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949" w:rsidRDefault="005577AF" w:rsidP="00141FB5"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32"/>
          <w:szCs w:val="32"/>
        </w:rPr>
      </w:pPr>
      <w:r w:rsidRPr="00141FB5">
        <w:rPr>
          <w:rFonts w:ascii="宋体" w:eastAsia="宋体" w:cs="宋体" w:hint="eastAsia"/>
          <w:b/>
          <w:kern w:val="0"/>
          <w:sz w:val="32"/>
          <w:szCs w:val="32"/>
        </w:rPr>
        <w:t>心理干预对</w:t>
      </w:r>
      <w:r w:rsidR="00A35949" w:rsidRPr="00141FB5">
        <w:rPr>
          <w:rFonts w:ascii="宋体" w:eastAsia="宋体" w:cs="宋体"/>
          <w:b/>
          <w:kern w:val="0"/>
          <w:sz w:val="32"/>
          <w:szCs w:val="32"/>
        </w:rPr>
        <w:t>普</w:t>
      </w:r>
      <w:r w:rsidR="00A35949" w:rsidRPr="00141FB5">
        <w:rPr>
          <w:rFonts w:ascii="宋体" w:eastAsia="宋体" w:cs="宋体" w:hint="eastAsia"/>
          <w:b/>
          <w:kern w:val="0"/>
          <w:sz w:val="32"/>
          <w:szCs w:val="32"/>
        </w:rPr>
        <w:t>外科</w:t>
      </w:r>
      <w:r w:rsidR="00CF23FA" w:rsidRPr="00141FB5">
        <w:rPr>
          <w:rFonts w:ascii="宋体" w:eastAsia="宋体" w:cs="宋体" w:hint="eastAsia"/>
          <w:b/>
          <w:kern w:val="0"/>
          <w:sz w:val="32"/>
          <w:szCs w:val="32"/>
        </w:rPr>
        <w:t>老年</w:t>
      </w:r>
      <w:r w:rsidR="00CF23FA" w:rsidRPr="00141FB5">
        <w:rPr>
          <w:rFonts w:ascii="宋体" w:eastAsia="宋体" w:cs="宋体"/>
          <w:b/>
          <w:kern w:val="0"/>
          <w:sz w:val="32"/>
          <w:szCs w:val="32"/>
        </w:rPr>
        <w:t>患者</w:t>
      </w:r>
      <w:r w:rsidR="00A35949" w:rsidRPr="00141FB5">
        <w:rPr>
          <w:rFonts w:ascii="宋体" w:eastAsia="宋体" w:cs="宋体" w:hint="eastAsia"/>
          <w:b/>
          <w:kern w:val="0"/>
          <w:sz w:val="32"/>
          <w:szCs w:val="32"/>
        </w:rPr>
        <w:t>术后认知功能障碍的影响</w:t>
      </w:r>
    </w:p>
    <w:p w:rsidR="009957D3" w:rsidRPr="009957D3" w:rsidRDefault="009957D3" w:rsidP="009957D3">
      <w:pPr>
        <w:pStyle w:val="a7"/>
        <w:spacing w:before="0" w:beforeAutospacing="0" w:after="0" w:afterAutospacing="0" w:line="360" w:lineRule="auto"/>
        <w:jc w:val="center"/>
        <w:rPr>
          <w:rFonts w:cs="Times New Roman"/>
          <w:bCs/>
          <w:kern w:val="2"/>
          <w:shd w:val="clear" w:color="auto" w:fill="FFFFFF"/>
        </w:rPr>
      </w:pPr>
      <w:r w:rsidRPr="009957D3">
        <w:rPr>
          <w:rFonts w:cs="Times New Roman" w:hint="eastAsia"/>
          <w:kern w:val="2"/>
          <w:shd w:val="clear" w:color="auto" w:fill="FFFFFF"/>
        </w:rPr>
        <w:t>付</w:t>
      </w:r>
      <w:r w:rsidRPr="009957D3">
        <w:rPr>
          <w:rFonts w:cs="Times New Roman" w:hint="eastAsia"/>
          <w:bCs/>
          <w:kern w:val="2"/>
          <w:shd w:val="clear" w:color="auto" w:fill="FFFFFF"/>
        </w:rPr>
        <w:t>彩涓</w:t>
      </w:r>
    </w:p>
    <w:p w:rsidR="00141FB5" w:rsidRPr="009957D3" w:rsidRDefault="009957D3" w:rsidP="009957D3">
      <w:pPr>
        <w:pStyle w:val="a7"/>
        <w:spacing w:before="0" w:beforeAutospacing="0" w:after="0" w:afterAutospacing="0" w:line="360" w:lineRule="auto"/>
        <w:jc w:val="center"/>
        <w:rPr>
          <w:rFonts w:cs="Times New Roman"/>
          <w:bCs/>
          <w:kern w:val="2"/>
          <w:shd w:val="clear" w:color="auto" w:fill="FFFFFF"/>
        </w:rPr>
      </w:pPr>
      <w:r w:rsidRPr="009957D3">
        <w:rPr>
          <w:rFonts w:cs="Times New Roman" w:hint="eastAsia"/>
          <w:bCs/>
          <w:kern w:val="2"/>
          <w:shd w:val="clear" w:color="auto" w:fill="FFFFFF"/>
        </w:rPr>
        <w:t>（空军第986医院肝胆普外科，陕西西安  710054）</w:t>
      </w:r>
    </w:p>
    <w:p w:rsidR="00515195" w:rsidRPr="00141FB5" w:rsidRDefault="00A35949" w:rsidP="00D50631">
      <w:pPr>
        <w:spacing w:line="360" w:lineRule="exact"/>
        <w:rPr>
          <w:rFonts w:ascii="仿宋" w:eastAsia="仿宋" w:hAnsi="仿宋"/>
          <w:sz w:val="28"/>
          <w:szCs w:val="28"/>
        </w:rPr>
      </w:pPr>
      <w:r w:rsidRPr="00141FB5">
        <w:rPr>
          <w:rFonts w:ascii="仿宋" w:eastAsia="仿宋" w:hAnsi="仿宋" w:hint="eastAsia"/>
          <w:sz w:val="28"/>
          <w:szCs w:val="28"/>
        </w:rPr>
        <w:t>【</w:t>
      </w:r>
      <w:r w:rsidRPr="0025314A">
        <w:rPr>
          <w:rFonts w:ascii="仿宋" w:eastAsia="仿宋" w:hAnsi="仿宋" w:hint="eastAsia"/>
          <w:b/>
          <w:sz w:val="28"/>
          <w:szCs w:val="28"/>
        </w:rPr>
        <w:t>摘要</w:t>
      </w:r>
      <w:r w:rsidRPr="00141FB5">
        <w:rPr>
          <w:rFonts w:ascii="仿宋" w:eastAsia="仿宋" w:hAnsi="仿宋" w:hint="eastAsia"/>
          <w:sz w:val="28"/>
          <w:szCs w:val="28"/>
        </w:rPr>
        <w:t>】</w:t>
      </w:r>
      <w:r w:rsidRPr="0025314A">
        <w:rPr>
          <w:rFonts w:ascii="仿宋" w:eastAsia="仿宋" w:hAnsi="仿宋" w:hint="eastAsia"/>
          <w:b/>
          <w:sz w:val="28"/>
          <w:szCs w:val="28"/>
        </w:rPr>
        <w:t>目的</w:t>
      </w:r>
      <w:r w:rsidR="00524E73" w:rsidRPr="0025314A">
        <w:rPr>
          <w:rFonts w:ascii="仿宋" w:eastAsia="仿宋" w:hAnsi="仿宋" w:hint="eastAsia"/>
          <w:b/>
          <w:sz w:val="28"/>
          <w:szCs w:val="28"/>
        </w:rPr>
        <w:t xml:space="preserve"> </w:t>
      </w:r>
      <w:r w:rsidR="00524E73" w:rsidRPr="00141FB5">
        <w:rPr>
          <w:rFonts w:ascii="仿宋" w:eastAsia="仿宋" w:hAnsi="仿宋" w:hint="eastAsia"/>
          <w:sz w:val="28"/>
          <w:szCs w:val="28"/>
        </w:rPr>
        <w:t xml:space="preserve"> </w:t>
      </w:r>
      <w:r w:rsidRPr="00141FB5">
        <w:rPr>
          <w:rFonts w:ascii="仿宋" w:eastAsia="仿宋" w:hAnsi="仿宋" w:hint="eastAsia"/>
          <w:sz w:val="28"/>
          <w:szCs w:val="28"/>
        </w:rPr>
        <w:t>探讨心理干预对</w:t>
      </w:r>
      <w:r w:rsidR="00C920F3" w:rsidRPr="00141FB5">
        <w:rPr>
          <w:rFonts w:ascii="仿宋" w:eastAsia="仿宋" w:hAnsi="仿宋" w:hint="eastAsia"/>
          <w:sz w:val="28"/>
          <w:szCs w:val="28"/>
        </w:rPr>
        <w:t>普外科</w:t>
      </w:r>
      <w:r w:rsidR="00C920F3" w:rsidRPr="00141FB5">
        <w:rPr>
          <w:rFonts w:ascii="仿宋" w:eastAsia="仿宋" w:hAnsi="仿宋"/>
          <w:sz w:val="28"/>
          <w:szCs w:val="28"/>
        </w:rPr>
        <w:t>老年患者</w:t>
      </w:r>
      <w:r w:rsidRPr="00141FB5">
        <w:rPr>
          <w:rFonts w:ascii="仿宋" w:eastAsia="仿宋" w:hAnsi="仿宋" w:hint="eastAsia"/>
          <w:sz w:val="28"/>
          <w:szCs w:val="28"/>
        </w:rPr>
        <w:t>术后认知功能障碍的影响。</w:t>
      </w:r>
      <w:r w:rsidRPr="0025314A">
        <w:rPr>
          <w:rFonts w:ascii="仿宋" w:eastAsia="仿宋" w:hAnsi="仿宋" w:hint="eastAsia"/>
          <w:b/>
          <w:sz w:val="28"/>
          <w:szCs w:val="28"/>
        </w:rPr>
        <w:t>方法</w:t>
      </w:r>
      <w:r w:rsidR="00A841D2" w:rsidRPr="00141FB5">
        <w:rPr>
          <w:rFonts w:ascii="仿宋" w:eastAsia="仿宋" w:hAnsi="仿宋" w:hint="eastAsia"/>
          <w:sz w:val="28"/>
          <w:szCs w:val="28"/>
        </w:rPr>
        <w:t xml:space="preserve">  </w:t>
      </w:r>
      <w:r w:rsidR="00C920F3" w:rsidRPr="00141FB5">
        <w:rPr>
          <w:rFonts w:ascii="仿宋" w:eastAsia="仿宋" w:hAnsi="仿宋" w:hint="eastAsia"/>
          <w:sz w:val="28"/>
          <w:szCs w:val="28"/>
        </w:rPr>
        <w:t>选取</w:t>
      </w:r>
      <w:r w:rsidR="00C920F3" w:rsidRPr="00141FB5">
        <w:rPr>
          <w:rFonts w:ascii="仿宋" w:eastAsia="仿宋" w:hAnsi="仿宋"/>
          <w:sz w:val="28"/>
          <w:szCs w:val="28"/>
        </w:rPr>
        <w:t>本院</w:t>
      </w:r>
      <w:r w:rsidR="00F5006A" w:rsidRPr="00141FB5">
        <w:rPr>
          <w:rFonts w:ascii="仿宋" w:eastAsia="仿宋" w:hAnsi="仿宋"/>
          <w:sz w:val="28"/>
          <w:szCs w:val="28"/>
        </w:rPr>
        <w:t>8</w:t>
      </w:r>
      <w:r w:rsidR="00C920F3" w:rsidRPr="00141FB5">
        <w:rPr>
          <w:rFonts w:ascii="仿宋" w:eastAsia="仿宋" w:hAnsi="仿宋"/>
          <w:sz w:val="28"/>
          <w:szCs w:val="28"/>
        </w:rPr>
        <w:t>0</w:t>
      </w:r>
      <w:r w:rsidRPr="00141FB5">
        <w:rPr>
          <w:rFonts w:ascii="仿宋" w:eastAsia="仿宋" w:hAnsi="仿宋" w:hint="eastAsia"/>
          <w:sz w:val="28"/>
          <w:szCs w:val="28"/>
        </w:rPr>
        <w:t>例择期行外科手术治疗的老年患者，随机分为干预组和对照组。</w:t>
      </w:r>
      <w:r w:rsidR="00C920F3" w:rsidRPr="00141FB5">
        <w:rPr>
          <w:rFonts w:ascii="仿宋" w:eastAsia="仿宋" w:hAnsi="仿宋" w:hint="eastAsia"/>
          <w:sz w:val="28"/>
          <w:szCs w:val="28"/>
        </w:rPr>
        <w:t>对照组使用普通的外科护理方法，干预组在普通的外科护理方法基础上进行心理护理干预，住院期间分别记录患者的不良事件、对医护人员进行满意度测评、及出院前患者的认知功能测评。</w:t>
      </w:r>
      <w:r w:rsidRPr="00734CE7">
        <w:rPr>
          <w:rFonts w:ascii="仿宋" w:eastAsia="仿宋" w:hAnsi="仿宋" w:hint="eastAsia"/>
          <w:b/>
          <w:sz w:val="28"/>
          <w:szCs w:val="28"/>
        </w:rPr>
        <w:t>结果</w:t>
      </w:r>
      <w:r w:rsidR="00524E73" w:rsidRPr="00734CE7">
        <w:rPr>
          <w:rFonts w:ascii="仿宋" w:eastAsia="仿宋" w:hAnsi="仿宋" w:hint="eastAsia"/>
          <w:b/>
          <w:sz w:val="28"/>
          <w:szCs w:val="28"/>
        </w:rPr>
        <w:t xml:space="preserve"> </w:t>
      </w:r>
      <w:r w:rsidR="00524E73" w:rsidRPr="00141FB5">
        <w:rPr>
          <w:rFonts w:ascii="仿宋" w:eastAsia="仿宋" w:hAnsi="仿宋" w:hint="eastAsia"/>
          <w:sz w:val="28"/>
          <w:szCs w:val="28"/>
        </w:rPr>
        <w:t xml:space="preserve"> </w:t>
      </w:r>
      <w:r w:rsidR="00515195" w:rsidRPr="00141FB5">
        <w:rPr>
          <w:rFonts w:ascii="仿宋" w:eastAsia="仿宋" w:hAnsi="仿宋" w:hint="eastAsia"/>
          <w:sz w:val="28"/>
          <w:szCs w:val="28"/>
        </w:rPr>
        <w:t>对比治疗后两组老年患者的精神状态以及</w:t>
      </w:r>
      <w:r w:rsidR="00515195" w:rsidRPr="00141FB5">
        <w:rPr>
          <w:rFonts w:ascii="仿宋" w:eastAsia="仿宋" w:hAnsi="仿宋"/>
          <w:sz w:val="28"/>
          <w:szCs w:val="28"/>
        </w:rPr>
        <w:t xml:space="preserve">POCD </w:t>
      </w:r>
      <w:r w:rsidR="00296983" w:rsidRPr="00141FB5">
        <w:rPr>
          <w:rFonts w:ascii="仿宋" w:eastAsia="仿宋" w:hAnsi="仿宋" w:hint="eastAsia"/>
          <w:sz w:val="28"/>
          <w:szCs w:val="28"/>
        </w:rPr>
        <w:t>的发生情况，</w:t>
      </w:r>
      <w:r w:rsidR="00515195" w:rsidRPr="00141FB5">
        <w:rPr>
          <w:rFonts w:ascii="仿宋" w:eastAsia="仿宋" w:hAnsi="仿宋" w:hint="eastAsia"/>
          <w:sz w:val="28"/>
          <w:szCs w:val="28"/>
        </w:rPr>
        <w:t>数据经统计学软件检验，结果存在统计学意义范围内，且</w:t>
      </w:r>
      <w:r w:rsidR="00515195" w:rsidRPr="00141FB5">
        <w:rPr>
          <w:rFonts w:ascii="仿宋" w:eastAsia="仿宋" w:hAnsi="仿宋"/>
          <w:sz w:val="28"/>
          <w:szCs w:val="28"/>
        </w:rPr>
        <w:t xml:space="preserve">P </w:t>
      </w:r>
      <w:r w:rsidR="00515195" w:rsidRPr="00141FB5">
        <w:rPr>
          <w:rFonts w:ascii="仿宋" w:eastAsia="仿宋" w:hAnsi="仿宋" w:hint="eastAsia"/>
          <w:sz w:val="28"/>
          <w:szCs w:val="28"/>
        </w:rPr>
        <w:t>＜</w:t>
      </w:r>
      <w:r w:rsidR="00515195" w:rsidRPr="00141FB5">
        <w:rPr>
          <w:rFonts w:ascii="仿宋" w:eastAsia="仿宋" w:hAnsi="仿宋"/>
          <w:sz w:val="28"/>
          <w:szCs w:val="28"/>
        </w:rPr>
        <w:t xml:space="preserve"> 0.05</w:t>
      </w:r>
      <w:r w:rsidR="00515195" w:rsidRPr="00141FB5">
        <w:rPr>
          <w:rFonts w:ascii="仿宋" w:eastAsia="仿宋" w:hAnsi="仿宋" w:hint="eastAsia"/>
          <w:sz w:val="28"/>
          <w:szCs w:val="28"/>
        </w:rPr>
        <w:t>。</w:t>
      </w:r>
      <w:r w:rsidR="00515195" w:rsidRPr="0025314A">
        <w:rPr>
          <w:rFonts w:ascii="仿宋" w:eastAsia="仿宋" w:hAnsi="仿宋" w:hint="eastAsia"/>
          <w:b/>
          <w:sz w:val="28"/>
          <w:szCs w:val="28"/>
        </w:rPr>
        <w:t xml:space="preserve">结论 </w:t>
      </w:r>
      <w:r w:rsidR="00515195" w:rsidRPr="00141FB5">
        <w:rPr>
          <w:rFonts w:ascii="仿宋" w:eastAsia="仿宋" w:hAnsi="仿宋" w:hint="eastAsia"/>
          <w:sz w:val="28"/>
          <w:szCs w:val="28"/>
        </w:rPr>
        <w:t xml:space="preserve"> 心理干预对</w:t>
      </w:r>
      <w:r w:rsidR="00515195" w:rsidRPr="00141FB5">
        <w:rPr>
          <w:rFonts w:ascii="仿宋" w:eastAsia="仿宋" w:hAnsi="仿宋"/>
          <w:sz w:val="28"/>
          <w:szCs w:val="28"/>
        </w:rPr>
        <w:t>普</w:t>
      </w:r>
      <w:r w:rsidR="00515195" w:rsidRPr="00141FB5">
        <w:rPr>
          <w:rFonts w:ascii="仿宋" w:eastAsia="仿宋" w:hAnsi="仿宋" w:hint="eastAsia"/>
          <w:sz w:val="28"/>
          <w:szCs w:val="28"/>
        </w:rPr>
        <w:t>外科老年患者的术后认知功能障碍有</w:t>
      </w:r>
      <w:r w:rsidR="00515195" w:rsidRPr="00141FB5">
        <w:rPr>
          <w:rFonts w:ascii="仿宋" w:eastAsia="仿宋" w:hAnsi="仿宋"/>
          <w:sz w:val="28"/>
          <w:szCs w:val="28"/>
        </w:rPr>
        <w:t>明显改善</w:t>
      </w:r>
      <w:r w:rsidR="00515195" w:rsidRPr="00141FB5">
        <w:rPr>
          <w:rFonts w:ascii="仿宋" w:eastAsia="仿宋" w:hAnsi="仿宋" w:hint="eastAsia"/>
          <w:sz w:val="28"/>
          <w:szCs w:val="28"/>
        </w:rPr>
        <w:t>。</w:t>
      </w:r>
    </w:p>
    <w:p w:rsidR="00B325BC" w:rsidRPr="00141FB5" w:rsidRDefault="00A35949" w:rsidP="00D50631">
      <w:pPr>
        <w:spacing w:line="360" w:lineRule="exact"/>
        <w:rPr>
          <w:rFonts w:ascii="仿宋" w:eastAsia="仿宋" w:hAnsi="仿宋"/>
          <w:sz w:val="28"/>
          <w:szCs w:val="28"/>
        </w:rPr>
      </w:pPr>
      <w:r w:rsidRPr="00141FB5">
        <w:rPr>
          <w:rFonts w:ascii="仿宋" w:eastAsia="仿宋" w:hAnsi="仿宋" w:hint="eastAsia"/>
          <w:sz w:val="28"/>
          <w:szCs w:val="28"/>
        </w:rPr>
        <w:t>【</w:t>
      </w:r>
      <w:r w:rsidRPr="0025314A">
        <w:rPr>
          <w:rFonts w:ascii="仿宋" w:eastAsia="仿宋" w:hAnsi="仿宋" w:hint="eastAsia"/>
          <w:b/>
          <w:sz w:val="28"/>
          <w:szCs w:val="28"/>
        </w:rPr>
        <w:t>关键词</w:t>
      </w:r>
      <w:r w:rsidRPr="00141FB5">
        <w:rPr>
          <w:rFonts w:ascii="仿宋" w:eastAsia="仿宋" w:hAnsi="仿宋" w:hint="eastAsia"/>
          <w:sz w:val="28"/>
          <w:szCs w:val="28"/>
        </w:rPr>
        <w:t>】心理干预；术后认知功能障碍；</w:t>
      </w:r>
      <w:r w:rsidR="00CF23FA" w:rsidRPr="00141FB5">
        <w:rPr>
          <w:rFonts w:ascii="仿宋" w:eastAsia="仿宋" w:hAnsi="仿宋" w:hint="eastAsia"/>
          <w:sz w:val="28"/>
          <w:szCs w:val="28"/>
        </w:rPr>
        <w:t>老年患者</w:t>
      </w:r>
    </w:p>
    <w:p w:rsidR="00912FDE" w:rsidRPr="00141FB5" w:rsidRDefault="003E1B70" w:rsidP="00141FB5">
      <w:pPr>
        <w:spacing w:line="3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141FB5">
        <w:rPr>
          <w:rFonts w:ascii="仿宋" w:eastAsia="仿宋" w:hAnsi="仿宋" w:hint="eastAsia"/>
          <w:sz w:val="28"/>
          <w:szCs w:val="28"/>
        </w:rPr>
        <w:t>术后认知功能障碍（</w:t>
      </w:r>
      <w:r w:rsidRPr="00141FB5">
        <w:rPr>
          <w:rFonts w:ascii="仿宋" w:eastAsia="仿宋" w:hAnsi="仿宋"/>
          <w:sz w:val="28"/>
          <w:szCs w:val="28"/>
        </w:rPr>
        <w:t>postoperative cognitive dysfunction,</w:t>
      </w:r>
      <w:r w:rsidR="00912FDE" w:rsidRPr="00141FB5">
        <w:rPr>
          <w:rFonts w:ascii="仿宋" w:eastAsia="仿宋" w:hAnsi="仿宋"/>
          <w:sz w:val="28"/>
          <w:szCs w:val="28"/>
        </w:rPr>
        <w:t xml:space="preserve"> </w:t>
      </w:r>
      <w:r w:rsidRPr="00141FB5">
        <w:rPr>
          <w:rFonts w:ascii="仿宋" w:eastAsia="仿宋" w:hAnsi="仿宋"/>
          <w:sz w:val="28"/>
          <w:szCs w:val="28"/>
        </w:rPr>
        <w:t>POCD</w:t>
      </w:r>
      <w:r w:rsidRPr="00141FB5">
        <w:rPr>
          <w:rFonts w:ascii="仿宋" w:eastAsia="仿宋" w:hAnsi="仿宋" w:hint="eastAsia"/>
          <w:sz w:val="28"/>
          <w:szCs w:val="28"/>
        </w:rPr>
        <w:t>）是指患者在手术后出现精神活动、人格、社交活动以及认知能力的异常</w:t>
      </w:r>
      <w:r w:rsidRPr="00975107">
        <w:rPr>
          <w:rFonts w:ascii="仿宋" w:eastAsia="仿宋" w:hAnsi="仿宋"/>
          <w:sz w:val="28"/>
          <w:szCs w:val="28"/>
          <w:vertAlign w:val="superscript"/>
        </w:rPr>
        <w:t>[1]</w:t>
      </w:r>
      <w:r w:rsidRPr="00141FB5">
        <w:rPr>
          <w:rFonts w:ascii="仿宋" w:eastAsia="仿宋" w:hAnsi="仿宋" w:hint="eastAsia"/>
          <w:sz w:val="28"/>
          <w:szCs w:val="28"/>
        </w:rPr>
        <w:t>。</w:t>
      </w:r>
      <w:r w:rsidR="00BA77A0" w:rsidRPr="00141FB5">
        <w:rPr>
          <w:rFonts w:ascii="仿宋" w:eastAsia="仿宋" w:hAnsi="仿宋" w:hint="eastAsia"/>
          <w:sz w:val="28"/>
          <w:szCs w:val="28"/>
        </w:rPr>
        <w:t>随着医学的发展，更多的老年人和危重疑难疾病需要手术治疗，手术后出现认知功能障碍的发生率逐渐增高</w:t>
      </w:r>
      <w:r w:rsidR="00BA77A0" w:rsidRPr="00975107">
        <w:rPr>
          <w:rFonts w:ascii="仿宋" w:eastAsia="仿宋" w:hAnsi="仿宋"/>
          <w:sz w:val="28"/>
          <w:szCs w:val="28"/>
          <w:vertAlign w:val="superscript"/>
        </w:rPr>
        <w:t>[2]</w:t>
      </w:r>
      <w:r w:rsidR="00BA77A0" w:rsidRPr="00141FB5">
        <w:rPr>
          <w:rFonts w:ascii="仿宋" w:eastAsia="仿宋" w:hAnsi="仿宋" w:hint="eastAsia"/>
          <w:sz w:val="28"/>
          <w:szCs w:val="28"/>
        </w:rPr>
        <w:t>。</w:t>
      </w:r>
      <w:r w:rsidR="00912FDE" w:rsidRPr="00141FB5">
        <w:rPr>
          <w:rFonts w:ascii="仿宋" w:eastAsia="仿宋" w:hAnsi="仿宋" w:hint="eastAsia"/>
          <w:sz w:val="28"/>
          <w:szCs w:val="28"/>
        </w:rPr>
        <w:t>老年</w:t>
      </w:r>
      <w:r w:rsidR="00524E73" w:rsidRPr="00141FB5">
        <w:rPr>
          <w:rFonts w:ascii="仿宋" w:eastAsia="仿宋" w:hAnsi="仿宋"/>
          <w:sz w:val="28"/>
          <w:szCs w:val="28"/>
        </w:rPr>
        <w:t>患者围手术期的各类心理问题，</w:t>
      </w:r>
      <w:r w:rsidR="00524E73" w:rsidRPr="00141FB5">
        <w:rPr>
          <w:rFonts w:ascii="仿宋" w:eastAsia="仿宋" w:hAnsi="仿宋" w:hint="eastAsia"/>
          <w:sz w:val="28"/>
          <w:szCs w:val="28"/>
        </w:rPr>
        <w:t>尤其</w:t>
      </w:r>
      <w:r w:rsidR="00912FDE" w:rsidRPr="00141FB5">
        <w:rPr>
          <w:rFonts w:ascii="仿宋" w:eastAsia="仿宋" w:hAnsi="仿宋"/>
          <w:sz w:val="28"/>
          <w:szCs w:val="28"/>
        </w:rPr>
        <w:t>是术前</w:t>
      </w:r>
      <w:r w:rsidR="00524E73" w:rsidRPr="00141FB5">
        <w:rPr>
          <w:rFonts w:ascii="仿宋" w:eastAsia="仿宋" w:hAnsi="仿宋"/>
          <w:sz w:val="28"/>
          <w:szCs w:val="28"/>
        </w:rPr>
        <w:t>精神紧张、焦虑、抑郁</w:t>
      </w:r>
      <w:r w:rsidR="00524E73" w:rsidRPr="00141FB5">
        <w:rPr>
          <w:rFonts w:ascii="仿宋" w:eastAsia="仿宋" w:hAnsi="仿宋" w:hint="eastAsia"/>
          <w:sz w:val="28"/>
          <w:szCs w:val="28"/>
        </w:rPr>
        <w:t>、</w:t>
      </w:r>
      <w:r w:rsidR="00912FDE" w:rsidRPr="00141FB5">
        <w:rPr>
          <w:rFonts w:ascii="仿宋" w:eastAsia="仿宋" w:hAnsi="仿宋"/>
          <w:sz w:val="28"/>
          <w:szCs w:val="28"/>
        </w:rPr>
        <w:t>恐惧</w:t>
      </w:r>
      <w:r w:rsidR="00524E73" w:rsidRPr="00141FB5">
        <w:rPr>
          <w:rFonts w:ascii="仿宋" w:eastAsia="仿宋" w:hAnsi="仿宋" w:hint="eastAsia"/>
          <w:sz w:val="28"/>
          <w:szCs w:val="28"/>
        </w:rPr>
        <w:t>、</w:t>
      </w:r>
      <w:r w:rsidR="00524E73" w:rsidRPr="00141FB5">
        <w:rPr>
          <w:rFonts w:ascii="仿宋" w:eastAsia="仿宋" w:hAnsi="仿宋"/>
          <w:sz w:val="28"/>
          <w:szCs w:val="28"/>
        </w:rPr>
        <w:t>夜间失眠</w:t>
      </w:r>
      <w:r w:rsidR="00CB62E8" w:rsidRPr="00141FB5">
        <w:rPr>
          <w:rFonts w:ascii="仿宋" w:eastAsia="仿宋" w:hAnsi="仿宋"/>
          <w:sz w:val="28"/>
          <w:szCs w:val="28"/>
        </w:rPr>
        <w:t>等是引发老年</w:t>
      </w:r>
      <w:r w:rsidR="00CB62E8" w:rsidRPr="00141FB5">
        <w:rPr>
          <w:rFonts w:ascii="仿宋" w:eastAsia="仿宋" w:hAnsi="仿宋" w:hint="eastAsia"/>
          <w:sz w:val="28"/>
          <w:szCs w:val="28"/>
        </w:rPr>
        <w:t>患者</w:t>
      </w:r>
      <w:r w:rsidR="00912FDE" w:rsidRPr="00141FB5">
        <w:rPr>
          <w:rFonts w:ascii="仿宋" w:eastAsia="仿宋" w:hAnsi="仿宋"/>
          <w:sz w:val="28"/>
          <w:szCs w:val="28"/>
        </w:rPr>
        <w:t>术后认知功能障碍的主要危险因素之一。</w:t>
      </w:r>
      <w:r w:rsidR="00912FDE" w:rsidRPr="00141FB5">
        <w:rPr>
          <w:rFonts w:ascii="仿宋" w:eastAsia="仿宋" w:hAnsi="仿宋" w:hint="eastAsia"/>
          <w:sz w:val="28"/>
          <w:szCs w:val="28"/>
        </w:rPr>
        <w:t>研究</w:t>
      </w:r>
      <w:r w:rsidR="00912FDE" w:rsidRPr="00141FB5">
        <w:rPr>
          <w:rFonts w:ascii="仿宋" w:eastAsia="仿宋" w:hAnsi="仿宋"/>
          <w:sz w:val="28"/>
          <w:szCs w:val="28"/>
        </w:rPr>
        <w:t>显示，</w:t>
      </w:r>
      <w:r w:rsidR="00912FDE" w:rsidRPr="00141FB5">
        <w:rPr>
          <w:rFonts w:ascii="仿宋" w:eastAsia="仿宋" w:hAnsi="仿宋" w:hint="eastAsia"/>
          <w:sz w:val="28"/>
          <w:szCs w:val="28"/>
        </w:rPr>
        <w:t>POCD可</w:t>
      </w:r>
      <w:r w:rsidR="00912FDE" w:rsidRPr="00141FB5">
        <w:rPr>
          <w:rFonts w:ascii="仿宋" w:eastAsia="仿宋" w:hAnsi="仿宋"/>
          <w:sz w:val="28"/>
          <w:szCs w:val="28"/>
        </w:rPr>
        <w:t>导致死亡率增加</w:t>
      </w:r>
      <w:r w:rsidR="00912FDE" w:rsidRPr="00141FB5">
        <w:rPr>
          <w:rFonts w:ascii="仿宋" w:eastAsia="仿宋" w:hAnsi="仿宋" w:hint="eastAsia"/>
          <w:sz w:val="28"/>
          <w:szCs w:val="28"/>
        </w:rPr>
        <w:t>、</w:t>
      </w:r>
      <w:r w:rsidR="00912FDE" w:rsidRPr="00141FB5">
        <w:rPr>
          <w:rFonts w:ascii="仿宋" w:eastAsia="仿宋" w:hAnsi="仿宋"/>
          <w:sz w:val="28"/>
          <w:szCs w:val="28"/>
        </w:rPr>
        <w:t>康复延迟、并发症增多、住院天数延长和医疗费用增加等，持久，严重的认知功能</w:t>
      </w:r>
      <w:r w:rsidR="00912FDE" w:rsidRPr="00141FB5">
        <w:rPr>
          <w:rFonts w:ascii="仿宋" w:eastAsia="仿宋" w:hAnsi="仿宋" w:hint="eastAsia"/>
          <w:sz w:val="28"/>
          <w:szCs w:val="28"/>
        </w:rPr>
        <w:t>损害</w:t>
      </w:r>
      <w:r w:rsidR="00CB62E8" w:rsidRPr="00141FB5">
        <w:rPr>
          <w:rFonts w:ascii="仿宋" w:eastAsia="仿宋" w:hAnsi="仿宋"/>
          <w:sz w:val="28"/>
          <w:szCs w:val="28"/>
        </w:rPr>
        <w:t>将显著降低患者的生活质量</w:t>
      </w:r>
      <w:r w:rsidR="00CB62E8" w:rsidRPr="00141FB5">
        <w:rPr>
          <w:rFonts w:ascii="仿宋" w:eastAsia="仿宋" w:hAnsi="仿宋" w:hint="eastAsia"/>
          <w:sz w:val="28"/>
          <w:szCs w:val="28"/>
        </w:rPr>
        <w:t>，</w:t>
      </w:r>
      <w:r w:rsidR="00E260C4" w:rsidRPr="00141FB5">
        <w:rPr>
          <w:rFonts w:ascii="仿宋" w:eastAsia="仿宋" w:hAnsi="仿宋" w:hint="eastAsia"/>
          <w:sz w:val="28"/>
          <w:szCs w:val="28"/>
        </w:rPr>
        <w:t>所以</w:t>
      </w:r>
      <w:r w:rsidR="00E260C4" w:rsidRPr="00141FB5">
        <w:rPr>
          <w:rFonts w:ascii="仿宋" w:eastAsia="仿宋" w:hAnsi="仿宋"/>
          <w:sz w:val="28"/>
          <w:szCs w:val="28"/>
        </w:rPr>
        <w:t>改善</w:t>
      </w:r>
      <w:r w:rsidR="00E260C4" w:rsidRPr="00141FB5">
        <w:rPr>
          <w:rFonts w:ascii="仿宋" w:eastAsia="仿宋" w:hAnsi="仿宋" w:hint="eastAsia"/>
          <w:sz w:val="28"/>
          <w:szCs w:val="28"/>
        </w:rPr>
        <w:t>患者术后认知功能障碍尤为重要</w:t>
      </w:r>
      <w:r w:rsidR="00E260C4" w:rsidRPr="00141FB5">
        <w:rPr>
          <w:rFonts w:ascii="仿宋" w:eastAsia="仿宋" w:hAnsi="仿宋"/>
          <w:sz w:val="28"/>
          <w:szCs w:val="28"/>
        </w:rPr>
        <w:t>。</w:t>
      </w:r>
    </w:p>
    <w:p w:rsidR="003757FD" w:rsidRPr="00975107" w:rsidRDefault="003757FD" w:rsidP="00975107">
      <w:pPr>
        <w:spacing w:line="360" w:lineRule="auto"/>
        <w:jc w:val="left"/>
        <w:rPr>
          <w:rFonts w:ascii="仿宋" w:eastAsia="仿宋" w:hAnsi="仿宋"/>
          <w:sz w:val="30"/>
          <w:szCs w:val="30"/>
        </w:rPr>
      </w:pPr>
      <w:r w:rsidRPr="00975107">
        <w:rPr>
          <w:rFonts w:ascii="仿宋" w:eastAsia="仿宋" w:hAnsi="仿宋"/>
          <w:sz w:val="30"/>
          <w:szCs w:val="30"/>
        </w:rPr>
        <w:t xml:space="preserve">1 </w:t>
      </w:r>
      <w:r w:rsidRPr="00975107">
        <w:rPr>
          <w:rFonts w:ascii="仿宋" w:eastAsia="仿宋" w:hAnsi="仿宋" w:hint="eastAsia"/>
          <w:sz w:val="30"/>
          <w:szCs w:val="30"/>
        </w:rPr>
        <w:t>资料与方法</w:t>
      </w:r>
    </w:p>
    <w:p w:rsidR="003757FD" w:rsidRPr="00270856" w:rsidRDefault="003757FD" w:rsidP="00975107">
      <w:pPr>
        <w:spacing w:line="360" w:lineRule="exact"/>
        <w:jc w:val="left"/>
        <w:rPr>
          <w:rFonts w:ascii="仿宋" w:eastAsia="仿宋" w:hAnsi="仿宋"/>
          <w:sz w:val="28"/>
          <w:szCs w:val="28"/>
        </w:rPr>
      </w:pPr>
      <w:r w:rsidRPr="00270856">
        <w:rPr>
          <w:rFonts w:ascii="仿宋" w:eastAsia="仿宋" w:hAnsi="仿宋"/>
          <w:sz w:val="28"/>
          <w:szCs w:val="28"/>
        </w:rPr>
        <w:t xml:space="preserve">1.1 </w:t>
      </w:r>
      <w:r w:rsidRPr="00270856">
        <w:rPr>
          <w:rFonts w:ascii="仿宋" w:eastAsia="仿宋" w:hAnsi="仿宋" w:hint="eastAsia"/>
          <w:sz w:val="28"/>
          <w:szCs w:val="28"/>
        </w:rPr>
        <w:t>一般资料</w:t>
      </w:r>
    </w:p>
    <w:p w:rsidR="003757FD" w:rsidRPr="00141FB5" w:rsidRDefault="003757FD" w:rsidP="00141FB5">
      <w:pPr>
        <w:spacing w:line="3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141FB5">
        <w:rPr>
          <w:rFonts w:ascii="仿宋" w:eastAsia="仿宋" w:hAnsi="仿宋" w:hint="eastAsia"/>
          <w:sz w:val="28"/>
          <w:szCs w:val="28"/>
        </w:rPr>
        <w:t>选择</w:t>
      </w:r>
      <w:r w:rsidRPr="00141FB5">
        <w:rPr>
          <w:rFonts w:ascii="仿宋" w:eastAsia="仿宋" w:hAnsi="仿宋"/>
          <w:sz w:val="28"/>
          <w:szCs w:val="28"/>
        </w:rPr>
        <w:t>2018</w:t>
      </w:r>
      <w:r w:rsidRPr="00141FB5">
        <w:rPr>
          <w:rFonts w:ascii="仿宋" w:eastAsia="仿宋" w:hAnsi="仿宋" w:hint="eastAsia"/>
          <w:sz w:val="28"/>
          <w:szCs w:val="28"/>
        </w:rPr>
        <w:t>年</w:t>
      </w:r>
      <w:r w:rsidRPr="00141FB5">
        <w:rPr>
          <w:rFonts w:ascii="仿宋" w:eastAsia="仿宋" w:hAnsi="仿宋"/>
          <w:sz w:val="28"/>
          <w:szCs w:val="28"/>
        </w:rPr>
        <w:t>10</w:t>
      </w:r>
      <w:r w:rsidRPr="00141FB5">
        <w:rPr>
          <w:rFonts w:ascii="仿宋" w:eastAsia="仿宋" w:hAnsi="仿宋" w:hint="eastAsia"/>
          <w:sz w:val="28"/>
          <w:szCs w:val="28"/>
        </w:rPr>
        <w:t>月至</w:t>
      </w:r>
      <w:r w:rsidRPr="00141FB5">
        <w:rPr>
          <w:rFonts w:ascii="仿宋" w:eastAsia="仿宋" w:hAnsi="仿宋"/>
          <w:sz w:val="28"/>
          <w:szCs w:val="28"/>
        </w:rPr>
        <w:t xml:space="preserve">2019 </w:t>
      </w:r>
      <w:r w:rsidRPr="00141FB5">
        <w:rPr>
          <w:rFonts w:ascii="仿宋" w:eastAsia="仿宋" w:hAnsi="仿宋" w:hint="eastAsia"/>
          <w:sz w:val="28"/>
          <w:szCs w:val="28"/>
        </w:rPr>
        <w:t>年</w:t>
      </w:r>
      <w:r w:rsidRPr="00141FB5">
        <w:rPr>
          <w:rFonts w:ascii="仿宋" w:eastAsia="仿宋" w:hAnsi="仿宋"/>
          <w:sz w:val="28"/>
          <w:szCs w:val="28"/>
        </w:rPr>
        <w:t>10</w:t>
      </w:r>
      <w:r w:rsidRPr="00141FB5">
        <w:rPr>
          <w:rFonts w:ascii="仿宋" w:eastAsia="仿宋" w:hAnsi="仿宋" w:hint="eastAsia"/>
          <w:sz w:val="28"/>
          <w:szCs w:val="28"/>
        </w:rPr>
        <w:t>月在我院择期行外科手术治疗的老年患者</w:t>
      </w:r>
      <w:r w:rsidR="00231321" w:rsidRPr="00141FB5">
        <w:rPr>
          <w:rFonts w:ascii="仿宋" w:eastAsia="仿宋" w:hAnsi="仿宋"/>
          <w:sz w:val="28"/>
          <w:szCs w:val="28"/>
        </w:rPr>
        <w:t>80</w:t>
      </w:r>
      <w:r w:rsidRPr="00141FB5">
        <w:rPr>
          <w:rFonts w:ascii="仿宋" w:eastAsia="仿宋" w:hAnsi="仿宋" w:hint="eastAsia"/>
          <w:sz w:val="28"/>
          <w:szCs w:val="28"/>
        </w:rPr>
        <w:t>例为研究对象，将所有患者随机分为对照组和试验组，各</w:t>
      </w:r>
      <w:r w:rsidR="00231321" w:rsidRPr="00141FB5">
        <w:rPr>
          <w:rFonts w:ascii="仿宋" w:eastAsia="仿宋" w:hAnsi="仿宋"/>
          <w:sz w:val="28"/>
          <w:szCs w:val="28"/>
        </w:rPr>
        <w:t>40</w:t>
      </w:r>
      <w:r w:rsidRPr="00141FB5">
        <w:rPr>
          <w:rFonts w:ascii="仿宋" w:eastAsia="仿宋" w:hAnsi="仿宋" w:hint="eastAsia"/>
          <w:sz w:val="28"/>
          <w:szCs w:val="28"/>
        </w:rPr>
        <w:t>例。纳入标准：年龄＞</w:t>
      </w:r>
      <w:r w:rsidRPr="00141FB5">
        <w:rPr>
          <w:rFonts w:ascii="仿宋" w:eastAsia="仿宋" w:hAnsi="仿宋"/>
          <w:sz w:val="28"/>
          <w:szCs w:val="28"/>
        </w:rPr>
        <w:t xml:space="preserve">65 </w:t>
      </w:r>
      <w:r w:rsidRPr="00141FB5">
        <w:rPr>
          <w:rFonts w:ascii="仿宋" w:eastAsia="仿宋" w:hAnsi="仿宋" w:hint="eastAsia"/>
          <w:sz w:val="28"/>
          <w:szCs w:val="28"/>
        </w:rPr>
        <w:t>岁；术前简易智力状态检查表（</w:t>
      </w:r>
      <w:r w:rsidRPr="00141FB5">
        <w:rPr>
          <w:rFonts w:ascii="仿宋" w:eastAsia="仿宋" w:hAnsi="仿宋"/>
          <w:sz w:val="28"/>
          <w:szCs w:val="28"/>
        </w:rPr>
        <w:t>MMSE</w:t>
      </w:r>
      <w:r w:rsidRPr="00141FB5">
        <w:rPr>
          <w:rFonts w:ascii="仿宋" w:eastAsia="仿宋" w:hAnsi="仿宋" w:hint="eastAsia"/>
          <w:sz w:val="28"/>
          <w:szCs w:val="28"/>
        </w:rPr>
        <w:t>）评分显示无认知障碍。排除标准：有神经病史者；存在电解质紊乱、酸碱失衡、肝肾功能异常和其他代谢性疾病者；有颅内出血等脑血管意外史者。两组患者一般资料差异不显著（</w:t>
      </w:r>
      <w:r w:rsidRPr="00141FB5">
        <w:rPr>
          <w:rFonts w:ascii="仿宋" w:eastAsia="仿宋" w:hAnsi="仿宋"/>
          <w:sz w:val="28"/>
          <w:szCs w:val="28"/>
        </w:rPr>
        <w:t>P</w:t>
      </w:r>
      <w:r w:rsidRPr="00141FB5">
        <w:rPr>
          <w:rFonts w:ascii="仿宋" w:eastAsia="仿宋" w:hAnsi="仿宋" w:hint="eastAsia"/>
          <w:sz w:val="28"/>
          <w:szCs w:val="28"/>
        </w:rPr>
        <w:t>＞</w:t>
      </w:r>
      <w:r w:rsidRPr="00141FB5">
        <w:rPr>
          <w:rFonts w:ascii="仿宋" w:eastAsia="仿宋" w:hAnsi="仿宋"/>
          <w:sz w:val="28"/>
          <w:szCs w:val="28"/>
        </w:rPr>
        <w:t>0.05</w:t>
      </w:r>
      <w:r w:rsidRPr="00141FB5">
        <w:rPr>
          <w:rFonts w:ascii="仿宋" w:eastAsia="仿宋" w:hAnsi="仿宋" w:hint="eastAsia"/>
          <w:sz w:val="28"/>
          <w:szCs w:val="28"/>
        </w:rPr>
        <w:t>）。</w:t>
      </w:r>
    </w:p>
    <w:p w:rsidR="0021012C" w:rsidRPr="00270856" w:rsidRDefault="0021012C" w:rsidP="00975107">
      <w:pPr>
        <w:spacing w:line="360" w:lineRule="exact"/>
        <w:jc w:val="left"/>
        <w:rPr>
          <w:rFonts w:ascii="仿宋" w:eastAsia="仿宋" w:hAnsi="仿宋"/>
          <w:sz w:val="28"/>
          <w:szCs w:val="28"/>
        </w:rPr>
      </w:pPr>
      <w:r w:rsidRPr="00270856">
        <w:rPr>
          <w:rFonts w:ascii="仿宋" w:eastAsia="仿宋" w:hAnsi="仿宋"/>
          <w:sz w:val="28"/>
          <w:szCs w:val="28"/>
        </w:rPr>
        <w:t xml:space="preserve">1.2 </w:t>
      </w:r>
      <w:r w:rsidRPr="00270856">
        <w:rPr>
          <w:rFonts w:ascii="仿宋" w:eastAsia="仿宋" w:hAnsi="仿宋" w:hint="eastAsia"/>
          <w:sz w:val="28"/>
          <w:szCs w:val="28"/>
        </w:rPr>
        <w:t>方法</w:t>
      </w:r>
    </w:p>
    <w:p w:rsidR="00003AD9" w:rsidRDefault="0021012C" w:rsidP="00003AD9">
      <w:pPr>
        <w:spacing w:line="3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141FB5">
        <w:rPr>
          <w:rFonts w:ascii="仿宋" w:eastAsia="仿宋" w:hAnsi="仿宋" w:hint="eastAsia"/>
          <w:sz w:val="28"/>
          <w:szCs w:val="28"/>
        </w:rPr>
        <w:t>对照组实施常规的围手术期护理，术前完善各项检查，术后</w:t>
      </w:r>
      <w:r w:rsidR="007157F9" w:rsidRPr="00141FB5">
        <w:rPr>
          <w:rFonts w:ascii="仿宋" w:eastAsia="仿宋" w:hAnsi="仿宋" w:hint="eastAsia"/>
          <w:sz w:val="28"/>
          <w:szCs w:val="28"/>
        </w:rPr>
        <w:t>遵</w:t>
      </w:r>
      <w:r w:rsidR="007157F9" w:rsidRPr="00141FB5">
        <w:rPr>
          <w:rFonts w:ascii="仿宋" w:eastAsia="仿宋" w:hAnsi="仿宋"/>
          <w:sz w:val="28"/>
          <w:szCs w:val="28"/>
        </w:rPr>
        <w:t>医嘱</w:t>
      </w:r>
      <w:r w:rsidR="007157F9" w:rsidRPr="00141FB5">
        <w:rPr>
          <w:rFonts w:ascii="仿宋" w:eastAsia="仿宋" w:hAnsi="仿宋" w:hint="eastAsia"/>
          <w:sz w:val="28"/>
          <w:szCs w:val="28"/>
        </w:rPr>
        <w:t>给予相应</w:t>
      </w:r>
      <w:r w:rsidR="007157F9" w:rsidRPr="00141FB5">
        <w:rPr>
          <w:rFonts w:ascii="仿宋" w:eastAsia="仿宋" w:hAnsi="仿宋"/>
          <w:sz w:val="28"/>
          <w:szCs w:val="28"/>
        </w:rPr>
        <w:t>等级</w:t>
      </w:r>
      <w:r w:rsidRPr="00141FB5">
        <w:rPr>
          <w:rFonts w:ascii="仿宋" w:eastAsia="仿宋" w:hAnsi="仿宋" w:hint="eastAsia"/>
          <w:sz w:val="28"/>
          <w:szCs w:val="28"/>
        </w:rPr>
        <w:t>护理。试验组在对照组基础上给予患者围手术期的心理护理，具体如下。</w:t>
      </w:r>
    </w:p>
    <w:p w:rsidR="003B3F3A" w:rsidRPr="00141FB5" w:rsidRDefault="0021012C" w:rsidP="00003AD9">
      <w:pPr>
        <w:spacing w:line="360" w:lineRule="exact"/>
        <w:rPr>
          <w:rFonts w:ascii="仿宋" w:eastAsia="仿宋" w:hAnsi="仿宋"/>
          <w:sz w:val="28"/>
          <w:szCs w:val="28"/>
        </w:rPr>
      </w:pPr>
      <w:r w:rsidRPr="00141FB5">
        <w:rPr>
          <w:rFonts w:ascii="仿宋" w:eastAsia="仿宋" w:hAnsi="仿宋" w:hint="eastAsia"/>
          <w:sz w:val="28"/>
          <w:szCs w:val="28"/>
        </w:rPr>
        <w:t>（</w:t>
      </w:r>
      <w:r w:rsidRPr="00141FB5">
        <w:rPr>
          <w:rFonts w:ascii="仿宋" w:eastAsia="仿宋" w:hAnsi="仿宋"/>
          <w:sz w:val="28"/>
          <w:szCs w:val="28"/>
        </w:rPr>
        <w:t>1</w:t>
      </w:r>
      <w:r w:rsidR="007157F9" w:rsidRPr="00141FB5">
        <w:rPr>
          <w:rFonts w:ascii="仿宋" w:eastAsia="仿宋" w:hAnsi="仿宋" w:hint="eastAsia"/>
          <w:sz w:val="28"/>
          <w:szCs w:val="28"/>
        </w:rPr>
        <w:t>）术前心理护理。根据患者的病情、</w:t>
      </w:r>
      <w:r w:rsidRPr="00141FB5">
        <w:rPr>
          <w:rFonts w:ascii="仿宋" w:eastAsia="仿宋" w:hAnsi="仿宋" w:hint="eastAsia"/>
          <w:sz w:val="28"/>
          <w:szCs w:val="28"/>
        </w:rPr>
        <w:t>性格</w:t>
      </w:r>
      <w:r w:rsidR="007157F9" w:rsidRPr="00141FB5">
        <w:rPr>
          <w:rFonts w:ascii="仿宋" w:eastAsia="仿宋" w:hAnsi="仿宋" w:hint="eastAsia"/>
          <w:sz w:val="28"/>
          <w:szCs w:val="28"/>
        </w:rPr>
        <w:t>以及</w:t>
      </w:r>
      <w:r w:rsidR="007157F9" w:rsidRPr="00141FB5">
        <w:rPr>
          <w:rFonts w:ascii="仿宋" w:eastAsia="仿宋" w:hAnsi="仿宋"/>
          <w:sz w:val="28"/>
          <w:szCs w:val="28"/>
        </w:rPr>
        <w:t>情绪</w:t>
      </w:r>
      <w:r w:rsidRPr="00141FB5">
        <w:rPr>
          <w:rFonts w:ascii="仿宋" w:eastAsia="仿宋" w:hAnsi="仿宋" w:hint="eastAsia"/>
          <w:sz w:val="28"/>
          <w:szCs w:val="28"/>
        </w:rPr>
        <w:t>，由责任护士针对每位患者制定相应的心理护理措施，逐一进行心理</w:t>
      </w:r>
      <w:r w:rsidR="00A43A5E" w:rsidRPr="00141FB5">
        <w:rPr>
          <w:rFonts w:ascii="仿宋" w:eastAsia="仿宋" w:hAnsi="仿宋" w:hint="eastAsia"/>
          <w:sz w:val="28"/>
          <w:szCs w:val="28"/>
        </w:rPr>
        <w:t>宣教，运用语</w:t>
      </w:r>
      <w:r w:rsidR="00A43A5E" w:rsidRPr="00141FB5">
        <w:rPr>
          <w:rFonts w:ascii="仿宋" w:eastAsia="仿宋" w:hAnsi="仿宋" w:hint="eastAsia"/>
          <w:sz w:val="28"/>
          <w:szCs w:val="28"/>
        </w:rPr>
        <w:lastRenderedPageBreak/>
        <w:t>言、手势、</w:t>
      </w:r>
      <w:r w:rsidR="0088251C" w:rsidRPr="00141FB5">
        <w:rPr>
          <w:rFonts w:ascii="仿宋" w:eastAsia="仿宋" w:hAnsi="仿宋" w:hint="eastAsia"/>
          <w:sz w:val="28"/>
          <w:szCs w:val="28"/>
        </w:rPr>
        <w:t>表情等积极地心理暗示</w:t>
      </w:r>
      <w:r w:rsidR="007157F9" w:rsidRPr="00141FB5">
        <w:rPr>
          <w:rFonts w:ascii="仿宋" w:eastAsia="仿宋" w:hAnsi="仿宋" w:hint="eastAsia"/>
          <w:sz w:val="28"/>
          <w:szCs w:val="28"/>
        </w:rPr>
        <w:t>的</w:t>
      </w:r>
      <w:r w:rsidR="003B3F3A" w:rsidRPr="00141FB5">
        <w:rPr>
          <w:rFonts w:ascii="仿宋" w:eastAsia="仿宋" w:hAnsi="仿宋" w:hint="eastAsia"/>
          <w:sz w:val="28"/>
          <w:szCs w:val="28"/>
        </w:rPr>
        <w:t>方法对患者进行开导，每天</w:t>
      </w:r>
      <w:r w:rsidR="00B80103" w:rsidRPr="00141FB5">
        <w:rPr>
          <w:rFonts w:ascii="仿宋" w:eastAsia="仿宋" w:hAnsi="仿宋"/>
          <w:sz w:val="28"/>
          <w:szCs w:val="28"/>
        </w:rPr>
        <w:t xml:space="preserve">1 </w:t>
      </w:r>
      <w:r w:rsidR="00B80103" w:rsidRPr="00141FB5">
        <w:rPr>
          <w:rFonts w:ascii="仿宋" w:eastAsia="仿宋" w:hAnsi="仿宋" w:hint="eastAsia"/>
          <w:sz w:val="28"/>
          <w:szCs w:val="28"/>
        </w:rPr>
        <w:t>次，时间不少于</w:t>
      </w:r>
      <w:r w:rsidR="00EE78BE" w:rsidRPr="00141FB5">
        <w:rPr>
          <w:rFonts w:ascii="仿宋" w:eastAsia="仿宋" w:hAnsi="仿宋"/>
          <w:sz w:val="28"/>
          <w:szCs w:val="28"/>
        </w:rPr>
        <w:t>30</w:t>
      </w:r>
      <w:r w:rsidR="00B80103" w:rsidRPr="00141FB5">
        <w:rPr>
          <w:rFonts w:ascii="仿宋" w:eastAsia="仿宋" w:hAnsi="仿宋"/>
          <w:sz w:val="28"/>
          <w:szCs w:val="28"/>
        </w:rPr>
        <w:t>min/</w:t>
      </w:r>
      <w:r w:rsidR="00B80103" w:rsidRPr="00141FB5">
        <w:rPr>
          <w:rFonts w:ascii="仿宋" w:eastAsia="仿宋" w:hAnsi="仿宋" w:hint="eastAsia"/>
          <w:sz w:val="28"/>
          <w:szCs w:val="28"/>
        </w:rPr>
        <w:t>次。向患者讲解疾病的相关知识</w:t>
      </w:r>
      <w:r w:rsidR="007157F9" w:rsidRPr="00141FB5">
        <w:rPr>
          <w:rFonts w:ascii="仿宋" w:eastAsia="仿宋" w:hAnsi="仿宋" w:hint="eastAsia"/>
          <w:sz w:val="28"/>
          <w:szCs w:val="28"/>
        </w:rPr>
        <w:t>，经过交流和</w:t>
      </w:r>
      <w:r w:rsidR="003B3F3A" w:rsidRPr="00141FB5">
        <w:rPr>
          <w:rFonts w:ascii="仿宋" w:eastAsia="仿宋" w:hAnsi="仿宋" w:hint="eastAsia"/>
          <w:sz w:val="28"/>
          <w:szCs w:val="28"/>
        </w:rPr>
        <w:t>沟通使患者</w:t>
      </w:r>
      <w:r w:rsidR="00A43A5E" w:rsidRPr="00141FB5">
        <w:rPr>
          <w:rFonts w:ascii="仿宋" w:eastAsia="仿宋" w:hAnsi="仿宋" w:hint="eastAsia"/>
          <w:sz w:val="28"/>
          <w:szCs w:val="28"/>
        </w:rPr>
        <w:t>消除困惑和疑问，</w:t>
      </w:r>
      <w:r w:rsidR="006B26DA" w:rsidRPr="00141FB5">
        <w:rPr>
          <w:rFonts w:ascii="仿宋" w:eastAsia="仿宋" w:hAnsi="仿宋" w:hint="eastAsia"/>
          <w:sz w:val="28"/>
          <w:szCs w:val="28"/>
        </w:rPr>
        <w:t>针对存在的问题，</w:t>
      </w:r>
      <w:r w:rsidR="006C34B3" w:rsidRPr="00141FB5">
        <w:rPr>
          <w:rFonts w:ascii="仿宋" w:eastAsia="仿宋" w:hAnsi="仿宋" w:hint="eastAsia"/>
          <w:sz w:val="28"/>
          <w:szCs w:val="28"/>
        </w:rPr>
        <w:t>提出建议和指</w:t>
      </w:r>
      <w:r w:rsidR="006B26DA" w:rsidRPr="00141FB5">
        <w:rPr>
          <w:rFonts w:ascii="仿宋" w:eastAsia="仿宋" w:hAnsi="仿宋" w:hint="eastAsia"/>
          <w:sz w:val="28"/>
          <w:szCs w:val="28"/>
        </w:rPr>
        <w:t>导，鼓励病人树立治疗信心；针对病人不同的心理状态采取相应的医护措施；</w:t>
      </w:r>
      <w:r w:rsidR="006C34B3" w:rsidRPr="00141FB5">
        <w:rPr>
          <w:rFonts w:ascii="仿宋" w:eastAsia="仿宋" w:hAnsi="仿宋" w:hint="eastAsia"/>
          <w:sz w:val="28"/>
          <w:szCs w:val="28"/>
        </w:rPr>
        <w:t>让患者</w:t>
      </w:r>
      <w:r w:rsidR="003808D3" w:rsidRPr="00141FB5">
        <w:rPr>
          <w:rFonts w:ascii="仿宋" w:eastAsia="仿宋" w:hAnsi="仿宋" w:hint="eastAsia"/>
          <w:sz w:val="28"/>
          <w:szCs w:val="28"/>
        </w:rPr>
        <w:t>相信医护人员有能力且能帮</w:t>
      </w:r>
      <w:r w:rsidR="003B3F3A" w:rsidRPr="00141FB5">
        <w:rPr>
          <w:rFonts w:ascii="仿宋" w:eastAsia="仿宋" w:hAnsi="仿宋" w:hint="eastAsia"/>
          <w:sz w:val="28"/>
          <w:szCs w:val="28"/>
        </w:rPr>
        <w:t>他们缓解疾病带来的</w:t>
      </w:r>
      <w:r w:rsidR="00E260C4" w:rsidRPr="00141FB5">
        <w:rPr>
          <w:rFonts w:ascii="仿宋" w:eastAsia="仿宋" w:hAnsi="仿宋" w:hint="eastAsia"/>
          <w:sz w:val="28"/>
          <w:szCs w:val="28"/>
        </w:rPr>
        <w:t>身</w:t>
      </w:r>
      <w:r w:rsidR="003B3F3A" w:rsidRPr="00141FB5">
        <w:rPr>
          <w:rFonts w:ascii="仿宋" w:eastAsia="仿宋" w:hAnsi="仿宋" w:hint="eastAsia"/>
          <w:sz w:val="28"/>
          <w:szCs w:val="28"/>
        </w:rPr>
        <w:t>心不适</w:t>
      </w:r>
      <w:r w:rsidR="00B80103" w:rsidRPr="00141FB5">
        <w:rPr>
          <w:rFonts w:ascii="仿宋" w:eastAsia="仿宋" w:hAnsi="仿宋" w:hint="eastAsia"/>
          <w:sz w:val="28"/>
          <w:szCs w:val="28"/>
        </w:rPr>
        <w:t>，感受到医护人员的关心，建立良好的护患关系。</w:t>
      </w:r>
      <w:r w:rsidR="0088251C" w:rsidRPr="00141FB5">
        <w:rPr>
          <w:rFonts w:ascii="仿宋" w:eastAsia="仿宋" w:hAnsi="仿宋" w:hint="eastAsia"/>
          <w:sz w:val="28"/>
          <w:szCs w:val="28"/>
        </w:rPr>
        <w:t>护理人员与患者家属每日</w:t>
      </w:r>
      <w:r w:rsidR="003808D3" w:rsidRPr="00141FB5">
        <w:rPr>
          <w:rFonts w:ascii="仿宋" w:eastAsia="仿宋" w:hAnsi="仿宋" w:hint="eastAsia"/>
          <w:sz w:val="28"/>
          <w:szCs w:val="28"/>
        </w:rPr>
        <w:t>进行</w:t>
      </w:r>
      <w:r w:rsidR="0088251C" w:rsidRPr="00141FB5">
        <w:rPr>
          <w:rFonts w:ascii="仿宋" w:eastAsia="仿宋" w:hAnsi="仿宋" w:hint="eastAsia"/>
          <w:sz w:val="28"/>
          <w:szCs w:val="28"/>
        </w:rPr>
        <w:t>交流</w:t>
      </w:r>
      <w:r w:rsidR="003808D3" w:rsidRPr="00141FB5">
        <w:rPr>
          <w:rFonts w:ascii="仿宋" w:eastAsia="仿宋" w:hAnsi="仿宋" w:hint="eastAsia"/>
          <w:sz w:val="28"/>
          <w:szCs w:val="28"/>
        </w:rPr>
        <w:t>，</w:t>
      </w:r>
      <w:r w:rsidR="003808D3" w:rsidRPr="00141FB5">
        <w:rPr>
          <w:rFonts w:ascii="仿宋" w:eastAsia="仿宋" w:hAnsi="仿宋"/>
          <w:sz w:val="28"/>
          <w:szCs w:val="28"/>
        </w:rPr>
        <w:t>每次</w:t>
      </w:r>
      <w:r w:rsidR="003808D3" w:rsidRPr="00141FB5">
        <w:rPr>
          <w:rFonts w:ascii="仿宋" w:eastAsia="仿宋" w:hAnsi="仿宋" w:hint="eastAsia"/>
          <w:sz w:val="28"/>
          <w:szCs w:val="28"/>
        </w:rPr>
        <w:t>1</w:t>
      </w:r>
      <w:r w:rsidR="003808D3" w:rsidRPr="00141FB5">
        <w:rPr>
          <w:rFonts w:ascii="仿宋" w:eastAsia="仿宋" w:hAnsi="仿宋"/>
          <w:sz w:val="28"/>
          <w:szCs w:val="28"/>
        </w:rPr>
        <w:t>0-20</w:t>
      </w:r>
      <w:r w:rsidR="003808D3" w:rsidRPr="00141FB5">
        <w:rPr>
          <w:rFonts w:ascii="仿宋" w:eastAsia="仿宋" w:hAnsi="仿宋" w:hint="eastAsia"/>
          <w:sz w:val="28"/>
          <w:szCs w:val="28"/>
        </w:rPr>
        <w:t>分钟</w:t>
      </w:r>
      <w:r w:rsidR="0088251C" w:rsidRPr="00141FB5">
        <w:rPr>
          <w:rFonts w:ascii="仿宋" w:eastAsia="仿宋" w:hAnsi="仿宋" w:hint="eastAsia"/>
          <w:sz w:val="28"/>
          <w:szCs w:val="28"/>
        </w:rPr>
        <w:t>，</w:t>
      </w:r>
      <w:r w:rsidR="00213495" w:rsidRPr="00141FB5">
        <w:rPr>
          <w:rFonts w:ascii="仿宋" w:eastAsia="仿宋" w:hAnsi="仿宋" w:hint="eastAsia"/>
          <w:sz w:val="28"/>
          <w:szCs w:val="28"/>
        </w:rPr>
        <w:t>了解患者以前的精神状态，讲解术后</w:t>
      </w:r>
      <w:r w:rsidR="00213495" w:rsidRPr="00141FB5">
        <w:rPr>
          <w:rFonts w:ascii="仿宋" w:eastAsia="仿宋" w:hAnsi="仿宋"/>
          <w:sz w:val="28"/>
          <w:szCs w:val="28"/>
        </w:rPr>
        <w:t>可能发生的</w:t>
      </w:r>
      <w:r w:rsidR="00213495" w:rsidRPr="00141FB5">
        <w:rPr>
          <w:rFonts w:ascii="仿宋" w:eastAsia="仿宋" w:hAnsi="仿宋" w:hint="eastAsia"/>
          <w:sz w:val="28"/>
          <w:szCs w:val="28"/>
        </w:rPr>
        <w:t>认知</w:t>
      </w:r>
      <w:r w:rsidR="00213495" w:rsidRPr="00141FB5">
        <w:rPr>
          <w:rFonts w:ascii="仿宋" w:eastAsia="仿宋" w:hAnsi="仿宋"/>
          <w:sz w:val="28"/>
          <w:szCs w:val="28"/>
        </w:rPr>
        <w:t>改变，</w:t>
      </w:r>
      <w:r w:rsidR="00522FDF" w:rsidRPr="00141FB5">
        <w:rPr>
          <w:rFonts w:ascii="仿宋" w:eastAsia="仿宋" w:hAnsi="仿宋" w:hint="eastAsia"/>
          <w:sz w:val="28"/>
          <w:szCs w:val="28"/>
        </w:rPr>
        <w:t>使家属</w:t>
      </w:r>
      <w:r w:rsidR="00213495" w:rsidRPr="00141FB5">
        <w:rPr>
          <w:rFonts w:ascii="仿宋" w:eastAsia="仿宋" w:hAnsi="仿宋" w:hint="eastAsia"/>
          <w:sz w:val="28"/>
          <w:szCs w:val="28"/>
        </w:rPr>
        <w:t>提高对</w:t>
      </w:r>
      <w:r w:rsidR="00213495" w:rsidRPr="00141FB5">
        <w:rPr>
          <w:rFonts w:ascii="仿宋" w:eastAsia="仿宋" w:hAnsi="仿宋"/>
          <w:sz w:val="28"/>
          <w:szCs w:val="28"/>
        </w:rPr>
        <w:t>POCD</w:t>
      </w:r>
      <w:r w:rsidR="00213495" w:rsidRPr="00141FB5">
        <w:rPr>
          <w:rFonts w:ascii="仿宋" w:eastAsia="仿宋" w:hAnsi="仿宋" w:hint="eastAsia"/>
          <w:sz w:val="28"/>
          <w:szCs w:val="28"/>
        </w:rPr>
        <w:t>的认识，</w:t>
      </w:r>
      <w:r w:rsidR="00522FDF" w:rsidRPr="00141FB5">
        <w:rPr>
          <w:rFonts w:ascii="仿宋" w:eastAsia="仿宋" w:hAnsi="仿宋" w:hint="eastAsia"/>
          <w:sz w:val="28"/>
          <w:szCs w:val="28"/>
        </w:rPr>
        <w:t>了解预防</w:t>
      </w:r>
      <w:r w:rsidR="00522FDF" w:rsidRPr="00141FB5">
        <w:rPr>
          <w:rFonts w:ascii="仿宋" w:eastAsia="仿宋" w:hAnsi="仿宋"/>
          <w:sz w:val="28"/>
          <w:szCs w:val="28"/>
        </w:rPr>
        <w:t>POCD</w:t>
      </w:r>
      <w:r w:rsidR="00522FDF" w:rsidRPr="00141FB5">
        <w:rPr>
          <w:rFonts w:ascii="仿宋" w:eastAsia="仿宋" w:hAnsi="仿宋" w:hint="eastAsia"/>
          <w:sz w:val="28"/>
          <w:szCs w:val="28"/>
        </w:rPr>
        <w:t>的重要性，</w:t>
      </w:r>
      <w:r w:rsidR="0088251C" w:rsidRPr="00141FB5">
        <w:rPr>
          <w:rFonts w:ascii="仿宋" w:eastAsia="仿宋" w:hAnsi="仿宋" w:hint="eastAsia"/>
          <w:sz w:val="28"/>
          <w:szCs w:val="28"/>
        </w:rPr>
        <w:t>鼓励家属</w:t>
      </w:r>
      <w:r w:rsidR="00522FDF" w:rsidRPr="00141FB5">
        <w:rPr>
          <w:rFonts w:ascii="仿宋" w:eastAsia="仿宋" w:hAnsi="仿宋" w:hint="eastAsia"/>
          <w:sz w:val="28"/>
          <w:szCs w:val="28"/>
        </w:rPr>
        <w:t>充分</w:t>
      </w:r>
      <w:r w:rsidR="0088251C" w:rsidRPr="00141FB5">
        <w:rPr>
          <w:rFonts w:ascii="仿宋" w:eastAsia="仿宋" w:hAnsi="仿宋" w:hint="eastAsia"/>
          <w:sz w:val="28"/>
          <w:szCs w:val="28"/>
        </w:rPr>
        <w:t>给予患者更多信心</w:t>
      </w:r>
      <w:r w:rsidR="006C34B3" w:rsidRPr="00141FB5">
        <w:rPr>
          <w:rFonts w:ascii="仿宋" w:eastAsia="仿宋" w:hAnsi="仿宋" w:hint="eastAsia"/>
          <w:sz w:val="28"/>
          <w:szCs w:val="28"/>
        </w:rPr>
        <w:t>、</w:t>
      </w:r>
      <w:r w:rsidR="00522FDF" w:rsidRPr="00141FB5">
        <w:rPr>
          <w:rFonts w:ascii="仿宋" w:eastAsia="仿宋" w:hAnsi="仿宋" w:hint="eastAsia"/>
          <w:sz w:val="28"/>
          <w:szCs w:val="28"/>
        </w:rPr>
        <w:t>关注和理解，使其感受到家庭的温暖，减轻心理压力。</w:t>
      </w:r>
      <w:r w:rsidR="009B59A7" w:rsidRPr="00141FB5">
        <w:rPr>
          <w:rFonts w:ascii="仿宋" w:eastAsia="仿宋" w:hAnsi="仿宋" w:hint="eastAsia"/>
          <w:sz w:val="28"/>
          <w:szCs w:val="28"/>
        </w:rPr>
        <w:t>来自亲朋好友</w:t>
      </w:r>
      <w:r w:rsidR="0088251C" w:rsidRPr="00141FB5">
        <w:rPr>
          <w:rFonts w:ascii="仿宋" w:eastAsia="仿宋" w:hAnsi="仿宋" w:hint="eastAsia"/>
          <w:sz w:val="28"/>
          <w:szCs w:val="28"/>
        </w:rPr>
        <w:t>的支持与鼓励，可以让患者感到亲情、友情的温暖，获得心理</w:t>
      </w:r>
      <w:r w:rsidR="00A85B03" w:rsidRPr="00141FB5">
        <w:rPr>
          <w:rFonts w:ascii="仿宋" w:eastAsia="仿宋" w:hAnsi="仿宋" w:hint="eastAsia"/>
          <w:sz w:val="28"/>
          <w:szCs w:val="28"/>
        </w:rPr>
        <w:t>安慰，有利于消除焦虑、恐惧、孤独、无助等不良情绪。在病区楼道及病房内设立健康教育专栏，定期更新内容，使用文字叙述、图片等</w:t>
      </w:r>
      <w:r w:rsidR="00A85B03" w:rsidRPr="00141FB5">
        <w:rPr>
          <w:rFonts w:ascii="仿宋" w:eastAsia="仿宋" w:hAnsi="仿宋"/>
          <w:sz w:val="28"/>
          <w:szCs w:val="28"/>
        </w:rPr>
        <w:t>讲解专科知识，</w:t>
      </w:r>
      <w:r w:rsidR="00A85B03" w:rsidRPr="00141FB5">
        <w:rPr>
          <w:rFonts w:ascii="仿宋" w:eastAsia="仿宋" w:hAnsi="仿宋" w:hint="eastAsia"/>
          <w:sz w:val="28"/>
          <w:szCs w:val="28"/>
        </w:rPr>
        <w:t>以助于增加患者对治疗的信心和依从性，改善心理</w:t>
      </w:r>
      <w:r w:rsidR="00A85B03" w:rsidRPr="00141FB5">
        <w:rPr>
          <w:rFonts w:ascii="仿宋" w:eastAsia="仿宋" w:hAnsi="仿宋"/>
          <w:sz w:val="28"/>
          <w:szCs w:val="28"/>
        </w:rPr>
        <w:t>状态</w:t>
      </w:r>
      <w:r w:rsidR="00A85B03" w:rsidRPr="00141FB5">
        <w:rPr>
          <w:rFonts w:ascii="仿宋" w:eastAsia="仿宋" w:hAnsi="仿宋" w:hint="eastAsia"/>
          <w:sz w:val="28"/>
          <w:szCs w:val="28"/>
        </w:rPr>
        <w:t>，</w:t>
      </w:r>
      <w:r w:rsidR="0088251C" w:rsidRPr="00141FB5">
        <w:rPr>
          <w:rFonts w:ascii="仿宋" w:eastAsia="仿宋" w:hAnsi="仿宋" w:hint="eastAsia"/>
          <w:sz w:val="28"/>
          <w:szCs w:val="28"/>
        </w:rPr>
        <w:t>从而树立战胜疾病的信心</w:t>
      </w:r>
      <w:r w:rsidR="0088251C" w:rsidRPr="00141FB5">
        <w:rPr>
          <w:rFonts w:ascii="仿宋" w:eastAsia="仿宋" w:hAnsi="仿宋"/>
          <w:sz w:val="28"/>
          <w:szCs w:val="28"/>
        </w:rPr>
        <w:t>并</w:t>
      </w:r>
      <w:r w:rsidR="00B80103" w:rsidRPr="00141FB5">
        <w:rPr>
          <w:rFonts w:ascii="仿宋" w:eastAsia="仿宋" w:hAnsi="仿宋" w:hint="eastAsia"/>
          <w:sz w:val="28"/>
          <w:szCs w:val="28"/>
        </w:rPr>
        <w:t>积极的配合治疗和术前准备工作</w:t>
      </w:r>
      <w:r w:rsidR="0015255C" w:rsidRPr="00141FB5">
        <w:rPr>
          <w:rFonts w:ascii="仿宋" w:eastAsia="仿宋" w:hAnsi="仿宋" w:hint="eastAsia"/>
          <w:sz w:val="28"/>
          <w:szCs w:val="28"/>
        </w:rPr>
        <w:t>，</w:t>
      </w:r>
      <w:r w:rsidR="00A85B03" w:rsidRPr="00141FB5">
        <w:rPr>
          <w:rFonts w:ascii="仿宋" w:eastAsia="仿宋" w:hAnsi="仿宋" w:hint="eastAsia"/>
          <w:sz w:val="28"/>
          <w:szCs w:val="28"/>
        </w:rPr>
        <w:t>尽可能调整好患者的全身状况，使其在较佳的体能状态下进行</w:t>
      </w:r>
      <w:r w:rsidR="0015255C" w:rsidRPr="00141FB5">
        <w:rPr>
          <w:rFonts w:ascii="仿宋" w:eastAsia="仿宋" w:hAnsi="仿宋" w:hint="eastAsia"/>
          <w:sz w:val="28"/>
          <w:szCs w:val="28"/>
        </w:rPr>
        <w:t>手术</w:t>
      </w:r>
      <w:r w:rsidR="00B80103" w:rsidRPr="00141FB5">
        <w:rPr>
          <w:rFonts w:ascii="仿宋" w:eastAsia="仿宋" w:hAnsi="仿宋" w:hint="eastAsia"/>
          <w:sz w:val="28"/>
          <w:szCs w:val="28"/>
        </w:rPr>
        <w:t>。</w:t>
      </w:r>
    </w:p>
    <w:p w:rsidR="00B80103" w:rsidRPr="00141FB5" w:rsidRDefault="00B80103" w:rsidP="00003AD9">
      <w:pPr>
        <w:spacing w:line="360" w:lineRule="exact"/>
        <w:rPr>
          <w:rFonts w:ascii="仿宋" w:eastAsia="仿宋" w:hAnsi="仿宋"/>
          <w:sz w:val="28"/>
          <w:szCs w:val="28"/>
        </w:rPr>
      </w:pPr>
      <w:r w:rsidRPr="00141FB5">
        <w:rPr>
          <w:rFonts w:ascii="仿宋" w:eastAsia="仿宋" w:hAnsi="仿宋" w:hint="eastAsia"/>
          <w:sz w:val="28"/>
          <w:szCs w:val="28"/>
        </w:rPr>
        <w:t>（</w:t>
      </w:r>
      <w:r w:rsidRPr="00141FB5">
        <w:rPr>
          <w:rFonts w:ascii="仿宋" w:eastAsia="仿宋" w:hAnsi="仿宋"/>
          <w:sz w:val="28"/>
          <w:szCs w:val="28"/>
        </w:rPr>
        <w:t>2</w:t>
      </w:r>
      <w:r w:rsidRPr="00141FB5">
        <w:rPr>
          <w:rFonts w:ascii="仿宋" w:eastAsia="仿宋" w:hAnsi="仿宋" w:hint="eastAsia"/>
          <w:sz w:val="28"/>
          <w:szCs w:val="28"/>
        </w:rPr>
        <w:t>）术后</w:t>
      </w:r>
      <w:r w:rsidRPr="00141FB5">
        <w:rPr>
          <w:rFonts w:ascii="仿宋" w:eastAsia="仿宋" w:hAnsi="仿宋"/>
          <w:sz w:val="28"/>
          <w:szCs w:val="28"/>
        </w:rPr>
        <w:t xml:space="preserve">POCD </w:t>
      </w:r>
      <w:r w:rsidRPr="00141FB5">
        <w:rPr>
          <w:rFonts w:ascii="仿宋" w:eastAsia="仿宋" w:hAnsi="仿宋" w:hint="eastAsia"/>
          <w:sz w:val="28"/>
          <w:szCs w:val="28"/>
        </w:rPr>
        <w:t>患者的护理。术后存在</w:t>
      </w:r>
      <w:r w:rsidRPr="00141FB5">
        <w:rPr>
          <w:rFonts w:ascii="仿宋" w:eastAsia="仿宋" w:hAnsi="仿宋"/>
          <w:sz w:val="28"/>
          <w:szCs w:val="28"/>
        </w:rPr>
        <w:t xml:space="preserve">POCD </w:t>
      </w:r>
      <w:r w:rsidRPr="00141FB5">
        <w:rPr>
          <w:rFonts w:ascii="仿宋" w:eastAsia="仿宋" w:hAnsi="仿宋" w:hint="eastAsia"/>
          <w:sz w:val="28"/>
          <w:szCs w:val="28"/>
        </w:rPr>
        <w:t>的患者，</w:t>
      </w:r>
      <w:r w:rsidR="00AA463F" w:rsidRPr="00141FB5">
        <w:rPr>
          <w:rFonts w:ascii="仿宋" w:eastAsia="仿宋" w:hAnsi="仿宋" w:hint="eastAsia"/>
          <w:sz w:val="28"/>
          <w:szCs w:val="28"/>
        </w:rPr>
        <w:t>表现</w:t>
      </w:r>
      <w:r w:rsidR="00A85B03" w:rsidRPr="00141FB5">
        <w:rPr>
          <w:rFonts w:ascii="仿宋" w:eastAsia="仿宋" w:hAnsi="仿宋" w:hint="eastAsia"/>
          <w:sz w:val="28"/>
          <w:szCs w:val="28"/>
        </w:rPr>
        <w:t>为</w:t>
      </w:r>
      <w:r w:rsidR="00AA463F" w:rsidRPr="00141FB5">
        <w:rPr>
          <w:rFonts w:ascii="仿宋" w:eastAsia="仿宋" w:hAnsi="仿宋" w:hint="eastAsia"/>
          <w:sz w:val="28"/>
          <w:szCs w:val="28"/>
        </w:rPr>
        <w:t>躁动不安，</w:t>
      </w:r>
      <w:r w:rsidR="00522FDF" w:rsidRPr="00141FB5">
        <w:rPr>
          <w:rFonts w:ascii="仿宋" w:eastAsia="仿宋" w:hAnsi="仿宋" w:hint="eastAsia"/>
          <w:sz w:val="28"/>
          <w:szCs w:val="28"/>
        </w:rPr>
        <w:t>胡言乱语、幻觉、错觉、</w:t>
      </w:r>
      <w:r w:rsidR="00A85B03" w:rsidRPr="00141FB5">
        <w:rPr>
          <w:rFonts w:ascii="仿宋" w:eastAsia="仿宋" w:hAnsi="仿宋" w:hint="eastAsia"/>
          <w:sz w:val="28"/>
          <w:szCs w:val="28"/>
        </w:rPr>
        <w:t>不配合</w:t>
      </w:r>
      <w:r w:rsidR="00522FDF" w:rsidRPr="00141FB5">
        <w:rPr>
          <w:rFonts w:ascii="仿宋" w:eastAsia="仿宋" w:hAnsi="仿宋" w:hint="eastAsia"/>
          <w:sz w:val="28"/>
          <w:szCs w:val="28"/>
        </w:rPr>
        <w:t>治疗</w:t>
      </w:r>
      <w:r w:rsidR="00A85B03" w:rsidRPr="00141FB5">
        <w:rPr>
          <w:rFonts w:ascii="仿宋" w:eastAsia="仿宋" w:hAnsi="仿宋" w:hint="eastAsia"/>
          <w:sz w:val="28"/>
          <w:szCs w:val="28"/>
        </w:rPr>
        <w:t>、</w:t>
      </w:r>
      <w:r w:rsidR="00522FDF" w:rsidRPr="00141FB5">
        <w:rPr>
          <w:rFonts w:ascii="仿宋" w:eastAsia="仿宋" w:hAnsi="仿宋" w:hint="eastAsia"/>
          <w:sz w:val="28"/>
          <w:szCs w:val="28"/>
        </w:rPr>
        <w:t>想自行拔除各类管道、</w:t>
      </w:r>
      <w:r w:rsidR="00A85B03" w:rsidRPr="00141FB5">
        <w:rPr>
          <w:rFonts w:ascii="仿宋" w:eastAsia="仿宋" w:hAnsi="仿宋"/>
          <w:sz w:val="28"/>
          <w:szCs w:val="28"/>
        </w:rPr>
        <w:t>或</w:t>
      </w:r>
      <w:r w:rsidR="00522FDF" w:rsidRPr="00141FB5">
        <w:rPr>
          <w:rFonts w:ascii="仿宋" w:eastAsia="仿宋" w:hAnsi="仿宋" w:hint="eastAsia"/>
          <w:sz w:val="28"/>
          <w:szCs w:val="28"/>
        </w:rPr>
        <w:t>会对陌生人有排斥行为。</w:t>
      </w:r>
      <w:r w:rsidR="00A85B03" w:rsidRPr="00141FB5">
        <w:rPr>
          <w:rFonts w:ascii="仿宋" w:eastAsia="仿宋" w:hAnsi="仿宋" w:hint="eastAsia"/>
          <w:sz w:val="28"/>
          <w:szCs w:val="28"/>
        </w:rPr>
        <w:t>此外，患者处于一个相对陌生的</w:t>
      </w:r>
      <w:r w:rsidR="00522FDF" w:rsidRPr="00141FB5">
        <w:rPr>
          <w:rFonts w:ascii="仿宋" w:eastAsia="仿宋" w:hAnsi="仿宋" w:hint="eastAsia"/>
          <w:sz w:val="28"/>
          <w:szCs w:val="28"/>
        </w:rPr>
        <w:t>环境，医务</w:t>
      </w:r>
      <w:r w:rsidRPr="00141FB5">
        <w:rPr>
          <w:rFonts w:ascii="仿宋" w:eastAsia="仿宋" w:hAnsi="仿宋" w:hint="eastAsia"/>
          <w:sz w:val="28"/>
          <w:szCs w:val="28"/>
        </w:rPr>
        <w:t>人员应向患者家属解释清楚患者病情，</w:t>
      </w:r>
      <w:r w:rsidR="00A85B03" w:rsidRPr="00141FB5">
        <w:rPr>
          <w:rFonts w:ascii="仿宋" w:eastAsia="仿宋" w:hAnsi="仿宋" w:hint="eastAsia"/>
          <w:sz w:val="28"/>
          <w:szCs w:val="28"/>
        </w:rPr>
        <w:t>做好</w:t>
      </w:r>
      <w:r w:rsidR="00A85B03" w:rsidRPr="00141FB5">
        <w:rPr>
          <w:rFonts w:ascii="仿宋" w:eastAsia="仿宋" w:hAnsi="仿宋"/>
          <w:sz w:val="28"/>
          <w:szCs w:val="28"/>
        </w:rPr>
        <w:t>安全管理，</w:t>
      </w:r>
      <w:r w:rsidR="00A85B03" w:rsidRPr="00141FB5">
        <w:rPr>
          <w:rFonts w:ascii="仿宋" w:eastAsia="仿宋" w:hAnsi="仿宋" w:hint="eastAsia"/>
          <w:sz w:val="28"/>
          <w:szCs w:val="28"/>
        </w:rPr>
        <w:t>防止护理</w:t>
      </w:r>
      <w:r w:rsidR="00A85B03" w:rsidRPr="00141FB5">
        <w:rPr>
          <w:rFonts w:ascii="仿宋" w:eastAsia="仿宋" w:hAnsi="仿宋"/>
          <w:sz w:val="28"/>
          <w:szCs w:val="28"/>
        </w:rPr>
        <w:t>不良事件</w:t>
      </w:r>
      <w:r w:rsidR="00522FDF" w:rsidRPr="00141FB5">
        <w:rPr>
          <w:rFonts w:ascii="仿宋" w:eastAsia="仿宋" w:hAnsi="仿宋" w:hint="eastAsia"/>
          <w:sz w:val="28"/>
          <w:szCs w:val="28"/>
        </w:rPr>
        <w:t>的发生，</w:t>
      </w:r>
      <w:r w:rsidR="003B3F3A" w:rsidRPr="00141FB5">
        <w:rPr>
          <w:rFonts w:ascii="仿宋" w:eastAsia="仿宋" w:hAnsi="仿宋" w:hint="eastAsia"/>
          <w:sz w:val="28"/>
          <w:szCs w:val="28"/>
        </w:rPr>
        <w:t>并且针对</w:t>
      </w:r>
      <w:r w:rsidR="00522FDF" w:rsidRPr="00141FB5">
        <w:rPr>
          <w:rFonts w:ascii="仿宋" w:eastAsia="仿宋" w:hAnsi="仿宋" w:hint="eastAsia"/>
          <w:sz w:val="28"/>
          <w:szCs w:val="28"/>
        </w:rPr>
        <w:t>患者认知功能障碍的程度，对患者从病态思维回归到正常思维进行</w:t>
      </w:r>
      <w:r w:rsidR="003B3F3A" w:rsidRPr="00141FB5">
        <w:rPr>
          <w:rFonts w:ascii="仿宋" w:eastAsia="仿宋" w:hAnsi="仿宋" w:hint="eastAsia"/>
          <w:sz w:val="28"/>
          <w:szCs w:val="28"/>
        </w:rPr>
        <w:t>诱导</w:t>
      </w:r>
      <w:r w:rsidR="00522FDF" w:rsidRPr="00141FB5">
        <w:rPr>
          <w:rFonts w:ascii="仿宋" w:eastAsia="仿宋" w:hAnsi="仿宋" w:hint="eastAsia"/>
          <w:sz w:val="28"/>
          <w:szCs w:val="28"/>
        </w:rPr>
        <w:t>、</w:t>
      </w:r>
      <w:r w:rsidR="00522FDF" w:rsidRPr="00141FB5">
        <w:rPr>
          <w:rFonts w:ascii="仿宋" w:eastAsia="仿宋" w:hAnsi="仿宋"/>
          <w:sz w:val="28"/>
          <w:szCs w:val="28"/>
        </w:rPr>
        <w:t>启发</w:t>
      </w:r>
      <w:r w:rsidR="003B3F3A" w:rsidRPr="00141FB5">
        <w:rPr>
          <w:rFonts w:ascii="仿宋" w:eastAsia="仿宋" w:hAnsi="仿宋" w:hint="eastAsia"/>
          <w:sz w:val="28"/>
          <w:szCs w:val="28"/>
        </w:rPr>
        <w:t>。</w:t>
      </w:r>
      <w:r w:rsidR="00522FDF" w:rsidRPr="00141FB5">
        <w:rPr>
          <w:rFonts w:ascii="仿宋" w:eastAsia="仿宋" w:hAnsi="仿宋" w:hint="eastAsia"/>
          <w:sz w:val="28"/>
          <w:szCs w:val="28"/>
        </w:rPr>
        <w:t>叮嘱</w:t>
      </w:r>
      <w:r w:rsidR="00D3012D" w:rsidRPr="00141FB5">
        <w:rPr>
          <w:rFonts w:ascii="仿宋" w:eastAsia="仿宋" w:hAnsi="仿宋" w:hint="eastAsia"/>
          <w:sz w:val="28"/>
          <w:szCs w:val="28"/>
        </w:rPr>
        <w:t>患者家属多陪伴在患者身边，对患者进行细心照顾，尽量</w:t>
      </w:r>
      <w:r w:rsidR="00D3012D" w:rsidRPr="00141FB5">
        <w:rPr>
          <w:rFonts w:ascii="仿宋" w:eastAsia="仿宋" w:hAnsi="仿宋"/>
          <w:sz w:val="28"/>
          <w:szCs w:val="28"/>
        </w:rPr>
        <w:t>顺其意，</w:t>
      </w:r>
      <w:r w:rsidRPr="00141FB5">
        <w:rPr>
          <w:rFonts w:ascii="仿宋" w:eastAsia="仿宋" w:hAnsi="仿宋" w:hint="eastAsia"/>
          <w:sz w:val="28"/>
          <w:szCs w:val="28"/>
        </w:rPr>
        <w:t>使其感受到家庭的温暖，减轻心理压力。</w:t>
      </w:r>
      <w:r w:rsidR="00365112" w:rsidRPr="00141FB5">
        <w:rPr>
          <w:rFonts w:ascii="仿宋" w:eastAsia="仿宋" w:hAnsi="仿宋" w:hint="eastAsia"/>
          <w:sz w:val="28"/>
          <w:szCs w:val="28"/>
        </w:rPr>
        <w:t>对患者的床边加之防护栏，如患者出现烦躁情绪时，需对患者使用</w:t>
      </w:r>
      <w:r w:rsidR="00BB579C" w:rsidRPr="00141FB5">
        <w:rPr>
          <w:rFonts w:ascii="仿宋" w:eastAsia="仿宋" w:hAnsi="仿宋" w:hint="eastAsia"/>
          <w:sz w:val="28"/>
          <w:szCs w:val="28"/>
        </w:rPr>
        <w:t>约束带，避免患者出现坠床情况。</w:t>
      </w:r>
      <w:r w:rsidR="00365112" w:rsidRPr="00141FB5">
        <w:rPr>
          <w:rFonts w:ascii="仿宋" w:eastAsia="仿宋" w:hAnsi="仿宋" w:hint="eastAsia"/>
          <w:sz w:val="28"/>
          <w:szCs w:val="28"/>
        </w:rPr>
        <w:t>护理人员在进行</w:t>
      </w:r>
      <w:r w:rsidR="00BB579C" w:rsidRPr="00141FB5">
        <w:rPr>
          <w:rFonts w:ascii="仿宋" w:eastAsia="仿宋" w:hAnsi="仿宋" w:hint="eastAsia"/>
          <w:sz w:val="28"/>
          <w:szCs w:val="28"/>
        </w:rPr>
        <w:t>术后</w:t>
      </w:r>
      <w:r w:rsidR="00365112" w:rsidRPr="00141FB5">
        <w:rPr>
          <w:rFonts w:ascii="仿宋" w:eastAsia="仿宋" w:hAnsi="仿宋" w:hint="eastAsia"/>
          <w:sz w:val="28"/>
          <w:szCs w:val="28"/>
        </w:rPr>
        <w:t>护理时，需保证动作轻柔，避免对患者造成刺激，尽量避免不必要的肢体搬动。</w:t>
      </w:r>
      <w:r w:rsidR="00A75A88" w:rsidRPr="00141FB5">
        <w:rPr>
          <w:rFonts w:ascii="仿宋" w:eastAsia="仿宋" w:hAnsi="仿宋" w:hint="eastAsia"/>
          <w:sz w:val="28"/>
          <w:szCs w:val="28"/>
        </w:rPr>
        <w:t>高压氧</w:t>
      </w:r>
      <w:r w:rsidR="00A75A88" w:rsidRPr="00141FB5">
        <w:rPr>
          <w:rFonts w:ascii="仿宋" w:eastAsia="仿宋" w:hAnsi="仿宋"/>
          <w:sz w:val="28"/>
          <w:szCs w:val="28"/>
        </w:rPr>
        <w:t>处理，</w:t>
      </w:r>
      <w:r w:rsidR="00A75A88" w:rsidRPr="00141FB5">
        <w:rPr>
          <w:rFonts w:ascii="仿宋" w:eastAsia="仿宋" w:hAnsi="仿宋" w:hint="eastAsia"/>
          <w:sz w:val="28"/>
          <w:szCs w:val="28"/>
        </w:rPr>
        <w:t>研究</w:t>
      </w:r>
      <w:r w:rsidR="00A75A88" w:rsidRPr="00141FB5">
        <w:rPr>
          <w:rFonts w:ascii="仿宋" w:eastAsia="仿宋" w:hAnsi="仿宋"/>
          <w:sz w:val="28"/>
          <w:szCs w:val="28"/>
        </w:rPr>
        <w:t>表明高压氧对大脑、心脏等多器官具有保护作用，</w:t>
      </w:r>
      <w:r w:rsidR="00A75A88" w:rsidRPr="00141FB5">
        <w:rPr>
          <w:rFonts w:ascii="仿宋" w:eastAsia="仿宋" w:hAnsi="仿宋" w:hint="eastAsia"/>
          <w:sz w:val="28"/>
          <w:szCs w:val="28"/>
        </w:rPr>
        <w:t>为改善老年患者手术后认知功能及长期预后提供</w:t>
      </w:r>
      <w:r w:rsidR="00BB579C" w:rsidRPr="00141FB5">
        <w:rPr>
          <w:rFonts w:ascii="仿宋" w:eastAsia="仿宋" w:hAnsi="仿宋" w:hint="eastAsia"/>
          <w:sz w:val="28"/>
          <w:szCs w:val="28"/>
        </w:rPr>
        <w:t>了</w:t>
      </w:r>
      <w:r w:rsidR="001E4905" w:rsidRPr="00141FB5">
        <w:rPr>
          <w:rFonts w:ascii="仿宋" w:eastAsia="仿宋" w:hAnsi="仿宋" w:hint="eastAsia"/>
          <w:sz w:val="28"/>
          <w:szCs w:val="28"/>
        </w:rPr>
        <w:t>有效措施</w:t>
      </w:r>
      <w:r w:rsidR="001E4905" w:rsidRPr="00481F31">
        <w:rPr>
          <w:rFonts w:ascii="仿宋" w:eastAsia="仿宋" w:hAnsi="仿宋" w:hint="eastAsia"/>
          <w:sz w:val="28"/>
          <w:szCs w:val="28"/>
          <w:vertAlign w:val="superscript"/>
        </w:rPr>
        <w:t>［3］</w:t>
      </w:r>
      <w:r w:rsidR="00A75A88" w:rsidRPr="00141FB5">
        <w:rPr>
          <w:rFonts w:ascii="仿宋" w:eastAsia="仿宋" w:hAnsi="仿宋" w:hint="eastAsia"/>
          <w:sz w:val="28"/>
          <w:szCs w:val="28"/>
        </w:rPr>
        <w:t>。</w:t>
      </w:r>
    </w:p>
    <w:p w:rsidR="00DC181E" w:rsidRPr="00141FB5" w:rsidRDefault="00B80103" w:rsidP="00553450">
      <w:pPr>
        <w:spacing w:line="360" w:lineRule="exact"/>
        <w:rPr>
          <w:rFonts w:ascii="仿宋" w:eastAsia="仿宋" w:hAnsi="仿宋"/>
          <w:sz w:val="28"/>
          <w:szCs w:val="28"/>
        </w:rPr>
      </w:pPr>
      <w:r w:rsidRPr="00141FB5">
        <w:rPr>
          <w:rFonts w:ascii="仿宋" w:eastAsia="仿宋" w:hAnsi="仿宋" w:hint="eastAsia"/>
          <w:sz w:val="28"/>
          <w:szCs w:val="28"/>
        </w:rPr>
        <w:t>（</w:t>
      </w:r>
      <w:r w:rsidRPr="00141FB5">
        <w:rPr>
          <w:rFonts w:ascii="仿宋" w:eastAsia="仿宋" w:hAnsi="仿宋"/>
          <w:sz w:val="28"/>
          <w:szCs w:val="28"/>
        </w:rPr>
        <w:t>3</w:t>
      </w:r>
      <w:r w:rsidR="00BB579C" w:rsidRPr="00141FB5">
        <w:rPr>
          <w:rFonts w:ascii="仿宋" w:eastAsia="仿宋" w:hAnsi="仿宋" w:hint="eastAsia"/>
          <w:sz w:val="28"/>
          <w:szCs w:val="28"/>
        </w:rPr>
        <w:t>）认知功能训练。可</w:t>
      </w:r>
      <w:r w:rsidR="00BB579C" w:rsidRPr="00141FB5">
        <w:rPr>
          <w:rFonts w:ascii="仿宋" w:eastAsia="仿宋" w:hAnsi="仿宋"/>
          <w:sz w:val="28"/>
          <w:szCs w:val="28"/>
        </w:rPr>
        <w:t>通过</w:t>
      </w:r>
      <w:r w:rsidR="00BB579C" w:rsidRPr="00141FB5">
        <w:rPr>
          <w:rFonts w:ascii="仿宋" w:eastAsia="仿宋" w:hAnsi="仿宋" w:hint="eastAsia"/>
          <w:sz w:val="28"/>
          <w:szCs w:val="28"/>
        </w:rPr>
        <w:t>日常物品识记、现实环境导向、</w:t>
      </w:r>
      <w:r w:rsidR="00490FC3" w:rsidRPr="00141FB5">
        <w:rPr>
          <w:rFonts w:ascii="仿宋" w:eastAsia="仿宋" w:hAnsi="仿宋"/>
          <w:sz w:val="28"/>
          <w:szCs w:val="28"/>
        </w:rPr>
        <w:t>亲人图像记忆</w:t>
      </w:r>
      <w:r w:rsidR="00BB579C" w:rsidRPr="00141FB5">
        <w:rPr>
          <w:rFonts w:ascii="仿宋" w:eastAsia="仿宋" w:hAnsi="仿宋" w:hint="eastAsia"/>
          <w:sz w:val="28"/>
          <w:szCs w:val="28"/>
        </w:rPr>
        <w:t>（频率</w:t>
      </w:r>
      <w:r w:rsidR="00BB579C" w:rsidRPr="00141FB5">
        <w:rPr>
          <w:rFonts w:ascii="仿宋" w:eastAsia="仿宋" w:hAnsi="仿宋"/>
          <w:sz w:val="28"/>
          <w:szCs w:val="28"/>
        </w:rPr>
        <w:t>为10 min/</w:t>
      </w:r>
      <w:r w:rsidR="00BB579C" w:rsidRPr="00141FB5">
        <w:rPr>
          <w:rFonts w:ascii="仿宋" w:eastAsia="仿宋" w:hAnsi="仿宋" w:hint="eastAsia"/>
          <w:sz w:val="28"/>
          <w:szCs w:val="28"/>
        </w:rPr>
        <w:t>次，</w:t>
      </w:r>
      <w:r w:rsidR="00BB579C" w:rsidRPr="00141FB5">
        <w:rPr>
          <w:rFonts w:ascii="仿宋" w:eastAsia="仿宋" w:hAnsi="仿宋"/>
          <w:sz w:val="28"/>
          <w:szCs w:val="28"/>
        </w:rPr>
        <w:t xml:space="preserve">2 </w:t>
      </w:r>
      <w:r w:rsidR="00BB579C" w:rsidRPr="00141FB5">
        <w:rPr>
          <w:rFonts w:ascii="仿宋" w:eastAsia="仿宋" w:hAnsi="仿宋" w:hint="eastAsia"/>
          <w:sz w:val="28"/>
          <w:szCs w:val="28"/>
        </w:rPr>
        <w:t>次</w:t>
      </w:r>
      <w:r w:rsidR="00BB579C" w:rsidRPr="00141FB5">
        <w:rPr>
          <w:rFonts w:ascii="仿宋" w:eastAsia="仿宋" w:hAnsi="仿宋"/>
          <w:sz w:val="28"/>
          <w:szCs w:val="28"/>
        </w:rPr>
        <w:t>/d</w:t>
      </w:r>
      <w:r w:rsidR="00BB579C" w:rsidRPr="00141FB5">
        <w:rPr>
          <w:rFonts w:ascii="仿宋" w:eastAsia="仿宋" w:hAnsi="仿宋" w:hint="eastAsia"/>
          <w:sz w:val="28"/>
          <w:szCs w:val="28"/>
        </w:rPr>
        <w:t>）等</w:t>
      </w:r>
      <w:r w:rsidR="00490FC3" w:rsidRPr="00141FB5">
        <w:rPr>
          <w:rFonts w:ascii="仿宋" w:eastAsia="仿宋" w:hAnsi="仿宋"/>
          <w:sz w:val="28"/>
          <w:szCs w:val="28"/>
        </w:rPr>
        <w:t>训练</w:t>
      </w:r>
      <w:r w:rsidR="00BB579C" w:rsidRPr="00141FB5">
        <w:rPr>
          <w:rFonts w:ascii="仿宋" w:eastAsia="仿宋" w:hAnsi="仿宋" w:hint="eastAsia"/>
          <w:sz w:val="28"/>
          <w:szCs w:val="28"/>
        </w:rPr>
        <w:t>进行</w:t>
      </w:r>
      <w:r w:rsidR="00BB579C" w:rsidRPr="00141FB5">
        <w:rPr>
          <w:rFonts w:ascii="仿宋" w:eastAsia="仿宋" w:hAnsi="仿宋"/>
          <w:sz w:val="28"/>
          <w:szCs w:val="28"/>
        </w:rPr>
        <w:t>认知干预，</w:t>
      </w:r>
      <w:r w:rsidR="008357CB" w:rsidRPr="00141FB5">
        <w:rPr>
          <w:rFonts w:ascii="仿宋" w:eastAsia="仿宋" w:hAnsi="仿宋" w:hint="eastAsia"/>
          <w:sz w:val="28"/>
          <w:szCs w:val="28"/>
        </w:rPr>
        <w:t>也</w:t>
      </w:r>
      <w:r w:rsidR="008357CB" w:rsidRPr="00141FB5">
        <w:rPr>
          <w:rFonts w:ascii="仿宋" w:eastAsia="仿宋" w:hAnsi="仿宋"/>
          <w:sz w:val="28"/>
          <w:szCs w:val="28"/>
        </w:rPr>
        <w:t>可</w:t>
      </w:r>
      <w:r w:rsidRPr="00141FB5">
        <w:rPr>
          <w:rFonts w:ascii="仿宋" w:eastAsia="仿宋" w:hAnsi="仿宋" w:hint="eastAsia"/>
          <w:sz w:val="28"/>
          <w:szCs w:val="28"/>
        </w:rPr>
        <w:t>鼓励患者回忆往事，并叙述亲身经历的几件大事或者让患者简述以前有趣的小事情，帮助其回忆较重要的人生经历</w:t>
      </w:r>
      <w:r w:rsidR="00BB579C" w:rsidRPr="00141FB5">
        <w:rPr>
          <w:rFonts w:ascii="仿宋" w:eastAsia="仿宋" w:hAnsi="仿宋" w:hint="eastAsia"/>
          <w:sz w:val="28"/>
          <w:szCs w:val="28"/>
        </w:rPr>
        <w:t>，促进其认知功能的恢复。</w:t>
      </w:r>
      <w:r w:rsidRPr="00141FB5">
        <w:rPr>
          <w:rFonts w:ascii="仿宋" w:eastAsia="仿宋" w:hAnsi="仿宋" w:hint="eastAsia"/>
          <w:sz w:val="28"/>
          <w:szCs w:val="28"/>
        </w:rPr>
        <w:t>为患者播放舒缓柔和且其喜爱的音乐，并根据患者的病情采取简单的肌肉放松训练和肢体功能训练，</w:t>
      </w:r>
      <w:r w:rsidRPr="00141FB5">
        <w:rPr>
          <w:rFonts w:ascii="仿宋" w:eastAsia="仿宋" w:hAnsi="仿宋"/>
          <w:sz w:val="28"/>
          <w:szCs w:val="28"/>
        </w:rPr>
        <w:t>30 min/</w:t>
      </w:r>
      <w:r w:rsidRPr="00141FB5">
        <w:rPr>
          <w:rFonts w:ascii="仿宋" w:eastAsia="仿宋" w:hAnsi="仿宋" w:hint="eastAsia"/>
          <w:sz w:val="28"/>
          <w:szCs w:val="28"/>
        </w:rPr>
        <w:t>次，</w:t>
      </w:r>
      <w:r w:rsidR="00490FC3" w:rsidRPr="00141FB5">
        <w:rPr>
          <w:rFonts w:ascii="仿宋" w:eastAsia="仿宋" w:hAnsi="仿宋"/>
          <w:sz w:val="28"/>
          <w:szCs w:val="28"/>
        </w:rPr>
        <w:t>1</w:t>
      </w:r>
      <w:r w:rsidRPr="00141FB5">
        <w:rPr>
          <w:rFonts w:ascii="仿宋" w:eastAsia="仿宋" w:hAnsi="仿宋" w:hint="eastAsia"/>
          <w:sz w:val="28"/>
          <w:szCs w:val="28"/>
        </w:rPr>
        <w:t>次</w:t>
      </w:r>
      <w:r w:rsidRPr="00141FB5">
        <w:rPr>
          <w:rFonts w:ascii="仿宋" w:eastAsia="仿宋" w:hAnsi="仿宋"/>
          <w:sz w:val="28"/>
          <w:szCs w:val="28"/>
        </w:rPr>
        <w:t>/</w:t>
      </w:r>
      <w:r w:rsidR="008357CB" w:rsidRPr="00141FB5">
        <w:rPr>
          <w:rFonts w:ascii="仿宋" w:eastAsia="仿宋" w:hAnsi="仿宋" w:hint="eastAsia"/>
          <w:sz w:val="28"/>
          <w:szCs w:val="28"/>
        </w:rPr>
        <w:t>d</w:t>
      </w:r>
      <w:r w:rsidRPr="00141FB5">
        <w:rPr>
          <w:rFonts w:ascii="仿宋" w:eastAsia="仿宋" w:hAnsi="仿宋" w:hint="eastAsia"/>
          <w:sz w:val="28"/>
          <w:szCs w:val="28"/>
        </w:rPr>
        <w:t>。</w:t>
      </w:r>
      <w:r w:rsidR="009F0D0B" w:rsidRPr="00141FB5">
        <w:rPr>
          <w:rFonts w:ascii="仿宋" w:eastAsia="仿宋" w:hAnsi="仿宋"/>
          <w:sz w:val="28"/>
          <w:szCs w:val="28"/>
        </w:rPr>
        <w:t>临床经验表明，音乐疗法能增强老年痴呆患者的现实感，而现实感能提供给老人真实</w:t>
      </w:r>
      <w:r w:rsidR="008357CB" w:rsidRPr="00141FB5">
        <w:rPr>
          <w:rFonts w:ascii="仿宋" w:eastAsia="仿宋" w:hAnsi="仿宋"/>
          <w:sz w:val="28"/>
          <w:szCs w:val="28"/>
        </w:rPr>
        <w:t>性信息，改善自我感知，提高独立性,</w:t>
      </w:r>
      <w:r w:rsidR="009F0D0B" w:rsidRPr="00141FB5">
        <w:rPr>
          <w:rFonts w:ascii="仿宋" w:eastAsia="仿宋" w:hAnsi="仿宋"/>
          <w:sz w:val="28"/>
          <w:szCs w:val="28"/>
        </w:rPr>
        <w:t>聆听音乐</w:t>
      </w:r>
      <w:r w:rsidR="009F0D0B" w:rsidRPr="00141FB5">
        <w:rPr>
          <w:rFonts w:ascii="仿宋" w:eastAsia="仿宋" w:hAnsi="仿宋" w:hint="eastAsia"/>
          <w:sz w:val="28"/>
          <w:szCs w:val="28"/>
        </w:rPr>
        <w:t>可</w:t>
      </w:r>
      <w:r w:rsidR="008357CB" w:rsidRPr="00141FB5">
        <w:rPr>
          <w:rFonts w:ascii="仿宋" w:eastAsia="仿宋" w:hAnsi="仿宋"/>
          <w:sz w:val="28"/>
          <w:szCs w:val="28"/>
        </w:rPr>
        <w:t>刺激老年</w:t>
      </w:r>
      <w:r w:rsidR="008357CB" w:rsidRPr="00141FB5">
        <w:rPr>
          <w:rFonts w:ascii="仿宋" w:eastAsia="仿宋" w:hAnsi="仿宋" w:hint="eastAsia"/>
          <w:sz w:val="28"/>
          <w:szCs w:val="28"/>
        </w:rPr>
        <w:t>人</w:t>
      </w:r>
      <w:r w:rsidR="009F0D0B" w:rsidRPr="00141FB5">
        <w:rPr>
          <w:rFonts w:ascii="仿宋" w:eastAsia="仿宋" w:hAnsi="仿宋"/>
          <w:sz w:val="28"/>
          <w:szCs w:val="28"/>
        </w:rPr>
        <w:t>的长期记忆、改善短期记忆和其它认知功能</w:t>
      </w:r>
      <w:r w:rsidR="009F0D0B" w:rsidRPr="00141FB5">
        <w:rPr>
          <w:rFonts w:ascii="仿宋" w:eastAsia="仿宋" w:hAnsi="仿宋" w:hint="eastAsia"/>
          <w:sz w:val="28"/>
          <w:szCs w:val="28"/>
        </w:rPr>
        <w:t>，</w:t>
      </w:r>
      <w:r w:rsidR="009F0D0B" w:rsidRPr="00141FB5">
        <w:rPr>
          <w:rFonts w:ascii="仿宋" w:eastAsia="仿宋" w:hAnsi="仿宋"/>
          <w:sz w:val="28"/>
          <w:szCs w:val="28"/>
        </w:rPr>
        <w:t>从而改变老年人思维混乱现象。</w:t>
      </w:r>
    </w:p>
    <w:p w:rsidR="0068196A" w:rsidRPr="00270856" w:rsidRDefault="007A354A" w:rsidP="00975107">
      <w:pPr>
        <w:spacing w:line="360" w:lineRule="exact"/>
        <w:jc w:val="left"/>
        <w:rPr>
          <w:rFonts w:ascii="仿宋" w:eastAsia="仿宋" w:hAnsi="仿宋"/>
          <w:sz w:val="28"/>
          <w:szCs w:val="28"/>
        </w:rPr>
      </w:pPr>
      <w:r w:rsidRPr="00270856">
        <w:rPr>
          <w:rFonts w:ascii="仿宋" w:eastAsia="仿宋" w:hAnsi="仿宋"/>
          <w:sz w:val="28"/>
          <w:szCs w:val="28"/>
        </w:rPr>
        <w:t>1.3</w:t>
      </w:r>
      <w:r w:rsidR="0068196A" w:rsidRPr="00270856">
        <w:rPr>
          <w:rFonts w:ascii="仿宋" w:eastAsia="仿宋" w:hAnsi="仿宋" w:hint="eastAsia"/>
          <w:sz w:val="28"/>
          <w:szCs w:val="28"/>
        </w:rPr>
        <w:t>统计学方法</w:t>
      </w:r>
    </w:p>
    <w:p w:rsidR="0068196A" w:rsidRPr="00141FB5" w:rsidRDefault="0068196A" w:rsidP="00141FB5">
      <w:pPr>
        <w:spacing w:line="3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141FB5">
        <w:rPr>
          <w:rFonts w:ascii="仿宋" w:eastAsia="仿宋" w:hAnsi="仿宋" w:hint="eastAsia"/>
          <w:sz w:val="28"/>
          <w:szCs w:val="28"/>
        </w:rPr>
        <w:lastRenderedPageBreak/>
        <w:t>本研究数据均采用</w:t>
      </w:r>
      <w:r w:rsidRPr="00141FB5">
        <w:rPr>
          <w:rFonts w:ascii="仿宋" w:eastAsia="仿宋" w:hAnsi="仿宋"/>
          <w:sz w:val="28"/>
          <w:szCs w:val="28"/>
        </w:rPr>
        <w:t xml:space="preserve">SPSS18.0 </w:t>
      </w:r>
      <w:r w:rsidR="000D057C" w:rsidRPr="00141FB5">
        <w:rPr>
          <w:rFonts w:ascii="仿宋" w:eastAsia="仿宋" w:hAnsi="仿宋" w:hint="eastAsia"/>
          <w:sz w:val="28"/>
          <w:szCs w:val="28"/>
        </w:rPr>
        <w:t>统计学软件进行分析，</w:t>
      </w:r>
      <w:r w:rsidR="007A354A" w:rsidRPr="00141FB5">
        <w:rPr>
          <w:rFonts w:ascii="仿宋" w:eastAsia="仿宋" w:hAnsi="仿宋" w:hint="eastAsia"/>
          <w:sz w:val="28"/>
          <w:szCs w:val="28"/>
        </w:rPr>
        <w:t>计数资料以率</w:t>
      </w:r>
      <w:r w:rsidR="000D057C" w:rsidRPr="00141FB5">
        <w:rPr>
          <w:rFonts w:ascii="仿宋" w:eastAsia="仿宋" w:hAnsi="仿宋" w:hint="eastAsia"/>
          <w:sz w:val="28"/>
          <w:szCs w:val="28"/>
        </w:rPr>
        <w:t>表示，采用</w:t>
      </w:r>
      <w:r w:rsidR="00EA61D0">
        <w:rPr>
          <w:rFonts w:ascii="仿宋" w:eastAsia="仿宋" w:hAnsi="仿宋" w:hint="eastAsia"/>
          <w:sz w:val="28"/>
          <w:szCs w:val="28"/>
        </w:rPr>
        <w:t>x</w:t>
      </w:r>
      <w:r w:rsidR="00A97288">
        <w:rPr>
          <w:rFonts w:ascii="仿宋" w:eastAsia="仿宋" w:hAnsi="仿宋"/>
          <w:sz w:val="28"/>
          <w:szCs w:val="28"/>
        </w:rPr>
        <w:t>²</w:t>
      </w:r>
      <w:r w:rsidR="000D057C" w:rsidRPr="00141FB5">
        <w:rPr>
          <w:rFonts w:ascii="仿宋" w:eastAsia="仿宋" w:hAnsi="仿宋" w:hint="eastAsia"/>
          <w:sz w:val="28"/>
          <w:szCs w:val="28"/>
        </w:rPr>
        <w:t>检验,</w:t>
      </w:r>
      <w:r w:rsidRPr="00141FB5">
        <w:rPr>
          <w:rFonts w:ascii="仿宋" w:eastAsia="仿宋" w:hAnsi="仿宋" w:hint="eastAsia"/>
          <w:sz w:val="28"/>
          <w:szCs w:val="28"/>
        </w:rPr>
        <w:t>计量资料用</w:t>
      </w:r>
      <w:r w:rsidR="00A97288">
        <w:rPr>
          <w:rFonts w:ascii="仿宋" w:eastAsia="仿宋" w:hAnsi="仿宋" w:hint="eastAsia"/>
          <w:sz w:val="28"/>
          <w:szCs w:val="28"/>
        </w:rPr>
        <w:sym w:font="Symbol" w:char="F060"/>
      </w:r>
      <w:r w:rsidR="00EA61D0">
        <w:rPr>
          <w:rFonts w:ascii="仿宋" w:eastAsia="仿宋" w:hAnsi="仿宋" w:hint="eastAsia"/>
          <w:sz w:val="28"/>
          <w:szCs w:val="28"/>
        </w:rPr>
        <w:t>x</w:t>
      </w:r>
      <w:r w:rsidRPr="00141FB5">
        <w:rPr>
          <w:rFonts w:ascii="仿宋" w:eastAsia="仿宋" w:hAnsi="仿宋" w:hint="eastAsia"/>
          <w:sz w:val="28"/>
          <w:szCs w:val="28"/>
        </w:rPr>
        <w:t>±</w:t>
      </w:r>
      <w:r w:rsidR="00EA61D0">
        <w:rPr>
          <w:rFonts w:ascii="仿宋" w:eastAsia="仿宋" w:hAnsi="仿宋"/>
          <w:sz w:val="28"/>
          <w:szCs w:val="28"/>
        </w:rPr>
        <w:t>s</w:t>
      </w:r>
      <w:r w:rsidRPr="00141FB5">
        <w:rPr>
          <w:rFonts w:ascii="仿宋" w:eastAsia="仿宋" w:hAnsi="仿宋"/>
          <w:sz w:val="28"/>
          <w:szCs w:val="28"/>
        </w:rPr>
        <w:t xml:space="preserve"> </w:t>
      </w:r>
      <w:r w:rsidRPr="00141FB5">
        <w:rPr>
          <w:rFonts w:ascii="仿宋" w:eastAsia="仿宋" w:hAnsi="仿宋" w:hint="eastAsia"/>
          <w:sz w:val="28"/>
          <w:szCs w:val="28"/>
        </w:rPr>
        <w:t>表示，用</w:t>
      </w:r>
      <w:r w:rsidR="0035099B">
        <w:rPr>
          <w:rFonts w:ascii="仿宋" w:eastAsia="仿宋" w:hAnsi="仿宋"/>
          <w:sz w:val="28"/>
          <w:szCs w:val="28"/>
        </w:rPr>
        <w:t>t</w:t>
      </w:r>
      <w:r w:rsidRPr="00141FB5">
        <w:rPr>
          <w:rFonts w:ascii="仿宋" w:eastAsia="仿宋" w:hAnsi="仿宋" w:hint="eastAsia"/>
          <w:sz w:val="28"/>
          <w:szCs w:val="28"/>
        </w:rPr>
        <w:t>检验，以</w:t>
      </w:r>
      <w:r w:rsidRPr="00141FB5">
        <w:rPr>
          <w:rFonts w:ascii="仿宋" w:eastAsia="仿宋" w:hAnsi="仿宋"/>
          <w:sz w:val="28"/>
          <w:szCs w:val="28"/>
        </w:rPr>
        <w:t xml:space="preserve">P&lt;0.05 </w:t>
      </w:r>
      <w:r w:rsidRPr="00141FB5">
        <w:rPr>
          <w:rFonts w:ascii="仿宋" w:eastAsia="仿宋" w:hAnsi="仿宋" w:hint="eastAsia"/>
          <w:sz w:val="28"/>
          <w:szCs w:val="28"/>
        </w:rPr>
        <w:t>为差异具有统计学意义。</w:t>
      </w:r>
    </w:p>
    <w:p w:rsidR="007A354A" w:rsidRPr="00975107" w:rsidRDefault="007A354A" w:rsidP="00975107">
      <w:pPr>
        <w:spacing w:line="360" w:lineRule="exact"/>
        <w:jc w:val="left"/>
        <w:rPr>
          <w:rFonts w:ascii="仿宋" w:eastAsia="仿宋" w:hAnsi="仿宋"/>
          <w:sz w:val="30"/>
          <w:szCs w:val="30"/>
        </w:rPr>
      </w:pPr>
      <w:r w:rsidRPr="00975107">
        <w:rPr>
          <w:rFonts w:ascii="仿宋" w:eastAsia="仿宋" w:hAnsi="仿宋"/>
          <w:sz w:val="30"/>
          <w:szCs w:val="30"/>
        </w:rPr>
        <w:t xml:space="preserve">2 </w:t>
      </w:r>
      <w:r w:rsidRPr="00975107">
        <w:rPr>
          <w:rFonts w:ascii="仿宋" w:eastAsia="仿宋" w:hAnsi="仿宋" w:hint="eastAsia"/>
          <w:sz w:val="30"/>
          <w:szCs w:val="30"/>
        </w:rPr>
        <w:t>结果</w:t>
      </w:r>
    </w:p>
    <w:p w:rsidR="007973AF" w:rsidRPr="00141FB5" w:rsidRDefault="007A354A" w:rsidP="00141FB5">
      <w:pPr>
        <w:spacing w:line="3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141FB5">
        <w:rPr>
          <w:rFonts w:ascii="仿宋" w:eastAsia="仿宋" w:hAnsi="仿宋" w:hint="eastAsia"/>
          <w:sz w:val="28"/>
          <w:szCs w:val="28"/>
        </w:rPr>
        <w:t>干预</w:t>
      </w:r>
      <w:r w:rsidR="007D4D85" w:rsidRPr="00141FB5">
        <w:rPr>
          <w:rFonts w:ascii="仿宋" w:eastAsia="仿宋" w:hAnsi="仿宋" w:hint="eastAsia"/>
          <w:sz w:val="28"/>
          <w:szCs w:val="28"/>
        </w:rPr>
        <w:t>组与对照组</w:t>
      </w:r>
      <w:r w:rsidR="00D779A9" w:rsidRPr="00141FB5">
        <w:rPr>
          <w:rFonts w:ascii="仿宋" w:eastAsia="仿宋" w:hAnsi="仿宋" w:hint="eastAsia"/>
          <w:sz w:val="28"/>
          <w:szCs w:val="28"/>
        </w:rPr>
        <w:t>比较有显著差异</w:t>
      </w:r>
      <w:r w:rsidR="007D4D85" w:rsidRPr="00141FB5">
        <w:rPr>
          <w:rFonts w:ascii="仿宋" w:eastAsia="仿宋" w:hAnsi="仿宋"/>
          <w:sz w:val="28"/>
          <w:szCs w:val="28"/>
        </w:rPr>
        <w:t>(P&lt;</w:t>
      </w:r>
      <w:r w:rsidR="00D779A9" w:rsidRPr="00141FB5">
        <w:rPr>
          <w:rFonts w:ascii="仿宋" w:eastAsia="仿宋" w:hAnsi="仿宋"/>
          <w:sz w:val="28"/>
          <w:szCs w:val="28"/>
        </w:rPr>
        <w:t>0</w:t>
      </w:r>
      <w:r w:rsidR="00D779A9" w:rsidRPr="00141FB5">
        <w:rPr>
          <w:rFonts w:ascii="仿宋" w:eastAsia="仿宋" w:hAnsi="仿宋" w:hint="eastAsia"/>
          <w:sz w:val="28"/>
          <w:szCs w:val="28"/>
        </w:rPr>
        <w:t>．</w:t>
      </w:r>
      <w:r w:rsidR="00D779A9" w:rsidRPr="00141FB5">
        <w:rPr>
          <w:rFonts w:ascii="仿宋" w:eastAsia="仿宋" w:hAnsi="仿宋"/>
          <w:sz w:val="28"/>
          <w:szCs w:val="28"/>
        </w:rPr>
        <w:t>05)</w:t>
      </w:r>
      <w:r w:rsidRPr="00141FB5">
        <w:rPr>
          <w:rFonts w:ascii="仿宋" w:eastAsia="仿宋" w:hAnsi="仿宋" w:hint="eastAsia"/>
          <w:sz w:val="28"/>
          <w:szCs w:val="28"/>
        </w:rPr>
        <w:t>。说明</w:t>
      </w:r>
      <w:r w:rsidR="00D779A9" w:rsidRPr="00141FB5">
        <w:rPr>
          <w:rFonts w:ascii="仿宋" w:eastAsia="仿宋" w:hAnsi="仿宋" w:hint="eastAsia"/>
          <w:sz w:val="28"/>
          <w:szCs w:val="28"/>
        </w:rPr>
        <w:t>有效心理护理干预可降低术后</w:t>
      </w:r>
      <w:r w:rsidR="00A97288">
        <w:rPr>
          <w:rFonts w:ascii="仿宋" w:eastAsia="仿宋" w:hAnsi="仿宋"/>
          <w:sz w:val="28"/>
          <w:szCs w:val="28"/>
        </w:rPr>
        <w:t>POCD</w:t>
      </w:r>
      <w:r w:rsidR="00D779A9" w:rsidRPr="00141FB5">
        <w:rPr>
          <w:rFonts w:ascii="仿宋" w:eastAsia="仿宋" w:hAnsi="仿宋" w:hint="eastAsia"/>
          <w:sz w:val="28"/>
          <w:szCs w:val="28"/>
        </w:rPr>
        <w:t>发生率，并缓解了其症状。</w:t>
      </w:r>
    </w:p>
    <w:p w:rsidR="00557212" w:rsidRDefault="00557212" w:rsidP="00555AF6">
      <w:pPr>
        <w:spacing w:line="360" w:lineRule="exact"/>
        <w:ind w:right="280"/>
        <w:jc w:val="left"/>
        <w:rPr>
          <w:rFonts w:ascii="仿宋" w:eastAsia="仿宋" w:hAnsi="仿宋"/>
          <w:sz w:val="28"/>
          <w:szCs w:val="28"/>
        </w:rPr>
      </w:pPr>
      <w:r w:rsidRPr="007418A2">
        <w:rPr>
          <w:rFonts w:ascii="仿宋" w:eastAsia="仿宋" w:hAnsi="仿宋" w:hint="eastAsia"/>
          <w:sz w:val="28"/>
          <w:szCs w:val="28"/>
        </w:rPr>
        <w:t>表</w:t>
      </w:r>
      <w:r w:rsidR="00553450" w:rsidRPr="00553450">
        <w:rPr>
          <w:rFonts w:ascii="仿宋" w:eastAsia="仿宋" w:hAnsi="仿宋" w:hint="eastAsia"/>
          <w:sz w:val="44"/>
          <w:szCs w:val="28"/>
          <w:vertAlign w:val="subscript"/>
        </w:rPr>
        <w:t>1</w:t>
      </w:r>
      <w:r w:rsidRPr="007418A2">
        <w:rPr>
          <w:rFonts w:ascii="仿宋" w:eastAsia="仿宋" w:hAnsi="仿宋" w:hint="eastAsia"/>
          <w:sz w:val="28"/>
          <w:szCs w:val="28"/>
        </w:rPr>
        <w:t>二组患者心理护理干预前后</w:t>
      </w:r>
      <w:r w:rsidR="0051208D">
        <w:rPr>
          <w:rFonts w:ascii="仿宋" w:eastAsia="仿宋" w:hAnsi="仿宋" w:hint="eastAsia"/>
          <w:sz w:val="28"/>
          <w:szCs w:val="28"/>
        </w:rPr>
        <w:t>MMSE</w:t>
      </w:r>
      <w:r w:rsidRPr="007418A2">
        <w:rPr>
          <w:rFonts w:ascii="仿宋" w:eastAsia="仿宋" w:hAnsi="仿宋" w:hint="eastAsia"/>
          <w:sz w:val="28"/>
          <w:szCs w:val="28"/>
        </w:rPr>
        <w:t>评分结果比较（</w:t>
      </w:r>
      <w:r w:rsidR="006C1DD6">
        <w:rPr>
          <w:rFonts w:ascii="仿宋" w:eastAsia="仿宋" w:hAnsi="仿宋" w:hint="eastAsia"/>
          <w:sz w:val="28"/>
          <w:szCs w:val="28"/>
        </w:rPr>
        <w:sym w:font="Symbol" w:char="F060"/>
      </w:r>
      <w:r w:rsidR="00EA61D0">
        <w:rPr>
          <w:rFonts w:ascii="仿宋" w:eastAsia="仿宋" w:hAnsi="仿宋"/>
          <w:sz w:val="28"/>
          <w:szCs w:val="28"/>
        </w:rPr>
        <w:t>x</w:t>
      </w:r>
      <w:r w:rsidRPr="007418A2">
        <w:rPr>
          <w:rFonts w:ascii="仿宋" w:eastAsia="仿宋" w:hAnsi="仿宋" w:hint="eastAsia"/>
          <w:sz w:val="28"/>
          <w:szCs w:val="28"/>
        </w:rPr>
        <w:t>±</w:t>
      </w:r>
      <w:r w:rsidR="00EA61D0">
        <w:rPr>
          <w:rFonts w:ascii="仿宋" w:eastAsia="仿宋" w:hAnsi="仿宋"/>
          <w:sz w:val="28"/>
          <w:szCs w:val="28"/>
        </w:rPr>
        <w:t>s</w:t>
      </w:r>
      <w:r w:rsidR="00555AF6" w:rsidRPr="00EA61D0">
        <w:rPr>
          <w:rFonts w:ascii="仿宋" w:eastAsia="仿宋" w:hAnsi="仿宋" w:hint="eastAsia"/>
          <w:b/>
          <w:sz w:val="28"/>
          <w:szCs w:val="28"/>
        </w:rPr>
        <w:t>,</w:t>
      </w:r>
      <w:r w:rsidRPr="007418A2">
        <w:rPr>
          <w:rFonts w:ascii="仿宋" w:eastAsia="仿宋" w:hAnsi="仿宋" w:hint="eastAsia"/>
          <w:sz w:val="28"/>
          <w:szCs w:val="28"/>
        </w:rPr>
        <w:t>分）</w:t>
      </w:r>
    </w:p>
    <w:p w:rsidR="001524B9" w:rsidRPr="00EA61D0" w:rsidRDefault="001524B9" w:rsidP="001524B9">
      <w:pPr>
        <w:spacing w:line="360" w:lineRule="exact"/>
        <w:ind w:right="280" w:firstLineChars="200" w:firstLine="560"/>
        <w:jc w:val="left"/>
        <w:rPr>
          <w:rFonts w:ascii="仿宋" w:eastAsia="仿宋" w:hAnsi="仿宋"/>
          <w:sz w:val="28"/>
          <w:szCs w:val="28"/>
        </w:rPr>
      </w:pPr>
    </w:p>
    <w:tbl>
      <w:tblPr>
        <w:tblW w:w="3317" w:type="pct"/>
        <w:tblLook w:val="04A0" w:firstRow="1" w:lastRow="0" w:firstColumn="1" w:lastColumn="0" w:noHBand="0" w:noVBand="1"/>
      </w:tblPr>
      <w:tblGrid>
        <w:gridCol w:w="1292"/>
        <w:gridCol w:w="607"/>
        <w:gridCol w:w="1807"/>
        <w:gridCol w:w="1804"/>
      </w:tblGrid>
      <w:tr w:rsidR="001524B9" w:rsidRPr="001524B9" w:rsidTr="00ED4EA4">
        <w:trPr>
          <w:trHeight w:val="280"/>
        </w:trPr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24B9" w:rsidRPr="001524B9" w:rsidRDefault="001524B9" w:rsidP="001524B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bookmarkStart w:id="0" w:name="_GoBack"/>
            <w:bookmarkEnd w:id="0"/>
            <w:r w:rsidRPr="001524B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 xml:space="preserve">组别 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24B9" w:rsidRPr="001524B9" w:rsidRDefault="001524B9" w:rsidP="001524B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1524B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ｎ</w:t>
            </w:r>
          </w:p>
        </w:tc>
        <w:tc>
          <w:tcPr>
            <w:tcW w:w="16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24B9" w:rsidRPr="001524B9" w:rsidRDefault="001524B9" w:rsidP="001524B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1524B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干预前</w:t>
            </w:r>
          </w:p>
        </w:tc>
        <w:tc>
          <w:tcPr>
            <w:tcW w:w="16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24B9" w:rsidRPr="001524B9" w:rsidRDefault="001524B9" w:rsidP="001524B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1524B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干预后</w:t>
            </w:r>
          </w:p>
        </w:tc>
      </w:tr>
      <w:tr w:rsidR="001524B9" w:rsidRPr="001524B9" w:rsidTr="00ED4EA4">
        <w:trPr>
          <w:trHeight w:val="280"/>
        </w:trPr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24B9" w:rsidRPr="001524B9" w:rsidRDefault="001524B9" w:rsidP="001524B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1524B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干预组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24B9" w:rsidRPr="001524B9" w:rsidRDefault="001524B9" w:rsidP="001524B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1524B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40</w:t>
            </w:r>
          </w:p>
        </w:tc>
        <w:tc>
          <w:tcPr>
            <w:tcW w:w="16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24B9" w:rsidRPr="001524B9" w:rsidRDefault="001524B9" w:rsidP="001524B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1524B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22.1±2.7</w:t>
            </w:r>
          </w:p>
        </w:tc>
        <w:tc>
          <w:tcPr>
            <w:tcW w:w="16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24B9" w:rsidRPr="001524B9" w:rsidRDefault="001524B9" w:rsidP="001524B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1524B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25.3±1.6</w:t>
            </w:r>
          </w:p>
        </w:tc>
      </w:tr>
      <w:tr w:rsidR="001524B9" w:rsidRPr="001524B9" w:rsidTr="00ED4EA4">
        <w:trPr>
          <w:trHeight w:val="280"/>
        </w:trPr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24B9" w:rsidRPr="001524B9" w:rsidRDefault="001524B9" w:rsidP="001524B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1524B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 xml:space="preserve">对照组 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24B9" w:rsidRPr="001524B9" w:rsidRDefault="001524B9" w:rsidP="001524B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1524B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40</w:t>
            </w:r>
          </w:p>
        </w:tc>
        <w:tc>
          <w:tcPr>
            <w:tcW w:w="16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24B9" w:rsidRPr="001524B9" w:rsidRDefault="001524B9" w:rsidP="001524B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1524B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22.0±3.2</w:t>
            </w:r>
          </w:p>
        </w:tc>
        <w:tc>
          <w:tcPr>
            <w:tcW w:w="16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24B9" w:rsidRPr="001524B9" w:rsidRDefault="001524B9" w:rsidP="001524B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1524B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21.9±3.1</w:t>
            </w:r>
          </w:p>
        </w:tc>
      </w:tr>
      <w:tr w:rsidR="001524B9" w:rsidRPr="001524B9" w:rsidTr="00ED4EA4">
        <w:trPr>
          <w:trHeight w:val="280"/>
        </w:trPr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24B9" w:rsidRPr="001524B9" w:rsidRDefault="001524B9" w:rsidP="001524B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1524B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ｔ值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24B9" w:rsidRPr="001524B9" w:rsidRDefault="001524B9" w:rsidP="001524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24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24B9" w:rsidRPr="001524B9" w:rsidRDefault="001524B9" w:rsidP="001524B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1524B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0.08</w:t>
            </w:r>
          </w:p>
        </w:tc>
        <w:tc>
          <w:tcPr>
            <w:tcW w:w="16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24B9" w:rsidRPr="001524B9" w:rsidRDefault="001524B9" w:rsidP="001524B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1524B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5.59</w:t>
            </w:r>
          </w:p>
        </w:tc>
      </w:tr>
      <w:tr w:rsidR="001524B9" w:rsidRPr="001524B9" w:rsidTr="00ED4EA4">
        <w:trPr>
          <w:trHeight w:val="280"/>
        </w:trPr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24B9" w:rsidRPr="001524B9" w:rsidRDefault="0035099B" w:rsidP="001524B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P</w:t>
            </w:r>
            <w:r w:rsidR="001524B9" w:rsidRPr="001524B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值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24B9" w:rsidRPr="001524B9" w:rsidRDefault="001524B9" w:rsidP="001524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24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24B9" w:rsidRPr="001524B9" w:rsidRDefault="001524B9" w:rsidP="001524B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1524B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0.94</w:t>
            </w:r>
          </w:p>
        </w:tc>
        <w:tc>
          <w:tcPr>
            <w:tcW w:w="16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24B9" w:rsidRPr="001524B9" w:rsidRDefault="001524B9" w:rsidP="001524B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1524B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 xml:space="preserve">0.00 </w:t>
            </w:r>
          </w:p>
        </w:tc>
      </w:tr>
    </w:tbl>
    <w:p w:rsidR="001524B9" w:rsidRPr="007418A2" w:rsidRDefault="001524B9" w:rsidP="00EE2E6E">
      <w:pPr>
        <w:spacing w:line="360" w:lineRule="exact"/>
        <w:ind w:right="280"/>
        <w:jc w:val="left"/>
        <w:rPr>
          <w:rFonts w:ascii="仿宋" w:eastAsia="仿宋" w:hAnsi="仿宋"/>
          <w:sz w:val="28"/>
          <w:szCs w:val="28"/>
        </w:rPr>
      </w:pPr>
    </w:p>
    <w:p w:rsidR="00EA038C" w:rsidRPr="00975107" w:rsidRDefault="00EA038C" w:rsidP="00975107">
      <w:pPr>
        <w:spacing w:line="360" w:lineRule="exact"/>
        <w:jc w:val="left"/>
        <w:rPr>
          <w:rFonts w:ascii="仿宋" w:eastAsia="仿宋" w:hAnsi="仿宋"/>
          <w:sz w:val="30"/>
          <w:szCs w:val="30"/>
        </w:rPr>
      </w:pPr>
      <w:r w:rsidRPr="00975107">
        <w:rPr>
          <w:rFonts w:ascii="仿宋" w:eastAsia="仿宋" w:hAnsi="仿宋"/>
          <w:sz w:val="30"/>
          <w:szCs w:val="30"/>
        </w:rPr>
        <w:t xml:space="preserve">3 </w:t>
      </w:r>
      <w:r w:rsidRPr="00975107">
        <w:rPr>
          <w:rFonts w:ascii="仿宋" w:eastAsia="仿宋" w:hAnsi="仿宋" w:hint="eastAsia"/>
          <w:sz w:val="30"/>
          <w:szCs w:val="30"/>
        </w:rPr>
        <w:t>讨论</w:t>
      </w:r>
    </w:p>
    <w:p w:rsidR="00A75A88" w:rsidRPr="00141FB5" w:rsidRDefault="00EA038C" w:rsidP="00141FB5">
      <w:pPr>
        <w:spacing w:line="360" w:lineRule="exact"/>
        <w:ind w:firstLineChars="200" w:firstLine="560"/>
        <w:rPr>
          <w:rFonts w:ascii="宋体" w:eastAsia="宋体" w:cs="宋体"/>
          <w:kern w:val="0"/>
          <w:sz w:val="28"/>
          <w:szCs w:val="28"/>
        </w:rPr>
      </w:pPr>
      <w:r w:rsidRPr="00141FB5">
        <w:rPr>
          <w:rFonts w:ascii="仿宋" w:eastAsia="仿宋" w:hAnsi="仿宋" w:hint="eastAsia"/>
          <w:sz w:val="28"/>
          <w:szCs w:val="28"/>
        </w:rPr>
        <w:t>随着全球人口老龄化趋势日益严重，老年患者接受手术</w:t>
      </w:r>
      <w:r w:rsidR="00C84ADC" w:rsidRPr="00141FB5">
        <w:rPr>
          <w:rFonts w:ascii="仿宋" w:eastAsia="仿宋" w:hAnsi="仿宋" w:hint="eastAsia"/>
          <w:sz w:val="28"/>
          <w:szCs w:val="28"/>
        </w:rPr>
        <w:t>治疗的比例也在逐渐增加，患者由于信心缺乏、手术时间较长等因素都可使患者出现认知障碍</w:t>
      </w:r>
      <w:r w:rsidR="00BE1AD3" w:rsidRPr="00975107">
        <w:rPr>
          <w:rFonts w:ascii="仿宋" w:eastAsia="仿宋" w:hAnsi="仿宋" w:hint="eastAsia"/>
          <w:sz w:val="28"/>
          <w:szCs w:val="28"/>
          <w:vertAlign w:val="superscript"/>
        </w:rPr>
        <w:t>[</w:t>
      </w:r>
      <w:r w:rsidR="009838F1" w:rsidRPr="00975107">
        <w:rPr>
          <w:rFonts w:ascii="仿宋" w:eastAsia="仿宋" w:hAnsi="仿宋"/>
          <w:sz w:val="28"/>
          <w:szCs w:val="28"/>
          <w:vertAlign w:val="superscript"/>
        </w:rPr>
        <w:t>4</w:t>
      </w:r>
      <w:r w:rsidR="00C84ADC" w:rsidRPr="00975107">
        <w:rPr>
          <w:rFonts w:ascii="仿宋" w:eastAsia="仿宋" w:hAnsi="仿宋" w:hint="eastAsia"/>
          <w:sz w:val="28"/>
          <w:szCs w:val="28"/>
          <w:vertAlign w:val="superscript"/>
        </w:rPr>
        <w:t>]</w:t>
      </w:r>
      <w:r w:rsidR="00C84ADC" w:rsidRPr="00141FB5">
        <w:rPr>
          <w:rFonts w:ascii="仿宋" w:eastAsia="仿宋" w:hAnsi="仿宋" w:hint="eastAsia"/>
          <w:sz w:val="28"/>
          <w:szCs w:val="28"/>
        </w:rPr>
        <w:t>。</w:t>
      </w:r>
      <w:r w:rsidR="002624EA" w:rsidRPr="00141FB5">
        <w:rPr>
          <w:rFonts w:ascii="仿宋" w:eastAsia="仿宋" w:hAnsi="仿宋" w:hint="eastAsia"/>
          <w:sz w:val="28"/>
          <w:szCs w:val="28"/>
        </w:rPr>
        <w:t>在围手术期给予患者心理护理干预，能够帮助患者克服</w:t>
      </w:r>
      <w:r w:rsidR="002624EA" w:rsidRPr="00141FB5">
        <w:rPr>
          <w:rFonts w:ascii="仿宋" w:eastAsia="仿宋" w:hAnsi="仿宋"/>
          <w:sz w:val="28"/>
          <w:szCs w:val="28"/>
        </w:rPr>
        <w:t>心理恐惧，</w:t>
      </w:r>
      <w:r w:rsidR="002624EA" w:rsidRPr="00141FB5">
        <w:rPr>
          <w:rFonts w:ascii="仿宋" w:eastAsia="仿宋" w:hAnsi="仿宋" w:hint="eastAsia"/>
          <w:sz w:val="28"/>
          <w:szCs w:val="28"/>
        </w:rPr>
        <w:t>增强</w:t>
      </w:r>
      <w:r w:rsidR="002624EA" w:rsidRPr="00141FB5">
        <w:rPr>
          <w:rFonts w:ascii="仿宋" w:eastAsia="仿宋" w:hAnsi="仿宋"/>
          <w:sz w:val="28"/>
          <w:szCs w:val="28"/>
        </w:rPr>
        <w:t>自信心</w:t>
      </w:r>
      <w:r w:rsidR="002624EA" w:rsidRPr="00141FB5">
        <w:rPr>
          <w:rFonts w:ascii="仿宋" w:eastAsia="仿宋" w:hAnsi="仿宋" w:hint="eastAsia"/>
          <w:sz w:val="28"/>
          <w:szCs w:val="28"/>
        </w:rPr>
        <w:t>，提高患者对自我及环境的认知能力，</w:t>
      </w:r>
      <w:r w:rsidR="00C84ADC" w:rsidRPr="00141FB5">
        <w:rPr>
          <w:rFonts w:ascii="仿宋" w:eastAsia="仿宋" w:hAnsi="仿宋" w:hint="eastAsia"/>
          <w:sz w:val="28"/>
          <w:szCs w:val="28"/>
        </w:rPr>
        <w:t>在患者行手术后，需要对其实施针对性</w:t>
      </w:r>
      <w:r w:rsidR="009A6166" w:rsidRPr="00141FB5">
        <w:rPr>
          <w:rFonts w:ascii="仿宋" w:eastAsia="仿宋" w:hAnsi="仿宋" w:hint="eastAsia"/>
          <w:sz w:val="28"/>
          <w:szCs w:val="28"/>
        </w:rPr>
        <w:t>的</w:t>
      </w:r>
      <w:r w:rsidR="00C84ADC" w:rsidRPr="00141FB5">
        <w:rPr>
          <w:rFonts w:ascii="仿宋" w:eastAsia="仿宋" w:hAnsi="仿宋" w:hint="eastAsia"/>
          <w:sz w:val="28"/>
          <w:szCs w:val="28"/>
        </w:rPr>
        <w:t>护理干预，可有效的缓解患者的紧张情绪，</w:t>
      </w:r>
      <w:r w:rsidR="00EC03A0" w:rsidRPr="00141FB5">
        <w:rPr>
          <w:rFonts w:ascii="仿宋" w:eastAsia="仿宋" w:hAnsi="仿宋" w:hint="eastAsia"/>
          <w:sz w:val="28"/>
          <w:szCs w:val="28"/>
        </w:rPr>
        <w:t>还可控制不利于</w:t>
      </w:r>
      <w:r w:rsidR="00500484" w:rsidRPr="00141FB5">
        <w:rPr>
          <w:rFonts w:ascii="仿宋" w:eastAsia="仿宋" w:hAnsi="仿宋" w:hint="eastAsia"/>
          <w:sz w:val="28"/>
          <w:szCs w:val="28"/>
        </w:rPr>
        <w:t>患者</w:t>
      </w:r>
      <w:r w:rsidR="00EC03A0" w:rsidRPr="00141FB5">
        <w:rPr>
          <w:rFonts w:ascii="仿宋" w:eastAsia="仿宋" w:hAnsi="仿宋" w:hint="eastAsia"/>
          <w:sz w:val="28"/>
          <w:szCs w:val="28"/>
        </w:rPr>
        <w:t>身心健康的因素，发挥心理防御机制的作用，使患者保持最佳身心状态接受治疗。</w:t>
      </w:r>
      <w:r w:rsidR="009C676C" w:rsidRPr="00141FB5">
        <w:rPr>
          <w:rFonts w:ascii="仿宋" w:eastAsia="仿宋" w:hAnsi="仿宋" w:hint="eastAsia"/>
          <w:sz w:val="28"/>
          <w:szCs w:val="28"/>
        </w:rPr>
        <w:t>认知护理疗法属于心理护理的范畴，</w:t>
      </w:r>
      <w:r w:rsidR="00740953" w:rsidRPr="00141FB5">
        <w:rPr>
          <w:rFonts w:ascii="仿宋" w:eastAsia="仿宋" w:hAnsi="仿宋" w:hint="eastAsia"/>
          <w:sz w:val="28"/>
          <w:szCs w:val="28"/>
        </w:rPr>
        <w:t>其共同特征包括：重视患者的思想、情感、信念和行为的</w:t>
      </w:r>
      <w:r w:rsidR="009C676C" w:rsidRPr="00141FB5">
        <w:rPr>
          <w:rFonts w:ascii="仿宋" w:eastAsia="仿宋" w:hAnsi="仿宋" w:hint="eastAsia"/>
          <w:sz w:val="28"/>
          <w:szCs w:val="28"/>
        </w:rPr>
        <w:t>本质及其变化，</w:t>
      </w:r>
      <w:r w:rsidR="00740953" w:rsidRPr="00141FB5">
        <w:rPr>
          <w:rFonts w:ascii="仿宋" w:eastAsia="仿宋" w:hAnsi="仿宋" w:hint="eastAsia"/>
          <w:sz w:val="28"/>
          <w:szCs w:val="28"/>
        </w:rPr>
        <w:t>在某种程度上信任行为治疗方法</w:t>
      </w:r>
      <w:r w:rsidR="00141FB5" w:rsidRPr="00141FB5">
        <w:rPr>
          <w:rFonts w:ascii="仿宋" w:eastAsia="仿宋" w:hAnsi="仿宋" w:hint="eastAsia"/>
          <w:sz w:val="28"/>
          <w:szCs w:val="28"/>
        </w:rPr>
        <w:t>，</w:t>
      </w:r>
      <w:r w:rsidR="00740953" w:rsidRPr="00141FB5">
        <w:rPr>
          <w:rFonts w:ascii="仿宋" w:eastAsia="仿宋" w:hAnsi="仿宋" w:hint="eastAsia"/>
          <w:sz w:val="28"/>
          <w:szCs w:val="28"/>
        </w:rPr>
        <w:t>能减轻认知障碍的发生</w:t>
      </w:r>
      <w:r w:rsidR="002761CE" w:rsidRPr="00975107">
        <w:rPr>
          <w:rFonts w:ascii="仿宋" w:eastAsia="仿宋" w:hAnsi="仿宋"/>
          <w:sz w:val="28"/>
          <w:szCs w:val="28"/>
          <w:vertAlign w:val="superscript"/>
        </w:rPr>
        <w:t>[5]</w:t>
      </w:r>
      <w:r w:rsidR="00740953" w:rsidRPr="00141FB5">
        <w:rPr>
          <w:rFonts w:ascii="仿宋" w:eastAsia="仿宋" w:hAnsi="仿宋" w:hint="eastAsia"/>
          <w:sz w:val="28"/>
          <w:szCs w:val="28"/>
        </w:rPr>
        <w:t>。</w:t>
      </w:r>
      <w:r w:rsidR="00EC03A0" w:rsidRPr="00141FB5">
        <w:rPr>
          <w:rFonts w:ascii="仿宋" w:eastAsia="仿宋" w:hAnsi="仿宋" w:hint="eastAsia"/>
          <w:sz w:val="28"/>
          <w:szCs w:val="28"/>
        </w:rPr>
        <w:t>此外，</w:t>
      </w:r>
      <w:r w:rsidR="002624EA" w:rsidRPr="00141FB5">
        <w:rPr>
          <w:rFonts w:ascii="仿宋" w:eastAsia="仿宋" w:hAnsi="仿宋" w:hint="eastAsia"/>
          <w:sz w:val="28"/>
          <w:szCs w:val="28"/>
        </w:rPr>
        <w:t>由于老年患者随年龄的</w:t>
      </w:r>
      <w:r w:rsidR="009A6166" w:rsidRPr="00141FB5">
        <w:rPr>
          <w:rFonts w:ascii="仿宋" w:eastAsia="仿宋" w:hAnsi="仿宋" w:hint="eastAsia"/>
          <w:sz w:val="28"/>
          <w:szCs w:val="28"/>
        </w:rPr>
        <w:t>增长，其机体的认知功能逐渐退化，使患者出现遗忘、痴呆等症状，</w:t>
      </w:r>
      <w:r w:rsidR="009A6166" w:rsidRPr="00141FB5">
        <w:rPr>
          <w:rFonts w:ascii="仿宋" w:eastAsia="仿宋" w:hAnsi="仿宋"/>
          <w:sz w:val="28"/>
          <w:szCs w:val="28"/>
        </w:rPr>
        <w:t>加之</w:t>
      </w:r>
      <w:r w:rsidR="00EC03A0" w:rsidRPr="00141FB5">
        <w:rPr>
          <w:rFonts w:ascii="仿宋" w:eastAsia="仿宋" w:hAnsi="仿宋" w:hint="eastAsia"/>
          <w:sz w:val="28"/>
          <w:szCs w:val="28"/>
        </w:rPr>
        <w:t>老年人心理认知储备</w:t>
      </w:r>
      <w:r w:rsidR="009A6166" w:rsidRPr="00141FB5">
        <w:rPr>
          <w:rFonts w:ascii="仿宋" w:eastAsia="仿宋" w:hAnsi="仿宋" w:hint="eastAsia"/>
          <w:sz w:val="28"/>
          <w:szCs w:val="28"/>
        </w:rPr>
        <w:t>相对</w:t>
      </w:r>
      <w:r w:rsidR="00EC03A0" w:rsidRPr="00141FB5">
        <w:rPr>
          <w:rFonts w:ascii="仿宋" w:eastAsia="仿宋" w:hAnsi="仿宋" w:hint="eastAsia"/>
          <w:sz w:val="28"/>
          <w:szCs w:val="28"/>
        </w:rPr>
        <w:t>较少，会存在焦虑、恐惧、孤独、</w:t>
      </w:r>
      <w:r w:rsidR="00C84ADC" w:rsidRPr="00141FB5">
        <w:rPr>
          <w:rFonts w:ascii="仿宋" w:eastAsia="仿宋" w:hAnsi="仿宋" w:hint="eastAsia"/>
          <w:sz w:val="28"/>
          <w:szCs w:val="28"/>
        </w:rPr>
        <w:t>抑郁等心理，</w:t>
      </w:r>
      <w:r w:rsidR="00EC03A0" w:rsidRPr="00141FB5">
        <w:rPr>
          <w:rFonts w:ascii="仿宋" w:eastAsia="仿宋" w:hAnsi="仿宋" w:hint="eastAsia"/>
          <w:sz w:val="28"/>
          <w:szCs w:val="28"/>
        </w:rPr>
        <w:t>给予其必要的心理干预</w:t>
      </w:r>
      <w:r w:rsidR="00EC03A0" w:rsidRPr="00141FB5">
        <w:rPr>
          <w:rFonts w:ascii="仿宋" w:eastAsia="仿宋" w:hAnsi="仿宋"/>
          <w:sz w:val="28"/>
          <w:szCs w:val="28"/>
        </w:rPr>
        <w:t>,</w:t>
      </w:r>
      <w:r w:rsidR="00EC03A0" w:rsidRPr="00141FB5">
        <w:rPr>
          <w:rFonts w:ascii="仿宋" w:eastAsia="仿宋" w:hAnsi="仿宋" w:hint="eastAsia"/>
          <w:sz w:val="28"/>
          <w:szCs w:val="28"/>
        </w:rPr>
        <w:t>可缓解心理应激源的冲击</w:t>
      </w:r>
      <w:r w:rsidR="00EC03A0" w:rsidRPr="00141FB5">
        <w:rPr>
          <w:rFonts w:ascii="仿宋" w:eastAsia="仿宋" w:hAnsi="仿宋"/>
          <w:sz w:val="28"/>
          <w:szCs w:val="28"/>
        </w:rPr>
        <w:t>,</w:t>
      </w:r>
      <w:r w:rsidR="00EC03A0" w:rsidRPr="00141FB5">
        <w:rPr>
          <w:rFonts w:ascii="仿宋" w:eastAsia="仿宋" w:hAnsi="仿宋" w:hint="eastAsia"/>
          <w:sz w:val="28"/>
          <w:szCs w:val="28"/>
        </w:rPr>
        <w:t>消除负性情绪</w:t>
      </w:r>
      <w:r w:rsidR="00EC03A0" w:rsidRPr="00141FB5">
        <w:rPr>
          <w:rFonts w:ascii="仿宋" w:eastAsia="仿宋" w:hAnsi="仿宋"/>
          <w:sz w:val="28"/>
          <w:szCs w:val="28"/>
        </w:rPr>
        <w:t>,</w:t>
      </w:r>
      <w:r w:rsidR="00EC03A0" w:rsidRPr="00141FB5">
        <w:rPr>
          <w:rFonts w:ascii="仿宋" w:eastAsia="仿宋" w:hAnsi="仿宋" w:hint="eastAsia"/>
          <w:sz w:val="28"/>
          <w:szCs w:val="28"/>
        </w:rPr>
        <w:t>使其充分发挥主观能动性</w:t>
      </w:r>
      <w:r w:rsidR="00EC03A0" w:rsidRPr="00141FB5">
        <w:rPr>
          <w:rFonts w:ascii="仿宋" w:eastAsia="仿宋" w:hAnsi="仿宋"/>
          <w:sz w:val="28"/>
          <w:szCs w:val="28"/>
        </w:rPr>
        <w:t>,</w:t>
      </w:r>
      <w:r w:rsidR="00EC03A0" w:rsidRPr="00141FB5">
        <w:rPr>
          <w:rFonts w:ascii="仿宋" w:eastAsia="仿宋" w:hAnsi="仿宋" w:hint="eastAsia"/>
          <w:sz w:val="28"/>
          <w:szCs w:val="28"/>
        </w:rPr>
        <w:t>提高主动参与</w:t>
      </w:r>
      <w:r w:rsidR="009A6166" w:rsidRPr="00141FB5">
        <w:rPr>
          <w:rFonts w:ascii="仿宋" w:eastAsia="仿宋" w:hAnsi="仿宋" w:hint="eastAsia"/>
          <w:sz w:val="28"/>
          <w:szCs w:val="28"/>
        </w:rPr>
        <w:t>治疗</w:t>
      </w:r>
      <w:r w:rsidR="009A6166" w:rsidRPr="00141FB5">
        <w:rPr>
          <w:rFonts w:ascii="仿宋" w:eastAsia="仿宋" w:hAnsi="仿宋"/>
          <w:sz w:val="28"/>
          <w:szCs w:val="28"/>
        </w:rPr>
        <w:t>、</w:t>
      </w:r>
      <w:r w:rsidR="00EC03A0" w:rsidRPr="00141FB5">
        <w:rPr>
          <w:rFonts w:ascii="仿宋" w:eastAsia="仿宋" w:hAnsi="仿宋" w:hint="eastAsia"/>
          <w:sz w:val="28"/>
          <w:szCs w:val="28"/>
        </w:rPr>
        <w:t>康复训练的积极性，减少术后</w:t>
      </w:r>
      <w:r w:rsidR="00EC03A0" w:rsidRPr="00141FB5">
        <w:rPr>
          <w:rFonts w:ascii="仿宋" w:eastAsia="仿宋" w:hAnsi="仿宋"/>
          <w:sz w:val="28"/>
          <w:szCs w:val="28"/>
        </w:rPr>
        <w:t xml:space="preserve">POCD </w:t>
      </w:r>
      <w:r w:rsidR="00141FB5" w:rsidRPr="00141FB5">
        <w:rPr>
          <w:rFonts w:ascii="仿宋" w:eastAsia="仿宋" w:hAnsi="仿宋" w:hint="eastAsia"/>
          <w:sz w:val="28"/>
          <w:szCs w:val="28"/>
        </w:rPr>
        <w:t>的发生</w:t>
      </w:r>
      <w:r w:rsidR="00141FB5" w:rsidRPr="00975107">
        <w:rPr>
          <w:rFonts w:ascii="仿宋" w:eastAsia="仿宋" w:hAnsi="仿宋"/>
          <w:sz w:val="28"/>
          <w:szCs w:val="28"/>
          <w:vertAlign w:val="superscript"/>
        </w:rPr>
        <w:t>[6]</w:t>
      </w:r>
      <w:r w:rsidR="00141FB5" w:rsidRPr="00141FB5">
        <w:rPr>
          <w:rFonts w:ascii="仿宋" w:eastAsia="仿宋" w:hAnsi="仿宋"/>
          <w:sz w:val="28"/>
          <w:szCs w:val="28"/>
        </w:rPr>
        <w:t>。</w:t>
      </w:r>
    </w:p>
    <w:p w:rsidR="00141FB5" w:rsidRPr="00141FB5" w:rsidRDefault="00141FB5" w:rsidP="00EC03A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</w:p>
    <w:p w:rsidR="00876FDB" w:rsidRDefault="00876FDB" w:rsidP="00141FB5">
      <w:pPr>
        <w:spacing w:line="360" w:lineRule="exact"/>
        <w:ind w:firstLineChars="200" w:firstLine="420"/>
        <w:rPr>
          <w:rFonts w:ascii="仿宋" w:eastAsia="仿宋" w:hAnsi="仿宋"/>
          <w:szCs w:val="21"/>
        </w:rPr>
      </w:pPr>
    </w:p>
    <w:p w:rsidR="00876FDB" w:rsidRDefault="00876FDB" w:rsidP="00141FB5">
      <w:pPr>
        <w:spacing w:line="360" w:lineRule="exact"/>
        <w:ind w:firstLineChars="200" w:firstLine="420"/>
        <w:rPr>
          <w:rFonts w:ascii="仿宋" w:eastAsia="仿宋" w:hAnsi="仿宋"/>
          <w:szCs w:val="21"/>
        </w:rPr>
      </w:pPr>
    </w:p>
    <w:p w:rsidR="00876FDB" w:rsidRDefault="00876FDB" w:rsidP="00141FB5">
      <w:pPr>
        <w:spacing w:line="360" w:lineRule="exact"/>
        <w:ind w:firstLineChars="200" w:firstLine="420"/>
        <w:rPr>
          <w:rFonts w:ascii="仿宋" w:eastAsia="仿宋" w:hAnsi="仿宋"/>
          <w:szCs w:val="21"/>
        </w:rPr>
      </w:pPr>
    </w:p>
    <w:p w:rsidR="00A75A88" w:rsidRPr="00876FDB" w:rsidRDefault="002761CE" w:rsidP="00F35814">
      <w:pPr>
        <w:spacing w:line="360" w:lineRule="exact"/>
        <w:rPr>
          <w:rFonts w:ascii="仿宋" w:eastAsia="仿宋" w:hAnsi="仿宋"/>
          <w:sz w:val="24"/>
          <w:szCs w:val="24"/>
        </w:rPr>
      </w:pPr>
      <w:r w:rsidRPr="00876FDB">
        <w:rPr>
          <w:rFonts w:ascii="仿宋" w:eastAsia="仿宋" w:hAnsi="仿宋" w:hint="eastAsia"/>
          <w:sz w:val="24"/>
          <w:szCs w:val="24"/>
        </w:rPr>
        <w:lastRenderedPageBreak/>
        <w:t>参考</w:t>
      </w:r>
      <w:r w:rsidRPr="00876FDB">
        <w:rPr>
          <w:rFonts w:ascii="仿宋" w:eastAsia="仿宋" w:hAnsi="仿宋"/>
          <w:sz w:val="24"/>
          <w:szCs w:val="24"/>
        </w:rPr>
        <w:t>文献</w:t>
      </w:r>
      <w:r w:rsidRPr="00876FDB">
        <w:rPr>
          <w:rFonts w:ascii="仿宋" w:eastAsia="仿宋" w:hAnsi="仿宋" w:hint="eastAsia"/>
          <w:sz w:val="24"/>
          <w:szCs w:val="24"/>
        </w:rPr>
        <w:t>:</w:t>
      </w:r>
    </w:p>
    <w:p w:rsidR="001F353B" w:rsidRPr="00141FB5" w:rsidRDefault="001F353B" w:rsidP="009918F1">
      <w:pPr>
        <w:spacing w:line="360" w:lineRule="exact"/>
        <w:rPr>
          <w:rFonts w:ascii="仿宋" w:eastAsia="仿宋" w:hAnsi="仿宋"/>
          <w:szCs w:val="21"/>
        </w:rPr>
      </w:pPr>
      <w:r w:rsidRPr="00141FB5">
        <w:rPr>
          <w:rFonts w:ascii="仿宋" w:eastAsia="仿宋" w:hAnsi="仿宋"/>
          <w:szCs w:val="21"/>
        </w:rPr>
        <w:t xml:space="preserve">[1] </w:t>
      </w:r>
      <w:r w:rsidRPr="00141FB5">
        <w:rPr>
          <w:rFonts w:ascii="仿宋" w:eastAsia="仿宋" w:hAnsi="仿宋" w:hint="eastAsia"/>
          <w:szCs w:val="21"/>
        </w:rPr>
        <w:t>陈静宜</w:t>
      </w:r>
      <w:r w:rsidRPr="00141FB5">
        <w:rPr>
          <w:rFonts w:ascii="仿宋" w:eastAsia="仿宋" w:hAnsi="仿宋"/>
          <w:szCs w:val="21"/>
        </w:rPr>
        <w:t>.</w:t>
      </w:r>
      <w:r w:rsidRPr="00141FB5">
        <w:rPr>
          <w:rFonts w:ascii="仿宋" w:eastAsia="仿宋" w:hAnsi="仿宋" w:hint="eastAsia"/>
          <w:szCs w:val="21"/>
        </w:rPr>
        <w:t>骨科老年患者术后认知功能障碍的原因分析及护理</w:t>
      </w:r>
      <w:r w:rsidRPr="00141FB5">
        <w:rPr>
          <w:rFonts w:ascii="仿宋" w:eastAsia="仿宋" w:hAnsi="仿宋"/>
          <w:szCs w:val="21"/>
        </w:rPr>
        <w:t>[J].</w:t>
      </w:r>
      <w:r w:rsidRPr="00141FB5">
        <w:rPr>
          <w:rFonts w:ascii="仿宋" w:eastAsia="仿宋" w:hAnsi="仿宋" w:hint="eastAsia"/>
          <w:szCs w:val="21"/>
        </w:rPr>
        <w:t>中国医学工程</w:t>
      </w:r>
      <w:r w:rsidRPr="00141FB5">
        <w:rPr>
          <w:rFonts w:ascii="仿宋" w:eastAsia="仿宋" w:hAnsi="仿宋"/>
          <w:szCs w:val="21"/>
        </w:rPr>
        <w:t>,2015,23(2):91-92.</w:t>
      </w:r>
    </w:p>
    <w:p w:rsidR="00501265" w:rsidRPr="00141FB5" w:rsidRDefault="00501265" w:rsidP="009918F1">
      <w:pPr>
        <w:spacing w:line="360" w:lineRule="exact"/>
        <w:rPr>
          <w:rFonts w:ascii="仿宋" w:eastAsia="仿宋" w:hAnsi="仿宋"/>
          <w:szCs w:val="21"/>
        </w:rPr>
      </w:pPr>
      <w:r w:rsidRPr="00141FB5">
        <w:rPr>
          <w:rFonts w:ascii="仿宋" w:eastAsia="仿宋" w:hAnsi="仿宋" w:hint="eastAsia"/>
          <w:szCs w:val="21"/>
        </w:rPr>
        <w:t>[2] 徐菊玲．全麻术后精神障碍的观察和护理．护士进修杂志，2004，19(8)：728-729．</w:t>
      </w:r>
    </w:p>
    <w:p w:rsidR="00A221B9" w:rsidRPr="00141FB5" w:rsidRDefault="007C6AF2" w:rsidP="009918F1">
      <w:pPr>
        <w:spacing w:line="360" w:lineRule="exact"/>
        <w:rPr>
          <w:rFonts w:ascii="仿宋" w:eastAsia="仿宋" w:hAnsi="仿宋"/>
          <w:szCs w:val="21"/>
        </w:rPr>
      </w:pPr>
      <w:r w:rsidRPr="00141FB5">
        <w:rPr>
          <w:rFonts w:ascii="仿宋" w:eastAsia="仿宋" w:hAnsi="仿宋"/>
          <w:szCs w:val="21"/>
        </w:rPr>
        <w:t>[3]</w:t>
      </w:r>
      <w:r w:rsidR="00A75A88" w:rsidRPr="00141FB5">
        <w:rPr>
          <w:rFonts w:ascii="仿宋" w:eastAsia="仿宋" w:hAnsi="仿宋" w:hint="eastAsia"/>
          <w:szCs w:val="21"/>
        </w:rPr>
        <w:t>饶瑾, 李元海, 高之心. 高压氧处理对患者术后认知功能障碍的影响[J]. 国际麻醉学与复苏杂志, 2017, 38(02):162-165.</w:t>
      </w:r>
    </w:p>
    <w:p w:rsidR="00BE1AD3" w:rsidRPr="00141FB5" w:rsidRDefault="009838F1" w:rsidP="009918F1">
      <w:pPr>
        <w:spacing w:line="360" w:lineRule="exact"/>
        <w:rPr>
          <w:rFonts w:ascii="仿宋" w:eastAsia="仿宋" w:hAnsi="仿宋"/>
          <w:szCs w:val="21"/>
        </w:rPr>
      </w:pPr>
      <w:r w:rsidRPr="00141FB5">
        <w:rPr>
          <w:rFonts w:ascii="仿宋" w:eastAsia="仿宋" w:hAnsi="仿宋"/>
          <w:szCs w:val="21"/>
        </w:rPr>
        <w:t>[4</w:t>
      </w:r>
      <w:r w:rsidR="00BE1AD3" w:rsidRPr="00141FB5">
        <w:rPr>
          <w:rFonts w:ascii="仿宋" w:eastAsia="仿宋" w:hAnsi="仿宋"/>
          <w:szCs w:val="21"/>
        </w:rPr>
        <w:t xml:space="preserve">] </w:t>
      </w:r>
      <w:r w:rsidR="00BE1AD3" w:rsidRPr="00141FB5">
        <w:rPr>
          <w:rFonts w:ascii="仿宋" w:eastAsia="仿宋" w:hAnsi="仿宋" w:hint="eastAsia"/>
          <w:szCs w:val="21"/>
        </w:rPr>
        <w:t>唐四桂</w:t>
      </w:r>
      <w:r w:rsidR="00BE1AD3" w:rsidRPr="00141FB5">
        <w:rPr>
          <w:rFonts w:ascii="仿宋" w:eastAsia="仿宋" w:hAnsi="仿宋"/>
          <w:szCs w:val="21"/>
        </w:rPr>
        <w:t>,</w:t>
      </w:r>
      <w:r w:rsidR="00BE1AD3" w:rsidRPr="00141FB5">
        <w:rPr>
          <w:rFonts w:ascii="仿宋" w:eastAsia="仿宋" w:hAnsi="仿宋" w:hint="eastAsia"/>
          <w:szCs w:val="21"/>
        </w:rPr>
        <w:t>尹东</w:t>
      </w:r>
      <w:r w:rsidR="00BE1AD3" w:rsidRPr="00141FB5">
        <w:rPr>
          <w:rFonts w:ascii="仿宋" w:eastAsia="仿宋" w:hAnsi="仿宋"/>
          <w:szCs w:val="21"/>
        </w:rPr>
        <w:t>,</w:t>
      </w:r>
      <w:r w:rsidR="00BE1AD3" w:rsidRPr="00141FB5">
        <w:rPr>
          <w:rFonts w:ascii="仿宋" w:eastAsia="仿宋" w:hAnsi="仿宋" w:hint="eastAsia"/>
          <w:szCs w:val="21"/>
        </w:rPr>
        <w:t>梁剑敏</w:t>
      </w:r>
      <w:r w:rsidR="00BE1AD3" w:rsidRPr="00141FB5">
        <w:rPr>
          <w:rFonts w:ascii="仿宋" w:eastAsia="仿宋" w:hAnsi="仿宋"/>
          <w:szCs w:val="21"/>
        </w:rPr>
        <w:t>,</w:t>
      </w:r>
      <w:r w:rsidR="00BE1AD3" w:rsidRPr="00141FB5">
        <w:rPr>
          <w:rFonts w:ascii="仿宋" w:eastAsia="仿宋" w:hAnsi="仿宋" w:hint="eastAsia"/>
          <w:szCs w:val="21"/>
        </w:rPr>
        <w:t>等</w:t>
      </w:r>
      <w:r w:rsidR="00BE1AD3" w:rsidRPr="00141FB5">
        <w:rPr>
          <w:rFonts w:ascii="仿宋" w:eastAsia="仿宋" w:hAnsi="仿宋"/>
          <w:szCs w:val="21"/>
        </w:rPr>
        <w:t>.</w:t>
      </w:r>
      <w:r w:rsidR="00BE1AD3" w:rsidRPr="00141FB5">
        <w:rPr>
          <w:rFonts w:ascii="仿宋" w:eastAsia="仿宋" w:hAnsi="仿宋" w:hint="eastAsia"/>
          <w:szCs w:val="21"/>
        </w:rPr>
        <w:t>围手术期干预对骨科老年患者术后认知功能障碍的影响</w:t>
      </w:r>
      <w:r w:rsidR="00BE1AD3" w:rsidRPr="00141FB5">
        <w:rPr>
          <w:rFonts w:ascii="仿宋" w:eastAsia="仿宋" w:hAnsi="仿宋"/>
          <w:szCs w:val="21"/>
        </w:rPr>
        <w:t>[J].</w:t>
      </w:r>
      <w:r w:rsidR="00BE1AD3" w:rsidRPr="00141FB5">
        <w:rPr>
          <w:rFonts w:ascii="仿宋" w:eastAsia="仿宋" w:hAnsi="仿宋" w:hint="eastAsia"/>
          <w:szCs w:val="21"/>
        </w:rPr>
        <w:t>中国临床新医学</w:t>
      </w:r>
      <w:r w:rsidR="00BE1AD3" w:rsidRPr="00141FB5">
        <w:rPr>
          <w:rFonts w:ascii="仿宋" w:eastAsia="仿宋" w:hAnsi="仿宋"/>
          <w:szCs w:val="21"/>
        </w:rPr>
        <w:t>,2014,7(10):974-976.</w:t>
      </w:r>
    </w:p>
    <w:p w:rsidR="007C6AF2" w:rsidRPr="00141FB5" w:rsidRDefault="007C6AF2" w:rsidP="009918F1">
      <w:pPr>
        <w:spacing w:line="360" w:lineRule="exact"/>
        <w:rPr>
          <w:rFonts w:ascii="仿宋" w:eastAsia="仿宋" w:hAnsi="仿宋"/>
          <w:szCs w:val="21"/>
        </w:rPr>
      </w:pPr>
      <w:r w:rsidRPr="00141FB5">
        <w:rPr>
          <w:rFonts w:ascii="仿宋" w:eastAsia="仿宋" w:hAnsi="仿宋"/>
          <w:szCs w:val="21"/>
        </w:rPr>
        <w:t>[5] B ck RJ</w:t>
      </w:r>
      <w:r w:rsidRPr="00141FB5">
        <w:rPr>
          <w:rFonts w:ascii="仿宋" w:eastAsia="仿宋" w:hAnsi="仿宋" w:hint="eastAsia"/>
          <w:szCs w:val="21"/>
        </w:rPr>
        <w:t>，</w:t>
      </w:r>
      <w:r w:rsidRPr="00141FB5">
        <w:rPr>
          <w:rFonts w:ascii="仿宋" w:eastAsia="仿宋" w:hAnsi="仿宋"/>
          <w:szCs w:val="21"/>
        </w:rPr>
        <w:t>Kay JC</w:t>
      </w:r>
      <w:r w:rsidRPr="00141FB5">
        <w:rPr>
          <w:rFonts w:ascii="仿宋" w:eastAsia="仿宋" w:hAnsi="仿宋" w:hint="eastAsia"/>
          <w:szCs w:val="21"/>
        </w:rPr>
        <w:t>，</w:t>
      </w:r>
      <w:r w:rsidRPr="00141FB5">
        <w:rPr>
          <w:rFonts w:ascii="仿宋" w:eastAsia="仿宋" w:hAnsi="仿宋"/>
          <w:szCs w:val="21"/>
        </w:rPr>
        <w:t xml:space="preserve">Mazer CD </w:t>
      </w:r>
      <w:r w:rsidRPr="00141FB5">
        <w:rPr>
          <w:rFonts w:ascii="仿宋" w:eastAsia="仿宋" w:hAnsi="仿宋" w:hint="eastAsia"/>
          <w:szCs w:val="21"/>
        </w:rPr>
        <w:t>，</w:t>
      </w:r>
      <w:r w:rsidRPr="00141FB5">
        <w:rPr>
          <w:rFonts w:ascii="仿宋" w:eastAsia="仿宋" w:hAnsi="仿宋"/>
          <w:szCs w:val="21"/>
        </w:rPr>
        <w:t xml:space="preserve">et a1 </w:t>
      </w:r>
      <w:r w:rsidRPr="00141FB5">
        <w:rPr>
          <w:rFonts w:ascii="仿宋" w:eastAsia="仿宋" w:hAnsi="仿宋" w:hint="eastAsia"/>
          <w:szCs w:val="21"/>
        </w:rPr>
        <w:t>．</w:t>
      </w:r>
      <w:r w:rsidRPr="00141FB5">
        <w:rPr>
          <w:rFonts w:ascii="仿宋" w:eastAsia="仿宋" w:hAnsi="仿宋"/>
          <w:szCs w:val="21"/>
        </w:rPr>
        <w:t>Dynamic characteristics</w:t>
      </w:r>
      <w:r w:rsidRPr="00141FB5">
        <w:rPr>
          <w:rFonts w:ascii="仿宋" w:eastAsia="仿宋" w:hAnsi="仿宋" w:hint="eastAsia"/>
          <w:szCs w:val="21"/>
        </w:rPr>
        <w:t xml:space="preserve"> </w:t>
      </w:r>
      <w:r w:rsidRPr="00141FB5">
        <w:rPr>
          <w:rFonts w:ascii="仿宋" w:eastAsia="仿宋" w:hAnsi="仿宋"/>
          <w:szCs w:val="21"/>
        </w:rPr>
        <w:t>of cerebral lipid mieroemboli</w:t>
      </w:r>
      <w:r w:rsidRPr="00141FB5">
        <w:rPr>
          <w:rFonts w:ascii="仿宋" w:eastAsia="仿宋" w:hAnsi="仿宋" w:hint="eastAsia"/>
          <w:szCs w:val="21"/>
        </w:rPr>
        <w:t>：</w:t>
      </w:r>
      <w:r w:rsidRPr="00141FB5">
        <w:rPr>
          <w:rFonts w:ascii="仿宋" w:eastAsia="仿宋" w:hAnsi="仿宋"/>
          <w:szCs w:val="21"/>
        </w:rPr>
        <w:t>videomicroscopy studies in rats[J]</w:t>
      </w:r>
      <w:r w:rsidRPr="00141FB5">
        <w:rPr>
          <w:rFonts w:ascii="仿宋" w:eastAsia="仿宋" w:hAnsi="仿宋" w:hint="eastAsia"/>
          <w:szCs w:val="21"/>
        </w:rPr>
        <w:t>．</w:t>
      </w:r>
      <w:r w:rsidRPr="00141FB5">
        <w:rPr>
          <w:rFonts w:ascii="仿宋" w:eastAsia="仿宋" w:hAnsi="仿宋"/>
          <w:szCs w:val="21"/>
        </w:rPr>
        <w:t>Anest h Analg</w:t>
      </w:r>
      <w:r w:rsidRPr="00141FB5">
        <w:rPr>
          <w:rFonts w:ascii="仿宋" w:eastAsia="仿宋" w:hAnsi="仿宋" w:hint="eastAsia"/>
          <w:szCs w:val="21"/>
        </w:rPr>
        <w:t>，</w:t>
      </w:r>
      <w:r w:rsidRPr="00141FB5">
        <w:rPr>
          <w:rFonts w:ascii="仿宋" w:eastAsia="仿宋" w:hAnsi="仿宋"/>
          <w:szCs w:val="21"/>
        </w:rPr>
        <w:t xml:space="preserve">2003 </w:t>
      </w:r>
      <w:r w:rsidRPr="00141FB5">
        <w:rPr>
          <w:rFonts w:ascii="仿宋" w:eastAsia="仿宋" w:hAnsi="仿宋" w:hint="eastAsia"/>
          <w:szCs w:val="21"/>
        </w:rPr>
        <w:t>，</w:t>
      </w:r>
      <w:r w:rsidRPr="00141FB5">
        <w:rPr>
          <w:rFonts w:ascii="仿宋" w:eastAsia="仿宋" w:hAnsi="仿宋"/>
          <w:szCs w:val="21"/>
        </w:rPr>
        <w:t xml:space="preserve">97 </w:t>
      </w:r>
      <w:r w:rsidRPr="00141FB5">
        <w:rPr>
          <w:rFonts w:ascii="仿宋" w:eastAsia="仿宋" w:hAnsi="仿宋" w:hint="eastAsia"/>
          <w:szCs w:val="21"/>
        </w:rPr>
        <w:t>：</w:t>
      </w:r>
      <w:r w:rsidRPr="00141FB5">
        <w:rPr>
          <w:rFonts w:ascii="仿宋" w:eastAsia="仿宋" w:hAnsi="仿宋"/>
          <w:szCs w:val="21"/>
        </w:rPr>
        <w:t>1789</w:t>
      </w:r>
      <w:r w:rsidRPr="00141FB5">
        <w:rPr>
          <w:rFonts w:ascii="仿宋" w:eastAsia="仿宋" w:hAnsi="仿宋" w:hint="eastAsia"/>
          <w:szCs w:val="21"/>
        </w:rPr>
        <w:t>—</w:t>
      </w:r>
      <w:r w:rsidRPr="00141FB5">
        <w:rPr>
          <w:rFonts w:ascii="仿宋" w:eastAsia="仿宋" w:hAnsi="仿宋"/>
          <w:szCs w:val="21"/>
        </w:rPr>
        <w:t>1794</w:t>
      </w:r>
      <w:r w:rsidRPr="00141FB5">
        <w:rPr>
          <w:rFonts w:ascii="仿宋" w:eastAsia="仿宋" w:hAnsi="仿宋" w:hint="eastAsia"/>
          <w:szCs w:val="21"/>
        </w:rPr>
        <w:t>．</w:t>
      </w:r>
    </w:p>
    <w:p w:rsidR="00745D58" w:rsidRPr="00141FB5" w:rsidRDefault="007C6AF2" w:rsidP="009918F1">
      <w:pPr>
        <w:spacing w:line="360" w:lineRule="exact"/>
        <w:rPr>
          <w:rFonts w:ascii="仿宋" w:eastAsia="仿宋" w:hAnsi="仿宋" w:cs="宋体"/>
          <w:kern w:val="0"/>
          <w:sz w:val="28"/>
          <w:szCs w:val="28"/>
        </w:rPr>
      </w:pPr>
      <w:r w:rsidRPr="00141FB5">
        <w:rPr>
          <w:rFonts w:ascii="仿宋" w:eastAsia="仿宋" w:hAnsi="仿宋"/>
          <w:szCs w:val="21"/>
        </w:rPr>
        <w:t>[6]</w:t>
      </w:r>
      <w:r w:rsidR="00745D58" w:rsidRPr="00141FB5">
        <w:rPr>
          <w:rFonts w:ascii="仿宋" w:eastAsia="仿宋" w:hAnsi="仿宋" w:hint="eastAsia"/>
          <w:szCs w:val="21"/>
        </w:rPr>
        <w:t>晁红芳,王园.围手术期心理护理对老年骨伤患者术后认知功能障碍的影响[J].临床医学研究与实践,2018,3(35):175-176.</w:t>
      </w:r>
    </w:p>
    <w:sectPr w:rsidR="00745D58" w:rsidRPr="00141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DCE" w:rsidRDefault="00BC6DCE" w:rsidP="00A35949">
      <w:r>
        <w:separator/>
      </w:r>
    </w:p>
  </w:endnote>
  <w:endnote w:type="continuationSeparator" w:id="0">
    <w:p w:rsidR="00BC6DCE" w:rsidRDefault="00BC6DCE" w:rsidP="00A35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DCE" w:rsidRDefault="00BC6DCE" w:rsidP="00A35949">
      <w:r>
        <w:separator/>
      </w:r>
    </w:p>
  </w:footnote>
  <w:footnote w:type="continuationSeparator" w:id="0">
    <w:p w:rsidR="00BC6DCE" w:rsidRDefault="00BC6DCE" w:rsidP="00A35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E7744"/>
    <w:multiLevelType w:val="hybridMultilevel"/>
    <w:tmpl w:val="18D60E9E"/>
    <w:lvl w:ilvl="0" w:tplc="CB5C03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27"/>
    <w:rsid w:val="00003AD9"/>
    <w:rsid w:val="0004161B"/>
    <w:rsid w:val="000C0E3D"/>
    <w:rsid w:val="000C48B7"/>
    <w:rsid w:val="000D057C"/>
    <w:rsid w:val="00141FB5"/>
    <w:rsid w:val="001524B9"/>
    <w:rsid w:val="0015255C"/>
    <w:rsid w:val="00175454"/>
    <w:rsid w:val="001E4905"/>
    <w:rsid w:val="001E79E9"/>
    <w:rsid w:val="001F353B"/>
    <w:rsid w:val="0021012C"/>
    <w:rsid w:val="00213495"/>
    <w:rsid w:val="00215235"/>
    <w:rsid w:val="00231321"/>
    <w:rsid w:val="002416AB"/>
    <w:rsid w:val="0025314A"/>
    <w:rsid w:val="002624EA"/>
    <w:rsid w:val="00270856"/>
    <w:rsid w:val="002761CE"/>
    <w:rsid w:val="00296983"/>
    <w:rsid w:val="002E589C"/>
    <w:rsid w:val="002F415A"/>
    <w:rsid w:val="00304F51"/>
    <w:rsid w:val="0035099B"/>
    <w:rsid w:val="00365112"/>
    <w:rsid w:val="003757FD"/>
    <w:rsid w:val="003808D3"/>
    <w:rsid w:val="003B3F3A"/>
    <w:rsid w:val="003E1B70"/>
    <w:rsid w:val="00481F31"/>
    <w:rsid w:val="00490FC3"/>
    <w:rsid w:val="004918DD"/>
    <w:rsid w:val="00500484"/>
    <w:rsid w:val="00501265"/>
    <w:rsid w:val="0051208D"/>
    <w:rsid w:val="00515195"/>
    <w:rsid w:val="00522FDF"/>
    <w:rsid w:val="00524E73"/>
    <w:rsid w:val="00553450"/>
    <w:rsid w:val="00555AF6"/>
    <w:rsid w:val="00557212"/>
    <w:rsid w:val="005577AF"/>
    <w:rsid w:val="00566CA4"/>
    <w:rsid w:val="005D0B57"/>
    <w:rsid w:val="00670327"/>
    <w:rsid w:val="0068196A"/>
    <w:rsid w:val="006A6C50"/>
    <w:rsid w:val="006B26DA"/>
    <w:rsid w:val="006B5CEF"/>
    <w:rsid w:val="006C1DD6"/>
    <w:rsid w:val="006C34B3"/>
    <w:rsid w:val="00700B22"/>
    <w:rsid w:val="007157F9"/>
    <w:rsid w:val="00734CE7"/>
    <w:rsid w:val="00740953"/>
    <w:rsid w:val="007418A2"/>
    <w:rsid w:val="00745D58"/>
    <w:rsid w:val="007973AF"/>
    <w:rsid w:val="007A354A"/>
    <w:rsid w:val="007C6778"/>
    <w:rsid w:val="007C6AF2"/>
    <w:rsid w:val="007D4D85"/>
    <w:rsid w:val="0080445D"/>
    <w:rsid w:val="008357CB"/>
    <w:rsid w:val="00876FDB"/>
    <w:rsid w:val="0088251C"/>
    <w:rsid w:val="008D34C6"/>
    <w:rsid w:val="00912FDE"/>
    <w:rsid w:val="00940263"/>
    <w:rsid w:val="00975107"/>
    <w:rsid w:val="009838F1"/>
    <w:rsid w:val="009918F1"/>
    <w:rsid w:val="009957D3"/>
    <w:rsid w:val="00997B40"/>
    <w:rsid w:val="009A6166"/>
    <w:rsid w:val="009B59A7"/>
    <w:rsid w:val="009C676C"/>
    <w:rsid w:val="009F0D0B"/>
    <w:rsid w:val="00A221B9"/>
    <w:rsid w:val="00A35949"/>
    <w:rsid w:val="00A43A5E"/>
    <w:rsid w:val="00A75A88"/>
    <w:rsid w:val="00A841D2"/>
    <w:rsid w:val="00A85B03"/>
    <w:rsid w:val="00A97288"/>
    <w:rsid w:val="00AA463F"/>
    <w:rsid w:val="00B25C14"/>
    <w:rsid w:val="00B266DB"/>
    <w:rsid w:val="00B325BC"/>
    <w:rsid w:val="00B45927"/>
    <w:rsid w:val="00B75594"/>
    <w:rsid w:val="00B80103"/>
    <w:rsid w:val="00BA77A0"/>
    <w:rsid w:val="00BB579C"/>
    <w:rsid w:val="00BC6DCE"/>
    <w:rsid w:val="00BE1AD3"/>
    <w:rsid w:val="00C112F7"/>
    <w:rsid w:val="00C84ADC"/>
    <w:rsid w:val="00C920F3"/>
    <w:rsid w:val="00CB62E8"/>
    <w:rsid w:val="00CE25BF"/>
    <w:rsid w:val="00CF23FA"/>
    <w:rsid w:val="00D3012D"/>
    <w:rsid w:val="00D50631"/>
    <w:rsid w:val="00D779A9"/>
    <w:rsid w:val="00DC181E"/>
    <w:rsid w:val="00DC1D0F"/>
    <w:rsid w:val="00E260C4"/>
    <w:rsid w:val="00EA038C"/>
    <w:rsid w:val="00EA61D0"/>
    <w:rsid w:val="00EA684A"/>
    <w:rsid w:val="00EA6CE1"/>
    <w:rsid w:val="00EC03A0"/>
    <w:rsid w:val="00ED4EA4"/>
    <w:rsid w:val="00EE2E6E"/>
    <w:rsid w:val="00EE78BE"/>
    <w:rsid w:val="00F35814"/>
    <w:rsid w:val="00F44DB5"/>
    <w:rsid w:val="00F5006A"/>
    <w:rsid w:val="00F8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E73BAA-CA42-41ED-B9CB-5352DA8D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9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949"/>
    <w:rPr>
      <w:sz w:val="18"/>
      <w:szCs w:val="18"/>
    </w:rPr>
  </w:style>
  <w:style w:type="paragraph" w:styleId="a5">
    <w:name w:val="List Paragraph"/>
    <w:basedOn w:val="a"/>
    <w:uiPriority w:val="34"/>
    <w:qFormat/>
    <w:rsid w:val="008D34C6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F0D0B"/>
    <w:rPr>
      <w:color w:val="808080"/>
    </w:rPr>
  </w:style>
  <w:style w:type="paragraph" w:styleId="a7">
    <w:name w:val="Normal (Web)"/>
    <w:basedOn w:val="a"/>
    <w:uiPriority w:val="99"/>
    <w:unhideWhenUsed/>
    <w:rsid w:val="00490F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6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1554</Words>
  <Characters>1757</Characters>
  <Application>Microsoft Office Word</Application>
  <DocSecurity>0</DocSecurity>
  <Lines>76</Lines>
  <Paragraphs>47</Paragraphs>
  <ScaleCrop>false</ScaleCrop>
  <Company/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QQD</dc:creator>
  <cp:keywords/>
  <dc:description/>
  <cp:lastModifiedBy>QQD</cp:lastModifiedBy>
  <cp:revision>206</cp:revision>
  <dcterms:created xsi:type="dcterms:W3CDTF">2020-03-01T03:50:00Z</dcterms:created>
  <dcterms:modified xsi:type="dcterms:W3CDTF">2020-03-31T04:30:00Z</dcterms:modified>
</cp:coreProperties>
</file>