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A0" w:rsidRPr="00CB6EA0" w:rsidRDefault="00CB6EA0" w:rsidP="00CB6EA0">
      <w:pPr>
        <w:jc w:val="center"/>
        <w:rPr>
          <w:b/>
        </w:rPr>
      </w:pPr>
    </w:p>
    <w:p w:rsidR="00500AB9" w:rsidRPr="00CB6EA0" w:rsidRDefault="00662D8D" w:rsidP="00CB6EA0">
      <w:pPr>
        <w:jc w:val="center"/>
        <w:rPr>
          <w:b/>
        </w:rPr>
      </w:pPr>
      <w:r w:rsidRPr="00CB6EA0">
        <w:rPr>
          <w:rFonts w:hint="eastAsia"/>
          <w:b/>
        </w:rPr>
        <w:t>鼓浪屿世界文化遗产地的档案建设工作实践</w:t>
      </w:r>
      <w:r w:rsidR="00B93512">
        <w:rPr>
          <w:rFonts w:hint="eastAsia"/>
          <w:b/>
        </w:rPr>
        <w:t>与探索</w:t>
      </w:r>
    </w:p>
    <w:p w:rsidR="004A747C" w:rsidRDefault="004A747C" w:rsidP="00CB6EA0">
      <w:pPr>
        <w:jc w:val="center"/>
        <w:rPr>
          <w:b/>
        </w:rPr>
      </w:pPr>
    </w:p>
    <w:p w:rsidR="00FC00BB" w:rsidRDefault="00FC00BB" w:rsidP="00CB6EA0">
      <w:pPr>
        <w:jc w:val="center"/>
        <w:rPr>
          <w:b/>
        </w:rPr>
      </w:pPr>
      <w:r>
        <w:rPr>
          <w:rFonts w:hint="eastAsia"/>
          <w:b/>
        </w:rPr>
        <w:t>鼓浪屿世界文化遗产监测中心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蔡松荣</w:t>
      </w:r>
    </w:p>
    <w:p w:rsidR="00716355" w:rsidRPr="00CB6EA0" w:rsidRDefault="00716355" w:rsidP="00CB6EA0">
      <w:pPr>
        <w:jc w:val="center"/>
        <w:rPr>
          <w:b/>
        </w:rPr>
      </w:pPr>
    </w:p>
    <w:p w:rsidR="009D4948" w:rsidRDefault="00716355">
      <w:r>
        <w:rPr>
          <w:rFonts w:hint="eastAsia"/>
        </w:rPr>
        <w:t>关键词：世界文化遗产</w:t>
      </w:r>
      <w:r>
        <w:rPr>
          <w:rFonts w:hint="eastAsia"/>
        </w:rPr>
        <w:t xml:space="preserve">  </w:t>
      </w:r>
      <w:r>
        <w:rPr>
          <w:rFonts w:hint="eastAsia"/>
        </w:rPr>
        <w:t>档案建设</w:t>
      </w:r>
      <w:r>
        <w:rPr>
          <w:rFonts w:hint="eastAsia"/>
        </w:rPr>
        <w:t xml:space="preserve">  </w:t>
      </w:r>
      <w:r>
        <w:rPr>
          <w:rFonts w:hint="eastAsia"/>
        </w:rPr>
        <w:t>文化传承</w:t>
      </w:r>
    </w:p>
    <w:p w:rsidR="00716355" w:rsidRDefault="00716355"/>
    <w:p w:rsidR="00716355" w:rsidRDefault="00716355" w:rsidP="00716355">
      <w:pPr>
        <w:ind w:firstLine="420"/>
      </w:pPr>
      <w:r>
        <w:rPr>
          <w:rFonts w:hint="eastAsia"/>
        </w:rPr>
        <w:t>导语：本文基于鼓浪屿历史国际社区从申</w:t>
      </w:r>
      <w:proofErr w:type="gramStart"/>
      <w:r>
        <w:rPr>
          <w:rFonts w:hint="eastAsia"/>
        </w:rPr>
        <w:t>遗成功</w:t>
      </w:r>
      <w:proofErr w:type="gramEnd"/>
      <w:r>
        <w:rPr>
          <w:rFonts w:hint="eastAsia"/>
        </w:rPr>
        <w:t>前到申</w:t>
      </w:r>
      <w:proofErr w:type="gramStart"/>
      <w:r>
        <w:rPr>
          <w:rFonts w:hint="eastAsia"/>
        </w:rPr>
        <w:t>遗成功</w:t>
      </w:r>
      <w:proofErr w:type="gramEnd"/>
      <w:r>
        <w:rPr>
          <w:rFonts w:hint="eastAsia"/>
        </w:rPr>
        <w:t>后的档案建设实践，从档案建设的工作实践这个层面，梳理遗产地档案建设的做法以及存在的困难，期待以此为例，探讨</w:t>
      </w:r>
      <w:r w:rsidR="002C091F">
        <w:rPr>
          <w:rFonts w:hint="eastAsia"/>
        </w:rPr>
        <w:t>遗产地</w:t>
      </w:r>
      <w:r>
        <w:rPr>
          <w:rFonts w:hint="eastAsia"/>
        </w:rPr>
        <w:t>档案建设、历史记忆保护传承</w:t>
      </w:r>
      <w:r w:rsidR="002C091F">
        <w:rPr>
          <w:rFonts w:hint="eastAsia"/>
        </w:rPr>
        <w:t>实践</w:t>
      </w:r>
      <w:r>
        <w:rPr>
          <w:rFonts w:hint="eastAsia"/>
        </w:rPr>
        <w:t>。</w:t>
      </w:r>
    </w:p>
    <w:p w:rsidR="00716355" w:rsidRDefault="00716355" w:rsidP="00716355">
      <w:pPr>
        <w:ind w:firstLine="420"/>
      </w:pPr>
    </w:p>
    <w:p w:rsidR="00F23AA6" w:rsidRDefault="00ED18A8" w:rsidP="00165F29">
      <w:pPr>
        <w:ind w:firstLine="420"/>
      </w:pPr>
      <w:r>
        <w:rPr>
          <w:rFonts w:hint="eastAsia"/>
        </w:rPr>
        <w:t>作为遗产地保护传承的一项重要工作，</w:t>
      </w:r>
      <w:r w:rsidR="004F27ED">
        <w:rPr>
          <w:rFonts w:hint="eastAsia"/>
        </w:rPr>
        <w:t>鼓浪屿</w:t>
      </w:r>
      <w:r>
        <w:rPr>
          <w:rFonts w:hint="eastAsia"/>
        </w:rPr>
        <w:t>的档案建设从申</w:t>
      </w:r>
      <w:proofErr w:type="gramStart"/>
      <w:r>
        <w:rPr>
          <w:rFonts w:hint="eastAsia"/>
        </w:rPr>
        <w:t>遗阶段</w:t>
      </w:r>
      <w:proofErr w:type="gramEnd"/>
      <w:r>
        <w:rPr>
          <w:rFonts w:hint="eastAsia"/>
        </w:rPr>
        <w:t>起就一直广为重视，它是遗产</w:t>
      </w:r>
      <w:proofErr w:type="gramStart"/>
      <w:r>
        <w:rPr>
          <w:rFonts w:hint="eastAsia"/>
        </w:rPr>
        <w:t>地核心</w:t>
      </w:r>
      <w:proofErr w:type="gramEnd"/>
      <w:r>
        <w:rPr>
          <w:rFonts w:hint="eastAsia"/>
        </w:rPr>
        <w:t>价值的有力佐证，</w:t>
      </w:r>
      <w:r w:rsidR="00F23AA6">
        <w:rPr>
          <w:rFonts w:hint="eastAsia"/>
        </w:rPr>
        <w:t>也是传承历史文脉的重要</w:t>
      </w:r>
      <w:r w:rsidR="004F27ED">
        <w:rPr>
          <w:rFonts w:hint="eastAsia"/>
        </w:rPr>
        <w:t>基础</w:t>
      </w:r>
      <w:r w:rsidR="00F23AA6">
        <w:rPr>
          <w:rFonts w:hint="eastAsia"/>
        </w:rPr>
        <w:t>，档案资料对文化遗产的保护利用</w:t>
      </w:r>
      <w:r w:rsidR="00384273">
        <w:rPr>
          <w:rFonts w:hint="eastAsia"/>
        </w:rPr>
        <w:t>和</w:t>
      </w:r>
      <w:r w:rsidR="00F23AA6">
        <w:rPr>
          <w:rFonts w:hint="eastAsia"/>
        </w:rPr>
        <w:t>传承都有</w:t>
      </w:r>
      <w:r w:rsidR="00C80C99">
        <w:rPr>
          <w:rFonts w:hint="eastAsia"/>
        </w:rPr>
        <w:t>重要</w:t>
      </w:r>
      <w:r w:rsidR="00692046">
        <w:rPr>
          <w:rFonts w:hint="eastAsia"/>
        </w:rPr>
        <w:t>作用</w:t>
      </w:r>
      <w:r w:rsidR="00F23AA6">
        <w:rPr>
          <w:rFonts w:hint="eastAsia"/>
        </w:rPr>
        <w:t>。遗产地入选世界遗产名录的前提在于其价值的唯一性，因此重视遗产地档案建设，</w:t>
      </w:r>
      <w:r w:rsidR="004F27ED">
        <w:rPr>
          <w:rFonts w:hint="eastAsia"/>
        </w:rPr>
        <w:t>从全球视野来看</w:t>
      </w:r>
      <w:r w:rsidR="00F23AA6">
        <w:rPr>
          <w:rFonts w:hint="eastAsia"/>
        </w:rPr>
        <w:t>就是在保护文化多样性，对人类历史的发展</w:t>
      </w:r>
      <w:r w:rsidR="004F27ED">
        <w:rPr>
          <w:rFonts w:hint="eastAsia"/>
        </w:rPr>
        <w:t>具</w:t>
      </w:r>
      <w:r w:rsidR="00F23AA6">
        <w:rPr>
          <w:rFonts w:hint="eastAsia"/>
        </w:rPr>
        <w:t>有深远意义，有了档案才有</w:t>
      </w:r>
      <w:r>
        <w:rPr>
          <w:rFonts w:hint="eastAsia"/>
        </w:rPr>
        <w:t>可持续传承</w:t>
      </w:r>
      <w:r w:rsidR="00F23AA6">
        <w:rPr>
          <w:rFonts w:hint="eastAsia"/>
        </w:rPr>
        <w:t>的</w:t>
      </w:r>
      <w:r w:rsidR="00214801">
        <w:rPr>
          <w:rFonts w:hint="eastAsia"/>
        </w:rPr>
        <w:t>良好</w:t>
      </w:r>
      <w:r w:rsidR="00F23AA6">
        <w:rPr>
          <w:rFonts w:hint="eastAsia"/>
        </w:rPr>
        <w:t>基础。</w:t>
      </w:r>
      <w:r w:rsidR="002C091F">
        <w:rPr>
          <w:rFonts w:hint="eastAsia"/>
        </w:rPr>
        <w:t>文化遗产地</w:t>
      </w:r>
      <w:r w:rsidR="004F27ED">
        <w:rPr>
          <w:rFonts w:hint="eastAsia"/>
        </w:rPr>
        <w:t>正式</w:t>
      </w:r>
      <w:r w:rsidR="002C091F">
        <w:rPr>
          <w:rFonts w:hint="eastAsia"/>
        </w:rPr>
        <w:t>列</w:t>
      </w:r>
      <w:r w:rsidR="004F27ED">
        <w:rPr>
          <w:rFonts w:hint="eastAsia"/>
        </w:rPr>
        <w:t>入世界文化遗产名录后</w:t>
      </w:r>
      <w:r w:rsidR="00F23AA6">
        <w:rPr>
          <w:rFonts w:hint="eastAsia"/>
        </w:rPr>
        <w:t>，</w:t>
      </w:r>
      <w:r>
        <w:rPr>
          <w:rFonts w:hint="eastAsia"/>
        </w:rPr>
        <w:t>档案建设理应</w:t>
      </w:r>
      <w:proofErr w:type="gramStart"/>
      <w:r>
        <w:rPr>
          <w:rFonts w:hint="eastAsia"/>
        </w:rPr>
        <w:t>随保护</w:t>
      </w:r>
      <w:proofErr w:type="gramEnd"/>
      <w:r>
        <w:rPr>
          <w:rFonts w:hint="eastAsia"/>
        </w:rPr>
        <w:t>管理过程而同步建设，钩沉历史，</w:t>
      </w:r>
      <w:r w:rsidR="00E87A26">
        <w:rPr>
          <w:rFonts w:hint="eastAsia"/>
        </w:rPr>
        <w:t>规范</w:t>
      </w:r>
      <w:r w:rsidR="004F27ED">
        <w:rPr>
          <w:rFonts w:hint="eastAsia"/>
        </w:rPr>
        <w:t>当下，</w:t>
      </w:r>
      <w:r>
        <w:rPr>
          <w:rFonts w:hint="eastAsia"/>
        </w:rPr>
        <w:t>才能将遗产地的</w:t>
      </w:r>
      <w:r w:rsidR="00F23AA6">
        <w:rPr>
          <w:rFonts w:hint="eastAsia"/>
        </w:rPr>
        <w:t>历史发展</w:t>
      </w:r>
      <w:r>
        <w:rPr>
          <w:rFonts w:hint="eastAsia"/>
        </w:rPr>
        <w:t>传承</w:t>
      </w:r>
      <w:r w:rsidR="00F23AA6">
        <w:rPr>
          <w:rFonts w:hint="eastAsia"/>
        </w:rPr>
        <w:t>给未来。</w:t>
      </w:r>
      <w:r>
        <w:rPr>
          <w:rFonts w:hint="eastAsia"/>
        </w:rPr>
        <w:t>因此，我们在鼓浪屿遗产地档案建设中，始终坚持这个原则，即</w:t>
      </w:r>
      <w:r w:rsidR="00F23AA6">
        <w:rPr>
          <w:rFonts w:hint="eastAsia"/>
        </w:rPr>
        <w:t>尽力搜集鼓浪屿</w:t>
      </w:r>
      <w:r w:rsidR="00125D50">
        <w:rPr>
          <w:rFonts w:hint="eastAsia"/>
        </w:rPr>
        <w:t>各类</w:t>
      </w:r>
      <w:r w:rsidR="00F23AA6">
        <w:rPr>
          <w:rFonts w:hint="eastAsia"/>
        </w:rPr>
        <w:t>历史档案资料</w:t>
      </w:r>
      <w:r>
        <w:rPr>
          <w:rFonts w:hint="eastAsia"/>
        </w:rPr>
        <w:t>，</w:t>
      </w:r>
      <w:r w:rsidR="00F23AA6">
        <w:rPr>
          <w:rFonts w:hint="eastAsia"/>
        </w:rPr>
        <w:t>也全面做好当下保护管理</w:t>
      </w:r>
      <w:r w:rsidR="00125D50">
        <w:rPr>
          <w:rFonts w:hint="eastAsia"/>
        </w:rPr>
        <w:t>工作</w:t>
      </w:r>
      <w:r w:rsidR="00F23AA6">
        <w:rPr>
          <w:rFonts w:hint="eastAsia"/>
        </w:rPr>
        <w:t>的</w:t>
      </w:r>
      <w:r>
        <w:rPr>
          <w:rFonts w:hint="eastAsia"/>
        </w:rPr>
        <w:t>记录，</w:t>
      </w:r>
      <w:r w:rsidR="00125D50">
        <w:rPr>
          <w:rFonts w:hint="eastAsia"/>
        </w:rPr>
        <w:t>目标就是</w:t>
      </w:r>
      <w:r>
        <w:rPr>
          <w:rFonts w:hint="eastAsia"/>
        </w:rPr>
        <w:t>形成连续</w:t>
      </w:r>
      <w:r w:rsidR="00125D50">
        <w:rPr>
          <w:rFonts w:hint="eastAsia"/>
        </w:rPr>
        <w:t>不断</w:t>
      </w:r>
      <w:r>
        <w:rPr>
          <w:rFonts w:hint="eastAsia"/>
        </w:rPr>
        <w:t>的档案记录，</w:t>
      </w:r>
      <w:r w:rsidR="00F23AA6">
        <w:rPr>
          <w:rFonts w:hint="eastAsia"/>
        </w:rPr>
        <w:t>构建起</w:t>
      </w:r>
      <w:r>
        <w:rPr>
          <w:rFonts w:hint="eastAsia"/>
        </w:rPr>
        <w:t>有效传承</w:t>
      </w:r>
      <w:r w:rsidR="00F23AA6">
        <w:rPr>
          <w:rFonts w:hint="eastAsia"/>
        </w:rPr>
        <w:t>的</w:t>
      </w:r>
      <w:r w:rsidR="004F27ED">
        <w:rPr>
          <w:rFonts w:hint="eastAsia"/>
        </w:rPr>
        <w:t>档案</w:t>
      </w:r>
      <w:r w:rsidR="00F23AA6">
        <w:rPr>
          <w:rFonts w:hint="eastAsia"/>
        </w:rPr>
        <w:t>历史链条</w:t>
      </w:r>
      <w:r>
        <w:rPr>
          <w:rFonts w:hint="eastAsia"/>
        </w:rPr>
        <w:t>。</w:t>
      </w:r>
    </w:p>
    <w:p w:rsidR="00165F29" w:rsidRPr="00430E04" w:rsidRDefault="00165F29" w:rsidP="00165F29">
      <w:pPr>
        <w:ind w:firstLine="420"/>
        <w:rPr>
          <w:b/>
        </w:rPr>
      </w:pPr>
      <w:r w:rsidRPr="00430E04">
        <w:rPr>
          <w:rFonts w:hint="eastAsia"/>
          <w:b/>
        </w:rPr>
        <w:t>一、</w:t>
      </w:r>
      <w:r w:rsidR="00676523" w:rsidRPr="00430E04">
        <w:rPr>
          <w:rFonts w:hint="eastAsia"/>
          <w:b/>
        </w:rPr>
        <w:t>紧扣申</w:t>
      </w:r>
      <w:proofErr w:type="gramStart"/>
      <w:r w:rsidR="00676523" w:rsidRPr="00430E04">
        <w:rPr>
          <w:rFonts w:hint="eastAsia"/>
          <w:b/>
        </w:rPr>
        <w:t>遗工作</w:t>
      </w:r>
      <w:proofErr w:type="gramEnd"/>
      <w:r w:rsidRPr="00430E04">
        <w:rPr>
          <w:rFonts w:hint="eastAsia"/>
          <w:b/>
        </w:rPr>
        <w:t>的档案建设</w:t>
      </w:r>
      <w:r w:rsidR="00676523" w:rsidRPr="00430E04">
        <w:rPr>
          <w:rFonts w:hint="eastAsia"/>
          <w:b/>
        </w:rPr>
        <w:t>历程</w:t>
      </w:r>
    </w:p>
    <w:p w:rsidR="00A46909" w:rsidRDefault="00A46909" w:rsidP="00165F29">
      <w:pPr>
        <w:ind w:firstLine="420"/>
      </w:pPr>
      <w:r>
        <w:rPr>
          <w:rFonts w:hint="eastAsia"/>
        </w:rPr>
        <w:t>以鼓浪屿为例，</w:t>
      </w:r>
      <w:r w:rsidR="00C77CF0">
        <w:rPr>
          <w:rFonts w:hint="eastAsia"/>
        </w:rPr>
        <w:t>最初的</w:t>
      </w:r>
      <w:r>
        <w:rPr>
          <w:rFonts w:hint="eastAsia"/>
        </w:rPr>
        <w:t>档案建设是为申</w:t>
      </w:r>
      <w:proofErr w:type="gramStart"/>
      <w:r>
        <w:rPr>
          <w:rFonts w:hint="eastAsia"/>
        </w:rPr>
        <w:t>遗</w:t>
      </w:r>
      <w:r w:rsidR="00D91B90">
        <w:rPr>
          <w:rFonts w:hint="eastAsia"/>
        </w:rPr>
        <w:t>工作</w:t>
      </w:r>
      <w:proofErr w:type="gramEnd"/>
      <w:r>
        <w:rPr>
          <w:rFonts w:hint="eastAsia"/>
        </w:rPr>
        <w:t>服务</w:t>
      </w:r>
      <w:r w:rsidR="00D91B90">
        <w:rPr>
          <w:rFonts w:hint="eastAsia"/>
        </w:rPr>
        <w:t>的</w:t>
      </w:r>
      <w:r>
        <w:rPr>
          <w:rFonts w:hint="eastAsia"/>
        </w:rPr>
        <w:t>，核心目的就是为遗产</w:t>
      </w:r>
      <w:proofErr w:type="gramStart"/>
      <w:r>
        <w:rPr>
          <w:rFonts w:hint="eastAsia"/>
        </w:rPr>
        <w:t>地核心</w:t>
      </w:r>
      <w:proofErr w:type="gramEnd"/>
      <w:r>
        <w:rPr>
          <w:rFonts w:hint="eastAsia"/>
        </w:rPr>
        <w:t>价值提供佐证</w:t>
      </w:r>
      <w:r w:rsidR="00D20A65">
        <w:rPr>
          <w:rFonts w:hint="eastAsia"/>
        </w:rPr>
        <w:t>，核心价值好比是文章的论点，围绕该论点，档案建设就是</w:t>
      </w:r>
      <w:proofErr w:type="gramStart"/>
      <w:r w:rsidR="00D20A65">
        <w:rPr>
          <w:rFonts w:hint="eastAsia"/>
        </w:rPr>
        <w:t>寻找跟</w:t>
      </w:r>
      <w:proofErr w:type="gramEnd"/>
      <w:r w:rsidR="00D20A65">
        <w:rPr>
          <w:rFonts w:hint="eastAsia"/>
        </w:rPr>
        <w:t>论点有关的论据。</w:t>
      </w:r>
      <w:r>
        <w:rPr>
          <w:rFonts w:hint="eastAsia"/>
        </w:rPr>
        <w:t>鼓浪屿是以“历史国际社区”</w:t>
      </w:r>
      <w:r w:rsidR="00D20A65">
        <w:rPr>
          <w:rFonts w:hint="eastAsia"/>
        </w:rPr>
        <w:t>之</w:t>
      </w:r>
      <w:proofErr w:type="gramStart"/>
      <w:r w:rsidR="00D20A65">
        <w:rPr>
          <w:rFonts w:hint="eastAsia"/>
        </w:rPr>
        <w:t>名</w:t>
      </w:r>
      <w:r>
        <w:rPr>
          <w:rFonts w:hint="eastAsia"/>
        </w:rPr>
        <w:t>申遗</w:t>
      </w:r>
      <w:proofErr w:type="gramEnd"/>
      <w:r>
        <w:rPr>
          <w:rFonts w:hint="eastAsia"/>
        </w:rPr>
        <w:t>的，其核心价值就是“多元文化交融”、“拥有一种突出特色的建筑形式——厦门装饰风格”。因此，从</w:t>
      </w:r>
      <w:r>
        <w:rPr>
          <w:rFonts w:hint="eastAsia"/>
        </w:rPr>
        <w:t>2008</w:t>
      </w:r>
      <w:r>
        <w:rPr>
          <w:rFonts w:hint="eastAsia"/>
        </w:rPr>
        <w:t>年申</w:t>
      </w:r>
      <w:proofErr w:type="gramStart"/>
      <w:r>
        <w:rPr>
          <w:rFonts w:hint="eastAsia"/>
        </w:rPr>
        <w:t>遗工作</w:t>
      </w:r>
      <w:proofErr w:type="gramEnd"/>
      <w:r>
        <w:rPr>
          <w:rFonts w:hint="eastAsia"/>
        </w:rPr>
        <w:t>启动开始，档案建设也同步推进。围绕鼓浪屿基本概况、发展历史、人文特色、公共事业、建筑档案、管理文件、监测工作等方面的历史资料、工作档案、法规文件、监管记录都</w:t>
      </w:r>
      <w:r w:rsidR="00F60EB4">
        <w:rPr>
          <w:rFonts w:hint="eastAsia"/>
        </w:rPr>
        <w:t>纳入，广泛搜集包括文件、图片、影像、实物等基础素材，围绕一个大方向先兼收并蓄。随着申</w:t>
      </w:r>
      <w:proofErr w:type="gramStart"/>
      <w:r w:rsidR="00F60EB4">
        <w:rPr>
          <w:rFonts w:hint="eastAsia"/>
        </w:rPr>
        <w:t>遗工作</w:t>
      </w:r>
      <w:proofErr w:type="gramEnd"/>
      <w:r w:rsidR="00F60EB4">
        <w:rPr>
          <w:rFonts w:hint="eastAsia"/>
        </w:rPr>
        <w:t>的逐步进展，档案资料的建设也随之升级，从数量繁多的基础素材中，初步按照历史沿革、历史建筑、规划文件、历史图片做初步的分类整理。</w:t>
      </w:r>
      <w:r w:rsidR="003C57EF">
        <w:rPr>
          <w:rFonts w:hint="eastAsia"/>
        </w:rPr>
        <w:t>到</w:t>
      </w:r>
      <w:r w:rsidR="003C57EF">
        <w:rPr>
          <w:rFonts w:hint="eastAsia"/>
        </w:rPr>
        <w:t>2012</w:t>
      </w:r>
      <w:r w:rsidR="003C57EF">
        <w:rPr>
          <w:rFonts w:hint="eastAsia"/>
        </w:rPr>
        <w:t>年，鼓浪屿被国家文物局</w:t>
      </w:r>
      <w:r w:rsidR="00C77CF0">
        <w:rPr>
          <w:rFonts w:hint="eastAsia"/>
        </w:rPr>
        <w:t>列为世界文化遗产</w:t>
      </w:r>
      <w:r w:rsidR="003C57EF">
        <w:rPr>
          <w:rFonts w:hint="eastAsia"/>
        </w:rPr>
        <w:t>预备名单后，遗产地的核心价值提炼也进一步明确了，整理了体现鼓浪屿突出特点的</w:t>
      </w:r>
      <w:r w:rsidR="00676523">
        <w:rPr>
          <w:rFonts w:hint="eastAsia"/>
        </w:rPr>
        <w:t>5</w:t>
      </w:r>
      <w:r w:rsidR="00D20A65">
        <w:rPr>
          <w:rFonts w:hint="eastAsia"/>
        </w:rPr>
        <w:t>3</w:t>
      </w:r>
      <w:r w:rsidR="00676523">
        <w:rPr>
          <w:rFonts w:hint="eastAsia"/>
        </w:rPr>
        <w:t>个</w:t>
      </w:r>
      <w:r w:rsidR="003C57EF">
        <w:rPr>
          <w:rFonts w:hint="eastAsia"/>
        </w:rPr>
        <w:t>核心要素</w:t>
      </w:r>
      <w:r w:rsidR="00676523">
        <w:rPr>
          <w:rFonts w:hint="eastAsia"/>
        </w:rPr>
        <w:t>档案资料</w:t>
      </w:r>
      <w:r w:rsidR="003C57EF">
        <w:rPr>
          <w:rFonts w:hint="eastAsia"/>
        </w:rPr>
        <w:t>，</w:t>
      </w:r>
      <w:r w:rsidR="00676523">
        <w:rPr>
          <w:rFonts w:hint="eastAsia"/>
        </w:rPr>
        <w:t>构建了遗产地档案的大框架</w:t>
      </w:r>
      <w:r w:rsidR="003C57EF">
        <w:rPr>
          <w:rFonts w:hint="eastAsia"/>
        </w:rPr>
        <w:t>。</w:t>
      </w:r>
      <w:r w:rsidR="00676523">
        <w:rPr>
          <w:rFonts w:hint="eastAsia"/>
        </w:rPr>
        <w:t>2016</w:t>
      </w:r>
      <w:r w:rsidR="00676523">
        <w:rPr>
          <w:rFonts w:hint="eastAsia"/>
        </w:rPr>
        <w:t>年，申遗文</w:t>
      </w:r>
      <w:proofErr w:type="gramStart"/>
      <w:r w:rsidR="00676523">
        <w:rPr>
          <w:rFonts w:hint="eastAsia"/>
        </w:rPr>
        <w:t>本正式</w:t>
      </w:r>
      <w:proofErr w:type="gramEnd"/>
      <w:r w:rsidR="00676523">
        <w:rPr>
          <w:rFonts w:hint="eastAsia"/>
        </w:rPr>
        <w:t>确定了“鼓浪屿：历史国际社区”这一概念，也以符合世界文化遗产标准</w:t>
      </w:r>
      <w:r w:rsidR="00676523">
        <w:rPr>
          <w:rFonts w:hint="eastAsia"/>
        </w:rPr>
        <w:t>2</w:t>
      </w:r>
      <w:r w:rsidR="00676523">
        <w:rPr>
          <w:rFonts w:hint="eastAsia"/>
        </w:rPr>
        <w:t>、标准</w:t>
      </w:r>
      <w:r w:rsidR="00676523">
        <w:rPr>
          <w:rFonts w:hint="eastAsia"/>
        </w:rPr>
        <w:t>4</w:t>
      </w:r>
      <w:r w:rsidR="00676523">
        <w:rPr>
          <w:rFonts w:hint="eastAsia"/>
        </w:rPr>
        <w:t>向</w:t>
      </w:r>
      <w:proofErr w:type="gramStart"/>
      <w:r w:rsidR="00676523">
        <w:rPr>
          <w:rFonts w:hint="eastAsia"/>
        </w:rPr>
        <w:t>世遗中心</w:t>
      </w:r>
      <w:proofErr w:type="gramEnd"/>
      <w:r w:rsidR="00676523">
        <w:rPr>
          <w:rFonts w:hint="eastAsia"/>
        </w:rPr>
        <w:t>正式申报。就像上文所言，有了</w:t>
      </w:r>
      <w:r w:rsidR="00C77CF0">
        <w:rPr>
          <w:rFonts w:hint="eastAsia"/>
        </w:rPr>
        <w:t>“论点”</w:t>
      </w:r>
      <w:r w:rsidR="00676523">
        <w:rPr>
          <w:rFonts w:hint="eastAsia"/>
        </w:rPr>
        <w:t>的定调，才有搜集</w:t>
      </w:r>
      <w:r w:rsidR="00C77CF0">
        <w:rPr>
          <w:rFonts w:hint="eastAsia"/>
        </w:rPr>
        <w:t>“论据”</w:t>
      </w:r>
      <w:r w:rsidR="00676523">
        <w:rPr>
          <w:rFonts w:hint="eastAsia"/>
        </w:rPr>
        <w:t>的</w:t>
      </w:r>
      <w:r w:rsidR="009F6E03">
        <w:rPr>
          <w:rFonts w:hint="eastAsia"/>
        </w:rPr>
        <w:t>方向</w:t>
      </w:r>
      <w:r w:rsidR="00676523">
        <w:rPr>
          <w:rFonts w:hint="eastAsia"/>
        </w:rPr>
        <w:t>，核心价值的定位为档案建设提供了基本遵循。鼓浪屿历史国际社区的档案建设就围绕申遗文</w:t>
      </w:r>
      <w:proofErr w:type="gramStart"/>
      <w:r w:rsidR="00676523">
        <w:rPr>
          <w:rFonts w:hint="eastAsia"/>
        </w:rPr>
        <w:t>本提出</w:t>
      </w:r>
      <w:proofErr w:type="gramEnd"/>
      <w:r w:rsidR="00676523">
        <w:rPr>
          <w:rFonts w:hint="eastAsia"/>
        </w:rPr>
        <w:t>的五大类档案要求进一步细化规范，形成了遗产地档案、工程档案、管理档案、监测档案和文史档案五大类。</w:t>
      </w:r>
      <w:proofErr w:type="gramStart"/>
      <w:r w:rsidR="00676523">
        <w:rPr>
          <w:rFonts w:hint="eastAsia"/>
        </w:rPr>
        <w:t>世遗专家</w:t>
      </w:r>
      <w:proofErr w:type="gramEnd"/>
      <w:r w:rsidR="00676523">
        <w:rPr>
          <w:rFonts w:hint="eastAsia"/>
        </w:rPr>
        <w:t>实地考察期间，</w:t>
      </w:r>
      <w:r w:rsidR="00117FEF">
        <w:rPr>
          <w:rFonts w:hint="eastAsia"/>
        </w:rPr>
        <w:t>深入查阅了这些档案，</w:t>
      </w:r>
      <w:r w:rsidR="00493721">
        <w:rPr>
          <w:rFonts w:hint="eastAsia"/>
        </w:rPr>
        <w:t>并</w:t>
      </w:r>
      <w:r w:rsidR="00117FEF">
        <w:rPr>
          <w:rFonts w:hint="eastAsia"/>
        </w:rPr>
        <w:t>抽查其中有代表性的</w:t>
      </w:r>
      <w:r w:rsidR="00493721">
        <w:rPr>
          <w:rFonts w:hint="eastAsia"/>
        </w:rPr>
        <w:t>历史建筑</w:t>
      </w:r>
      <w:r w:rsidR="00117FEF">
        <w:rPr>
          <w:rFonts w:hint="eastAsia"/>
        </w:rPr>
        <w:t>黄氏小宗的工程修缮档案，以点带面地印证遗产地价值的真实性</w:t>
      </w:r>
      <w:r w:rsidR="00464A45">
        <w:rPr>
          <w:rFonts w:hint="eastAsia"/>
        </w:rPr>
        <w:t>，通过档案了解文化遗产的保护管理过程，规范而详实的档案资料得到了考察专家的认可。</w:t>
      </w:r>
      <w:r w:rsidR="00117FEF">
        <w:rPr>
          <w:rFonts w:hint="eastAsia"/>
        </w:rPr>
        <w:t>申</w:t>
      </w:r>
      <w:proofErr w:type="gramStart"/>
      <w:r w:rsidR="00117FEF">
        <w:rPr>
          <w:rFonts w:hint="eastAsia"/>
        </w:rPr>
        <w:t>遗考察</w:t>
      </w:r>
      <w:proofErr w:type="gramEnd"/>
      <w:r w:rsidR="00117FEF">
        <w:rPr>
          <w:rFonts w:hint="eastAsia"/>
        </w:rPr>
        <w:t>阶段，这些档案资料充分发挥了佐证作用，类别清晰，资料</w:t>
      </w:r>
      <w:r w:rsidR="00464A45">
        <w:rPr>
          <w:rFonts w:hint="eastAsia"/>
        </w:rPr>
        <w:t>齐全</w:t>
      </w:r>
      <w:r w:rsidR="00117FEF">
        <w:rPr>
          <w:rFonts w:hint="eastAsia"/>
        </w:rPr>
        <w:t>，佐证有力，为最终申</w:t>
      </w:r>
      <w:proofErr w:type="gramStart"/>
      <w:r w:rsidR="00117FEF">
        <w:rPr>
          <w:rFonts w:hint="eastAsia"/>
        </w:rPr>
        <w:t>遗成功</w:t>
      </w:r>
      <w:proofErr w:type="gramEnd"/>
      <w:r w:rsidR="00117FEF">
        <w:rPr>
          <w:rFonts w:hint="eastAsia"/>
        </w:rPr>
        <w:t>发挥了</w:t>
      </w:r>
      <w:r w:rsidR="00FF6149">
        <w:rPr>
          <w:rFonts w:hint="eastAsia"/>
        </w:rPr>
        <w:t>重要</w:t>
      </w:r>
      <w:r w:rsidR="00117FEF">
        <w:rPr>
          <w:rFonts w:hint="eastAsia"/>
        </w:rPr>
        <w:t>的</w:t>
      </w:r>
      <w:r w:rsidR="00FF6149">
        <w:rPr>
          <w:rFonts w:hint="eastAsia"/>
        </w:rPr>
        <w:t>助</w:t>
      </w:r>
      <w:r w:rsidR="001B7966">
        <w:rPr>
          <w:rFonts w:hint="eastAsia"/>
        </w:rPr>
        <w:t>推作用</w:t>
      </w:r>
      <w:r w:rsidR="00117FEF">
        <w:rPr>
          <w:rFonts w:hint="eastAsia"/>
        </w:rPr>
        <w:t>。</w:t>
      </w:r>
    </w:p>
    <w:p w:rsidR="00165F29" w:rsidRPr="005734F6" w:rsidRDefault="00165F29" w:rsidP="00165F29">
      <w:pPr>
        <w:ind w:firstLine="420"/>
        <w:rPr>
          <w:b/>
        </w:rPr>
      </w:pPr>
      <w:r w:rsidRPr="005734F6">
        <w:rPr>
          <w:rFonts w:hint="eastAsia"/>
          <w:b/>
        </w:rPr>
        <w:t>二、申</w:t>
      </w:r>
      <w:proofErr w:type="gramStart"/>
      <w:r w:rsidRPr="005734F6">
        <w:rPr>
          <w:rFonts w:hint="eastAsia"/>
          <w:b/>
        </w:rPr>
        <w:t>遗成功</w:t>
      </w:r>
      <w:proofErr w:type="gramEnd"/>
      <w:r w:rsidRPr="005734F6">
        <w:rPr>
          <w:rFonts w:hint="eastAsia"/>
          <w:b/>
        </w:rPr>
        <w:t>后档案建设</w:t>
      </w:r>
      <w:r w:rsidR="002B02B3">
        <w:rPr>
          <w:rFonts w:hint="eastAsia"/>
          <w:b/>
        </w:rPr>
        <w:t>的</w:t>
      </w:r>
      <w:r w:rsidR="00E66567">
        <w:rPr>
          <w:rFonts w:hint="eastAsia"/>
          <w:b/>
        </w:rPr>
        <w:t>目的和方向</w:t>
      </w:r>
    </w:p>
    <w:p w:rsidR="009902AB" w:rsidRDefault="009902AB" w:rsidP="009902AB">
      <w:pPr>
        <w:ind w:firstLine="420"/>
      </w:pPr>
      <w:r>
        <w:rPr>
          <w:rFonts w:hint="eastAsia"/>
        </w:rPr>
        <w:t>文化遗产地都是经过一定时期的发展才形成的，我们无法去求全责备</w:t>
      </w:r>
      <w:r w:rsidR="00AE1CB2">
        <w:rPr>
          <w:rFonts w:hint="eastAsia"/>
        </w:rPr>
        <w:t>历史</w:t>
      </w:r>
      <w:r>
        <w:rPr>
          <w:rFonts w:hint="eastAsia"/>
        </w:rPr>
        <w:t>档案文书</w:t>
      </w:r>
      <w:r w:rsidR="00AE1CB2">
        <w:rPr>
          <w:rFonts w:hint="eastAsia"/>
        </w:rPr>
        <w:t>的缺失</w:t>
      </w:r>
      <w:r>
        <w:rPr>
          <w:rFonts w:hint="eastAsia"/>
        </w:rPr>
        <w:t>。今天，我们尽力而为地推动遗产地档案建设，就是</w:t>
      </w:r>
      <w:r w:rsidR="00C62080">
        <w:rPr>
          <w:rFonts w:hint="eastAsia"/>
        </w:rPr>
        <w:t>尽力</w:t>
      </w:r>
      <w:r w:rsidR="00AE1CB2">
        <w:rPr>
          <w:rFonts w:hint="eastAsia"/>
        </w:rPr>
        <w:t>对</w:t>
      </w:r>
      <w:r>
        <w:rPr>
          <w:rFonts w:hint="eastAsia"/>
        </w:rPr>
        <w:t>往事的追溯，通过档案资料的搜集整理，再现历史风貌的细节，从而梳理出清晰的发展历程</w:t>
      </w:r>
      <w:r w:rsidR="009518DD">
        <w:rPr>
          <w:rFonts w:hint="eastAsia"/>
        </w:rPr>
        <w:t>。</w:t>
      </w:r>
      <w:r>
        <w:rPr>
          <w:rFonts w:hint="eastAsia"/>
        </w:rPr>
        <w:t>遗产地档案建设</w:t>
      </w:r>
      <w:r w:rsidR="009518DD">
        <w:rPr>
          <w:rFonts w:hint="eastAsia"/>
        </w:rPr>
        <w:t>的</w:t>
      </w:r>
      <w:r w:rsidR="00AE1CB2">
        <w:rPr>
          <w:rFonts w:hint="eastAsia"/>
        </w:rPr>
        <w:t>目的</w:t>
      </w:r>
      <w:r>
        <w:rPr>
          <w:rFonts w:hint="eastAsia"/>
        </w:rPr>
        <w:t>就是</w:t>
      </w:r>
      <w:r w:rsidR="00AE1CB2">
        <w:rPr>
          <w:rFonts w:hint="eastAsia"/>
        </w:rPr>
        <w:lastRenderedPageBreak/>
        <w:t>去</w:t>
      </w:r>
      <w:r w:rsidR="009518DD">
        <w:rPr>
          <w:rFonts w:hint="eastAsia"/>
        </w:rPr>
        <w:t>挖掘</w:t>
      </w:r>
      <w:r>
        <w:rPr>
          <w:rFonts w:hint="eastAsia"/>
        </w:rPr>
        <w:t>历史</w:t>
      </w:r>
      <w:r w:rsidR="009518DD">
        <w:rPr>
          <w:rFonts w:hint="eastAsia"/>
        </w:rPr>
        <w:t>资料</w:t>
      </w:r>
      <w:r>
        <w:rPr>
          <w:rFonts w:hint="eastAsia"/>
        </w:rPr>
        <w:t>，</w:t>
      </w:r>
      <w:r w:rsidR="009518DD">
        <w:rPr>
          <w:rFonts w:hint="eastAsia"/>
        </w:rPr>
        <w:t>规范</w:t>
      </w:r>
      <w:r>
        <w:rPr>
          <w:rFonts w:hint="eastAsia"/>
        </w:rPr>
        <w:t>当下</w:t>
      </w:r>
      <w:r w:rsidR="009518DD">
        <w:rPr>
          <w:rFonts w:hint="eastAsia"/>
        </w:rPr>
        <w:t>档案</w:t>
      </w:r>
      <w:r>
        <w:rPr>
          <w:rFonts w:hint="eastAsia"/>
        </w:rPr>
        <w:t>，</w:t>
      </w:r>
      <w:r w:rsidR="00567AAA">
        <w:rPr>
          <w:rFonts w:hint="eastAsia"/>
        </w:rPr>
        <w:t>将遗产地历史文化传承给</w:t>
      </w:r>
      <w:r>
        <w:rPr>
          <w:rFonts w:hint="eastAsia"/>
        </w:rPr>
        <w:t>未来。正是出于这样的思考，在申</w:t>
      </w:r>
      <w:proofErr w:type="gramStart"/>
      <w:r>
        <w:rPr>
          <w:rFonts w:hint="eastAsia"/>
        </w:rPr>
        <w:t>遗成功</w:t>
      </w:r>
      <w:proofErr w:type="gramEnd"/>
      <w:r>
        <w:rPr>
          <w:rFonts w:hint="eastAsia"/>
        </w:rPr>
        <w:t>后，我们的档案建设才显得尤为重要，它</w:t>
      </w:r>
      <w:proofErr w:type="gramStart"/>
      <w:r>
        <w:rPr>
          <w:rFonts w:hint="eastAsia"/>
        </w:rPr>
        <w:t>跟保护</w:t>
      </w:r>
      <w:proofErr w:type="gramEnd"/>
      <w:r>
        <w:rPr>
          <w:rFonts w:hint="eastAsia"/>
        </w:rPr>
        <w:t>好遗产地的物质遗存同样重要，是</w:t>
      </w:r>
      <w:r w:rsidR="00CD1BEF">
        <w:rPr>
          <w:rFonts w:hint="eastAsia"/>
        </w:rPr>
        <w:t>推动</w:t>
      </w:r>
      <w:r>
        <w:rPr>
          <w:rFonts w:hint="eastAsia"/>
        </w:rPr>
        <w:t>遗产地历史文化永续传承的两个轮子之一。</w:t>
      </w:r>
    </w:p>
    <w:p w:rsidR="009902AB" w:rsidRDefault="0039708E" w:rsidP="009902AB">
      <w:pPr>
        <w:ind w:firstLine="420"/>
      </w:pPr>
      <w:r>
        <w:rPr>
          <w:rFonts w:hint="eastAsia"/>
        </w:rPr>
        <w:t>文化遗产地的形成有其特</w:t>
      </w:r>
      <w:r w:rsidR="00E66567">
        <w:rPr>
          <w:rFonts w:hint="eastAsia"/>
        </w:rPr>
        <w:t>定</w:t>
      </w:r>
      <w:r>
        <w:rPr>
          <w:rFonts w:hint="eastAsia"/>
        </w:rPr>
        <w:t>的背景，</w:t>
      </w:r>
      <w:r w:rsidR="00E674BF">
        <w:rPr>
          <w:rFonts w:hint="eastAsia"/>
        </w:rPr>
        <w:t>也</w:t>
      </w:r>
      <w:r>
        <w:rPr>
          <w:rFonts w:hint="eastAsia"/>
        </w:rPr>
        <w:t>少不了各种社会力量的参与，档案建设是一项秉持客观真实的记录工作，理应从当年的社会治理、社会发展和社区主流的方方面面去找寻相应的</w:t>
      </w:r>
      <w:r w:rsidR="003979E7">
        <w:rPr>
          <w:rFonts w:hint="eastAsia"/>
        </w:rPr>
        <w:t>遗存记录。在申</w:t>
      </w:r>
      <w:proofErr w:type="gramStart"/>
      <w:r w:rsidR="003979E7">
        <w:rPr>
          <w:rFonts w:hint="eastAsia"/>
        </w:rPr>
        <w:t>遗过程</w:t>
      </w:r>
      <w:proofErr w:type="gramEnd"/>
      <w:r w:rsidR="003979E7">
        <w:rPr>
          <w:rFonts w:hint="eastAsia"/>
        </w:rPr>
        <w:t>中，我们也了解到众多可信的口口相传的社区往事，细致入微的讲述对于还原历史面貌，显然是不可</w:t>
      </w:r>
      <w:r w:rsidR="00EA33A4">
        <w:rPr>
          <w:rFonts w:hint="eastAsia"/>
        </w:rPr>
        <w:t>或缺</w:t>
      </w:r>
      <w:r w:rsidR="003979E7">
        <w:rPr>
          <w:rFonts w:hint="eastAsia"/>
        </w:rPr>
        <w:t>的补充。因此，在抓住社会管理机构、经济贸易、公共事业等主</w:t>
      </w:r>
      <w:r w:rsidR="009902AB">
        <w:rPr>
          <w:rFonts w:hint="eastAsia"/>
        </w:rPr>
        <w:t>要历史资料外</w:t>
      </w:r>
      <w:r w:rsidR="003979E7">
        <w:rPr>
          <w:rFonts w:hint="eastAsia"/>
        </w:rPr>
        <w:t>，我</w:t>
      </w:r>
      <w:r w:rsidR="009902AB">
        <w:rPr>
          <w:rFonts w:hint="eastAsia"/>
        </w:rPr>
        <w:t>们还加强</w:t>
      </w:r>
      <w:r w:rsidR="003979E7">
        <w:rPr>
          <w:rFonts w:hint="eastAsia"/>
        </w:rPr>
        <w:t>口述历史</w:t>
      </w:r>
      <w:r w:rsidR="009902AB">
        <w:rPr>
          <w:rFonts w:hint="eastAsia"/>
        </w:rPr>
        <w:t>的采集整理</w:t>
      </w:r>
      <w:r w:rsidR="003979E7">
        <w:rPr>
          <w:rFonts w:hint="eastAsia"/>
        </w:rPr>
        <w:t>，目的在于从</w:t>
      </w:r>
      <w:r w:rsidR="009902AB">
        <w:rPr>
          <w:rFonts w:hint="eastAsia"/>
        </w:rPr>
        <w:t>主流和民间</w:t>
      </w:r>
      <w:r w:rsidR="003979E7">
        <w:rPr>
          <w:rFonts w:hint="eastAsia"/>
        </w:rPr>
        <w:t>两方面互相印证中，更准确清晰的构建鼓浪屿的历史风貌。在此我们也要对文化遗产地的档案做具体的</w:t>
      </w:r>
      <w:r w:rsidR="009902AB">
        <w:rPr>
          <w:rFonts w:hint="eastAsia"/>
        </w:rPr>
        <w:t>界定</w:t>
      </w:r>
      <w:r w:rsidR="003979E7">
        <w:rPr>
          <w:rFonts w:hint="eastAsia"/>
        </w:rPr>
        <w:t>，这里所指的档案</w:t>
      </w:r>
      <w:r w:rsidR="009902AB">
        <w:rPr>
          <w:rFonts w:hint="eastAsia"/>
        </w:rPr>
        <w:t>建设，</w:t>
      </w:r>
      <w:r w:rsidR="003979E7">
        <w:rPr>
          <w:rFonts w:hint="eastAsia"/>
        </w:rPr>
        <w:t>目的还是为了准确展示遗产地的历史风貌，而不是</w:t>
      </w:r>
      <w:r w:rsidR="00EA33A4">
        <w:rPr>
          <w:rFonts w:hint="eastAsia"/>
        </w:rPr>
        <w:t>像</w:t>
      </w:r>
      <w:r w:rsidR="009902AB">
        <w:rPr>
          <w:rFonts w:hint="eastAsia"/>
        </w:rPr>
        <w:t>政府机构</w:t>
      </w:r>
      <w:r w:rsidR="003979E7">
        <w:rPr>
          <w:rFonts w:hint="eastAsia"/>
        </w:rPr>
        <w:t>依法</w:t>
      </w:r>
      <w:r w:rsidR="009902AB">
        <w:rPr>
          <w:rFonts w:hint="eastAsia"/>
        </w:rPr>
        <w:t>要整理归档</w:t>
      </w:r>
      <w:r w:rsidR="003979E7">
        <w:rPr>
          <w:rFonts w:hint="eastAsia"/>
        </w:rPr>
        <w:t>的档案，我们以档案为名，仅是为了更好表述，</w:t>
      </w:r>
      <w:r w:rsidR="00EA33A4">
        <w:rPr>
          <w:rFonts w:hint="eastAsia"/>
        </w:rPr>
        <w:t>准确地说，</w:t>
      </w:r>
      <w:r w:rsidR="003979E7">
        <w:rPr>
          <w:rFonts w:hint="eastAsia"/>
        </w:rPr>
        <w:t>遗产地的档案资料是它的真实的历史记忆凭证，诸如涉及此地的老照片、各类凭证、个人记述等等，显然跟目前政府部门所谓的规范档案有很大的差异。</w:t>
      </w:r>
    </w:p>
    <w:p w:rsidR="009902AB" w:rsidRDefault="009902AB" w:rsidP="009902AB">
      <w:pPr>
        <w:ind w:firstLine="420"/>
      </w:pPr>
      <w:r>
        <w:rPr>
          <w:rFonts w:hint="eastAsia"/>
        </w:rPr>
        <w:t>在申遗历程中，大量的档案资料为申</w:t>
      </w:r>
      <w:proofErr w:type="gramStart"/>
      <w:r>
        <w:rPr>
          <w:rFonts w:hint="eastAsia"/>
        </w:rPr>
        <w:t>遗成功</w:t>
      </w:r>
      <w:proofErr w:type="gramEnd"/>
      <w:r>
        <w:rPr>
          <w:rFonts w:hint="eastAsia"/>
        </w:rPr>
        <w:t>起到助推作用，但纵观鼓浪屿历史国际社区的发展历程，还有不少历史档案资料未能收纳进来，从清朝末年的朝廷奏疏、地方志关于鼓浪屿的管辖文献，</w:t>
      </w:r>
      <w:r w:rsidR="00EA33A4">
        <w:rPr>
          <w:rFonts w:hint="eastAsia"/>
        </w:rPr>
        <w:t>多国共管</w:t>
      </w:r>
      <w:r>
        <w:rPr>
          <w:rFonts w:hint="eastAsia"/>
        </w:rPr>
        <w:t>的行政司法文书，</w:t>
      </w:r>
      <w:r w:rsidR="00EA33A4">
        <w:rPr>
          <w:rFonts w:hint="eastAsia"/>
        </w:rPr>
        <w:t>到</w:t>
      </w:r>
      <w:r>
        <w:rPr>
          <w:rFonts w:hint="eastAsia"/>
        </w:rPr>
        <w:t>多国领事馆的档案、众多贸易商行</w:t>
      </w:r>
      <w:r w:rsidR="00EA33A4">
        <w:rPr>
          <w:rFonts w:hint="eastAsia"/>
        </w:rPr>
        <w:t>和</w:t>
      </w:r>
      <w:r>
        <w:rPr>
          <w:rFonts w:hint="eastAsia"/>
        </w:rPr>
        <w:t>公共事业方面的档案，都存在不同程度的残缺。档案建设并没因申</w:t>
      </w:r>
      <w:proofErr w:type="gramStart"/>
      <w:r>
        <w:rPr>
          <w:rFonts w:hint="eastAsia"/>
        </w:rPr>
        <w:t>遗成功</w:t>
      </w:r>
      <w:proofErr w:type="gramEnd"/>
      <w:r>
        <w:rPr>
          <w:rFonts w:hint="eastAsia"/>
        </w:rPr>
        <w:t>而停止，</w:t>
      </w:r>
      <w:r w:rsidR="00EA33A4">
        <w:rPr>
          <w:rFonts w:hint="eastAsia"/>
        </w:rPr>
        <w:t>依照</w:t>
      </w:r>
      <w:r>
        <w:rPr>
          <w:rFonts w:hint="eastAsia"/>
        </w:rPr>
        <w:t>现有档案资料</w:t>
      </w:r>
      <w:r w:rsidR="00EA33A4">
        <w:rPr>
          <w:rFonts w:hint="eastAsia"/>
        </w:rPr>
        <w:t>反映的</w:t>
      </w:r>
      <w:r>
        <w:rPr>
          <w:rFonts w:hint="eastAsia"/>
        </w:rPr>
        <w:t>社区发展脉络，需要拾遗补缺的工作还十分艰巨。</w:t>
      </w:r>
      <w:r w:rsidR="00EA33A4">
        <w:rPr>
          <w:rFonts w:hint="eastAsia"/>
        </w:rPr>
        <w:t>结合已有档案资料</w:t>
      </w:r>
      <w:r>
        <w:rPr>
          <w:rFonts w:hint="eastAsia"/>
        </w:rPr>
        <w:t>，我们明确了三个重点</w:t>
      </w:r>
      <w:r w:rsidR="00EA33A4">
        <w:rPr>
          <w:rFonts w:hint="eastAsia"/>
        </w:rPr>
        <w:t>：</w:t>
      </w:r>
      <w:r>
        <w:rPr>
          <w:rFonts w:hint="eastAsia"/>
        </w:rPr>
        <w:t>一是溯源鼓浪屿工部局成立的档案，理清奠定鼓浪屿成为历史国际社区的历史缘由，二是寻找鼓浪屿</w:t>
      </w:r>
      <w:r w:rsidR="00EA33A4">
        <w:rPr>
          <w:rFonts w:hint="eastAsia"/>
        </w:rPr>
        <w:t>多国</w:t>
      </w:r>
      <w:r>
        <w:rPr>
          <w:rFonts w:hint="eastAsia"/>
        </w:rPr>
        <w:t>领事馆的档案，理清这些领事馆当年在此地的工作事务，</w:t>
      </w:r>
      <w:r w:rsidR="00EA33A4">
        <w:rPr>
          <w:rFonts w:hint="eastAsia"/>
        </w:rPr>
        <w:t>三是搜集</w:t>
      </w:r>
      <w:r>
        <w:rPr>
          <w:rFonts w:hint="eastAsia"/>
        </w:rPr>
        <w:t>社会各界关于鼓浪屿社区生活的图文记载，补缀历史国际社区的特色人文画卷</w:t>
      </w:r>
      <w:r w:rsidR="00EA33A4">
        <w:rPr>
          <w:rFonts w:hint="eastAsia"/>
        </w:rPr>
        <w:t>。通过详实的档案资料，</w:t>
      </w:r>
      <w:r>
        <w:rPr>
          <w:rFonts w:hint="eastAsia"/>
        </w:rPr>
        <w:t>努力从历史渊源、国际背景到社区生活还原鼓浪屿的历史面貌。</w:t>
      </w:r>
    </w:p>
    <w:p w:rsidR="00165F29" w:rsidRPr="005734F6" w:rsidRDefault="00165F29" w:rsidP="00165F29">
      <w:pPr>
        <w:ind w:firstLine="420"/>
        <w:rPr>
          <w:b/>
        </w:rPr>
      </w:pPr>
      <w:r w:rsidRPr="005734F6">
        <w:rPr>
          <w:rFonts w:hint="eastAsia"/>
          <w:b/>
        </w:rPr>
        <w:t>三、档案建设的</w:t>
      </w:r>
      <w:r w:rsidR="006C750B">
        <w:rPr>
          <w:rFonts w:hint="eastAsia"/>
          <w:b/>
        </w:rPr>
        <w:t>工作</w:t>
      </w:r>
      <w:r w:rsidR="00997906" w:rsidRPr="005734F6">
        <w:rPr>
          <w:rFonts w:hint="eastAsia"/>
          <w:b/>
        </w:rPr>
        <w:t>重点</w:t>
      </w:r>
      <w:r w:rsidR="006C750B">
        <w:rPr>
          <w:rFonts w:hint="eastAsia"/>
          <w:b/>
        </w:rPr>
        <w:t>和举措</w:t>
      </w:r>
    </w:p>
    <w:p w:rsidR="006C1948" w:rsidRDefault="006C1948" w:rsidP="00165F29">
      <w:pPr>
        <w:ind w:firstLine="420"/>
      </w:pPr>
      <w:r>
        <w:rPr>
          <w:rFonts w:hint="eastAsia"/>
        </w:rPr>
        <w:t>鼓浪屿遗产地档案建设包括三个层面：一是历史档案，二是当下的保护管理档案，三是</w:t>
      </w:r>
      <w:r w:rsidR="00214C66">
        <w:rPr>
          <w:rFonts w:hint="eastAsia"/>
        </w:rPr>
        <w:t>与鼓浪屿有关</w:t>
      </w:r>
      <w:r w:rsidR="00D964B3">
        <w:rPr>
          <w:rFonts w:hint="eastAsia"/>
        </w:rPr>
        <w:t>的</w:t>
      </w:r>
      <w:r w:rsidR="00214C66">
        <w:rPr>
          <w:rFonts w:hint="eastAsia"/>
        </w:rPr>
        <w:t>口述历史。历史档案，我们着力挖掘历史国际社区形成前后的历史档案资料，涵盖鼓浪屿从第一次鸦片战争开埠开始，到第二次世界大战太平洋战争爆发，日本帝国主义侵占鼓浪屿为止，紧扣历史国际社区形成的三个重要时期，即从传统闽南聚落、外来文化传入到多元文化交融发展演变过程。收集的档案资料以岛上环境变化、城区发展、外来文化传播、中外贸易发展、行政管理、司法管辖及多国领事馆档案资料为主。当下的档案，以申</w:t>
      </w:r>
      <w:proofErr w:type="gramStart"/>
      <w:r w:rsidR="00214C66">
        <w:rPr>
          <w:rFonts w:hint="eastAsia"/>
        </w:rPr>
        <w:t>遗成功</w:t>
      </w:r>
      <w:proofErr w:type="gramEnd"/>
      <w:r w:rsidR="00214C66">
        <w:rPr>
          <w:rFonts w:hint="eastAsia"/>
        </w:rPr>
        <w:t>后的保护管理，</w:t>
      </w:r>
      <w:r w:rsidR="00ED489F">
        <w:rPr>
          <w:rFonts w:hint="eastAsia"/>
        </w:rPr>
        <w:t>传承利用为重点，规范整理相关的政府文件、法规制度、保护工作等档案资料，较完整地落实好当下工作的记录，为未来提供客观完整的记录，确保历史和现实的有序衔接，让遗产地的传承有可供查询的物质凭证。口述历史，作为鼓浪屿这样活态社区形态的文化遗产地，各种社区人文往事，长期口口相传，这些往事既不是档案资料，</w:t>
      </w:r>
      <w:r w:rsidR="00F135B2">
        <w:rPr>
          <w:rFonts w:hint="eastAsia"/>
        </w:rPr>
        <w:t>又</w:t>
      </w:r>
      <w:r w:rsidR="00ED489F">
        <w:rPr>
          <w:rFonts w:hint="eastAsia"/>
        </w:rPr>
        <w:t>零零散散，但它们具有鲜活的历史社会特征，能够更生动地展示特定的社会历史面貌，是后代研究历史文化重要的参考，但随着社区人口的外迁，以及知情者经历者逐渐老去，很多珍贵的历史往事也将化作云烟。因此，鼓浪屿特别重视口述历史的采集整理，</w:t>
      </w:r>
      <w:r w:rsidR="00F135B2">
        <w:rPr>
          <w:rFonts w:hint="eastAsia"/>
        </w:rPr>
        <w:t>制订采集计划，协同社会组织和文史研究者，开辟征集渠道，</w:t>
      </w:r>
      <w:r w:rsidR="00ED489F">
        <w:rPr>
          <w:rFonts w:hint="eastAsia"/>
        </w:rPr>
        <w:t>争分夺秒地组织人员，加快采集进度，抢救</w:t>
      </w:r>
      <w:r w:rsidR="00997906">
        <w:rPr>
          <w:rFonts w:hint="eastAsia"/>
        </w:rPr>
        <w:t>历史往事。目前已整理出版三本</w:t>
      </w:r>
      <w:r w:rsidR="005734F6">
        <w:rPr>
          <w:rFonts w:hint="eastAsia"/>
        </w:rPr>
        <w:t>涉及</w:t>
      </w:r>
      <w:r w:rsidR="00997906">
        <w:rPr>
          <w:rFonts w:hint="eastAsia"/>
        </w:rPr>
        <w:t>数十名鼓浪屿老居民或亲历者的口述历史，同时还通过“以奖代补”政策，鼓励鼓浪屿岛上学校的校友会</w:t>
      </w:r>
      <w:r w:rsidR="00D5211D">
        <w:rPr>
          <w:rFonts w:hint="eastAsia"/>
        </w:rPr>
        <w:t>、个人开展口述历史采集，也取得初步成效。</w:t>
      </w:r>
    </w:p>
    <w:p w:rsidR="00165F29" w:rsidRPr="007B2FF7" w:rsidRDefault="00165F29" w:rsidP="00165F29">
      <w:pPr>
        <w:ind w:firstLine="420"/>
        <w:rPr>
          <w:b/>
        </w:rPr>
      </w:pPr>
      <w:r w:rsidRPr="007B2FF7">
        <w:rPr>
          <w:rFonts w:hint="eastAsia"/>
          <w:b/>
        </w:rPr>
        <w:t>四、遗产地档案建设的难点分析</w:t>
      </w:r>
    </w:p>
    <w:p w:rsidR="00A61962" w:rsidRDefault="00D5211D" w:rsidP="00165F29">
      <w:pPr>
        <w:ind w:firstLine="420"/>
      </w:pPr>
      <w:r>
        <w:rPr>
          <w:rFonts w:hint="eastAsia"/>
        </w:rPr>
        <w:t>档案建设是一项系统工程，在搜集整理中，我们也遇到许多困难，主要涉及三个方面：一是搜集渠道。国家、省市及专业的档案馆，境外国家档案馆、图书馆，</w:t>
      </w:r>
      <w:r w:rsidR="00B5764A">
        <w:rPr>
          <w:rFonts w:hint="eastAsia"/>
        </w:rPr>
        <w:t>私人及</w:t>
      </w:r>
      <w:r>
        <w:rPr>
          <w:rFonts w:hint="eastAsia"/>
        </w:rPr>
        <w:t>民间</w:t>
      </w:r>
      <w:r w:rsidR="00B5764A">
        <w:rPr>
          <w:rFonts w:hint="eastAsia"/>
        </w:rPr>
        <w:t>机构，</w:t>
      </w:r>
      <w:r>
        <w:rPr>
          <w:rFonts w:hint="eastAsia"/>
        </w:rPr>
        <w:t>这些都是我们搜集的渠道。二是真伪分辨。真实性是</w:t>
      </w:r>
      <w:r w:rsidR="00B5764A">
        <w:rPr>
          <w:rFonts w:hint="eastAsia"/>
        </w:rPr>
        <w:t>搜集档案的</w:t>
      </w:r>
      <w:r>
        <w:rPr>
          <w:rFonts w:hint="eastAsia"/>
        </w:rPr>
        <w:t>前提，在搜集中，常遇到似是而非的档案资料，如何分辨其真伪，涉及很多技术性难题</w:t>
      </w:r>
      <w:r w:rsidR="005904ED">
        <w:rPr>
          <w:rFonts w:hint="eastAsia"/>
        </w:rPr>
        <w:t>，特别是搜集民间收藏时，</w:t>
      </w:r>
      <w:r w:rsidR="00B5764A">
        <w:rPr>
          <w:rFonts w:hint="eastAsia"/>
        </w:rPr>
        <w:t>以及</w:t>
      </w:r>
      <w:r w:rsidR="00B5764A">
        <w:rPr>
          <w:rFonts w:hint="eastAsia"/>
        </w:rPr>
        <w:lastRenderedPageBreak/>
        <w:t>对一些历史</w:t>
      </w:r>
      <w:r w:rsidR="005904ED">
        <w:rPr>
          <w:rFonts w:hint="eastAsia"/>
        </w:rPr>
        <w:t>内容的分辨，由于较难找到佐证，在是否收集</w:t>
      </w:r>
      <w:r w:rsidR="00B5764A">
        <w:rPr>
          <w:rFonts w:hint="eastAsia"/>
        </w:rPr>
        <w:t>上</w:t>
      </w:r>
      <w:r w:rsidR="005904ED">
        <w:rPr>
          <w:rFonts w:hint="eastAsia"/>
        </w:rPr>
        <w:t>难以定夺。</w:t>
      </w:r>
      <w:r w:rsidR="00916697">
        <w:rPr>
          <w:rFonts w:hint="eastAsia"/>
        </w:rPr>
        <w:t>在采集口述历史方面，也存在真伪分辨的问题，采访对象因年龄大、时代久远、记忆有误等原因，导致采集内容存在错漏，不加以订正注释，容易以讹传讹，贻害后世</w:t>
      </w:r>
      <w:r w:rsidR="008D72A4">
        <w:rPr>
          <w:rFonts w:hint="eastAsia"/>
        </w:rPr>
        <w:t>，但分辨需多方求证，反复比照，困难也不少</w:t>
      </w:r>
      <w:r w:rsidR="00916697">
        <w:rPr>
          <w:rFonts w:hint="eastAsia"/>
        </w:rPr>
        <w:t>。</w:t>
      </w:r>
      <w:r w:rsidR="005904ED">
        <w:rPr>
          <w:rFonts w:hint="eastAsia"/>
        </w:rPr>
        <w:t>三是市场购买。散存于民间收藏家的一些有价值的历史档案资料，受制于个人因素，也受制于政府的财务规定，常常难以对其准确定价。近年来，有通过文物店作中介评估</w:t>
      </w:r>
      <w:r w:rsidR="00B06C1D">
        <w:rPr>
          <w:rFonts w:hint="eastAsia"/>
        </w:rPr>
        <w:t>后</w:t>
      </w:r>
      <w:r w:rsidR="005904ED">
        <w:rPr>
          <w:rFonts w:hint="eastAsia"/>
        </w:rPr>
        <w:t>再采购的方式，</w:t>
      </w:r>
      <w:r w:rsidR="00B06C1D">
        <w:rPr>
          <w:rFonts w:hint="eastAsia"/>
        </w:rPr>
        <w:t>也有通过公开拍卖方式去获得，</w:t>
      </w:r>
      <w:r w:rsidR="005904ED">
        <w:rPr>
          <w:rFonts w:hint="eastAsia"/>
        </w:rPr>
        <w:t>但需要组建专家团队进行评估。受制于繁琐流程，加上档案搜集无法体现突出的时效性，财政经费</w:t>
      </w:r>
      <w:r w:rsidR="00B06C1D">
        <w:rPr>
          <w:rFonts w:hint="eastAsia"/>
        </w:rPr>
        <w:t>又</w:t>
      </w:r>
      <w:r w:rsidR="005904ED">
        <w:rPr>
          <w:rFonts w:hint="eastAsia"/>
        </w:rPr>
        <w:t>没有太多预算，也很容易被审计部门质疑为浪费公弩</w:t>
      </w:r>
      <w:r w:rsidR="00B06C1D">
        <w:rPr>
          <w:rFonts w:hint="eastAsia"/>
        </w:rPr>
        <w:t>，</w:t>
      </w:r>
      <w:r w:rsidR="005904ED">
        <w:rPr>
          <w:rFonts w:hint="eastAsia"/>
        </w:rPr>
        <w:t>特别是购买价格相对较高的历史图片和珍贵的档案文书，以及境外的档案资料。</w:t>
      </w:r>
      <w:r w:rsidR="00A61962">
        <w:rPr>
          <w:rFonts w:hint="eastAsia"/>
        </w:rPr>
        <w:t>这三方面的具体问题，严重影响了档案建设的积极性，造成遗产地档案</w:t>
      </w:r>
      <w:r w:rsidR="00F135B2">
        <w:rPr>
          <w:rFonts w:hint="eastAsia"/>
        </w:rPr>
        <w:t>搜集工作</w:t>
      </w:r>
      <w:r w:rsidR="00A61962">
        <w:rPr>
          <w:rFonts w:hint="eastAsia"/>
        </w:rPr>
        <w:t>多半停步不前，一直保持在申</w:t>
      </w:r>
      <w:proofErr w:type="gramStart"/>
      <w:r w:rsidR="00A61962">
        <w:rPr>
          <w:rFonts w:hint="eastAsia"/>
        </w:rPr>
        <w:t>遗期间</w:t>
      </w:r>
      <w:proofErr w:type="gramEnd"/>
      <w:r w:rsidR="00A61962">
        <w:rPr>
          <w:rFonts w:hint="eastAsia"/>
        </w:rPr>
        <w:t>的现状。这样的现实问题不加以改变，钩沉历史档案资料，无从做起，也</w:t>
      </w:r>
      <w:r w:rsidR="00B06C1D">
        <w:rPr>
          <w:rFonts w:hint="eastAsia"/>
        </w:rPr>
        <w:t>让</w:t>
      </w:r>
      <w:r w:rsidR="00A61962">
        <w:rPr>
          <w:rFonts w:hint="eastAsia"/>
        </w:rPr>
        <w:t>文化遗产地的历史研究裹步不前。长期以往，档案建设就</w:t>
      </w:r>
      <w:r w:rsidR="00F135B2">
        <w:rPr>
          <w:rFonts w:hint="eastAsia"/>
        </w:rPr>
        <w:t>将成为</w:t>
      </w:r>
      <w:r w:rsidR="00A61962">
        <w:rPr>
          <w:rFonts w:hint="eastAsia"/>
        </w:rPr>
        <w:t>虚设的工作，</w:t>
      </w:r>
      <w:r w:rsidR="00F135B2">
        <w:rPr>
          <w:rFonts w:hint="eastAsia"/>
        </w:rPr>
        <w:t>仅限于</w:t>
      </w:r>
      <w:r w:rsidR="00A61962">
        <w:rPr>
          <w:rFonts w:hint="eastAsia"/>
        </w:rPr>
        <w:t>做做日常的工作档案整理。</w:t>
      </w:r>
    </w:p>
    <w:p w:rsidR="00916697" w:rsidRDefault="00916697" w:rsidP="00165F29">
      <w:pPr>
        <w:ind w:firstLine="420"/>
      </w:pPr>
      <w:r>
        <w:rPr>
          <w:rFonts w:hint="eastAsia"/>
        </w:rPr>
        <w:t>申</w:t>
      </w:r>
      <w:proofErr w:type="gramStart"/>
      <w:r>
        <w:rPr>
          <w:rFonts w:hint="eastAsia"/>
        </w:rPr>
        <w:t>遗成功</w:t>
      </w:r>
      <w:proofErr w:type="gramEnd"/>
      <w:r>
        <w:rPr>
          <w:rFonts w:hint="eastAsia"/>
        </w:rPr>
        <w:t>后，</w:t>
      </w:r>
      <w:r w:rsidR="004B422F">
        <w:rPr>
          <w:rFonts w:hint="eastAsia"/>
        </w:rPr>
        <w:t>鼓浪屿管委会</w:t>
      </w:r>
      <w:r>
        <w:rPr>
          <w:rFonts w:hint="eastAsia"/>
        </w:rPr>
        <w:t>高度重视遗产地的档案建设，</w:t>
      </w:r>
      <w:r w:rsidR="004B422F">
        <w:rPr>
          <w:rFonts w:hint="eastAsia"/>
        </w:rPr>
        <w:t>在经费保障上有专项预算支持，在口述历史采集上，还给予经费设备保障，尽管鼓浪屿档案建设中也存在以上提到的问题，由于各方的重视，工作得以较顺利地推进</w:t>
      </w:r>
      <w:r w:rsidR="00F135B2">
        <w:rPr>
          <w:rFonts w:hint="eastAsia"/>
        </w:rPr>
        <w:t>，大力助力遗产地历史记忆链条的延续</w:t>
      </w:r>
      <w:r w:rsidR="004B422F">
        <w:rPr>
          <w:rFonts w:hint="eastAsia"/>
        </w:rPr>
        <w:t>。</w:t>
      </w:r>
    </w:p>
    <w:p w:rsidR="00165F29" w:rsidRPr="008A2FA3" w:rsidRDefault="00165F29" w:rsidP="00165F29">
      <w:pPr>
        <w:ind w:firstLine="420"/>
        <w:rPr>
          <w:b/>
        </w:rPr>
      </w:pPr>
      <w:r w:rsidRPr="008A2FA3">
        <w:rPr>
          <w:rFonts w:hint="eastAsia"/>
          <w:b/>
        </w:rPr>
        <w:t>五、</w:t>
      </w:r>
      <w:r w:rsidR="00B06C1D" w:rsidRPr="008A2FA3">
        <w:rPr>
          <w:rFonts w:hint="eastAsia"/>
          <w:b/>
        </w:rPr>
        <w:t>鼓浪屿遗产地档案的建设成效</w:t>
      </w:r>
    </w:p>
    <w:p w:rsidR="002B3283" w:rsidRDefault="00D84F7F" w:rsidP="00165F29">
      <w:pPr>
        <w:ind w:firstLine="420"/>
        <w:rPr>
          <w:rFonts w:hint="eastAsia"/>
        </w:rPr>
      </w:pPr>
      <w:r>
        <w:rPr>
          <w:rFonts w:hint="eastAsia"/>
        </w:rPr>
        <w:t>鼓浪屿遗产地在档案资料搜集、保存条件建设、推动宣传研究等方面取得了多方面实践成果。</w:t>
      </w:r>
    </w:p>
    <w:p w:rsidR="00B06C1D" w:rsidRDefault="002B3283" w:rsidP="00165F29">
      <w:pPr>
        <w:ind w:firstLine="420"/>
      </w:pPr>
      <w:r>
        <w:rPr>
          <w:rFonts w:hint="eastAsia"/>
          <w:b/>
        </w:rPr>
        <w:t>完善存储条件</w:t>
      </w:r>
      <w:r w:rsidRPr="002B3283">
        <w:rPr>
          <w:rFonts w:hint="eastAsia"/>
          <w:b/>
        </w:rPr>
        <w:t>。</w:t>
      </w:r>
      <w:r>
        <w:rPr>
          <w:rFonts w:hint="eastAsia"/>
        </w:rPr>
        <w:t>有较完善的档案资料存储条件。配</w:t>
      </w:r>
      <w:r w:rsidR="00D84F7F">
        <w:rPr>
          <w:rFonts w:hint="eastAsia"/>
        </w:rPr>
        <w:t>有</w:t>
      </w:r>
      <w:r>
        <w:rPr>
          <w:rFonts w:hint="eastAsia"/>
        </w:rPr>
        <w:t>面积达</w:t>
      </w:r>
      <w:r>
        <w:rPr>
          <w:rFonts w:hint="eastAsia"/>
        </w:rPr>
        <w:t>120</w:t>
      </w:r>
      <w:r>
        <w:rPr>
          <w:rFonts w:hint="eastAsia"/>
        </w:rPr>
        <w:t>平米的</w:t>
      </w:r>
      <w:r w:rsidR="00D84F7F">
        <w:rPr>
          <w:rFonts w:hint="eastAsia"/>
        </w:rPr>
        <w:t>档案资料室，</w:t>
      </w:r>
      <w:r>
        <w:rPr>
          <w:rFonts w:hint="eastAsia"/>
        </w:rPr>
        <w:t>分为档案库房和档案查阅室。根据档案室的要求，</w:t>
      </w:r>
      <w:r w:rsidR="00D84F7F">
        <w:rPr>
          <w:rFonts w:hint="eastAsia"/>
        </w:rPr>
        <w:t>配合安消防设备，</w:t>
      </w:r>
      <w:r>
        <w:rPr>
          <w:rFonts w:hint="eastAsia"/>
        </w:rPr>
        <w:t>库房配有</w:t>
      </w:r>
      <w:r w:rsidR="00D84F7F">
        <w:rPr>
          <w:rFonts w:hint="eastAsia"/>
        </w:rPr>
        <w:t>恒温恒湿空调，防潮除湿柜</w:t>
      </w:r>
      <w:r>
        <w:rPr>
          <w:rFonts w:hint="eastAsia"/>
        </w:rPr>
        <w:t>。</w:t>
      </w:r>
      <w:r w:rsidRPr="002B3283">
        <w:rPr>
          <w:rFonts w:hint="eastAsia"/>
          <w:b/>
        </w:rPr>
        <w:t>分类整理存档。</w:t>
      </w:r>
      <w:r w:rsidR="00FF4AEA">
        <w:rPr>
          <w:rFonts w:hint="eastAsia"/>
        </w:rPr>
        <w:t>鼓浪屿围绕历史国际社区的核心价值，深入推动遗产地的档案</w:t>
      </w:r>
      <w:r w:rsidR="00F03ED8">
        <w:rPr>
          <w:rFonts w:hint="eastAsia"/>
        </w:rPr>
        <w:t>搜集整理</w:t>
      </w:r>
      <w:r w:rsidR="00FF4AEA">
        <w:rPr>
          <w:rFonts w:hint="eastAsia"/>
        </w:rPr>
        <w:t>工作，</w:t>
      </w:r>
      <w:r w:rsidR="00F03ED8">
        <w:rPr>
          <w:rFonts w:hint="eastAsia"/>
        </w:rPr>
        <w:t>从无到有，从零散到成体系，</w:t>
      </w:r>
      <w:r w:rsidR="00FF4AEA">
        <w:rPr>
          <w:rFonts w:hint="eastAsia"/>
        </w:rPr>
        <w:t>共整理形成五大类一万多份的历史档案，建立了鼓浪屿档案资料中心，</w:t>
      </w:r>
      <w:r w:rsidR="00F03ED8">
        <w:rPr>
          <w:rFonts w:hint="eastAsia"/>
        </w:rPr>
        <w:t>同时还</w:t>
      </w:r>
      <w:r w:rsidR="00FF4AEA">
        <w:rPr>
          <w:rFonts w:hint="eastAsia"/>
        </w:rPr>
        <w:t>对档案资料实行电子化</w:t>
      </w:r>
      <w:r w:rsidR="00F03ED8">
        <w:rPr>
          <w:rFonts w:hint="eastAsia"/>
        </w:rPr>
        <w:t>处</w:t>
      </w:r>
      <w:r w:rsidR="00FF4AEA">
        <w:rPr>
          <w:rFonts w:hint="eastAsia"/>
        </w:rPr>
        <w:t>理，确保档案安全</w:t>
      </w:r>
      <w:r w:rsidR="00F03ED8">
        <w:rPr>
          <w:rFonts w:hint="eastAsia"/>
        </w:rPr>
        <w:t>，在此</w:t>
      </w:r>
      <w:r w:rsidR="00FF4AEA">
        <w:rPr>
          <w:rFonts w:hint="eastAsia"/>
        </w:rPr>
        <w:t>基础上，</w:t>
      </w:r>
      <w:r w:rsidR="00F03ED8">
        <w:rPr>
          <w:rFonts w:hint="eastAsia"/>
        </w:rPr>
        <w:t>开发一套档案管理系统，实行分级管理，提供便捷</w:t>
      </w:r>
      <w:r w:rsidR="00FF4AEA">
        <w:rPr>
          <w:rFonts w:hint="eastAsia"/>
        </w:rPr>
        <w:t>查询流程。档案建设不仅助力鼓浪屿成功入选世界遗产名录，也为各界研究鼓浪屿历史文化提供基础素材，为传承鼓浪屿历史文化</w:t>
      </w:r>
      <w:r w:rsidR="00CE7D70">
        <w:rPr>
          <w:rFonts w:hint="eastAsia"/>
        </w:rPr>
        <w:t>提供良好的素材</w:t>
      </w:r>
      <w:r w:rsidR="00FF4AEA">
        <w:rPr>
          <w:rFonts w:hint="eastAsia"/>
        </w:rPr>
        <w:t>。</w:t>
      </w:r>
      <w:r w:rsidRPr="002B3283">
        <w:rPr>
          <w:rFonts w:hint="eastAsia"/>
          <w:b/>
        </w:rPr>
        <w:t>推动档案利用。</w:t>
      </w:r>
      <w:r w:rsidR="00FF4AEA">
        <w:rPr>
          <w:rFonts w:hint="eastAsia"/>
        </w:rPr>
        <w:t>申</w:t>
      </w:r>
      <w:proofErr w:type="gramStart"/>
      <w:r w:rsidR="00FF4AEA">
        <w:rPr>
          <w:rFonts w:hint="eastAsia"/>
        </w:rPr>
        <w:t>遗成功</w:t>
      </w:r>
      <w:proofErr w:type="gramEnd"/>
      <w:r w:rsidR="00FF4AEA">
        <w:rPr>
          <w:rFonts w:hint="eastAsia"/>
        </w:rPr>
        <w:t>后，为各级媒体</w:t>
      </w:r>
      <w:r w:rsidR="008A2FA3">
        <w:rPr>
          <w:rFonts w:hint="eastAsia"/>
        </w:rPr>
        <w:t>宣传</w:t>
      </w:r>
      <w:r w:rsidR="00FF4AEA">
        <w:rPr>
          <w:rFonts w:hint="eastAsia"/>
        </w:rPr>
        <w:t>、学术机构研究、高校学生调研提供重要的</w:t>
      </w:r>
      <w:r w:rsidR="00B34ACB">
        <w:rPr>
          <w:rFonts w:hint="eastAsia"/>
        </w:rPr>
        <w:t>查询</w:t>
      </w:r>
      <w:r w:rsidR="00FF4AEA">
        <w:rPr>
          <w:rFonts w:hint="eastAsia"/>
        </w:rPr>
        <w:t>帮助。</w:t>
      </w:r>
      <w:r w:rsidR="008A2FA3">
        <w:rPr>
          <w:rFonts w:hint="eastAsia"/>
        </w:rPr>
        <w:t>2017</w:t>
      </w:r>
      <w:r w:rsidR="008A2FA3">
        <w:rPr>
          <w:rFonts w:hint="eastAsia"/>
        </w:rPr>
        <w:t>年先后与《厦门日报》、《厦门经济交通广播》合作开辟鼓浪屿往事、鼓浪屿老别墅</w:t>
      </w:r>
      <w:r w:rsidR="00B37F97">
        <w:rPr>
          <w:rFonts w:hint="eastAsia"/>
        </w:rPr>
        <w:t>故事</w:t>
      </w:r>
      <w:r w:rsidR="008A2FA3">
        <w:rPr>
          <w:rFonts w:hint="eastAsia"/>
        </w:rPr>
        <w:t>等专栏，</w:t>
      </w:r>
      <w:r w:rsidR="00FF4AEA">
        <w:rPr>
          <w:rFonts w:hint="eastAsia"/>
        </w:rPr>
        <w:t>2018</w:t>
      </w:r>
      <w:r w:rsidR="00FF4AEA">
        <w:rPr>
          <w:rFonts w:hint="eastAsia"/>
        </w:rPr>
        <w:t>年、</w:t>
      </w:r>
      <w:r w:rsidR="00FF4AEA">
        <w:rPr>
          <w:rFonts w:hint="eastAsia"/>
        </w:rPr>
        <w:t>2019</w:t>
      </w:r>
      <w:r w:rsidR="00FF4AEA">
        <w:rPr>
          <w:rFonts w:hint="eastAsia"/>
        </w:rPr>
        <w:t>年鼓浪屿还立足于档案资料的研究利用，</w:t>
      </w:r>
      <w:r w:rsidR="008A2FA3">
        <w:rPr>
          <w:rFonts w:hint="eastAsia"/>
        </w:rPr>
        <w:t>深入开展“鼓浪屿华侨文化”、“鼓浪屿厦门装饰风格”等课题研究。每年的文化遗产日，档案中心都会通过专题图片展、专题宣传册等形式，向社会广泛宣传介绍遗产</w:t>
      </w:r>
      <w:proofErr w:type="gramStart"/>
      <w:r w:rsidR="008A2FA3">
        <w:rPr>
          <w:rFonts w:hint="eastAsia"/>
        </w:rPr>
        <w:t>地核心</w:t>
      </w:r>
      <w:proofErr w:type="gramEnd"/>
      <w:r w:rsidR="008A2FA3">
        <w:rPr>
          <w:rFonts w:hint="eastAsia"/>
        </w:rPr>
        <w:t>价值。</w:t>
      </w:r>
      <w:r>
        <w:rPr>
          <w:rFonts w:hint="eastAsia"/>
        </w:rPr>
        <w:t>为部分历史建筑的修缮提供依据，助力遗产地保护工作。</w:t>
      </w:r>
      <w:r w:rsidR="008A2FA3">
        <w:rPr>
          <w:rFonts w:hint="eastAsia"/>
        </w:rPr>
        <w:t>通过与各界的深入合作，整理挖掘故纸堆中的档案，借助新媒体推陈出新，让历史焕发出新风采，体现文化遗产地的魅力，唤醒历史记忆，传承历史文脉。</w:t>
      </w:r>
    </w:p>
    <w:p w:rsidR="00165F29" w:rsidRPr="008A2FA3" w:rsidRDefault="00165F29" w:rsidP="00165F29">
      <w:pPr>
        <w:ind w:firstLine="420"/>
        <w:rPr>
          <w:b/>
        </w:rPr>
      </w:pPr>
      <w:r w:rsidRPr="008A2FA3">
        <w:rPr>
          <w:rFonts w:hint="eastAsia"/>
          <w:b/>
        </w:rPr>
        <w:t>六、鼓浪屿遗产地档案建设的</w:t>
      </w:r>
      <w:r w:rsidR="003D0A2E">
        <w:rPr>
          <w:rFonts w:hint="eastAsia"/>
          <w:b/>
        </w:rPr>
        <w:t>实践</w:t>
      </w:r>
      <w:r w:rsidRPr="008A2FA3">
        <w:rPr>
          <w:rFonts w:hint="eastAsia"/>
          <w:b/>
        </w:rPr>
        <w:t>启示</w:t>
      </w:r>
    </w:p>
    <w:p w:rsidR="00165F29" w:rsidRDefault="009C1A5C" w:rsidP="00165F29">
      <w:pPr>
        <w:ind w:firstLine="420"/>
      </w:pPr>
      <w:r>
        <w:rPr>
          <w:rFonts w:hint="eastAsia"/>
        </w:rPr>
        <w:t>档案是历史的记忆，是文化传承的基础，更是滋养未来的营养。遗产地的档案在申</w:t>
      </w:r>
      <w:proofErr w:type="gramStart"/>
      <w:r>
        <w:rPr>
          <w:rFonts w:hint="eastAsia"/>
        </w:rPr>
        <w:t>遗期间</w:t>
      </w:r>
      <w:proofErr w:type="gramEnd"/>
      <w:r>
        <w:rPr>
          <w:rFonts w:hint="eastAsia"/>
        </w:rPr>
        <w:t>是佐证核心价值的必备材料，在申遗之后，是研究宣传核心价值</w:t>
      </w:r>
      <w:r w:rsidR="002726E9">
        <w:rPr>
          <w:rFonts w:hint="eastAsia"/>
        </w:rPr>
        <w:t>和传承历史文化</w:t>
      </w:r>
      <w:r>
        <w:rPr>
          <w:rFonts w:hint="eastAsia"/>
        </w:rPr>
        <w:t>的重要</w:t>
      </w:r>
      <w:r w:rsidR="00A70925">
        <w:rPr>
          <w:rFonts w:hint="eastAsia"/>
        </w:rPr>
        <w:t>资源</w:t>
      </w:r>
      <w:r>
        <w:rPr>
          <w:rFonts w:hint="eastAsia"/>
        </w:rPr>
        <w:t>。鼓浪屿在遗产地档案建设实践中，让档案工作发挥了助力申遗工作、推动历史文化传承的积极作用，同时还明晰了遗产地档案与一般政府机构档案的差异性，更加清晰地界定了遗产地档案的作用。</w:t>
      </w:r>
      <w:r w:rsidR="000E3D5F">
        <w:rPr>
          <w:rFonts w:hint="eastAsia"/>
        </w:rPr>
        <w:t>当然，</w:t>
      </w:r>
      <w:r>
        <w:rPr>
          <w:rFonts w:hint="eastAsia"/>
        </w:rPr>
        <w:t>在档案建设过程中，</w:t>
      </w:r>
      <w:r w:rsidR="000E3D5F">
        <w:rPr>
          <w:rFonts w:hint="eastAsia"/>
        </w:rPr>
        <w:t>鼓浪屿也遇到</w:t>
      </w:r>
      <w:r>
        <w:rPr>
          <w:rFonts w:hint="eastAsia"/>
        </w:rPr>
        <w:t>搜集难、分</w:t>
      </w:r>
      <w:proofErr w:type="gramStart"/>
      <w:r>
        <w:rPr>
          <w:rFonts w:hint="eastAsia"/>
        </w:rPr>
        <w:t>辨难</w:t>
      </w:r>
      <w:proofErr w:type="gramEnd"/>
      <w:r>
        <w:rPr>
          <w:rFonts w:hint="eastAsia"/>
        </w:rPr>
        <w:t>、经费难</w:t>
      </w:r>
      <w:r w:rsidR="000E3D5F">
        <w:rPr>
          <w:rFonts w:hint="eastAsia"/>
        </w:rPr>
        <w:t>等遗产地</w:t>
      </w:r>
      <w:r>
        <w:rPr>
          <w:rFonts w:hint="eastAsia"/>
        </w:rPr>
        <w:t>的共性问题。</w:t>
      </w:r>
      <w:r w:rsidR="0052630E">
        <w:rPr>
          <w:rFonts w:hint="eastAsia"/>
        </w:rPr>
        <w:t>从鼓浪屿遗产地的档案建设中，不难发现</w:t>
      </w:r>
      <w:r w:rsidR="002C1441">
        <w:rPr>
          <w:rFonts w:hint="eastAsia"/>
        </w:rPr>
        <w:t>遗产地档案</w:t>
      </w:r>
      <w:r w:rsidR="0052630E">
        <w:rPr>
          <w:rFonts w:hint="eastAsia"/>
        </w:rPr>
        <w:t>的显著</w:t>
      </w:r>
      <w:r w:rsidR="002C1441">
        <w:rPr>
          <w:rFonts w:hint="eastAsia"/>
        </w:rPr>
        <w:t>作用，期待通过鼓浪屿档案建设的实践成效，能引起各方</w:t>
      </w:r>
      <w:r w:rsidR="0052630E">
        <w:rPr>
          <w:rFonts w:hint="eastAsia"/>
        </w:rPr>
        <w:t>对遗产地档案建设</w:t>
      </w:r>
      <w:r w:rsidR="002C1441">
        <w:rPr>
          <w:rFonts w:hint="eastAsia"/>
        </w:rPr>
        <w:t>的关注，共同推进这项有益于世界遗产保护和历史文化传承的工作。</w:t>
      </w:r>
    </w:p>
    <w:p w:rsidR="002C1441" w:rsidRDefault="002C1441" w:rsidP="00165F29">
      <w:pPr>
        <w:ind w:firstLine="420"/>
      </w:pPr>
    </w:p>
    <w:p w:rsidR="00726A2E" w:rsidRDefault="00493DCB" w:rsidP="00165F29">
      <w:pPr>
        <w:ind w:firstLine="420"/>
      </w:pPr>
      <w:r>
        <w:rPr>
          <w:rFonts w:hint="eastAsia"/>
        </w:rPr>
        <w:t>参考</w:t>
      </w:r>
      <w:r w:rsidR="00726A2E">
        <w:rPr>
          <w:rFonts w:hint="eastAsia"/>
        </w:rPr>
        <w:t>资料</w:t>
      </w:r>
      <w:r>
        <w:rPr>
          <w:rFonts w:hint="eastAsia"/>
        </w:rPr>
        <w:t>：</w:t>
      </w:r>
    </w:p>
    <w:p w:rsidR="002C1441" w:rsidRDefault="00493DCB" w:rsidP="00165F29">
      <w:pPr>
        <w:ind w:firstLine="420"/>
        <w:rPr>
          <w:rFonts w:hint="eastAsia"/>
        </w:rPr>
      </w:pPr>
      <w:r>
        <w:rPr>
          <w:rFonts w:hint="eastAsia"/>
        </w:rPr>
        <w:lastRenderedPageBreak/>
        <w:t>《海外移民与跨文化视野下的近代鼓浪屿社会变迁》（戴一峰，厦门大学出本社）</w:t>
      </w:r>
    </w:p>
    <w:p w:rsidR="00D846E6" w:rsidRDefault="00D846E6" w:rsidP="00165F2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《鼓浪屿价值体系研究》吕宁、魏青、钱毅、孙燕（中国文化遗产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月，总第</w:t>
      </w:r>
      <w:r>
        <w:rPr>
          <w:rFonts w:hint="eastAsia"/>
        </w:rPr>
        <w:t>80</w:t>
      </w:r>
      <w:r>
        <w:rPr>
          <w:rFonts w:hint="eastAsia"/>
        </w:rPr>
        <w:t>期）</w:t>
      </w:r>
    </w:p>
    <w:p w:rsidR="00493DCB" w:rsidRDefault="00493DCB" w:rsidP="00165F29">
      <w:pPr>
        <w:ind w:firstLine="420"/>
      </w:pPr>
      <w:r>
        <w:rPr>
          <w:rFonts w:hint="eastAsia"/>
        </w:rPr>
        <w:t>《鼓浪屿文史资料汇编》（厦门市政协文史委编）</w:t>
      </w:r>
    </w:p>
    <w:p w:rsidR="00493DCB" w:rsidRPr="00E84AEE" w:rsidRDefault="00493DCB" w:rsidP="001A6A1C">
      <w:pPr>
        <w:ind w:firstLine="420"/>
      </w:pPr>
      <w:r>
        <w:rPr>
          <w:rFonts w:hint="eastAsia"/>
        </w:rPr>
        <w:t>《鼓浪屿申遗文本》（鼓浪屿管委会编写）</w:t>
      </w:r>
    </w:p>
    <w:sectPr w:rsidR="00493DCB" w:rsidRPr="00E84AEE" w:rsidSect="00873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3DF" w:rsidRDefault="00A953DF" w:rsidP="00B31D68">
      <w:r>
        <w:separator/>
      </w:r>
    </w:p>
  </w:endnote>
  <w:endnote w:type="continuationSeparator" w:id="0">
    <w:p w:rsidR="00A953DF" w:rsidRDefault="00A953DF" w:rsidP="00B31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3DF" w:rsidRDefault="00A953DF" w:rsidP="00B31D68">
      <w:r>
        <w:separator/>
      </w:r>
    </w:p>
  </w:footnote>
  <w:footnote w:type="continuationSeparator" w:id="0">
    <w:p w:rsidR="00A953DF" w:rsidRDefault="00A953DF" w:rsidP="00B31D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FB5"/>
    <w:rsid w:val="00045561"/>
    <w:rsid w:val="000E3D5F"/>
    <w:rsid w:val="00117FEF"/>
    <w:rsid w:val="00125D50"/>
    <w:rsid w:val="00141DE4"/>
    <w:rsid w:val="00165F29"/>
    <w:rsid w:val="001A6A1C"/>
    <w:rsid w:val="001B7966"/>
    <w:rsid w:val="00214801"/>
    <w:rsid w:val="00214C66"/>
    <w:rsid w:val="0021505E"/>
    <w:rsid w:val="002407BF"/>
    <w:rsid w:val="002726E9"/>
    <w:rsid w:val="002B02B3"/>
    <w:rsid w:val="002B3283"/>
    <w:rsid w:val="002C091F"/>
    <w:rsid w:val="002C1441"/>
    <w:rsid w:val="00384273"/>
    <w:rsid w:val="0039708E"/>
    <w:rsid w:val="003979E7"/>
    <w:rsid w:val="003C57EF"/>
    <w:rsid w:val="003D0A2E"/>
    <w:rsid w:val="003D3BA9"/>
    <w:rsid w:val="003D60AE"/>
    <w:rsid w:val="00430E04"/>
    <w:rsid w:val="00464A45"/>
    <w:rsid w:val="00473A29"/>
    <w:rsid w:val="00493721"/>
    <w:rsid w:val="00493DCB"/>
    <w:rsid w:val="004A747C"/>
    <w:rsid w:val="004B422F"/>
    <w:rsid w:val="004B72EC"/>
    <w:rsid w:val="004C13C5"/>
    <w:rsid w:val="004C6C8F"/>
    <w:rsid w:val="004E0381"/>
    <w:rsid w:val="004F27ED"/>
    <w:rsid w:val="00500AB9"/>
    <w:rsid w:val="00506107"/>
    <w:rsid w:val="0052630E"/>
    <w:rsid w:val="0053681F"/>
    <w:rsid w:val="005460E9"/>
    <w:rsid w:val="00567AAA"/>
    <w:rsid w:val="005734F6"/>
    <w:rsid w:val="005904ED"/>
    <w:rsid w:val="00662D8D"/>
    <w:rsid w:val="00676523"/>
    <w:rsid w:val="00692046"/>
    <w:rsid w:val="00696B8F"/>
    <w:rsid w:val="006C1948"/>
    <w:rsid w:val="006C750B"/>
    <w:rsid w:val="006D1CC3"/>
    <w:rsid w:val="00716355"/>
    <w:rsid w:val="00726A2E"/>
    <w:rsid w:val="007B2FF7"/>
    <w:rsid w:val="007D0790"/>
    <w:rsid w:val="007F1D0B"/>
    <w:rsid w:val="007F241D"/>
    <w:rsid w:val="00811104"/>
    <w:rsid w:val="008146B8"/>
    <w:rsid w:val="00815048"/>
    <w:rsid w:val="00873B8B"/>
    <w:rsid w:val="008A2FA3"/>
    <w:rsid w:val="008A5B44"/>
    <w:rsid w:val="008D0E14"/>
    <w:rsid w:val="008D72A4"/>
    <w:rsid w:val="00916697"/>
    <w:rsid w:val="009518DD"/>
    <w:rsid w:val="0095276D"/>
    <w:rsid w:val="009729BA"/>
    <w:rsid w:val="009902AB"/>
    <w:rsid w:val="00997906"/>
    <w:rsid w:val="009C1A5C"/>
    <w:rsid w:val="009D4948"/>
    <w:rsid w:val="009E1320"/>
    <w:rsid w:val="009E1FD3"/>
    <w:rsid w:val="009F6E03"/>
    <w:rsid w:val="00A46909"/>
    <w:rsid w:val="00A61962"/>
    <w:rsid w:val="00A70925"/>
    <w:rsid w:val="00A953DF"/>
    <w:rsid w:val="00AE1CB2"/>
    <w:rsid w:val="00B06C1D"/>
    <w:rsid w:val="00B31D68"/>
    <w:rsid w:val="00B34ACB"/>
    <w:rsid w:val="00B37F97"/>
    <w:rsid w:val="00B44E16"/>
    <w:rsid w:val="00B5764A"/>
    <w:rsid w:val="00B70FB5"/>
    <w:rsid w:val="00B73241"/>
    <w:rsid w:val="00B93512"/>
    <w:rsid w:val="00BF18F2"/>
    <w:rsid w:val="00C151AD"/>
    <w:rsid w:val="00C56A69"/>
    <w:rsid w:val="00C62080"/>
    <w:rsid w:val="00C77CF0"/>
    <w:rsid w:val="00C80C99"/>
    <w:rsid w:val="00C82E36"/>
    <w:rsid w:val="00C92F40"/>
    <w:rsid w:val="00C94CFB"/>
    <w:rsid w:val="00CA472B"/>
    <w:rsid w:val="00CB6EA0"/>
    <w:rsid w:val="00CD1BEF"/>
    <w:rsid w:val="00CE7D70"/>
    <w:rsid w:val="00D12CE5"/>
    <w:rsid w:val="00D20A65"/>
    <w:rsid w:val="00D35F30"/>
    <w:rsid w:val="00D42EF2"/>
    <w:rsid w:val="00D455E0"/>
    <w:rsid w:val="00D5211D"/>
    <w:rsid w:val="00D846E6"/>
    <w:rsid w:val="00D84F7F"/>
    <w:rsid w:val="00D91B90"/>
    <w:rsid w:val="00D964B3"/>
    <w:rsid w:val="00DC0787"/>
    <w:rsid w:val="00DC4C78"/>
    <w:rsid w:val="00DF614E"/>
    <w:rsid w:val="00DF7DAD"/>
    <w:rsid w:val="00E47F96"/>
    <w:rsid w:val="00E63290"/>
    <w:rsid w:val="00E66567"/>
    <w:rsid w:val="00E674BF"/>
    <w:rsid w:val="00E8299F"/>
    <w:rsid w:val="00E84AEE"/>
    <w:rsid w:val="00E87A26"/>
    <w:rsid w:val="00EA33A4"/>
    <w:rsid w:val="00EB4B39"/>
    <w:rsid w:val="00ED18A8"/>
    <w:rsid w:val="00ED489F"/>
    <w:rsid w:val="00F03ED8"/>
    <w:rsid w:val="00F135B2"/>
    <w:rsid w:val="00F23AA6"/>
    <w:rsid w:val="00F60EB4"/>
    <w:rsid w:val="00F93324"/>
    <w:rsid w:val="00FC00BB"/>
    <w:rsid w:val="00FF4AEA"/>
    <w:rsid w:val="00FF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1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1D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1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1D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</cp:lastModifiedBy>
  <cp:revision>99</cp:revision>
  <dcterms:created xsi:type="dcterms:W3CDTF">2020-01-09T13:14:00Z</dcterms:created>
  <dcterms:modified xsi:type="dcterms:W3CDTF">2020-04-01T07:30:00Z</dcterms:modified>
</cp:coreProperties>
</file>