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color w:val="000000"/>
          <w:sz w:val="32"/>
          <w:szCs w:val="32"/>
          <w:u w:val="none"/>
          <w:lang w:val="en-US" w:eastAsia="zh-CN"/>
        </w:rPr>
      </w:pPr>
      <w:r>
        <w:rPr>
          <w:rFonts w:hint="eastAsia" w:ascii="华文中宋" w:hAnsi="华文中宋" w:eastAsia="华文中宋" w:cs="华文中宋"/>
          <w:color w:val="000000"/>
          <w:sz w:val="32"/>
          <w:szCs w:val="32"/>
          <w:u w:val="none"/>
          <w:lang w:val="en-US" w:eastAsia="zh-CN"/>
        </w:rPr>
        <w:t>新时代我国社会主要矛盾视阈下公安院校管教协同育警体系研究</w:t>
      </w:r>
    </w:p>
    <w:p>
      <w:pPr>
        <w:jc w:val="center"/>
        <w:rPr>
          <w:rFonts w:hint="default" w:ascii="华文宋体" w:hAnsi="华文宋体" w:eastAsia="华文宋体" w:cs="华文宋体"/>
          <w:color w:val="000000"/>
          <w:sz w:val="24"/>
          <w:szCs w:val="24"/>
          <w:u w:val="none"/>
          <w:lang w:val="en-US" w:eastAsia="zh-CN"/>
        </w:rPr>
      </w:pPr>
      <w:r>
        <w:rPr>
          <w:rFonts w:hint="eastAsia" w:ascii="华文宋体" w:hAnsi="华文宋体" w:eastAsia="华文宋体" w:cs="华文宋体"/>
          <w:color w:val="000000"/>
          <w:sz w:val="24"/>
          <w:szCs w:val="24"/>
          <w:u w:val="none"/>
          <w:lang w:val="en-US" w:eastAsia="zh-CN"/>
        </w:rPr>
        <w:t>李小伟</w:t>
      </w:r>
      <w:r>
        <w:rPr>
          <w:rFonts w:hint="eastAsia" w:ascii="华文宋体" w:hAnsi="华文宋体" w:eastAsia="华文宋体" w:cs="华文宋体"/>
          <w:color w:val="000000"/>
          <w:sz w:val="24"/>
          <w:szCs w:val="24"/>
          <w:u w:val="none"/>
          <w:vertAlign w:val="superscript"/>
          <w:lang w:val="en-US" w:eastAsia="zh-CN"/>
        </w:rPr>
        <w:t>1</w:t>
      </w:r>
      <w:r>
        <w:rPr>
          <w:rFonts w:hint="eastAsia" w:ascii="华文宋体" w:hAnsi="华文宋体" w:eastAsia="华文宋体" w:cs="华文宋体"/>
          <w:color w:val="000000"/>
          <w:sz w:val="24"/>
          <w:szCs w:val="24"/>
          <w:u w:val="none"/>
          <w:lang w:val="en-US" w:eastAsia="zh-CN"/>
        </w:rPr>
        <w:t xml:space="preserve">     吴学琴</w:t>
      </w:r>
      <w:r>
        <w:rPr>
          <w:rFonts w:hint="eastAsia" w:ascii="华文宋体" w:hAnsi="华文宋体" w:eastAsia="华文宋体" w:cs="华文宋体"/>
          <w:color w:val="000000"/>
          <w:sz w:val="24"/>
          <w:szCs w:val="24"/>
          <w:u w:val="none"/>
          <w:vertAlign w:val="superscript"/>
          <w:lang w:val="en-US" w:eastAsia="zh-CN"/>
        </w:rPr>
        <w:t>2</w:t>
      </w:r>
    </w:p>
    <w:p>
      <w:pPr>
        <w:jc w:val="center"/>
        <w:rPr>
          <w:rFonts w:hint="eastAsia" w:ascii="华文宋体" w:hAnsi="华文宋体" w:eastAsia="华文宋体" w:cs="华文宋体"/>
          <w:color w:val="000000"/>
          <w:sz w:val="24"/>
          <w:szCs w:val="24"/>
          <w:u w:val="none"/>
          <w:lang w:val="en-US" w:eastAsia="zh-CN"/>
        </w:rPr>
      </w:pPr>
      <w:r>
        <w:rPr>
          <w:rFonts w:hint="eastAsia" w:ascii="华文宋体" w:hAnsi="华文宋体" w:eastAsia="华文宋体" w:cs="华文宋体"/>
          <w:color w:val="000000"/>
          <w:sz w:val="24"/>
          <w:szCs w:val="24"/>
          <w:u w:val="none"/>
          <w:lang w:val="en-US" w:eastAsia="zh-CN"/>
        </w:rPr>
        <w:t>安徽公安职业学院     安徽大学</w:t>
      </w:r>
    </w:p>
    <w:p>
      <w:pPr>
        <w:keepNext w:val="0"/>
        <w:keepLines w:val="0"/>
        <w:pageBreakBefore w:val="0"/>
        <w:kinsoku/>
        <w:wordWrap/>
        <w:overflowPunct/>
        <w:topLinePunct w:val="0"/>
        <w:autoSpaceDE/>
        <w:autoSpaceDN/>
        <w:bidi w:val="0"/>
        <w:spacing w:beforeAutospacing="0" w:afterAutospacing="0" w:line="240" w:lineRule="auto"/>
        <w:jc w:val="both"/>
        <w:textAlignment w:val="auto"/>
        <w:rPr>
          <w:rFonts w:hint="default" w:ascii="华文宋体" w:hAnsi="华文宋体" w:eastAsia="华文宋体" w:cs="华文宋体"/>
          <w:color w:val="auto"/>
          <w:kern w:val="0"/>
          <w:sz w:val="28"/>
          <w:szCs w:val="28"/>
          <w:lang w:eastAsia="zh-CN"/>
        </w:rPr>
      </w:pPr>
      <w:r>
        <w:rPr>
          <w:rFonts w:hint="eastAsia" w:ascii="仿宋" w:hAnsi="仿宋" w:eastAsia="仿宋" w:cs="仿宋"/>
          <w:sz w:val="28"/>
          <w:szCs w:val="28"/>
          <w:lang w:val="en-US" w:eastAsia="zh-CN"/>
        </w:rPr>
        <w:t>[</w:t>
      </w:r>
      <w:r>
        <w:rPr>
          <w:rFonts w:hint="eastAsia" w:ascii="华文宋体" w:hAnsi="华文宋体" w:eastAsia="华文宋体" w:cs="华文宋体"/>
          <w:sz w:val="28"/>
          <w:szCs w:val="28"/>
          <w:lang w:val="en-US" w:eastAsia="zh-CN"/>
        </w:rPr>
        <w:t>摘要</w:t>
      </w:r>
      <w:r>
        <w:rPr>
          <w:rFonts w:hint="eastAsia" w:ascii="仿宋" w:hAnsi="仿宋" w:eastAsia="仿宋" w:cs="仿宋"/>
          <w:sz w:val="28"/>
          <w:szCs w:val="28"/>
          <w:lang w:val="en-US" w:eastAsia="zh-CN"/>
        </w:rPr>
        <w:t>]</w:t>
      </w:r>
      <w:r>
        <w:rPr>
          <w:rFonts w:hint="eastAsia" w:ascii="华文宋体" w:hAnsi="华文宋体" w:eastAsia="华文宋体" w:cs="华文宋体"/>
          <w:b w:val="0"/>
          <w:i w:val="0"/>
          <w:caps w:val="0"/>
          <w:color w:val="auto"/>
          <w:spacing w:val="3"/>
          <w:sz w:val="28"/>
          <w:szCs w:val="28"/>
          <w:vertAlign w:val="baseline"/>
        </w:rPr>
        <w:t>党</w:t>
      </w:r>
      <w:r>
        <w:rPr>
          <w:rFonts w:hint="eastAsia" w:ascii="华文宋体" w:hAnsi="华文宋体" w:eastAsia="华文宋体" w:cs="华文宋体"/>
          <w:b w:val="0"/>
          <w:i w:val="0"/>
          <w:caps w:val="0"/>
          <w:color w:val="auto"/>
          <w:spacing w:val="3"/>
          <w:sz w:val="28"/>
          <w:szCs w:val="28"/>
          <w:vertAlign w:val="baseline"/>
          <w:lang w:eastAsia="zh-CN"/>
        </w:rPr>
        <w:t>的</w:t>
      </w:r>
      <w:r>
        <w:rPr>
          <w:rFonts w:hint="eastAsia" w:ascii="华文宋体" w:hAnsi="华文宋体" w:eastAsia="华文宋体" w:cs="华文宋体"/>
          <w:b w:val="0"/>
          <w:i w:val="0"/>
          <w:caps w:val="0"/>
          <w:color w:val="auto"/>
          <w:spacing w:val="3"/>
          <w:sz w:val="28"/>
          <w:szCs w:val="28"/>
          <w:vertAlign w:val="baseline"/>
        </w:rPr>
        <w:t>十九大报告提出</w:t>
      </w:r>
      <w:r>
        <w:rPr>
          <w:rFonts w:hint="eastAsia" w:ascii="华文宋体" w:hAnsi="华文宋体" w:eastAsia="华文宋体" w:cs="华文宋体"/>
          <w:b w:val="0"/>
          <w:i w:val="0"/>
          <w:caps w:val="0"/>
          <w:color w:val="auto"/>
          <w:spacing w:val="3"/>
          <w:sz w:val="28"/>
          <w:szCs w:val="28"/>
          <w:vertAlign w:val="baseline"/>
          <w:lang w:eastAsia="zh-CN"/>
        </w:rPr>
        <w:t>的</w:t>
      </w:r>
      <w:r>
        <w:rPr>
          <w:rFonts w:hint="eastAsia" w:ascii="华文宋体" w:hAnsi="华文宋体" w:eastAsia="华文宋体" w:cs="华文宋体"/>
          <w:b w:val="0"/>
          <w:i w:val="0"/>
          <w:caps w:val="0"/>
          <w:color w:val="auto"/>
          <w:spacing w:val="3"/>
          <w:sz w:val="28"/>
          <w:szCs w:val="28"/>
          <w:vertAlign w:val="baseline"/>
        </w:rPr>
        <w:t>我国社会主要矛盾</w:t>
      </w:r>
      <w:r>
        <w:rPr>
          <w:rFonts w:hint="eastAsia" w:ascii="华文宋体" w:hAnsi="华文宋体" w:eastAsia="华文宋体" w:cs="华文宋体"/>
          <w:b w:val="0"/>
          <w:i w:val="0"/>
          <w:caps w:val="0"/>
          <w:color w:val="auto"/>
          <w:spacing w:val="3"/>
          <w:sz w:val="28"/>
          <w:szCs w:val="28"/>
          <w:vertAlign w:val="baseline"/>
          <w:lang w:eastAsia="zh-CN"/>
        </w:rPr>
        <w:t>的</w:t>
      </w:r>
      <w:r>
        <w:rPr>
          <w:rFonts w:hint="eastAsia" w:ascii="华文宋体" w:hAnsi="华文宋体" w:eastAsia="华文宋体" w:cs="华文宋体"/>
          <w:b w:val="0"/>
          <w:i w:val="0"/>
          <w:caps w:val="0"/>
          <w:color w:val="auto"/>
          <w:spacing w:val="3"/>
          <w:sz w:val="28"/>
          <w:szCs w:val="28"/>
          <w:vertAlign w:val="baseline"/>
        </w:rPr>
        <w:t>转化表明新时代人民群众的需要</w:t>
      </w:r>
      <w:r>
        <w:rPr>
          <w:rFonts w:hint="eastAsia" w:ascii="华文宋体" w:hAnsi="华文宋体" w:eastAsia="华文宋体" w:cs="华文宋体"/>
          <w:b w:val="0"/>
          <w:i w:val="0"/>
          <w:caps w:val="0"/>
          <w:color w:val="auto"/>
          <w:spacing w:val="3"/>
          <w:sz w:val="28"/>
          <w:szCs w:val="28"/>
          <w:vertAlign w:val="baseline"/>
          <w:lang w:eastAsia="zh-CN"/>
        </w:rPr>
        <w:t>由“物质文化”</w:t>
      </w:r>
      <w:r>
        <w:rPr>
          <w:rFonts w:hint="eastAsia" w:ascii="华文宋体" w:hAnsi="华文宋体" w:eastAsia="华文宋体" w:cs="华文宋体"/>
          <w:b w:val="0"/>
          <w:i w:val="0"/>
          <w:caps w:val="0"/>
          <w:color w:val="auto"/>
          <w:spacing w:val="3"/>
          <w:sz w:val="28"/>
          <w:szCs w:val="28"/>
          <w:vertAlign w:val="baseline"/>
        </w:rPr>
        <w:t>向“美好生活”</w:t>
      </w:r>
      <w:r>
        <w:rPr>
          <w:rFonts w:hint="eastAsia" w:ascii="华文宋体" w:hAnsi="华文宋体" w:eastAsia="华文宋体" w:cs="华文宋体"/>
          <w:b w:val="0"/>
          <w:i w:val="0"/>
          <w:caps w:val="0"/>
          <w:color w:val="auto"/>
          <w:spacing w:val="3"/>
          <w:sz w:val="28"/>
          <w:szCs w:val="28"/>
          <w:vertAlign w:val="baseline"/>
          <w:lang w:eastAsia="zh-CN"/>
        </w:rPr>
        <w:t>这一更高</w:t>
      </w:r>
      <w:r>
        <w:rPr>
          <w:rFonts w:hint="eastAsia" w:ascii="华文宋体" w:hAnsi="华文宋体" w:eastAsia="华文宋体" w:cs="华文宋体"/>
          <w:b w:val="0"/>
          <w:i w:val="0"/>
          <w:caps w:val="0"/>
          <w:color w:val="auto"/>
          <w:spacing w:val="3"/>
          <w:sz w:val="28"/>
          <w:szCs w:val="28"/>
          <w:vertAlign w:val="baseline"/>
        </w:rPr>
        <w:t>标准</w:t>
      </w:r>
      <w:r>
        <w:rPr>
          <w:rFonts w:hint="eastAsia" w:ascii="华文宋体" w:hAnsi="华文宋体" w:eastAsia="华文宋体" w:cs="华文宋体"/>
          <w:b w:val="0"/>
          <w:i w:val="0"/>
          <w:caps w:val="0"/>
          <w:color w:val="auto"/>
          <w:spacing w:val="3"/>
          <w:sz w:val="28"/>
          <w:szCs w:val="28"/>
          <w:vertAlign w:val="baseline"/>
          <w:lang w:eastAsia="zh-CN"/>
        </w:rPr>
        <w:t>转变</w:t>
      </w:r>
      <w:r>
        <w:rPr>
          <w:rFonts w:hint="eastAsia" w:ascii="华文宋体" w:hAnsi="华文宋体" w:eastAsia="华文宋体" w:cs="华文宋体"/>
          <w:b w:val="0"/>
          <w:i w:val="0"/>
          <w:caps w:val="0"/>
          <w:color w:val="auto"/>
          <w:spacing w:val="3"/>
          <w:sz w:val="28"/>
          <w:szCs w:val="28"/>
          <w:vertAlign w:val="baseline"/>
        </w:rPr>
        <w:t>。</w:t>
      </w:r>
      <w:r>
        <w:rPr>
          <w:rFonts w:hint="eastAsia" w:ascii="华文宋体" w:hAnsi="华文宋体" w:eastAsia="华文宋体" w:cs="华文宋体"/>
          <w:b w:val="0"/>
          <w:i w:val="0"/>
          <w:caps w:val="0"/>
          <w:color w:val="auto"/>
          <w:spacing w:val="3"/>
          <w:sz w:val="28"/>
          <w:szCs w:val="28"/>
          <w:vertAlign w:val="baseline"/>
          <w:lang w:eastAsia="zh-CN"/>
        </w:rPr>
        <w:t>这一矛盾的成功解决需要</w:t>
      </w:r>
      <w:r>
        <w:rPr>
          <w:rFonts w:hint="eastAsia" w:ascii="华文宋体" w:hAnsi="华文宋体" w:eastAsia="华文宋体" w:cs="华文宋体"/>
          <w:b w:val="0"/>
          <w:i w:val="0"/>
          <w:caps w:val="0"/>
          <w:color w:val="auto"/>
          <w:spacing w:val="3"/>
          <w:sz w:val="28"/>
          <w:szCs w:val="28"/>
          <w:vertAlign w:val="baseline"/>
        </w:rPr>
        <w:t>法治、公平、正义、安全</w:t>
      </w:r>
      <w:r>
        <w:rPr>
          <w:rFonts w:hint="eastAsia" w:ascii="华文宋体" w:hAnsi="华文宋体" w:eastAsia="华文宋体" w:cs="华文宋体"/>
          <w:b w:val="0"/>
          <w:i w:val="0"/>
          <w:caps w:val="0"/>
          <w:color w:val="auto"/>
          <w:spacing w:val="3"/>
          <w:sz w:val="28"/>
          <w:szCs w:val="28"/>
          <w:vertAlign w:val="baseline"/>
          <w:lang w:eastAsia="zh-CN"/>
        </w:rPr>
        <w:t>的社会</w:t>
      </w:r>
      <w:r>
        <w:rPr>
          <w:rFonts w:hint="eastAsia" w:ascii="华文宋体" w:hAnsi="华文宋体" w:eastAsia="华文宋体" w:cs="华文宋体"/>
          <w:b w:val="0"/>
          <w:i w:val="0"/>
          <w:caps w:val="0"/>
          <w:color w:val="auto"/>
          <w:spacing w:val="3"/>
          <w:sz w:val="28"/>
          <w:szCs w:val="28"/>
          <w:vertAlign w:val="baseline"/>
        </w:rPr>
        <w:t>环境</w:t>
      </w:r>
      <w:r>
        <w:rPr>
          <w:rFonts w:hint="eastAsia" w:ascii="华文宋体" w:hAnsi="华文宋体" w:eastAsia="华文宋体" w:cs="华文宋体"/>
          <w:b w:val="0"/>
          <w:i w:val="0"/>
          <w:caps w:val="0"/>
          <w:color w:val="auto"/>
          <w:spacing w:val="3"/>
          <w:sz w:val="28"/>
          <w:szCs w:val="28"/>
          <w:vertAlign w:val="baseline"/>
          <w:lang w:eastAsia="zh-CN"/>
        </w:rPr>
        <w:t>作保障，公安机关担负着维护</w:t>
      </w:r>
      <w:r>
        <w:rPr>
          <w:rFonts w:hint="eastAsia" w:ascii="华文宋体" w:hAnsi="华文宋体" w:eastAsia="华文宋体" w:cs="华文宋体"/>
          <w:color w:val="auto"/>
          <w:kern w:val="0"/>
          <w:sz w:val="28"/>
          <w:szCs w:val="28"/>
        </w:rPr>
        <w:t>国家政治安全和社会稳定</w:t>
      </w:r>
      <w:r>
        <w:rPr>
          <w:rFonts w:hint="eastAsia" w:ascii="华文宋体" w:hAnsi="华文宋体" w:eastAsia="华文宋体" w:cs="华文宋体"/>
          <w:color w:val="auto"/>
          <w:kern w:val="0"/>
          <w:sz w:val="28"/>
          <w:szCs w:val="28"/>
          <w:lang w:eastAsia="zh-CN"/>
        </w:rPr>
        <w:t>的重大责任和使命任务，其中，警察职业素养的高低则直接关系着这一保障能力和成效，作为培养党和人民忠诚卫士的公安院校如何实现这一职责任务，本文从构建管教协同育警体系这一视角做些探索</w:t>
      </w:r>
      <w:r>
        <w:rPr>
          <w:rFonts w:hint="default" w:ascii="华文宋体" w:hAnsi="华文宋体" w:eastAsia="华文宋体" w:cs="华文宋体"/>
          <w:color w:val="auto"/>
          <w:kern w:val="0"/>
          <w:sz w:val="28"/>
          <w:szCs w:val="28"/>
          <w:lang w:eastAsia="zh-CN"/>
        </w:rPr>
        <w:t>，以期</w:t>
      </w:r>
      <w:r>
        <w:rPr>
          <w:rFonts w:hint="eastAsia" w:ascii="华文宋体" w:hAnsi="华文宋体" w:eastAsia="华文宋体" w:cs="华文宋体"/>
          <w:color w:val="auto"/>
          <w:kern w:val="0"/>
          <w:sz w:val="28"/>
          <w:szCs w:val="28"/>
          <w:lang w:eastAsia="zh-CN"/>
        </w:rPr>
        <w:t>对</w:t>
      </w:r>
      <w:r>
        <w:rPr>
          <w:rFonts w:hint="default" w:ascii="华文宋体" w:hAnsi="华文宋体" w:eastAsia="华文宋体" w:cs="华文宋体"/>
          <w:color w:val="auto"/>
          <w:kern w:val="0"/>
          <w:sz w:val="28"/>
          <w:szCs w:val="28"/>
          <w:lang w:eastAsia="zh-CN"/>
        </w:rPr>
        <w:t>今后的</w:t>
      </w:r>
      <w:r>
        <w:rPr>
          <w:rFonts w:hint="eastAsia" w:ascii="华文宋体" w:hAnsi="华文宋体" w:eastAsia="华文宋体" w:cs="华文宋体"/>
          <w:color w:val="auto"/>
          <w:kern w:val="0"/>
          <w:sz w:val="28"/>
          <w:szCs w:val="28"/>
          <w:lang w:eastAsia="zh-CN"/>
        </w:rPr>
        <w:t>公安教育</w:t>
      </w:r>
      <w:r>
        <w:rPr>
          <w:rFonts w:hint="default" w:ascii="华文宋体" w:hAnsi="华文宋体" w:eastAsia="华文宋体" w:cs="华文宋体"/>
          <w:color w:val="auto"/>
          <w:kern w:val="0"/>
          <w:sz w:val="28"/>
          <w:szCs w:val="28"/>
          <w:lang w:eastAsia="zh-CN"/>
        </w:rPr>
        <w:t>工作提供一些参考。</w:t>
      </w:r>
    </w:p>
    <w:p>
      <w:pPr>
        <w:keepNext w:val="0"/>
        <w:keepLines w:val="0"/>
        <w:pageBreakBefore w:val="0"/>
        <w:kinsoku/>
        <w:wordWrap/>
        <w:overflowPunct/>
        <w:topLinePunct w:val="0"/>
        <w:autoSpaceDE/>
        <w:autoSpaceDN/>
        <w:bidi w:val="0"/>
        <w:spacing w:beforeAutospacing="0" w:afterAutospacing="0" w:line="240" w:lineRule="auto"/>
        <w:jc w:val="both"/>
        <w:textAlignment w:val="auto"/>
        <w:rPr>
          <w:rFonts w:hint="eastAsia" w:ascii="华文宋体" w:hAnsi="华文宋体" w:eastAsia="华文宋体" w:cs="华文宋体"/>
          <w:color w:val="auto"/>
          <w:kern w:val="0"/>
          <w:sz w:val="28"/>
          <w:szCs w:val="28"/>
          <w:lang w:val="en-US" w:eastAsia="zh-CN"/>
        </w:rPr>
      </w:pPr>
      <w:r>
        <w:rPr>
          <w:rFonts w:hint="eastAsia" w:ascii="仿宋" w:hAnsi="仿宋" w:eastAsia="仿宋" w:cs="仿宋"/>
          <w:color w:val="auto"/>
          <w:kern w:val="0"/>
          <w:sz w:val="28"/>
          <w:szCs w:val="28"/>
          <w:lang w:eastAsia="zh-CN"/>
        </w:rPr>
        <w:t>[</w:t>
      </w:r>
      <w:r>
        <w:rPr>
          <w:rFonts w:hint="eastAsia" w:ascii="华文宋体" w:hAnsi="华文宋体" w:eastAsia="华文宋体" w:cs="华文宋体"/>
          <w:color w:val="auto"/>
          <w:kern w:val="0"/>
          <w:sz w:val="28"/>
          <w:szCs w:val="28"/>
          <w:lang w:eastAsia="zh-CN"/>
        </w:rPr>
        <w:t>关键词</w:t>
      </w:r>
      <w:r>
        <w:rPr>
          <w:rFonts w:hint="eastAsia" w:ascii="仿宋" w:hAnsi="仿宋" w:eastAsia="仿宋" w:cs="仿宋"/>
          <w:color w:val="auto"/>
          <w:kern w:val="0"/>
          <w:sz w:val="28"/>
          <w:szCs w:val="28"/>
          <w:lang w:eastAsia="zh-CN"/>
        </w:rPr>
        <w:t>]</w:t>
      </w:r>
      <w:r>
        <w:rPr>
          <w:rFonts w:hint="eastAsia" w:ascii="华文宋体" w:hAnsi="华文宋体" w:eastAsia="华文宋体" w:cs="华文宋体"/>
          <w:color w:val="auto"/>
          <w:kern w:val="0"/>
          <w:sz w:val="28"/>
          <w:szCs w:val="28"/>
          <w:lang w:eastAsia="zh-CN"/>
        </w:rPr>
        <w:t>主要矛盾</w:t>
      </w:r>
      <w:r>
        <w:rPr>
          <w:rFonts w:hint="eastAsia" w:ascii="华文宋体" w:hAnsi="华文宋体" w:eastAsia="华文宋体" w:cs="华文宋体"/>
          <w:color w:val="auto"/>
          <w:kern w:val="0"/>
          <w:sz w:val="28"/>
          <w:szCs w:val="28"/>
          <w:lang w:val="en-US" w:eastAsia="zh-CN"/>
        </w:rPr>
        <w:t xml:space="preserve">  公安院校  管教协同  育警体系</w:t>
      </w:r>
    </w:p>
    <w:p>
      <w:pPr>
        <w:keepNext w:val="0"/>
        <w:keepLines w:val="0"/>
        <w:pageBreakBefore w:val="0"/>
        <w:kinsoku/>
        <w:wordWrap/>
        <w:overflowPunct/>
        <w:topLinePunct w:val="0"/>
        <w:autoSpaceDE/>
        <w:autoSpaceDN/>
        <w:bidi w:val="0"/>
        <w:spacing w:beforeAutospacing="0" w:afterAutospacing="0" w:line="240" w:lineRule="auto"/>
        <w:jc w:val="center"/>
        <w:textAlignment w:val="auto"/>
        <w:rPr>
          <w:rFonts w:hint="eastAsia" w:ascii="华文宋体" w:hAnsi="华文宋体" w:eastAsia="华文宋体" w:cs="华文宋体"/>
          <w:color w:val="auto"/>
          <w:kern w:val="0"/>
          <w:sz w:val="28"/>
          <w:szCs w:val="28"/>
          <w:lang w:val="en-US" w:eastAsia="zh-CN"/>
        </w:rPr>
      </w:pPr>
      <w:bookmarkStart w:id="0" w:name="_GoBack"/>
      <w:bookmarkEnd w:id="0"/>
      <w:r>
        <w:rPr>
          <w:rFonts w:hint="eastAsia" w:ascii="华文宋体" w:hAnsi="华文宋体" w:eastAsia="华文宋体" w:cs="华文宋体"/>
          <w:color w:val="auto"/>
          <w:kern w:val="0"/>
          <w:sz w:val="28"/>
          <w:szCs w:val="28"/>
          <w:lang w:val="en-US" w:eastAsia="zh-CN"/>
        </w:rPr>
        <w:t>Li Xiaowei   Wu Xueqin</w:t>
      </w:r>
    </w:p>
    <w:p>
      <w:pPr>
        <w:keepNext w:val="0"/>
        <w:keepLines w:val="0"/>
        <w:pageBreakBefore w:val="0"/>
        <w:kinsoku/>
        <w:wordWrap/>
        <w:overflowPunct/>
        <w:topLinePunct w:val="0"/>
        <w:autoSpaceDE/>
        <w:autoSpaceDN/>
        <w:bidi w:val="0"/>
        <w:spacing w:beforeAutospacing="0" w:afterAutospacing="0" w:line="240" w:lineRule="auto"/>
        <w:jc w:val="center"/>
        <w:textAlignment w:val="auto"/>
        <w:rPr>
          <w:rFonts w:hint="default" w:ascii="华文宋体" w:hAnsi="华文宋体" w:eastAsia="华文宋体" w:cs="华文宋体"/>
          <w:color w:val="auto"/>
          <w:kern w:val="0"/>
          <w:sz w:val="28"/>
          <w:szCs w:val="28"/>
          <w:lang w:val="en-US" w:eastAsia="zh-CN"/>
        </w:rPr>
      </w:pPr>
      <w:r>
        <w:rPr>
          <w:rFonts w:hint="eastAsia" w:ascii="华文宋体" w:hAnsi="华文宋体" w:eastAsia="华文宋体" w:cs="华文宋体"/>
          <w:color w:val="auto"/>
          <w:kern w:val="0"/>
          <w:sz w:val="28"/>
          <w:szCs w:val="28"/>
          <w:lang w:val="en-US" w:eastAsia="zh-CN"/>
        </w:rPr>
        <w:t>Anhui Police College   Anhui University</w:t>
      </w:r>
    </w:p>
    <w:p>
      <w:pPr>
        <w:keepNext w:val="0"/>
        <w:keepLines w:val="0"/>
        <w:pageBreakBefore w:val="0"/>
        <w:kinsoku/>
        <w:wordWrap/>
        <w:overflowPunct/>
        <w:topLinePunct w:val="0"/>
        <w:autoSpaceDE/>
        <w:autoSpaceDN/>
        <w:bidi w:val="0"/>
        <w:spacing w:beforeAutospacing="0" w:afterAutospacing="0" w:line="240" w:lineRule="auto"/>
        <w:jc w:val="both"/>
        <w:textAlignment w:val="auto"/>
        <w:rPr>
          <w:rFonts w:hint="eastAsia" w:ascii="华文宋体" w:hAnsi="华文宋体" w:eastAsia="华文宋体" w:cs="华文宋体"/>
          <w:color w:val="auto"/>
          <w:kern w:val="0"/>
          <w:sz w:val="28"/>
          <w:szCs w:val="28"/>
          <w:lang w:val="en-US" w:eastAsia="zh-CN"/>
        </w:rPr>
      </w:pPr>
      <w:r>
        <w:rPr>
          <w:rFonts w:hint="default" w:ascii="华文宋体" w:hAnsi="华文宋体" w:eastAsia="华文宋体" w:cs="华文宋体"/>
          <w:color w:val="auto"/>
          <w:kern w:val="0"/>
          <w:sz w:val="28"/>
          <w:szCs w:val="28"/>
          <w:lang w:val="en-US" w:eastAsia="zh-CN"/>
        </w:rPr>
        <w:t>Abstract</w:t>
      </w:r>
      <w:r>
        <w:rPr>
          <w:rFonts w:hint="eastAsia" w:ascii="华文宋体" w:hAnsi="华文宋体" w:eastAsia="华文宋体" w:cs="华文宋体"/>
          <w:color w:val="auto"/>
          <w:kern w:val="0"/>
          <w:sz w:val="28"/>
          <w:szCs w:val="28"/>
          <w:lang w:val="en-US" w:eastAsia="zh-CN"/>
        </w:rPr>
        <w:t>:The transformation of the major social contradictions in China proposed in the report of the 19th National Congress of the Communist Party of China shows that the needs of the people in the new era have changed from "material culture" to "a better life". The successful solution of this contradiction needs the social environment of rule of law, fairness, justice and security. The public security organ is responsible for the important responsibility and mission of maintaining the political security and social stability of the country. Among them, the level of police professional quality is directly related to the ability and effectiveness of this guarantee. How to realize this responsibility in public security colleges and universities as the guardians of the party and the people's loyalty In order to provide some reference for the public security education in the future, this paper makes some explorations from the perspective of constructing the system of police education.</w:t>
      </w:r>
    </w:p>
    <w:p>
      <w:pPr>
        <w:keepNext w:val="0"/>
        <w:keepLines w:val="0"/>
        <w:pageBreakBefore w:val="0"/>
        <w:kinsoku/>
        <w:wordWrap/>
        <w:overflowPunct/>
        <w:topLinePunct w:val="0"/>
        <w:autoSpaceDE/>
        <w:autoSpaceDN/>
        <w:bidi w:val="0"/>
        <w:spacing w:beforeAutospacing="0" w:afterAutospacing="0" w:line="240" w:lineRule="auto"/>
        <w:jc w:val="both"/>
        <w:textAlignment w:val="auto"/>
        <w:rPr>
          <w:rFonts w:hint="default" w:ascii="华文宋体" w:hAnsi="华文宋体" w:eastAsia="华文宋体" w:cs="华文宋体"/>
          <w:color w:val="auto"/>
          <w:kern w:val="0"/>
          <w:sz w:val="28"/>
          <w:szCs w:val="28"/>
          <w:lang w:val="en-US" w:eastAsia="zh-CN"/>
        </w:rPr>
      </w:pPr>
      <w:r>
        <w:rPr>
          <w:rFonts w:hint="default" w:ascii="华文宋体" w:hAnsi="华文宋体" w:eastAsia="华文宋体" w:cs="华文宋体"/>
          <w:color w:val="auto"/>
          <w:kern w:val="0"/>
          <w:sz w:val="28"/>
          <w:szCs w:val="28"/>
          <w:lang w:val="en-US" w:eastAsia="zh-CN"/>
        </w:rPr>
        <w:t>Key word</w:t>
      </w:r>
      <w:r>
        <w:rPr>
          <w:rFonts w:hint="eastAsia" w:ascii="华文宋体" w:hAnsi="华文宋体" w:eastAsia="华文宋体" w:cs="华文宋体"/>
          <w:color w:val="auto"/>
          <w:kern w:val="0"/>
          <w:sz w:val="28"/>
          <w:szCs w:val="28"/>
          <w:lang w:val="en-US" w:eastAsia="zh-CN"/>
        </w:rPr>
        <w:t>s:principal contradiction  Police College  Management and education collaboration  Education police system</w:t>
      </w:r>
    </w:p>
    <w:p>
      <w:pPr>
        <w:keepNext w:val="0"/>
        <w:keepLines w:val="0"/>
        <w:pageBreakBefore w:val="0"/>
        <w:kinsoku/>
        <w:wordWrap/>
        <w:overflowPunct/>
        <w:topLinePunct w:val="0"/>
        <w:autoSpaceDE/>
        <w:autoSpaceDN/>
        <w:bidi w:val="0"/>
        <w:adjustRightInd w:val="0"/>
        <w:snapToGrid w:val="0"/>
        <w:spacing w:beforeAutospacing="0" w:afterAutospacing="0" w:line="240" w:lineRule="auto"/>
        <w:ind w:firstLine="480" w:firstLineChars="200"/>
        <w:jc w:val="both"/>
        <w:textAlignment w:val="auto"/>
        <w:outlineLvl w:val="9"/>
        <w:rPr>
          <w:rFonts w:hint="eastAsia" w:ascii="宋体" w:hAnsi="宋体" w:eastAsia="宋体" w:cs="宋体"/>
          <w:sz w:val="24"/>
          <w:szCs w:val="24"/>
          <w:lang w:val="en-US" w:eastAsia="zh-CN"/>
        </w:rPr>
      </w:pPr>
    </w:p>
    <w:p>
      <w:pPr>
        <w:pStyle w:val="3"/>
        <w:keepNext w:val="0"/>
        <w:keepLines w:val="0"/>
        <w:pageBreakBefore w:val="0"/>
        <w:widowControl/>
        <w:kinsoku/>
        <w:wordWrap/>
        <w:overflowPunct/>
        <w:topLinePunct w:val="0"/>
        <w:autoSpaceDE/>
        <w:autoSpaceDN/>
        <w:bidi w:val="0"/>
        <w:adjustRightInd/>
        <w:snapToGrid w:val="0"/>
        <w:spacing w:beforeAutospacing="0" w:afterAutospacing="0" w:line="240" w:lineRule="auto"/>
        <w:jc w:val="both"/>
        <w:textAlignment w:val="auto"/>
        <w:rPr>
          <w:rFonts w:hint="eastAsia"/>
          <w:sz w:val="22"/>
          <w:szCs w:val="22"/>
          <w:lang w:val="en-US" w:bidi="ar-SA"/>
        </w:rPr>
      </w:pPr>
      <w:r>
        <w:rPr>
          <w:rFonts w:hint="eastAsia"/>
          <w:sz w:val="22"/>
          <w:szCs w:val="22"/>
          <w:lang w:val="en-US" w:eastAsia="zh-CN" w:bidi="ar-SA"/>
        </w:rPr>
        <w:t>【</w:t>
      </w:r>
      <w:r>
        <w:rPr>
          <w:rFonts w:hint="eastAsia"/>
          <w:sz w:val="22"/>
          <w:szCs w:val="22"/>
          <w:lang w:val="en-US" w:bidi="ar-SA"/>
        </w:rPr>
        <w:t>作者简介</w:t>
      </w:r>
      <w:r>
        <w:rPr>
          <w:rFonts w:hint="eastAsia"/>
          <w:sz w:val="22"/>
          <w:szCs w:val="22"/>
          <w:lang w:val="en-US" w:eastAsia="zh-CN" w:bidi="ar-SA"/>
        </w:rPr>
        <w:t>】</w:t>
      </w:r>
      <w:r>
        <w:rPr>
          <w:rFonts w:hint="eastAsia"/>
          <w:sz w:val="22"/>
          <w:szCs w:val="22"/>
          <w:lang w:val="en-US" w:bidi="ar-SA"/>
        </w:rPr>
        <w:t>李小伟（1981-），男，</w:t>
      </w:r>
      <w:r>
        <w:rPr>
          <w:rFonts w:hint="eastAsia"/>
          <w:sz w:val="22"/>
          <w:szCs w:val="22"/>
          <w:lang w:val="en-US" w:eastAsia="zh-CN" w:bidi="ar-SA"/>
        </w:rPr>
        <w:t>安徽太和人，</w:t>
      </w:r>
      <w:r>
        <w:rPr>
          <w:rFonts w:hint="eastAsia"/>
          <w:sz w:val="22"/>
          <w:szCs w:val="22"/>
          <w:lang w:val="en-US" w:bidi="ar-SA"/>
        </w:rPr>
        <w:t>安徽公安职业学院副教授，教育部2019年青年骨干教师安徽大学访问学者，研究方向：公安思想政治</w:t>
      </w:r>
      <w:r>
        <w:rPr>
          <w:rFonts w:hint="eastAsia"/>
          <w:sz w:val="22"/>
          <w:szCs w:val="22"/>
          <w:lang w:val="en-US" w:eastAsia="zh-CN" w:bidi="ar-SA"/>
        </w:rPr>
        <w:t>教育</w:t>
      </w:r>
      <w:r>
        <w:rPr>
          <w:rFonts w:hint="eastAsia"/>
          <w:sz w:val="22"/>
          <w:szCs w:val="22"/>
          <w:lang w:val="en-US" w:bidi="ar-SA"/>
        </w:rPr>
        <w:t>研究、职业规划与创新创业教育。</w:t>
      </w:r>
    </w:p>
    <w:p>
      <w:pPr>
        <w:pStyle w:val="3"/>
        <w:keepNext w:val="0"/>
        <w:keepLines w:val="0"/>
        <w:pageBreakBefore w:val="0"/>
        <w:widowControl/>
        <w:kinsoku/>
        <w:wordWrap/>
        <w:overflowPunct/>
        <w:topLinePunct w:val="0"/>
        <w:autoSpaceDE/>
        <w:autoSpaceDN/>
        <w:bidi w:val="0"/>
        <w:adjustRightInd/>
        <w:snapToGrid w:val="0"/>
        <w:spacing w:beforeAutospacing="0" w:afterAutospacing="0" w:line="240" w:lineRule="auto"/>
        <w:jc w:val="both"/>
        <w:textAlignment w:val="auto"/>
        <w:rPr>
          <w:rFonts w:hint="eastAsia" w:eastAsia="宋体"/>
          <w:sz w:val="22"/>
          <w:szCs w:val="22"/>
          <w:lang w:val="en-US" w:eastAsia="zh-CN" w:bidi="ar-SA"/>
        </w:rPr>
      </w:pPr>
      <w:r>
        <w:rPr>
          <w:rFonts w:hint="eastAsia"/>
          <w:sz w:val="22"/>
          <w:szCs w:val="22"/>
          <w:lang w:val="en-US" w:eastAsia="zh-CN" w:bidi="ar-SA"/>
        </w:rPr>
        <w:t>吴学琴（1965-），女，安徽黄山人，安徽大学马克思主义学院教授、博士生导师，研究方向：马克思主义发展史、意识形态、西方解释学</w:t>
      </w:r>
      <w:r>
        <w:rPr>
          <w:rFonts w:hint="eastAsia"/>
          <w:sz w:val="22"/>
          <w:szCs w:val="22"/>
          <w:lang w:val="en-US" w:bidi="ar-SA"/>
        </w:rPr>
        <w:t>等</w:t>
      </w:r>
      <w:r>
        <w:rPr>
          <w:rFonts w:hint="eastAsia"/>
          <w:sz w:val="22"/>
          <w:szCs w:val="22"/>
          <w:lang w:val="en-US" w:eastAsia="zh-CN" w:bidi="ar-SA"/>
        </w:rPr>
        <w:t>。</w:t>
      </w:r>
    </w:p>
    <w:p>
      <w:pPr>
        <w:pStyle w:val="3"/>
        <w:keepNext w:val="0"/>
        <w:keepLines w:val="0"/>
        <w:pageBreakBefore w:val="0"/>
        <w:widowControl/>
        <w:kinsoku/>
        <w:wordWrap/>
        <w:overflowPunct/>
        <w:topLinePunct w:val="0"/>
        <w:autoSpaceDE/>
        <w:autoSpaceDN/>
        <w:bidi w:val="0"/>
        <w:adjustRightInd/>
        <w:snapToGrid w:val="0"/>
        <w:spacing w:beforeAutospacing="0" w:afterAutospacing="0" w:line="240" w:lineRule="auto"/>
        <w:jc w:val="both"/>
        <w:textAlignment w:val="auto"/>
        <w:rPr>
          <w:rFonts w:hint="eastAsia"/>
          <w:sz w:val="22"/>
          <w:szCs w:val="22"/>
          <w:lang w:val="en-US" w:bidi="ar-SA"/>
        </w:rPr>
      </w:pPr>
      <w:r>
        <w:rPr>
          <w:rFonts w:hint="eastAsia"/>
          <w:sz w:val="22"/>
          <w:szCs w:val="22"/>
          <w:lang w:val="en-US" w:eastAsia="zh-CN" w:bidi="ar-SA"/>
        </w:rPr>
        <w:t>【</w:t>
      </w:r>
      <w:r>
        <w:rPr>
          <w:rFonts w:hint="eastAsia"/>
          <w:sz w:val="22"/>
          <w:szCs w:val="22"/>
          <w:lang w:val="en-US" w:bidi="ar-SA"/>
        </w:rPr>
        <w:t>基金项目</w:t>
      </w:r>
      <w:r>
        <w:rPr>
          <w:rFonts w:hint="eastAsia"/>
          <w:sz w:val="22"/>
          <w:szCs w:val="22"/>
          <w:lang w:val="en-US" w:eastAsia="zh-CN" w:bidi="ar-SA"/>
        </w:rPr>
        <w:t>】</w:t>
      </w:r>
      <w:r>
        <w:rPr>
          <w:rFonts w:hint="eastAsia"/>
          <w:sz w:val="22"/>
          <w:szCs w:val="22"/>
          <w:lang w:val="en-US" w:bidi="ar-SA"/>
        </w:rPr>
        <w:t>安徽省2018年度高等学校省级质量工程重点基金项目《“大思政”教育工作格局下公安院校管教协同育警体系研究》（项目编号2018jyxm0065）阶段性研究成果。</w:t>
      </w:r>
    </w:p>
    <w:p>
      <w:pPr>
        <w:pStyle w:val="3"/>
        <w:keepNext w:val="0"/>
        <w:keepLines w:val="0"/>
        <w:pageBreakBefore w:val="0"/>
        <w:widowControl/>
        <w:kinsoku/>
        <w:wordWrap/>
        <w:overflowPunct/>
        <w:topLinePunct w:val="0"/>
        <w:autoSpaceDE/>
        <w:autoSpaceDN/>
        <w:bidi w:val="0"/>
        <w:adjustRightInd/>
        <w:snapToGrid w:val="0"/>
        <w:spacing w:beforeAutospacing="0" w:afterAutospacing="0" w:line="240" w:lineRule="auto"/>
        <w:jc w:val="both"/>
        <w:textAlignment w:val="auto"/>
        <w:rPr>
          <w:rFonts w:hint="eastAsia"/>
          <w:sz w:val="22"/>
          <w:szCs w:val="22"/>
          <w:lang w:val="en-US" w:eastAsia="zh-CN" w:bidi="ar-SA"/>
        </w:rPr>
      </w:pPr>
      <w:r>
        <w:rPr>
          <w:rFonts w:hint="eastAsia"/>
          <w:sz w:val="22"/>
          <w:szCs w:val="22"/>
          <w:lang w:val="en-US" w:bidi="ar-SA"/>
        </w:rPr>
        <w:t>教育部2019年青年骨干教师安徽大学访问学者《</w:t>
      </w:r>
      <w:r>
        <w:rPr>
          <w:rFonts w:hint="eastAsia"/>
          <w:sz w:val="22"/>
          <w:szCs w:val="22"/>
          <w:lang w:val="en-US" w:eastAsia="zh-CN" w:bidi="ar-SA"/>
        </w:rPr>
        <w:t>新时代我国社会主要矛盾视阈下公安院校管教协同育警体系研究</w:t>
      </w:r>
      <w:r>
        <w:rPr>
          <w:rFonts w:hint="eastAsia"/>
          <w:sz w:val="22"/>
          <w:szCs w:val="22"/>
          <w:lang w:val="en-US" w:bidi="ar-SA"/>
        </w:rPr>
        <w:t>》（项目编号18JF013）</w:t>
      </w:r>
      <w:r>
        <w:rPr>
          <w:rFonts w:hint="eastAsia"/>
          <w:sz w:val="22"/>
          <w:szCs w:val="22"/>
          <w:lang w:val="en-US" w:eastAsia="zh-CN" w:bidi="ar-SA"/>
        </w:rPr>
        <w:t>阶段性研究成果。</w:t>
      </w:r>
    </w:p>
    <w:p>
      <w:pPr>
        <w:pStyle w:val="3"/>
        <w:keepNext w:val="0"/>
        <w:keepLines w:val="0"/>
        <w:pageBreakBefore w:val="0"/>
        <w:widowControl/>
        <w:kinsoku/>
        <w:wordWrap/>
        <w:overflowPunct/>
        <w:topLinePunct w:val="0"/>
        <w:autoSpaceDE/>
        <w:autoSpaceDN/>
        <w:bidi w:val="0"/>
        <w:adjustRightInd/>
        <w:snapToGrid w:val="0"/>
        <w:spacing w:beforeAutospacing="0" w:afterAutospacing="0" w:line="240" w:lineRule="auto"/>
        <w:ind w:firstLine="440" w:firstLineChars="200"/>
        <w:jc w:val="both"/>
        <w:textAlignment w:val="auto"/>
        <w:rPr>
          <w:rFonts w:hint="eastAsia"/>
          <w:sz w:val="22"/>
          <w:szCs w:val="22"/>
          <w:lang w:val="en-US" w:eastAsia="zh-CN" w:bidi="ar-SA"/>
        </w:rPr>
      </w:pPr>
    </w:p>
    <w:p>
      <w:pPr>
        <w:keepNext w:val="0"/>
        <w:keepLines w:val="0"/>
        <w:pageBreakBefore w:val="0"/>
        <w:kinsoku/>
        <w:wordWrap/>
        <w:overflowPunct/>
        <w:topLinePunct w:val="0"/>
        <w:autoSpaceDE/>
        <w:autoSpaceDN/>
        <w:bidi w:val="0"/>
        <w:spacing w:beforeAutospacing="0" w:afterAutospacing="0" w:line="240" w:lineRule="auto"/>
        <w:ind w:firstLine="560" w:firstLineChars="200"/>
        <w:jc w:val="both"/>
        <w:textAlignment w:val="auto"/>
        <w:rPr>
          <w:rFonts w:hint="eastAsia" w:ascii="华文宋体" w:hAnsi="华文宋体" w:eastAsia="华文宋体" w:cs="华文宋体"/>
          <w:color w:val="auto"/>
          <w:kern w:val="0"/>
          <w:sz w:val="28"/>
          <w:szCs w:val="28"/>
          <w:lang w:val="en-US" w:eastAsia="zh-CN" w:bidi="ar-SA"/>
        </w:rPr>
      </w:pPr>
      <w:r>
        <w:rPr>
          <w:rFonts w:hint="eastAsia" w:ascii="华文宋体" w:hAnsi="华文宋体" w:eastAsia="华文宋体" w:cs="华文宋体"/>
          <w:color w:val="auto"/>
          <w:kern w:val="0"/>
          <w:sz w:val="28"/>
          <w:szCs w:val="28"/>
          <w:lang w:val="en-US" w:eastAsia="zh-CN" w:bidi="ar-SA"/>
        </w:rPr>
        <w:t>党的十九大报告指出，中国特色社会主义进入新时代，我国社会主要矛盾已经转化为人民日益增长的美好生活需要和不平衡不充分的发展之间的矛盾。这一矛盾的变化表明对党和国家工作提出了许多新要求。只有在继续推动发展的基础上，着力解决好发展不平衡不充分问题，充分满足人民在经济收入、政治文化、社会稳定、人与生态和谐美好等方面日益增长的需要，推动人的全面发展，才能更好促进小康社会的全面建成、</w:t>
      </w:r>
      <w:r>
        <w:rPr>
          <w:rFonts w:hint="default" w:ascii="华文宋体" w:hAnsi="华文宋体" w:eastAsia="华文宋体" w:cs="华文宋体"/>
          <w:color w:val="auto"/>
          <w:kern w:val="0"/>
          <w:sz w:val="28"/>
          <w:szCs w:val="28"/>
          <w:lang w:val="en-US" w:eastAsia="zh-CN" w:bidi="ar-SA"/>
        </w:rPr>
        <w:t>社会主义现代化强国</w:t>
      </w:r>
      <w:r>
        <w:rPr>
          <w:rFonts w:hint="eastAsia" w:ascii="华文宋体" w:hAnsi="华文宋体" w:eastAsia="华文宋体" w:cs="华文宋体"/>
          <w:color w:val="auto"/>
          <w:kern w:val="0"/>
          <w:sz w:val="28"/>
          <w:szCs w:val="28"/>
          <w:lang w:val="en-US" w:eastAsia="zh-CN" w:bidi="ar-SA"/>
        </w:rPr>
        <w:t>的</w:t>
      </w:r>
      <w:r>
        <w:rPr>
          <w:rFonts w:hint="default" w:ascii="华文宋体" w:hAnsi="华文宋体" w:eastAsia="华文宋体" w:cs="华文宋体"/>
          <w:color w:val="auto"/>
          <w:kern w:val="0"/>
          <w:sz w:val="28"/>
          <w:szCs w:val="28"/>
          <w:lang w:val="en-US" w:eastAsia="zh-CN" w:bidi="ar-SA"/>
        </w:rPr>
        <w:t>全面建设，中华民族伟大复兴</w:t>
      </w:r>
      <w:r>
        <w:rPr>
          <w:rFonts w:hint="eastAsia" w:ascii="华文宋体" w:hAnsi="华文宋体" w:eastAsia="华文宋体" w:cs="华文宋体"/>
          <w:color w:val="auto"/>
          <w:kern w:val="0"/>
          <w:sz w:val="28"/>
          <w:szCs w:val="28"/>
          <w:lang w:val="en-US" w:eastAsia="zh-CN" w:bidi="ar-SA"/>
        </w:rPr>
        <w:t>中国梦的全面实现。而这一切目标任务的彻底实现都需要法治、公平、正义、安全的社会环境作保障。周恩来总理指出“国家安危公安系与一半”。公安队伍是党和人民手中的“刀把子”，公安机关的初心就是“人民公安为人民”，使命就是忠实履行好“维护国家政治安全、确保社会大局稳定、促进社会公平正义、保障人民安居乐业”四项职责任务，是保障实现</w:t>
      </w:r>
      <w:r>
        <w:rPr>
          <w:rFonts w:hint="default" w:ascii="华文宋体" w:hAnsi="华文宋体" w:eastAsia="华文宋体" w:cs="华文宋体"/>
          <w:color w:val="auto"/>
          <w:kern w:val="0"/>
          <w:sz w:val="28"/>
          <w:szCs w:val="28"/>
          <w:lang w:val="en-US" w:eastAsia="zh-CN" w:bidi="ar-SA"/>
        </w:rPr>
        <w:t>人民获得感、幸福感、安全感更加充实、更有保障、更可持续，不断创造和发展“美好生活”</w:t>
      </w:r>
      <w:r>
        <w:rPr>
          <w:rFonts w:hint="eastAsia" w:ascii="华文宋体" w:hAnsi="华文宋体" w:eastAsia="华文宋体" w:cs="华文宋体"/>
          <w:color w:val="auto"/>
          <w:kern w:val="0"/>
          <w:sz w:val="28"/>
          <w:szCs w:val="28"/>
          <w:lang w:val="en-US" w:eastAsia="zh-CN" w:bidi="ar-SA"/>
        </w:rPr>
        <w:t>的重要力量，肩负着实现十九大确定的国家发展战略目标的职责使命。安全稳定的国内环境离不开高效的公安工作，离不开一流的公安队伍，而一流的公安队伍须有高水平的公安教育。公安院校是公安教育的主要载体,是公安工作的重要组成部分，承载着培养党和人民忠诚卫士的光荣使命，直接关系到职责使命的落实程度、社会稳定的维护力度和国家战略的实现效度。</w:t>
      </w:r>
    </w:p>
    <w:p>
      <w:pPr>
        <w:keepNext w:val="0"/>
        <w:keepLines w:val="0"/>
        <w:pageBreakBefore w:val="0"/>
        <w:kinsoku/>
        <w:wordWrap/>
        <w:overflowPunct/>
        <w:topLinePunct w:val="0"/>
        <w:autoSpaceDE/>
        <w:autoSpaceDN/>
        <w:bidi w:val="0"/>
        <w:spacing w:beforeAutospacing="0" w:afterAutospacing="0" w:line="240" w:lineRule="auto"/>
        <w:ind w:firstLine="640" w:firstLineChars="200"/>
        <w:jc w:val="both"/>
        <w:textAlignment w:val="auto"/>
        <w:rPr>
          <w:rFonts w:hint="eastAsia" w:ascii="黑体" w:hAnsi="黑体" w:eastAsia="黑体" w:cs="黑体"/>
          <w:kern w:val="0"/>
          <w:sz w:val="32"/>
          <w:szCs w:val="32"/>
          <w:lang w:val="en-US" w:eastAsia="zh-CN" w:bidi="ar-SA"/>
        </w:rPr>
      </w:pPr>
      <w:r>
        <w:rPr>
          <w:rFonts w:hint="eastAsia" w:ascii="黑体" w:hAnsi="黑体" w:eastAsia="黑体" w:cs="黑体"/>
          <w:kern w:val="0"/>
          <w:sz w:val="32"/>
          <w:szCs w:val="32"/>
          <w:lang w:val="en-US" w:eastAsia="zh-CN" w:bidi="ar-SA"/>
        </w:rPr>
        <w:t>一、围绕“四个铁一般”标准，坚守公安教育目标任务</w:t>
      </w:r>
    </w:p>
    <w:p>
      <w:pPr>
        <w:keepNext w:val="0"/>
        <w:keepLines w:val="0"/>
        <w:pageBreakBefore w:val="0"/>
        <w:kinsoku/>
        <w:wordWrap/>
        <w:overflowPunct/>
        <w:topLinePunct w:val="0"/>
        <w:autoSpaceDE/>
        <w:autoSpaceDN/>
        <w:bidi w:val="0"/>
        <w:spacing w:beforeAutospacing="0" w:afterAutospacing="0" w:line="240" w:lineRule="auto"/>
        <w:ind w:firstLine="560" w:firstLineChars="200"/>
        <w:jc w:val="both"/>
        <w:textAlignment w:val="auto"/>
        <w:rPr>
          <w:rFonts w:hint="eastAsia" w:ascii="华文宋体" w:hAnsi="华文宋体" w:eastAsia="华文宋体" w:cs="华文宋体"/>
          <w:color w:val="auto"/>
          <w:kern w:val="0"/>
          <w:sz w:val="28"/>
          <w:szCs w:val="28"/>
          <w:lang w:val="en-US" w:eastAsia="zh-CN" w:bidi="ar-SA"/>
        </w:rPr>
      </w:pPr>
      <w:r>
        <w:rPr>
          <w:rFonts w:hint="eastAsia" w:ascii="华文宋体" w:hAnsi="华文宋体" w:eastAsia="华文宋体" w:cs="华文宋体"/>
          <w:color w:val="auto"/>
          <w:kern w:val="0"/>
          <w:sz w:val="28"/>
          <w:szCs w:val="28"/>
          <w:lang w:val="en-US" w:eastAsia="zh-CN" w:bidi="ar-SA"/>
        </w:rPr>
        <w:t>习近平总书记指出，要坚持党要管党、全面从严治党，坚持政治建警、全面从严治警，着力锻造一支公安铁军。公安队伍、公安民警要有铁一般的理想信念、铁一般的责任担当、铁一般的过硬本领、铁一般的纪律作风。这些重要论述，深刻阐述了坚持政治建警、全面从严治警的极端重要性，指明了建设高素质过硬公安队伍的方向。我们要按照“四个铁一般”的标准，”坚持“围绕实战、服务实战、实战检验、实战引领”的导向和“管用、实用、好用、爱用”的标准，不断改进教育教学工作中创新方式方法，在确保公安大学生“三懂五会”基本警务技能的基础上全力培育公安大学生“为人民利益而战、为法律尊严而战、为公平正义而战、为人民警察荣誉而战”的职业豪情，锤炼“雷厉风行、英勇善战、纪律严明、令行禁止、踏石留印、抓铁有痕”的警营优良警风，磨砺“迎难而上、克难攻坚、敢打必胜、勇争一流”的警察攻坚锐气，为全省公安机关培育、造就一批又一批“对党忠诚、服务人民、执法公正、纪律严明”的忠诚卫士。</w:t>
      </w:r>
      <w:r>
        <w:rPr>
          <w:rFonts w:hint="eastAsia" w:ascii="华文宋体" w:hAnsi="华文宋体" w:eastAsia="华文宋体" w:cs="华文宋体"/>
          <w:color w:val="auto"/>
          <w:kern w:val="0"/>
          <w:sz w:val="28"/>
          <w:szCs w:val="28"/>
          <w:vertAlign w:val="superscript"/>
          <w:lang w:val="en-US" w:eastAsia="zh-CN" w:bidi="ar-SA"/>
        </w:rPr>
        <w:t>[1]</w:t>
      </w:r>
    </w:p>
    <w:p>
      <w:pPr>
        <w:keepNext w:val="0"/>
        <w:keepLines w:val="0"/>
        <w:pageBreakBefore w:val="0"/>
        <w:kinsoku/>
        <w:wordWrap/>
        <w:overflowPunct/>
        <w:topLinePunct w:val="0"/>
        <w:autoSpaceDE/>
        <w:autoSpaceDN/>
        <w:bidi w:val="0"/>
        <w:spacing w:beforeAutospacing="0" w:afterAutospacing="0" w:line="240" w:lineRule="auto"/>
        <w:ind w:firstLine="640" w:firstLineChars="200"/>
        <w:jc w:val="both"/>
        <w:textAlignment w:val="auto"/>
        <w:rPr>
          <w:rFonts w:hint="eastAsia" w:ascii="黑体" w:hAnsi="黑体" w:eastAsia="黑体" w:cs="黑体"/>
          <w:kern w:val="0"/>
          <w:sz w:val="32"/>
          <w:szCs w:val="32"/>
          <w:lang w:val="en-US" w:eastAsia="zh-CN" w:bidi="ar-SA"/>
        </w:rPr>
      </w:pPr>
      <w:r>
        <w:rPr>
          <w:rFonts w:hint="eastAsia" w:ascii="黑体" w:hAnsi="黑体" w:eastAsia="黑体" w:cs="黑体"/>
          <w:kern w:val="0"/>
          <w:sz w:val="32"/>
          <w:szCs w:val="32"/>
          <w:lang w:val="en-US" w:eastAsia="zh-CN" w:bidi="ar-SA"/>
        </w:rPr>
        <w:t>二、落实全国教育大会精神，建立健全具有公安教育特色的多元教育培养路径</w:t>
      </w:r>
    </w:p>
    <w:p>
      <w:pPr>
        <w:keepNext w:val="0"/>
        <w:keepLines w:val="0"/>
        <w:pageBreakBefore w:val="0"/>
        <w:kinsoku/>
        <w:wordWrap/>
        <w:overflowPunct/>
        <w:topLinePunct w:val="0"/>
        <w:autoSpaceDE/>
        <w:autoSpaceDN/>
        <w:bidi w:val="0"/>
        <w:spacing w:beforeAutospacing="0" w:afterAutospacing="0" w:line="240" w:lineRule="auto"/>
        <w:ind w:firstLine="560" w:firstLineChars="200"/>
        <w:jc w:val="both"/>
        <w:textAlignment w:val="auto"/>
        <w:rPr>
          <w:rFonts w:hint="eastAsia" w:ascii="华文宋体" w:hAnsi="华文宋体" w:eastAsia="华文宋体" w:cs="华文宋体"/>
          <w:color w:val="auto"/>
          <w:kern w:val="0"/>
          <w:sz w:val="28"/>
          <w:szCs w:val="28"/>
          <w:lang w:val="en-US" w:eastAsia="zh-CN" w:bidi="ar-SA"/>
        </w:rPr>
      </w:pPr>
      <w:r>
        <w:rPr>
          <w:rFonts w:hint="default" w:ascii="华文宋体" w:hAnsi="华文宋体" w:eastAsia="华文宋体" w:cs="华文宋体"/>
          <w:color w:val="auto"/>
          <w:kern w:val="0"/>
          <w:sz w:val="28"/>
          <w:szCs w:val="28"/>
          <w:lang w:val="en-US" w:eastAsia="zh-CN" w:bidi="ar-SA"/>
        </w:rPr>
        <w:t>习近平总书记在全国教育大会上明确了教育的“重要地位”“根本任务”</w:t>
      </w:r>
      <w:r>
        <w:rPr>
          <w:rFonts w:hint="eastAsia" w:ascii="华文宋体" w:hAnsi="华文宋体" w:eastAsia="华文宋体" w:cs="华文宋体"/>
          <w:color w:val="auto"/>
          <w:kern w:val="0"/>
          <w:sz w:val="28"/>
          <w:szCs w:val="28"/>
          <w:lang w:val="en-US" w:eastAsia="zh-CN" w:bidi="ar-SA"/>
        </w:rPr>
        <w:t>和“重要作用”，也提出了高等教育的“时代责任”“发展路径”和“根本保证”。公安院校作为培养党和人民忠诚卫士的基地，承载着向全省公安机关源源不断地输送高素质专业公安人才的重任。要严格按照</w:t>
      </w:r>
      <w:r>
        <w:rPr>
          <w:rFonts w:hint="default" w:ascii="华文宋体" w:hAnsi="华文宋体" w:eastAsia="华文宋体" w:cs="华文宋体"/>
          <w:color w:val="auto"/>
          <w:kern w:val="0"/>
          <w:sz w:val="28"/>
          <w:szCs w:val="28"/>
          <w:lang w:val="en-US" w:eastAsia="zh-CN" w:bidi="ar-SA"/>
        </w:rPr>
        <w:t>习近平总书记在全国教育大会上</w:t>
      </w:r>
      <w:r>
        <w:rPr>
          <w:rFonts w:hint="eastAsia" w:ascii="华文宋体" w:hAnsi="华文宋体" w:eastAsia="华文宋体" w:cs="华文宋体"/>
          <w:color w:val="auto"/>
          <w:kern w:val="0"/>
          <w:sz w:val="28"/>
          <w:szCs w:val="28"/>
          <w:lang w:val="en-US" w:eastAsia="zh-CN" w:bidi="ar-SA"/>
        </w:rPr>
        <w:t>的重要讲话精神，建立健全具有公安教育特色的多元教育培养路径。</w:t>
      </w:r>
    </w:p>
    <w:p>
      <w:pPr>
        <w:keepNext w:val="0"/>
        <w:keepLines w:val="0"/>
        <w:pageBreakBefore w:val="0"/>
        <w:numPr>
          <w:ilvl w:val="0"/>
          <w:numId w:val="1"/>
        </w:numPr>
        <w:kinsoku/>
        <w:wordWrap/>
        <w:overflowPunct/>
        <w:topLinePunct w:val="0"/>
        <w:autoSpaceDE/>
        <w:autoSpaceDN/>
        <w:bidi w:val="0"/>
        <w:spacing w:beforeAutospacing="0" w:afterAutospacing="0" w:line="240" w:lineRule="auto"/>
        <w:ind w:firstLine="560" w:firstLineChars="200"/>
        <w:jc w:val="both"/>
        <w:textAlignment w:val="auto"/>
        <w:rPr>
          <w:rFonts w:hint="eastAsia" w:ascii="华文宋体" w:hAnsi="华文宋体" w:eastAsia="华文宋体" w:cs="华文宋体"/>
          <w:color w:val="auto"/>
          <w:kern w:val="0"/>
          <w:sz w:val="28"/>
          <w:szCs w:val="28"/>
          <w:lang w:val="en-US" w:eastAsia="zh-CN" w:bidi="ar-SA"/>
        </w:rPr>
      </w:pPr>
      <w:r>
        <w:rPr>
          <w:rFonts w:hint="eastAsia" w:ascii="华文宋体" w:hAnsi="华文宋体" w:eastAsia="华文宋体" w:cs="华文宋体"/>
          <w:color w:val="auto"/>
          <w:kern w:val="0"/>
          <w:sz w:val="28"/>
          <w:szCs w:val="28"/>
          <w:lang w:val="en-US" w:eastAsia="zh-CN" w:bidi="ar-SA"/>
        </w:rPr>
        <w:t>全面深化教学科研改革。按照“四个铁一般”的标准，坚持“围绕实战、服务实战、实战检验、实战引领”的导向和“管用、实用、好用、爱用”的标准，以“警察职业精神、基本业务能力、基本法律知识、基本警务技能”为基本教学模块,推动教学改革，加强对重点教研、科研项目的扶持力度；以重点建设项目为抓手,推动教学科研团队建设，逐步完善体现公安教育特色的教学质量考评体系；以完善现有课程体系为重点,强化实训、实习课程比重,逐步完善实习实训环节的评价考核体系,鼓励用人单位参与毕业生质量、满意度评价,提升考评体系的信息化水平。</w:t>
      </w:r>
    </w:p>
    <w:p>
      <w:pPr>
        <w:keepNext w:val="0"/>
        <w:keepLines w:val="0"/>
        <w:pageBreakBefore w:val="0"/>
        <w:numPr>
          <w:ilvl w:val="0"/>
          <w:numId w:val="1"/>
        </w:numPr>
        <w:kinsoku/>
        <w:wordWrap/>
        <w:overflowPunct/>
        <w:topLinePunct w:val="0"/>
        <w:autoSpaceDE/>
        <w:autoSpaceDN/>
        <w:bidi w:val="0"/>
        <w:spacing w:beforeAutospacing="0" w:afterAutospacing="0" w:line="240" w:lineRule="auto"/>
        <w:ind w:firstLine="560" w:firstLineChars="200"/>
        <w:jc w:val="both"/>
        <w:textAlignment w:val="auto"/>
        <w:rPr>
          <w:rFonts w:hint="eastAsia" w:ascii="华文宋体" w:hAnsi="华文宋体" w:eastAsia="华文宋体" w:cs="华文宋体"/>
          <w:color w:val="auto"/>
          <w:kern w:val="0"/>
          <w:sz w:val="28"/>
          <w:szCs w:val="28"/>
          <w:lang w:val="en-US" w:eastAsia="zh-CN" w:bidi="ar-SA"/>
        </w:rPr>
      </w:pPr>
      <w:r>
        <w:rPr>
          <w:rFonts w:hint="eastAsia" w:ascii="华文宋体" w:hAnsi="华文宋体" w:eastAsia="华文宋体" w:cs="华文宋体"/>
          <w:color w:val="auto"/>
          <w:kern w:val="0"/>
          <w:sz w:val="28"/>
          <w:szCs w:val="28"/>
          <w:lang w:val="en-US" w:eastAsia="zh-CN" w:bidi="ar-SA"/>
        </w:rPr>
        <w:t>针对性加强公安师资队伍建设。通过引进人才和加大现有教师队伍的培养力度，完善教师（教官）培养交流机制，优化教学部门职能，构建专兼职结合的师资队伍，有计划地培养一批具有学术影响力的名师大师，形成业务精湛、造诣深厚、公安智库、结构合理、高效活力的师资队伍。</w:t>
      </w:r>
    </w:p>
    <w:p>
      <w:pPr>
        <w:keepNext w:val="0"/>
        <w:keepLines w:val="0"/>
        <w:pageBreakBefore w:val="0"/>
        <w:numPr>
          <w:ilvl w:val="0"/>
          <w:numId w:val="1"/>
        </w:numPr>
        <w:kinsoku/>
        <w:wordWrap/>
        <w:overflowPunct/>
        <w:topLinePunct w:val="0"/>
        <w:autoSpaceDE/>
        <w:autoSpaceDN/>
        <w:bidi w:val="0"/>
        <w:spacing w:beforeAutospacing="0" w:afterAutospacing="0" w:line="240" w:lineRule="auto"/>
        <w:ind w:firstLine="560" w:firstLineChars="200"/>
        <w:jc w:val="both"/>
        <w:textAlignment w:val="auto"/>
        <w:rPr>
          <w:rFonts w:hint="eastAsia" w:ascii="华文宋体" w:hAnsi="华文宋体" w:eastAsia="华文宋体" w:cs="华文宋体"/>
          <w:color w:val="auto"/>
          <w:kern w:val="0"/>
          <w:sz w:val="28"/>
          <w:szCs w:val="28"/>
          <w:lang w:val="en-US" w:eastAsia="zh-CN" w:bidi="ar-SA"/>
        </w:rPr>
      </w:pPr>
      <w:r>
        <w:rPr>
          <w:rFonts w:hint="eastAsia" w:ascii="华文宋体" w:hAnsi="华文宋体" w:eastAsia="华文宋体" w:cs="华文宋体"/>
          <w:color w:val="auto"/>
          <w:kern w:val="0"/>
          <w:sz w:val="28"/>
          <w:szCs w:val="28"/>
          <w:lang w:val="en-US" w:eastAsia="zh-CN" w:bidi="ar-SA"/>
        </w:rPr>
        <w:t>注重凝练警务化培养特色。按照“一个精神,三个基本”要求,着力提升公安后备人才培养质量,借鉴“四位一体”培养模式,提升警务化管理水平，强力推进校园内行走“两人成排，三人成行、多人成队”和“大思政”教育工作格局，把“好苗子”培养成合格的人民警察。</w:t>
      </w:r>
    </w:p>
    <w:p>
      <w:pPr>
        <w:keepNext w:val="0"/>
        <w:keepLines w:val="0"/>
        <w:pageBreakBefore w:val="0"/>
        <w:numPr>
          <w:ilvl w:val="0"/>
          <w:numId w:val="1"/>
        </w:numPr>
        <w:kinsoku/>
        <w:wordWrap/>
        <w:overflowPunct/>
        <w:topLinePunct w:val="0"/>
        <w:autoSpaceDE/>
        <w:autoSpaceDN/>
        <w:bidi w:val="0"/>
        <w:spacing w:beforeAutospacing="0" w:afterAutospacing="0" w:line="240" w:lineRule="auto"/>
        <w:ind w:firstLine="560" w:firstLineChars="200"/>
        <w:jc w:val="both"/>
        <w:textAlignment w:val="auto"/>
        <w:rPr>
          <w:rFonts w:hint="eastAsia" w:ascii="华文宋体" w:hAnsi="华文宋体" w:eastAsia="华文宋体" w:cs="华文宋体"/>
          <w:color w:val="auto"/>
          <w:kern w:val="0"/>
          <w:sz w:val="28"/>
          <w:szCs w:val="28"/>
          <w:lang w:val="en-US" w:eastAsia="zh-CN" w:bidi="ar-SA"/>
        </w:rPr>
      </w:pPr>
      <w:r>
        <w:rPr>
          <w:rFonts w:hint="eastAsia" w:ascii="华文宋体" w:hAnsi="华文宋体" w:eastAsia="华文宋体" w:cs="华文宋体"/>
          <w:color w:val="auto"/>
          <w:kern w:val="0"/>
          <w:sz w:val="28"/>
          <w:szCs w:val="28"/>
          <w:lang w:val="en-US" w:eastAsia="zh-CN" w:bidi="ar-SA"/>
        </w:rPr>
        <w:t>与时俱进推动智慧校园建设。按照“刚柔相济、动静结合、人校合一”的建设理念,推动文化载体建设,打造具有公安特色的警营文化，推进智慧校园建设,全面实现教学科研、警务化管理、队伍建设、后勤保障、校园安全等工作流程信息化,提升信息化建设应用水平。</w:t>
      </w:r>
    </w:p>
    <w:p>
      <w:pPr>
        <w:keepNext w:val="0"/>
        <w:keepLines w:val="0"/>
        <w:pageBreakBefore w:val="0"/>
        <w:numPr>
          <w:ilvl w:val="0"/>
          <w:numId w:val="1"/>
        </w:numPr>
        <w:kinsoku/>
        <w:wordWrap/>
        <w:overflowPunct/>
        <w:topLinePunct w:val="0"/>
        <w:autoSpaceDE/>
        <w:autoSpaceDN/>
        <w:bidi w:val="0"/>
        <w:spacing w:beforeAutospacing="0" w:afterAutospacing="0" w:line="240" w:lineRule="auto"/>
        <w:ind w:firstLine="560" w:firstLineChars="200"/>
        <w:jc w:val="both"/>
        <w:textAlignment w:val="auto"/>
        <w:rPr>
          <w:rFonts w:hint="eastAsia" w:ascii="华文宋体" w:hAnsi="华文宋体" w:eastAsia="华文宋体" w:cs="华文宋体"/>
          <w:color w:val="auto"/>
          <w:kern w:val="0"/>
          <w:sz w:val="28"/>
          <w:szCs w:val="28"/>
          <w:lang w:val="en-US" w:eastAsia="zh-CN" w:bidi="ar-SA"/>
        </w:rPr>
      </w:pPr>
      <w:r>
        <w:rPr>
          <w:rFonts w:hint="eastAsia" w:ascii="华文宋体" w:hAnsi="华文宋体" w:eastAsia="华文宋体" w:cs="华文宋体"/>
          <w:color w:val="auto"/>
          <w:kern w:val="0"/>
          <w:sz w:val="28"/>
          <w:szCs w:val="28"/>
          <w:lang w:val="en-US" w:eastAsia="zh-CN" w:bidi="ar-SA"/>
        </w:rPr>
        <w:t>加强校处（局）合作，提升师资实战水平。围绕培养既能从事教学研究又能承担公安实战任务的“双岗型”教师教官目标，坚持“走出去与请进来”相结合，充分借助实战业务部门优势，探索教育培训合作机制，进一步扩展与实战业务单位在培训、教学、科研合作共建上成果共享机制，让教师全面融入公安实战，积极探索警务实战新方法。同时引进一批来自实战部门、富有实战经验的专家和业务骨干担任兼职教官，努力打造一支业务技能强、能战会教的兼职教官队伍，两相促进，从而整体提升学院教师的实战化教学水平。</w:t>
      </w:r>
    </w:p>
    <w:p>
      <w:pPr>
        <w:keepNext w:val="0"/>
        <w:keepLines w:val="0"/>
        <w:pageBreakBefore w:val="0"/>
        <w:numPr>
          <w:ilvl w:val="0"/>
          <w:numId w:val="1"/>
        </w:numPr>
        <w:kinsoku/>
        <w:wordWrap/>
        <w:overflowPunct/>
        <w:topLinePunct w:val="0"/>
        <w:autoSpaceDE/>
        <w:autoSpaceDN/>
        <w:bidi w:val="0"/>
        <w:spacing w:beforeAutospacing="0" w:afterAutospacing="0" w:line="240" w:lineRule="auto"/>
        <w:ind w:firstLine="560" w:firstLineChars="200"/>
        <w:jc w:val="both"/>
        <w:textAlignment w:val="auto"/>
        <w:rPr>
          <w:rFonts w:hint="eastAsia" w:ascii="华文宋体" w:hAnsi="华文宋体" w:eastAsia="华文宋体" w:cs="华文宋体"/>
          <w:color w:val="auto"/>
          <w:kern w:val="0"/>
          <w:sz w:val="28"/>
          <w:szCs w:val="28"/>
          <w:lang w:val="en-US" w:eastAsia="zh-CN" w:bidi="ar-SA"/>
        </w:rPr>
      </w:pPr>
      <w:r>
        <w:rPr>
          <w:rFonts w:hint="eastAsia" w:ascii="华文宋体" w:hAnsi="华文宋体" w:eastAsia="华文宋体" w:cs="华文宋体"/>
          <w:color w:val="auto"/>
          <w:kern w:val="0"/>
          <w:sz w:val="28"/>
          <w:szCs w:val="28"/>
          <w:lang w:val="en-US" w:eastAsia="zh-CN" w:bidi="ar-SA"/>
        </w:rPr>
        <w:t>创新培养机制，助力青年教师成长。青年教师队伍质量是学院筹本升级发展的重要环节。一是结对帮扶、以老带新，助力青年教师快速成长。做好青年教师结对帮扶工作，缩短青年教师的成长周期，制定个性化“成长计划”，帮助青年教师迅速成长；二是拓宽培养路径，让青年教师发展有空间。鼓励青年教师外出学习，通过一线单位见习、参加学术会议、培训、交流等多种形式，拓宽视野、增长见识，把青年骨干送到一流大学访学、开展合作研究等，积极营造青年教师职业发展的良好环境；三是保障到位，让青年教师从教无忧。针对青年教师队伍成长进步发展遇到的操心事、烦心事、揪心事不遗余力持续跟进、强化顶层设计，加强高层沟通、快速有力解决。让新进年轻教师轻装上阵，安心工作，激发干事创业热情。</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640" w:firstLineChars="200"/>
        <w:jc w:val="both"/>
        <w:textAlignment w:val="auto"/>
        <w:rPr>
          <w:rFonts w:hint="eastAsia" w:ascii="黑体" w:hAnsi="黑体" w:eastAsia="黑体" w:cs="黑体"/>
          <w:kern w:val="0"/>
          <w:sz w:val="32"/>
          <w:szCs w:val="32"/>
          <w:lang w:val="en-US" w:eastAsia="zh-CN" w:bidi="ar-SA"/>
        </w:rPr>
      </w:pPr>
      <w:r>
        <w:rPr>
          <w:rFonts w:hint="eastAsia" w:ascii="黑体" w:hAnsi="黑体" w:eastAsia="黑体" w:cs="黑体"/>
          <w:kern w:val="0"/>
          <w:sz w:val="32"/>
          <w:szCs w:val="32"/>
          <w:lang w:val="en-US" w:eastAsia="zh-CN" w:bidi="ar-SA"/>
        </w:rPr>
        <w:t>三、强化警察意识养成教育，更好服务公安实战和公安工作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Autospacing="0" w:afterAutospacing="0" w:line="240" w:lineRule="auto"/>
        <w:ind w:left="0" w:right="0" w:firstLine="560" w:firstLineChars="200"/>
        <w:jc w:val="both"/>
        <w:textAlignment w:val="auto"/>
        <w:rPr>
          <w:rFonts w:hint="default" w:ascii="华文宋体" w:hAnsi="华文宋体" w:eastAsia="华文宋体" w:cs="华文宋体"/>
          <w:color w:val="auto"/>
          <w:kern w:val="0"/>
          <w:sz w:val="28"/>
          <w:szCs w:val="28"/>
          <w:lang w:val="en-US" w:eastAsia="zh-CN" w:bidi="ar-SA"/>
        </w:rPr>
      </w:pPr>
      <w:r>
        <w:rPr>
          <w:rFonts w:hint="default" w:ascii="华文宋体" w:hAnsi="华文宋体" w:eastAsia="华文宋体" w:cs="华文宋体"/>
          <w:color w:val="auto"/>
          <w:kern w:val="0"/>
          <w:sz w:val="28"/>
          <w:szCs w:val="28"/>
          <w:lang w:val="en-US" w:eastAsia="zh-CN" w:bidi="ar-SA"/>
        </w:rPr>
        <w:t>公安机关脱胎于</w:t>
      </w:r>
      <w:r>
        <w:rPr>
          <w:rFonts w:hint="eastAsia" w:ascii="华文宋体" w:hAnsi="华文宋体" w:eastAsia="华文宋体" w:cs="华文宋体"/>
          <w:color w:val="auto"/>
          <w:kern w:val="0"/>
          <w:sz w:val="28"/>
          <w:szCs w:val="28"/>
          <w:lang w:val="en-US" w:eastAsia="zh-CN" w:bidi="ar-SA"/>
        </w:rPr>
        <w:t>人民军队</w:t>
      </w:r>
      <w:r>
        <w:rPr>
          <w:rFonts w:hint="default" w:ascii="华文宋体" w:hAnsi="华文宋体" w:eastAsia="华文宋体" w:cs="华文宋体"/>
          <w:color w:val="auto"/>
          <w:kern w:val="0"/>
          <w:sz w:val="28"/>
          <w:szCs w:val="28"/>
          <w:lang w:val="en-US" w:eastAsia="zh-CN" w:bidi="ar-SA"/>
        </w:rPr>
        <w:t>，</w:t>
      </w:r>
      <w:r>
        <w:rPr>
          <w:rFonts w:hint="eastAsia" w:ascii="华文宋体" w:hAnsi="华文宋体" w:eastAsia="华文宋体" w:cs="华文宋体"/>
          <w:color w:val="auto"/>
          <w:kern w:val="0"/>
          <w:sz w:val="28"/>
          <w:szCs w:val="28"/>
          <w:lang w:val="en-US" w:eastAsia="zh-CN" w:bidi="ar-SA"/>
        </w:rPr>
        <w:t>血脉中流淌着红色基因。虽然在不同历史时期，公安机关职责任务有所变化，但全心全意为人民服务的根本宗旨没有变，捍卫党的领导和人民民主专政的国家政权、维护党和国家工作大局的使命任务没有变。作为公安机关的后备力量和预备警官，必须始终保有不忘初心、</w:t>
      </w:r>
      <w:r>
        <w:rPr>
          <w:rFonts w:hint="default" w:ascii="华文宋体" w:hAnsi="华文宋体" w:eastAsia="华文宋体" w:cs="华文宋体"/>
          <w:color w:val="auto"/>
          <w:kern w:val="0"/>
          <w:sz w:val="28"/>
          <w:szCs w:val="28"/>
          <w:lang w:val="en-US" w:eastAsia="zh-CN" w:bidi="ar-SA"/>
        </w:rPr>
        <w:t>牢记使命、听党指挥的忠诚信念，挺身而出、舍生忘死的英雄气概</w:t>
      </w:r>
      <w:r>
        <w:rPr>
          <w:rFonts w:hint="eastAsia" w:ascii="华文宋体" w:hAnsi="华文宋体" w:eastAsia="华文宋体" w:cs="华文宋体"/>
          <w:color w:val="auto"/>
          <w:kern w:val="0"/>
          <w:sz w:val="28"/>
          <w:szCs w:val="28"/>
          <w:lang w:val="en-US" w:eastAsia="zh-CN" w:bidi="ar-SA"/>
        </w:rPr>
        <w:t>和</w:t>
      </w:r>
      <w:r>
        <w:rPr>
          <w:rFonts w:hint="default" w:ascii="华文宋体" w:hAnsi="华文宋体" w:eastAsia="华文宋体" w:cs="华文宋体"/>
          <w:color w:val="auto"/>
          <w:kern w:val="0"/>
          <w:sz w:val="28"/>
          <w:szCs w:val="28"/>
          <w:lang w:val="en-US" w:eastAsia="zh-CN" w:bidi="ar-SA"/>
        </w:rPr>
        <w:t>忠实履职、服务人民的担当</w:t>
      </w:r>
      <w:r>
        <w:rPr>
          <w:rFonts w:hint="eastAsia" w:ascii="华文宋体" w:hAnsi="华文宋体" w:eastAsia="华文宋体" w:cs="华文宋体"/>
          <w:color w:val="auto"/>
          <w:kern w:val="0"/>
          <w:sz w:val="28"/>
          <w:szCs w:val="28"/>
          <w:lang w:val="en-US" w:eastAsia="zh-CN" w:bidi="ar-SA"/>
        </w:rPr>
        <w:t>精神，</w:t>
      </w:r>
      <w:r>
        <w:rPr>
          <w:rFonts w:hint="default" w:ascii="华文宋体" w:hAnsi="华文宋体" w:eastAsia="华文宋体" w:cs="华文宋体"/>
          <w:color w:val="auto"/>
          <w:kern w:val="0"/>
          <w:sz w:val="28"/>
          <w:szCs w:val="28"/>
          <w:lang w:val="en-US" w:eastAsia="zh-CN" w:bidi="ar-SA"/>
        </w:rPr>
        <w:t>从容以对、砺而弥坚的顽强意志</w:t>
      </w:r>
      <w:r>
        <w:rPr>
          <w:rFonts w:hint="eastAsia" w:ascii="华文宋体" w:hAnsi="华文宋体" w:eastAsia="华文宋体" w:cs="华文宋体"/>
          <w:color w:val="auto"/>
          <w:kern w:val="0"/>
          <w:sz w:val="28"/>
          <w:szCs w:val="28"/>
          <w:lang w:val="en-US" w:eastAsia="zh-CN" w:bidi="ar-SA"/>
        </w:rPr>
        <w:t>和</w:t>
      </w:r>
      <w:r>
        <w:rPr>
          <w:rFonts w:hint="default" w:ascii="华文宋体" w:hAnsi="华文宋体" w:eastAsia="华文宋体" w:cs="华文宋体"/>
          <w:color w:val="auto"/>
          <w:kern w:val="0"/>
          <w:sz w:val="28"/>
          <w:szCs w:val="28"/>
          <w:lang w:val="en-US" w:eastAsia="zh-CN" w:bidi="ar-SA"/>
        </w:rPr>
        <w:t>生动践行习近平总书记</w:t>
      </w:r>
      <w:r>
        <w:rPr>
          <w:rFonts w:hint="eastAsia" w:ascii="华文宋体" w:hAnsi="华文宋体" w:eastAsia="华文宋体" w:cs="华文宋体"/>
          <w:color w:val="auto"/>
          <w:kern w:val="0"/>
          <w:sz w:val="28"/>
          <w:szCs w:val="28"/>
          <w:lang w:val="en-US" w:eastAsia="zh-CN" w:bidi="ar-SA"/>
        </w:rPr>
        <w:t>对公安工作和公安队伍</w:t>
      </w:r>
      <w:r>
        <w:rPr>
          <w:rFonts w:hint="default" w:ascii="华文宋体" w:hAnsi="华文宋体" w:eastAsia="华文宋体" w:cs="华文宋体"/>
          <w:color w:val="auto"/>
          <w:kern w:val="0"/>
          <w:sz w:val="28"/>
          <w:szCs w:val="28"/>
          <w:lang w:val="en-US" w:eastAsia="zh-CN" w:bidi="ar-SA"/>
        </w:rPr>
        <w:t>提出的</w:t>
      </w:r>
      <w:r>
        <w:rPr>
          <w:rFonts w:hint="eastAsia" w:ascii="华文宋体" w:hAnsi="华文宋体" w:eastAsia="华文宋体" w:cs="华文宋体"/>
          <w:color w:val="auto"/>
          <w:kern w:val="0"/>
          <w:sz w:val="28"/>
          <w:szCs w:val="28"/>
          <w:lang w:val="en-US" w:eastAsia="zh-CN" w:bidi="ar-SA"/>
        </w:rPr>
        <w:t>“</w:t>
      </w:r>
      <w:r>
        <w:rPr>
          <w:rFonts w:hint="default" w:ascii="华文宋体" w:hAnsi="华文宋体" w:eastAsia="华文宋体" w:cs="华文宋体"/>
          <w:color w:val="auto"/>
          <w:kern w:val="0"/>
          <w:sz w:val="28"/>
          <w:szCs w:val="28"/>
          <w:lang w:val="en-US" w:eastAsia="zh-CN" w:bidi="ar-SA"/>
        </w:rPr>
        <w:t>对党忠诚、服务人民、执法公正、纪律严明</w:t>
      </w:r>
      <w:r>
        <w:rPr>
          <w:rFonts w:hint="eastAsia" w:ascii="华文宋体" w:hAnsi="华文宋体" w:eastAsia="华文宋体" w:cs="华文宋体"/>
          <w:color w:val="auto"/>
          <w:kern w:val="0"/>
          <w:sz w:val="28"/>
          <w:szCs w:val="28"/>
          <w:lang w:val="en-US" w:eastAsia="zh-CN" w:bidi="ar-SA"/>
        </w:rPr>
        <w:t>”</w:t>
      </w:r>
      <w:r>
        <w:rPr>
          <w:rFonts w:hint="default" w:ascii="华文宋体" w:hAnsi="华文宋体" w:eastAsia="华文宋体" w:cs="华文宋体"/>
          <w:color w:val="auto"/>
          <w:kern w:val="0"/>
          <w:sz w:val="28"/>
          <w:szCs w:val="28"/>
          <w:lang w:val="en-US" w:eastAsia="zh-CN" w:bidi="ar-SA"/>
        </w:rPr>
        <w:t>的</w:t>
      </w:r>
      <w:r>
        <w:rPr>
          <w:rFonts w:hint="eastAsia" w:ascii="华文宋体" w:hAnsi="华文宋体" w:eastAsia="华文宋体" w:cs="华文宋体"/>
          <w:color w:val="auto"/>
          <w:kern w:val="0"/>
          <w:sz w:val="28"/>
          <w:szCs w:val="28"/>
          <w:lang w:val="en-US" w:eastAsia="zh-CN" w:bidi="ar-SA"/>
        </w:rPr>
        <w:t>政治意识、纪律意识、法治意识、服务意识</w:t>
      </w:r>
      <w:r>
        <w:rPr>
          <w:rFonts w:hint="default" w:ascii="华文宋体" w:hAnsi="华文宋体" w:eastAsia="华文宋体" w:cs="华文宋体"/>
          <w:color w:val="auto"/>
          <w:kern w:val="0"/>
          <w:sz w:val="28"/>
          <w:szCs w:val="28"/>
          <w:lang w:val="en-US" w:eastAsia="zh-CN" w:bidi="ar-SA"/>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560" w:firstLineChars="200"/>
        <w:jc w:val="both"/>
        <w:textAlignment w:val="auto"/>
        <w:outlineLvl w:val="9"/>
        <w:rPr>
          <w:rFonts w:hint="eastAsia" w:ascii="华文宋体" w:hAnsi="华文宋体" w:eastAsia="华文宋体" w:cs="华文宋体"/>
          <w:color w:val="auto"/>
          <w:kern w:val="0"/>
          <w:sz w:val="28"/>
          <w:szCs w:val="28"/>
          <w:lang w:val="en-US" w:eastAsia="zh-CN" w:bidi="ar-SA"/>
        </w:rPr>
      </w:pPr>
      <w:r>
        <w:rPr>
          <w:rFonts w:hint="eastAsia" w:ascii="华文宋体" w:hAnsi="华文宋体" w:eastAsia="华文宋体" w:cs="华文宋体"/>
          <w:color w:val="auto"/>
          <w:kern w:val="0"/>
          <w:sz w:val="28"/>
          <w:szCs w:val="28"/>
          <w:lang w:val="en-US" w:eastAsia="zh-CN" w:bidi="ar-SA"/>
        </w:rPr>
        <w:t>（一）改革警务化管理模式，凸显管理育人功能。作为培养人民警察的摇篮，公安院校的管理必须与地方高校不同，必须强化警务化管理有鲜明特色。警务化管理有助于锻炼公安院校学生的意志和优秀的纪律作风，有助于学生警察意识养成，使思想政治教育取得明显成效。在坚持“以人为本”的原则下，将警务化管理规定与公安院校学生个人素质提升结合起来，将管理与育人两者有机结合，使警务化管理与公安院校学生的个人成长、警察意识培养之间保持相辅相成关系。通过公安院校提供实践平台，引导学生参与警务实战实践，通过在实践锻炼深化警察意识培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560" w:firstLineChars="200"/>
        <w:jc w:val="both"/>
        <w:textAlignment w:val="auto"/>
        <w:outlineLvl w:val="9"/>
        <w:rPr>
          <w:rFonts w:hint="eastAsia" w:ascii="华文宋体" w:hAnsi="华文宋体" w:eastAsia="华文宋体" w:cs="华文宋体"/>
          <w:color w:val="auto"/>
          <w:kern w:val="0"/>
          <w:sz w:val="28"/>
          <w:szCs w:val="28"/>
          <w:lang w:val="en-US" w:eastAsia="zh-CN" w:bidi="ar-SA"/>
        </w:rPr>
      </w:pPr>
      <w:r>
        <w:rPr>
          <w:rFonts w:hint="eastAsia" w:ascii="华文宋体" w:hAnsi="华文宋体" w:eastAsia="华文宋体" w:cs="华文宋体"/>
          <w:color w:val="auto"/>
          <w:kern w:val="0"/>
          <w:sz w:val="28"/>
          <w:szCs w:val="28"/>
          <w:lang w:val="en-US" w:eastAsia="zh-CN" w:bidi="ar-SA"/>
        </w:rPr>
        <w:t>（二）积极开展校园文化活动，以文润警，内化警心。公安院校的校园文化在实际中也承担着教育重任。良好的校园警察意识文化氛围，使得学生能够耳濡目染,起到净化心灵,提升境界。通过创建和谐美好校园,举办具有公安特色的报告会、演讲会、读书节,创办学生自己的公安文化报刊等形式，更加能够使得学生潜移默化地接受警察意识。同时利用好互联网,趋利避害,占领网络思想教育阵地,让校园处处充满警察文化氛围,让学生时时感受到从警的光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560" w:firstLineChars="200"/>
        <w:jc w:val="both"/>
        <w:textAlignment w:val="auto"/>
        <w:outlineLvl w:val="9"/>
        <w:rPr>
          <w:rFonts w:hint="eastAsia" w:ascii="华文宋体" w:hAnsi="华文宋体" w:eastAsia="华文宋体" w:cs="华文宋体"/>
          <w:color w:val="auto"/>
          <w:kern w:val="0"/>
          <w:sz w:val="28"/>
          <w:szCs w:val="28"/>
          <w:lang w:val="en-US" w:eastAsia="zh-CN" w:bidi="ar-SA"/>
        </w:rPr>
      </w:pPr>
      <w:r>
        <w:rPr>
          <w:rFonts w:hint="eastAsia" w:ascii="华文宋体" w:hAnsi="华文宋体" w:eastAsia="华文宋体" w:cs="华文宋体"/>
          <w:color w:val="auto"/>
          <w:kern w:val="0"/>
          <w:sz w:val="28"/>
          <w:szCs w:val="28"/>
          <w:lang w:val="en-US" w:eastAsia="zh-CN" w:bidi="ar-SA"/>
        </w:rPr>
        <w:t>（三）利用好公安英模的榜样资源，以先锋模范激励从警荣耀。公安院校培养了众多的英雄模范人物，他们的身上都有着强烈的警察意识,具有极强的典型效应。这些是最好最生动的教材,能给学生以最深刻的启迪,引导他们以英雄为榜样规范自己的行为举止和道德情操。公安院校要利用好这些资源,组织开展先进典型和学生的互动活动,经常请公安英模、功臣校友来校做报告、演讲,与学生面对面交流、谈心等,给学生以心灵的启迪和净化,以增强和提升学生的警察意识。</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40" w:firstLineChars="200"/>
        <w:jc w:val="both"/>
        <w:textAlignment w:val="auto"/>
        <w:rPr>
          <w:rFonts w:hint="eastAsia" w:ascii="黑体" w:hAnsi="黑体" w:eastAsia="黑体" w:cs="黑体"/>
          <w:kern w:val="0"/>
          <w:sz w:val="32"/>
          <w:szCs w:val="32"/>
          <w:lang w:val="en-US" w:eastAsia="zh-CN" w:bidi="ar-SA"/>
        </w:rPr>
      </w:pPr>
      <w:r>
        <w:rPr>
          <w:rFonts w:hint="eastAsia" w:ascii="黑体" w:hAnsi="黑体" w:eastAsia="黑体" w:cs="黑体"/>
          <w:kern w:val="0"/>
          <w:sz w:val="32"/>
          <w:szCs w:val="32"/>
          <w:lang w:val="en-US" w:eastAsia="zh-CN" w:bidi="ar-SA"/>
        </w:rPr>
        <w:t>四、构建公安大学生思政教育方程式，夯实育警铸魂管理基础</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560" w:firstLineChars="200"/>
        <w:jc w:val="both"/>
        <w:textAlignment w:val="auto"/>
        <w:rPr>
          <w:rFonts w:hint="eastAsia" w:ascii="华文宋体" w:hAnsi="华文宋体" w:eastAsia="华文宋体" w:cs="华文宋体"/>
          <w:color w:val="auto"/>
          <w:kern w:val="0"/>
          <w:sz w:val="28"/>
          <w:szCs w:val="28"/>
          <w:lang w:val="en-US" w:eastAsia="zh-CN" w:bidi="ar-SA"/>
        </w:rPr>
      </w:pPr>
      <w:r>
        <w:rPr>
          <w:rFonts w:hint="eastAsia" w:ascii="华文宋体" w:hAnsi="华文宋体" w:eastAsia="华文宋体" w:cs="华文宋体"/>
          <w:color w:val="auto"/>
          <w:kern w:val="0"/>
          <w:sz w:val="28"/>
          <w:szCs w:val="28"/>
          <w:lang w:val="en-US" w:eastAsia="zh-CN" w:bidi="ar-SA"/>
        </w:rPr>
        <w:t>加强和改进公安院校思想政治工作直接关系着公安院校“培养什么人、如何培养人、为谁培养人”这一根本问题。公安院校必须把狠抓公安大学生思想政治教育工作落实到推动公安院校内涵建设上，体现在突出公安特色、强化政治意识、筑牢忠诚警魂上，深入推进习近平新时代中国特色社会主义思想入脑入心，溶于血长于髓。通过构建“f（x）=思政+X”学管思政教育方程式，模范践行“立德树人，三全育人”的基本要求，充分发挥共产党员的先锋模范作用和党支部的战斗堡垒作用，推动公安大学生思想政治建设开新篇，出效果。</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240" w:lineRule="auto"/>
        <w:ind w:firstLine="560" w:firstLineChars="200"/>
        <w:jc w:val="both"/>
        <w:textAlignment w:val="auto"/>
        <w:rPr>
          <w:rFonts w:hint="eastAsia" w:ascii="华文宋体" w:hAnsi="华文宋体" w:eastAsia="华文宋体" w:cs="华文宋体"/>
          <w:color w:val="auto"/>
          <w:kern w:val="0"/>
          <w:sz w:val="28"/>
          <w:szCs w:val="28"/>
          <w:lang w:val="en-US" w:eastAsia="zh-CN" w:bidi="ar-SA"/>
        </w:rPr>
      </w:pPr>
      <w:r>
        <w:rPr>
          <w:rFonts w:hint="eastAsia" w:ascii="华文宋体" w:hAnsi="华文宋体" w:eastAsia="华文宋体" w:cs="华文宋体"/>
          <w:color w:val="auto"/>
          <w:kern w:val="0"/>
          <w:sz w:val="28"/>
          <w:szCs w:val="28"/>
          <w:lang w:val="en-US" w:eastAsia="zh-CN" w:bidi="ar-SA"/>
        </w:rPr>
        <w:t>（一）f（领导班子）=思政+党建，建设好坚强班子。一是强化政治理论学习教育。采取党员集中学习与个人自学、线上学习与线下讨论、专题党课与参观学习“三个结合”的方法开展政治理论学习。二是明确职责分工。支部书记由处长担任，副书记由政委担任，支委由大队长担任，支委班子认真践行“四讲四有”。三是党员示范引领。强化立德树人、言传身教，发挥党员学管老师的道德规范和示范表率作用。要求学生党员、入党积极分子、学生干部发挥模范带头作用，以达到相互督促，互相教育的目的。四是加强学生党建工作。完善团组织“推优”程序，结合公安就业实际，使党员发展比例占年级在校生人数的10%左右，达到了“低年级有入党积极分子，中年级有党员，高年级建立学生党小组”的目标。</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240" w:lineRule="auto"/>
        <w:ind w:firstLine="560" w:firstLineChars="200"/>
        <w:jc w:val="both"/>
        <w:textAlignment w:val="auto"/>
        <w:rPr>
          <w:rFonts w:hint="eastAsia" w:ascii="华文宋体" w:hAnsi="华文宋体" w:eastAsia="华文宋体" w:cs="华文宋体"/>
          <w:color w:val="auto"/>
          <w:kern w:val="0"/>
          <w:sz w:val="28"/>
          <w:szCs w:val="28"/>
          <w:lang w:val="en-US" w:eastAsia="zh-CN" w:bidi="ar-SA"/>
        </w:rPr>
      </w:pPr>
      <w:r>
        <w:rPr>
          <w:rFonts w:hint="eastAsia" w:ascii="华文宋体" w:hAnsi="华文宋体" w:eastAsia="华文宋体" w:cs="华文宋体"/>
          <w:color w:val="auto"/>
          <w:kern w:val="0"/>
          <w:sz w:val="28"/>
          <w:szCs w:val="28"/>
          <w:lang w:val="en-US" w:eastAsia="zh-CN" w:bidi="ar-SA"/>
        </w:rPr>
        <w:t>（二）f（党员队伍）=思政+模范，打造好学管队伍。一是创新教育管理模式，实行按专业设置学生大队。围绕专业“对口”，按照1:100的比例配齐配强指导员队伍。强化岗前岗中培训，全面提升指导员履职能力，使“讲看齐、见行动”常态化，学管团队默默无闻任劳任怨无私奉献。二是加大学管教师培养的力度，完善学习培训、教学科研和职称结构。确保学管老师能以渊博的学识和高尚的品德当好学生健康成长的指导者和引路人。</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240" w:lineRule="auto"/>
        <w:ind w:firstLine="560" w:firstLineChars="200"/>
        <w:jc w:val="both"/>
        <w:textAlignment w:val="auto"/>
        <w:rPr>
          <w:rFonts w:hint="eastAsia" w:ascii="华文宋体" w:hAnsi="华文宋体" w:eastAsia="华文宋体" w:cs="华文宋体"/>
          <w:color w:val="auto"/>
          <w:kern w:val="0"/>
          <w:sz w:val="28"/>
          <w:szCs w:val="28"/>
          <w:lang w:val="en-US" w:eastAsia="zh-CN" w:bidi="ar-SA"/>
        </w:rPr>
      </w:pPr>
      <w:r>
        <w:rPr>
          <w:rFonts w:hint="eastAsia" w:ascii="华文宋体" w:hAnsi="华文宋体" w:eastAsia="华文宋体" w:cs="华文宋体"/>
          <w:color w:val="auto"/>
          <w:kern w:val="0"/>
          <w:sz w:val="28"/>
          <w:szCs w:val="28"/>
          <w:lang w:val="en-US" w:eastAsia="zh-CN" w:bidi="ar-SA"/>
        </w:rPr>
        <w:t>（三）f（工作内容）=思政+规范，构建好体制机制。一是主题教育聚警心。坚持以“公安梦”为统领，通过党委深情讲述公安梦、教师课堂编织公安梦、学生畅想公安梦、纪律浸润公安梦等，开展“严纪律、强作风、树形象”主题教育月活动、开展“不忘初心跟党走”主题教育系列活动等，以主题促教育，以活动固成效，进一步端正入警动机。以“人民警察核心价值观”为主题，完善和推进大学生警务实习实训和思想政治理论课校外实践教学基地的建设，建立每周主题班会制度，不断提升学生思想政治素质。二是严格管理励警志。严格执行警务化管理规定和教育部41号令等规章制度，强力推行“一日生活制度”和校园内行走“两人成排、三人成行、多人成队”行为规范；完善评奖评优制度，播撒公平正义的种子；制定年度思想教育计划、开展区队指导员与学生谈心谈话制度；成立区队心理健康小组，及时了解学生思想状态等。始终坚持把制度和纪律挺在前面，切实做到制度管人管事，制度纪律面前人人平等。三是资助服务暖警心。牢固树立“以生为本”的大服务理念，把人文关怀贯穿在服务的全过程。关心关爱家庭经济困难学生等特殊群体，做到全覆盖无遗漏，实施勤工助学岗位，解决学生实际困难的同时，开展感恩、励志、诚信等主题教育，切实减轻思想负担。特别关注英烈子女，通过召开座谈会、建立一对一帮扶机制，让他们真正融入集体。完善“奖、贷、补、助、勤、免、减”七位一体的资助体系，严格执行国家资助政策，做到精准资助，实现“不让任何一名学生因家庭经济困难而失学”的庄严承诺。四是团学活动凝警力。党有号召，团有行动。组织开展入党积极分子党课教育、学习十九大报告、开展十九大知识测评、观看红色励志影片，传播正能量、弘扬主旋律。组织瞻仰“警魂墙”、参观革命烈士纪念馆，组织开展“严纪律、强作风、树形象”主题教育月活动等，以文化警，不断丰富警营文化生活，在校园内汇聚起积极向上的磅礴力量。</w:t>
      </w:r>
    </w:p>
    <w:p>
      <w:pPr>
        <w:pStyle w:val="4"/>
        <w:keepNext w:val="0"/>
        <w:keepLines w:val="0"/>
        <w:pageBreakBefore w:val="0"/>
        <w:shd w:val="clear" w:color="auto" w:fill="FFFFFF"/>
        <w:kinsoku/>
        <w:wordWrap/>
        <w:overflowPunct/>
        <w:topLinePunct w:val="0"/>
        <w:autoSpaceDE/>
        <w:autoSpaceDN/>
        <w:bidi w:val="0"/>
        <w:spacing w:before="0" w:beforeAutospacing="0" w:after="0" w:afterAutospacing="0" w:line="240" w:lineRule="auto"/>
        <w:ind w:firstLine="560" w:firstLineChars="200"/>
        <w:jc w:val="both"/>
        <w:textAlignment w:val="auto"/>
        <w:rPr>
          <w:rFonts w:hint="eastAsia" w:ascii="黑体" w:hAnsi="黑体" w:eastAsia="黑体" w:cs="黑体"/>
          <w:kern w:val="0"/>
          <w:sz w:val="32"/>
          <w:szCs w:val="32"/>
          <w:lang w:val="en-US" w:eastAsia="zh-CN" w:bidi="ar-SA"/>
        </w:rPr>
      </w:pPr>
      <w:r>
        <w:rPr>
          <w:rFonts w:hint="eastAsia" w:ascii="华文宋体" w:hAnsi="华文宋体" w:eastAsia="华文宋体" w:cs="华文宋体"/>
          <w:color w:val="auto"/>
          <w:kern w:val="0"/>
          <w:sz w:val="28"/>
          <w:szCs w:val="28"/>
          <w:lang w:val="en-US" w:eastAsia="zh-CN" w:bidi="ar-SA"/>
        </w:rPr>
        <w:t>（四）f（工作展望）=思政+学习，筑牢好忠诚警魂。坚持高标准严要求学习宣传贯彻习近平新时代中国特色社会主义思想。坚持认真学、带着感情学、带着责任学的原则，将学习宣传贯彻习近平新时代中国特色社会主义思想和提高学生思想政治工作质量结合起来，本着“保实效、重参与、立信念、促成长”的“十二字”工作方针、结合“136”三条主线做实一二三铸心工作。“1”即灌输一个理念：崇法尚学、育警铸魂。“3”即抓住三条主线：以政治建设为主线，全力推进政治育警建设和政策学习;以服务心灵为主线，深化忠诚素养和警魂培养;以文化建设为主线，带动良好校风、教风和学风的形成。“6”即坚持六个做法：新闻视频做引、核心骨干做范、集中学习做全、主题班会做实、以己为例做真、感悟交流做精。切实增强国家意识和忠诚意识，弘扬四个忠于，做到既仰望星空，又脚踏实地，刻苦学习，练好本领，自觉做合格的人民公安预备警官。</w:t>
      </w:r>
      <w:r>
        <w:rPr>
          <w:rFonts w:hint="eastAsia" w:ascii="华文宋体" w:hAnsi="华文宋体" w:eastAsia="华文宋体" w:cs="华文宋体"/>
          <w:color w:val="auto"/>
          <w:kern w:val="0"/>
          <w:sz w:val="28"/>
          <w:szCs w:val="28"/>
          <w:vertAlign w:val="superscript"/>
          <w:lang w:val="en-US" w:eastAsia="zh-CN" w:bidi="ar-SA"/>
        </w:rPr>
        <w:t>[2]</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Autospacing="0" w:afterAutospacing="0" w:line="360" w:lineRule="auto"/>
        <w:ind w:firstLine="640" w:firstLineChars="200"/>
        <w:jc w:val="both"/>
        <w:textAlignment w:val="auto"/>
        <w:outlineLvl w:val="9"/>
        <w:rPr>
          <w:rFonts w:hint="eastAsia" w:ascii="黑体" w:hAnsi="黑体" w:eastAsia="黑体" w:cs="黑体"/>
          <w:kern w:val="0"/>
          <w:sz w:val="32"/>
          <w:szCs w:val="32"/>
          <w:lang w:val="en-US" w:eastAsia="zh-CN" w:bidi="ar-SA"/>
        </w:rPr>
      </w:pPr>
      <w:r>
        <w:rPr>
          <w:rFonts w:hint="eastAsia" w:ascii="黑体" w:hAnsi="黑体" w:eastAsia="黑体" w:cs="黑体"/>
          <w:kern w:val="0"/>
          <w:sz w:val="32"/>
          <w:szCs w:val="32"/>
          <w:lang w:val="en-US" w:eastAsia="zh-CN" w:bidi="ar-SA"/>
        </w:rPr>
        <w:t>五、以忠诚教育为基础，牢固掌握意识形态话语权，实施公安大学生思想政治管理工程</w:t>
      </w:r>
    </w:p>
    <w:p>
      <w:pPr>
        <w:keepNext w:val="0"/>
        <w:keepLines w:val="0"/>
        <w:pageBreakBefore w:val="0"/>
        <w:numPr>
          <w:ilvl w:val="0"/>
          <w:numId w:val="0"/>
        </w:numPr>
        <w:kinsoku/>
        <w:wordWrap/>
        <w:overflowPunct/>
        <w:topLinePunct w:val="0"/>
        <w:autoSpaceDE/>
        <w:autoSpaceDN/>
        <w:bidi w:val="0"/>
        <w:spacing w:beforeAutospacing="0" w:afterAutospacing="0" w:line="240" w:lineRule="auto"/>
        <w:ind w:firstLine="560" w:firstLineChars="200"/>
        <w:jc w:val="both"/>
        <w:textAlignment w:val="auto"/>
        <w:outlineLvl w:val="9"/>
        <w:rPr>
          <w:rFonts w:hint="eastAsia" w:ascii="华文宋体" w:hAnsi="华文宋体" w:eastAsia="华文宋体" w:cs="华文宋体"/>
          <w:color w:val="auto"/>
          <w:kern w:val="0"/>
          <w:sz w:val="28"/>
          <w:szCs w:val="28"/>
          <w:lang w:val="en-US" w:eastAsia="zh-CN" w:bidi="ar-SA"/>
        </w:rPr>
      </w:pPr>
      <w:r>
        <w:rPr>
          <w:rFonts w:hint="eastAsia" w:ascii="华文宋体" w:hAnsi="华文宋体" w:eastAsia="华文宋体" w:cs="华文宋体"/>
          <w:color w:val="auto"/>
          <w:kern w:val="0"/>
          <w:sz w:val="28"/>
          <w:szCs w:val="28"/>
          <w:lang w:val="en-US" w:eastAsia="zh-CN" w:bidi="ar-SA"/>
        </w:rPr>
        <w:t>公安教育要抓好抓强政治育警，深化忠诚警魂的教育力度。一是抓好专业课程教育中对忠诚品质这一政治灵魂的教育力度。对党忠诚是公安机关最根本的要求，也是公安机关鲜明的政治属性。忠诚是人民警察应有的政治本色和首要政治品质。在思想上、政治上、行动上同以习近平总书记为核心的党中央保持高度一致，筑牢忠诚品格，增强政治定力、站稳政治立场。二是抓好专业课程教育中对服务人民这一根本宗旨的教学力度。切实做到想群众之所想、急群众之所急，不断满足人民群众的新要求、新期待、提升人民群众安全感、满意度和获得感。三是抓好专业课程教育中对执法公正这一价值取向的教学力度。强化执法规范化建设，教育公安大学生公正是人民警察在执法过程中的第一考量，通过公平公正合规合法的执法行为让人民群众感受社会公正正义。四是抓好纪律严明这一重要保证。切实强化纪律作风建设，增强公安大学生守规矩、严纪律、树形象的行动自觉和思想自觉，打造一支具有铁一般纪律的人民放心公安队伍。练就过硬本领，不忘初心牢记使命，以己所学，服务社会。</w:t>
      </w:r>
    </w:p>
    <w:p>
      <w:pPr>
        <w:keepNext w:val="0"/>
        <w:keepLines w:val="0"/>
        <w:pageBreakBefore w:val="0"/>
        <w:kinsoku/>
        <w:wordWrap/>
        <w:overflowPunct/>
        <w:topLinePunct w:val="0"/>
        <w:autoSpaceDE/>
        <w:autoSpaceDN/>
        <w:bidi w:val="0"/>
        <w:spacing w:beforeAutospacing="0" w:afterAutospacing="0" w:line="240" w:lineRule="auto"/>
        <w:ind w:firstLine="560" w:firstLineChars="200"/>
        <w:jc w:val="both"/>
        <w:textAlignment w:val="auto"/>
        <w:rPr>
          <w:rFonts w:hint="eastAsia" w:ascii="华文宋体" w:hAnsi="华文宋体" w:eastAsia="华文宋体" w:cs="华文宋体"/>
          <w:color w:val="auto"/>
          <w:kern w:val="0"/>
          <w:sz w:val="28"/>
          <w:szCs w:val="28"/>
          <w:lang w:val="en-US" w:eastAsia="zh-CN" w:bidi="ar-SA"/>
        </w:rPr>
      </w:pPr>
      <w:r>
        <w:rPr>
          <w:rFonts w:hint="eastAsia" w:ascii="华文宋体" w:hAnsi="华文宋体" w:eastAsia="华文宋体" w:cs="华文宋体"/>
          <w:color w:val="auto"/>
          <w:kern w:val="0"/>
          <w:sz w:val="28"/>
          <w:szCs w:val="28"/>
          <w:lang w:val="en-US" w:eastAsia="zh-CN" w:bidi="ar-SA"/>
        </w:rPr>
        <w:t>公安院校要严守制度构建机制，实施职业规划组建阵地，多措并举搭建平台，制定并实施公安大学生思想政治管理3343工程。即严守3项制度构建机制，实施3进工程组建阵地，采取4大举措搭建平台，强化3个结合保障发展。</w:t>
      </w:r>
      <w:r>
        <w:rPr>
          <w:rFonts w:hint="eastAsia" w:ascii="Verdana" w:hAnsi="Verdana" w:eastAsia="宋体" w:cs="Verdana"/>
          <w:i w:val="0"/>
          <w:caps w:val="0"/>
          <w:color w:val="auto"/>
          <w:spacing w:val="0"/>
          <w:sz w:val="21"/>
          <w:szCs w:val="21"/>
          <w:shd w:val="clear" w:color="auto" w:fill="FFFFFF"/>
          <w:vertAlign w:val="superscript"/>
          <w:lang w:val="en-US" w:eastAsia="zh-CN"/>
        </w:rPr>
        <w:t>[3]</w:t>
      </w:r>
      <w:r>
        <w:rPr>
          <w:rFonts w:hint="eastAsia" w:ascii="华文宋体" w:hAnsi="华文宋体" w:eastAsia="华文宋体" w:cs="华文宋体"/>
          <w:color w:val="auto"/>
          <w:kern w:val="0"/>
          <w:sz w:val="28"/>
          <w:szCs w:val="28"/>
          <w:lang w:val="en-US" w:eastAsia="zh-CN" w:bidi="ar-SA"/>
        </w:rPr>
        <w:t>牢牢掌握意识形态话语权，保证社会主义意识形态在意识形态领域始终占有主导地位和发挥主导作用。以增强意识形态主动权作为服务大局的切入点、服务学生的着力点而全面推进。以立足马克主义话语权、推动意识形态领导权、加强意识形态引导权，以铸造忠诚警魂、内化人民警察核心价值观。同时要建立舆情会商研判机制，制定意识形态风险防控应对处置办法，定期开展师生思想状况调查研判，牢牢掌握意识形态工作主动权，真正把意识形态工作的责任扛在肩上，把维护意识形态安全的责任落到实处。</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40" w:firstLineChars="200"/>
        <w:jc w:val="both"/>
        <w:textAlignment w:val="auto"/>
        <w:rPr>
          <w:rFonts w:hint="default" w:ascii="黑体" w:hAnsi="黑体" w:eastAsia="黑体" w:cs="黑体"/>
          <w:kern w:val="0"/>
          <w:sz w:val="32"/>
          <w:szCs w:val="32"/>
          <w:lang w:val="en-US" w:eastAsia="zh-CN" w:bidi="ar-SA"/>
        </w:rPr>
      </w:pPr>
      <w:r>
        <w:rPr>
          <w:rFonts w:hint="eastAsia" w:ascii="黑体" w:hAnsi="黑体" w:eastAsia="黑体" w:cs="黑体"/>
          <w:kern w:val="0"/>
          <w:sz w:val="32"/>
          <w:szCs w:val="32"/>
          <w:lang w:val="en-US" w:eastAsia="zh-CN" w:bidi="ar-SA"/>
        </w:rPr>
        <w:t>六、以党建带队建，以队建促工作，发挥党组织政治育警基础功能</w:t>
      </w:r>
    </w:p>
    <w:p>
      <w:pPr>
        <w:keepNext w:val="0"/>
        <w:keepLines w:val="0"/>
        <w:pageBreakBefore w:val="0"/>
        <w:widowControl/>
        <w:shd w:val="clear" w:color="auto" w:fill="FFFFFF"/>
        <w:kinsoku/>
        <w:wordWrap/>
        <w:overflowPunct/>
        <w:topLinePunct w:val="0"/>
        <w:autoSpaceDE/>
        <w:autoSpaceDN/>
        <w:bidi w:val="0"/>
        <w:spacing w:beforeAutospacing="0" w:afterAutospacing="0" w:line="240" w:lineRule="auto"/>
        <w:ind w:firstLine="560" w:firstLineChars="200"/>
        <w:jc w:val="both"/>
        <w:textAlignment w:val="auto"/>
        <w:outlineLvl w:val="9"/>
        <w:rPr>
          <w:rFonts w:hint="eastAsia" w:ascii="华文宋体" w:hAnsi="华文宋体" w:eastAsia="华文宋体" w:cs="华文宋体"/>
          <w:color w:val="auto"/>
          <w:kern w:val="0"/>
          <w:sz w:val="28"/>
          <w:szCs w:val="28"/>
          <w:lang w:val="en-US" w:eastAsia="zh-CN" w:bidi="ar-SA"/>
        </w:rPr>
      </w:pPr>
      <w:r>
        <w:rPr>
          <w:rFonts w:hint="eastAsia" w:ascii="华文宋体" w:hAnsi="华文宋体" w:eastAsia="华文宋体" w:cs="华文宋体"/>
          <w:color w:val="auto"/>
          <w:kern w:val="0"/>
          <w:sz w:val="28"/>
          <w:szCs w:val="28"/>
          <w:lang w:val="en-US" w:eastAsia="zh-CN" w:bidi="ar-SA"/>
        </w:rPr>
        <w:t>以“不忘初心、牢记使命”主题教育为契机，坚持思想建党和制度管党相结合，进一步加强党建工作机制、学习制度、纪律建设和作风建设，确保党员队伍牢固增强“四个意识”、坚定“四个自信”、做到“两个维护”，强化党组织的凝聚力和战斗力。</w:t>
      </w:r>
    </w:p>
    <w:p>
      <w:pPr>
        <w:keepNext w:val="0"/>
        <w:keepLines w:val="0"/>
        <w:pageBreakBefore w:val="0"/>
        <w:widowControl/>
        <w:shd w:val="clear" w:color="auto" w:fill="FFFFFF"/>
        <w:kinsoku/>
        <w:wordWrap/>
        <w:overflowPunct/>
        <w:topLinePunct w:val="0"/>
        <w:autoSpaceDE/>
        <w:autoSpaceDN/>
        <w:bidi w:val="0"/>
        <w:spacing w:beforeAutospacing="0" w:afterAutospacing="0" w:line="240" w:lineRule="auto"/>
        <w:ind w:firstLine="560" w:firstLineChars="200"/>
        <w:jc w:val="both"/>
        <w:textAlignment w:val="auto"/>
        <w:outlineLvl w:val="9"/>
        <w:rPr>
          <w:rFonts w:hint="eastAsia" w:ascii="华文宋体" w:hAnsi="华文宋体" w:eastAsia="华文宋体" w:cs="华文宋体"/>
          <w:color w:val="auto"/>
          <w:kern w:val="0"/>
          <w:sz w:val="28"/>
          <w:szCs w:val="28"/>
          <w:lang w:val="en-US" w:eastAsia="zh-CN" w:bidi="ar-SA"/>
        </w:rPr>
      </w:pPr>
      <w:r>
        <w:rPr>
          <w:rFonts w:hint="eastAsia" w:ascii="华文宋体" w:hAnsi="华文宋体" w:eastAsia="华文宋体" w:cs="华文宋体"/>
          <w:color w:val="auto"/>
          <w:kern w:val="0"/>
          <w:sz w:val="28"/>
          <w:szCs w:val="28"/>
          <w:lang w:val="en-US" w:eastAsia="zh-CN" w:bidi="ar-SA"/>
        </w:rPr>
        <w:t>（一）完善党建工作机制，确保党员示范引领有力。公安院校要建设党建标杆党支部，培养一批优秀共产党员、文明社团、文明班、优秀团支部、优秀区队，通过加强党员学习教育，增强党员政治修养，做到支部党员清正廉洁、党性扎实，引导公安大学生做合格人民警察。</w:t>
      </w:r>
    </w:p>
    <w:p>
      <w:pPr>
        <w:keepNext w:val="0"/>
        <w:keepLines w:val="0"/>
        <w:pageBreakBefore w:val="0"/>
        <w:widowControl/>
        <w:shd w:val="clear" w:color="auto" w:fill="FFFFFF"/>
        <w:kinsoku/>
        <w:wordWrap/>
        <w:overflowPunct/>
        <w:topLinePunct w:val="0"/>
        <w:autoSpaceDE/>
        <w:autoSpaceDN/>
        <w:bidi w:val="0"/>
        <w:spacing w:beforeAutospacing="0" w:afterAutospacing="0" w:line="240" w:lineRule="auto"/>
        <w:ind w:firstLine="560" w:firstLineChars="200"/>
        <w:jc w:val="both"/>
        <w:textAlignment w:val="auto"/>
        <w:outlineLvl w:val="9"/>
        <w:rPr>
          <w:rFonts w:hint="eastAsia" w:ascii="华文宋体" w:hAnsi="华文宋体" w:eastAsia="华文宋体" w:cs="华文宋体"/>
          <w:color w:val="auto"/>
          <w:kern w:val="0"/>
          <w:sz w:val="28"/>
          <w:szCs w:val="28"/>
          <w:lang w:val="en-US" w:eastAsia="zh-CN" w:bidi="ar-SA"/>
        </w:rPr>
      </w:pPr>
      <w:r>
        <w:rPr>
          <w:rFonts w:hint="eastAsia" w:ascii="华文宋体" w:hAnsi="华文宋体" w:eastAsia="华文宋体" w:cs="华文宋体"/>
          <w:color w:val="auto"/>
          <w:kern w:val="0"/>
          <w:sz w:val="28"/>
          <w:szCs w:val="28"/>
          <w:lang w:val="en-US" w:eastAsia="zh-CN" w:bidi="ar-SA"/>
        </w:rPr>
        <w:t>（二）严格落实学习教育各项制度，确保管理党员有力。各级党组织要严格落实支部各项工作制度，加强组织建设，发挥党支部的战斗堡垒作用。完善党员发展细则，确保党员发展质量。落实“两学一做”制度、“三会一课”制度、党员活动日制度，以“创先争优”、“讲重做”、“学知存守”、“学习习近平新时代中国特色社会主义思想”、党员活动日等制度，保障师生党员学有所思、学有所得、学有所用。</w:t>
      </w:r>
    </w:p>
    <w:p>
      <w:pPr>
        <w:keepNext w:val="0"/>
        <w:keepLines w:val="0"/>
        <w:pageBreakBefore w:val="0"/>
        <w:widowControl/>
        <w:shd w:val="clear" w:color="auto" w:fill="FFFFFF"/>
        <w:kinsoku/>
        <w:wordWrap/>
        <w:overflowPunct/>
        <w:topLinePunct w:val="0"/>
        <w:autoSpaceDE/>
        <w:autoSpaceDN/>
        <w:bidi w:val="0"/>
        <w:spacing w:beforeAutospacing="0" w:afterAutospacing="0" w:line="240" w:lineRule="auto"/>
        <w:ind w:firstLine="560" w:firstLineChars="200"/>
        <w:jc w:val="both"/>
        <w:textAlignment w:val="auto"/>
        <w:outlineLvl w:val="9"/>
        <w:rPr>
          <w:rFonts w:hint="eastAsia" w:ascii="华文宋体" w:hAnsi="华文宋体" w:eastAsia="华文宋体" w:cs="华文宋体"/>
          <w:color w:val="auto"/>
          <w:kern w:val="0"/>
          <w:sz w:val="28"/>
          <w:szCs w:val="28"/>
          <w:lang w:val="en-US" w:eastAsia="zh-CN" w:bidi="ar-SA"/>
        </w:rPr>
      </w:pPr>
      <w:r>
        <w:rPr>
          <w:rFonts w:hint="eastAsia" w:ascii="华文宋体" w:hAnsi="华文宋体" w:eastAsia="华文宋体" w:cs="华文宋体"/>
          <w:color w:val="auto"/>
          <w:kern w:val="0"/>
          <w:sz w:val="28"/>
          <w:szCs w:val="28"/>
          <w:lang w:val="en-US" w:eastAsia="zh-CN" w:bidi="ar-SA"/>
        </w:rPr>
        <w:t>（三）把规矩和制度挺在前面，确保监督党员有力。各级党组织要严格用党章党规约束党员行为，落实谈心谈话制度，并将范围扩大至师生，确保月月谈话，月月记录，做到及时了解党员思想状态。定期召开组织生活会，落实评议党员制度，监督党员遵规守纪，做到知敬畏、守底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uto"/>
        <w:ind w:left="0" w:right="0" w:firstLine="560" w:firstLineChars="200"/>
        <w:jc w:val="both"/>
        <w:textAlignment w:val="auto"/>
        <w:rPr>
          <w:rFonts w:hint="eastAsia" w:ascii="华文宋体" w:hAnsi="华文宋体" w:eastAsia="华文宋体" w:cs="华文宋体"/>
          <w:color w:val="auto"/>
          <w:kern w:val="0"/>
          <w:sz w:val="28"/>
          <w:szCs w:val="28"/>
          <w:lang w:val="en-US" w:eastAsia="zh-CN" w:bidi="ar-SA"/>
        </w:rPr>
      </w:pPr>
      <w:r>
        <w:rPr>
          <w:rFonts w:hint="eastAsia" w:ascii="华文宋体" w:hAnsi="华文宋体" w:eastAsia="华文宋体" w:cs="华文宋体"/>
          <w:color w:val="auto"/>
          <w:kern w:val="0"/>
          <w:sz w:val="28"/>
          <w:szCs w:val="28"/>
          <w:lang w:val="en-US" w:eastAsia="zh-CN" w:bidi="ar-SA"/>
        </w:rPr>
        <w:t>（四）发挥支部战斗堡垒作用，确保组织师生有力。各级党组织要始终坚持小事讲风格、大事讲团结，坚持以上率下、模范带头。坚持制度管人管事、制度面前人人平等，发扬党内民主，坚持先民主后集中，创新学管模式，深化学生警务化管理和校园行为规范建设，为培养党和人民的忠诚卫士提供坚强有力的基层组织管理保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1" w:after="0" w:afterAutospacing="1"/>
        <w:ind w:left="0" w:right="0" w:firstLine="560" w:firstLineChars="200"/>
        <w:jc w:val="both"/>
        <w:textAlignment w:val="baseline"/>
        <w:rPr>
          <w:rFonts w:hint="default" w:ascii="华文宋体" w:hAnsi="华文宋体" w:eastAsia="华文宋体" w:cs="华文宋体"/>
          <w:color w:val="auto"/>
          <w:kern w:val="0"/>
          <w:sz w:val="28"/>
          <w:szCs w:val="28"/>
          <w:lang w:val="en-US" w:eastAsia="zh-CN" w:bidi="ar-SA"/>
        </w:rPr>
      </w:pPr>
      <w:r>
        <w:rPr>
          <w:rFonts w:hint="eastAsia" w:ascii="华文宋体" w:hAnsi="华文宋体" w:eastAsia="华文宋体" w:cs="华文宋体"/>
          <w:color w:val="auto"/>
          <w:kern w:val="0"/>
          <w:sz w:val="28"/>
          <w:szCs w:val="28"/>
          <w:lang w:val="en-US" w:eastAsia="zh-CN" w:bidi="ar-SA"/>
        </w:rPr>
        <w:t>新时代的发展阶段已不同于以往，社会主要矛盾有别于以往，面对新的社会发展矛盾和复杂的国内外环境，如果不能正确的</w:t>
      </w:r>
      <w:r>
        <w:rPr>
          <w:rFonts w:hint="default" w:ascii="华文宋体" w:hAnsi="华文宋体" w:eastAsia="华文宋体" w:cs="华文宋体"/>
          <w:color w:val="auto"/>
          <w:kern w:val="0"/>
          <w:sz w:val="28"/>
          <w:szCs w:val="28"/>
          <w:lang w:val="en-US" w:eastAsia="zh-CN" w:bidi="ar-SA"/>
        </w:rPr>
        <w:t>认识其特征，揭示其本质，</w:t>
      </w:r>
      <w:r>
        <w:rPr>
          <w:rFonts w:hint="eastAsia" w:ascii="华文宋体" w:hAnsi="华文宋体" w:eastAsia="华文宋体" w:cs="华文宋体"/>
          <w:color w:val="auto"/>
          <w:kern w:val="0"/>
          <w:sz w:val="28"/>
          <w:szCs w:val="28"/>
          <w:lang w:val="en-US" w:eastAsia="zh-CN" w:bidi="ar-SA"/>
        </w:rPr>
        <w:t>是难以战胜各种风险和困难的，也是难以不断前进的。</w:t>
      </w:r>
      <w:r>
        <w:rPr>
          <w:rFonts w:hint="default" w:ascii="华文宋体" w:hAnsi="华文宋体" w:eastAsia="华文宋体" w:cs="华文宋体"/>
          <w:color w:val="auto"/>
          <w:kern w:val="0"/>
          <w:sz w:val="28"/>
          <w:szCs w:val="28"/>
          <w:lang w:val="en-US" w:eastAsia="zh-CN" w:bidi="ar-SA"/>
        </w:rPr>
        <w:t>只有对社会主要矛盾的科学分析和深刻把握</w:t>
      </w:r>
      <w:r>
        <w:rPr>
          <w:rFonts w:hint="eastAsia" w:ascii="华文宋体" w:hAnsi="华文宋体" w:eastAsia="华文宋体" w:cs="华文宋体"/>
          <w:color w:val="auto"/>
          <w:kern w:val="0"/>
          <w:sz w:val="28"/>
          <w:szCs w:val="28"/>
          <w:lang w:val="en-US" w:eastAsia="zh-CN" w:bidi="ar-SA"/>
        </w:rPr>
        <w:t>，才能</w:t>
      </w:r>
      <w:r>
        <w:rPr>
          <w:rFonts w:hint="default" w:ascii="华文宋体" w:hAnsi="华文宋体" w:eastAsia="华文宋体" w:cs="华文宋体"/>
          <w:color w:val="auto"/>
          <w:kern w:val="0"/>
          <w:sz w:val="28"/>
          <w:szCs w:val="28"/>
          <w:lang w:val="en-US" w:eastAsia="zh-CN" w:bidi="ar-SA"/>
        </w:rPr>
        <w:t>适应社会主要矛盾的新变化，加快完善更好处理社会矛盾的治理体系，在认识特征、揭示本质的基础上，才能真正把握这个时代的发展规律，领时代风气之先</w:t>
      </w:r>
      <w:r>
        <w:rPr>
          <w:rFonts w:hint="eastAsia" w:ascii="华文宋体" w:hAnsi="华文宋体" w:eastAsia="华文宋体" w:cs="华文宋体"/>
          <w:color w:val="auto"/>
          <w:kern w:val="0"/>
          <w:sz w:val="28"/>
          <w:szCs w:val="28"/>
          <w:lang w:val="en-US" w:eastAsia="zh-CN" w:bidi="ar-SA"/>
        </w:rPr>
        <w:t>。才能充分认识解决新时代中国主要社会矛盾的紧迫性和重要性，自觉把思想和行动统一到习近平总书记重要讲话精神上来，</w:t>
      </w:r>
      <w:r>
        <w:rPr>
          <w:rFonts w:hint="eastAsia" w:ascii="仿宋" w:hAnsi="仿宋" w:eastAsia="仿宋" w:cs="仿宋"/>
          <w:color w:val="auto"/>
          <w:kern w:val="0"/>
          <w:sz w:val="28"/>
          <w:szCs w:val="28"/>
          <w:vertAlign w:val="superscript"/>
          <w:lang w:val="en-US" w:eastAsia="zh-CN" w:bidi="ar-SA"/>
        </w:rPr>
        <w:t>[4]</w:t>
      </w:r>
      <w:r>
        <w:rPr>
          <w:rFonts w:hint="eastAsia" w:ascii="华文宋体" w:hAnsi="华文宋体" w:eastAsia="华文宋体" w:cs="华文宋体"/>
          <w:color w:val="auto"/>
          <w:kern w:val="0"/>
          <w:sz w:val="28"/>
          <w:szCs w:val="28"/>
          <w:lang w:val="en-US" w:eastAsia="zh-CN" w:bidi="ar-SA"/>
        </w:rPr>
        <w:t>作为具有警察和教师双重身份的公安院校老师必须始终保持和发展党的先进性、纯洁性，按照习近平总书记对公安机关和公安队伍提出的“对党忠诚、服务人民、执法公正、纪律严明”十六个字总要求，建设一支政治素质过硬、警务技能精湛、育人水平高超、师德师风上乘的高素质教师队伍和管教协同育警创新工作体系，从“严”上要求，向“实”处努力，帮助公安大学生扣好“人生第一粒扣子”，才能在新时代不断开创公安教育新局面和培养党和人民忠诚卫士，才能为</w:t>
      </w:r>
      <w:r>
        <w:rPr>
          <w:rFonts w:hint="default" w:ascii="华文宋体" w:hAnsi="华文宋体" w:eastAsia="华文宋体" w:cs="华文宋体"/>
          <w:color w:val="auto"/>
          <w:kern w:val="0"/>
          <w:sz w:val="28"/>
          <w:szCs w:val="28"/>
          <w:lang w:val="en-US" w:eastAsia="zh-CN" w:bidi="ar-SA"/>
        </w:rPr>
        <w:t>正确处理国内发展与对外开放的关系，把握机遇、趋利避害，妥善应对和处理各种突发事件，决不让各种干扰影响我国的改革发展</w:t>
      </w:r>
      <w:r>
        <w:rPr>
          <w:rFonts w:hint="eastAsia" w:ascii="华文宋体" w:hAnsi="华文宋体" w:eastAsia="华文宋体" w:cs="华文宋体"/>
          <w:color w:val="auto"/>
          <w:kern w:val="0"/>
          <w:sz w:val="28"/>
          <w:szCs w:val="28"/>
          <w:lang w:val="en-US" w:eastAsia="zh-CN" w:bidi="ar-SA"/>
        </w:rPr>
        <w:t>创造安全稳定的社会治安环境提供公共安全保障和安保人力支持。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ind w:left="0" w:right="0" w:firstLine="0"/>
        <w:jc w:val="both"/>
        <w:textAlignment w:val="baseline"/>
        <w:rPr>
          <w:rFonts w:hint="eastAsia" w:ascii="华文宋体" w:hAnsi="华文宋体" w:eastAsia="华文宋体" w:cs="华文宋体"/>
          <w:color w:val="auto"/>
          <w:kern w:val="0"/>
          <w:sz w:val="28"/>
          <w:szCs w:val="28"/>
          <w:lang w:val="en-US" w:eastAsia="zh-CN" w:bidi="ar-SA"/>
        </w:rPr>
      </w:pPr>
      <w:r>
        <w:rPr>
          <w:rFonts w:hint="eastAsia" w:ascii="华文宋体" w:hAnsi="华文宋体" w:eastAsia="华文宋体" w:cs="华文宋体"/>
          <w:color w:val="auto"/>
          <w:kern w:val="0"/>
          <w:sz w:val="28"/>
          <w:szCs w:val="28"/>
          <w:lang w:val="en-US" w:eastAsia="zh-CN" w:bidi="ar-SA"/>
        </w:rPr>
        <w:t>参考文献：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1" w:after="0" w:afterAutospacing="1" w:line="240" w:lineRule="exact"/>
        <w:ind w:left="0" w:right="0" w:firstLine="0"/>
        <w:jc w:val="both"/>
        <w:textAlignment w:val="baseline"/>
        <w:rPr>
          <w:rFonts w:hint="eastAsia" w:ascii="Verdana" w:hAnsi="Verdana" w:eastAsia="宋体" w:cs="Verdana"/>
          <w:i w:val="0"/>
          <w:caps w:val="0"/>
          <w:color w:val="auto"/>
          <w:spacing w:val="0"/>
          <w:sz w:val="21"/>
          <w:szCs w:val="21"/>
          <w:shd w:val="clear" w:color="auto" w:fill="FFFFFF"/>
          <w:lang w:val="en-US" w:eastAsia="zh-CN"/>
        </w:rPr>
      </w:pPr>
      <w:r>
        <w:rPr>
          <w:rFonts w:hint="eastAsia" w:ascii="Verdana" w:hAnsi="Verdana" w:eastAsia="宋体" w:cs="Verdana"/>
          <w:i w:val="0"/>
          <w:caps w:val="0"/>
          <w:color w:val="auto"/>
          <w:spacing w:val="0"/>
          <w:sz w:val="21"/>
          <w:szCs w:val="21"/>
          <w:shd w:val="clear" w:color="auto" w:fill="FFFFFF"/>
          <w:lang w:val="en-US" w:eastAsia="zh-CN"/>
        </w:rPr>
        <w:t>[1]</w:t>
      </w:r>
      <w:r>
        <w:rPr>
          <w:rFonts w:hint="default" w:ascii="Verdana" w:hAnsi="Verdana" w:eastAsia="宋体" w:cs="Verdana"/>
          <w:i w:val="0"/>
          <w:caps w:val="0"/>
          <w:color w:val="auto"/>
          <w:spacing w:val="0"/>
          <w:sz w:val="21"/>
          <w:szCs w:val="21"/>
          <w:shd w:val="clear" w:color="auto" w:fill="FFFFFF"/>
          <w:lang w:eastAsia="zh-CN"/>
        </w:rPr>
        <w:t>郝宏奎.言传身教立德树人推动公安院校思想政治工作全面落实[J].公安教育，2017,2:56.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1" w:after="0" w:afterAutospacing="1" w:line="240" w:lineRule="exact"/>
        <w:ind w:left="0" w:right="0" w:firstLine="0"/>
        <w:jc w:val="both"/>
        <w:textAlignment w:val="baseline"/>
        <w:rPr>
          <w:rFonts w:hint="default" w:ascii="Verdana" w:hAnsi="Verdana" w:eastAsia="宋体" w:cs="Verdana"/>
          <w:i w:val="0"/>
          <w:caps w:val="0"/>
          <w:color w:val="auto"/>
          <w:spacing w:val="0"/>
          <w:sz w:val="21"/>
          <w:szCs w:val="21"/>
          <w:shd w:val="clear" w:color="auto" w:fill="FFFFFF"/>
          <w:lang w:val="en-US" w:eastAsia="zh-CN"/>
        </w:rPr>
      </w:pPr>
      <w:r>
        <w:rPr>
          <w:rFonts w:hint="eastAsia" w:ascii="Verdana" w:hAnsi="Verdana" w:eastAsia="宋体" w:cs="Verdana"/>
          <w:i w:val="0"/>
          <w:caps w:val="0"/>
          <w:color w:val="auto"/>
          <w:spacing w:val="0"/>
          <w:sz w:val="21"/>
          <w:szCs w:val="21"/>
          <w:shd w:val="clear" w:color="auto" w:fill="FFFFFF"/>
          <w:lang w:val="en-US" w:eastAsia="zh-CN"/>
        </w:rPr>
        <w:t>[2]李小伟.公安院校管教协同育警机制下政治育警的五个维度.</w:t>
      </w:r>
      <w:r>
        <w:rPr>
          <w:rFonts w:hint="default" w:ascii="Verdana" w:hAnsi="Verdana" w:eastAsia="宋体" w:cs="Verdana"/>
          <w:i w:val="0"/>
          <w:caps w:val="0"/>
          <w:color w:val="auto"/>
          <w:spacing w:val="0"/>
          <w:sz w:val="21"/>
          <w:szCs w:val="21"/>
          <w:shd w:val="clear" w:color="auto" w:fill="FFFFFF"/>
          <w:lang w:eastAsia="zh-CN"/>
        </w:rPr>
        <w:t>[J].</w:t>
      </w:r>
      <w:r>
        <w:rPr>
          <w:rFonts w:hint="eastAsia" w:ascii="Verdana" w:hAnsi="Verdana" w:eastAsia="宋体" w:cs="Verdana"/>
          <w:i w:val="0"/>
          <w:caps w:val="0"/>
          <w:color w:val="auto"/>
          <w:spacing w:val="0"/>
          <w:sz w:val="21"/>
          <w:szCs w:val="21"/>
          <w:shd w:val="clear" w:color="auto" w:fill="FFFFFF"/>
          <w:lang w:eastAsia="zh-CN"/>
        </w:rPr>
        <w:t>高教学刊</w:t>
      </w:r>
      <w:r>
        <w:rPr>
          <w:rFonts w:hint="default" w:ascii="Verdana" w:hAnsi="Verdana" w:eastAsia="宋体" w:cs="Verdana"/>
          <w:i w:val="0"/>
          <w:caps w:val="0"/>
          <w:color w:val="auto"/>
          <w:spacing w:val="0"/>
          <w:sz w:val="21"/>
          <w:szCs w:val="21"/>
          <w:shd w:val="clear" w:color="auto" w:fill="FFFFFF"/>
          <w:lang w:eastAsia="zh-CN"/>
        </w:rPr>
        <w:t>，</w:t>
      </w:r>
      <w:r>
        <w:rPr>
          <w:rFonts w:hint="eastAsia" w:ascii="Verdana" w:hAnsi="Verdana" w:eastAsia="宋体" w:cs="Verdana"/>
          <w:i w:val="0"/>
          <w:caps w:val="0"/>
          <w:color w:val="auto"/>
          <w:spacing w:val="0"/>
          <w:sz w:val="21"/>
          <w:szCs w:val="21"/>
          <w:shd w:val="clear" w:color="auto" w:fill="FFFFFF"/>
          <w:lang w:val="en-US" w:eastAsia="zh-CN"/>
        </w:rPr>
        <w:t>2020</w:t>
      </w:r>
      <w:r>
        <w:rPr>
          <w:rFonts w:hint="default" w:ascii="Verdana" w:hAnsi="Verdana" w:eastAsia="宋体" w:cs="Verdana"/>
          <w:i w:val="0"/>
          <w:caps w:val="0"/>
          <w:color w:val="auto"/>
          <w:spacing w:val="0"/>
          <w:sz w:val="21"/>
          <w:szCs w:val="21"/>
          <w:shd w:val="clear" w:color="auto" w:fill="FFFFFF"/>
          <w:lang w:eastAsia="zh-CN"/>
        </w:rPr>
        <w:t>，(</w:t>
      </w:r>
      <w:r>
        <w:rPr>
          <w:rFonts w:hint="eastAsia" w:ascii="Verdana" w:hAnsi="Verdana" w:eastAsia="宋体" w:cs="Verdana"/>
          <w:i w:val="0"/>
          <w:caps w:val="0"/>
          <w:color w:val="auto"/>
          <w:spacing w:val="0"/>
          <w:sz w:val="21"/>
          <w:szCs w:val="21"/>
          <w:shd w:val="clear" w:color="auto" w:fill="FFFFFF"/>
          <w:lang w:val="en-US" w:eastAsia="zh-CN"/>
        </w:rPr>
        <w:t>1</w:t>
      </w:r>
      <w:r>
        <w:rPr>
          <w:rFonts w:hint="default" w:ascii="Verdana" w:hAnsi="Verdana" w:eastAsia="宋体" w:cs="Verdana"/>
          <w:i w:val="0"/>
          <w:caps w:val="0"/>
          <w:color w:val="auto"/>
          <w:spacing w:val="0"/>
          <w:sz w:val="21"/>
          <w:szCs w:val="21"/>
          <w:shd w:val="clear" w:color="auto" w:fill="FFFFFF"/>
          <w:lang w:eastAsia="zh-CN"/>
        </w:rPr>
        <w:t>)：</w:t>
      </w:r>
      <w:r>
        <w:rPr>
          <w:rFonts w:hint="eastAsia" w:ascii="Verdana" w:hAnsi="Verdana" w:eastAsia="宋体" w:cs="Verdana"/>
          <w:i w:val="0"/>
          <w:caps w:val="0"/>
          <w:color w:val="auto"/>
          <w:spacing w:val="0"/>
          <w:sz w:val="21"/>
          <w:szCs w:val="21"/>
          <w:shd w:val="clear" w:color="auto" w:fill="FFFFFF"/>
          <w:lang w:val="en-US" w:eastAsia="zh-CN"/>
        </w:rPr>
        <w:t>62</w:t>
      </w:r>
      <w:r>
        <w:rPr>
          <w:rFonts w:hint="default" w:ascii="Verdana" w:hAnsi="Verdana" w:eastAsia="宋体" w:cs="Verdana"/>
          <w:i w:val="0"/>
          <w:caps w:val="0"/>
          <w:color w:val="auto"/>
          <w:spacing w:val="0"/>
          <w:sz w:val="21"/>
          <w:szCs w:val="21"/>
          <w:shd w:val="clear" w:color="auto" w:fill="FFFFFF"/>
          <w:lang w:eastAsia="zh-CN"/>
        </w:rPr>
        <w:t>-</w:t>
      </w:r>
      <w:r>
        <w:rPr>
          <w:rFonts w:hint="eastAsia" w:ascii="Verdana" w:hAnsi="Verdana" w:eastAsia="宋体" w:cs="Verdana"/>
          <w:i w:val="0"/>
          <w:caps w:val="0"/>
          <w:color w:val="auto"/>
          <w:spacing w:val="0"/>
          <w:sz w:val="21"/>
          <w:szCs w:val="21"/>
          <w:shd w:val="clear" w:color="auto" w:fill="FFFFFF"/>
          <w:lang w:val="en-US" w:eastAsia="zh-CN"/>
        </w:rPr>
        <w:t>67</w:t>
      </w:r>
      <w:r>
        <w:rPr>
          <w:rFonts w:hint="default" w:ascii="Verdana" w:hAnsi="Verdana" w:eastAsia="宋体" w:cs="Verdana"/>
          <w:i w:val="0"/>
          <w:caps w:val="0"/>
          <w:color w:val="auto"/>
          <w:spacing w:val="0"/>
          <w:sz w:val="21"/>
          <w:szCs w:val="21"/>
          <w:shd w:val="clear" w:color="auto" w:fill="FFFFFF"/>
          <w:lang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1" w:after="0" w:afterAutospacing="1" w:line="240" w:lineRule="exact"/>
        <w:ind w:left="0" w:right="0" w:firstLine="0"/>
        <w:jc w:val="both"/>
        <w:textAlignment w:val="baseline"/>
        <w:rPr>
          <w:rFonts w:hint="default" w:ascii="Verdana" w:hAnsi="Verdana" w:eastAsia="宋体" w:cs="Verdana"/>
          <w:i w:val="0"/>
          <w:caps w:val="0"/>
          <w:color w:val="auto"/>
          <w:spacing w:val="0"/>
          <w:sz w:val="21"/>
          <w:szCs w:val="21"/>
          <w:shd w:val="clear" w:color="auto" w:fill="FFFFFF"/>
          <w:lang w:val="en-US" w:eastAsia="zh-CN"/>
        </w:rPr>
      </w:pPr>
      <w:r>
        <w:rPr>
          <w:rFonts w:hint="eastAsia" w:ascii="Verdana" w:hAnsi="Verdana" w:eastAsia="宋体" w:cs="Verdana"/>
          <w:i w:val="0"/>
          <w:caps w:val="0"/>
          <w:color w:val="auto"/>
          <w:spacing w:val="0"/>
          <w:sz w:val="21"/>
          <w:szCs w:val="21"/>
          <w:shd w:val="clear" w:color="auto" w:fill="FFFFFF"/>
          <w:lang w:val="en-US" w:eastAsia="zh-CN"/>
        </w:rPr>
        <w:t>[3]李小伟.新时代公安院校学管工作加强思想政治工作路径探究</w:t>
      </w:r>
      <w:r>
        <w:rPr>
          <w:rFonts w:hint="default" w:ascii="Verdana" w:hAnsi="Verdana" w:eastAsia="宋体" w:cs="Verdana"/>
          <w:i w:val="0"/>
          <w:caps w:val="0"/>
          <w:color w:val="auto"/>
          <w:spacing w:val="0"/>
          <w:sz w:val="21"/>
          <w:szCs w:val="21"/>
          <w:shd w:val="clear" w:color="auto" w:fill="FFFFFF"/>
          <w:lang w:eastAsia="zh-CN"/>
        </w:rPr>
        <w:t>.[J].</w:t>
      </w:r>
      <w:r>
        <w:rPr>
          <w:rFonts w:hint="eastAsia" w:ascii="Verdana" w:hAnsi="Verdana" w:eastAsia="宋体" w:cs="Verdana"/>
          <w:i w:val="0"/>
          <w:caps w:val="0"/>
          <w:color w:val="auto"/>
          <w:spacing w:val="0"/>
          <w:sz w:val="21"/>
          <w:szCs w:val="21"/>
          <w:shd w:val="clear" w:color="auto" w:fill="FFFFFF"/>
          <w:lang w:eastAsia="zh-CN"/>
        </w:rPr>
        <w:t>贵州警察学院</w:t>
      </w:r>
      <w:r>
        <w:rPr>
          <w:rFonts w:hint="default" w:ascii="Verdana" w:hAnsi="Verdana" w:eastAsia="宋体" w:cs="Verdana"/>
          <w:i w:val="0"/>
          <w:caps w:val="0"/>
          <w:color w:val="auto"/>
          <w:spacing w:val="0"/>
          <w:sz w:val="21"/>
          <w:szCs w:val="21"/>
          <w:shd w:val="clear" w:color="auto" w:fill="FFFFFF"/>
          <w:lang w:eastAsia="zh-CN"/>
        </w:rPr>
        <w:t>，</w:t>
      </w:r>
      <w:r>
        <w:rPr>
          <w:rFonts w:hint="eastAsia" w:ascii="Verdana" w:hAnsi="Verdana" w:eastAsia="宋体" w:cs="Verdana"/>
          <w:i w:val="0"/>
          <w:caps w:val="0"/>
          <w:color w:val="auto"/>
          <w:spacing w:val="0"/>
          <w:sz w:val="21"/>
          <w:szCs w:val="21"/>
          <w:shd w:val="clear" w:color="auto" w:fill="FFFFFF"/>
          <w:lang w:val="en-US" w:eastAsia="zh-CN"/>
        </w:rPr>
        <w:t>2018</w:t>
      </w:r>
      <w:r>
        <w:rPr>
          <w:rFonts w:hint="default" w:ascii="Verdana" w:hAnsi="Verdana" w:eastAsia="宋体" w:cs="Verdana"/>
          <w:i w:val="0"/>
          <w:caps w:val="0"/>
          <w:color w:val="auto"/>
          <w:spacing w:val="0"/>
          <w:sz w:val="21"/>
          <w:szCs w:val="21"/>
          <w:shd w:val="clear" w:color="auto" w:fill="FFFFFF"/>
          <w:lang w:eastAsia="zh-CN"/>
        </w:rPr>
        <w:t>，(</w:t>
      </w:r>
      <w:r>
        <w:rPr>
          <w:rFonts w:hint="eastAsia" w:ascii="Verdana" w:hAnsi="Verdana" w:eastAsia="宋体" w:cs="Verdana"/>
          <w:i w:val="0"/>
          <w:caps w:val="0"/>
          <w:color w:val="auto"/>
          <w:spacing w:val="0"/>
          <w:sz w:val="21"/>
          <w:szCs w:val="21"/>
          <w:shd w:val="clear" w:color="auto" w:fill="FFFFFF"/>
          <w:lang w:val="en-US" w:eastAsia="zh-CN"/>
        </w:rPr>
        <w:t>6</w:t>
      </w:r>
      <w:r>
        <w:rPr>
          <w:rFonts w:hint="default" w:ascii="Verdana" w:hAnsi="Verdana" w:eastAsia="宋体" w:cs="Verdana"/>
          <w:i w:val="0"/>
          <w:caps w:val="0"/>
          <w:color w:val="auto"/>
          <w:spacing w:val="0"/>
          <w:sz w:val="21"/>
          <w:szCs w:val="21"/>
          <w:shd w:val="clear" w:color="auto" w:fill="FFFFFF"/>
          <w:lang w:eastAsia="zh-CN"/>
        </w:rPr>
        <w:t>)：</w:t>
      </w:r>
      <w:r>
        <w:rPr>
          <w:rFonts w:hint="eastAsia" w:ascii="Verdana" w:hAnsi="Verdana" w:eastAsia="宋体" w:cs="Verdana"/>
          <w:i w:val="0"/>
          <w:caps w:val="0"/>
          <w:color w:val="auto"/>
          <w:spacing w:val="0"/>
          <w:sz w:val="21"/>
          <w:szCs w:val="21"/>
          <w:shd w:val="clear" w:color="auto" w:fill="FFFFFF"/>
          <w:lang w:val="en-US" w:eastAsia="zh-CN"/>
        </w:rPr>
        <w:t>90</w:t>
      </w:r>
      <w:r>
        <w:rPr>
          <w:rFonts w:hint="default" w:ascii="Verdana" w:hAnsi="Verdana" w:eastAsia="宋体" w:cs="Verdana"/>
          <w:i w:val="0"/>
          <w:caps w:val="0"/>
          <w:color w:val="auto"/>
          <w:spacing w:val="0"/>
          <w:sz w:val="21"/>
          <w:szCs w:val="21"/>
          <w:shd w:val="clear" w:color="auto" w:fill="FFFFFF"/>
          <w:lang w:eastAsia="zh-CN"/>
        </w:rPr>
        <w:t>-</w:t>
      </w:r>
      <w:r>
        <w:rPr>
          <w:rFonts w:hint="eastAsia" w:ascii="Verdana" w:hAnsi="Verdana" w:eastAsia="宋体" w:cs="Verdana"/>
          <w:i w:val="0"/>
          <w:caps w:val="0"/>
          <w:color w:val="auto"/>
          <w:spacing w:val="0"/>
          <w:sz w:val="21"/>
          <w:szCs w:val="21"/>
          <w:shd w:val="clear" w:color="auto" w:fill="FFFFFF"/>
          <w:lang w:val="en-US" w:eastAsia="zh-CN"/>
        </w:rPr>
        <w:t>9</w:t>
      </w:r>
      <w:r>
        <w:rPr>
          <w:rFonts w:hint="default" w:ascii="Verdana" w:hAnsi="Verdana" w:eastAsia="宋体" w:cs="Verdana"/>
          <w:i w:val="0"/>
          <w:caps w:val="0"/>
          <w:color w:val="auto"/>
          <w:spacing w:val="0"/>
          <w:sz w:val="21"/>
          <w:szCs w:val="21"/>
          <w:shd w:val="clear" w:color="auto" w:fill="FFFFFF"/>
          <w:lang w:eastAsia="zh-CN"/>
        </w:rPr>
        <w:t>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1" w:after="0" w:afterAutospacing="1" w:line="240" w:lineRule="exact"/>
        <w:ind w:left="0" w:right="0" w:firstLine="0"/>
        <w:jc w:val="both"/>
        <w:textAlignment w:val="baseline"/>
        <w:rPr>
          <w:rFonts w:hint="eastAsia" w:ascii="Verdana" w:hAnsi="Verdana" w:eastAsia="宋体" w:cs="Verdana"/>
          <w:i w:val="0"/>
          <w:caps w:val="0"/>
          <w:color w:val="auto"/>
          <w:spacing w:val="0"/>
          <w:sz w:val="21"/>
          <w:szCs w:val="21"/>
          <w:shd w:val="clear" w:color="auto" w:fill="FFFFFF"/>
          <w:lang w:val="en-US" w:eastAsia="zh-CN"/>
        </w:rPr>
      </w:pPr>
      <w:r>
        <w:rPr>
          <w:rFonts w:hint="eastAsia" w:ascii="Verdana" w:hAnsi="Verdana" w:eastAsia="宋体" w:cs="Verdana"/>
          <w:i w:val="0"/>
          <w:caps w:val="0"/>
          <w:color w:val="auto"/>
          <w:spacing w:val="0"/>
          <w:sz w:val="21"/>
          <w:szCs w:val="21"/>
          <w:shd w:val="clear" w:color="auto" w:fill="FFFFFF"/>
          <w:lang w:val="en-US" w:eastAsia="zh-CN"/>
        </w:rPr>
        <w:t>[4]</w:t>
      </w:r>
      <w:r>
        <w:rPr>
          <w:rFonts w:hint="default" w:ascii="Verdana" w:hAnsi="Verdana" w:eastAsia="宋体" w:cs="Verdana"/>
          <w:i w:val="0"/>
          <w:caps w:val="0"/>
          <w:color w:val="auto"/>
          <w:spacing w:val="0"/>
          <w:sz w:val="21"/>
          <w:szCs w:val="21"/>
          <w:shd w:val="clear" w:color="auto" w:fill="FFFFFF"/>
          <w:lang w:val="en-US" w:eastAsia="zh-CN"/>
        </w:rPr>
        <w:t>张磊.深刻把握新时代社会主要矛盾变化的全局性影响及其意义[N].</w:t>
      </w:r>
      <w:r>
        <w:rPr>
          <w:rFonts w:hint="eastAsia" w:ascii="Verdana" w:hAnsi="Verdana" w:eastAsia="宋体" w:cs="Verdana"/>
          <w:i w:val="0"/>
          <w:caps w:val="0"/>
          <w:color w:val="auto"/>
          <w:spacing w:val="0"/>
          <w:sz w:val="21"/>
          <w:szCs w:val="21"/>
          <w:shd w:val="clear" w:color="auto" w:fill="FFFFFF"/>
          <w:lang w:val="en-US" w:eastAsia="zh-CN"/>
        </w:rPr>
        <w:t>经济</w:t>
      </w:r>
      <w:r>
        <w:rPr>
          <w:rFonts w:hint="default" w:ascii="Verdana" w:hAnsi="Verdana" w:eastAsia="宋体" w:cs="Verdana"/>
          <w:i w:val="0"/>
          <w:caps w:val="0"/>
          <w:color w:val="auto"/>
          <w:spacing w:val="0"/>
          <w:sz w:val="21"/>
          <w:szCs w:val="21"/>
          <w:shd w:val="clear" w:color="auto" w:fill="FFFFFF"/>
          <w:lang w:val="en-US" w:eastAsia="zh-CN"/>
        </w:rPr>
        <w:t>日报，</w:t>
      </w:r>
      <w:r>
        <w:rPr>
          <w:rFonts w:hint="eastAsia" w:ascii="Verdana" w:hAnsi="Verdana" w:eastAsia="宋体" w:cs="Verdana"/>
          <w:i w:val="0"/>
          <w:caps w:val="0"/>
          <w:color w:val="auto"/>
          <w:spacing w:val="0"/>
          <w:sz w:val="21"/>
          <w:szCs w:val="21"/>
          <w:shd w:val="clear" w:color="auto" w:fill="FFFFFF"/>
          <w:lang w:val="en-US" w:eastAsia="zh-CN"/>
        </w:rPr>
        <w:t>2019</w:t>
      </w:r>
      <w:r>
        <w:rPr>
          <w:rFonts w:hint="default" w:ascii="Verdana" w:hAnsi="Verdana" w:eastAsia="宋体" w:cs="Verdana"/>
          <w:i w:val="0"/>
          <w:caps w:val="0"/>
          <w:color w:val="auto"/>
          <w:spacing w:val="0"/>
          <w:sz w:val="21"/>
          <w:szCs w:val="21"/>
          <w:shd w:val="clear" w:color="auto" w:fill="FFFFFF"/>
          <w:lang w:val="en-US" w:eastAsia="zh-CN"/>
        </w:rPr>
        <w:t>-1</w:t>
      </w:r>
      <w:r>
        <w:rPr>
          <w:rFonts w:hint="eastAsia" w:ascii="Verdana" w:hAnsi="Verdana" w:eastAsia="宋体" w:cs="Verdana"/>
          <w:i w:val="0"/>
          <w:caps w:val="0"/>
          <w:color w:val="auto"/>
          <w:spacing w:val="0"/>
          <w:sz w:val="21"/>
          <w:szCs w:val="21"/>
          <w:shd w:val="clear" w:color="auto" w:fill="FFFFFF"/>
          <w:lang w:val="en-US" w:eastAsia="zh-CN"/>
        </w:rPr>
        <w:t>1</w:t>
      </w:r>
      <w:r>
        <w:rPr>
          <w:rFonts w:hint="default" w:ascii="Verdana" w:hAnsi="Verdana" w:eastAsia="宋体" w:cs="Verdana"/>
          <w:i w:val="0"/>
          <w:caps w:val="0"/>
          <w:color w:val="auto"/>
          <w:spacing w:val="0"/>
          <w:sz w:val="21"/>
          <w:szCs w:val="21"/>
          <w:shd w:val="clear" w:color="auto" w:fill="FFFFFF"/>
          <w:lang w:val="en-US" w:eastAsia="zh-CN"/>
        </w:rPr>
        <w:t>-</w:t>
      </w:r>
      <w:r>
        <w:rPr>
          <w:rFonts w:hint="eastAsia" w:ascii="Verdana" w:hAnsi="Verdana" w:eastAsia="宋体" w:cs="Verdana"/>
          <w:i w:val="0"/>
          <w:caps w:val="0"/>
          <w:color w:val="auto"/>
          <w:spacing w:val="0"/>
          <w:sz w:val="21"/>
          <w:szCs w:val="21"/>
          <w:shd w:val="clear" w:color="auto" w:fill="FFFFFF"/>
          <w:lang w:val="en-US" w:eastAsia="zh-CN"/>
        </w:rPr>
        <w:t>6</w:t>
      </w:r>
      <w:r>
        <w:rPr>
          <w:rFonts w:hint="default" w:ascii="Verdana" w:hAnsi="Verdana" w:eastAsia="宋体" w:cs="Verdana"/>
          <w:i w:val="0"/>
          <w:caps w:val="0"/>
          <w:color w:val="auto"/>
          <w:spacing w:val="0"/>
          <w:sz w:val="21"/>
          <w:szCs w:val="21"/>
          <w:shd w:val="clear" w:color="auto" w:fill="FFFFFF"/>
          <w:lang w:val="en-US" w:eastAsia="zh-CN"/>
        </w:rPr>
        <w:t>(1</w:t>
      </w:r>
      <w:r>
        <w:rPr>
          <w:rFonts w:hint="eastAsia" w:ascii="Verdana" w:hAnsi="Verdana" w:eastAsia="宋体" w:cs="Verdana"/>
          <w:i w:val="0"/>
          <w:caps w:val="0"/>
          <w:color w:val="auto"/>
          <w:spacing w:val="0"/>
          <w:sz w:val="21"/>
          <w:szCs w:val="21"/>
          <w:shd w:val="clear" w:color="auto" w:fill="FFFFFF"/>
          <w:lang w:val="en-US" w:eastAsia="zh-CN"/>
        </w:rPr>
        <w:t>5</w:t>
      </w:r>
      <w:r>
        <w:rPr>
          <w:rFonts w:hint="default" w:ascii="Verdana" w:hAnsi="Verdana" w:eastAsia="宋体" w:cs="Verdana"/>
          <w:i w:val="0"/>
          <w:caps w:val="0"/>
          <w:color w:val="auto"/>
          <w:spacing w:val="0"/>
          <w:sz w:val="21"/>
          <w:szCs w:val="21"/>
          <w:shd w:val="clear" w:color="auto"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ind w:left="0" w:right="0" w:firstLine="0"/>
        <w:jc w:val="both"/>
        <w:textAlignment w:val="baseline"/>
        <w:rPr>
          <w:rFonts w:hint="eastAsia" w:ascii="仿宋" w:hAnsi="仿宋" w:eastAsia="仿宋" w:cs="仿宋"/>
          <w:color w:val="auto"/>
          <w:kern w:val="0"/>
          <w:sz w:val="28"/>
          <w:szCs w:val="28"/>
          <w:lang w:val="en-US" w:eastAsia="zh-CN" w:bidi="ar-SA"/>
        </w:rPr>
      </w:pPr>
    </w:p>
    <w:sectPr>
      <w:pgSz w:w="11906" w:h="16838"/>
      <w:pgMar w:top="1440" w:right="1266" w:bottom="1440" w:left="11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F16C6F"/>
    <w:multiLevelType w:val="singleLevel"/>
    <w:tmpl w:val="DAF16C6F"/>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5760C9"/>
    <w:rsid w:val="10E90D60"/>
    <w:rsid w:val="117C7A1B"/>
    <w:rsid w:val="14C5591F"/>
    <w:rsid w:val="151475A9"/>
    <w:rsid w:val="1E7A1703"/>
    <w:rsid w:val="1FCA0659"/>
    <w:rsid w:val="24710062"/>
    <w:rsid w:val="25F2592C"/>
    <w:rsid w:val="273F36E8"/>
    <w:rsid w:val="28437FD7"/>
    <w:rsid w:val="2A6371E4"/>
    <w:rsid w:val="2DB749AD"/>
    <w:rsid w:val="32C133D2"/>
    <w:rsid w:val="33184BE3"/>
    <w:rsid w:val="3373490F"/>
    <w:rsid w:val="38A8179E"/>
    <w:rsid w:val="39E64657"/>
    <w:rsid w:val="3D2F08F6"/>
    <w:rsid w:val="403D12A5"/>
    <w:rsid w:val="41BD6787"/>
    <w:rsid w:val="488A1A8E"/>
    <w:rsid w:val="49853BF1"/>
    <w:rsid w:val="4BB63951"/>
    <w:rsid w:val="4CCC0EFB"/>
    <w:rsid w:val="50ED6076"/>
    <w:rsid w:val="51D2026E"/>
    <w:rsid w:val="526B71AA"/>
    <w:rsid w:val="55FD6CFA"/>
    <w:rsid w:val="5676498A"/>
    <w:rsid w:val="570109C9"/>
    <w:rsid w:val="589143E8"/>
    <w:rsid w:val="5B514761"/>
    <w:rsid w:val="5E6A6159"/>
    <w:rsid w:val="5FE86D6F"/>
    <w:rsid w:val="615B3980"/>
    <w:rsid w:val="61F00EFC"/>
    <w:rsid w:val="6E10335D"/>
    <w:rsid w:val="6EFB03DE"/>
    <w:rsid w:val="6FB0023D"/>
    <w:rsid w:val="7B5F3F37"/>
    <w:rsid w:val="7DA90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note text"/>
    <w:basedOn w:val="1"/>
    <w:unhideWhenUsed/>
    <w:qFormat/>
    <w:uiPriority w:val="99"/>
    <w:pPr>
      <w:snapToGrid w:val="0"/>
      <w:jc w:val="left"/>
    </w:pPr>
    <w:rPr>
      <w:sz w:val="18"/>
      <w:szCs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bCs/>
    </w:rPr>
  </w:style>
  <w:style w:type="character" w:styleId="8">
    <w:name w:val="Emphasis"/>
    <w:basedOn w:val="6"/>
    <w:qFormat/>
    <w:uiPriority w:val="20"/>
    <w:rPr>
      <w:i/>
      <w:i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Administrator.WIN-RBBKBRJTQLD</dc:creator>
  <cp:lastModifiedBy>随梦而飞</cp:lastModifiedBy>
  <dcterms:modified xsi:type="dcterms:W3CDTF">2020-04-02T02:43:34Z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