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D67" w:rsidRPr="0051606E" w:rsidRDefault="00594194" w:rsidP="0051606E">
      <w:pPr>
        <w:spacing w:line="400" w:lineRule="exact"/>
        <w:jc w:val="center"/>
        <w:rPr>
          <w:rFonts w:asciiTheme="majorEastAsia" w:eastAsiaTheme="majorEastAsia" w:hAnsiTheme="majorEastAsia"/>
          <w:b/>
          <w:sz w:val="28"/>
          <w:szCs w:val="28"/>
        </w:rPr>
      </w:pPr>
      <w:r w:rsidRPr="0051606E">
        <w:rPr>
          <w:rFonts w:asciiTheme="majorEastAsia" w:eastAsiaTheme="majorEastAsia" w:hAnsiTheme="majorEastAsia"/>
          <w:b/>
          <w:sz w:val="28"/>
          <w:szCs w:val="28"/>
        </w:rPr>
        <w:t>“</w:t>
      </w:r>
      <w:r w:rsidRPr="0051606E">
        <w:rPr>
          <w:rFonts w:asciiTheme="majorEastAsia" w:eastAsiaTheme="majorEastAsia" w:hAnsiTheme="majorEastAsia" w:hint="eastAsia"/>
          <w:b/>
          <w:sz w:val="28"/>
          <w:szCs w:val="28"/>
        </w:rPr>
        <w:t>互联网</w:t>
      </w:r>
      <w:r w:rsidR="007F0520" w:rsidRPr="0051606E">
        <w:rPr>
          <w:rFonts w:asciiTheme="majorEastAsia" w:eastAsiaTheme="majorEastAsia" w:hAnsiTheme="majorEastAsia" w:hint="eastAsia"/>
          <w:b/>
          <w:sz w:val="28"/>
          <w:szCs w:val="28"/>
        </w:rPr>
        <w:t>+</w:t>
      </w:r>
      <w:r w:rsidRPr="0051606E">
        <w:rPr>
          <w:rFonts w:asciiTheme="majorEastAsia" w:eastAsiaTheme="majorEastAsia" w:hAnsiTheme="majorEastAsia"/>
          <w:b/>
          <w:sz w:val="28"/>
          <w:szCs w:val="28"/>
        </w:rPr>
        <w:t>”</w:t>
      </w:r>
      <w:r w:rsidRPr="0051606E">
        <w:rPr>
          <w:rFonts w:asciiTheme="majorEastAsia" w:eastAsiaTheme="majorEastAsia" w:hAnsiTheme="majorEastAsia" w:hint="eastAsia"/>
          <w:b/>
          <w:sz w:val="28"/>
          <w:szCs w:val="28"/>
        </w:rPr>
        <w:t>背景</w:t>
      </w:r>
      <w:proofErr w:type="gramStart"/>
      <w:r w:rsidRPr="0051606E">
        <w:rPr>
          <w:rFonts w:asciiTheme="majorEastAsia" w:eastAsiaTheme="majorEastAsia" w:hAnsiTheme="majorEastAsia" w:hint="eastAsia"/>
          <w:b/>
          <w:sz w:val="28"/>
          <w:szCs w:val="28"/>
        </w:rPr>
        <w:t>下中学</w:t>
      </w:r>
      <w:proofErr w:type="gramEnd"/>
      <w:r w:rsidRPr="0051606E">
        <w:rPr>
          <w:rFonts w:asciiTheme="majorEastAsia" w:eastAsiaTheme="majorEastAsia" w:hAnsiTheme="majorEastAsia" w:hint="eastAsia"/>
          <w:b/>
          <w:sz w:val="28"/>
          <w:szCs w:val="28"/>
        </w:rPr>
        <w:t>思想政治教师</w:t>
      </w:r>
      <w:r w:rsidR="000F2EDF">
        <w:rPr>
          <w:rFonts w:asciiTheme="majorEastAsia" w:eastAsiaTheme="majorEastAsia" w:hAnsiTheme="majorEastAsia" w:hint="eastAsia"/>
          <w:b/>
          <w:sz w:val="28"/>
          <w:szCs w:val="28"/>
        </w:rPr>
        <w:t>综合</w:t>
      </w:r>
      <w:r w:rsidRPr="0051606E">
        <w:rPr>
          <w:rFonts w:asciiTheme="majorEastAsia" w:eastAsiaTheme="majorEastAsia" w:hAnsiTheme="majorEastAsia" w:hint="eastAsia"/>
          <w:b/>
          <w:sz w:val="28"/>
          <w:szCs w:val="28"/>
        </w:rPr>
        <w:t>素质</w:t>
      </w:r>
      <w:r w:rsidR="00227B0C" w:rsidRPr="0051606E">
        <w:rPr>
          <w:rFonts w:asciiTheme="majorEastAsia" w:eastAsiaTheme="majorEastAsia" w:hAnsiTheme="majorEastAsia" w:hint="eastAsia"/>
          <w:b/>
          <w:sz w:val="28"/>
          <w:szCs w:val="28"/>
        </w:rPr>
        <w:t>提升</w:t>
      </w:r>
      <w:r w:rsidR="000F2EDF">
        <w:rPr>
          <w:rFonts w:asciiTheme="majorEastAsia" w:eastAsiaTheme="majorEastAsia" w:hAnsiTheme="majorEastAsia" w:hint="eastAsia"/>
          <w:b/>
          <w:sz w:val="28"/>
          <w:szCs w:val="28"/>
        </w:rPr>
        <w:t>策略研究</w:t>
      </w:r>
    </w:p>
    <w:p w:rsidR="00B01925" w:rsidRPr="0051606E" w:rsidRDefault="00B01925" w:rsidP="00B01925">
      <w:pPr>
        <w:spacing w:line="400" w:lineRule="exact"/>
        <w:jc w:val="center"/>
        <w:rPr>
          <w:rFonts w:ascii="楷体" w:eastAsia="楷体" w:hAnsi="楷体"/>
          <w:szCs w:val="21"/>
        </w:rPr>
      </w:pPr>
      <w:r w:rsidRPr="0051606E">
        <w:rPr>
          <w:rFonts w:ascii="楷体" w:eastAsia="楷体" w:hAnsi="楷体" w:hint="eastAsia"/>
          <w:szCs w:val="21"/>
        </w:rPr>
        <w:t>谭小青</w:t>
      </w:r>
      <w:r w:rsidR="00E4631D">
        <w:rPr>
          <w:rFonts w:ascii="楷体" w:eastAsia="楷体" w:hAnsi="楷体" w:hint="eastAsia"/>
          <w:szCs w:val="21"/>
        </w:rPr>
        <w:t xml:space="preserve"> 阳斌</w:t>
      </w:r>
    </w:p>
    <w:p w:rsidR="00B01925" w:rsidRPr="0051606E" w:rsidRDefault="00B01925" w:rsidP="00B01925">
      <w:pPr>
        <w:spacing w:line="400" w:lineRule="exact"/>
        <w:jc w:val="center"/>
        <w:rPr>
          <w:rFonts w:ascii="楷体" w:eastAsia="楷体" w:hAnsi="楷体"/>
          <w:szCs w:val="21"/>
        </w:rPr>
      </w:pPr>
      <w:r w:rsidRPr="0051606E">
        <w:rPr>
          <w:rFonts w:ascii="楷体" w:eastAsia="楷体" w:hAnsi="楷体" w:hint="eastAsia"/>
          <w:szCs w:val="21"/>
        </w:rPr>
        <w:t>西华师范大学政治与行政学院</w:t>
      </w:r>
    </w:p>
    <w:p w:rsidR="006943DD" w:rsidRPr="00117C0C" w:rsidRDefault="006943DD" w:rsidP="00115143">
      <w:pPr>
        <w:spacing w:line="400" w:lineRule="exact"/>
        <w:rPr>
          <w:rFonts w:asciiTheme="minorEastAsia" w:hAnsiTheme="minorEastAsia"/>
          <w:sz w:val="24"/>
          <w:szCs w:val="24"/>
        </w:rPr>
      </w:pPr>
    </w:p>
    <w:p w:rsidR="00132406" w:rsidRDefault="00594194" w:rsidP="0051606E">
      <w:pPr>
        <w:spacing w:line="400" w:lineRule="exact"/>
        <w:ind w:firstLineChars="200" w:firstLine="420"/>
        <w:rPr>
          <w:rFonts w:ascii="仿宋" w:eastAsia="仿宋" w:hAnsi="仿宋"/>
          <w:sz w:val="24"/>
          <w:szCs w:val="24"/>
        </w:rPr>
      </w:pPr>
      <w:r w:rsidRPr="0051606E">
        <w:rPr>
          <w:rFonts w:ascii="黑体" w:eastAsia="黑体" w:hAnsi="黑体" w:hint="eastAsia"/>
          <w:szCs w:val="21"/>
        </w:rPr>
        <w:t>摘要：</w:t>
      </w:r>
      <w:r w:rsidR="00696ACB" w:rsidRPr="0051606E">
        <w:rPr>
          <w:rFonts w:ascii="楷体" w:eastAsia="楷体" w:hAnsi="楷体" w:hint="eastAsia"/>
          <w:szCs w:val="21"/>
        </w:rPr>
        <w:t>在互联网视域下，思想政治</w:t>
      </w:r>
      <w:r w:rsidR="00BB42C9" w:rsidRPr="0051606E">
        <w:rPr>
          <w:rFonts w:ascii="楷体" w:eastAsia="楷体" w:hAnsi="楷体" w:hint="eastAsia"/>
          <w:szCs w:val="21"/>
        </w:rPr>
        <w:t>理论</w:t>
      </w:r>
      <w:r w:rsidR="00696ACB" w:rsidRPr="0051606E">
        <w:rPr>
          <w:rFonts w:ascii="楷体" w:eastAsia="楷体" w:hAnsi="楷体" w:hint="eastAsia"/>
          <w:szCs w:val="21"/>
        </w:rPr>
        <w:t>课呈现出</w:t>
      </w:r>
      <w:r w:rsidR="00BB42C9" w:rsidRPr="0051606E">
        <w:rPr>
          <w:rFonts w:ascii="楷体" w:eastAsia="楷体" w:hAnsi="楷体" w:hint="eastAsia"/>
          <w:szCs w:val="21"/>
        </w:rPr>
        <w:t>了</w:t>
      </w:r>
      <w:r w:rsidR="00696ACB" w:rsidRPr="0051606E">
        <w:rPr>
          <w:rFonts w:ascii="楷体" w:eastAsia="楷体" w:hAnsi="楷体" w:hint="eastAsia"/>
          <w:szCs w:val="21"/>
        </w:rPr>
        <w:t>教学时效性增强、</w:t>
      </w:r>
      <w:r w:rsidR="002E6C2E">
        <w:rPr>
          <w:rFonts w:ascii="楷体" w:eastAsia="楷体" w:hAnsi="楷体" w:hint="eastAsia"/>
          <w:szCs w:val="21"/>
        </w:rPr>
        <w:t>交流平台更加自主、教学</w:t>
      </w:r>
      <w:r w:rsidR="0054146E" w:rsidRPr="0051606E">
        <w:rPr>
          <w:rFonts w:ascii="楷体" w:eastAsia="楷体" w:hAnsi="楷体" w:hint="eastAsia"/>
          <w:szCs w:val="21"/>
        </w:rPr>
        <w:t>资源</w:t>
      </w:r>
      <w:r w:rsidR="002E6C2E">
        <w:rPr>
          <w:rFonts w:ascii="楷体" w:eastAsia="楷体" w:hAnsi="楷体" w:hint="eastAsia"/>
          <w:szCs w:val="21"/>
        </w:rPr>
        <w:t>更加整合</w:t>
      </w:r>
      <w:r w:rsidR="00B01925" w:rsidRPr="0051606E">
        <w:rPr>
          <w:rFonts w:ascii="楷体" w:eastAsia="楷体" w:hAnsi="楷体" w:hint="eastAsia"/>
          <w:szCs w:val="21"/>
        </w:rPr>
        <w:t>等新特征</w:t>
      </w:r>
      <w:r w:rsidR="00014120" w:rsidRPr="0051606E">
        <w:rPr>
          <w:rFonts w:ascii="楷体" w:eastAsia="楷体" w:hAnsi="楷体" w:hint="eastAsia"/>
          <w:szCs w:val="21"/>
        </w:rPr>
        <w:t>，</w:t>
      </w:r>
      <w:r w:rsidR="002E6C2E">
        <w:rPr>
          <w:rFonts w:ascii="楷体" w:eastAsia="楷体" w:hAnsi="楷体" w:hint="eastAsia"/>
          <w:szCs w:val="21"/>
        </w:rPr>
        <w:t>对</w:t>
      </w:r>
      <w:r w:rsidR="00A51A7D">
        <w:rPr>
          <w:rFonts w:ascii="楷体" w:eastAsia="楷体" w:hAnsi="楷体" w:hint="eastAsia"/>
          <w:szCs w:val="21"/>
        </w:rPr>
        <w:t>教师的主导地位</w:t>
      </w:r>
      <w:r w:rsidR="00B01925" w:rsidRPr="0051606E">
        <w:rPr>
          <w:rFonts w:ascii="楷体" w:eastAsia="楷体" w:hAnsi="楷体" w:hint="eastAsia"/>
          <w:szCs w:val="21"/>
        </w:rPr>
        <w:t>、教学方法、</w:t>
      </w:r>
      <w:r w:rsidR="00BB42C9" w:rsidRPr="0051606E">
        <w:rPr>
          <w:rFonts w:ascii="楷体" w:eastAsia="楷体" w:hAnsi="楷体" w:hint="eastAsia"/>
          <w:szCs w:val="21"/>
        </w:rPr>
        <w:t>教学内容、信息</w:t>
      </w:r>
      <w:r w:rsidR="00B01925" w:rsidRPr="0051606E">
        <w:rPr>
          <w:rFonts w:ascii="楷体" w:eastAsia="楷体" w:hAnsi="楷体" w:hint="eastAsia"/>
          <w:szCs w:val="21"/>
        </w:rPr>
        <w:t>素质等方面提出了新的挑战。</w:t>
      </w:r>
      <w:r w:rsidR="000D0F49" w:rsidRPr="0051606E">
        <w:rPr>
          <w:rFonts w:ascii="楷体" w:eastAsia="楷体" w:hAnsi="楷体" w:hint="eastAsia"/>
          <w:szCs w:val="21"/>
        </w:rPr>
        <w:t>为顺应时代的变化，</w:t>
      </w:r>
      <w:r w:rsidR="002E6C2E">
        <w:rPr>
          <w:rFonts w:ascii="楷体" w:eastAsia="楷体" w:hAnsi="楷体" w:hint="eastAsia"/>
          <w:szCs w:val="21"/>
        </w:rPr>
        <w:t>中学思想政治教师</w:t>
      </w:r>
      <w:r w:rsidR="00B01925" w:rsidRPr="0051606E">
        <w:rPr>
          <w:rFonts w:ascii="楷体" w:eastAsia="楷体" w:hAnsi="楷体" w:hint="eastAsia"/>
          <w:szCs w:val="21"/>
        </w:rPr>
        <w:t>必须从更新教育理念、改进教育方法、创新教学内容、</w:t>
      </w:r>
      <w:r w:rsidR="00A51A7D">
        <w:rPr>
          <w:rFonts w:ascii="楷体" w:eastAsia="楷体" w:hAnsi="楷体" w:hint="eastAsia"/>
          <w:szCs w:val="21"/>
        </w:rPr>
        <w:t>巩固课堂话语权、</w:t>
      </w:r>
      <w:r w:rsidR="00B01925" w:rsidRPr="0051606E">
        <w:rPr>
          <w:rFonts w:ascii="楷体" w:eastAsia="楷体" w:hAnsi="楷体" w:hint="eastAsia"/>
          <w:szCs w:val="21"/>
        </w:rPr>
        <w:t>提升互联网信息</w:t>
      </w:r>
      <w:r w:rsidR="00BB42C9" w:rsidRPr="0051606E">
        <w:rPr>
          <w:rFonts w:ascii="楷体" w:eastAsia="楷体" w:hAnsi="楷体" w:hint="eastAsia"/>
          <w:szCs w:val="21"/>
        </w:rPr>
        <w:t>素养</w:t>
      </w:r>
      <w:r w:rsidR="00B01925" w:rsidRPr="0051606E">
        <w:rPr>
          <w:rFonts w:ascii="楷体" w:eastAsia="楷体" w:hAnsi="楷体" w:hint="eastAsia"/>
          <w:szCs w:val="21"/>
        </w:rPr>
        <w:t>等方面</w:t>
      </w:r>
      <w:r w:rsidR="002E6C2E">
        <w:rPr>
          <w:rFonts w:ascii="楷体" w:eastAsia="楷体" w:hAnsi="楷体" w:hint="eastAsia"/>
          <w:szCs w:val="21"/>
        </w:rPr>
        <w:t>综合</w:t>
      </w:r>
      <w:r w:rsidR="00B01925" w:rsidRPr="0051606E">
        <w:rPr>
          <w:rFonts w:ascii="楷体" w:eastAsia="楷体" w:hAnsi="楷体" w:hint="eastAsia"/>
          <w:szCs w:val="21"/>
        </w:rPr>
        <w:t>探究提升</w:t>
      </w:r>
      <w:r w:rsidR="002E6C2E">
        <w:rPr>
          <w:rFonts w:ascii="楷体" w:eastAsia="楷体" w:hAnsi="楷体" w:hint="eastAsia"/>
          <w:szCs w:val="21"/>
        </w:rPr>
        <w:t>其</w:t>
      </w:r>
      <w:r w:rsidR="00B01925" w:rsidRPr="0051606E">
        <w:rPr>
          <w:rFonts w:ascii="楷体" w:eastAsia="楷体" w:hAnsi="楷体" w:hint="eastAsia"/>
          <w:szCs w:val="21"/>
        </w:rPr>
        <w:t>素质，</w:t>
      </w:r>
      <w:r w:rsidR="002E6C2E">
        <w:rPr>
          <w:rFonts w:ascii="楷体" w:eastAsia="楷体" w:hAnsi="楷体" w:hint="eastAsia"/>
          <w:szCs w:val="21"/>
        </w:rPr>
        <w:t>为更加</w:t>
      </w:r>
      <w:r w:rsidR="00132406" w:rsidRPr="0051606E">
        <w:rPr>
          <w:rFonts w:ascii="楷体" w:eastAsia="楷体" w:hAnsi="楷体" w:hint="eastAsia"/>
          <w:szCs w:val="21"/>
        </w:rPr>
        <w:t>理直气壮地办好思想政治</w:t>
      </w:r>
      <w:r w:rsidR="00BB42C9" w:rsidRPr="0051606E">
        <w:rPr>
          <w:rFonts w:ascii="楷体" w:eastAsia="楷体" w:hAnsi="楷体" w:hint="eastAsia"/>
          <w:szCs w:val="21"/>
        </w:rPr>
        <w:t>理论</w:t>
      </w:r>
      <w:r w:rsidR="00132406" w:rsidRPr="0051606E">
        <w:rPr>
          <w:rFonts w:ascii="楷体" w:eastAsia="楷体" w:hAnsi="楷体" w:hint="eastAsia"/>
          <w:szCs w:val="21"/>
        </w:rPr>
        <w:t>课</w:t>
      </w:r>
      <w:r w:rsidR="002E6C2E">
        <w:rPr>
          <w:rFonts w:ascii="楷体" w:eastAsia="楷体" w:hAnsi="楷体" w:hint="eastAsia"/>
          <w:szCs w:val="21"/>
        </w:rPr>
        <w:t>打下坚实的基础</w:t>
      </w:r>
      <w:r w:rsidR="00132406" w:rsidRPr="0051606E">
        <w:rPr>
          <w:rFonts w:ascii="楷体" w:eastAsia="楷体" w:hAnsi="楷体" w:hint="eastAsia"/>
          <w:szCs w:val="21"/>
        </w:rPr>
        <w:t>。</w:t>
      </w:r>
    </w:p>
    <w:p w:rsidR="002B1DF6" w:rsidRDefault="00031201" w:rsidP="0033376A">
      <w:pPr>
        <w:spacing w:line="400" w:lineRule="exact"/>
        <w:ind w:firstLineChars="200" w:firstLine="420"/>
        <w:rPr>
          <w:rFonts w:ascii="楷体" w:eastAsia="楷体" w:hAnsi="楷体"/>
          <w:szCs w:val="21"/>
        </w:rPr>
      </w:pPr>
      <w:r w:rsidRPr="0051606E">
        <w:rPr>
          <w:rFonts w:ascii="黑体" w:eastAsia="黑体" w:hAnsi="黑体" w:hint="eastAsia"/>
          <w:szCs w:val="21"/>
        </w:rPr>
        <w:t>关键词：</w:t>
      </w:r>
      <w:r w:rsidRPr="0051606E">
        <w:rPr>
          <w:rFonts w:ascii="楷体" w:eastAsia="楷体" w:hAnsi="楷体" w:hint="eastAsia"/>
          <w:szCs w:val="21"/>
        </w:rPr>
        <w:t>互联网+；</w:t>
      </w:r>
      <w:proofErr w:type="gramStart"/>
      <w:r w:rsidR="00BB42C9" w:rsidRPr="0051606E">
        <w:rPr>
          <w:rFonts w:ascii="楷体" w:eastAsia="楷体" w:hAnsi="楷体" w:hint="eastAsia"/>
          <w:szCs w:val="21"/>
        </w:rPr>
        <w:t>思政教师</w:t>
      </w:r>
      <w:proofErr w:type="gramEnd"/>
      <w:r w:rsidRPr="0051606E">
        <w:rPr>
          <w:rFonts w:ascii="楷体" w:eastAsia="楷体" w:hAnsi="楷体" w:hint="eastAsia"/>
          <w:szCs w:val="21"/>
        </w:rPr>
        <w:t>；课堂教学</w:t>
      </w:r>
    </w:p>
    <w:p w:rsidR="0033376A" w:rsidRDefault="0033376A" w:rsidP="0033376A">
      <w:pPr>
        <w:spacing w:line="400" w:lineRule="exact"/>
        <w:ind w:firstLineChars="200" w:firstLine="420"/>
        <w:rPr>
          <w:rFonts w:ascii="楷体" w:eastAsia="楷体" w:hAnsi="楷体" w:hint="eastAsia"/>
          <w:szCs w:val="21"/>
        </w:rPr>
      </w:pPr>
    </w:p>
    <w:p w:rsidR="0061157D" w:rsidRPr="007632BE" w:rsidRDefault="0061157D" w:rsidP="0061157D">
      <w:pPr>
        <w:spacing w:line="400" w:lineRule="exact"/>
        <w:jc w:val="center"/>
        <w:rPr>
          <w:rFonts w:ascii="Times New Roman" w:eastAsia="楷体" w:hAnsi="Times New Roman" w:cs="Times New Roman"/>
          <w:szCs w:val="21"/>
        </w:rPr>
      </w:pPr>
      <w:r w:rsidRPr="007632BE">
        <w:rPr>
          <w:rFonts w:ascii="Times New Roman" w:eastAsia="楷体" w:hAnsi="Times New Roman" w:cs="Times New Roman"/>
          <w:szCs w:val="21"/>
        </w:rPr>
        <w:t xml:space="preserve">Research on Strategies to Improve </w:t>
      </w:r>
      <w:proofErr w:type="gramStart"/>
      <w:r w:rsidRPr="007632BE">
        <w:rPr>
          <w:rFonts w:ascii="Times New Roman" w:eastAsia="楷体" w:hAnsi="Times New Roman" w:cs="Times New Roman"/>
          <w:szCs w:val="21"/>
        </w:rPr>
        <w:t>The</w:t>
      </w:r>
      <w:proofErr w:type="gramEnd"/>
      <w:r w:rsidRPr="007632BE">
        <w:rPr>
          <w:rFonts w:ascii="Times New Roman" w:eastAsia="楷体" w:hAnsi="Times New Roman" w:cs="Times New Roman"/>
          <w:szCs w:val="21"/>
        </w:rPr>
        <w:t xml:space="preserve"> Comprehensive Quality of Middle School Ideological and Political Teachers under The Background of “Internet Plus”</w:t>
      </w:r>
    </w:p>
    <w:p w:rsidR="00DC78F8" w:rsidRPr="007632BE" w:rsidRDefault="00DC78F8" w:rsidP="0061157D">
      <w:pPr>
        <w:spacing w:line="400" w:lineRule="exact"/>
        <w:jc w:val="center"/>
        <w:rPr>
          <w:rFonts w:ascii="Times New Roman" w:eastAsia="楷体" w:hAnsi="Times New Roman" w:cs="Times New Roman"/>
          <w:szCs w:val="21"/>
        </w:rPr>
      </w:pPr>
      <w:r w:rsidRPr="007632BE">
        <w:rPr>
          <w:rFonts w:ascii="Times New Roman" w:eastAsia="楷体" w:hAnsi="Times New Roman" w:cs="Times New Roman"/>
          <w:szCs w:val="21"/>
        </w:rPr>
        <w:t>TAN Xiao-</w:t>
      </w:r>
      <w:proofErr w:type="spellStart"/>
      <w:proofErr w:type="gramStart"/>
      <w:r w:rsidRPr="007632BE">
        <w:rPr>
          <w:rFonts w:ascii="Times New Roman" w:eastAsia="楷体" w:hAnsi="Times New Roman" w:cs="Times New Roman"/>
          <w:szCs w:val="21"/>
        </w:rPr>
        <w:t>qing</w:t>
      </w:r>
      <w:proofErr w:type="spellEnd"/>
      <w:r w:rsidR="007632BE">
        <w:rPr>
          <w:rFonts w:ascii="Times New Roman" w:eastAsia="楷体" w:hAnsi="Times New Roman" w:cs="Times New Roman" w:hint="eastAsia"/>
          <w:szCs w:val="21"/>
        </w:rPr>
        <w:t xml:space="preserve">  </w:t>
      </w:r>
      <w:r w:rsidRPr="007632BE">
        <w:rPr>
          <w:rFonts w:ascii="Times New Roman" w:eastAsia="楷体" w:hAnsi="Times New Roman" w:cs="Times New Roman"/>
          <w:szCs w:val="21"/>
        </w:rPr>
        <w:t>YANG</w:t>
      </w:r>
      <w:proofErr w:type="gramEnd"/>
      <w:r w:rsidRPr="007632BE">
        <w:rPr>
          <w:rFonts w:ascii="Times New Roman" w:eastAsia="楷体" w:hAnsi="Times New Roman" w:cs="Times New Roman"/>
          <w:szCs w:val="21"/>
        </w:rPr>
        <w:t xml:space="preserve"> Bin</w:t>
      </w:r>
    </w:p>
    <w:p w:rsidR="00DC78F8" w:rsidRPr="000E01A2" w:rsidRDefault="00DC78F8" w:rsidP="0061157D">
      <w:pPr>
        <w:spacing w:line="400" w:lineRule="exact"/>
        <w:jc w:val="center"/>
        <w:rPr>
          <w:rFonts w:ascii="Times New Roman" w:eastAsia="楷体" w:hAnsi="Times New Roman" w:cs="Times New Roman"/>
          <w:i/>
          <w:szCs w:val="21"/>
        </w:rPr>
      </w:pPr>
      <w:r w:rsidRPr="000E01A2">
        <w:rPr>
          <w:rFonts w:ascii="Times New Roman" w:eastAsia="楷体" w:hAnsi="Times New Roman" w:cs="Times New Roman"/>
          <w:i/>
          <w:szCs w:val="21"/>
        </w:rPr>
        <w:t>School of Politics and Administration,</w:t>
      </w:r>
      <w:r w:rsidRPr="000E01A2">
        <w:rPr>
          <w:rFonts w:ascii="Times New Roman" w:hAnsi="Times New Roman" w:cs="Times New Roman"/>
          <w:i/>
        </w:rPr>
        <w:t xml:space="preserve"> </w:t>
      </w:r>
      <w:r w:rsidRPr="000E01A2">
        <w:rPr>
          <w:rFonts w:ascii="Times New Roman" w:eastAsia="楷体" w:hAnsi="Times New Roman" w:cs="Times New Roman"/>
          <w:i/>
          <w:szCs w:val="21"/>
        </w:rPr>
        <w:t>China West Normal University</w:t>
      </w:r>
    </w:p>
    <w:p w:rsidR="00DC78F8" w:rsidRDefault="00DC78F8" w:rsidP="00225DB0">
      <w:pPr>
        <w:spacing w:line="400" w:lineRule="exact"/>
        <w:ind w:firstLineChars="200" w:firstLine="422"/>
        <w:jc w:val="left"/>
        <w:rPr>
          <w:rFonts w:ascii="Times New Roman" w:hAnsi="Times New Roman" w:cs="Times New Roman" w:hint="eastAsia"/>
        </w:rPr>
      </w:pPr>
      <w:r w:rsidRPr="00225DB0">
        <w:rPr>
          <w:rFonts w:ascii="Times New Roman" w:eastAsia="楷体" w:hAnsi="Times New Roman" w:cs="Times New Roman"/>
          <w:b/>
          <w:szCs w:val="21"/>
        </w:rPr>
        <w:t>Abstract:</w:t>
      </w:r>
      <w:r w:rsidR="007632BE">
        <w:rPr>
          <w:rFonts w:ascii="Times New Roman" w:eastAsia="楷体" w:hAnsi="Times New Roman" w:cs="Times New Roman" w:hint="eastAsia"/>
          <w:szCs w:val="21"/>
        </w:rPr>
        <w:t xml:space="preserve"> </w:t>
      </w:r>
      <w:r w:rsidRPr="007632BE">
        <w:rPr>
          <w:rFonts w:ascii="Times New Roman" w:hAnsi="Times New Roman" w:cs="Times New Roman"/>
        </w:rPr>
        <w:t>From the perspective of the Internet</w:t>
      </w:r>
      <w:r w:rsidR="007632BE" w:rsidRPr="007632BE">
        <w:rPr>
          <w:rFonts w:ascii="Times New Roman" w:hAnsi="Times New Roman" w:cs="Times New Roman"/>
        </w:rPr>
        <w:t>,</w:t>
      </w:r>
      <w:r w:rsidR="007632BE">
        <w:rPr>
          <w:rFonts w:ascii="Times New Roman" w:hAnsi="Times New Roman" w:cs="Times New Roman" w:hint="eastAsia"/>
        </w:rPr>
        <w:t xml:space="preserve"> the ideological and political theory course present new characteristics such as the enhancement of teaching timeliness, more independent communication platform and more integrated teaching resources, it has put forward new challenges to teachers</w:t>
      </w:r>
      <w:r w:rsidR="007632BE">
        <w:rPr>
          <w:rFonts w:ascii="Times New Roman" w:hAnsi="Times New Roman" w:cs="Times New Roman"/>
        </w:rPr>
        <w:t>’</w:t>
      </w:r>
      <w:r w:rsidR="007632BE">
        <w:rPr>
          <w:rFonts w:ascii="Times New Roman" w:hAnsi="Times New Roman" w:cs="Times New Roman" w:hint="eastAsia"/>
        </w:rPr>
        <w:t xml:space="preserve"> leading positi</w:t>
      </w:r>
      <w:bookmarkStart w:id="0" w:name="_GoBack"/>
      <w:bookmarkEnd w:id="0"/>
      <w:r w:rsidR="007632BE">
        <w:rPr>
          <w:rFonts w:ascii="Times New Roman" w:hAnsi="Times New Roman" w:cs="Times New Roman" w:hint="eastAsia"/>
        </w:rPr>
        <w:t>on, teaching methods, teaching contents and information</w:t>
      </w:r>
      <w:r w:rsidR="00225DB0">
        <w:rPr>
          <w:rFonts w:ascii="Times New Roman" w:hAnsi="Times New Roman" w:cs="Times New Roman" w:hint="eastAsia"/>
        </w:rPr>
        <w:t xml:space="preserve"> quality. </w:t>
      </w:r>
      <w:r w:rsidR="00225DB0">
        <w:rPr>
          <w:rFonts w:ascii="Times New Roman" w:hAnsi="Times New Roman" w:cs="Times New Roman"/>
        </w:rPr>
        <w:t>T</w:t>
      </w:r>
      <w:r w:rsidR="00225DB0">
        <w:rPr>
          <w:rFonts w:ascii="Times New Roman" w:hAnsi="Times New Roman" w:cs="Times New Roman" w:hint="eastAsia"/>
        </w:rPr>
        <w:t xml:space="preserve">o adapt to the changes of the times, the ideological and </w:t>
      </w:r>
      <w:r w:rsidR="00225DB0">
        <w:rPr>
          <w:rFonts w:ascii="Times New Roman" w:hAnsi="Times New Roman" w:cs="Times New Roman"/>
        </w:rPr>
        <w:t>political</w:t>
      </w:r>
      <w:r w:rsidR="00225DB0">
        <w:rPr>
          <w:rFonts w:ascii="Times New Roman" w:hAnsi="Times New Roman" w:cs="Times New Roman" w:hint="eastAsia"/>
        </w:rPr>
        <w:t xml:space="preserve"> teachers in middle school must comprehensively explore and improve their quality from the aspects of renewing the educational concept, improving the teaching methods, </w:t>
      </w:r>
      <w:r w:rsidR="00225DB0">
        <w:rPr>
          <w:rFonts w:ascii="Times New Roman" w:hAnsi="Times New Roman" w:cs="Times New Roman"/>
        </w:rPr>
        <w:t>innovating</w:t>
      </w:r>
      <w:r w:rsidR="00225DB0">
        <w:rPr>
          <w:rFonts w:ascii="Times New Roman" w:hAnsi="Times New Roman" w:cs="Times New Roman" w:hint="eastAsia"/>
        </w:rPr>
        <w:t xml:space="preserve"> the teaching content, consolidating the discourse power in class, and improving the Internet information quality, it lays a solid foundation for the ideological and political theory course.</w:t>
      </w:r>
    </w:p>
    <w:p w:rsidR="00225DB0" w:rsidRPr="007632BE" w:rsidRDefault="00225DB0" w:rsidP="00225DB0">
      <w:pPr>
        <w:spacing w:line="400" w:lineRule="exact"/>
        <w:ind w:firstLineChars="200" w:firstLine="422"/>
        <w:jc w:val="left"/>
        <w:rPr>
          <w:rFonts w:ascii="Times New Roman" w:hAnsi="Times New Roman" w:cs="Times New Roman"/>
        </w:rPr>
      </w:pPr>
      <w:r w:rsidRPr="00225DB0">
        <w:rPr>
          <w:rFonts w:ascii="Times New Roman" w:hAnsi="Times New Roman" w:cs="Times New Roman" w:hint="eastAsia"/>
          <w:b/>
        </w:rPr>
        <w:t>Key</w:t>
      </w:r>
      <w:r>
        <w:rPr>
          <w:rFonts w:ascii="Times New Roman" w:hAnsi="Times New Roman" w:cs="Times New Roman" w:hint="eastAsia"/>
          <w:b/>
        </w:rPr>
        <w:t xml:space="preserve"> w</w:t>
      </w:r>
      <w:r w:rsidRPr="00225DB0">
        <w:rPr>
          <w:rFonts w:ascii="Times New Roman" w:hAnsi="Times New Roman" w:cs="Times New Roman" w:hint="eastAsia"/>
          <w:b/>
        </w:rPr>
        <w:t>ord</w:t>
      </w:r>
      <w:r>
        <w:rPr>
          <w:rFonts w:ascii="Times New Roman" w:hAnsi="Times New Roman" w:cs="Times New Roman" w:hint="eastAsia"/>
          <w:b/>
        </w:rPr>
        <w:t>s</w:t>
      </w:r>
      <w:r w:rsidRPr="00225DB0">
        <w:rPr>
          <w:rFonts w:ascii="Times New Roman" w:hAnsi="Times New Roman" w:cs="Times New Roman" w:hint="eastAsia"/>
          <w:b/>
        </w:rPr>
        <w:t xml:space="preserve">: </w:t>
      </w:r>
      <w:r>
        <w:rPr>
          <w:rFonts w:ascii="Times New Roman" w:hAnsi="Times New Roman" w:cs="Times New Roman" w:hint="eastAsia"/>
        </w:rPr>
        <w:t>Internet plus; education teachers; classroom teaching</w:t>
      </w:r>
    </w:p>
    <w:p w:rsidR="00731B51" w:rsidRPr="00731B51" w:rsidRDefault="00731B51" w:rsidP="00731B51">
      <w:pPr>
        <w:spacing w:line="400" w:lineRule="exact"/>
        <w:rPr>
          <w:rFonts w:asciiTheme="minorEastAsia" w:hAnsiTheme="minorEastAsia" w:cs="Times New Roman"/>
          <w:color w:val="333333"/>
          <w:sz w:val="24"/>
          <w:szCs w:val="24"/>
        </w:rPr>
      </w:pPr>
    </w:p>
    <w:p w:rsidR="00031201" w:rsidRPr="00EF4AB2" w:rsidRDefault="006C79CE"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随着</w:t>
      </w:r>
      <w:r w:rsidR="00031201" w:rsidRPr="00EF4AB2">
        <w:rPr>
          <w:rFonts w:asciiTheme="minorEastAsia" w:hAnsiTheme="minorEastAsia" w:hint="eastAsia"/>
          <w:szCs w:val="21"/>
        </w:rPr>
        <w:t>“互联网+</w:t>
      </w:r>
      <w:r w:rsidR="00B13A52" w:rsidRPr="00EF4AB2">
        <w:rPr>
          <w:rFonts w:asciiTheme="minorEastAsia" w:hAnsiTheme="minorEastAsia" w:hint="eastAsia"/>
          <w:szCs w:val="21"/>
        </w:rPr>
        <w:t>”时代的到来</w:t>
      </w:r>
      <w:r w:rsidR="00031201" w:rsidRPr="00EF4AB2">
        <w:rPr>
          <w:rFonts w:asciiTheme="minorEastAsia" w:hAnsiTheme="minorEastAsia" w:hint="eastAsia"/>
          <w:szCs w:val="21"/>
        </w:rPr>
        <w:t>，</w:t>
      </w:r>
      <w:r w:rsidR="00B13A52" w:rsidRPr="00EF4AB2">
        <w:rPr>
          <w:rFonts w:asciiTheme="minorEastAsia" w:hAnsiTheme="minorEastAsia" w:hint="eastAsia"/>
          <w:szCs w:val="21"/>
        </w:rPr>
        <w:t>教育行业</w:t>
      </w:r>
      <w:r w:rsidRPr="00EF4AB2">
        <w:rPr>
          <w:rFonts w:asciiTheme="minorEastAsia" w:hAnsiTheme="minorEastAsia" w:hint="eastAsia"/>
          <w:szCs w:val="21"/>
        </w:rPr>
        <w:t>出现了</w:t>
      </w:r>
      <w:r w:rsidR="00031201" w:rsidRPr="00EF4AB2">
        <w:rPr>
          <w:rFonts w:asciiTheme="minorEastAsia" w:hAnsiTheme="minorEastAsia" w:hint="eastAsia"/>
          <w:szCs w:val="21"/>
        </w:rPr>
        <w:t>一系列的</w:t>
      </w:r>
      <w:r w:rsidRPr="00EF4AB2">
        <w:rPr>
          <w:rFonts w:asciiTheme="minorEastAsia" w:hAnsiTheme="minorEastAsia" w:hint="eastAsia"/>
          <w:szCs w:val="21"/>
        </w:rPr>
        <w:t>深刻</w:t>
      </w:r>
      <w:r w:rsidR="003E0219" w:rsidRPr="00EF4AB2">
        <w:rPr>
          <w:rFonts w:asciiTheme="minorEastAsia" w:hAnsiTheme="minorEastAsia" w:hint="eastAsia"/>
          <w:szCs w:val="21"/>
        </w:rPr>
        <w:t>变化</w:t>
      </w:r>
      <w:r w:rsidR="004B4BA3" w:rsidRPr="00EF4AB2">
        <w:rPr>
          <w:rFonts w:asciiTheme="minorEastAsia" w:hAnsiTheme="minorEastAsia" w:hint="eastAsia"/>
          <w:szCs w:val="21"/>
        </w:rPr>
        <w:t>，同时也对思想政治教师素质提出了更高的要求。2016年12月，全国高校思想政治会议上，习近平总书记就提出“要运用新媒体</w:t>
      </w:r>
      <w:r w:rsidR="004B4BA3" w:rsidRPr="00330CC2">
        <w:rPr>
          <w:rFonts w:asciiTheme="minorEastAsia" w:hAnsiTheme="minorEastAsia" w:hint="eastAsia"/>
          <w:color w:val="000000" w:themeColor="text1"/>
          <w:szCs w:val="21"/>
        </w:rPr>
        <w:t>新技术使工</w:t>
      </w:r>
      <w:proofErr w:type="gramStart"/>
      <w:r w:rsidR="004B4BA3" w:rsidRPr="00330CC2">
        <w:rPr>
          <w:rFonts w:asciiTheme="minorEastAsia" w:hAnsiTheme="minorEastAsia" w:hint="eastAsia"/>
          <w:color w:val="000000" w:themeColor="text1"/>
          <w:szCs w:val="21"/>
        </w:rPr>
        <w:t>作活</w:t>
      </w:r>
      <w:proofErr w:type="gramEnd"/>
      <w:r w:rsidR="004B4BA3" w:rsidRPr="00330CC2">
        <w:rPr>
          <w:rFonts w:asciiTheme="minorEastAsia" w:hAnsiTheme="minorEastAsia" w:hint="eastAsia"/>
          <w:color w:val="000000" w:themeColor="text1"/>
          <w:szCs w:val="21"/>
        </w:rPr>
        <w:t>起来</w:t>
      </w:r>
      <w:r w:rsidR="004B4BA3" w:rsidRPr="00EF4AB2">
        <w:rPr>
          <w:rFonts w:asciiTheme="minorEastAsia" w:hAnsiTheme="minorEastAsia" w:hint="eastAsia"/>
          <w:szCs w:val="21"/>
        </w:rPr>
        <w:t>，推动思想政治工作传统优势同信息技术高度融合，增强时代感和</w:t>
      </w:r>
      <w:r w:rsidR="00A3178C" w:rsidRPr="00EF4AB2">
        <w:rPr>
          <w:rFonts w:asciiTheme="minorEastAsia" w:hAnsiTheme="minorEastAsia" w:hint="eastAsia"/>
          <w:szCs w:val="21"/>
        </w:rPr>
        <w:t>吸引力</w:t>
      </w:r>
      <w:r w:rsidR="004B4BA3" w:rsidRPr="00EF4AB2">
        <w:rPr>
          <w:rFonts w:asciiTheme="minorEastAsia" w:hAnsiTheme="minorEastAsia" w:hint="eastAsia"/>
          <w:szCs w:val="21"/>
        </w:rPr>
        <w:t>”</w:t>
      </w:r>
      <w:r w:rsidR="0053717E">
        <w:rPr>
          <w:rStyle w:val="a8"/>
          <w:rFonts w:asciiTheme="minorEastAsia" w:hAnsiTheme="minorEastAsia"/>
          <w:szCs w:val="21"/>
        </w:rPr>
        <w:footnoteReference w:id="1"/>
      </w:r>
      <w:r w:rsidR="00A3178C" w:rsidRPr="00EF4AB2">
        <w:rPr>
          <w:rFonts w:asciiTheme="minorEastAsia" w:hAnsiTheme="minorEastAsia" w:hint="eastAsia"/>
          <w:szCs w:val="21"/>
        </w:rPr>
        <w:t>。在2019年3月18</w:t>
      </w:r>
      <w:r w:rsidR="00AE2C9E" w:rsidRPr="00EF4AB2">
        <w:rPr>
          <w:rFonts w:asciiTheme="minorEastAsia" w:hAnsiTheme="minorEastAsia" w:hint="eastAsia"/>
          <w:szCs w:val="21"/>
        </w:rPr>
        <w:t>日召开的学校思想政治理论课教师座谈会上习近平总书记</w:t>
      </w:r>
      <w:r w:rsidR="00A3178C" w:rsidRPr="00EF4AB2">
        <w:rPr>
          <w:rFonts w:asciiTheme="minorEastAsia" w:hAnsiTheme="minorEastAsia" w:hint="eastAsia"/>
          <w:szCs w:val="21"/>
        </w:rPr>
        <w:t>又进一步指出“推动思想政治理论课改革创新，要不断增强思政课的思想性、理论性和亲和力、针对性”</w:t>
      </w:r>
      <w:r w:rsidR="0053717E">
        <w:rPr>
          <w:rStyle w:val="a8"/>
          <w:rFonts w:asciiTheme="minorEastAsia" w:hAnsiTheme="minorEastAsia"/>
          <w:szCs w:val="21"/>
        </w:rPr>
        <w:footnoteReference w:id="2"/>
      </w:r>
      <w:r w:rsidR="00AE2C9E" w:rsidRPr="00EF4AB2">
        <w:rPr>
          <w:rFonts w:asciiTheme="minorEastAsia" w:hAnsiTheme="minorEastAsia" w:hint="eastAsia"/>
          <w:szCs w:val="21"/>
        </w:rPr>
        <w:t>。互联网与思想政治的创新融合已成为思想政治理论</w:t>
      </w:r>
      <w:proofErr w:type="gramStart"/>
      <w:r w:rsidR="00AE2C9E" w:rsidRPr="00EF4AB2">
        <w:rPr>
          <w:rFonts w:asciiTheme="minorEastAsia" w:hAnsiTheme="minorEastAsia" w:hint="eastAsia"/>
          <w:szCs w:val="21"/>
        </w:rPr>
        <w:t>课改革</w:t>
      </w:r>
      <w:proofErr w:type="gramEnd"/>
      <w:r w:rsidR="00AE2C9E" w:rsidRPr="00EF4AB2">
        <w:rPr>
          <w:rFonts w:asciiTheme="minorEastAsia" w:hAnsiTheme="minorEastAsia" w:hint="eastAsia"/>
          <w:szCs w:val="21"/>
        </w:rPr>
        <w:t>的</w:t>
      </w:r>
      <w:r w:rsidR="00A50126" w:rsidRPr="00EF4AB2">
        <w:rPr>
          <w:rFonts w:asciiTheme="minorEastAsia" w:hAnsiTheme="minorEastAsia" w:hint="eastAsia"/>
          <w:szCs w:val="21"/>
        </w:rPr>
        <w:t>大</w:t>
      </w:r>
      <w:r w:rsidR="00A50126" w:rsidRPr="00EF4AB2">
        <w:rPr>
          <w:rFonts w:asciiTheme="minorEastAsia" w:hAnsiTheme="minorEastAsia" w:hint="eastAsia"/>
          <w:szCs w:val="21"/>
        </w:rPr>
        <w:lastRenderedPageBreak/>
        <w:t>势所趋，然而如何抓住机遇、迎接挑战，提升中学思想政治教师</w:t>
      </w:r>
      <w:r w:rsidR="00553B95">
        <w:rPr>
          <w:rFonts w:asciiTheme="minorEastAsia" w:hAnsiTheme="minorEastAsia" w:hint="eastAsia"/>
          <w:szCs w:val="21"/>
        </w:rPr>
        <w:t>综合</w:t>
      </w:r>
      <w:r w:rsidR="00A50126" w:rsidRPr="00EF4AB2">
        <w:rPr>
          <w:rFonts w:asciiTheme="minorEastAsia" w:hAnsiTheme="minorEastAsia" w:hint="eastAsia"/>
          <w:szCs w:val="21"/>
        </w:rPr>
        <w:t>素质是一个值得深思和探讨的</w:t>
      </w:r>
      <w:r w:rsidR="00060289" w:rsidRPr="00EF4AB2">
        <w:rPr>
          <w:rFonts w:asciiTheme="minorEastAsia" w:hAnsiTheme="minorEastAsia" w:hint="eastAsia"/>
          <w:szCs w:val="21"/>
        </w:rPr>
        <w:t>问题。</w:t>
      </w:r>
    </w:p>
    <w:p w:rsidR="00FB26E9" w:rsidRPr="00EF4AB2" w:rsidRDefault="00FB26E9" w:rsidP="001C346B">
      <w:pPr>
        <w:spacing w:line="400" w:lineRule="exact"/>
        <w:ind w:firstLineChars="200" w:firstLine="420"/>
        <w:rPr>
          <w:rFonts w:asciiTheme="minorEastAsia" w:hAnsiTheme="minorEastAsia"/>
          <w:szCs w:val="21"/>
        </w:rPr>
      </w:pPr>
    </w:p>
    <w:p w:rsidR="000F2EDF" w:rsidRPr="00EF4AB2" w:rsidRDefault="000F2EDF" w:rsidP="00731B51">
      <w:pPr>
        <w:spacing w:line="400" w:lineRule="exact"/>
        <w:rPr>
          <w:rFonts w:asciiTheme="minorEastAsia" w:hAnsiTheme="minorEastAsia"/>
          <w:b/>
          <w:szCs w:val="21"/>
        </w:rPr>
      </w:pPr>
      <w:bookmarkStart w:id="1" w:name="_Toc7248534"/>
      <w:r w:rsidRPr="00EF4AB2">
        <w:rPr>
          <w:rFonts w:asciiTheme="minorEastAsia" w:hAnsiTheme="minorEastAsia" w:hint="eastAsia"/>
          <w:b/>
          <w:szCs w:val="21"/>
        </w:rPr>
        <w:t>一、</w:t>
      </w:r>
      <w:r>
        <w:rPr>
          <w:rFonts w:asciiTheme="minorEastAsia" w:hAnsiTheme="minorEastAsia" w:hint="eastAsia"/>
          <w:b/>
          <w:szCs w:val="21"/>
        </w:rPr>
        <w:t>内涵与</w:t>
      </w:r>
      <w:r w:rsidRPr="00EF4AB2">
        <w:rPr>
          <w:rFonts w:asciiTheme="minorEastAsia" w:hAnsiTheme="minorEastAsia" w:hint="eastAsia"/>
          <w:b/>
          <w:szCs w:val="21"/>
        </w:rPr>
        <w:t>特点</w:t>
      </w:r>
      <w:r>
        <w:rPr>
          <w:rFonts w:asciiTheme="minorEastAsia" w:hAnsiTheme="minorEastAsia" w:hint="eastAsia"/>
          <w:b/>
          <w:szCs w:val="21"/>
        </w:rPr>
        <w:t>：</w:t>
      </w:r>
      <w:r w:rsidRPr="00EF4AB2">
        <w:rPr>
          <w:rFonts w:asciiTheme="minorEastAsia" w:hAnsiTheme="minorEastAsia" w:hint="eastAsia"/>
          <w:b/>
          <w:szCs w:val="21"/>
        </w:rPr>
        <w:t>互联网+思想政治教育</w:t>
      </w:r>
      <w:bookmarkStart w:id="2" w:name="_Toc7248535"/>
      <w:bookmarkEnd w:id="1"/>
      <w:r>
        <w:rPr>
          <w:rFonts w:asciiTheme="minorEastAsia" w:hAnsiTheme="minorEastAsia" w:hint="eastAsia"/>
          <w:b/>
          <w:szCs w:val="21"/>
        </w:rPr>
        <w:t>的时代意蕴</w:t>
      </w:r>
    </w:p>
    <w:p w:rsidR="003E0219" w:rsidRPr="00EF4AB2" w:rsidRDefault="000F2EDF" w:rsidP="00731B51">
      <w:pPr>
        <w:spacing w:line="400" w:lineRule="exact"/>
        <w:rPr>
          <w:rFonts w:asciiTheme="minorEastAsia" w:hAnsiTheme="minorEastAsia"/>
          <w:szCs w:val="21"/>
        </w:rPr>
      </w:pPr>
      <w:r w:rsidRPr="00EF4AB2">
        <w:rPr>
          <w:rFonts w:asciiTheme="minorEastAsia" w:hAnsiTheme="minorEastAsia" w:hint="eastAsia"/>
          <w:szCs w:val="21"/>
        </w:rPr>
        <w:t>（一）互联网+思想政治教育的内涵</w:t>
      </w:r>
      <w:bookmarkEnd w:id="2"/>
    </w:p>
    <w:p w:rsidR="007B70FF" w:rsidRPr="00EF4AB2" w:rsidRDefault="006C79CE"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在</w:t>
      </w:r>
      <w:r w:rsidR="00D83F67" w:rsidRPr="00EF4AB2">
        <w:rPr>
          <w:rFonts w:asciiTheme="minorEastAsia" w:hAnsiTheme="minorEastAsia" w:hint="eastAsia"/>
          <w:szCs w:val="21"/>
        </w:rPr>
        <w:t>2015</w:t>
      </w:r>
      <w:r w:rsidR="00B13A52" w:rsidRPr="00EF4AB2">
        <w:rPr>
          <w:rFonts w:asciiTheme="minorEastAsia" w:hAnsiTheme="minorEastAsia" w:hint="eastAsia"/>
          <w:szCs w:val="21"/>
        </w:rPr>
        <w:t>年的政府报告上</w:t>
      </w:r>
      <w:r w:rsidRPr="00EF4AB2">
        <w:rPr>
          <w:rFonts w:asciiTheme="minorEastAsia" w:hAnsiTheme="minorEastAsia" w:hint="eastAsia"/>
          <w:szCs w:val="21"/>
        </w:rPr>
        <w:t>，李克强总理</w:t>
      </w:r>
      <w:r w:rsidR="00B13A52" w:rsidRPr="00EF4AB2">
        <w:rPr>
          <w:rFonts w:asciiTheme="minorEastAsia" w:hAnsiTheme="minorEastAsia" w:hint="eastAsia"/>
          <w:szCs w:val="21"/>
        </w:rPr>
        <w:t>首次</w:t>
      </w:r>
      <w:r w:rsidR="00D83F67" w:rsidRPr="00EF4AB2">
        <w:rPr>
          <w:rFonts w:asciiTheme="minorEastAsia" w:hAnsiTheme="minorEastAsia" w:hint="eastAsia"/>
          <w:szCs w:val="21"/>
        </w:rPr>
        <w:t>提出了“互联网+”的概念，</w:t>
      </w:r>
      <w:r w:rsidRPr="00EF4AB2">
        <w:rPr>
          <w:rFonts w:asciiTheme="minorEastAsia" w:hAnsiTheme="minorEastAsia" w:hint="eastAsia"/>
          <w:szCs w:val="21"/>
        </w:rPr>
        <w:t>这个新概念</w:t>
      </w:r>
      <w:r w:rsidR="00D83F67" w:rsidRPr="00EF4AB2">
        <w:rPr>
          <w:rFonts w:asciiTheme="minorEastAsia" w:hAnsiTheme="minorEastAsia" w:hint="eastAsia"/>
          <w:szCs w:val="21"/>
        </w:rPr>
        <w:t>引起了社会各界</w:t>
      </w:r>
      <w:r w:rsidR="00553B95">
        <w:rPr>
          <w:rFonts w:asciiTheme="minorEastAsia" w:hAnsiTheme="minorEastAsia" w:hint="eastAsia"/>
          <w:szCs w:val="21"/>
        </w:rPr>
        <w:t>的</w:t>
      </w:r>
      <w:r w:rsidR="00D83F67" w:rsidRPr="00EF4AB2">
        <w:rPr>
          <w:rFonts w:asciiTheme="minorEastAsia" w:hAnsiTheme="minorEastAsia" w:hint="eastAsia"/>
          <w:szCs w:val="21"/>
        </w:rPr>
        <w:t>广泛关注和思考。</w:t>
      </w:r>
      <w:r w:rsidR="007B70FF" w:rsidRPr="00EF4AB2">
        <w:rPr>
          <w:rFonts w:asciiTheme="minorEastAsia" w:hAnsiTheme="minorEastAsia" w:hint="eastAsia"/>
          <w:szCs w:val="21"/>
        </w:rPr>
        <w:t>“互联网+”是互联网思维的进一步发展，</w:t>
      </w:r>
      <w:r w:rsidR="00F25ECD" w:rsidRPr="00EF4AB2">
        <w:rPr>
          <w:rFonts w:asciiTheme="minorEastAsia" w:hAnsiTheme="minorEastAsia" w:hint="eastAsia"/>
          <w:szCs w:val="21"/>
        </w:rPr>
        <w:t>“互联网+</w:t>
      </w:r>
      <w:r w:rsidR="00EB733D" w:rsidRPr="00EF4AB2">
        <w:rPr>
          <w:rFonts w:asciiTheme="minorEastAsia" w:hAnsiTheme="minorEastAsia" w:hint="eastAsia"/>
          <w:szCs w:val="21"/>
        </w:rPr>
        <w:t>思想政治</w:t>
      </w:r>
      <w:r w:rsidRPr="00EF4AB2">
        <w:rPr>
          <w:rFonts w:asciiTheme="minorEastAsia" w:hAnsiTheme="minorEastAsia" w:hint="eastAsia"/>
          <w:szCs w:val="21"/>
        </w:rPr>
        <w:t>教育”并不是把互联网和</w:t>
      </w:r>
      <w:r w:rsidR="00EB733D" w:rsidRPr="00EF4AB2">
        <w:rPr>
          <w:rFonts w:asciiTheme="minorEastAsia" w:hAnsiTheme="minorEastAsia" w:hint="eastAsia"/>
          <w:szCs w:val="21"/>
        </w:rPr>
        <w:t>思想政治</w:t>
      </w:r>
      <w:r w:rsidRPr="00EF4AB2">
        <w:rPr>
          <w:rFonts w:asciiTheme="minorEastAsia" w:hAnsiTheme="minorEastAsia" w:hint="eastAsia"/>
          <w:szCs w:val="21"/>
        </w:rPr>
        <w:t>教育</w:t>
      </w:r>
      <w:r w:rsidR="00553B95">
        <w:rPr>
          <w:rFonts w:asciiTheme="minorEastAsia" w:hAnsiTheme="minorEastAsia" w:hint="eastAsia"/>
          <w:szCs w:val="21"/>
        </w:rPr>
        <w:t>浅层次地</w:t>
      </w:r>
      <w:r w:rsidR="00F25ECD" w:rsidRPr="00EF4AB2">
        <w:rPr>
          <w:rFonts w:asciiTheme="minorEastAsia" w:hAnsiTheme="minorEastAsia" w:hint="eastAsia"/>
          <w:szCs w:val="21"/>
        </w:rPr>
        <w:t>简单相加，</w:t>
      </w:r>
      <w:r w:rsidR="00B15B1B">
        <w:rPr>
          <w:rFonts w:asciiTheme="minorEastAsia" w:hAnsiTheme="minorEastAsia" w:hint="eastAsia"/>
          <w:szCs w:val="21"/>
        </w:rPr>
        <w:t>而是</w:t>
      </w:r>
      <w:r w:rsidRPr="00EF4AB2">
        <w:rPr>
          <w:rFonts w:asciiTheme="minorEastAsia" w:hAnsiTheme="minorEastAsia" w:hint="eastAsia"/>
          <w:szCs w:val="21"/>
        </w:rPr>
        <w:t>让互联网与</w:t>
      </w:r>
      <w:r w:rsidR="00EB733D" w:rsidRPr="00EF4AB2">
        <w:rPr>
          <w:rFonts w:asciiTheme="minorEastAsia" w:hAnsiTheme="minorEastAsia" w:hint="eastAsia"/>
          <w:szCs w:val="21"/>
        </w:rPr>
        <w:t>思想政治</w:t>
      </w:r>
      <w:r w:rsidRPr="00EF4AB2">
        <w:rPr>
          <w:rFonts w:asciiTheme="minorEastAsia" w:hAnsiTheme="minorEastAsia" w:hint="eastAsia"/>
          <w:szCs w:val="21"/>
        </w:rPr>
        <w:t>教育进行深度融合</w:t>
      </w:r>
      <w:r w:rsidR="00553B95">
        <w:rPr>
          <w:rFonts w:asciiTheme="minorEastAsia" w:hAnsiTheme="minorEastAsia" w:hint="eastAsia"/>
          <w:szCs w:val="21"/>
        </w:rPr>
        <w:t>、创新融合</w:t>
      </w:r>
      <w:r w:rsidRPr="00EF4AB2">
        <w:rPr>
          <w:rFonts w:asciiTheme="minorEastAsia" w:hAnsiTheme="minorEastAsia" w:hint="eastAsia"/>
          <w:szCs w:val="21"/>
        </w:rPr>
        <w:t>，</w:t>
      </w:r>
      <w:r w:rsidR="007B70FF" w:rsidRPr="00EF4AB2">
        <w:rPr>
          <w:rFonts w:asciiTheme="minorEastAsia" w:hAnsiTheme="minorEastAsia" w:hint="eastAsia"/>
          <w:szCs w:val="21"/>
        </w:rPr>
        <w:t>创造</w:t>
      </w:r>
      <w:r w:rsidRPr="00EF4AB2">
        <w:rPr>
          <w:rFonts w:asciiTheme="minorEastAsia" w:hAnsiTheme="minorEastAsia" w:hint="eastAsia"/>
          <w:szCs w:val="21"/>
        </w:rPr>
        <w:t>出</w:t>
      </w:r>
      <w:r w:rsidR="007B70FF" w:rsidRPr="00EF4AB2">
        <w:rPr>
          <w:rFonts w:asciiTheme="minorEastAsia" w:hAnsiTheme="minorEastAsia" w:hint="eastAsia"/>
          <w:szCs w:val="21"/>
        </w:rPr>
        <w:t>新的发展生命力</w:t>
      </w:r>
      <w:r w:rsidR="00553B95">
        <w:rPr>
          <w:rFonts w:asciiTheme="minorEastAsia" w:hAnsiTheme="minorEastAsia" w:hint="eastAsia"/>
          <w:szCs w:val="21"/>
        </w:rPr>
        <w:t>，呈现</w:t>
      </w:r>
      <w:r w:rsidR="0033376A">
        <w:rPr>
          <w:rFonts w:asciiTheme="minorEastAsia" w:hAnsiTheme="minorEastAsia" w:hint="eastAsia"/>
          <w:szCs w:val="21"/>
        </w:rPr>
        <w:t>出</w:t>
      </w:r>
      <w:r w:rsidR="00553B95">
        <w:rPr>
          <w:rFonts w:asciiTheme="minorEastAsia" w:hAnsiTheme="minorEastAsia" w:hint="eastAsia"/>
          <w:szCs w:val="21"/>
        </w:rPr>
        <w:t>一加一大于二的效果</w:t>
      </w:r>
      <w:r w:rsidR="00F76E95" w:rsidRPr="00EF4AB2">
        <w:rPr>
          <w:rFonts w:asciiTheme="minorEastAsia" w:hAnsiTheme="minorEastAsia" w:hint="eastAsia"/>
          <w:szCs w:val="21"/>
        </w:rPr>
        <w:t>。</w:t>
      </w:r>
    </w:p>
    <w:p w:rsidR="00FB26E9" w:rsidRPr="00EF4AB2" w:rsidRDefault="002744CA" w:rsidP="00731B51">
      <w:pPr>
        <w:spacing w:line="400" w:lineRule="exact"/>
        <w:rPr>
          <w:rFonts w:asciiTheme="minorEastAsia" w:hAnsiTheme="minorEastAsia"/>
          <w:szCs w:val="21"/>
        </w:rPr>
      </w:pPr>
      <w:bookmarkStart w:id="3" w:name="_Toc7248536"/>
      <w:r w:rsidRPr="00EF4AB2">
        <w:rPr>
          <w:rFonts w:asciiTheme="minorEastAsia" w:hAnsiTheme="minorEastAsia" w:hint="eastAsia"/>
          <w:szCs w:val="21"/>
        </w:rPr>
        <w:t>（二）</w:t>
      </w:r>
      <w:r w:rsidR="00D83F67" w:rsidRPr="00EF4AB2">
        <w:rPr>
          <w:rFonts w:asciiTheme="minorEastAsia" w:hAnsiTheme="minorEastAsia" w:hint="eastAsia"/>
          <w:szCs w:val="21"/>
        </w:rPr>
        <w:t>互联网+</w:t>
      </w:r>
      <w:r w:rsidR="00EB733D" w:rsidRPr="00EF4AB2">
        <w:rPr>
          <w:rFonts w:asciiTheme="minorEastAsia" w:hAnsiTheme="minorEastAsia" w:hint="eastAsia"/>
          <w:szCs w:val="21"/>
        </w:rPr>
        <w:t>思想政治</w:t>
      </w:r>
      <w:r w:rsidR="00EA3214" w:rsidRPr="00EF4AB2">
        <w:rPr>
          <w:rFonts w:asciiTheme="minorEastAsia" w:hAnsiTheme="minorEastAsia" w:hint="eastAsia"/>
          <w:szCs w:val="21"/>
        </w:rPr>
        <w:t>教育</w:t>
      </w:r>
      <w:r w:rsidRPr="00EF4AB2">
        <w:rPr>
          <w:rFonts w:asciiTheme="minorEastAsia" w:hAnsiTheme="minorEastAsia" w:hint="eastAsia"/>
          <w:szCs w:val="21"/>
        </w:rPr>
        <w:t>的特点</w:t>
      </w:r>
      <w:bookmarkEnd w:id="3"/>
    </w:p>
    <w:p w:rsidR="003377FD" w:rsidRPr="00EF4AB2" w:rsidRDefault="00EB733D" w:rsidP="00731B51">
      <w:pPr>
        <w:spacing w:line="400" w:lineRule="exact"/>
        <w:rPr>
          <w:rFonts w:asciiTheme="minorEastAsia" w:hAnsiTheme="minorEastAsia"/>
          <w:szCs w:val="21"/>
        </w:rPr>
      </w:pPr>
      <w:bookmarkStart w:id="4" w:name="_Toc7248538"/>
      <w:r w:rsidRPr="00EF4AB2">
        <w:rPr>
          <w:rFonts w:asciiTheme="minorEastAsia" w:hAnsiTheme="minorEastAsia" w:hint="eastAsia"/>
          <w:szCs w:val="21"/>
        </w:rPr>
        <w:t>1</w:t>
      </w:r>
      <w:r w:rsidR="00C13DA2" w:rsidRPr="00EF4AB2">
        <w:rPr>
          <w:rFonts w:asciiTheme="minorEastAsia" w:hAnsiTheme="minorEastAsia" w:hint="eastAsia"/>
          <w:szCs w:val="21"/>
        </w:rPr>
        <w:t>.</w:t>
      </w:r>
      <w:r w:rsidR="006B7242" w:rsidRPr="00EF4AB2">
        <w:rPr>
          <w:rFonts w:asciiTheme="minorEastAsia" w:hAnsiTheme="minorEastAsia" w:hint="eastAsia"/>
          <w:szCs w:val="21"/>
        </w:rPr>
        <w:t>教学</w:t>
      </w:r>
      <w:bookmarkEnd w:id="4"/>
      <w:r w:rsidR="00AE2C9E" w:rsidRPr="00EF4AB2">
        <w:rPr>
          <w:rFonts w:asciiTheme="minorEastAsia" w:hAnsiTheme="minorEastAsia" w:hint="eastAsia"/>
          <w:szCs w:val="21"/>
        </w:rPr>
        <w:t>时效性增强</w:t>
      </w:r>
    </w:p>
    <w:p w:rsidR="006B7242" w:rsidRPr="00EF4AB2" w:rsidRDefault="006B7242"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互联网采取“线上+线下”的方式进行知识传播，</w:t>
      </w:r>
      <w:r w:rsidR="00465D4F" w:rsidRPr="00EF4AB2">
        <w:rPr>
          <w:rFonts w:asciiTheme="minorEastAsia" w:hAnsiTheme="minorEastAsia" w:hint="eastAsia"/>
          <w:szCs w:val="21"/>
        </w:rPr>
        <w:t>随着</w:t>
      </w:r>
      <w:r w:rsidR="007D276B" w:rsidRPr="00EF4AB2">
        <w:rPr>
          <w:rFonts w:asciiTheme="minorEastAsia" w:hAnsiTheme="minorEastAsia" w:hint="eastAsia"/>
          <w:szCs w:val="21"/>
        </w:rPr>
        <w:t>互联网技术的推广</w:t>
      </w:r>
      <w:r w:rsidR="00465D4F" w:rsidRPr="00EF4AB2">
        <w:rPr>
          <w:rFonts w:asciiTheme="minorEastAsia" w:hAnsiTheme="minorEastAsia" w:hint="eastAsia"/>
          <w:szCs w:val="21"/>
        </w:rPr>
        <w:t>，</w:t>
      </w:r>
      <w:r w:rsidR="00220257" w:rsidRPr="00EF4AB2">
        <w:rPr>
          <w:rFonts w:asciiTheme="minorEastAsia" w:hAnsiTheme="minorEastAsia" w:hint="eastAsia"/>
          <w:szCs w:val="21"/>
        </w:rPr>
        <w:t>思想政治理论课</w:t>
      </w:r>
      <w:r w:rsidRPr="00EF4AB2">
        <w:rPr>
          <w:rFonts w:asciiTheme="minorEastAsia" w:hAnsiTheme="minorEastAsia" w:hint="eastAsia"/>
          <w:szCs w:val="21"/>
        </w:rPr>
        <w:t>教</w:t>
      </w:r>
      <w:r w:rsidR="002D546A" w:rsidRPr="00EF4AB2">
        <w:rPr>
          <w:rFonts w:asciiTheme="minorEastAsia" w:hAnsiTheme="minorEastAsia" w:hint="eastAsia"/>
          <w:szCs w:val="21"/>
        </w:rPr>
        <w:t>与</w:t>
      </w:r>
      <w:r w:rsidRPr="00EF4AB2">
        <w:rPr>
          <w:rFonts w:asciiTheme="minorEastAsia" w:hAnsiTheme="minorEastAsia" w:hint="eastAsia"/>
          <w:szCs w:val="21"/>
        </w:rPr>
        <w:t>学</w:t>
      </w:r>
      <w:r w:rsidR="002D546A" w:rsidRPr="00EF4AB2">
        <w:rPr>
          <w:rFonts w:asciiTheme="minorEastAsia" w:hAnsiTheme="minorEastAsia" w:hint="eastAsia"/>
          <w:szCs w:val="21"/>
        </w:rPr>
        <w:t>的</w:t>
      </w:r>
      <w:r w:rsidR="007D276B" w:rsidRPr="00EF4AB2">
        <w:rPr>
          <w:rFonts w:asciiTheme="minorEastAsia" w:hAnsiTheme="minorEastAsia" w:hint="eastAsia"/>
          <w:szCs w:val="21"/>
        </w:rPr>
        <w:t>方式</w:t>
      </w:r>
      <w:r w:rsidR="002D546A" w:rsidRPr="00EF4AB2">
        <w:rPr>
          <w:rFonts w:asciiTheme="minorEastAsia" w:hAnsiTheme="minorEastAsia" w:hint="eastAsia"/>
          <w:szCs w:val="21"/>
        </w:rPr>
        <w:t>也</w:t>
      </w:r>
      <w:r w:rsidR="00D37A15" w:rsidRPr="00EF4AB2">
        <w:rPr>
          <w:rFonts w:asciiTheme="minorEastAsia" w:hAnsiTheme="minorEastAsia" w:hint="eastAsia"/>
          <w:szCs w:val="21"/>
        </w:rPr>
        <w:t>产生了一系列的变化。</w:t>
      </w:r>
      <w:r w:rsidR="00B76E2D" w:rsidRPr="00EF4AB2">
        <w:rPr>
          <w:rFonts w:asciiTheme="minorEastAsia" w:hAnsiTheme="minorEastAsia" w:hint="eastAsia"/>
          <w:szCs w:val="21"/>
        </w:rPr>
        <w:t>互联网时代的思想政治课堂</w:t>
      </w:r>
      <w:r w:rsidR="00553B95">
        <w:rPr>
          <w:rFonts w:asciiTheme="minorEastAsia" w:hAnsiTheme="minorEastAsia" w:hint="eastAsia"/>
          <w:szCs w:val="21"/>
        </w:rPr>
        <w:t>可以更好地突破传统教学在</w:t>
      </w:r>
      <w:r w:rsidR="00027423" w:rsidRPr="00EF4AB2">
        <w:rPr>
          <w:rFonts w:asciiTheme="minorEastAsia" w:hAnsiTheme="minorEastAsia" w:hint="eastAsia"/>
          <w:szCs w:val="21"/>
        </w:rPr>
        <w:t>时间和空间</w:t>
      </w:r>
      <w:r w:rsidR="00553B95">
        <w:rPr>
          <w:rFonts w:asciiTheme="minorEastAsia" w:hAnsiTheme="minorEastAsia" w:hint="eastAsia"/>
          <w:szCs w:val="21"/>
        </w:rPr>
        <w:t>上</w:t>
      </w:r>
      <w:r w:rsidR="00A02173" w:rsidRPr="00EF4AB2">
        <w:rPr>
          <w:rFonts w:asciiTheme="minorEastAsia" w:hAnsiTheme="minorEastAsia" w:hint="eastAsia"/>
          <w:szCs w:val="21"/>
        </w:rPr>
        <w:t>的限制，</w:t>
      </w:r>
      <w:r w:rsidR="002D546A" w:rsidRPr="00EF4AB2">
        <w:rPr>
          <w:rFonts w:asciiTheme="minorEastAsia" w:hAnsiTheme="minorEastAsia" w:hint="eastAsia"/>
          <w:szCs w:val="21"/>
        </w:rPr>
        <w:t>比如师生</w:t>
      </w:r>
      <w:r w:rsidR="008B697B" w:rsidRPr="00EF4AB2">
        <w:rPr>
          <w:rFonts w:asciiTheme="minorEastAsia" w:hAnsiTheme="minorEastAsia" w:hint="eastAsia"/>
          <w:szCs w:val="21"/>
        </w:rPr>
        <w:t>可以</w:t>
      </w:r>
      <w:r w:rsidR="00B76E2D" w:rsidRPr="00EF4AB2">
        <w:rPr>
          <w:rFonts w:asciiTheme="minorEastAsia" w:hAnsiTheme="minorEastAsia" w:hint="eastAsia"/>
          <w:szCs w:val="21"/>
        </w:rPr>
        <w:t>通过移动</w:t>
      </w:r>
      <w:r w:rsidR="00B76E2D" w:rsidRPr="00330CC2">
        <w:rPr>
          <w:rFonts w:asciiTheme="minorEastAsia" w:hAnsiTheme="minorEastAsia" w:hint="eastAsia"/>
          <w:color w:val="000000" w:themeColor="text1"/>
          <w:szCs w:val="21"/>
        </w:rPr>
        <w:t>客户端迅速</w:t>
      </w:r>
      <w:proofErr w:type="gramStart"/>
      <w:r w:rsidR="00B76E2D" w:rsidRPr="00330CC2">
        <w:rPr>
          <w:rFonts w:asciiTheme="minorEastAsia" w:hAnsiTheme="minorEastAsia" w:hint="eastAsia"/>
          <w:color w:val="000000" w:themeColor="text1"/>
          <w:szCs w:val="21"/>
        </w:rPr>
        <w:t>接收到</w:t>
      </w:r>
      <w:r w:rsidR="002D546A" w:rsidRPr="00330CC2">
        <w:rPr>
          <w:rFonts w:asciiTheme="minorEastAsia" w:hAnsiTheme="minorEastAsia" w:hint="eastAsia"/>
          <w:color w:val="000000" w:themeColor="text1"/>
          <w:szCs w:val="21"/>
        </w:rPr>
        <w:t>习近</w:t>
      </w:r>
      <w:proofErr w:type="gramEnd"/>
      <w:r w:rsidR="002D546A" w:rsidRPr="00330CC2">
        <w:rPr>
          <w:rFonts w:asciiTheme="minorEastAsia" w:hAnsiTheme="minorEastAsia" w:hint="eastAsia"/>
          <w:color w:val="000000" w:themeColor="text1"/>
          <w:szCs w:val="21"/>
        </w:rPr>
        <w:t>平</w:t>
      </w:r>
      <w:r w:rsidR="00B76E2D" w:rsidRPr="00330CC2">
        <w:rPr>
          <w:rFonts w:asciiTheme="minorEastAsia" w:hAnsiTheme="minorEastAsia" w:hint="eastAsia"/>
          <w:color w:val="000000" w:themeColor="text1"/>
          <w:szCs w:val="21"/>
        </w:rPr>
        <w:t>总书记</w:t>
      </w:r>
      <w:r w:rsidR="002D546A" w:rsidRPr="00330CC2">
        <w:rPr>
          <w:rFonts w:asciiTheme="minorEastAsia" w:hAnsiTheme="minorEastAsia" w:hint="eastAsia"/>
          <w:color w:val="000000" w:themeColor="text1"/>
          <w:szCs w:val="21"/>
        </w:rPr>
        <w:t>在2019年3月18日主持召开的学校思想政治理论课教师座谈会的重要信息，</w:t>
      </w:r>
      <w:r w:rsidR="00B76E2D" w:rsidRPr="00330CC2">
        <w:rPr>
          <w:rFonts w:asciiTheme="minorEastAsia" w:hAnsiTheme="minorEastAsia" w:hint="eastAsia"/>
          <w:color w:val="000000" w:themeColor="text1"/>
          <w:szCs w:val="21"/>
        </w:rPr>
        <w:t>坐</w:t>
      </w:r>
      <w:r w:rsidR="00553B95">
        <w:rPr>
          <w:rFonts w:asciiTheme="minorEastAsia" w:hAnsiTheme="minorEastAsia" w:hint="eastAsia"/>
          <w:szCs w:val="21"/>
        </w:rPr>
        <w:t>在教室里就能及时有效地</w:t>
      </w:r>
      <w:r w:rsidR="00984F28">
        <w:rPr>
          <w:rFonts w:asciiTheme="minorEastAsia" w:hAnsiTheme="minorEastAsia" w:hint="eastAsia"/>
          <w:szCs w:val="21"/>
        </w:rPr>
        <w:t>获得各地的时事新闻</w:t>
      </w:r>
      <w:r w:rsidR="00220257" w:rsidRPr="00EF4AB2">
        <w:rPr>
          <w:rFonts w:asciiTheme="minorEastAsia" w:hAnsiTheme="minorEastAsia" w:hint="eastAsia"/>
          <w:szCs w:val="21"/>
        </w:rPr>
        <w:t>，</w:t>
      </w:r>
      <w:r w:rsidR="00553B95">
        <w:rPr>
          <w:rFonts w:asciiTheme="minorEastAsia" w:hAnsiTheme="minorEastAsia" w:hint="eastAsia"/>
          <w:szCs w:val="21"/>
        </w:rPr>
        <w:t>学生们也可以针对</w:t>
      </w:r>
      <w:r w:rsidR="00B15B1B">
        <w:rPr>
          <w:rFonts w:asciiTheme="minorEastAsia" w:hAnsiTheme="minorEastAsia" w:hint="eastAsia"/>
          <w:szCs w:val="21"/>
        </w:rPr>
        <w:t>当下广受关注的</w:t>
      </w:r>
      <w:r w:rsidR="00027423" w:rsidRPr="00EF4AB2">
        <w:rPr>
          <w:rFonts w:asciiTheme="minorEastAsia" w:hAnsiTheme="minorEastAsia" w:hint="eastAsia"/>
          <w:szCs w:val="21"/>
        </w:rPr>
        <w:t>时事政治</w:t>
      </w:r>
      <w:r w:rsidR="00553B95">
        <w:rPr>
          <w:rFonts w:asciiTheme="minorEastAsia" w:hAnsiTheme="minorEastAsia" w:hint="eastAsia"/>
          <w:szCs w:val="21"/>
        </w:rPr>
        <w:t>、舆论话题</w:t>
      </w:r>
      <w:r w:rsidR="00B15B1B">
        <w:rPr>
          <w:rFonts w:asciiTheme="minorEastAsia" w:hAnsiTheme="minorEastAsia" w:hint="eastAsia"/>
          <w:szCs w:val="21"/>
        </w:rPr>
        <w:t>发表自己的看法</w:t>
      </w:r>
      <w:r w:rsidR="00027423" w:rsidRPr="00EF4AB2">
        <w:rPr>
          <w:rFonts w:asciiTheme="minorEastAsia" w:hAnsiTheme="minorEastAsia" w:hint="eastAsia"/>
          <w:szCs w:val="21"/>
        </w:rPr>
        <w:t>。此外，来自全国</w:t>
      </w:r>
      <w:r w:rsidR="00B76E2D" w:rsidRPr="00EF4AB2">
        <w:rPr>
          <w:rFonts w:asciiTheme="minorEastAsia" w:hAnsiTheme="minorEastAsia" w:hint="eastAsia"/>
          <w:szCs w:val="21"/>
        </w:rPr>
        <w:t>各</w:t>
      </w:r>
      <w:r w:rsidR="00027423" w:rsidRPr="00EF4AB2">
        <w:rPr>
          <w:rFonts w:asciiTheme="minorEastAsia" w:hAnsiTheme="minorEastAsia" w:hint="eastAsia"/>
          <w:szCs w:val="21"/>
        </w:rPr>
        <w:t>个</w:t>
      </w:r>
      <w:r w:rsidR="00B76E2D" w:rsidRPr="00EF4AB2">
        <w:rPr>
          <w:rFonts w:asciiTheme="minorEastAsia" w:hAnsiTheme="minorEastAsia" w:hint="eastAsia"/>
          <w:szCs w:val="21"/>
        </w:rPr>
        <w:t>地</w:t>
      </w:r>
      <w:r w:rsidR="00027423" w:rsidRPr="00EF4AB2">
        <w:rPr>
          <w:rFonts w:asciiTheme="minorEastAsia" w:hAnsiTheme="minorEastAsia" w:hint="eastAsia"/>
          <w:szCs w:val="21"/>
        </w:rPr>
        <w:t>区</w:t>
      </w:r>
      <w:r w:rsidR="00B76E2D" w:rsidRPr="00EF4AB2">
        <w:rPr>
          <w:rFonts w:asciiTheme="minorEastAsia" w:hAnsiTheme="minorEastAsia" w:hint="eastAsia"/>
          <w:szCs w:val="21"/>
        </w:rPr>
        <w:t>的</w:t>
      </w:r>
      <w:r w:rsidR="002D546A" w:rsidRPr="00EF4AB2">
        <w:rPr>
          <w:rFonts w:asciiTheme="minorEastAsia" w:hAnsiTheme="minorEastAsia" w:hint="eastAsia"/>
          <w:szCs w:val="21"/>
        </w:rPr>
        <w:t>思想政治教师</w:t>
      </w:r>
      <w:r w:rsidR="00B76E2D" w:rsidRPr="00EF4AB2">
        <w:rPr>
          <w:rFonts w:asciiTheme="minorEastAsia" w:hAnsiTheme="minorEastAsia" w:hint="eastAsia"/>
          <w:szCs w:val="21"/>
        </w:rPr>
        <w:t>都可以在互联网平台上阅读到</w:t>
      </w:r>
      <w:r w:rsidR="00D37A15" w:rsidRPr="00EF4AB2">
        <w:rPr>
          <w:rFonts w:asciiTheme="minorEastAsia" w:hAnsiTheme="minorEastAsia" w:hint="eastAsia"/>
          <w:szCs w:val="21"/>
        </w:rPr>
        <w:t>“814</w:t>
      </w:r>
      <w:r w:rsidR="006604D9" w:rsidRPr="00EF4AB2">
        <w:rPr>
          <w:rFonts w:asciiTheme="minorEastAsia" w:hAnsiTheme="minorEastAsia" w:hint="eastAsia"/>
          <w:szCs w:val="21"/>
        </w:rPr>
        <w:t>文件”</w:t>
      </w:r>
      <w:r w:rsidR="00B76E2D" w:rsidRPr="00EF4AB2">
        <w:rPr>
          <w:rFonts w:asciiTheme="minorEastAsia" w:hAnsiTheme="minorEastAsia" w:hint="eastAsia"/>
          <w:szCs w:val="21"/>
        </w:rPr>
        <w:t>，</w:t>
      </w:r>
      <w:r w:rsidR="006604D9" w:rsidRPr="00EF4AB2">
        <w:rPr>
          <w:rFonts w:asciiTheme="minorEastAsia" w:hAnsiTheme="minorEastAsia" w:hint="eastAsia"/>
          <w:szCs w:val="21"/>
        </w:rPr>
        <w:t>接收到有关思想政治</w:t>
      </w:r>
      <w:r w:rsidR="00D37A15" w:rsidRPr="00EF4AB2">
        <w:rPr>
          <w:rFonts w:asciiTheme="minorEastAsia" w:hAnsiTheme="minorEastAsia" w:hint="eastAsia"/>
          <w:szCs w:val="21"/>
        </w:rPr>
        <w:t>课建设的重要</w:t>
      </w:r>
      <w:r w:rsidR="00E4631D">
        <w:rPr>
          <w:rFonts w:asciiTheme="minorEastAsia" w:hAnsiTheme="minorEastAsia" w:hint="eastAsia"/>
          <w:szCs w:val="21"/>
        </w:rPr>
        <w:t>指示，并将党和国家的重要指示实时落实到</w:t>
      </w:r>
      <w:r w:rsidR="00AE2C9E" w:rsidRPr="00EF4AB2">
        <w:rPr>
          <w:rFonts w:asciiTheme="minorEastAsia" w:hAnsiTheme="minorEastAsia" w:hint="eastAsia"/>
          <w:szCs w:val="21"/>
        </w:rPr>
        <w:t>思想政治教学之中，</w:t>
      </w:r>
      <w:r w:rsidR="0051606E" w:rsidRPr="00EF4AB2">
        <w:rPr>
          <w:rFonts w:asciiTheme="minorEastAsia" w:hAnsiTheme="minorEastAsia" w:hint="eastAsia"/>
          <w:szCs w:val="21"/>
        </w:rPr>
        <w:t>把理论和实践有效结合在一起，</w:t>
      </w:r>
      <w:r w:rsidR="006604D9" w:rsidRPr="00EF4AB2">
        <w:rPr>
          <w:rFonts w:asciiTheme="minorEastAsia" w:hAnsiTheme="minorEastAsia" w:hint="eastAsia"/>
          <w:szCs w:val="21"/>
        </w:rPr>
        <w:t>促使思想政治</w:t>
      </w:r>
      <w:r w:rsidR="00D37A15" w:rsidRPr="00EF4AB2">
        <w:rPr>
          <w:rFonts w:asciiTheme="minorEastAsia" w:hAnsiTheme="minorEastAsia" w:hint="eastAsia"/>
          <w:szCs w:val="21"/>
        </w:rPr>
        <w:t>课办得越来越好。</w:t>
      </w:r>
    </w:p>
    <w:p w:rsidR="007E05BA" w:rsidRPr="00EF4AB2" w:rsidRDefault="007E05BA" w:rsidP="007E05BA">
      <w:pPr>
        <w:spacing w:line="400" w:lineRule="exact"/>
        <w:rPr>
          <w:rFonts w:asciiTheme="minorEastAsia" w:hAnsiTheme="minorEastAsia"/>
          <w:szCs w:val="21"/>
        </w:rPr>
      </w:pPr>
      <w:r w:rsidRPr="00EF4AB2">
        <w:rPr>
          <w:rFonts w:asciiTheme="minorEastAsia" w:hAnsiTheme="minorEastAsia" w:hint="eastAsia"/>
          <w:szCs w:val="21"/>
        </w:rPr>
        <w:t>2、交流平台更加先进</w:t>
      </w:r>
    </w:p>
    <w:p w:rsidR="008B697B" w:rsidRPr="00EF4AB2" w:rsidRDefault="006604D9"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随着互联网技术深入思想政治课堂，思想政治</w:t>
      </w:r>
      <w:r w:rsidR="00A62622" w:rsidRPr="00EF4AB2">
        <w:rPr>
          <w:rFonts w:asciiTheme="minorEastAsia" w:hAnsiTheme="minorEastAsia" w:hint="eastAsia"/>
          <w:szCs w:val="21"/>
        </w:rPr>
        <w:t>教师可以通过互联网多种形式进行教学</w:t>
      </w:r>
      <w:r w:rsidR="00C41CE2" w:rsidRPr="00EF4AB2">
        <w:rPr>
          <w:rFonts w:asciiTheme="minorEastAsia" w:hAnsiTheme="minorEastAsia" w:hint="eastAsia"/>
          <w:szCs w:val="21"/>
        </w:rPr>
        <w:t>，</w:t>
      </w:r>
      <w:r w:rsidR="00A02173" w:rsidRPr="00EF4AB2">
        <w:rPr>
          <w:rFonts w:asciiTheme="minorEastAsia" w:hAnsiTheme="minorEastAsia" w:hint="eastAsia"/>
          <w:szCs w:val="21"/>
        </w:rPr>
        <w:t>使课堂呈现得更加生动、直观</w:t>
      </w:r>
      <w:r w:rsidR="00984F28">
        <w:rPr>
          <w:rFonts w:asciiTheme="minorEastAsia" w:hAnsiTheme="minorEastAsia" w:hint="eastAsia"/>
          <w:szCs w:val="21"/>
        </w:rPr>
        <w:t>、多元</w:t>
      </w:r>
      <w:r w:rsidR="00A02173" w:rsidRPr="00EF4AB2">
        <w:rPr>
          <w:rFonts w:asciiTheme="minorEastAsia" w:hAnsiTheme="minorEastAsia" w:hint="eastAsia"/>
          <w:szCs w:val="21"/>
        </w:rPr>
        <w:t>。</w:t>
      </w:r>
      <w:r w:rsidRPr="00EF4AB2">
        <w:rPr>
          <w:rFonts w:asciiTheme="minorEastAsia" w:hAnsiTheme="minorEastAsia" w:hint="eastAsia"/>
          <w:szCs w:val="21"/>
        </w:rPr>
        <w:t>思想政治</w:t>
      </w:r>
      <w:r w:rsidR="00A62622" w:rsidRPr="00EF4AB2">
        <w:rPr>
          <w:rFonts w:asciiTheme="minorEastAsia" w:hAnsiTheme="minorEastAsia" w:hint="eastAsia"/>
          <w:szCs w:val="21"/>
        </w:rPr>
        <w:t>教师可以邀请专家、学者、英雄模范、商界人士等优秀人才与学生通过互联网自媒体平台实现对话交流，</w:t>
      </w:r>
      <w:r w:rsidR="008B697B" w:rsidRPr="00EF4AB2">
        <w:rPr>
          <w:rFonts w:asciiTheme="minorEastAsia" w:hAnsiTheme="minorEastAsia" w:hint="eastAsia"/>
          <w:szCs w:val="21"/>
        </w:rPr>
        <w:t>使学生更加准确清晰地理解所学内容。</w:t>
      </w:r>
      <w:r w:rsidR="006B7242" w:rsidRPr="00EF4AB2">
        <w:rPr>
          <w:rFonts w:asciiTheme="minorEastAsia" w:hAnsiTheme="minorEastAsia" w:hint="eastAsia"/>
          <w:szCs w:val="21"/>
        </w:rPr>
        <w:t>学生</w:t>
      </w:r>
      <w:r w:rsidR="00984F28">
        <w:rPr>
          <w:rFonts w:asciiTheme="minorEastAsia" w:hAnsiTheme="minorEastAsia" w:hint="eastAsia"/>
          <w:szCs w:val="21"/>
        </w:rPr>
        <w:t>在课后</w:t>
      </w:r>
      <w:r w:rsidR="00EA438A" w:rsidRPr="00EF4AB2">
        <w:rPr>
          <w:rFonts w:asciiTheme="minorEastAsia" w:hAnsiTheme="minorEastAsia" w:hint="eastAsia"/>
          <w:szCs w:val="21"/>
        </w:rPr>
        <w:t>还</w:t>
      </w:r>
      <w:r w:rsidR="00984F28">
        <w:rPr>
          <w:rFonts w:asciiTheme="minorEastAsia" w:hAnsiTheme="minorEastAsia" w:hint="eastAsia"/>
          <w:szCs w:val="21"/>
        </w:rPr>
        <w:t>可以在</w:t>
      </w:r>
      <w:r w:rsidR="006B7242" w:rsidRPr="00EF4AB2">
        <w:rPr>
          <w:rFonts w:asciiTheme="minorEastAsia" w:hAnsiTheme="minorEastAsia" w:hint="eastAsia"/>
          <w:szCs w:val="21"/>
        </w:rPr>
        <w:t>微信、</w:t>
      </w:r>
      <w:proofErr w:type="gramStart"/>
      <w:r w:rsidR="006B7242" w:rsidRPr="00EF4AB2">
        <w:rPr>
          <w:rFonts w:asciiTheme="minorEastAsia" w:hAnsiTheme="minorEastAsia" w:hint="eastAsia"/>
          <w:szCs w:val="21"/>
        </w:rPr>
        <w:t>微博等</w:t>
      </w:r>
      <w:proofErr w:type="gramEnd"/>
      <w:r w:rsidR="006B7242" w:rsidRPr="00EF4AB2">
        <w:rPr>
          <w:rFonts w:asciiTheme="minorEastAsia" w:hAnsiTheme="minorEastAsia" w:hint="eastAsia"/>
          <w:szCs w:val="21"/>
        </w:rPr>
        <w:t>客户端</w:t>
      </w:r>
      <w:r w:rsidR="00984F28">
        <w:rPr>
          <w:rFonts w:asciiTheme="minorEastAsia" w:hAnsiTheme="minorEastAsia" w:hint="eastAsia"/>
          <w:szCs w:val="21"/>
        </w:rPr>
        <w:t>上</w:t>
      </w:r>
      <w:r w:rsidR="006B7242" w:rsidRPr="00EF4AB2">
        <w:rPr>
          <w:rFonts w:asciiTheme="minorEastAsia" w:hAnsiTheme="minorEastAsia" w:hint="eastAsia"/>
          <w:szCs w:val="21"/>
        </w:rPr>
        <w:t>分享自己的</w:t>
      </w:r>
      <w:r w:rsidRPr="00EF4AB2">
        <w:rPr>
          <w:rFonts w:asciiTheme="minorEastAsia" w:hAnsiTheme="minorEastAsia" w:hint="eastAsia"/>
          <w:szCs w:val="21"/>
        </w:rPr>
        <w:t>思想政治</w:t>
      </w:r>
      <w:r w:rsidR="008B697B" w:rsidRPr="00EF4AB2">
        <w:rPr>
          <w:rFonts w:asciiTheme="minorEastAsia" w:hAnsiTheme="minorEastAsia" w:hint="eastAsia"/>
          <w:szCs w:val="21"/>
        </w:rPr>
        <w:t>课学习心得</w:t>
      </w:r>
      <w:r w:rsidR="006B7242" w:rsidRPr="00EF4AB2">
        <w:rPr>
          <w:rFonts w:asciiTheme="minorEastAsia" w:hAnsiTheme="minorEastAsia" w:hint="eastAsia"/>
          <w:szCs w:val="21"/>
        </w:rPr>
        <w:t>体会，</w:t>
      </w:r>
      <w:r w:rsidR="00E4631D">
        <w:rPr>
          <w:rFonts w:asciiTheme="minorEastAsia" w:hAnsiTheme="minorEastAsia" w:hint="eastAsia"/>
          <w:szCs w:val="21"/>
        </w:rPr>
        <w:t>也</w:t>
      </w:r>
      <w:r w:rsidR="00984F28">
        <w:rPr>
          <w:rFonts w:asciiTheme="minorEastAsia" w:hAnsiTheme="minorEastAsia" w:hint="eastAsia"/>
          <w:szCs w:val="21"/>
        </w:rPr>
        <w:t>可以</w:t>
      </w:r>
      <w:r w:rsidR="00A02173" w:rsidRPr="00EF4AB2">
        <w:rPr>
          <w:rFonts w:asciiTheme="minorEastAsia" w:hAnsiTheme="minorEastAsia" w:hint="eastAsia"/>
          <w:szCs w:val="21"/>
        </w:rPr>
        <w:t>通过QQ、</w:t>
      </w:r>
      <w:proofErr w:type="gramStart"/>
      <w:r w:rsidR="00A02173" w:rsidRPr="00EF4AB2">
        <w:rPr>
          <w:rFonts w:asciiTheme="minorEastAsia" w:hAnsiTheme="minorEastAsia" w:hint="eastAsia"/>
          <w:szCs w:val="21"/>
        </w:rPr>
        <w:t>微信等</w:t>
      </w:r>
      <w:proofErr w:type="gramEnd"/>
      <w:r w:rsidR="00A02173" w:rsidRPr="00EF4AB2">
        <w:rPr>
          <w:rFonts w:asciiTheme="minorEastAsia" w:hAnsiTheme="minorEastAsia" w:hint="eastAsia"/>
          <w:szCs w:val="21"/>
        </w:rPr>
        <w:t>平台和老师</w:t>
      </w:r>
      <w:r w:rsidR="00984F28">
        <w:rPr>
          <w:rFonts w:asciiTheme="minorEastAsia" w:hAnsiTheme="minorEastAsia" w:hint="eastAsia"/>
          <w:szCs w:val="21"/>
        </w:rPr>
        <w:t>、同学</w:t>
      </w:r>
      <w:r w:rsidR="00C41CE2" w:rsidRPr="00EF4AB2">
        <w:rPr>
          <w:rFonts w:asciiTheme="minorEastAsia" w:hAnsiTheme="minorEastAsia" w:hint="eastAsia"/>
          <w:szCs w:val="21"/>
        </w:rPr>
        <w:t>进行</w:t>
      </w:r>
      <w:r w:rsidR="00A02173" w:rsidRPr="00EF4AB2">
        <w:rPr>
          <w:rFonts w:asciiTheme="minorEastAsia" w:hAnsiTheme="minorEastAsia" w:hint="eastAsia"/>
          <w:szCs w:val="21"/>
        </w:rPr>
        <w:t>交流</w:t>
      </w:r>
      <w:r w:rsidR="00984F28">
        <w:rPr>
          <w:rFonts w:asciiTheme="minorEastAsia" w:hAnsiTheme="minorEastAsia" w:hint="eastAsia"/>
          <w:szCs w:val="21"/>
        </w:rPr>
        <w:t>讨论</w:t>
      </w:r>
      <w:r w:rsidR="00A02173" w:rsidRPr="00EF4AB2">
        <w:rPr>
          <w:rFonts w:asciiTheme="minorEastAsia" w:hAnsiTheme="minorEastAsia" w:hint="eastAsia"/>
          <w:szCs w:val="21"/>
        </w:rPr>
        <w:t>，</w:t>
      </w:r>
      <w:r w:rsidR="008B697B" w:rsidRPr="00EF4AB2">
        <w:rPr>
          <w:rFonts w:asciiTheme="minorEastAsia" w:hAnsiTheme="minorEastAsia" w:hint="eastAsia"/>
          <w:szCs w:val="21"/>
        </w:rPr>
        <w:t>更好地实现</w:t>
      </w:r>
      <w:r w:rsidR="00465D4F" w:rsidRPr="00EF4AB2">
        <w:rPr>
          <w:rFonts w:asciiTheme="minorEastAsia" w:hAnsiTheme="minorEastAsia" w:hint="eastAsia"/>
          <w:szCs w:val="21"/>
        </w:rPr>
        <w:t>随时随地学习</w:t>
      </w:r>
      <w:r w:rsidR="008B697B" w:rsidRPr="00EF4AB2">
        <w:rPr>
          <w:rFonts w:asciiTheme="minorEastAsia" w:hAnsiTheme="minorEastAsia" w:hint="eastAsia"/>
          <w:szCs w:val="21"/>
        </w:rPr>
        <w:t>。</w:t>
      </w:r>
    </w:p>
    <w:p w:rsidR="000C7D23" w:rsidRPr="00EF4AB2" w:rsidRDefault="00C41CE2" w:rsidP="00731B51">
      <w:pPr>
        <w:spacing w:line="400" w:lineRule="exact"/>
        <w:rPr>
          <w:rFonts w:asciiTheme="minorEastAsia" w:hAnsiTheme="minorEastAsia"/>
          <w:szCs w:val="21"/>
        </w:rPr>
      </w:pPr>
      <w:bookmarkStart w:id="5" w:name="_Toc7248541"/>
      <w:r w:rsidRPr="00EF4AB2">
        <w:rPr>
          <w:rFonts w:asciiTheme="minorEastAsia" w:hAnsiTheme="minorEastAsia" w:hint="eastAsia"/>
          <w:szCs w:val="21"/>
        </w:rPr>
        <w:t>3</w:t>
      </w:r>
      <w:r w:rsidR="00C12756" w:rsidRPr="00EF4AB2">
        <w:rPr>
          <w:rFonts w:asciiTheme="minorEastAsia" w:hAnsiTheme="minorEastAsia" w:hint="eastAsia"/>
          <w:szCs w:val="21"/>
        </w:rPr>
        <w:t>.</w:t>
      </w:r>
      <w:r w:rsidR="000C7D23" w:rsidRPr="00EF4AB2">
        <w:rPr>
          <w:rFonts w:asciiTheme="minorEastAsia" w:hAnsiTheme="minorEastAsia" w:hint="eastAsia"/>
          <w:szCs w:val="21"/>
        </w:rPr>
        <w:t>更加自主化</w:t>
      </w:r>
      <w:bookmarkEnd w:id="5"/>
    </w:p>
    <w:p w:rsidR="000C7D23" w:rsidRPr="00EF4AB2" w:rsidRDefault="00465D4F"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在传统</w:t>
      </w:r>
      <w:r w:rsidR="006604D9" w:rsidRPr="00EF4AB2">
        <w:rPr>
          <w:rFonts w:asciiTheme="minorEastAsia" w:hAnsiTheme="minorEastAsia" w:hint="eastAsia"/>
          <w:szCs w:val="21"/>
        </w:rPr>
        <w:t>的思想政治</w:t>
      </w:r>
      <w:r w:rsidRPr="00EF4AB2">
        <w:rPr>
          <w:rFonts w:asciiTheme="minorEastAsia" w:hAnsiTheme="minorEastAsia" w:hint="eastAsia"/>
          <w:szCs w:val="21"/>
        </w:rPr>
        <w:t>课堂上，教师扮演着</w:t>
      </w:r>
      <w:r w:rsidR="007E752B" w:rsidRPr="00EF4AB2">
        <w:rPr>
          <w:rFonts w:asciiTheme="minorEastAsia" w:hAnsiTheme="minorEastAsia" w:hint="eastAsia"/>
          <w:szCs w:val="21"/>
        </w:rPr>
        <w:t>主要的角色，教学主要通过教师</w:t>
      </w:r>
      <w:r w:rsidRPr="00EF4AB2">
        <w:rPr>
          <w:rFonts w:asciiTheme="minorEastAsia" w:hAnsiTheme="minorEastAsia" w:hint="eastAsia"/>
          <w:szCs w:val="21"/>
        </w:rPr>
        <w:t>的</w:t>
      </w:r>
      <w:r w:rsidR="0096261F" w:rsidRPr="00EF4AB2">
        <w:rPr>
          <w:rFonts w:asciiTheme="minorEastAsia" w:hAnsiTheme="minorEastAsia" w:hint="eastAsia"/>
          <w:szCs w:val="21"/>
        </w:rPr>
        <w:t>讲授来进行，而在互联网背景下的思想政治课堂更加自主化，</w:t>
      </w:r>
      <w:r w:rsidR="00A02173" w:rsidRPr="00EF4AB2">
        <w:rPr>
          <w:rFonts w:asciiTheme="minorEastAsia" w:hAnsiTheme="minorEastAsia" w:hint="eastAsia"/>
          <w:szCs w:val="21"/>
        </w:rPr>
        <w:t>网络的虚拟性</w:t>
      </w:r>
      <w:r w:rsidR="00311F54" w:rsidRPr="00EF4AB2">
        <w:rPr>
          <w:rFonts w:asciiTheme="minorEastAsia" w:hAnsiTheme="minorEastAsia" w:hint="eastAsia"/>
          <w:szCs w:val="21"/>
        </w:rPr>
        <w:t>和隐蔽性</w:t>
      </w:r>
      <w:r w:rsidR="00984F28">
        <w:rPr>
          <w:rFonts w:asciiTheme="minorEastAsia" w:hAnsiTheme="minorEastAsia" w:hint="eastAsia"/>
          <w:szCs w:val="21"/>
        </w:rPr>
        <w:t>特点</w:t>
      </w:r>
      <w:r w:rsidR="00A02173" w:rsidRPr="00EF4AB2">
        <w:rPr>
          <w:rFonts w:asciiTheme="minorEastAsia" w:hAnsiTheme="minorEastAsia" w:hint="eastAsia"/>
          <w:szCs w:val="21"/>
        </w:rPr>
        <w:t>在一定程度上减轻了老师的绝对权威的形象。教师在讲授知识点时</w:t>
      </w:r>
      <w:r w:rsidR="00311F54" w:rsidRPr="00EF4AB2">
        <w:rPr>
          <w:rFonts w:asciiTheme="minorEastAsia" w:hAnsiTheme="minorEastAsia" w:hint="eastAsia"/>
          <w:szCs w:val="21"/>
        </w:rPr>
        <w:t>可以</w:t>
      </w:r>
      <w:r w:rsidR="00E4631D">
        <w:rPr>
          <w:rFonts w:asciiTheme="minorEastAsia" w:hAnsiTheme="minorEastAsia" w:hint="eastAsia"/>
          <w:szCs w:val="21"/>
        </w:rPr>
        <w:t>采取</w:t>
      </w:r>
      <w:r w:rsidR="00311F54" w:rsidRPr="00EF4AB2">
        <w:rPr>
          <w:rFonts w:asciiTheme="minorEastAsia" w:hAnsiTheme="minorEastAsia" w:hint="eastAsia"/>
          <w:szCs w:val="21"/>
        </w:rPr>
        <w:t>不同于传统的主要依靠教师讲解的方式，</w:t>
      </w:r>
      <w:r w:rsidR="0096261F" w:rsidRPr="00EF4AB2">
        <w:rPr>
          <w:rFonts w:asciiTheme="minorEastAsia" w:hAnsiTheme="minorEastAsia" w:hint="eastAsia"/>
          <w:szCs w:val="21"/>
        </w:rPr>
        <w:t>可以提前安排学生在课下通过互联网</w:t>
      </w:r>
      <w:r w:rsidR="00311F54" w:rsidRPr="00EF4AB2">
        <w:rPr>
          <w:rFonts w:asciiTheme="minorEastAsia" w:hAnsiTheme="minorEastAsia" w:hint="eastAsia"/>
          <w:szCs w:val="21"/>
        </w:rPr>
        <w:t>自主</w:t>
      </w:r>
      <w:r w:rsidR="0096261F" w:rsidRPr="00EF4AB2">
        <w:rPr>
          <w:rFonts w:asciiTheme="minorEastAsia" w:hAnsiTheme="minorEastAsia" w:hint="eastAsia"/>
          <w:szCs w:val="21"/>
        </w:rPr>
        <w:t>查找资料，</w:t>
      </w:r>
      <w:r w:rsidR="00D637A2" w:rsidRPr="00EF4AB2">
        <w:rPr>
          <w:rFonts w:asciiTheme="minorEastAsia" w:hAnsiTheme="minorEastAsia" w:hint="eastAsia"/>
          <w:szCs w:val="21"/>
        </w:rPr>
        <w:t>课上</w:t>
      </w:r>
      <w:r w:rsidR="00A02173" w:rsidRPr="00EF4AB2">
        <w:rPr>
          <w:rFonts w:asciiTheme="minorEastAsia" w:hAnsiTheme="minorEastAsia" w:hint="eastAsia"/>
          <w:szCs w:val="21"/>
        </w:rPr>
        <w:t>通过播放视频、图片</w:t>
      </w:r>
      <w:r w:rsidR="0096261F" w:rsidRPr="00EF4AB2">
        <w:rPr>
          <w:rFonts w:asciiTheme="minorEastAsia" w:hAnsiTheme="minorEastAsia" w:hint="eastAsia"/>
          <w:szCs w:val="21"/>
        </w:rPr>
        <w:t>等方式</w:t>
      </w:r>
      <w:r w:rsidR="00557B08" w:rsidRPr="00EF4AB2">
        <w:rPr>
          <w:rFonts w:asciiTheme="minorEastAsia" w:hAnsiTheme="minorEastAsia" w:hint="eastAsia"/>
          <w:szCs w:val="21"/>
        </w:rPr>
        <w:t>创设丰富多样的教学情境</w:t>
      </w:r>
      <w:r w:rsidR="0096261F" w:rsidRPr="00EF4AB2">
        <w:rPr>
          <w:rFonts w:asciiTheme="minorEastAsia" w:hAnsiTheme="minorEastAsia" w:hint="eastAsia"/>
          <w:szCs w:val="21"/>
        </w:rPr>
        <w:t>，</w:t>
      </w:r>
      <w:r w:rsidR="00C41CE2" w:rsidRPr="00EF4AB2">
        <w:rPr>
          <w:rFonts w:asciiTheme="minorEastAsia" w:hAnsiTheme="minorEastAsia" w:hint="eastAsia"/>
          <w:szCs w:val="21"/>
        </w:rPr>
        <w:t>安排学生</w:t>
      </w:r>
      <w:r w:rsidR="00D04C68">
        <w:rPr>
          <w:rFonts w:asciiTheme="minorEastAsia" w:hAnsiTheme="minorEastAsia" w:hint="eastAsia"/>
          <w:szCs w:val="21"/>
        </w:rPr>
        <w:t>结合所查资料围绕知识点</w:t>
      </w:r>
      <w:r w:rsidR="00C41CE2" w:rsidRPr="00EF4AB2">
        <w:rPr>
          <w:rFonts w:asciiTheme="minorEastAsia" w:hAnsiTheme="minorEastAsia" w:hint="eastAsia"/>
          <w:szCs w:val="21"/>
        </w:rPr>
        <w:t>进行自主探究、合作探究</w:t>
      </w:r>
      <w:r w:rsidR="00D637A2" w:rsidRPr="00EF4AB2">
        <w:rPr>
          <w:rFonts w:asciiTheme="minorEastAsia" w:hAnsiTheme="minorEastAsia" w:hint="eastAsia"/>
          <w:szCs w:val="21"/>
        </w:rPr>
        <w:t>，</w:t>
      </w:r>
      <w:r w:rsidR="00C41CE2" w:rsidRPr="00EF4AB2">
        <w:rPr>
          <w:rFonts w:asciiTheme="minorEastAsia" w:hAnsiTheme="minorEastAsia" w:hint="eastAsia"/>
          <w:szCs w:val="21"/>
        </w:rPr>
        <w:t>最终自主生成知识。</w:t>
      </w:r>
      <w:r w:rsidR="00D04C68">
        <w:rPr>
          <w:rFonts w:asciiTheme="minorEastAsia" w:hAnsiTheme="minorEastAsia" w:hint="eastAsia"/>
          <w:szCs w:val="21"/>
        </w:rPr>
        <w:t>在课后，</w:t>
      </w:r>
      <w:r w:rsidR="00A02173" w:rsidRPr="00EF4AB2">
        <w:rPr>
          <w:rFonts w:asciiTheme="minorEastAsia" w:hAnsiTheme="minorEastAsia" w:hint="eastAsia"/>
          <w:szCs w:val="21"/>
        </w:rPr>
        <w:t>学生也可以充分运用网络技术</w:t>
      </w:r>
      <w:r w:rsidR="00311F54" w:rsidRPr="00EF4AB2">
        <w:rPr>
          <w:rFonts w:asciiTheme="minorEastAsia" w:hAnsiTheme="minorEastAsia" w:hint="eastAsia"/>
          <w:szCs w:val="21"/>
        </w:rPr>
        <w:t>自主</w:t>
      </w:r>
      <w:r w:rsidR="00A02173" w:rsidRPr="00EF4AB2">
        <w:rPr>
          <w:rFonts w:asciiTheme="minorEastAsia" w:hAnsiTheme="minorEastAsia" w:hint="eastAsia"/>
          <w:szCs w:val="21"/>
        </w:rPr>
        <w:t>查阅资料，获取十分丰富、先进的学习资讯，</w:t>
      </w:r>
      <w:r w:rsidR="00311F54" w:rsidRPr="00EF4AB2">
        <w:rPr>
          <w:rFonts w:asciiTheme="minorEastAsia" w:hAnsiTheme="minorEastAsia" w:hint="eastAsia"/>
          <w:szCs w:val="21"/>
        </w:rPr>
        <w:t>通过互联网</w:t>
      </w:r>
      <w:r w:rsidR="00A02173" w:rsidRPr="00EF4AB2">
        <w:rPr>
          <w:rFonts w:asciiTheme="minorEastAsia" w:hAnsiTheme="minorEastAsia" w:hint="eastAsia"/>
          <w:szCs w:val="21"/>
        </w:rPr>
        <w:t>自主解决一些政治课学习上的疑难问题。</w:t>
      </w:r>
    </w:p>
    <w:p w:rsidR="00D612FE" w:rsidRPr="00EF4AB2" w:rsidRDefault="00C41CE2" w:rsidP="00731B51">
      <w:pPr>
        <w:spacing w:line="400" w:lineRule="exact"/>
        <w:rPr>
          <w:rFonts w:asciiTheme="minorEastAsia" w:hAnsiTheme="minorEastAsia"/>
          <w:szCs w:val="21"/>
        </w:rPr>
      </w:pPr>
      <w:bookmarkStart w:id="6" w:name="_Toc7248543"/>
      <w:r w:rsidRPr="00EF4AB2">
        <w:rPr>
          <w:rFonts w:asciiTheme="minorEastAsia" w:hAnsiTheme="minorEastAsia" w:hint="eastAsia"/>
          <w:szCs w:val="21"/>
        </w:rPr>
        <w:lastRenderedPageBreak/>
        <w:t>4</w:t>
      </w:r>
      <w:r w:rsidR="00C12756" w:rsidRPr="00EF4AB2">
        <w:rPr>
          <w:rFonts w:asciiTheme="minorEastAsia" w:hAnsiTheme="minorEastAsia" w:hint="eastAsia"/>
          <w:szCs w:val="21"/>
        </w:rPr>
        <w:t>.</w:t>
      </w:r>
      <w:r w:rsidR="00D612FE" w:rsidRPr="00EF4AB2">
        <w:rPr>
          <w:rFonts w:asciiTheme="minorEastAsia" w:hAnsiTheme="minorEastAsia" w:hint="eastAsia"/>
          <w:szCs w:val="21"/>
        </w:rPr>
        <w:t>更具</w:t>
      </w:r>
      <w:r w:rsidR="008509F5" w:rsidRPr="00EF4AB2">
        <w:rPr>
          <w:rFonts w:asciiTheme="minorEastAsia" w:hAnsiTheme="minorEastAsia" w:hint="eastAsia"/>
          <w:szCs w:val="21"/>
        </w:rPr>
        <w:t>资源整合</w:t>
      </w:r>
      <w:r w:rsidR="00D612FE" w:rsidRPr="00EF4AB2">
        <w:rPr>
          <w:rFonts w:asciiTheme="minorEastAsia" w:hAnsiTheme="minorEastAsia" w:hint="eastAsia"/>
          <w:szCs w:val="21"/>
        </w:rPr>
        <w:t>性</w:t>
      </w:r>
      <w:bookmarkEnd w:id="6"/>
    </w:p>
    <w:p w:rsidR="00D612FE" w:rsidRPr="00EF4AB2" w:rsidRDefault="00557B08"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思想政治教学可以充分借助互联网</w:t>
      </w:r>
      <w:r w:rsidR="00984F28">
        <w:rPr>
          <w:rFonts w:asciiTheme="minorEastAsia" w:hAnsiTheme="minorEastAsia" w:hint="eastAsia"/>
          <w:szCs w:val="21"/>
        </w:rPr>
        <w:t>整合家庭、学校、社会的资源，达到</w:t>
      </w:r>
      <w:proofErr w:type="gramStart"/>
      <w:r w:rsidR="00330CC2" w:rsidRPr="00330CC2">
        <w:rPr>
          <w:rFonts w:asciiTheme="minorEastAsia" w:hAnsiTheme="minorEastAsia" w:hint="eastAsia"/>
          <w:color w:val="000000" w:themeColor="text1"/>
          <w:szCs w:val="21"/>
        </w:rPr>
        <w:t>一</w:t>
      </w:r>
      <w:proofErr w:type="gramEnd"/>
      <w:r w:rsidR="00330CC2" w:rsidRPr="00330CC2">
        <w:rPr>
          <w:rFonts w:asciiTheme="minorEastAsia" w:hAnsiTheme="minorEastAsia" w:hint="eastAsia"/>
          <w:color w:val="000000" w:themeColor="text1"/>
          <w:szCs w:val="21"/>
        </w:rPr>
        <w:t>加一加</w:t>
      </w:r>
      <w:proofErr w:type="gramStart"/>
      <w:r w:rsidR="00984F28">
        <w:rPr>
          <w:rFonts w:asciiTheme="minorEastAsia" w:hAnsiTheme="minorEastAsia" w:hint="eastAsia"/>
          <w:color w:val="000000" w:themeColor="text1"/>
          <w:szCs w:val="21"/>
        </w:rPr>
        <w:t>一</w:t>
      </w:r>
      <w:proofErr w:type="gramEnd"/>
      <w:r w:rsidR="008509F5" w:rsidRPr="00330CC2">
        <w:rPr>
          <w:rFonts w:asciiTheme="minorEastAsia" w:hAnsiTheme="minorEastAsia" w:hint="eastAsia"/>
          <w:color w:val="000000" w:themeColor="text1"/>
          <w:szCs w:val="21"/>
        </w:rPr>
        <w:t>大于</w:t>
      </w:r>
      <w:r w:rsidR="00984F28">
        <w:rPr>
          <w:rFonts w:asciiTheme="minorEastAsia" w:hAnsiTheme="minorEastAsia" w:hint="eastAsia"/>
          <w:szCs w:val="21"/>
        </w:rPr>
        <w:t>三的效果</w:t>
      </w:r>
      <w:r w:rsidR="008509F5" w:rsidRPr="00EF4AB2">
        <w:rPr>
          <w:rFonts w:asciiTheme="minorEastAsia" w:hAnsiTheme="minorEastAsia" w:hint="eastAsia"/>
          <w:szCs w:val="21"/>
        </w:rPr>
        <w:t>，充分融合教材、地方、媒体等各种资源，使</w:t>
      </w:r>
      <w:r w:rsidRPr="00EF4AB2">
        <w:rPr>
          <w:rFonts w:asciiTheme="minorEastAsia" w:hAnsiTheme="minorEastAsia" w:hint="eastAsia"/>
          <w:szCs w:val="21"/>
        </w:rPr>
        <w:t>思想政治</w:t>
      </w:r>
      <w:r w:rsidR="008509F5" w:rsidRPr="00EF4AB2">
        <w:rPr>
          <w:rFonts w:asciiTheme="minorEastAsia" w:hAnsiTheme="minorEastAsia" w:hint="eastAsia"/>
          <w:szCs w:val="21"/>
        </w:rPr>
        <w:t>教学具有多维联动、复合高效的优势。</w:t>
      </w:r>
      <w:r w:rsidRPr="00EF4AB2">
        <w:rPr>
          <w:rFonts w:asciiTheme="minorEastAsia" w:hAnsiTheme="minorEastAsia" w:hint="eastAsia"/>
          <w:szCs w:val="21"/>
        </w:rPr>
        <w:t>从思想政治课的内容来看，思想政治</w:t>
      </w:r>
      <w:r w:rsidR="00D637A2" w:rsidRPr="00EF4AB2">
        <w:rPr>
          <w:rFonts w:asciiTheme="minorEastAsia" w:hAnsiTheme="minorEastAsia" w:hint="eastAsia"/>
          <w:szCs w:val="21"/>
        </w:rPr>
        <w:t>涉及</w:t>
      </w:r>
      <w:r w:rsidR="00984F28">
        <w:rPr>
          <w:rFonts w:asciiTheme="minorEastAsia" w:hAnsiTheme="minorEastAsia" w:hint="eastAsia"/>
          <w:szCs w:val="21"/>
        </w:rPr>
        <w:t>经济、政治、文化、哲学等多种</w:t>
      </w:r>
      <w:r w:rsidRPr="00EF4AB2">
        <w:rPr>
          <w:rFonts w:asciiTheme="minorEastAsia" w:hAnsiTheme="minorEastAsia" w:hint="eastAsia"/>
          <w:szCs w:val="21"/>
        </w:rPr>
        <w:t>学科内容，</w:t>
      </w:r>
      <w:r w:rsidR="00D637A2" w:rsidRPr="00EF4AB2">
        <w:rPr>
          <w:rFonts w:asciiTheme="minorEastAsia" w:hAnsiTheme="minorEastAsia" w:hint="eastAsia"/>
          <w:szCs w:val="21"/>
        </w:rPr>
        <w:t>过去的思想政治课对各个部分的内容讲解比较一维、单薄化，现在思想政治</w:t>
      </w:r>
      <w:r w:rsidR="008509F5" w:rsidRPr="00EF4AB2">
        <w:rPr>
          <w:rFonts w:asciiTheme="minorEastAsia" w:hAnsiTheme="minorEastAsia" w:hint="eastAsia"/>
          <w:szCs w:val="21"/>
        </w:rPr>
        <w:t>教师可以借助网络技术</w:t>
      </w:r>
      <w:r w:rsidR="00C41CE2" w:rsidRPr="00EF4AB2">
        <w:rPr>
          <w:rFonts w:asciiTheme="minorEastAsia" w:hAnsiTheme="minorEastAsia" w:hint="eastAsia"/>
          <w:szCs w:val="21"/>
        </w:rPr>
        <w:t>将</w:t>
      </w:r>
      <w:r w:rsidR="00D637A2" w:rsidRPr="00EF4AB2">
        <w:rPr>
          <w:rFonts w:asciiTheme="minorEastAsia" w:hAnsiTheme="minorEastAsia" w:hint="eastAsia"/>
          <w:szCs w:val="21"/>
        </w:rPr>
        <w:t>各部分的内容</w:t>
      </w:r>
      <w:r w:rsidR="008509F5" w:rsidRPr="00EF4AB2">
        <w:rPr>
          <w:rFonts w:asciiTheme="minorEastAsia" w:hAnsiTheme="minorEastAsia" w:hint="eastAsia"/>
          <w:szCs w:val="21"/>
        </w:rPr>
        <w:t>资料进行整合，</w:t>
      </w:r>
      <w:r w:rsidR="00984F28">
        <w:rPr>
          <w:rFonts w:asciiTheme="minorEastAsia" w:hAnsiTheme="minorEastAsia" w:hint="eastAsia"/>
          <w:szCs w:val="21"/>
        </w:rPr>
        <w:t>让学生形成</w:t>
      </w:r>
      <w:r w:rsidR="00D637A2" w:rsidRPr="00EF4AB2">
        <w:rPr>
          <w:rFonts w:asciiTheme="minorEastAsia" w:hAnsiTheme="minorEastAsia" w:hint="eastAsia"/>
          <w:szCs w:val="21"/>
        </w:rPr>
        <w:t>复合多维</w:t>
      </w:r>
      <w:r w:rsidR="00984F28">
        <w:rPr>
          <w:rFonts w:asciiTheme="minorEastAsia" w:hAnsiTheme="minorEastAsia" w:hint="eastAsia"/>
          <w:szCs w:val="21"/>
        </w:rPr>
        <w:t>、高效联动的思想政治知识结构</w:t>
      </w:r>
      <w:r w:rsidR="00F748D3" w:rsidRPr="00EF4AB2">
        <w:rPr>
          <w:rFonts w:asciiTheme="minorEastAsia" w:hAnsiTheme="minorEastAsia" w:hint="eastAsia"/>
          <w:szCs w:val="21"/>
        </w:rPr>
        <w:t>。</w:t>
      </w:r>
    </w:p>
    <w:p w:rsidR="00F33687" w:rsidRPr="00EF4AB2" w:rsidRDefault="00F33687" w:rsidP="00EF4AB2">
      <w:pPr>
        <w:spacing w:line="400" w:lineRule="exact"/>
        <w:ind w:firstLineChars="200" w:firstLine="420"/>
        <w:rPr>
          <w:rFonts w:asciiTheme="minorEastAsia" w:hAnsiTheme="minorEastAsia"/>
          <w:szCs w:val="21"/>
        </w:rPr>
      </w:pPr>
    </w:p>
    <w:p w:rsidR="00320DEF" w:rsidRPr="00EF4AB2" w:rsidRDefault="00536CD5" w:rsidP="00946B8D">
      <w:pPr>
        <w:spacing w:line="400" w:lineRule="exact"/>
        <w:rPr>
          <w:rFonts w:asciiTheme="minorEastAsia" w:hAnsiTheme="minorEastAsia"/>
          <w:b/>
          <w:szCs w:val="21"/>
        </w:rPr>
      </w:pPr>
      <w:bookmarkStart w:id="7" w:name="_Toc7248544"/>
      <w:r w:rsidRPr="00EF4AB2">
        <w:rPr>
          <w:rFonts w:asciiTheme="minorEastAsia" w:hAnsiTheme="minorEastAsia" w:hint="eastAsia"/>
          <w:b/>
          <w:szCs w:val="21"/>
        </w:rPr>
        <w:t>二</w:t>
      </w:r>
      <w:r w:rsidR="00C13DA2" w:rsidRPr="00EF4AB2">
        <w:rPr>
          <w:rFonts w:asciiTheme="minorEastAsia" w:hAnsiTheme="minorEastAsia" w:hint="eastAsia"/>
          <w:b/>
          <w:szCs w:val="21"/>
        </w:rPr>
        <w:t>、</w:t>
      </w:r>
      <w:bookmarkEnd w:id="7"/>
      <w:r w:rsidR="000F2EDF" w:rsidRPr="00EF4AB2">
        <w:rPr>
          <w:rFonts w:asciiTheme="minorEastAsia" w:hAnsiTheme="minorEastAsia" w:hint="eastAsia"/>
          <w:b/>
          <w:szCs w:val="21"/>
        </w:rPr>
        <w:t>限度</w:t>
      </w:r>
      <w:r w:rsidR="000F2EDF">
        <w:rPr>
          <w:rFonts w:asciiTheme="minorEastAsia" w:hAnsiTheme="minorEastAsia" w:hint="eastAsia"/>
          <w:b/>
          <w:szCs w:val="21"/>
        </w:rPr>
        <w:t>与</w:t>
      </w:r>
      <w:r w:rsidR="00B5571A">
        <w:rPr>
          <w:rFonts w:asciiTheme="minorEastAsia" w:hAnsiTheme="minorEastAsia" w:hint="eastAsia"/>
          <w:b/>
          <w:szCs w:val="21"/>
        </w:rPr>
        <w:t>短板：</w:t>
      </w:r>
      <w:r w:rsidR="00973E27" w:rsidRPr="00EF4AB2">
        <w:rPr>
          <w:rFonts w:asciiTheme="minorEastAsia" w:hAnsiTheme="minorEastAsia" w:hint="eastAsia"/>
          <w:b/>
          <w:szCs w:val="21"/>
        </w:rPr>
        <w:t>互联网+</w:t>
      </w:r>
      <w:r w:rsidR="00330CC2">
        <w:rPr>
          <w:rFonts w:asciiTheme="minorEastAsia" w:hAnsiTheme="minorEastAsia" w:hint="eastAsia"/>
          <w:b/>
          <w:szCs w:val="21"/>
        </w:rPr>
        <w:t>背景</w:t>
      </w:r>
      <w:proofErr w:type="gramStart"/>
      <w:r w:rsidR="00330CC2">
        <w:rPr>
          <w:rFonts w:asciiTheme="minorEastAsia" w:hAnsiTheme="minorEastAsia" w:hint="eastAsia"/>
          <w:b/>
          <w:szCs w:val="21"/>
        </w:rPr>
        <w:t>下</w:t>
      </w:r>
      <w:r w:rsidR="00B5571A">
        <w:rPr>
          <w:rFonts w:asciiTheme="minorEastAsia" w:hAnsiTheme="minorEastAsia" w:hint="eastAsia"/>
          <w:b/>
          <w:szCs w:val="21"/>
        </w:rPr>
        <w:t>中学</w:t>
      </w:r>
      <w:proofErr w:type="gramEnd"/>
      <w:r w:rsidR="00330CC2">
        <w:rPr>
          <w:rFonts w:asciiTheme="minorEastAsia" w:hAnsiTheme="minorEastAsia" w:hint="eastAsia"/>
          <w:b/>
          <w:szCs w:val="21"/>
        </w:rPr>
        <w:t>思想</w:t>
      </w:r>
      <w:r w:rsidR="00B5571A">
        <w:rPr>
          <w:rFonts w:asciiTheme="minorEastAsia" w:hAnsiTheme="minorEastAsia" w:hint="eastAsia"/>
          <w:b/>
          <w:szCs w:val="21"/>
        </w:rPr>
        <w:t>政治教</w:t>
      </w:r>
      <w:r w:rsidR="00330CC2">
        <w:rPr>
          <w:rFonts w:asciiTheme="minorEastAsia" w:hAnsiTheme="minorEastAsia" w:hint="eastAsia"/>
          <w:b/>
          <w:szCs w:val="21"/>
        </w:rPr>
        <w:t>师</w:t>
      </w:r>
      <w:r w:rsidR="00B5571A">
        <w:rPr>
          <w:rFonts w:asciiTheme="minorEastAsia" w:hAnsiTheme="minorEastAsia" w:hint="eastAsia"/>
          <w:b/>
          <w:szCs w:val="21"/>
        </w:rPr>
        <w:t>的融合困境</w:t>
      </w:r>
      <w:r w:rsidR="00973E27" w:rsidRPr="00EF4AB2">
        <w:rPr>
          <w:rFonts w:asciiTheme="minorEastAsia" w:hAnsiTheme="minorEastAsia" w:hint="eastAsia"/>
          <w:b/>
          <w:szCs w:val="21"/>
        </w:rPr>
        <w:t>分析</w:t>
      </w:r>
    </w:p>
    <w:p w:rsidR="00320DEF" w:rsidRPr="00EF4AB2" w:rsidRDefault="00C13DA2" w:rsidP="00946B8D">
      <w:pPr>
        <w:spacing w:line="400" w:lineRule="exact"/>
        <w:rPr>
          <w:rFonts w:asciiTheme="minorEastAsia" w:hAnsiTheme="minorEastAsia"/>
          <w:szCs w:val="21"/>
        </w:rPr>
      </w:pPr>
      <w:bookmarkStart w:id="8" w:name="_Toc7248545"/>
      <w:r w:rsidRPr="00EF4AB2">
        <w:rPr>
          <w:rFonts w:asciiTheme="minorEastAsia" w:hAnsiTheme="minorEastAsia" w:hint="eastAsia"/>
          <w:szCs w:val="21"/>
        </w:rPr>
        <w:t>（</w:t>
      </w:r>
      <w:r w:rsidR="004349C1" w:rsidRPr="00EF4AB2">
        <w:rPr>
          <w:rFonts w:asciiTheme="minorEastAsia" w:hAnsiTheme="minorEastAsia" w:hint="eastAsia"/>
          <w:szCs w:val="21"/>
        </w:rPr>
        <w:t>一</w:t>
      </w:r>
      <w:r w:rsidRPr="00EF4AB2">
        <w:rPr>
          <w:rFonts w:asciiTheme="minorEastAsia" w:hAnsiTheme="minorEastAsia" w:hint="eastAsia"/>
          <w:szCs w:val="21"/>
        </w:rPr>
        <w:t>）</w:t>
      </w:r>
      <w:bookmarkEnd w:id="8"/>
      <w:r w:rsidR="00C41CE2" w:rsidRPr="00EF4AB2">
        <w:rPr>
          <w:rFonts w:asciiTheme="minorEastAsia" w:hAnsiTheme="minorEastAsia" w:hint="eastAsia"/>
          <w:szCs w:val="21"/>
        </w:rPr>
        <w:t>教师互联网素养有待提升</w:t>
      </w:r>
    </w:p>
    <w:p w:rsidR="00320DEF" w:rsidRPr="00EF4AB2" w:rsidRDefault="00320DEF"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在传统教学中，</w:t>
      </w:r>
      <w:r w:rsidR="00D637A2" w:rsidRPr="00EF4AB2">
        <w:rPr>
          <w:rFonts w:asciiTheme="minorEastAsia" w:hAnsiTheme="minorEastAsia" w:hint="eastAsia"/>
          <w:szCs w:val="21"/>
        </w:rPr>
        <w:t>思想政治</w:t>
      </w:r>
      <w:r w:rsidRPr="00EF4AB2">
        <w:rPr>
          <w:rFonts w:asciiTheme="minorEastAsia" w:hAnsiTheme="minorEastAsia" w:hint="eastAsia"/>
          <w:szCs w:val="21"/>
        </w:rPr>
        <w:t>教师主要通过黑板</w:t>
      </w:r>
      <w:r w:rsidR="00250EB6" w:rsidRPr="00EF4AB2">
        <w:rPr>
          <w:rFonts w:asciiTheme="minorEastAsia" w:hAnsiTheme="minorEastAsia" w:hint="eastAsia"/>
          <w:szCs w:val="21"/>
        </w:rPr>
        <w:t>和粉笔来完成教学，而随着互联网技术的融入，大量新兴技术涌现，</w:t>
      </w:r>
      <w:r w:rsidRPr="00EF4AB2">
        <w:rPr>
          <w:rFonts w:asciiTheme="minorEastAsia" w:hAnsiTheme="minorEastAsia" w:hint="eastAsia"/>
          <w:szCs w:val="21"/>
        </w:rPr>
        <w:t>一些老教师</w:t>
      </w:r>
      <w:r w:rsidR="00250EB6" w:rsidRPr="00EF4AB2">
        <w:rPr>
          <w:rFonts w:asciiTheme="minorEastAsia" w:hAnsiTheme="minorEastAsia" w:hint="eastAsia"/>
          <w:szCs w:val="21"/>
        </w:rPr>
        <w:t>由于年龄和精力的限制，对现代媒体的接受和运用能力明显不如青年学生。此外，在现阶段</w:t>
      </w:r>
      <w:r w:rsidRPr="00EF4AB2">
        <w:rPr>
          <w:rFonts w:asciiTheme="minorEastAsia" w:hAnsiTheme="minorEastAsia" w:hint="eastAsia"/>
          <w:szCs w:val="21"/>
        </w:rPr>
        <w:t>许多教师</w:t>
      </w:r>
      <w:r w:rsidR="00250EB6" w:rsidRPr="00EF4AB2">
        <w:rPr>
          <w:rFonts w:asciiTheme="minorEastAsia" w:hAnsiTheme="minorEastAsia" w:hint="eastAsia"/>
          <w:szCs w:val="21"/>
        </w:rPr>
        <w:t>因为对新兴教学手段的熟悉程度不够所以</w:t>
      </w:r>
      <w:r w:rsidRPr="00EF4AB2">
        <w:rPr>
          <w:rFonts w:asciiTheme="minorEastAsia" w:hAnsiTheme="minorEastAsia" w:hint="eastAsia"/>
          <w:szCs w:val="21"/>
        </w:rPr>
        <w:t>没有</w:t>
      </w:r>
      <w:r w:rsidR="00250EB6" w:rsidRPr="00EF4AB2">
        <w:rPr>
          <w:rFonts w:asciiTheme="minorEastAsia" w:hAnsiTheme="minorEastAsia" w:hint="eastAsia"/>
          <w:szCs w:val="21"/>
        </w:rPr>
        <w:t>有效地</w:t>
      </w:r>
      <w:r w:rsidRPr="00EF4AB2">
        <w:rPr>
          <w:rFonts w:asciiTheme="minorEastAsia" w:hAnsiTheme="minorEastAsia" w:hint="eastAsia"/>
          <w:szCs w:val="21"/>
        </w:rPr>
        <w:t>进行自主创新，</w:t>
      </w:r>
      <w:r w:rsidR="00984F28">
        <w:rPr>
          <w:rFonts w:asciiTheme="minorEastAsia" w:hAnsiTheme="minorEastAsia" w:hint="eastAsia"/>
          <w:szCs w:val="21"/>
        </w:rPr>
        <w:t>致使</w:t>
      </w:r>
      <w:r w:rsidR="00250EB6" w:rsidRPr="00EF4AB2">
        <w:rPr>
          <w:rFonts w:asciiTheme="minorEastAsia" w:hAnsiTheme="minorEastAsia" w:hint="eastAsia"/>
          <w:szCs w:val="21"/>
        </w:rPr>
        <w:t>互联网技术的优势没有</w:t>
      </w:r>
      <w:r w:rsidR="00984F28">
        <w:rPr>
          <w:rFonts w:asciiTheme="minorEastAsia" w:hAnsiTheme="minorEastAsia" w:hint="eastAsia"/>
          <w:szCs w:val="21"/>
        </w:rPr>
        <w:t>得到充分发挥</w:t>
      </w:r>
      <w:r w:rsidR="00250EB6" w:rsidRPr="00EF4AB2">
        <w:rPr>
          <w:rFonts w:asciiTheme="minorEastAsia" w:hAnsiTheme="minorEastAsia" w:hint="eastAsia"/>
          <w:szCs w:val="21"/>
        </w:rPr>
        <w:t>，</w:t>
      </w:r>
      <w:r w:rsidR="00513713" w:rsidRPr="00EF4AB2">
        <w:rPr>
          <w:rFonts w:asciiTheme="minorEastAsia" w:hAnsiTheme="minorEastAsia" w:hint="eastAsia"/>
          <w:szCs w:val="21"/>
        </w:rPr>
        <w:t>即使是运用互联网教学也</w:t>
      </w:r>
      <w:r w:rsidR="00984F28">
        <w:rPr>
          <w:rFonts w:asciiTheme="minorEastAsia" w:hAnsiTheme="minorEastAsia" w:hint="eastAsia"/>
          <w:szCs w:val="21"/>
        </w:rPr>
        <w:t>还</w:t>
      </w:r>
      <w:r w:rsidR="00513713" w:rsidRPr="00EF4AB2">
        <w:rPr>
          <w:rFonts w:asciiTheme="minorEastAsia" w:hAnsiTheme="minorEastAsia" w:hint="eastAsia"/>
          <w:szCs w:val="21"/>
        </w:rPr>
        <w:t>是从传统教学理念出发，</w:t>
      </w:r>
      <w:r w:rsidR="00842D00">
        <w:rPr>
          <w:rFonts w:asciiTheme="minorEastAsia" w:hAnsiTheme="minorEastAsia" w:hint="eastAsia"/>
          <w:szCs w:val="21"/>
        </w:rPr>
        <w:t>简单地</w:t>
      </w:r>
      <w:r w:rsidR="00250EB6" w:rsidRPr="00EF4AB2">
        <w:rPr>
          <w:rFonts w:asciiTheme="minorEastAsia" w:hAnsiTheme="minorEastAsia" w:hint="eastAsia"/>
          <w:szCs w:val="21"/>
        </w:rPr>
        <w:t>把PPT的内容搬运到课堂上，</w:t>
      </w:r>
      <w:r w:rsidR="00513713" w:rsidRPr="00EF4AB2">
        <w:rPr>
          <w:rFonts w:asciiTheme="minorEastAsia" w:hAnsiTheme="minorEastAsia" w:hint="eastAsia"/>
          <w:szCs w:val="21"/>
        </w:rPr>
        <w:t>并没有将互联网真正融入</w:t>
      </w:r>
      <w:r w:rsidR="00842D00">
        <w:rPr>
          <w:rFonts w:asciiTheme="minorEastAsia" w:hAnsiTheme="minorEastAsia" w:hint="eastAsia"/>
          <w:szCs w:val="21"/>
        </w:rPr>
        <w:t>到</w:t>
      </w:r>
      <w:r w:rsidR="00F125FD" w:rsidRPr="00EF4AB2">
        <w:rPr>
          <w:rFonts w:asciiTheme="minorEastAsia" w:hAnsiTheme="minorEastAsia" w:hint="eastAsia"/>
          <w:szCs w:val="21"/>
        </w:rPr>
        <w:t>思想政治</w:t>
      </w:r>
      <w:r w:rsidR="00513713" w:rsidRPr="00EF4AB2">
        <w:rPr>
          <w:rFonts w:asciiTheme="minorEastAsia" w:hAnsiTheme="minorEastAsia" w:hint="eastAsia"/>
          <w:szCs w:val="21"/>
        </w:rPr>
        <w:t>教学之中。</w:t>
      </w:r>
      <w:r w:rsidR="00250EB6" w:rsidRPr="00EF4AB2">
        <w:rPr>
          <w:rFonts w:asciiTheme="minorEastAsia" w:hAnsiTheme="minorEastAsia" w:hint="eastAsia"/>
          <w:szCs w:val="21"/>
        </w:rPr>
        <w:t>因此，培养一批能灵活有效</w:t>
      </w:r>
      <w:r w:rsidR="004B5A74" w:rsidRPr="00EF4AB2">
        <w:rPr>
          <w:rFonts w:asciiTheme="minorEastAsia" w:hAnsiTheme="minorEastAsia" w:hint="eastAsia"/>
          <w:szCs w:val="21"/>
        </w:rPr>
        <w:t>地</w:t>
      </w:r>
      <w:r w:rsidR="00250EB6" w:rsidRPr="00EF4AB2">
        <w:rPr>
          <w:rFonts w:asciiTheme="minorEastAsia" w:hAnsiTheme="minorEastAsia" w:hint="eastAsia"/>
          <w:szCs w:val="21"/>
        </w:rPr>
        <w:t>运用互联网技术、具有过硬的思想政治专业素养的复合型教师队伍</w:t>
      </w:r>
      <w:r w:rsidR="004B5A74" w:rsidRPr="00EF4AB2">
        <w:rPr>
          <w:rFonts w:asciiTheme="minorEastAsia" w:hAnsiTheme="minorEastAsia" w:hint="eastAsia"/>
          <w:szCs w:val="21"/>
        </w:rPr>
        <w:t>对于改进思想政治课堂教学具有重要意义。</w:t>
      </w:r>
    </w:p>
    <w:p w:rsidR="00513713" w:rsidRPr="00EF4AB2" w:rsidRDefault="00C13DA2" w:rsidP="00731B51">
      <w:pPr>
        <w:spacing w:line="400" w:lineRule="exact"/>
        <w:rPr>
          <w:rFonts w:asciiTheme="minorEastAsia" w:hAnsiTheme="minorEastAsia"/>
          <w:szCs w:val="21"/>
        </w:rPr>
      </w:pPr>
      <w:bookmarkStart w:id="9" w:name="_Toc7248546"/>
      <w:r w:rsidRPr="00EF4AB2">
        <w:rPr>
          <w:rFonts w:asciiTheme="minorEastAsia" w:hAnsiTheme="minorEastAsia" w:hint="eastAsia"/>
          <w:szCs w:val="21"/>
        </w:rPr>
        <w:t>（</w:t>
      </w:r>
      <w:r w:rsidR="004349C1" w:rsidRPr="00EF4AB2">
        <w:rPr>
          <w:rFonts w:asciiTheme="minorEastAsia" w:hAnsiTheme="minorEastAsia" w:hint="eastAsia"/>
          <w:szCs w:val="21"/>
        </w:rPr>
        <w:t>二</w:t>
      </w:r>
      <w:r w:rsidRPr="00EF4AB2">
        <w:rPr>
          <w:rFonts w:asciiTheme="minorEastAsia" w:hAnsiTheme="minorEastAsia" w:hint="eastAsia"/>
          <w:szCs w:val="21"/>
        </w:rPr>
        <w:t>）</w:t>
      </w:r>
      <w:r w:rsidR="001F0C78" w:rsidRPr="00EF4AB2">
        <w:rPr>
          <w:rFonts w:asciiTheme="minorEastAsia" w:hAnsiTheme="minorEastAsia" w:hint="eastAsia"/>
          <w:szCs w:val="21"/>
        </w:rPr>
        <w:t>教师</w:t>
      </w:r>
      <w:r w:rsidR="00A66CF9" w:rsidRPr="00EF4AB2">
        <w:rPr>
          <w:rFonts w:asciiTheme="minorEastAsia" w:hAnsiTheme="minorEastAsia" w:hint="eastAsia"/>
          <w:szCs w:val="21"/>
        </w:rPr>
        <w:t>重形式而</w:t>
      </w:r>
      <w:r w:rsidR="00513713" w:rsidRPr="00EF4AB2">
        <w:rPr>
          <w:rFonts w:asciiTheme="minorEastAsia" w:hAnsiTheme="minorEastAsia" w:hint="eastAsia"/>
          <w:szCs w:val="21"/>
        </w:rPr>
        <w:t>轻内容</w:t>
      </w:r>
      <w:bookmarkEnd w:id="9"/>
    </w:p>
    <w:p w:rsidR="00513713" w:rsidRPr="00EF4AB2" w:rsidRDefault="00403D7F"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随着互联网技术的广泛普及，很多</w:t>
      </w:r>
      <w:r w:rsidR="001F0C78" w:rsidRPr="00EF4AB2">
        <w:rPr>
          <w:rFonts w:asciiTheme="minorEastAsia" w:hAnsiTheme="minorEastAsia" w:hint="eastAsia"/>
          <w:szCs w:val="21"/>
        </w:rPr>
        <w:t>思想政治</w:t>
      </w:r>
      <w:r w:rsidRPr="00EF4AB2">
        <w:rPr>
          <w:rFonts w:asciiTheme="minorEastAsia" w:hAnsiTheme="minorEastAsia" w:hint="eastAsia"/>
          <w:szCs w:val="21"/>
        </w:rPr>
        <w:t>教师也对教学中的</w:t>
      </w:r>
      <w:r w:rsidR="00513713" w:rsidRPr="00EF4AB2">
        <w:rPr>
          <w:rFonts w:asciiTheme="minorEastAsia" w:hAnsiTheme="minorEastAsia" w:hint="eastAsia"/>
          <w:szCs w:val="21"/>
        </w:rPr>
        <w:t>网络技术</w:t>
      </w:r>
      <w:r w:rsidRPr="00EF4AB2">
        <w:rPr>
          <w:rFonts w:asciiTheme="minorEastAsia" w:hAnsiTheme="minorEastAsia" w:hint="eastAsia"/>
          <w:szCs w:val="21"/>
        </w:rPr>
        <w:t>的使用</w:t>
      </w:r>
      <w:r w:rsidR="00513713" w:rsidRPr="00EF4AB2">
        <w:rPr>
          <w:rFonts w:asciiTheme="minorEastAsia" w:hAnsiTheme="minorEastAsia" w:hint="eastAsia"/>
          <w:szCs w:val="21"/>
        </w:rPr>
        <w:t>越来越重视，但</w:t>
      </w:r>
      <w:r w:rsidRPr="00EF4AB2">
        <w:rPr>
          <w:rFonts w:asciiTheme="minorEastAsia" w:hAnsiTheme="minorEastAsia" w:hint="eastAsia"/>
          <w:szCs w:val="21"/>
        </w:rPr>
        <w:t>有时容易</w:t>
      </w:r>
      <w:r w:rsidR="00513713" w:rsidRPr="00EF4AB2">
        <w:rPr>
          <w:rFonts w:asciiTheme="minorEastAsia" w:hAnsiTheme="minorEastAsia" w:hint="eastAsia"/>
          <w:szCs w:val="21"/>
        </w:rPr>
        <w:t>忽视了优质资源的选取、课程资源的组</w:t>
      </w:r>
      <w:r w:rsidR="00384B4B" w:rsidRPr="00EF4AB2">
        <w:rPr>
          <w:rFonts w:asciiTheme="minorEastAsia" w:hAnsiTheme="minorEastAsia" w:hint="eastAsia"/>
          <w:szCs w:val="21"/>
        </w:rPr>
        <w:t>织整合，</w:t>
      </w:r>
      <w:r w:rsidR="004E358E" w:rsidRPr="00EF4AB2">
        <w:rPr>
          <w:rFonts w:asciiTheme="minorEastAsia" w:hAnsiTheme="minorEastAsia" w:hint="eastAsia"/>
          <w:szCs w:val="21"/>
        </w:rPr>
        <w:t>没有合理地呈现众多教学素材，</w:t>
      </w:r>
      <w:r w:rsidR="004B5A74" w:rsidRPr="00EF4AB2">
        <w:rPr>
          <w:rFonts w:asciiTheme="minorEastAsia" w:hAnsiTheme="minorEastAsia" w:hint="eastAsia"/>
          <w:szCs w:val="21"/>
        </w:rPr>
        <w:t>经常</w:t>
      </w:r>
      <w:r w:rsidR="001F0C78" w:rsidRPr="00EF4AB2">
        <w:rPr>
          <w:rFonts w:asciiTheme="minorEastAsia" w:hAnsiTheme="minorEastAsia" w:hint="eastAsia"/>
          <w:szCs w:val="21"/>
        </w:rPr>
        <w:t>将大量的时事新闻、名人政治、影视资料堆砌在课堂上，</w:t>
      </w:r>
      <w:r w:rsidR="00513713" w:rsidRPr="00EF4AB2">
        <w:rPr>
          <w:rFonts w:asciiTheme="minorEastAsia" w:hAnsiTheme="minorEastAsia" w:hint="eastAsia"/>
          <w:szCs w:val="21"/>
        </w:rPr>
        <w:t>这些都容易造成一种表面热闹而学生课后实际印象不深的问题</w:t>
      </w:r>
      <w:r w:rsidR="00842D00">
        <w:rPr>
          <w:rFonts w:asciiTheme="minorEastAsia" w:hAnsiTheme="minorEastAsia" w:hint="eastAsia"/>
          <w:szCs w:val="21"/>
        </w:rPr>
        <w:t>，用表面的热闹现象替代</w:t>
      </w:r>
      <w:r w:rsidR="004E358E" w:rsidRPr="00EF4AB2">
        <w:rPr>
          <w:rFonts w:asciiTheme="minorEastAsia" w:hAnsiTheme="minorEastAsia" w:hint="eastAsia"/>
          <w:szCs w:val="21"/>
        </w:rPr>
        <w:t>了对课程内容的深刻理解</w:t>
      </w:r>
      <w:r w:rsidR="005E7119" w:rsidRPr="00EF4AB2">
        <w:rPr>
          <w:rFonts w:asciiTheme="minorEastAsia" w:hAnsiTheme="minorEastAsia" w:hint="eastAsia"/>
          <w:szCs w:val="21"/>
        </w:rPr>
        <w:t>。</w:t>
      </w:r>
    </w:p>
    <w:p w:rsidR="00F125FD" w:rsidRPr="00EF4AB2" w:rsidRDefault="004B5A74"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思想政治教师应</w:t>
      </w:r>
      <w:r w:rsidR="00F125FD" w:rsidRPr="00EF4AB2">
        <w:rPr>
          <w:rFonts w:asciiTheme="minorEastAsia" w:hAnsiTheme="minorEastAsia" w:hint="eastAsia"/>
          <w:szCs w:val="21"/>
        </w:rPr>
        <w:t>运用互联网精心选取十分丰富的教学素材，</w:t>
      </w:r>
      <w:r w:rsidR="00133397">
        <w:rPr>
          <w:rFonts w:asciiTheme="minorEastAsia" w:hAnsiTheme="minorEastAsia" w:hint="eastAsia"/>
          <w:szCs w:val="21"/>
        </w:rPr>
        <w:t>贴合知识点，</w:t>
      </w:r>
      <w:r w:rsidR="00F125FD" w:rsidRPr="00EF4AB2">
        <w:rPr>
          <w:rFonts w:asciiTheme="minorEastAsia" w:hAnsiTheme="minorEastAsia" w:hint="eastAsia"/>
          <w:szCs w:val="21"/>
        </w:rPr>
        <w:t>结合学生的生活实际，从学生兴趣特点出发，优化教学素材的呈现形式，让学生从心理上容易接纳</w:t>
      </w:r>
      <w:r w:rsidR="001F0C78" w:rsidRPr="00EF4AB2">
        <w:rPr>
          <w:rFonts w:asciiTheme="minorEastAsia" w:hAnsiTheme="minorEastAsia" w:hint="eastAsia"/>
          <w:szCs w:val="21"/>
        </w:rPr>
        <w:t>，避免出现教学重点不突出</w:t>
      </w:r>
      <w:r w:rsidR="00133397">
        <w:rPr>
          <w:rFonts w:asciiTheme="minorEastAsia" w:hAnsiTheme="minorEastAsia" w:hint="eastAsia"/>
          <w:szCs w:val="21"/>
        </w:rPr>
        <w:t>、教学难点未突破</w:t>
      </w:r>
      <w:r w:rsidR="001F0C78" w:rsidRPr="00EF4AB2">
        <w:rPr>
          <w:rFonts w:asciiTheme="minorEastAsia" w:hAnsiTheme="minorEastAsia" w:hint="eastAsia"/>
          <w:szCs w:val="21"/>
        </w:rPr>
        <w:t>等问题</w:t>
      </w:r>
      <w:r w:rsidR="00133397">
        <w:rPr>
          <w:rFonts w:asciiTheme="minorEastAsia" w:hAnsiTheme="minorEastAsia" w:hint="eastAsia"/>
          <w:szCs w:val="21"/>
        </w:rPr>
        <w:t>，防止出现</w:t>
      </w:r>
      <w:r w:rsidR="00F125FD" w:rsidRPr="00EF4AB2">
        <w:rPr>
          <w:rFonts w:asciiTheme="minorEastAsia" w:hAnsiTheme="minorEastAsia" w:hint="eastAsia"/>
          <w:szCs w:val="21"/>
        </w:rPr>
        <w:t>堆砌素材最终导致学生不能静下心来思考，使课堂流于形式</w:t>
      </w:r>
      <w:r w:rsidR="00133397">
        <w:rPr>
          <w:rFonts w:asciiTheme="minorEastAsia" w:hAnsiTheme="minorEastAsia" w:hint="eastAsia"/>
          <w:szCs w:val="21"/>
        </w:rPr>
        <w:t>的现象</w:t>
      </w:r>
      <w:r w:rsidR="00F125FD" w:rsidRPr="00EF4AB2">
        <w:rPr>
          <w:rFonts w:asciiTheme="minorEastAsia" w:hAnsiTheme="minorEastAsia" w:hint="eastAsia"/>
          <w:szCs w:val="21"/>
        </w:rPr>
        <w:t>。</w:t>
      </w:r>
    </w:p>
    <w:p w:rsidR="00384B4B" w:rsidRPr="00EF4AB2" w:rsidRDefault="00C13DA2" w:rsidP="00731B51">
      <w:pPr>
        <w:spacing w:line="400" w:lineRule="exact"/>
        <w:rPr>
          <w:rFonts w:asciiTheme="minorEastAsia" w:hAnsiTheme="minorEastAsia"/>
          <w:szCs w:val="21"/>
        </w:rPr>
      </w:pPr>
      <w:bookmarkStart w:id="10" w:name="_Toc7248547"/>
      <w:r w:rsidRPr="00EF4AB2">
        <w:rPr>
          <w:rFonts w:asciiTheme="minorEastAsia" w:hAnsiTheme="minorEastAsia" w:hint="eastAsia"/>
          <w:szCs w:val="21"/>
        </w:rPr>
        <w:t>（</w:t>
      </w:r>
      <w:r w:rsidR="004349C1" w:rsidRPr="00EF4AB2">
        <w:rPr>
          <w:rFonts w:asciiTheme="minorEastAsia" w:hAnsiTheme="minorEastAsia" w:hint="eastAsia"/>
          <w:szCs w:val="21"/>
        </w:rPr>
        <w:t>三</w:t>
      </w:r>
      <w:r w:rsidRPr="00EF4AB2">
        <w:rPr>
          <w:rFonts w:asciiTheme="minorEastAsia" w:hAnsiTheme="minorEastAsia"/>
          <w:szCs w:val="21"/>
        </w:rPr>
        <w:t>）</w:t>
      </w:r>
      <w:r w:rsidR="004B5A74" w:rsidRPr="00EF4AB2">
        <w:rPr>
          <w:rFonts w:asciiTheme="minorEastAsia" w:hAnsiTheme="minorEastAsia" w:hint="eastAsia"/>
          <w:szCs w:val="21"/>
        </w:rPr>
        <w:t>教师</w:t>
      </w:r>
      <w:r w:rsidR="00461AB4" w:rsidRPr="00EF4AB2">
        <w:rPr>
          <w:rFonts w:asciiTheme="minorEastAsia" w:hAnsiTheme="minorEastAsia" w:hint="eastAsia"/>
          <w:szCs w:val="21"/>
        </w:rPr>
        <w:t>系统教学的难度</w:t>
      </w:r>
      <w:bookmarkEnd w:id="10"/>
      <w:r w:rsidR="004B5A74" w:rsidRPr="00EF4AB2">
        <w:rPr>
          <w:rFonts w:asciiTheme="minorEastAsia" w:hAnsiTheme="minorEastAsia" w:hint="eastAsia"/>
          <w:szCs w:val="21"/>
        </w:rPr>
        <w:t>加大</w:t>
      </w:r>
    </w:p>
    <w:p w:rsidR="009C0CDD" w:rsidRPr="00EF4AB2" w:rsidRDefault="009C0CDD"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随着微博、</w:t>
      </w:r>
      <w:proofErr w:type="gramStart"/>
      <w:r w:rsidRPr="00EF4AB2">
        <w:rPr>
          <w:rFonts w:asciiTheme="minorEastAsia" w:hAnsiTheme="minorEastAsia" w:hint="eastAsia"/>
          <w:szCs w:val="21"/>
        </w:rPr>
        <w:t>微信等</w:t>
      </w:r>
      <w:proofErr w:type="gramEnd"/>
      <w:r w:rsidR="004B5A74" w:rsidRPr="00EF4AB2">
        <w:rPr>
          <w:rFonts w:asciiTheme="minorEastAsia" w:hAnsiTheme="minorEastAsia" w:hint="eastAsia"/>
          <w:szCs w:val="21"/>
        </w:rPr>
        <w:t>客户端的普遍使用，</w:t>
      </w:r>
      <w:r w:rsidR="001369BC" w:rsidRPr="00EF4AB2">
        <w:rPr>
          <w:rFonts w:asciiTheme="minorEastAsia" w:hAnsiTheme="minorEastAsia" w:hint="eastAsia"/>
          <w:szCs w:val="21"/>
        </w:rPr>
        <w:t>学生可以通过互联网平台在短时间内获得十分丰富的知识信息，但这些信息</w:t>
      </w:r>
      <w:r w:rsidR="00842D00">
        <w:rPr>
          <w:rFonts w:asciiTheme="minorEastAsia" w:hAnsiTheme="minorEastAsia" w:hint="eastAsia"/>
          <w:szCs w:val="21"/>
        </w:rPr>
        <w:t>大都具有短平快、碎片化的特性</w:t>
      </w:r>
      <w:r w:rsidR="001369BC" w:rsidRPr="00EF4AB2">
        <w:rPr>
          <w:rFonts w:asciiTheme="minorEastAsia" w:hAnsiTheme="minorEastAsia" w:hint="eastAsia"/>
          <w:szCs w:val="21"/>
        </w:rPr>
        <w:t>。</w:t>
      </w:r>
      <w:r w:rsidR="00133397">
        <w:rPr>
          <w:rFonts w:asciiTheme="minorEastAsia" w:hAnsiTheme="minorEastAsia" w:hint="eastAsia"/>
          <w:szCs w:val="21"/>
        </w:rPr>
        <w:t>并且</w:t>
      </w:r>
      <w:r w:rsidR="001369BC" w:rsidRPr="00EF4AB2">
        <w:rPr>
          <w:rFonts w:asciiTheme="minorEastAsia" w:hAnsiTheme="minorEastAsia" w:hint="eastAsia"/>
          <w:szCs w:val="21"/>
        </w:rPr>
        <w:t>在互联网时代，</w:t>
      </w:r>
      <w:r w:rsidR="001F0C78" w:rsidRPr="00EF4AB2">
        <w:rPr>
          <w:rFonts w:asciiTheme="minorEastAsia" w:hAnsiTheme="minorEastAsia" w:hint="eastAsia"/>
          <w:szCs w:val="21"/>
        </w:rPr>
        <w:t>政治、教育</w:t>
      </w:r>
      <w:r w:rsidR="003C0EAA" w:rsidRPr="00EF4AB2">
        <w:rPr>
          <w:rFonts w:asciiTheme="minorEastAsia" w:hAnsiTheme="minorEastAsia" w:hint="eastAsia"/>
          <w:szCs w:val="21"/>
        </w:rPr>
        <w:t>都</w:t>
      </w:r>
      <w:r w:rsidR="004E358E" w:rsidRPr="00EF4AB2">
        <w:rPr>
          <w:rFonts w:asciiTheme="minorEastAsia" w:hAnsiTheme="minorEastAsia" w:hint="eastAsia"/>
          <w:szCs w:val="21"/>
        </w:rPr>
        <w:t>渐渐以一种娱乐化的形式出现，</w:t>
      </w:r>
      <w:r w:rsidRPr="00EF4AB2">
        <w:rPr>
          <w:rFonts w:asciiTheme="minorEastAsia" w:hAnsiTheme="minorEastAsia" w:hint="eastAsia"/>
          <w:szCs w:val="21"/>
        </w:rPr>
        <w:t>学生</w:t>
      </w:r>
      <w:r w:rsidR="004E358E" w:rsidRPr="00EF4AB2">
        <w:rPr>
          <w:rFonts w:asciiTheme="minorEastAsia" w:hAnsiTheme="minorEastAsia" w:hint="eastAsia"/>
          <w:szCs w:val="21"/>
        </w:rPr>
        <w:t>也</w:t>
      </w:r>
      <w:r w:rsidR="00133397">
        <w:rPr>
          <w:rFonts w:asciiTheme="minorEastAsia" w:hAnsiTheme="minorEastAsia" w:hint="eastAsia"/>
          <w:szCs w:val="21"/>
        </w:rPr>
        <w:t>偏向于接收大量娱乐化的信息，容易把自己困在信息“黑匣子”里面，使</w:t>
      </w:r>
      <w:r w:rsidRPr="00EF4AB2">
        <w:rPr>
          <w:rFonts w:asciiTheme="minorEastAsia" w:hAnsiTheme="minorEastAsia" w:hint="eastAsia"/>
          <w:szCs w:val="21"/>
        </w:rPr>
        <w:t>自己处于一种被</w:t>
      </w:r>
      <w:r w:rsidR="001369BC" w:rsidRPr="00EF4AB2">
        <w:rPr>
          <w:rFonts w:asciiTheme="minorEastAsia" w:hAnsiTheme="minorEastAsia" w:hint="eastAsia"/>
          <w:szCs w:val="21"/>
        </w:rPr>
        <w:t>动接收信息的状态，</w:t>
      </w:r>
      <w:r w:rsidR="006B1B5C" w:rsidRPr="00EF4AB2">
        <w:rPr>
          <w:rFonts w:asciiTheme="minorEastAsia" w:hAnsiTheme="minorEastAsia" w:hint="eastAsia"/>
          <w:szCs w:val="21"/>
        </w:rPr>
        <w:t>加上思想政治</w:t>
      </w:r>
      <w:r w:rsidRPr="00EF4AB2">
        <w:rPr>
          <w:rFonts w:asciiTheme="minorEastAsia" w:hAnsiTheme="minorEastAsia" w:hint="eastAsia"/>
          <w:szCs w:val="21"/>
        </w:rPr>
        <w:t>课本身理论性</w:t>
      </w:r>
      <w:r w:rsidR="00403D7F" w:rsidRPr="00EF4AB2">
        <w:rPr>
          <w:rFonts w:asciiTheme="minorEastAsia" w:hAnsiTheme="minorEastAsia" w:hint="eastAsia"/>
          <w:szCs w:val="21"/>
        </w:rPr>
        <w:t>就比</w:t>
      </w:r>
      <w:r w:rsidR="001369BC" w:rsidRPr="00EF4AB2">
        <w:rPr>
          <w:rFonts w:asciiTheme="minorEastAsia" w:hAnsiTheme="minorEastAsia" w:hint="eastAsia"/>
          <w:szCs w:val="21"/>
        </w:rPr>
        <w:t>较强，学生容易感觉</w:t>
      </w:r>
      <w:r w:rsidR="004B5A74" w:rsidRPr="00EF4AB2">
        <w:rPr>
          <w:rFonts w:asciiTheme="minorEastAsia" w:hAnsiTheme="minorEastAsia" w:hint="eastAsia"/>
          <w:szCs w:val="21"/>
        </w:rPr>
        <w:t>枯燥，</w:t>
      </w:r>
      <w:r w:rsidR="0051606E" w:rsidRPr="00EF4AB2">
        <w:rPr>
          <w:rFonts w:asciiTheme="minorEastAsia" w:hAnsiTheme="minorEastAsia" w:hint="eastAsia"/>
          <w:szCs w:val="21"/>
        </w:rPr>
        <w:t>不太愿意去辨别信息、整合有用</w:t>
      </w:r>
      <w:r w:rsidR="00133397">
        <w:rPr>
          <w:rFonts w:asciiTheme="minorEastAsia" w:hAnsiTheme="minorEastAsia" w:hint="eastAsia"/>
          <w:szCs w:val="21"/>
        </w:rPr>
        <w:t>的</w:t>
      </w:r>
      <w:r w:rsidR="0051606E" w:rsidRPr="00EF4AB2">
        <w:rPr>
          <w:rFonts w:asciiTheme="minorEastAsia" w:hAnsiTheme="minorEastAsia" w:hint="eastAsia"/>
          <w:szCs w:val="21"/>
        </w:rPr>
        <w:t>信息，</w:t>
      </w:r>
      <w:r w:rsidR="004B5A74" w:rsidRPr="00EF4AB2">
        <w:rPr>
          <w:rFonts w:asciiTheme="minorEastAsia" w:hAnsiTheme="minorEastAsia" w:hint="eastAsia"/>
          <w:szCs w:val="21"/>
        </w:rPr>
        <w:t>这就进一步加大</w:t>
      </w:r>
      <w:r w:rsidR="00536CD5" w:rsidRPr="00EF4AB2">
        <w:rPr>
          <w:rFonts w:asciiTheme="minorEastAsia" w:hAnsiTheme="minorEastAsia" w:hint="eastAsia"/>
          <w:szCs w:val="21"/>
        </w:rPr>
        <w:t>了思想政治课系统</w:t>
      </w:r>
      <w:r w:rsidRPr="00EF4AB2">
        <w:rPr>
          <w:rFonts w:asciiTheme="minorEastAsia" w:hAnsiTheme="minorEastAsia" w:hint="eastAsia"/>
          <w:szCs w:val="21"/>
        </w:rPr>
        <w:t>知识传授的难度。</w:t>
      </w:r>
    </w:p>
    <w:p w:rsidR="0051641F" w:rsidRPr="00EF4AB2" w:rsidRDefault="00E211B1" w:rsidP="0051641F">
      <w:pPr>
        <w:spacing w:line="400" w:lineRule="exact"/>
        <w:rPr>
          <w:rFonts w:asciiTheme="minorEastAsia" w:hAnsiTheme="minorEastAsia"/>
          <w:szCs w:val="21"/>
        </w:rPr>
      </w:pPr>
      <w:r>
        <w:rPr>
          <w:rFonts w:asciiTheme="minorEastAsia" w:hAnsiTheme="minorEastAsia" w:hint="eastAsia"/>
          <w:szCs w:val="21"/>
        </w:rPr>
        <w:t>（四）教师主导地位</w:t>
      </w:r>
      <w:r w:rsidR="0051641F" w:rsidRPr="00EF4AB2">
        <w:rPr>
          <w:rFonts w:asciiTheme="minorEastAsia" w:hAnsiTheme="minorEastAsia" w:hint="eastAsia"/>
          <w:szCs w:val="21"/>
        </w:rPr>
        <w:t>弱化</w:t>
      </w:r>
    </w:p>
    <w:p w:rsidR="0051641F" w:rsidRPr="00EF4AB2" w:rsidRDefault="00D03A15"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lastRenderedPageBreak/>
        <w:t>在传统教育模式中，教师掌握着绝对话语权，而</w:t>
      </w:r>
      <w:r w:rsidR="0051641F" w:rsidRPr="00EF4AB2">
        <w:rPr>
          <w:rFonts w:asciiTheme="minorEastAsia" w:hAnsiTheme="minorEastAsia" w:hint="eastAsia"/>
          <w:szCs w:val="21"/>
        </w:rPr>
        <w:t>随着互联网信息技术的日益普及，</w:t>
      </w:r>
      <w:r w:rsidR="00B329AC" w:rsidRPr="00EF4AB2">
        <w:rPr>
          <w:rFonts w:asciiTheme="minorEastAsia" w:hAnsiTheme="minorEastAsia" w:hint="eastAsia"/>
          <w:szCs w:val="21"/>
        </w:rPr>
        <w:t>教师作为单一个体所掌握的知识种类</w:t>
      </w:r>
      <w:r w:rsidR="00E356F3">
        <w:rPr>
          <w:rFonts w:asciiTheme="minorEastAsia" w:hAnsiTheme="minorEastAsia" w:hint="eastAsia"/>
          <w:szCs w:val="21"/>
        </w:rPr>
        <w:t>和知识容量</w:t>
      </w:r>
      <w:r w:rsidR="00653BC1" w:rsidRPr="00EF4AB2">
        <w:rPr>
          <w:rFonts w:asciiTheme="minorEastAsia" w:hAnsiTheme="minorEastAsia" w:hint="eastAsia"/>
          <w:szCs w:val="21"/>
        </w:rPr>
        <w:t>在很多时候已无法满足学生的求知欲。在课堂教学中，学生可以通过互联网迅速获取到十分丰富的知识信息，并且获取信息的渠道也十分多元化，</w:t>
      </w:r>
      <w:r w:rsidR="00E356F3">
        <w:rPr>
          <w:rFonts w:asciiTheme="minorEastAsia" w:hAnsiTheme="minorEastAsia" w:hint="eastAsia"/>
          <w:szCs w:val="21"/>
        </w:rPr>
        <w:t>所以</w:t>
      </w:r>
      <w:r w:rsidR="00E356F3" w:rsidRPr="00E356F3">
        <w:rPr>
          <w:rFonts w:asciiTheme="minorEastAsia" w:hAnsiTheme="minorEastAsia" w:hint="eastAsia"/>
          <w:szCs w:val="21"/>
        </w:rPr>
        <w:t>学生</w:t>
      </w:r>
      <w:r w:rsidR="00842D00">
        <w:rPr>
          <w:rFonts w:asciiTheme="minorEastAsia" w:hAnsiTheme="minorEastAsia" w:hint="eastAsia"/>
          <w:szCs w:val="21"/>
        </w:rPr>
        <w:t>可能</w:t>
      </w:r>
      <w:r w:rsidR="00E356F3" w:rsidRPr="00E356F3">
        <w:rPr>
          <w:rFonts w:asciiTheme="minorEastAsia" w:hAnsiTheme="minorEastAsia" w:hint="eastAsia"/>
          <w:szCs w:val="21"/>
        </w:rPr>
        <w:t>通过互联网早已知道</w:t>
      </w:r>
      <w:r w:rsidR="00842D00">
        <w:rPr>
          <w:rFonts w:asciiTheme="minorEastAsia" w:hAnsiTheme="minorEastAsia" w:hint="eastAsia"/>
          <w:szCs w:val="21"/>
        </w:rPr>
        <w:t>教师所讲授</w:t>
      </w:r>
      <w:r w:rsidR="00E356F3" w:rsidRPr="00E356F3">
        <w:rPr>
          <w:rFonts w:asciiTheme="minorEastAsia" w:hAnsiTheme="minorEastAsia" w:hint="eastAsia"/>
          <w:szCs w:val="21"/>
        </w:rPr>
        <w:t>的内容，</w:t>
      </w:r>
      <w:r w:rsidR="00842D00">
        <w:rPr>
          <w:rFonts w:asciiTheme="minorEastAsia" w:hAnsiTheme="minorEastAsia" w:hint="eastAsia"/>
          <w:szCs w:val="21"/>
        </w:rPr>
        <w:t>他们</w:t>
      </w:r>
      <w:r w:rsidR="0051641F" w:rsidRPr="00EF4AB2">
        <w:rPr>
          <w:rFonts w:asciiTheme="minorEastAsia" w:hAnsiTheme="minorEastAsia" w:hint="eastAsia"/>
          <w:szCs w:val="21"/>
        </w:rPr>
        <w:t>在学习过程中不再是</w:t>
      </w:r>
      <w:r w:rsidR="00B329AC" w:rsidRPr="00EF4AB2">
        <w:rPr>
          <w:rFonts w:asciiTheme="minorEastAsia" w:hAnsiTheme="minorEastAsia" w:hint="eastAsia"/>
          <w:szCs w:val="21"/>
        </w:rPr>
        <w:t>完全处于</w:t>
      </w:r>
      <w:r w:rsidR="0051641F" w:rsidRPr="00EF4AB2">
        <w:rPr>
          <w:rFonts w:asciiTheme="minorEastAsia" w:hAnsiTheme="minorEastAsia" w:hint="eastAsia"/>
          <w:szCs w:val="21"/>
        </w:rPr>
        <w:t>被动接受</w:t>
      </w:r>
      <w:r w:rsidR="00B329AC" w:rsidRPr="00EF4AB2">
        <w:rPr>
          <w:rFonts w:asciiTheme="minorEastAsia" w:hAnsiTheme="minorEastAsia" w:hint="eastAsia"/>
          <w:szCs w:val="21"/>
        </w:rPr>
        <w:t>的状态</w:t>
      </w:r>
      <w:r w:rsidR="0051641F" w:rsidRPr="00EF4AB2">
        <w:rPr>
          <w:rFonts w:asciiTheme="minorEastAsia" w:hAnsiTheme="minorEastAsia" w:hint="eastAsia"/>
          <w:szCs w:val="21"/>
        </w:rPr>
        <w:t>，而是呈现出主动探索的趋势</w:t>
      </w:r>
      <w:r w:rsidR="00653BC1" w:rsidRPr="00EF4AB2">
        <w:rPr>
          <w:rFonts w:asciiTheme="minorEastAsia" w:hAnsiTheme="minorEastAsia" w:hint="eastAsia"/>
          <w:szCs w:val="21"/>
        </w:rPr>
        <w:t>。</w:t>
      </w:r>
      <w:r w:rsidR="00DC7636" w:rsidRPr="00DC7636">
        <w:rPr>
          <w:rFonts w:asciiTheme="minorEastAsia" w:hAnsiTheme="minorEastAsia" w:hint="eastAsia"/>
          <w:szCs w:val="21"/>
        </w:rPr>
        <w:t>其</w:t>
      </w:r>
      <w:r w:rsidR="00A51A7D">
        <w:rPr>
          <w:rFonts w:asciiTheme="minorEastAsia" w:hAnsiTheme="minorEastAsia" w:hint="eastAsia"/>
          <w:szCs w:val="21"/>
        </w:rPr>
        <w:t>次，网络平台上的用语偏日常化、轻松化，有很多通俗易懂、贴近生活的新鲜词句，学生的语言习惯也倾向于</w:t>
      </w:r>
      <w:r w:rsidR="00842D00">
        <w:rPr>
          <w:rFonts w:asciiTheme="minorEastAsia" w:hAnsiTheme="minorEastAsia" w:hint="eastAsia"/>
          <w:szCs w:val="21"/>
        </w:rPr>
        <w:t>生活化、通俗化，而思想政治教育中有大量的政策方针、哲学原理等，比较理论抽象，缺乏生活气息，这些内容在一定程度上</w:t>
      </w:r>
      <w:r w:rsidR="00DC7636" w:rsidRPr="00DC7636">
        <w:rPr>
          <w:rFonts w:asciiTheme="minorEastAsia" w:hAnsiTheme="minorEastAsia" w:hint="eastAsia"/>
          <w:szCs w:val="21"/>
        </w:rPr>
        <w:t>使思想政治教师在课堂上的话语降低了感染力，容易使学生感到枯燥</w:t>
      </w:r>
      <w:r w:rsidR="00A51A7D">
        <w:rPr>
          <w:rFonts w:asciiTheme="minorEastAsia" w:hAnsiTheme="minorEastAsia" w:hint="eastAsia"/>
          <w:szCs w:val="21"/>
        </w:rPr>
        <w:t>和反感，</w:t>
      </w:r>
      <w:r w:rsidR="00E356F3">
        <w:rPr>
          <w:rFonts w:asciiTheme="minorEastAsia" w:hAnsiTheme="minorEastAsia" w:hint="eastAsia"/>
          <w:szCs w:val="21"/>
        </w:rPr>
        <w:t>并且</w:t>
      </w:r>
      <w:r w:rsidRPr="00EF4AB2">
        <w:rPr>
          <w:rFonts w:asciiTheme="minorEastAsia" w:hAnsiTheme="minorEastAsia" w:hint="eastAsia"/>
          <w:szCs w:val="21"/>
        </w:rPr>
        <w:t>在互联网背景下，学生们更加期待在一个平等互动、和谐融洽的氛围里进行交流，而不是处于一个绝对权威、充满说教的课堂环境里，</w:t>
      </w:r>
      <w:r w:rsidR="0051641F" w:rsidRPr="00EF4AB2">
        <w:rPr>
          <w:rFonts w:asciiTheme="minorEastAsia" w:hAnsiTheme="minorEastAsia" w:hint="eastAsia"/>
          <w:szCs w:val="21"/>
        </w:rPr>
        <w:t>因此教师的权威性</w:t>
      </w:r>
      <w:r w:rsidRPr="00EF4AB2">
        <w:rPr>
          <w:rFonts w:asciiTheme="minorEastAsia" w:hAnsiTheme="minorEastAsia" w:hint="eastAsia"/>
          <w:szCs w:val="21"/>
        </w:rPr>
        <w:t>和课堂话语主权也在一定程度被削弱。</w:t>
      </w:r>
    </w:p>
    <w:p w:rsidR="0051641F" w:rsidRPr="00EF4AB2" w:rsidRDefault="0051641F" w:rsidP="0051641F">
      <w:pPr>
        <w:spacing w:line="400" w:lineRule="exact"/>
        <w:rPr>
          <w:rFonts w:asciiTheme="minorEastAsia" w:hAnsiTheme="minorEastAsia"/>
          <w:szCs w:val="21"/>
        </w:rPr>
      </w:pPr>
    </w:p>
    <w:p w:rsidR="00FB26E9" w:rsidRPr="00EF4AB2" w:rsidRDefault="00536CD5" w:rsidP="00946B8D">
      <w:pPr>
        <w:spacing w:line="400" w:lineRule="exact"/>
        <w:rPr>
          <w:rFonts w:asciiTheme="minorEastAsia" w:hAnsiTheme="minorEastAsia"/>
          <w:b/>
          <w:szCs w:val="21"/>
        </w:rPr>
      </w:pPr>
      <w:bookmarkStart w:id="11" w:name="_Toc7248548"/>
      <w:r w:rsidRPr="00EF4AB2">
        <w:rPr>
          <w:rFonts w:asciiTheme="minorEastAsia" w:hAnsiTheme="minorEastAsia" w:hint="eastAsia"/>
          <w:b/>
          <w:szCs w:val="21"/>
        </w:rPr>
        <w:t>三</w:t>
      </w:r>
      <w:r w:rsidR="00C13DA2" w:rsidRPr="00EF4AB2">
        <w:rPr>
          <w:rFonts w:asciiTheme="minorEastAsia" w:hAnsiTheme="minorEastAsia" w:hint="eastAsia"/>
          <w:b/>
          <w:szCs w:val="21"/>
        </w:rPr>
        <w:t>、</w:t>
      </w:r>
      <w:r w:rsidR="00330CC2" w:rsidRPr="00EF4AB2">
        <w:rPr>
          <w:rFonts w:asciiTheme="minorEastAsia" w:hAnsiTheme="minorEastAsia" w:hint="eastAsia"/>
          <w:b/>
          <w:szCs w:val="21"/>
        </w:rPr>
        <w:t>策略</w:t>
      </w:r>
      <w:r w:rsidR="00B5571A">
        <w:rPr>
          <w:rFonts w:asciiTheme="minorEastAsia" w:hAnsiTheme="minorEastAsia" w:hint="eastAsia"/>
          <w:b/>
          <w:szCs w:val="21"/>
        </w:rPr>
        <w:t>与方法：</w:t>
      </w:r>
      <w:r w:rsidRPr="00EF4AB2">
        <w:rPr>
          <w:rFonts w:asciiTheme="minorEastAsia" w:hAnsiTheme="minorEastAsia" w:hint="eastAsia"/>
          <w:b/>
          <w:szCs w:val="21"/>
        </w:rPr>
        <w:t>互联网</w:t>
      </w:r>
      <w:r w:rsidR="00330CC2" w:rsidRPr="00EF4AB2">
        <w:rPr>
          <w:rFonts w:asciiTheme="minorEastAsia" w:hAnsiTheme="minorEastAsia" w:hint="eastAsia"/>
          <w:b/>
          <w:szCs w:val="21"/>
        </w:rPr>
        <w:t>+</w:t>
      </w:r>
      <w:r w:rsidRPr="00EF4AB2">
        <w:rPr>
          <w:rFonts w:asciiTheme="minorEastAsia" w:hAnsiTheme="minorEastAsia" w:hint="eastAsia"/>
          <w:b/>
          <w:szCs w:val="21"/>
        </w:rPr>
        <w:t>背景</w:t>
      </w:r>
      <w:proofErr w:type="gramStart"/>
      <w:r w:rsidRPr="00EF4AB2">
        <w:rPr>
          <w:rFonts w:asciiTheme="minorEastAsia" w:hAnsiTheme="minorEastAsia" w:hint="eastAsia"/>
          <w:b/>
          <w:szCs w:val="21"/>
        </w:rPr>
        <w:t>下</w:t>
      </w:r>
      <w:r w:rsidR="00330CC2">
        <w:rPr>
          <w:rFonts w:asciiTheme="minorEastAsia" w:hAnsiTheme="minorEastAsia" w:hint="eastAsia"/>
          <w:b/>
          <w:szCs w:val="21"/>
        </w:rPr>
        <w:t>中学</w:t>
      </w:r>
      <w:proofErr w:type="gramEnd"/>
      <w:r w:rsidRPr="00EF4AB2">
        <w:rPr>
          <w:rFonts w:asciiTheme="minorEastAsia" w:hAnsiTheme="minorEastAsia" w:hint="eastAsia"/>
          <w:b/>
          <w:szCs w:val="21"/>
        </w:rPr>
        <w:t>思想政治</w:t>
      </w:r>
      <w:r w:rsidR="00B310B5" w:rsidRPr="00EF4AB2">
        <w:rPr>
          <w:rFonts w:asciiTheme="minorEastAsia" w:hAnsiTheme="minorEastAsia" w:hint="eastAsia"/>
          <w:b/>
          <w:szCs w:val="21"/>
        </w:rPr>
        <w:t>教师</w:t>
      </w:r>
      <w:r w:rsidR="00B5571A">
        <w:rPr>
          <w:rFonts w:asciiTheme="minorEastAsia" w:hAnsiTheme="minorEastAsia" w:hint="eastAsia"/>
          <w:b/>
          <w:szCs w:val="21"/>
        </w:rPr>
        <w:t>综合素质</w:t>
      </w:r>
      <w:r w:rsidR="00B310B5" w:rsidRPr="00EF4AB2">
        <w:rPr>
          <w:rFonts w:asciiTheme="minorEastAsia" w:hAnsiTheme="minorEastAsia" w:hint="eastAsia"/>
          <w:b/>
          <w:szCs w:val="21"/>
        </w:rPr>
        <w:t>提升</w:t>
      </w:r>
      <w:bookmarkEnd w:id="11"/>
      <w:r w:rsidR="00330CC2">
        <w:rPr>
          <w:rFonts w:asciiTheme="minorEastAsia" w:hAnsiTheme="minorEastAsia" w:hint="eastAsia"/>
          <w:b/>
          <w:szCs w:val="21"/>
        </w:rPr>
        <w:t>路径思考</w:t>
      </w:r>
    </w:p>
    <w:p w:rsidR="00CB2833" w:rsidRPr="00EF4AB2" w:rsidRDefault="00D33F17" w:rsidP="001369BC">
      <w:pPr>
        <w:spacing w:line="400" w:lineRule="exact"/>
        <w:rPr>
          <w:rFonts w:asciiTheme="minorEastAsia" w:hAnsiTheme="minorEastAsia"/>
          <w:szCs w:val="21"/>
        </w:rPr>
      </w:pPr>
      <w:bookmarkStart w:id="12" w:name="_Toc7248549"/>
      <w:r w:rsidRPr="00EF4AB2">
        <w:rPr>
          <w:rFonts w:asciiTheme="minorEastAsia" w:hAnsiTheme="minorEastAsia" w:hint="eastAsia"/>
          <w:szCs w:val="21"/>
        </w:rPr>
        <w:t>（一）树立互联网与</w:t>
      </w:r>
      <w:r w:rsidR="00536CD5" w:rsidRPr="00EF4AB2">
        <w:rPr>
          <w:rFonts w:asciiTheme="minorEastAsia" w:hAnsiTheme="minorEastAsia" w:hint="eastAsia"/>
          <w:szCs w:val="21"/>
        </w:rPr>
        <w:t>思想政治</w:t>
      </w:r>
      <w:r w:rsidRPr="00EF4AB2">
        <w:rPr>
          <w:rFonts w:asciiTheme="minorEastAsia" w:hAnsiTheme="minorEastAsia" w:hint="eastAsia"/>
          <w:szCs w:val="21"/>
        </w:rPr>
        <w:t>教育</w:t>
      </w:r>
      <w:r w:rsidR="009D01D0" w:rsidRPr="00EF4AB2">
        <w:rPr>
          <w:rFonts w:asciiTheme="minorEastAsia" w:hAnsiTheme="minorEastAsia" w:hint="eastAsia"/>
          <w:szCs w:val="21"/>
        </w:rPr>
        <w:t>紧密</w:t>
      </w:r>
      <w:r w:rsidRPr="00EF4AB2">
        <w:rPr>
          <w:rFonts w:asciiTheme="minorEastAsia" w:hAnsiTheme="minorEastAsia" w:hint="eastAsia"/>
          <w:szCs w:val="21"/>
        </w:rPr>
        <w:t>结合的观念</w:t>
      </w:r>
      <w:bookmarkEnd w:id="12"/>
    </w:p>
    <w:p w:rsidR="009D01D0" w:rsidRPr="00EF4AB2" w:rsidRDefault="00536CD5"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思想政治教师</w:t>
      </w:r>
      <w:r w:rsidR="001369BC" w:rsidRPr="00EF4AB2">
        <w:rPr>
          <w:rFonts w:asciiTheme="minorEastAsia" w:hAnsiTheme="minorEastAsia" w:hint="eastAsia"/>
          <w:szCs w:val="21"/>
        </w:rPr>
        <w:t>要将互联网灵活恰当地运用</w:t>
      </w:r>
      <w:r w:rsidR="00BE6D9F" w:rsidRPr="00EF4AB2">
        <w:rPr>
          <w:rFonts w:asciiTheme="minorEastAsia" w:hAnsiTheme="minorEastAsia" w:hint="eastAsia"/>
          <w:szCs w:val="21"/>
        </w:rPr>
        <w:t>到</w:t>
      </w:r>
      <w:r w:rsidRPr="00EF4AB2">
        <w:rPr>
          <w:rFonts w:asciiTheme="minorEastAsia" w:hAnsiTheme="minorEastAsia" w:hint="eastAsia"/>
          <w:szCs w:val="21"/>
        </w:rPr>
        <w:t>思想政治</w:t>
      </w:r>
      <w:r w:rsidR="00BE6D9F" w:rsidRPr="00EF4AB2">
        <w:rPr>
          <w:rFonts w:asciiTheme="minorEastAsia" w:hAnsiTheme="minorEastAsia" w:hint="eastAsia"/>
          <w:szCs w:val="21"/>
        </w:rPr>
        <w:t>教育中去，</w:t>
      </w:r>
      <w:r w:rsidR="001369BC" w:rsidRPr="00EF4AB2">
        <w:rPr>
          <w:rFonts w:asciiTheme="minorEastAsia" w:hAnsiTheme="minorEastAsia" w:hint="eastAsia"/>
          <w:szCs w:val="21"/>
        </w:rPr>
        <w:t>首先要</w:t>
      </w:r>
      <w:r w:rsidR="009D01D0" w:rsidRPr="00EF4AB2">
        <w:rPr>
          <w:rFonts w:asciiTheme="minorEastAsia" w:hAnsiTheme="minorEastAsia" w:hint="eastAsia"/>
          <w:szCs w:val="21"/>
        </w:rPr>
        <w:t>树立互联网与</w:t>
      </w:r>
      <w:r w:rsidRPr="00EF4AB2">
        <w:rPr>
          <w:rFonts w:asciiTheme="minorEastAsia" w:hAnsiTheme="minorEastAsia" w:hint="eastAsia"/>
          <w:szCs w:val="21"/>
        </w:rPr>
        <w:t>思想政治</w:t>
      </w:r>
      <w:r w:rsidR="009D01D0" w:rsidRPr="00EF4AB2">
        <w:rPr>
          <w:rFonts w:asciiTheme="minorEastAsia" w:hAnsiTheme="minorEastAsia" w:hint="eastAsia"/>
          <w:szCs w:val="21"/>
        </w:rPr>
        <w:t>教育紧密结合的观念，</w:t>
      </w:r>
      <w:r w:rsidR="007E5E61">
        <w:rPr>
          <w:rFonts w:asciiTheme="minorEastAsia" w:hAnsiTheme="minorEastAsia" w:hint="eastAsia"/>
          <w:szCs w:val="21"/>
        </w:rPr>
        <w:t>看到互联网的优点，</w:t>
      </w:r>
      <w:r w:rsidR="009D01D0" w:rsidRPr="00EF4AB2">
        <w:rPr>
          <w:rFonts w:asciiTheme="minorEastAsia" w:hAnsiTheme="minorEastAsia" w:hint="eastAsia"/>
          <w:szCs w:val="21"/>
        </w:rPr>
        <w:t>深刻理解互联网对</w:t>
      </w:r>
      <w:r w:rsidRPr="00EF4AB2">
        <w:rPr>
          <w:rFonts w:asciiTheme="minorEastAsia" w:hAnsiTheme="minorEastAsia" w:hint="eastAsia"/>
          <w:szCs w:val="21"/>
        </w:rPr>
        <w:t>思想政治</w:t>
      </w:r>
      <w:r w:rsidR="00157056">
        <w:rPr>
          <w:rFonts w:asciiTheme="minorEastAsia" w:hAnsiTheme="minorEastAsia" w:hint="eastAsia"/>
          <w:szCs w:val="21"/>
        </w:rPr>
        <w:t>教育的促进作用</w:t>
      </w:r>
      <w:r w:rsidR="00842D00">
        <w:rPr>
          <w:rFonts w:asciiTheme="minorEastAsia" w:hAnsiTheme="minorEastAsia" w:hint="eastAsia"/>
          <w:szCs w:val="21"/>
        </w:rPr>
        <w:t>，充分发挥互联网的优势</w:t>
      </w:r>
      <w:r w:rsidR="00157056">
        <w:rPr>
          <w:rFonts w:asciiTheme="minorEastAsia" w:hAnsiTheme="minorEastAsia" w:hint="eastAsia"/>
          <w:szCs w:val="21"/>
        </w:rPr>
        <w:t>。思想政治教师们要有积极主动学习互联网技术的意识，</w:t>
      </w:r>
      <w:r w:rsidR="007E5E61">
        <w:rPr>
          <w:rFonts w:asciiTheme="minorEastAsia" w:hAnsiTheme="minorEastAsia" w:hint="eastAsia"/>
          <w:szCs w:val="21"/>
        </w:rPr>
        <w:t>但</w:t>
      </w:r>
      <w:r w:rsidR="00782258" w:rsidRPr="00EF4AB2">
        <w:rPr>
          <w:rFonts w:asciiTheme="minorEastAsia" w:hAnsiTheme="minorEastAsia" w:hint="eastAsia"/>
          <w:szCs w:val="21"/>
        </w:rPr>
        <w:t>同时</w:t>
      </w:r>
      <w:r w:rsidR="00DF4C94" w:rsidRPr="00EF4AB2">
        <w:rPr>
          <w:rFonts w:asciiTheme="minorEastAsia" w:hAnsiTheme="minorEastAsia" w:hint="eastAsia"/>
          <w:szCs w:val="21"/>
        </w:rPr>
        <w:t>也不能过度夸大互联网的作用，</w:t>
      </w:r>
      <w:r w:rsidR="002A066F">
        <w:rPr>
          <w:rFonts w:asciiTheme="minorEastAsia" w:hAnsiTheme="minorEastAsia" w:hint="eastAsia"/>
          <w:szCs w:val="21"/>
        </w:rPr>
        <w:t>要树立媒介批判意识，</w:t>
      </w:r>
      <w:r w:rsidR="007E5E61" w:rsidRPr="007E5E61">
        <w:rPr>
          <w:rFonts w:asciiTheme="minorEastAsia" w:hAnsiTheme="minorEastAsia" w:hint="eastAsia"/>
          <w:szCs w:val="21"/>
        </w:rPr>
        <w:t>明白互联网只是辅助手段</w:t>
      </w:r>
      <w:r w:rsidR="002A066F">
        <w:rPr>
          <w:rFonts w:asciiTheme="minorEastAsia" w:hAnsiTheme="minorEastAsia" w:hint="eastAsia"/>
          <w:szCs w:val="21"/>
        </w:rPr>
        <w:t>，在运用互联网技术、接收互联网信息时要严格把关、理性取舍、辨证对待，</w:t>
      </w:r>
      <w:r w:rsidR="007E5E61">
        <w:rPr>
          <w:rFonts w:asciiTheme="minorEastAsia" w:hAnsiTheme="minorEastAsia" w:hint="eastAsia"/>
          <w:szCs w:val="21"/>
        </w:rPr>
        <w:t>在教学中</w:t>
      </w:r>
      <w:r w:rsidR="00842D00">
        <w:rPr>
          <w:rFonts w:asciiTheme="minorEastAsia" w:hAnsiTheme="minorEastAsia" w:hint="eastAsia"/>
          <w:szCs w:val="21"/>
        </w:rPr>
        <w:t>始终</w:t>
      </w:r>
      <w:r w:rsidR="00DF4C94" w:rsidRPr="00EF4AB2">
        <w:rPr>
          <w:rFonts w:asciiTheme="minorEastAsia" w:hAnsiTheme="minorEastAsia" w:hint="eastAsia"/>
          <w:szCs w:val="21"/>
        </w:rPr>
        <w:t>坚持教师的主导作用，围绕</w:t>
      </w:r>
      <w:r w:rsidR="001E439E">
        <w:rPr>
          <w:rFonts w:asciiTheme="minorEastAsia" w:hAnsiTheme="minorEastAsia" w:hint="eastAsia"/>
          <w:szCs w:val="21"/>
        </w:rPr>
        <w:t>课程标准</w:t>
      </w:r>
      <w:r w:rsidR="00DF4C94" w:rsidRPr="00EF4AB2">
        <w:rPr>
          <w:rFonts w:asciiTheme="minorEastAsia" w:hAnsiTheme="minorEastAsia" w:hint="eastAsia"/>
          <w:szCs w:val="21"/>
        </w:rPr>
        <w:t>展开教学</w:t>
      </w:r>
      <w:r w:rsidR="007E5E61">
        <w:rPr>
          <w:rFonts w:asciiTheme="minorEastAsia" w:hAnsiTheme="minorEastAsia" w:hint="eastAsia"/>
          <w:szCs w:val="21"/>
        </w:rPr>
        <w:t>。</w:t>
      </w:r>
      <w:r w:rsidR="00782258" w:rsidRPr="00EF4AB2">
        <w:rPr>
          <w:rFonts w:asciiTheme="minorEastAsia" w:hAnsiTheme="minorEastAsia" w:hint="eastAsia"/>
          <w:szCs w:val="21"/>
        </w:rPr>
        <w:t>只有</w:t>
      </w:r>
      <w:r w:rsidR="009D01D0" w:rsidRPr="00EF4AB2">
        <w:rPr>
          <w:rFonts w:asciiTheme="minorEastAsia" w:hAnsiTheme="minorEastAsia" w:hint="eastAsia"/>
          <w:szCs w:val="21"/>
        </w:rPr>
        <w:t>将互联网与</w:t>
      </w:r>
      <w:r w:rsidRPr="00EF4AB2">
        <w:rPr>
          <w:rFonts w:asciiTheme="minorEastAsia" w:hAnsiTheme="minorEastAsia" w:hint="eastAsia"/>
          <w:szCs w:val="21"/>
        </w:rPr>
        <w:t>思想政治</w:t>
      </w:r>
      <w:r w:rsidR="009D01D0" w:rsidRPr="00EF4AB2">
        <w:rPr>
          <w:rFonts w:asciiTheme="minorEastAsia" w:hAnsiTheme="minorEastAsia" w:hint="eastAsia"/>
          <w:szCs w:val="21"/>
        </w:rPr>
        <w:t>教育恰当地</w:t>
      </w:r>
      <w:r w:rsidR="00782258" w:rsidRPr="00EF4AB2">
        <w:rPr>
          <w:rFonts w:asciiTheme="minorEastAsia" w:hAnsiTheme="minorEastAsia" w:hint="eastAsia"/>
          <w:szCs w:val="21"/>
        </w:rPr>
        <w:t>紧密</w:t>
      </w:r>
      <w:r w:rsidR="009D01D0" w:rsidRPr="00EF4AB2">
        <w:rPr>
          <w:rFonts w:asciiTheme="minorEastAsia" w:hAnsiTheme="minorEastAsia" w:hint="eastAsia"/>
          <w:szCs w:val="21"/>
        </w:rPr>
        <w:t>结合在一起，才能使</w:t>
      </w:r>
      <w:r w:rsidRPr="00EF4AB2">
        <w:rPr>
          <w:rFonts w:asciiTheme="minorEastAsia" w:hAnsiTheme="minorEastAsia" w:hint="eastAsia"/>
          <w:szCs w:val="21"/>
        </w:rPr>
        <w:t>思想政治</w:t>
      </w:r>
      <w:r w:rsidR="009D01D0" w:rsidRPr="00EF4AB2">
        <w:rPr>
          <w:rFonts w:asciiTheme="minorEastAsia" w:hAnsiTheme="minorEastAsia" w:hint="eastAsia"/>
          <w:szCs w:val="21"/>
        </w:rPr>
        <w:t>教育走得更稳更远。</w:t>
      </w:r>
    </w:p>
    <w:p w:rsidR="001823EC" w:rsidRPr="00EF4AB2" w:rsidRDefault="00C13DA2" w:rsidP="00731B51">
      <w:pPr>
        <w:spacing w:line="400" w:lineRule="exact"/>
        <w:rPr>
          <w:rFonts w:asciiTheme="minorEastAsia" w:hAnsiTheme="minorEastAsia"/>
          <w:szCs w:val="21"/>
        </w:rPr>
      </w:pPr>
      <w:bookmarkStart w:id="13" w:name="_Toc7248550"/>
      <w:r w:rsidRPr="00EF4AB2">
        <w:rPr>
          <w:rFonts w:asciiTheme="minorEastAsia" w:hAnsiTheme="minorEastAsia" w:hint="eastAsia"/>
          <w:szCs w:val="21"/>
        </w:rPr>
        <w:t>（</w:t>
      </w:r>
      <w:r w:rsidR="00D33F17" w:rsidRPr="00EF4AB2">
        <w:rPr>
          <w:rFonts w:asciiTheme="minorEastAsia" w:hAnsiTheme="minorEastAsia" w:hint="eastAsia"/>
          <w:szCs w:val="21"/>
        </w:rPr>
        <w:t>二</w:t>
      </w:r>
      <w:r w:rsidR="004F284A" w:rsidRPr="00EF4AB2">
        <w:rPr>
          <w:rFonts w:asciiTheme="minorEastAsia" w:hAnsiTheme="minorEastAsia" w:hint="eastAsia"/>
          <w:szCs w:val="21"/>
        </w:rPr>
        <w:t>）</w:t>
      </w:r>
      <w:r w:rsidR="00504A18" w:rsidRPr="00EF4AB2">
        <w:rPr>
          <w:rFonts w:asciiTheme="minorEastAsia" w:hAnsiTheme="minorEastAsia" w:hint="eastAsia"/>
          <w:szCs w:val="21"/>
        </w:rPr>
        <w:t>深入</w:t>
      </w:r>
      <w:r w:rsidR="00954892" w:rsidRPr="00EF4AB2">
        <w:rPr>
          <w:rFonts w:asciiTheme="minorEastAsia" w:hAnsiTheme="minorEastAsia" w:hint="eastAsia"/>
          <w:szCs w:val="21"/>
        </w:rPr>
        <w:t>学习</w:t>
      </w:r>
      <w:r w:rsidR="00504A18" w:rsidRPr="00EF4AB2">
        <w:rPr>
          <w:rFonts w:asciiTheme="minorEastAsia" w:hAnsiTheme="minorEastAsia" w:hint="eastAsia"/>
          <w:szCs w:val="21"/>
        </w:rPr>
        <w:t>并灵活运用</w:t>
      </w:r>
      <w:r w:rsidR="00954892" w:rsidRPr="00EF4AB2">
        <w:rPr>
          <w:rFonts w:asciiTheme="minorEastAsia" w:hAnsiTheme="minorEastAsia" w:hint="eastAsia"/>
          <w:szCs w:val="21"/>
        </w:rPr>
        <w:t>多种互联网新兴教学手段</w:t>
      </w:r>
      <w:bookmarkEnd w:id="13"/>
    </w:p>
    <w:p w:rsidR="00D37928" w:rsidRDefault="00536CD5" w:rsidP="00564F06">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思想政治</w:t>
      </w:r>
      <w:r w:rsidR="00452673" w:rsidRPr="00EF4AB2">
        <w:rPr>
          <w:rFonts w:asciiTheme="minorEastAsia" w:hAnsiTheme="minorEastAsia" w:hint="eastAsia"/>
          <w:szCs w:val="21"/>
        </w:rPr>
        <w:t>教师要</w:t>
      </w:r>
      <w:r w:rsidR="001E439E">
        <w:rPr>
          <w:rFonts w:asciiTheme="minorEastAsia" w:hAnsiTheme="minorEastAsia" w:hint="eastAsia"/>
          <w:szCs w:val="21"/>
        </w:rPr>
        <w:t>积极</w:t>
      </w:r>
      <w:r w:rsidR="002F78A5" w:rsidRPr="00EF4AB2">
        <w:rPr>
          <w:rFonts w:asciiTheme="minorEastAsia" w:hAnsiTheme="minorEastAsia" w:hint="eastAsia"/>
          <w:szCs w:val="21"/>
        </w:rPr>
        <w:t>研究各种信息化理论，</w:t>
      </w:r>
      <w:r w:rsidR="001E439E">
        <w:rPr>
          <w:rFonts w:asciiTheme="minorEastAsia" w:hAnsiTheme="minorEastAsia" w:hint="eastAsia"/>
          <w:szCs w:val="21"/>
        </w:rPr>
        <w:t>学习</w:t>
      </w:r>
      <w:r w:rsidR="000357B4">
        <w:rPr>
          <w:rFonts w:asciiTheme="minorEastAsia" w:hAnsiTheme="minorEastAsia" w:hint="eastAsia"/>
          <w:szCs w:val="21"/>
        </w:rPr>
        <w:t>微课、</w:t>
      </w:r>
      <w:proofErr w:type="gramStart"/>
      <w:r w:rsidR="000357B4">
        <w:rPr>
          <w:rFonts w:asciiTheme="minorEastAsia" w:hAnsiTheme="minorEastAsia" w:hint="eastAsia"/>
          <w:szCs w:val="21"/>
        </w:rPr>
        <w:t>慕课等</w:t>
      </w:r>
      <w:proofErr w:type="gramEnd"/>
      <w:r w:rsidR="000357B4">
        <w:rPr>
          <w:rFonts w:asciiTheme="minorEastAsia" w:hAnsiTheme="minorEastAsia" w:hint="eastAsia"/>
          <w:szCs w:val="21"/>
        </w:rPr>
        <w:t>新兴教学手段，</w:t>
      </w:r>
      <w:r w:rsidR="00452673" w:rsidRPr="00EF4AB2">
        <w:rPr>
          <w:rFonts w:asciiTheme="minorEastAsia" w:hAnsiTheme="minorEastAsia" w:hint="eastAsia"/>
          <w:szCs w:val="21"/>
        </w:rPr>
        <w:t>掌握各种多媒体课件、视频等的制作方法，</w:t>
      </w:r>
      <w:r w:rsidR="00C14E85" w:rsidRPr="00EF4AB2">
        <w:rPr>
          <w:rFonts w:asciiTheme="minorEastAsia" w:hAnsiTheme="minorEastAsia" w:hint="eastAsia"/>
          <w:szCs w:val="21"/>
        </w:rPr>
        <w:t>增强制作课件、短视频的能力，</w:t>
      </w:r>
      <w:r w:rsidR="00E736A1" w:rsidRPr="00EF4AB2">
        <w:rPr>
          <w:rFonts w:asciiTheme="minorEastAsia" w:hAnsiTheme="minorEastAsia" w:hint="eastAsia"/>
          <w:szCs w:val="21"/>
        </w:rPr>
        <w:t>充分利用互联网平台</w:t>
      </w:r>
      <w:r w:rsidR="007E5E61">
        <w:rPr>
          <w:rFonts w:asciiTheme="minorEastAsia" w:hAnsiTheme="minorEastAsia" w:hint="eastAsia"/>
          <w:szCs w:val="21"/>
        </w:rPr>
        <w:t>学习</w:t>
      </w:r>
      <w:r w:rsidR="000079A0">
        <w:rPr>
          <w:rFonts w:asciiTheme="minorEastAsia" w:hAnsiTheme="minorEastAsia" w:hint="eastAsia"/>
          <w:szCs w:val="21"/>
        </w:rPr>
        <w:t>借鉴其他优秀教师们</w:t>
      </w:r>
      <w:r w:rsidR="00611E41" w:rsidRPr="00EF4AB2">
        <w:rPr>
          <w:rFonts w:asciiTheme="minorEastAsia" w:hAnsiTheme="minorEastAsia" w:hint="eastAsia"/>
          <w:szCs w:val="21"/>
        </w:rPr>
        <w:t>的</w:t>
      </w:r>
      <w:r w:rsidR="00B8609F" w:rsidRPr="00EF4AB2">
        <w:rPr>
          <w:rFonts w:asciiTheme="minorEastAsia" w:hAnsiTheme="minorEastAsia" w:hint="eastAsia"/>
          <w:szCs w:val="21"/>
        </w:rPr>
        <w:t>思想政治</w:t>
      </w:r>
      <w:r w:rsidR="00DF4C94" w:rsidRPr="00EF4AB2">
        <w:rPr>
          <w:rFonts w:asciiTheme="minorEastAsia" w:hAnsiTheme="minorEastAsia" w:hint="eastAsia"/>
          <w:szCs w:val="21"/>
        </w:rPr>
        <w:t>课件</w:t>
      </w:r>
      <w:r w:rsidR="00611E41" w:rsidRPr="00EF4AB2">
        <w:rPr>
          <w:rFonts w:asciiTheme="minorEastAsia" w:hAnsiTheme="minorEastAsia" w:hint="eastAsia"/>
          <w:szCs w:val="21"/>
        </w:rPr>
        <w:t>，</w:t>
      </w:r>
      <w:r w:rsidR="00452673" w:rsidRPr="00EF4AB2">
        <w:rPr>
          <w:rFonts w:asciiTheme="minorEastAsia" w:hAnsiTheme="minorEastAsia" w:hint="eastAsia"/>
          <w:szCs w:val="21"/>
        </w:rPr>
        <w:t>精心打造出</w:t>
      </w:r>
      <w:r w:rsidR="007E5E61">
        <w:rPr>
          <w:rFonts w:asciiTheme="minorEastAsia" w:hAnsiTheme="minorEastAsia" w:hint="eastAsia"/>
          <w:szCs w:val="21"/>
        </w:rPr>
        <w:t>更加优质的课件。</w:t>
      </w:r>
    </w:p>
    <w:p w:rsidR="00D37928" w:rsidRDefault="00D37928" w:rsidP="00564F06">
      <w:pPr>
        <w:spacing w:line="400" w:lineRule="exact"/>
        <w:ind w:firstLineChars="200" w:firstLine="420"/>
        <w:rPr>
          <w:rFonts w:asciiTheme="minorEastAsia" w:hAnsiTheme="minorEastAsia"/>
          <w:szCs w:val="21"/>
        </w:rPr>
      </w:pPr>
      <w:r>
        <w:rPr>
          <w:rFonts w:asciiTheme="minorEastAsia" w:hAnsiTheme="minorEastAsia" w:hint="eastAsia"/>
          <w:szCs w:val="21"/>
        </w:rPr>
        <w:t>思想政治教师要善于</w:t>
      </w:r>
      <w:r w:rsidR="004E18C9" w:rsidRPr="00EF4AB2">
        <w:rPr>
          <w:rFonts w:asciiTheme="minorEastAsia" w:hAnsiTheme="minorEastAsia" w:hint="eastAsia"/>
          <w:szCs w:val="21"/>
        </w:rPr>
        <w:t>运用网络挖掘有效的时政信息，</w:t>
      </w:r>
      <w:r w:rsidR="00557B1F">
        <w:rPr>
          <w:rFonts w:asciiTheme="minorEastAsia" w:hAnsiTheme="minorEastAsia" w:hint="eastAsia"/>
          <w:szCs w:val="21"/>
        </w:rPr>
        <w:t>结合教学内容加入时政热点，</w:t>
      </w:r>
      <w:r w:rsidR="004E18C9" w:rsidRPr="00EF4AB2">
        <w:rPr>
          <w:rFonts w:asciiTheme="minorEastAsia" w:hAnsiTheme="minorEastAsia" w:hint="eastAsia"/>
          <w:szCs w:val="21"/>
        </w:rPr>
        <w:t>整合积极的素材，</w:t>
      </w:r>
      <w:r w:rsidR="005E7119" w:rsidRPr="00EF4AB2">
        <w:rPr>
          <w:rFonts w:asciiTheme="minorEastAsia" w:hAnsiTheme="minorEastAsia" w:hint="eastAsia"/>
          <w:szCs w:val="21"/>
        </w:rPr>
        <w:t>创新教学内容</w:t>
      </w:r>
      <w:r w:rsidR="004E18C9" w:rsidRPr="00EF4AB2">
        <w:rPr>
          <w:rFonts w:asciiTheme="minorEastAsia" w:hAnsiTheme="minorEastAsia" w:hint="eastAsia"/>
          <w:szCs w:val="21"/>
        </w:rPr>
        <w:t>，</w:t>
      </w:r>
      <w:r w:rsidR="006C2115" w:rsidRPr="00EF4AB2">
        <w:rPr>
          <w:rFonts w:asciiTheme="minorEastAsia" w:hAnsiTheme="minorEastAsia" w:hint="eastAsia"/>
          <w:szCs w:val="21"/>
        </w:rPr>
        <w:t>增加教学内容的趣味性，</w:t>
      </w:r>
      <w:r w:rsidR="00586887">
        <w:rPr>
          <w:rFonts w:asciiTheme="minorEastAsia" w:hAnsiTheme="minorEastAsia" w:hint="eastAsia"/>
          <w:szCs w:val="21"/>
        </w:rPr>
        <w:t>改进教学方法，不是简单地把PPT的内容照搬到课堂上来，而是</w:t>
      </w:r>
      <w:r w:rsidR="00403D7F" w:rsidRPr="00EF4AB2">
        <w:rPr>
          <w:rFonts w:asciiTheme="minorEastAsia" w:hAnsiTheme="minorEastAsia" w:hint="eastAsia"/>
          <w:szCs w:val="21"/>
        </w:rPr>
        <w:t>将自己的知识与网络技术融为一体</w:t>
      </w:r>
      <w:r w:rsidR="00611E41" w:rsidRPr="00EF4AB2">
        <w:rPr>
          <w:rFonts w:asciiTheme="minorEastAsia" w:hAnsiTheme="minorEastAsia" w:hint="eastAsia"/>
          <w:szCs w:val="21"/>
        </w:rPr>
        <w:t>，</w:t>
      </w:r>
      <w:r w:rsidR="00363398">
        <w:rPr>
          <w:rFonts w:asciiTheme="minorEastAsia" w:hAnsiTheme="minorEastAsia" w:hint="eastAsia"/>
          <w:szCs w:val="21"/>
        </w:rPr>
        <w:t>提高教学效果。</w:t>
      </w:r>
      <w:r w:rsidR="00363398" w:rsidRPr="00363398">
        <w:rPr>
          <w:rFonts w:asciiTheme="minorEastAsia" w:hAnsiTheme="minorEastAsia" w:hint="eastAsia"/>
          <w:szCs w:val="21"/>
        </w:rPr>
        <w:t>比如教师可以利用互联网</w:t>
      </w:r>
      <w:r w:rsidR="00363398">
        <w:rPr>
          <w:rFonts w:asciiTheme="minorEastAsia" w:hAnsiTheme="minorEastAsia" w:hint="eastAsia"/>
          <w:szCs w:val="21"/>
        </w:rPr>
        <w:t>技术</w:t>
      </w:r>
      <w:r w:rsidR="00557B1F">
        <w:rPr>
          <w:rFonts w:asciiTheme="minorEastAsia" w:hAnsiTheme="minorEastAsia" w:hint="eastAsia"/>
          <w:szCs w:val="21"/>
        </w:rPr>
        <w:t>通过</w:t>
      </w:r>
      <w:r w:rsidR="00363398">
        <w:rPr>
          <w:rFonts w:asciiTheme="minorEastAsia" w:hAnsiTheme="minorEastAsia" w:hint="eastAsia"/>
          <w:szCs w:val="21"/>
        </w:rPr>
        <w:t>链接美国制裁华为事件的视频导入新课，</w:t>
      </w:r>
      <w:r w:rsidR="00557B1F">
        <w:rPr>
          <w:rFonts w:asciiTheme="minorEastAsia" w:hAnsiTheme="minorEastAsia" w:hint="eastAsia"/>
          <w:szCs w:val="21"/>
        </w:rPr>
        <w:t>然后</w:t>
      </w:r>
      <w:r w:rsidR="00363398">
        <w:rPr>
          <w:rFonts w:asciiTheme="minorEastAsia" w:hAnsiTheme="minorEastAsia" w:hint="eastAsia"/>
          <w:szCs w:val="21"/>
        </w:rPr>
        <w:t>播放图片、展示案例</w:t>
      </w:r>
      <w:r w:rsidR="00363398" w:rsidRPr="00363398">
        <w:rPr>
          <w:rFonts w:asciiTheme="minorEastAsia" w:hAnsiTheme="minorEastAsia" w:hint="eastAsia"/>
          <w:szCs w:val="21"/>
        </w:rPr>
        <w:t>引导学生了解华为</w:t>
      </w:r>
      <w:r w:rsidR="00363398">
        <w:rPr>
          <w:rFonts w:asciiTheme="minorEastAsia" w:hAnsiTheme="minorEastAsia" w:hint="eastAsia"/>
          <w:szCs w:val="21"/>
        </w:rPr>
        <w:t>的</w:t>
      </w:r>
      <w:r w:rsidR="00363398" w:rsidRPr="00363398">
        <w:rPr>
          <w:rFonts w:asciiTheme="minorEastAsia" w:hAnsiTheme="minorEastAsia" w:hint="eastAsia"/>
          <w:szCs w:val="21"/>
        </w:rPr>
        <w:t>“狼性”文化、员工持股制度、</w:t>
      </w:r>
      <w:r w:rsidR="00363398">
        <w:rPr>
          <w:rFonts w:asciiTheme="minorEastAsia" w:hAnsiTheme="minorEastAsia" w:hint="eastAsia"/>
          <w:szCs w:val="21"/>
        </w:rPr>
        <w:t>轮值董事长制度、</w:t>
      </w:r>
      <w:proofErr w:type="gramStart"/>
      <w:r w:rsidR="00363398" w:rsidRPr="00363398">
        <w:rPr>
          <w:rFonts w:asciiTheme="minorEastAsia" w:hAnsiTheme="minorEastAsia" w:hint="eastAsia"/>
          <w:szCs w:val="21"/>
        </w:rPr>
        <w:t>海思麒麟</w:t>
      </w:r>
      <w:proofErr w:type="gramEnd"/>
      <w:r w:rsidR="00363398" w:rsidRPr="00363398">
        <w:rPr>
          <w:rFonts w:asciiTheme="minorEastAsia" w:hAnsiTheme="minorEastAsia" w:hint="eastAsia"/>
          <w:szCs w:val="21"/>
        </w:rPr>
        <w:t>芯片等，</w:t>
      </w:r>
      <w:r w:rsidR="00363398">
        <w:rPr>
          <w:rFonts w:asciiTheme="minorEastAsia" w:hAnsiTheme="minorEastAsia" w:hint="eastAsia"/>
          <w:szCs w:val="21"/>
        </w:rPr>
        <w:t>从而更加生动直观地讲解华为在企业文化、管理制度、科学技术方面的创新，</w:t>
      </w:r>
      <w:r w:rsidR="00363398" w:rsidRPr="00363398">
        <w:rPr>
          <w:rFonts w:asciiTheme="minorEastAsia" w:hAnsiTheme="minorEastAsia" w:hint="eastAsia"/>
          <w:szCs w:val="21"/>
        </w:rPr>
        <w:t>使学生坚信华为企业拥有自己的自信和底气，无惧美国的制裁和打压，</w:t>
      </w:r>
      <w:r w:rsidR="00363398">
        <w:rPr>
          <w:rFonts w:asciiTheme="minorEastAsia" w:hAnsiTheme="minorEastAsia" w:hint="eastAsia"/>
          <w:szCs w:val="21"/>
        </w:rPr>
        <w:t>也</w:t>
      </w:r>
      <w:r w:rsidR="00363398" w:rsidRPr="00363398">
        <w:rPr>
          <w:rFonts w:asciiTheme="minorEastAsia" w:hAnsiTheme="minorEastAsia" w:hint="eastAsia"/>
          <w:szCs w:val="21"/>
        </w:rPr>
        <w:t>更加深刻地理解“创新是企业经营成功的关键因素”这一重要知识。</w:t>
      </w:r>
    </w:p>
    <w:p w:rsidR="009852CB" w:rsidRPr="00EF4AB2" w:rsidRDefault="00E60848" w:rsidP="00363398">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此外，</w:t>
      </w:r>
      <w:r w:rsidR="00504DD6" w:rsidRPr="00EF4AB2">
        <w:rPr>
          <w:rFonts w:asciiTheme="minorEastAsia" w:hAnsiTheme="minorEastAsia" w:hint="eastAsia"/>
          <w:szCs w:val="21"/>
        </w:rPr>
        <w:t>教师</w:t>
      </w:r>
      <w:r w:rsidRPr="00EF4AB2">
        <w:rPr>
          <w:rFonts w:asciiTheme="minorEastAsia" w:hAnsiTheme="minorEastAsia" w:hint="eastAsia"/>
          <w:szCs w:val="21"/>
        </w:rPr>
        <w:t>还</w:t>
      </w:r>
      <w:r w:rsidR="00504DD6" w:rsidRPr="00EF4AB2">
        <w:rPr>
          <w:rFonts w:asciiTheme="minorEastAsia" w:hAnsiTheme="minorEastAsia" w:hint="eastAsia"/>
          <w:szCs w:val="21"/>
        </w:rPr>
        <w:t>可以</w:t>
      </w:r>
      <w:r w:rsidR="001E439E">
        <w:rPr>
          <w:rFonts w:asciiTheme="minorEastAsia" w:hAnsiTheme="minorEastAsia" w:hint="eastAsia"/>
          <w:szCs w:val="21"/>
        </w:rPr>
        <w:t>借助</w:t>
      </w:r>
      <w:r w:rsidR="00C14E85" w:rsidRPr="00EF4AB2">
        <w:rPr>
          <w:rFonts w:asciiTheme="minorEastAsia" w:hAnsiTheme="minorEastAsia" w:hint="eastAsia"/>
          <w:szCs w:val="21"/>
        </w:rPr>
        <w:t>QQ</w:t>
      </w:r>
      <w:r w:rsidR="001E439E">
        <w:rPr>
          <w:rFonts w:asciiTheme="minorEastAsia" w:hAnsiTheme="minorEastAsia" w:hint="eastAsia"/>
          <w:szCs w:val="21"/>
        </w:rPr>
        <w:t>、</w:t>
      </w:r>
      <w:proofErr w:type="gramStart"/>
      <w:r w:rsidR="001E439E">
        <w:rPr>
          <w:rFonts w:asciiTheme="minorEastAsia" w:hAnsiTheme="minorEastAsia" w:hint="eastAsia"/>
          <w:szCs w:val="21"/>
        </w:rPr>
        <w:t>微信等</w:t>
      </w:r>
      <w:proofErr w:type="gramEnd"/>
      <w:r w:rsidR="001E439E">
        <w:rPr>
          <w:rFonts w:asciiTheme="minorEastAsia" w:hAnsiTheme="minorEastAsia" w:hint="eastAsia"/>
          <w:szCs w:val="21"/>
        </w:rPr>
        <w:t>平台与</w:t>
      </w:r>
      <w:r w:rsidR="00C14E85" w:rsidRPr="00EF4AB2">
        <w:rPr>
          <w:rFonts w:asciiTheme="minorEastAsia" w:hAnsiTheme="minorEastAsia" w:hint="eastAsia"/>
          <w:szCs w:val="21"/>
        </w:rPr>
        <w:t>学生进行一对一、一对多的</w:t>
      </w:r>
      <w:r w:rsidR="001E439E">
        <w:rPr>
          <w:rFonts w:asciiTheme="minorEastAsia" w:hAnsiTheme="minorEastAsia" w:hint="eastAsia"/>
          <w:szCs w:val="21"/>
        </w:rPr>
        <w:t>互动</w:t>
      </w:r>
      <w:r w:rsidR="00C14E85" w:rsidRPr="00EF4AB2">
        <w:rPr>
          <w:rFonts w:asciiTheme="minorEastAsia" w:hAnsiTheme="minorEastAsia" w:hint="eastAsia"/>
          <w:szCs w:val="21"/>
        </w:rPr>
        <w:t>交流，</w:t>
      </w:r>
      <w:r w:rsidR="001E439E">
        <w:rPr>
          <w:rFonts w:asciiTheme="minorEastAsia" w:hAnsiTheme="minorEastAsia" w:hint="eastAsia"/>
          <w:szCs w:val="21"/>
        </w:rPr>
        <w:t>通过</w:t>
      </w:r>
      <w:r w:rsidR="00AD1A58" w:rsidRPr="00AD1A58">
        <w:rPr>
          <w:rFonts w:asciiTheme="minorEastAsia" w:hAnsiTheme="minorEastAsia" w:hint="eastAsia"/>
          <w:szCs w:val="21"/>
        </w:rPr>
        <w:lastRenderedPageBreak/>
        <w:t>这些平台在课后实时解答学生在学习上、生活上遇到的疑难问题</w:t>
      </w:r>
      <w:r w:rsidR="00AD1A58">
        <w:rPr>
          <w:rFonts w:asciiTheme="minorEastAsia" w:hAnsiTheme="minorEastAsia" w:hint="eastAsia"/>
          <w:szCs w:val="21"/>
        </w:rPr>
        <w:t>，</w:t>
      </w:r>
      <w:r w:rsidR="00C90DB3" w:rsidRPr="00EF4AB2">
        <w:rPr>
          <w:rFonts w:asciiTheme="minorEastAsia" w:hAnsiTheme="minorEastAsia" w:hint="eastAsia"/>
          <w:szCs w:val="21"/>
        </w:rPr>
        <w:t>及时向学生分享国内外的重大</w:t>
      </w:r>
      <w:r w:rsidR="009852CB" w:rsidRPr="00EF4AB2">
        <w:rPr>
          <w:rFonts w:asciiTheme="minorEastAsia" w:hAnsiTheme="minorEastAsia" w:hint="eastAsia"/>
          <w:szCs w:val="21"/>
        </w:rPr>
        <w:t>时事见闻，</w:t>
      </w:r>
      <w:r w:rsidRPr="00EF4AB2">
        <w:rPr>
          <w:rFonts w:asciiTheme="minorEastAsia" w:hAnsiTheme="minorEastAsia" w:hint="eastAsia"/>
          <w:szCs w:val="21"/>
        </w:rPr>
        <w:t>选取时事热点问题引导学生进行</w:t>
      </w:r>
      <w:r w:rsidR="00AD1A58">
        <w:rPr>
          <w:rFonts w:asciiTheme="minorEastAsia" w:hAnsiTheme="minorEastAsia" w:hint="eastAsia"/>
          <w:szCs w:val="21"/>
        </w:rPr>
        <w:t>交流</w:t>
      </w:r>
      <w:r w:rsidRPr="00EF4AB2">
        <w:rPr>
          <w:rFonts w:asciiTheme="minorEastAsia" w:hAnsiTheme="minorEastAsia" w:hint="eastAsia"/>
          <w:szCs w:val="21"/>
        </w:rPr>
        <w:t>讨论，</w:t>
      </w:r>
      <w:r w:rsidR="009852CB" w:rsidRPr="00EF4AB2">
        <w:rPr>
          <w:rFonts w:asciiTheme="minorEastAsia" w:hAnsiTheme="minorEastAsia" w:hint="eastAsia"/>
          <w:szCs w:val="21"/>
        </w:rPr>
        <w:t>提高学生知识的广度与深度</w:t>
      </w:r>
      <w:r w:rsidR="00C90DB3" w:rsidRPr="00EF4AB2">
        <w:rPr>
          <w:rFonts w:asciiTheme="minorEastAsia" w:hAnsiTheme="minorEastAsia" w:hint="eastAsia"/>
          <w:szCs w:val="21"/>
        </w:rPr>
        <w:t>，完善学生的知识结构</w:t>
      </w:r>
      <w:r w:rsidR="00AD1A58">
        <w:rPr>
          <w:rFonts w:asciiTheme="minorEastAsia" w:hAnsiTheme="minorEastAsia" w:hint="eastAsia"/>
          <w:szCs w:val="21"/>
        </w:rPr>
        <w:t>。</w:t>
      </w:r>
      <w:r w:rsidR="00653BC1" w:rsidRPr="00EF4AB2">
        <w:rPr>
          <w:rFonts w:asciiTheme="minorEastAsia" w:hAnsiTheme="minorEastAsia" w:hint="eastAsia"/>
          <w:szCs w:val="21"/>
        </w:rPr>
        <w:t>思想政治教师还可以通过移动互联网和大数据平台了解学生们所关注的焦点话题和心理动态，关心学生</w:t>
      </w:r>
      <w:r w:rsidR="00AD1A58">
        <w:rPr>
          <w:rFonts w:asciiTheme="minorEastAsia" w:hAnsiTheme="minorEastAsia" w:hint="eastAsia"/>
          <w:szCs w:val="21"/>
        </w:rPr>
        <w:t>、走进学生</w:t>
      </w:r>
      <w:r w:rsidR="00653BC1" w:rsidRPr="00EF4AB2">
        <w:rPr>
          <w:rFonts w:asciiTheme="minorEastAsia" w:hAnsiTheme="minorEastAsia" w:hint="eastAsia"/>
          <w:szCs w:val="21"/>
        </w:rPr>
        <w:t>，让学生放下顾虑，敞开心扉与</w:t>
      </w:r>
      <w:r w:rsidR="005852A3" w:rsidRPr="00EF4AB2">
        <w:rPr>
          <w:rFonts w:asciiTheme="minorEastAsia" w:hAnsiTheme="minorEastAsia" w:hint="eastAsia"/>
          <w:szCs w:val="21"/>
        </w:rPr>
        <w:t>教师进行沟通，产生心灵的触碰</w:t>
      </w:r>
      <w:r w:rsidR="006C2115" w:rsidRPr="00EF4AB2">
        <w:rPr>
          <w:rFonts w:asciiTheme="minorEastAsia" w:hAnsiTheme="minorEastAsia" w:hint="eastAsia"/>
          <w:szCs w:val="21"/>
        </w:rPr>
        <w:t>，使思想政治教学充满人文情怀。</w:t>
      </w:r>
    </w:p>
    <w:p w:rsidR="00BE6D9F" w:rsidRPr="00EF4AB2" w:rsidRDefault="00504A18" w:rsidP="00731B51">
      <w:pPr>
        <w:spacing w:line="400" w:lineRule="exact"/>
        <w:rPr>
          <w:rFonts w:asciiTheme="minorEastAsia" w:hAnsiTheme="minorEastAsia"/>
          <w:szCs w:val="21"/>
        </w:rPr>
      </w:pPr>
      <w:bookmarkStart w:id="14" w:name="_Toc7248551"/>
      <w:r w:rsidRPr="00EF4AB2">
        <w:rPr>
          <w:rFonts w:asciiTheme="minorEastAsia" w:hAnsiTheme="minorEastAsia" w:hint="eastAsia"/>
          <w:szCs w:val="21"/>
        </w:rPr>
        <w:t>（三</w:t>
      </w:r>
      <w:r w:rsidR="00E60848" w:rsidRPr="00EF4AB2">
        <w:rPr>
          <w:rFonts w:asciiTheme="minorEastAsia" w:hAnsiTheme="minorEastAsia" w:hint="eastAsia"/>
          <w:szCs w:val="21"/>
        </w:rPr>
        <w:t>）</w:t>
      </w:r>
      <w:r w:rsidR="00BE6D9F" w:rsidRPr="00EF4AB2">
        <w:rPr>
          <w:rFonts w:asciiTheme="minorEastAsia" w:hAnsiTheme="minorEastAsia" w:hint="eastAsia"/>
          <w:szCs w:val="21"/>
        </w:rPr>
        <w:t>增强系统教学的能力</w:t>
      </w:r>
      <w:bookmarkEnd w:id="14"/>
    </w:p>
    <w:p w:rsidR="00BE6D9F" w:rsidRDefault="00BE6D9F"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t>思想政治课本身时代性较强，</w:t>
      </w:r>
      <w:r w:rsidR="00E60848" w:rsidRPr="00EF4AB2">
        <w:rPr>
          <w:rFonts w:asciiTheme="minorEastAsia" w:hAnsiTheme="minorEastAsia" w:hint="eastAsia"/>
          <w:szCs w:val="21"/>
        </w:rPr>
        <w:t>这就需要</w:t>
      </w:r>
      <w:r w:rsidR="001E439E">
        <w:rPr>
          <w:rFonts w:asciiTheme="minorEastAsia" w:hAnsiTheme="minorEastAsia" w:hint="eastAsia"/>
          <w:szCs w:val="21"/>
        </w:rPr>
        <w:t>思想政治</w:t>
      </w:r>
      <w:r w:rsidR="00E60848" w:rsidRPr="00EF4AB2">
        <w:rPr>
          <w:rFonts w:asciiTheme="minorEastAsia" w:hAnsiTheme="minorEastAsia" w:hint="eastAsia"/>
          <w:szCs w:val="21"/>
        </w:rPr>
        <w:t>教师</w:t>
      </w:r>
      <w:r w:rsidR="001E439E">
        <w:rPr>
          <w:rFonts w:asciiTheme="minorEastAsia" w:hAnsiTheme="minorEastAsia" w:hint="eastAsia"/>
          <w:szCs w:val="21"/>
        </w:rPr>
        <w:t>们与时俱进，紧跟时代步伐，关注学科前沿，了解国际国内形势，及时获取国内外重大时事新闻，学习</w:t>
      </w:r>
      <w:r w:rsidRPr="00EF4AB2">
        <w:rPr>
          <w:rFonts w:asciiTheme="minorEastAsia" w:hAnsiTheme="minorEastAsia" w:hint="eastAsia"/>
          <w:szCs w:val="21"/>
        </w:rPr>
        <w:t>党和国家的方针政策，并且将这些所见所闻加以整合贯穿于课堂教学之中。</w:t>
      </w:r>
      <w:r w:rsidR="00C14E85" w:rsidRPr="00EF4AB2">
        <w:rPr>
          <w:rFonts w:asciiTheme="minorEastAsia" w:hAnsiTheme="minorEastAsia" w:hint="eastAsia"/>
          <w:szCs w:val="21"/>
        </w:rPr>
        <w:t>此外还要</w:t>
      </w:r>
      <w:r w:rsidRPr="00EF4AB2">
        <w:rPr>
          <w:rFonts w:asciiTheme="minorEastAsia" w:hAnsiTheme="minorEastAsia" w:hint="eastAsia"/>
          <w:szCs w:val="21"/>
        </w:rPr>
        <w:t>通过积极的教学实践不断更新自己的知识储备，</w:t>
      </w:r>
      <w:r w:rsidR="00C14E85" w:rsidRPr="00EF4AB2">
        <w:rPr>
          <w:rFonts w:asciiTheme="minorEastAsia" w:hAnsiTheme="minorEastAsia" w:hint="eastAsia"/>
          <w:szCs w:val="21"/>
        </w:rPr>
        <w:t>除了对思想政治</w:t>
      </w:r>
      <w:r w:rsidR="00E60848" w:rsidRPr="00EF4AB2">
        <w:rPr>
          <w:rFonts w:asciiTheme="minorEastAsia" w:hAnsiTheme="minorEastAsia" w:hint="eastAsia"/>
          <w:szCs w:val="21"/>
        </w:rPr>
        <w:t>学科有准确深刻的把握，还需要学习哲学、教育史、美学</w:t>
      </w:r>
      <w:r w:rsidR="00586887">
        <w:rPr>
          <w:rFonts w:asciiTheme="minorEastAsia" w:hAnsiTheme="minorEastAsia" w:hint="eastAsia"/>
          <w:szCs w:val="21"/>
        </w:rPr>
        <w:t>、心理学</w:t>
      </w:r>
      <w:r w:rsidR="00E60848" w:rsidRPr="00EF4AB2">
        <w:rPr>
          <w:rFonts w:asciiTheme="minorEastAsia" w:hAnsiTheme="minorEastAsia" w:hint="eastAsia"/>
          <w:szCs w:val="21"/>
        </w:rPr>
        <w:t>等</w:t>
      </w:r>
      <w:r w:rsidR="001E439E">
        <w:rPr>
          <w:rFonts w:asciiTheme="minorEastAsia" w:hAnsiTheme="minorEastAsia" w:hint="eastAsia"/>
          <w:szCs w:val="21"/>
        </w:rPr>
        <w:t>多种</w:t>
      </w:r>
      <w:r w:rsidR="00E60848" w:rsidRPr="00EF4AB2">
        <w:rPr>
          <w:rFonts w:asciiTheme="minorEastAsia" w:hAnsiTheme="minorEastAsia" w:hint="eastAsia"/>
          <w:szCs w:val="21"/>
        </w:rPr>
        <w:t>知识，</w:t>
      </w:r>
      <w:r w:rsidRPr="00EF4AB2">
        <w:rPr>
          <w:rFonts w:asciiTheme="minorEastAsia" w:hAnsiTheme="minorEastAsia" w:hint="eastAsia"/>
          <w:szCs w:val="21"/>
        </w:rPr>
        <w:t>掌握复合型知识，打破学科间的壁垒，重视学科间知识的交叉性与渗透性，</w:t>
      </w:r>
      <w:r w:rsidR="00C14E85" w:rsidRPr="00EF4AB2">
        <w:rPr>
          <w:rFonts w:asciiTheme="minorEastAsia" w:hAnsiTheme="minorEastAsia" w:hint="eastAsia"/>
          <w:szCs w:val="21"/>
        </w:rPr>
        <w:t>优化知识</w:t>
      </w:r>
      <w:r w:rsidR="00AD1A58">
        <w:rPr>
          <w:rFonts w:asciiTheme="minorEastAsia" w:hAnsiTheme="minorEastAsia" w:hint="eastAsia"/>
          <w:szCs w:val="21"/>
        </w:rPr>
        <w:t>的系统</w:t>
      </w:r>
      <w:r w:rsidR="00C14E85" w:rsidRPr="00EF4AB2">
        <w:rPr>
          <w:rFonts w:asciiTheme="minorEastAsia" w:hAnsiTheme="minorEastAsia" w:hint="eastAsia"/>
          <w:szCs w:val="21"/>
        </w:rPr>
        <w:t>结构，</w:t>
      </w:r>
      <w:r w:rsidRPr="00EF4AB2">
        <w:rPr>
          <w:rFonts w:asciiTheme="minorEastAsia" w:hAnsiTheme="minorEastAsia" w:hint="eastAsia"/>
          <w:szCs w:val="21"/>
        </w:rPr>
        <w:t>使教学呈现出</w:t>
      </w:r>
      <w:r w:rsidR="00586887">
        <w:rPr>
          <w:rFonts w:asciiTheme="minorEastAsia" w:hAnsiTheme="minorEastAsia" w:hint="eastAsia"/>
          <w:szCs w:val="21"/>
        </w:rPr>
        <w:t>更</w:t>
      </w:r>
      <w:r w:rsidRPr="00EF4AB2">
        <w:rPr>
          <w:rFonts w:asciiTheme="minorEastAsia" w:hAnsiTheme="minorEastAsia" w:hint="eastAsia"/>
          <w:szCs w:val="21"/>
        </w:rPr>
        <w:t>好的效果。</w:t>
      </w:r>
      <w:r w:rsidR="00C14E85" w:rsidRPr="00EF4AB2">
        <w:rPr>
          <w:rFonts w:asciiTheme="minorEastAsia" w:hAnsiTheme="minorEastAsia" w:hint="eastAsia"/>
          <w:szCs w:val="21"/>
        </w:rPr>
        <w:t>思想政治教师需要同时扮演好教育者、学术人、文化人</w:t>
      </w:r>
      <w:r w:rsidR="006C2115" w:rsidRPr="00EF4AB2">
        <w:rPr>
          <w:rFonts w:asciiTheme="minorEastAsia" w:hAnsiTheme="minorEastAsia" w:hint="eastAsia"/>
          <w:szCs w:val="21"/>
        </w:rPr>
        <w:t>等多种角色，只有教师的视野开阔了，学生看到的世界才会更加地宽广。</w:t>
      </w:r>
    </w:p>
    <w:p w:rsidR="00EC55F7" w:rsidRDefault="00EC55F7" w:rsidP="00363398">
      <w:pPr>
        <w:spacing w:line="400" w:lineRule="exact"/>
        <w:rPr>
          <w:rFonts w:asciiTheme="minorEastAsia" w:hAnsiTheme="minorEastAsia"/>
          <w:szCs w:val="21"/>
        </w:rPr>
      </w:pPr>
      <w:r>
        <w:rPr>
          <w:rFonts w:asciiTheme="minorEastAsia" w:hAnsiTheme="minorEastAsia" w:hint="eastAsia"/>
          <w:szCs w:val="21"/>
        </w:rPr>
        <w:t>（四）巩固课堂话语权</w:t>
      </w:r>
    </w:p>
    <w:p w:rsidR="00EC55F7" w:rsidRPr="00EF4AB2" w:rsidRDefault="00AD1A58" w:rsidP="001C5D5E">
      <w:pPr>
        <w:spacing w:line="400" w:lineRule="exact"/>
        <w:ind w:firstLineChars="200" w:firstLine="420"/>
        <w:rPr>
          <w:rFonts w:asciiTheme="minorEastAsia" w:hAnsiTheme="minorEastAsia"/>
          <w:szCs w:val="21"/>
        </w:rPr>
      </w:pPr>
      <w:r>
        <w:rPr>
          <w:rFonts w:asciiTheme="minorEastAsia" w:hAnsiTheme="minorEastAsia" w:hint="eastAsia"/>
          <w:szCs w:val="21"/>
        </w:rPr>
        <w:t>在</w:t>
      </w:r>
      <w:r w:rsidR="00EC55F7">
        <w:rPr>
          <w:rFonts w:asciiTheme="minorEastAsia" w:hAnsiTheme="minorEastAsia" w:hint="eastAsia"/>
          <w:szCs w:val="21"/>
        </w:rPr>
        <w:t>互联网环境下，</w:t>
      </w:r>
      <w:r>
        <w:rPr>
          <w:rFonts w:asciiTheme="minorEastAsia" w:hAnsiTheme="minorEastAsia" w:hint="eastAsia"/>
          <w:szCs w:val="21"/>
        </w:rPr>
        <w:t>思想政治教师的课堂话语权在一定程度上受到冲击和挑战，因此巩固</w:t>
      </w:r>
      <w:r w:rsidR="00EC55F7">
        <w:rPr>
          <w:rFonts w:asciiTheme="minorEastAsia" w:hAnsiTheme="minorEastAsia" w:hint="eastAsia"/>
          <w:szCs w:val="21"/>
        </w:rPr>
        <w:t>教师的课堂话语权具有重要意义。首先，</w:t>
      </w:r>
      <w:r w:rsidR="001C5D5E">
        <w:rPr>
          <w:rFonts w:asciiTheme="minorEastAsia" w:hAnsiTheme="minorEastAsia" w:hint="eastAsia"/>
          <w:szCs w:val="21"/>
        </w:rPr>
        <w:t>思想政治教师必须夯实专业基础，掌握丰富的专业知识和理论基础，</w:t>
      </w:r>
      <w:r w:rsidR="001E439E">
        <w:rPr>
          <w:rFonts w:asciiTheme="minorEastAsia" w:hAnsiTheme="minorEastAsia" w:hint="eastAsia"/>
          <w:szCs w:val="21"/>
        </w:rPr>
        <w:t>打铁还需自身硬，只有</w:t>
      </w:r>
      <w:r w:rsidR="001C5D5E">
        <w:rPr>
          <w:rFonts w:asciiTheme="minorEastAsia" w:hAnsiTheme="minorEastAsia" w:hint="eastAsia"/>
          <w:szCs w:val="21"/>
        </w:rPr>
        <w:t>具备良好的思想政治素养，才能切实</w:t>
      </w:r>
      <w:r>
        <w:rPr>
          <w:rFonts w:asciiTheme="minorEastAsia" w:hAnsiTheme="minorEastAsia" w:hint="eastAsia"/>
          <w:szCs w:val="21"/>
        </w:rPr>
        <w:t>有效地</w:t>
      </w:r>
      <w:r w:rsidR="001C5D5E">
        <w:rPr>
          <w:rFonts w:asciiTheme="minorEastAsia" w:hAnsiTheme="minorEastAsia" w:hint="eastAsia"/>
          <w:szCs w:val="21"/>
        </w:rPr>
        <w:t>巩固思想政治教师的课堂话语权。其次，</w:t>
      </w:r>
      <w:r w:rsidR="00EC55F7">
        <w:rPr>
          <w:rFonts w:asciiTheme="minorEastAsia" w:hAnsiTheme="minorEastAsia" w:hint="eastAsia"/>
          <w:szCs w:val="21"/>
        </w:rPr>
        <w:t>思想政治教师要</w:t>
      </w:r>
      <w:r w:rsidR="00E211B1">
        <w:rPr>
          <w:rFonts w:asciiTheme="minorEastAsia" w:hAnsiTheme="minorEastAsia" w:hint="eastAsia"/>
          <w:szCs w:val="21"/>
        </w:rPr>
        <w:t>缩小话语差异，增强话语共识。</w:t>
      </w:r>
      <w:r w:rsidR="00DC7636">
        <w:rPr>
          <w:rFonts w:asciiTheme="minorEastAsia" w:hAnsiTheme="minorEastAsia" w:hint="eastAsia"/>
          <w:szCs w:val="21"/>
        </w:rPr>
        <w:t>思想政治教师要顺应时代潮流，有效运用微博、微信、</w:t>
      </w:r>
      <w:proofErr w:type="gramStart"/>
      <w:r w:rsidR="00DC7636">
        <w:rPr>
          <w:rFonts w:asciiTheme="minorEastAsia" w:hAnsiTheme="minorEastAsia" w:hint="eastAsia"/>
          <w:szCs w:val="21"/>
        </w:rPr>
        <w:t>微课等</w:t>
      </w:r>
      <w:proofErr w:type="gramEnd"/>
      <w:r w:rsidR="00DC7636">
        <w:rPr>
          <w:rFonts w:asciiTheme="minorEastAsia" w:hAnsiTheme="minorEastAsia" w:hint="eastAsia"/>
          <w:szCs w:val="21"/>
        </w:rPr>
        <w:t>平台，学习新的时代话语，</w:t>
      </w:r>
      <w:r w:rsidR="006E4BED">
        <w:rPr>
          <w:rFonts w:asciiTheme="minorEastAsia" w:hAnsiTheme="minorEastAsia" w:hint="eastAsia"/>
          <w:szCs w:val="21"/>
        </w:rPr>
        <w:t>为思想政治课注入新的时代内容，丰富思想政治课的时代内涵，增强思想政治课的时代气息，优化思想政治课的话语体系，采用学生们喜爱的话语形式与学生们进行沟通交流，增强思想政治课教学语言的感染力，拉近与学生们的距离，从而更好地传播马克思主义内容、社会主义核心价值观等，优化思想政治课的教学</w:t>
      </w:r>
      <w:r w:rsidR="006E4BED">
        <w:rPr>
          <w:rFonts w:asciiTheme="minorEastAsia" w:hAnsiTheme="minorEastAsia"/>
          <w:szCs w:val="21"/>
        </w:rPr>
        <w:t>。</w:t>
      </w:r>
      <w:r w:rsidR="001C5D5E">
        <w:rPr>
          <w:rFonts w:asciiTheme="minorEastAsia" w:hAnsiTheme="minorEastAsia" w:hint="eastAsia"/>
          <w:szCs w:val="21"/>
        </w:rPr>
        <w:t>最后</w:t>
      </w:r>
      <w:r w:rsidR="001E439E">
        <w:rPr>
          <w:rFonts w:asciiTheme="minorEastAsia" w:hAnsiTheme="minorEastAsia" w:hint="eastAsia"/>
          <w:szCs w:val="21"/>
        </w:rPr>
        <w:t>，思想政治教师要实践人本课堂话语理念，</w:t>
      </w:r>
      <w:r w:rsidR="00E211B1">
        <w:rPr>
          <w:rFonts w:asciiTheme="minorEastAsia" w:hAnsiTheme="minorEastAsia" w:hint="eastAsia"/>
          <w:szCs w:val="21"/>
        </w:rPr>
        <w:t>尊重学生的课堂话语主体地位。互联网时代的学生通过网络平台可以了解到十分丰富的</w:t>
      </w:r>
      <w:r w:rsidR="00B13468">
        <w:rPr>
          <w:rFonts w:asciiTheme="minorEastAsia" w:hAnsiTheme="minorEastAsia" w:hint="eastAsia"/>
          <w:szCs w:val="21"/>
        </w:rPr>
        <w:t>社会舆论、时政热点，他们有表达自己真实想法和课堂意见的愿望，</w:t>
      </w:r>
      <w:r w:rsidR="000079A0">
        <w:rPr>
          <w:rFonts w:asciiTheme="minorEastAsia" w:hAnsiTheme="minorEastAsia" w:hint="eastAsia"/>
          <w:szCs w:val="21"/>
        </w:rPr>
        <w:t>并且很多学生都认为自己知道的非常全面，想法和观点都是正确的。因此，思想政治</w:t>
      </w:r>
      <w:r w:rsidR="00B13468">
        <w:rPr>
          <w:rFonts w:asciiTheme="minorEastAsia" w:hAnsiTheme="minorEastAsia" w:hint="eastAsia"/>
          <w:szCs w:val="21"/>
        </w:rPr>
        <w:t>教师应营造宽松和谐的课堂氛围，消除</w:t>
      </w:r>
      <w:r w:rsidR="000079A0">
        <w:rPr>
          <w:rFonts w:asciiTheme="minorEastAsia" w:hAnsiTheme="minorEastAsia" w:hint="eastAsia"/>
          <w:szCs w:val="21"/>
        </w:rPr>
        <w:t>学生们的内心恐惧，给学生们参与课堂话语表达、讨论的机会，同时</w:t>
      </w:r>
      <w:r w:rsidR="00B13468">
        <w:rPr>
          <w:rFonts w:asciiTheme="minorEastAsia" w:hAnsiTheme="minorEastAsia" w:hint="eastAsia"/>
          <w:szCs w:val="21"/>
        </w:rPr>
        <w:t>时刻关注学生们的思想动态，当学生们发表自己的错误观点或极端想法时，教师就要充分发挥自己的教学主导作用，站在理性客观的角度</w:t>
      </w:r>
      <w:r w:rsidR="000357B4">
        <w:rPr>
          <w:rFonts w:asciiTheme="minorEastAsia" w:hAnsiTheme="minorEastAsia" w:hint="eastAsia"/>
          <w:szCs w:val="21"/>
        </w:rPr>
        <w:t>，以严密的逻辑思维、丰富的知识储备</w:t>
      </w:r>
      <w:r w:rsidR="00B13468">
        <w:rPr>
          <w:rFonts w:asciiTheme="minorEastAsia" w:hAnsiTheme="minorEastAsia" w:hint="eastAsia"/>
          <w:szCs w:val="21"/>
        </w:rPr>
        <w:t>对学生们的言论进行剖析，分析其错误思想的根源，</w:t>
      </w:r>
      <w:r w:rsidR="000357B4">
        <w:rPr>
          <w:rFonts w:asciiTheme="minorEastAsia" w:hAnsiTheme="minorEastAsia" w:hint="eastAsia"/>
          <w:szCs w:val="21"/>
        </w:rPr>
        <w:t>使学生真正理解自己的认知偏差，</w:t>
      </w:r>
      <w:r w:rsidR="00B13468">
        <w:rPr>
          <w:rFonts w:asciiTheme="minorEastAsia" w:hAnsiTheme="minorEastAsia" w:hint="eastAsia"/>
          <w:szCs w:val="21"/>
        </w:rPr>
        <w:t>引领学生回到正确的道路上来，</w:t>
      </w:r>
      <w:r w:rsidR="000357B4">
        <w:rPr>
          <w:rFonts w:asciiTheme="minorEastAsia" w:hAnsiTheme="minorEastAsia" w:hint="eastAsia"/>
          <w:szCs w:val="21"/>
        </w:rPr>
        <w:t>通过教师话语的内在力量说服学生，</w:t>
      </w:r>
      <w:r w:rsidR="000079A0">
        <w:rPr>
          <w:rFonts w:asciiTheme="minorEastAsia" w:hAnsiTheme="minorEastAsia" w:hint="eastAsia"/>
          <w:szCs w:val="21"/>
        </w:rPr>
        <w:t>使学生在内心深处认同教师，</w:t>
      </w:r>
      <w:r w:rsidR="00B13468">
        <w:rPr>
          <w:rFonts w:asciiTheme="minorEastAsia" w:hAnsiTheme="minorEastAsia" w:hint="eastAsia"/>
          <w:szCs w:val="21"/>
        </w:rPr>
        <w:t>从而巩固</w:t>
      </w:r>
      <w:r w:rsidR="000079A0">
        <w:rPr>
          <w:rFonts w:asciiTheme="minorEastAsia" w:hAnsiTheme="minorEastAsia" w:hint="eastAsia"/>
          <w:szCs w:val="21"/>
        </w:rPr>
        <w:t>思想政治</w:t>
      </w:r>
      <w:r w:rsidR="00B13468">
        <w:rPr>
          <w:rFonts w:asciiTheme="minorEastAsia" w:hAnsiTheme="minorEastAsia" w:hint="eastAsia"/>
          <w:szCs w:val="21"/>
        </w:rPr>
        <w:t>教师的课堂话语权。</w:t>
      </w:r>
    </w:p>
    <w:p w:rsidR="00946B8D" w:rsidRPr="00EF4AB2" w:rsidRDefault="00946B8D" w:rsidP="00EF4AB2">
      <w:pPr>
        <w:spacing w:line="400" w:lineRule="exact"/>
        <w:ind w:firstLineChars="200" w:firstLine="420"/>
        <w:rPr>
          <w:rFonts w:asciiTheme="minorEastAsia" w:hAnsiTheme="minorEastAsia"/>
          <w:szCs w:val="21"/>
        </w:rPr>
      </w:pPr>
    </w:p>
    <w:p w:rsidR="00A73A43" w:rsidRPr="00EF4AB2" w:rsidRDefault="00E736A1" w:rsidP="00E736A1">
      <w:pPr>
        <w:spacing w:line="400" w:lineRule="exact"/>
        <w:jc w:val="left"/>
        <w:rPr>
          <w:rFonts w:asciiTheme="minorEastAsia" w:hAnsiTheme="minorEastAsia"/>
          <w:b/>
          <w:szCs w:val="21"/>
        </w:rPr>
      </w:pPr>
      <w:bookmarkStart w:id="15" w:name="_Toc7248554"/>
      <w:r w:rsidRPr="00EF4AB2">
        <w:rPr>
          <w:rFonts w:asciiTheme="minorEastAsia" w:hAnsiTheme="minorEastAsia" w:hint="eastAsia"/>
          <w:b/>
          <w:szCs w:val="21"/>
        </w:rPr>
        <w:t>四、</w:t>
      </w:r>
      <w:r w:rsidR="00A73A43" w:rsidRPr="00EF4AB2">
        <w:rPr>
          <w:rFonts w:asciiTheme="minorEastAsia" w:hAnsiTheme="minorEastAsia" w:hint="eastAsia"/>
          <w:b/>
          <w:szCs w:val="21"/>
        </w:rPr>
        <w:t>结语</w:t>
      </w:r>
      <w:bookmarkEnd w:id="15"/>
    </w:p>
    <w:p w:rsidR="00BE6D9F" w:rsidRPr="00EF4AB2" w:rsidRDefault="00E736A1" w:rsidP="00EF4AB2">
      <w:pPr>
        <w:spacing w:line="400" w:lineRule="exact"/>
        <w:ind w:firstLineChars="200" w:firstLine="420"/>
        <w:rPr>
          <w:rFonts w:asciiTheme="minorEastAsia" w:hAnsiTheme="minorEastAsia"/>
          <w:szCs w:val="21"/>
        </w:rPr>
      </w:pPr>
      <w:r w:rsidRPr="00EF4AB2">
        <w:rPr>
          <w:rFonts w:asciiTheme="minorEastAsia" w:hAnsiTheme="minorEastAsia" w:hint="eastAsia"/>
          <w:szCs w:val="21"/>
        </w:rPr>
        <w:lastRenderedPageBreak/>
        <w:t>在党的十九大报告中，习近平总书记强调</w:t>
      </w:r>
      <w:r w:rsidR="002E6C2E">
        <w:rPr>
          <w:rFonts w:asciiTheme="minorEastAsia" w:hAnsiTheme="minorEastAsia" w:hint="eastAsia"/>
          <w:szCs w:val="21"/>
        </w:rPr>
        <w:t>：</w:t>
      </w:r>
      <w:r w:rsidRPr="00EF4AB2">
        <w:rPr>
          <w:rFonts w:asciiTheme="minorEastAsia" w:hAnsiTheme="minorEastAsia" w:hint="eastAsia"/>
          <w:szCs w:val="21"/>
        </w:rPr>
        <w:t>“青年兴则国兴，青年强则国强。青年一代有理想、有本领、有担当，国家就有前途，民族就有希望”</w:t>
      </w:r>
      <w:r w:rsidR="0053717E">
        <w:rPr>
          <w:rStyle w:val="a8"/>
          <w:rFonts w:asciiTheme="minorEastAsia" w:hAnsiTheme="minorEastAsia"/>
          <w:szCs w:val="21"/>
        </w:rPr>
        <w:footnoteReference w:id="3"/>
      </w:r>
      <w:r w:rsidRPr="00EF4AB2">
        <w:rPr>
          <w:rFonts w:asciiTheme="minorEastAsia" w:hAnsiTheme="minorEastAsia" w:hint="eastAsia"/>
          <w:szCs w:val="21"/>
        </w:rPr>
        <w:t>。</w:t>
      </w:r>
      <w:r w:rsidR="00740BF4" w:rsidRPr="00EF4AB2">
        <w:rPr>
          <w:rFonts w:asciiTheme="minorEastAsia" w:hAnsiTheme="minorEastAsia" w:hint="eastAsia"/>
          <w:szCs w:val="21"/>
        </w:rPr>
        <w:t>思想政治课教师担负着培养时代新人的使命，因此，面对新的机遇和挑战，思想政治课教师必须积极参与新媒体教学改革</w:t>
      </w:r>
      <w:r w:rsidR="00EF6BD6" w:rsidRPr="00EF4AB2">
        <w:rPr>
          <w:rFonts w:asciiTheme="minorEastAsia" w:hAnsiTheme="minorEastAsia" w:hint="eastAsia"/>
          <w:szCs w:val="21"/>
        </w:rPr>
        <w:t>，迎接互联网的挑战，抓住机遇，适应时代要求为国家培养优秀的社会主义接班人和现代化建设人才。</w:t>
      </w:r>
    </w:p>
    <w:p w:rsidR="00291296" w:rsidRPr="00117C0C" w:rsidRDefault="00291296" w:rsidP="001C346B">
      <w:pPr>
        <w:spacing w:line="400" w:lineRule="exact"/>
        <w:ind w:firstLineChars="200" w:firstLine="480"/>
        <w:rPr>
          <w:rFonts w:asciiTheme="minorEastAsia" w:hAnsiTheme="minorEastAsia"/>
          <w:sz w:val="24"/>
          <w:szCs w:val="24"/>
        </w:rPr>
      </w:pPr>
    </w:p>
    <w:p w:rsidR="0053717E" w:rsidRPr="0053717E" w:rsidRDefault="00471746" w:rsidP="0053717E">
      <w:pPr>
        <w:rPr>
          <w:rFonts w:ascii="黑体" w:eastAsia="黑体" w:hAnsi="黑体"/>
          <w:b/>
          <w:sz w:val="18"/>
          <w:szCs w:val="18"/>
        </w:rPr>
      </w:pPr>
      <w:bookmarkStart w:id="16" w:name="_Toc7248555"/>
      <w:r w:rsidRPr="00EF4AB2">
        <w:rPr>
          <w:rFonts w:ascii="黑体" w:eastAsia="黑体" w:hAnsi="黑体" w:hint="eastAsia"/>
          <w:b/>
          <w:sz w:val="18"/>
          <w:szCs w:val="18"/>
        </w:rPr>
        <w:t>参考文献</w:t>
      </w:r>
      <w:r w:rsidR="00291296" w:rsidRPr="00EF4AB2">
        <w:rPr>
          <w:rFonts w:ascii="黑体" w:eastAsia="黑体" w:hAnsi="黑体" w:hint="eastAsia"/>
          <w:b/>
          <w:sz w:val="18"/>
          <w:szCs w:val="18"/>
        </w:rPr>
        <w:t>:</w:t>
      </w:r>
      <w:bookmarkEnd w:id="16"/>
      <w:r w:rsidR="0053717E" w:rsidRPr="0053717E">
        <w:t xml:space="preserve"> </w:t>
      </w:r>
    </w:p>
    <w:p w:rsidR="00996AC8" w:rsidRPr="00996AC8" w:rsidRDefault="00996AC8" w:rsidP="00996AC8">
      <w:pPr>
        <w:rPr>
          <w:rFonts w:asciiTheme="minorEastAsia" w:hAnsiTheme="minorEastAsia"/>
          <w:sz w:val="18"/>
          <w:szCs w:val="18"/>
        </w:rPr>
      </w:pPr>
      <w:r w:rsidRPr="00996AC8">
        <w:rPr>
          <w:rFonts w:asciiTheme="minorEastAsia" w:hAnsiTheme="minorEastAsia" w:hint="eastAsia"/>
          <w:sz w:val="18"/>
          <w:szCs w:val="18"/>
        </w:rPr>
        <w:t>[1]汪莙霞.“互联网+”时代提升高校</w:t>
      </w:r>
      <w:proofErr w:type="gramStart"/>
      <w:r w:rsidRPr="00996AC8">
        <w:rPr>
          <w:rFonts w:asciiTheme="minorEastAsia" w:hAnsiTheme="minorEastAsia" w:hint="eastAsia"/>
          <w:sz w:val="18"/>
          <w:szCs w:val="18"/>
        </w:rPr>
        <w:t>思政课</w:t>
      </w:r>
      <w:proofErr w:type="gramEnd"/>
      <w:r w:rsidRPr="00996AC8">
        <w:rPr>
          <w:rFonts w:asciiTheme="minorEastAsia" w:hAnsiTheme="minorEastAsia" w:hint="eastAsia"/>
          <w:sz w:val="18"/>
          <w:szCs w:val="18"/>
        </w:rPr>
        <w:t>教师综合素养的路径探究[J].重庆第二师范学院学报</w:t>
      </w:r>
      <w:r w:rsidR="006103C3">
        <w:rPr>
          <w:rFonts w:asciiTheme="minorEastAsia" w:hAnsiTheme="minorEastAsia" w:hint="eastAsia"/>
          <w:sz w:val="18"/>
          <w:szCs w:val="18"/>
        </w:rPr>
        <w:t>,2019,</w:t>
      </w:r>
      <w:r w:rsidRPr="00996AC8">
        <w:rPr>
          <w:rFonts w:asciiTheme="minorEastAsia" w:hAnsiTheme="minorEastAsia" w:hint="eastAsia"/>
          <w:sz w:val="18"/>
          <w:szCs w:val="18"/>
        </w:rPr>
        <w:t>(04):</w:t>
      </w:r>
      <w:proofErr w:type="gramStart"/>
      <w:r w:rsidRPr="00996AC8">
        <w:rPr>
          <w:rFonts w:asciiTheme="minorEastAsia" w:hAnsiTheme="minorEastAsia" w:hint="eastAsia"/>
          <w:sz w:val="18"/>
          <w:szCs w:val="18"/>
        </w:rPr>
        <w:t>93-96+116.</w:t>
      </w:r>
      <w:proofErr w:type="gramEnd"/>
    </w:p>
    <w:p w:rsidR="00993ECA" w:rsidRPr="00993ECA" w:rsidRDefault="00996AC8" w:rsidP="00996AC8">
      <w:pPr>
        <w:rPr>
          <w:rFonts w:asciiTheme="minorEastAsia" w:hAnsiTheme="minorEastAsia"/>
          <w:sz w:val="18"/>
          <w:szCs w:val="18"/>
        </w:rPr>
      </w:pPr>
      <w:r>
        <w:rPr>
          <w:rFonts w:asciiTheme="minorEastAsia" w:hAnsiTheme="minorEastAsia" w:hint="eastAsia"/>
          <w:sz w:val="18"/>
          <w:szCs w:val="18"/>
        </w:rPr>
        <w:t>[2</w:t>
      </w:r>
      <w:r w:rsidRPr="00996AC8">
        <w:rPr>
          <w:rFonts w:asciiTheme="minorEastAsia" w:hAnsiTheme="minorEastAsia" w:hint="eastAsia"/>
          <w:sz w:val="18"/>
          <w:szCs w:val="18"/>
        </w:rPr>
        <w:t>]明道琴,</w:t>
      </w:r>
      <w:proofErr w:type="gramStart"/>
      <w:r w:rsidRPr="00996AC8">
        <w:rPr>
          <w:rFonts w:asciiTheme="minorEastAsia" w:hAnsiTheme="minorEastAsia" w:hint="eastAsia"/>
          <w:sz w:val="18"/>
          <w:szCs w:val="18"/>
        </w:rPr>
        <w:t>汪勇</w:t>
      </w:r>
      <w:proofErr w:type="gramEnd"/>
      <w:r w:rsidRPr="00996AC8">
        <w:rPr>
          <w:rFonts w:asciiTheme="minorEastAsia" w:hAnsiTheme="minorEastAsia" w:hint="eastAsia"/>
          <w:sz w:val="18"/>
          <w:szCs w:val="18"/>
        </w:rPr>
        <w:t>.“互联网+”时代高校思想政治教育的机遇与挑战[J].西部素质教育</w:t>
      </w:r>
      <w:r w:rsidR="006103C3">
        <w:rPr>
          <w:rFonts w:asciiTheme="minorEastAsia" w:hAnsiTheme="minorEastAsia" w:hint="eastAsia"/>
          <w:sz w:val="18"/>
          <w:szCs w:val="18"/>
        </w:rPr>
        <w:t>,2018,</w:t>
      </w:r>
      <w:r w:rsidRPr="00996AC8">
        <w:rPr>
          <w:rFonts w:asciiTheme="minorEastAsia" w:hAnsiTheme="minorEastAsia" w:hint="eastAsia"/>
          <w:sz w:val="18"/>
          <w:szCs w:val="18"/>
        </w:rPr>
        <w:t>(05):</w:t>
      </w:r>
      <w:proofErr w:type="gramStart"/>
      <w:r w:rsidRPr="00996AC8">
        <w:rPr>
          <w:rFonts w:asciiTheme="minorEastAsia" w:hAnsiTheme="minorEastAsia" w:hint="eastAsia"/>
          <w:sz w:val="18"/>
          <w:szCs w:val="18"/>
        </w:rPr>
        <w:t>20-21.</w:t>
      </w:r>
      <w:proofErr w:type="gramEnd"/>
      <w:r w:rsidRPr="00996AC8">
        <w:rPr>
          <w:rFonts w:asciiTheme="minorEastAsia" w:hAnsiTheme="minorEastAsia" w:hint="eastAsia"/>
          <w:sz w:val="18"/>
          <w:szCs w:val="18"/>
        </w:rPr>
        <w:t xml:space="preserve"> </w:t>
      </w:r>
    </w:p>
    <w:p w:rsidR="00993ECA" w:rsidRDefault="00996AC8" w:rsidP="00996AC8">
      <w:pPr>
        <w:rPr>
          <w:rFonts w:asciiTheme="minorEastAsia" w:hAnsiTheme="minorEastAsia"/>
          <w:sz w:val="18"/>
          <w:szCs w:val="18"/>
        </w:rPr>
      </w:pPr>
      <w:r>
        <w:rPr>
          <w:rFonts w:asciiTheme="minorEastAsia" w:hAnsiTheme="minorEastAsia" w:hint="eastAsia"/>
          <w:sz w:val="18"/>
          <w:szCs w:val="18"/>
        </w:rPr>
        <w:t>[3</w:t>
      </w:r>
      <w:r w:rsidRPr="00996AC8">
        <w:rPr>
          <w:rFonts w:asciiTheme="minorEastAsia" w:hAnsiTheme="minorEastAsia" w:hint="eastAsia"/>
          <w:sz w:val="18"/>
          <w:szCs w:val="18"/>
        </w:rPr>
        <w:t>]李丽,李艳.移动互联网背景下高校思想政治理论课教师话语主导权研究[J].思想政治教育研究</w:t>
      </w:r>
      <w:r w:rsidR="006103C3">
        <w:rPr>
          <w:rFonts w:asciiTheme="minorEastAsia" w:hAnsiTheme="minorEastAsia" w:hint="eastAsia"/>
          <w:sz w:val="18"/>
          <w:szCs w:val="18"/>
        </w:rPr>
        <w:t>,2016,</w:t>
      </w:r>
      <w:r w:rsidRPr="00996AC8">
        <w:rPr>
          <w:rFonts w:asciiTheme="minorEastAsia" w:hAnsiTheme="minorEastAsia" w:hint="eastAsia"/>
          <w:sz w:val="18"/>
          <w:szCs w:val="18"/>
        </w:rPr>
        <w:t>(06):</w:t>
      </w:r>
      <w:proofErr w:type="gramStart"/>
      <w:r w:rsidRPr="00996AC8">
        <w:rPr>
          <w:rFonts w:asciiTheme="minorEastAsia" w:hAnsiTheme="minorEastAsia" w:hint="eastAsia"/>
          <w:sz w:val="18"/>
          <w:szCs w:val="18"/>
        </w:rPr>
        <w:t>133-136.</w:t>
      </w:r>
      <w:proofErr w:type="gramEnd"/>
    </w:p>
    <w:p w:rsidR="00996AC8" w:rsidRPr="00996AC8" w:rsidRDefault="00996AC8" w:rsidP="00996AC8">
      <w:pPr>
        <w:rPr>
          <w:rFonts w:asciiTheme="minorEastAsia" w:hAnsiTheme="minorEastAsia"/>
          <w:sz w:val="18"/>
          <w:szCs w:val="18"/>
        </w:rPr>
      </w:pPr>
      <w:r w:rsidRPr="00996AC8">
        <w:rPr>
          <w:rFonts w:asciiTheme="minorEastAsia" w:hAnsiTheme="minorEastAsia"/>
          <w:sz w:val="18"/>
          <w:szCs w:val="18"/>
        </w:rPr>
        <w:sym w:font="Symbol" w:char="F05B"/>
      </w:r>
      <w:r>
        <w:rPr>
          <w:rFonts w:asciiTheme="minorEastAsia" w:hAnsiTheme="minorEastAsia"/>
          <w:sz w:val="18"/>
          <w:szCs w:val="18"/>
        </w:rPr>
        <w:t>4</w:t>
      </w:r>
      <w:r w:rsidRPr="00996AC8">
        <w:rPr>
          <w:rFonts w:asciiTheme="minorEastAsia" w:hAnsiTheme="minorEastAsia"/>
          <w:sz w:val="18"/>
          <w:szCs w:val="18"/>
        </w:rPr>
        <w:sym w:font="Symbol" w:char="F05D"/>
      </w:r>
      <w:r w:rsidRPr="00996AC8">
        <w:rPr>
          <w:rFonts w:asciiTheme="minorEastAsia" w:hAnsiTheme="minorEastAsia" w:hint="eastAsia"/>
          <w:sz w:val="18"/>
          <w:szCs w:val="18"/>
        </w:rPr>
        <w:t>习近平在全国高校思想政治工作会议上强调把思想政治工作贯穿教育教学全过程开创我国高等教育事业发展新局面[N].人民日报，2016-12-09（001）.</w:t>
      </w:r>
    </w:p>
    <w:p w:rsidR="00996AC8" w:rsidRPr="00996AC8" w:rsidRDefault="00996AC8" w:rsidP="00996AC8">
      <w:pPr>
        <w:rPr>
          <w:rFonts w:asciiTheme="minorEastAsia" w:hAnsiTheme="minorEastAsia"/>
          <w:sz w:val="18"/>
          <w:szCs w:val="18"/>
        </w:rPr>
      </w:pPr>
      <w:r w:rsidRPr="00996AC8">
        <w:rPr>
          <w:rFonts w:asciiTheme="minorEastAsia" w:hAnsiTheme="minorEastAsia"/>
          <w:sz w:val="18"/>
          <w:szCs w:val="18"/>
        </w:rPr>
        <w:sym w:font="Symbol" w:char="F05B"/>
      </w:r>
      <w:r>
        <w:rPr>
          <w:rFonts w:asciiTheme="minorEastAsia" w:hAnsiTheme="minorEastAsia"/>
          <w:sz w:val="18"/>
          <w:szCs w:val="18"/>
        </w:rPr>
        <w:t>5</w:t>
      </w:r>
      <w:r w:rsidRPr="00996AC8">
        <w:rPr>
          <w:rFonts w:asciiTheme="minorEastAsia" w:hAnsiTheme="minorEastAsia"/>
          <w:sz w:val="18"/>
          <w:szCs w:val="18"/>
        </w:rPr>
        <w:sym w:font="Symbol" w:char="F05D"/>
      </w:r>
      <w:r w:rsidRPr="00996AC8">
        <w:rPr>
          <w:rFonts w:asciiTheme="minorEastAsia" w:hAnsiTheme="minorEastAsia" w:hint="eastAsia"/>
          <w:sz w:val="18"/>
          <w:szCs w:val="18"/>
        </w:rPr>
        <w:t>习近平.用新时代中国特色社会主义思想铸魂育人贯彻党的教育方针落实立德树人根本任务[N].人民日报, 2019-03-19（001）.</w:t>
      </w:r>
    </w:p>
    <w:p w:rsidR="000E01A2" w:rsidRPr="00996AC8" w:rsidRDefault="00996AC8" w:rsidP="00996AC8">
      <w:pPr>
        <w:rPr>
          <w:rFonts w:asciiTheme="minorEastAsia" w:hAnsiTheme="minorEastAsia"/>
          <w:sz w:val="18"/>
          <w:szCs w:val="18"/>
        </w:rPr>
      </w:pPr>
      <w:r w:rsidRPr="00996AC8">
        <w:rPr>
          <w:rFonts w:asciiTheme="minorEastAsia" w:hAnsiTheme="minorEastAsia"/>
          <w:sz w:val="18"/>
          <w:szCs w:val="18"/>
        </w:rPr>
        <w:sym w:font="Symbol" w:char="F05B"/>
      </w:r>
      <w:r>
        <w:rPr>
          <w:rFonts w:asciiTheme="minorEastAsia" w:hAnsiTheme="minorEastAsia"/>
          <w:sz w:val="18"/>
          <w:szCs w:val="18"/>
        </w:rPr>
        <w:t>6</w:t>
      </w:r>
      <w:r w:rsidRPr="00996AC8">
        <w:rPr>
          <w:rFonts w:asciiTheme="minorEastAsia" w:hAnsiTheme="minorEastAsia"/>
          <w:sz w:val="18"/>
          <w:szCs w:val="18"/>
        </w:rPr>
        <w:sym w:font="Symbol" w:char="F05D"/>
      </w:r>
      <w:r w:rsidRPr="00996AC8">
        <w:rPr>
          <w:rFonts w:asciiTheme="minorEastAsia" w:hAnsiTheme="minorEastAsia" w:hint="eastAsia"/>
          <w:sz w:val="18"/>
          <w:szCs w:val="18"/>
        </w:rPr>
        <w:t>习近平.决胜全面建成小康社会夺取新时代中国特色社会主义伟大胜利-----在中国共产党第十九次全国代表大会上的报告[N].人民日报，2017-10-18（001）.</w:t>
      </w:r>
    </w:p>
    <w:p w:rsidR="0061157D" w:rsidRPr="0061157D" w:rsidRDefault="0061157D" w:rsidP="0061157D">
      <w:pPr>
        <w:rPr>
          <w:rFonts w:asciiTheme="minorEastAsia" w:hAnsiTheme="minorEastAsia"/>
          <w:szCs w:val="21"/>
        </w:rPr>
      </w:pPr>
      <w:r w:rsidRPr="0061157D">
        <w:rPr>
          <w:rFonts w:asciiTheme="minorEastAsia" w:hAnsiTheme="minorEastAsia" w:hint="eastAsia"/>
          <w:b/>
          <w:szCs w:val="21"/>
        </w:rPr>
        <w:t>作者简介</w:t>
      </w:r>
      <w:r>
        <w:rPr>
          <w:rFonts w:asciiTheme="minorEastAsia" w:hAnsiTheme="minorEastAsia" w:hint="eastAsia"/>
          <w:b/>
          <w:szCs w:val="21"/>
        </w:rPr>
        <w:t>及联络方式</w:t>
      </w:r>
      <w:r w:rsidRPr="0061157D">
        <w:rPr>
          <w:rFonts w:asciiTheme="minorEastAsia" w:hAnsiTheme="minorEastAsia" w:hint="eastAsia"/>
          <w:b/>
          <w:szCs w:val="21"/>
        </w:rPr>
        <w:t>：</w:t>
      </w:r>
      <w:r w:rsidRPr="0061157D">
        <w:rPr>
          <w:rFonts w:asciiTheme="minorEastAsia" w:hAnsiTheme="minorEastAsia" w:hint="eastAsia"/>
          <w:szCs w:val="21"/>
        </w:rPr>
        <w:t>谭小青（1997-），女，四川内江人，西华师范大学硕士研究生，研究方向：学科教学（思政），E-mail:1519114859@qq.com；阳斌（1980-），男，四川广安人，西华师范大学政治学研究所副教授，博士研究生，研究方向：基层治理与农村社会管理创新，E-mail：1002892528@qq.com。</w:t>
      </w:r>
    </w:p>
    <w:p w:rsidR="00996AC8" w:rsidRPr="0061157D" w:rsidRDefault="00996AC8" w:rsidP="00996AC8">
      <w:pPr>
        <w:rPr>
          <w:rFonts w:asciiTheme="minorEastAsia" w:hAnsiTheme="minorEastAsia"/>
          <w:sz w:val="18"/>
          <w:szCs w:val="18"/>
        </w:rPr>
      </w:pPr>
    </w:p>
    <w:sectPr w:rsidR="00996AC8" w:rsidRPr="0061157D" w:rsidSect="0054146E">
      <w:footerReference w:type="default" r:id="rId8"/>
      <w:headerReference w:type="first" r:id="rId9"/>
      <w:footerReference w:type="first" r:id="rId10"/>
      <w:footnotePr>
        <w:numFmt w:val="decimalEnclosedCircleChinese"/>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49E" w:rsidRPr="005B10C3" w:rsidRDefault="001E349E" w:rsidP="00243CA3">
      <w:pPr>
        <w:rPr>
          <w:vanish/>
        </w:rPr>
      </w:pPr>
    </w:p>
  </w:endnote>
  <w:endnote w:type="continuationSeparator" w:id="0">
    <w:p w:rsidR="001E349E" w:rsidRDefault="001E349E" w:rsidP="00243CA3"/>
  </w:endnote>
  <w:endnote w:type="continuationNotice" w:id="1">
    <w:p w:rsidR="001E349E" w:rsidRDefault="001E3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584715"/>
      <w:docPartObj>
        <w:docPartGallery w:val="Page Numbers (Bottom of Page)"/>
        <w:docPartUnique/>
      </w:docPartObj>
    </w:sdtPr>
    <w:sdtContent>
      <w:p w:rsidR="00225DB0" w:rsidRDefault="00225DB0">
        <w:pPr>
          <w:pStyle w:val="a4"/>
          <w:jc w:val="center"/>
        </w:pPr>
        <w:r>
          <w:fldChar w:fldCharType="begin"/>
        </w:r>
        <w:r>
          <w:instrText>PAGE   \* MERGEFORMAT</w:instrText>
        </w:r>
        <w:r>
          <w:fldChar w:fldCharType="separate"/>
        </w:r>
        <w:r w:rsidR="000E01A2" w:rsidRPr="000E01A2">
          <w:rPr>
            <w:noProof/>
            <w:lang w:val="zh-CN"/>
          </w:rPr>
          <w:t>1</w:t>
        </w:r>
        <w:r>
          <w:fldChar w:fldCharType="end"/>
        </w:r>
      </w:p>
    </w:sdtContent>
  </w:sdt>
  <w:p w:rsidR="00225DB0" w:rsidRDefault="00225DB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DB0" w:rsidRPr="00176E1C" w:rsidRDefault="00225DB0" w:rsidP="00176E1C">
    <w:pPr>
      <w:pStyle w:val="a4"/>
      <w:jc w:val="center"/>
      <w:rPr>
        <w:rFonts w:ascii="仿宋" w:eastAsia="仿宋" w:hAnsi="仿宋"/>
        <w:sz w:val="21"/>
        <w:szCs w:val="21"/>
      </w:rPr>
    </w:pPr>
    <w:r>
      <w:rPr>
        <w:rFonts w:ascii="仿宋" w:eastAsia="仿宋" w:hAnsi="仿宋"/>
        <w:sz w:val="21"/>
        <w:szCs w:val="21"/>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49E" w:rsidRDefault="001E349E" w:rsidP="00243CA3"/>
  </w:footnote>
  <w:footnote w:type="continuationSeparator" w:id="0">
    <w:p w:rsidR="001E349E" w:rsidRDefault="001E349E" w:rsidP="00243CA3">
      <w:r>
        <w:continuationSeparator/>
      </w:r>
    </w:p>
  </w:footnote>
  <w:footnote w:id="1">
    <w:p w:rsidR="00225DB0" w:rsidRPr="0053717E" w:rsidRDefault="00225DB0">
      <w:pPr>
        <w:pStyle w:val="a7"/>
      </w:pPr>
      <w:r w:rsidRPr="0053717E">
        <w:rPr>
          <w:rStyle w:val="a8"/>
          <w:vertAlign w:val="baseline"/>
        </w:rPr>
        <w:footnoteRef/>
      </w:r>
      <w:r w:rsidRPr="0053717E">
        <w:rPr>
          <w:rFonts w:hint="eastAsia"/>
        </w:rPr>
        <w:t>习近平在全国高校思想政治工作会议上强调把思想政治工作贯穿教育教学全过程开创我国高等教育事业发展新局面</w:t>
      </w:r>
      <w:r w:rsidRPr="0053717E">
        <w:rPr>
          <w:rFonts w:hint="eastAsia"/>
        </w:rPr>
        <w:t>[N].</w:t>
      </w:r>
      <w:r w:rsidRPr="0053717E">
        <w:rPr>
          <w:rFonts w:hint="eastAsia"/>
        </w:rPr>
        <w:t>人民日报，</w:t>
      </w:r>
      <w:r w:rsidRPr="0053717E">
        <w:rPr>
          <w:rFonts w:hint="eastAsia"/>
        </w:rPr>
        <w:t>2016-12-09</w:t>
      </w:r>
      <w:r w:rsidRPr="0053717E">
        <w:rPr>
          <w:rFonts w:hint="eastAsia"/>
        </w:rPr>
        <w:t>（</w:t>
      </w:r>
      <w:r w:rsidRPr="0053717E">
        <w:rPr>
          <w:rFonts w:hint="eastAsia"/>
        </w:rPr>
        <w:t>001</w:t>
      </w:r>
      <w:r w:rsidRPr="0053717E">
        <w:rPr>
          <w:rFonts w:hint="eastAsia"/>
        </w:rPr>
        <w:t>）</w:t>
      </w:r>
      <w:r w:rsidRPr="0053717E">
        <w:rPr>
          <w:rFonts w:hint="eastAsia"/>
        </w:rPr>
        <w:t>.</w:t>
      </w:r>
    </w:p>
  </w:footnote>
  <w:footnote w:id="2">
    <w:p w:rsidR="00225DB0" w:rsidRDefault="00225DB0">
      <w:pPr>
        <w:pStyle w:val="a7"/>
      </w:pPr>
      <w:r w:rsidRPr="0053717E">
        <w:rPr>
          <w:rStyle w:val="a8"/>
          <w:vertAlign w:val="baseline"/>
        </w:rPr>
        <w:footnoteRef/>
      </w:r>
      <w:r w:rsidRPr="0053717E">
        <w:rPr>
          <w:rFonts w:hint="eastAsia"/>
        </w:rPr>
        <w:t>习近平</w:t>
      </w:r>
      <w:r w:rsidRPr="0053717E">
        <w:rPr>
          <w:rFonts w:hint="eastAsia"/>
        </w:rPr>
        <w:t>.</w:t>
      </w:r>
      <w:r w:rsidRPr="0053717E">
        <w:rPr>
          <w:rFonts w:hint="eastAsia"/>
        </w:rPr>
        <w:t>用新时代中国特色社会主义思想铸魂育人贯彻党的教育方针落实立德树人根本任务</w:t>
      </w:r>
      <w:r w:rsidRPr="0053717E">
        <w:rPr>
          <w:rFonts w:hint="eastAsia"/>
        </w:rPr>
        <w:t>[N].</w:t>
      </w:r>
      <w:r w:rsidRPr="0053717E">
        <w:rPr>
          <w:rFonts w:hint="eastAsia"/>
        </w:rPr>
        <w:t>人民日报</w:t>
      </w:r>
      <w:r w:rsidRPr="0053717E">
        <w:rPr>
          <w:rFonts w:hint="eastAsia"/>
        </w:rPr>
        <w:t>, 2019-03-19</w:t>
      </w:r>
      <w:r w:rsidRPr="0053717E">
        <w:rPr>
          <w:rFonts w:hint="eastAsia"/>
        </w:rPr>
        <w:t>（</w:t>
      </w:r>
      <w:r w:rsidRPr="0053717E">
        <w:rPr>
          <w:rFonts w:hint="eastAsia"/>
        </w:rPr>
        <w:t>001</w:t>
      </w:r>
      <w:r w:rsidRPr="0053717E">
        <w:rPr>
          <w:rFonts w:hint="eastAsia"/>
        </w:rPr>
        <w:t>）</w:t>
      </w:r>
      <w:r w:rsidRPr="0053717E">
        <w:rPr>
          <w:rFonts w:hint="eastAsia"/>
        </w:rPr>
        <w:t>.</w:t>
      </w:r>
    </w:p>
  </w:footnote>
  <w:footnote w:id="3">
    <w:p w:rsidR="00225DB0" w:rsidRDefault="00225DB0">
      <w:pPr>
        <w:pStyle w:val="a7"/>
      </w:pPr>
      <w:r w:rsidRPr="0053717E">
        <w:rPr>
          <w:rStyle w:val="a8"/>
          <w:vertAlign w:val="baseline"/>
        </w:rPr>
        <w:footnoteRef/>
      </w:r>
      <w:r w:rsidRPr="0053717E">
        <w:rPr>
          <w:rFonts w:hint="eastAsia"/>
        </w:rPr>
        <w:t>习近平</w:t>
      </w:r>
      <w:r w:rsidRPr="0053717E">
        <w:rPr>
          <w:rFonts w:hint="eastAsia"/>
        </w:rPr>
        <w:t>.</w:t>
      </w:r>
      <w:r w:rsidRPr="0053717E">
        <w:rPr>
          <w:rFonts w:hint="eastAsia"/>
        </w:rPr>
        <w:t>决胜全面建成小康社会夺取新时代中国特色社会主义伟大胜利</w:t>
      </w:r>
      <w:r w:rsidRPr="0053717E">
        <w:rPr>
          <w:rFonts w:hint="eastAsia"/>
        </w:rPr>
        <w:t>-----</w:t>
      </w:r>
      <w:r w:rsidRPr="0053717E">
        <w:rPr>
          <w:rFonts w:hint="eastAsia"/>
        </w:rPr>
        <w:t>在中国共产党第十九次全国代表大会上的报告</w:t>
      </w:r>
      <w:r w:rsidRPr="0053717E">
        <w:rPr>
          <w:rFonts w:hint="eastAsia"/>
        </w:rPr>
        <w:t>[N].</w:t>
      </w:r>
      <w:r w:rsidRPr="0053717E">
        <w:rPr>
          <w:rFonts w:hint="eastAsia"/>
        </w:rPr>
        <w:t>人民日报，</w:t>
      </w:r>
      <w:r w:rsidRPr="0053717E">
        <w:rPr>
          <w:rFonts w:hint="eastAsia"/>
        </w:rPr>
        <w:t>2017-10-18</w:t>
      </w:r>
      <w:r w:rsidRPr="0053717E">
        <w:rPr>
          <w:rFonts w:hint="eastAsia"/>
        </w:rPr>
        <w:t>（</w:t>
      </w:r>
      <w:r w:rsidRPr="0053717E">
        <w:rPr>
          <w:rFonts w:hint="eastAsia"/>
        </w:rPr>
        <w:t>001</w:t>
      </w:r>
      <w:r w:rsidRPr="0053717E">
        <w:rPr>
          <w:rFonts w:hint="eastAsia"/>
        </w:rPr>
        <w:t>）</w:t>
      </w:r>
      <w:r w:rsidRPr="0053717E">
        <w:rPr>
          <w:rFonts w:hint="eastAsia"/>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DB0" w:rsidRDefault="00225DB0" w:rsidP="0054146E">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94"/>
    <w:rsid w:val="00000835"/>
    <w:rsid w:val="00001007"/>
    <w:rsid w:val="000079A0"/>
    <w:rsid w:val="00014120"/>
    <w:rsid w:val="0001646E"/>
    <w:rsid w:val="000204B3"/>
    <w:rsid w:val="00027423"/>
    <w:rsid w:val="000278F2"/>
    <w:rsid w:val="00031201"/>
    <w:rsid w:val="000357B4"/>
    <w:rsid w:val="000450FC"/>
    <w:rsid w:val="00047D02"/>
    <w:rsid w:val="00055840"/>
    <w:rsid w:val="0005750E"/>
    <w:rsid w:val="00060289"/>
    <w:rsid w:val="00061FC3"/>
    <w:rsid w:val="00080751"/>
    <w:rsid w:val="000A342F"/>
    <w:rsid w:val="000B063C"/>
    <w:rsid w:val="000B2C96"/>
    <w:rsid w:val="000C7D23"/>
    <w:rsid w:val="000D0F49"/>
    <w:rsid w:val="000D47F1"/>
    <w:rsid w:val="000E01A2"/>
    <w:rsid w:val="000E6C19"/>
    <w:rsid w:val="000F1D61"/>
    <w:rsid w:val="000F2EDF"/>
    <w:rsid w:val="000F37D0"/>
    <w:rsid w:val="000F7427"/>
    <w:rsid w:val="00115143"/>
    <w:rsid w:val="001154B6"/>
    <w:rsid w:val="00117C0C"/>
    <w:rsid w:val="0012523E"/>
    <w:rsid w:val="00132406"/>
    <w:rsid w:val="00133397"/>
    <w:rsid w:val="001369BC"/>
    <w:rsid w:val="00151D3D"/>
    <w:rsid w:val="00156386"/>
    <w:rsid w:val="00157056"/>
    <w:rsid w:val="00157B45"/>
    <w:rsid w:val="00165218"/>
    <w:rsid w:val="00176777"/>
    <w:rsid w:val="00176E1C"/>
    <w:rsid w:val="0018120D"/>
    <w:rsid w:val="001823EC"/>
    <w:rsid w:val="001A7172"/>
    <w:rsid w:val="001B19CB"/>
    <w:rsid w:val="001B1C5B"/>
    <w:rsid w:val="001C346B"/>
    <w:rsid w:val="001C5862"/>
    <w:rsid w:val="001C5D5E"/>
    <w:rsid w:val="001D1ABE"/>
    <w:rsid w:val="001D3C3D"/>
    <w:rsid w:val="001D4FB2"/>
    <w:rsid w:val="001D52AA"/>
    <w:rsid w:val="001E3310"/>
    <w:rsid w:val="001E349E"/>
    <w:rsid w:val="001E439E"/>
    <w:rsid w:val="001F0C78"/>
    <w:rsid w:val="00220257"/>
    <w:rsid w:val="00222F86"/>
    <w:rsid w:val="00225DB0"/>
    <w:rsid w:val="00227B0C"/>
    <w:rsid w:val="00243CA3"/>
    <w:rsid w:val="00246C81"/>
    <w:rsid w:val="00246CCC"/>
    <w:rsid w:val="00250EB6"/>
    <w:rsid w:val="002660DE"/>
    <w:rsid w:val="002744CA"/>
    <w:rsid w:val="00277BE6"/>
    <w:rsid w:val="0028350F"/>
    <w:rsid w:val="00285628"/>
    <w:rsid w:val="00291296"/>
    <w:rsid w:val="002A066F"/>
    <w:rsid w:val="002B1DF6"/>
    <w:rsid w:val="002B4843"/>
    <w:rsid w:val="002B5794"/>
    <w:rsid w:val="002B5A35"/>
    <w:rsid w:val="002C5DC7"/>
    <w:rsid w:val="002D546A"/>
    <w:rsid w:val="002D6148"/>
    <w:rsid w:val="002E3E29"/>
    <w:rsid w:val="002E3FEE"/>
    <w:rsid w:val="002E6621"/>
    <w:rsid w:val="002E6C2E"/>
    <w:rsid w:val="002F78A5"/>
    <w:rsid w:val="0030409F"/>
    <w:rsid w:val="00311F54"/>
    <w:rsid w:val="00320DEF"/>
    <w:rsid w:val="00330CC2"/>
    <w:rsid w:val="0033376A"/>
    <w:rsid w:val="003377FD"/>
    <w:rsid w:val="00342025"/>
    <w:rsid w:val="00362B1E"/>
    <w:rsid w:val="00363398"/>
    <w:rsid w:val="0036439A"/>
    <w:rsid w:val="00367249"/>
    <w:rsid w:val="003836B1"/>
    <w:rsid w:val="00384B4B"/>
    <w:rsid w:val="00393C53"/>
    <w:rsid w:val="003A2CA7"/>
    <w:rsid w:val="003C0EAA"/>
    <w:rsid w:val="003E0219"/>
    <w:rsid w:val="003E31BA"/>
    <w:rsid w:val="003E7599"/>
    <w:rsid w:val="003F3E87"/>
    <w:rsid w:val="00403D7F"/>
    <w:rsid w:val="00413AE0"/>
    <w:rsid w:val="0043481B"/>
    <w:rsid w:val="004349C1"/>
    <w:rsid w:val="00442E27"/>
    <w:rsid w:val="00452673"/>
    <w:rsid w:val="00461AB4"/>
    <w:rsid w:val="00465D4F"/>
    <w:rsid w:val="00471746"/>
    <w:rsid w:val="00497F86"/>
    <w:rsid w:val="004B1D32"/>
    <w:rsid w:val="004B22AC"/>
    <w:rsid w:val="004B4BA3"/>
    <w:rsid w:val="004B5A74"/>
    <w:rsid w:val="004B642D"/>
    <w:rsid w:val="004B6DBE"/>
    <w:rsid w:val="004E18C9"/>
    <w:rsid w:val="004E358E"/>
    <w:rsid w:val="004F284A"/>
    <w:rsid w:val="004F3502"/>
    <w:rsid w:val="00504A18"/>
    <w:rsid w:val="00504DD6"/>
    <w:rsid w:val="00513713"/>
    <w:rsid w:val="0051606E"/>
    <w:rsid w:val="0051641F"/>
    <w:rsid w:val="00523C6C"/>
    <w:rsid w:val="00532378"/>
    <w:rsid w:val="00536CD5"/>
    <w:rsid w:val="0053717E"/>
    <w:rsid w:val="0054146E"/>
    <w:rsid w:val="00551BD7"/>
    <w:rsid w:val="00551F5A"/>
    <w:rsid w:val="00553531"/>
    <w:rsid w:val="00553B95"/>
    <w:rsid w:val="00555A5C"/>
    <w:rsid w:val="00557B08"/>
    <w:rsid w:val="00557B1F"/>
    <w:rsid w:val="005641BB"/>
    <w:rsid w:val="00564F06"/>
    <w:rsid w:val="00565FF8"/>
    <w:rsid w:val="0056725F"/>
    <w:rsid w:val="00570B0F"/>
    <w:rsid w:val="005852A3"/>
    <w:rsid w:val="00586887"/>
    <w:rsid w:val="00587AC3"/>
    <w:rsid w:val="00587C78"/>
    <w:rsid w:val="00590233"/>
    <w:rsid w:val="00594194"/>
    <w:rsid w:val="005A53C3"/>
    <w:rsid w:val="005B10C3"/>
    <w:rsid w:val="005B1388"/>
    <w:rsid w:val="005C0FFD"/>
    <w:rsid w:val="005C5B54"/>
    <w:rsid w:val="005C6073"/>
    <w:rsid w:val="005D5E1C"/>
    <w:rsid w:val="005E7119"/>
    <w:rsid w:val="00603D1A"/>
    <w:rsid w:val="006103C3"/>
    <w:rsid w:val="0061157D"/>
    <w:rsid w:val="006118F6"/>
    <w:rsid w:val="00611E41"/>
    <w:rsid w:val="0063179C"/>
    <w:rsid w:val="00632821"/>
    <w:rsid w:val="00633664"/>
    <w:rsid w:val="00653BC1"/>
    <w:rsid w:val="006604D9"/>
    <w:rsid w:val="00661F54"/>
    <w:rsid w:val="00673DA8"/>
    <w:rsid w:val="0068015D"/>
    <w:rsid w:val="00684539"/>
    <w:rsid w:val="0068612A"/>
    <w:rsid w:val="006915C4"/>
    <w:rsid w:val="006943DD"/>
    <w:rsid w:val="00696ACB"/>
    <w:rsid w:val="006A45CC"/>
    <w:rsid w:val="006B1226"/>
    <w:rsid w:val="006B1B5C"/>
    <w:rsid w:val="006B1DDB"/>
    <w:rsid w:val="006B3DF4"/>
    <w:rsid w:val="006B7242"/>
    <w:rsid w:val="006C2115"/>
    <w:rsid w:val="006C4A99"/>
    <w:rsid w:val="006C79CE"/>
    <w:rsid w:val="006E4BED"/>
    <w:rsid w:val="006E76AC"/>
    <w:rsid w:val="006F3067"/>
    <w:rsid w:val="0070614E"/>
    <w:rsid w:val="00706D7C"/>
    <w:rsid w:val="00726088"/>
    <w:rsid w:val="00731B51"/>
    <w:rsid w:val="00740BF4"/>
    <w:rsid w:val="00751AC2"/>
    <w:rsid w:val="00754D45"/>
    <w:rsid w:val="00757D66"/>
    <w:rsid w:val="007632BE"/>
    <w:rsid w:val="00763C50"/>
    <w:rsid w:val="00765DE9"/>
    <w:rsid w:val="00772C34"/>
    <w:rsid w:val="00782258"/>
    <w:rsid w:val="00792B44"/>
    <w:rsid w:val="007A222F"/>
    <w:rsid w:val="007A3AA9"/>
    <w:rsid w:val="007A60C0"/>
    <w:rsid w:val="007B70FF"/>
    <w:rsid w:val="007D276B"/>
    <w:rsid w:val="007E05BA"/>
    <w:rsid w:val="007E5E61"/>
    <w:rsid w:val="007E752B"/>
    <w:rsid w:val="007F0520"/>
    <w:rsid w:val="00802924"/>
    <w:rsid w:val="00805859"/>
    <w:rsid w:val="00812A30"/>
    <w:rsid w:val="00835601"/>
    <w:rsid w:val="00842D00"/>
    <w:rsid w:val="00844FEA"/>
    <w:rsid w:val="008509F5"/>
    <w:rsid w:val="00852A9C"/>
    <w:rsid w:val="00854530"/>
    <w:rsid w:val="00860319"/>
    <w:rsid w:val="008A2613"/>
    <w:rsid w:val="008A6150"/>
    <w:rsid w:val="008B3524"/>
    <w:rsid w:val="008B697B"/>
    <w:rsid w:val="008C184D"/>
    <w:rsid w:val="008C315C"/>
    <w:rsid w:val="008C4943"/>
    <w:rsid w:val="008D3DE0"/>
    <w:rsid w:val="008E305F"/>
    <w:rsid w:val="008E36E6"/>
    <w:rsid w:val="008E5BF5"/>
    <w:rsid w:val="008E5F5C"/>
    <w:rsid w:val="008F7DF0"/>
    <w:rsid w:val="009218CC"/>
    <w:rsid w:val="00933894"/>
    <w:rsid w:val="00937A6E"/>
    <w:rsid w:val="009427B6"/>
    <w:rsid w:val="00943DB0"/>
    <w:rsid w:val="00946B8D"/>
    <w:rsid w:val="00951ACF"/>
    <w:rsid w:val="00954892"/>
    <w:rsid w:val="00960ABC"/>
    <w:rsid w:val="0096261F"/>
    <w:rsid w:val="00962AED"/>
    <w:rsid w:val="00966104"/>
    <w:rsid w:val="00971ED9"/>
    <w:rsid w:val="00973E27"/>
    <w:rsid w:val="00984F28"/>
    <w:rsid w:val="009852CB"/>
    <w:rsid w:val="00992F71"/>
    <w:rsid w:val="00993ECA"/>
    <w:rsid w:val="00996AC8"/>
    <w:rsid w:val="00997452"/>
    <w:rsid w:val="0099751D"/>
    <w:rsid w:val="009A1F93"/>
    <w:rsid w:val="009A7933"/>
    <w:rsid w:val="009B52BC"/>
    <w:rsid w:val="009C0CDD"/>
    <w:rsid w:val="009D01D0"/>
    <w:rsid w:val="009D10EF"/>
    <w:rsid w:val="009F0524"/>
    <w:rsid w:val="009F29D1"/>
    <w:rsid w:val="00A02173"/>
    <w:rsid w:val="00A07904"/>
    <w:rsid w:val="00A11FB9"/>
    <w:rsid w:val="00A20E37"/>
    <w:rsid w:val="00A248DF"/>
    <w:rsid w:val="00A3178C"/>
    <w:rsid w:val="00A43037"/>
    <w:rsid w:val="00A50126"/>
    <w:rsid w:val="00A51A7D"/>
    <w:rsid w:val="00A556F3"/>
    <w:rsid w:val="00A62622"/>
    <w:rsid w:val="00A66CF9"/>
    <w:rsid w:val="00A67003"/>
    <w:rsid w:val="00A73A43"/>
    <w:rsid w:val="00A81302"/>
    <w:rsid w:val="00A817BB"/>
    <w:rsid w:val="00A83277"/>
    <w:rsid w:val="00A93FA2"/>
    <w:rsid w:val="00A975FF"/>
    <w:rsid w:val="00AB3CFB"/>
    <w:rsid w:val="00AB6777"/>
    <w:rsid w:val="00AC50D2"/>
    <w:rsid w:val="00AD11E0"/>
    <w:rsid w:val="00AD1A58"/>
    <w:rsid w:val="00AD293D"/>
    <w:rsid w:val="00AE2C9E"/>
    <w:rsid w:val="00AE6976"/>
    <w:rsid w:val="00AF3091"/>
    <w:rsid w:val="00AF334A"/>
    <w:rsid w:val="00B01925"/>
    <w:rsid w:val="00B13468"/>
    <w:rsid w:val="00B136C8"/>
    <w:rsid w:val="00B13A52"/>
    <w:rsid w:val="00B15B1B"/>
    <w:rsid w:val="00B17809"/>
    <w:rsid w:val="00B310B5"/>
    <w:rsid w:val="00B314F7"/>
    <w:rsid w:val="00B329AC"/>
    <w:rsid w:val="00B443D9"/>
    <w:rsid w:val="00B5571A"/>
    <w:rsid w:val="00B76E2D"/>
    <w:rsid w:val="00B8609F"/>
    <w:rsid w:val="00B92C1A"/>
    <w:rsid w:val="00BA6FBB"/>
    <w:rsid w:val="00BB42C9"/>
    <w:rsid w:val="00BB481D"/>
    <w:rsid w:val="00BD2D1A"/>
    <w:rsid w:val="00BD362F"/>
    <w:rsid w:val="00BD40EF"/>
    <w:rsid w:val="00BD63CF"/>
    <w:rsid w:val="00BE54B7"/>
    <w:rsid w:val="00BE6D9F"/>
    <w:rsid w:val="00BF4BDE"/>
    <w:rsid w:val="00C02437"/>
    <w:rsid w:val="00C1005C"/>
    <w:rsid w:val="00C12756"/>
    <w:rsid w:val="00C13DA2"/>
    <w:rsid w:val="00C14E85"/>
    <w:rsid w:val="00C350D0"/>
    <w:rsid w:val="00C41CE2"/>
    <w:rsid w:val="00C76D67"/>
    <w:rsid w:val="00C7758D"/>
    <w:rsid w:val="00C82F99"/>
    <w:rsid w:val="00C90DB3"/>
    <w:rsid w:val="00C941CE"/>
    <w:rsid w:val="00C95527"/>
    <w:rsid w:val="00CB07EC"/>
    <w:rsid w:val="00CB2833"/>
    <w:rsid w:val="00CC72F2"/>
    <w:rsid w:val="00CD278D"/>
    <w:rsid w:val="00CF2028"/>
    <w:rsid w:val="00CF4702"/>
    <w:rsid w:val="00CF635B"/>
    <w:rsid w:val="00D039BE"/>
    <w:rsid w:val="00D03A15"/>
    <w:rsid w:val="00D04C68"/>
    <w:rsid w:val="00D05DFE"/>
    <w:rsid w:val="00D278C3"/>
    <w:rsid w:val="00D31470"/>
    <w:rsid w:val="00D3248E"/>
    <w:rsid w:val="00D33F17"/>
    <w:rsid w:val="00D37928"/>
    <w:rsid w:val="00D37A15"/>
    <w:rsid w:val="00D4207B"/>
    <w:rsid w:val="00D46DD9"/>
    <w:rsid w:val="00D612FE"/>
    <w:rsid w:val="00D637A2"/>
    <w:rsid w:val="00D665D0"/>
    <w:rsid w:val="00D7198E"/>
    <w:rsid w:val="00D7234A"/>
    <w:rsid w:val="00D74F15"/>
    <w:rsid w:val="00D83F67"/>
    <w:rsid w:val="00DA7B84"/>
    <w:rsid w:val="00DB25CD"/>
    <w:rsid w:val="00DB64C5"/>
    <w:rsid w:val="00DC7636"/>
    <w:rsid w:val="00DC78F8"/>
    <w:rsid w:val="00DC7E14"/>
    <w:rsid w:val="00DE7012"/>
    <w:rsid w:val="00DF4C94"/>
    <w:rsid w:val="00DF7F40"/>
    <w:rsid w:val="00E211B1"/>
    <w:rsid w:val="00E35491"/>
    <w:rsid w:val="00E356F3"/>
    <w:rsid w:val="00E42993"/>
    <w:rsid w:val="00E4631D"/>
    <w:rsid w:val="00E52261"/>
    <w:rsid w:val="00E54EBC"/>
    <w:rsid w:val="00E60848"/>
    <w:rsid w:val="00E63A41"/>
    <w:rsid w:val="00E7037B"/>
    <w:rsid w:val="00E70579"/>
    <w:rsid w:val="00E706E8"/>
    <w:rsid w:val="00E7114D"/>
    <w:rsid w:val="00E72466"/>
    <w:rsid w:val="00E736A1"/>
    <w:rsid w:val="00E8684D"/>
    <w:rsid w:val="00E93173"/>
    <w:rsid w:val="00E955D1"/>
    <w:rsid w:val="00EA2E59"/>
    <w:rsid w:val="00EA3214"/>
    <w:rsid w:val="00EA438A"/>
    <w:rsid w:val="00EA5850"/>
    <w:rsid w:val="00EB0682"/>
    <w:rsid w:val="00EB117D"/>
    <w:rsid w:val="00EB733D"/>
    <w:rsid w:val="00EC33F9"/>
    <w:rsid w:val="00EC55F7"/>
    <w:rsid w:val="00EE296B"/>
    <w:rsid w:val="00EE3F9A"/>
    <w:rsid w:val="00EF4AB2"/>
    <w:rsid w:val="00EF6BD6"/>
    <w:rsid w:val="00F024B6"/>
    <w:rsid w:val="00F078EF"/>
    <w:rsid w:val="00F07FAC"/>
    <w:rsid w:val="00F125FD"/>
    <w:rsid w:val="00F1379F"/>
    <w:rsid w:val="00F25ECD"/>
    <w:rsid w:val="00F33687"/>
    <w:rsid w:val="00F56F98"/>
    <w:rsid w:val="00F648A6"/>
    <w:rsid w:val="00F748D3"/>
    <w:rsid w:val="00F76E95"/>
    <w:rsid w:val="00F960F8"/>
    <w:rsid w:val="00FA0B0A"/>
    <w:rsid w:val="00FA28CF"/>
    <w:rsid w:val="00FA7708"/>
    <w:rsid w:val="00FB26E9"/>
    <w:rsid w:val="00FB7678"/>
    <w:rsid w:val="00FC45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7904"/>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A07904"/>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07904"/>
    <w:pPr>
      <w:keepNext/>
      <w:keepLines/>
      <w:spacing w:before="260" w:after="260" w:line="416" w:lineRule="auto"/>
      <w:jc w:val="center"/>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3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3CA3"/>
    <w:rPr>
      <w:sz w:val="18"/>
      <w:szCs w:val="18"/>
    </w:rPr>
  </w:style>
  <w:style w:type="paragraph" w:styleId="a4">
    <w:name w:val="footer"/>
    <w:basedOn w:val="a"/>
    <w:link w:val="Char0"/>
    <w:uiPriority w:val="99"/>
    <w:unhideWhenUsed/>
    <w:rsid w:val="00243CA3"/>
    <w:pPr>
      <w:tabs>
        <w:tab w:val="center" w:pos="4153"/>
        <w:tab w:val="right" w:pos="8306"/>
      </w:tabs>
      <w:snapToGrid w:val="0"/>
      <w:jc w:val="left"/>
    </w:pPr>
    <w:rPr>
      <w:sz w:val="18"/>
      <w:szCs w:val="18"/>
    </w:rPr>
  </w:style>
  <w:style w:type="character" w:customStyle="1" w:styleId="Char0">
    <w:name w:val="页脚 Char"/>
    <w:basedOn w:val="a0"/>
    <w:link w:val="a4"/>
    <w:uiPriority w:val="99"/>
    <w:rsid w:val="00243CA3"/>
    <w:rPr>
      <w:sz w:val="18"/>
      <w:szCs w:val="18"/>
    </w:rPr>
  </w:style>
  <w:style w:type="character" w:customStyle="1" w:styleId="1Char">
    <w:name w:val="标题 1 Char"/>
    <w:basedOn w:val="a0"/>
    <w:link w:val="1"/>
    <w:uiPriority w:val="9"/>
    <w:rsid w:val="00A07904"/>
    <w:rPr>
      <w:rFonts w:eastAsia="黑体"/>
      <w:b/>
      <w:bCs/>
      <w:kern w:val="44"/>
      <w:sz w:val="28"/>
      <w:szCs w:val="44"/>
    </w:rPr>
  </w:style>
  <w:style w:type="paragraph" w:styleId="TOC">
    <w:name w:val="TOC Heading"/>
    <w:basedOn w:val="1"/>
    <w:next w:val="a"/>
    <w:uiPriority w:val="39"/>
    <w:unhideWhenUsed/>
    <w:qFormat/>
    <w:rsid w:val="000450FC"/>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5">
    <w:name w:val="Balloon Text"/>
    <w:basedOn w:val="a"/>
    <w:link w:val="Char1"/>
    <w:uiPriority w:val="99"/>
    <w:semiHidden/>
    <w:unhideWhenUsed/>
    <w:rsid w:val="000450FC"/>
    <w:rPr>
      <w:sz w:val="18"/>
      <w:szCs w:val="18"/>
    </w:rPr>
  </w:style>
  <w:style w:type="character" w:customStyle="1" w:styleId="Char1">
    <w:name w:val="批注框文本 Char"/>
    <w:basedOn w:val="a0"/>
    <w:link w:val="a5"/>
    <w:uiPriority w:val="99"/>
    <w:semiHidden/>
    <w:rsid w:val="000450FC"/>
    <w:rPr>
      <w:sz w:val="18"/>
      <w:szCs w:val="18"/>
    </w:rPr>
  </w:style>
  <w:style w:type="paragraph" w:customStyle="1" w:styleId="10">
    <w:name w:val="样式1"/>
    <w:basedOn w:val="a"/>
    <w:link w:val="1Char0"/>
    <w:qFormat/>
    <w:rsid w:val="00FB26E9"/>
    <w:pPr>
      <w:spacing w:line="400" w:lineRule="exact"/>
    </w:pPr>
    <w:rPr>
      <w:rFonts w:ascii="黑体" w:eastAsia="黑体" w:hAnsi="黑体"/>
      <w:b/>
      <w:sz w:val="28"/>
      <w:szCs w:val="28"/>
    </w:rPr>
  </w:style>
  <w:style w:type="paragraph" w:customStyle="1" w:styleId="20">
    <w:name w:val="样式2"/>
    <w:basedOn w:val="a"/>
    <w:link w:val="2Char0"/>
    <w:qFormat/>
    <w:rsid w:val="00285628"/>
    <w:pPr>
      <w:spacing w:line="400" w:lineRule="exact"/>
    </w:pPr>
    <w:rPr>
      <w:rFonts w:asciiTheme="minorEastAsia" w:hAnsiTheme="minorEastAsia"/>
      <w:b/>
      <w:sz w:val="24"/>
      <w:szCs w:val="24"/>
    </w:rPr>
  </w:style>
  <w:style w:type="character" w:customStyle="1" w:styleId="1Char0">
    <w:name w:val="样式1 Char"/>
    <w:basedOn w:val="a0"/>
    <w:link w:val="10"/>
    <w:rsid w:val="00FB26E9"/>
    <w:rPr>
      <w:rFonts w:ascii="黑体" w:eastAsia="黑体" w:hAnsi="黑体"/>
      <w:b/>
      <w:sz w:val="28"/>
      <w:szCs w:val="28"/>
    </w:rPr>
  </w:style>
  <w:style w:type="character" w:customStyle="1" w:styleId="2Char0">
    <w:name w:val="样式2 Char"/>
    <w:basedOn w:val="a0"/>
    <w:link w:val="20"/>
    <w:rsid w:val="00285628"/>
    <w:rPr>
      <w:rFonts w:asciiTheme="minorEastAsia" w:hAnsiTheme="minorEastAsia"/>
      <w:b/>
      <w:sz w:val="24"/>
      <w:szCs w:val="24"/>
    </w:rPr>
  </w:style>
  <w:style w:type="character" w:customStyle="1" w:styleId="2Char">
    <w:name w:val="标题 2 Char"/>
    <w:basedOn w:val="a0"/>
    <w:link w:val="2"/>
    <w:uiPriority w:val="9"/>
    <w:rsid w:val="00A0790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07904"/>
    <w:rPr>
      <w:b/>
      <w:bCs/>
      <w:sz w:val="28"/>
      <w:szCs w:val="32"/>
    </w:rPr>
  </w:style>
  <w:style w:type="paragraph" w:styleId="11">
    <w:name w:val="toc 1"/>
    <w:basedOn w:val="a"/>
    <w:next w:val="a"/>
    <w:autoRedefine/>
    <w:uiPriority w:val="39"/>
    <w:unhideWhenUsed/>
    <w:rsid w:val="00A07904"/>
  </w:style>
  <w:style w:type="paragraph" w:styleId="21">
    <w:name w:val="toc 2"/>
    <w:basedOn w:val="a"/>
    <w:next w:val="a"/>
    <w:autoRedefine/>
    <w:uiPriority w:val="39"/>
    <w:unhideWhenUsed/>
    <w:rsid w:val="00A07904"/>
    <w:pPr>
      <w:ind w:leftChars="200" w:left="420"/>
    </w:pPr>
  </w:style>
  <w:style w:type="paragraph" w:styleId="30">
    <w:name w:val="toc 3"/>
    <w:basedOn w:val="a"/>
    <w:next w:val="a"/>
    <w:autoRedefine/>
    <w:uiPriority w:val="39"/>
    <w:unhideWhenUsed/>
    <w:rsid w:val="00A07904"/>
    <w:pPr>
      <w:ind w:leftChars="400" w:left="840"/>
    </w:pPr>
  </w:style>
  <w:style w:type="character" w:styleId="a6">
    <w:name w:val="Hyperlink"/>
    <w:basedOn w:val="a0"/>
    <w:uiPriority w:val="99"/>
    <w:unhideWhenUsed/>
    <w:rsid w:val="00A07904"/>
    <w:rPr>
      <w:color w:val="0000FF" w:themeColor="hyperlink"/>
      <w:u w:val="single"/>
    </w:rPr>
  </w:style>
  <w:style w:type="paragraph" w:styleId="a7">
    <w:name w:val="footnote text"/>
    <w:basedOn w:val="a"/>
    <w:link w:val="Char2"/>
    <w:uiPriority w:val="99"/>
    <w:semiHidden/>
    <w:unhideWhenUsed/>
    <w:rsid w:val="00047D02"/>
    <w:pPr>
      <w:snapToGrid w:val="0"/>
      <w:jc w:val="left"/>
    </w:pPr>
    <w:rPr>
      <w:sz w:val="18"/>
      <w:szCs w:val="18"/>
    </w:rPr>
  </w:style>
  <w:style w:type="character" w:customStyle="1" w:styleId="Char2">
    <w:name w:val="脚注文本 Char"/>
    <w:basedOn w:val="a0"/>
    <w:link w:val="a7"/>
    <w:uiPriority w:val="99"/>
    <w:semiHidden/>
    <w:rsid w:val="00047D02"/>
    <w:rPr>
      <w:sz w:val="18"/>
      <w:szCs w:val="18"/>
    </w:rPr>
  </w:style>
  <w:style w:type="character" w:styleId="a8">
    <w:name w:val="footnote reference"/>
    <w:basedOn w:val="a0"/>
    <w:uiPriority w:val="99"/>
    <w:semiHidden/>
    <w:unhideWhenUsed/>
    <w:rsid w:val="00047D02"/>
    <w:rPr>
      <w:vertAlign w:val="superscript"/>
    </w:rPr>
  </w:style>
  <w:style w:type="paragraph" w:styleId="a9">
    <w:name w:val="No Spacing"/>
    <w:uiPriority w:val="1"/>
    <w:qFormat/>
    <w:rsid w:val="00E93173"/>
    <w:pPr>
      <w:widowControl w:val="0"/>
      <w:jc w:val="both"/>
    </w:pPr>
  </w:style>
  <w:style w:type="paragraph" w:styleId="aa">
    <w:name w:val="endnote text"/>
    <w:basedOn w:val="a"/>
    <w:link w:val="Char3"/>
    <w:uiPriority w:val="99"/>
    <w:semiHidden/>
    <w:unhideWhenUsed/>
    <w:rsid w:val="00A50126"/>
    <w:pPr>
      <w:snapToGrid w:val="0"/>
      <w:jc w:val="left"/>
    </w:pPr>
  </w:style>
  <w:style w:type="character" w:customStyle="1" w:styleId="Char3">
    <w:name w:val="尾注文本 Char"/>
    <w:basedOn w:val="a0"/>
    <w:link w:val="aa"/>
    <w:uiPriority w:val="99"/>
    <w:semiHidden/>
    <w:rsid w:val="00A50126"/>
  </w:style>
  <w:style w:type="character" w:styleId="ab">
    <w:name w:val="endnote reference"/>
    <w:basedOn w:val="a0"/>
    <w:uiPriority w:val="99"/>
    <w:semiHidden/>
    <w:unhideWhenUsed/>
    <w:rsid w:val="00A501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7904"/>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A07904"/>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07904"/>
    <w:pPr>
      <w:keepNext/>
      <w:keepLines/>
      <w:spacing w:before="260" w:after="260" w:line="416" w:lineRule="auto"/>
      <w:jc w:val="center"/>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3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3CA3"/>
    <w:rPr>
      <w:sz w:val="18"/>
      <w:szCs w:val="18"/>
    </w:rPr>
  </w:style>
  <w:style w:type="paragraph" w:styleId="a4">
    <w:name w:val="footer"/>
    <w:basedOn w:val="a"/>
    <w:link w:val="Char0"/>
    <w:uiPriority w:val="99"/>
    <w:unhideWhenUsed/>
    <w:rsid w:val="00243CA3"/>
    <w:pPr>
      <w:tabs>
        <w:tab w:val="center" w:pos="4153"/>
        <w:tab w:val="right" w:pos="8306"/>
      </w:tabs>
      <w:snapToGrid w:val="0"/>
      <w:jc w:val="left"/>
    </w:pPr>
    <w:rPr>
      <w:sz w:val="18"/>
      <w:szCs w:val="18"/>
    </w:rPr>
  </w:style>
  <w:style w:type="character" w:customStyle="1" w:styleId="Char0">
    <w:name w:val="页脚 Char"/>
    <w:basedOn w:val="a0"/>
    <w:link w:val="a4"/>
    <w:uiPriority w:val="99"/>
    <w:rsid w:val="00243CA3"/>
    <w:rPr>
      <w:sz w:val="18"/>
      <w:szCs w:val="18"/>
    </w:rPr>
  </w:style>
  <w:style w:type="character" w:customStyle="1" w:styleId="1Char">
    <w:name w:val="标题 1 Char"/>
    <w:basedOn w:val="a0"/>
    <w:link w:val="1"/>
    <w:uiPriority w:val="9"/>
    <w:rsid w:val="00A07904"/>
    <w:rPr>
      <w:rFonts w:eastAsia="黑体"/>
      <w:b/>
      <w:bCs/>
      <w:kern w:val="44"/>
      <w:sz w:val="28"/>
      <w:szCs w:val="44"/>
    </w:rPr>
  </w:style>
  <w:style w:type="paragraph" w:styleId="TOC">
    <w:name w:val="TOC Heading"/>
    <w:basedOn w:val="1"/>
    <w:next w:val="a"/>
    <w:uiPriority w:val="39"/>
    <w:unhideWhenUsed/>
    <w:qFormat/>
    <w:rsid w:val="000450FC"/>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5">
    <w:name w:val="Balloon Text"/>
    <w:basedOn w:val="a"/>
    <w:link w:val="Char1"/>
    <w:uiPriority w:val="99"/>
    <w:semiHidden/>
    <w:unhideWhenUsed/>
    <w:rsid w:val="000450FC"/>
    <w:rPr>
      <w:sz w:val="18"/>
      <w:szCs w:val="18"/>
    </w:rPr>
  </w:style>
  <w:style w:type="character" w:customStyle="1" w:styleId="Char1">
    <w:name w:val="批注框文本 Char"/>
    <w:basedOn w:val="a0"/>
    <w:link w:val="a5"/>
    <w:uiPriority w:val="99"/>
    <w:semiHidden/>
    <w:rsid w:val="000450FC"/>
    <w:rPr>
      <w:sz w:val="18"/>
      <w:szCs w:val="18"/>
    </w:rPr>
  </w:style>
  <w:style w:type="paragraph" w:customStyle="1" w:styleId="10">
    <w:name w:val="样式1"/>
    <w:basedOn w:val="a"/>
    <w:link w:val="1Char0"/>
    <w:qFormat/>
    <w:rsid w:val="00FB26E9"/>
    <w:pPr>
      <w:spacing w:line="400" w:lineRule="exact"/>
    </w:pPr>
    <w:rPr>
      <w:rFonts w:ascii="黑体" w:eastAsia="黑体" w:hAnsi="黑体"/>
      <w:b/>
      <w:sz w:val="28"/>
      <w:szCs w:val="28"/>
    </w:rPr>
  </w:style>
  <w:style w:type="paragraph" w:customStyle="1" w:styleId="20">
    <w:name w:val="样式2"/>
    <w:basedOn w:val="a"/>
    <w:link w:val="2Char0"/>
    <w:qFormat/>
    <w:rsid w:val="00285628"/>
    <w:pPr>
      <w:spacing w:line="400" w:lineRule="exact"/>
    </w:pPr>
    <w:rPr>
      <w:rFonts w:asciiTheme="minorEastAsia" w:hAnsiTheme="minorEastAsia"/>
      <w:b/>
      <w:sz w:val="24"/>
      <w:szCs w:val="24"/>
    </w:rPr>
  </w:style>
  <w:style w:type="character" w:customStyle="1" w:styleId="1Char0">
    <w:name w:val="样式1 Char"/>
    <w:basedOn w:val="a0"/>
    <w:link w:val="10"/>
    <w:rsid w:val="00FB26E9"/>
    <w:rPr>
      <w:rFonts w:ascii="黑体" w:eastAsia="黑体" w:hAnsi="黑体"/>
      <w:b/>
      <w:sz w:val="28"/>
      <w:szCs w:val="28"/>
    </w:rPr>
  </w:style>
  <w:style w:type="character" w:customStyle="1" w:styleId="2Char0">
    <w:name w:val="样式2 Char"/>
    <w:basedOn w:val="a0"/>
    <w:link w:val="20"/>
    <w:rsid w:val="00285628"/>
    <w:rPr>
      <w:rFonts w:asciiTheme="minorEastAsia" w:hAnsiTheme="minorEastAsia"/>
      <w:b/>
      <w:sz w:val="24"/>
      <w:szCs w:val="24"/>
    </w:rPr>
  </w:style>
  <w:style w:type="character" w:customStyle="1" w:styleId="2Char">
    <w:name w:val="标题 2 Char"/>
    <w:basedOn w:val="a0"/>
    <w:link w:val="2"/>
    <w:uiPriority w:val="9"/>
    <w:rsid w:val="00A0790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07904"/>
    <w:rPr>
      <w:b/>
      <w:bCs/>
      <w:sz w:val="28"/>
      <w:szCs w:val="32"/>
    </w:rPr>
  </w:style>
  <w:style w:type="paragraph" w:styleId="11">
    <w:name w:val="toc 1"/>
    <w:basedOn w:val="a"/>
    <w:next w:val="a"/>
    <w:autoRedefine/>
    <w:uiPriority w:val="39"/>
    <w:unhideWhenUsed/>
    <w:rsid w:val="00A07904"/>
  </w:style>
  <w:style w:type="paragraph" w:styleId="21">
    <w:name w:val="toc 2"/>
    <w:basedOn w:val="a"/>
    <w:next w:val="a"/>
    <w:autoRedefine/>
    <w:uiPriority w:val="39"/>
    <w:unhideWhenUsed/>
    <w:rsid w:val="00A07904"/>
    <w:pPr>
      <w:ind w:leftChars="200" w:left="420"/>
    </w:pPr>
  </w:style>
  <w:style w:type="paragraph" w:styleId="30">
    <w:name w:val="toc 3"/>
    <w:basedOn w:val="a"/>
    <w:next w:val="a"/>
    <w:autoRedefine/>
    <w:uiPriority w:val="39"/>
    <w:unhideWhenUsed/>
    <w:rsid w:val="00A07904"/>
    <w:pPr>
      <w:ind w:leftChars="400" w:left="840"/>
    </w:pPr>
  </w:style>
  <w:style w:type="character" w:styleId="a6">
    <w:name w:val="Hyperlink"/>
    <w:basedOn w:val="a0"/>
    <w:uiPriority w:val="99"/>
    <w:unhideWhenUsed/>
    <w:rsid w:val="00A07904"/>
    <w:rPr>
      <w:color w:val="0000FF" w:themeColor="hyperlink"/>
      <w:u w:val="single"/>
    </w:rPr>
  </w:style>
  <w:style w:type="paragraph" w:styleId="a7">
    <w:name w:val="footnote text"/>
    <w:basedOn w:val="a"/>
    <w:link w:val="Char2"/>
    <w:uiPriority w:val="99"/>
    <w:semiHidden/>
    <w:unhideWhenUsed/>
    <w:rsid w:val="00047D02"/>
    <w:pPr>
      <w:snapToGrid w:val="0"/>
      <w:jc w:val="left"/>
    </w:pPr>
    <w:rPr>
      <w:sz w:val="18"/>
      <w:szCs w:val="18"/>
    </w:rPr>
  </w:style>
  <w:style w:type="character" w:customStyle="1" w:styleId="Char2">
    <w:name w:val="脚注文本 Char"/>
    <w:basedOn w:val="a0"/>
    <w:link w:val="a7"/>
    <w:uiPriority w:val="99"/>
    <w:semiHidden/>
    <w:rsid w:val="00047D02"/>
    <w:rPr>
      <w:sz w:val="18"/>
      <w:szCs w:val="18"/>
    </w:rPr>
  </w:style>
  <w:style w:type="character" w:styleId="a8">
    <w:name w:val="footnote reference"/>
    <w:basedOn w:val="a0"/>
    <w:uiPriority w:val="99"/>
    <w:semiHidden/>
    <w:unhideWhenUsed/>
    <w:rsid w:val="00047D02"/>
    <w:rPr>
      <w:vertAlign w:val="superscript"/>
    </w:rPr>
  </w:style>
  <w:style w:type="paragraph" w:styleId="a9">
    <w:name w:val="No Spacing"/>
    <w:uiPriority w:val="1"/>
    <w:qFormat/>
    <w:rsid w:val="00E93173"/>
    <w:pPr>
      <w:widowControl w:val="0"/>
      <w:jc w:val="both"/>
    </w:pPr>
  </w:style>
  <w:style w:type="paragraph" w:styleId="aa">
    <w:name w:val="endnote text"/>
    <w:basedOn w:val="a"/>
    <w:link w:val="Char3"/>
    <w:uiPriority w:val="99"/>
    <w:semiHidden/>
    <w:unhideWhenUsed/>
    <w:rsid w:val="00A50126"/>
    <w:pPr>
      <w:snapToGrid w:val="0"/>
      <w:jc w:val="left"/>
    </w:pPr>
  </w:style>
  <w:style w:type="character" w:customStyle="1" w:styleId="Char3">
    <w:name w:val="尾注文本 Char"/>
    <w:basedOn w:val="a0"/>
    <w:link w:val="aa"/>
    <w:uiPriority w:val="99"/>
    <w:semiHidden/>
    <w:rsid w:val="00A50126"/>
  </w:style>
  <w:style w:type="character" w:styleId="ab">
    <w:name w:val="endnote reference"/>
    <w:basedOn w:val="a0"/>
    <w:uiPriority w:val="99"/>
    <w:semiHidden/>
    <w:unhideWhenUsed/>
    <w:rsid w:val="00A501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33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6ECA0-DE3E-420D-BA22-ECC9F96A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apple-yj</dc:creator>
  <cp:lastModifiedBy>apple-yj</cp:lastModifiedBy>
  <cp:revision>8</cp:revision>
  <dcterms:created xsi:type="dcterms:W3CDTF">2019-12-19T10:20:00Z</dcterms:created>
  <dcterms:modified xsi:type="dcterms:W3CDTF">2019-12-22T07:15:00Z</dcterms:modified>
</cp:coreProperties>
</file>