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8A6" w:rsidRDefault="009A28A6" w:rsidP="009A28A6">
      <w:pPr>
        <w:jc w:val="left"/>
        <w:rPr>
          <w:rFonts w:asciiTheme="minorEastAsia" w:eastAsiaTheme="minorEastAsia" w:hAnsiTheme="minorEastAsia" w:hint="eastAsia"/>
          <w:sz w:val="24"/>
        </w:rPr>
      </w:pPr>
      <w:r w:rsidRPr="009A28A6">
        <w:rPr>
          <w:rFonts w:asciiTheme="minorEastAsia" w:eastAsiaTheme="minorEastAsia" w:hAnsiTheme="minorEastAsia" w:hint="eastAsia"/>
          <w:b/>
          <w:sz w:val="24"/>
        </w:rPr>
        <w:t>作者简介</w:t>
      </w:r>
      <w:r w:rsidR="00E533B8">
        <w:rPr>
          <w:rFonts w:asciiTheme="minorEastAsia" w:eastAsiaTheme="minorEastAsia" w:hAnsiTheme="minorEastAsia" w:hint="eastAsia"/>
          <w:b/>
          <w:sz w:val="24"/>
        </w:rPr>
        <w:t>：</w:t>
      </w:r>
      <w:r>
        <w:rPr>
          <w:rFonts w:asciiTheme="minorEastAsia" w:eastAsiaTheme="minorEastAsia" w:hAnsiTheme="minorEastAsia" w:hint="eastAsia"/>
          <w:sz w:val="24"/>
        </w:rPr>
        <w:t>徐伟鹏、男、广东省东莞市烟草专卖局（公司）、综合管理员、二级烟草物流师、18922987113</w:t>
      </w:r>
    </w:p>
    <w:p w:rsidR="009A28A6" w:rsidRPr="009A28A6" w:rsidRDefault="009A28A6" w:rsidP="009A28A6">
      <w:pPr>
        <w:jc w:val="left"/>
        <w:rPr>
          <w:rFonts w:asciiTheme="minorEastAsia" w:eastAsiaTheme="minorEastAsia" w:hAnsiTheme="minorEastAsia" w:hint="eastAsia"/>
          <w:sz w:val="24"/>
        </w:rPr>
      </w:pPr>
    </w:p>
    <w:p w:rsidR="001C1DE3" w:rsidRDefault="004A11CB">
      <w:pPr>
        <w:jc w:val="center"/>
        <w:rPr>
          <w:rFonts w:ascii="黑体" w:eastAsia="黑体" w:hAnsi="黑体" w:hint="eastAsia"/>
          <w:b/>
          <w:sz w:val="32"/>
          <w:szCs w:val="32"/>
        </w:rPr>
      </w:pPr>
      <w:r w:rsidRPr="009A28A6">
        <w:rPr>
          <w:rFonts w:ascii="黑体" w:eastAsia="黑体" w:hAnsi="黑体" w:hint="eastAsia"/>
          <w:b/>
          <w:sz w:val="32"/>
          <w:szCs w:val="32"/>
        </w:rPr>
        <w:t>浅谈如何贯彻绿色发展理念实现烟草绿色物流</w:t>
      </w:r>
    </w:p>
    <w:p w:rsidR="009A28A6" w:rsidRPr="009A28A6" w:rsidRDefault="009A28A6">
      <w:pPr>
        <w:jc w:val="center"/>
        <w:rPr>
          <w:rFonts w:ascii="黑体" w:eastAsia="黑体" w:hAnsi="黑体"/>
          <w:b/>
          <w:sz w:val="32"/>
          <w:szCs w:val="32"/>
        </w:rPr>
      </w:pPr>
    </w:p>
    <w:p w:rsidR="001C1DE3" w:rsidRDefault="009A28A6">
      <w:pPr>
        <w:jc w:val="center"/>
        <w:rPr>
          <w:rFonts w:ascii="仿宋" w:eastAsia="仿宋" w:hAnsi="仿宋" w:hint="eastAsia"/>
          <w:sz w:val="24"/>
        </w:rPr>
      </w:pPr>
      <w:r w:rsidRPr="009A28A6">
        <w:rPr>
          <w:rFonts w:ascii="仿宋" w:eastAsia="仿宋" w:hAnsi="仿宋"/>
          <w:sz w:val="24"/>
        </w:rPr>
        <w:t>徐伟鹏</w:t>
      </w:r>
    </w:p>
    <w:p w:rsidR="009A28A6" w:rsidRDefault="009A28A6">
      <w:pPr>
        <w:jc w:val="center"/>
        <w:rPr>
          <w:rFonts w:asciiTheme="minorEastAsia" w:eastAsiaTheme="minorEastAsia" w:hAnsiTheme="minorEastAsia" w:hint="eastAsia"/>
          <w:sz w:val="24"/>
        </w:rPr>
      </w:pPr>
      <w:r w:rsidRPr="009A28A6">
        <w:rPr>
          <w:rFonts w:asciiTheme="minorEastAsia" w:eastAsiaTheme="minorEastAsia" w:hAnsiTheme="minorEastAsia" w:hint="eastAsia"/>
          <w:sz w:val="24"/>
        </w:rPr>
        <w:t>广东省东莞市烟草专卖局（公司），物流配送中心，</w:t>
      </w:r>
      <w:r>
        <w:rPr>
          <w:rFonts w:asciiTheme="minorEastAsia" w:eastAsiaTheme="minorEastAsia" w:hAnsiTheme="minorEastAsia" w:hint="eastAsia"/>
          <w:sz w:val="24"/>
        </w:rPr>
        <w:t>广东省东莞市南城区</w:t>
      </w:r>
      <w:proofErr w:type="gramStart"/>
      <w:r>
        <w:rPr>
          <w:rFonts w:asciiTheme="minorEastAsia" w:eastAsiaTheme="minorEastAsia" w:hAnsiTheme="minorEastAsia" w:hint="eastAsia"/>
          <w:sz w:val="24"/>
        </w:rPr>
        <w:t>东骏路</w:t>
      </w:r>
      <w:r w:rsidR="00E533B8">
        <w:rPr>
          <w:rFonts w:asciiTheme="minorEastAsia" w:eastAsiaTheme="minorEastAsia" w:hAnsiTheme="minorEastAsia" w:hint="eastAsia"/>
          <w:sz w:val="24"/>
        </w:rPr>
        <w:t>22号</w:t>
      </w:r>
      <w:proofErr w:type="gramEnd"/>
      <w:r w:rsidR="00E533B8">
        <w:rPr>
          <w:rFonts w:asciiTheme="minorEastAsia" w:eastAsiaTheme="minorEastAsia" w:hAnsiTheme="minorEastAsia" w:hint="eastAsia"/>
          <w:sz w:val="24"/>
        </w:rPr>
        <w:t>宏图科技中心5号楼523000</w:t>
      </w:r>
    </w:p>
    <w:p w:rsidR="009A28A6" w:rsidRPr="009A28A6" w:rsidRDefault="009A28A6">
      <w:pPr>
        <w:jc w:val="center"/>
        <w:rPr>
          <w:rFonts w:asciiTheme="minorEastAsia" w:eastAsiaTheme="minorEastAsia" w:hAnsiTheme="minorEastAsia"/>
          <w:sz w:val="24"/>
        </w:rPr>
      </w:pPr>
    </w:p>
    <w:p w:rsidR="001C1DE3" w:rsidRDefault="004A11CB">
      <w:pPr>
        <w:jc w:val="left"/>
        <w:rPr>
          <w:sz w:val="30"/>
          <w:szCs w:val="30"/>
        </w:rPr>
      </w:pPr>
      <w:proofErr w:type="gramStart"/>
      <w:r w:rsidRPr="00E533B8">
        <w:rPr>
          <w:rFonts w:hint="eastAsia"/>
          <w:b/>
          <w:sz w:val="24"/>
        </w:rPr>
        <w:t>摘</w:t>
      </w:r>
      <w:r w:rsidR="00E533B8">
        <w:rPr>
          <w:rFonts w:hint="eastAsia"/>
          <w:b/>
          <w:sz w:val="24"/>
        </w:rPr>
        <w:t xml:space="preserve">　　</w:t>
      </w:r>
      <w:proofErr w:type="gramEnd"/>
      <w:r w:rsidRPr="00E533B8">
        <w:rPr>
          <w:rFonts w:hint="eastAsia"/>
          <w:b/>
          <w:sz w:val="24"/>
        </w:rPr>
        <w:t>要</w:t>
      </w:r>
      <w:r w:rsidR="00E533B8">
        <w:rPr>
          <w:rFonts w:hint="eastAsia"/>
          <w:b/>
          <w:sz w:val="24"/>
        </w:rPr>
        <w:t>：</w:t>
      </w:r>
      <w:r w:rsidRPr="00E533B8">
        <w:rPr>
          <w:rFonts w:hint="eastAsia"/>
          <w:sz w:val="24"/>
        </w:rPr>
        <w:t>随着社会的不断进步，我国经济建设也进入了一个全新的发展阶段，经济发展进入了新常态，国家在发展经济的同时也更加关注环境的保护，当今，绿色发展理念已逐渐深入人心，绿色物流也已成为我国物流业发展的主要趋势。那么，烟草行业应该如何贯彻绿色发展理念建设烟草绿色物流呢？本文将以烟草商业企业的物流建设为例，对烟草行业的物流现状进行分析，并对如何建设绿色物流进行探讨，以达到降低物流成本、提高企业经济效益、提升企业工作效率的目的，实现降本增效，促进企业健康发展、可持续发展，并实现烟草行业的高质量发展。</w:t>
      </w:r>
    </w:p>
    <w:p w:rsidR="001C1DE3" w:rsidRDefault="004A11CB">
      <w:pPr>
        <w:jc w:val="left"/>
        <w:rPr>
          <w:sz w:val="30"/>
          <w:szCs w:val="30"/>
        </w:rPr>
      </w:pPr>
      <w:r w:rsidRPr="00E533B8">
        <w:rPr>
          <w:rFonts w:ascii="黑体" w:eastAsia="黑体" w:hAnsi="黑体" w:hint="eastAsia"/>
          <w:b/>
          <w:sz w:val="24"/>
        </w:rPr>
        <w:t>关键词</w:t>
      </w:r>
      <w:r w:rsidR="00E533B8">
        <w:rPr>
          <w:rFonts w:hint="eastAsia"/>
          <w:sz w:val="30"/>
          <w:szCs w:val="30"/>
        </w:rPr>
        <w:t>：</w:t>
      </w:r>
      <w:r w:rsidRPr="00E533B8">
        <w:rPr>
          <w:rFonts w:ascii="黑体" w:eastAsia="黑体" w:hAnsi="黑体" w:hint="eastAsia"/>
          <w:b/>
          <w:sz w:val="24"/>
        </w:rPr>
        <w:t>绿色发展；绿色物流；可持续发展；高质量发展</w:t>
      </w:r>
    </w:p>
    <w:p w:rsidR="006C3C1C" w:rsidRPr="006C3C1C" w:rsidRDefault="006C3C1C" w:rsidP="006C3C1C">
      <w:pPr>
        <w:widowControl/>
        <w:jc w:val="left"/>
        <w:rPr>
          <w:rFonts w:ascii="Times New Roman" w:hAnsi="Times New Roman" w:cs="Times New Roman"/>
          <w:kern w:val="0"/>
          <w:sz w:val="24"/>
        </w:rPr>
      </w:pPr>
      <w:r w:rsidRPr="006C3C1C">
        <w:rPr>
          <w:rFonts w:ascii="Times New Roman" w:hAnsi="Times New Roman" w:cs="Times New Roman"/>
          <w:b/>
          <w:bCs/>
          <w:kern w:val="0"/>
          <w:sz w:val="24"/>
          <w:lang w:val="en"/>
        </w:rPr>
        <w:t xml:space="preserve">Abstract: </w:t>
      </w:r>
      <w:r w:rsidRPr="006C3C1C">
        <w:rPr>
          <w:rFonts w:ascii="Times New Roman" w:hAnsi="Times New Roman" w:cs="Times New Roman"/>
          <w:kern w:val="0"/>
          <w:sz w:val="24"/>
          <w:lang w:val="en"/>
        </w:rPr>
        <w:t xml:space="preserve">With the continuous progress of society, China's economic construction has also entered a new stage of development, economic development has entered a new normal, the country in the development of the economy at the same time pay more attention to the protection of the environment, today, the concept of green development has gradually deeply rooted in the hearts of the people, green logistics has become the main trend of China's logistics industry development. So, how should the tobacco industry implement the concept of green development to build tobacco green logistics? This paper will take the logistics construction of tobacco commercial enterprises as an example, the current situation of the tobacco industry to analyze the current situation of the tobacco industry, and how to build a green logistics, in order to reduce logistics costs, improve the economic efficiency of enterprises, improve the efficiency of enterprises, to achieve cost-effective, promote the healthy development of enterprises, sustainable development, and achieve high-quality development of the tobacco industry. </w:t>
      </w:r>
    </w:p>
    <w:p w:rsidR="006C3C1C" w:rsidRPr="006C3C1C" w:rsidRDefault="006C3C1C" w:rsidP="006C3C1C">
      <w:pPr>
        <w:widowControl/>
        <w:jc w:val="left"/>
        <w:rPr>
          <w:rFonts w:ascii="Times New Roman" w:hAnsi="Times New Roman" w:cs="Times New Roman"/>
          <w:kern w:val="0"/>
          <w:sz w:val="24"/>
          <w:lang w:val="en"/>
        </w:rPr>
      </w:pPr>
      <w:r w:rsidRPr="006C3C1C">
        <w:rPr>
          <w:rFonts w:ascii="Times New Roman" w:eastAsia="黑体" w:hAnsi="Times New Roman" w:cs="Times New Roman"/>
          <w:b/>
          <w:bCs/>
          <w:kern w:val="0"/>
          <w:sz w:val="24"/>
          <w:lang w:val="en"/>
        </w:rPr>
        <w:t>Keywords:</w:t>
      </w:r>
      <w:r w:rsidRPr="006C3C1C">
        <w:rPr>
          <w:rFonts w:ascii="Times New Roman" w:hAnsi="Times New Roman" w:cs="Times New Roman"/>
          <w:b/>
          <w:bCs/>
          <w:kern w:val="0"/>
          <w:sz w:val="24"/>
          <w:lang w:val="en"/>
        </w:rPr>
        <w:t xml:space="preserve"> </w:t>
      </w:r>
      <w:r w:rsidRPr="006C3C1C">
        <w:rPr>
          <w:rFonts w:ascii="Times New Roman" w:eastAsia="黑体" w:hAnsi="Times New Roman" w:cs="Times New Roman"/>
          <w:b/>
          <w:bCs/>
          <w:kern w:val="0"/>
          <w:sz w:val="24"/>
          <w:lang w:val="en"/>
        </w:rPr>
        <w:t>Green development; Green logistics; Sustainable development; High-quality development</w:t>
      </w:r>
      <w:r w:rsidRPr="006C3C1C">
        <w:rPr>
          <w:rFonts w:ascii="Times New Roman" w:hAnsi="Times New Roman" w:cs="Times New Roman"/>
          <w:b/>
          <w:bCs/>
          <w:kern w:val="0"/>
          <w:sz w:val="24"/>
          <w:lang w:val="en"/>
        </w:rPr>
        <w:t xml:space="preserve"> </w:t>
      </w:r>
    </w:p>
    <w:p w:rsidR="001C1DE3" w:rsidRPr="006C3C1C" w:rsidRDefault="001C1DE3">
      <w:pPr>
        <w:jc w:val="left"/>
        <w:rPr>
          <w:sz w:val="30"/>
          <w:szCs w:val="30"/>
          <w:lang w:val="en"/>
        </w:rPr>
      </w:pPr>
    </w:p>
    <w:p w:rsidR="001C1DE3" w:rsidRPr="00CB518A" w:rsidRDefault="004A11CB" w:rsidP="00CB518A">
      <w:pPr>
        <w:pStyle w:val="a3"/>
        <w:numPr>
          <w:ilvl w:val="0"/>
          <w:numId w:val="1"/>
        </w:numPr>
        <w:spacing w:line="360" w:lineRule="auto"/>
        <w:ind w:firstLineChars="0"/>
        <w:jc w:val="left"/>
        <w:rPr>
          <w:rFonts w:asciiTheme="minorEastAsia" w:eastAsiaTheme="minorEastAsia" w:hAnsiTheme="minorEastAsia"/>
          <w:sz w:val="24"/>
        </w:rPr>
      </w:pPr>
      <w:r w:rsidRPr="00CB518A">
        <w:rPr>
          <w:rFonts w:asciiTheme="minorEastAsia" w:eastAsiaTheme="minorEastAsia" w:hAnsiTheme="minorEastAsia" w:hint="eastAsia"/>
          <w:sz w:val="24"/>
        </w:rPr>
        <w:t>引言</w:t>
      </w:r>
    </w:p>
    <w:p w:rsidR="001C1DE3" w:rsidRPr="00CB518A" w:rsidRDefault="004A11CB" w:rsidP="00CB518A">
      <w:pPr>
        <w:spacing w:line="360" w:lineRule="auto"/>
        <w:ind w:firstLineChars="200" w:firstLine="480"/>
        <w:jc w:val="left"/>
        <w:rPr>
          <w:rFonts w:asciiTheme="minorEastAsia" w:eastAsiaTheme="minorEastAsia" w:hAnsiTheme="minorEastAsia" w:cs="宋体"/>
          <w:sz w:val="24"/>
        </w:rPr>
      </w:pPr>
      <w:r w:rsidRPr="00CB518A">
        <w:rPr>
          <w:rFonts w:asciiTheme="minorEastAsia" w:eastAsiaTheme="minorEastAsia" w:hAnsiTheme="minorEastAsia" w:hint="eastAsia"/>
          <w:sz w:val="24"/>
        </w:rPr>
        <w:t>从1997年中共十五大提出的“实施可持续发展战略”，到2007年中共十七大提出的“加强能源资源节约和生态环境保护，增强可持续发展能力”，再到2017</w:t>
      </w:r>
      <w:r w:rsidRPr="00CB518A">
        <w:rPr>
          <w:rFonts w:asciiTheme="minorEastAsia" w:eastAsiaTheme="minorEastAsia" w:hAnsiTheme="minorEastAsia" w:hint="eastAsia"/>
          <w:sz w:val="24"/>
        </w:rPr>
        <w:lastRenderedPageBreak/>
        <w:t>年中共十九大提出的“坚定不移贯彻创新、协调、绿色、开放、共享的发展理念。”可以看出，中国政府在推进经济建设的同时也更加重视对环境的保护。在2019年全国两会的政府工作报告中，李克强总理提出“加强污染防治和生态建设，大力推动绿色发展”。</w:t>
      </w:r>
      <w:r w:rsidRPr="00CB518A">
        <w:rPr>
          <w:rFonts w:asciiTheme="minorEastAsia" w:eastAsiaTheme="minorEastAsia" w:hAnsiTheme="minorEastAsia" w:cs="宋体" w:hint="eastAsia"/>
          <w:sz w:val="24"/>
        </w:rPr>
        <w:t>习近平总书记在出席2019年中国北京世界园艺博览会开幕式时，发表了题为《共谋绿色生活，共建美丽家园》的重要讲话，提出绿色发展“五个追求”，传递的绿色发展理念直抵人心。</w:t>
      </w:r>
      <w:r w:rsidR="00CB518A">
        <w:rPr>
          <w:rFonts w:asciiTheme="minorEastAsia" w:eastAsiaTheme="minorEastAsia" w:hAnsiTheme="minorEastAsia" w:cs="宋体" w:hint="eastAsia"/>
          <w:sz w:val="24"/>
        </w:rPr>
        <w:t>绿色发展已经成为当代主旋律。</w:t>
      </w:r>
    </w:p>
    <w:p w:rsidR="001C1DE3" w:rsidRPr="00CB518A" w:rsidRDefault="004A11CB" w:rsidP="00CB518A">
      <w:pPr>
        <w:pStyle w:val="a3"/>
        <w:numPr>
          <w:ilvl w:val="0"/>
          <w:numId w:val="1"/>
        </w:numPr>
        <w:spacing w:line="360" w:lineRule="auto"/>
        <w:ind w:firstLineChars="0"/>
        <w:jc w:val="left"/>
        <w:rPr>
          <w:rFonts w:asciiTheme="minorEastAsia" w:eastAsiaTheme="minorEastAsia" w:hAnsiTheme="minorEastAsia" w:cs="宋体"/>
          <w:sz w:val="24"/>
        </w:rPr>
      </w:pPr>
      <w:r w:rsidRPr="00CB518A">
        <w:rPr>
          <w:rFonts w:asciiTheme="minorEastAsia" w:eastAsiaTheme="minorEastAsia" w:hAnsiTheme="minorEastAsia" w:cs="宋体" w:hint="eastAsia"/>
          <w:sz w:val="24"/>
        </w:rPr>
        <w:t>绿色物流理论概述</w:t>
      </w:r>
    </w:p>
    <w:p w:rsidR="001C1DE3" w:rsidRPr="00CB518A" w:rsidRDefault="004A11CB" w:rsidP="00CB518A">
      <w:pPr>
        <w:spacing w:line="360" w:lineRule="auto"/>
        <w:ind w:firstLineChars="200" w:firstLine="480"/>
        <w:jc w:val="left"/>
        <w:rPr>
          <w:rFonts w:asciiTheme="minorEastAsia" w:eastAsiaTheme="minorEastAsia" w:hAnsiTheme="minorEastAsia" w:cs="宋体"/>
          <w:sz w:val="24"/>
        </w:rPr>
      </w:pPr>
      <w:r w:rsidRPr="00CB518A">
        <w:rPr>
          <w:rFonts w:asciiTheme="minorEastAsia" w:eastAsiaTheme="minorEastAsia" w:hAnsiTheme="minorEastAsia" w:cs="宋体" w:hint="eastAsia"/>
          <w:sz w:val="24"/>
        </w:rPr>
        <w:t xml:space="preserve">根据《绿色物流指标构成与核算方法》( </w:t>
      </w:r>
      <w:r w:rsidRPr="00CB518A">
        <w:rPr>
          <w:rFonts w:ascii="Times New Roman" w:eastAsiaTheme="minorEastAsia" w:hAnsi="Times New Roman" w:cs="Times New Roman"/>
          <w:sz w:val="24"/>
        </w:rPr>
        <w:t>GB</w:t>
      </w:r>
      <w:r w:rsidRPr="00CB518A">
        <w:rPr>
          <w:rFonts w:asciiTheme="minorEastAsia" w:eastAsiaTheme="minorEastAsia" w:hAnsiTheme="minorEastAsia" w:cs="宋体" w:hint="eastAsia"/>
          <w:sz w:val="24"/>
        </w:rPr>
        <w:t>/</w:t>
      </w:r>
      <w:r w:rsidRPr="00CB518A">
        <w:rPr>
          <w:rFonts w:ascii="Times New Roman" w:eastAsiaTheme="minorEastAsia" w:hAnsi="Times New Roman" w:cs="Times New Roman"/>
          <w:sz w:val="24"/>
        </w:rPr>
        <w:t>T</w:t>
      </w:r>
      <w:r w:rsidRPr="00CB518A">
        <w:rPr>
          <w:rFonts w:asciiTheme="minorEastAsia" w:eastAsiaTheme="minorEastAsia" w:hAnsiTheme="minorEastAsia" w:cs="宋体" w:hint="eastAsia"/>
          <w:sz w:val="24"/>
        </w:rPr>
        <w:t>37099-2018) ，绿色物流是指通过充分利用物流资源、采用先进的物流技术，合理规划和实施运输、储存、包装、装卸、搬运、流通加工、配送、信息处理等物流活动，降低物流活动对环境影响的过程。</w:t>
      </w:r>
    </w:p>
    <w:p w:rsidR="001C1DE3" w:rsidRPr="00CB518A" w:rsidRDefault="004A11CB" w:rsidP="00CB518A">
      <w:pPr>
        <w:pStyle w:val="a3"/>
        <w:numPr>
          <w:ilvl w:val="0"/>
          <w:numId w:val="1"/>
        </w:numPr>
        <w:spacing w:line="360" w:lineRule="auto"/>
        <w:ind w:firstLineChars="0"/>
        <w:jc w:val="left"/>
        <w:rPr>
          <w:rFonts w:asciiTheme="minorEastAsia" w:eastAsiaTheme="minorEastAsia" w:hAnsiTheme="minorEastAsia" w:cs="宋体"/>
          <w:sz w:val="24"/>
        </w:rPr>
      </w:pPr>
      <w:r w:rsidRPr="00CB518A">
        <w:rPr>
          <w:rFonts w:asciiTheme="minorEastAsia" w:eastAsiaTheme="minorEastAsia" w:hAnsiTheme="minorEastAsia" w:cs="宋体" w:hint="eastAsia"/>
          <w:sz w:val="24"/>
        </w:rPr>
        <w:t>烟草行业实现绿色物流的必要性</w:t>
      </w:r>
    </w:p>
    <w:p w:rsidR="001C1DE3" w:rsidRPr="00CB518A" w:rsidRDefault="004A11CB" w:rsidP="00CB518A">
      <w:pPr>
        <w:spacing w:line="360" w:lineRule="auto"/>
        <w:ind w:firstLineChars="200" w:firstLine="480"/>
        <w:jc w:val="left"/>
        <w:rPr>
          <w:rFonts w:asciiTheme="minorEastAsia" w:eastAsiaTheme="minorEastAsia" w:hAnsiTheme="minorEastAsia"/>
          <w:sz w:val="24"/>
        </w:rPr>
      </w:pPr>
      <w:r w:rsidRPr="00CB518A">
        <w:rPr>
          <w:rFonts w:asciiTheme="minorEastAsia" w:eastAsiaTheme="minorEastAsia" w:hAnsiTheme="minorEastAsia" w:cs="宋体" w:hint="eastAsia"/>
          <w:sz w:val="24"/>
        </w:rPr>
        <w:t>我国以往的经济快速发展带来的是环境受到严重的破坏，空气、水资源受污染，树木无休止的砍伐，酸雨、泥石流等经常发生，历史事实告诫我们以牺牲环境为代价的经济发展模式是不可取的。当前，我国经济进入新常态，国家在进行经济建设的同时也加大对环境保护力度，大力推动绿色发展使经济发展与保护环境变得可以兼得</w:t>
      </w:r>
      <w:r w:rsidRPr="00CB518A">
        <w:rPr>
          <w:rFonts w:asciiTheme="minorEastAsia" w:eastAsiaTheme="minorEastAsia" w:hAnsiTheme="minorEastAsia" w:hint="eastAsia"/>
          <w:sz w:val="24"/>
        </w:rPr>
        <w:t>。</w:t>
      </w:r>
    </w:p>
    <w:p w:rsidR="001C1DE3" w:rsidRPr="00CB518A" w:rsidRDefault="004A11CB" w:rsidP="00CB518A">
      <w:pPr>
        <w:spacing w:line="360" w:lineRule="auto"/>
        <w:ind w:firstLineChars="200" w:firstLine="480"/>
        <w:jc w:val="left"/>
        <w:rPr>
          <w:rFonts w:asciiTheme="minorEastAsia" w:eastAsiaTheme="minorEastAsia" w:hAnsiTheme="minorEastAsia" w:cs="宋体"/>
          <w:sz w:val="24"/>
        </w:rPr>
      </w:pPr>
      <w:r w:rsidRPr="00CB518A">
        <w:rPr>
          <w:rFonts w:asciiTheme="minorEastAsia" w:eastAsiaTheme="minorEastAsia" w:hAnsiTheme="minorEastAsia" w:hint="eastAsia"/>
          <w:sz w:val="24"/>
        </w:rPr>
        <w:t>绿色物流的发展不仅有利于降低物流对环境的影响，有利于提高企业经济效益，也有利于企业树立良好形象，同时，物流作为生产、运输和消费三者之间必不可少的重要环节，绿色物流的发展必然也会对其产生深远的影响，因此</w:t>
      </w:r>
      <w:r w:rsidRPr="00CB518A">
        <w:rPr>
          <w:rFonts w:asciiTheme="minorEastAsia" w:eastAsiaTheme="minorEastAsia" w:hAnsiTheme="minorEastAsia" w:cs="宋体" w:hint="eastAsia"/>
          <w:sz w:val="24"/>
        </w:rPr>
        <w:t>实现烟草绿色物流是促进烟草行业健康发展、可持续发展、高质量发展的重要保障。</w:t>
      </w:r>
    </w:p>
    <w:p w:rsidR="001C1DE3" w:rsidRPr="00CB518A" w:rsidRDefault="004A11CB" w:rsidP="00CB518A">
      <w:pPr>
        <w:pStyle w:val="a3"/>
        <w:numPr>
          <w:ilvl w:val="0"/>
          <w:numId w:val="1"/>
        </w:numPr>
        <w:spacing w:line="360" w:lineRule="auto"/>
        <w:ind w:firstLineChars="0"/>
        <w:jc w:val="left"/>
        <w:rPr>
          <w:rFonts w:asciiTheme="minorEastAsia" w:eastAsiaTheme="minorEastAsia" w:hAnsiTheme="minorEastAsia" w:cs="宋体"/>
          <w:sz w:val="24"/>
        </w:rPr>
      </w:pPr>
      <w:r w:rsidRPr="00CB518A">
        <w:rPr>
          <w:rFonts w:asciiTheme="minorEastAsia" w:eastAsiaTheme="minorEastAsia" w:hAnsiTheme="minorEastAsia" w:cs="宋体" w:hint="eastAsia"/>
          <w:sz w:val="24"/>
        </w:rPr>
        <w:t>烟草行业物流现状分析</w:t>
      </w:r>
    </w:p>
    <w:p w:rsidR="000B4213" w:rsidRPr="00CB518A" w:rsidRDefault="000B4213" w:rsidP="00CB518A">
      <w:pPr>
        <w:pStyle w:val="a3"/>
        <w:numPr>
          <w:ilvl w:val="0"/>
          <w:numId w:val="3"/>
        </w:numPr>
        <w:spacing w:line="360" w:lineRule="auto"/>
        <w:ind w:firstLineChars="0"/>
        <w:jc w:val="left"/>
        <w:rPr>
          <w:rFonts w:asciiTheme="minorEastAsia" w:eastAsiaTheme="minorEastAsia" w:hAnsiTheme="minorEastAsia" w:cs="宋体" w:hint="eastAsia"/>
          <w:vanish/>
          <w:sz w:val="24"/>
        </w:rPr>
      </w:pPr>
    </w:p>
    <w:p w:rsidR="000B4213" w:rsidRPr="00CB518A" w:rsidRDefault="000B4213" w:rsidP="00CB518A">
      <w:pPr>
        <w:pStyle w:val="a3"/>
        <w:numPr>
          <w:ilvl w:val="0"/>
          <w:numId w:val="3"/>
        </w:numPr>
        <w:spacing w:line="360" w:lineRule="auto"/>
        <w:ind w:firstLineChars="0"/>
        <w:jc w:val="left"/>
        <w:rPr>
          <w:rFonts w:asciiTheme="minorEastAsia" w:eastAsiaTheme="minorEastAsia" w:hAnsiTheme="minorEastAsia" w:cs="宋体" w:hint="eastAsia"/>
          <w:vanish/>
          <w:sz w:val="24"/>
        </w:rPr>
      </w:pPr>
    </w:p>
    <w:p w:rsidR="000B4213" w:rsidRPr="00CB518A" w:rsidRDefault="000B4213" w:rsidP="00CB518A">
      <w:pPr>
        <w:pStyle w:val="a3"/>
        <w:numPr>
          <w:ilvl w:val="0"/>
          <w:numId w:val="3"/>
        </w:numPr>
        <w:spacing w:line="360" w:lineRule="auto"/>
        <w:ind w:firstLineChars="0"/>
        <w:jc w:val="left"/>
        <w:rPr>
          <w:rFonts w:asciiTheme="minorEastAsia" w:eastAsiaTheme="minorEastAsia" w:hAnsiTheme="minorEastAsia" w:cs="宋体" w:hint="eastAsia"/>
          <w:vanish/>
          <w:sz w:val="24"/>
        </w:rPr>
      </w:pPr>
    </w:p>
    <w:p w:rsidR="000B4213" w:rsidRPr="00CB518A" w:rsidRDefault="000B4213" w:rsidP="00CB518A">
      <w:pPr>
        <w:pStyle w:val="a3"/>
        <w:numPr>
          <w:ilvl w:val="0"/>
          <w:numId w:val="3"/>
        </w:numPr>
        <w:spacing w:line="360" w:lineRule="auto"/>
        <w:ind w:firstLineChars="0"/>
        <w:jc w:val="left"/>
        <w:rPr>
          <w:rFonts w:asciiTheme="minorEastAsia" w:eastAsiaTheme="minorEastAsia" w:hAnsiTheme="minorEastAsia" w:cs="宋体" w:hint="eastAsia"/>
          <w:vanish/>
          <w:sz w:val="24"/>
        </w:rPr>
      </w:pPr>
    </w:p>
    <w:p w:rsidR="001C1DE3" w:rsidRPr="00CB518A" w:rsidRDefault="004A11CB" w:rsidP="00CB518A">
      <w:pPr>
        <w:pStyle w:val="a3"/>
        <w:numPr>
          <w:ilvl w:val="0"/>
          <w:numId w:val="6"/>
        </w:numPr>
        <w:spacing w:line="360" w:lineRule="auto"/>
        <w:ind w:firstLineChars="0"/>
        <w:jc w:val="left"/>
        <w:rPr>
          <w:rFonts w:asciiTheme="minorEastAsia" w:eastAsiaTheme="minorEastAsia" w:hAnsiTheme="minorEastAsia" w:cs="宋体"/>
          <w:sz w:val="24"/>
        </w:rPr>
      </w:pPr>
      <w:r w:rsidRPr="00CB518A">
        <w:rPr>
          <w:rFonts w:asciiTheme="minorEastAsia" w:eastAsiaTheme="minorEastAsia" w:hAnsiTheme="minorEastAsia" w:cs="宋体" w:hint="eastAsia"/>
          <w:sz w:val="24"/>
        </w:rPr>
        <w:t>人员意识淡薄</w:t>
      </w:r>
    </w:p>
    <w:p w:rsidR="001C1DE3" w:rsidRPr="00CB518A" w:rsidRDefault="004A11CB" w:rsidP="00CB518A">
      <w:pPr>
        <w:spacing w:line="360" w:lineRule="auto"/>
        <w:ind w:firstLineChars="200" w:firstLine="480"/>
        <w:jc w:val="left"/>
        <w:rPr>
          <w:rFonts w:asciiTheme="minorEastAsia" w:eastAsiaTheme="minorEastAsia" w:hAnsiTheme="minorEastAsia" w:cs="宋体"/>
          <w:sz w:val="24"/>
        </w:rPr>
      </w:pPr>
      <w:r w:rsidRPr="00CB518A">
        <w:rPr>
          <w:rFonts w:asciiTheme="minorEastAsia" w:eastAsiaTheme="minorEastAsia" w:hAnsiTheme="minorEastAsia" w:cs="宋体" w:hint="eastAsia"/>
          <w:sz w:val="24"/>
        </w:rPr>
        <w:t>相较西方发达国家，我国的物流业起步晚、发展慢，相关专业知识及业务水平的教育也比较落后，系统的培训也不够完善，这就造成了我国的物流从业人员对物流相关的知识接受程度相对滞后，烟草行业物流从业人员也不例外。</w:t>
      </w:r>
    </w:p>
    <w:p w:rsidR="001C1DE3" w:rsidRPr="00CB518A" w:rsidRDefault="004A11CB" w:rsidP="00CB518A">
      <w:pPr>
        <w:spacing w:line="360" w:lineRule="auto"/>
        <w:ind w:firstLineChars="200" w:firstLine="480"/>
        <w:jc w:val="left"/>
        <w:rPr>
          <w:rFonts w:asciiTheme="minorEastAsia" w:eastAsiaTheme="minorEastAsia" w:hAnsiTheme="minorEastAsia" w:cs="宋体"/>
          <w:sz w:val="24"/>
        </w:rPr>
      </w:pPr>
      <w:r w:rsidRPr="00CB518A">
        <w:rPr>
          <w:rFonts w:asciiTheme="minorEastAsia" w:eastAsiaTheme="minorEastAsia" w:hAnsiTheme="minorEastAsia" w:cs="宋体" w:hint="eastAsia"/>
          <w:sz w:val="24"/>
        </w:rPr>
        <w:t>当前，很多员工的意识还停留在传统的货物配送思维当中，以为物流就是常说的搞货物运输，根本没心思去学习新知识、新技能，更别说专门去搞物流相关研究了，对于什么是绿色物流也是一知半解，这些都在一定的程度上阻碍了烟草</w:t>
      </w:r>
      <w:r w:rsidRPr="00CB518A">
        <w:rPr>
          <w:rFonts w:asciiTheme="minorEastAsia" w:eastAsiaTheme="minorEastAsia" w:hAnsiTheme="minorEastAsia" w:cs="宋体" w:hint="eastAsia"/>
          <w:sz w:val="24"/>
        </w:rPr>
        <w:lastRenderedPageBreak/>
        <w:t>行业物流的发展。</w:t>
      </w:r>
    </w:p>
    <w:p w:rsidR="001C1DE3" w:rsidRPr="00CB518A" w:rsidRDefault="004A11CB" w:rsidP="00CB518A">
      <w:pPr>
        <w:pStyle w:val="a3"/>
        <w:numPr>
          <w:ilvl w:val="0"/>
          <w:numId w:val="6"/>
        </w:numPr>
        <w:spacing w:line="360" w:lineRule="auto"/>
        <w:ind w:firstLineChars="0"/>
        <w:jc w:val="left"/>
        <w:rPr>
          <w:rFonts w:asciiTheme="minorEastAsia" w:eastAsiaTheme="minorEastAsia" w:hAnsiTheme="minorEastAsia" w:cs="宋体"/>
          <w:sz w:val="24"/>
        </w:rPr>
      </w:pPr>
      <w:r w:rsidRPr="00CB518A">
        <w:rPr>
          <w:rFonts w:asciiTheme="minorEastAsia" w:eastAsiaTheme="minorEastAsia" w:hAnsiTheme="minorEastAsia" w:cs="宋体" w:hint="eastAsia"/>
          <w:sz w:val="24"/>
        </w:rPr>
        <w:t>物流人才短缺</w:t>
      </w:r>
    </w:p>
    <w:p w:rsidR="001C1DE3" w:rsidRPr="00CB518A" w:rsidRDefault="004A11CB" w:rsidP="00CB518A">
      <w:pPr>
        <w:spacing w:line="360" w:lineRule="auto"/>
        <w:ind w:firstLineChars="200" w:firstLine="480"/>
        <w:jc w:val="left"/>
        <w:rPr>
          <w:rFonts w:asciiTheme="minorEastAsia" w:eastAsiaTheme="minorEastAsia" w:hAnsiTheme="minorEastAsia" w:cs="宋体"/>
          <w:sz w:val="24"/>
        </w:rPr>
      </w:pPr>
      <w:r w:rsidRPr="00CB518A">
        <w:rPr>
          <w:rFonts w:asciiTheme="minorEastAsia" w:eastAsiaTheme="minorEastAsia" w:hAnsiTheme="minorEastAsia" w:hint="eastAsia"/>
          <w:sz w:val="24"/>
        </w:rPr>
        <w:t>由于烟草行业物流师资格鉴定的工作起步较晚，而且由于某些原因，社会物流师资格认证在烟草行业内得不到认可，这就造成当前全国烟草行业物流从业人员专业技术水平总体相对较低，高素质专业技术人才短缺。虽然，这几年国家局已加快相关工作，但总体上，行业人才的短缺与物流技术的进步之间的差距还是没有得到有效遏制，这也造成了烟草行业物流不能得到充分的发展。</w:t>
      </w:r>
    </w:p>
    <w:p w:rsidR="001C1DE3" w:rsidRPr="00CB518A" w:rsidRDefault="004A11CB" w:rsidP="00CB518A">
      <w:pPr>
        <w:pStyle w:val="a3"/>
        <w:numPr>
          <w:ilvl w:val="0"/>
          <w:numId w:val="6"/>
        </w:numPr>
        <w:spacing w:line="360" w:lineRule="auto"/>
        <w:ind w:firstLineChars="0"/>
        <w:jc w:val="left"/>
        <w:rPr>
          <w:rFonts w:asciiTheme="minorEastAsia" w:eastAsiaTheme="minorEastAsia" w:hAnsiTheme="minorEastAsia" w:cs="宋体"/>
          <w:sz w:val="24"/>
        </w:rPr>
      </w:pPr>
      <w:r w:rsidRPr="00CB518A">
        <w:rPr>
          <w:rFonts w:asciiTheme="minorEastAsia" w:eastAsiaTheme="minorEastAsia" w:hAnsiTheme="minorEastAsia" w:cs="宋体" w:hint="eastAsia"/>
          <w:sz w:val="24"/>
        </w:rPr>
        <w:t>基础设施薄弱</w:t>
      </w:r>
    </w:p>
    <w:p w:rsidR="001C1DE3" w:rsidRPr="00CB518A" w:rsidRDefault="004A11CB" w:rsidP="00CB518A">
      <w:pPr>
        <w:spacing w:line="360" w:lineRule="auto"/>
        <w:ind w:firstLineChars="200" w:firstLine="480"/>
        <w:jc w:val="left"/>
        <w:rPr>
          <w:rFonts w:asciiTheme="minorEastAsia" w:eastAsiaTheme="minorEastAsia" w:hAnsiTheme="minorEastAsia" w:cs="宋体"/>
          <w:sz w:val="24"/>
        </w:rPr>
      </w:pPr>
      <w:r w:rsidRPr="00CB518A">
        <w:rPr>
          <w:rFonts w:asciiTheme="minorEastAsia" w:eastAsiaTheme="minorEastAsia" w:hAnsiTheme="minorEastAsia" w:cs="宋体" w:hint="eastAsia"/>
          <w:sz w:val="24"/>
        </w:rPr>
        <w:t>基础设施是我国烟草行业物流发展的软肋。当前，很多地方物流的硬件、软件配套设施都还很落后，如厂房老旧能耗大、送货车辆老旧油耗大、信息技术应用欠缺自动化程度低、</w:t>
      </w:r>
      <w:proofErr w:type="gramStart"/>
      <w:r w:rsidRPr="00CB518A">
        <w:rPr>
          <w:rFonts w:asciiTheme="minorEastAsia" w:eastAsiaTheme="minorEastAsia" w:hAnsiTheme="minorEastAsia" w:cs="宋体" w:hint="eastAsia"/>
          <w:sz w:val="24"/>
        </w:rPr>
        <w:t>云计算大</w:t>
      </w:r>
      <w:proofErr w:type="gramEnd"/>
      <w:r w:rsidRPr="00CB518A">
        <w:rPr>
          <w:rFonts w:asciiTheme="minorEastAsia" w:eastAsiaTheme="minorEastAsia" w:hAnsiTheme="minorEastAsia" w:cs="宋体" w:hint="eastAsia"/>
          <w:sz w:val="24"/>
        </w:rPr>
        <w:t>数据没有得到应用工作效率低等</w:t>
      </w:r>
      <w:proofErr w:type="gramStart"/>
      <w:r w:rsidRPr="00CB518A">
        <w:rPr>
          <w:rFonts w:asciiTheme="minorEastAsia" w:eastAsiaTheme="minorEastAsia" w:hAnsiTheme="minorEastAsia" w:cs="宋体" w:hint="eastAsia"/>
          <w:sz w:val="24"/>
        </w:rPr>
        <w:t>等</w:t>
      </w:r>
      <w:proofErr w:type="gramEnd"/>
      <w:r w:rsidRPr="00CB518A">
        <w:rPr>
          <w:rFonts w:asciiTheme="minorEastAsia" w:eastAsiaTheme="minorEastAsia" w:hAnsiTheme="minorEastAsia" w:cs="宋体" w:hint="eastAsia"/>
          <w:sz w:val="24"/>
        </w:rPr>
        <w:t>，基础设施已经不能完全满足业务发展的需求，或者说是满足不了未来业务发展的需要，这些都制约着烟草行业物流的发展。</w:t>
      </w:r>
    </w:p>
    <w:p w:rsidR="001C1DE3" w:rsidRPr="00CB518A" w:rsidRDefault="007D658C" w:rsidP="00CB518A">
      <w:pPr>
        <w:pStyle w:val="a3"/>
        <w:numPr>
          <w:ilvl w:val="0"/>
          <w:numId w:val="1"/>
        </w:numPr>
        <w:spacing w:line="360" w:lineRule="auto"/>
        <w:ind w:firstLineChars="0"/>
        <w:jc w:val="left"/>
        <w:rPr>
          <w:rFonts w:asciiTheme="minorEastAsia" w:eastAsiaTheme="minorEastAsia" w:hAnsiTheme="minorEastAsia" w:cs="宋体"/>
          <w:sz w:val="24"/>
        </w:rPr>
      </w:pPr>
      <w:r w:rsidRPr="00CB518A">
        <w:rPr>
          <w:rFonts w:asciiTheme="minorEastAsia" w:eastAsiaTheme="minorEastAsia" w:hAnsiTheme="minorEastAsia" w:cs="宋体" w:hint="eastAsia"/>
          <w:sz w:val="24"/>
        </w:rPr>
        <w:t>改变烟草行业物流现状的方法</w:t>
      </w:r>
    </w:p>
    <w:p w:rsidR="001C1DE3" w:rsidRPr="00CB518A" w:rsidRDefault="004A11CB" w:rsidP="00CB518A">
      <w:pPr>
        <w:pStyle w:val="a3"/>
        <w:numPr>
          <w:ilvl w:val="0"/>
          <w:numId w:val="10"/>
        </w:numPr>
        <w:spacing w:line="360" w:lineRule="auto"/>
        <w:ind w:firstLineChars="0"/>
        <w:jc w:val="left"/>
        <w:rPr>
          <w:rFonts w:asciiTheme="minorEastAsia" w:eastAsiaTheme="minorEastAsia" w:hAnsiTheme="minorEastAsia" w:cs="宋体"/>
          <w:sz w:val="24"/>
        </w:rPr>
      </w:pPr>
      <w:r w:rsidRPr="00CB518A">
        <w:rPr>
          <w:rFonts w:asciiTheme="minorEastAsia" w:eastAsiaTheme="minorEastAsia" w:hAnsiTheme="minorEastAsia" w:cs="宋体" w:hint="eastAsia"/>
          <w:sz w:val="24"/>
        </w:rPr>
        <w:t>提升员工意识水平</w:t>
      </w:r>
    </w:p>
    <w:p w:rsidR="001C1DE3" w:rsidRPr="00CB518A" w:rsidRDefault="004A11CB" w:rsidP="00CB518A">
      <w:pPr>
        <w:spacing w:line="360" w:lineRule="auto"/>
        <w:ind w:firstLineChars="200" w:firstLine="480"/>
        <w:jc w:val="left"/>
        <w:rPr>
          <w:rFonts w:asciiTheme="minorEastAsia" w:eastAsiaTheme="minorEastAsia" w:hAnsiTheme="minorEastAsia" w:cs="宋体"/>
          <w:sz w:val="24"/>
        </w:rPr>
      </w:pPr>
      <w:r w:rsidRPr="00CB518A">
        <w:rPr>
          <w:rFonts w:asciiTheme="minorEastAsia" w:eastAsiaTheme="minorEastAsia" w:hAnsiTheme="minorEastAsia" w:cs="宋体" w:hint="eastAsia"/>
          <w:sz w:val="24"/>
        </w:rPr>
        <w:t>意识是决定行为的重要因素。烟草行业要加大绿色发展理念与绿色物流相关理论的宣传力度，如利用多媒体、微信、黑板报等工具进行宣传。贯彻绿色发展理念还应结合国家的相关政策，制定具有行业特色并符合本身发展所需的绿色发展战略，使绿色发展理念深入员工的心田，在企业内部营造良好的绿色发展氛围，使员工树立绿色发展的意识，</w:t>
      </w:r>
      <w:r w:rsidRPr="00CB518A">
        <w:rPr>
          <w:rFonts w:asciiTheme="minorEastAsia" w:eastAsiaTheme="minorEastAsia" w:hAnsiTheme="minorEastAsia" w:hint="eastAsia"/>
          <w:sz w:val="24"/>
        </w:rPr>
        <w:t>将绿色物流管理理念渗透到自身的日常工作中，以此促使员工了解绿色物流，并参与到绿色物流管理中来，从而进一步的推动烟草行业朝着绿色发展、可持续发展的方向前进。</w:t>
      </w:r>
    </w:p>
    <w:p w:rsidR="001C1DE3" w:rsidRPr="00CB518A" w:rsidRDefault="004A11CB" w:rsidP="00CB518A">
      <w:pPr>
        <w:pStyle w:val="a3"/>
        <w:numPr>
          <w:ilvl w:val="0"/>
          <w:numId w:val="10"/>
        </w:numPr>
        <w:spacing w:line="360" w:lineRule="auto"/>
        <w:ind w:firstLineChars="0"/>
        <w:jc w:val="left"/>
        <w:rPr>
          <w:rFonts w:asciiTheme="minorEastAsia" w:eastAsiaTheme="minorEastAsia" w:hAnsiTheme="minorEastAsia" w:cs="宋体"/>
          <w:sz w:val="24"/>
        </w:rPr>
      </w:pPr>
      <w:r w:rsidRPr="00CB518A">
        <w:rPr>
          <w:rFonts w:asciiTheme="minorEastAsia" w:eastAsiaTheme="minorEastAsia" w:hAnsiTheme="minorEastAsia" w:cs="宋体" w:hint="eastAsia"/>
          <w:sz w:val="24"/>
        </w:rPr>
        <w:t>加快人才培养速度</w:t>
      </w:r>
    </w:p>
    <w:p w:rsidR="001C1DE3" w:rsidRPr="00CB518A" w:rsidRDefault="004A11CB" w:rsidP="00CB518A">
      <w:pPr>
        <w:spacing w:line="360" w:lineRule="auto"/>
        <w:ind w:firstLineChars="200" w:firstLine="480"/>
        <w:jc w:val="left"/>
        <w:rPr>
          <w:rFonts w:asciiTheme="minorEastAsia" w:eastAsiaTheme="minorEastAsia" w:hAnsiTheme="minorEastAsia"/>
          <w:sz w:val="24"/>
        </w:rPr>
      </w:pPr>
      <w:r w:rsidRPr="00CB518A">
        <w:rPr>
          <w:rFonts w:asciiTheme="minorEastAsia" w:eastAsiaTheme="minorEastAsia" w:hAnsiTheme="minorEastAsia" w:hint="eastAsia"/>
          <w:sz w:val="24"/>
        </w:rPr>
        <w:t>习近平总书记提出：发展是第一要务，人才是第一资源，创新是第一动力。企业的发展靠的是人才，企业的创新靠的也是人才。</w:t>
      </w:r>
    </w:p>
    <w:p w:rsidR="001C1DE3" w:rsidRPr="00CB518A" w:rsidRDefault="008C03BD" w:rsidP="00CB518A">
      <w:pPr>
        <w:spacing w:line="360" w:lineRule="auto"/>
        <w:ind w:firstLineChars="200" w:firstLine="480"/>
        <w:jc w:val="left"/>
        <w:rPr>
          <w:rFonts w:asciiTheme="minorEastAsia" w:eastAsiaTheme="minorEastAsia" w:hAnsiTheme="minorEastAsia"/>
          <w:sz w:val="24"/>
        </w:rPr>
      </w:pPr>
      <w:r w:rsidRPr="00CB518A">
        <w:rPr>
          <w:rFonts w:asciiTheme="minorEastAsia" w:eastAsiaTheme="minorEastAsia" w:hAnsiTheme="minorEastAsia" w:hint="eastAsia"/>
          <w:sz w:val="24"/>
        </w:rPr>
        <w:t>烟草行业高质量发展靠的依然</w:t>
      </w:r>
      <w:r w:rsidR="003E5A8A" w:rsidRPr="00CB518A">
        <w:rPr>
          <w:rFonts w:asciiTheme="minorEastAsia" w:eastAsiaTheme="minorEastAsia" w:hAnsiTheme="minorEastAsia" w:hint="eastAsia"/>
          <w:sz w:val="24"/>
        </w:rPr>
        <w:t>是人才，</w:t>
      </w:r>
      <w:r w:rsidR="004A11CB" w:rsidRPr="00CB518A">
        <w:rPr>
          <w:rFonts w:asciiTheme="minorEastAsia" w:eastAsiaTheme="minorEastAsia" w:hAnsiTheme="minorEastAsia" w:hint="eastAsia"/>
          <w:sz w:val="24"/>
        </w:rPr>
        <w:t>加快行业内部人才培养速度，特别是高素质人才的培养</w:t>
      </w:r>
      <w:r w:rsidR="003E5A8A" w:rsidRPr="00CB518A">
        <w:rPr>
          <w:rFonts w:asciiTheme="minorEastAsia" w:eastAsiaTheme="minorEastAsia" w:hAnsiTheme="minorEastAsia" w:hint="eastAsia"/>
          <w:sz w:val="24"/>
        </w:rPr>
        <w:t>势在必行。</w:t>
      </w:r>
      <w:r w:rsidR="004A11CB" w:rsidRPr="00CB518A">
        <w:rPr>
          <w:rFonts w:asciiTheme="minorEastAsia" w:eastAsiaTheme="minorEastAsia" w:hAnsiTheme="minorEastAsia" w:hint="eastAsia"/>
          <w:sz w:val="24"/>
        </w:rPr>
        <w:t>加快推进2级烟草物流师资</w:t>
      </w:r>
      <w:proofErr w:type="gramStart"/>
      <w:r w:rsidR="004A11CB" w:rsidRPr="00CB518A">
        <w:rPr>
          <w:rFonts w:asciiTheme="minorEastAsia" w:eastAsiaTheme="minorEastAsia" w:hAnsiTheme="minorEastAsia" w:hint="eastAsia"/>
          <w:sz w:val="24"/>
        </w:rPr>
        <w:t>格培训</w:t>
      </w:r>
      <w:proofErr w:type="gramEnd"/>
      <w:r w:rsidR="004A11CB" w:rsidRPr="00CB518A">
        <w:rPr>
          <w:rFonts w:asciiTheme="minorEastAsia" w:eastAsiaTheme="minorEastAsia" w:hAnsiTheme="minorEastAsia" w:hint="eastAsia"/>
          <w:sz w:val="24"/>
        </w:rPr>
        <w:t>鉴定工作，尽快出台1级烟草</w:t>
      </w:r>
      <w:proofErr w:type="gramStart"/>
      <w:r w:rsidR="004A11CB" w:rsidRPr="00CB518A">
        <w:rPr>
          <w:rFonts w:asciiTheme="minorEastAsia" w:eastAsiaTheme="minorEastAsia" w:hAnsiTheme="minorEastAsia" w:hint="eastAsia"/>
          <w:sz w:val="24"/>
        </w:rPr>
        <w:t>物流师培训</w:t>
      </w:r>
      <w:proofErr w:type="gramEnd"/>
      <w:r w:rsidR="004A11CB" w:rsidRPr="00CB518A">
        <w:rPr>
          <w:rFonts w:asciiTheme="minorEastAsia" w:eastAsiaTheme="minorEastAsia" w:hAnsiTheme="minorEastAsia" w:hint="eastAsia"/>
          <w:sz w:val="24"/>
        </w:rPr>
        <w:t>鉴定的相关制度，</w:t>
      </w:r>
      <w:r w:rsidR="00253C09" w:rsidRPr="00CB518A">
        <w:rPr>
          <w:rFonts w:asciiTheme="minorEastAsia" w:eastAsiaTheme="minorEastAsia" w:hAnsiTheme="minorEastAsia" w:hint="eastAsia"/>
          <w:sz w:val="24"/>
        </w:rPr>
        <w:t>同时制定更多的鼓励政策，切实落实好获证员工的相应待遇，满足员工的成才</w:t>
      </w:r>
      <w:r w:rsidR="004A11CB" w:rsidRPr="00CB518A">
        <w:rPr>
          <w:rFonts w:asciiTheme="minorEastAsia" w:eastAsiaTheme="minorEastAsia" w:hAnsiTheme="minorEastAsia" w:hint="eastAsia"/>
          <w:sz w:val="24"/>
        </w:rPr>
        <w:t>需求和能力认可，让烟草行业物流从业</w:t>
      </w:r>
      <w:r w:rsidR="004A11CB" w:rsidRPr="00CB518A">
        <w:rPr>
          <w:rFonts w:asciiTheme="minorEastAsia" w:eastAsiaTheme="minorEastAsia" w:hAnsiTheme="minorEastAsia" w:hint="eastAsia"/>
          <w:sz w:val="24"/>
        </w:rPr>
        <w:lastRenderedPageBreak/>
        <w:t>人员主动、积极报名参加资格鉴定考试，从根本上提升从业人员的整体素质，为烟草行业的发展提供人才支撑。</w:t>
      </w:r>
    </w:p>
    <w:p w:rsidR="001C1DE3" w:rsidRPr="00CB518A" w:rsidRDefault="004A11CB" w:rsidP="00CB518A">
      <w:pPr>
        <w:spacing w:line="360" w:lineRule="auto"/>
        <w:ind w:firstLineChars="200" w:firstLine="480"/>
        <w:jc w:val="left"/>
        <w:rPr>
          <w:rFonts w:asciiTheme="minorEastAsia" w:eastAsiaTheme="minorEastAsia" w:hAnsiTheme="minorEastAsia" w:cs="宋体"/>
          <w:sz w:val="24"/>
        </w:rPr>
      </w:pPr>
      <w:r w:rsidRPr="00CB518A">
        <w:rPr>
          <w:rFonts w:asciiTheme="minorEastAsia" w:eastAsiaTheme="minorEastAsia" w:hAnsiTheme="minorEastAsia" w:hint="eastAsia"/>
          <w:sz w:val="24"/>
        </w:rPr>
        <w:t>树立人才是第一资源的理念，</w:t>
      </w:r>
      <w:r w:rsidR="003E5A8A" w:rsidRPr="00CB518A">
        <w:rPr>
          <w:rFonts w:asciiTheme="minorEastAsia" w:eastAsiaTheme="minorEastAsia" w:hAnsiTheme="minorEastAsia" w:hint="eastAsia"/>
          <w:sz w:val="24"/>
        </w:rPr>
        <w:t>企业</w:t>
      </w:r>
      <w:r w:rsidRPr="00CB518A">
        <w:rPr>
          <w:rFonts w:asciiTheme="minorEastAsia" w:eastAsiaTheme="minorEastAsia" w:hAnsiTheme="minorEastAsia" w:hint="eastAsia"/>
          <w:sz w:val="24"/>
        </w:rPr>
        <w:t>还要</w:t>
      </w:r>
      <w:r w:rsidR="00253C09" w:rsidRPr="00CB518A">
        <w:rPr>
          <w:rFonts w:asciiTheme="minorEastAsia" w:eastAsiaTheme="minorEastAsia" w:hAnsiTheme="minorEastAsia" w:hint="eastAsia"/>
          <w:sz w:val="24"/>
        </w:rPr>
        <w:t>加大各类专业业务知识与技能的培训力度，</w:t>
      </w:r>
      <w:r w:rsidRPr="00CB518A">
        <w:rPr>
          <w:rFonts w:asciiTheme="minorEastAsia" w:eastAsiaTheme="minorEastAsia" w:hAnsiTheme="minorEastAsia" w:hint="eastAsia"/>
          <w:sz w:val="24"/>
        </w:rPr>
        <w:t>坚决破除制约人才发展的各种障碍，不拘一格用人才，加快人才引进，把真正有用的人用起来，做到充分用足人才，合理用好人才，科学用活人才，切实激发人才工作动力，充分调动了</w:t>
      </w:r>
      <w:r w:rsidR="00253C09" w:rsidRPr="00CB518A">
        <w:rPr>
          <w:rFonts w:asciiTheme="minorEastAsia" w:eastAsiaTheme="minorEastAsia" w:hAnsiTheme="minorEastAsia" w:hint="eastAsia"/>
          <w:sz w:val="24"/>
        </w:rPr>
        <w:t>员工</w:t>
      </w:r>
      <w:r w:rsidRPr="00CB518A">
        <w:rPr>
          <w:rFonts w:asciiTheme="minorEastAsia" w:eastAsiaTheme="minorEastAsia" w:hAnsiTheme="minorEastAsia" w:hint="eastAsia"/>
          <w:sz w:val="24"/>
        </w:rPr>
        <w:t>的积极性和创造性，为烟草行业的高质量出</w:t>
      </w:r>
      <w:proofErr w:type="gramStart"/>
      <w:r w:rsidRPr="00CB518A">
        <w:rPr>
          <w:rFonts w:asciiTheme="minorEastAsia" w:eastAsiaTheme="minorEastAsia" w:hAnsiTheme="minorEastAsia" w:hint="eastAsia"/>
          <w:sz w:val="24"/>
        </w:rPr>
        <w:t>一</w:t>
      </w:r>
      <w:proofErr w:type="gramEnd"/>
      <w:r w:rsidRPr="00CB518A">
        <w:rPr>
          <w:rFonts w:asciiTheme="minorEastAsia" w:eastAsiaTheme="minorEastAsia" w:hAnsiTheme="minorEastAsia" w:hint="eastAsia"/>
          <w:sz w:val="24"/>
        </w:rPr>
        <w:t>分力。</w:t>
      </w:r>
    </w:p>
    <w:p w:rsidR="001C1DE3" w:rsidRPr="00CB518A" w:rsidRDefault="004A11CB" w:rsidP="00CB518A">
      <w:pPr>
        <w:pStyle w:val="a3"/>
        <w:numPr>
          <w:ilvl w:val="0"/>
          <w:numId w:val="10"/>
        </w:numPr>
        <w:spacing w:line="360" w:lineRule="auto"/>
        <w:ind w:firstLineChars="0"/>
        <w:jc w:val="left"/>
        <w:rPr>
          <w:rFonts w:asciiTheme="minorEastAsia" w:eastAsiaTheme="minorEastAsia" w:hAnsiTheme="minorEastAsia" w:cs="宋体"/>
          <w:sz w:val="24"/>
        </w:rPr>
      </w:pPr>
      <w:r w:rsidRPr="00CB518A">
        <w:rPr>
          <w:rFonts w:asciiTheme="minorEastAsia" w:eastAsiaTheme="minorEastAsia" w:hAnsiTheme="minorEastAsia" w:cs="宋体" w:hint="eastAsia"/>
          <w:sz w:val="24"/>
        </w:rPr>
        <w:t>加大基础设施建设</w:t>
      </w:r>
    </w:p>
    <w:p w:rsidR="001C1DE3" w:rsidRPr="00CB518A" w:rsidRDefault="004A11CB" w:rsidP="00CB518A">
      <w:pPr>
        <w:spacing w:line="360" w:lineRule="auto"/>
        <w:ind w:firstLineChars="200" w:firstLine="480"/>
        <w:jc w:val="left"/>
        <w:rPr>
          <w:rFonts w:asciiTheme="minorEastAsia" w:eastAsiaTheme="minorEastAsia" w:hAnsiTheme="minorEastAsia" w:cs="宋体"/>
          <w:sz w:val="24"/>
        </w:rPr>
      </w:pPr>
      <w:r w:rsidRPr="00CB518A">
        <w:rPr>
          <w:rFonts w:asciiTheme="minorEastAsia" w:eastAsiaTheme="minorEastAsia" w:hAnsiTheme="minorEastAsia" w:cs="宋体" w:hint="eastAsia"/>
          <w:sz w:val="24"/>
        </w:rPr>
        <w:t>基础设施建设除了国家层面的宏观规划，如道路建设等，还包括烟草行业自身的建设，包括加快老旧厂房升级改造、易地搬迁建设，加大新能源车辆的应用推广，加大现代化、自动化设施建设的投入，加大信息技术、云计算、大数据等应用推广，还要对内部资源进行优化整合，如撤消、合并中转站，优化送货线路等等。</w:t>
      </w:r>
    </w:p>
    <w:p w:rsidR="001C1DE3" w:rsidRPr="00CB518A" w:rsidRDefault="004A11CB" w:rsidP="00CB518A">
      <w:pPr>
        <w:spacing w:line="360" w:lineRule="auto"/>
        <w:ind w:firstLineChars="200" w:firstLine="480"/>
        <w:jc w:val="left"/>
        <w:rPr>
          <w:rFonts w:asciiTheme="minorEastAsia" w:eastAsiaTheme="minorEastAsia" w:hAnsiTheme="minorEastAsia" w:cs="宋体"/>
          <w:sz w:val="24"/>
        </w:rPr>
      </w:pPr>
      <w:r w:rsidRPr="00CB518A">
        <w:rPr>
          <w:rFonts w:asciiTheme="minorEastAsia" w:eastAsiaTheme="minorEastAsia" w:hAnsiTheme="minorEastAsia" w:cs="宋体" w:hint="eastAsia"/>
          <w:sz w:val="24"/>
        </w:rPr>
        <w:t>加大基础设施建设力度，</w:t>
      </w:r>
      <w:r w:rsidR="00253C09" w:rsidRPr="00CB518A">
        <w:rPr>
          <w:rFonts w:asciiTheme="minorEastAsia" w:eastAsiaTheme="minorEastAsia" w:hAnsiTheme="minorEastAsia" w:cs="宋体" w:hint="eastAsia"/>
          <w:sz w:val="24"/>
        </w:rPr>
        <w:t>为</w:t>
      </w:r>
      <w:r w:rsidRPr="00CB518A">
        <w:rPr>
          <w:rFonts w:asciiTheme="minorEastAsia" w:eastAsiaTheme="minorEastAsia" w:hAnsiTheme="minorEastAsia" w:cs="宋体" w:hint="eastAsia"/>
          <w:sz w:val="24"/>
        </w:rPr>
        <w:t>烟草行业的高质量发展、可持续发展提供更好的保障，这也是实现烟草绿色物流的</w:t>
      </w:r>
      <w:r w:rsidR="00253C09" w:rsidRPr="00CB518A">
        <w:rPr>
          <w:rFonts w:asciiTheme="minorEastAsia" w:eastAsiaTheme="minorEastAsia" w:hAnsiTheme="minorEastAsia" w:cs="宋体" w:hint="eastAsia"/>
          <w:sz w:val="24"/>
        </w:rPr>
        <w:t>有力</w:t>
      </w:r>
      <w:r w:rsidRPr="00CB518A">
        <w:rPr>
          <w:rFonts w:asciiTheme="minorEastAsia" w:eastAsiaTheme="minorEastAsia" w:hAnsiTheme="minorEastAsia" w:cs="宋体" w:hint="eastAsia"/>
          <w:sz w:val="24"/>
        </w:rPr>
        <w:t>保障。</w:t>
      </w:r>
    </w:p>
    <w:p w:rsidR="001C1DE3" w:rsidRPr="00CB518A" w:rsidRDefault="007D658C" w:rsidP="00CB518A">
      <w:pPr>
        <w:pStyle w:val="a3"/>
        <w:numPr>
          <w:ilvl w:val="0"/>
          <w:numId w:val="10"/>
        </w:numPr>
        <w:spacing w:line="360" w:lineRule="auto"/>
        <w:ind w:firstLineChars="0"/>
        <w:jc w:val="left"/>
        <w:rPr>
          <w:rFonts w:asciiTheme="minorEastAsia" w:eastAsiaTheme="minorEastAsia" w:hAnsiTheme="minorEastAsia" w:cs="宋体"/>
          <w:sz w:val="24"/>
        </w:rPr>
      </w:pPr>
      <w:r w:rsidRPr="00CB518A">
        <w:rPr>
          <w:rFonts w:asciiTheme="minorEastAsia" w:eastAsiaTheme="minorEastAsia" w:hAnsiTheme="minorEastAsia" w:cs="宋体" w:hint="eastAsia"/>
          <w:sz w:val="24"/>
        </w:rPr>
        <w:t>如何</w:t>
      </w:r>
      <w:r w:rsidR="004A11CB" w:rsidRPr="00CB518A">
        <w:rPr>
          <w:rFonts w:asciiTheme="minorEastAsia" w:eastAsiaTheme="minorEastAsia" w:hAnsiTheme="minorEastAsia" w:cs="宋体" w:hint="eastAsia"/>
          <w:sz w:val="24"/>
        </w:rPr>
        <w:t>实现烟草绿色物流</w:t>
      </w:r>
    </w:p>
    <w:p w:rsidR="001C1DE3" w:rsidRPr="00CB518A" w:rsidRDefault="004A11CB" w:rsidP="00CB518A">
      <w:pPr>
        <w:spacing w:line="360" w:lineRule="auto"/>
        <w:ind w:firstLineChars="200" w:firstLine="480"/>
        <w:jc w:val="left"/>
        <w:rPr>
          <w:rFonts w:asciiTheme="minorEastAsia" w:eastAsiaTheme="minorEastAsia" w:hAnsiTheme="minorEastAsia"/>
          <w:sz w:val="24"/>
        </w:rPr>
      </w:pPr>
      <w:r w:rsidRPr="00CB518A">
        <w:rPr>
          <w:rFonts w:asciiTheme="minorEastAsia" w:eastAsiaTheme="minorEastAsia" w:hAnsiTheme="minorEastAsia" w:cs="宋体" w:hint="eastAsia"/>
          <w:sz w:val="24"/>
        </w:rPr>
        <w:t>一般对于</w:t>
      </w:r>
      <w:r w:rsidRPr="00CB518A">
        <w:rPr>
          <w:rFonts w:asciiTheme="minorEastAsia" w:eastAsiaTheme="minorEastAsia" w:hAnsiTheme="minorEastAsia" w:hint="eastAsia"/>
          <w:sz w:val="24"/>
        </w:rPr>
        <w:t>烟草商业企业来说，实现绿色物流主要包括实现绿色仓储、实现绿色分拣、实现绿色配送、实现绿色物流园区等内容。</w:t>
      </w:r>
    </w:p>
    <w:p w:rsidR="001C1DE3" w:rsidRPr="00CB518A" w:rsidRDefault="004A11CB" w:rsidP="00CB518A">
      <w:pPr>
        <w:pStyle w:val="a3"/>
        <w:numPr>
          <w:ilvl w:val="0"/>
          <w:numId w:val="14"/>
        </w:numPr>
        <w:spacing w:line="360" w:lineRule="auto"/>
        <w:ind w:firstLineChars="0"/>
        <w:jc w:val="left"/>
        <w:rPr>
          <w:rFonts w:asciiTheme="minorEastAsia" w:eastAsiaTheme="minorEastAsia" w:hAnsiTheme="minorEastAsia"/>
          <w:sz w:val="24"/>
        </w:rPr>
      </w:pPr>
      <w:r w:rsidRPr="00CB518A">
        <w:rPr>
          <w:rFonts w:asciiTheme="minorEastAsia" w:eastAsiaTheme="minorEastAsia" w:hAnsiTheme="minorEastAsia" w:hint="eastAsia"/>
          <w:sz w:val="24"/>
        </w:rPr>
        <w:t>实现绿色仓储</w:t>
      </w:r>
    </w:p>
    <w:p w:rsidR="001C1DE3" w:rsidRPr="00CB518A" w:rsidRDefault="004A11CB" w:rsidP="00CB518A">
      <w:pPr>
        <w:spacing w:line="360" w:lineRule="auto"/>
        <w:ind w:firstLineChars="200" w:firstLine="480"/>
        <w:jc w:val="left"/>
        <w:rPr>
          <w:rFonts w:asciiTheme="minorEastAsia" w:eastAsiaTheme="minorEastAsia" w:hAnsiTheme="minorEastAsia"/>
          <w:sz w:val="24"/>
        </w:rPr>
      </w:pPr>
      <w:r w:rsidRPr="00CB518A">
        <w:rPr>
          <w:rFonts w:asciiTheme="minorEastAsia" w:eastAsiaTheme="minorEastAsia" w:hAnsiTheme="minorEastAsia" w:hint="eastAsia"/>
          <w:sz w:val="24"/>
        </w:rPr>
        <w:t>实现绿色仓储要以仓储业务流程为抓手，对各个节点进行规划，以信息化、自动化、智能化为依托，既达到提高办事效率，又实现绿色仓储的目的。</w:t>
      </w:r>
    </w:p>
    <w:p w:rsidR="001C1DE3" w:rsidRPr="00CB518A" w:rsidRDefault="004A11CB" w:rsidP="00CB518A">
      <w:pPr>
        <w:spacing w:line="360" w:lineRule="auto"/>
        <w:ind w:firstLineChars="200" w:firstLine="480"/>
        <w:jc w:val="left"/>
        <w:rPr>
          <w:rFonts w:asciiTheme="minorEastAsia" w:eastAsiaTheme="minorEastAsia" w:hAnsiTheme="minorEastAsia"/>
          <w:sz w:val="24"/>
        </w:rPr>
      </w:pPr>
      <w:r w:rsidRPr="00CB518A">
        <w:rPr>
          <w:rFonts w:asciiTheme="minorEastAsia" w:eastAsiaTheme="minorEastAsia" w:hAnsiTheme="minorEastAsia" w:hint="eastAsia"/>
          <w:sz w:val="24"/>
        </w:rPr>
        <w:t>首先，有条件的商业企业要建成自动化立体高架</w:t>
      </w:r>
      <w:proofErr w:type="gramStart"/>
      <w:r w:rsidRPr="00CB518A">
        <w:rPr>
          <w:rFonts w:asciiTheme="minorEastAsia" w:eastAsiaTheme="minorEastAsia" w:hAnsiTheme="minorEastAsia" w:hint="eastAsia"/>
          <w:sz w:val="24"/>
        </w:rPr>
        <w:t>库仓</w:t>
      </w:r>
      <w:proofErr w:type="gramEnd"/>
      <w:r w:rsidRPr="00CB518A">
        <w:rPr>
          <w:rFonts w:asciiTheme="minorEastAsia" w:eastAsiaTheme="minorEastAsia" w:hAnsiTheme="minorEastAsia" w:hint="eastAsia"/>
          <w:sz w:val="24"/>
        </w:rPr>
        <w:t>储系统，同时利用电动叉车作业与托盘推广应用，实现卷烟入库、出库自动化作业与机械化作业相结合，减少入库、出库作业人员，</w:t>
      </w:r>
      <w:r w:rsidR="00F60055" w:rsidRPr="00CB518A">
        <w:rPr>
          <w:rFonts w:asciiTheme="minorEastAsia" w:eastAsiaTheme="minorEastAsia" w:hAnsiTheme="minorEastAsia" w:hint="eastAsia"/>
          <w:sz w:val="24"/>
        </w:rPr>
        <w:t>提高出入库的作业效率，达到既节约人工成本，又</w:t>
      </w:r>
      <w:r w:rsidRPr="00CB518A">
        <w:rPr>
          <w:rFonts w:asciiTheme="minorEastAsia" w:eastAsiaTheme="minorEastAsia" w:hAnsiTheme="minorEastAsia" w:hint="eastAsia"/>
          <w:sz w:val="24"/>
        </w:rPr>
        <w:t>减少环境污染的目的。</w:t>
      </w:r>
    </w:p>
    <w:p w:rsidR="001C1DE3" w:rsidRPr="00CB518A" w:rsidRDefault="004A11CB" w:rsidP="00CB518A">
      <w:pPr>
        <w:spacing w:line="360" w:lineRule="auto"/>
        <w:ind w:firstLineChars="200" w:firstLine="480"/>
        <w:jc w:val="left"/>
        <w:rPr>
          <w:rFonts w:asciiTheme="minorEastAsia" w:eastAsiaTheme="minorEastAsia" w:hAnsiTheme="minorEastAsia"/>
          <w:sz w:val="24"/>
        </w:rPr>
      </w:pPr>
      <w:r w:rsidRPr="00CB518A">
        <w:rPr>
          <w:rFonts w:asciiTheme="minorEastAsia" w:eastAsiaTheme="minorEastAsia" w:hAnsiTheme="minorEastAsia" w:hint="eastAsia"/>
          <w:sz w:val="24"/>
        </w:rPr>
        <w:t>其次，从工业企业的卷烟发货、运输、到货、卸货、入库、确认等流程进行优化。商业企业要与工业企业进行充分沟通与合作，把相关的业务信息数据通过网上办公的方式进行处理，如卷烟的发货信息、在途信息、到货信息等实现网上数据实时共享，商业企业可以根据相关信息进行资源合理调配，提高物流场区的</w:t>
      </w:r>
      <w:r w:rsidRPr="00CB518A">
        <w:rPr>
          <w:rFonts w:asciiTheme="minorEastAsia" w:eastAsiaTheme="minorEastAsia" w:hAnsiTheme="minorEastAsia" w:hint="eastAsia"/>
          <w:sz w:val="24"/>
        </w:rPr>
        <w:lastRenderedPageBreak/>
        <w:t>使用效率；工商企业之间还要通过协商尽可能以托盘联运</w:t>
      </w:r>
      <w:proofErr w:type="gramStart"/>
      <w:r w:rsidRPr="00CB518A">
        <w:rPr>
          <w:rFonts w:asciiTheme="minorEastAsia" w:eastAsiaTheme="minorEastAsia" w:hAnsiTheme="minorEastAsia" w:hint="eastAsia"/>
          <w:sz w:val="24"/>
        </w:rPr>
        <w:t>或纸滑托盘</w:t>
      </w:r>
      <w:proofErr w:type="gramEnd"/>
      <w:r w:rsidRPr="00CB518A">
        <w:rPr>
          <w:rFonts w:asciiTheme="minorEastAsia" w:eastAsiaTheme="minorEastAsia" w:hAnsiTheme="minorEastAsia" w:hint="eastAsia"/>
          <w:sz w:val="24"/>
        </w:rPr>
        <w:t>联运的方式进行卷烟交接，提高车辆满载率与卸货入库效率。对于到货确认手续也要实现网上确认，减少纸张的使用，达到实现无纸化办公、节约资源、提高办事效率的目的。</w:t>
      </w:r>
    </w:p>
    <w:p w:rsidR="001C1DE3" w:rsidRPr="00CB518A" w:rsidRDefault="004A11CB" w:rsidP="00CB518A">
      <w:pPr>
        <w:spacing w:line="360" w:lineRule="auto"/>
        <w:ind w:firstLineChars="200" w:firstLine="480"/>
        <w:jc w:val="left"/>
        <w:rPr>
          <w:rFonts w:asciiTheme="minorEastAsia" w:eastAsiaTheme="minorEastAsia" w:hAnsiTheme="minorEastAsia"/>
          <w:sz w:val="24"/>
        </w:rPr>
      </w:pPr>
      <w:r w:rsidRPr="00CB518A">
        <w:rPr>
          <w:rFonts w:asciiTheme="minorEastAsia" w:eastAsiaTheme="minorEastAsia" w:hAnsiTheme="minorEastAsia" w:hint="eastAsia"/>
          <w:sz w:val="24"/>
        </w:rPr>
        <w:t>最后，在相关业务数据的上报及确认工作也要实现网上无纸化办公，减少资源浪费、降低企业运营成本、提高企业办事效率。</w:t>
      </w:r>
    </w:p>
    <w:p w:rsidR="001C1DE3" w:rsidRPr="00CB518A" w:rsidRDefault="004A11CB" w:rsidP="00CB518A">
      <w:pPr>
        <w:pStyle w:val="a3"/>
        <w:numPr>
          <w:ilvl w:val="0"/>
          <w:numId w:val="14"/>
        </w:numPr>
        <w:spacing w:line="360" w:lineRule="auto"/>
        <w:ind w:firstLineChars="0"/>
        <w:jc w:val="left"/>
        <w:rPr>
          <w:rFonts w:asciiTheme="minorEastAsia" w:eastAsiaTheme="minorEastAsia" w:hAnsiTheme="minorEastAsia"/>
          <w:sz w:val="24"/>
        </w:rPr>
      </w:pPr>
      <w:r w:rsidRPr="00CB518A">
        <w:rPr>
          <w:rFonts w:asciiTheme="minorEastAsia" w:eastAsiaTheme="minorEastAsia" w:hAnsiTheme="minorEastAsia" w:hint="eastAsia"/>
          <w:sz w:val="24"/>
        </w:rPr>
        <w:t>实现绿色分拣</w:t>
      </w:r>
    </w:p>
    <w:p w:rsidR="001C1DE3" w:rsidRPr="00CB518A" w:rsidRDefault="004A11CB" w:rsidP="00CB518A">
      <w:pPr>
        <w:spacing w:line="360" w:lineRule="auto"/>
        <w:ind w:firstLineChars="200" w:firstLine="480"/>
        <w:jc w:val="left"/>
        <w:rPr>
          <w:rFonts w:asciiTheme="minorEastAsia" w:eastAsiaTheme="minorEastAsia" w:hAnsiTheme="minorEastAsia"/>
          <w:sz w:val="24"/>
        </w:rPr>
      </w:pPr>
      <w:r w:rsidRPr="00CB518A">
        <w:rPr>
          <w:rFonts w:asciiTheme="minorEastAsia" w:eastAsiaTheme="minorEastAsia" w:hAnsiTheme="minorEastAsia" w:hint="eastAsia"/>
          <w:sz w:val="24"/>
        </w:rPr>
        <w:t>实现绿色分拣主要从分拣后的卷烟包装材料的选择与提高卷烟包装箱回收率入手。</w:t>
      </w:r>
    </w:p>
    <w:p w:rsidR="001C1DE3" w:rsidRPr="00CB518A" w:rsidRDefault="004A11CB" w:rsidP="00CB518A">
      <w:pPr>
        <w:spacing w:line="360" w:lineRule="auto"/>
        <w:ind w:firstLineChars="200" w:firstLine="480"/>
        <w:jc w:val="left"/>
        <w:rPr>
          <w:rFonts w:asciiTheme="minorEastAsia" w:eastAsiaTheme="minorEastAsia" w:hAnsiTheme="minorEastAsia"/>
          <w:sz w:val="24"/>
        </w:rPr>
      </w:pPr>
      <w:r w:rsidRPr="00CB518A">
        <w:rPr>
          <w:rFonts w:asciiTheme="minorEastAsia" w:eastAsiaTheme="minorEastAsia" w:hAnsiTheme="minorEastAsia" w:hint="eastAsia"/>
          <w:sz w:val="24"/>
        </w:rPr>
        <w:t>当前，卷烟分拣后的包装主要以纸箱包装、</w:t>
      </w:r>
      <w:proofErr w:type="gramStart"/>
      <w:r w:rsidRPr="00CB518A">
        <w:rPr>
          <w:rFonts w:asciiTheme="minorEastAsia" w:eastAsiaTheme="minorEastAsia" w:hAnsiTheme="minorEastAsia" w:hint="eastAsia"/>
          <w:sz w:val="24"/>
        </w:rPr>
        <w:t>热缩膜包装</w:t>
      </w:r>
      <w:proofErr w:type="gramEnd"/>
      <w:r w:rsidRPr="00CB518A">
        <w:rPr>
          <w:rFonts w:asciiTheme="minorEastAsia" w:eastAsiaTheme="minorEastAsia" w:hAnsiTheme="minorEastAsia" w:hint="eastAsia"/>
          <w:sz w:val="24"/>
        </w:rPr>
        <w:t>、布袋包装、可回收塑料盒包装为主，这些材料各有各的优缺点，但在一定程度上都会对环境产生一定的影响，所以采用什么样的包装材料或包装方式要根据实际情况而定，要尽可能减少纸箱、</w:t>
      </w:r>
      <w:proofErr w:type="gramStart"/>
      <w:r w:rsidRPr="00CB518A">
        <w:rPr>
          <w:rFonts w:asciiTheme="minorEastAsia" w:eastAsiaTheme="minorEastAsia" w:hAnsiTheme="minorEastAsia" w:hint="eastAsia"/>
          <w:sz w:val="24"/>
        </w:rPr>
        <w:t>热缩膜及</w:t>
      </w:r>
      <w:proofErr w:type="gramEnd"/>
      <w:r w:rsidRPr="00CB518A">
        <w:rPr>
          <w:rFonts w:asciiTheme="minorEastAsia" w:eastAsiaTheme="minorEastAsia" w:hAnsiTheme="minorEastAsia" w:hint="eastAsia"/>
          <w:sz w:val="24"/>
        </w:rPr>
        <w:t>胶带等对环境影响较大的材料的使用；宜采用可回收塑料盒或可降解包装袋（</w:t>
      </w:r>
      <w:r w:rsidR="00CB518A">
        <w:rPr>
          <w:rFonts w:ascii="Times New Roman" w:eastAsiaTheme="minorEastAsia" w:hAnsi="Times New Roman" w:cs="Times New Roman" w:hint="eastAsia"/>
          <w:sz w:val="24"/>
        </w:rPr>
        <w:t>PLA</w:t>
      </w:r>
      <w:r w:rsidRPr="00CB518A">
        <w:rPr>
          <w:rFonts w:asciiTheme="minorEastAsia" w:eastAsiaTheme="minorEastAsia" w:hAnsiTheme="minorEastAsia" w:hint="eastAsia"/>
          <w:sz w:val="24"/>
        </w:rPr>
        <w:t>是生物降解材料塑料聚乳酸的英文简写，全称是：</w:t>
      </w:r>
      <w:proofErr w:type="spellStart"/>
      <w:r w:rsidR="00CB518A">
        <w:rPr>
          <w:rFonts w:ascii="Times New Roman" w:eastAsiaTheme="minorEastAsia" w:hAnsi="Times New Roman" w:cs="Times New Roman" w:hint="eastAsia"/>
          <w:sz w:val="24"/>
        </w:rPr>
        <w:t>polylactide</w:t>
      </w:r>
      <w:proofErr w:type="spellEnd"/>
      <w:r w:rsidRPr="00CB518A">
        <w:rPr>
          <w:rFonts w:asciiTheme="minorEastAsia" w:eastAsiaTheme="minorEastAsia" w:hAnsiTheme="minorEastAsia" w:hint="eastAsia"/>
          <w:sz w:val="24"/>
        </w:rPr>
        <w:t>。聚乳酸也被称为聚</w:t>
      </w:r>
      <w:proofErr w:type="gramStart"/>
      <w:r w:rsidRPr="00CB518A">
        <w:rPr>
          <w:rFonts w:asciiTheme="minorEastAsia" w:eastAsiaTheme="minorEastAsia" w:hAnsiTheme="minorEastAsia" w:hint="eastAsia"/>
          <w:sz w:val="24"/>
        </w:rPr>
        <w:t>丙交酯</w:t>
      </w:r>
      <w:proofErr w:type="gramEnd"/>
      <w:r w:rsidRPr="00CB518A">
        <w:rPr>
          <w:rFonts w:asciiTheme="minorEastAsia" w:eastAsiaTheme="minorEastAsia" w:hAnsiTheme="minorEastAsia" w:hint="eastAsia"/>
          <w:sz w:val="24"/>
        </w:rPr>
        <w:t>，是一种新型的运输材料。）进行包装，并且提高塑料盒的使用次数，以达到既节约包装成本也减少物流活动对环境的影响的目的。</w:t>
      </w:r>
    </w:p>
    <w:p w:rsidR="001C1DE3" w:rsidRPr="00CB518A" w:rsidRDefault="004A11CB" w:rsidP="00CB518A">
      <w:pPr>
        <w:spacing w:line="360" w:lineRule="auto"/>
        <w:ind w:firstLineChars="200" w:firstLine="480"/>
        <w:jc w:val="left"/>
        <w:rPr>
          <w:rFonts w:asciiTheme="minorEastAsia" w:eastAsiaTheme="minorEastAsia" w:hAnsiTheme="minorEastAsia"/>
          <w:sz w:val="24"/>
        </w:rPr>
      </w:pPr>
      <w:r w:rsidRPr="00CB518A">
        <w:rPr>
          <w:rFonts w:asciiTheme="minorEastAsia" w:eastAsiaTheme="minorEastAsia" w:hAnsiTheme="minorEastAsia" w:hint="eastAsia"/>
          <w:sz w:val="24"/>
        </w:rPr>
        <w:t>近年来，由于国家政策的影响及纸板原材料价格的大幅上涨，国内很多的物流企业纷纷从减量包装、环保材料、循环利用等方面入手，减轻企业的运营成本。近几年来，国家局实施的卷烟包装箱回收循环利用为全社会树立了良好的企业形象典范，也为企业节约了大量的包装成本，但由于各种原因，卷烟包装箱的回收利用率还不是很高，还有很大的提升空间，各地要根据实际情况并结合国家局的工作目标制定严格的卷烟包装箱回收制度及标准，工商企业之间也应通力合作推动这一工作的落实，为绿色循环物流稳步推进</w:t>
      </w:r>
      <w:proofErr w:type="gramStart"/>
      <w:r w:rsidRPr="00CB518A">
        <w:rPr>
          <w:rFonts w:asciiTheme="minorEastAsia" w:eastAsiaTheme="minorEastAsia" w:hAnsiTheme="minorEastAsia" w:hint="eastAsia"/>
          <w:sz w:val="24"/>
        </w:rPr>
        <w:t>作出</w:t>
      </w:r>
      <w:proofErr w:type="gramEnd"/>
      <w:r w:rsidRPr="00CB518A">
        <w:rPr>
          <w:rFonts w:asciiTheme="minorEastAsia" w:eastAsiaTheme="minorEastAsia" w:hAnsiTheme="minorEastAsia" w:hint="eastAsia"/>
          <w:sz w:val="24"/>
        </w:rPr>
        <w:t>应有的贡献。</w:t>
      </w:r>
    </w:p>
    <w:p w:rsidR="001C1DE3" w:rsidRPr="00CB518A" w:rsidRDefault="004A11CB" w:rsidP="00CB518A">
      <w:pPr>
        <w:pStyle w:val="a3"/>
        <w:numPr>
          <w:ilvl w:val="0"/>
          <w:numId w:val="14"/>
        </w:numPr>
        <w:spacing w:line="360" w:lineRule="auto"/>
        <w:ind w:firstLineChars="0"/>
        <w:jc w:val="left"/>
        <w:rPr>
          <w:rFonts w:asciiTheme="minorEastAsia" w:eastAsiaTheme="minorEastAsia" w:hAnsiTheme="minorEastAsia"/>
          <w:sz w:val="24"/>
        </w:rPr>
      </w:pPr>
      <w:r w:rsidRPr="00CB518A">
        <w:rPr>
          <w:rFonts w:asciiTheme="minorEastAsia" w:eastAsiaTheme="minorEastAsia" w:hAnsiTheme="minorEastAsia" w:hint="eastAsia"/>
          <w:sz w:val="24"/>
        </w:rPr>
        <w:t>实现绿色配送</w:t>
      </w:r>
    </w:p>
    <w:p w:rsidR="001C1DE3" w:rsidRPr="00CB518A" w:rsidRDefault="004A11CB" w:rsidP="00CB518A">
      <w:pPr>
        <w:spacing w:line="360" w:lineRule="auto"/>
        <w:ind w:firstLineChars="200" w:firstLine="480"/>
        <w:jc w:val="left"/>
        <w:rPr>
          <w:rFonts w:asciiTheme="minorEastAsia" w:eastAsiaTheme="minorEastAsia" w:hAnsiTheme="minorEastAsia"/>
          <w:sz w:val="24"/>
        </w:rPr>
      </w:pPr>
      <w:r w:rsidRPr="00CB518A">
        <w:rPr>
          <w:rFonts w:asciiTheme="minorEastAsia" w:eastAsiaTheme="minorEastAsia" w:hAnsiTheme="minorEastAsia" w:hint="eastAsia"/>
          <w:sz w:val="24"/>
        </w:rPr>
        <w:t>实现绿色配送</w:t>
      </w:r>
      <w:r w:rsidR="00162653" w:rsidRPr="00CB518A">
        <w:rPr>
          <w:rFonts w:asciiTheme="minorEastAsia" w:eastAsiaTheme="minorEastAsia" w:hAnsiTheme="minorEastAsia" w:hint="eastAsia"/>
          <w:sz w:val="24"/>
        </w:rPr>
        <w:t>主要</w:t>
      </w:r>
      <w:r w:rsidR="004D11AC" w:rsidRPr="00CB518A">
        <w:rPr>
          <w:rFonts w:asciiTheme="minorEastAsia" w:eastAsiaTheme="minorEastAsia" w:hAnsiTheme="minorEastAsia" w:hint="eastAsia"/>
          <w:sz w:val="24"/>
        </w:rPr>
        <w:t>包括</w:t>
      </w:r>
      <w:r w:rsidR="00404CF9" w:rsidRPr="00CB518A">
        <w:rPr>
          <w:rFonts w:asciiTheme="minorEastAsia" w:eastAsiaTheme="minorEastAsia" w:hAnsiTheme="minorEastAsia" w:hint="eastAsia"/>
          <w:sz w:val="24"/>
        </w:rPr>
        <w:t>纯</w:t>
      </w:r>
      <w:r w:rsidR="004D11AC" w:rsidRPr="00CB518A">
        <w:rPr>
          <w:rFonts w:asciiTheme="minorEastAsia" w:eastAsiaTheme="minorEastAsia" w:hAnsiTheme="minorEastAsia" w:hint="eastAsia"/>
          <w:sz w:val="24"/>
        </w:rPr>
        <w:t>电动</w:t>
      </w:r>
      <w:r w:rsidRPr="00CB518A">
        <w:rPr>
          <w:rFonts w:asciiTheme="minorEastAsia" w:eastAsiaTheme="minorEastAsia" w:hAnsiTheme="minorEastAsia" w:hint="eastAsia"/>
          <w:sz w:val="24"/>
        </w:rPr>
        <w:t>车辆</w:t>
      </w:r>
      <w:r w:rsidR="004D11AC" w:rsidRPr="00CB518A">
        <w:rPr>
          <w:rFonts w:asciiTheme="minorEastAsia" w:eastAsiaTheme="minorEastAsia" w:hAnsiTheme="minorEastAsia" w:hint="eastAsia"/>
          <w:sz w:val="24"/>
        </w:rPr>
        <w:t>配送的应用</w:t>
      </w:r>
      <w:r w:rsidRPr="00CB518A">
        <w:rPr>
          <w:rFonts w:asciiTheme="minorEastAsia" w:eastAsiaTheme="minorEastAsia" w:hAnsiTheme="minorEastAsia" w:hint="eastAsia"/>
          <w:sz w:val="24"/>
        </w:rPr>
        <w:t>、</w:t>
      </w:r>
      <w:r w:rsidR="00162653" w:rsidRPr="00CB518A">
        <w:rPr>
          <w:rFonts w:asciiTheme="minorEastAsia" w:eastAsiaTheme="minorEastAsia" w:hAnsiTheme="minorEastAsia" w:hint="eastAsia"/>
          <w:sz w:val="24"/>
        </w:rPr>
        <w:t>内部资源整合、信息技术推广应用等。</w:t>
      </w:r>
    </w:p>
    <w:p w:rsidR="00162653" w:rsidRPr="00CB518A" w:rsidRDefault="004D11AC" w:rsidP="00CB518A">
      <w:pPr>
        <w:spacing w:line="360" w:lineRule="auto"/>
        <w:ind w:firstLineChars="200" w:firstLine="480"/>
        <w:jc w:val="left"/>
        <w:rPr>
          <w:rFonts w:asciiTheme="minorEastAsia" w:eastAsiaTheme="minorEastAsia" w:hAnsiTheme="minorEastAsia"/>
          <w:sz w:val="24"/>
        </w:rPr>
      </w:pPr>
      <w:r w:rsidRPr="00CB518A">
        <w:rPr>
          <w:rFonts w:asciiTheme="minorEastAsia" w:eastAsiaTheme="minorEastAsia" w:hAnsiTheme="minorEastAsia" w:hint="eastAsia"/>
          <w:sz w:val="24"/>
        </w:rPr>
        <w:t>首先，</w:t>
      </w:r>
      <w:r w:rsidR="00162653" w:rsidRPr="00CB518A">
        <w:rPr>
          <w:rFonts w:asciiTheme="minorEastAsia" w:eastAsiaTheme="minorEastAsia" w:hAnsiTheme="minorEastAsia" w:hint="eastAsia"/>
          <w:sz w:val="24"/>
        </w:rPr>
        <w:t>采用</w:t>
      </w:r>
      <w:r w:rsidR="00404CF9" w:rsidRPr="00CB518A">
        <w:rPr>
          <w:rFonts w:asciiTheme="minorEastAsia" w:eastAsiaTheme="minorEastAsia" w:hAnsiTheme="minorEastAsia" w:hint="eastAsia"/>
          <w:sz w:val="24"/>
        </w:rPr>
        <w:t>纯</w:t>
      </w:r>
      <w:r w:rsidR="00162653" w:rsidRPr="00CB518A">
        <w:rPr>
          <w:rFonts w:asciiTheme="minorEastAsia" w:eastAsiaTheme="minorEastAsia" w:hAnsiTheme="minorEastAsia" w:hint="eastAsia"/>
          <w:sz w:val="24"/>
        </w:rPr>
        <w:t>电动汽车进行卷烟配送。</w:t>
      </w:r>
      <w:r w:rsidR="00404CF9" w:rsidRPr="00CB518A">
        <w:rPr>
          <w:rFonts w:asciiTheme="minorEastAsia" w:eastAsiaTheme="minorEastAsia" w:hAnsiTheme="minorEastAsia" w:hint="eastAsia"/>
          <w:sz w:val="24"/>
        </w:rPr>
        <w:t>纯</w:t>
      </w:r>
      <w:r w:rsidRPr="00CB518A">
        <w:rPr>
          <w:rFonts w:asciiTheme="minorEastAsia" w:eastAsiaTheme="minorEastAsia" w:hAnsiTheme="minorEastAsia" w:hint="eastAsia"/>
          <w:sz w:val="24"/>
        </w:rPr>
        <w:t>电动汽车可以做到零排放、低噪音，</w:t>
      </w:r>
      <w:r w:rsidR="00404CF9" w:rsidRPr="00CB518A">
        <w:rPr>
          <w:rFonts w:asciiTheme="minorEastAsia" w:eastAsiaTheme="minorEastAsia" w:hAnsiTheme="minorEastAsia" w:hint="eastAsia"/>
          <w:sz w:val="24"/>
        </w:rPr>
        <w:t>相较汽油、柴油汽车其能</w:t>
      </w:r>
      <w:r w:rsidRPr="00CB518A">
        <w:rPr>
          <w:rFonts w:asciiTheme="minorEastAsia" w:eastAsiaTheme="minorEastAsia" w:hAnsiTheme="minorEastAsia" w:hint="eastAsia"/>
          <w:sz w:val="24"/>
        </w:rPr>
        <w:t>最大限度地减少物流</w:t>
      </w:r>
      <w:r w:rsidR="00404CF9" w:rsidRPr="00CB518A">
        <w:rPr>
          <w:rFonts w:asciiTheme="minorEastAsia" w:eastAsiaTheme="minorEastAsia" w:hAnsiTheme="minorEastAsia" w:hint="eastAsia"/>
          <w:sz w:val="24"/>
        </w:rPr>
        <w:t>活动</w:t>
      </w:r>
      <w:r w:rsidRPr="00CB518A">
        <w:rPr>
          <w:rFonts w:asciiTheme="minorEastAsia" w:eastAsiaTheme="minorEastAsia" w:hAnsiTheme="minorEastAsia" w:hint="eastAsia"/>
          <w:sz w:val="24"/>
        </w:rPr>
        <w:t>对环境的影响</w:t>
      </w:r>
      <w:r w:rsidR="00404CF9" w:rsidRPr="00CB518A">
        <w:rPr>
          <w:rFonts w:asciiTheme="minorEastAsia" w:eastAsiaTheme="minorEastAsia" w:hAnsiTheme="minorEastAsia" w:hint="eastAsia"/>
          <w:sz w:val="24"/>
        </w:rPr>
        <w:t>。</w:t>
      </w:r>
      <w:r w:rsidRPr="00CB518A">
        <w:rPr>
          <w:rFonts w:asciiTheme="minorEastAsia" w:eastAsiaTheme="minorEastAsia" w:hAnsiTheme="minorEastAsia" w:hint="eastAsia"/>
          <w:sz w:val="24"/>
        </w:rPr>
        <w:t>虽然</w:t>
      </w:r>
      <w:r w:rsidR="00404CF9" w:rsidRPr="00CB518A">
        <w:rPr>
          <w:rFonts w:asciiTheme="minorEastAsia" w:eastAsiaTheme="minorEastAsia" w:hAnsiTheme="minorEastAsia" w:hint="eastAsia"/>
          <w:sz w:val="24"/>
        </w:rPr>
        <w:t>电动汽车</w:t>
      </w:r>
      <w:r w:rsidR="00404CF9" w:rsidRPr="00CB518A">
        <w:rPr>
          <w:rFonts w:asciiTheme="minorEastAsia" w:eastAsiaTheme="minorEastAsia" w:hAnsiTheme="minorEastAsia" w:hint="eastAsia"/>
          <w:sz w:val="24"/>
        </w:rPr>
        <w:lastRenderedPageBreak/>
        <w:t>存在</w:t>
      </w:r>
      <w:r w:rsidR="005C0A3A" w:rsidRPr="00CB518A">
        <w:rPr>
          <w:rFonts w:asciiTheme="minorEastAsia" w:eastAsiaTheme="minorEastAsia" w:hAnsiTheme="minorEastAsia" w:hint="eastAsia"/>
          <w:sz w:val="24"/>
        </w:rPr>
        <w:t>续航能力不足</w:t>
      </w:r>
      <w:r w:rsidR="00404CF9" w:rsidRPr="00CB518A">
        <w:rPr>
          <w:rFonts w:asciiTheme="minorEastAsia" w:eastAsiaTheme="minorEastAsia" w:hAnsiTheme="minorEastAsia" w:hint="eastAsia"/>
          <w:sz w:val="24"/>
        </w:rPr>
        <w:t>的情况</w:t>
      </w:r>
      <w:r w:rsidR="005C0A3A" w:rsidRPr="00CB518A">
        <w:rPr>
          <w:rFonts w:asciiTheme="minorEastAsia" w:eastAsiaTheme="minorEastAsia" w:hAnsiTheme="minorEastAsia" w:hint="eastAsia"/>
          <w:sz w:val="24"/>
        </w:rPr>
        <w:t>，但</w:t>
      </w:r>
      <w:r w:rsidR="00404CF9" w:rsidRPr="00CB518A">
        <w:rPr>
          <w:rFonts w:asciiTheme="minorEastAsia" w:eastAsiaTheme="minorEastAsia" w:hAnsiTheme="minorEastAsia" w:hint="eastAsia"/>
          <w:sz w:val="24"/>
        </w:rPr>
        <w:t>它</w:t>
      </w:r>
      <w:r w:rsidRPr="00CB518A">
        <w:rPr>
          <w:rFonts w:asciiTheme="minorEastAsia" w:eastAsiaTheme="minorEastAsia" w:hAnsiTheme="minorEastAsia"/>
          <w:sz w:val="24"/>
        </w:rPr>
        <w:t>非常适合进行</w:t>
      </w:r>
      <w:r w:rsidR="00404CF9" w:rsidRPr="00CB518A">
        <w:rPr>
          <w:rFonts w:asciiTheme="minorEastAsia" w:eastAsiaTheme="minorEastAsia" w:hAnsiTheme="minorEastAsia"/>
          <w:sz w:val="24"/>
        </w:rPr>
        <w:t>短距、小型的</w:t>
      </w:r>
      <w:r w:rsidRPr="00CB518A">
        <w:rPr>
          <w:rFonts w:asciiTheme="minorEastAsia" w:eastAsiaTheme="minorEastAsia" w:hAnsiTheme="minorEastAsia"/>
          <w:sz w:val="24"/>
        </w:rPr>
        <w:t>城市配送</w:t>
      </w:r>
      <w:r w:rsidR="005C0A3A" w:rsidRPr="00CB518A">
        <w:rPr>
          <w:rFonts w:asciiTheme="minorEastAsia" w:eastAsiaTheme="minorEastAsia" w:hAnsiTheme="minorEastAsia"/>
          <w:sz w:val="24"/>
        </w:rPr>
        <w:t>，所以采用什么样的车辆进行卷烟配送还要结合实际情况而定。</w:t>
      </w:r>
    </w:p>
    <w:p w:rsidR="005C0A3A" w:rsidRPr="00CB518A" w:rsidRDefault="005C0A3A" w:rsidP="00CB518A">
      <w:pPr>
        <w:spacing w:line="360" w:lineRule="auto"/>
        <w:ind w:firstLineChars="200" w:firstLine="480"/>
        <w:jc w:val="left"/>
        <w:rPr>
          <w:rFonts w:asciiTheme="minorEastAsia" w:eastAsiaTheme="minorEastAsia" w:hAnsiTheme="minorEastAsia"/>
          <w:sz w:val="24"/>
        </w:rPr>
      </w:pPr>
      <w:r w:rsidRPr="00CB518A">
        <w:rPr>
          <w:rFonts w:asciiTheme="minorEastAsia" w:eastAsiaTheme="minorEastAsia" w:hAnsiTheme="minorEastAsia" w:hint="eastAsia"/>
          <w:sz w:val="24"/>
        </w:rPr>
        <w:t>其次，进行内部资源整合。根据实际情况对中转站、二级配送中心等进行撤消、合并，对配送线路进行优化，提高配送车辆的满载率</w:t>
      </w:r>
      <w:r w:rsidR="00404CF9" w:rsidRPr="00CB518A">
        <w:rPr>
          <w:rFonts w:asciiTheme="minorEastAsia" w:eastAsiaTheme="minorEastAsia" w:hAnsiTheme="minorEastAsia" w:hint="eastAsia"/>
          <w:sz w:val="24"/>
        </w:rPr>
        <w:t>，减少送货线路、节约配送成本、</w:t>
      </w:r>
      <w:r w:rsidRPr="00CB518A">
        <w:rPr>
          <w:rFonts w:asciiTheme="minorEastAsia" w:eastAsiaTheme="minorEastAsia" w:hAnsiTheme="minorEastAsia" w:hint="eastAsia"/>
          <w:sz w:val="24"/>
        </w:rPr>
        <w:t>降低物流费用，提高配送效率，实现“降本增效”的目的。</w:t>
      </w:r>
    </w:p>
    <w:p w:rsidR="00404CF9" w:rsidRPr="00CB518A" w:rsidRDefault="00404CF9" w:rsidP="00CB518A">
      <w:pPr>
        <w:spacing w:line="360" w:lineRule="auto"/>
        <w:ind w:firstLineChars="200" w:firstLine="480"/>
        <w:jc w:val="left"/>
        <w:rPr>
          <w:rFonts w:asciiTheme="minorEastAsia" w:eastAsiaTheme="minorEastAsia" w:hAnsiTheme="minorEastAsia"/>
          <w:sz w:val="24"/>
        </w:rPr>
      </w:pPr>
      <w:r w:rsidRPr="00CB518A">
        <w:rPr>
          <w:rFonts w:asciiTheme="minorEastAsia" w:eastAsiaTheme="minorEastAsia" w:hAnsiTheme="minorEastAsia" w:hint="eastAsia"/>
          <w:sz w:val="24"/>
        </w:rPr>
        <w:t>最后，应用先进信息技术。</w:t>
      </w:r>
      <w:r w:rsidR="005536DF" w:rsidRPr="00CB518A">
        <w:rPr>
          <w:rFonts w:asciiTheme="minorEastAsia" w:eastAsiaTheme="minorEastAsia" w:hAnsiTheme="minorEastAsia" w:hint="eastAsia"/>
          <w:sz w:val="24"/>
        </w:rPr>
        <w:t>利用手机</w:t>
      </w:r>
      <w:r w:rsidR="005536DF" w:rsidRPr="00CB518A">
        <w:rPr>
          <w:rFonts w:ascii="Times New Roman" w:eastAsiaTheme="minorEastAsia" w:hAnsi="Times New Roman" w:cs="Times New Roman"/>
          <w:sz w:val="24"/>
        </w:rPr>
        <w:t>APP</w:t>
      </w:r>
      <w:r w:rsidR="005536DF" w:rsidRPr="00CB518A">
        <w:rPr>
          <w:rFonts w:asciiTheme="minorEastAsia" w:eastAsiaTheme="minorEastAsia" w:hAnsiTheme="minorEastAsia" w:hint="eastAsia"/>
          <w:sz w:val="24"/>
        </w:rPr>
        <w:t>、微信、网络等工具，把卷烟配送的相关信息，如订单明细表、在途信息等进行实时共享，让客户可以随时</w:t>
      </w:r>
      <w:r w:rsidR="004A11CB" w:rsidRPr="00CB518A">
        <w:rPr>
          <w:rFonts w:asciiTheme="minorEastAsia" w:eastAsiaTheme="minorEastAsia" w:hAnsiTheme="minorEastAsia" w:hint="eastAsia"/>
          <w:sz w:val="24"/>
        </w:rPr>
        <w:t>查询</w:t>
      </w:r>
      <w:r w:rsidR="005536DF" w:rsidRPr="00CB518A">
        <w:rPr>
          <w:rFonts w:asciiTheme="minorEastAsia" w:eastAsiaTheme="minorEastAsia" w:hAnsiTheme="minorEastAsia" w:hint="eastAsia"/>
          <w:sz w:val="24"/>
        </w:rPr>
        <w:t>掌握订单的相关情况，</w:t>
      </w:r>
      <w:r w:rsidR="00F60055" w:rsidRPr="00CB518A">
        <w:rPr>
          <w:rFonts w:asciiTheme="minorEastAsia" w:eastAsiaTheme="minorEastAsia" w:hAnsiTheme="minorEastAsia" w:hint="eastAsia"/>
          <w:sz w:val="24"/>
        </w:rPr>
        <w:t>同时</w:t>
      </w:r>
      <w:r w:rsidR="004A11CB" w:rsidRPr="00CB518A">
        <w:rPr>
          <w:rFonts w:asciiTheme="minorEastAsia" w:eastAsiaTheme="minorEastAsia" w:hAnsiTheme="minorEastAsia" w:hint="eastAsia"/>
          <w:sz w:val="24"/>
        </w:rPr>
        <w:t>做到网上签收实现无纸化办公，既</w:t>
      </w:r>
      <w:r w:rsidR="005536DF" w:rsidRPr="00CB518A">
        <w:rPr>
          <w:rFonts w:asciiTheme="minorEastAsia" w:eastAsiaTheme="minorEastAsia" w:hAnsiTheme="minorEastAsia" w:hint="eastAsia"/>
          <w:sz w:val="24"/>
        </w:rPr>
        <w:t>提高客户满意度、提升服务水平</w:t>
      </w:r>
      <w:r w:rsidR="004A11CB" w:rsidRPr="00CB518A">
        <w:rPr>
          <w:rFonts w:asciiTheme="minorEastAsia" w:eastAsiaTheme="minorEastAsia" w:hAnsiTheme="minorEastAsia" w:hint="eastAsia"/>
          <w:sz w:val="24"/>
        </w:rPr>
        <w:t>，又可以节约企业运营成本。</w:t>
      </w:r>
    </w:p>
    <w:p w:rsidR="001C1DE3" w:rsidRPr="00CB518A" w:rsidRDefault="004A11CB" w:rsidP="00CB518A">
      <w:pPr>
        <w:pStyle w:val="a3"/>
        <w:numPr>
          <w:ilvl w:val="0"/>
          <w:numId w:val="14"/>
        </w:numPr>
        <w:spacing w:line="360" w:lineRule="auto"/>
        <w:ind w:firstLineChars="0"/>
        <w:jc w:val="left"/>
        <w:rPr>
          <w:rFonts w:asciiTheme="minorEastAsia" w:eastAsiaTheme="minorEastAsia" w:hAnsiTheme="minorEastAsia"/>
          <w:sz w:val="24"/>
        </w:rPr>
      </w:pPr>
      <w:r w:rsidRPr="00CB518A">
        <w:rPr>
          <w:rFonts w:asciiTheme="minorEastAsia" w:eastAsiaTheme="minorEastAsia" w:hAnsiTheme="minorEastAsia" w:hint="eastAsia"/>
          <w:sz w:val="24"/>
        </w:rPr>
        <w:t>实现绿色物流园区</w:t>
      </w:r>
    </w:p>
    <w:p w:rsidR="00DE7F38" w:rsidRPr="00CB518A" w:rsidRDefault="004A11CB" w:rsidP="00CB518A">
      <w:pPr>
        <w:spacing w:line="360" w:lineRule="auto"/>
        <w:ind w:firstLineChars="200" w:firstLine="480"/>
        <w:jc w:val="left"/>
        <w:rPr>
          <w:rFonts w:asciiTheme="minorEastAsia" w:eastAsiaTheme="minorEastAsia" w:hAnsiTheme="minorEastAsia"/>
          <w:sz w:val="24"/>
        </w:rPr>
      </w:pPr>
      <w:r w:rsidRPr="00CB518A">
        <w:rPr>
          <w:rFonts w:asciiTheme="minorEastAsia" w:eastAsiaTheme="minorEastAsia" w:hAnsiTheme="minorEastAsia" w:hint="eastAsia"/>
          <w:sz w:val="24"/>
        </w:rPr>
        <w:t>实现绿色物流园区</w:t>
      </w:r>
      <w:r w:rsidR="00DE7F38" w:rsidRPr="00CB518A">
        <w:rPr>
          <w:rFonts w:asciiTheme="minorEastAsia" w:eastAsiaTheme="minorEastAsia" w:hAnsiTheme="minorEastAsia" w:hint="eastAsia"/>
          <w:sz w:val="24"/>
        </w:rPr>
        <w:t>主要体现在两方面：硬件、软件。</w:t>
      </w:r>
    </w:p>
    <w:p w:rsidR="009C7571" w:rsidRPr="00CB518A" w:rsidRDefault="00021043" w:rsidP="00CB518A">
      <w:pPr>
        <w:spacing w:line="360" w:lineRule="auto"/>
        <w:ind w:firstLineChars="200" w:firstLine="480"/>
        <w:jc w:val="left"/>
        <w:rPr>
          <w:rFonts w:asciiTheme="minorEastAsia" w:eastAsiaTheme="minorEastAsia" w:hAnsiTheme="minorEastAsia"/>
          <w:sz w:val="24"/>
        </w:rPr>
      </w:pPr>
      <w:r w:rsidRPr="00CB518A">
        <w:rPr>
          <w:rFonts w:asciiTheme="minorEastAsia" w:eastAsiaTheme="minorEastAsia" w:hAnsiTheme="minorEastAsia" w:hint="eastAsia"/>
          <w:sz w:val="24"/>
        </w:rPr>
        <w:t>首先，</w:t>
      </w:r>
      <w:r w:rsidR="00DE7F38" w:rsidRPr="00CB518A">
        <w:rPr>
          <w:rFonts w:asciiTheme="minorEastAsia" w:eastAsiaTheme="minorEastAsia" w:hAnsiTheme="minorEastAsia" w:hint="eastAsia"/>
          <w:sz w:val="24"/>
        </w:rPr>
        <w:t>物流园区的规划、建设要以节能、</w:t>
      </w:r>
      <w:r w:rsidR="00F37F0A" w:rsidRPr="00CB518A">
        <w:rPr>
          <w:rFonts w:asciiTheme="minorEastAsia" w:eastAsiaTheme="minorEastAsia" w:hAnsiTheme="minorEastAsia" w:hint="eastAsia"/>
          <w:sz w:val="24"/>
        </w:rPr>
        <w:t>经济、</w:t>
      </w:r>
      <w:r w:rsidR="00DE7F38" w:rsidRPr="00CB518A">
        <w:rPr>
          <w:rFonts w:asciiTheme="minorEastAsia" w:eastAsiaTheme="minorEastAsia" w:hAnsiTheme="minorEastAsia" w:hint="eastAsia"/>
          <w:sz w:val="24"/>
        </w:rPr>
        <w:t>环保</w:t>
      </w:r>
      <w:r w:rsidR="00F37F0A" w:rsidRPr="00CB518A">
        <w:rPr>
          <w:rFonts w:asciiTheme="minorEastAsia" w:eastAsiaTheme="minorEastAsia" w:hAnsiTheme="minorEastAsia" w:hint="eastAsia"/>
          <w:sz w:val="24"/>
        </w:rPr>
        <w:t>、安全为目标，减少物流活动对环境的影响。园区</w:t>
      </w:r>
      <w:r w:rsidR="004647AF" w:rsidRPr="00CB518A">
        <w:rPr>
          <w:rFonts w:asciiTheme="minorEastAsia" w:eastAsiaTheme="minorEastAsia" w:hAnsiTheme="minorEastAsia" w:hint="eastAsia"/>
          <w:sz w:val="24"/>
        </w:rPr>
        <w:t>的</w:t>
      </w:r>
      <w:r w:rsidR="00F37F0A" w:rsidRPr="00CB518A">
        <w:rPr>
          <w:rFonts w:asciiTheme="minorEastAsia" w:eastAsiaTheme="minorEastAsia" w:hAnsiTheme="minorEastAsia" w:hint="eastAsia"/>
          <w:sz w:val="24"/>
        </w:rPr>
        <w:t>建筑材料应选用绿色建筑材料，</w:t>
      </w:r>
      <w:r w:rsidR="00177CC6" w:rsidRPr="00CB518A">
        <w:rPr>
          <w:rFonts w:asciiTheme="minorEastAsia" w:eastAsiaTheme="minorEastAsia" w:hAnsiTheme="minorEastAsia" w:hint="eastAsia"/>
          <w:sz w:val="24"/>
        </w:rPr>
        <w:t>主体结构</w:t>
      </w:r>
      <w:r w:rsidRPr="00CB518A">
        <w:rPr>
          <w:rFonts w:asciiTheme="minorEastAsia" w:eastAsiaTheme="minorEastAsia" w:hAnsiTheme="minorEastAsia" w:hint="eastAsia"/>
          <w:sz w:val="24"/>
        </w:rPr>
        <w:t>采用钢材架构与混凝土结构相结合</w:t>
      </w:r>
      <w:r w:rsidR="00177CC6" w:rsidRPr="00CB518A">
        <w:rPr>
          <w:rFonts w:asciiTheme="minorEastAsia" w:eastAsiaTheme="minorEastAsia" w:hAnsiTheme="minorEastAsia" w:hint="eastAsia"/>
          <w:sz w:val="24"/>
        </w:rPr>
        <w:t>的方式进行施工</w:t>
      </w:r>
      <w:r w:rsidRPr="00CB518A">
        <w:rPr>
          <w:rFonts w:asciiTheme="minorEastAsia" w:eastAsiaTheme="minorEastAsia" w:hAnsiTheme="minorEastAsia" w:hint="eastAsia"/>
          <w:sz w:val="24"/>
        </w:rPr>
        <w:t>，墙体也应</w:t>
      </w:r>
      <w:r w:rsidR="009A2A8D" w:rsidRPr="00CB518A">
        <w:rPr>
          <w:rFonts w:asciiTheme="minorEastAsia" w:eastAsiaTheme="minorEastAsia" w:hAnsiTheme="minorEastAsia" w:hint="eastAsia"/>
          <w:sz w:val="24"/>
        </w:rPr>
        <w:t>采用新型保温材料，如传统的空心水泥砖</w:t>
      </w:r>
      <w:r w:rsidR="004647AF" w:rsidRPr="00CB518A">
        <w:rPr>
          <w:rFonts w:asciiTheme="minorEastAsia" w:eastAsiaTheme="minorEastAsia" w:hAnsiTheme="minorEastAsia"/>
          <w:sz w:val="24"/>
        </w:rPr>
        <w:t>，新型的</w:t>
      </w:r>
      <w:r w:rsidR="004647AF" w:rsidRPr="00CB518A">
        <w:rPr>
          <w:rFonts w:asciiTheme="minorEastAsia" w:eastAsiaTheme="minorEastAsia" w:hAnsiTheme="minorEastAsia" w:hint="eastAsia"/>
          <w:sz w:val="24"/>
        </w:rPr>
        <w:t>硅酸盐保温材料、陶瓷保温材料等，减少能源损耗。其次，园区的照明应选用太阳能照明与节能</w:t>
      </w:r>
      <w:r w:rsidR="004647AF" w:rsidRPr="00CB518A">
        <w:rPr>
          <w:rFonts w:ascii="Times New Roman" w:eastAsiaTheme="minorEastAsia" w:hAnsi="Times New Roman" w:cs="Times New Roman"/>
          <w:sz w:val="24"/>
        </w:rPr>
        <w:t>LED</w:t>
      </w:r>
      <w:r w:rsidR="004647AF" w:rsidRPr="00CB518A">
        <w:rPr>
          <w:rFonts w:asciiTheme="minorEastAsia" w:eastAsiaTheme="minorEastAsia" w:hAnsiTheme="minorEastAsia" w:hint="eastAsia"/>
          <w:sz w:val="24"/>
        </w:rPr>
        <w:t>灯</w:t>
      </w:r>
      <w:r w:rsidR="00B37D16" w:rsidRPr="00CB518A">
        <w:rPr>
          <w:rFonts w:asciiTheme="minorEastAsia" w:eastAsiaTheme="minorEastAsia" w:hAnsiTheme="minorEastAsia" w:hint="eastAsia"/>
          <w:sz w:val="24"/>
        </w:rPr>
        <w:t>相合，还应尽可能地利用自然采光照明，以降低能源消耗，节约成本。最后，物流园区还应进行园区绿化建设，增加</w:t>
      </w:r>
      <w:r w:rsidR="00741344" w:rsidRPr="00CB518A">
        <w:rPr>
          <w:rFonts w:asciiTheme="minorEastAsia" w:eastAsiaTheme="minorEastAsia" w:hAnsiTheme="minorEastAsia" w:hint="eastAsia"/>
          <w:sz w:val="24"/>
        </w:rPr>
        <w:t>园区</w:t>
      </w:r>
      <w:r w:rsidR="00B37D16" w:rsidRPr="00CB518A">
        <w:rPr>
          <w:rFonts w:asciiTheme="minorEastAsia" w:eastAsiaTheme="minorEastAsia" w:hAnsiTheme="minorEastAsia" w:hint="eastAsia"/>
          <w:sz w:val="24"/>
        </w:rPr>
        <w:t>绿化</w:t>
      </w:r>
      <w:r w:rsidR="00741344" w:rsidRPr="00CB518A">
        <w:rPr>
          <w:rFonts w:asciiTheme="minorEastAsia" w:eastAsiaTheme="minorEastAsia" w:hAnsiTheme="minorEastAsia" w:hint="eastAsia"/>
          <w:sz w:val="24"/>
        </w:rPr>
        <w:t>面积，既为员工</w:t>
      </w:r>
      <w:r w:rsidR="00B37D16" w:rsidRPr="00CB518A">
        <w:rPr>
          <w:rFonts w:asciiTheme="minorEastAsia" w:eastAsiaTheme="minorEastAsia" w:hAnsiTheme="minorEastAsia" w:hint="eastAsia"/>
          <w:sz w:val="24"/>
        </w:rPr>
        <w:t>提供一个舒适的工作生活环境，又能减小物流活动对环境的影响。</w:t>
      </w:r>
    </w:p>
    <w:p w:rsidR="002E327C" w:rsidRPr="00CB518A" w:rsidRDefault="002E327C" w:rsidP="00CB518A">
      <w:pPr>
        <w:spacing w:line="360" w:lineRule="auto"/>
        <w:ind w:firstLineChars="200" w:firstLine="480"/>
        <w:jc w:val="left"/>
        <w:rPr>
          <w:rFonts w:asciiTheme="minorEastAsia" w:eastAsiaTheme="minorEastAsia" w:hAnsiTheme="minorEastAsia"/>
          <w:sz w:val="24"/>
        </w:rPr>
      </w:pPr>
      <w:r w:rsidRPr="00CB518A">
        <w:rPr>
          <w:rFonts w:asciiTheme="minorEastAsia" w:eastAsiaTheme="minorEastAsia" w:hAnsiTheme="minorEastAsia" w:hint="eastAsia"/>
          <w:sz w:val="24"/>
        </w:rPr>
        <w:t>软件方面就是要</w:t>
      </w:r>
      <w:r w:rsidR="00741344" w:rsidRPr="00CB518A">
        <w:rPr>
          <w:rFonts w:asciiTheme="minorEastAsia" w:eastAsiaTheme="minorEastAsia" w:hAnsiTheme="minorEastAsia" w:hint="eastAsia"/>
          <w:sz w:val="24"/>
        </w:rPr>
        <w:t>开发利用</w:t>
      </w:r>
      <w:r w:rsidRPr="00CB518A">
        <w:rPr>
          <w:rFonts w:asciiTheme="minorEastAsia" w:eastAsiaTheme="minorEastAsia" w:hAnsiTheme="minorEastAsia" w:hint="eastAsia"/>
          <w:sz w:val="24"/>
        </w:rPr>
        <w:t>园区智能管理系统，实现自动化、智能化管理</w:t>
      </w:r>
      <w:r w:rsidR="00177CC6" w:rsidRPr="00CB518A">
        <w:rPr>
          <w:rFonts w:asciiTheme="minorEastAsia" w:eastAsiaTheme="minorEastAsia" w:hAnsiTheme="minorEastAsia" w:hint="eastAsia"/>
          <w:sz w:val="24"/>
        </w:rPr>
        <w:t>。如空调自动控制系统、照明自动控制系统、温湿自动控制系统等</w:t>
      </w:r>
      <w:r w:rsidR="00741344" w:rsidRPr="00CB518A">
        <w:rPr>
          <w:rFonts w:asciiTheme="minorEastAsia" w:eastAsiaTheme="minorEastAsia" w:hAnsiTheme="minorEastAsia" w:hint="eastAsia"/>
          <w:sz w:val="24"/>
        </w:rPr>
        <w:t>，实现节能、经济、安全、实用的目的。</w:t>
      </w:r>
    </w:p>
    <w:p w:rsidR="001C1DE3" w:rsidRPr="00CB518A" w:rsidRDefault="009C7571" w:rsidP="00CB518A">
      <w:pPr>
        <w:pStyle w:val="a3"/>
        <w:numPr>
          <w:ilvl w:val="0"/>
          <w:numId w:val="1"/>
        </w:numPr>
        <w:spacing w:line="360" w:lineRule="auto"/>
        <w:ind w:firstLineChars="0"/>
        <w:jc w:val="left"/>
        <w:rPr>
          <w:rFonts w:asciiTheme="minorEastAsia" w:eastAsiaTheme="minorEastAsia" w:hAnsiTheme="minorEastAsia"/>
          <w:sz w:val="24"/>
        </w:rPr>
      </w:pPr>
      <w:r w:rsidRPr="00CB518A">
        <w:rPr>
          <w:rFonts w:asciiTheme="minorEastAsia" w:eastAsiaTheme="minorEastAsia" w:hAnsiTheme="minorEastAsia" w:hint="eastAsia"/>
          <w:sz w:val="24"/>
        </w:rPr>
        <w:t>结合语</w:t>
      </w:r>
    </w:p>
    <w:p w:rsidR="009C7571" w:rsidRDefault="00CB518A" w:rsidP="00CB518A">
      <w:pPr>
        <w:spacing w:line="360" w:lineRule="auto"/>
        <w:ind w:firstLineChars="200" w:firstLine="480"/>
        <w:jc w:val="left"/>
        <w:rPr>
          <w:rFonts w:asciiTheme="minorEastAsia" w:eastAsiaTheme="minorEastAsia" w:hAnsiTheme="minorEastAsia" w:hint="eastAsia"/>
          <w:sz w:val="24"/>
        </w:rPr>
      </w:pPr>
      <w:r>
        <w:rPr>
          <w:rFonts w:asciiTheme="minorEastAsia" w:eastAsiaTheme="minorEastAsia" w:hAnsiTheme="minorEastAsia" w:hint="eastAsia"/>
          <w:sz w:val="24"/>
        </w:rPr>
        <w:t>当今社会，</w:t>
      </w:r>
      <w:r w:rsidR="00FB19B9">
        <w:rPr>
          <w:rFonts w:asciiTheme="minorEastAsia" w:eastAsiaTheme="minorEastAsia" w:hAnsiTheme="minorEastAsia" w:hint="eastAsia"/>
          <w:sz w:val="24"/>
        </w:rPr>
        <w:t>绿色发展理念已</w:t>
      </w:r>
      <w:r w:rsidR="009C7571" w:rsidRPr="00CB518A">
        <w:rPr>
          <w:rFonts w:asciiTheme="minorEastAsia" w:eastAsiaTheme="minorEastAsia" w:hAnsiTheme="minorEastAsia" w:hint="eastAsia"/>
          <w:sz w:val="24"/>
        </w:rPr>
        <w:t>深入民心，走绿色物流发展道路</w:t>
      </w:r>
      <w:r w:rsidR="002E327C" w:rsidRPr="00CB518A">
        <w:rPr>
          <w:rFonts w:asciiTheme="minorEastAsia" w:eastAsiaTheme="minorEastAsia" w:hAnsiTheme="minorEastAsia" w:hint="eastAsia"/>
          <w:sz w:val="24"/>
        </w:rPr>
        <w:t>既</w:t>
      </w:r>
      <w:r w:rsidR="009C7571" w:rsidRPr="00CB518A">
        <w:rPr>
          <w:rFonts w:asciiTheme="minorEastAsia" w:eastAsiaTheme="minorEastAsia" w:hAnsiTheme="minorEastAsia" w:hint="eastAsia"/>
          <w:sz w:val="24"/>
        </w:rPr>
        <w:t>是</w:t>
      </w:r>
      <w:r w:rsidR="00177CC6" w:rsidRPr="00CB518A">
        <w:rPr>
          <w:rFonts w:asciiTheme="minorEastAsia" w:eastAsiaTheme="minorEastAsia" w:hAnsiTheme="minorEastAsia" w:hint="eastAsia"/>
          <w:sz w:val="24"/>
        </w:rPr>
        <w:t>企业发展所需</w:t>
      </w:r>
      <w:r w:rsidR="009C7571" w:rsidRPr="00CB518A">
        <w:rPr>
          <w:rFonts w:asciiTheme="minorEastAsia" w:eastAsiaTheme="minorEastAsia" w:hAnsiTheme="minorEastAsia" w:hint="eastAsia"/>
          <w:sz w:val="24"/>
        </w:rPr>
        <w:t>，</w:t>
      </w:r>
      <w:r w:rsidR="002E327C" w:rsidRPr="00CB518A">
        <w:rPr>
          <w:rFonts w:asciiTheme="minorEastAsia" w:eastAsiaTheme="minorEastAsia" w:hAnsiTheme="minorEastAsia" w:hint="eastAsia"/>
          <w:sz w:val="24"/>
        </w:rPr>
        <w:t>也符合时代要求，既能节约资源、降低成本，又能提升企业经济效益、减小环境影响。烟草行业应切实贯彻绿色发展理念，</w:t>
      </w:r>
      <w:r w:rsidR="00FB19B9">
        <w:rPr>
          <w:rFonts w:asciiTheme="minorEastAsia" w:eastAsiaTheme="minorEastAsia" w:hAnsiTheme="minorEastAsia" w:hint="eastAsia"/>
          <w:sz w:val="24"/>
        </w:rPr>
        <w:t>走绿色发展道路，</w:t>
      </w:r>
      <w:r w:rsidR="009C7571" w:rsidRPr="00CB518A">
        <w:rPr>
          <w:rFonts w:asciiTheme="minorEastAsia" w:eastAsiaTheme="minorEastAsia" w:hAnsiTheme="minorEastAsia" w:hint="eastAsia"/>
          <w:sz w:val="24"/>
        </w:rPr>
        <w:t>实现烟草绿色物流</w:t>
      </w:r>
      <w:r w:rsidR="00B37D16" w:rsidRPr="00CB518A">
        <w:rPr>
          <w:rFonts w:asciiTheme="minorEastAsia" w:eastAsiaTheme="minorEastAsia" w:hAnsiTheme="minorEastAsia" w:hint="eastAsia"/>
          <w:sz w:val="24"/>
        </w:rPr>
        <w:t>，助推</w:t>
      </w:r>
      <w:r w:rsidR="002E327C" w:rsidRPr="00CB518A">
        <w:rPr>
          <w:rFonts w:asciiTheme="minorEastAsia" w:eastAsiaTheme="minorEastAsia" w:hAnsiTheme="minorEastAsia" w:hint="eastAsia"/>
          <w:sz w:val="24"/>
        </w:rPr>
        <w:t>烟草高质量发展</w:t>
      </w:r>
      <w:r w:rsidR="00FB19B9">
        <w:rPr>
          <w:rFonts w:asciiTheme="minorEastAsia" w:eastAsiaTheme="minorEastAsia" w:hAnsiTheme="minorEastAsia" w:hint="eastAsia"/>
          <w:sz w:val="24"/>
        </w:rPr>
        <w:t>、可持续发展</w:t>
      </w:r>
      <w:r w:rsidR="002E327C" w:rsidRPr="00CB518A">
        <w:rPr>
          <w:rFonts w:asciiTheme="minorEastAsia" w:eastAsiaTheme="minorEastAsia" w:hAnsiTheme="minorEastAsia" w:hint="eastAsia"/>
          <w:sz w:val="24"/>
        </w:rPr>
        <w:t>。</w:t>
      </w:r>
    </w:p>
    <w:p w:rsidR="001D238C" w:rsidRDefault="001D238C" w:rsidP="00CB518A">
      <w:pPr>
        <w:spacing w:line="360" w:lineRule="auto"/>
        <w:ind w:firstLineChars="200" w:firstLine="480"/>
        <w:jc w:val="left"/>
        <w:rPr>
          <w:rFonts w:asciiTheme="minorEastAsia" w:eastAsiaTheme="minorEastAsia" w:hAnsiTheme="minorEastAsia" w:hint="eastAsia"/>
          <w:sz w:val="24"/>
        </w:rPr>
      </w:pPr>
    </w:p>
    <w:p w:rsidR="001D238C" w:rsidRDefault="001D238C" w:rsidP="00CB518A">
      <w:pPr>
        <w:spacing w:line="360" w:lineRule="auto"/>
        <w:ind w:firstLineChars="200" w:firstLine="480"/>
        <w:jc w:val="left"/>
        <w:rPr>
          <w:rFonts w:asciiTheme="minorEastAsia" w:eastAsiaTheme="minorEastAsia" w:hAnsiTheme="minorEastAsia" w:hint="eastAsia"/>
          <w:sz w:val="24"/>
        </w:rPr>
      </w:pPr>
    </w:p>
    <w:p w:rsidR="001D238C" w:rsidRPr="001D238C" w:rsidRDefault="001D238C" w:rsidP="001D238C">
      <w:pPr>
        <w:spacing w:line="360" w:lineRule="auto"/>
        <w:jc w:val="center"/>
        <w:rPr>
          <w:rFonts w:ascii="黑体" w:eastAsia="黑体" w:hAnsi="黑体"/>
          <w:sz w:val="28"/>
          <w:szCs w:val="28"/>
        </w:rPr>
      </w:pPr>
      <w:r w:rsidRPr="001D238C">
        <w:rPr>
          <w:rFonts w:ascii="黑体" w:eastAsia="黑体" w:hAnsi="黑体" w:hint="eastAsia"/>
          <w:sz w:val="28"/>
          <w:szCs w:val="28"/>
        </w:rPr>
        <w:lastRenderedPageBreak/>
        <w:t>参考文献</w:t>
      </w:r>
    </w:p>
    <w:p w:rsidR="001C1DE3" w:rsidRPr="001D238C" w:rsidRDefault="004A11CB">
      <w:pPr>
        <w:spacing w:line="360" w:lineRule="auto"/>
        <w:jc w:val="left"/>
        <w:rPr>
          <w:rFonts w:asciiTheme="minorEastAsia" w:eastAsiaTheme="minorEastAsia" w:hAnsiTheme="minorEastAsia"/>
          <w:sz w:val="24"/>
        </w:rPr>
      </w:pPr>
      <w:r w:rsidRPr="001D238C">
        <w:rPr>
          <w:rFonts w:asciiTheme="minorEastAsia" w:eastAsiaTheme="minorEastAsia" w:hAnsiTheme="minorEastAsia" w:hint="eastAsia"/>
          <w:sz w:val="24"/>
        </w:rPr>
        <w:t>[1]全春光，段维，程晓娟，等.我国绿色物流发展对策研究[</w:t>
      </w:r>
      <w:r w:rsidRPr="001D238C">
        <w:rPr>
          <w:rFonts w:ascii="Times New Roman" w:eastAsiaTheme="minorEastAsia" w:hAnsi="Times New Roman" w:cs="Times New Roman"/>
          <w:sz w:val="24"/>
        </w:rPr>
        <w:t>J</w:t>
      </w:r>
      <w:r w:rsidRPr="001D238C">
        <w:rPr>
          <w:rFonts w:asciiTheme="minorEastAsia" w:eastAsiaTheme="minorEastAsia" w:hAnsiTheme="minorEastAsia" w:hint="eastAsia"/>
          <w:sz w:val="24"/>
        </w:rPr>
        <w:t>].物流科技，2019，9：</w:t>
      </w:r>
      <w:proofErr w:type="gramStart"/>
      <w:r w:rsidRPr="001D238C">
        <w:rPr>
          <w:rFonts w:asciiTheme="minorEastAsia" w:eastAsiaTheme="minorEastAsia" w:hAnsiTheme="minorEastAsia" w:hint="eastAsia"/>
          <w:sz w:val="24"/>
        </w:rPr>
        <w:t>22-25.</w:t>
      </w:r>
      <w:proofErr w:type="gramEnd"/>
    </w:p>
    <w:p w:rsidR="001C1DE3" w:rsidRPr="001D238C" w:rsidRDefault="004A11CB">
      <w:pPr>
        <w:spacing w:line="360" w:lineRule="auto"/>
        <w:jc w:val="left"/>
        <w:rPr>
          <w:rFonts w:asciiTheme="minorEastAsia" w:eastAsiaTheme="minorEastAsia" w:hAnsiTheme="minorEastAsia"/>
          <w:sz w:val="24"/>
        </w:rPr>
      </w:pPr>
      <w:r w:rsidRPr="001D238C">
        <w:rPr>
          <w:rFonts w:asciiTheme="minorEastAsia" w:eastAsiaTheme="minorEastAsia" w:hAnsiTheme="minorEastAsia" w:hint="eastAsia"/>
          <w:sz w:val="24"/>
        </w:rPr>
        <w:t>[2]赵洁玉，刘然，刘哲，等.中国绿色物流的发展现状及建议[</w:t>
      </w:r>
      <w:r w:rsidRPr="001D238C">
        <w:rPr>
          <w:rFonts w:ascii="Times New Roman" w:eastAsiaTheme="minorEastAsia" w:hAnsi="Times New Roman" w:cs="Times New Roman"/>
          <w:sz w:val="24"/>
        </w:rPr>
        <w:t>J</w:t>
      </w:r>
      <w:r w:rsidRPr="001D238C">
        <w:rPr>
          <w:rFonts w:asciiTheme="minorEastAsia" w:eastAsiaTheme="minorEastAsia" w:hAnsiTheme="minorEastAsia" w:hint="eastAsia"/>
          <w:sz w:val="24"/>
        </w:rPr>
        <w:t>].中国经贸导刊，2019，8：</w:t>
      </w:r>
      <w:proofErr w:type="gramStart"/>
      <w:r w:rsidRPr="001D238C">
        <w:rPr>
          <w:rFonts w:asciiTheme="minorEastAsia" w:eastAsiaTheme="minorEastAsia" w:hAnsiTheme="minorEastAsia" w:hint="eastAsia"/>
          <w:sz w:val="24"/>
        </w:rPr>
        <w:t>46-47.</w:t>
      </w:r>
      <w:proofErr w:type="gramEnd"/>
    </w:p>
    <w:p w:rsidR="001C1DE3" w:rsidRPr="001D238C" w:rsidRDefault="004A11CB">
      <w:pPr>
        <w:spacing w:line="360" w:lineRule="auto"/>
        <w:jc w:val="left"/>
        <w:rPr>
          <w:rFonts w:asciiTheme="minorEastAsia" w:eastAsiaTheme="minorEastAsia" w:hAnsiTheme="minorEastAsia"/>
          <w:sz w:val="24"/>
        </w:rPr>
      </w:pPr>
      <w:r w:rsidRPr="001D238C">
        <w:rPr>
          <w:rFonts w:asciiTheme="minorEastAsia" w:eastAsiaTheme="minorEastAsia" w:hAnsiTheme="minorEastAsia" w:hint="eastAsia"/>
          <w:sz w:val="24"/>
        </w:rPr>
        <w:t>[3]</w:t>
      </w:r>
      <w:proofErr w:type="gramStart"/>
      <w:r w:rsidRPr="001D238C">
        <w:rPr>
          <w:rFonts w:asciiTheme="minorEastAsia" w:eastAsiaTheme="minorEastAsia" w:hAnsiTheme="minorEastAsia" w:hint="eastAsia"/>
          <w:sz w:val="24"/>
        </w:rPr>
        <w:t>王爱艾</w:t>
      </w:r>
      <w:proofErr w:type="gramEnd"/>
      <w:r w:rsidRPr="001D238C">
        <w:rPr>
          <w:rFonts w:asciiTheme="minorEastAsia" w:eastAsiaTheme="minorEastAsia" w:hAnsiTheme="minorEastAsia" w:hint="eastAsia"/>
          <w:sz w:val="24"/>
        </w:rPr>
        <w:t>.浅析物流包装中存在的问题与发展趋势[</w:t>
      </w:r>
      <w:r w:rsidRPr="001D238C">
        <w:rPr>
          <w:rFonts w:ascii="Times New Roman" w:eastAsiaTheme="minorEastAsia" w:hAnsi="Times New Roman" w:cs="Times New Roman"/>
          <w:sz w:val="24"/>
        </w:rPr>
        <w:t>J</w:t>
      </w:r>
      <w:r w:rsidRPr="001D238C">
        <w:rPr>
          <w:rFonts w:asciiTheme="minorEastAsia" w:eastAsiaTheme="minorEastAsia" w:hAnsiTheme="minorEastAsia" w:hint="eastAsia"/>
          <w:sz w:val="24"/>
        </w:rPr>
        <w:t>].今日印刷，2019，11：</w:t>
      </w:r>
      <w:proofErr w:type="gramStart"/>
      <w:r w:rsidRPr="001D238C">
        <w:rPr>
          <w:rFonts w:asciiTheme="minorEastAsia" w:eastAsiaTheme="minorEastAsia" w:hAnsiTheme="minorEastAsia" w:hint="eastAsia"/>
          <w:sz w:val="24"/>
        </w:rPr>
        <w:t>33-35.</w:t>
      </w:r>
      <w:proofErr w:type="gramEnd"/>
    </w:p>
    <w:p w:rsidR="001C1DE3" w:rsidRPr="001D238C" w:rsidRDefault="004A11CB">
      <w:pPr>
        <w:spacing w:line="360" w:lineRule="auto"/>
        <w:jc w:val="left"/>
        <w:rPr>
          <w:rFonts w:asciiTheme="minorEastAsia" w:eastAsiaTheme="minorEastAsia" w:hAnsiTheme="minorEastAsia"/>
          <w:sz w:val="24"/>
        </w:rPr>
      </w:pPr>
      <w:r w:rsidRPr="001D238C">
        <w:rPr>
          <w:rFonts w:asciiTheme="minorEastAsia" w:eastAsiaTheme="minorEastAsia" w:hAnsiTheme="minorEastAsia" w:hint="eastAsia"/>
          <w:sz w:val="24"/>
        </w:rPr>
        <w:t>[4]颜诗桐，冯歆然，佟超.</w:t>
      </w:r>
      <w:r w:rsidR="001D238C">
        <w:rPr>
          <w:rFonts w:ascii="Times New Roman" w:eastAsiaTheme="minorEastAsia" w:hAnsi="Times New Roman" w:cs="Times New Roman" w:hint="eastAsia"/>
          <w:sz w:val="24"/>
        </w:rPr>
        <w:t>PLA</w:t>
      </w:r>
      <w:r w:rsidRPr="001D238C">
        <w:rPr>
          <w:rFonts w:asciiTheme="minorEastAsia" w:eastAsiaTheme="minorEastAsia" w:hAnsiTheme="minorEastAsia" w:hint="eastAsia"/>
          <w:sz w:val="24"/>
        </w:rPr>
        <w:t>作为环保材料在物流中的应用的环境效益及经济效益[</w:t>
      </w:r>
      <w:r w:rsidRPr="001D238C">
        <w:rPr>
          <w:rFonts w:ascii="Times New Roman" w:eastAsiaTheme="minorEastAsia" w:hAnsi="Times New Roman" w:cs="Times New Roman"/>
          <w:sz w:val="24"/>
        </w:rPr>
        <w:t>J</w:t>
      </w:r>
      <w:r w:rsidRPr="001D238C">
        <w:rPr>
          <w:rFonts w:asciiTheme="minorEastAsia" w:eastAsiaTheme="minorEastAsia" w:hAnsiTheme="minorEastAsia" w:hint="eastAsia"/>
          <w:sz w:val="24"/>
        </w:rPr>
        <w:t>].时代经贸，2019，</w:t>
      </w:r>
      <w:r w:rsidR="00F023D8">
        <w:rPr>
          <w:rFonts w:asciiTheme="minorEastAsia" w:eastAsiaTheme="minorEastAsia" w:hAnsiTheme="minorEastAsia" w:hint="eastAsia"/>
          <w:sz w:val="24"/>
        </w:rPr>
        <w:t>18</w:t>
      </w:r>
      <w:r w:rsidRPr="001D238C">
        <w:rPr>
          <w:rFonts w:asciiTheme="minorEastAsia" w:eastAsiaTheme="minorEastAsia" w:hAnsiTheme="minorEastAsia" w:hint="eastAsia"/>
          <w:sz w:val="24"/>
        </w:rPr>
        <w:t>:18-19</w:t>
      </w:r>
    </w:p>
    <w:p w:rsidR="001C1DE3" w:rsidRDefault="00160CC1">
      <w:pPr>
        <w:spacing w:line="360" w:lineRule="auto"/>
        <w:jc w:val="left"/>
        <w:rPr>
          <w:rFonts w:asciiTheme="minorEastAsia" w:eastAsiaTheme="minorEastAsia" w:hAnsiTheme="minorEastAsia" w:hint="eastAsia"/>
          <w:sz w:val="24"/>
        </w:rPr>
      </w:pPr>
      <w:r w:rsidRPr="001D238C">
        <w:rPr>
          <w:rFonts w:asciiTheme="minorEastAsia" w:eastAsiaTheme="minorEastAsia" w:hAnsiTheme="minorEastAsia" w:hint="eastAsia"/>
          <w:sz w:val="24"/>
        </w:rPr>
        <w:t>[5]</w:t>
      </w:r>
      <w:r w:rsidR="00404CF9" w:rsidRPr="001D238C">
        <w:rPr>
          <w:rFonts w:asciiTheme="minorEastAsia" w:eastAsiaTheme="minorEastAsia" w:hAnsiTheme="minorEastAsia" w:hint="eastAsia"/>
          <w:sz w:val="24"/>
        </w:rPr>
        <w:t>李树金</w:t>
      </w:r>
      <w:r w:rsidR="00F023D8">
        <w:rPr>
          <w:rFonts w:asciiTheme="minorEastAsia" w:eastAsiaTheme="minorEastAsia" w:hAnsiTheme="minorEastAsia" w:hint="eastAsia"/>
          <w:sz w:val="24"/>
        </w:rPr>
        <w:t>.</w:t>
      </w:r>
      <w:bookmarkStart w:id="0" w:name="_GoBack"/>
      <w:r w:rsidR="00404CF9" w:rsidRPr="001D238C">
        <w:rPr>
          <w:rFonts w:asciiTheme="minorEastAsia" w:eastAsiaTheme="minorEastAsia" w:hAnsiTheme="minorEastAsia" w:hint="eastAsia"/>
          <w:sz w:val="24"/>
        </w:rPr>
        <w:t>纯电动</w:t>
      </w:r>
      <w:proofErr w:type="gramStart"/>
      <w:r w:rsidR="00404CF9" w:rsidRPr="001D238C">
        <w:rPr>
          <w:rFonts w:asciiTheme="minorEastAsia" w:eastAsiaTheme="minorEastAsia" w:hAnsiTheme="minorEastAsia" w:hint="eastAsia"/>
          <w:sz w:val="24"/>
        </w:rPr>
        <w:t>物流车</w:t>
      </w:r>
      <w:proofErr w:type="gramEnd"/>
      <w:r w:rsidR="00404CF9" w:rsidRPr="001D238C">
        <w:rPr>
          <w:rFonts w:asciiTheme="minorEastAsia" w:eastAsiaTheme="minorEastAsia" w:hAnsiTheme="minorEastAsia" w:hint="eastAsia"/>
          <w:sz w:val="24"/>
        </w:rPr>
        <w:t>在城市绿色配送中的发展现状与瓶颈</w:t>
      </w:r>
      <w:bookmarkEnd w:id="0"/>
      <w:r w:rsidR="005536DF" w:rsidRPr="001D238C">
        <w:rPr>
          <w:rFonts w:asciiTheme="minorEastAsia" w:eastAsiaTheme="minorEastAsia" w:hAnsiTheme="minorEastAsia" w:hint="eastAsia"/>
          <w:sz w:val="24"/>
        </w:rPr>
        <w:t>[</w:t>
      </w:r>
      <w:r w:rsidR="005536DF" w:rsidRPr="001D238C">
        <w:rPr>
          <w:rFonts w:ascii="Times New Roman" w:eastAsiaTheme="minorEastAsia" w:hAnsi="Times New Roman" w:cs="Times New Roman"/>
          <w:sz w:val="24"/>
        </w:rPr>
        <w:t>J</w:t>
      </w:r>
      <w:r w:rsidR="005536DF" w:rsidRPr="001D238C">
        <w:rPr>
          <w:rFonts w:asciiTheme="minorEastAsia" w:eastAsiaTheme="minorEastAsia" w:hAnsiTheme="minorEastAsia" w:hint="eastAsia"/>
          <w:sz w:val="24"/>
        </w:rPr>
        <w:t>].物流科技，2019，3：</w:t>
      </w:r>
      <w:proofErr w:type="gramStart"/>
      <w:r w:rsidR="005536DF" w:rsidRPr="001D238C">
        <w:rPr>
          <w:rFonts w:asciiTheme="minorEastAsia" w:eastAsiaTheme="minorEastAsia" w:hAnsiTheme="minorEastAsia" w:hint="eastAsia"/>
          <w:sz w:val="24"/>
        </w:rPr>
        <w:t>53-55.</w:t>
      </w:r>
      <w:proofErr w:type="gramEnd"/>
    </w:p>
    <w:p w:rsidR="001D238C" w:rsidRPr="001D238C" w:rsidRDefault="001D238C">
      <w:pPr>
        <w:spacing w:line="360" w:lineRule="auto"/>
        <w:jc w:val="left"/>
        <w:rPr>
          <w:rFonts w:asciiTheme="minorEastAsia" w:eastAsiaTheme="minorEastAsia" w:hAnsiTheme="minorEastAsia"/>
          <w:sz w:val="24"/>
        </w:rPr>
      </w:pPr>
    </w:p>
    <w:sectPr w:rsidR="001D238C" w:rsidRPr="001D238C">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73F14"/>
    <w:multiLevelType w:val="hybridMultilevel"/>
    <w:tmpl w:val="25D25F90"/>
    <w:lvl w:ilvl="0" w:tplc="E4A66472">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941631"/>
    <w:multiLevelType w:val="hybridMultilevel"/>
    <w:tmpl w:val="37FACFA4"/>
    <w:lvl w:ilvl="0" w:tplc="0CD82462">
      <w:start w:val="1"/>
      <w:numFmt w:val="decimal"/>
      <w:lvlText w:val="5.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72475E"/>
    <w:multiLevelType w:val="hybridMultilevel"/>
    <w:tmpl w:val="5888ED4A"/>
    <w:lvl w:ilvl="0" w:tplc="0CD82462">
      <w:start w:val="1"/>
      <w:numFmt w:val="decimal"/>
      <w:lvlText w:val="5.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8862CD"/>
    <w:multiLevelType w:val="hybridMultilevel"/>
    <w:tmpl w:val="4866F1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2922DF"/>
    <w:multiLevelType w:val="hybridMultilevel"/>
    <w:tmpl w:val="E7E24D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B065374"/>
    <w:multiLevelType w:val="multilevel"/>
    <w:tmpl w:val="098C87AC"/>
    <w:lvl w:ilvl="0">
      <w:start w:val="1"/>
      <w:numFmt w:val="decimal"/>
      <w:lvlText w:val="4.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2D596B77"/>
    <w:multiLevelType w:val="hybridMultilevel"/>
    <w:tmpl w:val="0F1E6B3E"/>
    <w:lvl w:ilvl="0" w:tplc="E4A66472">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FB15590"/>
    <w:multiLevelType w:val="hybridMultilevel"/>
    <w:tmpl w:val="976A4C44"/>
    <w:lvl w:ilvl="0" w:tplc="0CD82462">
      <w:start w:val="1"/>
      <w:numFmt w:val="decimal"/>
      <w:lvlText w:val="5.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1D62157"/>
    <w:multiLevelType w:val="hybridMultilevel"/>
    <w:tmpl w:val="93C22886"/>
    <w:lvl w:ilvl="0" w:tplc="0CD82462">
      <w:start w:val="1"/>
      <w:numFmt w:val="decimal"/>
      <w:lvlText w:val="5.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A8138BE"/>
    <w:multiLevelType w:val="hybridMultilevel"/>
    <w:tmpl w:val="1D6E569C"/>
    <w:lvl w:ilvl="0" w:tplc="E4A66472">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447255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4EBC400D"/>
    <w:multiLevelType w:val="hybridMultilevel"/>
    <w:tmpl w:val="F02EBB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4A91F50"/>
    <w:multiLevelType w:val="hybridMultilevel"/>
    <w:tmpl w:val="F990CAB6"/>
    <w:lvl w:ilvl="0" w:tplc="87AA2EC8">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A096478"/>
    <w:multiLevelType w:val="hybridMultilevel"/>
    <w:tmpl w:val="285499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BD06860"/>
    <w:multiLevelType w:val="hybridMultilevel"/>
    <w:tmpl w:val="93106DC8"/>
    <w:lvl w:ilvl="0" w:tplc="04686486">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D0B07F0"/>
    <w:multiLevelType w:val="hybridMultilevel"/>
    <w:tmpl w:val="66787BFC"/>
    <w:lvl w:ilvl="0" w:tplc="87AA2EC8">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02205E6"/>
    <w:multiLevelType w:val="hybridMultilevel"/>
    <w:tmpl w:val="098C87AC"/>
    <w:lvl w:ilvl="0" w:tplc="735270D4">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7CE7DA8"/>
    <w:multiLevelType w:val="hybridMultilevel"/>
    <w:tmpl w:val="F0D81532"/>
    <w:lvl w:ilvl="0" w:tplc="87AA2EC8">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1"/>
  </w:num>
  <w:num w:numId="3">
    <w:abstractNumId w:val="10"/>
  </w:num>
  <w:num w:numId="4">
    <w:abstractNumId w:val="16"/>
  </w:num>
  <w:num w:numId="5">
    <w:abstractNumId w:val="5"/>
  </w:num>
  <w:num w:numId="6">
    <w:abstractNumId w:val="15"/>
  </w:num>
  <w:num w:numId="7">
    <w:abstractNumId w:val="17"/>
  </w:num>
  <w:num w:numId="8">
    <w:abstractNumId w:val="12"/>
  </w:num>
  <w:num w:numId="9">
    <w:abstractNumId w:val="3"/>
  </w:num>
  <w:num w:numId="10">
    <w:abstractNumId w:val="14"/>
  </w:num>
  <w:num w:numId="11">
    <w:abstractNumId w:val="9"/>
  </w:num>
  <w:num w:numId="12">
    <w:abstractNumId w:val="0"/>
  </w:num>
  <w:num w:numId="13">
    <w:abstractNumId w:val="6"/>
  </w:num>
  <w:num w:numId="14">
    <w:abstractNumId w:val="1"/>
  </w:num>
  <w:num w:numId="15">
    <w:abstractNumId w:val="7"/>
  </w:num>
  <w:num w:numId="16">
    <w:abstractNumId w:val="8"/>
  </w:num>
  <w:num w:numId="17">
    <w:abstractNumId w:val="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DE3"/>
    <w:rsid w:val="00021043"/>
    <w:rsid w:val="000B4213"/>
    <w:rsid w:val="00160CC1"/>
    <w:rsid w:val="00162653"/>
    <w:rsid w:val="00177CC6"/>
    <w:rsid w:val="001C1DE3"/>
    <w:rsid w:val="001D238C"/>
    <w:rsid w:val="00253C09"/>
    <w:rsid w:val="002E327C"/>
    <w:rsid w:val="003E5A8A"/>
    <w:rsid w:val="00404CF9"/>
    <w:rsid w:val="004647AF"/>
    <w:rsid w:val="004A11CB"/>
    <w:rsid w:val="004D11AC"/>
    <w:rsid w:val="005536DF"/>
    <w:rsid w:val="005C0A3A"/>
    <w:rsid w:val="005E6D12"/>
    <w:rsid w:val="006C3C1C"/>
    <w:rsid w:val="00741344"/>
    <w:rsid w:val="007C209F"/>
    <w:rsid w:val="007D658C"/>
    <w:rsid w:val="008C03BD"/>
    <w:rsid w:val="009A28A6"/>
    <w:rsid w:val="009A2A8D"/>
    <w:rsid w:val="009C7571"/>
    <w:rsid w:val="00A51C31"/>
    <w:rsid w:val="00B37D16"/>
    <w:rsid w:val="00CB518A"/>
    <w:rsid w:val="00DE5B92"/>
    <w:rsid w:val="00DE7F38"/>
    <w:rsid w:val="00E533B8"/>
    <w:rsid w:val="00F023D8"/>
    <w:rsid w:val="00F37F0A"/>
    <w:rsid w:val="00F60055"/>
    <w:rsid w:val="00FB1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Calibri" w:hAnsi="Calibri" w:cs="黑体"/>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421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Calibri" w:hAnsi="Calibri" w:cs="黑体"/>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421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7807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7</Pages>
  <Words>899</Words>
  <Characters>5125</Characters>
  <Application>Microsoft Office Word</Application>
  <DocSecurity>0</DocSecurity>
  <Lines>42</Lines>
  <Paragraphs>12</Paragraphs>
  <ScaleCrop>false</ScaleCrop>
  <Company/>
  <LinksUpToDate>false</LinksUpToDate>
  <CharactersWithSpaces>6012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如何贯彻绿色发展理念建设烟草绿色物流</dc:title>
  <dc:creator>大伟</dc:creator>
  <cp:lastModifiedBy>徐大伟</cp:lastModifiedBy>
  <cp:revision>6</cp:revision>
  <dcterms:created xsi:type="dcterms:W3CDTF">2019-12-17T13:36:00Z</dcterms:created>
  <dcterms:modified xsi:type="dcterms:W3CDTF">2019-12-17T14:50:00Z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