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1E" w:rsidRPr="00400596" w:rsidRDefault="001F1AFE" w:rsidP="005C0362">
      <w:pPr>
        <w:jc w:val="center"/>
        <w:rPr>
          <w:rFonts w:ascii="黑体" w:eastAsia="黑体" w:hAnsi="黑体"/>
          <w:b/>
          <w:sz w:val="32"/>
          <w:szCs w:val="32"/>
        </w:rPr>
      </w:pPr>
      <w:r w:rsidRPr="00400596">
        <w:rPr>
          <w:rFonts w:ascii="黑体" w:eastAsia="黑体" w:hAnsi="黑体" w:hint="eastAsia"/>
          <w:b/>
          <w:sz w:val="32"/>
          <w:szCs w:val="32"/>
        </w:rPr>
        <w:t xml:space="preserve">精心设计问题 </w:t>
      </w:r>
      <w:r w:rsidR="00996C44" w:rsidRPr="00400596">
        <w:rPr>
          <w:rFonts w:ascii="黑体" w:eastAsia="黑体" w:hAnsi="黑体" w:hint="eastAsia"/>
          <w:b/>
          <w:sz w:val="32"/>
          <w:szCs w:val="32"/>
        </w:rPr>
        <w:t>能力</w:t>
      </w:r>
      <w:r w:rsidRPr="00400596">
        <w:rPr>
          <w:rFonts w:ascii="黑体" w:eastAsia="黑体" w:hAnsi="黑体" w:hint="eastAsia"/>
          <w:b/>
          <w:sz w:val="32"/>
          <w:szCs w:val="32"/>
        </w:rPr>
        <w:t>自然</w:t>
      </w:r>
      <w:r w:rsidR="00996C44" w:rsidRPr="00400596">
        <w:rPr>
          <w:rFonts w:ascii="黑体" w:eastAsia="黑体" w:hAnsi="黑体" w:hint="eastAsia"/>
          <w:b/>
          <w:sz w:val="32"/>
          <w:szCs w:val="32"/>
        </w:rPr>
        <w:t>生根</w:t>
      </w:r>
    </w:p>
    <w:p w:rsidR="005C0362" w:rsidRPr="002A0CE8" w:rsidRDefault="005C0362" w:rsidP="005C0362">
      <w:pPr>
        <w:jc w:val="center"/>
        <w:rPr>
          <w:b/>
          <w:szCs w:val="21"/>
        </w:rPr>
      </w:pPr>
      <w:r>
        <w:rPr>
          <w:rFonts w:hint="eastAsia"/>
          <w:szCs w:val="21"/>
        </w:rPr>
        <w:t xml:space="preserve">                       </w:t>
      </w:r>
      <w:r w:rsidR="00BF501E">
        <w:rPr>
          <w:rFonts w:ascii="黑体" w:eastAsia="黑体" w:hAnsi="黑体" w:hint="eastAsia"/>
          <w:sz w:val="24"/>
          <w:szCs w:val="24"/>
        </w:rPr>
        <w:t>——</w:t>
      </w:r>
      <w:r w:rsidRPr="002A0CE8">
        <w:rPr>
          <w:rFonts w:hint="eastAsia"/>
          <w:b/>
          <w:szCs w:val="21"/>
        </w:rPr>
        <w:t xml:space="preserve"> </w:t>
      </w:r>
      <w:r w:rsidR="00EE4EF7" w:rsidRPr="002A0CE8">
        <w:rPr>
          <w:rFonts w:hint="eastAsia"/>
          <w:b/>
          <w:szCs w:val="21"/>
        </w:rPr>
        <w:t>《一元二次方程复习课》教学实录和</w:t>
      </w:r>
      <w:r w:rsidRPr="002A0CE8">
        <w:rPr>
          <w:rFonts w:hint="eastAsia"/>
          <w:b/>
          <w:szCs w:val="21"/>
        </w:rPr>
        <w:t>思</w:t>
      </w:r>
      <w:r w:rsidR="00EE4EF7" w:rsidRPr="002A0CE8">
        <w:rPr>
          <w:rFonts w:hint="eastAsia"/>
          <w:b/>
          <w:szCs w:val="21"/>
        </w:rPr>
        <w:t>考</w:t>
      </w:r>
    </w:p>
    <w:p w:rsidR="00F0760A" w:rsidRDefault="00F0760A" w:rsidP="005C0362">
      <w:pPr>
        <w:jc w:val="center"/>
        <w:rPr>
          <w:sz w:val="24"/>
          <w:szCs w:val="24"/>
        </w:rPr>
      </w:pPr>
    </w:p>
    <w:p w:rsidR="005C0362" w:rsidRDefault="00A226EA" w:rsidP="003742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w:r w:rsidR="005C0362" w:rsidRPr="005C0362">
        <w:rPr>
          <w:rFonts w:hint="eastAsia"/>
          <w:sz w:val="24"/>
          <w:szCs w:val="24"/>
        </w:rPr>
        <w:t>江阴市新桥中学</w:t>
      </w:r>
      <w:r w:rsidR="005C0362" w:rsidRPr="005C0362">
        <w:rPr>
          <w:rFonts w:hint="eastAsia"/>
          <w:sz w:val="24"/>
          <w:szCs w:val="24"/>
        </w:rPr>
        <w:t xml:space="preserve"> </w:t>
      </w:r>
      <w:r w:rsidR="005C0362" w:rsidRPr="005C0362">
        <w:rPr>
          <w:rFonts w:hint="eastAsia"/>
          <w:sz w:val="24"/>
          <w:szCs w:val="24"/>
        </w:rPr>
        <w:t>高良丰</w:t>
      </w:r>
      <w:r w:rsidR="006E4B41" w:rsidRPr="006E4B41">
        <w:rPr>
          <w:rFonts w:ascii="Times New Roman" w:hAnsi="Times New Roman" w:cs="Times New Roman"/>
          <w:sz w:val="24"/>
          <w:szCs w:val="24"/>
        </w:rPr>
        <w:t>13921216863</w:t>
      </w:r>
      <w:r>
        <w:rPr>
          <w:rFonts w:hint="eastAsia"/>
          <w:sz w:val="24"/>
          <w:szCs w:val="24"/>
        </w:rPr>
        <w:t xml:space="preserve"> </w:t>
      </w:r>
      <w:r w:rsidR="006E4B41">
        <w:rPr>
          <w:rFonts w:hint="eastAsia"/>
          <w:sz w:val="24"/>
          <w:szCs w:val="24"/>
        </w:rPr>
        <w:t xml:space="preserve"> </w:t>
      </w:r>
      <w:r w:rsidR="006E4B41" w:rsidRPr="006E4B41">
        <w:rPr>
          <w:rFonts w:hint="eastAsia"/>
          <w:sz w:val="24"/>
          <w:szCs w:val="24"/>
        </w:rPr>
        <w:t xml:space="preserve"> </w:t>
      </w:r>
      <w:r w:rsidR="006E4B41" w:rsidRPr="006E4B41">
        <w:rPr>
          <w:rFonts w:hint="eastAsia"/>
          <w:sz w:val="24"/>
          <w:szCs w:val="24"/>
        </w:rPr>
        <w:t>邮编</w:t>
      </w:r>
      <w:r w:rsidRPr="00A226EA">
        <w:rPr>
          <w:rFonts w:ascii="Times New Roman" w:hAnsi="Times New Roman" w:cs="Times New Roman"/>
          <w:sz w:val="24"/>
          <w:szCs w:val="24"/>
        </w:rPr>
        <w:t>214426</w:t>
      </w:r>
    </w:p>
    <w:p w:rsidR="000575CD" w:rsidRDefault="00492FFB" w:rsidP="00D267DF">
      <w:pPr>
        <w:spacing w:line="25" w:lineRule="atLeast"/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Pr="00C060B9">
        <w:rPr>
          <w:rFonts w:hint="eastAsia"/>
          <w:b/>
          <w:szCs w:val="21"/>
        </w:rPr>
        <w:t>摘要</w:t>
      </w:r>
      <w:r>
        <w:rPr>
          <w:rFonts w:asciiTheme="minorEastAsia" w:hAnsiTheme="minorEastAsia" w:hint="eastAsia"/>
          <w:szCs w:val="21"/>
        </w:rPr>
        <w:t>】传统的复习课，往往是“概念—例题—练习”的模式，甚至容易让课堂演变成“题海”。</w:t>
      </w:r>
      <w:r w:rsidR="002F0C9C">
        <w:rPr>
          <w:rFonts w:asciiTheme="minorEastAsia" w:hAnsiTheme="minorEastAsia" w:hint="eastAsia"/>
          <w:szCs w:val="21"/>
        </w:rPr>
        <w:t>很少去回归概念，回归本质，不利于培养学生的核心素养。</w:t>
      </w:r>
      <w:r w:rsidR="006A7DBE">
        <w:rPr>
          <w:rFonts w:asciiTheme="minorEastAsia" w:hAnsiTheme="minorEastAsia" w:hint="eastAsia"/>
          <w:szCs w:val="21"/>
        </w:rPr>
        <w:t>本文提倡的</w:t>
      </w:r>
      <w:r w:rsidR="00DE5A0C">
        <w:rPr>
          <w:rFonts w:asciiTheme="minorEastAsia" w:hAnsiTheme="minorEastAsia" w:hint="eastAsia"/>
          <w:szCs w:val="21"/>
        </w:rPr>
        <w:t>做法</w:t>
      </w:r>
      <w:r w:rsidR="00C060B9">
        <w:rPr>
          <w:rFonts w:asciiTheme="minorEastAsia" w:hAnsiTheme="minorEastAsia" w:hint="eastAsia"/>
          <w:szCs w:val="21"/>
        </w:rPr>
        <w:t>是</w:t>
      </w:r>
      <w:r w:rsidR="00A226EA">
        <w:rPr>
          <w:rFonts w:asciiTheme="minorEastAsia" w:hAnsiTheme="minorEastAsia" w:hint="eastAsia"/>
          <w:szCs w:val="21"/>
        </w:rPr>
        <w:t>精心设计问题，潜移默化中提升学生的能力</w:t>
      </w:r>
      <w:r w:rsidR="00C060B9">
        <w:rPr>
          <w:rFonts w:asciiTheme="minorEastAsia" w:hAnsiTheme="minorEastAsia" w:hint="eastAsia"/>
          <w:szCs w:val="21"/>
        </w:rPr>
        <w:t>。</w:t>
      </w:r>
      <w:r w:rsidR="0036033A">
        <w:rPr>
          <w:rFonts w:asciiTheme="minorEastAsia" w:hAnsiTheme="minorEastAsia" w:hint="eastAsia"/>
          <w:szCs w:val="21"/>
        </w:rPr>
        <w:t>用问题的质量来代替数量，</w:t>
      </w:r>
      <w:r w:rsidR="00C060B9">
        <w:rPr>
          <w:rFonts w:asciiTheme="minorEastAsia" w:hAnsiTheme="minorEastAsia" w:hint="eastAsia"/>
          <w:szCs w:val="21"/>
        </w:rPr>
        <w:t>用“通”</w:t>
      </w:r>
      <w:r w:rsidR="006A7DBE">
        <w:rPr>
          <w:rFonts w:asciiTheme="minorEastAsia" w:hAnsiTheme="minorEastAsia" w:hint="eastAsia"/>
          <w:szCs w:val="21"/>
        </w:rPr>
        <w:t>和</w:t>
      </w:r>
      <w:r w:rsidR="00C060B9">
        <w:rPr>
          <w:rFonts w:asciiTheme="minorEastAsia" w:hAnsiTheme="minorEastAsia" w:hint="eastAsia"/>
          <w:szCs w:val="21"/>
        </w:rPr>
        <w:t>“透”来代替“</w:t>
      </w:r>
      <w:r w:rsidR="00AA54A3">
        <w:rPr>
          <w:rFonts w:asciiTheme="minorEastAsia" w:hAnsiTheme="minorEastAsia" w:hint="eastAsia"/>
          <w:szCs w:val="21"/>
        </w:rPr>
        <w:t>难</w:t>
      </w:r>
      <w:r w:rsidR="00C060B9">
        <w:rPr>
          <w:rFonts w:asciiTheme="minorEastAsia" w:hAnsiTheme="minorEastAsia" w:hint="eastAsia"/>
          <w:szCs w:val="21"/>
        </w:rPr>
        <w:t>”</w:t>
      </w:r>
      <w:r w:rsidR="006A7DBE">
        <w:rPr>
          <w:rFonts w:asciiTheme="minorEastAsia" w:hAnsiTheme="minorEastAsia" w:hint="eastAsia"/>
          <w:szCs w:val="21"/>
        </w:rPr>
        <w:t>和</w:t>
      </w:r>
      <w:r w:rsidR="00C060B9">
        <w:rPr>
          <w:rFonts w:asciiTheme="minorEastAsia" w:hAnsiTheme="minorEastAsia" w:hint="eastAsia"/>
          <w:szCs w:val="21"/>
        </w:rPr>
        <w:t>“</w:t>
      </w:r>
      <w:r w:rsidR="00AA54A3">
        <w:rPr>
          <w:rFonts w:asciiTheme="minorEastAsia" w:hAnsiTheme="minorEastAsia" w:hint="eastAsia"/>
          <w:szCs w:val="21"/>
        </w:rPr>
        <w:t>多</w:t>
      </w:r>
      <w:r w:rsidR="00C060B9">
        <w:rPr>
          <w:rFonts w:asciiTheme="minorEastAsia" w:hAnsiTheme="minorEastAsia" w:hint="eastAsia"/>
          <w:szCs w:val="21"/>
        </w:rPr>
        <w:t>”。</w:t>
      </w:r>
      <w:r w:rsidR="00056C4E">
        <w:rPr>
          <w:rFonts w:asciiTheme="minorEastAsia" w:hAnsiTheme="minorEastAsia" w:hint="eastAsia"/>
          <w:szCs w:val="21"/>
        </w:rPr>
        <w:t>让课堂在师生平等的对话中碰撞出思维的火花。</w:t>
      </w:r>
    </w:p>
    <w:p w:rsidR="00492FFB" w:rsidRDefault="00492FFB" w:rsidP="00D267DF">
      <w:pPr>
        <w:spacing w:line="25" w:lineRule="atLeast"/>
        <w:jc w:val="left"/>
        <w:rPr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C060B9">
        <w:rPr>
          <w:rFonts w:hint="eastAsia"/>
          <w:b/>
          <w:szCs w:val="21"/>
        </w:rPr>
        <w:t>关键词</w:t>
      </w:r>
      <w:r>
        <w:rPr>
          <w:rFonts w:asciiTheme="minorEastAsia" w:hAnsiTheme="minorEastAsia" w:hint="eastAsia"/>
          <w:szCs w:val="21"/>
        </w:rPr>
        <w:t>】</w:t>
      </w: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自然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能力</w:t>
      </w:r>
    </w:p>
    <w:p w:rsidR="005C0362" w:rsidRPr="00F0760A" w:rsidRDefault="005640E7" w:rsidP="000575CD">
      <w:pPr>
        <w:spacing w:line="25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这学期</w:t>
      </w:r>
      <w:r w:rsidR="00F9581A" w:rsidRPr="00F9581A">
        <w:rPr>
          <w:rFonts w:hint="eastAsia"/>
          <w:szCs w:val="21"/>
        </w:rPr>
        <w:t>初三期中复习</w:t>
      </w:r>
      <w:r w:rsidR="00E903E0">
        <w:rPr>
          <w:rFonts w:hint="eastAsia"/>
          <w:szCs w:val="21"/>
        </w:rPr>
        <w:t>时</w:t>
      </w:r>
      <w:r w:rsidR="00F9581A" w:rsidRPr="00F9581A">
        <w:rPr>
          <w:rFonts w:hint="eastAsia"/>
          <w:szCs w:val="21"/>
        </w:rPr>
        <w:t>，恰逢学校公开课</w:t>
      </w:r>
      <w:r w:rsidR="00016EF8">
        <w:rPr>
          <w:rFonts w:hint="eastAsia"/>
          <w:szCs w:val="21"/>
        </w:rPr>
        <w:t>展示。</w:t>
      </w:r>
      <w:r w:rsidR="007E0C67">
        <w:rPr>
          <w:rFonts w:hint="eastAsia"/>
          <w:szCs w:val="21"/>
        </w:rPr>
        <w:t>组里老师说想</w:t>
      </w:r>
      <w:r w:rsidR="00B72A1A">
        <w:rPr>
          <w:rFonts w:hint="eastAsia"/>
          <w:szCs w:val="21"/>
        </w:rPr>
        <w:t>跳出</w:t>
      </w:r>
      <w:r w:rsidR="00131114">
        <w:rPr>
          <w:rFonts w:hint="eastAsia"/>
          <w:szCs w:val="21"/>
        </w:rPr>
        <w:t xml:space="preserve"> </w:t>
      </w:r>
      <w:r w:rsidR="00F871AC">
        <w:rPr>
          <w:rFonts w:hint="eastAsia"/>
          <w:szCs w:val="21"/>
        </w:rPr>
        <w:t>“</w:t>
      </w:r>
      <w:r w:rsidR="00F9581A">
        <w:rPr>
          <w:rFonts w:hint="eastAsia"/>
          <w:szCs w:val="21"/>
        </w:rPr>
        <w:t>概念</w:t>
      </w:r>
      <w:r w:rsidR="00F84C28">
        <w:rPr>
          <w:rFonts w:hint="eastAsia"/>
          <w:szCs w:val="21"/>
        </w:rPr>
        <w:t>梳理</w:t>
      </w:r>
      <w:r w:rsidR="00F9581A">
        <w:rPr>
          <w:rFonts w:hint="eastAsia"/>
          <w:szCs w:val="21"/>
        </w:rPr>
        <w:t>—例题</w:t>
      </w:r>
      <w:r w:rsidR="00F84C28">
        <w:rPr>
          <w:rFonts w:hint="eastAsia"/>
          <w:szCs w:val="21"/>
        </w:rPr>
        <w:t>讲解</w:t>
      </w:r>
      <w:r w:rsidR="00F9581A">
        <w:rPr>
          <w:rFonts w:hint="eastAsia"/>
          <w:szCs w:val="21"/>
        </w:rPr>
        <w:t>—</w:t>
      </w:r>
      <w:r w:rsidR="00F84C28">
        <w:rPr>
          <w:rFonts w:hint="eastAsia"/>
          <w:szCs w:val="21"/>
        </w:rPr>
        <w:t>自主</w:t>
      </w:r>
      <w:r w:rsidR="00F9581A">
        <w:rPr>
          <w:rFonts w:hint="eastAsia"/>
          <w:szCs w:val="21"/>
        </w:rPr>
        <w:t>练习</w:t>
      </w:r>
      <w:r w:rsidR="00F871AC">
        <w:rPr>
          <w:rFonts w:hint="eastAsia"/>
          <w:szCs w:val="21"/>
        </w:rPr>
        <w:t>”</w:t>
      </w:r>
      <w:r w:rsidR="00F9581A">
        <w:rPr>
          <w:rFonts w:hint="eastAsia"/>
          <w:szCs w:val="21"/>
        </w:rPr>
        <w:t>的</w:t>
      </w:r>
      <w:r w:rsidR="00131114">
        <w:rPr>
          <w:rFonts w:hint="eastAsia"/>
          <w:szCs w:val="21"/>
        </w:rPr>
        <w:t>传统复习课</w:t>
      </w:r>
      <w:r w:rsidR="00F9581A">
        <w:rPr>
          <w:rFonts w:hint="eastAsia"/>
          <w:szCs w:val="21"/>
        </w:rPr>
        <w:t>模式。</w:t>
      </w:r>
      <w:r w:rsidR="008A4AD6">
        <w:rPr>
          <w:rFonts w:hint="eastAsia"/>
          <w:szCs w:val="21"/>
        </w:rPr>
        <w:t>尝试一下新的复习课模式，</w:t>
      </w:r>
      <w:r w:rsidR="00B24C58">
        <w:rPr>
          <w:rFonts w:hint="eastAsia"/>
          <w:szCs w:val="21"/>
        </w:rPr>
        <w:t>突出学生的主体地位</w:t>
      </w:r>
      <w:r w:rsidR="008A4AD6">
        <w:rPr>
          <w:rFonts w:hint="eastAsia"/>
          <w:szCs w:val="21"/>
        </w:rPr>
        <w:t>。</w:t>
      </w:r>
      <w:r w:rsidR="00CA6AA9">
        <w:rPr>
          <w:rFonts w:hint="eastAsia"/>
          <w:szCs w:val="21"/>
        </w:rPr>
        <w:t>然后一致“推荐”我来主设计。</w:t>
      </w:r>
      <w:r w:rsidR="00F51BA8">
        <w:rPr>
          <w:rFonts w:hint="eastAsia"/>
          <w:szCs w:val="21"/>
        </w:rPr>
        <w:t>我的初步设想就是从问题出发，</w:t>
      </w:r>
      <w:r w:rsidR="00D63E79">
        <w:rPr>
          <w:rFonts w:hint="eastAsia"/>
          <w:szCs w:val="21"/>
        </w:rPr>
        <w:t>设计“少而精”</w:t>
      </w:r>
      <w:r w:rsidR="00592C41">
        <w:rPr>
          <w:rFonts w:hint="eastAsia"/>
          <w:szCs w:val="21"/>
        </w:rPr>
        <w:t>的问题</w:t>
      </w:r>
      <w:r w:rsidR="00C90476">
        <w:rPr>
          <w:rFonts w:hint="eastAsia"/>
          <w:szCs w:val="21"/>
        </w:rPr>
        <w:t>，告别题海，采用“对话</w:t>
      </w:r>
      <w:r w:rsidR="00EF6EF3">
        <w:rPr>
          <w:rFonts w:hint="eastAsia"/>
          <w:szCs w:val="21"/>
        </w:rPr>
        <w:t>式”的课堂</w:t>
      </w:r>
      <w:r w:rsidR="00AC591B">
        <w:rPr>
          <w:rFonts w:hint="eastAsia"/>
          <w:szCs w:val="21"/>
        </w:rPr>
        <w:t>模式</w:t>
      </w:r>
      <w:r w:rsidR="00EF6EF3">
        <w:rPr>
          <w:rFonts w:hint="eastAsia"/>
          <w:szCs w:val="21"/>
        </w:rPr>
        <w:t>，</w:t>
      </w:r>
      <w:r w:rsidR="00867A75">
        <w:rPr>
          <w:rFonts w:hint="eastAsia"/>
          <w:szCs w:val="21"/>
        </w:rPr>
        <w:t>提高学生的兴趣</w:t>
      </w:r>
      <w:r w:rsidR="000E47C4">
        <w:rPr>
          <w:rFonts w:asciiTheme="minorEastAsia" w:hAnsiTheme="minorEastAsia" w:hint="eastAsia"/>
          <w:szCs w:val="21"/>
        </w:rPr>
        <w:t>。</w:t>
      </w:r>
      <w:r w:rsidR="00592C41">
        <w:rPr>
          <w:rFonts w:hint="eastAsia"/>
          <w:szCs w:val="21"/>
        </w:rPr>
        <w:t>通过问题</w:t>
      </w:r>
      <w:r w:rsidR="000B7B69">
        <w:rPr>
          <w:rFonts w:hint="eastAsia"/>
          <w:szCs w:val="21"/>
        </w:rPr>
        <w:t>驱动学生的思考，</w:t>
      </w:r>
      <w:r w:rsidR="00F51BA8">
        <w:rPr>
          <w:rFonts w:hint="eastAsia"/>
          <w:szCs w:val="21"/>
        </w:rPr>
        <w:t>提炼出</w:t>
      </w:r>
      <w:r w:rsidR="00214116">
        <w:rPr>
          <w:rFonts w:hint="eastAsia"/>
          <w:szCs w:val="21"/>
        </w:rPr>
        <w:t>这一章最核心的知识点</w:t>
      </w:r>
      <w:r w:rsidR="000B7B69">
        <w:rPr>
          <w:rFonts w:asciiTheme="minorEastAsia" w:hAnsiTheme="minorEastAsia" w:hint="eastAsia"/>
          <w:szCs w:val="21"/>
        </w:rPr>
        <w:t>，提高学生解决问题的能力。</w:t>
      </w:r>
      <w:r w:rsidR="0029485A">
        <w:rPr>
          <w:rFonts w:hint="eastAsia"/>
          <w:szCs w:val="21"/>
        </w:rPr>
        <w:t>后来上完课以后，从听课教师的反馈和</w:t>
      </w:r>
      <w:r w:rsidR="00E17676">
        <w:rPr>
          <w:rFonts w:hint="eastAsia"/>
          <w:szCs w:val="21"/>
        </w:rPr>
        <w:t>学生</w:t>
      </w:r>
      <w:r w:rsidR="00DC7257">
        <w:rPr>
          <w:rFonts w:hint="eastAsia"/>
          <w:szCs w:val="21"/>
        </w:rPr>
        <w:t>作业的情况，觉得效果还可以</w:t>
      </w:r>
      <w:r w:rsidR="000E47C4">
        <w:rPr>
          <w:rFonts w:asciiTheme="minorEastAsia" w:hAnsiTheme="minorEastAsia" w:hint="eastAsia"/>
          <w:szCs w:val="21"/>
        </w:rPr>
        <w:t>。</w:t>
      </w:r>
      <w:r w:rsidR="003C2156">
        <w:rPr>
          <w:rFonts w:hint="eastAsia"/>
          <w:szCs w:val="21"/>
        </w:rPr>
        <w:t>现将本堂课五个问题的设计意图和</w:t>
      </w:r>
      <w:r w:rsidR="0029485A">
        <w:rPr>
          <w:rFonts w:hint="eastAsia"/>
          <w:szCs w:val="21"/>
        </w:rPr>
        <w:t>课堂实录</w:t>
      </w:r>
      <w:r w:rsidR="00DC7257">
        <w:rPr>
          <w:rFonts w:hint="eastAsia"/>
          <w:szCs w:val="21"/>
        </w:rPr>
        <w:t>呈现如下，与各位同行交流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29485A" w:rsidRPr="00B73120" w:rsidRDefault="00E73F76" w:rsidP="00D267DF">
      <w:pPr>
        <w:spacing w:line="25" w:lineRule="atLeast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 </w:t>
      </w:r>
      <w:r w:rsidR="0029485A" w:rsidRPr="00B73120">
        <w:rPr>
          <w:rFonts w:hint="eastAsia"/>
          <w:b/>
          <w:szCs w:val="21"/>
        </w:rPr>
        <w:t>设计意图</w:t>
      </w:r>
      <w:r w:rsidR="00742BE2">
        <w:rPr>
          <w:rFonts w:hint="eastAsia"/>
          <w:b/>
          <w:szCs w:val="21"/>
        </w:rPr>
        <w:t>和课堂简录</w:t>
      </w:r>
    </w:p>
    <w:p w:rsidR="0029485A" w:rsidRPr="00B73120" w:rsidRDefault="0029485A" w:rsidP="00D267DF">
      <w:pPr>
        <w:spacing w:line="25" w:lineRule="atLeast"/>
        <w:jc w:val="left"/>
        <w:rPr>
          <w:b/>
          <w:szCs w:val="21"/>
        </w:rPr>
      </w:pPr>
      <w:r w:rsidRPr="00FB4900">
        <w:rPr>
          <w:rFonts w:asciiTheme="minorEastAsia" w:hAnsiTheme="minorEastAsia" w:hint="eastAsia"/>
          <w:b/>
          <w:szCs w:val="21"/>
        </w:rPr>
        <w:t>1</w:t>
      </w:r>
      <w:r w:rsidR="007046B7" w:rsidRPr="00FB4900">
        <w:rPr>
          <w:rFonts w:asciiTheme="minorEastAsia" w:hAnsiTheme="minorEastAsia" w:hint="eastAsia"/>
          <w:b/>
          <w:szCs w:val="21"/>
        </w:rPr>
        <w:t>.</w:t>
      </w:r>
      <w:r w:rsidRPr="00FB4900">
        <w:rPr>
          <w:rFonts w:asciiTheme="minorEastAsia" w:hAnsiTheme="minorEastAsia" w:hint="eastAsia"/>
          <w:b/>
          <w:szCs w:val="21"/>
        </w:rPr>
        <w:t xml:space="preserve">1 </w:t>
      </w:r>
      <w:r w:rsidRPr="00B73120">
        <w:rPr>
          <w:rFonts w:hint="eastAsia"/>
          <w:b/>
          <w:szCs w:val="21"/>
        </w:rPr>
        <w:t>一元二次方程的定义</w:t>
      </w:r>
    </w:p>
    <w:p w:rsidR="003C3BCC" w:rsidRPr="00C824B7" w:rsidRDefault="0000000A" w:rsidP="0037426E">
      <w:pPr>
        <w:snapToGrid w:val="0"/>
        <w:spacing w:beforeLines="50" w:afterLines="50" w:line="25" w:lineRule="atLeast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 xml:space="preserve">    </w:t>
      </w:r>
      <w:r w:rsidR="0029485A" w:rsidRPr="005C1319">
        <w:rPr>
          <w:rFonts w:hint="eastAsia"/>
          <w:b/>
          <w:szCs w:val="21"/>
        </w:rPr>
        <w:t>设计问题：</w:t>
      </w:r>
      <w:r w:rsidR="003C3BCC" w:rsidRPr="0054479C">
        <w:rPr>
          <w:rFonts w:ascii="宋体" w:hAnsi="宋体" w:hint="eastAsia"/>
          <w:szCs w:val="21"/>
        </w:rPr>
        <w:t>下列方程中，是一元二次方程</w:t>
      </w:r>
      <w:r w:rsidR="003C3BCC">
        <w:rPr>
          <w:rFonts w:ascii="宋体" w:hAnsi="宋体" w:hint="eastAsia"/>
          <w:szCs w:val="21"/>
        </w:rPr>
        <w:t>的是       （</w:t>
      </w:r>
      <w:r>
        <w:rPr>
          <w:rFonts w:ascii="宋体" w:hAnsi="宋体" w:hint="eastAsia"/>
          <w:szCs w:val="21"/>
        </w:rPr>
        <w:t xml:space="preserve">     </w:t>
      </w:r>
      <w:r w:rsidR="003C3BCC">
        <w:rPr>
          <w:rFonts w:ascii="宋体" w:hAnsi="宋体" w:hint="eastAsia"/>
          <w:szCs w:val="21"/>
        </w:rPr>
        <w:t>）</w:t>
      </w:r>
    </w:p>
    <w:p w:rsidR="003C3BCC" w:rsidRDefault="003C3BCC" w:rsidP="0037426E">
      <w:pPr>
        <w:snapToGrid w:val="0"/>
        <w:spacing w:beforeLines="50" w:afterLines="50" w:line="25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5C1319">
        <w:rPr>
          <w:rFonts w:ascii="宋体" w:hAnsi="宋体" w:hint="eastAsia"/>
          <w:szCs w:val="21"/>
        </w:rPr>
        <w:t>.</w:t>
      </w:r>
      <w:r w:rsidR="003D04B5" w:rsidRPr="003D04B5">
        <w:rPr>
          <w:rFonts w:ascii="Times New Roman" w:hAnsi="Times New Roman" w:cs="Times New Roman"/>
          <w:bCs/>
          <w:szCs w:val="21"/>
        </w:rPr>
        <w:t xml:space="preserve"> </w:t>
      </w:r>
      <w:r w:rsidR="003D04B5" w:rsidRPr="00562201">
        <w:rPr>
          <w:rFonts w:ascii="Times New Roman" w:hAnsi="Times New Roman" w:cs="Times New Roman"/>
          <w:bCs/>
          <w:szCs w:val="21"/>
        </w:rPr>
        <w:t>2</w:t>
      </w:r>
      <w:r w:rsidR="003D04B5" w:rsidRPr="006115D4">
        <w:rPr>
          <w:rFonts w:ascii="Times New Roman" w:hAnsi="Times New Roman" w:cs="Times New Roman"/>
          <w:i/>
          <w:sz w:val="24"/>
        </w:rPr>
        <w:t>x</w:t>
      </w:r>
      <w:r w:rsidR="003D04B5" w:rsidRPr="006115D4">
        <w:rPr>
          <w:rFonts w:ascii="Times New Roman" w:hAnsi="Times New Roman" w:cs="Times New Roman"/>
          <w:sz w:val="24"/>
          <w:vertAlign w:val="superscript"/>
        </w:rPr>
        <w:t>2</w:t>
      </w:r>
      <w:r w:rsidR="003D04B5">
        <w:rPr>
          <w:rFonts w:ascii="Times New Roman" w:hAnsi="Times New Roman" w:cs="Times New Roman" w:hint="eastAsia"/>
          <w:sz w:val="24"/>
        </w:rPr>
        <w:t>-y+2=0</w:t>
      </w:r>
      <w:r w:rsidRPr="0054479C">
        <w:rPr>
          <w:rFonts w:ascii="宋体" w:hAnsi="宋体" w:hint="eastAsia"/>
          <w:szCs w:val="21"/>
        </w:rPr>
        <w:t xml:space="preserve">； </w:t>
      </w:r>
      <w:r>
        <w:rPr>
          <w:rFonts w:ascii="宋体" w:hAnsi="宋体" w:hint="eastAsia"/>
          <w:szCs w:val="21"/>
        </w:rPr>
        <w:t xml:space="preserve">    </w:t>
      </w:r>
      <w:r w:rsidRPr="0054479C">
        <w:rPr>
          <w:rFonts w:ascii="宋体" w:hAnsi="宋体" w:hint="eastAsia"/>
          <w:szCs w:val="21"/>
        </w:rPr>
        <w:t xml:space="preserve"> </w:t>
      </w:r>
      <w:r w:rsidR="002177FD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B</w:t>
      </w:r>
      <w:r w:rsidR="005C1319">
        <w:rPr>
          <w:rFonts w:ascii="宋体" w:hAnsi="宋体" w:hint="eastAsia"/>
          <w:szCs w:val="21"/>
        </w:rPr>
        <w:t>.</w:t>
      </w:r>
      <w:r w:rsidR="00370AD5" w:rsidRPr="00370AD5">
        <w:rPr>
          <w:rFonts w:ascii="Times New Roman" w:hAnsi="Times New Roman" w:cs="Times New Roman"/>
          <w:color w:val="0000FF"/>
        </w:rPr>
        <w:t xml:space="preserve"> </w:t>
      </w:r>
      <w:r w:rsidR="00146C25" w:rsidRPr="00370AD5">
        <w:rPr>
          <w:rFonts w:ascii="Times New Roman" w:hAnsi="Times New Roman" w:cs="Times New Roman"/>
          <w:color w:val="000000" w:themeColor="text1"/>
        </w:rPr>
        <w:fldChar w:fldCharType="begin"/>
      </w:r>
      <w:r w:rsidR="00370AD5" w:rsidRPr="00370AD5">
        <w:rPr>
          <w:rFonts w:ascii="Times New Roman" w:hAnsi="Times New Roman" w:cs="Times New Roman"/>
          <w:color w:val="000000" w:themeColor="text1"/>
        </w:rPr>
        <w:instrText xml:space="preserve"> eq \f(1,</w:instrText>
      </w:r>
      <w:r w:rsidR="00370AD5" w:rsidRPr="00370AD5">
        <w:rPr>
          <w:rFonts w:ascii="Times New Roman" w:hAnsi="Times New Roman" w:cs="Times New Roman"/>
          <w:i/>
          <w:color w:val="000000" w:themeColor="text1"/>
          <w:sz w:val="24"/>
        </w:rPr>
        <w:instrText xml:space="preserve"> x</w:instrText>
      </w:r>
      <w:r w:rsidR="00370AD5" w:rsidRPr="00370AD5">
        <w:rPr>
          <w:rFonts w:ascii="Times New Roman" w:hAnsi="Times New Roman" w:cs="Times New Roman"/>
          <w:color w:val="000000" w:themeColor="text1"/>
          <w:sz w:val="24"/>
          <w:vertAlign w:val="superscript"/>
        </w:rPr>
        <w:instrText>2</w:instrText>
      </w:r>
      <w:r w:rsidR="00370AD5" w:rsidRPr="00370AD5">
        <w:rPr>
          <w:rFonts w:ascii="Times New Roman" w:hAnsi="Times New Roman" w:cs="Times New Roman"/>
          <w:color w:val="000000" w:themeColor="text1"/>
        </w:rPr>
        <w:instrText>)</w:instrText>
      </w:r>
      <w:r w:rsidR="00146C25" w:rsidRPr="00370AD5">
        <w:rPr>
          <w:rFonts w:ascii="Times New Roman" w:hAnsi="Times New Roman" w:cs="Times New Roman"/>
          <w:color w:val="000000" w:themeColor="text1"/>
        </w:rPr>
        <w:fldChar w:fldCharType="end"/>
      </w:r>
      <w:r w:rsidR="00370AD5" w:rsidRPr="00370AD5">
        <w:rPr>
          <w:rFonts w:ascii="Times New Roman" w:hAnsi="Times New Roman" w:cs="Times New Roman"/>
          <w:color w:val="000000" w:themeColor="text1"/>
        </w:rPr>
        <w:t>+</w:t>
      </w:r>
      <w:r w:rsidR="00370AD5" w:rsidRPr="00370AD5">
        <w:rPr>
          <w:rFonts w:ascii="Times New Roman" w:hAnsi="Times New Roman" w:cs="Times New Roman"/>
          <w:i/>
          <w:color w:val="000000" w:themeColor="text1"/>
        </w:rPr>
        <w:t>x</w:t>
      </w:r>
      <w:r w:rsidR="00370AD5" w:rsidRPr="00370AD5">
        <w:rPr>
          <w:rFonts w:ascii="Times New Roman" w:hAnsi="Times New Roman" w:cs="Times New Roman"/>
          <w:color w:val="000000" w:themeColor="text1"/>
        </w:rPr>
        <w:t>-2=0</w:t>
      </w:r>
    </w:p>
    <w:p w:rsidR="005C1319" w:rsidRDefault="003C3BCC" w:rsidP="0037426E">
      <w:pPr>
        <w:snapToGrid w:val="0"/>
        <w:spacing w:beforeLines="50" w:afterLines="50" w:line="25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5C1319">
        <w:rPr>
          <w:rFonts w:ascii="宋体" w:hAnsi="宋体" w:hint="eastAsia"/>
          <w:szCs w:val="21"/>
        </w:rPr>
        <w:t>.</w:t>
      </w:r>
      <w:r w:rsidR="003D04B5" w:rsidRPr="003D04B5">
        <w:rPr>
          <w:rFonts w:ascii="Times New Roman" w:hAnsi="Times New Roman" w:cs="Times New Roman"/>
          <w:szCs w:val="21"/>
        </w:rPr>
        <w:t xml:space="preserve"> </w:t>
      </w:r>
      <w:r w:rsidR="003D04B5" w:rsidRPr="003D04B5">
        <w:rPr>
          <w:rFonts w:ascii="Times New Roman" w:hAnsi="Times New Roman" w:cs="Times New Roman"/>
          <w:i/>
          <w:sz w:val="24"/>
        </w:rPr>
        <w:t>x</w:t>
      </w:r>
      <w:r w:rsidR="003D04B5" w:rsidRPr="003D04B5">
        <w:rPr>
          <w:rFonts w:ascii="Times New Roman" w:hAnsi="Times New Roman" w:cs="Times New Roman"/>
          <w:sz w:val="24"/>
          <w:vertAlign w:val="superscript"/>
        </w:rPr>
        <w:t>2</w:t>
      </w:r>
      <w:r w:rsidR="003D04B5" w:rsidRPr="003D04B5">
        <w:rPr>
          <w:rFonts w:ascii="Times New Roman" w:hAnsi="Times New Roman" w:cs="Times New Roman"/>
          <w:szCs w:val="21"/>
        </w:rPr>
        <w:t>=</w:t>
      </w:r>
      <w:r w:rsidR="003D04B5">
        <w:rPr>
          <w:rFonts w:ascii="宋体" w:hAnsi="宋体" w:hint="eastAsia"/>
          <w:szCs w:val="21"/>
        </w:rPr>
        <w:t>1</w:t>
      </w:r>
      <w:r w:rsidRPr="0054479C">
        <w:rPr>
          <w:rFonts w:ascii="宋体" w:hAnsi="宋体" w:hint="eastAsia"/>
          <w:szCs w:val="21"/>
        </w:rPr>
        <w:t xml:space="preserve">； </w:t>
      </w:r>
      <w:r w:rsidR="008C0D33">
        <w:rPr>
          <w:rFonts w:ascii="宋体" w:hAnsi="宋体" w:hint="eastAsia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>D</w:t>
      </w:r>
      <w:r w:rsidR="005C1319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  <w:u w:val="single"/>
        </w:rPr>
        <w:t xml:space="preserve">                     </w:t>
      </w:r>
      <w:r>
        <w:rPr>
          <w:rFonts w:ascii="宋体" w:hAnsi="宋体" w:hint="eastAsia"/>
          <w:szCs w:val="21"/>
        </w:rPr>
        <w:t xml:space="preserve"> (自己设计)</w:t>
      </w:r>
    </w:p>
    <w:p w:rsidR="005C1319" w:rsidRPr="005C1319" w:rsidRDefault="0000000A" w:rsidP="00D267DF">
      <w:pPr>
        <w:spacing w:line="25" w:lineRule="atLeast"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 </w:t>
      </w:r>
      <w:r w:rsidR="005C1319" w:rsidRPr="00B73120">
        <w:rPr>
          <w:rFonts w:ascii="宋体" w:hAnsi="宋体" w:hint="eastAsia"/>
          <w:b/>
          <w:bCs/>
          <w:szCs w:val="21"/>
        </w:rPr>
        <w:t>设计意图：</w:t>
      </w:r>
      <w:r w:rsidR="00F70EF9" w:rsidRPr="00F70EF9">
        <w:rPr>
          <w:rFonts w:ascii="宋体" w:hAnsi="宋体" w:hint="eastAsia"/>
          <w:bCs/>
          <w:szCs w:val="21"/>
        </w:rPr>
        <w:t>设计</w:t>
      </w:r>
      <w:r w:rsidR="00984C59" w:rsidRPr="00984C59">
        <w:rPr>
          <w:rFonts w:ascii="宋体" w:hAnsi="宋体" w:hint="eastAsia"/>
          <w:bCs/>
          <w:szCs w:val="21"/>
        </w:rPr>
        <w:t>这个</w:t>
      </w:r>
      <w:r w:rsidR="00F70EF9">
        <w:rPr>
          <w:rFonts w:ascii="宋体" w:hAnsi="宋体" w:hint="eastAsia"/>
          <w:bCs/>
          <w:szCs w:val="21"/>
        </w:rPr>
        <w:t>选择题</w:t>
      </w:r>
      <w:r w:rsidR="00D758F3">
        <w:rPr>
          <w:rFonts w:ascii="宋体" w:hAnsi="宋体" w:hint="eastAsia"/>
          <w:bCs/>
          <w:szCs w:val="21"/>
        </w:rPr>
        <w:t>的目的是帮助</w:t>
      </w:r>
      <w:r w:rsidR="00984C59" w:rsidRPr="00984C59">
        <w:rPr>
          <w:rFonts w:ascii="宋体" w:hAnsi="宋体" w:hint="eastAsia"/>
          <w:bCs/>
          <w:szCs w:val="21"/>
        </w:rPr>
        <w:t>学生</w:t>
      </w:r>
      <w:r w:rsidR="00984C59">
        <w:rPr>
          <w:rFonts w:ascii="宋体" w:hAnsi="宋体" w:hint="eastAsia"/>
          <w:bCs/>
          <w:szCs w:val="21"/>
        </w:rPr>
        <w:t>理解一元二次方程的定义。所以在设计选项的时候</w:t>
      </w:r>
      <w:r w:rsidR="0037426E">
        <w:rPr>
          <w:rFonts w:ascii="宋体" w:hAnsi="宋体" w:hint="eastAsia"/>
          <w:bCs/>
          <w:szCs w:val="21"/>
        </w:rPr>
        <w:t>，反复斟酌，</w:t>
      </w:r>
      <w:r w:rsidR="00984C59">
        <w:rPr>
          <w:rFonts w:ascii="宋体" w:hAnsi="宋体" w:hint="eastAsia"/>
          <w:bCs/>
          <w:szCs w:val="21"/>
        </w:rPr>
        <w:t>最</w:t>
      </w:r>
      <w:r w:rsidR="00AC4782">
        <w:rPr>
          <w:rFonts w:ascii="宋体" w:hAnsi="宋体" w:hint="eastAsia"/>
          <w:bCs/>
          <w:szCs w:val="21"/>
        </w:rPr>
        <w:t>终定下这四个</w:t>
      </w:r>
      <w:r w:rsidR="0037426E">
        <w:rPr>
          <w:rFonts w:ascii="宋体" w:hAnsi="宋体" w:hint="eastAsia"/>
          <w:bCs/>
          <w:szCs w:val="21"/>
        </w:rPr>
        <w:t>。</w:t>
      </w:r>
      <w:r w:rsidR="00984C59" w:rsidRPr="00984C59">
        <w:rPr>
          <w:rFonts w:ascii="Times New Roman" w:hAnsi="Times New Roman" w:cs="Times New Roman"/>
          <w:bCs/>
          <w:szCs w:val="21"/>
        </w:rPr>
        <w:t>A</w:t>
      </w:r>
      <w:r w:rsidR="00984C59">
        <w:rPr>
          <w:rFonts w:ascii="宋体" w:hAnsi="宋体" w:hint="eastAsia"/>
          <w:bCs/>
          <w:szCs w:val="21"/>
        </w:rPr>
        <w:t>选项用来辨析“一元”，</w:t>
      </w:r>
      <w:r w:rsidR="00984C59" w:rsidRPr="00984C59">
        <w:rPr>
          <w:rFonts w:ascii="Times New Roman" w:hAnsi="Times New Roman" w:cs="Times New Roman"/>
          <w:bCs/>
          <w:szCs w:val="21"/>
        </w:rPr>
        <w:t>B</w:t>
      </w:r>
      <w:r w:rsidR="00984C59">
        <w:rPr>
          <w:rFonts w:ascii="宋体" w:hAnsi="宋体" w:hint="eastAsia"/>
          <w:bCs/>
          <w:szCs w:val="21"/>
        </w:rPr>
        <w:t>选项用来辨析“二次”，</w:t>
      </w:r>
      <w:r w:rsidR="00984C59" w:rsidRPr="00984C59">
        <w:rPr>
          <w:rFonts w:ascii="Times New Roman" w:hAnsi="Times New Roman" w:cs="Times New Roman"/>
          <w:bCs/>
          <w:szCs w:val="21"/>
        </w:rPr>
        <w:t>C</w:t>
      </w:r>
      <w:r w:rsidR="00984C59">
        <w:rPr>
          <w:rFonts w:ascii="宋体" w:hAnsi="宋体" w:hint="eastAsia"/>
          <w:bCs/>
          <w:szCs w:val="21"/>
        </w:rPr>
        <w:t>选项用来区分二次项和一次项是否</w:t>
      </w:r>
      <w:r w:rsidR="00D65852">
        <w:rPr>
          <w:rFonts w:ascii="宋体" w:hAnsi="宋体" w:hint="eastAsia"/>
          <w:bCs/>
          <w:szCs w:val="21"/>
        </w:rPr>
        <w:t>必需</w:t>
      </w:r>
      <w:r w:rsidR="00984C59">
        <w:rPr>
          <w:rFonts w:ascii="宋体" w:hAnsi="宋体" w:hint="eastAsia"/>
          <w:bCs/>
          <w:szCs w:val="21"/>
        </w:rPr>
        <w:t>，</w:t>
      </w:r>
      <w:r w:rsidR="00984C59">
        <w:rPr>
          <w:rFonts w:hint="eastAsia"/>
          <w:szCs w:val="21"/>
        </w:rPr>
        <w:t>而</w:t>
      </w:r>
      <w:r w:rsidR="005C1319" w:rsidRPr="00984C59">
        <w:rPr>
          <w:rFonts w:ascii="Times New Roman" w:hAnsi="Times New Roman" w:cs="Times New Roman"/>
          <w:szCs w:val="21"/>
        </w:rPr>
        <w:t>D</w:t>
      </w:r>
      <w:r w:rsidR="005C1319">
        <w:rPr>
          <w:rFonts w:hint="eastAsia"/>
          <w:szCs w:val="21"/>
        </w:rPr>
        <w:t>选项的开放性设计其实可以让学生把平时</w:t>
      </w:r>
      <w:r w:rsidR="00922717">
        <w:rPr>
          <w:rFonts w:hint="eastAsia"/>
          <w:szCs w:val="21"/>
        </w:rPr>
        <w:t>做题中</w:t>
      </w:r>
      <w:r w:rsidR="005C1319">
        <w:rPr>
          <w:rFonts w:hint="eastAsia"/>
          <w:szCs w:val="21"/>
        </w:rPr>
        <w:t>容易犯</w:t>
      </w:r>
      <w:r w:rsidR="005C1319">
        <w:rPr>
          <w:rFonts w:asciiTheme="minorEastAsia" w:hAnsiTheme="minorEastAsia" w:hint="eastAsia"/>
          <w:szCs w:val="21"/>
        </w:rPr>
        <w:t>的</w:t>
      </w:r>
      <w:r w:rsidR="00050386">
        <w:rPr>
          <w:rFonts w:hint="eastAsia"/>
          <w:szCs w:val="21"/>
        </w:rPr>
        <w:t>错误“暴露”出来，辨析明白。</w:t>
      </w:r>
      <w:r w:rsidR="001B7150">
        <w:rPr>
          <w:rFonts w:hint="eastAsia"/>
          <w:szCs w:val="21"/>
        </w:rPr>
        <w:t>学生之间还能互相</w:t>
      </w:r>
      <w:r w:rsidR="005C1319">
        <w:rPr>
          <w:rFonts w:hint="eastAsia"/>
          <w:szCs w:val="21"/>
        </w:rPr>
        <w:t>取长补短，思维碰撞</w:t>
      </w:r>
      <w:r w:rsidR="005C1319">
        <w:rPr>
          <w:rFonts w:asciiTheme="minorEastAsia" w:hAnsiTheme="minorEastAsia" w:hint="eastAsia"/>
          <w:szCs w:val="21"/>
        </w:rPr>
        <w:t>，</w:t>
      </w:r>
      <w:r w:rsidR="00EE3D2D">
        <w:rPr>
          <w:rFonts w:asciiTheme="minorEastAsia" w:hAnsiTheme="minorEastAsia" w:hint="eastAsia"/>
          <w:szCs w:val="21"/>
        </w:rPr>
        <w:t>可谓</w:t>
      </w:r>
      <w:r w:rsidR="005C1319">
        <w:rPr>
          <w:rFonts w:hint="eastAsia"/>
          <w:szCs w:val="21"/>
        </w:rPr>
        <w:t>一举两得</w:t>
      </w:r>
      <w:r w:rsidR="00D758F3">
        <w:rPr>
          <w:rFonts w:asciiTheme="minorEastAsia" w:hAnsiTheme="minorEastAsia" w:hint="eastAsia"/>
          <w:szCs w:val="21"/>
        </w:rPr>
        <w:t>。</w:t>
      </w:r>
    </w:p>
    <w:p w:rsidR="005C1319" w:rsidRDefault="0000000A" w:rsidP="00D267DF">
      <w:pPr>
        <w:spacing w:line="25" w:lineRule="atLeast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 w:rsidR="005C1319" w:rsidRPr="005C1319">
        <w:rPr>
          <w:rFonts w:hint="eastAsia"/>
          <w:b/>
          <w:szCs w:val="21"/>
        </w:rPr>
        <w:t>课堂简录：</w:t>
      </w:r>
    </w:p>
    <w:p w:rsidR="00C154F2" w:rsidRPr="00140F61" w:rsidRDefault="00E0124B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教</w:t>
      </w:r>
      <w:r w:rsidR="00C154F2">
        <w:rPr>
          <w:rFonts w:hint="eastAsia"/>
          <w:szCs w:val="21"/>
        </w:rPr>
        <w:t>师：谁来完成这道选择题，并说出选择的理由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C26F86" w:rsidRPr="00140F61" w:rsidRDefault="00C26F86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学生</w:t>
      </w:r>
      <w:r w:rsidRPr="00FE5EB1">
        <w:rPr>
          <w:rFonts w:asciiTheme="minorEastAsia" w:hAnsiTheme="minorEastAsia" w:hint="eastAsia"/>
          <w:szCs w:val="21"/>
        </w:rPr>
        <w:t>1</w:t>
      </w:r>
      <w:r>
        <w:rPr>
          <w:rFonts w:hint="eastAsia"/>
          <w:szCs w:val="21"/>
        </w:rPr>
        <w:t>：</w:t>
      </w:r>
      <w:r w:rsidRPr="0093211B">
        <w:rPr>
          <w:rFonts w:ascii="Times New Roman" w:hAnsi="Times New Roman" w:cs="Times New Roman"/>
          <w:szCs w:val="21"/>
        </w:rPr>
        <w:t>A</w:t>
      </w:r>
      <w:r>
        <w:rPr>
          <w:rFonts w:hint="eastAsia"/>
          <w:szCs w:val="21"/>
        </w:rPr>
        <w:t>不是，因为有两个未知数；</w:t>
      </w:r>
      <w:r w:rsidRPr="0093211B">
        <w:rPr>
          <w:rFonts w:ascii="Times New Roman" w:hAnsi="Times New Roman" w:cs="Times New Roman"/>
          <w:szCs w:val="21"/>
        </w:rPr>
        <w:t>B</w:t>
      </w:r>
      <w:r>
        <w:rPr>
          <w:rFonts w:hint="eastAsia"/>
          <w:szCs w:val="21"/>
        </w:rPr>
        <w:t>也不是，因为</w:t>
      </w:r>
      <w:r w:rsidRPr="0040623B">
        <w:rPr>
          <w:rFonts w:ascii="Times New Roman" w:hAnsi="Times New Roman" w:cs="Times New Roman"/>
          <w:i/>
          <w:szCs w:val="21"/>
        </w:rPr>
        <w:t>x</w:t>
      </w:r>
      <w:r>
        <w:rPr>
          <w:rFonts w:hint="eastAsia"/>
          <w:szCs w:val="21"/>
        </w:rPr>
        <w:t>的平方在分母上；</w:t>
      </w:r>
      <w:r w:rsidRPr="0093211B">
        <w:rPr>
          <w:rFonts w:ascii="Times New Roman" w:hAnsi="Times New Roman" w:cs="Times New Roman"/>
          <w:szCs w:val="21"/>
        </w:rPr>
        <w:t>C</w:t>
      </w:r>
      <w:r w:rsidR="00140F61">
        <w:rPr>
          <w:rFonts w:hint="eastAsia"/>
          <w:szCs w:val="21"/>
        </w:rPr>
        <w:t>应该是的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C26F86" w:rsidRPr="00140F61" w:rsidRDefault="00C26F86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学生</w:t>
      </w:r>
      <w:r w:rsidRPr="00FE5EB1">
        <w:rPr>
          <w:rFonts w:asciiTheme="minorEastAsia" w:hAnsiTheme="minorEastAsia" w:hint="eastAsia"/>
          <w:szCs w:val="21"/>
        </w:rPr>
        <w:t>2</w:t>
      </w:r>
      <w:r>
        <w:rPr>
          <w:rFonts w:hint="eastAsia"/>
          <w:szCs w:val="21"/>
        </w:rPr>
        <w:t>：</w:t>
      </w:r>
      <w:r w:rsidRPr="0093211B">
        <w:rPr>
          <w:rFonts w:ascii="Times New Roman" w:hAnsi="Times New Roman" w:cs="Times New Roman"/>
          <w:szCs w:val="21"/>
        </w:rPr>
        <w:t>C</w:t>
      </w:r>
      <w:r w:rsidR="00C90476">
        <w:rPr>
          <w:rFonts w:hint="eastAsia"/>
          <w:szCs w:val="21"/>
        </w:rPr>
        <w:t>是的，因为一次项可以没有</w:t>
      </w:r>
      <w:r w:rsidR="00140F61">
        <w:rPr>
          <w:rFonts w:hint="eastAsia"/>
          <w:szCs w:val="21"/>
        </w:rPr>
        <w:t>，是一元二次方程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C26F86" w:rsidRPr="00BE19D9" w:rsidRDefault="00C26F86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学生</w:t>
      </w:r>
      <w:r w:rsidRPr="00FE5EB1">
        <w:rPr>
          <w:rFonts w:asciiTheme="minorEastAsia" w:hAnsiTheme="minorEastAsia" w:hint="eastAsia"/>
          <w:szCs w:val="21"/>
        </w:rPr>
        <w:t>3</w:t>
      </w:r>
      <w:r>
        <w:rPr>
          <w:rFonts w:hint="eastAsia"/>
          <w:szCs w:val="21"/>
        </w:rPr>
        <w:t>：一元二次方程只能有一个未知数，并且未知数的最高次数是</w:t>
      </w:r>
      <w:r w:rsidRPr="0093211B">
        <w:rPr>
          <w:rFonts w:ascii="Times New Roman" w:hAnsi="Times New Roman" w:cs="Times New Roman"/>
          <w:szCs w:val="21"/>
        </w:rPr>
        <w:t>2</w:t>
      </w:r>
      <w:r>
        <w:rPr>
          <w:rFonts w:hint="eastAsia"/>
          <w:szCs w:val="21"/>
        </w:rPr>
        <w:t>，所以选</w:t>
      </w:r>
      <w:r w:rsidRPr="0093211B">
        <w:rPr>
          <w:rFonts w:ascii="Times New Roman" w:hAnsi="Times New Roman" w:cs="Times New Roman"/>
          <w:szCs w:val="21"/>
        </w:rPr>
        <w:t>C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C26F86" w:rsidRDefault="00A3465D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教师：正确</w:t>
      </w:r>
      <w:r w:rsidR="000E47C4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那同学们</w:t>
      </w:r>
      <w:r w:rsidR="00C26F86" w:rsidRPr="0093211B">
        <w:rPr>
          <w:rFonts w:ascii="Times New Roman" w:hAnsi="Times New Roman" w:cs="Times New Roman"/>
          <w:szCs w:val="21"/>
        </w:rPr>
        <w:t>D</w:t>
      </w:r>
      <w:r w:rsidR="00C26F86">
        <w:rPr>
          <w:rFonts w:hint="eastAsia"/>
          <w:szCs w:val="21"/>
        </w:rPr>
        <w:t>你可以怎么设计</w:t>
      </w:r>
      <w:r>
        <w:rPr>
          <w:rFonts w:hint="eastAsia"/>
          <w:szCs w:val="21"/>
        </w:rPr>
        <w:t>？</w:t>
      </w:r>
    </w:p>
    <w:p w:rsidR="00C26F86" w:rsidRDefault="00C26F86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学生</w:t>
      </w:r>
      <w:r w:rsidRPr="00FE5EB1">
        <w:rPr>
          <w:rFonts w:asciiTheme="minorEastAsia" w:hAnsiTheme="minorEastAsia" w:hint="eastAsia"/>
          <w:szCs w:val="21"/>
        </w:rPr>
        <w:t>4</w:t>
      </w:r>
      <w:r>
        <w:rPr>
          <w:rFonts w:hint="eastAsia"/>
          <w:szCs w:val="21"/>
        </w:rPr>
        <w:t>：根据数学选择题选项唯一性，</w:t>
      </w:r>
      <w:r>
        <w:rPr>
          <w:rFonts w:hint="eastAsia"/>
          <w:szCs w:val="21"/>
        </w:rPr>
        <w:t>D</w:t>
      </w:r>
      <w:r w:rsidR="00BE19D9">
        <w:rPr>
          <w:rFonts w:hint="eastAsia"/>
          <w:szCs w:val="21"/>
        </w:rPr>
        <w:t>肯定是错的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C26F86" w:rsidRPr="00C26F86" w:rsidRDefault="00C26F86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学生</w:t>
      </w:r>
      <w:r w:rsidRPr="00FE5EB1">
        <w:rPr>
          <w:rFonts w:asciiTheme="minorEastAsia" w:hAnsiTheme="minorEastAsia" w:hint="eastAsia"/>
          <w:szCs w:val="21"/>
        </w:rPr>
        <w:t>5</w:t>
      </w:r>
      <w:r w:rsidR="00BE19D9">
        <w:rPr>
          <w:rFonts w:hint="eastAsia"/>
          <w:szCs w:val="21"/>
        </w:rPr>
        <w:t>：比如可以设计一个一元一次方程或者二元一次方程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29485A" w:rsidRDefault="00E0124B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教</w:t>
      </w:r>
      <w:r w:rsidR="00BE19D9">
        <w:rPr>
          <w:rFonts w:hint="eastAsia"/>
          <w:szCs w:val="21"/>
        </w:rPr>
        <w:t>师：能不能设计一个档次高一点的（易错）的选项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C154F2" w:rsidRDefault="00C154F2" w:rsidP="00D267DF">
      <w:pPr>
        <w:spacing w:line="25" w:lineRule="atLeast"/>
        <w:jc w:val="left"/>
        <w:rPr>
          <w:rFonts w:ascii="宋体" w:hAnsi="宋体"/>
          <w:bCs/>
          <w:szCs w:val="21"/>
        </w:rPr>
      </w:pPr>
      <w:r>
        <w:rPr>
          <w:rFonts w:hint="eastAsia"/>
          <w:szCs w:val="21"/>
        </w:rPr>
        <w:t>学生</w:t>
      </w:r>
      <w:r w:rsidRPr="00FE5EB1">
        <w:rPr>
          <w:rFonts w:asciiTheme="minorEastAsia" w:hAnsiTheme="minorEastAsia" w:hint="eastAsia"/>
          <w:szCs w:val="21"/>
        </w:rPr>
        <w:t>6</w:t>
      </w:r>
      <w:r>
        <w:rPr>
          <w:rFonts w:hint="eastAsia"/>
          <w:szCs w:val="21"/>
        </w:rPr>
        <w:t>：</w:t>
      </w:r>
      <w:r w:rsidR="003E4F9F">
        <w:rPr>
          <w:rFonts w:hint="eastAsia"/>
          <w:szCs w:val="21"/>
        </w:rPr>
        <w:t>我设计</w:t>
      </w:r>
      <w:r w:rsidR="003E4F9F" w:rsidRPr="00FF339E">
        <w:rPr>
          <w:rFonts w:ascii="Times New Roman" w:hAnsi="Times New Roman" w:cs="Times New Roman"/>
          <w:bCs/>
          <w:i/>
          <w:iCs/>
          <w:szCs w:val="21"/>
        </w:rPr>
        <w:t>ax</w:t>
      </w:r>
      <w:r w:rsidR="003E4F9F" w:rsidRPr="00FF339E">
        <w:rPr>
          <w:rFonts w:ascii="Times New Roman" w:hAnsi="Times New Roman" w:cs="Times New Roman"/>
          <w:bCs/>
          <w:szCs w:val="21"/>
          <w:vertAlign w:val="superscript"/>
        </w:rPr>
        <w:t>2</w:t>
      </w:r>
      <w:r w:rsidR="003E4F9F" w:rsidRPr="0054479C">
        <w:rPr>
          <w:rFonts w:ascii="宋体" w:hAnsi="宋体" w:hint="eastAsia"/>
          <w:bCs/>
          <w:szCs w:val="21"/>
        </w:rPr>
        <w:t>＋</w:t>
      </w:r>
      <w:proofErr w:type="spellStart"/>
      <w:r w:rsidR="003E4F9F" w:rsidRPr="00FF339E">
        <w:rPr>
          <w:rFonts w:ascii="Times New Roman" w:hAnsi="Times New Roman" w:cs="Times New Roman"/>
          <w:bCs/>
          <w:i/>
          <w:iCs/>
          <w:szCs w:val="21"/>
        </w:rPr>
        <w:t>bx</w:t>
      </w:r>
      <w:proofErr w:type="spellEnd"/>
      <w:r w:rsidR="003E4F9F" w:rsidRPr="0054479C">
        <w:rPr>
          <w:rFonts w:ascii="宋体" w:hAnsi="宋体" w:hint="eastAsia"/>
          <w:bCs/>
          <w:szCs w:val="21"/>
        </w:rPr>
        <w:t>＋</w:t>
      </w:r>
      <w:r w:rsidR="003E4F9F" w:rsidRPr="00FF339E">
        <w:rPr>
          <w:rFonts w:ascii="Times New Roman" w:hAnsi="Times New Roman" w:cs="Times New Roman"/>
          <w:bCs/>
          <w:i/>
          <w:iCs/>
          <w:szCs w:val="21"/>
        </w:rPr>
        <w:t>c</w:t>
      </w:r>
      <w:r w:rsidR="003E4F9F" w:rsidRPr="0054479C">
        <w:rPr>
          <w:rFonts w:ascii="宋体" w:hAnsi="宋体" w:hint="eastAsia"/>
          <w:bCs/>
          <w:szCs w:val="21"/>
        </w:rPr>
        <w:t>＝</w:t>
      </w:r>
      <w:r w:rsidR="003E4F9F" w:rsidRPr="0054479C">
        <w:rPr>
          <w:rFonts w:ascii="宋体" w:hAnsi="宋体"/>
          <w:bCs/>
          <w:szCs w:val="21"/>
        </w:rPr>
        <w:t xml:space="preserve">0 </w:t>
      </w:r>
      <w:r w:rsidR="003E4F9F">
        <w:rPr>
          <w:rFonts w:ascii="宋体" w:hAnsi="宋体" w:hint="eastAsia"/>
          <w:bCs/>
          <w:szCs w:val="21"/>
        </w:rPr>
        <w:t>，因为容易错选，</w:t>
      </w:r>
      <w:r w:rsidR="003E4F9F" w:rsidRPr="0093211B">
        <w:rPr>
          <w:rFonts w:ascii="Times New Roman" w:hAnsi="Times New Roman" w:cs="Times New Roman"/>
          <w:bCs/>
          <w:i/>
          <w:szCs w:val="21"/>
        </w:rPr>
        <w:t>a</w:t>
      </w:r>
      <w:r w:rsidR="003E4F9F">
        <w:rPr>
          <w:rFonts w:ascii="宋体" w:hAnsi="宋体" w:hint="eastAsia"/>
          <w:bCs/>
          <w:szCs w:val="21"/>
        </w:rPr>
        <w:t>有可能为0</w:t>
      </w:r>
      <w:r w:rsidR="00BE19D9">
        <w:rPr>
          <w:rFonts w:ascii="宋体" w:hAnsi="宋体" w:hint="eastAsia"/>
          <w:bCs/>
          <w:szCs w:val="21"/>
        </w:rPr>
        <w:t>，所以是错的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CD2FBC" w:rsidRDefault="00E0124B" w:rsidP="00D267DF">
      <w:pPr>
        <w:spacing w:line="25" w:lineRule="atLeast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教</w:t>
      </w:r>
      <w:r w:rsidR="00BE19D9">
        <w:rPr>
          <w:rFonts w:ascii="宋体" w:hAnsi="宋体" w:hint="eastAsia"/>
          <w:bCs/>
          <w:szCs w:val="21"/>
        </w:rPr>
        <w:t>师：很好，含有字母系数的方程必须把字母交代清楚，否则是错的</w:t>
      </w:r>
      <w:r w:rsidR="000E47C4">
        <w:rPr>
          <w:rFonts w:asciiTheme="minorEastAsia" w:hAnsiTheme="minorEastAsia" w:hint="eastAsia"/>
          <w:szCs w:val="21"/>
        </w:rPr>
        <w:t>。</w:t>
      </w:r>
      <w:r w:rsidR="003E4F9F">
        <w:rPr>
          <w:rFonts w:ascii="宋体" w:hAnsi="宋体" w:hint="eastAsia"/>
          <w:bCs/>
          <w:szCs w:val="21"/>
        </w:rPr>
        <w:t>还有同学有想法吗？</w:t>
      </w:r>
    </w:p>
    <w:p w:rsidR="00CD2FBC" w:rsidRPr="00CD2FBC" w:rsidRDefault="003E4F9F" w:rsidP="00D267DF">
      <w:pPr>
        <w:spacing w:line="25" w:lineRule="atLeast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学生7：</w:t>
      </w:r>
      <w:r w:rsidR="00CD2FBC">
        <w:rPr>
          <w:rFonts w:ascii="宋体" w:hAnsi="宋体" w:hint="eastAsia"/>
          <w:bCs/>
          <w:szCs w:val="21"/>
        </w:rPr>
        <w:t>我设计</w:t>
      </w:r>
      <w:r w:rsidR="008F3C20" w:rsidRPr="00562201">
        <w:rPr>
          <w:rFonts w:ascii="Times New Roman" w:hAnsi="Times New Roman" w:cs="Times New Roman"/>
          <w:bCs/>
          <w:szCs w:val="21"/>
        </w:rPr>
        <w:t>(2</w:t>
      </w:r>
      <w:r w:rsidR="008F3C20" w:rsidRPr="00562201">
        <w:rPr>
          <w:rFonts w:ascii="Times New Roman" w:hAnsi="Times New Roman" w:cs="Times New Roman"/>
          <w:bCs/>
          <w:i/>
          <w:szCs w:val="21"/>
        </w:rPr>
        <w:t>x</w:t>
      </w:r>
      <w:r w:rsidR="008F3C20" w:rsidRPr="00562201">
        <w:rPr>
          <w:rFonts w:ascii="Times New Roman" w:hAnsi="Times New Roman" w:cs="Times New Roman"/>
          <w:bCs/>
          <w:szCs w:val="21"/>
        </w:rPr>
        <w:t>+1)(</w:t>
      </w:r>
      <w:r w:rsidR="008F3C20" w:rsidRPr="0093211B">
        <w:rPr>
          <w:rFonts w:ascii="Times New Roman" w:hAnsi="Times New Roman" w:cs="Times New Roman"/>
          <w:bCs/>
          <w:i/>
          <w:szCs w:val="21"/>
        </w:rPr>
        <w:t>x</w:t>
      </w:r>
      <w:r w:rsidR="008F3C20" w:rsidRPr="00562201">
        <w:rPr>
          <w:rFonts w:ascii="Times New Roman" w:hAnsi="Times New Roman" w:cs="Times New Roman"/>
          <w:bCs/>
          <w:szCs w:val="21"/>
        </w:rPr>
        <w:t>-3)=</w:t>
      </w:r>
      <w:r w:rsidR="00562201" w:rsidRPr="00562201">
        <w:rPr>
          <w:rFonts w:ascii="Times New Roman" w:hAnsi="Times New Roman" w:cs="Times New Roman"/>
          <w:i/>
          <w:color w:val="0000FF"/>
        </w:rPr>
        <w:t xml:space="preserve"> </w:t>
      </w:r>
      <w:r w:rsidR="008F3C20" w:rsidRPr="00562201">
        <w:rPr>
          <w:rFonts w:ascii="Times New Roman" w:hAnsi="Times New Roman" w:cs="Times New Roman"/>
          <w:bCs/>
          <w:szCs w:val="21"/>
        </w:rPr>
        <w:t>2</w:t>
      </w:r>
      <w:r w:rsidR="006115D4" w:rsidRPr="006115D4">
        <w:rPr>
          <w:rFonts w:ascii="Times New Roman" w:hAnsi="Times New Roman" w:cs="Times New Roman"/>
          <w:i/>
          <w:sz w:val="24"/>
        </w:rPr>
        <w:t>x</w:t>
      </w:r>
      <w:r w:rsidR="006115D4" w:rsidRPr="006115D4">
        <w:rPr>
          <w:rFonts w:ascii="Times New Roman" w:hAnsi="Times New Roman" w:cs="Times New Roman"/>
          <w:sz w:val="24"/>
          <w:vertAlign w:val="superscript"/>
        </w:rPr>
        <w:t>2</w:t>
      </w:r>
      <w:r w:rsidR="00562201" w:rsidRPr="00562201">
        <w:rPr>
          <w:rFonts w:hint="eastAsia"/>
          <w:i/>
          <w:color w:val="0000FF"/>
        </w:rPr>
        <w:t xml:space="preserve"> </w:t>
      </w:r>
      <w:r w:rsidR="00CD2FBC">
        <w:rPr>
          <w:rFonts w:ascii="宋体" w:hAnsi="宋体" w:hint="eastAsia"/>
          <w:szCs w:val="21"/>
        </w:rPr>
        <w:t>，也容易错选，</w:t>
      </w:r>
      <w:r w:rsidR="006115D4" w:rsidRPr="006115D4">
        <w:rPr>
          <w:rFonts w:ascii="Times New Roman" w:hAnsi="Times New Roman" w:cs="Times New Roman"/>
          <w:i/>
          <w:sz w:val="24"/>
        </w:rPr>
        <w:t>x</w:t>
      </w:r>
      <w:r w:rsidR="006115D4">
        <w:rPr>
          <w:sz w:val="24"/>
          <w:vertAlign w:val="superscript"/>
        </w:rPr>
        <w:t>2</w:t>
      </w:r>
      <w:r w:rsidR="00BE19D9">
        <w:rPr>
          <w:rFonts w:ascii="宋体" w:hAnsi="宋体" w:hint="eastAsia"/>
          <w:szCs w:val="21"/>
        </w:rPr>
        <w:t>项可以抵消，所以不是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5C1319" w:rsidRPr="00D267DF" w:rsidRDefault="008F7A74" w:rsidP="00D267DF">
      <w:pPr>
        <w:spacing w:line="25" w:lineRule="atLeas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教</w:t>
      </w:r>
      <w:r w:rsidR="00FE4BC4">
        <w:rPr>
          <w:rFonts w:ascii="宋体" w:hAnsi="宋体" w:hint="eastAsia"/>
          <w:bCs/>
          <w:szCs w:val="21"/>
        </w:rPr>
        <w:t>师：同学们回答的都非常好</w:t>
      </w:r>
      <w:r w:rsidR="000E47C4">
        <w:rPr>
          <w:rFonts w:ascii="宋体" w:hAnsi="宋体" w:hint="eastAsia"/>
          <w:bCs/>
          <w:szCs w:val="21"/>
        </w:rPr>
        <w:t>。</w:t>
      </w:r>
      <w:r w:rsidR="00CD2FBC">
        <w:rPr>
          <w:rFonts w:ascii="宋体" w:hAnsi="宋体" w:hint="eastAsia"/>
          <w:bCs/>
          <w:szCs w:val="21"/>
        </w:rPr>
        <w:t>一元二次方程必须满足的条件是：①只含有一个未知数，②未知数的最高次数是</w:t>
      </w:r>
      <w:r w:rsidR="00CD2FBC" w:rsidRPr="00FE5436">
        <w:rPr>
          <w:rFonts w:ascii="Times New Roman" w:hAnsi="Times New Roman" w:cs="Times New Roman"/>
          <w:bCs/>
          <w:szCs w:val="21"/>
        </w:rPr>
        <w:t>2</w:t>
      </w:r>
      <w:r w:rsidR="00BB519A">
        <w:rPr>
          <w:rFonts w:ascii="宋体" w:hAnsi="宋体" w:hint="eastAsia"/>
          <w:bCs/>
          <w:szCs w:val="21"/>
        </w:rPr>
        <w:t>，③必须是整式方程</w:t>
      </w:r>
      <w:r w:rsidR="000E47C4">
        <w:rPr>
          <w:rFonts w:ascii="宋体" w:hAnsi="宋体" w:hint="eastAsia"/>
          <w:bCs/>
          <w:szCs w:val="21"/>
        </w:rPr>
        <w:t>。</w:t>
      </w:r>
      <w:r w:rsidR="007A52FC">
        <w:rPr>
          <w:rFonts w:ascii="宋体" w:hAnsi="宋体" w:hint="eastAsia"/>
          <w:bCs/>
          <w:szCs w:val="21"/>
        </w:rPr>
        <w:t>刚才学生</w:t>
      </w:r>
      <w:r w:rsidR="007A52FC" w:rsidRPr="00FE5436">
        <w:rPr>
          <w:rFonts w:ascii="Times New Roman" w:hAnsi="Times New Roman" w:cs="Times New Roman"/>
          <w:bCs/>
          <w:szCs w:val="21"/>
        </w:rPr>
        <w:t>6</w:t>
      </w:r>
      <w:r w:rsidR="007A52FC">
        <w:rPr>
          <w:rFonts w:ascii="宋体" w:hAnsi="宋体" w:hint="eastAsia"/>
          <w:bCs/>
          <w:szCs w:val="21"/>
        </w:rPr>
        <w:t>提到的</w:t>
      </w:r>
      <w:r w:rsidR="00CD2FBC" w:rsidRPr="009D05BE">
        <w:rPr>
          <w:rFonts w:ascii="Times New Roman" w:hAnsi="Times New Roman" w:cs="Times New Roman"/>
          <w:bCs/>
          <w:i/>
          <w:iCs/>
          <w:szCs w:val="21"/>
        </w:rPr>
        <w:t>ax</w:t>
      </w:r>
      <w:r w:rsidR="00CD2FBC" w:rsidRPr="009D05BE">
        <w:rPr>
          <w:rFonts w:ascii="Times New Roman" w:hAnsi="Times New Roman" w:cs="Times New Roman"/>
          <w:bCs/>
          <w:i/>
          <w:szCs w:val="21"/>
          <w:vertAlign w:val="superscript"/>
        </w:rPr>
        <w:t>2</w:t>
      </w:r>
      <w:r w:rsidR="00CD2FBC" w:rsidRPr="008F3C20">
        <w:rPr>
          <w:rFonts w:ascii="Times New Roman" w:hAnsi="宋体" w:cs="Times New Roman"/>
          <w:bCs/>
          <w:szCs w:val="21"/>
        </w:rPr>
        <w:t>＋</w:t>
      </w:r>
      <w:proofErr w:type="spellStart"/>
      <w:r w:rsidR="00CD2FBC" w:rsidRPr="009D05BE">
        <w:rPr>
          <w:rFonts w:ascii="Times New Roman" w:hAnsi="Times New Roman" w:cs="Times New Roman"/>
          <w:bCs/>
          <w:i/>
          <w:iCs/>
          <w:szCs w:val="21"/>
        </w:rPr>
        <w:t>bx</w:t>
      </w:r>
      <w:proofErr w:type="spellEnd"/>
      <w:r w:rsidR="00CD2FBC" w:rsidRPr="008F3C20">
        <w:rPr>
          <w:rFonts w:ascii="Times New Roman" w:hAnsi="宋体" w:cs="Times New Roman"/>
          <w:bCs/>
          <w:szCs w:val="21"/>
        </w:rPr>
        <w:t>＋</w:t>
      </w:r>
      <w:r w:rsidR="00CD2FBC" w:rsidRPr="009D05BE">
        <w:rPr>
          <w:rFonts w:ascii="Times New Roman" w:hAnsi="Times New Roman" w:cs="Times New Roman"/>
          <w:bCs/>
          <w:i/>
          <w:iCs/>
          <w:szCs w:val="21"/>
        </w:rPr>
        <w:t>c</w:t>
      </w:r>
      <w:r w:rsidR="00CD2FBC" w:rsidRPr="008F3C20">
        <w:rPr>
          <w:rFonts w:ascii="Times New Roman" w:hAnsi="宋体" w:cs="Times New Roman"/>
          <w:bCs/>
          <w:szCs w:val="21"/>
        </w:rPr>
        <w:t>＝</w:t>
      </w:r>
      <w:r w:rsidR="00CD2FBC" w:rsidRPr="008F3C20">
        <w:rPr>
          <w:rFonts w:ascii="Times New Roman" w:hAnsi="Times New Roman" w:cs="Times New Roman"/>
          <w:bCs/>
          <w:szCs w:val="21"/>
        </w:rPr>
        <w:t>0</w:t>
      </w:r>
      <w:r w:rsidR="00CD2FBC" w:rsidRPr="009D05BE">
        <w:rPr>
          <w:rFonts w:ascii="Times New Roman" w:hAnsi="宋体" w:cs="Times New Roman"/>
          <w:bCs/>
          <w:i/>
          <w:szCs w:val="21"/>
        </w:rPr>
        <w:t>（</w:t>
      </w:r>
      <w:r w:rsidR="00CD2FBC" w:rsidRPr="009D05BE">
        <w:rPr>
          <w:rFonts w:ascii="Times New Roman" w:hAnsi="Times New Roman" w:cs="Times New Roman"/>
          <w:bCs/>
          <w:i/>
          <w:szCs w:val="21"/>
        </w:rPr>
        <w:t>a</w:t>
      </w:r>
      <w:r w:rsidR="00CD2FBC" w:rsidRPr="009D05BE">
        <w:rPr>
          <w:rFonts w:ascii="Times New Roman" w:hAnsi="宋体" w:cs="Times New Roman"/>
          <w:bCs/>
          <w:i/>
          <w:szCs w:val="21"/>
        </w:rPr>
        <w:t>，</w:t>
      </w:r>
      <w:r w:rsidR="00CD2FBC" w:rsidRPr="009D05BE">
        <w:rPr>
          <w:rFonts w:ascii="Times New Roman" w:hAnsi="Times New Roman" w:cs="Times New Roman"/>
          <w:bCs/>
          <w:i/>
          <w:szCs w:val="21"/>
        </w:rPr>
        <w:t>b</w:t>
      </w:r>
      <w:r w:rsidR="00CD2FBC" w:rsidRPr="009D05BE">
        <w:rPr>
          <w:rFonts w:ascii="Times New Roman" w:hAnsi="宋体" w:cs="Times New Roman"/>
          <w:bCs/>
          <w:i/>
          <w:szCs w:val="21"/>
        </w:rPr>
        <w:t>，</w:t>
      </w:r>
      <w:r w:rsidR="00CD2FBC" w:rsidRPr="009D05BE">
        <w:rPr>
          <w:rFonts w:ascii="Times New Roman" w:hAnsi="Times New Roman" w:cs="Times New Roman"/>
          <w:bCs/>
          <w:i/>
          <w:szCs w:val="21"/>
        </w:rPr>
        <w:t>c</w:t>
      </w:r>
      <w:r w:rsidR="00CD2FBC">
        <w:rPr>
          <w:rFonts w:ascii="宋体" w:hAnsi="宋体" w:hint="eastAsia"/>
          <w:bCs/>
          <w:szCs w:val="21"/>
        </w:rPr>
        <w:t>为常数，</w:t>
      </w:r>
      <w:r w:rsidR="00CD2FBC" w:rsidRPr="00FE5436">
        <w:rPr>
          <w:rFonts w:ascii="Times New Roman" w:hAnsi="Times New Roman" w:cs="Times New Roman"/>
          <w:bCs/>
          <w:i/>
          <w:szCs w:val="21"/>
        </w:rPr>
        <w:t>a</w:t>
      </w:r>
      <w:r w:rsidR="00CD2FBC" w:rsidRPr="00FE5436">
        <w:rPr>
          <w:rFonts w:ascii="Times New Roman" w:hAnsi="Times New Roman" w:cs="Times New Roman"/>
          <w:bCs/>
          <w:szCs w:val="21"/>
        </w:rPr>
        <w:t>≠0</w:t>
      </w:r>
      <w:r w:rsidR="00BB519A">
        <w:rPr>
          <w:rFonts w:ascii="宋体" w:hAnsi="宋体" w:hint="eastAsia"/>
          <w:bCs/>
          <w:szCs w:val="21"/>
        </w:rPr>
        <w:t>）叫做一元二次方程的一般形式</w:t>
      </w:r>
      <w:r w:rsidR="000E47C4">
        <w:rPr>
          <w:rFonts w:ascii="宋体" w:hAnsi="宋体" w:hint="eastAsia"/>
          <w:bCs/>
          <w:szCs w:val="21"/>
        </w:rPr>
        <w:t>。</w:t>
      </w:r>
      <w:r w:rsidR="0090583C" w:rsidRPr="0054479C">
        <w:rPr>
          <w:rFonts w:ascii="宋体" w:hAnsi="宋体" w:hint="eastAsia"/>
          <w:bCs/>
          <w:szCs w:val="21"/>
        </w:rPr>
        <w:t>其中</w:t>
      </w:r>
      <w:r w:rsidR="0090583C" w:rsidRPr="008F3C20">
        <w:rPr>
          <w:rFonts w:ascii="Times New Roman" w:hAnsi="Times New Roman" w:cs="Times New Roman"/>
          <w:bCs/>
          <w:i/>
          <w:iCs/>
          <w:szCs w:val="21"/>
        </w:rPr>
        <w:t>ax</w:t>
      </w:r>
      <w:r w:rsidR="0090583C" w:rsidRPr="008F3C20">
        <w:rPr>
          <w:rFonts w:ascii="Times New Roman" w:hAnsi="Times New Roman" w:cs="Times New Roman"/>
          <w:bCs/>
          <w:i/>
          <w:szCs w:val="21"/>
          <w:vertAlign w:val="superscript"/>
        </w:rPr>
        <w:t>2</w:t>
      </w:r>
      <w:r w:rsidR="0090583C" w:rsidRPr="008F3C20">
        <w:rPr>
          <w:rFonts w:ascii="Times New Roman" w:hAnsi="Times New Roman" w:cs="Times New Roman"/>
          <w:bCs/>
          <w:i/>
          <w:szCs w:val="21"/>
        </w:rPr>
        <w:t>、</w:t>
      </w:r>
      <w:proofErr w:type="spellStart"/>
      <w:r w:rsidR="0090583C" w:rsidRPr="008F3C20">
        <w:rPr>
          <w:rFonts w:ascii="Times New Roman" w:hAnsi="Times New Roman" w:cs="Times New Roman"/>
          <w:bCs/>
          <w:i/>
          <w:iCs/>
          <w:szCs w:val="21"/>
        </w:rPr>
        <w:t>bx</w:t>
      </w:r>
      <w:proofErr w:type="spellEnd"/>
      <w:r w:rsidR="0090583C" w:rsidRPr="008F3C20">
        <w:rPr>
          <w:rFonts w:ascii="Times New Roman" w:hAnsi="Times New Roman" w:cs="Times New Roman"/>
          <w:bCs/>
          <w:i/>
          <w:szCs w:val="21"/>
        </w:rPr>
        <w:t>、</w:t>
      </w:r>
      <w:r w:rsidR="0090583C" w:rsidRPr="008F3C20">
        <w:rPr>
          <w:rFonts w:ascii="Times New Roman" w:hAnsi="Times New Roman" w:cs="Times New Roman"/>
          <w:bCs/>
          <w:i/>
          <w:iCs/>
          <w:szCs w:val="21"/>
        </w:rPr>
        <w:t>c</w:t>
      </w:r>
      <w:r w:rsidR="0090583C" w:rsidRPr="0054479C">
        <w:rPr>
          <w:rFonts w:ascii="宋体" w:hAnsi="宋体" w:hint="eastAsia"/>
          <w:bCs/>
          <w:szCs w:val="21"/>
        </w:rPr>
        <w:t>分别叫做</w:t>
      </w:r>
      <w:r w:rsidR="0090583C">
        <w:rPr>
          <w:rFonts w:ascii="宋体" w:hAnsi="宋体" w:hint="eastAsia"/>
          <w:bCs/>
          <w:szCs w:val="21"/>
        </w:rPr>
        <w:t>二次项，一次项</w:t>
      </w:r>
      <w:r w:rsidR="0090583C" w:rsidRPr="0054479C">
        <w:rPr>
          <w:rFonts w:ascii="宋体" w:hAnsi="宋体" w:hint="eastAsia"/>
          <w:bCs/>
          <w:szCs w:val="21"/>
        </w:rPr>
        <w:t>和</w:t>
      </w:r>
      <w:r w:rsidR="0090583C" w:rsidRPr="0090583C">
        <w:rPr>
          <w:rFonts w:ascii="宋体" w:hAnsi="宋体" w:hint="eastAsia"/>
          <w:bCs/>
          <w:szCs w:val="21"/>
        </w:rPr>
        <w:t>常</w:t>
      </w:r>
      <w:r w:rsidR="0090583C" w:rsidRPr="0090583C">
        <w:rPr>
          <w:rFonts w:ascii="宋体" w:hAnsi="宋体" w:hint="eastAsia"/>
          <w:bCs/>
          <w:szCs w:val="21"/>
        </w:rPr>
        <w:lastRenderedPageBreak/>
        <w:t>数项</w:t>
      </w:r>
      <w:r w:rsidR="0090583C" w:rsidRPr="0054479C">
        <w:rPr>
          <w:rFonts w:ascii="宋体" w:hAnsi="宋体" w:hint="eastAsia"/>
          <w:bCs/>
          <w:szCs w:val="21"/>
        </w:rPr>
        <w:t>，</w:t>
      </w:r>
      <w:r w:rsidR="0090583C" w:rsidRPr="009D05BE">
        <w:rPr>
          <w:rFonts w:ascii="Times New Roman" w:hAnsi="Times New Roman" w:cs="Times New Roman"/>
          <w:bCs/>
          <w:i/>
          <w:iCs/>
          <w:szCs w:val="21"/>
        </w:rPr>
        <w:t>a</w:t>
      </w:r>
      <w:r w:rsidR="0090583C" w:rsidRPr="009D05BE">
        <w:rPr>
          <w:rFonts w:ascii="Times New Roman" w:hAnsi="宋体" w:cs="Times New Roman"/>
          <w:bCs/>
          <w:szCs w:val="21"/>
        </w:rPr>
        <w:t>、</w:t>
      </w:r>
      <w:r w:rsidR="0090583C" w:rsidRPr="009D05BE">
        <w:rPr>
          <w:rFonts w:ascii="Times New Roman" w:hAnsi="Times New Roman" w:cs="Times New Roman"/>
          <w:bCs/>
          <w:i/>
          <w:iCs/>
          <w:szCs w:val="21"/>
        </w:rPr>
        <w:t>b</w:t>
      </w:r>
      <w:r w:rsidR="0090583C" w:rsidRPr="0054479C">
        <w:rPr>
          <w:rFonts w:ascii="宋体" w:hAnsi="宋体" w:hint="eastAsia"/>
          <w:bCs/>
          <w:szCs w:val="21"/>
        </w:rPr>
        <w:t>分别叫做</w:t>
      </w:r>
      <w:r w:rsidR="0090583C" w:rsidRPr="0090583C">
        <w:rPr>
          <w:rFonts w:ascii="宋体" w:hAnsi="宋体" w:hint="eastAsia"/>
          <w:bCs/>
          <w:szCs w:val="21"/>
        </w:rPr>
        <w:t>二次项系数</w:t>
      </w:r>
      <w:r w:rsidR="0090583C" w:rsidRPr="0054479C">
        <w:rPr>
          <w:rFonts w:ascii="宋体" w:hAnsi="宋体" w:hint="eastAsia"/>
          <w:bCs/>
          <w:szCs w:val="21"/>
        </w:rPr>
        <w:t>和</w:t>
      </w:r>
      <w:r w:rsidR="0090583C" w:rsidRPr="0090583C">
        <w:rPr>
          <w:rFonts w:ascii="宋体" w:hAnsi="宋体" w:hint="eastAsia"/>
          <w:bCs/>
          <w:szCs w:val="21"/>
        </w:rPr>
        <w:t>一次项系数</w:t>
      </w:r>
      <w:r w:rsidR="0090583C" w:rsidRPr="0054479C">
        <w:rPr>
          <w:rFonts w:ascii="宋体" w:hAnsi="宋体" w:hint="eastAsia"/>
          <w:bCs/>
          <w:szCs w:val="21"/>
        </w:rPr>
        <w:t>．</w:t>
      </w:r>
      <w:r w:rsidR="0090583C" w:rsidRPr="0054479C">
        <w:rPr>
          <w:rFonts w:ascii="宋体" w:hAnsi="宋体"/>
          <w:bCs/>
          <w:szCs w:val="21"/>
        </w:rPr>
        <w:t xml:space="preserve"> </w:t>
      </w:r>
    </w:p>
    <w:p w:rsidR="008B2CBB" w:rsidRPr="00B73120" w:rsidRDefault="008B2CBB" w:rsidP="00D267DF">
      <w:pPr>
        <w:spacing w:line="25" w:lineRule="atLeast"/>
        <w:jc w:val="left"/>
        <w:rPr>
          <w:rFonts w:ascii="宋体" w:hAnsi="宋体"/>
          <w:b/>
          <w:bCs/>
          <w:szCs w:val="21"/>
        </w:rPr>
      </w:pPr>
      <w:r w:rsidRPr="00B73120">
        <w:rPr>
          <w:rFonts w:ascii="宋体" w:hAnsi="宋体" w:hint="eastAsia"/>
          <w:b/>
          <w:bCs/>
          <w:szCs w:val="21"/>
        </w:rPr>
        <w:t>1</w:t>
      </w:r>
      <w:r w:rsidR="007046B7">
        <w:rPr>
          <w:rFonts w:ascii="宋体" w:hAnsi="宋体" w:hint="eastAsia"/>
          <w:b/>
          <w:bCs/>
          <w:szCs w:val="21"/>
        </w:rPr>
        <w:t>.</w:t>
      </w:r>
      <w:r w:rsidRPr="00B73120">
        <w:rPr>
          <w:rFonts w:ascii="宋体" w:hAnsi="宋体" w:hint="eastAsia"/>
          <w:b/>
          <w:bCs/>
          <w:szCs w:val="21"/>
        </w:rPr>
        <w:t>2 一元二次方程的解法</w:t>
      </w:r>
    </w:p>
    <w:p w:rsidR="00604CEB" w:rsidRDefault="0000000A" w:rsidP="00D267DF">
      <w:pPr>
        <w:spacing w:line="25" w:lineRule="atLeast"/>
        <w:jc w:val="left"/>
        <w:rPr>
          <w:rFonts w:ascii="Times New Roman" w:hAnsi="Times New Roman" w:cs="Times New Roman"/>
          <w:bCs/>
          <w:i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 </w:t>
      </w:r>
      <w:r w:rsidR="008B2CBB" w:rsidRPr="005C1319">
        <w:rPr>
          <w:rFonts w:ascii="宋体" w:hAnsi="宋体" w:hint="eastAsia"/>
          <w:b/>
          <w:bCs/>
          <w:szCs w:val="21"/>
        </w:rPr>
        <w:t>设计问题:</w:t>
      </w:r>
      <w:r w:rsidR="008B2CBB">
        <w:rPr>
          <w:rFonts w:ascii="宋体" w:hAnsi="宋体" w:hint="eastAsia"/>
          <w:bCs/>
          <w:szCs w:val="21"/>
        </w:rPr>
        <w:t>解方程</w:t>
      </w:r>
      <w:r w:rsidR="00604CEB" w:rsidRPr="007F4838">
        <w:rPr>
          <w:rFonts w:ascii="Times New Roman" w:hAnsi="Times New Roman" w:cs="Times New Roman"/>
          <w:bCs/>
          <w:szCs w:val="21"/>
        </w:rPr>
        <w:t>3</w:t>
      </w:r>
      <w:r w:rsidR="00604CEB" w:rsidRPr="008F3C20">
        <w:rPr>
          <w:rFonts w:ascii="Times New Roman" w:hAnsi="Times New Roman" w:cs="Times New Roman"/>
          <w:bCs/>
          <w:i/>
          <w:szCs w:val="21"/>
        </w:rPr>
        <w:t>x</w:t>
      </w:r>
      <w:r w:rsidR="00604CEB" w:rsidRPr="007F4838">
        <w:rPr>
          <w:rFonts w:ascii="Times New Roman" w:hAnsi="Times New Roman" w:cs="Times New Roman"/>
          <w:bCs/>
          <w:szCs w:val="21"/>
        </w:rPr>
        <w:t>(</w:t>
      </w:r>
      <w:r w:rsidR="00604CEB" w:rsidRPr="008F3C20">
        <w:rPr>
          <w:rFonts w:ascii="Times New Roman" w:hAnsi="Times New Roman" w:cs="Times New Roman"/>
          <w:bCs/>
          <w:i/>
          <w:szCs w:val="21"/>
        </w:rPr>
        <w:t>x</w:t>
      </w:r>
      <w:r w:rsidR="00604CEB" w:rsidRPr="007F4838">
        <w:rPr>
          <w:rFonts w:ascii="Times New Roman" w:hAnsi="Times New Roman" w:cs="Times New Roman"/>
          <w:bCs/>
          <w:szCs w:val="21"/>
        </w:rPr>
        <w:t>-1)=2(</w:t>
      </w:r>
      <w:r w:rsidR="00604CEB" w:rsidRPr="008F3C20">
        <w:rPr>
          <w:rFonts w:ascii="Times New Roman" w:hAnsi="Times New Roman" w:cs="Times New Roman"/>
          <w:bCs/>
          <w:i/>
          <w:szCs w:val="21"/>
        </w:rPr>
        <w:t>x</w:t>
      </w:r>
      <w:r w:rsidR="00604CEB" w:rsidRPr="007F4838">
        <w:rPr>
          <w:rFonts w:ascii="Times New Roman" w:hAnsi="Times New Roman" w:cs="Times New Roman"/>
          <w:bCs/>
          <w:szCs w:val="21"/>
        </w:rPr>
        <w:t>-1)</w:t>
      </w:r>
    </w:p>
    <w:p w:rsidR="005C1319" w:rsidRDefault="0000000A" w:rsidP="00D267DF">
      <w:pPr>
        <w:spacing w:line="25" w:lineRule="atLeast"/>
        <w:jc w:val="left"/>
        <w:rPr>
          <w:position w:val="-8"/>
          <w:szCs w:val="21"/>
        </w:rPr>
      </w:pPr>
      <w:r>
        <w:rPr>
          <w:rFonts w:hint="eastAsia"/>
          <w:b/>
          <w:szCs w:val="21"/>
        </w:rPr>
        <w:t xml:space="preserve">    </w:t>
      </w:r>
      <w:r w:rsidR="005C1319" w:rsidRPr="00B73120">
        <w:rPr>
          <w:rFonts w:hint="eastAsia"/>
          <w:b/>
          <w:szCs w:val="21"/>
        </w:rPr>
        <w:t>设计意图</w:t>
      </w:r>
      <w:r w:rsidR="005C1319">
        <w:rPr>
          <w:rFonts w:hint="eastAsia"/>
          <w:b/>
          <w:szCs w:val="21"/>
        </w:rPr>
        <w:t>：</w:t>
      </w:r>
      <w:r w:rsidR="009E6C6A" w:rsidRPr="009E6C6A">
        <w:rPr>
          <w:rFonts w:hint="eastAsia"/>
          <w:szCs w:val="21"/>
        </w:rPr>
        <w:t>设计这一道解方程的目的是</w:t>
      </w:r>
      <w:r w:rsidR="00D87CA6">
        <w:rPr>
          <w:rFonts w:hint="eastAsia"/>
          <w:szCs w:val="21"/>
        </w:rPr>
        <w:t>想</w:t>
      </w:r>
      <w:r w:rsidR="009E6C6A">
        <w:rPr>
          <w:rFonts w:hint="eastAsia"/>
          <w:szCs w:val="21"/>
        </w:rPr>
        <w:t>只用一题就把</w:t>
      </w:r>
      <w:r w:rsidR="005C1319" w:rsidRPr="007C305A">
        <w:rPr>
          <w:rFonts w:hint="eastAsia"/>
          <w:szCs w:val="21"/>
        </w:rPr>
        <w:t>一元二次方程的解法</w:t>
      </w:r>
      <w:r w:rsidR="009E6C6A">
        <w:rPr>
          <w:rFonts w:hint="eastAsia"/>
          <w:szCs w:val="21"/>
        </w:rPr>
        <w:t>都“牵”出来。</w:t>
      </w:r>
      <w:r w:rsidR="00D87CA6">
        <w:rPr>
          <w:rFonts w:hint="eastAsia"/>
          <w:szCs w:val="21"/>
        </w:rPr>
        <w:t>通过比较，讨论，最终选择了这一题。</w:t>
      </w:r>
      <w:r w:rsidR="005C1319">
        <w:rPr>
          <w:rFonts w:hint="eastAsia"/>
          <w:szCs w:val="21"/>
        </w:rPr>
        <w:t>此题化</w:t>
      </w:r>
      <w:r w:rsidR="00FC57C2">
        <w:rPr>
          <w:rFonts w:hint="eastAsia"/>
          <w:szCs w:val="21"/>
        </w:rPr>
        <w:t>成一般形式</w:t>
      </w:r>
      <w:r w:rsidR="005C1319">
        <w:rPr>
          <w:rFonts w:hint="eastAsia"/>
          <w:szCs w:val="21"/>
        </w:rPr>
        <w:t>后</w:t>
      </w:r>
      <w:r w:rsidR="00FC57C2">
        <w:rPr>
          <w:rFonts w:hint="eastAsia"/>
          <w:szCs w:val="21"/>
        </w:rPr>
        <w:t>，</w:t>
      </w:r>
      <w:r w:rsidR="005C1319">
        <w:rPr>
          <w:rFonts w:hint="eastAsia"/>
          <w:szCs w:val="21"/>
        </w:rPr>
        <w:t>配方法，公式法，因式分解法</w:t>
      </w:r>
      <w:r w:rsidR="00346059">
        <w:rPr>
          <w:rFonts w:hint="eastAsia"/>
          <w:szCs w:val="21"/>
        </w:rPr>
        <w:t>（十字相乘）</w:t>
      </w:r>
      <w:r w:rsidR="005C1319">
        <w:rPr>
          <w:rFonts w:hint="eastAsia"/>
          <w:szCs w:val="21"/>
        </w:rPr>
        <w:t>都可以解决。但是都没有整体移项后提公因式来得</w:t>
      </w:r>
      <w:r w:rsidR="008A526F">
        <w:rPr>
          <w:rFonts w:hint="eastAsia"/>
          <w:szCs w:val="21"/>
        </w:rPr>
        <w:t>简便</w:t>
      </w:r>
      <w:r w:rsidR="005C1319">
        <w:rPr>
          <w:rFonts w:hint="eastAsia"/>
          <w:szCs w:val="21"/>
        </w:rPr>
        <w:t>。在师生对话中，通过学生不同</w:t>
      </w:r>
      <w:r w:rsidR="007B3B41">
        <w:rPr>
          <w:rFonts w:hint="eastAsia"/>
          <w:szCs w:val="21"/>
        </w:rPr>
        <w:t>解法</w:t>
      </w:r>
      <w:r w:rsidR="005C1319">
        <w:rPr>
          <w:rFonts w:hint="eastAsia"/>
          <w:szCs w:val="21"/>
        </w:rPr>
        <w:t>的比较，</w:t>
      </w:r>
      <w:r w:rsidR="009E6C6A">
        <w:rPr>
          <w:rFonts w:hint="eastAsia"/>
          <w:szCs w:val="21"/>
        </w:rPr>
        <w:t>既可以</w:t>
      </w:r>
      <w:r w:rsidR="001F65EE">
        <w:rPr>
          <w:rFonts w:hint="eastAsia"/>
          <w:szCs w:val="21"/>
        </w:rPr>
        <w:t>复习</w:t>
      </w:r>
      <w:r w:rsidR="009E6C6A">
        <w:rPr>
          <w:rFonts w:hint="eastAsia"/>
          <w:szCs w:val="21"/>
        </w:rPr>
        <w:t>一元二次方程</w:t>
      </w:r>
      <w:r w:rsidR="00FF5791">
        <w:rPr>
          <w:rFonts w:hint="eastAsia"/>
          <w:szCs w:val="21"/>
        </w:rPr>
        <w:t>的</w:t>
      </w:r>
      <w:r w:rsidR="009E6C6A">
        <w:rPr>
          <w:rFonts w:hint="eastAsia"/>
          <w:szCs w:val="21"/>
        </w:rPr>
        <w:t>各种解法</w:t>
      </w:r>
      <w:r w:rsidR="00EB50B8">
        <w:rPr>
          <w:rFonts w:hint="eastAsia"/>
          <w:szCs w:val="21"/>
        </w:rPr>
        <w:t>，</w:t>
      </w:r>
      <w:r w:rsidR="00FF5791">
        <w:rPr>
          <w:rFonts w:hint="eastAsia"/>
          <w:szCs w:val="21"/>
        </w:rPr>
        <w:t>分清楚</w:t>
      </w:r>
      <w:r w:rsidR="00EB50B8">
        <w:rPr>
          <w:rFonts w:hint="eastAsia"/>
          <w:szCs w:val="21"/>
        </w:rPr>
        <w:t>它们分别</w:t>
      </w:r>
      <w:r w:rsidR="009D52A4">
        <w:rPr>
          <w:rFonts w:hint="eastAsia"/>
          <w:szCs w:val="21"/>
        </w:rPr>
        <w:t>适合哪种</w:t>
      </w:r>
      <w:r w:rsidR="00B02310">
        <w:rPr>
          <w:rFonts w:hint="eastAsia"/>
          <w:szCs w:val="21"/>
        </w:rPr>
        <w:t>形式</w:t>
      </w:r>
      <w:r w:rsidR="009E6C6A">
        <w:rPr>
          <w:rFonts w:hint="eastAsia"/>
          <w:szCs w:val="21"/>
        </w:rPr>
        <w:t>，还可以通过比较</w:t>
      </w:r>
      <w:r w:rsidR="005C1319">
        <w:rPr>
          <w:rFonts w:hint="eastAsia"/>
          <w:szCs w:val="21"/>
        </w:rPr>
        <w:t>得到</w:t>
      </w:r>
      <w:r w:rsidR="007B3B41">
        <w:rPr>
          <w:rFonts w:hint="eastAsia"/>
          <w:szCs w:val="21"/>
        </w:rPr>
        <w:t>最优</w:t>
      </w:r>
      <w:r w:rsidR="005C1319">
        <w:rPr>
          <w:rFonts w:hint="eastAsia"/>
          <w:szCs w:val="21"/>
        </w:rPr>
        <w:t>的方法。</w:t>
      </w:r>
      <w:r w:rsidR="00B84A25">
        <w:rPr>
          <w:rFonts w:hint="eastAsia"/>
          <w:szCs w:val="21"/>
        </w:rPr>
        <w:t>让学生平时就养成优化解法的习惯。</w:t>
      </w:r>
    </w:p>
    <w:p w:rsidR="0035342B" w:rsidRDefault="0000000A" w:rsidP="00D267DF">
      <w:pPr>
        <w:spacing w:line="25" w:lineRule="atLeast"/>
        <w:jc w:val="left"/>
        <w:rPr>
          <w:b/>
          <w:position w:val="-8"/>
          <w:szCs w:val="21"/>
        </w:rPr>
      </w:pPr>
      <w:r>
        <w:rPr>
          <w:rFonts w:hint="eastAsia"/>
          <w:b/>
          <w:position w:val="-8"/>
          <w:szCs w:val="21"/>
        </w:rPr>
        <w:t xml:space="preserve">    </w:t>
      </w:r>
      <w:r w:rsidR="005C1319" w:rsidRPr="005C1319">
        <w:rPr>
          <w:rFonts w:hint="eastAsia"/>
          <w:b/>
          <w:position w:val="-8"/>
          <w:szCs w:val="21"/>
        </w:rPr>
        <w:t>课堂简录：</w:t>
      </w:r>
    </w:p>
    <w:p w:rsidR="008B2CBB" w:rsidRDefault="00486281" w:rsidP="00D267DF">
      <w:pPr>
        <w:spacing w:line="25" w:lineRule="atLeast"/>
        <w:jc w:val="left"/>
        <w:rPr>
          <w:position w:val="-8"/>
          <w:szCs w:val="21"/>
        </w:rPr>
      </w:pPr>
      <w:r>
        <w:rPr>
          <w:rFonts w:hint="eastAsia"/>
          <w:position w:val="-8"/>
          <w:szCs w:val="21"/>
        </w:rPr>
        <w:t>教</w:t>
      </w:r>
      <w:r w:rsidR="008B2CBB">
        <w:rPr>
          <w:rFonts w:hint="eastAsia"/>
          <w:position w:val="-8"/>
          <w:szCs w:val="21"/>
        </w:rPr>
        <w:t>师：你</w:t>
      </w:r>
      <w:r w:rsidR="00B07B9C">
        <w:rPr>
          <w:rFonts w:hint="eastAsia"/>
          <w:position w:val="-8"/>
          <w:szCs w:val="21"/>
        </w:rPr>
        <w:t>们</w:t>
      </w:r>
      <w:r w:rsidR="008B2CBB">
        <w:rPr>
          <w:rFonts w:hint="eastAsia"/>
          <w:position w:val="-8"/>
          <w:szCs w:val="21"/>
        </w:rPr>
        <w:t>准备怎么解这个方程</w:t>
      </w:r>
      <w:r w:rsidR="0060783A">
        <w:rPr>
          <w:rFonts w:hint="eastAsia"/>
          <w:position w:val="-8"/>
          <w:szCs w:val="21"/>
        </w:rPr>
        <w:t>？</w:t>
      </w:r>
    </w:p>
    <w:p w:rsidR="008B2CBB" w:rsidRDefault="008B2CBB" w:rsidP="00D267DF">
      <w:pPr>
        <w:spacing w:line="25" w:lineRule="atLeast"/>
        <w:jc w:val="left"/>
        <w:rPr>
          <w:position w:val="-8"/>
          <w:szCs w:val="21"/>
        </w:rPr>
      </w:pPr>
      <w:r>
        <w:rPr>
          <w:rFonts w:hint="eastAsia"/>
          <w:position w:val="-8"/>
          <w:szCs w:val="21"/>
        </w:rPr>
        <w:t>学生</w:t>
      </w:r>
      <w:r w:rsidRPr="00EF63CA">
        <w:rPr>
          <w:rFonts w:asciiTheme="majorEastAsia" w:eastAsiaTheme="majorEastAsia" w:hAnsiTheme="majorEastAsia" w:hint="eastAsia"/>
          <w:position w:val="-8"/>
          <w:szCs w:val="21"/>
        </w:rPr>
        <w:t>8</w:t>
      </w:r>
      <w:r>
        <w:rPr>
          <w:rFonts w:hint="eastAsia"/>
          <w:position w:val="-8"/>
          <w:szCs w:val="21"/>
        </w:rPr>
        <w:t>：把两边乘出来，化成一般形式再求解。</w:t>
      </w:r>
    </w:p>
    <w:p w:rsidR="008B2CBB" w:rsidRDefault="00486281" w:rsidP="00D267DF">
      <w:pPr>
        <w:spacing w:line="25" w:lineRule="atLeast"/>
        <w:jc w:val="left"/>
        <w:rPr>
          <w:position w:val="-8"/>
          <w:szCs w:val="21"/>
        </w:rPr>
      </w:pPr>
      <w:r>
        <w:rPr>
          <w:rFonts w:hint="eastAsia"/>
          <w:position w:val="-8"/>
          <w:szCs w:val="21"/>
        </w:rPr>
        <w:t>教</w:t>
      </w:r>
      <w:r w:rsidR="008B2CBB">
        <w:rPr>
          <w:rFonts w:hint="eastAsia"/>
          <w:position w:val="-8"/>
          <w:szCs w:val="21"/>
        </w:rPr>
        <w:t>师：化成一般形式后你准备怎么解</w:t>
      </w:r>
      <w:r w:rsidR="0078684C">
        <w:rPr>
          <w:rFonts w:hint="eastAsia"/>
          <w:position w:val="-8"/>
          <w:szCs w:val="21"/>
        </w:rPr>
        <w:t>？</w:t>
      </w:r>
    </w:p>
    <w:p w:rsidR="008B2CBB" w:rsidRDefault="008B2CBB" w:rsidP="00D267DF">
      <w:pPr>
        <w:spacing w:line="25" w:lineRule="atLeast"/>
        <w:jc w:val="left"/>
        <w:rPr>
          <w:position w:val="-8"/>
          <w:szCs w:val="21"/>
        </w:rPr>
      </w:pPr>
      <w:r>
        <w:rPr>
          <w:rFonts w:hint="eastAsia"/>
          <w:position w:val="-8"/>
          <w:szCs w:val="21"/>
        </w:rPr>
        <w:t>学生</w:t>
      </w:r>
      <w:r w:rsidRPr="00EF63CA">
        <w:rPr>
          <w:rFonts w:asciiTheme="minorEastAsia" w:hAnsiTheme="minorEastAsia" w:hint="eastAsia"/>
          <w:position w:val="-8"/>
          <w:szCs w:val="21"/>
        </w:rPr>
        <w:t>8</w:t>
      </w:r>
      <w:r>
        <w:rPr>
          <w:rFonts w:hint="eastAsia"/>
          <w:position w:val="-8"/>
          <w:szCs w:val="21"/>
        </w:rPr>
        <w:t>：可以因式分解就因式分解，不能就公式法</w:t>
      </w:r>
      <w:r w:rsidR="0078684C">
        <w:rPr>
          <w:rFonts w:hint="eastAsia"/>
          <w:position w:val="-8"/>
          <w:szCs w:val="21"/>
        </w:rPr>
        <w:t>。</w:t>
      </w:r>
    </w:p>
    <w:p w:rsidR="008B2CBB" w:rsidRDefault="00486281" w:rsidP="00D267DF">
      <w:pPr>
        <w:spacing w:line="25" w:lineRule="atLeast"/>
        <w:jc w:val="left"/>
        <w:rPr>
          <w:position w:val="-8"/>
          <w:szCs w:val="21"/>
        </w:rPr>
      </w:pPr>
      <w:r>
        <w:rPr>
          <w:rFonts w:hint="eastAsia"/>
          <w:position w:val="-8"/>
          <w:szCs w:val="21"/>
        </w:rPr>
        <w:t>教</w:t>
      </w:r>
      <w:r w:rsidR="008B2CBB">
        <w:rPr>
          <w:rFonts w:hint="eastAsia"/>
          <w:position w:val="-8"/>
          <w:szCs w:val="21"/>
        </w:rPr>
        <w:t>师：求根公式你还背得出吗</w:t>
      </w:r>
      <w:r w:rsidR="0078684C">
        <w:rPr>
          <w:rFonts w:hint="eastAsia"/>
          <w:position w:val="-8"/>
          <w:szCs w:val="21"/>
        </w:rPr>
        <w:t>？</w:t>
      </w:r>
    </w:p>
    <w:p w:rsidR="008B2CBB" w:rsidRPr="008B2CBB" w:rsidRDefault="008B2CBB" w:rsidP="00D267DF">
      <w:pPr>
        <w:spacing w:line="25" w:lineRule="atLeast"/>
        <w:jc w:val="left"/>
        <w:rPr>
          <w:position w:val="-8"/>
          <w:szCs w:val="21"/>
        </w:rPr>
      </w:pPr>
      <w:r>
        <w:rPr>
          <w:rFonts w:hint="eastAsia"/>
          <w:position w:val="-8"/>
          <w:szCs w:val="21"/>
        </w:rPr>
        <w:t>学生</w:t>
      </w:r>
      <w:r w:rsidRPr="00EF63CA">
        <w:rPr>
          <w:rFonts w:asciiTheme="minorEastAsia" w:hAnsiTheme="minorEastAsia" w:hint="eastAsia"/>
          <w:position w:val="-8"/>
          <w:szCs w:val="21"/>
        </w:rPr>
        <w:t>8</w:t>
      </w:r>
      <w:r>
        <w:rPr>
          <w:rFonts w:hint="eastAsia"/>
          <w:position w:val="-8"/>
          <w:szCs w:val="21"/>
        </w:rPr>
        <w:t>：</w:t>
      </w:r>
      <w:r w:rsidRPr="0054479C">
        <w:rPr>
          <w:b/>
          <w:position w:val="-24"/>
          <w:szCs w:val="21"/>
        </w:rPr>
        <w:object w:dxaOrig="19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4.5pt" o:ole="" o:allowoverlap="f">
            <v:imagedata r:id="rId7" o:title=""/>
          </v:shape>
          <o:OLEObject Type="Embed" ProgID="Equation.DSMT4" ShapeID="_x0000_i1025" DrawAspect="Content" ObjectID="_1647950443" r:id="rId8"/>
        </w:object>
      </w:r>
    </w:p>
    <w:p w:rsidR="003E4F9F" w:rsidRDefault="00486281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教</w:t>
      </w:r>
      <w:r w:rsidR="008B2CBB">
        <w:rPr>
          <w:rFonts w:hint="eastAsia"/>
          <w:szCs w:val="21"/>
        </w:rPr>
        <w:t>师：很好，请坐下。还有同学有想法吗？</w:t>
      </w:r>
    </w:p>
    <w:p w:rsidR="008B2CBB" w:rsidRDefault="008B2CBB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学生</w:t>
      </w:r>
      <w:r w:rsidRPr="00EF63CA">
        <w:rPr>
          <w:rFonts w:asciiTheme="minorEastAsia" w:hAnsiTheme="minorEastAsia" w:hint="eastAsia"/>
          <w:szCs w:val="21"/>
        </w:rPr>
        <w:t>9</w:t>
      </w:r>
      <w:r>
        <w:rPr>
          <w:rFonts w:hint="eastAsia"/>
          <w:szCs w:val="21"/>
        </w:rPr>
        <w:t>：可以直接整体移项，然后提公因式，非常简单。</w:t>
      </w:r>
    </w:p>
    <w:p w:rsidR="00E62B26" w:rsidRDefault="00E62B26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教师：请你上来给大家演示一下</w:t>
      </w:r>
      <w:r w:rsidR="0078684C">
        <w:rPr>
          <w:rFonts w:hint="eastAsia"/>
          <w:szCs w:val="21"/>
        </w:rPr>
        <w:t>。</w:t>
      </w:r>
    </w:p>
    <w:p w:rsidR="0078684C" w:rsidRPr="0078684C" w:rsidRDefault="0078684C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（学生板演）</w:t>
      </w:r>
    </w:p>
    <w:p w:rsidR="003E4EEB" w:rsidRDefault="003E4EEB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教师：</w:t>
      </w:r>
      <w:r w:rsidR="00E62B26">
        <w:rPr>
          <w:rFonts w:hint="eastAsia"/>
          <w:szCs w:val="21"/>
        </w:rPr>
        <w:t>同学们，通过这道题目你们能告诉老师以后</w:t>
      </w:r>
      <w:r>
        <w:rPr>
          <w:rFonts w:hint="eastAsia"/>
          <w:szCs w:val="21"/>
        </w:rPr>
        <w:t>我们在遇到解一元二次方程的时候，方法是如何选择的？</w:t>
      </w:r>
    </w:p>
    <w:p w:rsidR="003E4EEB" w:rsidRDefault="003E4EEB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学生</w:t>
      </w:r>
      <w:r w:rsidRPr="00EF63CA">
        <w:rPr>
          <w:rFonts w:asciiTheme="minorEastAsia" w:hAnsiTheme="minorEastAsia" w:hint="eastAsia"/>
          <w:szCs w:val="21"/>
        </w:rPr>
        <w:t>10</w:t>
      </w:r>
      <w:r>
        <w:rPr>
          <w:rFonts w:hint="eastAsia"/>
          <w:szCs w:val="21"/>
        </w:rPr>
        <w:t>：能因式分解就优先因式分解法，不能因式分解就用公式法或者配方法。</w:t>
      </w:r>
    </w:p>
    <w:p w:rsidR="00D267DF" w:rsidRDefault="00E62B26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学生</w:t>
      </w:r>
      <w:r w:rsidRPr="00EF63CA">
        <w:rPr>
          <w:rFonts w:asciiTheme="minorEastAsia" w:hAnsiTheme="minorEastAsia" w:hint="eastAsia"/>
          <w:szCs w:val="21"/>
        </w:rPr>
        <w:t>11</w:t>
      </w:r>
      <w:r>
        <w:rPr>
          <w:rFonts w:hint="eastAsia"/>
          <w:szCs w:val="21"/>
        </w:rPr>
        <w:t>：做之前先观察，不要急，说不定有好方法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B73120" w:rsidRPr="007A70C3" w:rsidRDefault="003E4EEB" w:rsidP="00D267DF">
      <w:pPr>
        <w:spacing w:line="2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教师：回答得真好，不过也别忘记我们还有一种直接开平方法。比如像</w:t>
      </w:r>
      <w:r w:rsidR="001E73A0" w:rsidRPr="00DF2210">
        <w:rPr>
          <w:rFonts w:ascii="Times New Roman" w:hAnsi="Times New Roman" w:cs="Times New Roman"/>
          <w:szCs w:val="21"/>
        </w:rPr>
        <w:t>4</w:t>
      </w:r>
      <w:r w:rsidR="00DF2210" w:rsidRPr="00DF2210">
        <w:rPr>
          <w:rFonts w:ascii="Times New Roman" w:eastAsia="宋体" w:hAnsi="Times New Roman" w:cs="Times New Roman"/>
        </w:rPr>
        <w:t>(</w:t>
      </w:r>
      <w:r w:rsidR="00DF2210" w:rsidRPr="00DF2210">
        <w:rPr>
          <w:rFonts w:ascii="Times New Roman" w:eastAsia="宋体" w:hAnsi="Times New Roman" w:cs="Times New Roman"/>
          <w:i/>
        </w:rPr>
        <w:t>x</w:t>
      </w:r>
      <w:r w:rsidR="00DF2210" w:rsidRPr="00DF2210">
        <w:rPr>
          <w:rFonts w:ascii="Times New Roman" w:eastAsia="宋体" w:hAnsi="宋体" w:cs="Times New Roman"/>
        </w:rPr>
        <w:t>＋</w:t>
      </w:r>
      <w:r w:rsidR="00DF2210" w:rsidRPr="00DF2210">
        <w:rPr>
          <w:rFonts w:ascii="Times New Roman" w:eastAsia="宋体" w:hAnsi="Times New Roman" w:cs="Times New Roman"/>
        </w:rPr>
        <w:t>1)</w:t>
      </w:r>
      <w:r w:rsidR="00DF2210" w:rsidRPr="00DF2210">
        <w:rPr>
          <w:rFonts w:ascii="Times New Roman" w:eastAsia="宋体" w:hAnsi="Times New Roman" w:cs="Times New Roman"/>
          <w:vertAlign w:val="superscript"/>
        </w:rPr>
        <w:t>2</w:t>
      </w:r>
      <w:r w:rsidR="001E73A0" w:rsidRPr="00DF2210">
        <w:rPr>
          <w:rFonts w:ascii="Times New Roman" w:hAnsi="Times New Roman" w:cs="Times New Roman"/>
          <w:szCs w:val="21"/>
        </w:rPr>
        <w:t>-36</w:t>
      </w:r>
      <w:r w:rsidR="001E73A0" w:rsidRPr="001E73A0">
        <w:rPr>
          <w:rFonts w:ascii="Times New Roman" w:hAnsi="Times New Roman" w:cs="Times New Roman"/>
          <w:szCs w:val="21"/>
        </w:rPr>
        <w:t>=0</w:t>
      </w:r>
      <w:r>
        <w:rPr>
          <w:rFonts w:hint="eastAsia"/>
          <w:szCs w:val="21"/>
        </w:rPr>
        <w:t>，用直接开平方法非常快捷。</w:t>
      </w:r>
    </w:p>
    <w:p w:rsidR="004857D9" w:rsidRPr="00B73120" w:rsidRDefault="004857D9" w:rsidP="00D267DF">
      <w:pPr>
        <w:spacing w:line="25" w:lineRule="atLeast"/>
        <w:jc w:val="left"/>
        <w:rPr>
          <w:b/>
          <w:szCs w:val="21"/>
        </w:rPr>
      </w:pPr>
      <w:r w:rsidRPr="00FB4900">
        <w:rPr>
          <w:rFonts w:asciiTheme="minorEastAsia" w:hAnsiTheme="minorEastAsia" w:hint="eastAsia"/>
          <w:b/>
          <w:szCs w:val="21"/>
        </w:rPr>
        <w:t>1</w:t>
      </w:r>
      <w:r w:rsidR="007046B7" w:rsidRPr="00FB4900">
        <w:rPr>
          <w:rFonts w:asciiTheme="minorEastAsia" w:hAnsiTheme="minorEastAsia" w:hint="eastAsia"/>
          <w:b/>
          <w:szCs w:val="21"/>
        </w:rPr>
        <w:t>.</w:t>
      </w:r>
      <w:r w:rsidRPr="00FB4900">
        <w:rPr>
          <w:rFonts w:asciiTheme="minorEastAsia" w:hAnsiTheme="minorEastAsia" w:hint="eastAsia"/>
          <w:b/>
          <w:szCs w:val="21"/>
        </w:rPr>
        <w:t xml:space="preserve">3 </w:t>
      </w:r>
      <w:r w:rsidRPr="00B73120">
        <w:rPr>
          <w:rFonts w:hint="eastAsia"/>
          <w:b/>
          <w:szCs w:val="21"/>
        </w:rPr>
        <w:t>一元二次方程根的判别式</w:t>
      </w:r>
    </w:p>
    <w:p w:rsidR="00A62CA1" w:rsidRDefault="0000000A" w:rsidP="00A62CA1">
      <w:pPr>
        <w:adjustRightInd w:val="0"/>
        <w:snapToGrid w:val="0"/>
        <w:spacing w:line="25" w:lineRule="atLeast"/>
        <w:rPr>
          <w:szCs w:val="21"/>
        </w:rPr>
      </w:pPr>
      <w:r>
        <w:rPr>
          <w:rFonts w:hint="eastAsia"/>
          <w:b/>
          <w:szCs w:val="21"/>
        </w:rPr>
        <w:t xml:space="preserve">     </w:t>
      </w:r>
      <w:r w:rsidR="004857D9" w:rsidRPr="005C1319">
        <w:rPr>
          <w:rFonts w:hint="eastAsia"/>
          <w:b/>
          <w:szCs w:val="21"/>
        </w:rPr>
        <w:t>设计问题：</w:t>
      </w:r>
      <w:r w:rsidR="004857D9" w:rsidRPr="0054479C">
        <w:rPr>
          <w:szCs w:val="21"/>
        </w:rPr>
        <w:t>若关于</w:t>
      </w:r>
      <w:r w:rsidR="004857D9" w:rsidRPr="004857D9">
        <w:rPr>
          <w:rFonts w:ascii="Times New Roman" w:hAnsi="Times New Roman" w:cs="Times New Roman"/>
          <w:i/>
          <w:szCs w:val="21"/>
        </w:rPr>
        <w:t>x</w:t>
      </w:r>
      <w:r w:rsidR="00A62CA1" w:rsidRPr="00A62CA1">
        <w:rPr>
          <w:rFonts w:ascii="Times New Roman" w:hAnsi="Times New Roman" w:cs="Times New Roman" w:hint="eastAsia"/>
          <w:szCs w:val="21"/>
        </w:rPr>
        <w:t>的</w:t>
      </w:r>
      <w:r w:rsidR="004857D9">
        <w:rPr>
          <w:rFonts w:hint="eastAsia"/>
          <w:szCs w:val="21"/>
        </w:rPr>
        <w:t>一元二次</w:t>
      </w:r>
      <w:r w:rsidR="004857D9" w:rsidRPr="0054479C">
        <w:rPr>
          <w:szCs w:val="21"/>
        </w:rPr>
        <w:t>方程</w:t>
      </w:r>
      <w:r w:rsidR="004857D9" w:rsidRPr="004857D9">
        <w:rPr>
          <w:rFonts w:ascii="Times New Roman" w:hAnsi="Times New Roman" w:cs="Times New Roman"/>
          <w:szCs w:val="21"/>
        </w:rPr>
        <w:t>(</w:t>
      </w:r>
      <w:r w:rsidR="004857D9" w:rsidRPr="004857D9">
        <w:rPr>
          <w:rFonts w:ascii="Times New Roman" w:hAnsi="Times New Roman" w:cs="Times New Roman"/>
          <w:i/>
          <w:szCs w:val="21"/>
        </w:rPr>
        <w:t>m</w:t>
      </w:r>
      <w:r w:rsidR="004857D9" w:rsidRPr="004857D9">
        <w:rPr>
          <w:rFonts w:ascii="Times New Roman" w:cs="Times New Roman"/>
          <w:szCs w:val="21"/>
        </w:rPr>
        <w:t>－</w:t>
      </w:r>
      <w:r w:rsidR="004857D9" w:rsidRPr="004857D9">
        <w:rPr>
          <w:rFonts w:ascii="Times New Roman" w:hAnsi="Times New Roman" w:cs="Times New Roman"/>
          <w:szCs w:val="21"/>
        </w:rPr>
        <w:t>2)</w:t>
      </w:r>
      <w:r w:rsidR="004857D9" w:rsidRPr="004857D9">
        <w:rPr>
          <w:rFonts w:ascii="Times New Roman" w:hAnsi="Times New Roman" w:cs="Times New Roman"/>
          <w:i/>
          <w:szCs w:val="21"/>
        </w:rPr>
        <w:t>x</w:t>
      </w:r>
      <w:r w:rsidR="004857D9" w:rsidRPr="004857D9">
        <w:rPr>
          <w:rFonts w:ascii="Times New Roman" w:hAnsi="Times New Roman" w:cs="Times New Roman"/>
          <w:szCs w:val="21"/>
          <w:vertAlign w:val="superscript"/>
        </w:rPr>
        <w:t>2</w:t>
      </w:r>
      <w:r w:rsidR="004857D9" w:rsidRPr="004857D9">
        <w:rPr>
          <w:rFonts w:ascii="Times New Roman" w:cs="Times New Roman"/>
          <w:szCs w:val="21"/>
        </w:rPr>
        <w:t>－</w:t>
      </w:r>
      <w:r w:rsidR="004857D9" w:rsidRPr="004857D9">
        <w:rPr>
          <w:rFonts w:ascii="Times New Roman" w:hAnsi="Times New Roman" w:cs="Times New Roman"/>
          <w:szCs w:val="21"/>
        </w:rPr>
        <w:t>2</w:t>
      </w:r>
      <w:r w:rsidR="004857D9" w:rsidRPr="004857D9">
        <w:rPr>
          <w:rFonts w:ascii="Times New Roman" w:hAnsi="Times New Roman" w:cs="Times New Roman"/>
          <w:i/>
          <w:szCs w:val="21"/>
        </w:rPr>
        <w:t>x</w:t>
      </w:r>
      <w:r w:rsidR="004857D9" w:rsidRPr="004857D9">
        <w:rPr>
          <w:rFonts w:ascii="Times New Roman" w:hAnsi="Times New Roman" w:cs="Times New Roman"/>
          <w:szCs w:val="21"/>
        </w:rPr>
        <w:t>+1=0</w:t>
      </w:r>
      <w:r w:rsidR="004857D9" w:rsidRPr="0054479C">
        <w:rPr>
          <w:szCs w:val="21"/>
        </w:rPr>
        <w:t>有两个不等的实根，则</w:t>
      </w:r>
      <w:r w:rsidR="004857D9" w:rsidRPr="00770D35">
        <w:rPr>
          <w:rFonts w:ascii="Times New Roman" w:hAnsi="Times New Roman" w:cs="Times New Roman"/>
          <w:i/>
          <w:szCs w:val="21"/>
        </w:rPr>
        <w:t>m</w:t>
      </w:r>
      <w:r w:rsidR="004857D9" w:rsidRPr="0054479C">
        <w:rPr>
          <w:szCs w:val="21"/>
        </w:rPr>
        <w:t>的取值范围是</w:t>
      </w:r>
      <w:r w:rsidR="004857D9">
        <w:rPr>
          <w:rFonts w:hint="eastAsia"/>
          <w:szCs w:val="21"/>
          <w:u w:val="single"/>
        </w:rPr>
        <w:t xml:space="preserve">               </w:t>
      </w:r>
      <w:r w:rsidR="004857D9" w:rsidRPr="00A62CA1">
        <w:rPr>
          <w:rFonts w:hint="eastAsia"/>
          <w:szCs w:val="21"/>
        </w:rPr>
        <w:t xml:space="preserve"> </w:t>
      </w:r>
    </w:p>
    <w:p w:rsidR="00A62CA1" w:rsidRDefault="00A62CA1" w:rsidP="00A62CA1">
      <w:pPr>
        <w:adjustRightInd w:val="0"/>
        <w:snapToGrid w:val="0"/>
        <w:spacing w:line="25" w:lineRule="atLeast"/>
        <w:rPr>
          <w:szCs w:val="21"/>
          <w:u w:val="single"/>
        </w:rPr>
      </w:pPr>
      <w:r>
        <w:rPr>
          <w:rFonts w:hint="eastAsia"/>
          <w:szCs w:val="21"/>
        </w:rPr>
        <w:t>改成：</w:t>
      </w:r>
      <w:r w:rsidRPr="0054479C">
        <w:rPr>
          <w:szCs w:val="21"/>
        </w:rPr>
        <w:t>若关于</w:t>
      </w:r>
      <w:r w:rsidRPr="004857D9">
        <w:rPr>
          <w:rFonts w:ascii="Times New Roman" w:hAnsi="Times New Roman" w:cs="Times New Roman"/>
          <w:i/>
          <w:szCs w:val="21"/>
        </w:rPr>
        <w:t>x</w:t>
      </w:r>
      <w:r w:rsidRPr="00A62CA1">
        <w:rPr>
          <w:rFonts w:ascii="Times New Roman" w:hAnsi="Times New Roman" w:cs="Times New Roman" w:hint="eastAsia"/>
          <w:szCs w:val="21"/>
        </w:rPr>
        <w:t>的</w:t>
      </w:r>
      <w:r>
        <w:rPr>
          <w:rFonts w:hint="eastAsia"/>
          <w:szCs w:val="21"/>
        </w:rPr>
        <w:t>一元二次</w:t>
      </w:r>
      <w:r w:rsidRPr="0054479C">
        <w:rPr>
          <w:szCs w:val="21"/>
        </w:rPr>
        <w:t>方程</w:t>
      </w:r>
      <w:r w:rsidRPr="004857D9">
        <w:rPr>
          <w:rFonts w:ascii="Times New Roman" w:hAnsi="Times New Roman" w:cs="Times New Roman"/>
          <w:szCs w:val="21"/>
        </w:rPr>
        <w:t>(</w:t>
      </w:r>
      <w:r w:rsidRPr="004857D9">
        <w:rPr>
          <w:rFonts w:ascii="Times New Roman" w:hAnsi="Times New Roman" w:cs="Times New Roman"/>
          <w:i/>
          <w:szCs w:val="21"/>
        </w:rPr>
        <w:t>m</w:t>
      </w:r>
      <w:r w:rsidRPr="004857D9">
        <w:rPr>
          <w:rFonts w:ascii="Times New Roman" w:cs="Times New Roman"/>
          <w:szCs w:val="21"/>
        </w:rPr>
        <w:t>－</w:t>
      </w:r>
      <w:r w:rsidRPr="004857D9">
        <w:rPr>
          <w:rFonts w:ascii="Times New Roman" w:hAnsi="Times New Roman" w:cs="Times New Roman"/>
          <w:szCs w:val="21"/>
        </w:rPr>
        <w:t>2)</w:t>
      </w:r>
      <w:r w:rsidRPr="004857D9">
        <w:rPr>
          <w:rFonts w:ascii="Times New Roman" w:hAnsi="Times New Roman" w:cs="Times New Roman"/>
          <w:i/>
          <w:szCs w:val="21"/>
        </w:rPr>
        <w:t>x</w:t>
      </w:r>
      <w:r w:rsidRPr="004857D9">
        <w:rPr>
          <w:rFonts w:ascii="Times New Roman" w:hAnsi="Times New Roman" w:cs="Times New Roman"/>
          <w:szCs w:val="21"/>
          <w:vertAlign w:val="superscript"/>
        </w:rPr>
        <w:t>2</w:t>
      </w:r>
      <w:r w:rsidRPr="004857D9">
        <w:rPr>
          <w:rFonts w:ascii="Times New Roman" w:cs="Times New Roman"/>
          <w:szCs w:val="21"/>
        </w:rPr>
        <w:t>－</w:t>
      </w:r>
      <w:r w:rsidRPr="004857D9">
        <w:rPr>
          <w:rFonts w:ascii="Times New Roman" w:hAnsi="Times New Roman" w:cs="Times New Roman"/>
          <w:szCs w:val="21"/>
        </w:rPr>
        <w:t>2</w:t>
      </w:r>
      <w:r w:rsidRPr="004857D9">
        <w:rPr>
          <w:rFonts w:ascii="Times New Roman" w:hAnsi="Times New Roman" w:cs="Times New Roman"/>
          <w:i/>
          <w:szCs w:val="21"/>
        </w:rPr>
        <w:t>x</w:t>
      </w:r>
      <w:r w:rsidRPr="004857D9">
        <w:rPr>
          <w:rFonts w:ascii="Times New Roman" w:hAnsi="Times New Roman" w:cs="Times New Roman"/>
          <w:szCs w:val="21"/>
        </w:rPr>
        <w:t>+1=0</w:t>
      </w:r>
      <w:r w:rsidRPr="0054479C">
        <w:rPr>
          <w:szCs w:val="21"/>
        </w:rPr>
        <w:t>有两个</w:t>
      </w:r>
      <w:r>
        <w:rPr>
          <w:rFonts w:hint="eastAsia"/>
          <w:szCs w:val="21"/>
        </w:rPr>
        <w:t>实数</w:t>
      </w:r>
      <w:r w:rsidRPr="0054479C">
        <w:rPr>
          <w:szCs w:val="21"/>
        </w:rPr>
        <w:t>根，则</w:t>
      </w:r>
      <w:r w:rsidRPr="00770D35">
        <w:rPr>
          <w:rFonts w:ascii="Times New Roman" w:hAnsi="Times New Roman" w:cs="Times New Roman"/>
          <w:i/>
          <w:szCs w:val="21"/>
        </w:rPr>
        <w:t>m</w:t>
      </w:r>
      <w:r w:rsidRPr="0054479C">
        <w:rPr>
          <w:szCs w:val="21"/>
        </w:rPr>
        <w:t>的取值范围是</w:t>
      </w:r>
      <w:r>
        <w:rPr>
          <w:rFonts w:hint="eastAsia"/>
          <w:szCs w:val="21"/>
          <w:u w:val="single"/>
        </w:rPr>
        <w:t xml:space="preserve">     </w:t>
      </w:r>
    </w:p>
    <w:p w:rsidR="004857D9" w:rsidRPr="00A62CA1" w:rsidRDefault="00A62CA1" w:rsidP="00D267DF">
      <w:pPr>
        <w:adjustRightInd w:val="0"/>
        <w:snapToGrid w:val="0"/>
        <w:spacing w:line="25" w:lineRule="atLeast"/>
        <w:rPr>
          <w:szCs w:val="21"/>
        </w:rPr>
      </w:pPr>
      <w:r>
        <w:rPr>
          <w:rFonts w:hint="eastAsia"/>
          <w:szCs w:val="21"/>
        </w:rPr>
        <w:t>改成：</w:t>
      </w:r>
      <w:r w:rsidRPr="0054479C">
        <w:rPr>
          <w:szCs w:val="21"/>
        </w:rPr>
        <w:t>若关于</w:t>
      </w:r>
      <w:r w:rsidRPr="004857D9">
        <w:rPr>
          <w:rFonts w:ascii="Times New Roman" w:hAnsi="Times New Roman" w:cs="Times New Roman"/>
          <w:i/>
          <w:szCs w:val="21"/>
        </w:rPr>
        <w:t>x</w:t>
      </w:r>
      <w:r>
        <w:rPr>
          <w:rFonts w:hint="eastAsia"/>
          <w:szCs w:val="21"/>
        </w:rPr>
        <w:t>的</w:t>
      </w:r>
      <w:r w:rsidRPr="0054479C">
        <w:rPr>
          <w:szCs w:val="21"/>
        </w:rPr>
        <w:t>方程</w:t>
      </w:r>
      <w:r w:rsidRPr="004857D9">
        <w:rPr>
          <w:rFonts w:ascii="Times New Roman" w:hAnsi="Times New Roman" w:cs="Times New Roman"/>
          <w:szCs w:val="21"/>
        </w:rPr>
        <w:t>(</w:t>
      </w:r>
      <w:r w:rsidRPr="004857D9">
        <w:rPr>
          <w:rFonts w:ascii="Times New Roman" w:hAnsi="Times New Roman" w:cs="Times New Roman"/>
          <w:i/>
          <w:szCs w:val="21"/>
        </w:rPr>
        <w:t>m</w:t>
      </w:r>
      <w:r w:rsidRPr="004857D9">
        <w:rPr>
          <w:rFonts w:ascii="Times New Roman" w:cs="Times New Roman"/>
          <w:szCs w:val="21"/>
        </w:rPr>
        <w:t>－</w:t>
      </w:r>
      <w:r w:rsidRPr="004857D9">
        <w:rPr>
          <w:rFonts w:ascii="Times New Roman" w:hAnsi="Times New Roman" w:cs="Times New Roman"/>
          <w:szCs w:val="21"/>
        </w:rPr>
        <w:t>2)</w:t>
      </w:r>
      <w:r w:rsidRPr="004857D9">
        <w:rPr>
          <w:rFonts w:ascii="Times New Roman" w:hAnsi="Times New Roman" w:cs="Times New Roman"/>
          <w:i/>
          <w:szCs w:val="21"/>
        </w:rPr>
        <w:t>x</w:t>
      </w:r>
      <w:r w:rsidRPr="004857D9">
        <w:rPr>
          <w:rFonts w:ascii="Times New Roman" w:hAnsi="Times New Roman" w:cs="Times New Roman"/>
          <w:szCs w:val="21"/>
          <w:vertAlign w:val="superscript"/>
        </w:rPr>
        <w:t>2</w:t>
      </w:r>
      <w:r w:rsidRPr="004857D9">
        <w:rPr>
          <w:rFonts w:ascii="Times New Roman" w:cs="Times New Roman"/>
          <w:szCs w:val="21"/>
        </w:rPr>
        <w:t>－</w:t>
      </w:r>
      <w:r w:rsidRPr="004857D9">
        <w:rPr>
          <w:rFonts w:ascii="Times New Roman" w:hAnsi="Times New Roman" w:cs="Times New Roman"/>
          <w:szCs w:val="21"/>
        </w:rPr>
        <w:t>2</w:t>
      </w:r>
      <w:r w:rsidRPr="004857D9">
        <w:rPr>
          <w:rFonts w:ascii="Times New Roman" w:hAnsi="Times New Roman" w:cs="Times New Roman"/>
          <w:i/>
          <w:szCs w:val="21"/>
        </w:rPr>
        <w:t>x</w:t>
      </w:r>
      <w:r w:rsidRPr="004857D9">
        <w:rPr>
          <w:rFonts w:ascii="Times New Roman" w:hAnsi="Times New Roman" w:cs="Times New Roman"/>
          <w:szCs w:val="21"/>
        </w:rPr>
        <w:t>+1=0</w:t>
      </w:r>
      <w:r>
        <w:rPr>
          <w:szCs w:val="21"/>
        </w:rPr>
        <w:t>有</w:t>
      </w:r>
      <w:r>
        <w:rPr>
          <w:rFonts w:hint="eastAsia"/>
          <w:szCs w:val="21"/>
        </w:rPr>
        <w:t>实数</w:t>
      </w:r>
      <w:r w:rsidRPr="0054479C">
        <w:rPr>
          <w:szCs w:val="21"/>
        </w:rPr>
        <w:t>根，则</w:t>
      </w:r>
      <w:r w:rsidRPr="00770D35">
        <w:rPr>
          <w:rFonts w:ascii="Times New Roman" w:hAnsi="Times New Roman" w:cs="Times New Roman"/>
          <w:i/>
          <w:szCs w:val="21"/>
        </w:rPr>
        <w:t>m</w:t>
      </w:r>
      <w:r w:rsidRPr="0054479C">
        <w:rPr>
          <w:szCs w:val="21"/>
        </w:rPr>
        <w:t>的取值范围是</w:t>
      </w:r>
      <w:r>
        <w:rPr>
          <w:rFonts w:hint="eastAsia"/>
          <w:szCs w:val="21"/>
          <w:u w:val="single"/>
        </w:rPr>
        <w:t xml:space="preserve">                </w:t>
      </w:r>
    </w:p>
    <w:p w:rsidR="005C1319" w:rsidRPr="005C1319" w:rsidRDefault="0000000A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b/>
          <w:szCs w:val="21"/>
        </w:rPr>
      </w:pPr>
      <w:r>
        <w:rPr>
          <w:rFonts w:asciiTheme="minorEastAsia" w:hAnsiTheme="minorEastAsia" w:cs="Times New Roman" w:hint="eastAsia"/>
          <w:b/>
          <w:szCs w:val="21"/>
        </w:rPr>
        <w:t xml:space="preserve">    </w:t>
      </w:r>
      <w:r w:rsidR="005C1319" w:rsidRPr="00B73120">
        <w:rPr>
          <w:rFonts w:asciiTheme="minorEastAsia" w:hAnsiTheme="minorEastAsia" w:cs="Times New Roman" w:hint="eastAsia"/>
          <w:b/>
          <w:szCs w:val="21"/>
        </w:rPr>
        <w:t>设计意图</w:t>
      </w:r>
      <w:r w:rsidR="005C1319">
        <w:rPr>
          <w:rFonts w:asciiTheme="minorEastAsia" w:hAnsiTheme="minorEastAsia" w:cs="Times New Roman" w:hint="eastAsia"/>
          <w:b/>
          <w:szCs w:val="21"/>
        </w:rPr>
        <w:t>：</w:t>
      </w:r>
      <w:r w:rsidR="009F5E3A" w:rsidRPr="009F5E3A">
        <w:rPr>
          <w:rFonts w:asciiTheme="minorEastAsia" w:hAnsiTheme="minorEastAsia" w:cs="Times New Roman" w:hint="eastAsia"/>
          <w:szCs w:val="21"/>
        </w:rPr>
        <w:t>设计</w:t>
      </w:r>
      <w:r w:rsidR="005C1319" w:rsidRPr="007544C0">
        <w:rPr>
          <w:rFonts w:asciiTheme="minorEastAsia" w:hAnsiTheme="minorEastAsia" w:cs="Times New Roman" w:hint="eastAsia"/>
          <w:szCs w:val="21"/>
        </w:rPr>
        <w:t>这个</w:t>
      </w:r>
      <w:r w:rsidR="005C1319">
        <w:rPr>
          <w:rFonts w:asciiTheme="minorEastAsia" w:hAnsiTheme="minorEastAsia" w:cs="Times New Roman" w:hint="eastAsia"/>
          <w:szCs w:val="21"/>
        </w:rPr>
        <w:t>问题</w:t>
      </w:r>
      <w:r w:rsidR="009F5E3A">
        <w:rPr>
          <w:rFonts w:asciiTheme="minorEastAsia" w:hAnsiTheme="minorEastAsia" w:cs="Times New Roman" w:hint="eastAsia"/>
          <w:szCs w:val="21"/>
        </w:rPr>
        <w:t>的目的有两个</w:t>
      </w:r>
      <w:r w:rsidR="005C1319">
        <w:rPr>
          <w:rFonts w:asciiTheme="minorEastAsia" w:hAnsiTheme="minorEastAsia" w:cs="Times New Roman" w:hint="eastAsia"/>
          <w:szCs w:val="21"/>
        </w:rPr>
        <w:t>，</w:t>
      </w:r>
      <w:r w:rsidR="009F5E3A">
        <w:rPr>
          <w:rFonts w:asciiTheme="minorEastAsia" w:hAnsiTheme="minorEastAsia" w:cs="Times New Roman" w:hint="eastAsia"/>
          <w:szCs w:val="21"/>
        </w:rPr>
        <w:t>一是复习一元二次方程根的判别式，二是通过</w:t>
      </w:r>
      <w:r w:rsidR="005C1319">
        <w:rPr>
          <w:rFonts w:asciiTheme="minorEastAsia" w:hAnsiTheme="minorEastAsia" w:cs="Times New Roman" w:hint="eastAsia"/>
          <w:szCs w:val="21"/>
        </w:rPr>
        <w:t>题干中关键字眼的变化，来和学生辨析清楚：两个不相等实数根和两个实数根的区别，一元二次方程和方程的区别。</w:t>
      </w:r>
      <w:r w:rsidR="009F5E3A">
        <w:rPr>
          <w:rFonts w:asciiTheme="minorEastAsia" w:hAnsiTheme="minorEastAsia" w:cs="Times New Roman" w:hint="eastAsia"/>
          <w:szCs w:val="21"/>
        </w:rPr>
        <w:t>帮助学生</w:t>
      </w:r>
      <w:r w:rsidR="005C1319">
        <w:rPr>
          <w:rFonts w:asciiTheme="minorEastAsia" w:hAnsiTheme="minorEastAsia" w:cs="Times New Roman" w:hint="eastAsia"/>
          <w:szCs w:val="21"/>
        </w:rPr>
        <w:t>彻底</w:t>
      </w:r>
      <w:r w:rsidR="009F5E3A">
        <w:rPr>
          <w:rFonts w:asciiTheme="minorEastAsia" w:hAnsiTheme="minorEastAsia" w:cs="Times New Roman" w:hint="eastAsia"/>
          <w:szCs w:val="21"/>
        </w:rPr>
        <w:t>厘</w:t>
      </w:r>
      <w:r w:rsidR="005C1319">
        <w:rPr>
          <w:rFonts w:asciiTheme="minorEastAsia" w:hAnsiTheme="minorEastAsia" w:cs="Times New Roman" w:hint="eastAsia"/>
          <w:szCs w:val="21"/>
        </w:rPr>
        <w:t>清一类题目的联系和区别，学会全面细致的看一个数学问题。</w:t>
      </w:r>
    </w:p>
    <w:p w:rsidR="005C1319" w:rsidRDefault="0000000A" w:rsidP="00D267DF">
      <w:pPr>
        <w:adjustRightInd w:val="0"/>
        <w:snapToGrid w:val="0"/>
        <w:spacing w:line="25" w:lineRule="atLeast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 w:rsidR="005C1319" w:rsidRPr="005C1319">
        <w:rPr>
          <w:rFonts w:hint="eastAsia"/>
          <w:b/>
          <w:szCs w:val="21"/>
        </w:rPr>
        <w:t>课堂简录：</w:t>
      </w:r>
    </w:p>
    <w:p w:rsidR="005A1BDC" w:rsidRPr="005A1BDC" w:rsidRDefault="005A1BDC" w:rsidP="00D267DF">
      <w:pPr>
        <w:adjustRightInd w:val="0"/>
        <w:snapToGrid w:val="0"/>
        <w:spacing w:line="25" w:lineRule="atLeast"/>
        <w:rPr>
          <w:szCs w:val="21"/>
        </w:rPr>
      </w:pPr>
      <w:r w:rsidRPr="005A1BDC">
        <w:rPr>
          <w:rFonts w:hint="eastAsia"/>
          <w:szCs w:val="21"/>
        </w:rPr>
        <w:t>教师：谁来回答第一空</w:t>
      </w:r>
    </w:p>
    <w:p w:rsidR="004857D9" w:rsidRDefault="004857D9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hint="eastAsia"/>
          <w:szCs w:val="21"/>
        </w:rPr>
        <w:t>学生</w:t>
      </w:r>
      <w:r w:rsidR="00EF63CA">
        <w:rPr>
          <w:rFonts w:asciiTheme="minorEastAsia" w:hAnsiTheme="minorEastAsia" w:hint="eastAsia"/>
          <w:szCs w:val="21"/>
        </w:rPr>
        <w:t>12</w:t>
      </w:r>
      <w:r>
        <w:rPr>
          <w:rFonts w:hint="eastAsia"/>
          <w:szCs w:val="21"/>
        </w:rPr>
        <w:t>：有两个不等实数根说明</w:t>
      </w:r>
      <w:r w:rsidR="004C6475">
        <w:rPr>
          <w:rFonts w:hint="eastAsia"/>
          <w:szCs w:val="21"/>
        </w:rPr>
        <w:t>△＞</w:t>
      </w:r>
      <w:r w:rsidR="004C6475">
        <w:rPr>
          <w:rFonts w:hint="eastAsia"/>
          <w:szCs w:val="21"/>
        </w:rPr>
        <w:t>0</w:t>
      </w:r>
      <w:r w:rsidR="004C6475">
        <w:rPr>
          <w:rFonts w:hint="eastAsia"/>
          <w:szCs w:val="21"/>
        </w:rPr>
        <w:t>，也就是</w:t>
      </w:r>
      <w:r w:rsidR="004C6475" w:rsidRPr="009E626B">
        <w:rPr>
          <w:rFonts w:ascii="Times New Roman" w:hAnsi="Times New Roman" w:cs="Times New Roman"/>
          <w:i/>
          <w:sz w:val="24"/>
          <w:szCs w:val="24"/>
        </w:rPr>
        <w:t>b²</w:t>
      </w:r>
      <w:r w:rsidR="004C6475" w:rsidRPr="00CA09E0">
        <w:rPr>
          <w:rFonts w:ascii="Times New Roman" w:hAnsi="Times New Roman" w:cs="Times New Roman"/>
          <w:sz w:val="24"/>
          <w:szCs w:val="24"/>
        </w:rPr>
        <w:t>-4</w:t>
      </w:r>
      <w:r w:rsidR="004C6475" w:rsidRPr="009E626B">
        <w:rPr>
          <w:rFonts w:ascii="Times New Roman" w:hAnsi="Times New Roman" w:cs="Times New Roman"/>
          <w:i/>
          <w:sz w:val="24"/>
          <w:szCs w:val="24"/>
        </w:rPr>
        <w:t>ac</w:t>
      </w:r>
      <w:r w:rsidR="004C6475">
        <w:rPr>
          <w:rFonts w:ascii="Times New Roman" w:hAnsi="Times New Roman" w:cs="Times New Roman" w:hint="eastAsia"/>
          <w:szCs w:val="21"/>
        </w:rPr>
        <w:t>＞</w:t>
      </w:r>
      <w:r w:rsidR="004C6475">
        <w:rPr>
          <w:rFonts w:ascii="Times New Roman" w:hAnsi="Times New Roman" w:cs="Times New Roman" w:hint="eastAsia"/>
          <w:szCs w:val="21"/>
        </w:rPr>
        <w:t>0</w:t>
      </w:r>
      <w:r w:rsidR="000E47C4">
        <w:rPr>
          <w:rFonts w:asciiTheme="minorEastAsia" w:hAnsiTheme="minorEastAsia" w:cs="Times New Roman" w:hint="eastAsia"/>
          <w:szCs w:val="21"/>
        </w:rPr>
        <w:t>。</w:t>
      </w:r>
      <w:r w:rsidR="004C6475">
        <w:rPr>
          <w:rFonts w:asciiTheme="minorEastAsia" w:hAnsiTheme="minorEastAsia" w:cs="Times New Roman" w:hint="eastAsia"/>
          <w:szCs w:val="21"/>
        </w:rPr>
        <w:t>求出m范围就可以</w:t>
      </w:r>
      <w:r w:rsidR="000E47C4">
        <w:rPr>
          <w:rFonts w:asciiTheme="minorEastAsia" w:hAnsiTheme="minorEastAsia" w:cs="Times New Roman" w:hint="eastAsia"/>
          <w:szCs w:val="21"/>
        </w:rPr>
        <w:t>。</w:t>
      </w:r>
    </w:p>
    <w:p w:rsidR="004C6475" w:rsidRDefault="004C6475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教师：那大家快速的求一下</w:t>
      </w:r>
      <w:r w:rsidRPr="00CA09E0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的范围</w:t>
      </w:r>
    </w:p>
    <w:p w:rsidR="004C6475" w:rsidRDefault="004C6475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学生：</w:t>
      </w:r>
      <w:r w:rsidRPr="00CA09E0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＜3</w:t>
      </w:r>
    </w:p>
    <w:p w:rsidR="004C6475" w:rsidRDefault="004C6475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教师：都是这个答案吗？</w:t>
      </w:r>
    </w:p>
    <w:p w:rsidR="004C6475" w:rsidRDefault="004C6475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学生</w:t>
      </w:r>
      <w:r w:rsidR="00EF63CA">
        <w:rPr>
          <w:rFonts w:asciiTheme="minorEastAsia" w:hAnsiTheme="minorEastAsia" w:cs="Times New Roman" w:hint="eastAsia"/>
          <w:szCs w:val="21"/>
        </w:rPr>
        <w:t>13</w:t>
      </w:r>
      <w:r>
        <w:rPr>
          <w:rFonts w:asciiTheme="minorEastAsia" w:hAnsiTheme="minorEastAsia" w:cs="Times New Roman" w:hint="eastAsia"/>
          <w:szCs w:val="21"/>
        </w:rPr>
        <w:t>：老师，不对，还要考虑</w:t>
      </w:r>
      <w:r w:rsidRPr="00CA09E0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-2≠0，因为这是一元二次方程</w:t>
      </w:r>
      <w:r w:rsidR="000E47C4">
        <w:rPr>
          <w:rFonts w:asciiTheme="minorEastAsia" w:hAnsiTheme="minorEastAsia" w:cs="Times New Roman" w:hint="eastAsia"/>
          <w:szCs w:val="21"/>
        </w:rPr>
        <w:t>。</w:t>
      </w:r>
    </w:p>
    <w:p w:rsidR="004C6475" w:rsidRDefault="000014CF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教师：大家认可吗？学生一致回答认可。</w:t>
      </w:r>
      <w:r w:rsidR="004C6475">
        <w:rPr>
          <w:rFonts w:asciiTheme="minorEastAsia" w:hAnsiTheme="minorEastAsia" w:cs="Times New Roman" w:hint="eastAsia"/>
          <w:szCs w:val="21"/>
        </w:rPr>
        <w:t>所以我们遇到一元二次方程二次项系数是字母时，要考虑不等于0这个条件</w:t>
      </w:r>
      <w:r w:rsidR="000E47C4">
        <w:rPr>
          <w:rFonts w:asciiTheme="minorEastAsia" w:hAnsiTheme="minorEastAsia" w:cs="Times New Roman" w:hint="eastAsia"/>
          <w:szCs w:val="21"/>
        </w:rPr>
        <w:t>。</w:t>
      </w:r>
      <w:r w:rsidR="004C6475">
        <w:rPr>
          <w:rFonts w:asciiTheme="minorEastAsia" w:hAnsiTheme="minorEastAsia" w:cs="Times New Roman" w:hint="eastAsia"/>
          <w:szCs w:val="21"/>
        </w:rPr>
        <w:t>所以此题答案是？</w:t>
      </w:r>
    </w:p>
    <w:p w:rsidR="004C6475" w:rsidRDefault="004C6475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学生：</w:t>
      </w:r>
      <w:r w:rsidRPr="00CA09E0">
        <w:rPr>
          <w:rFonts w:ascii="Times New Roman" w:hAnsi="Times New Roman" w:cs="Times New Roman"/>
          <w:i/>
          <w:szCs w:val="21"/>
        </w:rPr>
        <w:t>m</w:t>
      </w:r>
      <w:r w:rsidRPr="00CA09E0">
        <w:rPr>
          <w:rFonts w:ascii="Times New Roman" w:hAnsiTheme="minorEastAsia" w:cs="Times New Roman"/>
          <w:szCs w:val="21"/>
        </w:rPr>
        <w:t>＜</w:t>
      </w:r>
      <w:r w:rsidRPr="00CA09E0">
        <w:rPr>
          <w:rFonts w:ascii="Times New Roman" w:hAnsi="Times New Roman" w:cs="Times New Roman"/>
          <w:szCs w:val="21"/>
        </w:rPr>
        <w:t>3</w:t>
      </w:r>
      <w:r>
        <w:rPr>
          <w:rFonts w:asciiTheme="minorEastAsia" w:hAnsiTheme="minorEastAsia" w:cs="Times New Roman" w:hint="eastAsia"/>
          <w:szCs w:val="21"/>
        </w:rPr>
        <w:t>且</w:t>
      </w:r>
      <w:r w:rsidRPr="00CA09E0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≠2</w:t>
      </w:r>
      <w:r w:rsidR="000E47C4">
        <w:rPr>
          <w:rFonts w:asciiTheme="minorEastAsia" w:hAnsiTheme="minorEastAsia" w:cs="Times New Roman" w:hint="eastAsia"/>
          <w:szCs w:val="21"/>
        </w:rPr>
        <w:t>。</w:t>
      </w:r>
    </w:p>
    <w:p w:rsidR="008C095C" w:rsidRDefault="008C095C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教师：如果老师吧题目改成“有两个实数根”答案一样吗？是什么范围？</w:t>
      </w:r>
    </w:p>
    <w:p w:rsidR="008C095C" w:rsidRDefault="008C095C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lastRenderedPageBreak/>
        <w:t>学生</w:t>
      </w:r>
      <w:r w:rsidR="00EF63CA">
        <w:rPr>
          <w:rFonts w:asciiTheme="minorEastAsia" w:hAnsiTheme="minorEastAsia" w:cs="Times New Roman" w:hint="eastAsia"/>
          <w:szCs w:val="21"/>
        </w:rPr>
        <w:t>14</w:t>
      </w:r>
      <w:r>
        <w:rPr>
          <w:rFonts w:asciiTheme="minorEastAsia" w:hAnsiTheme="minorEastAsia" w:cs="Times New Roman" w:hint="eastAsia"/>
          <w:szCs w:val="21"/>
        </w:rPr>
        <w:t>：</w:t>
      </w:r>
      <w:r w:rsidRPr="00CA09E0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≤3且</w:t>
      </w:r>
      <w:r w:rsidRPr="00CA09E0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≠2 因为没有强调两个根是否相等，所以△≥0</w:t>
      </w:r>
      <w:r w:rsidR="000E47C4">
        <w:rPr>
          <w:rFonts w:asciiTheme="minorEastAsia" w:hAnsiTheme="minorEastAsia" w:cs="Times New Roman" w:hint="eastAsia"/>
          <w:szCs w:val="21"/>
        </w:rPr>
        <w:t>。</w:t>
      </w:r>
    </w:p>
    <w:p w:rsidR="008C095C" w:rsidRDefault="008C095C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教师：非常好！那老师如果再把</w:t>
      </w:r>
      <w:r w:rsidR="00C97730">
        <w:rPr>
          <w:rFonts w:asciiTheme="minorEastAsia" w:hAnsiTheme="minorEastAsia" w:cs="Times New Roman" w:hint="eastAsia"/>
          <w:szCs w:val="21"/>
        </w:rPr>
        <w:t>题目改成“方程</w:t>
      </w:r>
      <w:r w:rsidR="001574E8" w:rsidRPr="004857D9">
        <w:rPr>
          <w:rFonts w:ascii="Times New Roman" w:hAnsi="Times New Roman" w:cs="Times New Roman"/>
          <w:szCs w:val="21"/>
        </w:rPr>
        <w:t>(</w:t>
      </w:r>
      <w:r w:rsidR="001574E8" w:rsidRPr="004857D9">
        <w:rPr>
          <w:rFonts w:ascii="Times New Roman" w:hAnsi="Times New Roman" w:cs="Times New Roman"/>
          <w:i/>
          <w:szCs w:val="21"/>
        </w:rPr>
        <w:t>m</w:t>
      </w:r>
      <w:r w:rsidR="001574E8" w:rsidRPr="004857D9">
        <w:rPr>
          <w:rFonts w:ascii="Times New Roman" w:cs="Times New Roman"/>
          <w:szCs w:val="21"/>
        </w:rPr>
        <w:t>－</w:t>
      </w:r>
      <w:r w:rsidR="001574E8" w:rsidRPr="004857D9">
        <w:rPr>
          <w:rFonts w:ascii="Times New Roman" w:hAnsi="Times New Roman" w:cs="Times New Roman"/>
          <w:szCs w:val="21"/>
        </w:rPr>
        <w:t>2)</w:t>
      </w:r>
      <w:r w:rsidR="001574E8" w:rsidRPr="004857D9">
        <w:rPr>
          <w:rFonts w:ascii="Times New Roman" w:hAnsi="Times New Roman" w:cs="Times New Roman"/>
          <w:i/>
          <w:szCs w:val="21"/>
        </w:rPr>
        <w:t>x</w:t>
      </w:r>
      <w:r w:rsidR="001574E8" w:rsidRPr="004857D9">
        <w:rPr>
          <w:rFonts w:ascii="Times New Roman" w:hAnsi="Times New Roman" w:cs="Times New Roman"/>
          <w:szCs w:val="21"/>
          <w:vertAlign w:val="superscript"/>
        </w:rPr>
        <w:t>2</w:t>
      </w:r>
      <w:r w:rsidR="001574E8" w:rsidRPr="004857D9">
        <w:rPr>
          <w:rFonts w:ascii="Times New Roman" w:cs="Times New Roman"/>
          <w:szCs w:val="21"/>
        </w:rPr>
        <w:t>－</w:t>
      </w:r>
      <w:r w:rsidR="001574E8" w:rsidRPr="004857D9">
        <w:rPr>
          <w:rFonts w:ascii="Times New Roman" w:hAnsi="Times New Roman" w:cs="Times New Roman"/>
          <w:szCs w:val="21"/>
        </w:rPr>
        <w:t>2</w:t>
      </w:r>
      <w:r w:rsidR="001574E8" w:rsidRPr="004857D9">
        <w:rPr>
          <w:rFonts w:ascii="Times New Roman" w:hAnsi="Times New Roman" w:cs="Times New Roman"/>
          <w:i/>
          <w:szCs w:val="21"/>
        </w:rPr>
        <w:t>x</w:t>
      </w:r>
      <w:r w:rsidR="001574E8" w:rsidRPr="004857D9">
        <w:rPr>
          <w:rFonts w:ascii="Times New Roman" w:hAnsi="Times New Roman" w:cs="Times New Roman"/>
          <w:szCs w:val="21"/>
        </w:rPr>
        <w:t>+1=0</w:t>
      </w:r>
      <w:r w:rsidR="00C97730">
        <w:rPr>
          <w:rFonts w:asciiTheme="minorEastAsia" w:hAnsiTheme="minorEastAsia" w:cs="Times New Roman" w:hint="eastAsia"/>
          <w:szCs w:val="21"/>
        </w:rPr>
        <w:t>有实数根呢”</w:t>
      </w:r>
    </w:p>
    <w:p w:rsidR="001574E8" w:rsidRDefault="001574E8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（学生沉默了一小段时间）</w:t>
      </w:r>
    </w:p>
    <w:p w:rsidR="001574E8" w:rsidRDefault="001574E8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学生1</w:t>
      </w:r>
      <w:r w:rsidR="00EF63CA">
        <w:rPr>
          <w:rFonts w:asciiTheme="minorEastAsia" w:hAnsiTheme="minorEastAsia" w:cs="Times New Roman" w:hint="eastAsia"/>
          <w:szCs w:val="21"/>
        </w:rPr>
        <w:t>5</w:t>
      </w:r>
      <w:r>
        <w:rPr>
          <w:rFonts w:asciiTheme="minorEastAsia" w:hAnsiTheme="minorEastAsia" w:cs="Times New Roman" w:hint="eastAsia"/>
          <w:szCs w:val="21"/>
        </w:rPr>
        <w:t>：如果这样</w:t>
      </w:r>
      <w:r w:rsidRPr="006D7588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可以等于2</w:t>
      </w:r>
      <w:r w:rsidR="005A1BDC">
        <w:rPr>
          <w:rFonts w:asciiTheme="minorEastAsia" w:hAnsiTheme="minorEastAsia" w:cs="Times New Roman" w:hint="eastAsia"/>
          <w:szCs w:val="21"/>
        </w:rPr>
        <w:t>，因为此时方程是</w:t>
      </w:r>
      <w:r>
        <w:rPr>
          <w:rFonts w:asciiTheme="minorEastAsia" w:hAnsiTheme="minorEastAsia" w:cs="Times New Roman" w:hint="eastAsia"/>
          <w:szCs w:val="21"/>
        </w:rPr>
        <w:t>一元一次方程也有实数根</w:t>
      </w:r>
      <w:r w:rsidR="000E47C4">
        <w:rPr>
          <w:rFonts w:asciiTheme="minorEastAsia" w:hAnsiTheme="minorEastAsia" w:cs="Times New Roman" w:hint="eastAsia"/>
          <w:szCs w:val="21"/>
        </w:rPr>
        <w:t>。</w:t>
      </w:r>
      <w:r>
        <w:rPr>
          <w:rFonts w:asciiTheme="minorEastAsia" w:hAnsiTheme="minorEastAsia" w:cs="Times New Roman" w:hint="eastAsia"/>
          <w:szCs w:val="21"/>
        </w:rPr>
        <w:t>答案只需</w:t>
      </w:r>
      <w:r w:rsidRPr="006D7588">
        <w:rPr>
          <w:rFonts w:ascii="Times New Roman" w:hAnsi="Times New Roman" w:cs="Times New Roman"/>
          <w:i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≤3就可以了</w:t>
      </w:r>
      <w:r w:rsidR="000E47C4">
        <w:rPr>
          <w:rFonts w:asciiTheme="minorEastAsia" w:hAnsiTheme="minorEastAsia" w:cs="Times New Roman" w:hint="eastAsia"/>
          <w:szCs w:val="21"/>
        </w:rPr>
        <w:t>。</w:t>
      </w:r>
    </w:p>
    <w:p w:rsidR="001574E8" w:rsidRPr="001574E8" w:rsidRDefault="001574E8" w:rsidP="00D267DF">
      <w:pPr>
        <w:adjustRightInd w:val="0"/>
        <w:snapToGrid w:val="0"/>
        <w:spacing w:line="25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教师：大家给这位同学掌声，他考虑问题非常全面，值得大家学习</w:t>
      </w:r>
      <w:r w:rsidR="000E47C4">
        <w:rPr>
          <w:rFonts w:asciiTheme="minorEastAsia" w:hAnsiTheme="minorEastAsia" w:cs="Times New Roman" w:hint="eastAsia"/>
          <w:szCs w:val="21"/>
        </w:rPr>
        <w:t>。</w:t>
      </w:r>
    </w:p>
    <w:p w:rsidR="001A539D" w:rsidRDefault="001A539D" w:rsidP="00D267DF">
      <w:pPr>
        <w:spacing w:line="25" w:lineRule="atLeast"/>
        <w:jc w:val="left"/>
        <w:rPr>
          <w:b/>
          <w:szCs w:val="21"/>
        </w:rPr>
      </w:pPr>
      <w:r w:rsidRPr="00FB4900">
        <w:rPr>
          <w:rFonts w:asciiTheme="minorEastAsia" w:hAnsiTheme="minorEastAsia" w:hint="eastAsia"/>
          <w:b/>
          <w:szCs w:val="21"/>
        </w:rPr>
        <w:t>1</w:t>
      </w:r>
      <w:r w:rsidR="007046B7" w:rsidRPr="00FB4900">
        <w:rPr>
          <w:rFonts w:asciiTheme="minorEastAsia" w:hAnsiTheme="minorEastAsia" w:hint="eastAsia"/>
          <w:b/>
          <w:szCs w:val="21"/>
        </w:rPr>
        <w:t>.</w:t>
      </w:r>
      <w:r w:rsidRPr="00FB4900">
        <w:rPr>
          <w:rFonts w:asciiTheme="minorEastAsia" w:hAnsiTheme="minorEastAsia" w:hint="eastAsia"/>
          <w:b/>
          <w:szCs w:val="21"/>
        </w:rPr>
        <w:t xml:space="preserve">4 </w:t>
      </w:r>
      <w:r w:rsidR="005330DA">
        <w:rPr>
          <w:rFonts w:hint="eastAsia"/>
          <w:b/>
          <w:szCs w:val="21"/>
        </w:rPr>
        <w:t>一元二次方程</w:t>
      </w:r>
      <w:r w:rsidRPr="001A539D">
        <w:rPr>
          <w:rFonts w:hint="eastAsia"/>
          <w:b/>
          <w:szCs w:val="21"/>
        </w:rPr>
        <w:t>根与系数关系（韦达定理）</w:t>
      </w:r>
    </w:p>
    <w:p w:rsidR="00F90547" w:rsidRDefault="0000000A" w:rsidP="00D267DF">
      <w:pPr>
        <w:spacing w:line="25" w:lineRule="atLeast"/>
        <w:jc w:val="left"/>
        <w:rPr>
          <w:rFonts w:asciiTheme="minorEastAsia" w:hAnsiTheme="minorEastAsia"/>
          <w:szCs w:val="21"/>
          <w:u w:val="single"/>
        </w:rPr>
      </w:pPr>
      <w:r>
        <w:rPr>
          <w:rFonts w:hint="eastAsia"/>
          <w:b/>
          <w:szCs w:val="21"/>
        </w:rPr>
        <w:t xml:space="preserve">     </w:t>
      </w:r>
      <w:r w:rsidR="001A539D" w:rsidRPr="005C1319">
        <w:rPr>
          <w:rFonts w:hint="eastAsia"/>
          <w:b/>
          <w:szCs w:val="21"/>
        </w:rPr>
        <w:t>设计问题：</w:t>
      </w:r>
      <w:r w:rsidR="00F90547" w:rsidRPr="00F90547">
        <w:rPr>
          <w:szCs w:val="21"/>
        </w:rPr>
        <w:t>已知</w:t>
      </w:r>
      <w:r w:rsidR="00F90547" w:rsidRPr="00F90547">
        <w:rPr>
          <w:position w:val="-10"/>
          <w:szCs w:val="21"/>
        </w:rPr>
        <w:object w:dxaOrig="241" w:dyaOrig="342">
          <v:shape id="图片 9" o:spid="_x0000_i1026" type="#_x0000_t75" style="width:12pt;height:17.25pt;mso-position-horizontal-relative:page;mso-position-vertical-relative:page" o:ole="">
            <v:imagedata r:id="rId9" o:title=""/>
          </v:shape>
          <o:OLEObject Type="Embed" ProgID="Equation.KSEE3" ShapeID="图片 9" DrawAspect="Content" ObjectID="_1647950444" r:id="rId10">
            <o:FieldCodes>\* MERGEFORMAT</o:FieldCodes>
          </o:OLEObject>
        </w:object>
      </w:r>
      <w:r w:rsidR="00F90547" w:rsidRPr="00F90547">
        <w:rPr>
          <w:rFonts w:hint="eastAsia"/>
          <w:szCs w:val="21"/>
        </w:rPr>
        <w:t>，</w:t>
      </w:r>
      <w:r w:rsidR="00F90547" w:rsidRPr="00F90547">
        <w:rPr>
          <w:position w:val="-10"/>
          <w:szCs w:val="21"/>
        </w:rPr>
        <w:object w:dxaOrig="282" w:dyaOrig="342">
          <v:shape id="图片 10" o:spid="_x0000_i1027" type="#_x0000_t75" style="width:14.25pt;height:17.25pt;mso-position-horizontal-relative:page;mso-position-vertical-relative:page" o:ole="">
            <v:imagedata r:id="rId11" o:title=""/>
          </v:shape>
          <o:OLEObject Type="Embed" ProgID="Equation.KSEE3" ShapeID="图片 10" DrawAspect="Content" ObjectID="_1647950445" r:id="rId12">
            <o:FieldCodes>\* MERGEFORMAT</o:FieldCodes>
          </o:OLEObject>
        </w:object>
      </w:r>
      <w:r w:rsidR="00F90547" w:rsidRPr="00F90547">
        <w:rPr>
          <w:szCs w:val="21"/>
        </w:rPr>
        <w:t>是一元二次方程</w:t>
      </w:r>
      <w:r w:rsidR="00F90547" w:rsidRPr="00F90547">
        <w:rPr>
          <w:position w:val="-6"/>
          <w:szCs w:val="21"/>
        </w:rPr>
        <w:object w:dxaOrig="1403" w:dyaOrig="320">
          <v:shape id="_x0000_i1028" type="#_x0000_t75" style="width:69.75pt;height:15.75pt;mso-position-horizontal-relative:page;mso-position-vertical-relative:page" o:ole="">
            <v:imagedata r:id="rId13" o:title=""/>
          </v:shape>
          <o:OLEObject Type="Embed" ProgID="Equation.KSEE3" ShapeID="_x0000_i1028" DrawAspect="Content" ObjectID="_1647950446" r:id="rId14">
            <o:FieldCodes>\* MERGEFORMAT</o:FieldCodes>
          </o:OLEObject>
        </w:object>
      </w:r>
      <w:r w:rsidR="00F90547" w:rsidRPr="00F90547">
        <w:rPr>
          <w:szCs w:val="21"/>
        </w:rPr>
        <w:t>的两个根，则</w:t>
      </w:r>
      <w:r w:rsidR="00960BCC">
        <w:rPr>
          <w:rFonts w:hint="eastAsia"/>
          <w:szCs w:val="21"/>
        </w:rPr>
        <w:t>①</w:t>
      </w:r>
      <w:r w:rsidR="00F90547" w:rsidRPr="00F90547">
        <w:rPr>
          <w:position w:val="-10"/>
          <w:szCs w:val="21"/>
        </w:rPr>
        <w:object w:dxaOrig="241" w:dyaOrig="342">
          <v:shape id="_x0000_i1029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29" DrawAspect="Content" ObjectID="_1647950447" r:id="rId15">
            <o:FieldCodes>\* MERGEFORMAT</o:FieldCodes>
          </o:OLEObject>
        </w:object>
      </w:r>
      <w:r w:rsidR="00F90547" w:rsidRPr="00F90547">
        <w:rPr>
          <w:rFonts w:hint="eastAsia"/>
          <w:szCs w:val="21"/>
        </w:rPr>
        <w:t>+</w:t>
      </w:r>
      <w:r w:rsidR="00F90547" w:rsidRPr="00F90547">
        <w:rPr>
          <w:position w:val="-10"/>
          <w:szCs w:val="21"/>
        </w:rPr>
        <w:object w:dxaOrig="282" w:dyaOrig="342">
          <v:shape id="_x0000_i1030" type="#_x0000_t75" style="width:14.25pt;height:17.25pt;mso-position-horizontal-relative:page;mso-position-vertical-relative:page" o:ole="">
            <v:imagedata r:id="rId11" o:title=""/>
          </v:shape>
          <o:OLEObject Type="Embed" ProgID="Equation.KSEE3" ShapeID="_x0000_i1030" DrawAspect="Content" ObjectID="_1647950448" r:id="rId16">
            <o:FieldCodes>\* MERGEFORMAT</o:FieldCodes>
          </o:OLEObject>
        </w:object>
      </w:r>
      <w:r w:rsidR="00F90547" w:rsidRPr="00F90547">
        <w:rPr>
          <w:rFonts w:hint="eastAsia"/>
          <w:szCs w:val="21"/>
        </w:rPr>
        <w:t>=</w:t>
      </w:r>
      <w:r w:rsidR="00F90547" w:rsidRPr="00F90547">
        <w:rPr>
          <w:rFonts w:hint="eastAsia"/>
          <w:szCs w:val="21"/>
          <w:u w:val="single"/>
        </w:rPr>
        <w:t xml:space="preserve">   </w:t>
      </w:r>
      <w:r w:rsidR="00960BCC">
        <w:rPr>
          <w:rFonts w:hint="eastAsia"/>
          <w:szCs w:val="21"/>
          <w:u w:val="single"/>
        </w:rPr>
        <w:t xml:space="preserve"> </w:t>
      </w:r>
      <w:r w:rsidR="00F90547" w:rsidRPr="00F90547">
        <w:rPr>
          <w:position w:val="-10"/>
          <w:szCs w:val="21"/>
        </w:rPr>
        <w:object w:dxaOrig="582" w:dyaOrig="341">
          <v:shape id="_x0000_i1031" type="#_x0000_t75" style="width:29.25pt;height:17.25pt;mso-position-horizontal-relative:page;mso-position-vertical-relative:page" o:ole="">
            <v:imagedata r:id="rId17" o:title=""/>
          </v:shape>
          <o:OLEObject Type="Embed" ProgID="Equation.KSEE3" ShapeID="_x0000_i1031" DrawAspect="Content" ObjectID="_1647950449" r:id="rId18">
            <o:FieldCodes>\* MERGEFORMAT</o:FieldCodes>
          </o:OLEObject>
        </w:object>
      </w:r>
      <w:r w:rsidR="00F90547" w:rsidRPr="00F90547">
        <w:rPr>
          <w:rFonts w:hint="eastAsia"/>
          <w:szCs w:val="21"/>
        </w:rPr>
        <w:t>=</w:t>
      </w:r>
      <w:r w:rsidR="00F90547" w:rsidRPr="00F90547">
        <w:rPr>
          <w:rFonts w:hint="eastAsia"/>
          <w:szCs w:val="21"/>
          <w:u w:val="single"/>
        </w:rPr>
        <w:t xml:space="preserve">  </w:t>
      </w:r>
      <w:r w:rsidR="00960BCC">
        <w:rPr>
          <w:rFonts w:hint="eastAsia"/>
          <w:szCs w:val="21"/>
          <w:u w:val="single"/>
        </w:rPr>
        <w:t xml:space="preserve">  </w:t>
      </w:r>
      <w:r w:rsidR="00960BCC">
        <w:rPr>
          <w:rFonts w:hint="eastAsia"/>
          <w:szCs w:val="21"/>
        </w:rPr>
        <w:t xml:space="preserve"> </w:t>
      </w:r>
      <w:r w:rsidR="00960BCC">
        <w:rPr>
          <w:rFonts w:hint="eastAsia"/>
          <w:szCs w:val="21"/>
        </w:rPr>
        <w:t>②</w:t>
      </w:r>
      <w:r w:rsidR="00960BCC" w:rsidRPr="001466B0">
        <w:rPr>
          <w:rFonts w:ascii="Times New Roman" w:hAnsi="Times New Roman" w:cs="Times New Roman"/>
          <w:position w:val="-10"/>
          <w:szCs w:val="21"/>
        </w:rPr>
        <w:object w:dxaOrig="241" w:dyaOrig="342">
          <v:shape id="_x0000_i1032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32" DrawAspect="Content" ObjectID="_1647950450" r:id="rId19">
            <o:FieldCodes>\* MERGEFORMAT</o:FieldCodes>
          </o:OLEObject>
        </w:object>
      </w:r>
      <w:r w:rsidR="00960BCC" w:rsidRPr="001466B0">
        <w:rPr>
          <w:rFonts w:ascii="Times New Roman" w:hAnsi="Times New Roman" w:cs="Times New Roman"/>
          <w:szCs w:val="21"/>
        </w:rPr>
        <w:t>²</w:t>
      </w:r>
      <w:r w:rsidR="001466B0">
        <w:rPr>
          <w:rFonts w:ascii="Times New Roman" w:hAnsi="Times New Roman" w:cs="Times New Roman" w:hint="eastAsia"/>
          <w:szCs w:val="21"/>
        </w:rPr>
        <w:t xml:space="preserve"> </w:t>
      </w:r>
      <w:r w:rsidR="00960BCC" w:rsidRPr="00960BCC">
        <w:rPr>
          <w:rFonts w:asciiTheme="minorEastAsia" w:hAnsiTheme="minorEastAsia" w:hint="eastAsia"/>
          <w:szCs w:val="21"/>
        </w:rPr>
        <w:t>-</w:t>
      </w:r>
      <w:r w:rsidR="00960BCC" w:rsidRPr="008B7D52">
        <w:rPr>
          <w:rFonts w:ascii="Times New Roman" w:hAnsi="Times New Roman" w:cs="Times New Roman"/>
          <w:szCs w:val="21"/>
        </w:rPr>
        <w:t>3</w:t>
      </w:r>
      <w:r w:rsidR="00960BCC" w:rsidRPr="00960BCC">
        <w:rPr>
          <w:rFonts w:asciiTheme="minorEastAsia" w:hAnsiTheme="minorEastAsia"/>
          <w:position w:val="-10"/>
          <w:szCs w:val="21"/>
        </w:rPr>
        <w:object w:dxaOrig="241" w:dyaOrig="342">
          <v:shape id="_x0000_i1033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33" DrawAspect="Content" ObjectID="_1647950451" r:id="rId20">
            <o:FieldCodes>\* MERGEFORMAT</o:FieldCodes>
          </o:OLEObject>
        </w:object>
      </w:r>
      <w:r w:rsidR="00960BCC" w:rsidRPr="00960BCC">
        <w:rPr>
          <w:rFonts w:asciiTheme="minorEastAsia" w:hAnsiTheme="minorEastAsia" w:hint="eastAsia"/>
          <w:szCs w:val="21"/>
        </w:rPr>
        <w:t>+</w:t>
      </w:r>
      <w:r w:rsidR="00960BCC" w:rsidRPr="00960BCC">
        <w:rPr>
          <w:rFonts w:asciiTheme="minorEastAsia" w:hAnsiTheme="minorEastAsia"/>
          <w:position w:val="-10"/>
          <w:szCs w:val="21"/>
        </w:rPr>
        <w:object w:dxaOrig="282" w:dyaOrig="342">
          <v:shape id="_x0000_i1034" type="#_x0000_t75" style="width:14.25pt;height:17.25pt;mso-position-horizontal-relative:page;mso-position-vertical-relative:page" o:ole="">
            <v:imagedata r:id="rId11" o:title=""/>
          </v:shape>
          <o:OLEObject Type="Embed" ProgID="Equation.KSEE3" ShapeID="_x0000_i1034" DrawAspect="Content" ObjectID="_1647950452" r:id="rId21">
            <o:FieldCodes>\* MERGEFORMAT</o:FieldCodes>
          </o:OLEObject>
        </w:object>
      </w:r>
      <w:r w:rsidR="00960BCC" w:rsidRPr="00960BCC">
        <w:rPr>
          <w:rFonts w:asciiTheme="minorEastAsia" w:hAnsiTheme="minorEastAsia" w:hint="eastAsia"/>
          <w:szCs w:val="21"/>
        </w:rPr>
        <w:t>=</w:t>
      </w:r>
      <w:r w:rsidR="00960BCC" w:rsidRPr="00960BCC">
        <w:rPr>
          <w:rFonts w:asciiTheme="minorEastAsia" w:hAnsiTheme="minorEastAsia" w:hint="eastAsia"/>
          <w:szCs w:val="21"/>
          <w:u w:val="single"/>
        </w:rPr>
        <w:t xml:space="preserve">    </w:t>
      </w:r>
    </w:p>
    <w:p w:rsidR="005C1319" w:rsidRPr="005C1319" w:rsidRDefault="0000000A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</w:t>
      </w:r>
      <w:r w:rsidR="005C1319" w:rsidRPr="00FD05DC">
        <w:rPr>
          <w:rFonts w:asciiTheme="minorEastAsia" w:hAnsiTheme="minorEastAsia" w:hint="eastAsia"/>
          <w:b/>
          <w:szCs w:val="21"/>
        </w:rPr>
        <w:t>设计意图：</w:t>
      </w:r>
      <w:r w:rsidR="00A25F5F" w:rsidRPr="00A25F5F">
        <w:rPr>
          <w:rFonts w:asciiTheme="minorEastAsia" w:hAnsiTheme="minorEastAsia" w:hint="eastAsia"/>
          <w:szCs w:val="21"/>
        </w:rPr>
        <w:t>设计这一题的时候</w:t>
      </w:r>
      <w:r w:rsidR="00A25F5F">
        <w:rPr>
          <w:rFonts w:asciiTheme="minorEastAsia" w:hAnsiTheme="minorEastAsia" w:hint="eastAsia"/>
          <w:szCs w:val="21"/>
        </w:rPr>
        <w:t>充分考虑到</w:t>
      </w:r>
      <w:r w:rsidR="005C1319">
        <w:rPr>
          <w:rFonts w:asciiTheme="minorEastAsia" w:hAnsiTheme="minorEastAsia" w:hint="eastAsia"/>
          <w:szCs w:val="21"/>
        </w:rPr>
        <w:t>在苏科版的教材上，一元二次方程根与系数关系这个知识点是带*号的。考察的要求</w:t>
      </w:r>
      <w:r w:rsidR="005011DD">
        <w:rPr>
          <w:rFonts w:asciiTheme="minorEastAsia" w:hAnsiTheme="minorEastAsia" w:hint="eastAsia"/>
          <w:szCs w:val="21"/>
        </w:rPr>
        <w:t>并</w:t>
      </w:r>
      <w:r w:rsidR="0045017A">
        <w:rPr>
          <w:rFonts w:asciiTheme="minorEastAsia" w:hAnsiTheme="minorEastAsia" w:hint="eastAsia"/>
          <w:szCs w:val="21"/>
        </w:rPr>
        <w:t>不高，主要是要掌握两根</w:t>
      </w:r>
      <w:r w:rsidR="005C1319">
        <w:rPr>
          <w:rFonts w:asciiTheme="minorEastAsia" w:hAnsiTheme="minorEastAsia" w:hint="eastAsia"/>
          <w:szCs w:val="21"/>
        </w:rPr>
        <w:t>和与两根积的运算，对一些技巧很强的变形基本不作要求。所以我设计了两小问，第一问直接运用结论，第二问需要一个变形，把根</w:t>
      </w:r>
      <w:r w:rsidR="0045017A">
        <w:rPr>
          <w:rFonts w:asciiTheme="minorEastAsia" w:hAnsiTheme="minorEastAsia" w:hint="eastAsia"/>
          <w:szCs w:val="21"/>
        </w:rPr>
        <w:t>的</w:t>
      </w:r>
      <w:r w:rsidR="00A25F5F">
        <w:rPr>
          <w:rFonts w:asciiTheme="minorEastAsia" w:hAnsiTheme="minorEastAsia" w:hint="eastAsia"/>
          <w:szCs w:val="21"/>
        </w:rPr>
        <w:t>定</w:t>
      </w:r>
      <w:r w:rsidR="0045017A">
        <w:rPr>
          <w:rFonts w:asciiTheme="minorEastAsia" w:hAnsiTheme="minorEastAsia" w:hint="eastAsia"/>
          <w:szCs w:val="21"/>
        </w:rPr>
        <w:t>义</w:t>
      </w:r>
      <w:r w:rsidR="005C1319">
        <w:rPr>
          <w:rFonts w:asciiTheme="minorEastAsia" w:hAnsiTheme="minorEastAsia" w:hint="eastAsia"/>
          <w:szCs w:val="21"/>
        </w:rPr>
        <w:t>和两根和</w:t>
      </w:r>
      <w:r w:rsidR="0045017A">
        <w:rPr>
          <w:rFonts w:asciiTheme="minorEastAsia" w:hAnsiTheme="minorEastAsia" w:hint="eastAsia"/>
          <w:szCs w:val="21"/>
        </w:rPr>
        <w:t>的结论</w:t>
      </w:r>
      <w:r w:rsidR="005C1319">
        <w:rPr>
          <w:rFonts w:asciiTheme="minorEastAsia" w:hAnsiTheme="minorEastAsia" w:hint="eastAsia"/>
          <w:szCs w:val="21"/>
        </w:rPr>
        <w:t>结合起来解决问题。</w:t>
      </w:r>
    </w:p>
    <w:p w:rsidR="005C1319" w:rsidRPr="005C1319" w:rsidRDefault="0000000A" w:rsidP="00D267DF">
      <w:pPr>
        <w:spacing w:line="25" w:lineRule="atLeast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</w:t>
      </w:r>
      <w:r w:rsidR="005C1319" w:rsidRPr="005C1319">
        <w:rPr>
          <w:rFonts w:hint="eastAsia"/>
          <w:b/>
          <w:szCs w:val="21"/>
        </w:rPr>
        <w:t>课堂简录：</w:t>
      </w:r>
    </w:p>
    <w:p w:rsidR="007E328C" w:rsidRDefault="007E328C" w:rsidP="00D267DF">
      <w:pPr>
        <w:spacing w:line="25" w:lineRule="atLeast"/>
        <w:jc w:val="left"/>
        <w:rPr>
          <w:szCs w:val="21"/>
        </w:rPr>
      </w:pPr>
      <w:r>
        <w:rPr>
          <w:rFonts w:hint="eastAsia"/>
          <w:szCs w:val="21"/>
        </w:rPr>
        <w:t>教师：谁先来回答第一小题</w:t>
      </w:r>
    </w:p>
    <w:p w:rsidR="001A539D" w:rsidRDefault="00F90547" w:rsidP="00D267DF">
      <w:pPr>
        <w:spacing w:line="25" w:lineRule="atLeast"/>
        <w:jc w:val="left"/>
        <w:rPr>
          <w:rFonts w:ascii="Times New Roman" w:hAnsi="Times New Roman" w:cs="Times New Roman"/>
          <w:szCs w:val="21"/>
        </w:rPr>
      </w:pPr>
      <w:r w:rsidRPr="00F90547">
        <w:rPr>
          <w:rFonts w:hint="eastAsia"/>
          <w:szCs w:val="21"/>
        </w:rPr>
        <w:t>学生</w:t>
      </w:r>
      <w:r w:rsidR="00EF63CA" w:rsidRPr="00EF63CA">
        <w:rPr>
          <w:rFonts w:asciiTheme="majorEastAsia" w:eastAsiaTheme="majorEastAsia" w:hAnsiTheme="majorEastAsia" w:hint="eastAsia"/>
          <w:szCs w:val="21"/>
        </w:rPr>
        <w:t>16</w:t>
      </w:r>
      <w:r w:rsidR="007E328C">
        <w:rPr>
          <w:rFonts w:hint="eastAsia"/>
          <w:szCs w:val="21"/>
        </w:rPr>
        <w:t>：</w:t>
      </w:r>
      <w:r w:rsidR="007E328C" w:rsidRPr="002C6209">
        <w:rPr>
          <w:rFonts w:ascii="Times New Roman" w:hAnsi="Times New Roman" w:cs="Times New Roman"/>
          <w:position w:val="-10"/>
          <w:szCs w:val="21"/>
        </w:rPr>
        <w:object w:dxaOrig="241" w:dyaOrig="342">
          <v:shape id="_x0000_i1035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35" DrawAspect="Content" ObjectID="_1647950453" r:id="rId22">
            <o:FieldCodes>\* MERGEFORMAT</o:FieldCodes>
          </o:OLEObject>
        </w:object>
      </w:r>
      <w:r w:rsidR="007E328C" w:rsidRPr="002C6209">
        <w:rPr>
          <w:rFonts w:ascii="Times New Roman" w:hAnsi="Times New Roman" w:cs="Times New Roman"/>
          <w:szCs w:val="21"/>
        </w:rPr>
        <w:t>+</w:t>
      </w:r>
      <w:r w:rsidR="007E328C" w:rsidRPr="002C6209">
        <w:rPr>
          <w:rFonts w:ascii="Times New Roman" w:hAnsi="Times New Roman" w:cs="Times New Roman"/>
          <w:position w:val="-10"/>
          <w:szCs w:val="21"/>
        </w:rPr>
        <w:object w:dxaOrig="282" w:dyaOrig="342">
          <v:shape id="_x0000_i1036" type="#_x0000_t75" style="width:14.25pt;height:17.25pt;mso-position-horizontal-relative:page;mso-position-vertical-relative:page" o:ole="">
            <v:imagedata r:id="rId11" o:title=""/>
          </v:shape>
          <o:OLEObject Type="Embed" ProgID="Equation.KSEE3" ShapeID="_x0000_i1036" DrawAspect="Content" ObjectID="_1647950454" r:id="rId23">
            <o:FieldCodes>\* MERGEFORMAT</o:FieldCodes>
          </o:OLEObject>
        </w:object>
      </w:r>
      <w:r w:rsidR="007E328C" w:rsidRPr="002C6209">
        <w:rPr>
          <w:rFonts w:ascii="Times New Roman" w:hAnsi="Times New Roman" w:cs="Times New Roman"/>
          <w:szCs w:val="21"/>
        </w:rPr>
        <w:t>=4</w:t>
      </w:r>
      <w:r w:rsidR="007E328C" w:rsidRPr="002C6209">
        <w:rPr>
          <w:rFonts w:ascii="Times New Roman" w:cs="Times New Roman"/>
          <w:szCs w:val="21"/>
        </w:rPr>
        <w:t>，</w:t>
      </w:r>
      <w:r w:rsidR="007E328C" w:rsidRPr="002C6209">
        <w:rPr>
          <w:rFonts w:ascii="Times New Roman" w:hAnsi="Times New Roman" w:cs="Times New Roman"/>
          <w:position w:val="-10"/>
          <w:szCs w:val="21"/>
        </w:rPr>
        <w:object w:dxaOrig="582" w:dyaOrig="341">
          <v:shape id="_x0000_i1037" type="#_x0000_t75" style="width:29.25pt;height:17.25pt;mso-position-horizontal-relative:page;mso-position-vertical-relative:page" o:ole="">
            <v:imagedata r:id="rId17" o:title=""/>
          </v:shape>
          <o:OLEObject Type="Embed" ProgID="Equation.KSEE3" ShapeID="_x0000_i1037" DrawAspect="Content" ObjectID="_1647950455" r:id="rId24">
            <o:FieldCodes>\* MERGEFORMAT</o:FieldCodes>
          </o:OLEObject>
        </w:object>
      </w:r>
      <w:r w:rsidR="007E328C" w:rsidRPr="002C6209">
        <w:rPr>
          <w:rFonts w:ascii="Times New Roman" w:hAnsi="Times New Roman" w:cs="Times New Roman"/>
          <w:szCs w:val="21"/>
        </w:rPr>
        <w:t>=</w:t>
      </w:r>
      <w:r w:rsidR="002C6209" w:rsidRPr="002C6209">
        <w:rPr>
          <w:rFonts w:ascii="Times New Roman" w:hAnsi="Times New Roman" w:cs="Times New Roman"/>
          <w:szCs w:val="21"/>
        </w:rPr>
        <w:t>1</w:t>
      </w:r>
      <w:r w:rsidR="0081038F">
        <w:rPr>
          <w:rFonts w:ascii="Times New Roman" w:hAnsi="Times New Roman" w:cs="Times New Roman" w:hint="eastAsia"/>
          <w:szCs w:val="21"/>
        </w:rPr>
        <w:t>。</w:t>
      </w:r>
    </w:p>
    <w:p w:rsidR="002C6209" w:rsidRDefault="002C6209" w:rsidP="00D267DF">
      <w:pPr>
        <w:spacing w:line="25" w:lineRule="atLeast"/>
        <w:jc w:val="left"/>
        <w:rPr>
          <w:rFonts w:asciiTheme="minorEastAsia" w:hAnsiTheme="minorEastAsia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教师：很好，根与系数的关系是</w:t>
      </w:r>
      <w:r w:rsidR="00E22B79" w:rsidRPr="00E22B79">
        <w:rPr>
          <w:rFonts w:ascii="Times New Roman" w:hAnsi="Times New Roman" w:cs="Times New Roman"/>
          <w:position w:val="-10"/>
          <w:szCs w:val="21"/>
        </w:rPr>
        <w:object w:dxaOrig="241" w:dyaOrig="342">
          <v:shape id="_x0000_i1038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38" DrawAspect="Content" ObjectID="_1647950456" r:id="rId25">
            <o:FieldCodes>\* MERGEFORMAT</o:FieldCodes>
          </o:OLEObject>
        </w:object>
      </w:r>
      <w:r w:rsidR="00E22B79" w:rsidRPr="00E22B79">
        <w:rPr>
          <w:rFonts w:ascii="Times New Roman" w:hAnsi="Times New Roman" w:cs="Times New Roman"/>
          <w:szCs w:val="21"/>
        </w:rPr>
        <w:t>+</w:t>
      </w:r>
      <w:r w:rsidR="00E22B79" w:rsidRPr="00E22B79">
        <w:rPr>
          <w:rFonts w:ascii="Times New Roman" w:hAnsi="Times New Roman" w:cs="Times New Roman"/>
          <w:position w:val="-10"/>
          <w:szCs w:val="21"/>
        </w:rPr>
        <w:object w:dxaOrig="282" w:dyaOrig="342">
          <v:shape id="_x0000_i1039" type="#_x0000_t75" style="width:14.25pt;height:17.25pt;mso-position-horizontal-relative:page;mso-position-vertical-relative:page" o:ole="">
            <v:imagedata r:id="rId11" o:title=""/>
          </v:shape>
          <o:OLEObject Type="Embed" ProgID="Equation.KSEE3" ShapeID="_x0000_i1039" DrawAspect="Content" ObjectID="_1647950457" r:id="rId26">
            <o:FieldCodes>\* MERGEFORMAT</o:FieldCodes>
          </o:OLEObject>
        </w:object>
      </w:r>
      <w:r w:rsidR="00E22B79" w:rsidRPr="00E22B79">
        <w:rPr>
          <w:rFonts w:ascii="Times New Roman" w:hAnsi="Times New Roman" w:cs="Times New Roman"/>
          <w:szCs w:val="21"/>
        </w:rPr>
        <w:t>=</w:t>
      </w:r>
      <w:r w:rsidR="00EB4CF8">
        <w:rPr>
          <w:rFonts w:ascii="Times New Roman" w:hAnsi="Times New Roman" w:cs="Times New Roman" w:hint="eastAsia"/>
          <w:szCs w:val="21"/>
        </w:rPr>
        <w:t xml:space="preserve"> </w:t>
      </w:r>
      <w:r w:rsidR="00EB4CF8" w:rsidRPr="00EB4CF8">
        <w:rPr>
          <w:rFonts w:asciiTheme="minorEastAsia" w:hAnsiTheme="minorEastAsia" w:cs="Times New Roman" w:hint="eastAsia"/>
          <w:szCs w:val="21"/>
        </w:rPr>
        <w:t>-</w:t>
      </w:r>
      <w:r w:rsidR="00EB4CF8" w:rsidRPr="005A35EE">
        <w:rPr>
          <w:rFonts w:ascii="Times New Roman" w:hAnsi="Times New Roman" w:cs="Times New Roman" w:hint="eastAsia"/>
          <w:i/>
          <w:szCs w:val="21"/>
        </w:rPr>
        <w:t xml:space="preserve"> </w:t>
      </w:r>
      <w:r w:rsidR="00146C25" w:rsidRPr="005A35EE">
        <w:rPr>
          <w:rFonts w:ascii="Times New Roman" w:hAnsi="Times New Roman" w:cs="Times New Roman"/>
          <w:i/>
          <w:sz w:val="24"/>
        </w:rPr>
        <w:fldChar w:fldCharType="begin"/>
      </w:r>
      <w:r w:rsidR="00EB4CF8" w:rsidRPr="005A35EE">
        <w:rPr>
          <w:rFonts w:ascii="Times New Roman" w:hAnsi="Times New Roman" w:cs="Times New Roman"/>
          <w:i/>
          <w:sz w:val="24"/>
        </w:rPr>
        <w:instrText xml:space="preserve"> eq \f(b,a)</w:instrText>
      </w:r>
      <w:r w:rsidR="00146C25" w:rsidRPr="005A35EE">
        <w:rPr>
          <w:rFonts w:ascii="Times New Roman" w:hAnsi="Times New Roman" w:cs="Times New Roman"/>
          <w:i/>
          <w:sz w:val="24"/>
        </w:rPr>
        <w:fldChar w:fldCharType="end"/>
      </w:r>
      <w:r w:rsidR="00CC02DE">
        <w:rPr>
          <w:rFonts w:ascii="Times New Roman" w:hAnsi="Times New Roman" w:cs="Times New Roman" w:hint="eastAsia"/>
          <w:szCs w:val="21"/>
        </w:rPr>
        <w:t>，</w:t>
      </w:r>
      <w:r w:rsidR="00E22B79" w:rsidRPr="00E22B79">
        <w:rPr>
          <w:rFonts w:ascii="Times New Roman" w:hAnsi="Times New Roman" w:cs="Times New Roman"/>
          <w:position w:val="-10"/>
          <w:szCs w:val="21"/>
        </w:rPr>
        <w:object w:dxaOrig="582" w:dyaOrig="341">
          <v:shape id="_x0000_i1040" type="#_x0000_t75" style="width:29.25pt;height:17.25pt;mso-position-horizontal-relative:page;mso-position-vertical-relative:page" o:ole="">
            <v:imagedata r:id="rId17" o:title=""/>
          </v:shape>
          <o:OLEObject Type="Embed" ProgID="Equation.KSEE3" ShapeID="_x0000_i1040" DrawAspect="Content" ObjectID="_1647950458" r:id="rId27">
            <o:FieldCodes>\* MERGEFORMAT</o:FieldCodes>
          </o:OLEObject>
        </w:object>
      </w:r>
      <w:r w:rsidR="00E22B79" w:rsidRPr="00E22B79">
        <w:rPr>
          <w:rFonts w:ascii="Times New Roman" w:hAnsi="Times New Roman" w:cs="Times New Roman"/>
          <w:szCs w:val="21"/>
        </w:rPr>
        <w:t>=</w:t>
      </w:r>
      <w:r w:rsidR="00146C25" w:rsidRPr="005A35EE">
        <w:rPr>
          <w:rFonts w:ascii="Times New Roman" w:hAnsi="Times New Roman" w:cs="Times New Roman"/>
          <w:i/>
          <w:sz w:val="24"/>
        </w:rPr>
        <w:fldChar w:fldCharType="begin"/>
      </w:r>
      <w:r w:rsidR="00EB4CF8" w:rsidRPr="005A35EE">
        <w:rPr>
          <w:rFonts w:ascii="Times New Roman" w:hAnsi="Times New Roman" w:cs="Times New Roman"/>
          <w:i/>
          <w:sz w:val="24"/>
        </w:rPr>
        <w:instrText xml:space="preserve"> eq \f(c,a)</w:instrText>
      </w:r>
      <w:r w:rsidR="00146C25" w:rsidRPr="005A35EE">
        <w:rPr>
          <w:rFonts w:ascii="Times New Roman" w:hAnsi="Times New Roman" w:cs="Times New Roman"/>
          <w:i/>
          <w:sz w:val="24"/>
        </w:rPr>
        <w:fldChar w:fldCharType="end"/>
      </w:r>
      <w:r w:rsidR="00E22B79">
        <w:rPr>
          <w:rFonts w:ascii="Times New Roman" w:hAnsi="Times New Roman" w:cs="Times New Roman" w:hint="eastAsia"/>
          <w:szCs w:val="21"/>
        </w:rPr>
        <w:t xml:space="preserve"> </w:t>
      </w:r>
      <w:r w:rsidR="00E22B79">
        <w:rPr>
          <w:rFonts w:asciiTheme="minorEastAsia" w:hAnsiTheme="minorEastAsia" w:cs="Times New Roman" w:hint="eastAsia"/>
          <w:szCs w:val="21"/>
        </w:rPr>
        <w:t>那谁来回答第二小问</w:t>
      </w:r>
      <w:r w:rsidR="0081038F">
        <w:rPr>
          <w:rFonts w:asciiTheme="minorEastAsia" w:hAnsiTheme="minorEastAsia" w:cs="Times New Roman" w:hint="eastAsia"/>
          <w:szCs w:val="21"/>
        </w:rPr>
        <w:t>？</w:t>
      </w:r>
    </w:p>
    <w:p w:rsidR="00E22B79" w:rsidRPr="00E22B79" w:rsidRDefault="00E22B79" w:rsidP="00D267DF">
      <w:pPr>
        <w:spacing w:line="25" w:lineRule="atLeast"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（学生沉默了一段时间）</w:t>
      </w:r>
    </w:p>
    <w:p w:rsidR="00E22B79" w:rsidRDefault="001466B0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学生</w:t>
      </w:r>
      <w:r w:rsidR="00EF63CA" w:rsidRPr="00EF63CA">
        <w:rPr>
          <w:rFonts w:asciiTheme="minorEastAsia" w:hAnsiTheme="minorEastAsia" w:cs="Times New Roman" w:hint="eastAsia"/>
          <w:szCs w:val="21"/>
        </w:rPr>
        <w:t>17</w:t>
      </w:r>
      <w:r>
        <w:rPr>
          <w:rFonts w:ascii="Times New Roman" w:hAnsi="Times New Roman" w:cs="Times New Roman" w:hint="eastAsia"/>
          <w:szCs w:val="21"/>
        </w:rPr>
        <w:t>：可以把这个式子拆成</w:t>
      </w:r>
      <w:r w:rsidRPr="001466B0">
        <w:rPr>
          <w:rFonts w:ascii="Times New Roman" w:hAnsi="Times New Roman" w:cs="Times New Roman"/>
          <w:position w:val="-10"/>
          <w:szCs w:val="21"/>
        </w:rPr>
        <w:object w:dxaOrig="241" w:dyaOrig="342">
          <v:shape id="_x0000_i1041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41" DrawAspect="Content" ObjectID="_1647950459" r:id="rId28">
            <o:FieldCodes>\* MERGEFORMAT</o:FieldCodes>
          </o:OLEObject>
        </w:object>
      </w:r>
      <w:r w:rsidRPr="001466B0">
        <w:rPr>
          <w:rFonts w:ascii="Times New Roman" w:hAnsi="Times New Roman" w:cs="Times New Roman"/>
          <w:szCs w:val="21"/>
        </w:rPr>
        <w:t>²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B6EC8">
        <w:rPr>
          <w:rFonts w:ascii="Times New Roman" w:hAnsi="Times New Roman" w:cs="Times New Roman"/>
          <w:szCs w:val="21"/>
        </w:rPr>
        <w:t>-4</w:t>
      </w:r>
      <w:r w:rsidRPr="00960BCC">
        <w:rPr>
          <w:rFonts w:asciiTheme="minorEastAsia" w:hAnsiTheme="minorEastAsia"/>
          <w:position w:val="-10"/>
          <w:szCs w:val="21"/>
        </w:rPr>
        <w:object w:dxaOrig="241" w:dyaOrig="342">
          <v:shape id="_x0000_i1042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42" DrawAspect="Content" ObjectID="_1647950460" r:id="rId29">
            <o:FieldCodes>\* MERGEFORMAT</o:FieldCodes>
          </o:OLEObject>
        </w:object>
      </w:r>
      <w:r>
        <w:rPr>
          <w:rFonts w:asciiTheme="minorEastAsia" w:hAnsiTheme="minorEastAsia" w:hint="eastAsia"/>
          <w:szCs w:val="21"/>
        </w:rPr>
        <w:t>+</w:t>
      </w:r>
      <w:r w:rsidRPr="00960BCC">
        <w:rPr>
          <w:rFonts w:asciiTheme="minorEastAsia" w:hAnsiTheme="minorEastAsia"/>
          <w:position w:val="-10"/>
          <w:szCs w:val="21"/>
        </w:rPr>
        <w:object w:dxaOrig="241" w:dyaOrig="342">
          <v:shape id="_x0000_i1043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43" DrawAspect="Content" ObjectID="_1647950461" r:id="rId30">
            <o:FieldCodes>\* MERGEFORMAT</o:FieldCodes>
          </o:OLEObject>
        </w:object>
      </w:r>
      <w:r w:rsidRPr="00960BCC">
        <w:rPr>
          <w:rFonts w:asciiTheme="minorEastAsia" w:hAnsiTheme="minorEastAsia" w:hint="eastAsia"/>
          <w:szCs w:val="21"/>
        </w:rPr>
        <w:t>+</w:t>
      </w:r>
      <w:r w:rsidRPr="00960BCC">
        <w:rPr>
          <w:rFonts w:asciiTheme="minorEastAsia" w:hAnsiTheme="minorEastAsia"/>
          <w:position w:val="-10"/>
          <w:szCs w:val="21"/>
        </w:rPr>
        <w:object w:dxaOrig="282" w:dyaOrig="342">
          <v:shape id="_x0000_i1044" type="#_x0000_t75" style="width:14.25pt;height:17.25pt;mso-position-horizontal-relative:page;mso-position-vertical-relative:page" o:ole="">
            <v:imagedata r:id="rId11" o:title=""/>
          </v:shape>
          <o:OLEObject Type="Embed" ProgID="Equation.KSEE3" ShapeID="_x0000_i1044" DrawAspect="Content" ObjectID="_1647950462" r:id="rId31">
            <o:FieldCodes>\* MERGEFORMAT</o:FieldCodes>
          </o:OLEObject>
        </w:object>
      </w:r>
      <w:r>
        <w:rPr>
          <w:rFonts w:asciiTheme="minorEastAsia" w:hAnsiTheme="minorEastAsia" w:hint="eastAsia"/>
          <w:szCs w:val="21"/>
        </w:rPr>
        <w:t>，前面利用方程的根，后面利用根与系数关系，所以这个式子就等于</w:t>
      </w:r>
      <w:r w:rsidRPr="005A35EE">
        <w:rPr>
          <w:rFonts w:ascii="Times New Roman" w:hAnsi="Times New Roman" w:cs="Times New Roman"/>
          <w:szCs w:val="21"/>
        </w:rPr>
        <w:t>-1+4=3</w:t>
      </w:r>
      <w:r>
        <w:rPr>
          <w:rFonts w:asciiTheme="minorEastAsia" w:hAnsiTheme="minorEastAsia" w:hint="eastAsia"/>
          <w:szCs w:val="21"/>
        </w:rPr>
        <w:t>。</w:t>
      </w:r>
    </w:p>
    <w:p w:rsidR="009104AC" w:rsidRPr="00E540DD" w:rsidRDefault="00E540DD" w:rsidP="00D267DF">
      <w:pPr>
        <w:spacing w:line="2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hint="eastAsia"/>
          <w:szCs w:val="21"/>
        </w:rPr>
        <w:t>教师：非常好！当我们遇到一个问题，单一知识点不能直接解决的时候，我们可以把它逐个击破，一道比较困难的题目很有可能需要几个知识点的融合才能解决。</w:t>
      </w:r>
    </w:p>
    <w:p w:rsidR="009104AC" w:rsidRDefault="009104AC" w:rsidP="00D267DF">
      <w:pPr>
        <w:spacing w:line="25" w:lineRule="atLeast"/>
        <w:jc w:val="left"/>
        <w:rPr>
          <w:b/>
          <w:szCs w:val="21"/>
        </w:rPr>
      </w:pPr>
      <w:r w:rsidRPr="00FB4900">
        <w:rPr>
          <w:rFonts w:asciiTheme="minorEastAsia" w:hAnsiTheme="minorEastAsia" w:hint="eastAsia"/>
          <w:b/>
          <w:szCs w:val="21"/>
        </w:rPr>
        <w:t>1</w:t>
      </w:r>
      <w:r w:rsidR="007046B7" w:rsidRPr="00FB4900">
        <w:rPr>
          <w:rFonts w:asciiTheme="minorEastAsia" w:hAnsiTheme="minorEastAsia" w:hint="eastAsia"/>
          <w:b/>
          <w:szCs w:val="21"/>
        </w:rPr>
        <w:t>.</w:t>
      </w:r>
      <w:r w:rsidRPr="00FB4900">
        <w:rPr>
          <w:rFonts w:asciiTheme="minorEastAsia" w:hAnsiTheme="minorEastAsia" w:hint="eastAsia"/>
          <w:b/>
          <w:szCs w:val="21"/>
        </w:rPr>
        <w:t>5</w:t>
      </w:r>
      <w:r w:rsidRPr="009104AC">
        <w:rPr>
          <w:rFonts w:hint="eastAsia"/>
          <w:b/>
          <w:szCs w:val="21"/>
        </w:rPr>
        <w:t xml:space="preserve"> </w:t>
      </w:r>
      <w:r w:rsidRPr="009104AC">
        <w:rPr>
          <w:rFonts w:hint="eastAsia"/>
          <w:b/>
          <w:szCs w:val="21"/>
        </w:rPr>
        <w:t>用一元二次方程解决</w:t>
      </w:r>
      <w:r w:rsidR="003611D6">
        <w:rPr>
          <w:rFonts w:hint="eastAsia"/>
          <w:b/>
          <w:szCs w:val="21"/>
        </w:rPr>
        <w:t>问题</w:t>
      </w:r>
    </w:p>
    <w:p w:rsidR="00D267DF" w:rsidRDefault="0000000A" w:rsidP="00D267DF">
      <w:pPr>
        <w:spacing w:line="25" w:lineRule="atLeas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 </w:t>
      </w:r>
      <w:r w:rsidR="00803431" w:rsidRPr="00103C4F">
        <w:rPr>
          <w:rFonts w:ascii="宋体" w:hAnsi="宋体" w:hint="eastAsia"/>
          <w:b/>
          <w:bCs/>
          <w:szCs w:val="21"/>
        </w:rPr>
        <w:t>设计问题：</w:t>
      </w:r>
      <w:r w:rsidR="00FE2276" w:rsidRPr="00781910">
        <w:rPr>
          <w:rFonts w:ascii="宋体" w:hAnsi="宋体" w:hint="eastAsia"/>
          <w:szCs w:val="21"/>
        </w:rPr>
        <w:t>某商场销售一批名牌衬衫，平均每天可售出</w:t>
      </w:r>
      <w:r w:rsidR="00FE2276" w:rsidRPr="005A35EE">
        <w:rPr>
          <w:rFonts w:ascii="Times New Roman" w:hAnsi="Times New Roman" w:cs="Times New Roman"/>
          <w:szCs w:val="21"/>
        </w:rPr>
        <w:t>20</w:t>
      </w:r>
      <w:r w:rsidR="00FE2276" w:rsidRPr="00781910">
        <w:rPr>
          <w:rFonts w:ascii="宋体" w:hAnsi="宋体" w:hint="eastAsia"/>
          <w:szCs w:val="21"/>
        </w:rPr>
        <w:t>件，每件盈利</w:t>
      </w:r>
      <w:r w:rsidR="00FE2276" w:rsidRPr="005A35EE">
        <w:rPr>
          <w:rFonts w:ascii="Times New Roman" w:hAnsi="Times New Roman" w:cs="Times New Roman"/>
          <w:szCs w:val="21"/>
        </w:rPr>
        <w:t>40</w:t>
      </w:r>
      <w:r w:rsidR="00FE2276" w:rsidRPr="00781910">
        <w:rPr>
          <w:rFonts w:ascii="宋体" w:hAnsi="宋体" w:hint="eastAsia"/>
          <w:szCs w:val="21"/>
        </w:rPr>
        <w:t>元。为了扩大销售，增加盈利，商场决定采取适当的降价措施。经调查发现，在一定范围内，衬衫的单价每降</w:t>
      </w:r>
      <w:r w:rsidR="00FE2276" w:rsidRPr="005A35EE">
        <w:rPr>
          <w:rFonts w:ascii="Times New Roman" w:hAnsi="Times New Roman" w:cs="Times New Roman"/>
          <w:szCs w:val="21"/>
        </w:rPr>
        <w:t>1</w:t>
      </w:r>
      <w:r w:rsidR="00FE2276" w:rsidRPr="00781910">
        <w:rPr>
          <w:rFonts w:ascii="宋体" w:hAnsi="宋体" w:hint="eastAsia"/>
          <w:szCs w:val="21"/>
        </w:rPr>
        <w:t>元，商场平均每天可多售出</w:t>
      </w:r>
      <w:r w:rsidR="00FE2276" w:rsidRPr="005A35EE">
        <w:rPr>
          <w:rFonts w:ascii="Times New Roman" w:hAnsi="Times New Roman" w:cs="Times New Roman"/>
          <w:szCs w:val="21"/>
        </w:rPr>
        <w:t>2</w:t>
      </w:r>
      <w:r w:rsidR="00FE2276" w:rsidRPr="00781910">
        <w:rPr>
          <w:rFonts w:ascii="宋体" w:hAnsi="宋体" w:hint="eastAsia"/>
          <w:szCs w:val="21"/>
        </w:rPr>
        <w:t>件。如果商场通过销售这批衬衫每天要盈利</w:t>
      </w:r>
      <w:r w:rsidR="00FE2276" w:rsidRPr="005A35EE">
        <w:rPr>
          <w:rFonts w:ascii="Times New Roman" w:hAnsi="Times New Roman" w:cs="Times New Roman"/>
          <w:szCs w:val="21"/>
        </w:rPr>
        <w:t>1200</w:t>
      </w:r>
      <w:r w:rsidR="00FE2276" w:rsidRPr="00781910">
        <w:rPr>
          <w:rFonts w:ascii="宋体" w:hAnsi="宋体" w:hint="eastAsia"/>
          <w:szCs w:val="21"/>
        </w:rPr>
        <w:t>元，衬衫的单价应降多少元？</w:t>
      </w:r>
    </w:p>
    <w:p w:rsidR="00D267DF" w:rsidRDefault="0000000A" w:rsidP="00D267DF">
      <w:pPr>
        <w:spacing w:line="25" w:lineRule="atLeast"/>
        <w:rPr>
          <w:rFonts w:ascii="宋体" w:hAnsi="宋体"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</w:t>
      </w:r>
      <w:r w:rsidR="00103C4F" w:rsidRPr="006028A0">
        <w:rPr>
          <w:rFonts w:ascii="宋体" w:eastAsia="宋体" w:hAnsi="宋体" w:cs="Times New Roman" w:hint="eastAsia"/>
          <w:b/>
          <w:szCs w:val="21"/>
        </w:rPr>
        <w:t>设计意图：</w:t>
      </w:r>
      <w:r w:rsidR="00C24306" w:rsidRPr="00C24306">
        <w:rPr>
          <w:rFonts w:ascii="宋体" w:eastAsia="宋体" w:hAnsi="宋体" w:cs="Times New Roman" w:hint="eastAsia"/>
          <w:szCs w:val="21"/>
        </w:rPr>
        <w:t>设计</w:t>
      </w:r>
      <w:r w:rsidR="00C24306">
        <w:rPr>
          <w:rFonts w:ascii="宋体" w:eastAsia="宋体" w:hAnsi="宋体" w:cs="Times New Roman" w:hint="eastAsia"/>
          <w:szCs w:val="21"/>
        </w:rPr>
        <w:t>这样一个相对“保守”的</w:t>
      </w:r>
      <w:r w:rsidR="00103C4F">
        <w:rPr>
          <w:rFonts w:ascii="宋体" w:eastAsia="宋体" w:hAnsi="宋体" w:cs="Times New Roman" w:hint="eastAsia"/>
          <w:szCs w:val="21"/>
        </w:rPr>
        <w:t>用一元二次方程解决问题</w:t>
      </w:r>
      <w:r w:rsidR="000F7C8B">
        <w:rPr>
          <w:rFonts w:ascii="宋体" w:eastAsia="宋体" w:hAnsi="宋体" w:cs="Times New Roman" w:hint="eastAsia"/>
          <w:szCs w:val="21"/>
        </w:rPr>
        <w:t>的题目</w:t>
      </w:r>
      <w:r w:rsidR="00C24306">
        <w:rPr>
          <w:rFonts w:ascii="宋体" w:eastAsia="宋体" w:hAnsi="宋体" w:cs="Times New Roman" w:hint="eastAsia"/>
          <w:szCs w:val="21"/>
        </w:rPr>
        <w:t>，是考虑到一元二次方程应用</w:t>
      </w:r>
      <w:r w:rsidR="00103C4F">
        <w:rPr>
          <w:rFonts w:ascii="宋体" w:eastAsia="宋体" w:hAnsi="宋体" w:cs="Times New Roman" w:hint="eastAsia"/>
          <w:szCs w:val="21"/>
        </w:rPr>
        <w:t>的实际模型很多，增长率，面积，利润……</w:t>
      </w:r>
      <w:r w:rsidR="00B137BA">
        <w:rPr>
          <w:rFonts w:ascii="宋体" w:eastAsia="宋体" w:hAnsi="宋体" w:cs="Times New Roman" w:hint="eastAsia"/>
          <w:szCs w:val="21"/>
        </w:rPr>
        <w:t>在一堂复习课</w:t>
      </w:r>
      <w:r w:rsidR="00C24306">
        <w:rPr>
          <w:rFonts w:ascii="宋体" w:eastAsia="宋体" w:hAnsi="宋体" w:cs="Times New Roman" w:hint="eastAsia"/>
          <w:szCs w:val="21"/>
        </w:rPr>
        <w:t>想要全面呈现基本不可能</w:t>
      </w:r>
      <w:r w:rsidR="00D320C3">
        <w:rPr>
          <w:rFonts w:ascii="宋体" w:eastAsia="宋体" w:hAnsi="宋体" w:cs="Times New Roman" w:hint="eastAsia"/>
          <w:szCs w:val="21"/>
        </w:rPr>
        <w:t>。</w:t>
      </w:r>
      <w:r w:rsidR="001E0E74">
        <w:rPr>
          <w:rFonts w:ascii="宋体" w:eastAsia="宋体" w:hAnsi="宋体" w:cs="Times New Roman" w:hint="eastAsia"/>
          <w:szCs w:val="21"/>
        </w:rPr>
        <w:t>对学生来讲这个</w:t>
      </w:r>
      <w:r w:rsidR="00C67FC4">
        <w:rPr>
          <w:rFonts w:ascii="宋体" w:eastAsia="宋体" w:hAnsi="宋体" w:cs="Times New Roman" w:hint="eastAsia"/>
          <w:szCs w:val="21"/>
        </w:rPr>
        <w:t>问题的</w:t>
      </w:r>
      <w:r w:rsidR="001E0E74">
        <w:rPr>
          <w:rFonts w:ascii="宋体" w:eastAsia="宋体" w:hAnsi="宋体" w:cs="Times New Roman" w:hint="eastAsia"/>
          <w:szCs w:val="21"/>
        </w:rPr>
        <w:t>实际背景比较熟悉亲切，没有太大</w:t>
      </w:r>
      <w:r w:rsidR="00103C4F">
        <w:rPr>
          <w:rFonts w:ascii="宋体" w:eastAsia="宋体" w:hAnsi="宋体" w:cs="Times New Roman" w:hint="eastAsia"/>
          <w:szCs w:val="21"/>
        </w:rPr>
        <w:t>的阅读量。</w:t>
      </w:r>
      <w:r w:rsidR="00587889">
        <w:rPr>
          <w:rFonts w:ascii="宋体" w:eastAsia="宋体" w:hAnsi="宋体" w:cs="Times New Roman" w:hint="eastAsia"/>
          <w:szCs w:val="21"/>
        </w:rPr>
        <w:t>学生</w:t>
      </w:r>
      <w:r w:rsidR="00D320C3">
        <w:rPr>
          <w:rFonts w:ascii="宋体" w:eastAsia="宋体" w:hAnsi="宋体" w:cs="Times New Roman" w:hint="eastAsia"/>
          <w:szCs w:val="21"/>
        </w:rPr>
        <w:t>愿意并且有能力去解决</w:t>
      </w:r>
      <w:r w:rsidR="000F7C8B">
        <w:rPr>
          <w:rFonts w:ascii="宋体" w:eastAsia="宋体" w:hAnsi="宋体" w:cs="Times New Roman" w:hint="eastAsia"/>
          <w:szCs w:val="21"/>
        </w:rPr>
        <w:t>。通过此题可以</w:t>
      </w:r>
      <w:r w:rsidR="00C24306">
        <w:rPr>
          <w:rFonts w:ascii="宋体" w:eastAsia="宋体" w:hAnsi="宋体" w:cs="Times New Roman" w:hint="eastAsia"/>
          <w:szCs w:val="21"/>
        </w:rPr>
        <w:t>复习</w:t>
      </w:r>
      <w:r w:rsidR="00103C4F">
        <w:rPr>
          <w:rFonts w:ascii="宋体" w:eastAsia="宋体" w:hAnsi="宋体" w:cs="Times New Roman" w:hint="eastAsia"/>
          <w:szCs w:val="21"/>
        </w:rPr>
        <w:t>一下完整的解题步骤。并且通过追问来让学生意识到实际问题</w:t>
      </w:r>
      <w:r w:rsidR="00001099">
        <w:rPr>
          <w:rFonts w:ascii="宋体" w:eastAsia="宋体" w:hAnsi="宋体" w:cs="Times New Roman" w:hint="eastAsia"/>
          <w:szCs w:val="21"/>
        </w:rPr>
        <w:t>中</w:t>
      </w:r>
      <w:r w:rsidR="00103C4F">
        <w:rPr>
          <w:rFonts w:ascii="宋体" w:eastAsia="宋体" w:hAnsi="宋体" w:cs="Times New Roman" w:hint="eastAsia"/>
          <w:szCs w:val="21"/>
        </w:rPr>
        <w:t>得到的方程的解需要检验一下是否符合实际意义，注意取舍。</w:t>
      </w:r>
    </w:p>
    <w:p w:rsidR="00D267DF" w:rsidRDefault="0000000A" w:rsidP="00D267DF">
      <w:pPr>
        <w:spacing w:line="25" w:lineRule="atLeast"/>
        <w:rPr>
          <w:rFonts w:ascii="宋体" w:hAnsi="宋体"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 xml:space="preserve">    </w:t>
      </w:r>
      <w:r w:rsidR="00103C4F" w:rsidRPr="00103C4F">
        <w:rPr>
          <w:rFonts w:ascii="Calibri" w:eastAsia="宋体" w:hAnsi="Calibri" w:cs="Times New Roman" w:hint="eastAsia"/>
          <w:b/>
          <w:bCs/>
          <w:szCs w:val="21"/>
        </w:rPr>
        <w:t>课堂实录：</w:t>
      </w:r>
    </w:p>
    <w:p w:rsidR="00803431" w:rsidRPr="00D267DF" w:rsidRDefault="00E540DD" w:rsidP="00D267DF">
      <w:pPr>
        <w:spacing w:line="25" w:lineRule="atLeast"/>
        <w:rPr>
          <w:rFonts w:ascii="宋体" w:hAnsi="宋体"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>教师：请同学们在练习纸上</w:t>
      </w:r>
      <w:r w:rsidR="000618DB">
        <w:rPr>
          <w:rFonts w:ascii="Calibri" w:eastAsia="宋体" w:hAnsi="Calibri" w:cs="Times New Roman" w:hint="eastAsia"/>
          <w:bCs/>
          <w:szCs w:val="21"/>
        </w:rPr>
        <w:t>完成该题</w:t>
      </w:r>
      <w:r>
        <w:rPr>
          <w:rFonts w:ascii="Calibri" w:eastAsia="宋体" w:hAnsi="Calibri" w:cs="Times New Roman" w:hint="eastAsia"/>
          <w:bCs/>
          <w:szCs w:val="21"/>
        </w:rPr>
        <w:t>，注意格式。</w:t>
      </w:r>
    </w:p>
    <w:p w:rsidR="00E540DD" w:rsidRPr="00E540DD" w:rsidRDefault="00E540DD" w:rsidP="0037426E">
      <w:pPr>
        <w:snapToGrid w:val="0"/>
        <w:spacing w:beforeLines="50" w:afterLines="50" w:line="25" w:lineRule="atLeast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>（学生</w:t>
      </w:r>
      <w:r w:rsidR="00EC0E2D">
        <w:rPr>
          <w:rFonts w:ascii="Calibri" w:eastAsia="宋体" w:hAnsi="Calibri" w:cs="Times New Roman" w:hint="eastAsia"/>
          <w:bCs/>
          <w:szCs w:val="21"/>
        </w:rPr>
        <w:t>独立解题</w:t>
      </w:r>
      <w:r>
        <w:rPr>
          <w:rFonts w:ascii="Calibri" w:eastAsia="宋体" w:hAnsi="Calibri" w:cs="Times New Roman" w:hint="eastAsia"/>
          <w:bCs/>
          <w:szCs w:val="21"/>
        </w:rPr>
        <w:t>）</w:t>
      </w:r>
    </w:p>
    <w:p w:rsidR="00803431" w:rsidRDefault="00E540DD" w:rsidP="0037426E">
      <w:pPr>
        <w:snapToGrid w:val="0"/>
        <w:spacing w:beforeLines="50" w:afterLines="50" w:line="25" w:lineRule="atLeast"/>
        <w:jc w:val="left"/>
        <w:rPr>
          <w:rFonts w:ascii="宋体" w:eastAsia="宋体" w:hAnsi="宋体" w:cs="Times New Roman"/>
          <w:szCs w:val="21"/>
        </w:rPr>
      </w:pPr>
      <w:r w:rsidRPr="00E540DD">
        <w:rPr>
          <w:rFonts w:ascii="宋体" w:eastAsia="宋体" w:hAnsi="宋体" w:cs="Times New Roman" w:hint="eastAsia"/>
          <w:szCs w:val="21"/>
        </w:rPr>
        <w:t>教师</w:t>
      </w:r>
      <w:r>
        <w:rPr>
          <w:rFonts w:ascii="宋体" w:eastAsia="宋体" w:hAnsi="宋体" w:cs="Times New Roman" w:hint="eastAsia"/>
          <w:szCs w:val="21"/>
        </w:rPr>
        <w:t>：</w:t>
      </w:r>
      <w:r w:rsidR="000618DB">
        <w:rPr>
          <w:rFonts w:ascii="宋体" w:eastAsia="宋体" w:hAnsi="宋体" w:cs="Times New Roman" w:hint="eastAsia"/>
          <w:szCs w:val="21"/>
        </w:rPr>
        <w:t>哪位同学来说一下此题答案</w:t>
      </w:r>
      <w:r w:rsidR="001A303A">
        <w:rPr>
          <w:rFonts w:ascii="宋体" w:eastAsia="宋体" w:hAnsi="宋体" w:cs="Times New Roman" w:hint="eastAsia"/>
          <w:szCs w:val="21"/>
        </w:rPr>
        <w:t>。</w:t>
      </w:r>
    </w:p>
    <w:p w:rsidR="000618DB" w:rsidRPr="000618DB" w:rsidRDefault="000618DB" w:rsidP="0037426E">
      <w:pPr>
        <w:snapToGrid w:val="0"/>
        <w:spacing w:beforeLines="50" w:afterLines="50" w:line="25" w:lineRule="atLeast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学生</w:t>
      </w:r>
      <w:r w:rsidR="00EF63CA">
        <w:rPr>
          <w:rFonts w:ascii="宋体" w:eastAsia="宋体" w:hAnsi="宋体" w:cs="Times New Roman" w:hint="eastAsia"/>
          <w:szCs w:val="21"/>
        </w:rPr>
        <w:t>18</w:t>
      </w:r>
      <w:r>
        <w:rPr>
          <w:rFonts w:ascii="宋体" w:eastAsia="宋体" w:hAnsi="宋体" w:cs="Times New Roman" w:hint="eastAsia"/>
          <w:szCs w:val="21"/>
        </w:rPr>
        <w:t>：方程是</w:t>
      </w:r>
      <w:r w:rsidRPr="005A35EE">
        <w:rPr>
          <w:rFonts w:ascii="Times New Roman" w:eastAsia="宋体" w:hAnsi="Times New Roman" w:cs="Times New Roman"/>
          <w:szCs w:val="21"/>
        </w:rPr>
        <w:t>（</w:t>
      </w:r>
      <w:r w:rsidRPr="005A35EE">
        <w:rPr>
          <w:rFonts w:ascii="Times New Roman" w:eastAsia="宋体" w:hAnsi="Times New Roman" w:cs="Times New Roman"/>
          <w:szCs w:val="21"/>
        </w:rPr>
        <w:t>40-</w:t>
      </w:r>
      <w:r w:rsidRPr="005A35EE">
        <w:rPr>
          <w:rFonts w:ascii="Times New Roman" w:eastAsia="宋体" w:hAnsi="Times New Roman" w:cs="Times New Roman"/>
          <w:i/>
          <w:szCs w:val="21"/>
        </w:rPr>
        <w:t>x</w:t>
      </w:r>
      <w:r w:rsidRPr="005A35EE">
        <w:rPr>
          <w:rFonts w:ascii="Times New Roman" w:eastAsia="宋体" w:hAnsi="Times New Roman" w:cs="Times New Roman"/>
          <w:szCs w:val="21"/>
        </w:rPr>
        <w:t>）（</w:t>
      </w:r>
      <w:r w:rsidRPr="005A35EE">
        <w:rPr>
          <w:rFonts w:ascii="Times New Roman" w:eastAsia="宋体" w:hAnsi="Times New Roman" w:cs="Times New Roman"/>
          <w:szCs w:val="21"/>
        </w:rPr>
        <w:t>20+2</w:t>
      </w:r>
      <w:r w:rsidRPr="005A35EE">
        <w:rPr>
          <w:rFonts w:ascii="Times New Roman" w:eastAsia="宋体" w:hAnsi="Times New Roman" w:cs="Times New Roman"/>
          <w:i/>
          <w:szCs w:val="21"/>
        </w:rPr>
        <w:t>x</w:t>
      </w:r>
      <w:r w:rsidRPr="005A35EE">
        <w:rPr>
          <w:rFonts w:ascii="Times New Roman" w:eastAsia="宋体" w:hAnsi="Times New Roman" w:cs="Times New Roman"/>
          <w:szCs w:val="21"/>
        </w:rPr>
        <w:t>）</w:t>
      </w:r>
      <w:r w:rsidRPr="005A35EE">
        <w:rPr>
          <w:rFonts w:ascii="Times New Roman" w:eastAsia="宋体" w:hAnsi="Times New Roman" w:cs="Times New Roman"/>
          <w:szCs w:val="21"/>
        </w:rPr>
        <w:t>=1200</w:t>
      </w:r>
      <w:r>
        <w:rPr>
          <w:rFonts w:ascii="宋体" w:eastAsia="宋体" w:hAnsi="宋体" w:cs="Times New Roman" w:hint="eastAsia"/>
          <w:szCs w:val="21"/>
        </w:rPr>
        <w:t>.解出来</w:t>
      </w:r>
      <w:r w:rsidRPr="001466B0">
        <w:rPr>
          <w:rFonts w:ascii="Times New Roman" w:hAnsi="Times New Roman" w:cs="Times New Roman"/>
          <w:position w:val="-10"/>
          <w:szCs w:val="21"/>
        </w:rPr>
        <w:object w:dxaOrig="241" w:dyaOrig="342">
          <v:shape id="_x0000_i1045" type="#_x0000_t75" style="width:12pt;height:17.25pt;mso-position-horizontal-relative:page;mso-position-vertical-relative:page" o:ole="">
            <v:imagedata r:id="rId9" o:title=""/>
          </v:shape>
          <o:OLEObject Type="Embed" ProgID="Equation.KSEE3" ShapeID="_x0000_i1045" DrawAspect="Content" ObjectID="_1647950463" r:id="rId32">
            <o:FieldCodes>\* MERGEFORMAT</o:FieldCodes>
          </o:OLEObject>
        </w:object>
      </w:r>
      <w:r>
        <w:rPr>
          <w:rFonts w:ascii="Times New Roman" w:hAnsi="Times New Roman" w:cs="Times New Roman" w:hint="eastAsia"/>
          <w:szCs w:val="21"/>
        </w:rPr>
        <w:t>=10</w:t>
      </w:r>
      <w:r>
        <w:rPr>
          <w:rFonts w:ascii="Times New Roman" w:hAnsi="Times New Roman" w:cs="Times New Roman" w:hint="eastAsia"/>
          <w:szCs w:val="21"/>
        </w:rPr>
        <w:t>，</w:t>
      </w:r>
      <w:r w:rsidRPr="00960BCC">
        <w:rPr>
          <w:rFonts w:asciiTheme="minorEastAsia" w:hAnsiTheme="minorEastAsia"/>
          <w:position w:val="-10"/>
          <w:szCs w:val="21"/>
        </w:rPr>
        <w:object w:dxaOrig="282" w:dyaOrig="342">
          <v:shape id="_x0000_i1046" type="#_x0000_t75" style="width:14.25pt;height:17.25pt;mso-position-horizontal-relative:page;mso-position-vertical-relative:page" o:ole="">
            <v:imagedata r:id="rId11" o:title=""/>
          </v:shape>
          <o:OLEObject Type="Embed" ProgID="Equation.KSEE3" ShapeID="_x0000_i1046" DrawAspect="Content" ObjectID="_1647950464" r:id="rId33">
            <o:FieldCodes>\* MERGEFORMAT</o:FieldCodes>
          </o:OLEObject>
        </w:object>
      </w:r>
      <w:r>
        <w:rPr>
          <w:rFonts w:asciiTheme="minorEastAsia" w:hAnsiTheme="minorEastAsia" w:hint="eastAsia"/>
          <w:szCs w:val="21"/>
        </w:rPr>
        <w:t>=</w:t>
      </w:r>
      <w:r w:rsidRPr="005A35EE">
        <w:rPr>
          <w:rFonts w:ascii="Times New Roman" w:hAnsi="Times New Roman" w:cs="Times New Roman"/>
          <w:szCs w:val="21"/>
        </w:rPr>
        <w:t>20</w:t>
      </w:r>
      <w:r>
        <w:rPr>
          <w:rFonts w:asciiTheme="minorEastAsia" w:hAnsiTheme="minorEastAsia" w:hint="eastAsia"/>
          <w:szCs w:val="21"/>
        </w:rPr>
        <w:t>。</w:t>
      </w:r>
    </w:p>
    <w:p w:rsidR="000618DB" w:rsidRDefault="000618DB" w:rsidP="0037426E">
      <w:pPr>
        <w:snapToGrid w:val="0"/>
        <w:spacing w:beforeLines="50" w:afterLines="50" w:line="25" w:lineRule="atLeast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教师：两个答案都可以吗？</w:t>
      </w:r>
    </w:p>
    <w:p w:rsidR="000618DB" w:rsidRDefault="000618DB" w:rsidP="0037426E">
      <w:pPr>
        <w:snapToGrid w:val="0"/>
        <w:spacing w:beforeLines="50" w:afterLines="50" w:line="25" w:lineRule="atLeast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学生</w:t>
      </w:r>
      <w:r w:rsidR="00EF63CA">
        <w:rPr>
          <w:rFonts w:ascii="宋体" w:eastAsia="宋体" w:hAnsi="宋体" w:cs="Times New Roman" w:hint="eastAsia"/>
          <w:szCs w:val="21"/>
        </w:rPr>
        <w:t>18</w:t>
      </w:r>
      <w:r>
        <w:rPr>
          <w:rFonts w:ascii="宋体" w:eastAsia="宋体" w:hAnsi="宋体" w:cs="Times New Roman" w:hint="eastAsia"/>
          <w:szCs w:val="21"/>
        </w:rPr>
        <w:t>：都可以</w:t>
      </w:r>
      <w:r w:rsidR="001A303A">
        <w:rPr>
          <w:rFonts w:ascii="宋体" w:eastAsia="宋体" w:hAnsi="宋体" w:cs="Times New Roman" w:hint="eastAsia"/>
          <w:szCs w:val="21"/>
        </w:rPr>
        <w:t>。</w:t>
      </w:r>
    </w:p>
    <w:p w:rsidR="000618DB" w:rsidRDefault="000618DB" w:rsidP="0037426E">
      <w:pPr>
        <w:snapToGrid w:val="0"/>
        <w:spacing w:beforeLines="50" w:afterLines="50" w:line="25" w:lineRule="atLeast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教师：很好，那如果老师</w:t>
      </w:r>
      <w:r w:rsidR="001A303A">
        <w:rPr>
          <w:rFonts w:ascii="宋体" w:eastAsia="宋体" w:hAnsi="宋体" w:cs="Times New Roman" w:hint="eastAsia"/>
          <w:szCs w:val="21"/>
        </w:rPr>
        <w:t>在题目中</w:t>
      </w:r>
      <w:r>
        <w:rPr>
          <w:rFonts w:ascii="宋体" w:eastAsia="宋体" w:hAnsi="宋体" w:cs="Times New Roman" w:hint="eastAsia"/>
          <w:szCs w:val="21"/>
        </w:rPr>
        <w:t>加一个条件“尽快减少库存”呢？两个答案都可以吗？</w:t>
      </w:r>
    </w:p>
    <w:p w:rsidR="000618DB" w:rsidRDefault="000618DB" w:rsidP="0037426E">
      <w:pPr>
        <w:snapToGrid w:val="0"/>
        <w:spacing w:beforeLines="50" w:afterLines="50" w:line="25" w:lineRule="atLeast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学生18：那就应该是</w:t>
      </w:r>
      <w:r w:rsidRPr="005A35EE">
        <w:rPr>
          <w:rFonts w:ascii="Times New Roman" w:eastAsia="宋体" w:hAnsi="Times New Roman" w:cs="Times New Roman"/>
          <w:szCs w:val="21"/>
        </w:rPr>
        <w:t>20</w:t>
      </w:r>
      <w:r w:rsidR="00D054C7">
        <w:rPr>
          <w:rFonts w:ascii="宋体" w:eastAsia="宋体" w:hAnsi="宋体" w:cs="Times New Roman" w:hint="eastAsia"/>
          <w:szCs w:val="21"/>
        </w:rPr>
        <w:t>，因为降价越多，卖得</w:t>
      </w:r>
      <w:r>
        <w:rPr>
          <w:rFonts w:ascii="宋体" w:eastAsia="宋体" w:hAnsi="宋体" w:cs="Times New Roman" w:hint="eastAsia"/>
          <w:szCs w:val="21"/>
        </w:rPr>
        <w:t>越快，能够更快的减少库存。</w:t>
      </w:r>
    </w:p>
    <w:p w:rsidR="001A303A" w:rsidRPr="000618DB" w:rsidRDefault="001A303A" w:rsidP="0037426E">
      <w:pPr>
        <w:snapToGrid w:val="0"/>
        <w:spacing w:beforeLines="50" w:afterLines="50" w:line="25" w:lineRule="atLeast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教师：很好，在我们用一元二次方程解决实际问题的时候，要记得检验我们的根是否符合实际意义。</w:t>
      </w:r>
    </w:p>
    <w:p w:rsidR="00803431" w:rsidRDefault="00E73F76" w:rsidP="00D267DF">
      <w:pPr>
        <w:spacing w:line="25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="00474E3A">
        <w:rPr>
          <w:rFonts w:asciiTheme="minorEastAsia" w:hAnsiTheme="minorEastAsia" w:hint="eastAsia"/>
          <w:b/>
          <w:szCs w:val="21"/>
        </w:rPr>
        <w:t>教</w:t>
      </w:r>
      <w:r w:rsidR="00D30168" w:rsidRPr="00D30168">
        <w:rPr>
          <w:rFonts w:asciiTheme="minorEastAsia" w:hAnsiTheme="minorEastAsia" w:hint="eastAsia"/>
          <w:b/>
          <w:szCs w:val="21"/>
        </w:rPr>
        <w:t>后</w:t>
      </w:r>
      <w:r w:rsidR="00507507">
        <w:rPr>
          <w:rFonts w:asciiTheme="minorEastAsia" w:hAnsiTheme="minorEastAsia" w:hint="eastAsia"/>
          <w:b/>
          <w:szCs w:val="21"/>
        </w:rPr>
        <w:t>反思</w:t>
      </w:r>
    </w:p>
    <w:p w:rsidR="00D30168" w:rsidRDefault="00E73F76" w:rsidP="00D267DF">
      <w:pPr>
        <w:spacing w:line="25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2.</w:t>
      </w:r>
      <w:r w:rsidR="00D30168">
        <w:rPr>
          <w:rFonts w:asciiTheme="minorEastAsia" w:hAnsiTheme="minorEastAsia" w:hint="eastAsia"/>
          <w:b/>
          <w:szCs w:val="21"/>
        </w:rPr>
        <w:t>1</w:t>
      </w:r>
      <w:r w:rsidR="007046B7">
        <w:rPr>
          <w:rFonts w:asciiTheme="minorEastAsia" w:hAnsiTheme="minorEastAsia" w:hint="eastAsia"/>
          <w:b/>
          <w:szCs w:val="21"/>
        </w:rPr>
        <w:t xml:space="preserve"> </w:t>
      </w:r>
      <w:r w:rsidR="00D30168">
        <w:rPr>
          <w:rFonts w:asciiTheme="minorEastAsia" w:hAnsiTheme="minorEastAsia" w:hint="eastAsia"/>
          <w:b/>
          <w:szCs w:val="21"/>
        </w:rPr>
        <w:t>概念＞技巧</w:t>
      </w:r>
    </w:p>
    <w:p w:rsidR="00D30168" w:rsidRPr="00C03310" w:rsidRDefault="00200E17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631859">
        <w:rPr>
          <w:rFonts w:asciiTheme="minorEastAsia" w:hAnsiTheme="minorEastAsia" w:hint="eastAsia"/>
          <w:szCs w:val="21"/>
        </w:rPr>
        <w:t>李邦河院士曾说过：</w:t>
      </w:r>
      <w:r w:rsidR="004833C7">
        <w:rPr>
          <w:rFonts w:asciiTheme="minorEastAsia" w:hAnsiTheme="minorEastAsia" w:hint="eastAsia"/>
          <w:szCs w:val="21"/>
        </w:rPr>
        <w:t>“</w:t>
      </w:r>
      <w:r w:rsidR="00631859">
        <w:rPr>
          <w:rFonts w:asciiTheme="minorEastAsia" w:hAnsiTheme="minorEastAsia" w:hint="eastAsia"/>
          <w:szCs w:val="21"/>
        </w:rPr>
        <w:t>数学根本上是玩概念的，不是玩技巧，技巧不足道也</w:t>
      </w:r>
      <w:r w:rsidR="000E47C4">
        <w:rPr>
          <w:rFonts w:asciiTheme="minorEastAsia" w:hAnsiTheme="minorEastAsia" w:hint="eastAsia"/>
          <w:szCs w:val="21"/>
        </w:rPr>
        <w:t>。</w:t>
      </w:r>
      <w:r w:rsidR="004833C7">
        <w:rPr>
          <w:rFonts w:asciiTheme="minorEastAsia" w:hAnsiTheme="minorEastAsia" w:hint="eastAsia"/>
          <w:szCs w:val="21"/>
        </w:rPr>
        <w:t>”</w:t>
      </w:r>
      <w:r w:rsidR="00631859">
        <w:rPr>
          <w:rFonts w:asciiTheme="minorEastAsia" w:hAnsiTheme="minorEastAsia" w:hint="eastAsia"/>
          <w:szCs w:val="21"/>
        </w:rPr>
        <w:t>在我们实</w:t>
      </w:r>
      <w:r w:rsidR="00FA583E">
        <w:rPr>
          <w:rFonts w:asciiTheme="minorEastAsia" w:hAnsiTheme="minorEastAsia" w:hint="eastAsia"/>
          <w:szCs w:val="21"/>
        </w:rPr>
        <w:t>际教学中，常常会</w:t>
      </w:r>
      <w:r w:rsidR="00631859">
        <w:rPr>
          <w:rFonts w:asciiTheme="minorEastAsia" w:hAnsiTheme="minorEastAsia" w:hint="eastAsia"/>
          <w:szCs w:val="21"/>
        </w:rPr>
        <w:t>以解题教学代替了概念教学</w:t>
      </w:r>
      <w:r w:rsidR="000E47C4">
        <w:rPr>
          <w:rFonts w:asciiTheme="minorEastAsia" w:hAnsiTheme="minorEastAsia" w:hint="eastAsia"/>
          <w:szCs w:val="21"/>
        </w:rPr>
        <w:t>。</w:t>
      </w:r>
      <w:r w:rsidR="00631859">
        <w:rPr>
          <w:rFonts w:asciiTheme="minorEastAsia" w:hAnsiTheme="minorEastAsia" w:hint="eastAsia"/>
          <w:szCs w:val="21"/>
        </w:rPr>
        <w:t>大量</w:t>
      </w:r>
      <w:r>
        <w:rPr>
          <w:rFonts w:asciiTheme="minorEastAsia" w:hAnsiTheme="minorEastAsia" w:hint="eastAsia"/>
          <w:szCs w:val="21"/>
        </w:rPr>
        <w:t>机械</w:t>
      </w:r>
      <w:r w:rsidR="00631859">
        <w:rPr>
          <w:rFonts w:asciiTheme="minorEastAsia" w:hAnsiTheme="minorEastAsia" w:hint="eastAsia"/>
          <w:szCs w:val="21"/>
        </w:rPr>
        <w:t>的重复，</w:t>
      </w:r>
      <w:r w:rsidR="00B75F22">
        <w:rPr>
          <w:rFonts w:asciiTheme="minorEastAsia" w:hAnsiTheme="minorEastAsia" w:hint="eastAsia"/>
          <w:szCs w:val="21"/>
        </w:rPr>
        <w:t>形成各种题型的解题技巧</w:t>
      </w:r>
      <w:r w:rsidR="000E47C4">
        <w:rPr>
          <w:rFonts w:asciiTheme="minorEastAsia" w:hAnsiTheme="minorEastAsia" w:hint="eastAsia"/>
          <w:szCs w:val="21"/>
        </w:rPr>
        <w:t>。</w:t>
      </w:r>
      <w:r w:rsidR="00631859">
        <w:rPr>
          <w:rFonts w:asciiTheme="minorEastAsia" w:hAnsiTheme="minorEastAsia" w:hint="eastAsia"/>
          <w:szCs w:val="21"/>
        </w:rPr>
        <w:t>短期内可能效果不错，但时间一长，遗忘很快</w:t>
      </w:r>
      <w:r w:rsidR="000E47C4">
        <w:rPr>
          <w:rFonts w:asciiTheme="minorEastAsia" w:hAnsiTheme="minorEastAsia" w:hint="eastAsia"/>
          <w:szCs w:val="21"/>
        </w:rPr>
        <w:t>。</w:t>
      </w:r>
      <w:r w:rsidR="00631859">
        <w:rPr>
          <w:rFonts w:asciiTheme="minorEastAsia" w:hAnsiTheme="minorEastAsia" w:hint="eastAsia"/>
          <w:szCs w:val="21"/>
        </w:rPr>
        <w:t>耗费了大量时间和精力，其实收效甚微</w:t>
      </w:r>
      <w:r w:rsidR="000E47C4">
        <w:rPr>
          <w:rFonts w:asciiTheme="minorEastAsia" w:hAnsiTheme="minorEastAsia" w:hint="eastAsia"/>
          <w:szCs w:val="21"/>
        </w:rPr>
        <w:t>。</w:t>
      </w:r>
      <w:r w:rsidR="00E707E4">
        <w:rPr>
          <w:rFonts w:asciiTheme="minorEastAsia" w:hAnsiTheme="minorEastAsia" w:hint="eastAsia"/>
          <w:szCs w:val="21"/>
        </w:rPr>
        <w:t>本堂课设计的五个问题都是直指本章最核心的概念和内容</w:t>
      </w:r>
      <w:r w:rsidR="00513E74">
        <w:rPr>
          <w:rFonts w:asciiTheme="minorEastAsia" w:hAnsiTheme="minorEastAsia" w:hint="eastAsia"/>
          <w:szCs w:val="21"/>
        </w:rPr>
        <w:t>。</w:t>
      </w:r>
      <w:r w:rsidR="00AE2063">
        <w:rPr>
          <w:rFonts w:asciiTheme="minorEastAsia" w:hAnsiTheme="minorEastAsia" w:hint="eastAsia"/>
          <w:szCs w:val="21"/>
        </w:rPr>
        <w:t>回归本质</w:t>
      </w:r>
      <w:r w:rsidR="00513E74">
        <w:rPr>
          <w:rFonts w:asciiTheme="minorEastAsia" w:hAnsiTheme="minorEastAsia" w:hint="eastAsia"/>
          <w:szCs w:val="21"/>
        </w:rPr>
        <w:t>，</w:t>
      </w:r>
      <w:r w:rsidR="00AE2063">
        <w:rPr>
          <w:rFonts w:asciiTheme="minorEastAsia" w:hAnsiTheme="minorEastAsia" w:hint="eastAsia"/>
          <w:szCs w:val="21"/>
        </w:rPr>
        <w:t>淡化</w:t>
      </w:r>
      <w:r w:rsidR="001F1188">
        <w:rPr>
          <w:rFonts w:asciiTheme="minorEastAsia" w:hAnsiTheme="minorEastAsia" w:hint="eastAsia"/>
          <w:szCs w:val="21"/>
        </w:rPr>
        <w:t>解题模型</w:t>
      </w:r>
      <w:r w:rsidR="00513E74">
        <w:rPr>
          <w:rFonts w:asciiTheme="minorEastAsia" w:hAnsiTheme="minorEastAsia" w:hint="eastAsia"/>
          <w:szCs w:val="21"/>
        </w:rPr>
        <w:t>和</w:t>
      </w:r>
      <w:r w:rsidR="0011310D">
        <w:rPr>
          <w:rFonts w:asciiTheme="minorEastAsia" w:hAnsiTheme="minorEastAsia" w:hint="eastAsia"/>
          <w:szCs w:val="21"/>
        </w:rPr>
        <w:t>解题</w:t>
      </w:r>
      <w:r w:rsidR="00AE2063">
        <w:rPr>
          <w:rFonts w:asciiTheme="minorEastAsia" w:hAnsiTheme="minorEastAsia" w:hint="eastAsia"/>
          <w:szCs w:val="21"/>
        </w:rPr>
        <w:t>技巧</w:t>
      </w:r>
      <w:r w:rsidR="000E47C4">
        <w:rPr>
          <w:rFonts w:asciiTheme="minorEastAsia" w:hAnsiTheme="minorEastAsia" w:hint="eastAsia"/>
          <w:szCs w:val="21"/>
        </w:rPr>
        <w:t>。</w:t>
      </w:r>
      <w:r w:rsidR="00A74F76">
        <w:rPr>
          <w:rFonts w:asciiTheme="minorEastAsia" w:hAnsiTheme="minorEastAsia" w:hint="eastAsia"/>
          <w:szCs w:val="21"/>
        </w:rPr>
        <w:t>在我们平时教学中，</w:t>
      </w:r>
      <w:r w:rsidR="00B75F22">
        <w:rPr>
          <w:rFonts w:asciiTheme="minorEastAsia" w:hAnsiTheme="minorEastAsia" w:hint="eastAsia"/>
          <w:szCs w:val="21"/>
        </w:rPr>
        <w:t>要敢于放手，目光放远，</w:t>
      </w:r>
      <w:r w:rsidR="008951E6">
        <w:rPr>
          <w:rFonts w:asciiTheme="minorEastAsia" w:hAnsiTheme="minorEastAsia" w:hint="eastAsia"/>
          <w:szCs w:val="21"/>
        </w:rPr>
        <w:t>讲清概念，精心设计</w:t>
      </w:r>
      <w:r w:rsidR="00F53D70">
        <w:rPr>
          <w:rFonts w:asciiTheme="minorEastAsia" w:hAnsiTheme="minorEastAsia" w:hint="eastAsia"/>
          <w:szCs w:val="21"/>
        </w:rPr>
        <w:t>问题</w:t>
      </w:r>
      <w:r w:rsidR="008951E6">
        <w:rPr>
          <w:rFonts w:asciiTheme="minorEastAsia" w:hAnsiTheme="minorEastAsia" w:hint="eastAsia"/>
          <w:szCs w:val="21"/>
        </w:rPr>
        <w:t>，巩固深化概念</w:t>
      </w:r>
      <w:r w:rsidR="000E47C4">
        <w:rPr>
          <w:rFonts w:asciiTheme="minorEastAsia" w:hAnsiTheme="minorEastAsia" w:hint="eastAsia"/>
          <w:szCs w:val="21"/>
        </w:rPr>
        <w:t>。</w:t>
      </w:r>
      <w:r w:rsidR="00EB2CBB">
        <w:rPr>
          <w:rFonts w:asciiTheme="minorEastAsia" w:hAnsiTheme="minorEastAsia" w:hint="eastAsia"/>
          <w:szCs w:val="21"/>
        </w:rPr>
        <w:t>让数学教学真正地</w:t>
      </w:r>
      <w:r w:rsidR="0011310D">
        <w:rPr>
          <w:rFonts w:asciiTheme="minorEastAsia" w:hAnsiTheme="minorEastAsia" w:hint="eastAsia"/>
          <w:szCs w:val="21"/>
        </w:rPr>
        <w:t>做到“从概念中来，到概念中去”。</w:t>
      </w:r>
    </w:p>
    <w:p w:rsidR="00D30168" w:rsidRDefault="00E73F76" w:rsidP="00D267DF">
      <w:pPr>
        <w:spacing w:line="25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2.</w:t>
      </w:r>
      <w:r w:rsidR="00D30168">
        <w:rPr>
          <w:rFonts w:asciiTheme="minorEastAsia" w:hAnsiTheme="minorEastAsia" w:hint="eastAsia"/>
          <w:b/>
          <w:szCs w:val="21"/>
        </w:rPr>
        <w:t>2</w:t>
      </w:r>
      <w:r w:rsidR="007046B7">
        <w:rPr>
          <w:rFonts w:asciiTheme="minorEastAsia" w:hAnsiTheme="minorEastAsia" w:hint="eastAsia"/>
          <w:b/>
          <w:szCs w:val="21"/>
        </w:rPr>
        <w:t xml:space="preserve"> </w:t>
      </w:r>
      <w:r w:rsidR="008A72AC">
        <w:rPr>
          <w:rFonts w:asciiTheme="minorEastAsia" w:hAnsiTheme="minorEastAsia" w:hint="eastAsia"/>
          <w:b/>
          <w:szCs w:val="21"/>
        </w:rPr>
        <w:t>自然＞安排</w:t>
      </w:r>
    </w:p>
    <w:p w:rsidR="004D6FA7" w:rsidRPr="0099660D" w:rsidRDefault="00200E17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DB0724" w:rsidRPr="00DB0724">
        <w:rPr>
          <w:rFonts w:asciiTheme="minorEastAsia" w:hAnsiTheme="minorEastAsia" w:hint="eastAsia"/>
          <w:szCs w:val="21"/>
        </w:rPr>
        <w:t>数学应该是自然的</w:t>
      </w:r>
      <w:r w:rsidR="00DB0724">
        <w:rPr>
          <w:rFonts w:asciiTheme="minorEastAsia" w:hAnsiTheme="minorEastAsia" w:hint="eastAsia"/>
          <w:szCs w:val="21"/>
        </w:rPr>
        <w:t>，</w:t>
      </w:r>
      <w:r w:rsidR="00B12EF4">
        <w:rPr>
          <w:rFonts w:asciiTheme="minorEastAsia" w:hAnsiTheme="minorEastAsia" w:hint="eastAsia"/>
          <w:szCs w:val="21"/>
        </w:rPr>
        <w:t>数学知识的生成</w:t>
      </w:r>
      <w:r w:rsidR="00241C10">
        <w:rPr>
          <w:rFonts w:asciiTheme="minorEastAsia" w:hAnsiTheme="minorEastAsia" w:hint="eastAsia"/>
          <w:szCs w:val="21"/>
        </w:rPr>
        <w:t>应该是清风拂山岗式的，而不是疾风暴雨</w:t>
      </w:r>
      <w:r w:rsidR="008A0460">
        <w:rPr>
          <w:rFonts w:asciiTheme="minorEastAsia" w:hAnsiTheme="minorEastAsia" w:hint="eastAsia"/>
          <w:szCs w:val="21"/>
        </w:rPr>
        <w:t>式的</w:t>
      </w:r>
      <w:r w:rsidR="000E47C4">
        <w:rPr>
          <w:rFonts w:asciiTheme="minorEastAsia" w:hAnsiTheme="minorEastAsia" w:hint="eastAsia"/>
          <w:szCs w:val="21"/>
        </w:rPr>
        <w:t>。</w:t>
      </w:r>
      <w:r w:rsidR="00623B34">
        <w:rPr>
          <w:rFonts w:asciiTheme="minorEastAsia" w:hAnsiTheme="minorEastAsia" w:hint="eastAsia"/>
          <w:szCs w:val="21"/>
        </w:rPr>
        <w:t>让能力</w:t>
      </w:r>
      <w:r w:rsidR="009B3AD6">
        <w:rPr>
          <w:rFonts w:asciiTheme="minorEastAsia" w:hAnsiTheme="minorEastAsia" w:hint="eastAsia"/>
          <w:szCs w:val="21"/>
        </w:rPr>
        <w:t>在师生对话过程中</w:t>
      </w:r>
      <w:r w:rsidR="000728F6">
        <w:rPr>
          <w:rFonts w:asciiTheme="minorEastAsia" w:hAnsiTheme="minorEastAsia" w:hint="eastAsia"/>
          <w:szCs w:val="21"/>
        </w:rPr>
        <w:t>自然生长。</w:t>
      </w:r>
      <w:r w:rsidR="00AC5AF9" w:rsidRPr="00635460">
        <w:rPr>
          <w:rFonts w:asciiTheme="minorEastAsia" w:hAnsiTheme="minorEastAsia" w:hint="eastAsia"/>
          <w:szCs w:val="21"/>
        </w:rPr>
        <w:t>比如本堂课</w:t>
      </w:r>
      <w:r w:rsidR="00AC5AF9">
        <w:rPr>
          <w:rFonts w:asciiTheme="minorEastAsia" w:hAnsiTheme="minorEastAsia" w:hint="eastAsia"/>
          <w:szCs w:val="21"/>
        </w:rPr>
        <w:t>一元二次方程的解法复习中，我们经常做的是：</w:t>
      </w:r>
      <w:r w:rsidR="00241C10">
        <w:rPr>
          <w:rFonts w:asciiTheme="minorEastAsia" w:hAnsiTheme="minorEastAsia" w:hint="eastAsia"/>
          <w:szCs w:val="21"/>
        </w:rPr>
        <w:t>设计四道</w:t>
      </w:r>
      <w:r w:rsidR="00735892">
        <w:rPr>
          <w:rFonts w:asciiTheme="minorEastAsia" w:hAnsiTheme="minorEastAsia" w:hint="eastAsia"/>
          <w:szCs w:val="21"/>
        </w:rPr>
        <w:t>解方程</w:t>
      </w:r>
      <w:r w:rsidR="00241C10">
        <w:rPr>
          <w:rFonts w:asciiTheme="minorEastAsia" w:hAnsiTheme="minorEastAsia" w:hint="eastAsia"/>
          <w:szCs w:val="21"/>
        </w:rPr>
        <w:t>，还“正好”是直接开平方法，配方法，公式法，因式分解法的完美排列，顺势引出一元二次方程的四种解法，看似</w:t>
      </w:r>
      <w:r w:rsidR="00E156FD">
        <w:rPr>
          <w:rFonts w:asciiTheme="minorEastAsia" w:hAnsiTheme="minorEastAsia" w:hint="eastAsia"/>
          <w:szCs w:val="21"/>
        </w:rPr>
        <w:t>衔接自然，其实都是教师的“精心安排”</w:t>
      </w:r>
      <w:r w:rsidR="000E47C4">
        <w:rPr>
          <w:rFonts w:asciiTheme="minorEastAsia" w:hAnsiTheme="minorEastAsia" w:hint="eastAsia"/>
          <w:szCs w:val="21"/>
        </w:rPr>
        <w:t>。</w:t>
      </w:r>
      <w:r w:rsidR="009C2C67">
        <w:rPr>
          <w:rFonts w:asciiTheme="minorEastAsia" w:hAnsiTheme="minorEastAsia" w:hint="eastAsia"/>
          <w:szCs w:val="21"/>
        </w:rPr>
        <w:t>学生</w:t>
      </w:r>
      <w:r w:rsidR="00E156FD">
        <w:rPr>
          <w:rFonts w:asciiTheme="minorEastAsia" w:hAnsiTheme="minorEastAsia" w:hint="eastAsia"/>
          <w:szCs w:val="21"/>
        </w:rPr>
        <w:t>以后遇到的</w:t>
      </w:r>
      <w:r w:rsidR="00A01C43">
        <w:rPr>
          <w:rFonts w:asciiTheme="minorEastAsia" w:hAnsiTheme="minorEastAsia" w:hint="eastAsia"/>
          <w:szCs w:val="21"/>
        </w:rPr>
        <w:t>问题</w:t>
      </w:r>
      <w:r w:rsidR="00E156FD">
        <w:rPr>
          <w:rFonts w:asciiTheme="minorEastAsia" w:hAnsiTheme="minorEastAsia" w:hint="eastAsia"/>
          <w:szCs w:val="21"/>
        </w:rPr>
        <w:t>怎么可能正好</w:t>
      </w:r>
      <w:r w:rsidR="009C2C67">
        <w:rPr>
          <w:rFonts w:asciiTheme="minorEastAsia" w:hAnsiTheme="minorEastAsia" w:hint="eastAsia"/>
          <w:szCs w:val="21"/>
        </w:rPr>
        <w:t>按照他</w:t>
      </w:r>
      <w:r w:rsidR="00A01C43">
        <w:rPr>
          <w:rFonts w:asciiTheme="minorEastAsia" w:hAnsiTheme="minorEastAsia" w:hint="eastAsia"/>
          <w:szCs w:val="21"/>
        </w:rPr>
        <w:t>旳意愿排列出现</w:t>
      </w:r>
      <w:r w:rsidR="000E47C4">
        <w:rPr>
          <w:rFonts w:asciiTheme="minorEastAsia" w:hAnsiTheme="minorEastAsia" w:hint="eastAsia"/>
          <w:szCs w:val="21"/>
        </w:rPr>
        <w:t>。</w:t>
      </w:r>
      <w:r w:rsidR="00BF4010">
        <w:rPr>
          <w:rFonts w:asciiTheme="minorEastAsia" w:hAnsiTheme="minorEastAsia" w:hint="eastAsia"/>
          <w:szCs w:val="21"/>
        </w:rPr>
        <w:t>实际上遇到问题</w:t>
      </w:r>
      <w:r w:rsidR="00623B34">
        <w:rPr>
          <w:rFonts w:asciiTheme="minorEastAsia" w:hAnsiTheme="minorEastAsia" w:hint="eastAsia"/>
          <w:szCs w:val="21"/>
        </w:rPr>
        <w:t>都是</w:t>
      </w:r>
      <w:r w:rsidR="00BF4010">
        <w:rPr>
          <w:rFonts w:asciiTheme="minorEastAsia" w:hAnsiTheme="minorEastAsia" w:hint="eastAsia"/>
          <w:szCs w:val="21"/>
        </w:rPr>
        <w:t>需要</w:t>
      </w:r>
      <w:r w:rsidR="00623B34">
        <w:rPr>
          <w:rFonts w:asciiTheme="minorEastAsia" w:hAnsiTheme="minorEastAsia" w:hint="eastAsia"/>
          <w:szCs w:val="21"/>
        </w:rPr>
        <w:t>具体问题</w:t>
      </w:r>
      <w:r w:rsidR="00E156FD">
        <w:rPr>
          <w:rFonts w:asciiTheme="minorEastAsia" w:hAnsiTheme="minorEastAsia" w:hint="eastAsia"/>
          <w:szCs w:val="21"/>
        </w:rPr>
        <w:t>具体分析，然后选择策略方法</w:t>
      </w:r>
      <w:r w:rsidR="00604C88">
        <w:rPr>
          <w:rFonts w:asciiTheme="minorEastAsia" w:hAnsiTheme="minorEastAsia" w:hint="eastAsia"/>
          <w:szCs w:val="21"/>
        </w:rPr>
        <w:t>去</w:t>
      </w:r>
      <w:r w:rsidR="00E156FD">
        <w:rPr>
          <w:rFonts w:asciiTheme="minorEastAsia" w:hAnsiTheme="minorEastAsia" w:hint="eastAsia"/>
          <w:szCs w:val="21"/>
        </w:rPr>
        <w:t>解决问题</w:t>
      </w:r>
      <w:r w:rsidR="000E47C4">
        <w:rPr>
          <w:rFonts w:asciiTheme="minorEastAsia" w:hAnsiTheme="minorEastAsia" w:hint="eastAsia"/>
          <w:szCs w:val="21"/>
        </w:rPr>
        <w:t>。</w:t>
      </w:r>
      <w:r w:rsidR="00E156FD">
        <w:rPr>
          <w:rFonts w:asciiTheme="minorEastAsia" w:hAnsiTheme="minorEastAsia" w:hint="eastAsia"/>
          <w:szCs w:val="21"/>
        </w:rPr>
        <w:t>而且很多题目</w:t>
      </w:r>
      <w:r w:rsidR="009C2C67">
        <w:rPr>
          <w:rFonts w:asciiTheme="minorEastAsia" w:hAnsiTheme="minorEastAsia" w:hint="eastAsia"/>
          <w:szCs w:val="21"/>
        </w:rPr>
        <w:t>解法也不唯一</w:t>
      </w:r>
      <w:r w:rsidR="00E156FD">
        <w:rPr>
          <w:rFonts w:asciiTheme="minorEastAsia" w:hAnsiTheme="minorEastAsia" w:hint="eastAsia"/>
          <w:szCs w:val="21"/>
        </w:rPr>
        <w:t>，</w:t>
      </w:r>
      <w:r w:rsidR="00623B34">
        <w:rPr>
          <w:rFonts w:asciiTheme="minorEastAsia" w:hAnsiTheme="minorEastAsia" w:hint="eastAsia"/>
          <w:szCs w:val="21"/>
        </w:rPr>
        <w:t>不要让自己</w:t>
      </w:r>
      <w:r w:rsidR="00B437A2">
        <w:rPr>
          <w:rFonts w:asciiTheme="minorEastAsia" w:hAnsiTheme="minorEastAsia" w:hint="eastAsia"/>
          <w:szCs w:val="21"/>
        </w:rPr>
        <w:t>“精心”</w:t>
      </w:r>
      <w:r w:rsidR="00623B34">
        <w:rPr>
          <w:rFonts w:asciiTheme="minorEastAsia" w:hAnsiTheme="minorEastAsia" w:hint="eastAsia"/>
          <w:szCs w:val="21"/>
        </w:rPr>
        <w:t>的安排，成为学生思维的阻碍。适合学生的，才</w:t>
      </w:r>
      <w:r w:rsidR="00E156FD">
        <w:rPr>
          <w:rFonts w:asciiTheme="minorEastAsia" w:hAnsiTheme="minorEastAsia" w:hint="eastAsia"/>
          <w:szCs w:val="21"/>
        </w:rPr>
        <w:t>是最好的</w:t>
      </w:r>
      <w:r w:rsidR="000E47C4">
        <w:rPr>
          <w:rFonts w:asciiTheme="minorEastAsia" w:hAnsiTheme="minorEastAsia" w:hint="eastAsia"/>
          <w:szCs w:val="21"/>
        </w:rPr>
        <w:t>。</w:t>
      </w:r>
      <w:r w:rsidR="00A62277">
        <w:rPr>
          <w:rFonts w:asciiTheme="minorEastAsia" w:hAnsiTheme="minorEastAsia" w:hint="eastAsia"/>
          <w:szCs w:val="21"/>
        </w:rPr>
        <w:t>让我们的课堂</w:t>
      </w:r>
      <w:r w:rsidR="00E156FD">
        <w:rPr>
          <w:rFonts w:asciiTheme="minorEastAsia" w:hAnsiTheme="minorEastAsia" w:hint="eastAsia"/>
          <w:szCs w:val="21"/>
        </w:rPr>
        <w:t>再自然一点，再真实一点，再有效一点</w:t>
      </w:r>
      <w:r w:rsidR="000E47C4">
        <w:rPr>
          <w:rFonts w:asciiTheme="minorEastAsia" w:hAnsiTheme="minorEastAsia" w:hint="eastAsia"/>
          <w:szCs w:val="21"/>
        </w:rPr>
        <w:t>。</w:t>
      </w:r>
    </w:p>
    <w:p w:rsidR="004D6FA7" w:rsidRDefault="00E73F76" w:rsidP="00D267DF">
      <w:pPr>
        <w:spacing w:line="25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2.</w:t>
      </w:r>
      <w:r w:rsidR="004D6FA7">
        <w:rPr>
          <w:rFonts w:asciiTheme="minorEastAsia" w:hAnsiTheme="minorEastAsia" w:hint="eastAsia"/>
          <w:b/>
          <w:szCs w:val="21"/>
        </w:rPr>
        <w:t>3</w:t>
      </w:r>
      <w:r w:rsidR="00BF4129">
        <w:rPr>
          <w:rFonts w:asciiTheme="minorEastAsia" w:hAnsiTheme="minorEastAsia" w:hint="eastAsia"/>
          <w:b/>
          <w:szCs w:val="21"/>
        </w:rPr>
        <w:t>能力</w:t>
      </w:r>
      <w:r w:rsidR="004D6FA7">
        <w:rPr>
          <w:rFonts w:asciiTheme="minorEastAsia" w:hAnsiTheme="minorEastAsia" w:hint="eastAsia"/>
          <w:b/>
          <w:szCs w:val="21"/>
        </w:rPr>
        <w:t>＞</w:t>
      </w:r>
      <w:r w:rsidR="00B317AB">
        <w:rPr>
          <w:rFonts w:asciiTheme="minorEastAsia" w:hAnsiTheme="minorEastAsia" w:hint="eastAsia"/>
          <w:b/>
          <w:szCs w:val="21"/>
        </w:rPr>
        <w:t>功利</w:t>
      </w:r>
    </w:p>
    <w:p w:rsidR="008E570F" w:rsidRDefault="00200E17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17325" w:rsidRPr="00E17325">
        <w:rPr>
          <w:rFonts w:asciiTheme="minorEastAsia" w:hAnsiTheme="minorEastAsia" w:hint="eastAsia"/>
          <w:szCs w:val="21"/>
        </w:rPr>
        <w:t>章建跃</w:t>
      </w:r>
      <w:r w:rsidR="00E17325">
        <w:rPr>
          <w:rFonts w:asciiTheme="minorEastAsia" w:hAnsiTheme="minorEastAsia" w:hint="eastAsia"/>
          <w:szCs w:val="21"/>
        </w:rPr>
        <w:t>先生一直在强调“理解数学，理解学生，理解教学”</w:t>
      </w:r>
      <w:r w:rsidR="000E47C4">
        <w:rPr>
          <w:rFonts w:asciiTheme="minorEastAsia" w:hAnsiTheme="minorEastAsia" w:hint="eastAsia"/>
          <w:szCs w:val="21"/>
        </w:rPr>
        <w:t>。</w:t>
      </w:r>
      <w:r w:rsidR="007C571F">
        <w:rPr>
          <w:rFonts w:asciiTheme="minorEastAsia" w:hAnsiTheme="minorEastAsia" w:hint="eastAsia"/>
          <w:szCs w:val="21"/>
        </w:rPr>
        <w:t>在我们平时的教学中，功利心少重一点，不要把分数看成唯一</w:t>
      </w:r>
      <w:r w:rsidR="000E47C4">
        <w:rPr>
          <w:rFonts w:asciiTheme="minorEastAsia" w:hAnsiTheme="minorEastAsia" w:hint="eastAsia"/>
          <w:szCs w:val="21"/>
        </w:rPr>
        <w:t>。</w:t>
      </w:r>
      <w:r w:rsidR="00A11792">
        <w:rPr>
          <w:rFonts w:asciiTheme="minorEastAsia" w:hAnsiTheme="minorEastAsia" w:hint="eastAsia"/>
          <w:szCs w:val="21"/>
        </w:rPr>
        <w:t>尊重学生</w:t>
      </w:r>
      <w:r w:rsidR="00620B0F">
        <w:rPr>
          <w:rFonts w:asciiTheme="minorEastAsia" w:hAnsiTheme="minorEastAsia" w:hint="eastAsia"/>
          <w:szCs w:val="21"/>
        </w:rPr>
        <w:t>个体间</w:t>
      </w:r>
      <w:r w:rsidR="00A11792">
        <w:rPr>
          <w:rFonts w:asciiTheme="minorEastAsia" w:hAnsiTheme="minorEastAsia" w:hint="eastAsia"/>
          <w:szCs w:val="21"/>
        </w:rPr>
        <w:t>的差异</w:t>
      </w:r>
      <w:r w:rsidR="00C61630">
        <w:rPr>
          <w:rFonts w:asciiTheme="minorEastAsia" w:hAnsiTheme="minorEastAsia" w:hint="eastAsia"/>
          <w:szCs w:val="21"/>
        </w:rPr>
        <w:t>，</w:t>
      </w:r>
      <w:r w:rsidR="00CB4CA2">
        <w:rPr>
          <w:rFonts w:asciiTheme="minorEastAsia" w:hAnsiTheme="minorEastAsia" w:hint="eastAsia"/>
          <w:szCs w:val="21"/>
        </w:rPr>
        <w:t>根据学情创设认知背景，把握知识点之间的</w:t>
      </w:r>
      <w:r w:rsidR="003E26C4">
        <w:rPr>
          <w:rFonts w:asciiTheme="minorEastAsia" w:hAnsiTheme="minorEastAsia" w:hint="eastAsia"/>
          <w:szCs w:val="21"/>
        </w:rPr>
        <w:t>联结点。</w:t>
      </w:r>
      <w:r w:rsidR="00CB4CA2">
        <w:rPr>
          <w:rFonts w:asciiTheme="minorEastAsia" w:hAnsiTheme="minorEastAsia" w:hint="eastAsia"/>
          <w:szCs w:val="21"/>
        </w:rPr>
        <w:t>要以提高学生的能力为目标。</w:t>
      </w:r>
      <w:r w:rsidR="00251B97" w:rsidRPr="00635460">
        <w:rPr>
          <w:rFonts w:asciiTheme="minorEastAsia" w:hAnsiTheme="minorEastAsia" w:hint="eastAsia"/>
          <w:szCs w:val="21"/>
        </w:rPr>
        <w:t>就像本堂课一样，</w:t>
      </w:r>
      <w:r w:rsidR="00251B97">
        <w:rPr>
          <w:rFonts w:asciiTheme="minorEastAsia" w:hAnsiTheme="minorEastAsia" w:hint="eastAsia"/>
          <w:szCs w:val="21"/>
        </w:rPr>
        <w:t>设计的问题都是起点比较低的，让所有的学生都可以参与课堂。同时</w:t>
      </w:r>
      <w:r w:rsidR="00394E63">
        <w:rPr>
          <w:rFonts w:asciiTheme="minorEastAsia" w:hAnsiTheme="minorEastAsia" w:hint="eastAsia"/>
          <w:szCs w:val="21"/>
        </w:rPr>
        <w:t>又</w:t>
      </w:r>
      <w:r w:rsidR="00251B97">
        <w:rPr>
          <w:rFonts w:asciiTheme="minorEastAsia" w:hAnsiTheme="minorEastAsia" w:hint="eastAsia"/>
          <w:szCs w:val="21"/>
        </w:rPr>
        <w:t>通过问题的层层深入，</w:t>
      </w:r>
      <w:r w:rsidR="00095E86">
        <w:rPr>
          <w:rFonts w:asciiTheme="minorEastAsia" w:hAnsiTheme="minorEastAsia" w:hint="eastAsia"/>
          <w:szCs w:val="21"/>
        </w:rPr>
        <w:t>发展学生的思维能力</w:t>
      </w:r>
      <w:r w:rsidR="00251B97">
        <w:rPr>
          <w:rFonts w:asciiTheme="minorEastAsia" w:hAnsiTheme="minorEastAsia" w:hint="eastAsia"/>
          <w:szCs w:val="21"/>
        </w:rPr>
        <w:t>，</w:t>
      </w:r>
      <w:r w:rsidR="00A11792">
        <w:rPr>
          <w:rFonts w:asciiTheme="minorEastAsia" w:hAnsiTheme="minorEastAsia" w:hint="eastAsia"/>
          <w:szCs w:val="21"/>
        </w:rPr>
        <w:t>提高学生解决问题的能力</w:t>
      </w:r>
      <w:r w:rsidR="000E47C4">
        <w:rPr>
          <w:rFonts w:asciiTheme="minorEastAsia" w:hAnsiTheme="minorEastAsia" w:hint="eastAsia"/>
          <w:szCs w:val="21"/>
        </w:rPr>
        <w:t>。</w:t>
      </w:r>
      <w:r w:rsidR="00D56B3E">
        <w:rPr>
          <w:rFonts w:asciiTheme="minorEastAsia" w:hAnsiTheme="minorEastAsia" w:hint="eastAsia"/>
          <w:szCs w:val="21"/>
        </w:rPr>
        <w:t>我们在平时的教学过程中，要</w:t>
      </w:r>
      <w:r w:rsidR="003165D8">
        <w:rPr>
          <w:rFonts w:asciiTheme="minorEastAsia" w:hAnsiTheme="minorEastAsia" w:hint="eastAsia"/>
          <w:szCs w:val="21"/>
        </w:rPr>
        <w:t>精心设计问题，让能力自然生根</w:t>
      </w:r>
      <w:r w:rsidR="00AD16F7">
        <w:rPr>
          <w:rFonts w:asciiTheme="minorEastAsia" w:hAnsiTheme="minorEastAsia" w:hint="eastAsia"/>
          <w:szCs w:val="21"/>
        </w:rPr>
        <w:t>。不要让</w:t>
      </w:r>
      <w:r w:rsidR="00785BCC">
        <w:rPr>
          <w:rFonts w:asciiTheme="minorEastAsia" w:hAnsiTheme="minorEastAsia" w:hint="eastAsia"/>
          <w:szCs w:val="21"/>
        </w:rPr>
        <w:t>“思维体操”变成“刺激</w:t>
      </w:r>
      <w:r w:rsidR="00E25A13">
        <w:rPr>
          <w:rFonts w:asciiTheme="minorEastAsia" w:hAnsiTheme="minorEastAsia" w:hint="eastAsia"/>
          <w:szCs w:val="21"/>
        </w:rPr>
        <w:t>反应”</w:t>
      </w:r>
      <w:r w:rsidR="000E47C4">
        <w:rPr>
          <w:rFonts w:asciiTheme="minorEastAsia" w:hAnsiTheme="minorEastAsia" w:hint="eastAsia"/>
          <w:szCs w:val="21"/>
        </w:rPr>
        <w:t>。</w:t>
      </w:r>
      <w:r w:rsidR="00433702">
        <w:rPr>
          <w:rFonts w:asciiTheme="minorEastAsia" w:hAnsiTheme="minorEastAsia" w:hint="eastAsia"/>
          <w:szCs w:val="21"/>
        </w:rPr>
        <w:t>让学生学会用数学的眼光</w:t>
      </w:r>
      <w:r w:rsidR="00735193">
        <w:rPr>
          <w:rFonts w:asciiTheme="minorEastAsia" w:hAnsiTheme="minorEastAsia" w:hint="eastAsia"/>
          <w:szCs w:val="21"/>
        </w:rPr>
        <w:t>观察现实世界</w:t>
      </w:r>
      <w:r w:rsidR="001C3C7F">
        <w:rPr>
          <w:rFonts w:asciiTheme="minorEastAsia" w:hAnsiTheme="minorEastAsia" w:hint="eastAsia"/>
          <w:szCs w:val="21"/>
        </w:rPr>
        <w:t>，用数学的思维</w:t>
      </w:r>
      <w:r w:rsidR="00735193">
        <w:rPr>
          <w:rFonts w:asciiTheme="minorEastAsia" w:hAnsiTheme="minorEastAsia" w:hint="eastAsia"/>
          <w:szCs w:val="21"/>
        </w:rPr>
        <w:t>思考现实世界，用数学的语言表达现实世界。</w:t>
      </w:r>
    </w:p>
    <w:p w:rsidR="008A27E5" w:rsidRDefault="008A27E5" w:rsidP="00D267DF">
      <w:pPr>
        <w:spacing w:line="25" w:lineRule="atLeast"/>
        <w:jc w:val="left"/>
        <w:rPr>
          <w:rFonts w:asciiTheme="minorEastAsia" w:hAnsiTheme="minorEastAsia"/>
          <w:b/>
          <w:szCs w:val="21"/>
        </w:rPr>
      </w:pPr>
    </w:p>
    <w:p w:rsidR="008E570F" w:rsidRPr="00251B97" w:rsidRDefault="002F69D5" w:rsidP="00D267DF">
      <w:pPr>
        <w:spacing w:line="25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【</w:t>
      </w:r>
      <w:r w:rsidR="008E570F" w:rsidRPr="00251B97">
        <w:rPr>
          <w:rFonts w:asciiTheme="minorEastAsia" w:hAnsiTheme="minorEastAsia" w:hint="eastAsia"/>
          <w:b/>
          <w:szCs w:val="21"/>
        </w:rPr>
        <w:t>参考文献</w:t>
      </w:r>
      <w:r>
        <w:rPr>
          <w:rFonts w:asciiTheme="minorEastAsia" w:hAnsiTheme="minorEastAsia" w:hint="eastAsia"/>
          <w:b/>
          <w:szCs w:val="21"/>
        </w:rPr>
        <w:t>】</w:t>
      </w:r>
    </w:p>
    <w:p w:rsidR="008E570F" w:rsidRDefault="00E75ED9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[1]</w:t>
      </w:r>
      <w:r w:rsidR="008E570F">
        <w:rPr>
          <w:rFonts w:asciiTheme="minorEastAsia" w:hAnsiTheme="minorEastAsia" w:hint="eastAsia"/>
          <w:szCs w:val="21"/>
        </w:rPr>
        <w:t>章建跃 理解数学，理解学生，理解教学</w:t>
      </w:r>
      <w:r w:rsidR="009E7311">
        <w:rPr>
          <w:rFonts w:asciiTheme="minorEastAsia" w:hAnsiTheme="minorEastAsia" w:hint="eastAsia"/>
          <w:szCs w:val="21"/>
        </w:rPr>
        <w:t>[M]《章建跃数学教学随想录》2017.6</w:t>
      </w:r>
    </w:p>
    <w:p w:rsidR="008E570F" w:rsidRDefault="00E75ED9" w:rsidP="00D267DF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[2]</w:t>
      </w:r>
      <w:r w:rsidR="008E570F">
        <w:rPr>
          <w:rFonts w:asciiTheme="minorEastAsia" w:hAnsiTheme="minorEastAsia" w:hint="eastAsia"/>
          <w:szCs w:val="21"/>
        </w:rPr>
        <w:t>王丽娟 学为中心 顺学而导</w:t>
      </w:r>
      <w:r>
        <w:rPr>
          <w:rFonts w:asciiTheme="minorEastAsia" w:hAnsiTheme="minorEastAsia" w:hint="eastAsia"/>
          <w:szCs w:val="21"/>
        </w:rPr>
        <w:t>[J]</w:t>
      </w:r>
      <w:r w:rsidR="008E570F">
        <w:rPr>
          <w:rFonts w:asciiTheme="minorEastAsia" w:hAnsiTheme="minorEastAsia" w:hint="eastAsia"/>
          <w:szCs w:val="21"/>
        </w:rPr>
        <w:t xml:space="preserve"> 《中学数学</w:t>
      </w:r>
      <w:r w:rsidR="00783410">
        <w:rPr>
          <w:rFonts w:asciiTheme="minorEastAsia" w:hAnsiTheme="minorEastAsia" w:hint="eastAsia"/>
          <w:szCs w:val="21"/>
        </w:rPr>
        <w:t>教学</w:t>
      </w:r>
      <w:r w:rsidR="008E570F">
        <w:rPr>
          <w:rFonts w:asciiTheme="minorEastAsia" w:hAnsiTheme="minorEastAsia" w:hint="eastAsia"/>
          <w:szCs w:val="21"/>
        </w:rPr>
        <w:t>参考》2014</w:t>
      </w:r>
      <w:r w:rsidR="00783410">
        <w:rPr>
          <w:rFonts w:asciiTheme="minorEastAsia" w:hAnsiTheme="minorEastAsia" w:hint="eastAsia"/>
          <w:szCs w:val="21"/>
        </w:rPr>
        <w:t>.</w:t>
      </w:r>
      <w:r w:rsidR="008E570F">
        <w:rPr>
          <w:rFonts w:asciiTheme="minorEastAsia" w:hAnsiTheme="minorEastAsia" w:hint="eastAsia"/>
          <w:szCs w:val="21"/>
        </w:rPr>
        <w:t>7</w:t>
      </w:r>
    </w:p>
    <w:p w:rsidR="00277421" w:rsidRPr="00443F2C" w:rsidRDefault="00783410" w:rsidP="00443F2C">
      <w:pPr>
        <w:spacing w:line="25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[3]徐艳 基于核心素养的概念教学[J] 《中学数学教学参考》2018.10</w:t>
      </w:r>
    </w:p>
    <w:sectPr w:rsidR="00277421" w:rsidRPr="00443F2C" w:rsidSect="007E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DEA" w:rsidRDefault="00383DEA" w:rsidP="005C0362">
      <w:r>
        <w:separator/>
      </w:r>
    </w:p>
  </w:endnote>
  <w:endnote w:type="continuationSeparator" w:id="0">
    <w:p w:rsidR="00383DEA" w:rsidRDefault="00383DEA" w:rsidP="005C0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DEA" w:rsidRDefault="00383DEA" w:rsidP="005C0362">
      <w:r>
        <w:separator/>
      </w:r>
    </w:p>
  </w:footnote>
  <w:footnote w:type="continuationSeparator" w:id="0">
    <w:p w:rsidR="00383DEA" w:rsidRDefault="00383DEA" w:rsidP="005C0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30A32"/>
    <w:multiLevelType w:val="hybridMultilevel"/>
    <w:tmpl w:val="8684F598"/>
    <w:lvl w:ilvl="0" w:tplc="BE90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362"/>
    <w:rsid w:val="0000000A"/>
    <w:rsid w:val="00000B90"/>
    <w:rsid w:val="00001099"/>
    <w:rsid w:val="000014CF"/>
    <w:rsid w:val="00010F9A"/>
    <w:rsid w:val="00016EF8"/>
    <w:rsid w:val="00050386"/>
    <w:rsid w:val="00056C4E"/>
    <w:rsid w:val="000575CD"/>
    <w:rsid w:val="000618DB"/>
    <w:rsid w:val="00065171"/>
    <w:rsid w:val="000728F6"/>
    <w:rsid w:val="00095E86"/>
    <w:rsid w:val="000B004C"/>
    <w:rsid w:val="000B7B69"/>
    <w:rsid w:val="000B7E0F"/>
    <w:rsid w:val="000D4455"/>
    <w:rsid w:val="000D69AD"/>
    <w:rsid w:val="000E47C4"/>
    <w:rsid w:val="000E6F1B"/>
    <w:rsid w:val="000F13EA"/>
    <w:rsid w:val="000F7C8B"/>
    <w:rsid w:val="00103C4F"/>
    <w:rsid w:val="001104AA"/>
    <w:rsid w:val="0011310D"/>
    <w:rsid w:val="00115C9B"/>
    <w:rsid w:val="00131114"/>
    <w:rsid w:val="00140A6E"/>
    <w:rsid w:val="00140F61"/>
    <w:rsid w:val="00145B16"/>
    <w:rsid w:val="001466B0"/>
    <w:rsid w:val="00146C25"/>
    <w:rsid w:val="001574E8"/>
    <w:rsid w:val="001603B8"/>
    <w:rsid w:val="001657AD"/>
    <w:rsid w:val="001657D9"/>
    <w:rsid w:val="00167581"/>
    <w:rsid w:val="00177E59"/>
    <w:rsid w:val="00183374"/>
    <w:rsid w:val="00192F49"/>
    <w:rsid w:val="001A303A"/>
    <w:rsid w:val="001A539D"/>
    <w:rsid w:val="001B7150"/>
    <w:rsid w:val="001C0FAB"/>
    <w:rsid w:val="001C3C7F"/>
    <w:rsid w:val="001D7E85"/>
    <w:rsid w:val="001E0E74"/>
    <w:rsid w:val="001E6548"/>
    <w:rsid w:val="001E73A0"/>
    <w:rsid w:val="001F1188"/>
    <w:rsid w:val="001F1AFE"/>
    <w:rsid w:val="001F3335"/>
    <w:rsid w:val="001F65EE"/>
    <w:rsid w:val="00200E17"/>
    <w:rsid w:val="00214116"/>
    <w:rsid w:val="002177FD"/>
    <w:rsid w:val="00222736"/>
    <w:rsid w:val="00241C10"/>
    <w:rsid w:val="00242858"/>
    <w:rsid w:val="00251B97"/>
    <w:rsid w:val="00265B0D"/>
    <w:rsid w:val="002705E3"/>
    <w:rsid w:val="002748BE"/>
    <w:rsid w:val="00277421"/>
    <w:rsid w:val="0029485A"/>
    <w:rsid w:val="00296D82"/>
    <w:rsid w:val="002A082E"/>
    <w:rsid w:val="002A0CE8"/>
    <w:rsid w:val="002A4E0A"/>
    <w:rsid w:val="002A607D"/>
    <w:rsid w:val="002B2295"/>
    <w:rsid w:val="002C04C7"/>
    <w:rsid w:val="002C3BC1"/>
    <w:rsid w:val="002C6209"/>
    <w:rsid w:val="002F0C9C"/>
    <w:rsid w:val="002F69D5"/>
    <w:rsid w:val="0030119C"/>
    <w:rsid w:val="003016BD"/>
    <w:rsid w:val="00301995"/>
    <w:rsid w:val="00311A4E"/>
    <w:rsid w:val="003165D8"/>
    <w:rsid w:val="0032211C"/>
    <w:rsid w:val="00340111"/>
    <w:rsid w:val="00346059"/>
    <w:rsid w:val="0035342B"/>
    <w:rsid w:val="00360054"/>
    <w:rsid w:val="0036033A"/>
    <w:rsid w:val="003611D6"/>
    <w:rsid w:val="00370AD5"/>
    <w:rsid w:val="0037426E"/>
    <w:rsid w:val="0037703F"/>
    <w:rsid w:val="00383DEA"/>
    <w:rsid w:val="00394E63"/>
    <w:rsid w:val="003C0D1D"/>
    <w:rsid w:val="003C2156"/>
    <w:rsid w:val="003C3BCC"/>
    <w:rsid w:val="003D04B5"/>
    <w:rsid w:val="003E26C4"/>
    <w:rsid w:val="003E4910"/>
    <w:rsid w:val="003E4EEB"/>
    <w:rsid w:val="003E4F9F"/>
    <w:rsid w:val="00400596"/>
    <w:rsid w:val="004007C4"/>
    <w:rsid w:val="00401833"/>
    <w:rsid w:val="0040623B"/>
    <w:rsid w:val="004064CD"/>
    <w:rsid w:val="00433702"/>
    <w:rsid w:val="004408FE"/>
    <w:rsid w:val="00443F2C"/>
    <w:rsid w:val="0045017A"/>
    <w:rsid w:val="00474E3A"/>
    <w:rsid w:val="004833C7"/>
    <w:rsid w:val="004857D9"/>
    <w:rsid w:val="00486281"/>
    <w:rsid w:val="004868A3"/>
    <w:rsid w:val="00486F49"/>
    <w:rsid w:val="00492FFB"/>
    <w:rsid w:val="004A25AF"/>
    <w:rsid w:val="004A2A67"/>
    <w:rsid w:val="004B27B7"/>
    <w:rsid w:val="004B50A8"/>
    <w:rsid w:val="004C6475"/>
    <w:rsid w:val="004D3F5D"/>
    <w:rsid w:val="004D52C9"/>
    <w:rsid w:val="004D6FA7"/>
    <w:rsid w:val="004F0F61"/>
    <w:rsid w:val="005011DD"/>
    <w:rsid w:val="005031DA"/>
    <w:rsid w:val="00503429"/>
    <w:rsid w:val="00507507"/>
    <w:rsid w:val="005119A8"/>
    <w:rsid w:val="00513E74"/>
    <w:rsid w:val="00522790"/>
    <w:rsid w:val="005330DA"/>
    <w:rsid w:val="00535813"/>
    <w:rsid w:val="005400F1"/>
    <w:rsid w:val="00557A46"/>
    <w:rsid w:val="00562201"/>
    <w:rsid w:val="005640E7"/>
    <w:rsid w:val="00586C56"/>
    <w:rsid w:val="00587889"/>
    <w:rsid w:val="00592C41"/>
    <w:rsid w:val="005A1BDC"/>
    <w:rsid w:val="005A35EE"/>
    <w:rsid w:val="005C0362"/>
    <w:rsid w:val="005C1319"/>
    <w:rsid w:val="005C5221"/>
    <w:rsid w:val="005C732A"/>
    <w:rsid w:val="005D644F"/>
    <w:rsid w:val="005E6EF9"/>
    <w:rsid w:val="005E7A09"/>
    <w:rsid w:val="006028A0"/>
    <w:rsid w:val="00604C88"/>
    <w:rsid w:val="00604CEB"/>
    <w:rsid w:val="0060783A"/>
    <w:rsid w:val="006115D4"/>
    <w:rsid w:val="00620B0F"/>
    <w:rsid w:val="00621766"/>
    <w:rsid w:val="00623B34"/>
    <w:rsid w:val="00627CA4"/>
    <w:rsid w:val="00631859"/>
    <w:rsid w:val="00635460"/>
    <w:rsid w:val="006407E9"/>
    <w:rsid w:val="00640ACC"/>
    <w:rsid w:val="00681883"/>
    <w:rsid w:val="0068236A"/>
    <w:rsid w:val="006833C5"/>
    <w:rsid w:val="00684E9E"/>
    <w:rsid w:val="00694CEA"/>
    <w:rsid w:val="006A6D01"/>
    <w:rsid w:val="006A7DBE"/>
    <w:rsid w:val="006D1114"/>
    <w:rsid w:val="006D7588"/>
    <w:rsid w:val="006E429F"/>
    <w:rsid w:val="006E4B41"/>
    <w:rsid w:val="006F6EF2"/>
    <w:rsid w:val="007046B7"/>
    <w:rsid w:val="00725360"/>
    <w:rsid w:val="00725EB8"/>
    <w:rsid w:val="00735193"/>
    <w:rsid w:val="007353B4"/>
    <w:rsid w:val="00735892"/>
    <w:rsid w:val="00742BE2"/>
    <w:rsid w:val="007441A1"/>
    <w:rsid w:val="007544C0"/>
    <w:rsid w:val="00770D35"/>
    <w:rsid w:val="00774E7F"/>
    <w:rsid w:val="00783410"/>
    <w:rsid w:val="00785BCC"/>
    <w:rsid w:val="0078684C"/>
    <w:rsid w:val="007961FA"/>
    <w:rsid w:val="007A52FC"/>
    <w:rsid w:val="007A70C3"/>
    <w:rsid w:val="007B3B41"/>
    <w:rsid w:val="007C247B"/>
    <w:rsid w:val="007C305A"/>
    <w:rsid w:val="007C571F"/>
    <w:rsid w:val="007D215D"/>
    <w:rsid w:val="007E0338"/>
    <w:rsid w:val="007E0C67"/>
    <w:rsid w:val="007E328C"/>
    <w:rsid w:val="007F15D1"/>
    <w:rsid w:val="007F4838"/>
    <w:rsid w:val="00803431"/>
    <w:rsid w:val="0081038F"/>
    <w:rsid w:val="0081377D"/>
    <w:rsid w:val="0081612B"/>
    <w:rsid w:val="00817F13"/>
    <w:rsid w:val="008260D3"/>
    <w:rsid w:val="0083206C"/>
    <w:rsid w:val="008535CC"/>
    <w:rsid w:val="008564A6"/>
    <w:rsid w:val="00867A75"/>
    <w:rsid w:val="00884409"/>
    <w:rsid w:val="008951E6"/>
    <w:rsid w:val="00897FB6"/>
    <w:rsid w:val="008A0460"/>
    <w:rsid w:val="008A0D62"/>
    <w:rsid w:val="008A1052"/>
    <w:rsid w:val="008A20E9"/>
    <w:rsid w:val="008A27E5"/>
    <w:rsid w:val="008A4AD6"/>
    <w:rsid w:val="008A526F"/>
    <w:rsid w:val="008A6E18"/>
    <w:rsid w:val="008A72AC"/>
    <w:rsid w:val="008B2CBB"/>
    <w:rsid w:val="008B6EC8"/>
    <w:rsid w:val="008B7D52"/>
    <w:rsid w:val="008C095C"/>
    <w:rsid w:val="008C0D33"/>
    <w:rsid w:val="008E5086"/>
    <w:rsid w:val="008E570F"/>
    <w:rsid w:val="008F22EB"/>
    <w:rsid w:val="008F380A"/>
    <w:rsid w:val="008F3C20"/>
    <w:rsid w:val="008F7A74"/>
    <w:rsid w:val="00901BBC"/>
    <w:rsid w:val="00901CB4"/>
    <w:rsid w:val="0090583C"/>
    <w:rsid w:val="009104AC"/>
    <w:rsid w:val="00922717"/>
    <w:rsid w:val="0093211B"/>
    <w:rsid w:val="00950A39"/>
    <w:rsid w:val="00951A04"/>
    <w:rsid w:val="00956B27"/>
    <w:rsid w:val="00960BCC"/>
    <w:rsid w:val="00966BC5"/>
    <w:rsid w:val="00984C59"/>
    <w:rsid w:val="0099660D"/>
    <w:rsid w:val="00996C44"/>
    <w:rsid w:val="009B1FA2"/>
    <w:rsid w:val="009B3AD6"/>
    <w:rsid w:val="009C2C67"/>
    <w:rsid w:val="009C5FB4"/>
    <w:rsid w:val="009D05BE"/>
    <w:rsid w:val="009D250C"/>
    <w:rsid w:val="009D52A4"/>
    <w:rsid w:val="009E246D"/>
    <w:rsid w:val="009E32D1"/>
    <w:rsid w:val="009E626B"/>
    <w:rsid w:val="009E64F3"/>
    <w:rsid w:val="009E6C6A"/>
    <w:rsid w:val="009E7311"/>
    <w:rsid w:val="009F2513"/>
    <w:rsid w:val="009F5E3A"/>
    <w:rsid w:val="009F7367"/>
    <w:rsid w:val="009F7E0A"/>
    <w:rsid w:val="00A01C43"/>
    <w:rsid w:val="00A11792"/>
    <w:rsid w:val="00A226EA"/>
    <w:rsid w:val="00A25F5F"/>
    <w:rsid w:val="00A3465D"/>
    <w:rsid w:val="00A44B66"/>
    <w:rsid w:val="00A51C4F"/>
    <w:rsid w:val="00A62277"/>
    <w:rsid w:val="00A62CA1"/>
    <w:rsid w:val="00A65467"/>
    <w:rsid w:val="00A74F76"/>
    <w:rsid w:val="00A822DC"/>
    <w:rsid w:val="00A91676"/>
    <w:rsid w:val="00AA54A3"/>
    <w:rsid w:val="00AB1E36"/>
    <w:rsid w:val="00AC2D47"/>
    <w:rsid w:val="00AC4782"/>
    <w:rsid w:val="00AC591B"/>
    <w:rsid w:val="00AC5AF9"/>
    <w:rsid w:val="00AD16F7"/>
    <w:rsid w:val="00AD19D0"/>
    <w:rsid w:val="00AD5880"/>
    <w:rsid w:val="00AE2063"/>
    <w:rsid w:val="00AF076F"/>
    <w:rsid w:val="00AF44C5"/>
    <w:rsid w:val="00AF4B46"/>
    <w:rsid w:val="00B02310"/>
    <w:rsid w:val="00B07B9C"/>
    <w:rsid w:val="00B12261"/>
    <w:rsid w:val="00B12EF4"/>
    <w:rsid w:val="00B137BA"/>
    <w:rsid w:val="00B14B0D"/>
    <w:rsid w:val="00B24C58"/>
    <w:rsid w:val="00B317AB"/>
    <w:rsid w:val="00B34B2C"/>
    <w:rsid w:val="00B34C6F"/>
    <w:rsid w:val="00B437A2"/>
    <w:rsid w:val="00B50358"/>
    <w:rsid w:val="00B571F6"/>
    <w:rsid w:val="00B6028C"/>
    <w:rsid w:val="00B60980"/>
    <w:rsid w:val="00B62EF8"/>
    <w:rsid w:val="00B6654D"/>
    <w:rsid w:val="00B72A1A"/>
    <w:rsid w:val="00B73120"/>
    <w:rsid w:val="00B75F22"/>
    <w:rsid w:val="00B84A25"/>
    <w:rsid w:val="00B854EE"/>
    <w:rsid w:val="00BA4B23"/>
    <w:rsid w:val="00BB519A"/>
    <w:rsid w:val="00BD3457"/>
    <w:rsid w:val="00BD64E2"/>
    <w:rsid w:val="00BE18AB"/>
    <w:rsid w:val="00BE19D9"/>
    <w:rsid w:val="00BF1DD2"/>
    <w:rsid w:val="00BF4010"/>
    <w:rsid w:val="00BF4129"/>
    <w:rsid w:val="00BF501E"/>
    <w:rsid w:val="00C0043F"/>
    <w:rsid w:val="00C03069"/>
    <w:rsid w:val="00C03310"/>
    <w:rsid w:val="00C060B9"/>
    <w:rsid w:val="00C154F2"/>
    <w:rsid w:val="00C24306"/>
    <w:rsid w:val="00C26F86"/>
    <w:rsid w:val="00C36242"/>
    <w:rsid w:val="00C61630"/>
    <w:rsid w:val="00C65744"/>
    <w:rsid w:val="00C67FC4"/>
    <w:rsid w:val="00C84143"/>
    <w:rsid w:val="00C90476"/>
    <w:rsid w:val="00C904B1"/>
    <w:rsid w:val="00C97730"/>
    <w:rsid w:val="00CA09E0"/>
    <w:rsid w:val="00CA6AA9"/>
    <w:rsid w:val="00CB4CA2"/>
    <w:rsid w:val="00CB60E3"/>
    <w:rsid w:val="00CC02DE"/>
    <w:rsid w:val="00CD2FBC"/>
    <w:rsid w:val="00CF3016"/>
    <w:rsid w:val="00CF7AA6"/>
    <w:rsid w:val="00D054C7"/>
    <w:rsid w:val="00D0695D"/>
    <w:rsid w:val="00D13695"/>
    <w:rsid w:val="00D267DF"/>
    <w:rsid w:val="00D30168"/>
    <w:rsid w:val="00D320C3"/>
    <w:rsid w:val="00D3634B"/>
    <w:rsid w:val="00D53213"/>
    <w:rsid w:val="00D553CB"/>
    <w:rsid w:val="00D56B3E"/>
    <w:rsid w:val="00D63E79"/>
    <w:rsid w:val="00D63E7A"/>
    <w:rsid w:val="00D65852"/>
    <w:rsid w:val="00D758F3"/>
    <w:rsid w:val="00D87CA6"/>
    <w:rsid w:val="00DB0724"/>
    <w:rsid w:val="00DB258D"/>
    <w:rsid w:val="00DB5F15"/>
    <w:rsid w:val="00DC7257"/>
    <w:rsid w:val="00DD050D"/>
    <w:rsid w:val="00DD7716"/>
    <w:rsid w:val="00DE5A0C"/>
    <w:rsid w:val="00DF023C"/>
    <w:rsid w:val="00DF2210"/>
    <w:rsid w:val="00DF5A83"/>
    <w:rsid w:val="00E0124B"/>
    <w:rsid w:val="00E07971"/>
    <w:rsid w:val="00E156FD"/>
    <w:rsid w:val="00E17325"/>
    <w:rsid w:val="00E17676"/>
    <w:rsid w:val="00E22B79"/>
    <w:rsid w:val="00E25A13"/>
    <w:rsid w:val="00E302AE"/>
    <w:rsid w:val="00E540DD"/>
    <w:rsid w:val="00E5420A"/>
    <w:rsid w:val="00E55509"/>
    <w:rsid w:val="00E62B26"/>
    <w:rsid w:val="00E64F69"/>
    <w:rsid w:val="00E707E4"/>
    <w:rsid w:val="00E71104"/>
    <w:rsid w:val="00E73F76"/>
    <w:rsid w:val="00E750B1"/>
    <w:rsid w:val="00E75ED9"/>
    <w:rsid w:val="00E903E0"/>
    <w:rsid w:val="00EA4366"/>
    <w:rsid w:val="00EA519A"/>
    <w:rsid w:val="00EB0BCA"/>
    <w:rsid w:val="00EB2CBB"/>
    <w:rsid w:val="00EB4CF8"/>
    <w:rsid w:val="00EB50B8"/>
    <w:rsid w:val="00EC0E2D"/>
    <w:rsid w:val="00EE3D2D"/>
    <w:rsid w:val="00EE4EF7"/>
    <w:rsid w:val="00EF63CA"/>
    <w:rsid w:val="00EF6EF3"/>
    <w:rsid w:val="00F0210A"/>
    <w:rsid w:val="00F0760A"/>
    <w:rsid w:val="00F23BCA"/>
    <w:rsid w:val="00F2780F"/>
    <w:rsid w:val="00F32A92"/>
    <w:rsid w:val="00F42C97"/>
    <w:rsid w:val="00F51BA8"/>
    <w:rsid w:val="00F53588"/>
    <w:rsid w:val="00F53D70"/>
    <w:rsid w:val="00F70EF9"/>
    <w:rsid w:val="00F71EB8"/>
    <w:rsid w:val="00F84C28"/>
    <w:rsid w:val="00F871AC"/>
    <w:rsid w:val="00F90547"/>
    <w:rsid w:val="00F9581A"/>
    <w:rsid w:val="00FA583E"/>
    <w:rsid w:val="00FB4900"/>
    <w:rsid w:val="00FB559C"/>
    <w:rsid w:val="00FB5F5A"/>
    <w:rsid w:val="00FC57C2"/>
    <w:rsid w:val="00FD05DC"/>
    <w:rsid w:val="00FE2276"/>
    <w:rsid w:val="00FE2F00"/>
    <w:rsid w:val="00FE4BC4"/>
    <w:rsid w:val="00FE5436"/>
    <w:rsid w:val="00FE57BB"/>
    <w:rsid w:val="00FE5EB1"/>
    <w:rsid w:val="00FF0788"/>
    <w:rsid w:val="00FF339E"/>
    <w:rsid w:val="00FF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3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3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3BCC"/>
    <w:rPr>
      <w:sz w:val="18"/>
      <w:szCs w:val="18"/>
    </w:rPr>
  </w:style>
  <w:style w:type="character" w:customStyle="1" w:styleId="DefaultParagraphChar">
    <w:name w:val="DefaultParagraph Char"/>
    <w:link w:val="DefaultParagraph"/>
    <w:locked/>
    <w:rsid w:val="00CD2FBC"/>
    <w:rPr>
      <w:rFonts w:eastAsia="Times New Roman"/>
    </w:rPr>
  </w:style>
  <w:style w:type="paragraph" w:customStyle="1" w:styleId="DefaultParagraph">
    <w:name w:val="DefaultParagraph"/>
    <w:link w:val="DefaultParagraphChar"/>
    <w:rsid w:val="00CD2FBC"/>
    <w:rPr>
      <w:rFonts w:eastAsia="Times New Roman"/>
    </w:rPr>
  </w:style>
  <w:style w:type="character" w:styleId="a6">
    <w:name w:val="Placeholder Text"/>
    <w:basedOn w:val="a0"/>
    <w:uiPriority w:val="99"/>
    <w:semiHidden/>
    <w:rsid w:val="003D04B5"/>
    <w:rPr>
      <w:color w:val="808080"/>
    </w:rPr>
  </w:style>
  <w:style w:type="paragraph" w:styleId="a7">
    <w:name w:val="List Paragraph"/>
    <w:basedOn w:val="a"/>
    <w:uiPriority w:val="34"/>
    <w:qFormat/>
    <w:rsid w:val="002774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415</cp:revision>
  <dcterms:created xsi:type="dcterms:W3CDTF">2019-12-02T05:41:00Z</dcterms:created>
  <dcterms:modified xsi:type="dcterms:W3CDTF">2020-04-09T07:12:00Z</dcterms:modified>
</cp:coreProperties>
</file>