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FAF" w:rsidRDefault="00594FAF" w:rsidP="00594FAF">
      <w:pPr>
        <w:spacing w:beforeLines="100" w:before="312" w:afterLines="100" w:after="312"/>
        <w:jc w:val="center"/>
        <w:rPr>
          <w:rFonts w:hint="eastAsia"/>
          <w:b/>
          <w:sz w:val="44"/>
          <w:szCs w:val="44"/>
        </w:rPr>
      </w:pPr>
      <w:r>
        <w:rPr>
          <w:rFonts w:hint="eastAsia"/>
          <w:b/>
          <w:sz w:val="44"/>
          <w:szCs w:val="44"/>
        </w:rPr>
        <w:t>国家综合性消防救援队伍中高级消防员管理问题</w:t>
      </w:r>
    </w:p>
    <w:p w:rsidR="007E5F84" w:rsidRPr="007E5F84" w:rsidRDefault="007E5F84" w:rsidP="007E5F84">
      <w:pPr>
        <w:jc w:val="center"/>
        <w:rPr>
          <w:rFonts w:ascii="楷体_GB2312" w:eastAsia="楷体_GB2312"/>
          <w:sz w:val="24"/>
        </w:rPr>
      </w:pPr>
      <w:r w:rsidRPr="007E5F84">
        <w:rPr>
          <w:rFonts w:ascii="楷体_GB2312" w:eastAsia="楷体_GB2312" w:hint="eastAsia"/>
          <w:sz w:val="24"/>
        </w:rPr>
        <w:t>中国人民警察大学</w:t>
      </w:r>
      <w:r w:rsidRPr="007E5F84">
        <w:rPr>
          <w:rFonts w:ascii="楷体_GB2312" w:eastAsia="楷体_GB2312" w:hint="eastAsia"/>
          <w:sz w:val="24"/>
        </w:rPr>
        <w:t xml:space="preserve">2016届消防指挥系学员  指挥十六队 </w:t>
      </w:r>
      <w:proofErr w:type="gramStart"/>
      <w:r w:rsidRPr="007E5F84">
        <w:rPr>
          <w:rFonts w:ascii="楷体_GB2312" w:eastAsia="楷体_GB2312" w:hint="eastAsia"/>
          <w:sz w:val="24"/>
        </w:rPr>
        <w:t>董如超</w:t>
      </w:r>
      <w:proofErr w:type="gramEnd"/>
    </w:p>
    <w:p w:rsidR="007E5F84" w:rsidRDefault="007E5F84" w:rsidP="00594FAF">
      <w:pPr>
        <w:ind w:firstLine="482"/>
        <w:rPr>
          <w:rFonts w:ascii="宋体" w:hAnsi="宋体" w:hint="eastAsia"/>
          <w:b/>
          <w:sz w:val="24"/>
        </w:rPr>
      </w:pPr>
    </w:p>
    <w:p w:rsidR="00594FAF" w:rsidRDefault="00594FAF" w:rsidP="00594FAF">
      <w:pPr>
        <w:ind w:firstLine="482"/>
        <w:rPr>
          <w:rFonts w:ascii="楷体" w:eastAsia="楷体" w:hAnsi="楷体" w:cs="楷体"/>
          <w:b/>
          <w:color w:val="000000"/>
          <w:sz w:val="24"/>
        </w:rPr>
      </w:pPr>
      <w:r>
        <w:rPr>
          <w:rFonts w:ascii="宋体" w:hAnsi="宋体" w:hint="eastAsia"/>
          <w:b/>
          <w:sz w:val="24"/>
        </w:rPr>
        <w:t>摘要：</w:t>
      </w:r>
      <w:r w:rsidRPr="00594FAF">
        <w:rPr>
          <w:rFonts w:ascii="楷体_GB2312" w:eastAsia="楷体_GB2312" w:hint="eastAsia"/>
          <w:sz w:val="24"/>
        </w:rPr>
        <w:t>2019年11月5日，人力资源社会保障部、财政部、应急管理部联合印发了《国家综合性消防救援队伍消防员管理规定（试行）》（</w:t>
      </w:r>
      <w:proofErr w:type="gramStart"/>
      <w:r w:rsidRPr="00594FAF">
        <w:rPr>
          <w:rFonts w:ascii="楷体_GB2312" w:eastAsia="楷体_GB2312" w:hint="eastAsia"/>
          <w:sz w:val="24"/>
        </w:rPr>
        <w:t>人社部规</w:t>
      </w:r>
      <w:proofErr w:type="gramEnd"/>
      <w:r w:rsidRPr="00594FAF">
        <w:rPr>
          <w:rFonts w:ascii="楷体_GB2312" w:eastAsia="楷体_GB2312" w:hint="eastAsia"/>
          <w:sz w:val="24"/>
        </w:rPr>
        <w:t>（2019）3号）其中规定消防</w:t>
      </w:r>
      <w:proofErr w:type="gramStart"/>
      <w:r w:rsidRPr="00594FAF">
        <w:rPr>
          <w:rFonts w:ascii="楷体_GB2312" w:eastAsia="楷体_GB2312" w:hint="eastAsia"/>
          <w:sz w:val="24"/>
        </w:rPr>
        <w:t>员衔级比例</w:t>
      </w:r>
      <w:proofErr w:type="gramEnd"/>
      <w:r w:rsidRPr="00594FAF">
        <w:rPr>
          <w:rFonts w:ascii="楷体_GB2312" w:eastAsia="楷体_GB2312" w:hint="eastAsia"/>
          <w:sz w:val="24"/>
        </w:rPr>
        <w:t>按照初级57％、中级35％、高级8％进行配备，与转制前相比中、高级消防</w:t>
      </w:r>
      <w:proofErr w:type="gramStart"/>
      <w:r w:rsidRPr="00594FAF">
        <w:rPr>
          <w:rFonts w:ascii="楷体_GB2312" w:eastAsia="楷体_GB2312" w:hint="eastAsia"/>
          <w:sz w:val="24"/>
        </w:rPr>
        <w:t>员比例</w:t>
      </w:r>
      <w:proofErr w:type="gramEnd"/>
      <w:r w:rsidRPr="00594FAF">
        <w:rPr>
          <w:rFonts w:ascii="楷体_GB2312" w:eastAsia="楷体_GB2312" w:hint="eastAsia"/>
          <w:sz w:val="24"/>
        </w:rPr>
        <w:t>分别提高5％、6％，确保</w:t>
      </w:r>
      <w:proofErr w:type="gramStart"/>
      <w:r w:rsidRPr="00594FAF">
        <w:rPr>
          <w:rFonts w:ascii="楷体_GB2312" w:eastAsia="楷体_GB2312" w:hint="eastAsia"/>
          <w:sz w:val="24"/>
        </w:rPr>
        <w:t>每个队站均</w:t>
      </w:r>
      <w:proofErr w:type="gramEnd"/>
      <w:r w:rsidRPr="00594FAF">
        <w:rPr>
          <w:rFonts w:ascii="楷体_GB2312" w:eastAsia="楷体_GB2312" w:hint="eastAsia"/>
          <w:sz w:val="24"/>
        </w:rPr>
        <w:t>可编配1-2名高级消防员，有利于消防员骨干人才保留和队伍专业化、职业化建设。中高级消防员人数的高比例给消防队伍增强了生机与活力，同时也给队伍的管理带来了新的不容忽视的问题。如何解决当前中高级消防员队伍管理中存在的问题</w:t>
      </w:r>
      <w:r>
        <w:rPr>
          <w:rFonts w:ascii="楷体_GB2312" w:eastAsia="楷体_GB2312" w:hint="eastAsia"/>
          <w:sz w:val="24"/>
        </w:rPr>
        <w:t>，并做好对策已是一项十分紧迫的任务。</w:t>
      </w:r>
    </w:p>
    <w:p w:rsidR="00594FAF" w:rsidRDefault="00594FAF" w:rsidP="00594FAF">
      <w:pPr>
        <w:spacing w:line="440" w:lineRule="exact"/>
        <w:ind w:firstLine="482"/>
        <w:rPr>
          <w:rFonts w:ascii="宋体" w:hAnsi="宋体"/>
          <w:b/>
          <w:sz w:val="24"/>
        </w:rPr>
      </w:pPr>
      <w:r>
        <w:rPr>
          <w:rFonts w:ascii="宋体" w:hAnsi="宋体" w:hint="eastAsia"/>
          <w:b/>
          <w:sz w:val="24"/>
        </w:rPr>
        <w:t>关键词：</w:t>
      </w:r>
      <w:r w:rsidRPr="00594FAF">
        <w:rPr>
          <w:rFonts w:ascii="楷体_GB2312" w:eastAsia="楷体_GB2312" w:hint="eastAsia"/>
          <w:sz w:val="24"/>
        </w:rPr>
        <w:t>中高级消防员；管理；问题；对策</w:t>
      </w:r>
      <w:r>
        <w:rPr>
          <w:rFonts w:ascii="楷体_GB2312" w:eastAsia="楷体_GB2312" w:hint="eastAsia"/>
          <w:sz w:val="24"/>
        </w:rPr>
        <w:t>；</w:t>
      </w:r>
      <w:r>
        <w:rPr>
          <w:rFonts w:ascii="宋体" w:hAnsi="宋体" w:hint="eastAsia"/>
          <w:b/>
          <w:sz w:val="24"/>
        </w:rPr>
        <w:t xml:space="preserve"> </w:t>
      </w:r>
    </w:p>
    <w:p w:rsidR="00594FAF" w:rsidRDefault="00594FAF" w:rsidP="00594FAF">
      <w:pPr>
        <w:pStyle w:val="a7"/>
        <w:spacing w:beforeLines="0" w:afterLines="0"/>
        <w:ind w:firstLineChars="0" w:firstLine="0"/>
        <w:rPr>
          <w:rFonts w:ascii="宋体" w:hAnsi="宋体"/>
          <w:sz w:val="24"/>
        </w:rPr>
      </w:pPr>
      <w:r>
        <w:rPr>
          <w:rFonts w:ascii="宋体" w:hAnsi="宋体" w:hint="eastAsia"/>
          <w:sz w:val="24"/>
        </w:rPr>
        <w:t>一、引言</w:t>
      </w:r>
    </w:p>
    <w:p w:rsidR="00594FAF" w:rsidRDefault="00594FAF" w:rsidP="00594FAF">
      <w:pPr>
        <w:pStyle w:val="a7"/>
        <w:spacing w:beforeLines="0" w:afterLines="0"/>
        <w:ind w:firstLine="480"/>
        <w:rPr>
          <w:rFonts w:ascii="宋体" w:hAnsi="宋体"/>
          <w:b w:val="0"/>
          <w:sz w:val="24"/>
        </w:rPr>
      </w:pPr>
      <w:r w:rsidRPr="00594FAF">
        <w:rPr>
          <w:rFonts w:ascii="宋体" w:hAnsi="宋体" w:hint="eastAsia"/>
          <w:b w:val="0"/>
          <w:sz w:val="24"/>
        </w:rPr>
        <w:t>中高级消防员是灭火救援中的战斗员和指挥员，训练中的受训员和教练员，基层工作的具体组织者和实践者。当前消防队伍的消防士、消防长的比例也将会越来越高，中高级消防员队伍管理将是一项十分重要的基础工作。消防员的衔级职级合并设置，按工作年限，分为三等八级。其中高级消防员包括：一级消防长，授予工作25年以上的消防员；二级消防长，授予工作21年至24年的消防员；三级消防长，授予工作17至20年的消防员。中级包括：一级消防士，授予工作13至16年的消防员；二级消防士，授予工作9至12年的消防员。针对出现的新情况、新特点，如何管理好中高级消防员，从而充分发挥中高级消防员队伍的骨干作用，下面将进行分析。</w:t>
      </w:r>
    </w:p>
    <w:p w:rsidR="00594FAF" w:rsidRPr="00594FAF" w:rsidRDefault="00594FAF" w:rsidP="00594FAF">
      <w:pPr>
        <w:pStyle w:val="a7"/>
        <w:spacing w:beforeLines="0" w:afterLines="0"/>
        <w:ind w:firstLine="482"/>
        <w:rPr>
          <w:rFonts w:ascii="宋体" w:hAnsi="宋体"/>
          <w:sz w:val="24"/>
        </w:rPr>
      </w:pPr>
      <w:r w:rsidRPr="00594FAF">
        <w:rPr>
          <w:rFonts w:ascii="宋体" w:hAnsi="宋体" w:hint="eastAsia"/>
          <w:sz w:val="24"/>
        </w:rPr>
        <w:t>一、中高级消防员队伍管理中存在的问题</w:t>
      </w:r>
    </w:p>
    <w:p w:rsidR="00594FAF" w:rsidRPr="00594FAF" w:rsidRDefault="00594FAF" w:rsidP="00594FAF">
      <w:pPr>
        <w:spacing w:line="440" w:lineRule="exact"/>
        <w:ind w:firstLineChars="150" w:firstLine="361"/>
        <w:rPr>
          <w:rFonts w:ascii="楷体_GB2312" w:eastAsia="楷体_GB2312"/>
          <w:b/>
          <w:sz w:val="24"/>
        </w:rPr>
      </w:pPr>
      <w:r w:rsidRPr="00594FAF">
        <w:rPr>
          <w:rFonts w:ascii="楷体_GB2312" w:eastAsia="楷体_GB2312" w:hint="eastAsia"/>
          <w:b/>
          <w:sz w:val="24"/>
        </w:rPr>
        <w:t>（一）退伍后职业荣誉感的丧失，心态失衡造成纪律意识减弱</w:t>
      </w:r>
    </w:p>
    <w:p w:rsidR="00594FAF" w:rsidRPr="00594FAF" w:rsidRDefault="00594FAF" w:rsidP="00594FAF">
      <w:pPr>
        <w:spacing w:line="440" w:lineRule="exact"/>
        <w:ind w:firstLineChars="200" w:firstLine="480"/>
        <w:jc w:val="left"/>
        <w:rPr>
          <w:rFonts w:ascii="宋体" w:hAnsi="宋体" w:cs="宋体"/>
          <w:sz w:val="24"/>
        </w:rPr>
      </w:pPr>
      <w:r w:rsidRPr="00594FAF">
        <w:rPr>
          <w:rFonts w:ascii="宋体" w:hAnsi="宋体" w:cs="宋体" w:hint="eastAsia"/>
          <w:sz w:val="24"/>
        </w:rPr>
        <w:t>转制后，消防战士转制为消防员后，身份定位不清，感觉基层消防员被上层领导所遗忘，加之军人身份的退出，造成了严重的职业荣誉感丧失，对自己放松了要求，得过且过，本身基层工作任务重，工资待遇也没有提高，导致工作标准不高，自身要求不严，模范作用差，缺乏敬业精神，私事想的多，考虑工作少，工作怕苦怕累，只愿动嘴，不愿动手，工作不配合，纪律意识大大减弱。消防员心态失衡背后的推手一是身份转变导致的心态失衡。队伍中的消防员现在脱了军装换了新制服，以前是“橄榄绿”，现在是“火焰蓝”，制服上的转变使消防</w:t>
      </w:r>
      <w:proofErr w:type="gramStart"/>
      <w:r w:rsidRPr="00594FAF">
        <w:rPr>
          <w:rFonts w:ascii="宋体" w:hAnsi="宋体" w:cs="宋体" w:hint="eastAsia"/>
          <w:sz w:val="24"/>
        </w:rPr>
        <w:t>员失去</w:t>
      </w:r>
      <w:proofErr w:type="gramEnd"/>
      <w:r w:rsidRPr="00594FAF">
        <w:rPr>
          <w:rFonts w:ascii="宋体" w:hAnsi="宋体" w:cs="宋体" w:hint="eastAsia"/>
          <w:sz w:val="24"/>
        </w:rPr>
        <w:t>“威风感”，使得消防员们在心理上产生了一定的落差，而消防员对自身定位存在欠缺，在提升消防员干劲及积极的心理状态上有些许打击。二是队伍管理标准较高。我们现在都是属于地方单位，但是还要求准现役准军事化管理，难免有些消</w:t>
      </w:r>
      <w:r w:rsidRPr="00594FAF">
        <w:rPr>
          <w:rFonts w:ascii="宋体" w:hAnsi="宋体" w:cs="宋体" w:hint="eastAsia"/>
          <w:sz w:val="24"/>
        </w:rPr>
        <w:lastRenderedPageBreak/>
        <w:t>防员接受不了按照“准现役、准军事化”管理和24小时驻勤，因此出现了消防员对自己的要求标准降低，内心可能出现不服气的心态，出现了作风紊乱、稍有松懈的情况，队伍管理加剧困难。三是缺乏合理的对照比较。如今的消防部队因所处环境和工作性质的关系，消防</w:t>
      </w:r>
      <w:proofErr w:type="gramStart"/>
      <w:r w:rsidRPr="00594FAF">
        <w:rPr>
          <w:rFonts w:ascii="宋体" w:hAnsi="宋体" w:cs="宋体" w:hint="eastAsia"/>
          <w:sz w:val="24"/>
        </w:rPr>
        <w:t>员接触</w:t>
      </w:r>
      <w:proofErr w:type="gramEnd"/>
      <w:r w:rsidRPr="00594FAF">
        <w:rPr>
          <w:rFonts w:ascii="宋体" w:hAnsi="宋体" w:cs="宋体" w:hint="eastAsia"/>
          <w:sz w:val="24"/>
        </w:rPr>
        <w:t>的群众往往是地方经营者和公务员较多，所自觉不自觉地将其作为比照的对象，尤其在物质上比上不足，但比下有余，心理还算平衡。但这种比照对象不够客观，缺少与同城市的其他军警种比，缺少与边关哨所比，缺少与普通职工比，缺少与自己的同学比，与他们比消防救援队伍的物质条件有较多优越，这种优越没有带来理性思考，反而造成理所当然心态纪律</w:t>
      </w:r>
      <w:proofErr w:type="gramStart"/>
      <w:r w:rsidRPr="00594FAF">
        <w:rPr>
          <w:rFonts w:ascii="宋体" w:hAnsi="宋体" w:cs="宋体" w:hint="eastAsia"/>
          <w:sz w:val="24"/>
        </w:rPr>
        <w:t>感严重</w:t>
      </w:r>
      <w:proofErr w:type="gramEnd"/>
      <w:r w:rsidRPr="00594FAF">
        <w:rPr>
          <w:rFonts w:ascii="宋体" w:hAnsi="宋体" w:cs="宋体" w:hint="eastAsia"/>
          <w:sz w:val="24"/>
        </w:rPr>
        <w:t>丧失。</w:t>
      </w:r>
    </w:p>
    <w:p w:rsidR="00594FAF" w:rsidRPr="00594FAF" w:rsidRDefault="00594FAF" w:rsidP="00594FAF">
      <w:pPr>
        <w:spacing w:line="440" w:lineRule="exact"/>
        <w:ind w:firstLineChars="150" w:firstLine="361"/>
        <w:rPr>
          <w:rFonts w:ascii="楷体_GB2312" w:eastAsia="楷体_GB2312"/>
          <w:b/>
          <w:sz w:val="24"/>
        </w:rPr>
      </w:pPr>
      <w:r w:rsidRPr="00594FAF">
        <w:rPr>
          <w:rFonts w:ascii="楷体_GB2312" w:eastAsia="楷体_GB2312" w:hint="eastAsia"/>
          <w:b/>
          <w:sz w:val="24"/>
        </w:rPr>
        <w:t>（二）改制造成基层站长责任心减弱波及中高级消防员队伍</w:t>
      </w:r>
    </w:p>
    <w:p w:rsidR="00594FAF" w:rsidRPr="00594FAF" w:rsidRDefault="00594FAF" w:rsidP="00594FAF">
      <w:pPr>
        <w:spacing w:line="440" w:lineRule="exact"/>
        <w:ind w:firstLineChars="200" w:firstLine="480"/>
        <w:jc w:val="left"/>
        <w:rPr>
          <w:rFonts w:ascii="宋体" w:hAnsi="宋体" w:cs="宋体"/>
          <w:sz w:val="24"/>
        </w:rPr>
      </w:pPr>
      <w:r w:rsidRPr="00594FAF">
        <w:rPr>
          <w:rFonts w:ascii="宋体" w:hAnsi="宋体" w:cs="宋体" w:hint="eastAsia"/>
          <w:sz w:val="24"/>
        </w:rPr>
        <w:t>基层站长也受到消防改制的影响，工作积极性减弱，干好干坏都一样，在工资待遇未定的情况下一切工作知识应付公事。有的中队站长，抓工作心不细，抓不准重点。一些中高级消防员看到自己曾经的队长恍恍惚惚过日子也就跟着迷失了目标，降低了标准，放松了要求，有的中高级消防员甚至带头发挥负面作用，严重影响中高级消防员队伍管理。</w:t>
      </w:r>
    </w:p>
    <w:p w:rsidR="00594FAF" w:rsidRPr="00594FAF" w:rsidRDefault="00594FAF" w:rsidP="00594FAF">
      <w:pPr>
        <w:spacing w:line="440" w:lineRule="exact"/>
        <w:ind w:firstLineChars="150" w:firstLine="361"/>
        <w:rPr>
          <w:rFonts w:ascii="楷体_GB2312" w:eastAsia="楷体_GB2312"/>
          <w:b/>
          <w:sz w:val="24"/>
        </w:rPr>
      </w:pPr>
      <w:r w:rsidRPr="00594FAF">
        <w:rPr>
          <w:rFonts w:ascii="楷体_GB2312" w:eastAsia="楷体_GB2312" w:hint="eastAsia"/>
          <w:b/>
          <w:sz w:val="24"/>
        </w:rPr>
        <w:t>（三）改制造成优秀人才不想留，中高级消防员选取和改选过程中把关不严</w:t>
      </w:r>
    </w:p>
    <w:p w:rsidR="00594FAF" w:rsidRPr="00594FAF" w:rsidRDefault="00594FAF" w:rsidP="00594FAF">
      <w:pPr>
        <w:spacing w:line="440" w:lineRule="exact"/>
        <w:ind w:firstLineChars="200" w:firstLine="480"/>
        <w:jc w:val="left"/>
        <w:rPr>
          <w:rFonts w:ascii="宋体" w:hAnsi="宋体" w:cs="宋体"/>
          <w:sz w:val="24"/>
        </w:rPr>
      </w:pPr>
      <w:r w:rsidRPr="00594FAF">
        <w:rPr>
          <w:rFonts w:ascii="宋体" w:hAnsi="宋体" w:cs="宋体" w:hint="eastAsia"/>
          <w:sz w:val="24"/>
        </w:rPr>
        <w:t>改制之后优秀的人才退出消防救援队伍，另寻出路。而剩余的一部分仗着名额多有关系经常出现“打招呼”、“递条子”等现象，“关系户”占了相当的比例，中高级消防员的选取没有严格按照程序、条件选取，一些真正素质好、业务精的战士留不下来，给中高级消防员队伍的高素质留下了“先天性”不足。</w:t>
      </w:r>
    </w:p>
    <w:p w:rsidR="00594FAF" w:rsidRPr="00594FAF" w:rsidRDefault="00594FAF" w:rsidP="00594FAF">
      <w:pPr>
        <w:spacing w:line="440" w:lineRule="exact"/>
        <w:ind w:firstLineChars="150" w:firstLine="361"/>
        <w:rPr>
          <w:rFonts w:ascii="楷体_GB2312" w:eastAsia="楷体_GB2312"/>
          <w:b/>
          <w:sz w:val="24"/>
        </w:rPr>
      </w:pPr>
      <w:r w:rsidRPr="00594FAF">
        <w:rPr>
          <w:rFonts w:ascii="楷体_GB2312" w:eastAsia="楷体_GB2312" w:hint="eastAsia"/>
          <w:b/>
          <w:sz w:val="24"/>
        </w:rPr>
        <w:t>（四）中高级消防员管理和奖惩机制落实不到位，挫伤中高级消防员工作积极性和主动性</w:t>
      </w:r>
    </w:p>
    <w:p w:rsidR="00594FAF" w:rsidRPr="00594FAF" w:rsidRDefault="00594FAF" w:rsidP="00594FAF">
      <w:pPr>
        <w:spacing w:line="440" w:lineRule="exact"/>
        <w:ind w:firstLineChars="200" w:firstLine="480"/>
        <w:jc w:val="left"/>
        <w:rPr>
          <w:rFonts w:ascii="宋体" w:hAnsi="宋体" w:cs="宋体"/>
          <w:sz w:val="24"/>
        </w:rPr>
      </w:pPr>
      <w:r w:rsidRPr="00594FAF">
        <w:rPr>
          <w:rFonts w:ascii="宋体" w:hAnsi="宋体" w:cs="宋体" w:hint="eastAsia"/>
          <w:sz w:val="24"/>
        </w:rPr>
        <w:t>目前，全国各地消防队伍针对中高级消防员队伍建设都建立起了管理和奖惩机制，但很多基层部站长在实际施行中由于嫌麻烦、怕得罪人等原因，对中高级消防员管理和奖惩机制不够重视，抓得不紧、不实，各类奖惩机制“形如虚设”，导致中高级消防员干好、干坏所得到的回报没有太大的差别，无形中挫伤一些想上进的中高级消防员的工作积极性和主动性。</w:t>
      </w:r>
    </w:p>
    <w:p w:rsidR="00594FAF" w:rsidRPr="00594FAF" w:rsidRDefault="00594FAF" w:rsidP="00594FAF">
      <w:pPr>
        <w:spacing w:line="440" w:lineRule="exact"/>
        <w:ind w:firstLineChars="150" w:firstLine="361"/>
        <w:rPr>
          <w:rFonts w:ascii="楷体_GB2312" w:eastAsia="楷体_GB2312"/>
          <w:b/>
          <w:sz w:val="24"/>
        </w:rPr>
      </w:pPr>
      <w:r w:rsidRPr="00594FAF">
        <w:rPr>
          <w:rFonts w:ascii="楷体_GB2312" w:eastAsia="楷体_GB2312" w:hint="eastAsia"/>
          <w:b/>
          <w:sz w:val="24"/>
        </w:rPr>
        <w:t>（五）中高级消防员自我要求下降。</w:t>
      </w:r>
    </w:p>
    <w:p w:rsidR="00594FAF" w:rsidRPr="00594FAF" w:rsidRDefault="00594FAF" w:rsidP="00594FAF">
      <w:pPr>
        <w:spacing w:line="440" w:lineRule="exact"/>
        <w:ind w:firstLineChars="200" w:firstLine="480"/>
        <w:jc w:val="left"/>
        <w:rPr>
          <w:rFonts w:ascii="宋体" w:hAnsi="宋体" w:cs="宋体"/>
          <w:sz w:val="24"/>
        </w:rPr>
      </w:pPr>
      <w:r w:rsidRPr="00594FAF">
        <w:rPr>
          <w:rFonts w:ascii="宋体" w:hAnsi="宋体" w:cs="宋体" w:hint="eastAsia"/>
          <w:sz w:val="24"/>
        </w:rPr>
        <w:t>在日常管理发现有些消防</w:t>
      </w:r>
      <w:proofErr w:type="gramStart"/>
      <w:r w:rsidRPr="00594FAF">
        <w:rPr>
          <w:rFonts w:ascii="宋体" w:hAnsi="宋体" w:cs="宋体" w:hint="eastAsia"/>
          <w:sz w:val="24"/>
        </w:rPr>
        <w:t>员觉得</w:t>
      </w:r>
      <w:proofErr w:type="gramEnd"/>
      <w:r w:rsidRPr="00594FAF">
        <w:rPr>
          <w:rFonts w:ascii="宋体" w:hAnsi="宋体" w:cs="宋体" w:hint="eastAsia"/>
          <w:sz w:val="24"/>
        </w:rPr>
        <w:t>改革后不是部队了对自己要求就有所下降，其中包括日常作风养成、部队老传统丢失，比如以前的饭前一首歌规章制度，现在只是简单集合，不再唱歌，队伍纪律严肃性下降，摆位不正的问题。少数初级消防员选取为中高级消防员后，觉得资格变老了，待遇提高了，虽不能同站长相提并论，但也不能与预备消防士同日而语，有“选取前拼命干， 选取后松一半”的现象，选为中高级消防员后，不注重专业</w:t>
      </w:r>
      <w:r w:rsidRPr="00594FAF">
        <w:rPr>
          <w:rFonts w:ascii="宋体" w:hAnsi="宋体" w:cs="宋体" w:hint="eastAsia"/>
          <w:sz w:val="24"/>
        </w:rPr>
        <w:lastRenderedPageBreak/>
        <w:t>技术的学习和钻研，专业技术水平低下，靠混日子度过。</w:t>
      </w:r>
    </w:p>
    <w:p w:rsidR="00594FAF" w:rsidRPr="00594FAF" w:rsidRDefault="00594FAF" w:rsidP="00594FAF">
      <w:pPr>
        <w:spacing w:line="440" w:lineRule="exact"/>
        <w:ind w:firstLineChars="150" w:firstLine="361"/>
        <w:rPr>
          <w:rFonts w:ascii="楷体_GB2312" w:eastAsia="楷体_GB2312"/>
          <w:b/>
          <w:sz w:val="24"/>
        </w:rPr>
      </w:pPr>
      <w:r w:rsidRPr="00594FAF">
        <w:rPr>
          <w:rFonts w:ascii="楷体_GB2312" w:eastAsia="楷体_GB2312" w:hint="eastAsia"/>
          <w:b/>
          <w:sz w:val="24"/>
        </w:rPr>
        <w:t>（六）中高级消防员个人和家庭问题增多，影响了队伍稳定</w:t>
      </w:r>
    </w:p>
    <w:p w:rsidR="00594FAF" w:rsidRPr="00594FAF" w:rsidRDefault="00594FAF" w:rsidP="00594FAF">
      <w:pPr>
        <w:spacing w:line="440" w:lineRule="exact"/>
        <w:ind w:firstLineChars="200" w:firstLine="480"/>
        <w:jc w:val="left"/>
        <w:rPr>
          <w:rFonts w:ascii="宋体" w:hAnsi="宋体" w:cs="宋体"/>
          <w:sz w:val="24"/>
        </w:rPr>
      </w:pPr>
      <w:r w:rsidRPr="00594FAF">
        <w:rPr>
          <w:rFonts w:ascii="宋体" w:hAnsi="宋体" w:cs="宋体" w:hint="eastAsia"/>
          <w:sz w:val="24"/>
        </w:rPr>
        <w:t>中高级消防</w:t>
      </w:r>
      <w:proofErr w:type="gramStart"/>
      <w:r w:rsidRPr="00594FAF">
        <w:rPr>
          <w:rFonts w:ascii="宋体" w:hAnsi="宋体" w:cs="宋体" w:hint="eastAsia"/>
          <w:sz w:val="24"/>
        </w:rPr>
        <w:t>员比例</w:t>
      </w:r>
      <w:proofErr w:type="gramEnd"/>
      <w:r w:rsidRPr="00594FAF">
        <w:rPr>
          <w:rFonts w:ascii="宋体" w:hAnsi="宋体" w:cs="宋体" w:hint="eastAsia"/>
          <w:sz w:val="24"/>
        </w:rPr>
        <w:t>增加，工作时间的延长，引起复中高级消防员探亲休假与部队业务训练工作的矛盾，进而引发“五多”，即找组织要求照顾解决问题的多、找关系开后门的多、要求调动换岗位的多、想选取进入相对稳定的中高级消防员的多、攀比福利待遇的多。思想上存在“三忧”，目前中高级消防员队伍存在着“忧晋级、忧婚姻、忧后路”三种思想顾虑。大龄中高级消防员对婚恋问题想得较多，普遍存在着“驻地不让找，回家不好找”的思想顾虑。中高级消防员“忧后路”，怕转业到地方安置工作困难。</w:t>
      </w:r>
    </w:p>
    <w:p w:rsidR="00594FAF" w:rsidRPr="00594FAF" w:rsidRDefault="00594FAF" w:rsidP="00594FAF">
      <w:pPr>
        <w:pStyle w:val="a7"/>
        <w:spacing w:beforeLines="0" w:afterLines="0"/>
        <w:ind w:firstLine="482"/>
        <w:rPr>
          <w:rFonts w:ascii="宋体" w:hAnsi="宋体"/>
          <w:sz w:val="24"/>
        </w:rPr>
      </w:pPr>
      <w:r w:rsidRPr="00594FAF">
        <w:rPr>
          <w:rFonts w:ascii="宋体" w:hAnsi="宋体" w:hint="eastAsia"/>
          <w:sz w:val="24"/>
        </w:rPr>
        <w:t>二、解决中高级消防员队伍存在问题的对策</w:t>
      </w:r>
    </w:p>
    <w:p w:rsidR="00594FAF" w:rsidRPr="00594FAF" w:rsidRDefault="00594FAF" w:rsidP="00594FAF">
      <w:pPr>
        <w:spacing w:line="440" w:lineRule="exact"/>
        <w:ind w:firstLineChars="150" w:firstLine="361"/>
        <w:rPr>
          <w:rFonts w:ascii="楷体_GB2312" w:eastAsia="楷体_GB2312"/>
          <w:b/>
          <w:sz w:val="24"/>
        </w:rPr>
      </w:pPr>
      <w:r w:rsidRPr="00594FAF">
        <w:rPr>
          <w:rFonts w:ascii="楷体_GB2312" w:eastAsia="楷体_GB2312" w:hint="eastAsia"/>
          <w:b/>
          <w:sz w:val="24"/>
        </w:rPr>
        <w:t>（一）基层站长要以身作则，做好表率，不断丰富提高自身的知识和能力。</w:t>
      </w:r>
    </w:p>
    <w:p w:rsidR="00594FAF" w:rsidRPr="00594FAF" w:rsidRDefault="00594FAF" w:rsidP="00594FAF">
      <w:pPr>
        <w:spacing w:line="440" w:lineRule="exact"/>
        <w:ind w:firstLineChars="200" w:firstLine="480"/>
        <w:jc w:val="left"/>
        <w:rPr>
          <w:rFonts w:ascii="宋体" w:hAnsi="宋体" w:cs="宋体"/>
          <w:sz w:val="24"/>
        </w:rPr>
      </w:pPr>
      <w:r w:rsidRPr="00594FAF">
        <w:rPr>
          <w:rFonts w:ascii="宋体" w:hAnsi="宋体" w:cs="宋体" w:hint="eastAsia"/>
          <w:sz w:val="24"/>
        </w:rPr>
        <w:t>古人言:“其身正，不令而行。其身不正，虽令不从。”基层站长要严于律己，塑造好自己的形象。领导率先垂范。队伍好不好，关键看领导。身处部队敏感关键时期，各级领导干部就要旗帜鲜明地、理直气壮地讲清大道理、</w:t>
      </w:r>
      <w:proofErr w:type="gramStart"/>
      <w:r w:rsidRPr="00594FAF">
        <w:rPr>
          <w:rFonts w:ascii="宋体" w:hAnsi="宋体" w:cs="宋体" w:hint="eastAsia"/>
          <w:sz w:val="24"/>
        </w:rPr>
        <w:t>叫响正</w:t>
      </w:r>
      <w:proofErr w:type="gramEnd"/>
      <w:r w:rsidRPr="00594FAF">
        <w:rPr>
          <w:rFonts w:ascii="宋体" w:hAnsi="宋体" w:cs="宋体" w:hint="eastAsia"/>
          <w:sz w:val="24"/>
        </w:rPr>
        <w:t>能量、传承好传统、弘扬新风尚。要首先做通自己的思想工作，当好“排头兵”，</w:t>
      </w:r>
      <w:proofErr w:type="gramStart"/>
      <w:r w:rsidRPr="00594FAF">
        <w:rPr>
          <w:rFonts w:ascii="宋体" w:hAnsi="宋体" w:cs="宋体" w:hint="eastAsia"/>
          <w:sz w:val="24"/>
        </w:rPr>
        <w:t>率先讲</w:t>
      </w:r>
      <w:proofErr w:type="gramEnd"/>
      <w:r w:rsidRPr="00594FAF">
        <w:rPr>
          <w:rFonts w:ascii="宋体" w:hAnsi="宋体" w:cs="宋体" w:hint="eastAsia"/>
          <w:sz w:val="24"/>
        </w:rPr>
        <w:t>政治、讲大局、讲本色、讲纪律、讲奉献，做到令行禁止、率先垂范，把敏感时期当作党性锻炼的考验期，看自己在关键时刻会不会松垮、会不会退缩，着重谋划好敏感时期的部队管理教育举措，确保部队“三个绝对”。在管理中要坚持以人为本的思想，注重尊重人、关心人、激励人、教育人、培养人，通过不断满足中高级消防员的合理需求，发挥中高级消防员在管理中的主体性、能动性和创造性。站长事业心责任心强了，中高级消防员队伍相对来说就比较稳定。基层站长还应发扬爱岗敬业精神，用心学习和钻研带兵育人管理之道。首先要认真学习新时期军队建设思想，学习部队的条例条令、法律法规和上级的有关指示，学习一切先进的管理经验和方法；其次要认真学习政治、经济、业务、文化和科学知识，不断改善、丰富和更新自己的知识结构。此外，还要善于在实践中学习，在管理育人的实践中不断研究新情况，探索新问题，总结新经验，就会逐渐丰富管理经验和方法，较好较快地解开管理教育过程中遇到的难题。</w:t>
      </w:r>
    </w:p>
    <w:p w:rsidR="00594FAF" w:rsidRPr="00594FAF" w:rsidRDefault="00594FAF" w:rsidP="00594FAF">
      <w:pPr>
        <w:spacing w:line="440" w:lineRule="exact"/>
        <w:ind w:firstLineChars="150" w:firstLine="361"/>
        <w:rPr>
          <w:rFonts w:ascii="楷体_GB2312" w:eastAsia="楷体_GB2312"/>
          <w:b/>
          <w:sz w:val="24"/>
        </w:rPr>
      </w:pPr>
      <w:r w:rsidRPr="00594FAF">
        <w:rPr>
          <w:rFonts w:ascii="楷体_GB2312" w:eastAsia="楷体_GB2312" w:hint="eastAsia"/>
          <w:b/>
          <w:sz w:val="24"/>
        </w:rPr>
        <w:t>（二）中高级消防员晋升严格把关，宁缺勿滥</w:t>
      </w:r>
    </w:p>
    <w:p w:rsidR="00594FAF" w:rsidRPr="00594FAF" w:rsidRDefault="00594FAF" w:rsidP="00594FAF">
      <w:pPr>
        <w:spacing w:line="440" w:lineRule="exact"/>
        <w:ind w:firstLineChars="200" w:firstLine="480"/>
        <w:jc w:val="left"/>
        <w:rPr>
          <w:rFonts w:ascii="宋体" w:hAnsi="宋体" w:cs="宋体"/>
          <w:sz w:val="24"/>
        </w:rPr>
      </w:pPr>
      <w:r w:rsidRPr="00594FAF">
        <w:rPr>
          <w:rFonts w:ascii="宋体" w:hAnsi="宋体" w:cs="宋体" w:hint="eastAsia"/>
          <w:sz w:val="24"/>
        </w:rPr>
        <w:t>中高级消防员队伍素质的高低，直接影响到部队的战斗力为此，我们要把中高级消防员队伍的质量建设作为一项基础工程来抓，注重质量，立足长远。抚平中高级消防员浮躁心态。尽管现实生活中有这样、那样的不如意，但</w:t>
      </w:r>
      <w:proofErr w:type="gramStart"/>
      <w:r w:rsidRPr="00594FAF">
        <w:rPr>
          <w:rFonts w:ascii="宋体" w:hAnsi="宋体" w:cs="宋体" w:hint="eastAsia"/>
          <w:sz w:val="24"/>
        </w:rPr>
        <w:t>消防消防</w:t>
      </w:r>
      <w:proofErr w:type="gramEnd"/>
      <w:r w:rsidRPr="00594FAF">
        <w:rPr>
          <w:rFonts w:ascii="宋体" w:hAnsi="宋体" w:cs="宋体" w:hint="eastAsia"/>
          <w:sz w:val="24"/>
        </w:rPr>
        <w:t>员就是吃苦耐劳、爱岗敬业、甘于奉献的代名词。在这次改革中，消防官兵能否成长为中流砥柱，是一次对事业忠诚的考验。要进一步巩固和发展中高级消防员制度改革成果，切实选拔好、建设好中高级消防</w:t>
      </w:r>
      <w:r w:rsidRPr="00594FAF">
        <w:rPr>
          <w:rFonts w:ascii="宋体" w:hAnsi="宋体" w:cs="宋体" w:hint="eastAsia"/>
          <w:sz w:val="24"/>
        </w:rPr>
        <w:lastRenderedPageBreak/>
        <w:t>员队伍，严格选拔标准、严格选拔程序，进一步健全考核机制，变“人选”为“制选”，充分发挥他们的骨干带头作用。</w:t>
      </w:r>
    </w:p>
    <w:p w:rsidR="00594FAF" w:rsidRPr="00594FAF" w:rsidRDefault="00594FAF" w:rsidP="00594FAF">
      <w:pPr>
        <w:spacing w:line="440" w:lineRule="exact"/>
        <w:ind w:firstLineChars="150" w:firstLine="361"/>
        <w:rPr>
          <w:rFonts w:ascii="楷体_GB2312" w:eastAsia="楷体_GB2312"/>
          <w:b/>
          <w:sz w:val="24"/>
        </w:rPr>
      </w:pPr>
      <w:r w:rsidRPr="00594FAF">
        <w:rPr>
          <w:rFonts w:ascii="楷体_GB2312" w:eastAsia="楷体_GB2312" w:hint="eastAsia"/>
          <w:b/>
          <w:sz w:val="24"/>
        </w:rPr>
        <w:t>（三）提高中高级消防员待遇，健全完善奖惩激励机制</w:t>
      </w:r>
    </w:p>
    <w:p w:rsidR="00594FAF" w:rsidRPr="00594FAF" w:rsidRDefault="00594FAF" w:rsidP="00594FAF">
      <w:pPr>
        <w:spacing w:line="440" w:lineRule="exact"/>
        <w:ind w:firstLineChars="200" w:firstLine="480"/>
        <w:jc w:val="left"/>
        <w:rPr>
          <w:rFonts w:ascii="宋体" w:hAnsi="宋体" w:cs="宋体"/>
          <w:sz w:val="24"/>
        </w:rPr>
      </w:pPr>
      <w:r w:rsidRPr="00594FAF">
        <w:rPr>
          <w:rFonts w:ascii="宋体" w:hAnsi="宋体" w:cs="宋体" w:hint="eastAsia"/>
          <w:sz w:val="24"/>
        </w:rPr>
        <w:t>进一步完善评比激励机制，建立中高级消防员分级考评机制，实行责、权、利挂钩，把竞争指标的实现与个人和集体的利益统一起来充分借鉴地方量化考评机制中的先进经验，全面建立岗位管理目标责任制，要按照纵向到底、横向到边的责任状</w:t>
      </w:r>
      <w:proofErr w:type="gramStart"/>
      <w:r w:rsidRPr="00594FAF">
        <w:rPr>
          <w:rFonts w:ascii="宋体" w:hAnsi="宋体" w:cs="宋体" w:hint="eastAsia"/>
          <w:sz w:val="24"/>
        </w:rPr>
        <w:t>签定</w:t>
      </w:r>
      <w:proofErr w:type="gramEnd"/>
      <w:r w:rsidRPr="00594FAF">
        <w:rPr>
          <w:rFonts w:ascii="宋体" w:hAnsi="宋体" w:cs="宋体" w:hint="eastAsia"/>
          <w:sz w:val="24"/>
        </w:rPr>
        <w:t>方式落实中高级消防员本职岗位责任，做到“时时有人管、事事有人抓、处处右落”定期对十的德能、勤、结情况进行量化</w:t>
      </w:r>
      <w:proofErr w:type="gramStart"/>
      <w:r w:rsidRPr="00594FAF">
        <w:rPr>
          <w:rFonts w:ascii="宋体" w:hAnsi="宋体" w:cs="宋体" w:hint="eastAsia"/>
          <w:sz w:val="24"/>
        </w:rPr>
        <w:t>测评让十</w:t>
      </w:r>
      <w:proofErr w:type="gramEnd"/>
      <w:r w:rsidRPr="00594FAF">
        <w:rPr>
          <w:rFonts w:ascii="宋体" w:hAnsi="宋体" w:cs="宋体" w:hint="eastAsia"/>
          <w:sz w:val="24"/>
        </w:rPr>
        <w:t>官自身的业绩在部队有一个客观明显的定位。</w:t>
      </w:r>
    </w:p>
    <w:p w:rsidR="00594FAF" w:rsidRPr="00594FAF" w:rsidRDefault="00594FAF" w:rsidP="00594FAF">
      <w:pPr>
        <w:spacing w:line="440" w:lineRule="exact"/>
        <w:ind w:firstLineChars="150" w:firstLine="361"/>
        <w:rPr>
          <w:rFonts w:ascii="楷体_GB2312" w:eastAsia="楷体_GB2312"/>
          <w:b/>
          <w:sz w:val="24"/>
        </w:rPr>
      </w:pPr>
      <w:r w:rsidRPr="00594FAF">
        <w:rPr>
          <w:rFonts w:ascii="楷体_GB2312" w:eastAsia="楷体_GB2312" w:hint="eastAsia"/>
          <w:b/>
          <w:sz w:val="24"/>
        </w:rPr>
        <w:t>（四）对中高级消防员的管理教育着重放在平时的教育养成和法规纪律教育方面</w:t>
      </w:r>
    </w:p>
    <w:p w:rsidR="00594FAF" w:rsidRPr="00594FAF" w:rsidRDefault="00594FAF" w:rsidP="00594FAF">
      <w:pPr>
        <w:spacing w:line="440" w:lineRule="exact"/>
        <w:ind w:firstLineChars="200" w:firstLine="480"/>
        <w:jc w:val="left"/>
        <w:rPr>
          <w:rFonts w:ascii="宋体" w:hAnsi="宋体" w:cs="宋体"/>
          <w:sz w:val="24"/>
        </w:rPr>
      </w:pPr>
      <w:r w:rsidRPr="00594FAF">
        <w:rPr>
          <w:rFonts w:ascii="宋体" w:hAnsi="宋体" w:cs="宋体" w:hint="eastAsia"/>
          <w:sz w:val="24"/>
        </w:rPr>
        <w:t>要帮助中高级消防员树立不断进取的精神，坚持用条令条例和规章制度来规范他们的言行，从点滴入手，落实一日生活制度；强化中高级消防员的职责意识，教育他们树立大局意识和服务意识，明确自己的义务和职责，提高自身的标准和要求，增强他们热爱本职、扎实工作的自觉性，打牢献身消防事业的思想基础，使他们成为本专业的行家里手，充分发挥他们的模范带头作用，不断提高遵章守纪的自觉性。要秉承军人的好品质，正视改革阵痛。一是不忘入警初衷。“好男儿要当兵”，这是许多消防员的入警初衷，有一种保家卫国的豪迈，真正干了消防后，对赴汤蹈火更是引以为豪。可以说，崇高的职业使命，支撑着我们每一名消防员的前进与成长。而目前，少数同志丢失理想信念、工作拖沓、纪律放松，这种消极态度，不仅影响工作，还让别人看低了人格，有损于“消防军人”这一光荣称号。做一名合格的消防员，就应该少考虑福利待遇多少，多考虑自己离合格队友的差距；少计较工作有多辛苦，多想想自己有没有尽职尽责，始终做到不忘初衷、善始善终。</w:t>
      </w:r>
    </w:p>
    <w:p w:rsidR="00594FAF" w:rsidRPr="006D6EC1" w:rsidRDefault="00594FAF" w:rsidP="006D6EC1">
      <w:pPr>
        <w:pStyle w:val="a7"/>
        <w:spacing w:beforeLines="0" w:afterLines="0"/>
        <w:ind w:firstLine="482"/>
        <w:rPr>
          <w:rFonts w:ascii="宋体" w:hAnsi="宋体"/>
          <w:sz w:val="24"/>
        </w:rPr>
      </w:pPr>
      <w:r w:rsidRPr="006D6EC1">
        <w:rPr>
          <w:rFonts w:ascii="宋体" w:hAnsi="宋体" w:hint="eastAsia"/>
          <w:sz w:val="24"/>
        </w:rPr>
        <w:t>三、展望对管理好中高级消防员队伍的前景</w:t>
      </w:r>
    </w:p>
    <w:p w:rsidR="00594FAF" w:rsidRPr="00594FAF" w:rsidRDefault="00594FAF" w:rsidP="00594FAF">
      <w:pPr>
        <w:spacing w:line="440" w:lineRule="exact"/>
        <w:ind w:firstLineChars="200" w:firstLine="480"/>
        <w:jc w:val="left"/>
        <w:rPr>
          <w:rFonts w:ascii="宋体" w:hAnsi="宋体" w:cs="宋体"/>
          <w:sz w:val="24"/>
        </w:rPr>
      </w:pPr>
      <w:proofErr w:type="gramStart"/>
      <w:r w:rsidRPr="00594FAF">
        <w:rPr>
          <w:rFonts w:ascii="宋体" w:hAnsi="宋体" w:cs="宋体" w:hint="eastAsia"/>
          <w:sz w:val="24"/>
        </w:rPr>
        <w:t>总之加强</w:t>
      </w:r>
      <w:proofErr w:type="gramEnd"/>
      <w:r w:rsidRPr="00594FAF">
        <w:rPr>
          <w:rFonts w:ascii="宋体" w:hAnsi="宋体" w:cs="宋体" w:hint="eastAsia"/>
          <w:sz w:val="24"/>
        </w:rPr>
        <w:t>消防队伍中高级消防员队伍的管理力度是当前部队工作的重点之一，这就</w:t>
      </w:r>
      <w:proofErr w:type="gramStart"/>
      <w:r w:rsidRPr="00594FAF">
        <w:rPr>
          <w:rFonts w:ascii="宋体" w:hAnsi="宋体" w:cs="宋体" w:hint="eastAsia"/>
          <w:sz w:val="24"/>
        </w:rPr>
        <w:t>要求着</w:t>
      </w:r>
      <w:proofErr w:type="gramEnd"/>
      <w:r w:rsidRPr="00594FAF">
        <w:rPr>
          <w:rFonts w:ascii="宋体" w:hAnsi="宋体" w:cs="宋体" w:hint="eastAsia"/>
          <w:sz w:val="24"/>
        </w:rPr>
        <w:t>队伍对中高级消防员队伍管理必须常抓不懈，坚持与时俱</w:t>
      </w:r>
      <w:proofErr w:type="gramStart"/>
      <w:r w:rsidRPr="00594FAF">
        <w:rPr>
          <w:rFonts w:ascii="宋体" w:hAnsi="宋体" w:cs="宋体" w:hint="eastAsia"/>
          <w:sz w:val="24"/>
        </w:rPr>
        <w:t>进创新</w:t>
      </w:r>
      <w:proofErr w:type="gramEnd"/>
      <w:r w:rsidRPr="00594FAF">
        <w:rPr>
          <w:rFonts w:ascii="宋体" w:hAnsi="宋体" w:cs="宋体" w:hint="eastAsia"/>
          <w:sz w:val="24"/>
        </w:rPr>
        <w:t>管理思维，实施管理要有针对性管理更要突出时效性的时代特征。目前为此面对新的形势下，中高级消防员队伍的建设管理呈现出新的问题与新的任务，而上面提出来的也只是在一定的时间或空间上一些普遍或典型具体问题，而要展望未来具有具体情况具体分析的眼光。因此，我们只有在平时多思考多观察，及时了解、掌握、疏导和解决中高级消防员队伍建设管理中存在的普遍问题才能充分发挥中高级消防员队伍的骨干带头作用，使之成为部队战斗力的中流砥柱使部队建设沿着又快又好的发展前景前进。</w:t>
      </w:r>
    </w:p>
    <w:p w:rsidR="00594FAF" w:rsidRDefault="00594FAF" w:rsidP="00594FAF">
      <w:pPr>
        <w:rPr>
          <w:b/>
        </w:rPr>
      </w:pPr>
    </w:p>
    <w:p w:rsidR="006D6EC1" w:rsidRDefault="006D6EC1" w:rsidP="00594FAF">
      <w:pPr>
        <w:rPr>
          <w:b/>
        </w:rPr>
      </w:pPr>
    </w:p>
    <w:p w:rsidR="007E5F84" w:rsidRDefault="007E5F84" w:rsidP="00594FAF">
      <w:pPr>
        <w:rPr>
          <w:rFonts w:hint="eastAsia"/>
          <w:b/>
          <w:sz w:val="22"/>
          <w:szCs w:val="22"/>
        </w:rPr>
      </w:pPr>
    </w:p>
    <w:p w:rsidR="00594FAF" w:rsidRPr="006D6EC1" w:rsidRDefault="00594FAF" w:rsidP="00594FAF">
      <w:pPr>
        <w:rPr>
          <w:b/>
          <w:sz w:val="22"/>
          <w:szCs w:val="22"/>
        </w:rPr>
      </w:pPr>
      <w:bookmarkStart w:id="0" w:name="_GoBack"/>
      <w:bookmarkEnd w:id="0"/>
      <w:r w:rsidRPr="006D6EC1">
        <w:rPr>
          <w:rFonts w:hint="eastAsia"/>
          <w:b/>
          <w:sz w:val="22"/>
          <w:szCs w:val="22"/>
        </w:rPr>
        <w:lastRenderedPageBreak/>
        <w:t>参考文献：</w:t>
      </w:r>
    </w:p>
    <w:p w:rsidR="00594FAF" w:rsidRPr="006D6EC1" w:rsidRDefault="00594FAF" w:rsidP="006D6EC1">
      <w:pPr>
        <w:spacing w:line="360" w:lineRule="auto"/>
        <w:rPr>
          <w:sz w:val="24"/>
        </w:rPr>
      </w:pPr>
      <w:r w:rsidRPr="006D6EC1">
        <w:rPr>
          <w:sz w:val="24"/>
        </w:rPr>
        <w:t xml:space="preserve">[1] </w:t>
      </w:r>
      <w:proofErr w:type="gramStart"/>
      <w:r w:rsidRPr="006D6EC1">
        <w:rPr>
          <w:sz w:val="24"/>
        </w:rPr>
        <w:t>汤勇</w:t>
      </w:r>
      <w:proofErr w:type="gramEnd"/>
      <w:r w:rsidRPr="006D6EC1">
        <w:rPr>
          <w:sz w:val="24"/>
        </w:rPr>
        <w:t xml:space="preserve">. </w:t>
      </w:r>
      <w:r w:rsidRPr="006D6EC1">
        <w:rPr>
          <w:sz w:val="24"/>
        </w:rPr>
        <w:t>对现行消防队伍精细化管理的思考</w:t>
      </w:r>
      <w:r w:rsidRPr="006D6EC1">
        <w:rPr>
          <w:sz w:val="24"/>
        </w:rPr>
        <w:t xml:space="preserve">[J]. </w:t>
      </w:r>
      <w:r w:rsidRPr="006D6EC1">
        <w:rPr>
          <w:sz w:val="24"/>
        </w:rPr>
        <w:t>消防界</w:t>
      </w:r>
      <w:r w:rsidRPr="006D6EC1">
        <w:rPr>
          <w:sz w:val="24"/>
        </w:rPr>
        <w:t>(</w:t>
      </w:r>
      <w:r w:rsidRPr="006D6EC1">
        <w:rPr>
          <w:sz w:val="24"/>
        </w:rPr>
        <w:t>电子版</w:t>
      </w:r>
      <w:r w:rsidRPr="006D6EC1">
        <w:rPr>
          <w:sz w:val="24"/>
        </w:rPr>
        <w:t>), 2017(1):</w:t>
      </w:r>
      <w:proofErr w:type="gramStart"/>
      <w:r w:rsidRPr="006D6EC1">
        <w:rPr>
          <w:sz w:val="24"/>
        </w:rPr>
        <w:t>26-26.</w:t>
      </w:r>
      <w:proofErr w:type="gramEnd"/>
      <w:r w:rsidRPr="006D6EC1">
        <w:rPr>
          <w:sz w:val="24"/>
        </w:rPr>
        <w:t xml:space="preserve"> </w:t>
      </w:r>
    </w:p>
    <w:p w:rsidR="00594FAF" w:rsidRPr="006D6EC1" w:rsidRDefault="00594FAF" w:rsidP="006D6EC1">
      <w:pPr>
        <w:spacing w:line="360" w:lineRule="auto"/>
        <w:rPr>
          <w:sz w:val="24"/>
        </w:rPr>
      </w:pPr>
      <w:r w:rsidRPr="006D6EC1">
        <w:rPr>
          <w:sz w:val="24"/>
        </w:rPr>
        <w:t xml:space="preserve">[2] </w:t>
      </w:r>
      <w:r w:rsidRPr="006D6EC1">
        <w:rPr>
          <w:sz w:val="24"/>
        </w:rPr>
        <w:t>赵冲</w:t>
      </w:r>
      <w:r w:rsidRPr="006D6EC1">
        <w:rPr>
          <w:sz w:val="24"/>
        </w:rPr>
        <w:t xml:space="preserve">. </w:t>
      </w:r>
      <w:r w:rsidRPr="006D6EC1">
        <w:rPr>
          <w:sz w:val="24"/>
        </w:rPr>
        <w:t>浅析专职消防员队伍管理存在问题与对策</w:t>
      </w:r>
      <w:r w:rsidRPr="006D6EC1">
        <w:rPr>
          <w:sz w:val="24"/>
        </w:rPr>
        <w:t xml:space="preserve">[J]. </w:t>
      </w:r>
      <w:r w:rsidRPr="006D6EC1">
        <w:rPr>
          <w:sz w:val="24"/>
        </w:rPr>
        <w:t>山东工业技术</w:t>
      </w:r>
      <w:r w:rsidRPr="006D6EC1">
        <w:rPr>
          <w:sz w:val="24"/>
        </w:rPr>
        <w:t>, 2016(20):</w:t>
      </w:r>
      <w:proofErr w:type="gramStart"/>
      <w:r w:rsidRPr="006D6EC1">
        <w:rPr>
          <w:sz w:val="24"/>
        </w:rPr>
        <w:t>232-232.</w:t>
      </w:r>
      <w:proofErr w:type="gramEnd"/>
      <w:r w:rsidRPr="006D6EC1">
        <w:rPr>
          <w:sz w:val="24"/>
        </w:rPr>
        <w:t xml:space="preserve"> </w:t>
      </w:r>
    </w:p>
    <w:p w:rsidR="00594FAF" w:rsidRPr="006D6EC1" w:rsidRDefault="00594FAF" w:rsidP="006D6EC1">
      <w:pPr>
        <w:spacing w:line="360" w:lineRule="auto"/>
        <w:rPr>
          <w:sz w:val="24"/>
        </w:rPr>
      </w:pPr>
      <w:r w:rsidRPr="006D6EC1">
        <w:rPr>
          <w:sz w:val="24"/>
        </w:rPr>
        <w:t xml:space="preserve">[3] </w:t>
      </w:r>
      <w:r w:rsidRPr="006D6EC1">
        <w:rPr>
          <w:sz w:val="24"/>
        </w:rPr>
        <w:t>施国文王志中</w:t>
      </w:r>
      <w:proofErr w:type="gramStart"/>
      <w:r w:rsidRPr="006D6EC1">
        <w:rPr>
          <w:sz w:val="24"/>
        </w:rPr>
        <w:t>张云赵正</w:t>
      </w:r>
      <w:proofErr w:type="gramEnd"/>
      <w:r w:rsidRPr="006D6EC1">
        <w:rPr>
          <w:sz w:val="24"/>
        </w:rPr>
        <w:t>威，《消防部队基层行政管理》，云南人民出版社</w:t>
      </w:r>
      <w:r w:rsidRPr="006D6EC1">
        <w:rPr>
          <w:sz w:val="24"/>
        </w:rPr>
        <w:t>2006</w:t>
      </w:r>
      <w:r w:rsidRPr="006D6EC1">
        <w:rPr>
          <w:sz w:val="24"/>
        </w:rPr>
        <w:t>年</w:t>
      </w:r>
      <w:r w:rsidRPr="006D6EC1">
        <w:rPr>
          <w:sz w:val="24"/>
        </w:rPr>
        <w:t>1</w:t>
      </w:r>
      <w:r w:rsidRPr="006D6EC1">
        <w:rPr>
          <w:sz w:val="24"/>
        </w:rPr>
        <w:t>月</w:t>
      </w:r>
      <w:r w:rsidRPr="006D6EC1">
        <w:rPr>
          <w:sz w:val="24"/>
        </w:rPr>
        <w:t xml:space="preserve">. </w:t>
      </w:r>
    </w:p>
    <w:p w:rsidR="00594FAF" w:rsidRPr="006D6EC1" w:rsidRDefault="00594FAF" w:rsidP="006D6EC1">
      <w:pPr>
        <w:spacing w:line="360" w:lineRule="auto"/>
        <w:rPr>
          <w:sz w:val="24"/>
        </w:rPr>
      </w:pPr>
      <w:r w:rsidRPr="006D6EC1">
        <w:rPr>
          <w:sz w:val="24"/>
        </w:rPr>
        <w:t xml:space="preserve">[4] </w:t>
      </w:r>
      <w:r w:rsidRPr="006D6EC1">
        <w:rPr>
          <w:sz w:val="24"/>
        </w:rPr>
        <w:t>罗建国</w:t>
      </w:r>
      <w:r w:rsidRPr="006D6EC1">
        <w:rPr>
          <w:sz w:val="24"/>
        </w:rPr>
        <w:t xml:space="preserve">. </w:t>
      </w:r>
      <w:r w:rsidRPr="006D6EC1">
        <w:rPr>
          <w:sz w:val="24"/>
        </w:rPr>
        <w:t>浅谈消防队伍管理中严管与厚爱</w:t>
      </w:r>
      <w:r w:rsidRPr="006D6EC1">
        <w:rPr>
          <w:sz w:val="24"/>
        </w:rPr>
        <w:t xml:space="preserve">[J]. </w:t>
      </w:r>
      <w:r w:rsidRPr="006D6EC1">
        <w:rPr>
          <w:sz w:val="24"/>
        </w:rPr>
        <w:t>水上消防</w:t>
      </w:r>
      <w:r w:rsidRPr="006D6EC1">
        <w:rPr>
          <w:sz w:val="24"/>
        </w:rPr>
        <w:t>, 2015(2):</w:t>
      </w:r>
      <w:proofErr w:type="gramStart"/>
      <w:r w:rsidRPr="006D6EC1">
        <w:rPr>
          <w:sz w:val="24"/>
        </w:rPr>
        <w:t>21-23.</w:t>
      </w:r>
      <w:proofErr w:type="gramEnd"/>
    </w:p>
    <w:p w:rsidR="00594FAF" w:rsidRPr="006D6EC1" w:rsidRDefault="00594FAF" w:rsidP="006D6EC1">
      <w:pPr>
        <w:spacing w:line="360" w:lineRule="auto"/>
        <w:rPr>
          <w:sz w:val="24"/>
        </w:rPr>
      </w:pPr>
      <w:r w:rsidRPr="006D6EC1">
        <w:rPr>
          <w:sz w:val="24"/>
        </w:rPr>
        <w:t xml:space="preserve">[5] </w:t>
      </w:r>
      <w:r w:rsidRPr="006D6EC1">
        <w:rPr>
          <w:sz w:val="24"/>
        </w:rPr>
        <w:t>张强</w:t>
      </w:r>
      <w:r w:rsidRPr="006D6EC1">
        <w:rPr>
          <w:sz w:val="24"/>
        </w:rPr>
        <w:t xml:space="preserve">. </w:t>
      </w:r>
      <w:r w:rsidRPr="006D6EC1">
        <w:rPr>
          <w:sz w:val="24"/>
        </w:rPr>
        <w:t>在消防队伍建设中如何有效发挥思想政治工作作用</w:t>
      </w:r>
      <w:r w:rsidRPr="006D6EC1">
        <w:rPr>
          <w:sz w:val="24"/>
        </w:rPr>
        <w:t xml:space="preserve">[J]. </w:t>
      </w:r>
      <w:r w:rsidRPr="006D6EC1">
        <w:rPr>
          <w:sz w:val="24"/>
        </w:rPr>
        <w:t>化工管理</w:t>
      </w:r>
      <w:r w:rsidRPr="006D6EC1">
        <w:rPr>
          <w:sz w:val="24"/>
        </w:rPr>
        <w:t>, 2016(28):</w:t>
      </w:r>
      <w:proofErr w:type="gramStart"/>
      <w:r w:rsidRPr="006D6EC1">
        <w:rPr>
          <w:sz w:val="24"/>
        </w:rPr>
        <w:t>162-162.</w:t>
      </w:r>
      <w:proofErr w:type="gramEnd"/>
    </w:p>
    <w:p w:rsidR="00594FAF" w:rsidRPr="006D6EC1" w:rsidRDefault="00594FAF" w:rsidP="006D6EC1">
      <w:pPr>
        <w:spacing w:line="360" w:lineRule="auto"/>
        <w:rPr>
          <w:sz w:val="24"/>
        </w:rPr>
      </w:pPr>
    </w:p>
    <w:p w:rsidR="00594FAF" w:rsidRDefault="007E5F84" w:rsidP="007E5F84">
      <w:pPr>
        <w:jc w:val="right"/>
        <w:rPr>
          <w:rFonts w:ascii="宋体" w:hAnsi="宋体"/>
          <w:sz w:val="28"/>
          <w:szCs w:val="28"/>
        </w:rPr>
      </w:pPr>
      <w:r w:rsidRPr="007E5F84">
        <w:rPr>
          <w:rFonts w:ascii="宋体" w:hAnsi="宋体"/>
          <w:sz w:val="28"/>
          <w:szCs w:val="28"/>
        </w:rPr>
        <w:t>2020年4月9日星期四</w:t>
      </w:r>
    </w:p>
    <w:p w:rsidR="00594FAF" w:rsidRDefault="00594FAF" w:rsidP="00594FAF">
      <w:pPr>
        <w:rPr>
          <w:rFonts w:ascii="宋体" w:hAnsi="宋体"/>
          <w:sz w:val="28"/>
          <w:szCs w:val="28"/>
        </w:rPr>
      </w:pPr>
    </w:p>
    <w:p w:rsidR="00594FAF" w:rsidRDefault="00594FAF" w:rsidP="00594FAF">
      <w:pPr>
        <w:rPr>
          <w:rFonts w:ascii="宋体" w:hAnsi="宋体"/>
          <w:sz w:val="28"/>
          <w:szCs w:val="28"/>
        </w:rPr>
      </w:pPr>
    </w:p>
    <w:p w:rsidR="00E12001" w:rsidRPr="00594FAF" w:rsidRDefault="00E12001"/>
    <w:sectPr w:rsidR="00E12001" w:rsidRPr="00594FAF">
      <w:footerReference w:type="even" r:id="rId7"/>
      <w:footerReference w:type="default" r:id="rId8"/>
      <w:pgSz w:w="11907" w:h="16840"/>
      <w:pgMar w:top="1418" w:right="1134" w:bottom="1418" w:left="1418"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3BE" w:rsidRDefault="00FB03BE" w:rsidP="00594FAF">
      <w:r>
        <w:separator/>
      </w:r>
    </w:p>
  </w:endnote>
  <w:endnote w:type="continuationSeparator" w:id="0">
    <w:p w:rsidR="00FB03BE" w:rsidRDefault="00FB03BE" w:rsidP="00594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997" w:rsidRDefault="006D4A9D">
    <w:pPr>
      <w:pStyle w:val="a4"/>
      <w:framePr w:wrap="around" w:vAnchor="text" w:hAnchor="margin" w:xAlign="center" w:y="1"/>
      <w:rPr>
        <w:rStyle w:val="a5"/>
      </w:rPr>
    </w:pPr>
    <w:r>
      <w:fldChar w:fldCharType="begin"/>
    </w:r>
    <w:r>
      <w:rPr>
        <w:rStyle w:val="a5"/>
      </w:rPr>
      <w:instrText xml:space="preserve">PAGE  </w:instrText>
    </w:r>
    <w:r>
      <w:fldChar w:fldCharType="separate"/>
    </w:r>
    <w:r>
      <w:rPr>
        <w:rStyle w:val="a5"/>
      </w:rPr>
      <w:t>3</w:t>
    </w:r>
    <w:r>
      <w:fldChar w:fldCharType="end"/>
    </w:r>
  </w:p>
  <w:p w:rsidR="00EA0997" w:rsidRDefault="00FB03B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997" w:rsidRDefault="006D4A9D">
    <w:pPr>
      <w:pStyle w:val="a4"/>
      <w:jc w:val="center"/>
      <w:rPr>
        <w:rFonts w:ascii="隶书" w:eastAsia="隶书"/>
      </w:rPr>
    </w:pPr>
    <w:r>
      <w:rPr>
        <w:rFonts w:ascii="隶书" w:eastAsia="隶书" w:hint="eastAsia"/>
        <w:kern w:val="0"/>
        <w:szCs w:val="21"/>
      </w:rPr>
      <w:t xml:space="preserve">第 </w:t>
    </w:r>
    <w:r>
      <w:rPr>
        <w:rFonts w:ascii="隶书" w:eastAsia="隶书"/>
        <w:kern w:val="0"/>
        <w:szCs w:val="21"/>
      </w:rPr>
      <w:fldChar w:fldCharType="begin"/>
    </w:r>
    <w:r>
      <w:rPr>
        <w:rFonts w:ascii="隶书" w:eastAsia="隶书"/>
        <w:kern w:val="0"/>
        <w:szCs w:val="21"/>
      </w:rPr>
      <w:instrText xml:space="preserve"> PAGE </w:instrText>
    </w:r>
    <w:r>
      <w:rPr>
        <w:rFonts w:ascii="隶书" w:eastAsia="隶书"/>
        <w:kern w:val="0"/>
        <w:szCs w:val="21"/>
      </w:rPr>
      <w:fldChar w:fldCharType="separate"/>
    </w:r>
    <w:r w:rsidR="007E5F84">
      <w:rPr>
        <w:rFonts w:ascii="隶书" w:eastAsia="隶书"/>
        <w:noProof/>
        <w:kern w:val="0"/>
        <w:szCs w:val="21"/>
      </w:rPr>
      <w:t>3</w:t>
    </w:r>
    <w:r>
      <w:rPr>
        <w:rFonts w:ascii="隶书" w:eastAsia="隶书"/>
        <w:kern w:val="0"/>
        <w:szCs w:val="21"/>
      </w:rPr>
      <w:fldChar w:fldCharType="end"/>
    </w:r>
    <w:r>
      <w:rPr>
        <w:rFonts w:ascii="隶书" w:eastAsia="隶书" w:hint="eastAsia"/>
        <w:kern w:val="0"/>
        <w:szCs w:val="21"/>
      </w:rPr>
      <w:t xml:space="preserve"> 页 共 </w:t>
    </w:r>
    <w:r>
      <w:rPr>
        <w:rFonts w:ascii="隶书" w:eastAsia="隶书"/>
        <w:kern w:val="0"/>
        <w:szCs w:val="21"/>
      </w:rPr>
      <w:fldChar w:fldCharType="begin"/>
    </w:r>
    <w:r>
      <w:rPr>
        <w:rFonts w:ascii="隶书" w:eastAsia="隶书"/>
        <w:kern w:val="0"/>
        <w:szCs w:val="21"/>
      </w:rPr>
      <w:instrText xml:space="preserve"> NUMPAGES </w:instrText>
    </w:r>
    <w:r>
      <w:rPr>
        <w:rFonts w:ascii="隶书" w:eastAsia="隶书"/>
        <w:kern w:val="0"/>
        <w:szCs w:val="21"/>
      </w:rPr>
      <w:fldChar w:fldCharType="separate"/>
    </w:r>
    <w:r w:rsidR="007E5F84">
      <w:rPr>
        <w:rFonts w:ascii="隶书" w:eastAsia="隶书"/>
        <w:noProof/>
        <w:kern w:val="0"/>
        <w:szCs w:val="21"/>
      </w:rPr>
      <w:t>5</w:t>
    </w:r>
    <w:r>
      <w:rPr>
        <w:rFonts w:ascii="隶书" w:eastAsia="隶书"/>
        <w:kern w:val="0"/>
        <w:szCs w:val="21"/>
      </w:rPr>
      <w:fldChar w:fldCharType="end"/>
    </w:r>
    <w:r>
      <w:rPr>
        <w:rFonts w:ascii="隶书" w:eastAsia="隶书" w:hint="eastAsia"/>
        <w:kern w:val="0"/>
        <w:szCs w:val="21"/>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3BE" w:rsidRDefault="00FB03BE" w:rsidP="00594FAF">
      <w:r>
        <w:separator/>
      </w:r>
    </w:p>
  </w:footnote>
  <w:footnote w:type="continuationSeparator" w:id="0">
    <w:p w:rsidR="00FB03BE" w:rsidRDefault="00FB03BE" w:rsidP="00594F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816"/>
    <w:rsid w:val="00594FAF"/>
    <w:rsid w:val="006D4A9D"/>
    <w:rsid w:val="006D6EC1"/>
    <w:rsid w:val="007A62A1"/>
    <w:rsid w:val="007E5F84"/>
    <w:rsid w:val="00930816"/>
    <w:rsid w:val="00A51A5D"/>
    <w:rsid w:val="00E12001"/>
    <w:rsid w:val="00FB0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FAF"/>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4FA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94FAF"/>
    <w:rPr>
      <w:sz w:val="18"/>
      <w:szCs w:val="18"/>
    </w:rPr>
  </w:style>
  <w:style w:type="paragraph" w:styleId="a4">
    <w:name w:val="footer"/>
    <w:basedOn w:val="a"/>
    <w:link w:val="Char0"/>
    <w:uiPriority w:val="99"/>
    <w:unhideWhenUsed/>
    <w:rsid w:val="00594FA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94FAF"/>
    <w:rPr>
      <w:sz w:val="18"/>
      <w:szCs w:val="18"/>
    </w:rPr>
  </w:style>
  <w:style w:type="character" w:styleId="a5">
    <w:name w:val="page number"/>
    <w:basedOn w:val="a0"/>
    <w:rsid w:val="00594FAF"/>
  </w:style>
  <w:style w:type="paragraph" w:styleId="a6">
    <w:name w:val="List Paragraph"/>
    <w:basedOn w:val="a"/>
    <w:uiPriority w:val="34"/>
    <w:qFormat/>
    <w:rsid w:val="00594FAF"/>
    <w:pPr>
      <w:ind w:firstLineChars="200" w:firstLine="420"/>
    </w:pPr>
  </w:style>
  <w:style w:type="paragraph" w:customStyle="1" w:styleId="a7">
    <w:name w:val="二级"/>
    <w:basedOn w:val="a"/>
    <w:qFormat/>
    <w:rsid w:val="00594FAF"/>
    <w:pPr>
      <w:adjustRightInd w:val="0"/>
      <w:snapToGrid w:val="0"/>
      <w:spacing w:beforeLines="50" w:before="156" w:afterLines="50" w:after="156" w:line="440" w:lineRule="exact"/>
      <w:ind w:firstLineChars="200" w:firstLine="200"/>
      <w:outlineLvl w:val="1"/>
    </w:pPr>
    <w:rPr>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FAF"/>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4FA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94FAF"/>
    <w:rPr>
      <w:sz w:val="18"/>
      <w:szCs w:val="18"/>
    </w:rPr>
  </w:style>
  <w:style w:type="paragraph" w:styleId="a4">
    <w:name w:val="footer"/>
    <w:basedOn w:val="a"/>
    <w:link w:val="Char0"/>
    <w:uiPriority w:val="99"/>
    <w:unhideWhenUsed/>
    <w:rsid w:val="00594FA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94FAF"/>
    <w:rPr>
      <w:sz w:val="18"/>
      <w:szCs w:val="18"/>
    </w:rPr>
  </w:style>
  <w:style w:type="character" w:styleId="a5">
    <w:name w:val="page number"/>
    <w:basedOn w:val="a0"/>
    <w:rsid w:val="00594FAF"/>
  </w:style>
  <w:style w:type="paragraph" w:styleId="a6">
    <w:name w:val="List Paragraph"/>
    <w:basedOn w:val="a"/>
    <w:uiPriority w:val="34"/>
    <w:qFormat/>
    <w:rsid w:val="00594FAF"/>
    <w:pPr>
      <w:ind w:firstLineChars="200" w:firstLine="420"/>
    </w:pPr>
  </w:style>
  <w:style w:type="paragraph" w:customStyle="1" w:styleId="a7">
    <w:name w:val="二级"/>
    <w:basedOn w:val="a"/>
    <w:qFormat/>
    <w:rsid w:val="00594FAF"/>
    <w:pPr>
      <w:adjustRightInd w:val="0"/>
      <w:snapToGrid w:val="0"/>
      <w:spacing w:beforeLines="50" w:before="156" w:afterLines="50" w:after="156" w:line="440" w:lineRule="exact"/>
      <w:ind w:firstLineChars="200" w:firstLine="200"/>
      <w:outlineLvl w:val="1"/>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676</Words>
  <Characters>3857</Characters>
  <Application>Microsoft Office Word</Application>
  <DocSecurity>0</DocSecurity>
  <Lines>32</Lines>
  <Paragraphs>9</Paragraphs>
  <ScaleCrop>false</ScaleCrop>
  <Company>shenduxitong</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2019-12-29T11:21:00Z</dcterms:created>
  <dcterms:modified xsi:type="dcterms:W3CDTF">2020-04-09T08:13:00Z</dcterms:modified>
</cp:coreProperties>
</file>