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023" w:rsidRDefault="00804856" w:rsidP="004B6F71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小学女子篮球队的管理效益探析</w:t>
      </w:r>
    </w:p>
    <w:p w:rsidR="009F6023" w:rsidRDefault="00804856">
      <w:pPr>
        <w:spacing w:line="360" w:lineRule="auto"/>
        <w:jc w:val="center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——以中山市西区昌平小学为例</w:t>
      </w:r>
    </w:p>
    <w:p w:rsidR="009F6023" w:rsidRDefault="00804856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梁钊健</w:t>
      </w:r>
    </w:p>
    <w:p w:rsidR="009F6023" w:rsidRDefault="00804856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中山市西区昌平小学</w:t>
      </w:r>
    </w:p>
    <w:p w:rsidR="009F6023" w:rsidRDefault="009F6023">
      <w:pPr>
        <w:jc w:val="center"/>
        <w:rPr>
          <w:rFonts w:ascii="宋体" w:eastAsia="宋体" w:hAnsi="宋体"/>
          <w:sz w:val="36"/>
          <w:szCs w:val="36"/>
        </w:rPr>
      </w:pPr>
    </w:p>
    <w:p w:rsidR="009F6023" w:rsidRDefault="00804856">
      <w:pPr>
        <w:tabs>
          <w:tab w:val="left" w:pos="420"/>
        </w:tabs>
        <w:jc w:val="left"/>
        <w:rPr>
          <w:rFonts w:asciiTheme="minorEastAsia" w:hAnsiTheme="minorEastAsia"/>
          <w:sz w:val="24"/>
          <w:szCs w:val="24"/>
        </w:rPr>
      </w:pPr>
      <w:r w:rsidRPr="00EA1253">
        <w:rPr>
          <w:rFonts w:asciiTheme="minorEastAsia" w:hAnsiTheme="minorEastAsia" w:hint="eastAsia"/>
          <w:b/>
          <w:sz w:val="24"/>
          <w:szCs w:val="24"/>
        </w:rPr>
        <w:t>摘要</w:t>
      </w:r>
      <w:r>
        <w:rPr>
          <w:rFonts w:asciiTheme="minorEastAsia" w:hAnsiTheme="minorEastAsia" w:hint="eastAsia"/>
          <w:sz w:val="24"/>
          <w:szCs w:val="24"/>
        </w:rPr>
        <w:t>：篮球运动在小学体育教学中属于球类项目课程内容，国家教育部大力推广篮球进校园，在校园中逐渐形成了一种特有的篮球文化，从而达到立德树人和团队协作的目标。但在小学篮球队的管理效益中发现，女同学与男同学在身体发育、爱好、性格等方面</w:t>
      </w:r>
      <w:r w:rsidRPr="001073D6">
        <w:rPr>
          <w:rFonts w:asciiTheme="minorEastAsia" w:hAnsiTheme="minorEastAsia" w:hint="eastAsia"/>
          <w:sz w:val="24"/>
          <w:szCs w:val="24"/>
        </w:rPr>
        <w:t>有很大差异，同时</w:t>
      </w:r>
      <w:r>
        <w:rPr>
          <w:rFonts w:asciiTheme="minorEastAsia" w:hAnsiTheme="minorEastAsia" w:hint="eastAsia"/>
          <w:sz w:val="24"/>
          <w:szCs w:val="24"/>
        </w:rPr>
        <w:t>在管理女子篮球队的过程中也存在着硬件、师资、制度、时间、地域等一系列的问题。通过多年一线的实践和</w:t>
      </w:r>
      <w:r w:rsidRPr="001073D6">
        <w:rPr>
          <w:rFonts w:asciiTheme="minorEastAsia" w:hAnsiTheme="minorEastAsia" w:hint="eastAsia"/>
          <w:sz w:val="24"/>
          <w:szCs w:val="24"/>
        </w:rPr>
        <w:t>经验</w:t>
      </w:r>
      <w:r>
        <w:rPr>
          <w:rFonts w:asciiTheme="minorEastAsia" w:hAnsiTheme="minorEastAsia" w:hint="eastAsia"/>
          <w:sz w:val="24"/>
          <w:szCs w:val="24"/>
        </w:rPr>
        <w:t>，形成以课余时间、寒暑假集训和篮球比赛为主，体育课、大课间为辅的训练模式，然后加上对球队队员、</w:t>
      </w:r>
      <w:r w:rsidRPr="001073D6">
        <w:rPr>
          <w:rFonts w:asciiTheme="minorEastAsia" w:hAnsiTheme="minorEastAsia" w:hint="eastAsia"/>
          <w:sz w:val="24"/>
          <w:szCs w:val="24"/>
        </w:rPr>
        <w:t>球队目标</w:t>
      </w:r>
      <w:r>
        <w:rPr>
          <w:rFonts w:asciiTheme="minorEastAsia" w:hAnsiTheme="minorEastAsia" w:hint="eastAsia"/>
          <w:sz w:val="24"/>
          <w:szCs w:val="24"/>
        </w:rPr>
        <w:t>的集中管理，</w:t>
      </w:r>
      <w:r w:rsidRPr="001073D6">
        <w:rPr>
          <w:rFonts w:asciiTheme="minorEastAsia" w:hAnsiTheme="minorEastAsia" w:hint="eastAsia"/>
          <w:sz w:val="24"/>
          <w:szCs w:val="24"/>
        </w:rPr>
        <w:t>同时一系列女子篮球比赛取得的佳绩又提供一定的基础，最终形成一套比较完善的小学女子篮球队管理效益方法。</w:t>
      </w:r>
    </w:p>
    <w:p w:rsidR="009F6023" w:rsidRDefault="00804856">
      <w:pPr>
        <w:jc w:val="left"/>
        <w:rPr>
          <w:sz w:val="28"/>
          <w:szCs w:val="28"/>
        </w:rPr>
      </w:pPr>
      <w:r w:rsidRPr="00EA1253">
        <w:rPr>
          <w:rFonts w:asciiTheme="minorEastAsia" w:hAnsiTheme="minorEastAsia" w:hint="eastAsia"/>
          <w:b/>
          <w:sz w:val="24"/>
          <w:szCs w:val="24"/>
        </w:rPr>
        <w:t>关键字</w:t>
      </w:r>
      <w:r>
        <w:rPr>
          <w:rFonts w:asciiTheme="minorEastAsia" w:hAnsiTheme="minorEastAsia" w:hint="eastAsia"/>
          <w:sz w:val="24"/>
          <w:szCs w:val="24"/>
        </w:rPr>
        <w:t>：小学女子、篮球队、管理效益</w:t>
      </w:r>
      <w:r>
        <w:rPr>
          <w:rFonts w:hint="eastAsia"/>
          <w:sz w:val="28"/>
          <w:szCs w:val="28"/>
        </w:rPr>
        <w:tab/>
      </w:r>
    </w:p>
    <w:p w:rsidR="009F6023" w:rsidRDefault="009F6023">
      <w:pPr>
        <w:jc w:val="left"/>
        <w:rPr>
          <w:sz w:val="28"/>
          <w:szCs w:val="28"/>
        </w:rPr>
      </w:pP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在对小学女子篮球队的管理中发现，女同学对篮球普遍兴趣不大。一方面篮球属于有对抗性的竞技项目，</w:t>
      </w:r>
      <w:r w:rsidRPr="001073D6">
        <w:rPr>
          <w:rFonts w:ascii="宋体" w:eastAsia="宋体" w:hAnsi="宋体" w:hint="eastAsia"/>
          <w:sz w:val="24"/>
          <w:szCs w:val="24"/>
        </w:rPr>
        <w:t>女同学认为篮球运动过于激烈，而且容易发生肢体的碰撞，从而削弱对篮球的兴趣；另</w:t>
      </w:r>
      <w:r>
        <w:rPr>
          <w:rFonts w:ascii="宋体" w:eastAsia="宋体" w:hAnsi="宋体" w:hint="eastAsia"/>
          <w:sz w:val="24"/>
          <w:szCs w:val="24"/>
        </w:rPr>
        <w:t>一方面是组织纪律观念淡薄，缺乏吃苦耐劳和团队精神。女生的身体素质普遍较差，主要表现在力量、耐力、速度等方面，并且缺乏篮球基本功，基本功缺乏导致篮球比赛难以开展，从而体会不到篮球魅力；而基本功的提高过程往往是枯燥无味的，女同学难以有内在动力坚持练习</w:t>
      </w:r>
      <w:r w:rsidR="001073D6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另外语数英和其他兴趣班占据了学生大部分的时间，训练时间难以保证。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针对以上问题，结合中山市西区昌平小学的实际情况，做出了以下办法对女子篮球队的管理效益进行探析。</w:t>
      </w:r>
    </w:p>
    <w:p w:rsidR="00B638FE" w:rsidRDefault="00B638F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1.篮球进校园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1.1体育课</w:t>
      </w:r>
    </w:p>
    <w:p w:rsidR="009F6023" w:rsidRDefault="00804856">
      <w:pPr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中山市西区昌平小学根据学校和学生的实际情况，</w:t>
      </w:r>
      <w:r w:rsidRPr="001073D6">
        <w:rPr>
          <w:rFonts w:asciiTheme="minorEastAsia" w:hAnsiTheme="minorEastAsia" w:hint="eastAsia"/>
          <w:sz w:val="24"/>
          <w:szCs w:val="24"/>
        </w:rPr>
        <w:t>在</w:t>
      </w:r>
      <w:r w:rsidRPr="001073D6">
        <w:rPr>
          <w:rFonts w:asciiTheme="minorEastAsia" w:hAnsiTheme="minorEastAsia"/>
          <w:sz w:val="24"/>
          <w:szCs w:val="24"/>
        </w:rPr>
        <w:t>2014</w:t>
      </w:r>
      <w:r w:rsidRPr="001073D6">
        <w:rPr>
          <w:rFonts w:asciiTheme="minorEastAsia" w:hAnsiTheme="minorEastAsia" w:hint="eastAsia"/>
          <w:sz w:val="24"/>
          <w:szCs w:val="24"/>
        </w:rPr>
        <w:t>年就</w:t>
      </w:r>
      <w:r>
        <w:rPr>
          <w:rFonts w:asciiTheme="minorEastAsia" w:hAnsiTheme="minorEastAsia" w:hint="eastAsia"/>
          <w:sz w:val="24"/>
          <w:szCs w:val="24"/>
        </w:rPr>
        <w:t>把篮球特色学校创建定位为“全员篮球”，其宗旨就是要</w:t>
      </w:r>
      <w:r w:rsidRPr="001073D6">
        <w:rPr>
          <w:rFonts w:asciiTheme="minorEastAsia" w:hAnsiTheme="minorEastAsia" w:hint="eastAsia"/>
          <w:sz w:val="24"/>
          <w:szCs w:val="24"/>
        </w:rPr>
        <w:t>让篮球走进课堂</w:t>
      </w:r>
      <w:r>
        <w:rPr>
          <w:rFonts w:asciiTheme="minorEastAsia" w:hAnsiTheme="minorEastAsia" w:hint="eastAsia"/>
          <w:sz w:val="24"/>
          <w:szCs w:val="24"/>
        </w:rPr>
        <w:t>，建设自己的篮球校本课程，让每一位昌平学子都能享受到篮球运动的乐趣。学校从2015年开始就把篮球纳入校本课程计划，每周每班开设一节篮球课，体育教研组根据学生年龄特点，结合篮球的技术要求，制定篮球课程标准，采取循序渐进的方法，从兴趣开始培养，逐步转为训练技术要领，根据不同的水平情况设定相应的教学内容，然后结合学生的实际情况进行调整，将篮球融入学生的体育课中，使学生人人会篮球，并在2019年7月评为全国青少年</w:t>
      </w:r>
      <w:proofErr w:type="gramStart"/>
      <w:r>
        <w:rPr>
          <w:rFonts w:asciiTheme="minorEastAsia" w:hAnsiTheme="minorEastAsia" w:hint="eastAsia"/>
          <w:sz w:val="24"/>
          <w:szCs w:val="24"/>
        </w:rPr>
        <w:t>校园篮球</w:t>
      </w:r>
      <w:proofErr w:type="gramEnd"/>
      <w:r>
        <w:rPr>
          <w:rFonts w:asciiTheme="minorEastAsia" w:hAnsiTheme="minorEastAsia" w:hint="eastAsia"/>
          <w:sz w:val="24"/>
          <w:szCs w:val="24"/>
        </w:rPr>
        <w:t>特色学校。在这过程中，老师重点发掘优秀的篮球苗子，加入到学校女子篮球队中。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1.2篮球比赛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学校每年会从学生</w:t>
      </w:r>
      <w:r w:rsidRPr="001073D6">
        <w:rPr>
          <w:rFonts w:ascii="宋体" w:eastAsia="宋体" w:hAnsi="宋体" w:hint="eastAsia"/>
          <w:sz w:val="24"/>
          <w:szCs w:val="24"/>
        </w:rPr>
        <w:t>队伍</w:t>
      </w:r>
      <w:r>
        <w:rPr>
          <w:rFonts w:ascii="宋体" w:eastAsia="宋体" w:hAnsi="宋体" w:hint="eastAsia"/>
          <w:sz w:val="24"/>
          <w:szCs w:val="24"/>
        </w:rPr>
        <w:t>中选拔优秀篮球队员并组建男、女子篮球代表队，代表学校参与各种篮球赛事，同时各年级组建篮球代表队进行校内比赛。</w:t>
      </w:r>
      <w:r w:rsidRPr="001073D6">
        <w:rPr>
          <w:rFonts w:ascii="宋体" w:eastAsia="宋体" w:hAnsi="宋体" w:hint="eastAsia"/>
          <w:sz w:val="24"/>
          <w:szCs w:val="24"/>
        </w:rPr>
        <w:t>学校每年举办为期一个月的体育节</w:t>
      </w:r>
      <w:r>
        <w:rPr>
          <w:rFonts w:ascii="宋体" w:eastAsia="宋体" w:hAnsi="宋体" w:hint="eastAsia"/>
          <w:sz w:val="24"/>
          <w:szCs w:val="24"/>
        </w:rPr>
        <w:t>，将篮球单独设置成一个项目，根据各年级水平情况设定篮球比赛内容，</w:t>
      </w:r>
      <w:r w:rsidRPr="001073D6">
        <w:rPr>
          <w:rFonts w:ascii="宋体" w:eastAsia="宋体" w:hAnsi="宋体" w:hint="eastAsia"/>
          <w:sz w:val="24"/>
          <w:szCs w:val="24"/>
        </w:rPr>
        <w:t>让教师和学生全员参与其中。学校通过举办体育节和班级男、女子篮球赛等一系列活动，让女子篮球队员了解篮球的魅力所在，在比赛中学以致用，为荣誉而战，同时学校也得以</w:t>
      </w:r>
      <w:r w:rsidR="001073D6">
        <w:rPr>
          <w:rFonts w:ascii="宋体" w:eastAsia="宋体" w:hAnsi="宋体" w:hint="eastAsia"/>
          <w:sz w:val="24"/>
          <w:szCs w:val="24"/>
        </w:rPr>
        <w:t>检验训练成果</w:t>
      </w:r>
      <w:r w:rsidRPr="001073D6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并且通过长期与市内兄弟学校的篮球交流</w:t>
      </w:r>
      <w:r w:rsidRPr="001073D6">
        <w:rPr>
          <w:rFonts w:ascii="宋体" w:eastAsia="宋体" w:hAnsi="宋体" w:hint="eastAsia"/>
          <w:sz w:val="24"/>
          <w:szCs w:val="24"/>
        </w:rPr>
        <w:t>联谊赛，积累</w:t>
      </w:r>
      <w:r>
        <w:rPr>
          <w:rFonts w:ascii="宋体" w:eastAsia="宋体" w:hAnsi="宋体" w:hint="eastAsia"/>
          <w:sz w:val="24"/>
          <w:szCs w:val="24"/>
        </w:rPr>
        <w:t>女子篮球队员的比赛经验。</w:t>
      </w:r>
    </w:p>
    <w:p w:rsidR="009F6023" w:rsidRDefault="00804856">
      <w:pPr>
        <w:ind w:firstLineChars="200" w:firstLine="480"/>
        <w:jc w:val="left"/>
        <w:rPr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学校女子篮球队每年都参加区、市、省</w:t>
      </w:r>
      <w:r w:rsidRPr="001073D6">
        <w:rPr>
          <w:rFonts w:ascii="宋体" w:eastAsia="宋体" w:hAnsi="宋体" w:hint="eastAsia"/>
          <w:sz w:val="24"/>
          <w:szCs w:val="24"/>
        </w:rPr>
        <w:t>级</w:t>
      </w:r>
      <w:r>
        <w:rPr>
          <w:rFonts w:ascii="宋体" w:eastAsia="宋体" w:hAnsi="宋体" w:hint="eastAsia"/>
          <w:sz w:val="24"/>
          <w:szCs w:val="24"/>
        </w:rPr>
        <w:t>的比赛，2017、2018、2019年均荣获中山市西区小学生女子组亚军</w:t>
      </w:r>
      <w:r w:rsidRPr="001073D6">
        <w:rPr>
          <w:rFonts w:ascii="宋体" w:eastAsia="宋体" w:hAnsi="宋体" w:hint="eastAsia"/>
          <w:sz w:val="24"/>
          <w:szCs w:val="24"/>
        </w:rPr>
        <w:t>的称号</w:t>
      </w:r>
      <w:r>
        <w:rPr>
          <w:rFonts w:ascii="宋体" w:eastAsia="宋体" w:hAnsi="宋体" w:hint="eastAsia"/>
          <w:sz w:val="24"/>
          <w:szCs w:val="24"/>
        </w:rPr>
        <w:t>；2018年梁慧淇和江钰婷代表西区参加中山市小学女子组荣获季军；</w:t>
      </w:r>
      <w:r w:rsidRPr="001073D6">
        <w:rPr>
          <w:rFonts w:ascii="宋体" w:eastAsia="宋体" w:hAnsi="宋体" w:hint="eastAsia"/>
          <w:sz w:val="24"/>
          <w:szCs w:val="24"/>
        </w:rPr>
        <w:t>在2018年中山市小篮球比赛中荣获U12女子组亚军；在2018年中国小篮球联赛广东赛区省级决赛中荣获U12女子组季</w:t>
      </w:r>
      <w:r>
        <w:rPr>
          <w:rFonts w:ascii="宋体" w:eastAsia="宋体" w:hAnsi="宋体" w:hint="eastAsia"/>
          <w:sz w:val="24"/>
          <w:szCs w:val="24"/>
        </w:rPr>
        <w:t>军。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1.3大课间</w:t>
      </w:r>
    </w:p>
    <w:p w:rsidR="009F6023" w:rsidRPr="00804856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学校的篮球大</w:t>
      </w:r>
      <w:proofErr w:type="gramStart"/>
      <w:r>
        <w:rPr>
          <w:rFonts w:ascii="宋体" w:eastAsia="宋体" w:hAnsi="宋体" w:hint="eastAsia"/>
          <w:sz w:val="24"/>
          <w:szCs w:val="24"/>
        </w:rPr>
        <w:t>课间是</w:t>
      </w:r>
      <w:proofErr w:type="gramEnd"/>
      <w:r>
        <w:rPr>
          <w:rFonts w:ascii="宋体" w:eastAsia="宋体" w:hAnsi="宋体" w:hint="eastAsia"/>
          <w:sz w:val="24"/>
          <w:szCs w:val="24"/>
        </w:rPr>
        <w:t>根据不同的年级分别进行相应的篮球技术</w:t>
      </w:r>
      <w:r w:rsidRPr="00804856">
        <w:rPr>
          <w:rFonts w:ascii="宋体" w:eastAsia="宋体" w:hAnsi="宋体" w:hint="eastAsia"/>
          <w:sz w:val="24"/>
          <w:szCs w:val="24"/>
        </w:rPr>
        <w:t>训练</w:t>
      </w:r>
      <w:r>
        <w:rPr>
          <w:rFonts w:ascii="宋体" w:eastAsia="宋体" w:hAnsi="宋体" w:hint="eastAsia"/>
          <w:sz w:val="24"/>
          <w:szCs w:val="24"/>
        </w:rPr>
        <w:t>：一、二年级学生</w:t>
      </w:r>
      <w:r w:rsidRPr="00804856">
        <w:rPr>
          <w:rFonts w:ascii="宋体" w:eastAsia="宋体" w:hAnsi="宋体" w:hint="eastAsia"/>
          <w:sz w:val="24"/>
          <w:szCs w:val="24"/>
        </w:rPr>
        <w:t>以篮球直线或曲线运球等球性练习为主</w:t>
      </w:r>
      <w:r>
        <w:rPr>
          <w:rFonts w:ascii="宋体" w:eastAsia="宋体" w:hAnsi="宋体" w:hint="eastAsia"/>
          <w:sz w:val="24"/>
          <w:szCs w:val="24"/>
        </w:rPr>
        <w:t>，三、四年级学生</w:t>
      </w:r>
      <w:r w:rsidRPr="00804856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传、运、投</w:t>
      </w:r>
      <w:r w:rsidRPr="00804856">
        <w:rPr>
          <w:rFonts w:ascii="宋体" w:eastAsia="宋体" w:hAnsi="宋体" w:hint="eastAsia"/>
          <w:sz w:val="24"/>
          <w:szCs w:val="24"/>
        </w:rPr>
        <w:t>球等相结合的技术练习为主</w:t>
      </w:r>
      <w:r>
        <w:rPr>
          <w:rFonts w:ascii="宋体" w:eastAsia="宋体" w:hAnsi="宋体" w:hint="eastAsia"/>
          <w:sz w:val="24"/>
          <w:szCs w:val="24"/>
        </w:rPr>
        <w:t>，五、六年级学生则进行篮</w:t>
      </w:r>
      <w:r w:rsidRPr="00804856">
        <w:rPr>
          <w:rFonts w:ascii="宋体" w:eastAsia="宋体" w:hAnsi="宋体" w:hint="eastAsia"/>
          <w:sz w:val="24"/>
          <w:szCs w:val="24"/>
        </w:rPr>
        <w:t>球比赛活动</w:t>
      </w:r>
      <w:r>
        <w:rPr>
          <w:rFonts w:ascii="宋体" w:eastAsia="宋体" w:hAnsi="宋体" w:hint="eastAsia"/>
          <w:sz w:val="24"/>
          <w:szCs w:val="24"/>
        </w:rPr>
        <w:t>；这充分让每个年龄段的学生都能体会篮球的魅力</w:t>
      </w:r>
      <w:r w:rsidRPr="00804856">
        <w:rPr>
          <w:rFonts w:ascii="宋体" w:eastAsia="宋体" w:hAnsi="宋体" w:hint="eastAsia"/>
          <w:sz w:val="24"/>
          <w:szCs w:val="24"/>
        </w:rPr>
        <w:t>所在</w:t>
      </w:r>
      <w:r>
        <w:rPr>
          <w:rFonts w:ascii="宋体" w:eastAsia="宋体" w:hAnsi="宋体" w:hint="eastAsia"/>
          <w:sz w:val="24"/>
          <w:szCs w:val="24"/>
        </w:rPr>
        <w:t>，从而更好地调动学生练习篮球的积极性。</w:t>
      </w:r>
      <w:r w:rsidRPr="00804856">
        <w:rPr>
          <w:rFonts w:ascii="宋体" w:eastAsia="宋体" w:hAnsi="宋体" w:hint="eastAsia"/>
          <w:sz w:val="24"/>
          <w:szCs w:val="24"/>
        </w:rPr>
        <w:t>领导小组</w:t>
      </w:r>
      <w:r>
        <w:rPr>
          <w:rFonts w:ascii="宋体" w:eastAsia="宋体" w:hAnsi="宋体" w:hint="eastAsia"/>
          <w:sz w:val="24"/>
          <w:szCs w:val="24"/>
        </w:rPr>
        <w:t>为了把篮球大课间落实到位，制定了《大课间、早操分工》，</w:t>
      </w:r>
      <w:r w:rsidR="00E9767E">
        <w:rPr>
          <w:rFonts w:ascii="宋体" w:eastAsia="宋体" w:hAnsi="宋体" w:hint="eastAsia"/>
          <w:sz w:val="24"/>
          <w:szCs w:val="24"/>
        </w:rPr>
        <w:t>学校每个年级都有对应的行政人员负责团队管理，并且</w:t>
      </w:r>
      <w:r w:rsidRPr="00804856">
        <w:rPr>
          <w:rFonts w:ascii="宋体" w:eastAsia="宋体" w:hAnsi="宋体" w:hint="eastAsia"/>
          <w:sz w:val="24"/>
          <w:szCs w:val="24"/>
        </w:rPr>
        <w:t>有专门的体育老师负责培训，对学生提供专业的篮球运动技术指导,从而促进大课间篮球项目的顺利开展，达到每位学生都能练习篮球提高技术的目标。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1.4课余时间和集训</w:t>
      </w:r>
    </w:p>
    <w:p w:rsidR="009F6023" w:rsidRPr="00804856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学校每个学期都会招收新的篮球队员，为校队注入新鲜血液</w:t>
      </w:r>
      <w:r w:rsidRPr="00804856">
        <w:rPr>
          <w:rFonts w:ascii="宋体" w:eastAsia="宋体" w:hAnsi="宋体" w:hint="eastAsia"/>
          <w:sz w:val="24"/>
          <w:szCs w:val="24"/>
        </w:rPr>
        <w:t>和优秀人才</w:t>
      </w:r>
      <w:r>
        <w:rPr>
          <w:rFonts w:ascii="宋体" w:eastAsia="宋体" w:hAnsi="宋体" w:hint="eastAsia"/>
          <w:sz w:val="24"/>
          <w:szCs w:val="24"/>
        </w:rPr>
        <w:t>。好的篮球苗子</w:t>
      </w:r>
      <w:r w:rsidR="00E9767E">
        <w:rPr>
          <w:rFonts w:ascii="宋体" w:eastAsia="宋体" w:hAnsi="宋体" w:hint="eastAsia"/>
          <w:sz w:val="24"/>
          <w:szCs w:val="24"/>
        </w:rPr>
        <w:t>需要老师主动去发掘并</w:t>
      </w:r>
      <w:r>
        <w:rPr>
          <w:rFonts w:ascii="宋体" w:eastAsia="宋体" w:hAnsi="宋体" w:hint="eastAsia"/>
          <w:sz w:val="24"/>
          <w:szCs w:val="24"/>
        </w:rPr>
        <w:t>从小栽培，</w:t>
      </w:r>
      <w:r w:rsidR="00E9767E">
        <w:rPr>
          <w:rFonts w:ascii="宋体" w:eastAsia="宋体" w:hAnsi="宋体" w:hint="eastAsia"/>
          <w:sz w:val="24"/>
          <w:szCs w:val="24"/>
        </w:rPr>
        <w:t>尤其是女同学具备先天和后天等一系列的不足</w:t>
      </w:r>
      <w:r>
        <w:rPr>
          <w:rFonts w:ascii="宋体" w:eastAsia="宋体" w:hAnsi="宋体" w:hint="eastAsia"/>
          <w:sz w:val="24"/>
          <w:szCs w:val="24"/>
        </w:rPr>
        <w:t>，</w:t>
      </w:r>
      <w:r w:rsidR="00E9767E">
        <w:rPr>
          <w:rFonts w:ascii="宋体" w:eastAsia="宋体" w:hAnsi="宋体" w:hint="eastAsia"/>
          <w:sz w:val="24"/>
          <w:szCs w:val="24"/>
        </w:rPr>
        <w:t>需要</w:t>
      </w:r>
      <w:r>
        <w:rPr>
          <w:rFonts w:ascii="宋体" w:eastAsia="宋体" w:hAnsi="宋体" w:hint="eastAsia"/>
          <w:sz w:val="24"/>
          <w:szCs w:val="24"/>
        </w:rPr>
        <w:t>慢慢引导她们对篮球的兴趣。</w:t>
      </w:r>
      <w:r w:rsidR="00334B0C">
        <w:rPr>
          <w:rFonts w:ascii="宋体" w:eastAsia="宋体" w:hAnsi="宋体" w:hint="eastAsia"/>
          <w:sz w:val="24"/>
          <w:szCs w:val="24"/>
        </w:rPr>
        <w:t>学校安排落实每天</w:t>
      </w:r>
      <w:r w:rsidR="00E9767E">
        <w:rPr>
          <w:rFonts w:ascii="宋体" w:eastAsia="宋体" w:hAnsi="宋体" w:hint="eastAsia"/>
          <w:sz w:val="24"/>
          <w:szCs w:val="24"/>
        </w:rPr>
        <w:t>晨练和放学后的训练</w:t>
      </w:r>
      <w:r w:rsidR="00334B0C">
        <w:rPr>
          <w:rFonts w:ascii="宋体" w:eastAsia="宋体" w:hAnsi="宋体" w:hint="eastAsia"/>
          <w:sz w:val="24"/>
          <w:szCs w:val="24"/>
        </w:rPr>
        <w:t>时间，保证学生们每天能有</w:t>
      </w:r>
      <w:r>
        <w:rPr>
          <w:rFonts w:ascii="宋体" w:eastAsia="宋体" w:hAnsi="宋体" w:hint="eastAsia"/>
          <w:sz w:val="24"/>
          <w:szCs w:val="24"/>
        </w:rPr>
        <w:t>一个小时以上的训练量。早上以球性练习为主，</w:t>
      </w:r>
      <w:r w:rsidRPr="00804856">
        <w:rPr>
          <w:rFonts w:ascii="宋体" w:eastAsia="宋体" w:hAnsi="宋体" w:hint="eastAsia"/>
          <w:sz w:val="24"/>
          <w:szCs w:val="24"/>
        </w:rPr>
        <w:t>让女子篮球队员巩固基础，下午进行传、运、投球等相结合的练习，进一步提高队员的篮球技能。同时适当的时候增加教学比赛，一方面检验队员的水平，另一方面提高队员的兴趣，让队员体会篮球的魅力所在。另外，为了培养学生的篮球运动兴趣，学校专门设</w:t>
      </w:r>
      <w:r w:rsidR="00334B0C">
        <w:rPr>
          <w:rFonts w:ascii="宋体" w:eastAsia="宋体" w:hAnsi="宋体" w:hint="eastAsia"/>
          <w:sz w:val="24"/>
          <w:szCs w:val="24"/>
        </w:rPr>
        <w:t>置了篮球自取自存窗，</w:t>
      </w:r>
      <w:r>
        <w:rPr>
          <w:rFonts w:ascii="宋体" w:eastAsia="宋体" w:hAnsi="宋体" w:hint="eastAsia"/>
          <w:sz w:val="24"/>
          <w:szCs w:val="24"/>
        </w:rPr>
        <w:t>学生在课间十分钟、课后活动时间自由拿球进行练习，体育教师轮流到场进行专业指导和管理，这样</w:t>
      </w:r>
      <w:r w:rsidRPr="00804856">
        <w:rPr>
          <w:rFonts w:ascii="宋体" w:eastAsia="宋体" w:hAnsi="宋体" w:hint="eastAsia"/>
          <w:sz w:val="24"/>
          <w:szCs w:val="24"/>
        </w:rPr>
        <w:t>学生们不但充分利用课余时间进行运动，而且可以在自由玩耍篮球中提升技能和兴趣。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寒假集训为期7天，暑假集训为期12天，每天</w:t>
      </w:r>
      <w:r w:rsidRPr="00804856">
        <w:rPr>
          <w:rFonts w:ascii="宋体" w:eastAsia="宋体" w:hAnsi="宋体" w:hint="eastAsia"/>
          <w:sz w:val="24"/>
          <w:szCs w:val="24"/>
        </w:rPr>
        <w:t>坚持</w:t>
      </w:r>
      <w:r>
        <w:rPr>
          <w:rFonts w:ascii="宋体" w:eastAsia="宋体" w:hAnsi="宋体" w:hint="eastAsia"/>
          <w:sz w:val="24"/>
          <w:szCs w:val="24"/>
        </w:rPr>
        <w:t>训练2.5小时，风雨不改。集训能让队员集中进行系统性的训练，连续的训练更有利于提高队员的篮球技术，加强和凝聚团队的合作精神。</w:t>
      </w:r>
    </w:p>
    <w:p w:rsidR="00B638FE" w:rsidRDefault="00B638FE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2.球队的管理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2.1球队队员的管理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女子篮球队员的学习和篮球是相辅相成、相互促进的。我们教育女子篮球队</w:t>
      </w:r>
      <w:r>
        <w:rPr>
          <w:rFonts w:ascii="宋体" w:eastAsia="宋体" w:hAnsi="宋体" w:hint="eastAsia"/>
          <w:sz w:val="24"/>
          <w:szCs w:val="24"/>
        </w:rPr>
        <w:lastRenderedPageBreak/>
        <w:t>员将篮球精神</w:t>
      </w:r>
      <w:r w:rsidRPr="00804856">
        <w:rPr>
          <w:rFonts w:ascii="宋体" w:eastAsia="宋体" w:hAnsi="宋体" w:hint="eastAsia"/>
          <w:sz w:val="24"/>
          <w:szCs w:val="24"/>
        </w:rPr>
        <w:t>融入到</w:t>
      </w:r>
      <w:r>
        <w:rPr>
          <w:rFonts w:ascii="宋体" w:eastAsia="宋体" w:hAnsi="宋体" w:hint="eastAsia"/>
          <w:sz w:val="24"/>
          <w:szCs w:val="24"/>
        </w:rPr>
        <w:t>学习和生活，把赛场上</w:t>
      </w:r>
      <w:r w:rsidRPr="00804856">
        <w:rPr>
          <w:rFonts w:ascii="宋体" w:eastAsia="宋体" w:hAnsi="宋体" w:hint="eastAsia"/>
          <w:sz w:val="24"/>
          <w:szCs w:val="24"/>
        </w:rPr>
        <w:t>敢拼敢闯敢搏</w:t>
      </w:r>
      <w:r>
        <w:rPr>
          <w:rFonts w:ascii="宋体" w:eastAsia="宋体" w:hAnsi="宋体" w:hint="eastAsia"/>
          <w:sz w:val="24"/>
          <w:szCs w:val="24"/>
        </w:rPr>
        <w:t>的精神运用到日常学习和生活中，防止重视篮球队的训练、竞赛成绩，而忽略队员的思想品德教育和人文教育。经过实践得知，小学女子篮球队的选拔主要有</w:t>
      </w:r>
      <w:r w:rsidRPr="00804856">
        <w:rPr>
          <w:rFonts w:ascii="宋体" w:eastAsia="宋体" w:hAnsi="宋体" w:hint="eastAsia"/>
          <w:sz w:val="24"/>
          <w:szCs w:val="24"/>
        </w:rPr>
        <w:t>五项参考指标</w:t>
      </w:r>
      <w:r>
        <w:rPr>
          <w:rFonts w:ascii="宋体" w:eastAsia="宋体" w:hAnsi="宋体" w:hint="eastAsia"/>
          <w:sz w:val="24"/>
          <w:szCs w:val="24"/>
        </w:rPr>
        <w:t>；一是速度，以快制胜，田径是一切体育项目的基础，以50米跑步作为参考依据，并且结合每年的国家体质测试数据和体育课的观察；二是身高，毕竟篮球</w:t>
      </w:r>
      <w:r w:rsidRPr="00804856">
        <w:rPr>
          <w:rFonts w:ascii="宋体" w:eastAsia="宋体" w:hAnsi="宋体" w:hint="eastAsia"/>
          <w:sz w:val="24"/>
          <w:szCs w:val="24"/>
        </w:rPr>
        <w:t>属于</w:t>
      </w:r>
      <w:r>
        <w:rPr>
          <w:rFonts w:ascii="宋体" w:eastAsia="宋体" w:hAnsi="宋体" w:hint="eastAsia"/>
          <w:sz w:val="24"/>
          <w:szCs w:val="24"/>
        </w:rPr>
        <w:t>有对抗的竞技比赛项目，身高占一定的优势，所以我们会挑选一些身高有优势的女同学；三是性格，</w:t>
      </w:r>
      <w:r w:rsidRPr="00804856">
        <w:rPr>
          <w:rFonts w:ascii="宋体" w:eastAsia="宋体" w:hAnsi="宋体" w:hint="eastAsia"/>
          <w:sz w:val="24"/>
          <w:szCs w:val="24"/>
        </w:rPr>
        <w:t>性格开朗活泼的学生更容易对篮球产生兴趣</w:t>
      </w:r>
      <w:r>
        <w:rPr>
          <w:rFonts w:ascii="宋体" w:eastAsia="宋体" w:hAnsi="宋体" w:hint="eastAsia"/>
          <w:sz w:val="24"/>
          <w:szCs w:val="24"/>
        </w:rPr>
        <w:t>；四是家长</w:t>
      </w:r>
      <w:r w:rsidRPr="00804856">
        <w:rPr>
          <w:rFonts w:ascii="宋体" w:eastAsia="宋体" w:hAnsi="宋体" w:hint="eastAsia"/>
          <w:sz w:val="24"/>
          <w:szCs w:val="24"/>
        </w:rPr>
        <w:t>是否热爱</w:t>
      </w:r>
      <w:r>
        <w:rPr>
          <w:rFonts w:ascii="宋体" w:eastAsia="宋体" w:hAnsi="宋体" w:hint="eastAsia"/>
          <w:sz w:val="24"/>
          <w:szCs w:val="24"/>
        </w:rPr>
        <w:t>篮球并支持孩子打篮球，</w:t>
      </w:r>
      <w:r w:rsidRPr="00804856">
        <w:rPr>
          <w:rFonts w:ascii="宋体" w:eastAsia="宋体" w:hAnsi="宋体" w:hint="eastAsia"/>
          <w:sz w:val="24"/>
          <w:szCs w:val="24"/>
        </w:rPr>
        <w:t>是否</w:t>
      </w:r>
      <w:r>
        <w:rPr>
          <w:rFonts w:ascii="宋体" w:eastAsia="宋体" w:hAnsi="宋体" w:hint="eastAsia"/>
          <w:sz w:val="24"/>
          <w:szCs w:val="24"/>
        </w:rPr>
        <w:t>积极配合学校和教师工作；五是学习成绩</w:t>
      </w:r>
      <w:r w:rsidRPr="00804856">
        <w:rPr>
          <w:rFonts w:ascii="宋体" w:eastAsia="宋体" w:hAnsi="宋体" w:hint="eastAsia"/>
          <w:sz w:val="24"/>
          <w:szCs w:val="24"/>
        </w:rPr>
        <w:t>是否良好或者良好以上，篮球与学习是相辅相成的，篮球是一项在场上要随机应变的体育项目，</w:t>
      </w:r>
      <w:r>
        <w:rPr>
          <w:rFonts w:ascii="宋体" w:eastAsia="宋体" w:hAnsi="宋体" w:hint="eastAsia"/>
          <w:sz w:val="24"/>
          <w:szCs w:val="24"/>
        </w:rPr>
        <w:t>学生头脑灵活，学习领悟能力好，学习上能举一反三，</w:t>
      </w:r>
      <w:r w:rsidRPr="00804856">
        <w:rPr>
          <w:rFonts w:ascii="宋体" w:eastAsia="宋体" w:hAnsi="宋体" w:hint="eastAsia"/>
          <w:sz w:val="24"/>
          <w:szCs w:val="24"/>
        </w:rPr>
        <w:t>在赛场上更善于随机应变。</w:t>
      </w:r>
    </w:p>
    <w:p w:rsidR="009F6023" w:rsidRPr="00EA1253" w:rsidRDefault="00804856">
      <w:pPr>
        <w:jc w:val="left"/>
        <w:rPr>
          <w:rFonts w:ascii="黑体" w:eastAsia="黑体" w:hAnsi="黑体"/>
          <w:sz w:val="28"/>
          <w:szCs w:val="28"/>
        </w:rPr>
      </w:pPr>
      <w:r w:rsidRPr="00EA1253">
        <w:rPr>
          <w:rFonts w:ascii="黑体" w:eastAsia="黑体" w:hAnsi="黑体" w:hint="eastAsia"/>
          <w:sz w:val="28"/>
          <w:szCs w:val="28"/>
        </w:rPr>
        <w:t>2.2球队目标的管理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篮球的基本功练习是一个枯燥的过程，女同学在短期内</w:t>
      </w:r>
      <w:r w:rsidRPr="00804856">
        <w:rPr>
          <w:rFonts w:ascii="宋体" w:eastAsia="宋体" w:hAnsi="宋体" w:hint="eastAsia"/>
          <w:sz w:val="24"/>
          <w:szCs w:val="24"/>
        </w:rPr>
        <w:t>很难体会</w:t>
      </w:r>
      <w:r>
        <w:rPr>
          <w:rFonts w:ascii="宋体" w:eastAsia="宋体" w:hAnsi="宋体" w:hint="eastAsia"/>
          <w:sz w:val="24"/>
          <w:szCs w:val="24"/>
        </w:rPr>
        <w:t>到篮球的魅力所在，所以很多时候都会处于被动练习的状态，</w:t>
      </w:r>
      <w:r w:rsidRPr="00804856">
        <w:rPr>
          <w:rFonts w:ascii="宋体" w:eastAsia="宋体" w:hAnsi="宋体" w:hint="eastAsia"/>
          <w:sz w:val="24"/>
          <w:szCs w:val="24"/>
        </w:rPr>
        <w:t>针对这种情况</w:t>
      </w:r>
      <w:r>
        <w:rPr>
          <w:rFonts w:ascii="宋体" w:eastAsia="宋体" w:hAnsi="宋体" w:hint="eastAsia"/>
          <w:sz w:val="24"/>
          <w:szCs w:val="24"/>
        </w:rPr>
        <w:t>，我们给不同水平的女同学设定不同的目标</w:t>
      </w:r>
      <w:r w:rsidRPr="00804856">
        <w:rPr>
          <w:rFonts w:ascii="宋体" w:eastAsia="宋体" w:hAnsi="宋体" w:hint="eastAsia"/>
          <w:sz w:val="24"/>
          <w:szCs w:val="24"/>
        </w:rPr>
        <w:t>和奖励</w:t>
      </w:r>
      <w:r>
        <w:rPr>
          <w:rFonts w:ascii="宋体" w:eastAsia="宋体" w:hAnsi="宋体" w:hint="eastAsia"/>
          <w:sz w:val="24"/>
          <w:szCs w:val="24"/>
        </w:rPr>
        <w:t>。例如利用奖品等一系列的激励措施</w:t>
      </w:r>
      <w:r w:rsidRPr="00804856">
        <w:rPr>
          <w:rFonts w:ascii="宋体" w:eastAsia="宋体" w:hAnsi="宋体" w:hint="eastAsia"/>
          <w:sz w:val="24"/>
          <w:szCs w:val="24"/>
        </w:rPr>
        <w:t>吸引她们的兴趣，激发她们的内在动力，从而提高训练的效率。并且在每学期开学时设定一个球队的目标，如果目标实现了，我们就会举行小型派对来庆祝。</w:t>
      </w:r>
      <w:r>
        <w:rPr>
          <w:rFonts w:ascii="宋体" w:eastAsia="宋体" w:hAnsi="宋体" w:hint="eastAsia"/>
          <w:sz w:val="24"/>
          <w:szCs w:val="24"/>
        </w:rPr>
        <w:t>目标管理有利于激发和强化女子队员的训练动机，化被动为主动，事半功倍。例如2019年我们学校为</w:t>
      </w:r>
      <w:r w:rsidRPr="00804856">
        <w:rPr>
          <w:rFonts w:ascii="宋体" w:eastAsia="宋体" w:hAnsi="宋体" w:hint="eastAsia"/>
          <w:sz w:val="24"/>
          <w:szCs w:val="24"/>
        </w:rPr>
        <w:t>六年级的篮球队员</w:t>
      </w:r>
      <w:r>
        <w:rPr>
          <w:rFonts w:ascii="宋体" w:eastAsia="宋体" w:hAnsi="宋体" w:hint="eastAsia"/>
          <w:sz w:val="24"/>
          <w:szCs w:val="24"/>
        </w:rPr>
        <w:t>举行一个简单的退役仪式，给她们颁发纪念品</w:t>
      </w:r>
      <w:r w:rsidRPr="00804856">
        <w:rPr>
          <w:rFonts w:ascii="宋体" w:eastAsia="宋体" w:hAnsi="宋体" w:hint="eastAsia"/>
          <w:sz w:val="24"/>
          <w:szCs w:val="24"/>
        </w:rPr>
        <w:t>（含有篮球队合照的相框）和证书，让队员增强荣誉感，今日我以学校为荣，明日学</w:t>
      </w:r>
      <w:r>
        <w:rPr>
          <w:rFonts w:ascii="宋体" w:eastAsia="宋体" w:hAnsi="宋体" w:hint="eastAsia"/>
          <w:sz w:val="24"/>
          <w:szCs w:val="24"/>
        </w:rPr>
        <w:t>校以我为荣，同时也给队员对过往的训练和比赛留下一段专属难忘的回忆。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2.3比赛的管理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比赛一般分为比赛前的准备，比赛中的管理，比赛后的总结。比赛前，先组织好队伍，</w:t>
      </w:r>
      <w:r w:rsidRPr="00804856">
        <w:rPr>
          <w:rFonts w:ascii="宋体" w:eastAsia="宋体" w:hAnsi="宋体" w:hint="eastAsia"/>
          <w:sz w:val="24"/>
          <w:szCs w:val="24"/>
        </w:rPr>
        <w:t>内部选拔女子篮球运动员的参赛名单</w:t>
      </w:r>
      <w:r>
        <w:rPr>
          <w:rFonts w:ascii="宋体" w:eastAsia="宋体" w:hAnsi="宋体" w:hint="eastAsia"/>
          <w:sz w:val="24"/>
          <w:szCs w:val="24"/>
        </w:rPr>
        <w:t>，并且进行个人技术和团队战术的安排。由于小学女子运动员的年龄相对较小，很多时候个人技术不一定能在场上发挥出来，</w:t>
      </w:r>
      <w:r w:rsidRPr="00804856">
        <w:rPr>
          <w:rFonts w:ascii="宋体" w:eastAsia="宋体" w:hAnsi="宋体" w:hint="eastAsia"/>
          <w:sz w:val="24"/>
          <w:szCs w:val="24"/>
        </w:rPr>
        <w:t>所以我们学校女子篮球运动员的重点团队战术是防守。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篮球比赛是一项瞬间万变的项目。在比赛中，队员保持精神饱满、斗志昂扬的精神面貌，队员的一切行动听从指挥，认真贯彻教练制定的战术，并懂得随机应变。教练员在比赛中要充分地肯定学生，提醒学生，鼓励为主，及时沟通，适当的时候制造我方呐喊助威声势，为我们场上拼搏的女子篮球队员加油，做最坚强的后盾。</w:t>
      </w:r>
    </w:p>
    <w:p w:rsidR="009F6023" w:rsidRPr="00804856" w:rsidRDefault="00804856" w:rsidP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赛结束后，对队员的文明礼仪、体育道德也会有所要求。例如：比赛后，不论输赢，都要列队和对方握手并且感谢对手、教练和裁判，最后团结在一起为自己加油助威。关于赛后的总结，先充分肯定学生的优点，让学生建立信心，同时也要发现并指出其具体的不足，及时纠正，并且在训练场上不断演练，让队员能清楚知道遇到这种情况应如何应对；同时让学生写赛后总结，增强她们的感悟，并培养她们独立思考的能力；篮球比赛，有输有赢，一方面教给孩子们如何在规则的约束下去赢；另一方面教会孩子如何体面、并且有尊严的输；使球队能成为一支有组织、有纪律、团结友爱的队伍，从而达到立德树人的目标。</w:t>
      </w: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2.4师资和场地的管理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良好的师资是基础。学校共有7</w:t>
      </w:r>
      <w:r w:rsidR="00334B0C">
        <w:rPr>
          <w:rFonts w:ascii="宋体" w:eastAsia="宋体" w:hAnsi="宋体" w:hint="eastAsia"/>
          <w:sz w:val="24"/>
          <w:szCs w:val="24"/>
        </w:rPr>
        <w:t>位专职体育教师，其中2位教师具备国家篮球一级裁判证书、</w:t>
      </w:r>
      <w:r w:rsidRPr="00804856">
        <w:rPr>
          <w:rFonts w:ascii="宋体" w:eastAsia="宋体" w:hAnsi="宋体" w:hint="eastAsia"/>
          <w:sz w:val="24"/>
          <w:szCs w:val="24"/>
        </w:rPr>
        <w:t>篮球专项体育教师，</w:t>
      </w:r>
      <w:r w:rsidR="00334B0C">
        <w:rPr>
          <w:rFonts w:ascii="宋体" w:eastAsia="宋体" w:hAnsi="宋体" w:hint="eastAsia"/>
          <w:sz w:val="24"/>
          <w:szCs w:val="24"/>
        </w:rPr>
        <w:t>均拥有</w:t>
      </w:r>
      <w:r>
        <w:rPr>
          <w:rFonts w:ascii="宋体" w:eastAsia="宋体" w:hAnsi="宋体" w:hint="eastAsia"/>
          <w:sz w:val="24"/>
          <w:szCs w:val="24"/>
        </w:rPr>
        <w:t>丰富的篮球带队训练经验，所指导</w:t>
      </w:r>
      <w:r>
        <w:rPr>
          <w:rFonts w:ascii="宋体" w:eastAsia="宋体" w:hAnsi="宋体" w:hint="eastAsia"/>
          <w:sz w:val="24"/>
          <w:szCs w:val="24"/>
        </w:rPr>
        <w:lastRenderedPageBreak/>
        <w:t>的女子篮球队曾多次在省、市、区赛中获奖。</w:t>
      </w:r>
    </w:p>
    <w:p w:rsidR="009F6023" w:rsidRDefault="00804856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中山市教师进修学院每学期组织全市100多位体育新教师到我校观摩篮球大课间、篮球示范课，将</w:t>
      </w:r>
      <w:r w:rsidRPr="00804856">
        <w:rPr>
          <w:rFonts w:ascii="宋体" w:eastAsia="宋体" w:hAnsi="宋体" w:hint="eastAsia"/>
          <w:sz w:val="24"/>
          <w:szCs w:val="24"/>
        </w:rPr>
        <w:t>我校</w:t>
      </w:r>
      <w:r>
        <w:rPr>
          <w:rFonts w:ascii="宋体" w:eastAsia="宋体" w:hAnsi="宋体" w:hint="eastAsia"/>
          <w:sz w:val="24"/>
          <w:szCs w:val="24"/>
        </w:rPr>
        <w:t>作为篮球课的新教师入职培训基地。篮球教育科研助力专业发展，体育教研组不但研究出校本教材、技术考级等，</w:t>
      </w:r>
      <w:r w:rsidRPr="00804856">
        <w:rPr>
          <w:rFonts w:ascii="宋体" w:eastAsia="宋体" w:hAnsi="宋体" w:hint="eastAsia"/>
          <w:sz w:val="24"/>
          <w:szCs w:val="24"/>
        </w:rPr>
        <w:t>还研究得出</w:t>
      </w:r>
      <w:r>
        <w:rPr>
          <w:rFonts w:ascii="宋体" w:eastAsia="宋体" w:hAnsi="宋体" w:hint="eastAsia"/>
          <w:sz w:val="24"/>
          <w:szCs w:val="24"/>
        </w:rPr>
        <w:t>关于篮球方面的论文、课题、调教课、录像课、微课、精品课等一系列的成果，并且多次荣获市、区</w:t>
      </w:r>
      <w:r w:rsidRPr="00804856">
        <w:rPr>
          <w:rFonts w:ascii="宋体" w:eastAsia="宋体" w:hAnsi="宋体" w:hint="eastAsia"/>
          <w:sz w:val="24"/>
          <w:szCs w:val="24"/>
        </w:rPr>
        <w:t>颁发的</w:t>
      </w:r>
      <w:r>
        <w:rPr>
          <w:rFonts w:ascii="宋体" w:eastAsia="宋体" w:hAnsi="宋体" w:hint="eastAsia"/>
          <w:sz w:val="24"/>
          <w:szCs w:val="24"/>
        </w:rPr>
        <w:t>奖项。</w:t>
      </w:r>
    </w:p>
    <w:p w:rsidR="009F6023" w:rsidRPr="00804856" w:rsidRDefault="00804856">
      <w:pPr>
        <w:ind w:firstLineChars="200" w:firstLine="48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此外，我校</w:t>
      </w:r>
      <w:r w:rsidR="009E6FD8">
        <w:rPr>
          <w:rFonts w:ascii="宋体" w:eastAsia="宋体" w:hAnsi="宋体" w:hint="eastAsia"/>
          <w:sz w:val="24"/>
          <w:szCs w:val="24"/>
        </w:rPr>
        <w:t>积极发展篮球硬件设施建设并形成了一种氛围浓厚的</w:t>
      </w:r>
      <w:proofErr w:type="gramStart"/>
      <w:r w:rsidR="009E6FD8">
        <w:rPr>
          <w:rFonts w:ascii="宋体" w:eastAsia="宋体" w:hAnsi="宋体" w:hint="eastAsia"/>
          <w:sz w:val="24"/>
          <w:szCs w:val="24"/>
        </w:rPr>
        <w:t>校园篮球</w:t>
      </w:r>
      <w:proofErr w:type="gramEnd"/>
      <w:r w:rsidR="009E6FD8">
        <w:rPr>
          <w:rFonts w:ascii="宋体" w:eastAsia="宋体" w:hAnsi="宋体" w:hint="eastAsia"/>
          <w:sz w:val="24"/>
          <w:szCs w:val="24"/>
        </w:rPr>
        <w:t>文化</w:t>
      </w:r>
      <w:r w:rsidRPr="00804856">
        <w:rPr>
          <w:rFonts w:ascii="宋体" w:eastAsia="宋体" w:hAnsi="宋体" w:hint="eastAsia"/>
          <w:sz w:val="24"/>
          <w:szCs w:val="24"/>
        </w:rPr>
        <w:t>，</w:t>
      </w:r>
      <w:r w:rsidR="009E6FD8">
        <w:rPr>
          <w:rFonts w:ascii="宋体" w:eastAsia="宋体" w:hAnsi="宋体" w:hint="eastAsia"/>
          <w:sz w:val="24"/>
          <w:szCs w:val="24"/>
        </w:rPr>
        <w:t>我校现</w:t>
      </w:r>
      <w:r w:rsidRPr="00804856">
        <w:rPr>
          <w:rFonts w:ascii="宋体" w:eastAsia="宋体" w:hAnsi="宋体" w:hint="eastAsia"/>
          <w:sz w:val="24"/>
          <w:szCs w:val="24"/>
        </w:rPr>
        <w:t>拥有</w:t>
      </w:r>
      <w:r w:rsidR="009E6FD8">
        <w:rPr>
          <w:rFonts w:ascii="宋体" w:eastAsia="宋体" w:hAnsi="宋体" w:hint="eastAsia"/>
          <w:sz w:val="24"/>
          <w:szCs w:val="24"/>
        </w:rPr>
        <w:t>13个大、小</w:t>
      </w:r>
      <w:r w:rsidRPr="00804856">
        <w:rPr>
          <w:rFonts w:ascii="宋体" w:eastAsia="宋体" w:hAnsi="宋体" w:hint="eastAsia"/>
          <w:sz w:val="24"/>
          <w:szCs w:val="24"/>
        </w:rPr>
        <w:t>篮球场地</w:t>
      </w:r>
      <w:r w:rsidR="009E6FD8">
        <w:rPr>
          <w:rFonts w:ascii="宋体" w:eastAsia="宋体" w:hAnsi="宋体" w:hint="eastAsia"/>
          <w:sz w:val="24"/>
          <w:szCs w:val="24"/>
        </w:rPr>
        <w:t>，设置了专门的篮球自取自存</w:t>
      </w:r>
      <w:r w:rsidRPr="00804856">
        <w:rPr>
          <w:rFonts w:ascii="宋体" w:eastAsia="宋体" w:hAnsi="宋体" w:hint="eastAsia"/>
          <w:sz w:val="24"/>
          <w:szCs w:val="24"/>
        </w:rPr>
        <w:t>窗口，以及增加一系列关于篮球的文化宣传栏。充分利用学校的开放式展厅电视、宣传橱窗、黑板报、广播站等宣传阵地，宣传学校篮球特色工作。</w:t>
      </w:r>
    </w:p>
    <w:p w:rsidR="00B638FE" w:rsidRDefault="00B638FE">
      <w:pPr>
        <w:ind w:firstLineChars="200" w:firstLine="420"/>
        <w:jc w:val="left"/>
        <w:rPr>
          <w:rFonts w:ascii="宋体" w:eastAsia="宋体" w:hAnsi="宋体"/>
          <w:szCs w:val="21"/>
        </w:rPr>
      </w:pPr>
    </w:p>
    <w:p w:rsidR="009F6023" w:rsidRDefault="00804856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3.结论与建议</w:t>
      </w:r>
    </w:p>
    <w:p w:rsidR="009F6023" w:rsidRPr="00427E27" w:rsidRDefault="00804856">
      <w:pPr>
        <w:jc w:val="left"/>
        <w:rPr>
          <w:rFonts w:ascii="宋体" w:eastAsia="宋体" w:hAnsi="宋体"/>
          <w:sz w:val="24"/>
          <w:szCs w:val="24"/>
        </w:rPr>
      </w:pPr>
      <w:r w:rsidRPr="00427E27">
        <w:rPr>
          <w:rFonts w:ascii="宋体" w:eastAsia="宋体" w:hAnsi="宋体" w:hint="eastAsia"/>
          <w:sz w:val="24"/>
          <w:szCs w:val="24"/>
        </w:rPr>
        <w:t>3</w:t>
      </w:r>
      <w:r w:rsidRPr="00427E27">
        <w:rPr>
          <w:rFonts w:ascii="宋体" w:eastAsia="宋体" w:hAnsi="宋体"/>
          <w:sz w:val="24"/>
          <w:szCs w:val="24"/>
        </w:rPr>
        <w:t>.</w:t>
      </w:r>
      <w:r w:rsidRPr="00427E27">
        <w:rPr>
          <w:rFonts w:ascii="宋体" w:eastAsia="宋体" w:hAnsi="宋体" w:hint="eastAsia"/>
          <w:sz w:val="24"/>
          <w:szCs w:val="24"/>
        </w:rPr>
        <w:t>1</w:t>
      </w:r>
      <w:r w:rsidR="00D03D20" w:rsidRPr="00427E27">
        <w:rPr>
          <w:rFonts w:ascii="宋体" w:eastAsia="宋体" w:hAnsi="宋体" w:hint="eastAsia"/>
          <w:sz w:val="24"/>
          <w:szCs w:val="24"/>
        </w:rPr>
        <w:t>队员兴趣是前提</w:t>
      </w:r>
    </w:p>
    <w:p w:rsidR="009F6023" w:rsidRPr="00427E27" w:rsidRDefault="00804856">
      <w:pPr>
        <w:jc w:val="left"/>
        <w:rPr>
          <w:rFonts w:ascii="宋体" w:eastAsia="宋体" w:hAnsi="宋体"/>
          <w:sz w:val="24"/>
          <w:szCs w:val="24"/>
        </w:rPr>
      </w:pPr>
      <w:r w:rsidRPr="00427E27">
        <w:rPr>
          <w:rFonts w:ascii="宋体" w:eastAsia="宋体" w:hAnsi="宋体" w:hint="eastAsia"/>
          <w:sz w:val="24"/>
          <w:szCs w:val="24"/>
        </w:rPr>
        <w:t>3</w:t>
      </w:r>
      <w:r w:rsidRPr="00427E27">
        <w:rPr>
          <w:rFonts w:ascii="宋体" w:eastAsia="宋体" w:hAnsi="宋体"/>
          <w:sz w:val="24"/>
          <w:szCs w:val="24"/>
        </w:rPr>
        <w:t>.</w:t>
      </w:r>
      <w:r w:rsidRPr="00427E27">
        <w:rPr>
          <w:rFonts w:ascii="宋体" w:eastAsia="宋体" w:hAnsi="宋体" w:hint="eastAsia"/>
          <w:sz w:val="24"/>
          <w:szCs w:val="24"/>
        </w:rPr>
        <w:t>2苗子选拔是关键</w:t>
      </w:r>
    </w:p>
    <w:p w:rsidR="009F6023" w:rsidRPr="00427E27" w:rsidRDefault="00804856">
      <w:pPr>
        <w:jc w:val="left"/>
        <w:rPr>
          <w:rFonts w:ascii="宋体" w:eastAsia="宋体" w:hAnsi="宋体"/>
          <w:sz w:val="24"/>
          <w:szCs w:val="24"/>
        </w:rPr>
      </w:pPr>
      <w:r w:rsidRPr="00427E27">
        <w:rPr>
          <w:rFonts w:ascii="宋体" w:eastAsia="宋体" w:hAnsi="宋体" w:hint="eastAsia"/>
          <w:sz w:val="24"/>
          <w:szCs w:val="24"/>
        </w:rPr>
        <w:t>3.3</w:t>
      </w:r>
      <w:r w:rsidR="00B35D6C" w:rsidRPr="00427E27">
        <w:rPr>
          <w:rFonts w:ascii="宋体" w:eastAsia="宋体" w:hAnsi="宋体" w:hint="eastAsia"/>
          <w:sz w:val="24"/>
          <w:szCs w:val="24"/>
        </w:rPr>
        <w:t>教师</w:t>
      </w:r>
      <w:r w:rsidRPr="00427E27">
        <w:rPr>
          <w:rFonts w:ascii="宋体" w:eastAsia="宋体" w:hAnsi="宋体" w:hint="eastAsia"/>
          <w:sz w:val="24"/>
          <w:szCs w:val="24"/>
        </w:rPr>
        <w:t>水平是桥梁</w:t>
      </w:r>
      <w:bookmarkStart w:id="0" w:name="_GoBack"/>
      <w:bookmarkEnd w:id="0"/>
    </w:p>
    <w:p w:rsidR="009F6023" w:rsidRPr="00427E27" w:rsidRDefault="00E4377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3.4</w:t>
      </w:r>
      <w:r w:rsidR="00427E27" w:rsidRPr="00427E27">
        <w:rPr>
          <w:rFonts w:ascii="宋体" w:eastAsia="宋体" w:hAnsi="宋体" w:hint="eastAsia"/>
          <w:sz w:val="24"/>
          <w:szCs w:val="24"/>
        </w:rPr>
        <w:t>篮球精神是核心</w:t>
      </w:r>
    </w:p>
    <w:p w:rsidR="009F6023" w:rsidRPr="00427E27" w:rsidRDefault="00804856">
      <w:pPr>
        <w:jc w:val="left"/>
        <w:rPr>
          <w:rFonts w:ascii="宋体" w:eastAsia="宋体" w:hAnsi="宋体"/>
          <w:sz w:val="24"/>
          <w:szCs w:val="24"/>
        </w:rPr>
      </w:pPr>
      <w:r w:rsidRPr="00427E27">
        <w:rPr>
          <w:rFonts w:ascii="宋体" w:eastAsia="宋体" w:hAnsi="宋体" w:hint="eastAsia"/>
          <w:sz w:val="24"/>
          <w:szCs w:val="24"/>
        </w:rPr>
        <w:t>3.5</w:t>
      </w:r>
      <w:r w:rsidR="00427E27">
        <w:rPr>
          <w:rFonts w:ascii="宋体" w:eastAsia="宋体" w:hAnsi="宋体" w:hint="eastAsia"/>
          <w:sz w:val="24"/>
          <w:szCs w:val="24"/>
        </w:rPr>
        <w:t>参加</w:t>
      </w:r>
      <w:r w:rsidR="00427E27" w:rsidRPr="00427E27">
        <w:rPr>
          <w:rFonts w:ascii="宋体" w:eastAsia="宋体" w:hAnsi="宋体" w:hint="eastAsia"/>
          <w:sz w:val="24"/>
          <w:szCs w:val="24"/>
        </w:rPr>
        <w:t>比赛是动力</w:t>
      </w:r>
    </w:p>
    <w:p w:rsidR="009F6023" w:rsidRPr="00427E27" w:rsidRDefault="00E4377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3.6</w:t>
      </w:r>
      <w:r w:rsidR="00427E27" w:rsidRPr="00427E27">
        <w:rPr>
          <w:rFonts w:ascii="宋体" w:eastAsia="宋体" w:hAnsi="宋体" w:hint="eastAsia"/>
          <w:sz w:val="24"/>
          <w:szCs w:val="24"/>
        </w:rPr>
        <w:t>训练时间是保障</w:t>
      </w:r>
    </w:p>
    <w:p w:rsidR="009F6023" w:rsidRPr="00427E27" w:rsidRDefault="00E4377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3.7</w:t>
      </w:r>
      <w:r w:rsidR="00427E27" w:rsidRPr="00427E27">
        <w:rPr>
          <w:rFonts w:ascii="宋体" w:eastAsia="宋体" w:hAnsi="宋体" w:hint="eastAsia"/>
          <w:sz w:val="24"/>
          <w:szCs w:val="24"/>
        </w:rPr>
        <w:t>学校、家长支持是基础</w:t>
      </w:r>
    </w:p>
    <w:p w:rsidR="009F6023" w:rsidRDefault="00804856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小学女子篮球队员的培养是一个长期、艰巨、细致的工作，不仅要有长期计划，短期目标，持之以恒的精神，每时每刻更要有“随风潜入夜，润物细无声”的培养行为。毕竟女生的性格、爱好等与男生不同，我们要循循善诱，从兴趣、爱好到习惯，并能坚持训练，</w:t>
      </w:r>
      <w:r w:rsidR="00EA1253" w:rsidRPr="00EA1253">
        <w:rPr>
          <w:rFonts w:ascii="宋体" w:eastAsia="宋体" w:hAnsi="宋体" w:hint="eastAsia"/>
          <w:sz w:val="24"/>
          <w:szCs w:val="24"/>
        </w:rPr>
        <w:t>形成以课余时间、寒暑假集训和篮球比赛为主，体育课、大课间为辅的训练模式，然后加上对球队队员、球队目标的集中管理，</w:t>
      </w:r>
      <w:r>
        <w:rPr>
          <w:rFonts w:ascii="宋体" w:eastAsia="宋体" w:hAnsi="宋体" w:hint="eastAsia"/>
          <w:sz w:val="24"/>
          <w:szCs w:val="24"/>
        </w:rPr>
        <w:t>到最后参加比赛取得成绩，这些都需要队员、教师、家长和学校的支持和合作，让我们静待花开。</w:t>
      </w:r>
    </w:p>
    <w:p w:rsidR="009F6023" w:rsidRDefault="009F6023">
      <w:pPr>
        <w:jc w:val="left"/>
        <w:rPr>
          <w:sz w:val="28"/>
          <w:szCs w:val="28"/>
        </w:rPr>
      </w:pPr>
    </w:p>
    <w:p w:rsidR="009F6023" w:rsidRDefault="001F5FC3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4.</w:t>
      </w:r>
      <w:r w:rsidR="00804856">
        <w:rPr>
          <w:rFonts w:ascii="黑体" w:eastAsia="黑体" w:hAnsi="黑体" w:hint="eastAsia"/>
          <w:sz w:val="24"/>
          <w:szCs w:val="24"/>
        </w:rPr>
        <w:t>参考文献</w:t>
      </w:r>
    </w:p>
    <w:p w:rsidR="009F6023" w:rsidRDefault="0080485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[1]孙民治.现代篮球高级教程[M].北京：北京人民教育出版社，2010.</w:t>
      </w:r>
      <w:r>
        <w:rPr>
          <w:rFonts w:ascii="宋体" w:eastAsia="宋体" w:hAnsi="宋体"/>
          <w:szCs w:val="21"/>
        </w:rPr>
        <w:t xml:space="preserve"> </w:t>
      </w:r>
    </w:p>
    <w:p w:rsidR="009F6023" w:rsidRDefault="00804856">
      <w:pPr>
        <w:ind w:left="315" w:hangingChars="150" w:hanging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[2]刘玉林,张勇.论现代篮球防守的观念和要求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N</w:t>
      </w:r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.北京体育大学学报，</w:t>
      </w:r>
      <w:r>
        <w:rPr>
          <w:rFonts w:ascii="宋体" w:eastAsia="宋体" w:hAnsi="宋体"/>
          <w:szCs w:val="21"/>
        </w:rPr>
        <w:t>2004</w:t>
      </w:r>
      <w:r>
        <w:rPr>
          <w:rFonts w:ascii="宋体" w:eastAsia="宋体" w:hAnsi="宋体" w:hint="eastAsia"/>
          <w:szCs w:val="21"/>
        </w:rPr>
        <w:t>,11-27.</w:t>
      </w:r>
    </w:p>
    <w:p w:rsidR="009F6023" w:rsidRDefault="00804856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[3]</w:t>
      </w:r>
      <w:proofErr w:type="gramStart"/>
      <w:r>
        <w:rPr>
          <w:rFonts w:ascii="宋体" w:eastAsia="宋体" w:hAnsi="宋体" w:hint="eastAsia"/>
          <w:szCs w:val="21"/>
        </w:rPr>
        <w:t>张利超</w:t>
      </w:r>
      <w:proofErr w:type="gramEnd"/>
      <w:r>
        <w:rPr>
          <w:rFonts w:ascii="宋体" w:eastAsia="宋体" w:hAnsi="宋体" w:hint="eastAsia"/>
          <w:szCs w:val="21"/>
        </w:rPr>
        <w:t>.中美篮球训练体制的比较研究</w:t>
      </w:r>
      <w:r>
        <w:rPr>
          <w:rFonts w:ascii="宋体" w:eastAsia="宋体" w:hAnsi="宋体"/>
          <w:szCs w:val="21"/>
        </w:rPr>
        <w:t>[</w:t>
      </w:r>
      <w:r>
        <w:rPr>
          <w:rFonts w:ascii="宋体" w:eastAsia="宋体" w:hAnsi="宋体" w:hint="eastAsia"/>
          <w:szCs w:val="21"/>
        </w:rPr>
        <w:t>J</w:t>
      </w:r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.山东体育科技，2009,（1）.</w:t>
      </w:r>
    </w:p>
    <w:sectPr w:rsidR="009F6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3FA" w:rsidRDefault="002863FA" w:rsidP="00775606">
      <w:r>
        <w:separator/>
      </w:r>
    </w:p>
  </w:endnote>
  <w:endnote w:type="continuationSeparator" w:id="0">
    <w:p w:rsidR="002863FA" w:rsidRDefault="002863FA" w:rsidP="00775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3FA" w:rsidRDefault="002863FA" w:rsidP="00775606">
      <w:r>
        <w:separator/>
      </w:r>
    </w:p>
  </w:footnote>
  <w:footnote w:type="continuationSeparator" w:id="0">
    <w:p w:rsidR="002863FA" w:rsidRDefault="002863FA" w:rsidP="007756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F62"/>
    <w:rsid w:val="00041082"/>
    <w:rsid w:val="000566D0"/>
    <w:rsid w:val="000628B2"/>
    <w:rsid w:val="00075344"/>
    <w:rsid w:val="000B2995"/>
    <w:rsid w:val="000E168C"/>
    <w:rsid w:val="001073D6"/>
    <w:rsid w:val="0012138E"/>
    <w:rsid w:val="001747F9"/>
    <w:rsid w:val="00196691"/>
    <w:rsid w:val="001B67B6"/>
    <w:rsid w:val="001D0DCB"/>
    <w:rsid w:val="001E1FD6"/>
    <w:rsid w:val="001F5FC3"/>
    <w:rsid w:val="002863FA"/>
    <w:rsid w:val="002A7C1E"/>
    <w:rsid w:val="00334B0C"/>
    <w:rsid w:val="00393DA9"/>
    <w:rsid w:val="003D5219"/>
    <w:rsid w:val="00405B6F"/>
    <w:rsid w:val="00422D5A"/>
    <w:rsid w:val="00427E27"/>
    <w:rsid w:val="004B6F71"/>
    <w:rsid w:val="004D7E22"/>
    <w:rsid w:val="004E60E7"/>
    <w:rsid w:val="0051167C"/>
    <w:rsid w:val="0057127E"/>
    <w:rsid w:val="00571E6D"/>
    <w:rsid w:val="006904A8"/>
    <w:rsid w:val="006A3F8C"/>
    <w:rsid w:val="006A6B97"/>
    <w:rsid w:val="006F2B8B"/>
    <w:rsid w:val="006F2BCC"/>
    <w:rsid w:val="00707792"/>
    <w:rsid w:val="007638CC"/>
    <w:rsid w:val="00767EFC"/>
    <w:rsid w:val="00775606"/>
    <w:rsid w:val="007968F3"/>
    <w:rsid w:val="007A15B1"/>
    <w:rsid w:val="00804856"/>
    <w:rsid w:val="00814B7A"/>
    <w:rsid w:val="00872CE8"/>
    <w:rsid w:val="00877BEB"/>
    <w:rsid w:val="00883298"/>
    <w:rsid w:val="00885D01"/>
    <w:rsid w:val="00956EAB"/>
    <w:rsid w:val="009C5CC3"/>
    <w:rsid w:val="009C7288"/>
    <w:rsid w:val="009E6FD8"/>
    <w:rsid w:val="009F6023"/>
    <w:rsid w:val="00A46F3D"/>
    <w:rsid w:val="00A84C24"/>
    <w:rsid w:val="00A90CB9"/>
    <w:rsid w:val="00B35D6C"/>
    <w:rsid w:val="00B51899"/>
    <w:rsid w:val="00B638FE"/>
    <w:rsid w:val="00C13D3B"/>
    <w:rsid w:val="00C308AC"/>
    <w:rsid w:val="00C323F4"/>
    <w:rsid w:val="00CF4A53"/>
    <w:rsid w:val="00D013D4"/>
    <w:rsid w:val="00D029A5"/>
    <w:rsid w:val="00D03D20"/>
    <w:rsid w:val="00D07223"/>
    <w:rsid w:val="00D159A3"/>
    <w:rsid w:val="00D23890"/>
    <w:rsid w:val="00D86764"/>
    <w:rsid w:val="00DF1E47"/>
    <w:rsid w:val="00E15D3A"/>
    <w:rsid w:val="00E4377F"/>
    <w:rsid w:val="00E9767E"/>
    <w:rsid w:val="00EA1253"/>
    <w:rsid w:val="00F31B53"/>
    <w:rsid w:val="00F32A39"/>
    <w:rsid w:val="00F349E4"/>
    <w:rsid w:val="00FB4F62"/>
    <w:rsid w:val="02CA0F6A"/>
    <w:rsid w:val="04D0311D"/>
    <w:rsid w:val="1367225D"/>
    <w:rsid w:val="1EA60539"/>
    <w:rsid w:val="1FC959FE"/>
    <w:rsid w:val="2C1331FF"/>
    <w:rsid w:val="61070A87"/>
    <w:rsid w:val="643974D8"/>
    <w:rsid w:val="701A7352"/>
    <w:rsid w:val="7997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623</Words>
  <Characters>3556</Characters>
  <Application>Microsoft Office Word</Application>
  <DocSecurity>0</DocSecurity>
  <Lines>29</Lines>
  <Paragraphs>8</Paragraphs>
  <ScaleCrop>false</ScaleCrop>
  <Company>Microsoft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2019-05-25T11:34:00Z</cp:lastPrinted>
  <dcterms:created xsi:type="dcterms:W3CDTF">2020-03-14T03:18:00Z</dcterms:created>
  <dcterms:modified xsi:type="dcterms:W3CDTF">2020-03-17T02:24:00Z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