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bCs/>
          <w:sz w:val="32"/>
          <w:szCs w:val="32"/>
        </w:rPr>
      </w:pPr>
      <w:r>
        <w:rPr>
          <w:rFonts w:hint="eastAsia" w:ascii="仿宋" w:hAnsi="仿宋" w:eastAsia="仿宋"/>
          <w:b/>
          <w:bCs/>
          <w:sz w:val="32"/>
          <w:szCs w:val="32"/>
        </w:rPr>
        <w:t>中美经贸摩擦对</w:t>
      </w:r>
      <w:r>
        <w:rPr>
          <w:rFonts w:hint="eastAsia" w:ascii="仿宋" w:hAnsi="仿宋" w:eastAsia="仿宋"/>
          <w:b/>
          <w:bCs/>
          <w:sz w:val="32"/>
          <w:szCs w:val="32"/>
          <w:lang w:eastAsia="zh-CN"/>
        </w:rPr>
        <w:t>中</w:t>
      </w:r>
      <w:r>
        <w:rPr>
          <w:rFonts w:hint="eastAsia" w:ascii="仿宋" w:hAnsi="仿宋" w:eastAsia="仿宋"/>
          <w:b/>
          <w:bCs/>
          <w:sz w:val="32"/>
          <w:szCs w:val="32"/>
        </w:rPr>
        <w:t>国生猪产业的影响与对策</w:t>
      </w:r>
    </w:p>
    <w:p>
      <w:pPr>
        <w:widowControl/>
        <w:snapToGrid w:val="0"/>
        <w:spacing w:line="360" w:lineRule="auto"/>
        <w:ind w:left="-204" w:leftChars="-85" w:right="-334" w:firstLine="420" w:firstLineChars="200"/>
        <w:jc w:val="center"/>
        <w:rPr>
          <w:rFonts w:ascii="仿宋_GB2312" w:eastAsia="仿宋_GB2312"/>
          <w:sz w:val="21"/>
          <w:szCs w:val="21"/>
        </w:rPr>
      </w:pPr>
      <w:r>
        <w:rPr>
          <w:rFonts w:hint="eastAsia" w:ascii="仿宋_GB2312" w:eastAsia="仿宋_GB2312"/>
          <w:sz w:val="21"/>
          <w:szCs w:val="21"/>
        </w:rPr>
        <w:t>黄健</w:t>
      </w:r>
      <w:r>
        <w:rPr>
          <w:rFonts w:hint="eastAsia"/>
          <w:sz w:val="21"/>
          <w:szCs w:val="21"/>
          <w:vertAlign w:val="superscript"/>
        </w:rPr>
        <w:t>1</w:t>
      </w:r>
      <w:r>
        <w:rPr>
          <w:rFonts w:hint="eastAsia"/>
          <w:sz w:val="21"/>
          <w:szCs w:val="21"/>
          <w:vertAlign w:val="superscript"/>
          <w:lang w:eastAsia="zh-CN"/>
        </w:rPr>
        <w:t>.</w:t>
      </w:r>
      <w:r>
        <w:rPr>
          <w:rFonts w:hint="eastAsia"/>
          <w:sz w:val="21"/>
          <w:szCs w:val="21"/>
          <w:vertAlign w:val="superscript"/>
        </w:rPr>
        <w:t>2</w:t>
      </w:r>
      <w:r>
        <w:rPr>
          <w:rFonts w:hint="eastAsia"/>
          <w:sz w:val="21"/>
          <w:szCs w:val="21"/>
          <w:vertAlign w:val="superscript"/>
          <w:lang w:eastAsia="zh-CN"/>
        </w:rPr>
        <w:t>.</w:t>
      </w:r>
      <w:r>
        <w:rPr>
          <w:rFonts w:hint="eastAsia"/>
          <w:sz w:val="21"/>
          <w:szCs w:val="21"/>
          <w:vertAlign w:val="superscript"/>
        </w:rPr>
        <w:t>3</w:t>
      </w:r>
      <w:r>
        <w:rPr>
          <w:rFonts w:hint="eastAsia"/>
          <w:sz w:val="21"/>
          <w:szCs w:val="21"/>
        </w:rPr>
        <w:t xml:space="preserve"> </w:t>
      </w:r>
      <w:r>
        <w:rPr>
          <w:rFonts w:hint="eastAsia" w:ascii="仿宋_GB2312" w:eastAsia="仿宋_GB2312"/>
          <w:sz w:val="21"/>
          <w:szCs w:val="21"/>
        </w:rPr>
        <w:t>邓红</w:t>
      </w:r>
      <w:r>
        <w:rPr>
          <w:rFonts w:hint="eastAsia"/>
          <w:sz w:val="21"/>
          <w:szCs w:val="21"/>
          <w:vertAlign w:val="superscript"/>
        </w:rPr>
        <w:t>1</w:t>
      </w:r>
      <w:r>
        <w:rPr>
          <w:rFonts w:hint="eastAsia"/>
          <w:sz w:val="21"/>
          <w:szCs w:val="21"/>
          <w:vertAlign w:val="superscript"/>
          <w:lang w:eastAsia="zh-CN"/>
        </w:rPr>
        <w:t>.</w:t>
      </w:r>
      <w:r>
        <w:rPr>
          <w:rFonts w:hint="eastAsia"/>
          <w:sz w:val="21"/>
          <w:szCs w:val="21"/>
          <w:vertAlign w:val="superscript"/>
        </w:rPr>
        <w:t>2</w:t>
      </w:r>
      <w:r>
        <w:rPr>
          <w:rFonts w:hint="eastAsia"/>
          <w:sz w:val="21"/>
          <w:szCs w:val="21"/>
          <w:vertAlign w:val="superscript"/>
          <w:lang w:eastAsia="zh-CN"/>
        </w:rPr>
        <w:t>*</w:t>
      </w:r>
      <w:r>
        <w:rPr>
          <w:rFonts w:hint="eastAsia"/>
          <w:sz w:val="21"/>
          <w:szCs w:val="21"/>
          <w:vertAlign w:val="superscript"/>
        </w:rPr>
        <w:t xml:space="preserve">  </w:t>
      </w:r>
    </w:p>
    <w:p>
      <w:pPr>
        <w:widowControl/>
        <w:snapToGrid w:val="0"/>
        <w:spacing w:line="360" w:lineRule="auto"/>
        <w:ind w:left="-204" w:leftChars="-85" w:right="-334" w:firstLine="420" w:firstLineChars="200"/>
        <w:jc w:val="center"/>
        <w:rPr>
          <w:rFonts w:hint="eastAsia"/>
          <w:sz w:val="21"/>
          <w:szCs w:val="21"/>
        </w:rPr>
      </w:pPr>
      <w:r>
        <w:rPr>
          <w:rFonts w:hint="eastAsia"/>
          <w:sz w:val="21"/>
          <w:szCs w:val="21"/>
        </w:rPr>
        <w:t>（1.重庆市畜牧科学院，2.农业部养猪科学重点实验室，3.养猪科学重庆市市级重点实验室，</w:t>
      </w:r>
    </w:p>
    <w:p>
      <w:pPr>
        <w:widowControl/>
        <w:snapToGrid w:val="0"/>
        <w:spacing w:line="360" w:lineRule="auto"/>
        <w:ind w:left="-204" w:leftChars="-85" w:right="-334" w:firstLine="420" w:firstLineChars="200"/>
        <w:jc w:val="center"/>
        <w:rPr>
          <w:sz w:val="21"/>
          <w:szCs w:val="21"/>
        </w:rPr>
      </w:pPr>
      <w:r>
        <w:rPr>
          <w:rFonts w:hint="eastAsia"/>
          <w:sz w:val="21"/>
          <w:szCs w:val="21"/>
        </w:rPr>
        <w:t>重庆  荣昌  402460）</w:t>
      </w:r>
    </w:p>
    <w:p>
      <w:pPr>
        <w:widowControl/>
        <w:ind w:firstLine="360" w:firstLineChars="200"/>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摘要：通过对中美</w:t>
      </w:r>
      <w:r>
        <w:rPr>
          <w:rFonts w:hint="eastAsia" w:ascii="宋体" w:hAnsi="宋体" w:eastAsia="宋体" w:cs="宋体"/>
          <w:color w:val="000000"/>
          <w:kern w:val="0"/>
          <w:sz w:val="18"/>
          <w:szCs w:val="18"/>
          <w:lang w:eastAsia="zh-CN"/>
        </w:rPr>
        <w:fldChar w:fldCharType="begin"/>
      </w:r>
      <w:r>
        <w:rPr>
          <w:rFonts w:hint="eastAsia" w:ascii="宋体" w:hAnsi="宋体" w:eastAsia="宋体" w:cs="宋体"/>
          <w:color w:val="000000"/>
          <w:kern w:val="0"/>
          <w:sz w:val="18"/>
          <w:szCs w:val="18"/>
          <w:lang w:eastAsia="zh-CN"/>
        </w:rPr>
        <w:instrText xml:space="preserve"> HYPERLINK "https://baike.so.com/doc/5338801-5574242.html" \t "https://baike.so.com/doc/_blank" </w:instrText>
      </w:r>
      <w:r>
        <w:rPr>
          <w:rFonts w:hint="eastAsia" w:ascii="宋体" w:hAnsi="宋体" w:eastAsia="宋体" w:cs="宋体"/>
          <w:color w:val="000000"/>
          <w:kern w:val="0"/>
          <w:sz w:val="18"/>
          <w:szCs w:val="18"/>
          <w:lang w:eastAsia="zh-CN"/>
        </w:rPr>
        <w:fldChar w:fldCharType="separate"/>
      </w:r>
      <w:r>
        <w:rPr>
          <w:rFonts w:hint="eastAsia" w:ascii="宋体" w:hAnsi="宋体" w:eastAsia="宋体" w:cs="宋体"/>
          <w:color w:val="000000"/>
          <w:kern w:val="0"/>
          <w:sz w:val="18"/>
          <w:szCs w:val="18"/>
          <w:lang w:eastAsia="zh-CN"/>
        </w:rPr>
        <w:t>贸易</w:t>
      </w:r>
      <w:r>
        <w:rPr>
          <w:rFonts w:hint="eastAsia" w:ascii="宋体" w:hAnsi="宋体" w:eastAsia="宋体" w:cs="宋体"/>
          <w:color w:val="000000"/>
          <w:kern w:val="0"/>
          <w:sz w:val="18"/>
          <w:szCs w:val="18"/>
          <w:lang w:eastAsia="zh-CN"/>
        </w:rPr>
        <w:fldChar w:fldCharType="end"/>
      </w:r>
      <w:r>
        <w:rPr>
          <w:rFonts w:hint="eastAsia" w:ascii="宋体" w:hAnsi="宋体" w:eastAsia="宋体" w:cs="宋体"/>
          <w:color w:val="000000"/>
          <w:kern w:val="0"/>
          <w:sz w:val="18"/>
          <w:szCs w:val="18"/>
          <w:lang w:eastAsia="zh-CN"/>
        </w:rPr>
        <w:t>摩擦及其对中国生猪产业的影响分析，提出中国生猪产业在应对中美</w:t>
      </w:r>
      <w:r>
        <w:rPr>
          <w:rFonts w:hint="eastAsia" w:ascii="宋体" w:hAnsi="宋体" w:eastAsia="宋体" w:cs="宋体"/>
          <w:color w:val="000000"/>
          <w:kern w:val="0"/>
          <w:sz w:val="18"/>
          <w:szCs w:val="18"/>
          <w:lang w:eastAsia="zh-CN"/>
        </w:rPr>
        <w:fldChar w:fldCharType="begin"/>
      </w:r>
      <w:r>
        <w:rPr>
          <w:rFonts w:hint="eastAsia" w:ascii="宋体" w:hAnsi="宋体" w:eastAsia="宋体" w:cs="宋体"/>
          <w:color w:val="000000"/>
          <w:kern w:val="0"/>
          <w:sz w:val="18"/>
          <w:szCs w:val="18"/>
          <w:lang w:eastAsia="zh-CN"/>
        </w:rPr>
        <w:instrText xml:space="preserve"> HYPERLINK "https://baike.so.com/doc/5338801-5574242.html" \t "https://baike.so.com/doc/_blank" </w:instrText>
      </w:r>
      <w:r>
        <w:rPr>
          <w:rFonts w:hint="eastAsia" w:ascii="宋体" w:hAnsi="宋体" w:eastAsia="宋体" w:cs="宋体"/>
          <w:color w:val="000000"/>
          <w:kern w:val="0"/>
          <w:sz w:val="18"/>
          <w:szCs w:val="18"/>
          <w:lang w:eastAsia="zh-CN"/>
        </w:rPr>
        <w:fldChar w:fldCharType="separate"/>
      </w:r>
      <w:r>
        <w:rPr>
          <w:rFonts w:hint="eastAsia" w:ascii="宋体" w:hAnsi="宋体" w:eastAsia="宋体" w:cs="宋体"/>
          <w:color w:val="000000"/>
          <w:kern w:val="0"/>
          <w:sz w:val="18"/>
          <w:szCs w:val="18"/>
          <w:lang w:eastAsia="zh-CN"/>
        </w:rPr>
        <w:t>贸易</w:t>
      </w:r>
      <w:r>
        <w:rPr>
          <w:rFonts w:hint="eastAsia" w:ascii="宋体" w:hAnsi="宋体" w:eastAsia="宋体" w:cs="宋体"/>
          <w:color w:val="000000"/>
          <w:kern w:val="0"/>
          <w:sz w:val="18"/>
          <w:szCs w:val="18"/>
          <w:lang w:eastAsia="zh-CN"/>
        </w:rPr>
        <w:fldChar w:fldCharType="end"/>
      </w:r>
      <w:r>
        <w:rPr>
          <w:rFonts w:hint="eastAsia" w:ascii="宋体" w:hAnsi="宋体" w:eastAsia="宋体" w:cs="宋体"/>
          <w:color w:val="000000"/>
          <w:kern w:val="0"/>
          <w:sz w:val="18"/>
          <w:szCs w:val="18"/>
          <w:lang w:eastAsia="zh-CN"/>
        </w:rPr>
        <w:t>摩擦中应当采取的对策：进口渠道多元化；提高我国饲料和养猪生产水平和效率；充分利用非关税贸易措施，出台饲料和生猪生产优惠政策。我们应当随时关注中美贸易摩擦进展，分析和研究其对我国生猪产业的影响，作好应对措施和预案，做到有备无患。</w:t>
      </w:r>
    </w:p>
    <w:p>
      <w:pPr>
        <w:widowControl/>
        <w:ind w:firstLine="360" w:firstLineChars="200"/>
        <w:rPr>
          <w:rFonts w:hint="eastAsia" w:ascii="宋体" w:hAnsi="宋体" w:eastAsia="宋体" w:cs="宋体"/>
          <w:color w:val="000000"/>
          <w:kern w:val="0"/>
          <w:sz w:val="18"/>
          <w:szCs w:val="18"/>
          <w:lang w:eastAsia="zh-CN"/>
        </w:rPr>
      </w:pPr>
    </w:p>
    <w:p>
      <w:pPr>
        <w:widowControl/>
        <w:ind w:firstLine="360" w:firstLineChars="20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eastAsia="zh-CN"/>
        </w:rPr>
        <w:t>关键词：中美经贸摩擦，猪</w:t>
      </w:r>
      <w:r>
        <w:rPr>
          <w:rFonts w:hint="eastAsia" w:ascii="宋体" w:hAnsi="宋体" w:eastAsia="宋体" w:cs="宋体"/>
          <w:color w:val="000000"/>
          <w:kern w:val="0"/>
          <w:sz w:val="18"/>
          <w:szCs w:val="18"/>
          <w:lang w:val="en-US" w:eastAsia="zh-CN"/>
        </w:rPr>
        <w:t>，对策</w:t>
      </w:r>
    </w:p>
    <w:p>
      <w:pPr>
        <w:widowControl/>
        <w:ind w:firstLine="360" w:firstLineChars="200"/>
        <w:rPr>
          <w:rFonts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 xml:space="preserve">中图分类号：s828.4     文献标识码：A      DOI编号： </w:t>
      </w:r>
    </w:p>
    <w:p>
      <w:pPr>
        <w:widowControl/>
        <w:ind w:firstLine="560" w:firstLineChars="200"/>
        <w:jc w:val="center"/>
        <w:rPr>
          <w:rFonts w:hint="eastAsia" w:ascii="宋体" w:hAnsi="宋体" w:cs="宋体"/>
          <w:color w:val="000000"/>
          <w:kern w:val="0"/>
          <w:sz w:val="28"/>
          <w:szCs w:val="28"/>
          <w:lang w:eastAsia="zh-CN"/>
        </w:rPr>
      </w:pPr>
      <w:r>
        <w:rPr>
          <w:rFonts w:hint="eastAsia" w:ascii="宋体" w:hAnsi="宋体" w:cs="宋体"/>
          <w:color w:val="000000"/>
          <w:kern w:val="0"/>
          <w:sz w:val="28"/>
          <w:szCs w:val="28"/>
          <w:lang w:eastAsia="zh-CN"/>
        </w:rPr>
        <w:t xml:space="preserve">The impact and countermeasures of Sino-US Economic and Trade Friction on Chinese </w:t>
      </w:r>
      <w:r>
        <w:rPr>
          <w:rFonts w:hint="eastAsia" w:ascii="宋体" w:hAnsi="宋体" w:cs="宋体"/>
          <w:color w:val="000000"/>
          <w:kern w:val="0"/>
          <w:sz w:val="28"/>
          <w:szCs w:val="28"/>
          <w:lang w:val="en-US" w:eastAsia="zh-CN"/>
        </w:rPr>
        <w:t>pig</w:t>
      </w:r>
      <w:r>
        <w:rPr>
          <w:rFonts w:hint="eastAsia" w:ascii="宋体" w:hAnsi="宋体" w:cs="宋体"/>
          <w:color w:val="000000"/>
          <w:kern w:val="0"/>
          <w:sz w:val="28"/>
          <w:szCs w:val="28"/>
          <w:lang w:eastAsia="zh-CN"/>
        </w:rPr>
        <w:t xml:space="preserve"> Industry</w:t>
      </w:r>
    </w:p>
    <w:p>
      <w:pPr>
        <w:spacing w:line="360" w:lineRule="auto"/>
        <w:jc w:val="center"/>
        <w:rPr>
          <w:rFonts w:hint="default" w:ascii="宋体" w:hAnsi="宋体" w:eastAsiaTheme="minorEastAsia"/>
          <w:sz w:val="24"/>
          <w:lang w:val="en-US" w:eastAsia="zh-CN"/>
        </w:rPr>
      </w:pPr>
      <w:r>
        <w:rPr>
          <w:rFonts w:hint="eastAsia" w:ascii="宋体" w:hAnsi="宋体"/>
          <w:sz w:val="24"/>
        </w:rPr>
        <w:t>HuangJian</w:t>
      </w:r>
      <w:r>
        <w:rPr>
          <w:rFonts w:hint="eastAsia" w:ascii="宋体" w:hAnsi="宋体"/>
          <w:sz w:val="24"/>
          <w:lang w:val="en-US" w:eastAsia="zh-CN"/>
        </w:rPr>
        <w:t xml:space="preserve">  DenHong</w:t>
      </w:r>
    </w:p>
    <w:p>
      <w:pPr>
        <w:spacing w:line="360" w:lineRule="auto"/>
        <w:jc w:val="center"/>
        <w:rPr>
          <w:rFonts w:hint="eastAsia" w:ascii="宋体" w:hAnsi="宋体"/>
          <w:sz w:val="18"/>
          <w:szCs w:val="18"/>
        </w:rPr>
      </w:pPr>
      <w:r>
        <w:rPr>
          <w:rFonts w:hint="eastAsia" w:ascii="宋体" w:hAnsi="宋体"/>
          <w:sz w:val="18"/>
          <w:szCs w:val="18"/>
        </w:rPr>
        <w:t>(ChongQing Academy of Animal Sciences</w:t>
      </w:r>
      <w:r>
        <w:rPr>
          <w:rFonts w:ascii="宋体" w:hAnsi="宋体"/>
          <w:sz w:val="18"/>
          <w:szCs w:val="18"/>
        </w:rPr>
        <w:t>,</w:t>
      </w:r>
      <w:r>
        <w:rPr>
          <w:rFonts w:hint="eastAsia" w:ascii="宋体" w:hAnsi="宋体"/>
          <w:sz w:val="18"/>
          <w:szCs w:val="18"/>
        </w:rPr>
        <w:t xml:space="preserve"> Chongqing Rongchang</w:t>
      </w:r>
      <w:r>
        <w:rPr>
          <w:rFonts w:ascii="宋体" w:hAnsi="宋体"/>
          <w:sz w:val="18"/>
          <w:szCs w:val="18"/>
        </w:rPr>
        <w:t>,</w:t>
      </w:r>
      <w:r>
        <w:rPr>
          <w:rFonts w:hint="eastAsia" w:ascii="宋体" w:hAnsi="宋体"/>
          <w:sz w:val="18"/>
          <w:szCs w:val="18"/>
        </w:rPr>
        <w:t xml:space="preserve"> 402460)</w:t>
      </w:r>
    </w:p>
    <w:p>
      <w:pPr>
        <w:widowControl/>
        <w:ind w:firstLine="360" w:firstLineChars="200"/>
        <w:rPr>
          <w:rFonts w:hint="eastAsia" w:ascii="宋体" w:hAnsi="宋体" w:cs="宋体"/>
          <w:color w:val="000000"/>
          <w:kern w:val="0"/>
          <w:sz w:val="18"/>
          <w:szCs w:val="18"/>
          <w:lang w:eastAsia="zh-CN"/>
        </w:rPr>
      </w:pPr>
      <w:r>
        <w:rPr>
          <w:rFonts w:hint="eastAsia" w:ascii="宋体" w:hAnsi="宋体" w:cs="宋体"/>
          <w:color w:val="000000"/>
          <w:kern w:val="0"/>
          <w:sz w:val="18"/>
          <w:szCs w:val="18"/>
          <w:lang w:eastAsia="zh-CN"/>
        </w:rPr>
        <w:t>Abstract: Based on the analysis of</w:t>
      </w:r>
      <w:r>
        <w:rPr>
          <w:rFonts w:hint="eastAsia" w:ascii="宋体" w:hAnsi="宋体" w:cs="宋体"/>
          <w:color w:val="000000"/>
          <w:kern w:val="0"/>
          <w:sz w:val="18"/>
          <w:szCs w:val="18"/>
          <w:lang w:val="en-US" w:eastAsia="zh-CN"/>
        </w:rPr>
        <w:t xml:space="preserve"> </w:t>
      </w:r>
      <w:r>
        <w:rPr>
          <w:rFonts w:hint="eastAsia" w:ascii="宋体" w:hAnsi="宋体" w:cs="宋体"/>
          <w:color w:val="000000"/>
          <w:kern w:val="0"/>
          <w:sz w:val="18"/>
          <w:szCs w:val="18"/>
          <w:lang w:eastAsia="zh-CN"/>
        </w:rPr>
        <w:t>the Sino-U.S. trade friction and its impact on China's pig industry, this paper puts forward the countermeasures that China's pig industry should take in response to Sino-U.S. Trade Frictions: diversifying import channels; improving the level and efficiency of China's feed and pig production; making full use of non-tariff trade measures, and introducing preferential policies for feed and pig production. We should pay close attention to the progress of Sino US trade friction at any time, analyze and study its impact on China's pig industry, make response measures and plans, and be prepared.</w:t>
      </w:r>
    </w:p>
    <w:p>
      <w:pPr>
        <w:ind w:firstLine="352" w:firstLineChars="196"/>
        <w:rPr>
          <w:rFonts w:hint="eastAsia" w:asciiTheme="minorEastAsia" w:hAnsiTheme="minorEastAsia" w:eastAsiaTheme="minorEastAsia" w:cstheme="minorEastAsia"/>
          <w:b w:val="0"/>
          <w:bCs w:val="0"/>
          <w:color w:val="000000"/>
          <w:kern w:val="0"/>
          <w:sz w:val="18"/>
          <w:szCs w:val="18"/>
          <w:lang w:val="en-US" w:eastAsia="zh-CN"/>
        </w:rPr>
      </w:pPr>
      <w:bookmarkStart w:id="0" w:name="_GoBack"/>
      <w:bookmarkEnd w:id="0"/>
      <w:r>
        <w:rPr>
          <w:rFonts w:hint="eastAsia" w:asciiTheme="minorEastAsia" w:hAnsiTheme="minorEastAsia" w:eastAsiaTheme="minorEastAsia" w:cstheme="minorEastAsia"/>
          <w:b w:val="0"/>
          <w:bCs w:val="0"/>
          <w:color w:val="000000"/>
          <w:sz w:val="18"/>
          <w:szCs w:val="18"/>
        </w:rPr>
        <w:t>Key words：</w:t>
      </w:r>
      <w:r>
        <w:rPr>
          <w:rFonts w:hint="eastAsia" w:ascii="宋体" w:hAnsi="宋体" w:cs="宋体"/>
          <w:color w:val="000000"/>
          <w:kern w:val="0"/>
          <w:sz w:val="18"/>
          <w:szCs w:val="18"/>
          <w:lang w:eastAsia="zh-CN"/>
        </w:rPr>
        <w:t>Sino-U.S.</w:t>
      </w:r>
      <w:r>
        <w:rPr>
          <w:rFonts w:hint="eastAsia" w:asciiTheme="minorEastAsia" w:hAnsiTheme="minorEastAsia" w:eastAsiaTheme="minorEastAsia" w:cstheme="minorEastAsia"/>
          <w:b w:val="0"/>
          <w:bCs w:val="0"/>
          <w:sz w:val="18"/>
          <w:szCs w:val="18"/>
        </w:rPr>
        <w:t xml:space="preserve"> </w:t>
      </w:r>
      <w:r>
        <w:rPr>
          <w:rFonts w:hint="eastAsia" w:asciiTheme="minorEastAsia" w:hAnsiTheme="minorEastAsia" w:eastAsiaTheme="minorEastAsia" w:cstheme="minorEastAsia"/>
          <w:b w:val="0"/>
          <w:bCs w:val="0"/>
          <w:color w:val="000000"/>
          <w:sz w:val="18"/>
          <w:szCs w:val="18"/>
        </w:rPr>
        <w:t>T</w:t>
      </w:r>
      <w:r>
        <w:rPr>
          <w:rFonts w:hint="eastAsia" w:asciiTheme="minorEastAsia" w:hAnsiTheme="minorEastAsia" w:eastAsiaTheme="minorEastAsia" w:cstheme="minorEastAsia"/>
          <w:b w:val="0"/>
          <w:bCs w:val="0"/>
          <w:color w:val="000000"/>
          <w:kern w:val="0"/>
          <w:sz w:val="18"/>
          <w:szCs w:val="18"/>
          <w:lang w:eastAsia="zh-CN"/>
        </w:rPr>
        <w:t xml:space="preserve">rade </w:t>
      </w:r>
      <w:r>
        <w:rPr>
          <w:rFonts w:hint="eastAsia" w:asciiTheme="minorEastAsia" w:hAnsiTheme="minorEastAsia" w:eastAsiaTheme="minorEastAsia" w:cstheme="minorEastAsia"/>
          <w:b w:val="0"/>
          <w:bCs w:val="0"/>
          <w:color w:val="000000"/>
          <w:kern w:val="0"/>
          <w:sz w:val="18"/>
          <w:szCs w:val="18"/>
          <w:lang w:val="en-US" w:eastAsia="zh-CN"/>
        </w:rPr>
        <w:t>F</w:t>
      </w:r>
      <w:r>
        <w:rPr>
          <w:rFonts w:hint="eastAsia" w:asciiTheme="minorEastAsia" w:hAnsiTheme="minorEastAsia" w:eastAsiaTheme="minorEastAsia" w:cstheme="minorEastAsia"/>
          <w:b w:val="0"/>
          <w:bCs w:val="0"/>
          <w:color w:val="000000"/>
          <w:kern w:val="0"/>
          <w:sz w:val="18"/>
          <w:szCs w:val="18"/>
          <w:lang w:eastAsia="zh-CN"/>
        </w:rPr>
        <w:t>riction ,</w:t>
      </w:r>
      <w:r>
        <w:rPr>
          <w:rFonts w:hint="eastAsia" w:asciiTheme="minorEastAsia" w:hAnsiTheme="minorEastAsia" w:eastAsiaTheme="minorEastAsia" w:cstheme="minorEastAsia"/>
          <w:b w:val="0"/>
          <w:bCs w:val="0"/>
          <w:sz w:val="18"/>
          <w:szCs w:val="18"/>
        </w:rPr>
        <w:t xml:space="preserve"> </w:t>
      </w:r>
      <w:r>
        <w:rPr>
          <w:rFonts w:hint="eastAsia" w:asciiTheme="minorEastAsia" w:hAnsiTheme="minorEastAsia" w:eastAsiaTheme="minorEastAsia" w:cstheme="minorEastAsia"/>
          <w:b w:val="0"/>
          <w:bCs w:val="0"/>
          <w:sz w:val="18"/>
          <w:szCs w:val="18"/>
          <w:lang w:val="en-US" w:eastAsia="zh-CN"/>
        </w:rPr>
        <w:t>Pig</w:t>
      </w:r>
      <w:r>
        <w:rPr>
          <w:rFonts w:hint="eastAsia" w:asciiTheme="minorEastAsia" w:hAnsiTheme="minorEastAsia" w:cstheme="minorEastAsia"/>
          <w:b w:val="0"/>
          <w:bCs w:val="0"/>
          <w:sz w:val="18"/>
          <w:szCs w:val="18"/>
          <w:lang w:val="en-US" w:eastAsia="zh-CN"/>
        </w:rPr>
        <w:t>，</w:t>
      </w:r>
      <w:r>
        <w:rPr>
          <w:rFonts w:hint="eastAsia" w:asciiTheme="minorEastAsia" w:hAnsiTheme="minorEastAsia" w:cstheme="minorEastAsia"/>
          <w:b w:val="0"/>
          <w:bCs w:val="0"/>
          <w:color w:val="000000"/>
          <w:kern w:val="0"/>
          <w:sz w:val="18"/>
          <w:szCs w:val="18"/>
          <w:lang w:val="en-US" w:eastAsia="zh-CN"/>
        </w:rPr>
        <w:t>C</w:t>
      </w:r>
      <w:r>
        <w:rPr>
          <w:rFonts w:hint="eastAsia" w:asciiTheme="minorEastAsia" w:hAnsiTheme="minorEastAsia" w:eastAsiaTheme="minorEastAsia" w:cstheme="minorEastAsia"/>
          <w:b w:val="0"/>
          <w:bCs w:val="0"/>
          <w:color w:val="000000"/>
          <w:kern w:val="0"/>
          <w:sz w:val="18"/>
          <w:szCs w:val="18"/>
          <w:lang w:eastAsia="zh-CN"/>
        </w:rPr>
        <w:t>ountermeasures</w:t>
      </w:r>
    </w:p>
    <w:p>
      <w:pPr>
        <w:widowControl/>
        <w:ind w:firstLine="360" w:firstLineChars="200"/>
        <w:rPr>
          <w:rFonts w:ascii="宋体" w:hAnsi="宋体" w:cs="宋体"/>
          <w:color w:val="000000"/>
          <w:kern w:val="0"/>
          <w:sz w:val="18"/>
          <w:szCs w:val="18"/>
          <w:lang w:eastAsia="zh-CN"/>
        </w:rPr>
      </w:pPr>
    </w:p>
    <w:p>
      <w:pPr>
        <w:widowControl/>
        <w:ind w:firstLine="360" w:firstLineChars="200"/>
        <w:rPr>
          <w:rFonts w:ascii="宋体" w:hAnsi="宋体" w:cs="宋体"/>
          <w:color w:val="000000"/>
          <w:kern w:val="0"/>
          <w:sz w:val="18"/>
          <w:szCs w:val="18"/>
          <w:lang w:eastAsia="zh-CN"/>
        </w:rPr>
      </w:pPr>
    </w:p>
    <w:p>
      <w:pPr>
        <w:widowControl/>
        <w:ind w:firstLine="480" w:firstLineChars="200"/>
        <w:rPr>
          <w:rFonts w:ascii="宋体" w:hAnsi="宋体" w:cs="宋体"/>
          <w:color w:val="000000"/>
          <w:kern w:val="0"/>
          <w:szCs w:val="24"/>
          <w:lang w:eastAsia="zh-CN"/>
        </w:rPr>
      </w:pPr>
      <w:r>
        <w:rPr>
          <w:rFonts w:ascii="宋体" w:hAnsi="宋体" w:cs="宋体"/>
          <w:color w:val="000000"/>
          <w:kern w:val="0"/>
          <w:szCs w:val="24"/>
          <w:lang w:eastAsia="zh-CN"/>
        </w:rPr>
        <w:t>近年来，受中美</w:t>
      </w:r>
      <w:r>
        <w:rPr>
          <w:rFonts w:hint="eastAsia" w:ascii="宋体" w:hAnsi="宋体" w:cs="宋体"/>
          <w:color w:val="000000"/>
          <w:kern w:val="0"/>
          <w:szCs w:val="24"/>
          <w:lang w:eastAsia="zh-CN"/>
        </w:rPr>
        <w:t>经</w:t>
      </w:r>
      <w:r>
        <w:rPr>
          <w:rFonts w:ascii="宋体" w:hAnsi="宋体" w:cs="宋体"/>
          <w:color w:val="000000"/>
          <w:kern w:val="0"/>
          <w:szCs w:val="24"/>
          <w:lang w:eastAsia="zh-CN"/>
        </w:rPr>
        <w:t>贸摩擦影响</w:t>
      </w:r>
      <w:r>
        <w:rPr>
          <w:rFonts w:hint="eastAsia" w:ascii="宋体" w:hAnsi="宋体" w:cs="宋体"/>
          <w:color w:val="000000"/>
          <w:kern w:val="0"/>
          <w:szCs w:val="24"/>
          <w:lang w:eastAsia="zh-CN"/>
        </w:rPr>
        <w:t>，及</w:t>
      </w:r>
      <w:r>
        <w:rPr>
          <w:rFonts w:ascii="宋体" w:hAnsi="宋体" w:cs="宋体"/>
          <w:color w:val="000000"/>
          <w:kern w:val="0"/>
          <w:szCs w:val="24"/>
          <w:lang w:eastAsia="zh-CN"/>
        </w:rPr>
        <w:t>非瘟疫情</w:t>
      </w:r>
      <w:r>
        <w:rPr>
          <w:rFonts w:hint="eastAsia" w:ascii="宋体" w:hAnsi="宋体" w:cs="宋体"/>
          <w:color w:val="000000"/>
          <w:kern w:val="0"/>
          <w:szCs w:val="24"/>
          <w:lang w:eastAsia="zh-CN"/>
        </w:rPr>
        <w:t>和我国</w:t>
      </w:r>
      <w:r>
        <w:rPr>
          <w:rFonts w:ascii="宋体" w:hAnsi="宋体" w:cs="宋体"/>
          <w:color w:val="000000"/>
          <w:kern w:val="0"/>
          <w:szCs w:val="24"/>
          <w:lang w:eastAsia="zh-CN"/>
        </w:rPr>
        <w:t>环保</w:t>
      </w:r>
      <w:r>
        <w:rPr>
          <w:rFonts w:hint="eastAsia" w:ascii="宋体" w:hAnsi="宋体" w:cs="宋体"/>
          <w:color w:val="000000"/>
          <w:kern w:val="0"/>
          <w:szCs w:val="24"/>
          <w:lang w:eastAsia="zh-CN"/>
        </w:rPr>
        <w:t>压力</w:t>
      </w:r>
      <w:r>
        <w:rPr>
          <w:rFonts w:ascii="宋体" w:hAnsi="宋体" w:cs="宋体"/>
          <w:color w:val="000000"/>
          <w:kern w:val="0"/>
          <w:szCs w:val="24"/>
          <w:lang w:eastAsia="zh-CN"/>
        </w:rPr>
        <w:t>等多重因素叠加，我国生猪产业面临一系列挑战。</w:t>
      </w:r>
      <w:r>
        <w:rPr>
          <w:rFonts w:hint="eastAsia" w:ascii="宋体" w:hAnsi="宋体" w:cs="宋体"/>
          <w:color w:val="000000"/>
          <w:kern w:val="0"/>
          <w:szCs w:val="24"/>
          <w:lang w:eastAsia="zh-CN"/>
        </w:rPr>
        <w:t>中国的生猪饲养和猪肉消费量占世界总量的50%，猪肉消费占中国肉类消费总量的60%左右；而且生猪养殖业一直是我国农业的重要产业，在农业和农村经济中占有重要地位</w:t>
      </w:r>
      <w:r>
        <w:rPr>
          <w:rFonts w:hint="eastAsia" w:ascii="宋体" w:hAnsi="宋体" w:cs="宋体"/>
          <w:color w:val="000000"/>
          <w:kern w:val="0"/>
          <w:szCs w:val="24"/>
          <w:vertAlign w:val="superscript"/>
          <w:lang w:eastAsia="zh-CN"/>
        </w:rPr>
        <w:t>[1]</w:t>
      </w:r>
      <w:r>
        <w:rPr>
          <w:rFonts w:hint="eastAsia" w:ascii="宋体" w:hAnsi="宋体" w:cs="宋体"/>
          <w:color w:val="000000"/>
          <w:kern w:val="0"/>
          <w:szCs w:val="24"/>
          <w:lang w:eastAsia="zh-CN"/>
        </w:rPr>
        <w:t>。因此，促进生猪生产保障市场供应，对保持经济平</w:t>
      </w:r>
      <w:r>
        <w:rPr>
          <w:rFonts w:ascii="宋体" w:hAnsi="宋体" w:cs="宋体"/>
          <w:color w:val="000000"/>
          <w:kern w:val="0"/>
          <w:szCs w:val="24"/>
          <w:lang w:eastAsia="zh-CN"/>
        </w:rPr>
        <w:t>稳运行和社会大局稳定具有重要</w:t>
      </w:r>
      <w:r>
        <w:rPr>
          <w:rFonts w:hint="eastAsia" w:ascii="宋体" w:hAnsi="宋体" w:cs="宋体"/>
          <w:color w:val="000000"/>
          <w:kern w:val="0"/>
          <w:szCs w:val="24"/>
          <w:lang w:eastAsia="zh-CN"/>
        </w:rPr>
        <w:t>意义。下面就中美贸易摩擦对中国生猪产业造成的影响进行综述，并提出在中美贸易摩擦中发展我国生猪产业的对策。</w:t>
      </w:r>
    </w:p>
    <w:p>
      <w:pPr>
        <w:widowControl/>
        <w:ind w:firstLine="480" w:firstLineChars="200"/>
        <w:rPr>
          <w:rFonts w:hint="eastAsia" w:ascii="宋体" w:hAnsi="宋体" w:cs="宋体"/>
          <w:color w:val="000000"/>
          <w:kern w:val="0"/>
          <w:szCs w:val="24"/>
        </w:rPr>
      </w:pPr>
      <w:r>
        <w:rPr>
          <w:rFonts w:hint="eastAsia" w:ascii="宋体" w:hAnsi="宋体" w:cs="宋体"/>
          <w:color w:val="000000"/>
          <w:kern w:val="0"/>
          <w:szCs w:val="24"/>
          <w:lang w:eastAsia="zh-CN"/>
        </w:rPr>
        <w:t>1</w:t>
      </w:r>
      <w:r>
        <w:rPr>
          <w:rFonts w:hint="eastAsia" w:ascii="宋体" w:hAnsi="宋体" w:cs="宋体"/>
          <w:color w:val="000000"/>
          <w:kern w:val="0"/>
          <w:szCs w:val="24"/>
        </w:rPr>
        <w:t>中美贸易摩擦概况</w:t>
      </w:r>
    </w:p>
    <w:p>
      <w:pPr>
        <w:widowControl/>
        <w:ind w:firstLine="480" w:firstLineChars="200"/>
        <w:rPr>
          <w:rFonts w:ascii="宋体" w:hAnsi="宋体" w:cs="宋体"/>
          <w:color w:val="000000"/>
          <w:kern w:val="0"/>
          <w:szCs w:val="24"/>
        </w:rPr>
      </w:pPr>
      <w:r>
        <w:fldChar w:fldCharType="begin"/>
      </w:r>
      <w:r>
        <w:instrText xml:space="preserve"> HYPERLINK "https://baike.so.com/doc/5338801-5574242.html" \t "https://baike.so.com/doc/_blank" </w:instrText>
      </w:r>
      <w:r>
        <w:fldChar w:fldCharType="separate"/>
      </w:r>
      <w:r>
        <w:rPr>
          <w:rFonts w:hint="eastAsia" w:ascii="宋体" w:hAnsi="宋体" w:cs="宋体"/>
          <w:color w:val="000000"/>
          <w:kern w:val="0"/>
          <w:szCs w:val="24"/>
        </w:rPr>
        <w:t>贸易</w:t>
      </w:r>
      <w:r>
        <w:rPr>
          <w:rFonts w:hint="eastAsia" w:ascii="宋体" w:hAnsi="宋体" w:cs="宋体"/>
          <w:color w:val="000000"/>
          <w:kern w:val="0"/>
          <w:szCs w:val="24"/>
        </w:rPr>
        <w:fldChar w:fldCharType="end"/>
      </w:r>
      <w:r>
        <w:rPr>
          <w:rFonts w:hint="eastAsia" w:ascii="宋体" w:hAnsi="宋体" w:cs="宋体"/>
          <w:color w:val="000000"/>
          <w:kern w:val="0"/>
          <w:szCs w:val="24"/>
        </w:rPr>
        <w:t>摩擦</w:t>
      </w:r>
      <w:r>
        <w:rPr>
          <w:rFonts w:hint="eastAsia" w:ascii="宋体" w:hAnsi="宋体" w:cs="宋体"/>
          <w:color w:val="000000"/>
          <w:kern w:val="0"/>
          <w:szCs w:val="24"/>
          <w:lang w:eastAsia="zh-CN"/>
        </w:rPr>
        <w:t>，又称贸易战或商战，是指一些国家通过高筑关税壁垒和非关税壁垒，限制他国商品进入本国市场，同时又通过倾销和外汇贬值等措施争夺国外市场，引起的一系列报复和反报复措施</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2</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lang w:eastAsia="zh-CN"/>
        </w:rPr>
        <w:t>。</w:t>
      </w:r>
      <w:r>
        <w:rPr>
          <w:rFonts w:hint="eastAsia" w:ascii="宋体" w:hAnsi="宋体" w:cs="宋体"/>
          <w:color w:val="000000"/>
          <w:kern w:val="0"/>
          <w:szCs w:val="24"/>
        </w:rPr>
        <w:t>中美两国由于市场经济制度、政治制度、文化传统存在很大差异，美国为维护自身利益</w:t>
      </w:r>
      <w:r>
        <w:rPr>
          <w:rFonts w:hint="eastAsia" w:ascii="宋体" w:hAnsi="宋体" w:cs="宋体"/>
          <w:color w:val="000000"/>
          <w:kern w:val="0"/>
          <w:szCs w:val="24"/>
          <w:lang w:eastAsia="zh-CN"/>
        </w:rPr>
        <w:t>，</w:t>
      </w:r>
      <w:r>
        <w:rPr>
          <w:rFonts w:hint="eastAsia" w:ascii="宋体" w:hAnsi="宋体" w:cs="宋体"/>
          <w:color w:val="000000"/>
          <w:kern w:val="0"/>
          <w:szCs w:val="24"/>
        </w:rPr>
        <w:t>推行贸易保护主义，经常挑起贸易摩擦</w:t>
      </w:r>
      <w:r>
        <w:rPr>
          <w:rFonts w:hint="eastAsia" w:ascii="宋体" w:hAnsi="宋体" w:cs="宋体"/>
          <w:color w:val="000000"/>
          <w:kern w:val="0"/>
          <w:szCs w:val="24"/>
          <w:lang w:eastAsia="zh-CN"/>
        </w:rPr>
        <w:t>。</w:t>
      </w:r>
      <w:r>
        <w:rPr>
          <w:rFonts w:hint="eastAsia" w:ascii="宋体" w:hAnsi="宋体" w:cs="宋体"/>
          <w:color w:val="000000"/>
          <w:kern w:val="0"/>
          <w:szCs w:val="24"/>
        </w:rPr>
        <w:t>美国</w:t>
      </w:r>
      <w:r>
        <w:rPr>
          <w:rFonts w:hint="eastAsia" w:ascii="宋体" w:hAnsi="宋体" w:cs="宋体"/>
          <w:color w:val="000000"/>
          <w:kern w:val="0"/>
          <w:szCs w:val="24"/>
          <w:lang w:eastAsia="zh-CN"/>
        </w:rPr>
        <w:t>是</w:t>
      </w:r>
      <w:r>
        <w:rPr>
          <w:rFonts w:hint="eastAsia" w:ascii="宋体" w:hAnsi="宋体" w:cs="宋体"/>
          <w:color w:val="000000"/>
          <w:kern w:val="0"/>
          <w:szCs w:val="24"/>
        </w:rPr>
        <w:t>与中国</w:t>
      </w:r>
      <w:r>
        <w:rPr>
          <w:rFonts w:hint="eastAsia" w:ascii="宋体" w:hAnsi="宋体" w:cs="宋体"/>
          <w:color w:val="000000"/>
          <w:kern w:val="0"/>
          <w:szCs w:val="24"/>
          <w:lang w:eastAsia="zh-CN"/>
        </w:rPr>
        <w:t>产</w:t>
      </w:r>
      <w:r>
        <w:rPr>
          <w:rFonts w:hint="eastAsia" w:ascii="宋体" w:hAnsi="宋体" w:cs="宋体"/>
          <w:color w:val="000000"/>
          <w:kern w:val="0"/>
          <w:szCs w:val="24"/>
        </w:rPr>
        <w:t>生贸易摩擦最多、最激烈的国家。美国公司对海外竞争对手提出的倾销指控中，有</w:t>
      </w:r>
      <w:r>
        <w:rPr>
          <w:rFonts w:ascii="宋体" w:hAnsi="宋体" w:cs="宋体"/>
          <w:color w:val="000000"/>
          <w:kern w:val="0"/>
          <w:szCs w:val="24"/>
        </w:rPr>
        <w:t>20%</w:t>
      </w:r>
      <w:r>
        <w:rPr>
          <w:rFonts w:hint="eastAsia" w:ascii="宋体" w:hAnsi="宋体" w:cs="宋体"/>
          <w:color w:val="000000"/>
          <w:kern w:val="0"/>
          <w:szCs w:val="24"/>
        </w:rPr>
        <w:t>以上涉及中国</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3</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rPr>
        <w:t>。中美贸易摩擦</w:t>
      </w:r>
      <w:r>
        <w:rPr>
          <w:rFonts w:hint="eastAsia" w:ascii="宋体" w:hAnsi="宋体" w:cs="宋体"/>
          <w:color w:val="000000"/>
          <w:kern w:val="0"/>
          <w:szCs w:val="24"/>
          <w:lang w:eastAsia="zh-CN"/>
        </w:rPr>
        <w:t>是</w:t>
      </w:r>
      <w:r>
        <w:rPr>
          <w:rFonts w:hint="eastAsia" w:ascii="宋体" w:hAnsi="宋体" w:cs="宋体"/>
          <w:color w:val="000000"/>
          <w:kern w:val="0"/>
          <w:szCs w:val="24"/>
        </w:rPr>
        <w:t>复杂性与长期性</w:t>
      </w:r>
      <w:r>
        <w:rPr>
          <w:rFonts w:hint="eastAsia" w:ascii="宋体" w:hAnsi="宋体" w:cs="宋体"/>
          <w:color w:val="000000"/>
          <w:kern w:val="0"/>
          <w:szCs w:val="24"/>
          <w:lang w:eastAsia="zh-CN"/>
        </w:rPr>
        <w:t>并存</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4</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rPr>
        <w:t>。中美贸易摩擦不仅仅是惩罚性关税的报复行为，其背后隐藏</w:t>
      </w:r>
      <w:r>
        <w:rPr>
          <w:rFonts w:hint="eastAsia" w:ascii="宋体" w:hAnsi="宋体" w:cs="宋体"/>
          <w:color w:val="000000"/>
          <w:kern w:val="0"/>
          <w:szCs w:val="24"/>
          <w:lang w:eastAsia="zh-CN"/>
        </w:rPr>
        <w:t>着</w:t>
      </w:r>
      <w:r>
        <w:rPr>
          <w:rFonts w:hint="eastAsia" w:ascii="宋体" w:hAnsi="宋体" w:cs="宋体"/>
          <w:color w:val="000000"/>
          <w:kern w:val="0"/>
          <w:szCs w:val="24"/>
        </w:rPr>
        <w:t>大国之间的博弈</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5</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rPr>
        <w:t>。</w:t>
      </w:r>
    </w:p>
    <w:p>
      <w:pPr>
        <w:widowControl/>
        <w:ind w:firstLine="480" w:firstLineChars="200"/>
        <w:rPr>
          <w:rFonts w:ascii="宋体" w:hAnsi="宋体" w:cs="宋体"/>
          <w:color w:val="000000"/>
          <w:kern w:val="0"/>
          <w:szCs w:val="24"/>
        </w:rPr>
      </w:pPr>
      <w:r>
        <w:rPr>
          <w:rFonts w:hint="eastAsia" w:ascii="宋体" w:hAnsi="宋体" w:cs="宋体"/>
          <w:color w:val="000000"/>
          <w:kern w:val="0"/>
          <w:szCs w:val="24"/>
          <w:lang w:eastAsia="zh-CN"/>
        </w:rPr>
        <w:t>从</w:t>
      </w:r>
      <w:r>
        <w:rPr>
          <w:rFonts w:ascii="宋体" w:hAnsi="宋体" w:cs="宋体"/>
          <w:color w:val="000000"/>
          <w:kern w:val="0"/>
          <w:szCs w:val="24"/>
        </w:rPr>
        <w:t>2003</w:t>
      </w:r>
      <w:r>
        <w:rPr>
          <w:rFonts w:hint="eastAsia" w:ascii="宋体" w:hAnsi="宋体" w:cs="宋体"/>
          <w:color w:val="000000"/>
          <w:kern w:val="0"/>
          <w:szCs w:val="24"/>
        </w:rPr>
        <w:t>年</w:t>
      </w:r>
      <w:r>
        <w:rPr>
          <w:rFonts w:hint="eastAsia" w:ascii="宋体" w:hAnsi="宋体" w:cs="宋体"/>
          <w:color w:val="000000"/>
          <w:kern w:val="0"/>
          <w:szCs w:val="24"/>
          <w:lang w:eastAsia="zh-CN"/>
        </w:rPr>
        <w:t>开始，</w:t>
      </w:r>
      <w:r>
        <w:rPr>
          <w:rFonts w:hint="eastAsia" w:ascii="宋体" w:hAnsi="宋体" w:cs="宋体"/>
          <w:color w:val="000000"/>
          <w:kern w:val="0"/>
          <w:szCs w:val="24"/>
        </w:rPr>
        <w:t>中美两国进入了前所未有的贸易摩擦期。</w:t>
      </w:r>
      <w:r>
        <w:rPr>
          <w:rFonts w:hint="eastAsia" w:ascii="宋体" w:hAnsi="宋体" w:cs="宋体"/>
          <w:color w:val="000000"/>
          <w:kern w:val="0"/>
          <w:szCs w:val="24"/>
          <w:lang w:eastAsia="zh-CN"/>
        </w:rPr>
        <w:t>特别是</w:t>
      </w:r>
      <w:r>
        <w:rPr>
          <w:rFonts w:hint="eastAsia" w:ascii="宋体" w:hAnsi="宋体" w:cs="宋体"/>
          <w:color w:val="000000"/>
          <w:kern w:val="0"/>
          <w:szCs w:val="24"/>
        </w:rPr>
        <w:t>2017</w:t>
      </w:r>
      <w:r>
        <w:rPr>
          <w:rFonts w:ascii="宋体" w:hAnsi="宋体" w:cs="宋体"/>
          <w:color w:val="000000"/>
          <w:kern w:val="0"/>
          <w:szCs w:val="24"/>
        </w:rPr>
        <w:t>年8月19日美国总统特朗普指示</w:t>
      </w:r>
      <w:r>
        <w:rPr>
          <w:rFonts w:hint="eastAsia" w:ascii="宋体" w:hAnsi="宋体" w:cs="宋体"/>
          <w:color w:val="000000"/>
          <w:kern w:val="0"/>
          <w:szCs w:val="24"/>
          <w:lang w:eastAsia="zh-CN"/>
        </w:rPr>
        <w:t>再次</w:t>
      </w:r>
      <w:r>
        <w:rPr>
          <w:rFonts w:ascii="宋体" w:hAnsi="宋体" w:cs="宋体"/>
          <w:color w:val="000000"/>
          <w:kern w:val="0"/>
          <w:szCs w:val="24"/>
        </w:rPr>
        <w:t>对中国开展301调查</w:t>
      </w:r>
      <w:r>
        <w:rPr>
          <w:rFonts w:hint="eastAsia" w:ascii="宋体" w:hAnsi="宋体" w:cs="宋体"/>
          <w:color w:val="000000"/>
          <w:kern w:val="0"/>
          <w:szCs w:val="24"/>
        </w:rPr>
        <w:t>以来，中美贸易摩擦呈现加剧态势。</w:t>
      </w:r>
      <w:r>
        <w:rPr>
          <w:rFonts w:hint="eastAsia" w:ascii="宋体" w:hAnsi="宋体" w:cs="宋体"/>
          <w:color w:val="000000"/>
          <w:kern w:val="0"/>
          <w:szCs w:val="24"/>
          <w:lang w:eastAsia="zh-CN"/>
        </w:rPr>
        <w:t>2018年</w:t>
      </w:r>
      <w:r>
        <w:rPr>
          <w:rFonts w:hint="eastAsia" w:ascii="宋体" w:hAnsi="宋体" w:cs="宋体"/>
          <w:color w:val="000000"/>
          <w:kern w:val="0"/>
          <w:szCs w:val="24"/>
        </w:rPr>
        <w:t>3月23 日，美国决定对</w:t>
      </w:r>
      <w:r>
        <w:rPr>
          <w:rFonts w:hint="eastAsia" w:ascii="宋体" w:hAnsi="宋体" w:cs="宋体"/>
          <w:color w:val="000000"/>
          <w:kern w:val="0"/>
          <w:szCs w:val="24"/>
          <w:lang w:eastAsia="zh-CN"/>
        </w:rPr>
        <w:t>从中国</w:t>
      </w:r>
      <w:r>
        <w:rPr>
          <w:rFonts w:hint="eastAsia" w:ascii="宋体" w:hAnsi="宋体" w:cs="宋体"/>
          <w:color w:val="000000"/>
          <w:kern w:val="0"/>
          <w:szCs w:val="24"/>
        </w:rPr>
        <w:t>进口</w:t>
      </w:r>
      <w:r>
        <w:rPr>
          <w:rFonts w:hint="eastAsia" w:ascii="宋体" w:hAnsi="宋体" w:cs="宋体"/>
          <w:color w:val="000000"/>
          <w:kern w:val="0"/>
          <w:szCs w:val="24"/>
          <w:lang w:eastAsia="zh-CN"/>
        </w:rPr>
        <w:t>的</w:t>
      </w:r>
      <w:r>
        <w:rPr>
          <w:rFonts w:hint="eastAsia" w:ascii="宋体" w:hAnsi="宋体" w:cs="宋体"/>
          <w:color w:val="000000"/>
          <w:kern w:val="0"/>
          <w:szCs w:val="24"/>
        </w:rPr>
        <w:t>钢铁和铝产品</w:t>
      </w:r>
      <w:r>
        <w:rPr>
          <w:rFonts w:hint="eastAsia" w:ascii="宋体" w:hAnsi="宋体" w:cs="宋体"/>
          <w:color w:val="000000"/>
          <w:kern w:val="0"/>
          <w:szCs w:val="24"/>
          <w:lang w:eastAsia="zh-CN"/>
        </w:rPr>
        <w:t>分别</w:t>
      </w:r>
      <w:r>
        <w:rPr>
          <w:rFonts w:hint="eastAsia" w:ascii="宋体" w:hAnsi="宋体" w:cs="宋体"/>
          <w:color w:val="000000"/>
          <w:kern w:val="0"/>
          <w:szCs w:val="24"/>
        </w:rPr>
        <w:t>加征25%和10%关税。作为反制措施，</w:t>
      </w:r>
      <w:r>
        <w:rPr>
          <w:rFonts w:ascii="宋体" w:hAnsi="宋体" w:cs="宋体"/>
          <w:color w:val="000000"/>
          <w:kern w:val="0"/>
          <w:szCs w:val="24"/>
        </w:rPr>
        <w:t>4</w:t>
      </w:r>
      <w:r>
        <w:rPr>
          <w:rFonts w:hint="eastAsia" w:ascii="宋体" w:hAnsi="宋体" w:cs="宋体"/>
          <w:color w:val="000000"/>
          <w:kern w:val="0"/>
          <w:szCs w:val="24"/>
        </w:rPr>
        <w:t>月</w:t>
      </w:r>
      <w:r>
        <w:rPr>
          <w:rFonts w:ascii="宋体" w:hAnsi="宋体" w:cs="宋体"/>
          <w:color w:val="000000"/>
          <w:kern w:val="0"/>
          <w:szCs w:val="24"/>
        </w:rPr>
        <w:t>2</w:t>
      </w:r>
      <w:r>
        <w:rPr>
          <w:rFonts w:hint="eastAsia" w:ascii="宋体" w:hAnsi="宋体" w:cs="宋体"/>
          <w:color w:val="000000"/>
          <w:kern w:val="0"/>
          <w:szCs w:val="24"/>
        </w:rPr>
        <w:t>日中国决定对</w:t>
      </w:r>
      <w:r>
        <w:rPr>
          <w:rFonts w:hint="eastAsia" w:ascii="宋体" w:hAnsi="宋体" w:cs="宋体"/>
          <w:color w:val="000000"/>
          <w:kern w:val="0"/>
          <w:szCs w:val="24"/>
          <w:lang w:eastAsia="zh-CN"/>
        </w:rPr>
        <w:t>从</w:t>
      </w:r>
      <w:r>
        <w:rPr>
          <w:rFonts w:hint="eastAsia" w:ascii="宋体" w:hAnsi="宋体" w:cs="宋体"/>
          <w:color w:val="000000"/>
          <w:kern w:val="0"/>
          <w:szCs w:val="24"/>
        </w:rPr>
        <w:t>美国进口</w:t>
      </w:r>
      <w:r>
        <w:rPr>
          <w:rFonts w:hint="eastAsia" w:ascii="宋体" w:hAnsi="宋体" w:cs="宋体"/>
          <w:color w:val="000000"/>
          <w:kern w:val="0"/>
          <w:szCs w:val="24"/>
          <w:lang w:eastAsia="zh-CN"/>
        </w:rPr>
        <w:t>的</w:t>
      </w:r>
      <w:r>
        <w:rPr>
          <w:rFonts w:hint="eastAsia" w:ascii="宋体" w:hAnsi="宋体" w:cs="宋体"/>
          <w:color w:val="000000"/>
          <w:kern w:val="0"/>
          <w:szCs w:val="24"/>
        </w:rPr>
        <w:t>水果及坚果加征15%关税，对猪肉及其副产品加征25%关税。4月</w:t>
      </w:r>
      <w:r>
        <w:rPr>
          <w:rFonts w:hint="eastAsia" w:ascii="宋体" w:hAnsi="宋体" w:cs="宋体"/>
          <w:color w:val="000000"/>
          <w:kern w:val="0"/>
          <w:szCs w:val="24"/>
          <w:lang w:eastAsia="zh-CN"/>
        </w:rPr>
        <w:t>4</w:t>
      </w:r>
      <w:r>
        <w:rPr>
          <w:rFonts w:hint="eastAsia" w:ascii="宋体" w:hAnsi="宋体" w:cs="宋体"/>
          <w:color w:val="000000"/>
          <w:kern w:val="0"/>
          <w:szCs w:val="24"/>
        </w:rPr>
        <w:t>日，美国发布500亿美元进口产品惩罚关税（25%）清单。中国</w:t>
      </w:r>
      <w:r>
        <w:rPr>
          <w:rFonts w:hint="eastAsia" w:ascii="宋体" w:hAnsi="宋体" w:cs="宋体"/>
          <w:color w:val="000000"/>
          <w:kern w:val="0"/>
          <w:szCs w:val="24"/>
          <w:lang w:eastAsia="zh-CN"/>
        </w:rPr>
        <w:t>随后也</w:t>
      </w:r>
      <w:r>
        <w:rPr>
          <w:rFonts w:hint="eastAsia" w:ascii="宋体" w:hAnsi="宋体" w:cs="宋体"/>
          <w:color w:val="000000"/>
          <w:kern w:val="0"/>
          <w:szCs w:val="24"/>
        </w:rPr>
        <w:t>宣布500亿美元进口反制清单，将对原产于美国的大豆等农产品、汽车、化工品、飞机等进口商品加征25%</w:t>
      </w:r>
      <w:r>
        <w:rPr>
          <w:rFonts w:hint="eastAsia" w:ascii="宋体" w:hAnsi="宋体" w:cs="宋体"/>
          <w:color w:val="000000"/>
          <w:kern w:val="0"/>
          <w:szCs w:val="24"/>
          <w:lang w:eastAsia="zh-CN"/>
        </w:rPr>
        <w:t>的</w:t>
      </w:r>
      <w:r>
        <w:rPr>
          <w:rFonts w:hint="eastAsia" w:ascii="宋体" w:hAnsi="宋体" w:cs="宋体"/>
          <w:color w:val="000000"/>
          <w:kern w:val="0"/>
          <w:szCs w:val="24"/>
        </w:rPr>
        <w:t>关税。6月1</w:t>
      </w:r>
      <w:r>
        <w:rPr>
          <w:rFonts w:hint="eastAsia" w:ascii="宋体" w:hAnsi="宋体" w:cs="宋体"/>
          <w:color w:val="000000"/>
          <w:kern w:val="0"/>
          <w:szCs w:val="24"/>
          <w:lang w:eastAsia="zh-CN"/>
        </w:rPr>
        <w:t>6</w:t>
      </w:r>
      <w:r>
        <w:rPr>
          <w:rFonts w:hint="eastAsia" w:ascii="宋体" w:hAnsi="宋体" w:cs="宋体"/>
          <w:color w:val="000000"/>
          <w:kern w:val="0"/>
          <w:szCs w:val="24"/>
        </w:rPr>
        <w:t>日美国</w:t>
      </w:r>
      <w:r>
        <w:rPr>
          <w:rFonts w:hint="eastAsia" w:ascii="宋体" w:hAnsi="宋体" w:cs="宋体"/>
          <w:color w:val="000000"/>
          <w:kern w:val="0"/>
          <w:szCs w:val="24"/>
          <w:lang w:eastAsia="zh-CN"/>
        </w:rPr>
        <w:t>宣布</w:t>
      </w:r>
      <w:r>
        <w:rPr>
          <w:rFonts w:hint="eastAsia" w:ascii="宋体" w:hAnsi="宋体" w:cs="宋体"/>
          <w:color w:val="000000"/>
          <w:kern w:val="0"/>
          <w:szCs w:val="24"/>
        </w:rPr>
        <w:t>于7月6日起对中国输美的高新技术产业产品加征25％关税。中国</w:t>
      </w:r>
      <w:r>
        <w:rPr>
          <w:rFonts w:hint="eastAsia" w:ascii="宋体" w:hAnsi="宋体" w:cs="宋体"/>
          <w:color w:val="000000"/>
          <w:kern w:val="0"/>
          <w:szCs w:val="24"/>
          <w:lang w:eastAsia="zh-CN"/>
        </w:rPr>
        <w:t>又立即</w:t>
      </w:r>
      <w:r>
        <w:rPr>
          <w:rFonts w:hint="eastAsia" w:ascii="宋体" w:hAnsi="宋体" w:cs="宋体"/>
          <w:color w:val="000000"/>
          <w:kern w:val="0"/>
          <w:szCs w:val="24"/>
        </w:rPr>
        <w:t>对美国的大豆、坚果、猪肉制品等约500亿美元农产品进口加征25％关税。6月18日</w:t>
      </w:r>
      <w:r>
        <w:rPr>
          <w:rFonts w:hint="eastAsia" w:ascii="宋体" w:hAnsi="宋体" w:cs="宋体"/>
          <w:color w:val="000000"/>
          <w:kern w:val="0"/>
          <w:szCs w:val="24"/>
          <w:lang w:eastAsia="zh-CN"/>
        </w:rPr>
        <w:t>，</w:t>
      </w:r>
      <w:r>
        <w:rPr>
          <w:rFonts w:ascii="宋体" w:hAnsi="宋体" w:cs="宋体"/>
          <w:color w:val="000000"/>
          <w:kern w:val="0"/>
          <w:szCs w:val="24"/>
        </w:rPr>
        <w:t>特朗普宣称将对2000亿美元中国商品加征10％关税；并威胁中国如</w:t>
      </w:r>
      <w:r>
        <w:rPr>
          <w:rFonts w:hint="eastAsia" w:ascii="宋体" w:hAnsi="宋体" w:cs="宋体"/>
          <w:color w:val="000000"/>
          <w:kern w:val="0"/>
          <w:szCs w:val="24"/>
          <w:lang w:eastAsia="zh-CN"/>
        </w:rPr>
        <w:t>若</w:t>
      </w:r>
      <w:r>
        <w:rPr>
          <w:rFonts w:ascii="宋体" w:hAnsi="宋体" w:cs="宋体"/>
          <w:color w:val="000000"/>
          <w:kern w:val="0"/>
          <w:szCs w:val="24"/>
        </w:rPr>
        <w:t>反击，美国将对另外2000亿美元商品追加额外关税。</w:t>
      </w:r>
      <w:r>
        <w:rPr>
          <w:rFonts w:hint="eastAsia" w:ascii="宋体" w:hAnsi="宋体" w:cs="宋体"/>
          <w:color w:val="000000"/>
          <w:kern w:val="0"/>
          <w:szCs w:val="24"/>
        </w:rPr>
        <w:t>2019年5月9日，美国政府宣布</w:t>
      </w:r>
      <w:r>
        <w:rPr>
          <w:rFonts w:hint="eastAsia" w:ascii="宋体" w:hAnsi="宋体" w:cs="宋体"/>
          <w:color w:val="000000"/>
          <w:kern w:val="0"/>
          <w:szCs w:val="24"/>
          <w:lang w:eastAsia="zh-CN"/>
        </w:rPr>
        <w:t>次日起</w:t>
      </w:r>
      <w:r>
        <w:rPr>
          <w:rFonts w:hint="eastAsia" w:ascii="宋体" w:hAnsi="宋体" w:cs="宋体"/>
          <w:color w:val="000000"/>
          <w:kern w:val="0"/>
          <w:szCs w:val="24"/>
        </w:rPr>
        <w:t>对从中国进口的2000亿美元商品关税税率由10%提高到25%。5月13日，</w:t>
      </w:r>
      <w:r>
        <w:rPr>
          <w:rFonts w:hint="eastAsia" w:ascii="宋体" w:hAnsi="宋体" w:cs="宋体"/>
          <w:color w:val="000000"/>
          <w:kern w:val="0"/>
          <w:szCs w:val="24"/>
          <w:lang w:eastAsia="zh-CN"/>
        </w:rPr>
        <w:t>中国</w:t>
      </w:r>
      <w:r>
        <w:rPr>
          <w:rFonts w:hint="eastAsia" w:ascii="宋体" w:hAnsi="宋体" w:cs="宋体"/>
          <w:color w:val="000000"/>
          <w:kern w:val="0"/>
          <w:szCs w:val="24"/>
        </w:rPr>
        <w:t>决定自6月1日起，对已加征关税的600亿美元美国商品中的</w:t>
      </w:r>
      <w:r>
        <w:rPr>
          <w:rFonts w:hint="eastAsia" w:ascii="宋体" w:hAnsi="宋体" w:cs="宋体"/>
          <w:color w:val="000000"/>
          <w:kern w:val="0"/>
          <w:szCs w:val="24"/>
          <w:lang w:eastAsia="zh-CN"/>
        </w:rPr>
        <w:t>一</w:t>
      </w:r>
      <w:r>
        <w:rPr>
          <w:rFonts w:hint="eastAsia" w:ascii="宋体" w:hAnsi="宋体" w:cs="宋体"/>
          <w:color w:val="000000"/>
          <w:kern w:val="0"/>
          <w:szCs w:val="24"/>
        </w:rPr>
        <w:t>部分提高关税税率。8月1日，美国总统特朗普表示，</w:t>
      </w:r>
      <w:r>
        <w:rPr>
          <w:rFonts w:hint="eastAsia" w:ascii="宋体" w:hAnsi="宋体" w:cs="宋体"/>
          <w:color w:val="000000"/>
          <w:kern w:val="0"/>
          <w:szCs w:val="24"/>
          <w:lang w:eastAsia="zh-CN"/>
        </w:rPr>
        <w:t>将</w:t>
      </w:r>
      <w:r>
        <w:rPr>
          <w:rFonts w:hint="eastAsia" w:ascii="宋体" w:hAnsi="宋体" w:cs="宋体"/>
          <w:color w:val="000000"/>
          <w:kern w:val="0"/>
          <w:szCs w:val="24"/>
        </w:rPr>
        <w:t>从9月1日起，对从中国进口的3000亿美元商品加征10%的关税。</w:t>
      </w:r>
      <w:r>
        <w:rPr>
          <w:rFonts w:hint="eastAsia" w:ascii="宋体" w:hAnsi="宋体" w:cs="宋体"/>
          <w:color w:val="000000"/>
          <w:kern w:val="0"/>
          <w:szCs w:val="24"/>
          <w:lang w:eastAsia="zh-CN"/>
        </w:rPr>
        <w:t>中国随即决定</w:t>
      </w:r>
      <w:r>
        <w:rPr>
          <w:rFonts w:hint="eastAsia" w:ascii="宋体" w:hAnsi="宋体" w:cs="宋体"/>
          <w:color w:val="000000"/>
          <w:kern w:val="0"/>
          <w:szCs w:val="24"/>
        </w:rPr>
        <w:t>对8月</w:t>
      </w:r>
      <w:r>
        <w:rPr>
          <w:rFonts w:hint="eastAsia" w:ascii="宋体" w:hAnsi="宋体" w:cs="宋体"/>
          <w:color w:val="000000"/>
          <w:kern w:val="0"/>
          <w:szCs w:val="24"/>
          <w:lang w:eastAsia="zh-CN"/>
        </w:rPr>
        <w:t>2</w:t>
      </w:r>
      <w:r>
        <w:rPr>
          <w:rFonts w:hint="eastAsia" w:ascii="宋体" w:hAnsi="宋体" w:cs="宋体"/>
          <w:color w:val="000000"/>
          <w:kern w:val="0"/>
          <w:szCs w:val="24"/>
        </w:rPr>
        <w:t>3日后成交的美国农产品暂不排除加征进口关税，</w:t>
      </w:r>
      <w:r>
        <w:rPr>
          <w:rFonts w:hint="eastAsia" w:ascii="宋体" w:hAnsi="宋体" w:cs="宋体"/>
          <w:color w:val="000000"/>
          <w:kern w:val="0"/>
          <w:szCs w:val="24"/>
          <w:lang w:eastAsia="zh-CN"/>
        </w:rPr>
        <w:t>并</w:t>
      </w:r>
      <w:r>
        <w:rPr>
          <w:rFonts w:hint="eastAsia" w:ascii="宋体" w:hAnsi="宋体" w:cs="宋体"/>
          <w:color w:val="000000"/>
          <w:kern w:val="0"/>
          <w:szCs w:val="24"/>
        </w:rPr>
        <w:t>暂停采购美国农产品</w:t>
      </w:r>
      <w:r>
        <w:rPr>
          <w:rFonts w:hint="eastAsia" w:ascii="宋体" w:hAnsi="宋体" w:cs="宋体"/>
          <w:color w:val="000000"/>
          <w:kern w:val="0"/>
          <w:szCs w:val="24"/>
          <w:lang w:eastAsia="zh-CN"/>
        </w:rPr>
        <w:t>，</w:t>
      </w:r>
      <w:r>
        <w:rPr>
          <w:rFonts w:hint="eastAsia" w:ascii="宋体" w:hAnsi="宋体" w:cs="宋体"/>
          <w:color w:val="000000"/>
          <w:kern w:val="0"/>
          <w:szCs w:val="24"/>
        </w:rPr>
        <w:t>对原产于美国的5078个税目、约750亿美元进口商品自9月1日起加征关税。8月24日，美国总统特朗普宣布从10月1日起，按25%税率加征关税的2500亿美元中国输美商品税率上调至30%</w:t>
      </w:r>
      <w:r>
        <w:rPr>
          <w:rFonts w:hint="eastAsia" w:ascii="宋体" w:hAnsi="宋体" w:cs="宋体"/>
          <w:color w:val="000000"/>
          <w:kern w:val="0"/>
          <w:szCs w:val="24"/>
          <w:lang w:eastAsia="zh-CN"/>
        </w:rPr>
        <w:t>，</w:t>
      </w:r>
      <w:r>
        <w:rPr>
          <w:rFonts w:hint="eastAsia" w:ascii="宋体" w:hAnsi="宋体" w:cs="宋体"/>
          <w:color w:val="000000"/>
          <w:kern w:val="0"/>
          <w:szCs w:val="24"/>
        </w:rPr>
        <w:t>之前从9月1日起按10%加征关税的3000亿美元中国输美商品的税率上调至15%。同时，特朗普还向美国企业施压要求撤出中国。与美国产生贸易摩擦的不仅仅是中国，世界</w:t>
      </w:r>
      <w:r>
        <w:rPr>
          <w:rFonts w:hint="eastAsia" w:ascii="宋体" w:hAnsi="宋体" w:cs="宋体"/>
          <w:color w:val="000000"/>
          <w:kern w:val="0"/>
          <w:szCs w:val="24"/>
          <w:lang w:eastAsia="zh-CN"/>
        </w:rPr>
        <w:t>多</w:t>
      </w:r>
      <w:r>
        <w:rPr>
          <w:rFonts w:hint="eastAsia" w:ascii="宋体" w:hAnsi="宋体" w:cs="宋体"/>
          <w:color w:val="000000"/>
          <w:kern w:val="0"/>
          <w:szCs w:val="24"/>
        </w:rPr>
        <w:t>国也</w:t>
      </w:r>
      <w:r>
        <w:rPr>
          <w:rFonts w:hint="eastAsia" w:ascii="宋体" w:hAnsi="宋体" w:cs="宋体"/>
          <w:color w:val="000000"/>
          <w:kern w:val="0"/>
          <w:szCs w:val="24"/>
          <w:lang w:eastAsia="zh-CN"/>
        </w:rPr>
        <w:t>受到美国加征和提高关税，并</w:t>
      </w:r>
      <w:r>
        <w:rPr>
          <w:rFonts w:hint="eastAsia" w:ascii="宋体" w:hAnsi="宋体" w:cs="宋体"/>
          <w:color w:val="000000"/>
          <w:kern w:val="0"/>
          <w:szCs w:val="24"/>
        </w:rPr>
        <w:t>纷纷开始反制美国，如加拿大、印度和欧盟等国家或组织，已</w:t>
      </w:r>
      <w:r>
        <w:rPr>
          <w:rFonts w:hint="eastAsia" w:ascii="宋体" w:hAnsi="宋体" w:cs="宋体"/>
          <w:color w:val="000000"/>
          <w:kern w:val="0"/>
          <w:szCs w:val="24"/>
          <w:lang w:eastAsia="zh-CN"/>
        </w:rPr>
        <w:t>反制</w:t>
      </w:r>
      <w:r>
        <w:rPr>
          <w:rFonts w:hint="eastAsia" w:ascii="宋体" w:hAnsi="宋体" w:cs="宋体"/>
          <w:color w:val="000000"/>
          <w:kern w:val="0"/>
          <w:szCs w:val="24"/>
        </w:rPr>
        <w:t>美国产品超过</w:t>
      </w:r>
      <w:r>
        <w:rPr>
          <w:rFonts w:ascii="宋体" w:hAnsi="宋体" w:cs="宋体"/>
          <w:color w:val="000000"/>
          <w:kern w:val="0"/>
          <w:szCs w:val="24"/>
        </w:rPr>
        <w:t>300</w:t>
      </w:r>
      <w:r>
        <w:rPr>
          <w:rFonts w:hint="eastAsia" w:ascii="宋体" w:hAnsi="宋体" w:cs="宋体"/>
          <w:color w:val="000000"/>
          <w:kern w:val="0"/>
          <w:szCs w:val="24"/>
        </w:rPr>
        <w:t>亿美元</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6</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rPr>
        <w:t>。</w:t>
      </w:r>
    </w:p>
    <w:p>
      <w:pPr>
        <w:widowControl/>
        <w:ind w:firstLine="480" w:firstLineChars="200"/>
        <w:rPr>
          <w:rFonts w:ascii="宋体" w:hAnsi="宋体" w:cs="宋体"/>
          <w:color w:val="000000"/>
          <w:kern w:val="0"/>
          <w:szCs w:val="24"/>
          <w:lang w:eastAsia="zh-CN"/>
        </w:rPr>
      </w:pPr>
      <w:r>
        <w:rPr>
          <w:rFonts w:hint="eastAsia" w:ascii="宋体" w:hAnsi="宋体" w:cs="宋体"/>
          <w:color w:val="000000"/>
          <w:kern w:val="0"/>
          <w:szCs w:val="24"/>
          <w:lang w:eastAsia="zh-CN"/>
        </w:rPr>
        <w:t>综合来看，中国的反制措施很多涉及到农畜产品，对中国农业和畜牧业影响较大。</w:t>
      </w:r>
    </w:p>
    <w:p>
      <w:pPr>
        <w:widowControl/>
        <w:ind w:firstLine="480" w:firstLineChars="200"/>
        <w:rPr>
          <w:rFonts w:ascii="宋体" w:hAnsi="宋体" w:cs="宋体"/>
          <w:color w:val="000000"/>
          <w:kern w:val="0"/>
          <w:szCs w:val="24"/>
        </w:rPr>
      </w:pPr>
      <w:r>
        <w:rPr>
          <w:rFonts w:hint="eastAsia" w:ascii="宋体" w:hAnsi="宋体" w:cs="宋体"/>
          <w:color w:val="000000"/>
          <w:kern w:val="0"/>
          <w:szCs w:val="24"/>
          <w:lang w:eastAsia="zh-CN"/>
        </w:rPr>
        <w:t>2</w:t>
      </w:r>
      <w:r>
        <w:rPr>
          <w:rFonts w:hint="eastAsia" w:ascii="宋体" w:hAnsi="宋体" w:cs="宋体"/>
          <w:color w:val="000000"/>
          <w:kern w:val="0"/>
          <w:szCs w:val="24"/>
        </w:rPr>
        <w:t>中美贸易摩擦对</w:t>
      </w:r>
      <w:r>
        <w:rPr>
          <w:rFonts w:hint="eastAsia" w:ascii="宋体" w:hAnsi="宋体" w:cs="宋体"/>
          <w:color w:val="000000"/>
          <w:kern w:val="0"/>
          <w:szCs w:val="24"/>
          <w:lang w:eastAsia="zh-CN"/>
        </w:rPr>
        <w:t>中</w:t>
      </w:r>
      <w:r>
        <w:rPr>
          <w:rFonts w:hint="eastAsia" w:ascii="宋体" w:hAnsi="宋体" w:cs="宋体"/>
          <w:color w:val="000000"/>
          <w:kern w:val="0"/>
          <w:szCs w:val="24"/>
        </w:rPr>
        <w:t>国生猪</w:t>
      </w:r>
      <w:r>
        <w:rPr>
          <w:rFonts w:hint="eastAsia" w:ascii="宋体" w:hAnsi="宋体" w:cs="宋体"/>
          <w:color w:val="000000"/>
          <w:kern w:val="0"/>
          <w:szCs w:val="24"/>
          <w:lang w:eastAsia="zh-CN"/>
        </w:rPr>
        <w:t>产业的</w:t>
      </w:r>
      <w:r>
        <w:rPr>
          <w:rFonts w:hint="eastAsia" w:ascii="宋体" w:hAnsi="宋体" w:cs="宋体"/>
          <w:color w:val="000000"/>
          <w:kern w:val="0"/>
          <w:szCs w:val="24"/>
        </w:rPr>
        <w:t>影响</w:t>
      </w:r>
    </w:p>
    <w:p>
      <w:pPr>
        <w:widowControl/>
        <w:ind w:firstLine="480" w:firstLineChars="200"/>
        <w:rPr>
          <w:rFonts w:ascii="宋体" w:hAnsi="宋体" w:cs="宋体"/>
          <w:color w:val="000000"/>
          <w:kern w:val="0"/>
          <w:szCs w:val="24"/>
          <w:lang w:eastAsia="zh-CN"/>
        </w:rPr>
      </w:pPr>
      <w:r>
        <w:rPr>
          <w:rFonts w:hint="eastAsia" w:ascii="宋体" w:hAnsi="宋体" w:cs="宋体"/>
          <w:color w:val="000000"/>
          <w:kern w:val="0"/>
          <w:szCs w:val="24"/>
          <w:lang w:eastAsia="zh-CN"/>
        </w:rPr>
        <w:t>2.1增加</w:t>
      </w:r>
      <w:r>
        <w:rPr>
          <w:rFonts w:hint="eastAsia" w:ascii="宋体" w:hAnsi="宋体" w:cs="宋体"/>
          <w:color w:val="000000"/>
          <w:kern w:val="0"/>
          <w:szCs w:val="24"/>
        </w:rPr>
        <w:t>饲料成</w:t>
      </w:r>
      <w:r>
        <w:rPr>
          <w:rFonts w:hint="eastAsia" w:ascii="宋体" w:hAnsi="宋体" w:cs="宋体"/>
          <w:color w:val="000000"/>
          <w:kern w:val="0"/>
          <w:szCs w:val="24"/>
          <w:lang w:eastAsia="zh-CN"/>
        </w:rPr>
        <w:t>本。</w:t>
      </w:r>
    </w:p>
    <w:p>
      <w:pPr>
        <w:widowControl/>
        <w:ind w:firstLine="480" w:firstLineChars="200"/>
        <w:rPr>
          <w:rFonts w:ascii="宋体" w:hAnsi="宋体" w:cs="宋体"/>
          <w:color w:val="000000"/>
          <w:kern w:val="0"/>
          <w:szCs w:val="24"/>
        </w:rPr>
      </w:pPr>
      <w:r>
        <w:rPr>
          <w:rFonts w:hint="eastAsia" w:ascii="宋体" w:hAnsi="宋体" w:cs="宋体"/>
          <w:color w:val="000000"/>
          <w:kern w:val="0"/>
          <w:szCs w:val="24"/>
        </w:rPr>
        <w:t>我国养猪</w:t>
      </w:r>
      <w:r>
        <w:rPr>
          <w:rFonts w:hint="eastAsia" w:ascii="宋体" w:hAnsi="宋体" w:cs="宋体"/>
          <w:color w:val="000000"/>
          <w:kern w:val="0"/>
          <w:szCs w:val="24"/>
          <w:lang w:eastAsia="zh-CN"/>
        </w:rPr>
        <w:t>饲料原料中大豆、豆粕、乳清粉、草粉、玉米等都需要进口，特别是大豆和豆粕</w:t>
      </w:r>
      <w:r>
        <w:rPr>
          <w:rFonts w:hint="eastAsia" w:ascii="宋体" w:hAnsi="宋体" w:cs="宋体"/>
          <w:color w:val="000000"/>
          <w:kern w:val="0"/>
          <w:szCs w:val="24"/>
        </w:rPr>
        <w:t>，目前对外依存</w:t>
      </w:r>
      <w:r>
        <w:rPr>
          <w:rFonts w:hint="eastAsia" w:ascii="宋体" w:hAnsi="宋体" w:cs="宋体"/>
          <w:color w:val="000000"/>
          <w:kern w:val="0"/>
          <w:szCs w:val="24"/>
          <w:lang w:eastAsia="zh-CN"/>
        </w:rPr>
        <w:t>度</w:t>
      </w:r>
      <w:r>
        <w:rPr>
          <w:rFonts w:hint="eastAsia" w:ascii="宋体" w:hAnsi="宋体" w:cs="宋体"/>
          <w:color w:val="000000"/>
          <w:kern w:val="0"/>
          <w:szCs w:val="24"/>
        </w:rPr>
        <w:t>高达</w:t>
      </w:r>
      <w:r>
        <w:rPr>
          <w:rFonts w:ascii="宋体" w:hAnsi="宋体" w:cs="宋体"/>
          <w:color w:val="000000"/>
          <w:kern w:val="0"/>
          <w:szCs w:val="24"/>
        </w:rPr>
        <w:t>8</w:t>
      </w:r>
      <w:r>
        <w:rPr>
          <w:rFonts w:hint="eastAsia" w:ascii="宋体" w:hAnsi="宋体" w:cs="宋体"/>
          <w:color w:val="000000"/>
          <w:kern w:val="0"/>
          <w:szCs w:val="24"/>
          <w:lang w:eastAsia="zh-CN"/>
        </w:rPr>
        <w:t>0</w:t>
      </w:r>
      <w:r>
        <w:rPr>
          <w:rFonts w:hint="eastAsia" w:ascii="宋体" w:hAnsi="宋体" w:cs="宋体"/>
          <w:color w:val="000000"/>
          <w:kern w:val="0"/>
          <w:szCs w:val="24"/>
        </w:rPr>
        <w:t>％</w:t>
      </w:r>
      <w:r>
        <w:rPr>
          <w:rFonts w:hint="eastAsia" w:ascii="宋体" w:hAnsi="宋体" w:cs="宋体"/>
          <w:color w:val="000000"/>
          <w:kern w:val="0"/>
          <w:szCs w:val="24"/>
          <w:lang w:eastAsia="zh-CN"/>
        </w:rPr>
        <w:t>以上。</w:t>
      </w:r>
      <w:r>
        <w:rPr>
          <w:rFonts w:hint="eastAsia" w:ascii="宋体" w:hAnsi="宋体" w:cs="宋体"/>
          <w:color w:val="000000"/>
          <w:kern w:val="0"/>
          <w:szCs w:val="24"/>
        </w:rPr>
        <w:t>我国自产大豆与来自于美国、巴西、阿根廷等国家大豆相比没有市场竞争力，</w:t>
      </w:r>
      <w:r>
        <w:rPr>
          <w:rFonts w:hint="eastAsia" w:ascii="宋体" w:hAnsi="宋体" w:cs="宋体"/>
          <w:color w:val="000000"/>
          <w:kern w:val="0"/>
          <w:szCs w:val="24"/>
          <w:lang w:eastAsia="zh-CN"/>
        </w:rPr>
        <w:t>因此</w:t>
      </w:r>
      <w:r>
        <w:rPr>
          <w:rFonts w:hint="eastAsia" w:ascii="宋体" w:hAnsi="宋体" w:cs="宋体"/>
          <w:color w:val="000000"/>
          <w:kern w:val="0"/>
          <w:szCs w:val="24"/>
        </w:rPr>
        <w:t>大豆进口量</w:t>
      </w:r>
      <w:r>
        <w:rPr>
          <w:rFonts w:hint="eastAsia" w:ascii="宋体" w:hAnsi="宋体" w:cs="宋体"/>
          <w:color w:val="000000"/>
          <w:kern w:val="0"/>
          <w:szCs w:val="24"/>
          <w:lang w:eastAsia="zh-CN"/>
        </w:rPr>
        <w:t>年年攀升，</w:t>
      </w:r>
      <w:r>
        <w:rPr>
          <w:rFonts w:hint="eastAsia" w:ascii="宋体" w:hAnsi="宋体" w:cs="宋体"/>
          <w:color w:val="000000"/>
          <w:kern w:val="0"/>
          <w:szCs w:val="24"/>
        </w:rPr>
        <w:t>居高不下。</w:t>
      </w:r>
      <w:r>
        <w:rPr>
          <w:rFonts w:hint="eastAsia" w:ascii="Arial" w:hAnsi="Arial" w:eastAsia="Arial" w:cs="Arial"/>
          <w:color w:val="191919"/>
          <w:szCs w:val="24"/>
          <w:shd w:val="clear" w:color="auto" w:fill="FFFFFF"/>
        </w:rPr>
        <w:t>海关数据显示</w:t>
      </w:r>
      <w:r>
        <w:rPr>
          <w:rFonts w:hint="eastAsia" w:ascii="Arial" w:hAnsi="Arial" w:cs="Arial"/>
          <w:color w:val="191919"/>
          <w:szCs w:val="24"/>
          <w:shd w:val="clear" w:color="auto" w:fill="FFFFFF"/>
          <w:lang w:eastAsia="zh-CN"/>
        </w:rPr>
        <w:t>，</w:t>
      </w:r>
      <w:r>
        <w:rPr>
          <w:rFonts w:ascii="宋体" w:hAnsi="宋体" w:cs="宋体"/>
          <w:color w:val="000000"/>
          <w:kern w:val="0"/>
          <w:szCs w:val="24"/>
        </w:rPr>
        <w:t>2017</w:t>
      </w:r>
      <w:r>
        <w:rPr>
          <w:rFonts w:hint="eastAsia" w:ascii="宋体" w:hAnsi="宋体" w:cs="宋体"/>
          <w:color w:val="000000"/>
          <w:kern w:val="0"/>
          <w:szCs w:val="24"/>
        </w:rPr>
        <w:t>年中国大豆进口</w:t>
      </w:r>
      <w:r>
        <w:rPr>
          <w:rFonts w:ascii="宋体" w:hAnsi="宋体" w:cs="宋体"/>
          <w:color w:val="000000"/>
          <w:kern w:val="0"/>
          <w:szCs w:val="24"/>
        </w:rPr>
        <w:t>9554</w:t>
      </w:r>
      <w:r>
        <w:rPr>
          <w:rFonts w:hint="eastAsia" w:ascii="宋体" w:hAnsi="宋体" w:cs="宋体"/>
          <w:color w:val="000000"/>
          <w:kern w:val="0"/>
          <w:szCs w:val="24"/>
        </w:rPr>
        <w:t>万吨，</w:t>
      </w:r>
      <w:r>
        <w:rPr>
          <w:rFonts w:hint="eastAsia" w:ascii="宋体" w:hAnsi="宋体" w:cs="宋体"/>
          <w:color w:val="000000"/>
          <w:kern w:val="0"/>
          <w:szCs w:val="24"/>
          <w:lang w:eastAsia="zh-CN"/>
        </w:rPr>
        <w:t>创历史最</w:t>
      </w:r>
      <w:r>
        <w:rPr>
          <w:rFonts w:hint="eastAsia" w:ascii="宋体" w:hAnsi="宋体" w:cs="宋体"/>
          <w:color w:val="000000"/>
          <w:kern w:val="0"/>
          <w:szCs w:val="24"/>
        </w:rPr>
        <w:t>高</w:t>
      </w:r>
      <w:r>
        <w:rPr>
          <w:rFonts w:hint="eastAsia" w:ascii="宋体" w:hAnsi="宋体" w:cs="宋体"/>
          <w:color w:val="000000"/>
          <w:kern w:val="0"/>
          <w:szCs w:val="24"/>
          <w:lang w:eastAsia="zh-CN"/>
        </w:rPr>
        <w:t>年记录，</w:t>
      </w:r>
      <w:r>
        <w:rPr>
          <w:rFonts w:hint="eastAsia" w:ascii="宋体" w:hAnsi="宋体" w:cs="宋体"/>
          <w:color w:val="000000"/>
          <w:kern w:val="0"/>
          <w:szCs w:val="24"/>
        </w:rPr>
        <w:t>前三大进口来源国分别</w:t>
      </w:r>
      <w:r>
        <w:rPr>
          <w:rFonts w:hint="eastAsia" w:ascii="宋体" w:hAnsi="宋体" w:cs="宋体"/>
          <w:color w:val="000000"/>
          <w:kern w:val="0"/>
          <w:szCs w:val="24"/>
          <w:lang w:eastAsia="zh-CN"/>
        </w:rPr>
        <w:t>是</w:t>
      </w:r>
      <w:r>
        <w:rPr>
          <w:rFonts w:hint="eastAsia" w:ascii="宋体" w:hAnsi="宋体" w:cs="宋体"/>
          <w:color w:val="000000"/>
          <w:kern w:val="0"/>
          <w:szCs w:val="24"/>
        </w:rPr>
        <w:t>巴西、美国</w:t>
      </w:r>
      <w:r>
        <w:rPr>
          <w:rFonts w:hint="eastAsia" w:ascii="宋体" w:hAnsi="宋体" w:cs="宋体"/>
          <w:color w:val="000000"/>
          <w:kern w:val="0"/>
          <w:szCs w:val="24"/>
          <w:lang w:eastAsia="zh-CN"/>
        </w:rPr>
        <w:t>与</w:t>
      </w:r>
      <w:r>
        <w:rPr>
          <w:rFonts w:hint="eastAsia" w:ascii="宋体" w:hAnsi="宋体" w:cs="宋体"/>
          <w:color w:val="000000"/>
          <w:kern w:val="0"/>
          <w:szCs w:val="24"/>
        </w:rPr>
        <w:t>阿根廷</w:t>
      </w:r>
      <w:r>
        <w:rPr>
          <w:rFonts w:hint="eastAsia" w:ascii="宋体" w:hAnsi="宋体" w:cs="宋体"/>
          <w:color w:val="000000"/>
          <w:kern w:val="0"/>
          <w:szCs w:val="24"/>
          <w:lang w:eastAsia="zh-CN"/>
        </w:rPr>
        <w:t>，</w:t>
      </w:r>
      <w:r>
        <w:rPr>
          <w:rFonts w:hint="eastAsia" w:ascii="宋体" w:hAnsi="宋体" w:cs="宋体"/>
          <w:color w:val="000000"/>
          <w:kern w:val="0"/>
          <w:szCs w:val="24"/>
        </w:rPr>
        <w:t>其中</w:t>
      </w:r>
      <w:r>
        <w:rPr>
          <w:rFonts w:hint="eastAsia" w:ascii="宋体" w:hAnsi="宋体" w:cs="宋体"/>
          <w:color w:val="000000"/>
          <w:kern w:val="0"/>
          <w:szCs w:val="24"/>
          <w:lang w:eastAsia="zh-CN"/>
        </w:rPr>
        <w:t>从</w:t>
      </w:r>
      <w:r>
        <w:rPr>
          <w:rFonts w:hint="eastAsia" w:ascii="宋体" w:hAnsi="宋体" w:cs="宋体"/>
          <w:color w:val="000000"/>
          <w:kern w:val="0"/>
          <w:szCs w:val="24"/>
        </w:rPr>
        <w:t>美国进口占总量的</w:t>
      </w:r>
      <w:r>
        <w:rPr>
          <w:rFonts w:hint="eastAsia" w:ascii="宋体" w:hAnsi="宋体" w:cs="宋体"/>
          <w:color w:val="000000"/>
          <w:kern w:val="0"/>
          <w:szCs w:val="24"/>
          <w:lang w:eastAsia="zh-CN"/>
        </w:rPr>
        <w:t>34.4</w:t>
      </w:r>
      <w:r>
        <w:rPr>
          <w:rFonts w:hint="eastAsia" w:ascii="宋体" w:hAnsi="宋体" w:cs="宋体"/>
          <w:color w:val="000000"/>
          <w:kern w:val="0"/>
          <w:szCs w:val="24"/>
        </w:rPr>
        <w:t>%</w:t>
      </w:r>
      <w:r>
        <w:rPr>
          <w:rFonts w:hint="eastAsia" w:ascii="宋体" w:hAnsi="宋体" w:cs="宋体"/>
          <w:color w:val="000000"/>
          <w:kern w:val="0"/>
          <w:szCs w:val="24"/>
          <w:lang w:eastAsia="zh-CN"/>
        </w:rPr>
        <w:t>；</w:t>
      </w:r>
      <w:r>
        <w:rPr>
          <w:rFonts w:hint="eastAsia" w:ascii="Arial" w:hAnsi="Arial" w:cs="Arial"/>
          <w:color w:val="191919"/>
          <w:szCs w:val="24"/>
          <w:shd w:val="clear" w:color="auto" w:fill="FFFFFF"/>
          <w:lang w:eastAsia="zh-CN"/>
        </w:rPr>
        <w:t>2019年</w:t>
      </w:r>
      <w:r>
        <w:rPr>
          <w:rFonts w:hint="eastAsia" w:ascii="Arial" w:hAnsi="Arial" w:eastAsia="Arial" w:cs="Arial"/>
          <w:color w:val="191919"/>
          <w:szCs w:val="24"/>
          <w:shd w:val="clear" w:color="auto" w:fill="FFFFFF"/>
        </w:rPr>
        <w:t>7月中国大豆进口1008</w:t>
      </w:r>
      <w:r>
        <w:rPr>
          <w:rFonts w:hint="eastAsia" w:ascii="宋体" w:hAnsi="宋体" w:cs="宋体"/>
          <w:color w:val="000000"/>
          <w:kern w:val="0"/>
          <w:szCs w:val="24"/>
        </w:rPr>
        <w:t>万吨，创</w:t>
      </w:r>
      <w:r>
        <w:rPr>
          <w:rFonts w:hint="eastAsia" w:ascii="宋体" w:hAnsi="宋体" w:cs="宋体"/>
          <w:color w:val="000000"/>
          <w:kern w:val="0"/>
          <w:szCs w:val="24"/>
          <w:lang w:eastAsia="zh-CN"/>
        </w:rPr>
        <w:t>历史</w:t>
      </w:r>
      <w:r>
        <w:rPr>
          <w:rFonts w:hint="eastAsia" w:ascii="宋体" w:hAnsi="宋体" w:cs="宋体"/>
          <w:color w:val="000000"/>
          <w:kern w:val="0"/>
          <w:szCs w:val="24"/>
        </w:rPr>
        <w:t>最高月纪录</w:t>
      </w:r>
      <w:r>
        <w:rPr>
          <w:rFonts w:hint="eastAsia" w:ascii="宋体" w:hAnsi="宋体" w:cs="宋体"/>
          <w:color w:val="000000"/>
          <w:kern w:val="0"/>
          <w:szCs w:val="24"/>
          <w:lang w:eastAsia="zh-CN"/>
        </w:rPr>
        <w:t>,全年8851</w:t>
      </w:r>
      <w:r>
        <w:rPr>
          <w:rFonts w:hint="eastAsia" w:ascii="宋体" w:hAnsi="宋体" w:cs="宋体"/>
          <w:color w:val="000000"/>
          <w:kern w:val="0"/>
          <w:szCs w:val="24"/>
        </w:rPr>
        <w:t>万吨，</w:t>
      </w:r>
      <w:r>
        <w:rPr>
          <w:rFonts w:hint="eastAsia" w:ascii="宋体" w:hAnsi="宋体" w:cs="宋体"/>
          <w:color w:val="000000"/>
          <w:kern w:val="0"/>
          <w:szCs w:val="24"/>
          <w:lang w:eastAsia="zh-CN"/>
        </w:rPr>
        <w:t>为历史第二</w:t>
      </w:r>
      <w:r>
        <w:rPr>
          <w:rFonts w:hint="eastAsia" w:ascii="宋体" w:hAnsi="宋体" w:cs="宋体"/>
          <w:color w:val="000000"/>
          <w:kern w:val="0"/>
          <w:szCs w:val="24"/>
        </w:rPr>
        <w:t>。豆粕成本</w:t>
      </w:r>
      <w:r>
        <w:rPr>
          <w:rFonts w:hint="eastAsia" w:ascii="宋体" w:hAnsi="宋体" w:cs="宋体"/>
          <w:color w:val="000000"/>
          <w:kern w:val="0"/>
          <w:szCs w:val="24"/>
          <w:lang w:eastAsia="zh-CN"/>
        </w:rPr>
        <w:t>一般</w:t>
      </w:r>
      <w:r>
        <w:rPr>
          <w:rFonts w:hint="eastAsia" w:ascii="宋体" w:hAnsi="宋体" w:cs="宋体"/>
          <w:color w:val="000000"/>
          <w:kern w:val="0"/>
          <w:szCs w:val="24"/>
        </w:rPr>
        <w:t>占</w:t>
      </w:r>
      <w:r>
        <w:rPr>
          <w:rFonts w:hint="eastAsia" w:ascii="宋体" w:hAnsi="宋体" w:cs="宋体"/>
          <w:color w:val="000000"/>
          <w:kern w:val="0"/>
          <w:szCs w:val="24"/>
          <w:lang w:eastAsia="zh-CN"/>
        </w:rPr>
        <w:t>猪</w:t>
      </w:r>
      <w:r>
        <w:rPr>
          <w:rFonts w:hint="eastAsia" w:ascii="宋体" w:hAnsi="宋体" w:cs="宋体"/>
          <w:color w:val="000000"/>
          <w:kern w:val="0"/>
          <w:szCs w:val="24"/>
        </w:rPr>
        <w:t>饲料成本</w:t>
      </w:r>
      <w:r>
        <w:rPr>
          <w:rFonts w:hint="eastAsia" w:ascii="宋体" w:hAnsi="宋体" w:cs="宋体"/>
          <w:color w:val="000000"/>
          <w:kern w:val="0"/>
          <w:szCs w:val="24"/>
          <w:lang w:eastAsia="zh-CN"/>
        </w:rPr>
        <w:t>的2</w:t>
      </w:r>
      <w:r>
        <w:rPr>
          <w:rFonts w:hint="eastAsia" w:ascii="宋体" w:hAnsi="宋体" w:cs="宋体"/>
          <w:color w:val="000000"/>
          <w:kern w:val="0"/>
          <w:szCs w:val="24"/>
        </w:rPr>
        <w:t>5％，占养殖成本</w:t>
      </w:r>
      <w:r>
        <w:rPr>
          <w:rFonts w:hint="eastAsia" w:ascii="宋体" w:hAnsi="宋体" w:cs="宋体"/>
          <w:color w:val="000000"/>
          <w:kern w:val="0"/>
          <w:szCs w:val="24"/>
          <w:lang w:eastAsia="zh-CN"/>
        </w:rPr>
        <w:t>的</w:t>
      </w:r>
      <w:r>
        <w:rPr>
          <w:rFonts w:hint="eastAsia" w:ascii="宋体" w:hAnsi="宋体" w:cs="宋体"/>
          <w:color w:val="000000"/>
          <w:kern w:val="0"/>
          <w:szCs w:val="24"/>
        </w:rPr>
        <w:t>15％</w:t>
      </w:r>
      <w:r>
        <w:rPr>
          <w:rFonts w:hint="eastAsia" w:ascii="宋体" w:hAnsi="宋体" w:cs="宋体"/>
          <w:color w:val="000000"/>
          <w:kern w:val="0"/>
          <w:szCs w:val="24"/>
          <w:lang w:eastAsia="zh-CN"/>
        </w:rPr>
        <w:t>，</w:t>
      </w:r>
      <w:r>
        <w:rPr>
          <w:rFonts w:hint="eastAsia" w:ascii="宋体" w:hAnsi="宋体" w:cs="宋体"/>
          <w:color w:val="000000"/>
          <w:kern w:val="0"/>
          <w:szCs w:val="24"/>
        </w:rPr>
        <w:t>加征25％关税后将导致大豆价格上涨2</w:t>
      </w:r>
      <w:r>
        <w:rPr>
          <w:rFonts w:hint="eastAsia" w:ascii="宋体" w:hAnsi="宋体" w:cs="宋体"/>
          <w:color w:val="000000"/>
          <w:kern w:val="0"/>
          <w:szCs w:val="24"/>
          <w:lang w:eastAsia="zh-CN"/>
        </w:rPr>
        <w:t>1</w:t>
      </w:r>
      <w:r>
        <w:rPr>
          <w:rFonts w:hint="eastAsia" w:ascii="宋体" w:hAnsi="宋体" w:cs="宋体"/>
          <w:color w:val="000000"/>
          <w:kern w:val="0"/>
          <w:szCs w:val="24"/>
        </w:rPr>
        <w:t>%</w:t>
      </w:r>
      <w:r>
        <w:rPr>
          <w:rFonts w:hint="eastAsia" w:ascii="宋体" w:hAnsi="宋体" w:cs="宋体"/>
          <w:color w:val="000000"/>
          <w:kern w:val="0"/>
          <w:szCs w:val="24"/>
          <w:lang w:eastAsia="zh-CN"/>
        </w:rPr>
        <w:t>，</w:t>
      </w:r>
      <w:r>
        <w:rPr>
          <w:rFonts w:hint="eastAsia" w:ascii="宋体" w:hAnsi="宋体" w:cs="宋体"/>
          <w:color w:val="000000"/>
          <w:kern w:val="0"/>
          <w:szCs w:val="24"/>
        </w:rPr>
        <w:t>豆粕价格上涨</w:t>
      </w:r>
      <w:r>
        <w:rPr>
          <w:rFonts w:hint="eastAsia" w:ascii="宋体" w:hAnsi="宋体" w:cs="宋体"/>
          <w:color w:val="000000"/>
          <w:kern w:val="0"/>
          <w:szCs w:val="24"/>
          <w:lang w:eastAsia="zh-CN"/>
        </w:rPr>
        <w:t>6.4</w:t>
      </w:r>
      <w:r>
        <w:rPr>
          <w:rFonts w:hint="eastAsia" w:ascii="宋体" w:hAnsi="宋体" w:cs="宋体"/>
          <w:color w:val="000000"/>
          <w:kern w:val="0"/>
          <w:szCs w:val="24"/>
        </w:rPr>
        <w:t>％</w:t>
      </w:r>
      <w:r>
        <w:rPr>
          <w:rFonts w:hint="eastAsia" w:ascii="宋体" w:hAnsi="宋体" w:cs="宋体"/>
          <w:color w:val="000000"/>
          <w:kern w:val="0"/>
          <w:szCs w:val="24"/>
          <w:lang w:eastAsia="zh-CN"/>
        </w:rPr>
        <w:t>，</w:t>
      </w:r>
      <w:r>
        <w:rPr>
          <w:rFonts w:hint="eastAsia" w:ascii="宋体" w:hAnsi="宋体" w:cs="宋体"/>
          <w:color w:val="000000"/>
          <w:kern w:val="0"/>
          <w:szCs w:val="24"/>
        </w:rPr>
        <w:t>生猪饲料成本上升3～</w:t>
      </w:r>
      <w:r>
        <w:rPr>
          <w:rFonts w:hint="eastAsia" w:ascii="宋体" w:hAnsi="宋体" w:cs="宋体"/>
          <w:color w:val="000000"/>
          <w:kern w:val="0"/>
          <w:szCs w:val="24"/>
          <w:lang w:eastAsia="zh-CN"/>
        </w:rPr>
        <w:t>4</w:t>
      </w:r>
      <w:r>
        <w:rPr>
          <w:rFonts w:hint="eastAsia" w:ascii="宋体" w:hAnsi="宋体" w:cs="宋体"/>
          <w:color w:val="000000"/>
          <w:kern w:val="0"/>
          <w:szCs w:val="24"/>
        </w:rPr>
        <w:t>％</w:t>
      </w:r>
      <w:r>
        <w:rPr>
          <w:rFonts w:hint="eastAsia" w:ascii="宋体" w:hAnsi="宋体" w:cs="宋体"/>
          <w:color w:val="000000"/>
          <w:kern w:val="0"/>
          <w:szCs w:val="24"/>
          <w:lang w:eastAsia="zh-CN"/>
        </w:rPr>
        <w:t>，</w:t>
      </w:r>
      <w:r>
        <w:rPr>
          <w:rFonts w:hint="eastAsia" w:ascii="宋体" w:hAnsi="宋体" w:cs="宋体"/>
          <w:color w:val="000000"/>
          <w:kern w:val="0"/>
          <w:szCs w:val="24"/>
        </w:rPr>
        <w:t>每头肥猪饲料成本增加24</w:t>
      </w:r>
      <w:r>
        <w:rPr>
          <w:rFonts w:hint="eastAsia" w:ascii="宋体" w:hAnsi="宋体" w:cs="宋体"/>
          <w:color w:val="000000"/>
          <w:kern w:val="0"/>
          <w:szCs w:val="24"/>
          <w:lang w:eastAsia="zh-CN"/>
        </w:rPr>
        <w:t>.</w:t>
      </w:r>
      <w:r>
        <w:rPr>
          <w:rFonts w:hint="eastAsia" w:ascii="宋体" w:hAnsi="宋体" w:cs="宋体"/>
          <w:color w:val="000000"/>
          <w:kern w:val="0"/>
          <w:szCs w:val="24"/>
        </w:rPr>
        <w:t>9～ 36</w:t>
      </w:r>
      <w:r>
        <w:rPr>
          <w:rFonts w:hint="eastAsia" w:ascii="宋体" w:hAnsi="宋体" w:cs="宋体"/>
          <w:color w:val="000000"/>
          <w:kern w:val="0"/>
          <w:szCs w:val="24"/>
          <w:lang w:eastAsia="zh-CN"/>
        </w:rPr>
        <w:t>.</w:t>
      </w:r>
      <w:r>
        <w:rPr>
          <w:rFonts w:hint="eastAsia" w:ascii="宋体" w:hAnsi="宋体" w:cs="宋体"/>
          <w:color w:val="000000"/>
          <w:kern w:val="0"/>
          <w:szCs w:val="24"/>
        </w:rPr>
        <w:t>6元</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7</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8</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rPr>
        <w:t>。</w:t>
      </w:r>
    </w:p>
    <w:p>
      <w:pPr>
        <w:widowControl/>
        <w:ind w:firstLine="480" w:firstLineChars="200"/>
        <w:rPr>
          <w:rFonts w:ascii="宋体" w:hAnsi="宋体" w:cs="宋体"/>
          <w:color w:val="000000"/>
          <w:kern w:val="0"/>
          <w:szCs w:val="24"/>
          <w:lang w:eastAsia="zh-CN"/>
        </w:rPr>
      </w:pPr>
      <w:r>
        <w:rPr>
          <w:rFonts w:hint="eastAsia" w:ascii="宋体" w:hAnsi="宋体" w:cs="宋体"/>
          <w:color w:val="000000"/>
          <w:kern w:val="0"/>
          <w:szCs w:val="24"/>
        </w:rPr>
        <w:t>我国玉米每年进口数量</w:t>
      </w:r>
      <w:r>
        <w:rPr>
          <w:rFonts w:hint="eastAsia" w:ascii="宋体" w:hAnsi="宋体" w:cs="宋体"/>
          <w:color w:val="000000"/>
          <w:kern w:val="0"/>
          <w:szCs w:val="24"/>
          <w:lang w:eastAsia="zh-CN"/>
        </w:rPr>
        <w:t>也开始在不断扩大</w:t>
      </w:r>
      <w:r>
        <w:rPr>
          <w:rFonts w:hint="eastAsia" w:ascii="宋体" w:hAnsi="宋体" w:cs="宋体"/>
          <w:color w:val="000000"/>
          <w:kern w:val="0"/>
          <w:szCs w:val="24"/>
        </w:rPr>
        <w:t>，</w:t>
      </w:r>
      <w:r>
        <w:rPr>
          <w:rFonts w:hint="eastAsia" w:ascii="宋体" w:hAnsi="宋体" w:cs="宋体"/>
          <w:color w:val="000000"/>
          <w:kern w:val="0"/>
          <w:szCs w:val="24"/>
          <w:lang w:eastAsia="zh-CN"/>
        </w:rPr>
        <w:t>2017</w:t>
      </w:r>
      <w:r>
        <w:rPr>
          <w:rFonts w:hint="eastAsia" w:ascii="宋体" w:hAnsi="宋体" w:cs="宋体"/>
          <w:color w:val="000000"/>
          <w:kern w:val="0"/>
          <w:szCs w:val="24"/>
        </w:rPr>
        <w:t>年玉米进口290万吨，其中从美国进口76万吨，</w:t>
      </w:r>
      <w:r>
        <w:rPr>
          <w:rFonts w:hint="eastAsia" w:ascii="宋体" w:hAnsi="宋体" w:cs="宋体"/>
          <w:color w:val="000000"/>
          <w:kern w:val="0"/>
          <w:szCs w:val="24"/>
          <w:lang w:eastAsia="zh-CN"/>
        </w:rPr>
        <w:t>2019年计划进口400</w:t>
      </w:r>
      <w:r>
        <w:rPr>
          <w:rFonts w:hint="eastAsia" w:ascii="宋体" w:hAnsi="宋体" w:cs="宋体"/>
          <w:color w:val="000000"/>
          <w:kern w:val="0"/>
          <w:szCs w:val="24"/>
        </w:rPr>
        <w:t>万吨。苜蓿</w:t>
      </w:r>
      <w:r>
        <w:rPr>
          <w:rFonts w:hint="eastAsia" w:ascii="宋体" w:hAnsi="宋体" w:cs="宋体"/>
          <w:color w:val="000000"/>
          <w:kern w:val="0"/>
          <w:szCs w:val="24"/>
          <w:lang w:eastAsia="zh-CN"/>
        </w:rPr>
        <w:t>在种猪饲料中有5%左右添加</w:t>
      </w:r>
      <w:r>
        <w:rPr>
          <w:rFonts w:hint="eastAsia" w:ascii="宋体" w:hAnsi="宋体" w:cs="宋体"/>
          <w:color w:val="000000"/>
          <w:kern w:val="0"/>
          <w:szCs w:val="24"/>
        </w:rPr>
        <w:t>。中国海关数据</w:t>
      </w:r>
      <w:r>
        <w:rPr>
          <w:rFonts w:hint="eastAsia" w:ascii="宋体" w:hAnsi="宋体" w:cs="宋体"/>
          <w:color w:val="000000"/>
          <w:kern w:val="0"/>
          <w:szCs w:val="24"/>
          <w:lang w:eastAsia="zh-CN"/>
        </w:rPr>
        <w:t>显示</w:t>
      </w:r>
      <w:r>
        <w:rPr>
          <w:rFonts w:hint="eastAsia" w:ascii="宋体" w:hAnsi="宋体" w:cs="宋体"/>
          <w:color w:val="000000"/>
          <w:kern w:val="0"/>
          <w:szCs w:val="24"/>
        </w:rPr>
        <w:t>，2019年</w:t>
      </w:r>
      <w:r>
        <w:rPr>
          <w:rFonts w:hint="eastAsia" w:ascii="宋体" w:hAnsi="宋体" w:cs="宋体"/>
          <w:color w:val="000000"/>
          <w:kern w:val="0"/>
          <w:szCs w:val="24"/>
          <w:lang w:eastAsia="zh-CN"/>
        </w:rPr>
        <w:t>中</w:t>
      </w:r>
      <w:r>
        <w:rPr>
          <w:rFonts w:hint="eastAsia" w:ascii="宋体" w:hAnsi="宋体" w:cs="宋体"/>
          <w:color w:val="000000"/>
          <w:kern w:val="0"/>
          <w:szCs w:val="24"/>
        </w:rPr>
        <w:t>国进口干草159.74万吨，其中苜蓿135.6万吨，占干草进口量的84.92%</w:t>
      </w:r>
      <w:r>
        <w:rPr>
          <w:rFonts w:hint="eastAsia" w:ascii="宋体" w:hAnsi="宋体" w:cs="宋体"/>
          <w:color w:val="000000"/>
          <w:kern w:val="0"/>
          <w:szCs w:val="24"/>
          <w:lang w:eastAsia="zh-CN"/>
        </w:rPr>
        <w:t>。我国小猪饲料中使用的乳清粉每年进口量也在100万吨以上。</w:t>
      </w:r>
    </w:p>
    <w:p>
      <w:pPr>
        <w:widowControl/>
        <w:ind w:firstLine="480" w:firstLineChars="200"/>
        <w:rPr>
          <w:rFonts w:ascii="宋体" w:hAnsi="宋体" w:eastAsia="宋体" w:cs="宋体"/>
          <w:color w:val="000000"/>
          <w:kern w:val="0"/>
          <w:szCs w:val="24"/>
          <w:lang w:eastAsia="zh-CN"/>
        </w:rPr>
      </w:pPr>
      <w:r>
        <w:rPr>
          <w:rFonts w:hint="eastAsia" w:ascii="宋体" w:hAnsi="宋体" w:cs="宋体"/>
          <w:color w:val="000000"/>
          <w:kern w:val="0"/>
          <w:szCs w:val="24"/>
          <w:lang w:eastAsia="zh-CN"/>
        </w:rPr>
        <w:t>美国在饲料原料的数量和价格上都是有较大优势，但</w:t>
      </w:r>
      <w:r>
        <w:rPr>
          <w:rFonts w:hint="eastAsia" w:ascii="宋体" w:hAnsi="宋体" w:cs="宋体"/>
          <w:color w:val="000000"/>
          <w:kern w:val="0"/>
          <w:szCs w:val="24"/>
        </w:rPr>
        <w:t>加征25％关税后</w:t>
      </w:r>
      <w:r>
        <w:rPr>
          <w:rFonts w:hint="eastAsia" w:ascii="宋体" w:hAnsi="宋体" w:cs="宋体"/>
          <w:color w:val="000000"/>
          <w:kern w:val="0"/>
          <w:szCs w:val="24"/>
          <w:lang w:eastAsia="zh-CN"/>
        </w:rPr>
        <w:t>优势基本丧失。我们也不得不花相对更高的价格从其它地方进口。如</w:t>
      </w:r>
      <w:r>
        <w:rPr>
          <w:rFonts w:hint="eastAsia" w:ascii="宋体" w:hAnsi="宋体" w:cs="宋体"/>
          <w:color w:val="000000"/>
          <w:kern w:val="0"/>
          <w:szCs w:val="24"/>
        </w:rPr>
        <w:t>美</w:t>
      </w:r>
      <w:r>
        <w:rPr>
          <w:rFonts w:hint="eastAsia" w:ascii="宋体" w:hAnsi="宋体" w:cs="宋体"/>
          <w:color w:val="000000"/>
          <w:kern w:val="0"/>
          <w:szCs w:val="24"/>
          <w:lang w:eastAsia="zh-CN"/>
        </w:rPr>
        <w:t>国</w:t>
      </w:r>
      <w:r>
        <w:rPr>
          <w:rFonts w:hint="eastAsia" w:ascii="宋体" w:hAnsi="宋体" w:cs="宋体"/>
          <w:color w:val="000000"/>
          <w:kern w:val="0"/>
          <w:szCs w:val="24"/>
        </w:rPr>
        <w:t>苜蓿</w:t>
      </w:r>
      <w:r>
        <w:rPr>
          <w:rFonts w:hint="eastAsia" w:ascii="宋体" w:hAnsi="宋体" w:cs="宋体"/>
          <w:color w:val="000000"/>
          <w:kern w:val="0"/>
          <w:szCs w:val="24"/>
          <w:lang w:eastAsia="zh-CN"/>
        </w:rPr>
        <w:t>因为关税增加，其</w:t>
      </w:r>
      <w:r>
        <w:rPr>
          <w:rFonts w:hint="eastAsia" w:ascii="宋体" w:hAnsi="宋体" w:cs="宋体"/>
          <w:color w:val="000000"/>
          <w:kern w:val="0"/>
          <w:szCs w:val="24"/>
        </w:rPr>
        <w:t>平均到岸价</w:t>
      </w:r>
      <w:r>
        <w:rPr>
          <w:rFonts w:hint="eastAsia" w:ascii="宋体" w:hAnsi="宋体" w:cs="宋体"/>
          <w:color w:val="000000"/>
          <w:kern w:val="0"/>
          <w:szCs w:val="24"/>
          <w:lang w:eastAsia="zh-CN"/>
        </w:rPr>
        <w:t>反而高出</w:t>
      </w:r>
      <w:r>
        <w:rPr>
          <w:rFonts w:hint="eastAsia" w:ascii="宋体" w:hAnsi="宋体" w:cs="宋体"/>
          <w:color w:val="000000"/>
          <w:kern w:val="0"/>
          <w:szCs w:val="24"/>
        </w:rPr>
        <w:t>西班牙苜蓿60美元/吨。</w:t>
      </w:r>
    </w:p>
    <w:p>
      <w:pPr>
        <w:widowControl/>
        <w:ind w:firstLine="480" w:firstLineChars="200"/>
        <w:rPr>
          <w:rFonts w:ascii="宋体" w:eastAsia="宋体" w:cs="宋体"/>
          <w:color w:val="000000"/>
          <w:kern w:val="0"/>
          <w:szCs w:val="24"/>
          <w:lang w:eastAsia="zh-CN"/>
        </w:rPr>
      </w:pPr>
      <w:r>
        <w:rPr>
          <w:rFonts w:hint="eastAsia" w:ascii="宋体" w:hAnsi="宋体" w:cs="宋体"/>
          <w:color w:val="000000"/>
          <w:kern w:val="0"/>
          <w:szCs w:val="24"/>
          <w:lang w:eastAsia="zh-CN"/>
        </w:rPr>
        <w:t>2.2影响美系</w:t>
      </w:r>
      <w:r>
        <w:rPr>
          <w:rFonts w:hint="eastAsia" w:ascii="宋体" w:hAnsi="宋体" w:cs="宋体"/>
          <w:color w:val="000000"/>
          <w:kern w:val="0"/>
          <w:szCs w:val="24"/>
        </w:rPr>
        <w:t>种猪引</w:t>
      </w:r>
      <w:r>
        <w:rPr>
          <w:rFonts w:hint="eastAsia" w:ascii="宋体" w:hAnsi="宋体" w:cs="宋体"/>
          <w:color w:val="000000"/>
          <w:kern w:val="0"/>
          <w:szCs w:val="24"/>
          <w:lang w:eastAsia="zh-CN"/>
        </w:rPr>
        <w:t>进。</w:t>
      </w:r>
    </w:p>
    <w:p>
      <w:pPr>
        <w:widowControl/>
        <w:ind w:firstLine="480" w:firstLineChars="200"/>
        <w:rPr>
          <w:rFonts w:ascii="宋体" w:hAnsi="宋体" w:cs="宋体"/>
          <w:color w:val="000000"/>
          <w:kern w:val="0"/>
          <w:szCs w:val="24"/>
          <w:lang w:eastAsia="zh-CN"/>
        </w:rPr>
      </w:pPr>
      <w:r>
        <w:rPr>
          <w:rFonts w:hint="eastAsia" w:ascii="宋体" w:hAnsi="宋体" w:cs="宋体"/>
          <w:color w:val="000000"/>
          <w:kern w:val="0"/>
          <w:szCs w:val="24"/>
        </w:rPr>
        <w:t>以“杜长大”三元杂交商品猪为主的引进品种占</w:t>
      </w:r>
      <w:r>
        <w:rPr>
          <w:rFonts w:hint="eastAsia" w:ascii="宋体" w:hAnsi="宋体" w:cs="宋体"/>
          <w:color w:val="000000"/>
          <w:kern w:val="0"/>
          <w:szCs w:val="24"/>
          <w:lang w:eastAsia="zh-CN"/>
        </w:rPr>
        <w:t>中国生猪</w:t>
      </w:r>
      <w:r>
        <w:rPr>
          <w:rFonts w:hint="eastAsia" w:ascii="宋体" w:hAnsi="宋体" w:cs="宋体"/>
          <w:color w:val="000000"/>
          <w:kern w:val="0"/>
          <w:szCs w:val="24"/>
        </w:rPr>
        <w:t>出栏总数的70%以上，</w:t>
      </w:r>
      <w:r>
        <w:rPr>
          <w:rFonts w:hint="eastAsia" w:ascii="宋体" w:hAnsi="宋体" w:cs="宋体"/>
          <w:color w:val="000000"/>
          <w:kern w:val="0"/>
          <w:szCs w:val="24"/>
          <w:lang w:eastAsia="zh-CN"/>
        </w:rPr>
        <w:t>外种猪已经</w:t>
      </w:r>
      <w:r>
        <w:rPr>
          <w:rFonts w:hint="eastAsia" w:ascii="宋体" w:hAnsi="宋体" w:cs="宋体"/>
          <w:color w:val="000000"/>
          <w:kern w:val="0"/>
          <w:szCs w:val="24"/>
        </w:rPr>
        <w:t>是</w:t>
      </w:r>
      <w:r>
        <w:rPr>
          <w:rFonts w:hint="eastAsia" w:ascii="宋体" w:hAnsi="宋体" w:cs="宋体"/>
          <w:color w:val="000000"/>
          <w:kern w:val="0"/>
          <w:szCs w:val="24"/>
          <w:lang w:eastAsia="zh-CN"/>
        </w:rPr>
        <w:t>中</w:t>
      </w:r>
      <w:r>
        <w:rPr>
          <w:rFonts w:hint="eastAsia" w:ascii="宋体" w:hAnsi="宋体" w:cs="宋体"/>
          <w:color w:val="000000"/>
          <w:kern w:val="0"/>
          <w:szCs w:val="24"/>
        </w:rPr>
        <w:t>国</w:t>
      </w:r>
      <w:r>
        <w:rPr>
          <w:rFonts w:hint="eastAsia" w:ascii="宋体" w:hAnsi="宋体" w:cs="宋体"/>
          <w:color w:val="000000"/>
          <w:kern w:val="0"/>
          <w:szCs w:val="24"/>
          <w:lang w:eastAsia="zh-CN"/>
        </w:rPr>
        <w:t>养猪</w:t>
      </w:r>
      <w:r>
        <w:rPr>
          <w:rFonts w:hint="eastAsia" w:ascii="宋体" w:hAnsi="宋体" w:cs="宋体"/>
          <w:color w:val="000000"/>
          <w:kern w:val="0"/>
          <w:szCs w:val="24"/>
        </w:rPr>
        <w:t>生产的主力品种。我国种猪进口量逐</w:t>
      </w:r>
      <w:r>
        <w:rPr>
          <w:rFonts w:hint="eastAsia" w:ascii="宋体" w:hAnsi="宋体" w:cs="宋体"/>
          <w:color w:val="000000"/>
          <w:kern w:val="0"/>
          <w:szCs w:val="24"/>
          <w:lang w:eastAsia="zh-CN"/>
        </w:rPr>
        <w:t>年</w:t>
      </w:r>
      <w:r>
        <w:rPr>
          <w:rFonts w:hint="eastAsia" w:ascii="宋体" w:hAnsi="宋体" w:cs="宋体"/>
          <w:color w:val="000000"/>
          <w:kern w:val="0"/>
          <w:szCs w:val="24"/>
        </w:rPr>
        <w:t>增长，2017年进口1</w:t>
      </w:r>
      <w:r>
        <w:rPr>
          <w:rFonts w:hint="eastAsia" w:ascii="宋体" w:hAnsi="宋体" w:cs="宋体"/>
          <w:color w:val="000000"/>
          <w:kern w:val="0"/>
          <w:szCs w:val="24"/>
          <w:lang w:eastAsia="zh-CN"/>
        </w:rPr>
        <w:t>万</w:t>
      </w:r>
      <w:r>
        <w:rPr>
          <w:rFonts w:hint="eastAsia" w:ascii="宋体" w:hAnsi="宋体" w:cs="宋体"/>
          <w:color w:val="000000"/>
          <w:kern w:val="0"/>
          <w:szCs w:val="24"/>
        </w:rPr>
        <w:t>多头，</w:t>
      </w:r>
      <w:r>
        <w:rPr>
          <w:rFonts w:hint="eastAsia" w:ascii="宋体" w:hAnsi="宋体" w:cs="宋体"/>
          <w:color w:val="000000"/>
          <w:kern w:val="0"/>
          <w:szCs w:val="24"/>
          <w:lang w:eastAsia="zh-CN"/>
        </w:rPr>
        <w:t>其中从</w:t>
      </w:r>
      <w:r>
        <w:rPr>
          <w:rFonts w:hint="eastAsia" w:ascii="宋体" w:hAnsi="宋体" w:cs="宋体"/>
          <w:color w:val="000000"/>
          <w:kern w:val="0"/>
          <w:szCs w:val="24"/>
        </w:rPr>
        <w:t>美国进口5600</w:t>
      </w:r>
      <w:r>
        <w:rPr>
          <w:rFonts w:hint="eastAsia" w:ascii="宋体" w:hAnsi="宋体" w:cs="宋体"/>
          <w:color w:val="000000"/>
          <w:kern w:val="0"/>
          <w:szCs w:val="24"/>
          <w:lang w:eastAsia="zh-CN"/>
        </w:rPr>
        <w:t>余</w:t>
      </w:r>
      <w:r>
        <w:rPr>
          <w:rFonts w:hint="eastAsia" w:ascii="宋体" w:hAnsi="宋体" w:cs="宋体"/>
          <w:color w:val="000000"/>
          <w:kern w:val="0"/>
          <w:szCs w:val="24"/>
        </w:rPr>
        <w:t>头，占</w:t>
      </w:r>
      <w:r>
        <w:rPr>
          <w:rFonts w:hint="eastAsia" w:ascii="宋体" w:hAnsi="宋体" w:cs="宋体"/>
          <w:color w:val="000000"/>
          <w:kern w:val="0"/>
          <w:szCs w:val="24"/>
          <w:lang w:eastAsia="zh-CN"/>
        </w:rPr>
        <w:t>总</w:t>
      </w:r>
      <w:r>
        <w:rPr>
          <w:rFonts w:hint="eastAsia" w:ascii="宋体" w:hAnsi="宋体" w:cs="宋体"/>
          <w:color w:val="000000"/>
          <w:kern w:val="0"/>
          <w:szCs w:val="24"/>
        </w:rPr>
        <w:t>量的50</w:t>
      </w:r>
      <w:r>
        <w:rPr>
          <w:rFonts w:hint="eastAsia" w:ascii="宋体" w:hAnsi="宋体" w:cs="宋体"/>
          <w:color w:val="000000"/>
          <w:kern w:val="0"/>
          <w:szCs w:val="24"/>
          <w:lang w:eastAsia="zh-CN"/>
        </w:rPr>
        <w:t>.</w:t>
      </w:r>
      <w:r>
        <w:rPr>
          <w:rFonts w:hint="eastAsia" w:ascii="宋体" w:hAnsi="宋体" w:cs="宋体"/>
          <w:color w:val="000000"/>
          <w:kern w:val="0"/>
          <w:szCs w:val="24"/>
        </w:rPr>
        <w:t>2％</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3</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rPr>
        <w:t>。</w:t>
      </w:r>
      <w:r>
        <w:rPr>
          <w:rFonts w:hint="eastAsia" w:ascii="宋体" w:hAnsi="宋体" w:cs="宋体"/>
          <w:color w:val="000000"/>
          <w:kern w:val="0"/>
          <w:szCs w:val="24"/>
          <w:lang w:eastAsia="zh-CN"/>
        </w:rPr>
        <w:t>近年由于非洲猪瘟疫情影响，我国生猪产能出现大幅度缩减，短期</w:t>
      </w:r>
      <w:r>
        <w:rPr>
          <w:rFonts w:ascii="宋体" w:hAnsi="宋体" w:cs="宋体"/>
          <w:color w:val="000000"/>
          <w:kern w:val="0"/>
          <w:szCs w:val="24"/>
          <w:lang w:eastAsia="zh-CN"/>
        </w:rPr>
        <w:t>内难以恢复原有规模</w:t>
      </w:r>
      <w:r>
        <w:rPr>
          <w:rFonts w:hint="eastAsia" w:ascii="宋体" w:hAnsi="宋体" w:cs="宋体"/>
          <w:color w:val="000000"/>
          <w:kern w:val="0"/>
          <w:szCs w:val="24"/>
          <w:lang w:eastAsia="zh-CN"/>
        </w:rPr>
        <w:t>。2019年10月份能繁母猪存栏量同比下降37.80%，第三季度生猪出栏量9632万头，同比下降40.4%；第三季度猪肉产量为711万吨，同比下降42.1%</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1</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lang w:eastAsia="zh-CN"/>
        </w:rPr>
        <w:t>。而</w:t>
      </w:r>
      <w:r>
        <w:rPr>
          <w:rFonts w:hint="eastAsia" w:ascii="宋体" w:hAnsi="宋体" w:cs="宋体"/>
          <w:color w:val="000000"/>
          <w:kern w:val="0"/>
          <w:szCs w:val="24"/>
        </w:rPr>
        <w:t>目前我国生猪育种企业多而不强，引种退化问题</w:t>
      </w:r>
      <w:r>
        <w:rPr>
          <w:rFonts w:hint="eastAsia" w:ascii="宋体" w:hAnsi="宋体" w:cs="宋体"/>
          <w:color w:val="000000"/>
          <w:kern w:val="0"/>
          <w:szCs w:val="24"/>
          <w:lang w:eastAsia="zh-CN"/>
        </w:rPr>
        <w:t>严重</w:t>
      </w:r>
      <w:r>
        <w:rPr>
          <w:rFonts w:hint="eastAsia" w:ascii="宋体" w:hAnsi="宋体" w:cs="宋体"/>
          <w:color w:val="000000"/>
          <w:kern w:val="0"/>
          <w:szCs w:val="24"/>
        </w:rPr>
        <w:t>，对国外瘦肉型种猪依赖程度较高。</w:t>
      </w:r>
      <w:r>
        <w:rPr>
          <w:rFonts w:hint="eastAsia" w:ascii="宋体" w:hAnsi="宋体" w:cs="宋体"/>
          <w:color w:val="000000"/>
          <w:kern w:val="0"/>
          <w:szCs w:val="24"/>
          <w:lang w:eastAsia="zh-CN"/>
        </w:rPr>
        <w:t>因此，估计未来几年我国对</w:t>
      </w:r>
      <w:r>
        <w:rPr>
          <w:rFonts w:hint="eastAsia" w:ascii="宋体" w:hAnsi="宋体" w:cs="宋体"/>
          <w:color w:val="000000"/>
          <w:kern w:val="0"/>
          <w:szCs w:val="24"/>
        </w:rPr>
        <w:t>瘦肉型</w:t>
      </w:r>
      <w:r>
        <w:rPr>
          <w:rFonts w:hint="eastAsia" w:ascii="宋体" w:hAnsi="宋体" w:cs="宋体"/>
          <w:color w:val="000000"/>
          <w:kern w:val="0"/>
          <w:szCs w:val="24"/>
          <w:lang w:eastAsia="zh-CN"/>
        </w:rPr>
        <w:t>种猪的需求量会更大，进口量也会增多。而</w:t>
      </w:r>
      <w:r>
        <w:rPr>
          <w:rFonts w:hint="eastAsia" w:ascii="宋体" w:hAnsi="宋体" w:cs="宋体"/>
          <w:color w:val="000000"/>
          <w:kern w:val="0"/>
          <w:szCs w:val="24"/>
        </w:rPr>
        <w:t>畜禽种业属于美国知识产权保护之列。</w:t>
      </w:r>
      <w:r>
        <w:rPr>
          <w:rFonts w:hint="eastAsia" w:ascii="宋体" w:hAnsi="宋体" w:cs="宋体"/>
          <w:color w:val="000000"/>
          <w:kern w:val="0"/>
          <w:szCs w:val="24"/>
          <w:lang w:eastAsia="zh-CN"/>
        </w:rPr>
        <w:t>因此</w:t>
      </w:r>
      <w:r>
        <w:rPr>
          <w:rFonts w:hint="eastAsia" w:ascii="宋体" w:hAnsi="宋体" w:cs="宋体"/>
          <w:color w:val="000000"/>
          <w:kern w:val="0"/>
          <w:szCs w:val="24"/>
        </w:rPr>
        <w:t>中美贸易摩擦</w:t>
      </w:r>
      <w:r>
        <w:rPr>
          <w:rFonts w:hint="eastAsia" w:ascii="宋体" w:hAnsi="宋体" w:cs="宋体"/>
          <w:color w:val="000000"/>
          <w:kern w:val="0"/>
          <w:szCs w:val="24"/>
          <w:lang w:eastAsia="zh-CN"/>
        </w:rPr>
        <w:t>会对美系种猪进口产生难度，影响</w:t>
      </w:r>
      <w:r>
        <w:rPr>
          <w:rFonts w:hint="eastAsia" w:ascii="宋体" w:hAnsi="宋体" w:cs="宋体"/>
          <w:color w:val="000000"/>
          <w:kern w:val="0"/>
          <w:szCs w:val="24"/>
        </w:rPr>
        <w:t>我国生猪产业的持续健康发展</w:t>
      </w:r>
      <w:r>
        <w:rPr>
          <w:rFonts w:hint="eastAsia" w:ascii="宋体" w:hAnsi="宋体" w:cs="宋体"/>
          <w:color w:val="000000"/>
          <w:kern w:val="0"/>
          <w:szCs w:val="24"/>
          <w:lang w:eastAsia="zh-CN"/>
        </w:rPr>
        <w:t>。</w:t>
      </w:r>
    </w:p>
    <w:p>
      <w:pPr>
        <w:widowControl/>
        <w:ind w:firstLine="480" w:firstLineChars="200"/>
        <w:rPr>
          <w:rFonts w:ascii="宋体" w:cs="宋体"/>
          <w:color w:val="000000"/>
          <w:kern w:val="0"/>
          <w:szCs w:val="24"/>
        </w:rPr>
      </w:pPr>
      <w:r>
        <w:rPr>
          <w:rFonts w:ascii="宋体" w:hAnsi="宋体" w:cs="宋体"/>
          <w:color w:val="000000"/>
          <w:kern w:val="0"/>
          <w:szCs w:val="24"/>
        </w:rPr>
        <w:t xml:space="preserve"> </w:t>
      </w:r>
      <w:r>
        <w:rPr>
          <w:rFonts w:hint="eastAsia" w:ascii="宋体" w:hAnsi="宋体" w:cs="宋体"/>
          <w:color w:val="000000"/>
          <w:kern w:val="0"/>
          <w:szCs w:val="24"/>
          <w:lang w:eastAsia="zh-CN"/>
        </w:rPr>
        <w:t>2.3</w:t>
      </w:r>
      <w:r>
        <w:rPr>
          <w:rFonts w:hint="eastAsia" w:ascii="宋体" w:hAnsi="宋体" w:cs="宋体"/>
          <w:color w:val="000000"/>
          <w:kern w:val="0"/>
          <w:szCs w:val="24"/>
        </w:rPr>
        <w:t>影响猪肉进口</w:t>
      </w:r>
      <w:r>
        <w:rPr>
          <w:rFonts w:hint="eastAsia" w:ascii="宋体" w:hAnsi="宋体" w:cs="宋体"/>
          <w:color w:val="000000"/>
          <w:kern w:val="0"/>
          <w:szCs w:val="24"/>
          <w:lang w:eastAsia="zh-CN"/>
        </w:rPr>
        <w:t>。</w:t>
      </w:r>
      <w:r>
        <w:rPr>
          <w:rFonts w:ascii="宋体" w:hAnsi="宋体" w:cs="宋体"/>
          <w:color w:val="000000"/>
          <w:kern w:val="0"/>
          <w:szCs w:val="24"/>
        </w:rPr>
        <w:t xml:space="preserve"> </w:t>
      </w:r>
    </w:p>
    <w:p>
      <w:pPr>
        <w:widowControl/>
        <w:ind w:firstLine="480" w:firstLineChars="200"/>
        <w:rPr>
          <w:rFonts w:ascii="宋体" w:hAnsi="宋体" w:cs="宋体"/>
          <w:color w:val="000000"/>
          <w:kern w:val="0"/>
          <w:szCs w:val="24"/>
        </w:rPr>
      </w:pPr>
      <w:r>
        <w:rPr>
          <w:rFonts w:hint="eastAsia" w:ascii="宋体" w:hAnsi="宋体" w:cs="宋体"/>
          <w:color w:val="000000"/>
          <w:kern w:val="0"/>
          <w:szCs w:val="24"/>
          <w:lang w:eastAsia="zh-CN"/>
        </w:rPr>
        <w:t>中</w:t>
      </w:r>
      <w:r>
        <w:rPr>
          <w:rFonts w:hint="eastAsia" w:ascii="宋体" w:hAnsi="宋体" w:cs="宋体"/>
          <w:color w:val="000000"/>
          <w:kern w:val="0"/>
          <w:szCs w:val="24"/>
        </w:rPr>
        <w:t>国生猪养殖</w:t>
      </w:r>
      <w:r>
        <w:rPr>
          <w:rFonts w:hint="eastAsia" w:ascii="宋体" w:hAnsi="宋体" w:cs="宋体"/>
          <w:color w:val="000000"/>
          <w:kern w:val="0"/>
          <w:szCs w:val="24"/>
          <w:lang w:eastAsia="zh-CN"/>
        </w:rPr>
        <w:t>数量虽然最多，但养殖水平和效率</w:t>
      </w:r>
      <w:r>
        <w:rPr>
          <w:rFonts w:hint="eastAsia" w:ascii="宋体" w:hAnsi="宋体" w:cs="宋体"/>
          <w:color w:val="000000"/>
          <w:kern w:val="0"/>
          <w:szCs w:val="24"/>
        </w:rPr>
        <w:t>与美国、荷兰等发达国家相比还有很大差距，</w:t>
      </w:r>
      <w:r>
        <w:rPr>
          <w:rFonts w:hint="eastAsia" w:ascii="宋体" w:hAnsi="宋体" w:cs="宋体"/>
          <w:color w:val="000000"/>
          <w:kern w:val="0"/>
          <w:szCs w:val="24"/>
          <w:lang w:eastAsia="zh-CN"/>
        </w:rPr>
        <w:t>中国猪肉在国际</w:t>
      </w:r>
      <w:r>
        <w:rPr>
          <w:rFonts w:hint="eastAsia" w:ascii="宋体" w:hAnsi="宋体" w:cs="宋体"/>
          <w:color w:val="000000"/>
          <w:kern w:val="0"/>
          <w:szCs w:val="24"/>
        </w:rPr>
        <w:t>市场</w:t>
      </w:r>
      <w:r>
        <w:rPr>
          <w:rFonts w:hint="eastAsia" w:ascii="宋体" w:hAnsi="宋体" w:cs="宋体"/>
          <w:color w:val="000000"/>
          <w:kern w:val="0"/>
          <w:szCs w:val="24"/>
          <w:lang w:eastAsia="zh-CN"/>
        </w:rPr>
        <w:t>上</w:t>
      </w:r>
      <w:r>
        <w:rPr>
          <w:rFonts w:hint="eastAsia" w:ascii="宋体" w:hAnsi="宋体" w:cs="宋体"/>
          <w:color w:val="000000"/>
          <w:kern w:val="0"/>
          <w:szCs w:val="24"/>
        </w:rPr>
        <w:t>没有竞争优势。</w:t>
      </w:r>
      <w:r>
        <w:rPr>
          <w:rFonts w:hint="eastAsia" w:ascii="宋体" w:hAnsi="宋体" w:cs="宋体"/>
          <w:color w:val="000000"/>
          <w:kern w:val="0"/>
          <w:szCs w:val="24"/>
          <w:lang w:eastAsia="zh-CN"/>
        </w:rPr>
        <w:t>中国猪肉在2018年以前一直以自给自足为主，价格主要由国内生猪供需情况决定，进口量相对很小。因此，在发生非洲猪瘟疫情前，</w:t>
      </w:r>
      <w:r>
        <w:rPr>
          <w:rFonts w:hint="eastAsia" w:ascii="宋体" w:hAnsi="宋体" w:cs="宋体"/>
          <w:color w:val="000000"/>
          <w:kern w:val="0"/>
          <w:szCs w:val="24"/>
        </w:rPr>
        <w:t>贸易摩擦对</w:t>
      </w:r>
      <w:r>
        <w:rPr>
          <w:rFonts w:hint="eastAsia" w:ascii="宋体" w:hAnsi="宋体" w:cs="宋体"/>
          <w:color w:val="000000"/>
          <w:kern w:val="0"/>
          <w:szCs w:val="24"/>
          <w:lang w:eastAsia="zh-CN"/>
        </w:rPr>
        <w:t>中国</w:t>
      </w:r>
      <w:r>
        <w:rPr>
          <w:rFonts w:hint="eastAsia" w:ascii="宋体" w:hAnsi="宋体" w:cs="宋体"/>
          <w:color w:val="000000"/>
          <w:kern w:val="0"/>
          <w:szCs w:val="24"/>
        </w:rPr>
        <w:t>猪肉进口影响不大</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8</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rPr>
        <w:t>。</w:t>
      </w:r>
    </w:p>
    <w:p>
      <w:pPr>
        <w:widowControl/>
        <w:ind w:firstLine="480" w:firstLineChars="200"/>
        <w:rPr>
          <w:rFonts w:ascii="宋体" w:hAnsi="宋体" w:cs="宋体"/>
          <w:color w:val="000000"/>
          <w:kern w:val="0"/>
          <w:szCs w:val="24"/>
          <w:lang w:eastAsia="zh-CN"/>
        </w:rPr>
      </w:pPr>
      <w:r>
        <w:rPr>
          <w:rFonts w:hint="eastAsia" w:ascii="宋体" w:hAnsi="宋体" w:cs="宋体"/>
          <w:color w:val="000000"/>
          <w:kern w:val="0"/>
          <w:szCs w:val="24"/>
          <w:lang w:eastAsia="zh-CN"/>
        </w:rPr>
        <w:t>但从2019年下半年以来，由于非洲猪瘟影响，我国生猪存栏快速下降，活猪和肉价持续增长。非洲猪瘟疫情首先导致猪的饲养成本显著增加。这主要是由于防控非洲猪瘟提升生物安全管理方面的相关费用增加较大，根据安徽调研显示，生物安全成本费用约为500元/头。价格方面，2019年10月29日的生猪交易价格为41.11元/公斤，为历史最高值，是1月28日最低值的3倍以上</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1</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lang w:eastAsia="zh-CN"/>
        </w:rPr>
        <w:t>。猪肉进口量也持续增长。根据中国海关数据显示，</w:t>
      </w:r>
      <w:r>
        <w:rPr>
          <w:rFonts w:hint="eastAsia" w:ascii="宋体" w:hAnsi="宋体" w:eastAsia="宋体" w:cs="宋体"/>
          <w:color w:val="000000"/>
          <w:kern w:val="0"/>
          <w:szCs w:val="24"/>
          <w:lang w:eastAsia="zh-CN"/>
        </w:rPr>
        <w:t>2019</w:t>
      </w:r>
      <w:r>
        <w:rPr>
          <w:rFonts w:hint="eastAsia" w:ascii="宋体" w:hAnsi="宋体" w:cs="宋体"/>
          <w:color w:val="000000"/>
          <w:kern w:val="0"/>
          <w:szCs w:val="24"/>
          <w:lang w:eastAsia="zh-CN"/>
        </w:rPr>
        <w:t>全</w:t>
      </w:r>
      <w:r>
        <w:rPr>
          <w:rFonts w:hint="eastAsia" w:ascii="宋体" w:hAnsi="宋体" w:eastAsia="宋体" w:cs="宋体"/>
          <w:color w:val="000000"/>
          <w:kern w:val="0"/>
          <w:szCs w:val="24"/>
          <w:lang w:eastAsia="zh-CN"/>
        </w:rPr>
        <w:t>年进口猪肉21</w:t>
      </w:r>
      <w:r>
        <w:rPr>
          <w:rFonts w:hint="eastAsia" w:ascii="宋体" w:hAnsi="宋体" w:cs="宋体"/>
          <w:color w:val="000000"/>
          <w:kern w:val="0"/>
          <w:szCs w:val="24"/>
          <w:lang w:eastAsia="zh-CN"/>
        </w:rPr>
        <w:t>0.83万</w:t>
      </w:r>
      <w:r>
        <w:rPr>
          <w:rFonts w:hint="eastAsia" w:ascii="宋体" w:hAnsi="宋体" w:eastAsia="宋体" w:cs="宋体"/>
          <w:color w:val="000000"/>
          <w:kern w:val="0"/>
          <w:szCs w:val="24"/>
          <w:lang w:eastAsia="zh-CN"/>
        </w:rPr>
        <w:t>吨，增</w:t>
      </w:r>
      <w:r>
        <w:rPr>
          <w:rFonts w:hint="eastAsia" w:ascii="宋体" w:hAnsi="宋体" w:cs="宋体"/>
          <w:color w:val="000000"/>
          <w:kern w:val="0"/>
          <w:szCs w:val="24"/>
          <w:lang w:eastAsia="zh-CN"/>
        </w:rPr>
        <w:t>长</w:t>
      </w:r>
      <w:r>
        <w:rPr>
          <w:rFonts w:hint="eastAsia" w:ascii="宋体" w:hAnsi="宋体" w:eastAsia="宋体" w:cs="宋体"/>
          <w:color w:val="000000"/>
          <w:kern w:val="0"/>
          <w:szCs w:val="24"/>
          <w:lang w:eastAsia="zh-CN"/>
        </w:rPr>
        <w:t>76.75%，金额暴增137.81%</w:t>
      </w:r>
      <w:r>
        <w:rPr>
          <w:rFonts w:hint="eastAsia" w:ascii="宋体" w:hAnsi="宋体" w:cs="宋体"/>
          <w:color w:val="000000"/>
          <w:kern w:val="0"/>
          <w:szCs w:val="24"/>
          <w:lang w:eastAsia="zh-CN"/>
        </w:rPr>
        <w:t>，创历史新高</w:t>
      </w:r>
      <w:r>
        <w:rPr>
          <w:rFonts w:hint="eastAsia" w:ascii="宋体" w:hAnsi="宋体" w:eastAsia="宋体" w:cs="宋体"/>
          <w:color w:val="000000"/>
          <w:kern w:val="0"/>
          <w:szCs w:val="24"/>
          <w:lang w:eastAsia="zh-CN"/>
        </w:rPr>
        <w:t>。</w:t>
      </w:r>
      <w:r>
        <w:rPr>
          <w:rFonts w:hint="eastAsia" w:ascii="宋体" w:hAnsi="宋体" w:cs="宋体"/>
          <w:color w:val="000000"/>
          <w:kern w:val="0"/>
          <w:szCs w:val="24"/>
          <w:lang w:eastAsia="zh-CN"/>
        </w:rPr>
        <w:t>估计未来几年猪肉的价格会保持高位运行，进口量也会因为非洲猪瘟而保持高位</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9</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lang w:eastAsia="zh-CN"/>
        </w:rPr>
        <w:t>。虽然中美贸易摩擦会减少从美国进口猪肉，这部分缺口会从其它国家进口弥补，但仍会对我国猪肉价格和质量产生一定影响。</w:t>
      </w:r>
    </w:p>
    <w:p>
      <w:pPr>
        <w:widowControl/>
        <w:ind w:firstLine="480" w:firstLineChars="200"/>
        <w:rPr>
          <w:rFonts w:ascii="宋体" w:hAnsi="宋体" w:cs="宋体"/>
          <w:color w:val="000000"/>
          <w:kern w:val="0"/>
          <w:szCs w:val="24"/>
          <w:lang w:eastAsia="zh-CN"/>
        </w:rPr>
      </w:pPr>
      <w:r>
        <w:rPr>
          <w:rFonts w:hint="eastAsia" w:ascii="宋体" w:hAnsi="宋体" w:cs="宋体"/>
          <w:color w:val="000000"/>
          <w:kern w:val="0"/>
          <w:szCs w:val="24"/>
          <w:lang w:eastAsia="zh-CN"/>
        </w:rPr>
        <w:t>2.4促进我国饲料原料生产和养猪业发展</w:t>
      </w:r>
    </w:p>
    <w:p>
      <w:pPr>
        <w:widowControl/>
        <w:ind w:firstLine="480" w:firstLineChars="200"/>
        <w:rPr>
          <w:rFonts w:ascii="宋体" w:hAnsi="宋体" w:cs="宋体"/>
          <w:color w:val="000000"/>
          <w:kern w:val="0"/>
          <w:szCs w:val="24"/>
          <w:lang w:eastAsia="zh-CN"/>
        </w:rPr>
      </w:pPr>
      <w:r>
        <w:rPr>
          <w:rFonts w:hint="eastAsia" w:ascii="宋体" w:hAnsi="宋体" w:cs="宋体"/>
          <w:color w:val="000000"/>
          <w:kern w:val="0"/>
          <w:szCs w:val="24"/>
          <w:lang w:eastAsia="zh-CN"/>
        </w:rPr>
        <w:t>从另一方面看，中美贸易摩擦的好处是有利于国内农业和畜牧业发展，有助于本土产品收复被侵占的市场</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10</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11</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lang w:eastAsia="zh-CN"/>
        </w:rPr>
        <w:t>。从生产者角度来看，贸易摩擦使饲料和猪肉价格上升，促使国内消费者转向消费本国猪肉或除美国以外的其他国家猪肉。中国被美国农产品所占的部分市场，也可以在此契机下重新被本土产品所替代。从而促进我国农业和养猪业向更高水平，更高效率发展。</w:t>
      </w:r>
    </w:p>
    <w:p>
      <w:pPr>
        <w:widowControl/>
        <w:ind w:left="600"/>
        <w:rPr>
          <w:rFonts w:ascii="宋体" w:hAnsi="宋体" w:cs="宋体"/>
          <w:color w:val="000000"/>
          <w:kern w:val="0"/>
          <w:szCs w:val="24"/>
          <w:lang w:eastAsia="zh-CN"/>
        </w:rPr>
      </w:pPr>
      <w:r>
        <w:rPr>
          <w:rFonts w:hint="eastAsia" w:ascii="宋体" w:hAnsi="宋体" w:cs="宋体"/>
          <w:color w:val="000000"/>
          <w:kern w:val="0"/>
          <w:szCs w:val="24"/>
          <w:lang w:eastAsia="zh-CN"/>
        </w:rPr>
        <w:t>3中美贸易摩擦中发展我国生猪产业的对策</w:t>
      </w:r>
    </w:p>
    <w:p>
      <w:pPr>
        <w:widowControl/>
        <w:ind w:left="600"/>
        <w:rPr>
          <w:rFonts w:ascii="宋体" w:hAnsi="宋体" w:cs="宋体"/>
          <w:color w:val="000000"/>
          <w:kern w:val="0"/>
          <w:szCs w:val="24"/>
          <w:lang w:eastAsia="zh-CN"/>
        </w:rPr>
      </w:pPr>
      <w:r>
        <w:rPr>
          <w:rFonts w:hint="eastAsia" w:ascii="宋体" w:hAnsi="宋体" w:cs="宋体"/>
          <w:color w:val="000000"/>
          <w:kern w:val="0"/>
          <w:szCs w:val="24"/>
          <w:lang w:eastAsia="zh-CN"/>
        </w:rPr>
        <w:t>3.1进口渠道多元化是应对国际贸易</w:t>
      </w:r>
      <w:r>
        <w:rPr>
          <w:rFonts w:hint="eastAsia" w:ascii="宋体" w:hAnsi="宋体" w:cs="宋体"/>
          <w:color w:val="000000"/>
          <w:kern w:val="0"/>
          <w:szCs w:val="24"/>
        </w:rPr>
        <w:t>摩擦</w:t>
      </w:r>
      <w:r>
        <w:rPr>
          <w:rFonts w:hint="eastAsia" w:ascii="宋体" w:hAnsi="宋体" w:cs="宋体"/>
          <w:color w:val="000000"/>
          <w:kern w:val="0"/>
          <w:szCs w:val="24"/>
          <w:lang w:eastAsia="zh-CN"/>
        </w:rPr>
        <w:t>的基本策略。</w:t>
      </w:r>
    </w:p>
    <w:p>
      <w:pPr>
        <w:widowControl/>
        <w:ind w:firstLine="480" w:firstLineChars="200"/>
        <w:rPr>
          <w:rFonts w:ascii="宋体" w:hAnsi="宋体" w:cs="宋体"/>
          <w:color w:val="000000"/>
          <w:kern w:val="0"/>
          <w:szCs w:val="24"/>
          <w:lang w:eastAsia="zh-CN"/>
        </w:rPr>
      </w:pPr>
      <w:r>
        <w:rPr>
          <w:rFonts w:hint="eastAsia" w:ascii="宋体" w:hAnsi="宋体" w:cs="宋体"/>
          <w:color w:val="000000"/>
          <w:kern w:val="0"/>
          <w:szCs w:val="24"/>
          <w:lang w:eastAsia="zh-CN"/>
        </w:rPr>
        <w:t>进口渠道多元化就是从多个国家或地区进口，并有意培养后备进口来源地。美国进口的东西并不是完全不能替代。在中国农产品市场上，虽然美国比较</w:t>
      </w:r>
      <w:r>
        <w:rPr>
          <w:rFonts w:ascii="宋体" w:hAnsi="宋体" w:cs="宋体"/>
          <w:color w:val="000000"/>
          <w:kern w:val="0"/>
          <w:szCs w:val="24"/>
          <w:lang w:eastAsia="zh-CN"/>
        </w:rPr>
        <w:t>优势明显，但低于巴西和印度尼西亚</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12</w:t>
      </w:r>
      <w:r>
        <w:rPr>
          <w:rFonts w:hint="eastAsia" w:ascii="宋体" w:hAnsi="宋体" w:cs="宋体"/>
          <w:color w:val="000000"/>
          <w:kern w:val="0"/>
          <w:szCs w:val="24"/>
          <w:vertAlign w:val="superscript"/>
          <w:lang w:eastAsia="zh-CN"/>
        </w:rPr>
        <w:t>]</w:t>
      </w:r>
      <w:r>
        <w:rPr>
          <w:rFonts w:ascii="宋体" w:hAnsi="宋体" w:cs="宋体"/>
          <w:color w:val="000000"/>
          <w:kern w:val="0"/>
          <w:szCs w:val="24"/>
          <w:lang w:eastAsia="zh-CN"/>
        </w:rPr>
        <w:t>。</w:t>
      </w:r>
      <w:r>
        <w:rPr>
          <w:rFonts w:hint="eastAsia" w:ascii="宋体" w:hAnsi="宋体" w:cs="宋体"/>
          <w:color w:val="000000"/>
          <w:kern w:val="0"/>
          <w:szCs w:val="24"/>
          <w:lang w:eastAsia="zh-CN"/>
        </w:rPr>
        <w:t>中国是美国大豆的最大买家，但美国不是中国大豆最大进口来源地。在美国对华打出贸易牌之际，俄罗斯、巴西、巴拉圭、欧盟等都看好中国机会，紧盯美国留出的对华贸易缺口。俄罗斯加里宁表示，俄罗斯准备每年向国外出口30万吨猪肉和50万吨禽肉；另外，俄罗斯植物油可以成为美国大豆油的替代品。巴西驻华大使马尚表示，巴西是中国很重要的食品和农产品供应国，双方有很大的合作空间，在许多领域具备出口中国的潜力，2019年头两个月，巴西向中国出口猪肉就实现同比增长139%。巴拉圭是全球第四大豆出口国，其大豆也正在加速流向中国</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7</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lang w:eastAsia="zh-CN"/>
        </w:rPr>
        <w:t>。</w:t>
      </w:r>
    </w:p>
    <w:p>
      <w:pPr>
        <w:widowControl/>
        <w:ind w:firstLine="480" w:firstLineChars="200"/>
        <w:rPr>
          <w:rFonts w:ascii="宋体" w:hAnsi="宋体" w:cs="宋体"/>
          <w:color w:val="000000"/>
          <w:kern w:val="0"/>
          <w:szCs w:val="24"/>
        </w:rPr>
      </w:pPr>
      <w:r>
        <w:rPr>
          <w:rFonts w:hint="eastAsia" w:ascii="宋体" w:hAnsi="宋体" w:cs="宋体"/>
          <w:color w:val="000000"/>
          <w:kern w:val="0"/>
          <w:szCs w:val="24"/>
          <w:lang w:eastAsia="zh-CN"/>
        </w:rPr>
        <w:t>中</w:t>
      </w:r>
      <w:r>
        <w:rPr>
          <w:rFonts w:hint="eastAsia" w:ascii="宋体" w:hAnsi="宋体" w:cs="宋体"/>
          <w:color w:val="000000"/>
          <w:kern w:val="0"/>
          <w:szCs w:val="24"/>
        </w:rPr>
        <w:t>国近年</w:t>
      </w:r>
      <w:r>
        <w:rPr>
          <w:rFonts w:hint="eastAsia" w:ascii="宋体" w:hAnsi="宋体" w:cs="宋体"/>
          <w:color w:val="000000"/>
          <w:kern w:val="0"/>
          <w:szCs w:val="24"/>
          <w:lang w:eastAsia="zh-CN"/>
        </w:rPr>
        <w:t>从</w:t>
      </w:r>
      <w:r>
        <w:rPr>
          <w:rFonts w:hint="eastAsia" w:ascii="宋体" w:hAnsi="宋体" w:cs="宋体"/>
          <w:color w:val="000000"/>
          <w:kern w:val="0"/>
          <w:szCs w:val="24"/>
        </w:rPr>
        <w:t>欧盟进口猪肉</w:t>
      </w:r>
      <w:r>
        <w:rPr>
          <w:rFonts w:hint="eastAsia" w:ascii="宋体" w:hAnsi="宋体" w:cs="宋体"/>
          <w:color w:val="000000"/>
          <w:kern w:val="0"/>
          <w:szCs w:val="24"/>
          <w:lang w:eastAsia="zh-CN"/>
        </w:rPr>
        <w:t>的</w:t>
      </w:r>
      <w:r>
        <w:rPr>
          <w:rFonts w:hint="eastAsia" w:ascii="宋体" w:hAnsi="宋体" w:cs="宋体"/>
          <w:color w:val="000000"/>
          <w:kern w:val="0"/>
          <w:szCs w:val="24"/>
        </w:rPr>
        <w:t>数量超过</w:t>
      </w:r>
      <w:r>
        <w:rPr>
          <w:rFonts w:hint="eastAsia" w:ascii="宋体" w:hAnsi="宋体" w:cs="宋体"/>
          <w:color w:val="000000"/>
          <w:kern w:val="0"/>
          <w:szCs w:val="24"/>
          <w:lang w:eastAsia="zh-CN"/>
        </w:rPr>
        <w:t>了</w:t>
      </w:r>
      <w:r>
        <w:rPr>
          <w:rFonts w:hint="eastAsia" w:ascii="宋体" w:hAnsi="宋体" w:cs="宋体"/>
          <w:color w:val="000000"/>
          <w:kern w:val="0"/>
          <w:szCs w:val="24"/>
        </w:rPr>
        <w:t>进口量的七成，其中，</w:t>
      </w:r>
      <w:r>
        <w:rPr>
          <w:rFonts w:hint="eastAsia" w:ascii="宋体" w:hAnsi="宋体" w:cs="宋体"/>
          <w:color w:val="000000"/>
          <w:kern w:val="0"/>
          <w:szCs w:val="24"/>
          <w:lang w:eastAsia="zh-CN"/>
        </w:rPr>
        <w:t>从</w:t>
      </w:r>
      <w:r>
        <w:rPr>
          <w:rFonts w:hint="eastAsia" w:ascii="宋体" w:hAnsi="宋体" w:cs="宋体"/>
          <w:color w:val="000000"/>
          <w:kern w:val="0"/>
          <w:szCs w:val="24"/>
        </w:rPr>
        <w:t>德国和西班牙进口</w:t>
      </w:r>
      <w:r>
        <w:rPr>
          <w:rFonts w:hint="eastAsia" w:ascii="宋体" w:hAnsi="宋体" w:cs="宋体"/>
          <w:color w:val="000000"/>
          <w:kern w:val="0"/>
          <w:szCs w:val="24"/>
          <w:lang w:eastAsia="zh-CN"/>
        </w:rPr>
        <w:t>比例</w:t>
      </w:r>
      <w:r>
        <w:rPr>
          <w:rFonts w:hint="eastAsia" w:ascii="宋体" w:hAnsi="宋体" w:cs="宋体"/>
          <w:color w:val="000000"/>
          <w:kern w:val="0"/>
          <w:szCs w:val="24"/>
        </w:rPr>
        <w:t>明显高于美国</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8</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rPr>
        <w:t>。</w:t>
      </w:r>
      <w:r>
        <w:rPr>
          <w:rFonts w:ascii="宋体" w:hAnsi="宋体" w:cs="宋体"/>
          <w:color w:val="000000"/>
          <w:kern w:val="0"/>
          <w:szCs w:val="24"/>
        </w:rPr>
        <w:t>2018</w:t>
      </w:r>
      <w:r>
        <w:rPr>
          <w:rFonts w:hint="eastAsia" w:ascii="宋体" w:hAnsi="宋体" w:cs="宋体"/>
          <w:color w:val="000000"/>
          <w:kern w:val="0"/>
          <w:szCs w:val="24"/>
        </w:rPr>
        <w:t>年我国</w:t>
      </w:r>
      <w:r>
        <w:rPr>
          <w:rFonts w:hint="eastAsia" w:ascii="宋体" w:hAnsi="宋体" w:cs="宋体"/>
          <w:color w:val="000000"/>
          <w:kern w:val="0"/>
          <w:szCs w:val="24"/>
          <w:lang w:eastAsia="zh-CN"/>
        </w:rPr>
        <w:t>又</w:t>
      </w:r>
      <w:r>
        <w:rPr>
          <w:rFonts w:hint="eastAsia" w:ascii="宋体" w:hAnsi="宋体" w:cs="宋体"/>
          <w:color w:val="000000"/>
          <w:kern w:val="0"/>
          <w:szCs w:val="24"/>
        </w:rPr>
        <w:t>认证</w:t>
      </w:r>
      <w:r>
        <w:rPr>
          <w:rFonts w:hint="eastAsia" w:ascii="宋体" w:hAnsi="宋体" w:cs="宋体"/>
          <w:color w:val="000000"/>
          <w:kern w:val="0"/>
          <w:szCs w:val="24"/>
          <w:lang w:eastAsia="zh-CN"/>
        </w:rPr>
        <w:t>了</w:t>
      </w:r>
      <w:r>
        <w:rPr>
          <w:rFonts w:ascii="宋体" w:hAnsi="宋体" w:cs="宋体"/>
          <w:color w:val="000000"/>
          <w:kern w:val="0"/>
          <w:szCs w:val="24"/>
        </w:rPr>
        <w:t>3</w:t>
      </w:r>
      <w:r>
        <w:rPr>
          <w:rFonts w:hint="eastAsia" w:ascii="宋体" w:hAnsi="宋体" w:cs="宋体"/>
          <w:color w:val="000000"/>
          <w:kern w:val="0"/>
          <w:szCs w:val="24"/>
        </w:rPr>
        <w:t>家爱尔兰猪肉企业，</w:t>
      </w:r>
      <w:r>
        <w:rPr>
          <w:rFonts w:hint="eastAsia" w:ascii="宋体" w:hAnsi="宋体" w:cs="宋体"/>
          <w:color w:val="000000"/>
          <w:kern w:val="0"/>
          <w:szCs w:val="24"/>
          <w:lang w:eastAsia="zh-CN"/>
        </w:rPr>
        <w:t>使</w:t>
      </w:r>
      <w:r>
        <w:rPr>
          <w:rFonts w:hint="eastAsia" w:ascii="宋体" w:hAnsi="宋体" w:cs="宋体"/>
          <w:color w:val="000000"/>
          <w:kern w:val="0"/>
          <w:szCs w:val="24"/>
        </w:rPr>
        <w:t>爱尔兰取得对华出口猪肉企业增至</w:t>
      </w:r>
      <w:r>
        <w:rPr>
          <w:rFonts w:ascii="宋体" w:hAnsi="宋体" w:cs="宋体"/>
          <w:color w:val="000000"/>
          <w:kern w:val="0"/>
          <w:szCs w:val="24"/>
        </w:rPr>
        <w:t>7</w:t>
      </w:r>
      <w:r>
        <w:rPr>
          <w:rFonts w:hint="eastAsia" w:ascii="宋体" w:hAnsi="宋体" w:cs="宋体"/>
          <w:color w:val="000000"/>
          <w:kern w:val="0"/>
          <w:szCs w:val="24"/>
        </w:rPr>
        <w:t>家。</w:t>
      </w:r>
      <w:r>
        <w:rPr>
          <w:rFonts w:ascii="宋体" w:hAnsi="宋体" w:cs="宋体"/>
          <w:color w:val="000000"/>
          <w:kern w:val="0"/>
          <w:szCs w:val="24"/>
        </w:rPr>
        <w:t>20</w:t>
      </w:r>
      <w:r>
        <w:rPr>
          <w:rFonts w:hint="eastAsia" w:ascii="宋体" w:hAnsi="宋体" w:cs="宋体"/>
          <w:color w:val="000000"/>
          <w:kern w:val="0"/>
          <w:szCs w:val="24"/>
          <w:lang w:eastAsia="zh-CN"/>
        </w:rPr>
        <w:t>19</w:t>
      </w:r>
      <w:r>
        <w:rPr>
          <w:rFonts w:ascii="宋体" w:hAnsi="宋体" w:cs="宋体"/>
          <w:color w:val="000000"/>
          <w:kern w:val="0"/>
          <w:szCs w:val="24"/>
        </w:rPr>
        <w:t xml:space="preserve"> </w:t>
      </w:r>
      <w:r>
        <w:rPr>
          <w:rFonts w:hint="eastAsia" w:ascii="宋体" w:hAnsi="宋体" w:cs="宋体"/>
          <w:color w:val="000000"/>
          <w:kern w:val="0"/>
          <w:szCs w:val="24"/>
        </w:rPr>
        <w:t>年</w:t>
      </w:r>
      <w:r>
        <w:rPr>
          <w:rFonts w:ascii="宋体" w:hAnsi="宋体" w:cs="宋体"/>
          <w:color w:val="000000"/>
          <w:kern w:val="0"/>
          <w:szCs w:val="24"/>
        </w:rPr>
        <w:t>7</w:t>
      </w:r>
      <w:r>
        <w:rPr>
          <w:rFonts w:hint="eastAsia" w:ascii="宋体" w:hAnsi="宋体" w:cs="宋体"/>
          <w:color w:val="000000"/>
          <w:kern w:val="0"/>
          <w:szCs w:val="24"/>
        </w:rPr>
        <w:t>月</w:t>
      </w:r>
      <w:r>
        <w:rPr>
          <w:rFonts w:ascii="宋体" w:hAnsi="宋体" w:cs="宋体"/>
          <w:color w:val="000000"/>
          <w:kern w:val="0"/>
          <w:szCs w:val="24"/>
        </w:rPr>
        <w:t>1</w:t>
      </w:r>
      <w:r>
        <w:rPr>
          <w:rFonts w:hint="eastAsia" w:ascii="宋体" w:hAnsi="宋体" w:cs="宋体"/>
          <w:color w:val="000000"/>
          <w:kern w:val="0"/>
          <w:szCs w:val="24"/>
        </w:rPr>
        <w:t>日我国</w:t>
      </w:r>
      <w:r>
        <w:rPr>
          <w:rFonts w:hint="eastAsia" w:ascii="宋体" w:hAnsi="宋体" w:cs="宋体"/>
          <w:color w:val="000000"/>
          <w:kern w:val="0"/>
          <w:szCs w:val="24"/>
          <w:lang w:eastAsia="zh-CN"/>
        </w:rPr>
        <w:t>又</w:t>
      </w:r>
      <w:r>
        <w:rPr>
          <w:rFonts w:hint="eastAsia" w:ascii="宋体" w:hAnsi="宋体" w:cs="宋体"/>
          <w:color w:val="000000"/>
          <w:kern w:val="0"/>
          <w:szCs w:val="24"/>
        </w:rPr>
        <w:t>降低</w:t>
      </w:r>
      <w:r>
        <w:rPr>
          <w:rFonts w:hint="eastAsia" w:ascii="宋体" w:hAnsi="宋体" w:cs="宋体"/>
          <w:color w:val="000000"/>
          <w:kern w:val="0"/>
          <w:szCs w:val="24"/>
          <w:lang w:eastAsia="zh-CN"/>
        </w:rPr>
        <w:t>了</w:t>
      </w:r>
      <w:r>
        <w:rPr>
          <w:rFonts w:hint="eastAsia" w:ascii="宋体" w:hAnsi="宋体" w:cs="宋体"/>
          <w:color w:val="000000"/>
          <w:kern w:val="0"/>
          <w:szCs w:val="24"/>
        </w:rPr>
        <w:t>原产于孟加拉国、印度、老挝、韩国、斯里兰卡等国家的猪类产品进口关税。这将使我国猪肉进口来源地更加多元化</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6</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7</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rPr>
        <w:t>。</w:t>
      </w:r>
    </w:p>
    <w:p>
      <w:pPr>
        <w:widowControl/>
        <w:ind w:firstLine="480" w:firstLineChars="200"/>
        <w:rPr>
          <w:rFonts w:ascii="宋体" w:hAnsi="宋体" w:cs="宋体"/>
          <w:color w:val="000000"/>
          <w:kern w:val="0"/>
          <w:szCs w:val="24"/>
        </w:rPr>
      </w:pPr>
      <w:r>
        <w:rPr>
          <w:rFonts w:hint="eastAsia" w:ascii="宋体" w:hAnsi="宋体" w:cs="宋体"/>
          <w:color w:val="000000"/>
          <w:kern w:val="0"/>
          <w:szCs w:val="24"/>
          <w:lang w:eastAsia="zh-CN"/>
        </w:rPr>
        <w:t>3.2提高我国饲料和养猪生产水平和效率，才能从根本上消除贸易</w:t>
      </w:r>
      <w:r>
        <w:rPr>
          <w:rFonts w:hint="eastAsia" w:ascii="宋体" w:hAnsi="宋体" w:cs="宋体"/>
          <w:color w:val="000000"/>
          <w:kern w:val="0"/>
          <w:szCs w:val="24"/>
        </w:rPr>
        <w:t>摩擦</w:t>
      </w:r>
      <w:r>
        <w:rPr>
          <w:rFonts w:hint="eastAsia" w:ascii="宋体" w:hAnsi="宋体" w:cs="宋体"/>
          <w:color w:val="000000"/>
          <w:kern w:val="0"/>
          <w:szCs w:val="24"/>
          <w:lang w:eastAsia="zh-CN"/>
        </w:rPr>
        <w:t>对我国养猪业的影响。</w:t>
      </w:r>
    </w:p>
    <w:p>
      <w:pPr>
        <w:widowControl/>
        <w:ind w:firstLine="480" w:firstLineChars="200"/>
        <w:rPr>
          <w:rFonts w:eastAsia="宋体"/>
          <w:lang w:eastAsia="zh-CN"/>
        </w:rPr>
      </w:pPr>
      <w:r>
        <w:rPr>
          <w:rFonts w:hint="eastAsia" w:ascii="宋体" w:hAnsi="宋体" w:cs="宋体"/>
          <w:color w:val="000000"/>
          <w:kern w:val="0"/>
          <w:szCs w:val="24"/>
          <w:lang w:eastAsia="zh-CN"/>
        </w:rPr>
        <w:t>科学技术是第一生产力。因此，首先必须加强我国饲料与养猪科学研究和技术推广投入。没有强大的科学研究和技术推广力量，产业发展就只能是低水平重复，难上更高台阶，可持续稳定增长就会后继无力。我们应当集中国内优秀专家学者和企业对进口种猪共同开展选种选育工作，保持和提高引进种猪质量，避免品种退化。同时，</w:t>
      </w:r>
      <w:r>
        <w:rPr>
          <w:rFonts w:hint="eastAsia" w:ascii="宋体" w:hAnsi="宋体" w:cs="宋体"/>
          <w:color w:val="000000"/>
          <w:kern w:val="0"/>
          <w:szCs w:val="24"/>
        </w:rPr>
        <w:t>开展我国现有品种</w:t>
      </w:r>
      <w:r>
        <w:rPr>
          <w:rFonts w:hint="eastAsia" w:ascii="宋体" w:hAnsi="宋体" w:cs="宋体"/>
          <w:color w:val="000000"/>
          <w:kern w:val="0"/>
          <w:szCs w:val="24"/>
          <w:lang w:eastAsia="zh-CN"/>
        </w:rPr>
        <w:t>优化及其与</w:t>
      </w:r>
      <w:r>
        <w:rPr>
          <w:rFonts w:hint="eastAsia" w:ascii="宋体" w:hAnsi="宋体" w:cs="宋体"/>
          <w:color w:val="000000"/>
          <w:kern w:val="0"/>
          <w:szCs w:val="24"/>
        </w:rPr>
        <w:t>国外品种</w:t>
      </w:r>
      <w:r>
        <w:rPr>
          <w:rFonts w:hint="eastAsia" w:ascii="宋体" w:hAnsi="宋体" w:cs="宋体"/>
          <w:color w:val="000000"/>
          <w:kern w:val="0"/>
          <w:szCs w:val="24"/>
          <w:lang w:eastAsia="zh-CN"/>
        </w:rPr>
        <w:t>的</w:t>
      </w:r>
      <w:r>
        <w:rPr>
          <w:rFonts w:hint="eastAsia" w:ascii="宋体" w:hAnsi="宋体" w:cs="宋体"/>
          <w:color w:val="000000"/>
          <w:kern w:val="0"/>
          <w:szCs w:val="24"/>
        </w:rPr>
        <w:t>杂交</w:t>
      </w:r>
      <w:r>
        <w:rPr>
          <w:rFonts w:hint="eastAsia" w:ascii="宋体" w:hAnsi="宋体" w:cs="宋体"/>
          <w:color w:val="000000"/>
          <w:kern w:val="0"/>
          <w:szCs w:val="24"/>
          <w:lang w:eastAsia="zh-CN"/>
        </w:rPr>
        <w:t>利用</w:t>
      </w:r>
      <w:r>
        <w:rPr>
          <w:rFonts w:hint="eastAsia" w:ascii="宋体" w:hAnsi="宋体" w:cs="宋体"/>
          <w:color w:val="000000"/>
          <w:kern w:val="0"/>
          <w:szCs w:val="24"/>
        </w:rPr>
        <w:t>，培育适合各地饲养的优质猪新品种或品系，降低对国外种猪的依赖。</w:t>
      </w:r>
      <w:r>
        <w:rPr>
          <w:rFonts w:hint="eastAsia" w:ascii="宋体" w:hAnsi="宋体" w:cs="宋体"/>
          <w:color w:val="000000"/>
          <w:kern w:val="0"/>
          <w:szCs w:val="24"/>
          <w:lang w:eastAsia="zh-CN"/>
        </w:rPr>
        <w:t>同时加大对转基因饲料的研究和推广应用力度。</w:t>
      </w:r>
    </w:p>
    <w:p>
      <w:pPr>
        <w:widowControl/>
        <w:ind w:firstLine="480" w:firstLineChars="200"/>
        <w:rPr>
          <w:rFonts w:ascii="宋体" w:hAnsi="宋体" w:cs="宋体"/>
          <w:color w:val="000000"/>
          <w:kern w:val="0"/>
          <w:szCs w:val="24"/>
          <w:lang w:eastAsia="zh-CN"/>
        </w:rPr>
      </w:pPr>
      <w:r>
        <w:rPr>
          <w:rFonts w:hint="eastAsia" w:ascii="宋体" w:hAnsi="宋体" w:cs="宋体"/>
          <w:color w:val="000000"/>
          <w:kern w:val="0"/>
          <w:szCs w:val="24"/>
          <w:lang w:eastAsia="zh-CN"/>
        </w:rPr>
        <w:t>其次，提高饲料配方水平和地源饲料利用效率来减少对进口饲料的依赖。</w:t>
      </w:r>
      <w:r>
        <w:rPr>
          <w:rFonts w:hint="eastAsia" w:ascii="宋体" w:hAnsi="宋体" w:cs="宋体"/>
          <w:color w:val="000000"/>
          <w:kern w:val="0"/>
          <w:szCs w:val="24"/>
        </w:rPr>
        <w:t>根据</w:t>
      </w:r>
      <w:r>
        <w:rPr>
          <w:rFonts w:hint="eastAsia" w:ascii="宋体" w:hAnsi="宋体" w:cs="宋体"/>
          <w:color w:val="000000"/>
          <w:kern w:val="0"/>
          <w:szCs w:val="24"/>
          <w:lang w:eastAsia="zh-CN"/>
        </w:rPr>
        <w:t>猪的不同生理阶段、</w:t>
      </w:r>
      <w:r>
        <w:rPr>
          <w:rFonts w:hint="eastAsia" w:ascii="宋体" w:hAnsi="宋体" w:cs="宋体"/>
          <w:color w:val="000000"/>
          <w:kern w:val="0"/>
          <w:szCs w:val="24"/>
        </w:rPr>
        <w:t>各</w:t>
      </w:r>
      <w:r>
        <w:rPr>
          <w:rFonts w:hint="eastAsia" w:ascii="宋体" w:hAnsi="宋体" w:cs="宋体"/>
          <w:color w:val="000000"/>
          <w:kern w:val="0"/>
          <w:szCs w:val="24"/>
          <w:lang w:eastAsia="zh-CN"/>
        </w:rPr>
        <w:t>种</w:t>
      </w:r>
      <w:r>
        <w:rPr>
          <w:rFonts w:hint="eastAsia" w:ascii="宋体" w:hAnsi="宋体" w:cs="宋体"/>
          <w:color w:val="000000"/>
          <w:kern w:val="0"/>
          <w:szCs w:val="24"/>
        </w:rPr>
        <w:t>饲料价格情况</w:t>
      </w:r>
      <w:r>
        <w:rPr>
          <w:rFonts w:hint="eastAsia" w:ascii="宋体" w:hAnsi="宋体" w:cs="宋体"/>
          <w:color w:val="000000"/>
          <w:kern w:val="0"/>
          <w:szCs w:val="24"/>
          <w:lang w:eastAsia="zh-CN"/>
        </w:rPr>
        <w:t>等</w:t>
      </w:r>
      <w:r>
        <w:rPr>
          <w:rFonts w:hint="eastAsia" w:ascii="宋体" w:hAnsi="宋体" w:cs="宋体"/>
          <w:color w:val="000000"/>
          <w:kern w:val="0"/>
          <w:szCs w:val="24"/>
        </w:rPr>
        <w:t>，对饲料配</w:t>
      </w:r>
      <w:r>
        <w:rPr>
          <w:rFonts w:hint="eastAsia" w:ascii="宋体" w:hAnsi="宋体" w:cs="宋体"/>
          <w:color w:val="000000"/>
          <w:kern w:val="0"/>
          <w:szCs w:val="24"/>
          <w:lang w:eastAsia="zh-CN"/>
        </w:rPr>
        <w:t>方</w:t>
      </w:r>
      <w:r>
        <w:rPr>
          <w:rFonts w:hint="eastAsia" w:ascii="宋体" w:hAnsi="宋体" w:cs="宋体"/>
          <w:color w:val="000000"/>
          <w:kern w:val="0"/>
          <w:szCs w:val="24"/>
        </w:rPr>
        <w:t>进行</w:t>
      </w:r>
      <w:r>
        <w:rPr>
          <w:rFonts w:hint="eastAsia" w:ascii="宋体" w:hAnsi="宋体" w:cs="宋体"/>
          <w:color w:val="000000"/>
          <w:kern w:val="0"/>
          <w:szCs w:val="24"/>
          <w:lang w:eastAsia="zh-CN"/>
        </w:rPr>
        <w:t>精细调整，</w:t>
      </w:r>
      <w:r>
        <w:rPr>
          <w:rFonts w:hint="eastAsia" w:ascii="宋体" w:hAnsi="宋体" w:cs="宋体"/>
          <w:color w:val="000000"/>
          <w:kern w:val="0"/>
          <w:szCs w:val="24"/>
        </w:rPr>
        <w:t>使用价格相对便宜的杂粕替代</w:t>
      </w:r>
      <w:r>
        <w:rPr>
          <w:rFonts w:hint="eastAsia" w:ascii="宋体" w:hAnsi="宋体" w:cs="宋体"/>
          <w:color w:val="000000"/>
          <w:kern w:val="0"/>
          <w:szCs w:val="24"/>
          <w:lang w:eastAsia="zh-CN"/>
        </w:rPr>
        <w:t>以</w:t>
      </w:r>
      <w:r>
        <w:rPr>
          <w:rFonts w:hint="eastAsia" w:ascii="宋体" w:hAnsi="宋体" w:cs="宋体"/>
          <w:color w:val="000000"/>
          <w:kern w:val="0"/>
          <w:szCs w:val="24"/>
        </w:rPr>
        <w:t>减少豆粕添加量</w:t>
      </w:r>
      <w:r>
        <w:rPr>
          <w:rFonts w:hint="eastAsia" w:ascii="宋体" w:hAnsi="宋体" w:cs="宋体"/>
          <w:color w:val="000000"/>
          <w:kern w:val="0"/>
          <w:szCs w:val="24"/>
          <w:lang w:eastAsia="zh-CN"/>
        </w:rPr>
        <w:t>；增加其它粮食作物如小麦、大麦、高粱及农副产品等的使用；大力</w:t>
      </w:r>
      <w:r>
        <w:rPr>
          <w:rFonts w:hint="eastAsia" w:ascii="宋体" w:hAnsi="宋体" w:cs="宋体"/>
          <w:color w:val="000000"/>
          <w:kern w:val="0"/>
          <w:szCs w:val="24"/>
        </w:rPr>
        <w:t>推广低蛋白日粮技术，降低蛋白原料用量</w:t>
      </w:r>
      <w:r>
        <w:rPr>
          <w:rFonts w:hint="eastAsia" w:ascii="宋体" w:hAnsi="宋体" w:cs="宋体"/>
          <w:color w:val="000000"/>
          <w:kern w:val="0"/>
          <w:szCs w:val="24"/>
          <w:lang w:eastAsia="zh-CN"/>
        </w:rPr>
        <w:t>；</w:t>
      </w:r>
      <w:r>
        <w:rPr>
          <w:rFonts w:hint="eastAsia" w:ascii="宋体" w:hAnsi="宋体" w:cs="宋体"/>
          <w:color w:val="000000"/>
          <w:kern w:val="0"/>
          <w:szCs w:val="24"/>
        </w:rPr>
        <w:t>加强</w:t>
      </w:r>
      <w:r>
        <w:rPr>
          <w:rFonts w:hint="eastAsia" w:ascii="宋体" w:hAnsi="宋体" w:cs="宋体"/>
          <w:color w:val="000000"/>
          <w:kern w:val="0"/>
          <w:szCs w:val="24"/>
          <w:lang w:eastAsia="zh-CN"/>
        </w:rPr>
        <w:t>地源性非常规</w:t>
      </w:r>
      <w:r>
        <w:rPr>
          <w:rFonts w:hint="eastAsia" w:ascii="宋体" w:hAnsi="宋体" w:cs="宋体"/>
          <w:color w:val="000000"/>
          <w:kern w:val="0"/>
          <w:szCs w:val="24"/>
        </w:rPr>
        <w:t>饲料</w:t>
      </w:r>
      <w:r>
        <w:rPr>
          <w:rFonts w:hint="eastAsia" w:ascii="宋体" w:hAnsi="宋体" w:cs="宋体"/>
          <w:color w:val="000000"/>
          <w:kern w:val="0"/>
          <w:szCs w:val="24"/>
          <w:lang w:eastAsia="zh-CN"/>
        </w:rPr>
        <w:t>高效利用</w:t>
      </w:r>
      <w:r>
        <w:rPr>
          <w:rFonts w:hint="eastAsia" w:ascii="宋体" w:hAnsi="宋体" w:cs="宋体"/>
          <w:color w:val="000000"/>
          <w:kern w:val="0"/>
          <w:szCs w:val="24"/>
        </w:rPr>
        <w:t>技术研发，优化饲料配方</w:t>
      </w:r>
      <w:r>
        <w:rPr>
          <w:rFonts w:hint="eastAsia" w:ascii="宋体" w:hAnsi="宋体" w:cs="宋体"/>
          <w:color w:val="000000"/>
          <w:kern w:val="0"/>
          <w:szCs w:val="24"/>
          <w:lang w:eastAsia="zh-CN"/>
        </w:rPr>
        <w:t>，提高非常规饲料的利用效率；并就近</w:t>
      </w:r>
      <w:r>
        <w:rPr>
          <w:rFonts w:hint="eastAsia" w:ascii="宋体" w:hAnsi="宋体" w:cs="宋体"/>
          <w:color w:val="000000"/>
          <w:kern w:val="0"/>
          <w:szCs w:val="24"/>
        </w:rPr>
        <w:t>建立与</w:t>
      </w:r>
      <w:r>
        <w:rPr>
          <w:rFonts w:hint="eastAsia" w:ascii="宋体" w:hAnsi="宋体" w:cs="宋体"/>
          <w:color w:val="000000"/>
          <w:kern w:val="0"/>
          <w:szCs w:val="24"/>
          <w:lang w:eastAsia="zh-CN"/>
        </w:rPr>
        <w:t>地源</w:t>
      </w:r>
      <w:r>
        <w:rPr>
          <w:rFonts w:hint="eastAsia" w:ascii="宋体" w:hAnsi="宋体" w:cs="宋体"/>
          <w:color w:val="000000"/>
          <w:kern w:val="0"/>
          <w:szCs w:val="24"/>
        </w:rPr>
        <w:t>饲料</w:t>
      </w:r>
      <w:r>
        <w:rPr>
          <w:rFonts w:hint="eastAsia" w:ascii="宋体" w:hAnsi="宋体" w:cs="宋体"/>
          <w:color w:val="000000"/>
          <w:kern w:val="0"/>
          <w:szCs w:val="24"/>
          <w:lang w:eastAsia="zh-CN"/>
        </w:rPr>
        <w:t>相适应的</w:t>
      </w:r>
      <w:r>
        <w:rPr>
          <w:rFonts w:hint="eastAsia" w:ascii="宋体" w:hAnsi="宋体" w:cs="宋体"/>
          <w:color w:val="000000"/>
          <w:kern w:val="0"/>
          <w:szCs w:val="24"/>
        </w:rPr>
        <w:t>饲料加工企业</w:t>
      </w:r>
      <w:r>
        <w:rPr>
          <w:rFonts w:hint="eastAsia" w:ascii="宋体" w:hAnsi="宋体" w:cs="宋体"/>
          <w:color w:val="000000"/>
          <w:kern w:val="0"/>
          <w:szCs w:val="24"/>
          <w:lang w:eastAsia="zh-CN"/>
        </w:rPr>
        <w:t>、</w:t>
      </w:r>
      <w:r>
        <w:rPr>
          <w:rFonts w:hint="eastAsia" w:ascii="宋体" w:hAnsi="宋体" w:cs="宋体"/>
          <w:color w:val="000000"/>
          <w:kern w:val="0"/>
          <w:szCs w:val="24"/>
        </w:rPr>
        <w:t>养殖规模</w:t>
      </w:r>
      <w:r>
        <w:rPr>
          <w:rFonts w:hint="eastAsia" w:ascii="宋体" w:hAnsi="宋体" w:cs="宋体"/>
          <w:color w:val="000000"/>
          <w:kern w:val="0"/>
          <w:szCs w:val="24"/>
          <w:lang w:eastAsia="zh-CN"/>
        </w:rPr>
        <w:t>和畜产品加工企业，就地高效利用地源性工</w:t>
      </w:r>
      <w:r>
        <w:rPr>
          <w:rFonts w:hint="eastAsia" w:ascii="宋体" w:hAnsi="宋体" w:cs="宋体"/>
          <w:color w:val="000000"/>
          <w:kern w:val="0"/>
          <w:szCs w:val="24"/>
        </w:rPr>
        <w:t>农</w:t>
      </w:r>
      <w:r>
        <w:rPr>
          <w:rFonts w:hint="eastAsia" w:ascii="宋体" w:hAnsi="宋体" w:cs="宋体"/>
          <w:color w:val="000000"/>
          <w:kern w:val="0"/>
          <w:szCs w:val="24"/>
          <w:lang w:eastAsia="zh-CN"/>
        </w:rPr>
        <w:t>业</w:t>
      </w:r>
      <w:r>
        <w:rPr>
          <w:rFonts w:hint="eastAsia" w:ascii="宋体" w:hAnsi="宋体" w:cs="宋体"/>
          <w:color w:val="000000"/>
          <w:kern w:val="0"/>
          <w:szCs w:val="24"/>
        </w:rPr>
        <w:t>副产品</w:t>
      </w:r>
      <w:r>
        <w:rPr>
          <w:rFonts w:hint="eastAsia" w:ascii="宋体" w:hAnsi="宋体" w:cs="宋体"/>
          <w:color w:val="000000"/>
          <w:kern w:val="0"/>
          <w:szCs w:val="24"/>
          <w:lang w:eastAsia="zh-CN"/>
        </w:rPr>
        <w:t>。</w:t>
      </w:r>
    </w:p>
    <w:p>
      <w:pPr>
        <w:widowControl/>
        <w:numPr>
          <w:ilvl w:val="0"/>
          <w:numId w:val="1"/>
        </w:numPr>
        <w:ind w:firstLine="480" w:firstLineChars="200"/>
        <w:rPr>
          <w:rFonts w:ascii="宋体" w:hAnsi="宋体" w:cs="宋体"/>
          <w:color w:val="000000"/>
          <w:kern w:val="0"/>
          <w:szCs w:val="24"/>
          <w:lang w:eastAsia="zh-CN"/>
        </w:rPr>
      </w:pPr>
      <w:r>
        <w:rPr>
          <w:rFonts w:hint="eastAsia" w:ascii="宋体" w:hAnsi="宋体" w:cs="宋体"/>
          <w:color w:val="000000"/>
          <w:kern w:val="0"/>
          <w:szCs w:val="24"/>
          <w:lang w:eastAsia="zh-CN"/>
        </w:rPr>
        <w:t>提高本土饲料原料生产水平和产量，提高自给率。种植业要适应畜牧业对饲料的需求，改变种植结构；利用现代化和规模化经营手段提高生产效率，促进国内</w:t>
      </w:r>
      <w:r>
        <w:rPr>
          <w:rFonts w:hint="eastAsia" w:ascii="宋体" w:hAnsi="宋体" w:cs="宋体"/>
          <w:color w:val="000000"/>
          <w:kern w:val="0"/>
          <w:szCs w:val="24"/>
        </w:rPr>
        <w:t>大豆</w:t>
      </w:r>
      <w:r>
        <w:rPr>
          <w:rFonts w:hint="eastAsia" w:ascii="宋体" w:hAnsi="宋体" w:cs="宋体"/>
          <w:color w:val="000000"/>
          <w:kern w:val="0"/>
          <w:szCs w:val="24"/>
          <w:lang w:eastAsia="zh-CN"/>
        </w:rPr>
        <w:t>、玉米及牧草特别是</w:t>
      </w:r>
      <w:r>
        <w:rPr>
          <w:rFonts w:hint="eastAsia" w:ascii="宋体" w:hAnsi="宋体" w:cs="宋体"/>
          <w:color w:val="000000"/>
          <w:kern w:val="0"/>
          <w:szCs w:val="24"/>
        </w:rPr>
        <w:t>苜蓿</w:t>
      </w:r>
      <w:r>
        <w:rPr>
          <w:rFonts w:hint="eastAsia" w:ascii="宋体" w:hAnsi="宋体" w:cs="宋体"/>
          <w:color w:val="000000"/>
          <w:kern w:val="0"/>
          <w:szCs w:val="24"/>
          <w:lang w:eastAsia="zh-CN"/>
        </w:rPr>
        <w:t>等</w:t>
      </w:r>
      <w:r>
        <w:rPr>
          <w:rFonts w:hint="eastAsia" w:ascii="宋体" w:hAnsi="宋体" w:cs="宋体"/>
          <w:color w:val="000000"/>
          <w:kern w:val="0"/>
          <w:szCs w:val="24"/>
        </w:rPr>
        <w:t>产业</w:t>
      </w:r>
      <w:r>
        <w:rPr>
          <w:rFonts w:hint="eastAsia" w:ascii="宋体" w:hAnsi="宋体" w:cs="宋体"/>
          <w:color w:val="000000"/>
          <w:kern w:val="0"/>
          <w:szCs w:val="24"/>
          <w:lang w:eastAsia="zh-CN"/>
        </w:rPr>
        <w:t>发展，增加本土饲料原料供应量</w:t>
      </w:r>
      <w:r>
        <w:rPr>
          <w:rFonts w:hint="eastAsia" w:ascii="宋体" w:hAnsi="宋体" w:cs="宋体"/>
          <w:color w:val="000000"/>
          <w:kern w:val="0"/>
          <w:szCs w:val="24"/>
        </w:rPr>
        <w:t>。</w:t>
      </w:r>
    </w:p>
    <w:p>
      <w:pPr>
        <w:widowControl/>
        <w:numPr>
          <w:ilvl w:val="0"/>
          <w:numId w:val="1"/>
        </w:numPr>
        <w:ind w:firstLine="480" w:firstLineChars="200"/>
        <w:rPr>
          <w:rFonts w:ascii="宋体" w:hAnsi="宋体" w:cs="宋体"/>
          <w:color w:val="000000"/>
          <w:kern w:val="0"/>
          <w:szCs w:val="24"/>
          <w:lang w:eastAsia="zh-CN"/>
        </w:rPr>
      </w:pPr>
      <w:r>
        <w:rPr>
          <w:rFonts w:hint="eastAsia" w:ascii="宋体" w:hAnsi="宋体" w:cs="宋体"/>
          <w:color w:val="000000"/>
          <w:kern w:val="0"/>
          <w:szCs w:val="24"/>
          <w:lang w:eastAsia="zh-CN"/>
        </w:rPr>
        <w:t>要</w:t>
      </w:r>
      <w:r>
        <w:rPr>
          <w:rFonts w:hint="eastAsia" w:ascii="宋体" w:hAnsi="宋体" w:cs="宋体"/>
          <w:color w:val="000000"/>
          <w:kern w:val="0"/>
          <w:szCs w:val="24"/>
        </w:rPr>
        <w:t>稳步推进</w:t>
      </w:r>
      <w:r>
        <w:rPr>
          <w:rFonts w:hint="eastAsia" w:ascii="宋体" w:hAnsi="宋体" w:cs="宋体"/>
          <w:color w:val="000000"/>
          <w:kern w:val="0"/>
          <w:szCs w:val="24"/>
          <w:lang w:eastAsia="zh-CN"/>
        </w:rPr>
        <w:t>生猪全产业链融合发展。</w:t>
      </w:r>
      <w:r>
        <w:rPr>
          <w:rFonts w:hint="eastAsia" w:ascii="宋体" w:hAnsi="宋体" w:cs="宋体"/>
          <w:color w:val="000000"/>
          <w:kern w:val="0"/>
          <w:szCs w:val="24"/>
        </w:rPr>
        <w:t>规模化</w:t>
      </w:r>
      <w:r>
        <w:rPr>
          <w:rFonts w:hint="eastAsia" w:ascii="宋体" w:hAnsi="宋体" w:cs="宋体"/>
          <w:color w:val="000000"/>
          <w:kern w:val="0"/>
          <w:szCs w:val="24"/>
          <w:lang w:eastAsia="zh-CN"/>
        </w:rPr>
        <w:t>经营</w:t>
      </w:r>
      <w:r>
        <w:rPr>
          <w:rFonts w:hint="eastAsia" w:ascii="宋体" w:hAnsi="宋体" w:cs="宋体"/>
          <w:color w:val="000000"/>
          <w:kern w:val="0"/>
          <w:szCs w:val="24"/>
        </w:rPr>
        <w:t>是未来</w:t>
      </w:r>
      <w:r>
        <w:rPr>
          <w:rFonts w:hint="eastAsia" w:ascii="宋体" w:hAnsi="宋体" w:cs="宋体"/>
          <w:color w:val="000000"/>
          <w:kern w:val="0"/>
          <w:szCs w:val="24"/>
          <w:lang w:eastAsia="zh-CN"/>
        </w:rPr>
        <w:t>养猪</w:t>
      </w:r>
      <w:r>
        <w:rPr>
          <w:rFonts w:hint="eastAsia" w:ascii="宋体" w:hAnsi="宋体" w:cs="宋体"/>
          <w:color w:val="000000"/>
          <w:kern w:val="0"/>
          <w:szCs w:val="24"/>
        </w:rPr>
        <w:t>业发展的必然趋势。</w:t>
      </w:r>
      <w:r>
        <w:rPr>
          <w:rFonts w:hint="eastAsia" w:ascii="宋体" w:hAnsi="宋体" w:cs="宋体"/>
          <w:color w:val="000000"/>
          <w:kern w:val="0"/>
          <w:szCs w:val="24"/>
          <w:lang w:eastAsia="zh-CN"/>
        </w:rPr>
        <w:t>集团组织的全产业链融合发展，能在集团内形成科学研究、</w:t>
      </w:r>
      <w:r>
        <w:rPr>
          <w:rFonts w:hint="eastAsia" w:ascii="宋体" w:hAnsi="宋体" w:cs="宋体"/>
          <w:color w:val="000000"/>
          <w:kern w:val="0"/>
          <w:szCs w:val="24"/>
        </w:rPr>
        <w:t>现代智能化生猪饲养</w:t>
      </w:r>
      <w:r>
        <w:rPr>
          <w:rFonts w:hint="eastAsia" w:ascii="宋体" w:hAnsi="宋体" w:cs="宋体"/>
          <w:color w:val="000000"/>
          <w:kern w:val="0"/>
          <w:szCs w:val="24"/>
          <w:lang w:eastAsia="zh-CN"/>
        </w:rPr>
        <w:t>管理</w:t>
      </w:r>
      <w:r>
        <w:rPr>
          <w:rFonts w:hint="eastAsia" w:ascii="宋体" w:hAnsi="宋体" w:cs="宋体"/>
          <w:color w:val="000000"/>
          <w:kern w:val="0"/>
          <w:szCs w:val="24"/>
        </w:rPr>
        <w:t>技术、</w:t>
      </w:r>
      <w:r>
        <w:rPr>
          <w:rFonts w:hint="eastAsia" w:ascii="宋体" w:hAnsi="宋体" w:cs="宋体"/>
          <w:color w:val="000000"/>
          <w:kern w:val="0"/>
          <w:szCs w:val="24"/>
          <w:lang w:eastAsia="zh-CN"/>
        </w:rPr>
        <w:t>规模化生产、生产要素的集团采购等的有机结合，</w:t>
      </w:r>
      <w:r>
        <w:rPr>
          <w:rFonts w:hint="eastAsia" w:ascii="宋体" w:hAnsi="宋体" w:cs="宋体"/>
          <w:color w:val="000000"/>
          <w:kern w:val="0"/>
          <w:szCs w:val="24"/>
        </w:rPr>
        <w:t>实现</w:t>
      </w:r>
      <w:r>
        <w:rPr>
          <w:rFonts w:hint="eastAsia" w:ascii="宋体" w:hAnsi="宋体" w:cs="宋体"/>
          <w:color w:val="000000"/>
          <w:kern w:val="0"/>
          <w:szCs w:val="24"/>
          <w:lang w:eastAsia="zh-CN"/>
        </w:rPr>
        <w:t>养猪</w:t>
      </w:r>
      <w:r>
        <w:rPr>
          <w:rFonts w:hint="eastAsia" w:ascii="宋体" w:hAnsi="宋体" w:cs="宋体"/>
          <w:color w:val="000000"/>
          <w:kern w:val="0"/>
          <w:szCs w:val="24"/>
        </w:rPr>
        <w:t>生产标准化</w:t>
      </w:r>
      <w:r>
        <w:rPr>
          <w:rFonts w:hint="eastAsia" w:ascii="宋体" w:hAnsi="宋体" w:cs="宋体"/>
          <w:color w:val="000000"/>
          <w:kern w:val="0"/>
          <w:szCs w:val="24"/>
          <w:lang w:eastAsia="zh-CN"/>
        </w:rPr>
        <w:t>，获得标准化产品，保证产品质量，能快速</w:t>
      </w:r>
      <w:r>
        <w:rPr>
          <w:rFonts w:hint="eastAsia" w:ascii="宋体" w:hAnsi="宋体" w:cs="宋体"/>
          <w:color w:val="000000"/>
          <w:kern w:val="0"/>
          <w:szCs w:val="24"/>
        </w:rPr>
        <w:t>提高生猪出栏率、胴体</w:t>
      </w:r>
      <w:r>
        <w:rPr>
          <w:rFonts w:hint="eastAsia" w:ascii="宋体" w:hAnsi="宋体" w:cs="宋体"/>
          <w:color w:val="000000"/>
          <w:kern w:val="0"/>
          <w:szCs w:val="24"/>
          <w:lang w:eastAsia="zh-CN"/>
        </w:rPr>
        <w:t>品质</w:t>
      </w:r>
      <w:r>
        <w:rPr>
          <w:rFonts w:hint="eastAsia" w:ascii="宋体" w:hAnsi="宋体" w:cs="宋体"/>
          <w:color w:val="000000"/>
          <w:kern w:val="0"/>
          <w:szCs w:val="24"/>
        </w:rPr>
        <w:t>和饲料报酬</w:t>
      </w:r>
      <w:r>
        <w:rPr>
          <w:rFonts w:hint="eastAsia" w:ascii="宋体" w:hAnsi="宋体" w:cs="宋体"/>
          <w:color w:val="000000"/>
          <w:kern w:val="0"/>
          <w:szCs w:val="24"/>
          <w:lang w:eastAsia="zh-CN"/>
        </w:rPr>
        <w:t>，</w:t>
      </w:r>
      <w:r>
        <w:rPr>
          <w:rFonts w:hint="eastAsia" w:ascii="宋体" w:hAnsi="宋体" w:cs="宋体"/>
          <w:color w:val="000000"/>
          <w:kern w:val="0"/>
          <w:szCs w:val="24"/>
        </w:rPr>
        <w:t>提高生猪养殖效率</w:t>
      </w:r>
      <w:r>
        <w:rPr>
          <w:rFonts w:hint="eastAsia" w:ascii="宋体" w:hAnsi="宋体" w:cs="宋体"/>
          <w:color w:val="000000"/>
          <w:kern w:val="0"/>
          <w:szCs w:val="24"/>
          <w:lang w:eastAsia="zh-CN"/>
        </w:rPr>
        <w:t>和产量，</w:t>
      </w:r>
      <w:r>
        <w:rPr>
          <w:rFonts w:hint="eastAsia" w:ascii="宋体" w:hAnsi="宋体" w:cs="宋体"/>
          <w:color w:val="000000"/>
          <w:kern w:val="0"/>
          <w:szCs w:val="24"/>
        </w:rPr>
        <w:t>抵御</w:t>
      </w:r>
      <w:r>
        <w:rPr>
          <w:rFonts w:hint="eastAsia" w:ascii="宋体" w:hAnsi="宋体" w:cs="宋体"/>
          <w:color w:val="000000"/>
          <w:kern w:val="0"/>
          <w:szCs w:val="24"/>
          <w:lang w:eastAsia="zh-CN"/>
        </w:rPr>
        <w:t>贸易摩擦和</w:t>
      </w:r>
      <w:r>
        <w:rPr>
          <w:rFonts w:hint="eastAsia" w:ascii="宋体" w:hAnsi="宋体" w:cs="宋体"/>
          <w:color w:val="000000"/>
          <w:kern w:val="0"/>
          <w:szCs w:val="24"/>
        </w:rPr>
        <w:t>国际市场的冲击。</w:t>
      </w:r>
      <w:r>
        <w:rPr>
          <w:rFonts w:hint="eastAsia" w:ascii="宋体" w:hAnsi="宋体" w:cs="宋体"/>
          <w:color w:val="000000"/>
          <w:kern w:val="0"/>
          <w:szCs w:val="24"/>
          <w:lang w:eastAsia="zh-CN"/>
        </w:rPr>
        <w:t xml:space="preserve"> </w:t>
      </w:r>
    </w:p>
    <w:p>
      <w:pPr>
        <w:widowControl/>
        <w:ind w:firstLine="480" w:firstLineChars="200"/>
        <w:rPr>
          <w:rFonts w:ascii="宋体" w:hAnsi="宋体" w:cs="宋体"/>
          <w:color w:val="000000"/>
          <w:kern w:val="0"/>
          <w:szCs w:val="24"/>
          <w:lang w:eastAsia="zh-CN"/>
        </w:rPr>
      </w:pPr>
      <w:r>
        <w:rPr>
          <w:rFonts w:hint="eastAsia" w:ascii="宋体" w:hAnsi="宋体" w:cs="宋体"/>
          <w:color w:val="000000"/>
          <w:kern w:val="0"/>
          <w:szCs w:val="24"/>
          <w:lang w:eastAsia="zh-CN"/>
        </w:rPr>
        <w:t xml:space="preserve"> 3.3出台饲料和生猪生产优惠政策，可以在一定程度上保护我国饲料原料和生猪产业的发展。优惠政策属于非关税贸易措施。中国的非关税贸易措施在应对中美贸易摩擦上还有很大的调整空间</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7</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lang w:eastAsia="zh-CN"/>
        </w:rPr>
        <w:t>。首先，我们要稳定或提高种子、种畜、规模种养殖、种养殖机械、污染物资源化利用、</w:t>
      </w:r>
      <w:r>
        <w:rPr>
          <w:rFonts w:ascii="宋体" w:hAnsi="宋体" w:cs="宋体"/>
          <w:color w:val="000000"/>
          <w:kern w:val="0"/>
          <w:szCs w:val="24"/>
          <w:lang w:eastAsia="zh-CN"/>
        </w:rPr>
        <w:t>疫苗、动物防疫、病死畜禽无害化处理等方面</w:t>
      </w:r>
      <w:r>
        <w:rPr>
          <w:rFonts w:hint="eastAsia" w:ascii="宋体" w:hAnsi="宋体" w:cs="宋体"/>
          <w:color w:val="000000"/>
          <w:kern w:val="0"/>
          <w:szCs w:val="24"/>
          <w:lang w:eastAsia="zh-CN"/>
        </w:rPr>
        <w:t>的补贴和减税力度，</w:t>
      </w:r>
      <w:r>
        <w:rPr>
          <w:rFonts w:ascii="宋体" w:hAnsi="宋体" w:cs="宋体"/>
          <w:color w:val="000000"/>
          <w:kern w:val="0"/>
          <w:szCs w:val="24"/>
          <w:lang w:eastAsia="zh-CN"/>
        </w:rPr>
        <w:t>加大对生猪养殖业的信贷支持。积极完善生猪养殖保险政策，提高生猪保险的赔付金额</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13</w:t>
      </w:r>
      <w:r>
        <w:rPr>
          <w:rFonts w:hint="eastAsia" w:ascii="宋体" w:hAnsi="宋体" w:cs="宋体"/>
          <w:color w:val="000000"/>
          <w:kern w:val="0"/>
          <w:szCs w:val="24"/>
          <w:vertAlign w:val="superscript"/>
          <w:lang w:eastAsia="zh-CN"/>
        </w:rPr>
        <w:t>]</w:t>
      </w:r>
      <w:r>
        <w:rPr>
          <w:rFonts w:ascii="宋体" w:hAnsi="宋体" w:cs="宋体"/>
          <w:color w:val="000000"/>
          <w:kern w:val="0"/>
          <w:szCs w:val="24"/>
          <w:lang w:eastAsia="zh-CN"/>
        </w:rPr>
        <w:t>。</w:t>
      </w:r>
    </w:p>
    <w:p>
      <w:pPr>
        <w:widowControl/>
        <w:ind w:firstLine="480" w:firstLineChars="200"/>
        <w:rPr>
          <w:rFonts w:ascii="宋体" w:hAnsi="宋体" w:cs="宋体"/>
          <w:color w:val="000000"/>
          <w:kern w:val="0"/>
          <w:szCs w:val="24"/>
          <w:lang w:eastAsia="zh-CN"/>
        </w:rPr>
      </w:pPr>
      <w:r>
        <w:rPr>
          <w:rFonts w:hint="eastAsia" w:ascii="宋体" w:hAnsi="宋体" w:cs="宋体"/>
          <w:color w:val="000000"/>
          <w:kern w:val="0"/>
          <w:szCs w:val="24"/>
          <w:lang w:eastAsia="zh-CN"/>
        </w:rPr>
        <w:t>3.4在积极发展我国生猪产业的同时，还应当充分利用世界贸易组织正规程序解决争端；要联合其它国家和组织共同反制美国掀起的贸易摩擦；同时加强国际物流通道规划和建设，在发生贸易摩擦时才能在运输上快速应对；要进一步让美国政府和人民充分认识到互惠互让谈判</w:t>
      </w:r>
      <w:r>
        <w:rPr>
          <w:rFonts w:ascii="宋体" w:hAnsi="宋体" w:cs="宋体"/>
          <w:color w:val="000000"/>
          <w:kern w:val="0"/>
          <w:szCs w:val="24"/>
          <w:lang w:eastAsia="zh-CN"/>
        </w:rPr>
        <w:t>对话才能互利双赢</w:t>
      </w:r>
      <w:r>
        <w:rPr>
          <w:rFonts w:hint="eastAsia" w:ascii="宋体" w:hAnsi="宋体" w:cs="宋体"/>
          <w:color w:val="000000"/>
          <w:kern w:val="0"/>
          <w:szCs w:val="24"/>
          <w:lang w:eastAsia="zh-CN"/>
        </w:rPr>
        <w:t>，贸易战没有赢家</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vertAlign w:val="superscript"/>
          <w:lang w:val="en-US" w:eastAsia="zh-CN"/>
        </w:rPr>
        <w:t>14</w:t>
      </w:r>
      <w:r>
        <w:rPr>
          <w:rFonts w:hint="eastAsia" w:ascii="宋体" w:hAnsi="宋体" w:cs="宋体"/>
          <w:color w:val="000000"/>
          <w:kern w:val="0"/>
          <w:szCs w:val="24"/>
          <w:vertAlign w:val="superscript"/>
          <w:lang w:eastAsia="zh-CN"/>
        </w:rPr>
        <w:t>]</w:t>
      </w:r>
      <w:r>
        <w:rPr>
          <w:rFonts w:hint="eastAsia" w:ascii="宋体" w:hAnsi="宋体" w:cs="宋体"/>
          <w:color w:val="000000"/>
          <w:kern w:val="0"/>
          <w:szCs w:val="24"/>
          <w:lang w:eastAsia="zh-CN"/>
        </w:rPr>
        <w:t>。</w:t>
      </w:r>
    </w:p>
    <w:p>
      <w:pPr>
        <w:widowControl/>
        <w:ind w:firstLine="480" w:firstLineChars="200"/>
        <w:rPr>
          <w:rFonts w:ascii="宋体" w:hAnsi="宋体" w:cs="宋体"/>
          <w:color w:val="000000"/>
          <w:kern w:val="0"/>
          <w:szCs w:val="24"/>
          <w:lang w:eastAsia="zh-CN"/>
        </w:rPr>
      </w:pPr>
      <w:r>
        <w:rPr>
          <w:rFonts w:hint="eastAsia" w:ascii="宋体" w:hAnsi="宋体" w:cs="宋体"/>
          <w:color w:val="000000"/>
          <w:kern w:val="0"/>
          <w:szCs w:val="24"/>
          <w:lang w:eastAsia="zh-CN"/>
        </w:rPr>
        <w:t>4小结</w:t>
      </w:r>
    </w:p>
    <w:p>
      <w:pPr>
        <w:widowControl/>
        <w:ind w:firstLine="480" w:firstLineChars="200"/>
        <w:rPr>
          <w:rFonts w:hint="eastAsia" w:ascii="宋体" w:hAnsi="宋体" w:cs="宋体"/>
          <w:color w:val="000000"/>
          <w:kern w:val="0"/>
          <w:szCs w:val="24"/>
          <w:lang w:eastAsia="zh-CN"/>
        </w:rPr>
      </w:pPr>
      <w:r>
        <w:rPr>
          <w:rFonts w:hint="eastAsia" w:ascii="宋体" w:hAnsi="宋体" w:cs="宋体"/>
          <w:color w:val="000000"/>
          <w:kern w:val="0"/>
          <w:szCs w:val="24"/>
          <w:lang w:eastAsia="zh-CN"/>
        </w:rPr>
        <w:t>总之，中美贸易摩擦对我国生猪产业的影响不容忽视。</w:t>
      </w:r>
      <w:r>
        <w:rPr>
          <w:rFonts w:hint="eastAsia" w:ascii="宋体" w:hAnsi="宋体" w:cs="宋体"/>
          <w:color w:val="000000"/>
          <w:kern w:val="0"/>
          <w:szCs w:val="24"/>
        </w:rPr>
        <w:t>美国的行为，导致中美贸易摩擦不断升级</w:t>
      </w:r>
      <w:r>
        <w:rPr>
          <w:rFonts w:hint="eastAsia" w:ascii="宋体" w:hAnsi="宋体" w:cs="宋体"/>
          <w:color w:val="000000"/>
          <w:kern w:val="0"/>
          <w:szCs w:val="24"/>
          <w:lang w:eastAsia="zh-CN"/>
        </w:rPr>
        <w:t>，严重影响了两国人民的生产和生活</w:t>
      </w:r>
      <w:r>
        <w:rPr>
          <w:rFonts w:hint="eastAsia" w:ascii="宋体" w:hAnsi="宋体" w:cs="宋体"/>
          <w:color w:val="000000"/>
          <w:kern w:val="0"/>
          <w:szCs w:val="24"/>
        </w:rPr>
        <w:t>。</w:t>
      </w:r>
      <w:r>
        <w:rPr>
          <w:rFonts w:hint="eastAsia" w:ascii="宋体" w:hAnsi="宋体" w:cs="宋体"/>
          <w:color w:val="000000"/>
          <w:kern w:val="0"/>
          <w:szCs w:val="24"/>
          <w:lang w:eastAsia="zh-CN"/>
        </w:rPr>
        <w:t>尽管从</w:t>
      </w:r>
      <w:r>
        <w:rPr>
          <w:rFonts w:hint="eastAsia" w:ascii="宋体" w:hAnsi="宋体" w:cs="宋体"/>
          <w:color w:val="000000"/>
          <w:kern w:val="0"/>
          <w:szCs w:val="24"/>
        </w:rPr>
        <w:t>2018年2月</w:t>
      </w:r>
      <w:r>
        <w:rPr>
          <w:rFonts w:hint="eastAsia" w:ascii="宋体" w:hAnsi="宋体" w:cs="宋体"/>
          <w:color w:val="000000"/>
          <w:kern w:val="0"/>
          <w:szCs w:val="24"/>
          <w:lang w:eastAsia="zh-CN"/>
        </w:rPr>
        <w:t>至今</w:t>
      </w:r>
      <w:r>
        <w:rPr>
          <w:rFonts w:hint="eastAsia" w:ascii="宋体" w:hAnsi="宋体" w:cs="宋体"/>
          <w:color w:val="000000"/>
          <w:kern w:val="0"/>
          <w:szCs w:val="24"/>
        </w:rPr>
        <w:t>，中美</w:t>
      </w:r>
      <w:r>
        <w:rPr>
          <w:rFonts w:hint="eastAsia" w:ascii="宋体" w:hAnsi="宋体" w:cs="宋体"/>
          <w:color w:val="000000"/>
          <w:kern w:val="0"/>
          <w:szCs w:val="24"/>
          <w:lang w:eastAsia="zh-CN"/>
        </w:rPr>
        <w:t>双方在一片</w:t>
      </w:r>
      <w:r>
        <w:rPr>
          <w:rFonts w:hint="eastAsia" w:ascii="宋体" w:hAnsi="宋体" w:cs="宋体"/>
          <w:color w:val="000000"/>
          <w:kern w:val="0"/>
          <w:szCs w:val="24"/>
        </w:rPr>
        <w:t>舆论</w:t>
      </w:r>
      <w:r>
        <w:rPr>
          <w:rFonts w:hint="eastAsia" w:ascii="宋体" w:hAnsi="宋体" w:cs="宋体"/>
          <w:color w:val="000000"/>
          <w:kern w:val="0"/>
          <w:szCs w:val="24"/>
          <w:lang w:eastAsia="zh-CN"/>
        </w:rPr>
        <w:t>声中小心翼翼地举行了至少13轮</w:t>
      </w:r>
      <w:r>
        <w:rPr>
          <w:rFonts w:hint="eastAsia" w:ascii="宋体" w:hAnsi="宋体" w:cs="宋体"/>
          <w:color w:val="000000"/>
          <w:kern w:val="0"/>
          <w:szCs w:val="24"/>
        </w:rPr>
        <w:t>高级别经贸磋商</w:t>
      </w:r>
      <w:r>
        <w:rPr>
          <w:rFonts w:hint="eastAsia" w:ascii="宋体" w:hAnsi="宋体" w:cs="宋体"/>
          <w:color w:val="000000"/>
          <w:kern w:val="0"/>
          <w:szCs w:val="24"/>
          <w:lang w:eastAsia="zh-CN"/>
        </w:rPr>
        <w:t>，目前</w:t>
      </w:r>
      <w:r>
        <w:rPr>
          <w:rFonts w:hint="eastAsia" w:ascii="宋体" w:hAnsi="宋体" w:cs="宋体"/>
          <w:color w:val="000000"/>
          <w:kern w:val="0"/>
          <w:szCs w:val="24"/>
        </w:rPr>
        <w:t>贸易摩擦</w:t>
      </w:r>
      <w:r>
        <w:rPr>
          <w:rFonts w:hint="eastAsia" w:ascii="宋体" w:hAnsi="宋体" w:cs="宋体"/>
          <w:color w:val="000000"/>
          <w:kern w:val="0"/>
          <w:szCs w:val="24"/>
          <w:lang w:eastAsia="zh-CN"/>
        </w:rPr>
        <w:t>虽然得到了暂时的缓解，但其前景仍不容乐观。因此，我们应当随时关注</w:t>
      </w:r>
      <w:r>
        <w:rPr>
          <w:rFonts w:hint="eastAsia" w:ascii="宋体" w:hAnsi="宋体" w:cs="宋体"/>
          <w:color w:val="000000"/>
          <w:kern w:val="0"/>
          <w:szCs w:val="24"/>
        </w:rPr>
        <w:t>中美贸易摩擦</w:t>
      </w:r>
      <w:r>
        <w:rPr>
          <w:rFonts w:hint="eastAsia" w:ascii="宋体" w:hAnsi="宋体" w:cs="宋体"/>
          <w:color w:val="000000"/>
          <w:kern w:val="0"/>
          <w:szCs w:val="24"/>
          <w:lang w:eastAsia="zh-CN"/>
        </w:rPr>
        <w:t>进展，分析和研究其对我国生猪产业的影响，作好应对措施和预案，做到有备无患。</w:t>
      </w:r>
    </w:p>
    <w:p>
      <w:pPr>
        <w:widowControl/>
        <w:ind w:firstLine="480" w:firstLineChars="200"/>
        <w:rPr>
          <w:rFonts w:hint="eastAsia" w:ascii="宋体" w:hAnsi="宋体" w:cs="宋体"/>
          <w:color w:val="000000"/>
          <w:kern w:val="0"/>
          <w:szCs w:val="24"/>
          <w:lang w:eastAsia="zh-CN"/>
        </w:rPr>
      </w:pPr>
    </w:p>
    <w:p>
      <w:pPr>
        <w:widowControl/>
        <w:ind w:firstLine="480" w:firstLineChars="200"/>
        <w:rPr>
          <w:rFonts w:hint="eastAsia" w:ascii="宋体" w:hAnsi="宋体" w:cs="宋体"/>
          <w:color w:val="000000"/>
          <w:kern w:val="0"/>
          <w:szCs w:val="24"/>
          <w:lang w:eastAsia="zh-CN"/>
        </w:rPr>
      </w:pPr>
    </w:p>
    <w:p>
      <w:pPr>
        <w:widowControl/>
        <w:jc w:val="left"/>
        <w:rPr>
          <w:rFonts w:ascii="宋体" w:cs="宋体"/>
          <w:color w:val="000000"/>
          <w:kern w:val="0"/>
          <w:sz w:val="19"/>
          <w:szCs w:val="19"/>
        </w:rPr>
      </w:pPr>
      <w:r>
        <w:rPr>
          <w:rFonts w:hint="eastAsia" w:ascii="宋体" w:cs="宋体"/>
          <w:color w:val="000000"/>
          <w:kern w:val="0"/>
          <w:sz w:val="19"/>
          <w:szCs w:val="19"/>
        </w:rPr>
        <w:t>参考文献</w:t>
      </w:r>
    </w:p>
    <w:p>
      <w:pPr>
        <w:widowControl/>
        <w:ind w:firstLine="360" w:firstLineChars="200"/>
        <w:jc w:val="left"/>
        <w:rPr>
          <w:rFonts w:hint="default"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[1]王君.非洲猪瘟背景下的产业发展与升级,2019 年生猪产业经济论坛,2019.10.12</w:t>
      </w:r>
    </w:p>
    <w:p>
      <w:pPr>
        <w:widowControl/>
        <w:ind w:firstLine="360" w:firstLineChars="200"/>
        <w:jc w:val="left"/>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 xml:space="preserve">[2]吴磊.非关税壁垒与我国农业供给侧结构改革[J],江苏农业科学．2017(16)：340—344． </w:t>
      </w:r>
    </w:p>
    <w:p>
      <w:pPr>
        <w:widowControl/>
        <w:ind w:firstLine="360" w:firstLineChars="200"/>
        <w:jc w:val="left"/>
        <w:rPr>
          <w:rFonts w:hint="default"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[3]苗玉涛，李广东，杨玉增.中美贸易摩擦对养猪业的影响,北方牧业,</w:t>
      </w:r>
      <w:r>
        <w:rPr>
          <w:rFonts w:hint="eastAsia" w:ascii="宋体" w:hAnsi="宋体" w:cs="宋体"/>
          <w:color w:val="000000"/>
          <w:kern w:val="0"/>
          <w:sz w:val="18"/>
          <w:szCs w:val="18"/>
          <w:lang w:val="en-US" w:eastAsia="zh-CN"/>
        </w:rPr>
        <w:fldChar w:fldCharType="begin"/>
      </w:r>
      <w:r>
        <w:rPr>
          <w:rFonts w:hint="eastAsia" w:ascii="宋体" w:hAnsi="宋体" w:cs="宋体"/>
          <w:color w:val="000000"/>
          <w:kern w:val="0"/>
          <w:sz w:val="18"/>
          <w:szCs w:val="18"/>
          <w:lang w:val="en-US" w:eastAsia="zh-CN"/>
        </w:rPr>
        <w:instrText xml:space="preserve"> HYPERLINK "http://g.wanfangdata.com.cn/perio/detail.do?perio_id=bfmy&amp;perio_title=%E5%8C%97%E6%96%B9%E7%89%A7%E4%B8%9A&amp;publish_year=2018&amp;issue_num=17&amp;tabId=article" \t "http://g.wanfangdata.com.cn/search/_blank" </w:instrText>
      </w:r>
      <w:r>
        <w:rPr>
          <w:rFonts w:hint="eastAsia" w:ascii="宋体" w:hAnsi="宋体" w:cs="宋体"/>
          <w:color w:val="000000"/>
          <w:kern w:val="0"/>
          <w:sz w:val="18"/>
          <w:szCs w:val="18"/>
          <w:lang w:val="en-US" w:eastAsia="zh-CN"/>
        </w:rPr>
        <w:fldChar w:fldCharType="separate"/>
      </w:r>
      <w:r>
        <w:rPr>
          <w:rFonts w:hint="eastAsia" w:ascii="宋体" w:hAnsi="宋体" w:cs="宋体"/>
          <w:color w:val="000000"/>
          <w:kern w:val="0"/>
          <w:sz w:val="18"/>
          <w:szCs w:val="18"/>
          <w:lang w:val="en-US" w:eastAsia="zh-CN"/>
        </w:rPr>
        <w:t>2018年17期</w:t>
      </w:r>
      <w:r>
        <w:rPr>
          <w:rFonts w:hint="eastAsia" w:ascii="宋体" w:hAnsi="宋体" w:cs="宋体"/>
          <w:color w:val="000000"/>
          <w:kern w:val="0"/>
          <w:sz w:val="18"/>
          <w:szCs w:val="18"/>
          <w:lang w:val="en-US" w:eastAsia="zh-CN"/>
        </w:rPr>
        <w:fldChar w:fldCharType="end"/>
      </w:r>
      <w:r>
        <w:rPr>
          <w:rFonts w:hint="eastAsia" w:ascii="宋体" w:hAnsi="宋体" w:cs="宋体"/>
          <w:color w:val="000000"/>
          <w:kern w:val="0"/>
          <w:sz w:val="18"/>
          <w:szCs w:val="18"/>
          <w:lang w:val="en-US" w:eastAsia="zh-CN"/>
        </w:rPr>
        <w:t>,,7</w:t>
      </w:r>
    </w:p>
    <w:p>
      <w:pPr>
        <w:widowControl/>
        <w:ind w:firstLine="360" w:firstLineChars="200"/>
        <w:jc w:val="left"/>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 xml:space="preserve">[4]张茉楠.中美贸易摩擦实质及演变前景[J]．中国经济报告， 2018(8)：106—109． </w:t>
      </w:r>
    </w:p>
    <w:p>
      <w:pPr>
        <w:widowControl/>
        <w:ind w:firstLine="360" w:firstLineChars="200"/>
        <w:jc w:val="left"/>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 xml:space="preserve">[5]王宇，刘箴.中美贸易战背后的博弈[J]．北方经贸，2018(8)： 18—19． </w:t>
      </w:r>
    </w:p>
    <w:p>
      <w:pPr>
        <w:widowControl/>
        <w:ind w:firstLine="360" w:firstLineChars="200"/>
        <w:jc w:val="left"/>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[6]孙玮,陶红军.中美贸易摩擦对中国猪肉产业的福利损失估算,猪业经济，2019，1</w:t>
      </w:r>
    </w:p>
    <w:p>
      <w:pPr>
        <w:widowControl/>
        <w:ind w:firstLine="360" w:firstLineChars="200"/>
        <w:jc w:val="left"/>
        <w:rPr>
          <w:rFonts w:hint="default"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[7]夏青.中美贸易中的</w:t>
      </w:r>
      <w:r>
        <w:rPr>
          <w:rFonts w:hint="default" w:ascii="宋体" w:hAnsi="宋体" w:cs="宋体"/>
          <w:color w:val="000000"/>
          <w:kern w:val="0"/>
          <w:sz w:val="18"/>
          <w:szCs w:val="18"/>
          <w:lang w:val="en-US" w:eastAsia="zh-CN"/>
        </w:rPr>
        <w:t>农业版图</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val="en-US" w:eastAsia="zh-CN"/>
        </w:rPr>
        <w:fldChar w:fldCharType="begin"/>
      </w:r>
      <w:r>
        <w:rPr>
          <w:rFonts w:hint="eastAsia" w:ascii="宋体" w:hAnsi="宋体" w:cs="宋体"/>
          <w:color w:val="000000"/>
          <w:kern w:val="0"/>
          <w:sz w:val="18"/>
          <w:szCs w:val="18"/>
          <w:lang w:val="en-US" w:eastAsia="zh-CN"/>
        </w:rPr>
        <w:instrText xml:space="preserve"> HYPERLINK "http://g.wanfangdata.com.cn/perio/detail.do?perio_id=hxxh&amp;perio_title=%E5%86%9C%E7%BB%8F" \t "http://g.wanfangdata.com.cn/search/_blank" </w:instrText>
      </w:r>
      <w:r>
        <w:rPr>
          <w:rFonts w:hint="eastAsia" w:ascii="宋体" w:hAnsi="宋体" w:cs="宋体"/>
          <w:color w:val="000000"/>
          <w:kern w:val="0"/>
          <w:sz w:val="18"/>
          <w:szCs w:val="18"/>
          <w:lang w:val="en-US" w:eastAsia="zh-CN"/>
        </w:rPr>
        <w:fldChar w:fldCharType="separate"/>
      </w:r>
      <w:r>
        <w:rPr>
          <w:rFonts w:hint="eastAsia" w:ascii="宋体" w:hAnsi="宋体" w:cs="宋体"/>
          <w:color w:val="000000"/>
          <w:kern w:val="0"/>
          <w:sz w:val="18"/>
          <w:szCs w:val="18"/>
          <w:lang w:val="en-US" w:eastAsia="zh-CN"/>
        </w:rPr>
        <w:t>农经</w:t>
      </w:r>
      <w:r>
        <w:rPr>
          <w:rFonts w:hint="eastAsia" w:ascii="宋体" w:hAnsi="宋体" w:cs="宋体"/>
          <w:color w:val="000000"/>
          <w:kern w:val="0"/>
          <w:sz w:val="18"/>
          <w:szCs w:val="18"/>
          <w:lang w:val="en-US" w:eastAsia="zh-CN"/>
        </w:rPr>
        <w:fldChar w:fldCharType="end"/>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val="en-US" w:eastAsia="zh-CN"/>
        </w:rPr>
        <w:fldChar w:fldCharType="begin"/>
      </w:r>
      <w:r>
        <w:rPr>
          <w:rFonts w:hint="eastAsia" w:ascii="宋体" w:hAnsi="宋体" w:cs="宋体"/>
          <w:color w:val="000000"/>
          <w:kern w:val="0"/>
          <w:sz w:val="18"/>
          <w:szCs w:val="18"/>
          <w:lang w:val="en-US" w:eastAsia="zh-CN"/>
        </w:rPr>
        <w:instrText xml:space="preserve"> HYPERLINK "http://g.wanfangdata.com.cn/perio/detail.do?perio_id=hxxh&amp;perio_title=%E5%86%9C%E7%BB%8F&amp;publish_year=2018&amp;issue_num=5&amp;tabId=article" \t "http://g.wanfangdata.com.cn/search/_blank" </w:instrText>
      </w:r>
      <w:r>
        <w:rPr>
          <w:rFonts w:hint="eastAsia" w:ascii="宋体" w:hAnsi="宋体" w:cs="宋体"/>
          <w:color w:val="000000"/>
          <w:kern w:val="0"/>
          <w:sz w:val="18"/>
          <w:szCs w:val="18"/>
          <w:lang w:val="en-US" w:eastAsia="zh-CN"/>
        </w:rPr>
        <w:fldChar w:fldCharType="separate"/>
      </w:r>
      <w:r>
        <w:rPr>
          <w:rFonts w:hint="eastAsia" w:ascii="宋体" w:hAnsi="宋体" w:cs="宋体"/>
          <w:color w:val="000000"/>
          <w:kern w:val="0"/>
          <w:sz w:val="18"/>
          <w:szCs w:val="18"/>
          <w:lang w:val="en-US" w:eastAsia="zh-CN"/>
        </w:rPr>
        <w:t>2018年5期</w:t>
      </w:r>
      <w:r>
        <w:rPr>
          <w:rFonts w:hint="eastAsia" w:ascii="宋体" w:hAnsi="宋体" w:cs="宋体"/>
          <w:color w:val="000000"/>
          <w:kern w:val="0"/>
          <w:sz w:val="18"/>
          <w:szCs w:val="18"/>
          <w:lang w:val="en-US" w:eastAsia="zh-CN"/>
        </w:rPr>
        <w:fldChar w:fldCharType="end"/>
      </w:r>
    </w:p>
    <w:p>
      <w:pPr>
        <w:widowControl/>
        <w:ind w:firstLine="360" w:firstLineChars="200"/>
        <w:jc w:val="left"/>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 xml:space="preserve">[8]陶炜煜，原梓涵.中美贸易摩擦对我国生猪市场影响几何[J]． 养猪，201820(3)：3—4． </w:t>
      </w:r>
    </w:p>
    <w:p>
      <w:pPr>
        <w:widowControl/>
        <w:ind w:firstLine="360" w:firstLineChars="200"/>
        <w:jc w:val="left"/>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[9]包利民，</w:t>
      </w:r>
      <w:r>
        <w:rPr>
          <w:rFonts w:hint="default" w:ascii="宋体" w:hAnsi="宋体" w:cs="宋体"/>
          <w:color w:val="000000"/>
          <w:kern w:val="0"/>
          <w:sz w:val="18"/>
          <w:szCs w:val="18"/>
          <w:lang w:val="en-US" w:eastAsia="zh-CN"/>
        </w:rPr>
        <w:t>乌兰</w:t>
      </w:r>
      <w:r>
        <w:rPr>
          <w:rFonts w:hint="eastAsia" w:ascii="宋体" w:hAnsi="宋体" w:cs="宋体"/>
          <w:color w:val="000000"/>
          <w:kern w:val="0"/>
          <w:sz w:val="18"/>
          <w:szCs w:val="18"/>
          <w:lang w:val="en-US" w:eastAsia="zh-CN"/>
        </w:rPr>
        <w:t>，</w:t>
      </w:r>
      <w:r>
        <w:rPr>
          <w:rFonts w:hint="default" w:ascii="宋体" w:hAnsi="宋体" w:cs="宋体"/>
          <w:color w:val="000000"/>
          <w:kern w:val="0"/>
          <w:sz w:val="18"/>
          <w:szCs w:val="18"/>
          <w:lang w:val="en-US" w:eastAsia="zh-CN"/>
        </w:rPr>
        <w:t>李鸥</w:t>
      </w:r>
      <w:r>
        <w:rPr>
          <w:rFonts w:hint="eastAsia" w:ascii="宋体" w:hAnsi="宋体" w:cs="宋体"/>
          <w:color w:val="000000"/>
          <w:kern w:val="0"/>
          <w:sz w:val="18"/>
          <w:szCs w:val="18"/>
          <w:lang w:val="en-US" w:eastAsia="zh-CN"/>
        </w:rPr>
        <w:t>.2019年第一季度中国畜产品贸易形势</w:t>
      </w:r>
      <w:r>
        <w:rPr>
          <w:rFonts w:hint="default" w:ascii="宋体" w:hAnsi="宋体" w:cs="宋体"/>
          <w:color w:val="000000"/>
          <w:kern w:val="0"/>
          <w:sz w:val="18"/>
          <w:szCs w:val="18"/>
          <w:lang w:val="en-US" w:eastAsia="zh-CN"/>
        </w:rPr>
        <w:t>与后期走势</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val="en-US" w:eastAsia="zh-CN"/>
        </w:rPr>
        <w:fldChar w:fldCharType="begin"/>
      </w:r>
      <w:r>
        <w:rPr>
          <w:rFonts w:hint="eastAsia" w:ascii="宋体" w:hAnsi="宋体" w:cs="宋体"/>
          <w:color w:val="000000"/>
          <w:kern w:val="0"/>
          <w:sz w:val="18"/>
          <w:szCs w:val="18"/>
          <w:lang w:val="en-US" w:eastAsia="zh-CN"/>
        </w:rPr>
        <w:instrText xml:space="preserve"> HYPERLINK "http://g.wanfangdata.com.cn/perio/detail.do?perio_id=zgnyzyhjwz&amp;perio_title=%E5%86%9C%E4%B8%9A%E5%B1%95%E6%9C%9B" \t "http://g.wanfangdata.com.cn/search/_blank" </w:instrText>
      </w:r>
      <w:r>
        <w:rPr>
          <w:rFonts w:hint="eastAsia" w:ascii="宋体" w:hAnsi="宋体" w:cs="宋体"/>
          <w:color w:val="000000"/>
          <w:kern w:val="0"/>
          <w:sz w:val="18"/>
          <w:szCs w:val="18"/>
          <w:lang w:val="en-US" w:eastAsia="zh-CN"/>
        </w:rPr>
        <w:fldChar w:fldCharType="separate"/>
      </w:r>
      <w:r>
        <w:rPr>
          <w:rFonts w:hint="eastAsia" w:ascii="宋体" w:hAnsi="宋体" w:cs="宋体"/>
          <w:color w:val="000000"/>
          <w:kern w:val="0"/>
          <w:sz w:val="18"/>
          <w:szCs w:val="18"/>
          <w:lang w:val="en-US" w:eastAsia="zh-CN"/>
        </w:rPr>
        <w:t>农业展望</w:t>
      </w:r>
      <w:r>
        <w:rPr>
          <w:rFonts w:hint="eastAsia" w:ascii="宋体" w:hAnsi="宋体" w:cs="宋体"/>
          <w:color w:val="000000"/>
          <w:kern w:val="0"/>
          <w:sz w:val="18"/>
          <w:szCs w:val="18"/>
          <w:lang w:val="en-US" w:eastAsia="zh-CN"/>
        </w:rPr>
        <w:fldChar w:fldCharType="end"/>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val="en-US" w:eastAsia="zh-CN"/>
        </w:rPr>
        <w:fldChar w:fldCharType="begin"/>
      </w:r>
      <w:r>
        <w:rPr>
          <w:rFonts w:hint="eastAsia" w:ascii="宋体" w:hAnsi="宋体" w:cs="宋体"/>
          <w:color w:val="000000"/>
          <w:kern w:val="0"/>
          <w:sz w:val="18"/>
          <w:szCs w:val="18"/>
          <w:lang w:val="en-US" w:eastAsia="zh-CN"/>
        </w:rPr>
        <w:instrText xml:space="preserve"> HYPERLINK "http://g.wanfangdata.com.cn/perio/detail.do?perio_id=zgnyzyhjwz&amp;perio_title=%E5%86%9C%E4%B8%9A%E5%B1%95%E6%9C%9B&amp;publish_year=2019&amp;issue_num=5&amp;tabId=article" \t "http://g.wanfangdata.com.cn/search/_blank" </w:instrText>
      </w:r>
      <w:r>
        <w:rPr>
          <w:rFonts w:hint="eastAsia" w:ascii="宋体" w:hAnsi="宋体" w:cs="宋体"/>
          <w:color w:val="000000"/>
          <w:kern w:val="0"/>
          <w:sz w:val="18"/>
          <w:szCs w:val="18"/>
          <w:lang w:val="en-US" w:eastAsia="zh-CN"/>
        </w:rPr>
        <w:fldChar w:fldCharType="separate"/>
      </w:r>
      <w:r>
        <w:rPr>
          <w:rFonts w:hint="eastAsia" w:ascii="宋体" w:hAnsi="宋体" w:cs="宋体"/>
          <w:color w:val="000000"/>
          <w:kern w:val="0"/>
          <w:sz w:val="18"/>
          <w:szCs w:val="18"/>
          <w:lang w:val="en-US" w:eastAsia="zh-CN"/>
        </w:rPr>
        <w:t>2019年5期</w:t>
      </w:r>
      <w:r>
        <w:rPr>
          <w:rFonts w:hint="eastAsia" w:ascii="宋体" w:hAnsi="宋体" w:cs="宋体"/>
          <w:color w:val="000000"/>
          <w:kern w:val="0"/>
          <w:sz w:val="18"/>
          <w:szCs w:val="18"/>
          <w:lang w:val="en-US" w:eastAsia="zh-CN"/>
        </w:rPr>
        <w:fldChar w:fldCharType="end"/>
      </w:r>
      <w:r>
        <w:rPr>
          <w:rFonts w:hint="eastAsia" w:ascii="宋体" w:hAnsi="宋体" w:cs="宋体"/>
          <w:color w:val="000000"/>
          <w:kern w:val="0"/>
          <w:sz w:val="18"/>
          <w:szCs w:val="18"/>
          <w:lang w:val="en-US" w:eastAsia="zh-CN"/>
        </w:rPr>
        <w:t>，93-97</w:t>
      </w:r>
    </w:p>
    <w:p>
      <w:pPr>
        <w:widowControl/>
        <w:ind w:firstLine="360" w:firstLineChars="200"/>
        <w:jc w:val="left"/>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[10]樊越.中美贸易争端对中国农业的影响[J]，</w:t>
      </w:r>
      <w:r>
        <w:rPr>
          <w:rFonts w:hint="eastAsia" w:ascii="宋体" w:hAnsi="宋体" w:cs="宋体"/>
          <w:color w:val="000000"/>
          <w:kern w:val="0"/>
          <w:sz w:val="18"/>
          <w:szCs w:val="18"/>
          <w:lang w:val="en-US" w:eastAsia="zh-CN"/>
        </w:rPr>
        <w:fldChar w:fldCharType="begin"/>
      </w:r>
      <w:r>
        <w:rPr>
          <w:rFonts w:hint="eastAsia" w:ascii="宋体" w:hAnsi="宋体" w:cs="宋体"/>
          <w:color w:val="000000"/>
          <w:kern w:val="0"/>
          <w:sz w:val="18"/>
          <w:szCs w:val="18"/>
          <w:lang w:val="en-US" w:eastAsia="zh-CN"/>
        </w:rPr>
        <w:instrText xml:space="preserve"> HYPERLINK "http://g.wanfangdata.com.cn/perio/detail.do?perio_id=70617X&amp;perio_title=%E7%BA%B3%E7%A8%8E" \t "http://g.wanfangdata.com.cn/search/_blank" </w:instrText>
      </w:r>
      <w:r>
        <w:rPr>
          <w:rFonts w:hint="eastAsia" w:ascii="宋体" w:hAnsi="宋体" w:cs="宋体"/>
          <w:color w:val="000000"/>
          <w:kern w:val="0"/>
          <w:sz w:val="18"/>
          <w:szCs w:val="18"/>
          <w:lang w:val="en-US" w:eastAsia="zh-CN"/>
        </w:rPr>
        <w:fldChar w:fldCharType="separate"/>
      </w:r>
      <w:r>
        <w:rPr>
          <w:rFonts w:hint="eastAsia" w:ascii="宋体" w:hAnsi="宋体" w:cs="宋体"/>
          <w:color w:val="000000"/>
          <w:kern w:val="0"/>
          <w:sz w:val="18"/>
          <w:szCs w:val="18"/>
          <w:lang w:val="en-US" w:eastAsia="zh-CN"/>
        </w:rPr>
        <w:t>纳税</w:t>
      </w:r>
      <w:r>
        <w:rPr>
          <w:rFonts w:hint="eastAsia" w:ascii="宋体" w:hAnsi="宋体" w:cs="宋体"/>
          <w:color w:val="000000"/>
          <w:kern w:val="0"/>
          <w:sz w:val="18"/>
          <w:szCs w:val="18"/>
          <w:lang w:val="en-US" w:eastAsia="zh-CN"/>
        </w:rPr>
        <w:fldChar w:fldCharType="end"/>
      </w:r>
      <w:r>
        <w:rPr>
          <w:rFonts w:hint="eastAsia" w:ascii="宋体" w:hAnsi="宋体" w:cs="宋体"/>
          <w:color w:val="000000"/>
          <w:kern w:val="0"/>
          <w:sz w:val="18"/>
          <w:szCs w:val="18"/>
          <w:lang w:val="en-US" w:eastAsia="zh-CN"/>
        </w:rPr>
        <w:t xml:space="preserve">，2018(13)： 195 </w:t>
      </w:r>
    </w:p>
    <w:p>
      <w:pPr>
        <w:widowControl/>
        <w:ind w:firstLine="360" w:firstLineChars="200"/>
        <w:jc w:val="left"/>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 xml:space="preserve">[11]李国祥.中美贸易摩擦对中国农业的影响及启示[J],中国合作经济，2018(4)：6—1 1 </w:t>
      </w:r>
    </w:p>
    <w:p>
      <w:pPr>
        <w:widowControl/>
        <w:ind w:firstLine="360" w:firstLineChars="200"/>
        <w:jc w:val="left"/>
        <w:rPr>
          <w:rFonts w:hint="default"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[12]樊倩.美国在中国农产品市场的竞争优势及</w:t>
      </w:r>
      <w:r>
        <w:rPr>
          <w:rFonts w:hint="default" w:ascii="宋体" w:hAnsi="宋体" w:cs="宋体"/>
          <w:color w:val="000000"/>
          <w:kern w:val="0"/>
          <w:sz w:val="18"/>
          <w:szCs w:val="18"/>
          <w:lang w:val="en-US" w:eastAsia="zh-CN"/>
        </w:rPr>
        <w:t>贸易转移的可能性分析</w:t>
      </w:r>
      <w:r>
        <w:rPr>
          <w:rFonts w:hint="eastAsia" w:ascii="宋体" w:hAnsi="宋体" w:cs="宋体"/>
          <w:color w:val="000000"/>
          <w:kern w:val="0"/>
          <w:sz w:val="18"/>
          <w:szCs w:val="18"/>
          <w:lang w:val="en-US" w:eastAsia="zh-CN"/>
        </w:rPr>
        <w:t>，对外经贸,2018年第</w:t>
      </w:r>
      <w:r>
        <w:rPr>
          <w:rFonts w:hint="default" w:ascii="宋体" w:hAnsi="宋体" w:cs="宋体"/>
          <w:color w:val="000000"/>
          <w:kern w:val="0"/>
          <w:sz w:val="18"/>
          <w:szCs w:val="18"/>
          <w:lang w:val="en-US" w:eastAsia="zh-CN"/>
        </w:rPr>
        <w:t>7 期·总第289 期</w:t>
      </w:r>
      <w:r>
        <w:rPr>
          <w:rFonts w:hint="eastAsia" w:ascii="宋体" w:hAnsi="宋体" w:cs="宋体"/>
          <w:color w:val="000000"/>
          <w:kern w:val="0"/>
          <w:sz w:val="18"/>
          <w:szCs w:val="18"/>
          <w:lang w:val="en-US" w:eastAsia="zh-CN"/>
        </w:rPr>
        <w:t>，32-37</w:t>
      </w:r>
    </w:p>
    <w:p>
      <w:pPr>
        <w:widowControl/>
        <w:ind w:firstLine="360" w:firstLineChars="200"/>
        <w:jc w:val="left"/>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[13]</w:t>
      </w:r>
      <w:r>
        <w:rPr>
          <w:rFonts w:hint="default" w:ascii="宋体" w:hAnsi="宋体" w:cs="宋体"/>
          <w:color w:val="000000"/>
          <w:kern w:val="0"/>
          <w:sz w:val="18"/>
          <w:szCs w:val="18"/>
          <w:lang w:val="en-US" w:eastAsia="zh-CN"/>
        </w:rPr>
        <w:t>尹训刚</w:t>
      </w:r>
      <w:r>
        <w:rPr>
          <w:rFonts w:hint="eastAsia" w:ascii="宋体" w:hAnsi="宋体" w:cs="宋体"/>
          <w:color w:val="000000"/>
          <w:kern w:val="0"/>
          <w:sz w:val="18"/>
          <w:szCs w:val="18"/>
          <w:lang w:val="en-US" w:eastAsia="zh-CN"/>
        </w:rPr>
        <w:t>.新形势下推进生猪产业健康发展的措施研究，山东畜牧兽医，</w:t>
      </w:r>
      <w:r>
        <w:rPr>
          <w:rFonts w:hint="default" w:ascii="宋体" w:hAnsi="宋体" w:cs="宋体"/>
          <w:color w:val="000000"/>
          <w:kern w:val="0"/>
          <w:sz w:val="18"/>
          <w:szCs w:val="18"/>
          <w:lang w:val="en-US" w:eastAsia="zh-CN"/>
        </w:rPr>
        <w:t xml:space="preserve">2019 </w:t>
      </w:r>
      <w:r>
        <w:rPr>
          <w:rFonts w:hint="eastAsia" w:ascii="宋体" w:hAnsi="宋体" w:cs="宋体"/>
          <w:color w:val="000000"/>
          <w:kern w:val="0"/>
          <w:sz w:val="18"/>
          <w:szCs w:val="18"/>
          <w:lang w:val="en-US" w:eastAsia="zh-CN"/>
        </w:rPr>
        <w:t xml:space="preserve">年第 </w:t>
      </w:r>
      <w:r>
        <w:rPr>
          <w:rFonts w:hint="default" w:ascii="宋体" w:hAnsi="宋体" w:cs="宋体"/>
          <w:color w:val="000000"/>
          <w:kern w:val="0"/>
          <w:sz w:val="18"/>
          <w:szCs w:val="18"/>
          <w:lang w:val="en-US" w:eastAsia="zh-CN"/>
        </w:rPr>
        <w:t xml:space="preserve">40 </w:t>
      </w:r>
      <w:r>
        <w:rPr>
          <w:rFonts w:hint="eastAsia" w:ascii="宋体" w:hAnsi="宋体" w:cs="宋体"/>
          <w:color w:val="000000"/>
          <w:kern w:val="0"/>
          <w:sz w:val="18"/>
          <w:szCs w:val="18"/>
          <w:lang w:val="en-US" w:eastAsia="zh-CN"/>
        </w:rPr>
        <w:t>卷，59-60</w:t>
      </w:r>
    </w:p>
    <w:p>
      <w:pPr>
        <w:widowControl/>
        <w:ind w:firstLine="360" w:firstLineChars="200"/>
        <w:jc w:val="left"/>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[14]李国祥.理性反制进口美国农产品，</w:t>
      </w:r>
      <w:r>
        <w:rPr>
          <w:rFonts w:hint="eastAsia" w:ascii="宋体" w:hAnsi="宋体" w:cs="宋体"/>
          <w:color w:val="000000"/>
          <w:kern w:val="0"/>
          <w:sz w:val="18"/>
          <w:szCs w:val="18"/>
          <w:lang w:val="en-US" w:eastAsia="zh-CN"/>
        </w:rPr>
        <w:fldChar w:fldCharType="begin"/>
      </w:r>
      <w:r>
        <w:rPr>
          <w:rFonts w:hint="eastAsia" w:ascii="宋体" w:hAnsi="宋体" w:cs="宋体"/>
          <w:color w:val="000000"/>
          <w:kern w:val="0"/>
          <w:sz w:val="18"/>
          <w:szCs w:val="18"/>
          <w:lang w:val="en-US" w:eastAsia="zh-CN"/>
        </w:rPr>
        <w:instrText xml:space="preserve"> HYPERLINK "http://g.wanfangdata.com.cn/perio/detail.do?perio_id=hxxh&amp;perio_title=%E5%86%9C%E7%BB%8F" \t "http://g.wanfangdata.com.cn/search/_blank" </w:instrText>
      </w:r>
      <w:r>
        <w:rPr>
          <w:rFonts w:hint="eastAsia" w:ascii="宋体" w:hAnsi="宋体" w:cs="宋体"/>
          <w:color w:val="000000"/>
          <w:kern w:val="0"/>
          <w:sz w:val="18"/>
          <w:szCs w:val="18"/>
          <w:lang w:val="en-US" w:eastAsia="zh-CN"/>
        </w:rPr>
        <w:fldChar w:fldCharType="separate"/>
      </w:r>
      <w:r>
        <w:rPr>
          <w:rFonts w:hint="eastAsia" w:ascii="宋体" w:hAnsi="宋体" w:cs="宋体"/>
          <w:color w:val="000000"/>
          <w:kern w:val="0"/>
          <w:sz w:val="18"/>
          <w:szCs w:val="18"/>
          <w:lang w:val="en-US" w:eastAsia="zh-CN"/>
        </w:rPr>
        <w:t>农经</w:t>
      </w:r>
      <w:r>
        <w:rPr>
          <w:rFonts w:hint="eastAsia" w:ascii="宋体" w:hAnsi="宋体" w:cs="宋体"/>
          <w:color w:val="000000"/>
          <w:kern w:val="0"/>
          <w:sz w:val="18"/>
          <w:szCs w:val="18"/>
          <w:lang w:val="en-US" w:eastAsia="zh-CN"/>
        </w:rPr>
        <w:fldChar w:fldCharType="end"/>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val="en-US" w:eastAsia="zh-CN"/>
        </w:rPr>
        <w:fldChar w:fldCharType="begin"/>
      </w:r>
      <w:r>
        <w:rPr>
          <w:rFonts w:hint="eastAsia" w:ascii="宋体" w:hAnsi="宋体" w:cs="宋体"/>
          <w:color w:val="000000"/>
          <w:kern w:val="0"/>
          <w:sz w:val="18"/>
          <w:szCs w:val="18"/>
          <w:lang w:val="en-US" w:eastAsia="zh-CN"/>
        </w:rPr>
        <w:instrText xml:space="preserve"> HYPERLINK "http://g.wanfangdata.com.cn/perio/detail.do?perio_id=hxxh&amp;perio_title=%E5%86%9C%E7%BB%8F&amp;publish_year=2019&amp;issue_num=5&amp;tabId=article" \t "http://g.wanfangdata.com.cn/search/_blank" </w:instrText>
      </w:r>
      <w:r>
        <w:rPr>
          <w:rFonts w:hint="eastAsia" w:ascii="宋体" w:hAnsi="宋体" w:cs="宋体"/>
          <w:color w:val="000000"/>
          <w:kern w:val="0"/>
          <w:sz w:val="18"/>
          <w:szCs w:val="18"/>
          <w:lang w:val="en-US" w:eastAsia="zh-CN"/>
        </w:rPr>
        <w:fldChar w:fldCharType="separate"/>
      </w:r>
      <w:r>
        <w:rPr>
          <w:rFonts w:hint="eastAsia" w:ascii="宋体" w:hAnsi="宋体" w:cs="宋体"/>
          <w:color w:val="000000"/>
          <w:kern w:val="0"/>
          <w:sz w:val="18"/>
          <w:szCs w:val="18"/>
          <w:lang w:val="en-US" w:eastAsia="zh-CN"/>
        </w:rPr>
        <w:t>2019年5期</w:t>
      </w:r>
      <w:r>
        <w:rPr>
          <w:rFonts w:hint="eastAsia" w:ascii="宋体" w:hAnsi="宋体" w:cs="宋体"/>
          <w:color w:val="000000"/>
          <w:kern w:val="0"/>
          <w:sz w:val="18"/>
          <w:szCs w:val="18"/>
          <w:lang w:val="en-US" w:eastAsia="zh-CN"/>
        </w:rPr>
        <w:fldChar w:fldCharType="end"/>
      </w:r>
      <w:r>
        <w:rPr>
          <w:rFonts w:hint="eastAsia" w:ascii="宋体" w:hAnsi="宋体" w:cs="宋体"/>
          <w:color w:val="000000"/>
          <w:kern w:val="0"/>
          <w:sz w:val="18"/>
          <w:szCs w:val="18"/>
          <w:lang w:val="en-US" w:eastAsia="zh-CN"/>
        </w:rPr>
        <w:t>，14-16</w:t>
      </w:r>
    </w:p>
    <w:p>
      <w:pPr>
        <w:widowControl/>
        <w:ind w:firstLine="360" w:firstLineChars="200"/>
        <w:jc w:val="left"/>
        <w:rPr>
          <w:rFonts w:hint="eastAsia" w:ascii="宋体" w:hAnsi="宋体" w:cs="宋体"/>
          <w:color w:val="000000"/>
          <w:kern w:val="0"/>
          <w:sz w:val="18"/>
          <w:szCs w:val="18"/>
          <w:lang w:val="en-US" w:eastAsia="zh-CN"/>
        </w:rPr>
      </w:pPr>
    </w:p>
    <w:p>
      <w:pPr>
        <w:widowControl/>
        <w:ind w:firstLine="360" w:firstLineChars="200"/>
        <w:jc w:val="left"/>
        <w:rPr>
          <w:rFonts w:hint="eastAsia" w:ascii="宋体" w:hAnsi="宋体" w:cs="宋体"/>
          <w:color w:val="000000"/>
          <w:kern w:val="0"/>
          <w:sz w:val="18"/>
          <w:szCs w:val="18"/>
          <w:lang w:val="en-IE" w:eastAsia="zh-CN"/>
        </w:rPr>
      </w:pPr>
      <w:r>
        <w:rPr>
          <w:rFonts w:hint="eastAsia" w:ascii="宋体" w:hAnsi="宋体" w:cs="宋体"/>
          <w:color w:val="000000"/>
          <w:kern w:val="0"/>
          <w:sz w:val="18"/>
          <w:szCs w:val="18"/>
          <w:lang w:val="en-IE" w:eastAsia="zh-CN"/>
        </w:rPr>
        <w:t>项目来源：国家生猪产业技术体系养猪生产与动物福利（编号CARS-3</w:t>
      </w:r>
      <w:r>
        <w:rPr>
          <w:rFonts w:hint="eastAsia" w:ascii="宋体" w:hAnsi="宋体" w:cs="宋体"/>
          <w:color w:val="000000"/>
          <w:kern w:val="0"/>
          <w:sz w:val="18"/>
          <w:szCs w:val="18"/>
          <w:lang w:val="en-US" w:eastAsia="zh-CN"/>
        </w:rPr>
        <w:t>5</w:t>
      </w:r>
      <w:r>
        <w:rPr>
          <w:rFonts w:hint="eastAsia" w:ascii="宋体" w:hAnsi="宋体" w:cs="宋体"/>
          <w:color w:val="000000"/>
          <w:kern w:val="0"/>
          <w:sz w:val="18"/>
          <w:szCs w:val="18"/>
          <w:lang w:val="en-IE" w:eastAsia="zh-CN"/>
        </w:rPr>
        <w:t>）。</w:t>
      </w:r>
    </w:p>
    <w:p>
      <w:pPr>
        <w:widowControl/>
        <w:ind w:firstLine="360" w:firstLineChars="200"/>
        <w:jc w:val="left"/>
        <w:rPr>
          <w:rFonts w:hint="eastAsia" w:ascii="宋体" w:hAnsi="宋体" w:cs="宋体"/>
          <w:color w:val="000000"/>
          <w:kern w:val="0"/>
          <w:sz w:val="18"/>
          <w:szCs w:val="18"/>
          <w:lang w:val="en-IE" w:eastAsia="zh-CN"/>
        </w:rPr>
      </w:pPr>
      <w:r>
        <w:rPr>
          <w:rFonts w:hint="eastAsia" w:ascii="宋体" w:hAnsi="宋体" w:cs="宋体"/>
          <w:color w:val="000000"/>
          <w:kern w:val="0"/>
          <w:sz w:val="18"/>
          <w:szCs w:val="18"/>
          <w:lang w:val="en-IE" w:eastAsia="zh-CN"/>
        </w:rPr>
        <w:t>第一作者简介：黄健，男，1965年生，动物营养硕士，研究员，从事动物营养研究工作，电话023-46792</w:t>
      </w:r>
      <w:r>
        <w:rPr>
          <w:rFonts w:hint="eastAsia" w:ascii="宋体" w:hAnsi="宋体" w:cs="宋体"/>
          <w:color w:val="000000"/>
          <w:kern w:val="0"/>
          <w:sz w:val="18"/>
          <w:szCs w:val="18"/>
          <w:lang w:val="en-US" w:eastAsia="zh-CN"/>
        </w:rPr>
        <w:t>051</w:t>
      </w:r>
      <w:r>
        <w:rPr>
          <w:rFonts w:hint="eastAsia" w:ascii="宋体" w:hAnsi="宋体" w:cs="宋体"/>
          <w:color w:val="000000"/>
          <w:kern w:val="0"/>
          <w:sz w:val="18"/>
          <w:szCs w:val="18"/>
          <w:lang w:val="en-IE" w:eastAsia="zh-CN"/>
        </w:rPr>
        <w:t>，E-mail： hjdh1965@163.com， QQ：470135396。通讯作者：邓红，女，1966年生，高级畜牧师，从事畜牧科研与检测工作，电话023-4679</w:t>
      </w:r>
      <w:r>
        <w:rPr>
          <w:rFonts w:hint="eastAsia" w:ascii="宋体" w:hAnsi="宋体" w:cs="宋体"/>
          <w:color w:val="000000"/>
          <w:kern w:val="0"/>
          <w:sz w:val="18"/>
          <w:szCs w:val="18"/>
          <w:lang w:val="en-US" w:eastAsia="zh-CN"/>
        </w:rPr>
        <w:t>1271</w:t>
      </w:r>
      <w:r>
        <w:rPr>
          <w:rFonts w:hint="eastAsia" w:ascii="宋体" w:hAnsi="宋体" w:cs="宋体"/>
          <w:color w:val="000000"/>
          <w:kern w:val="0"/>
          <w:sz w:val="18"/>
          <w:szCs w:val="18"/>
          <w:lang w:val="en-IE" w:eastAsia="zh-CN"/>
        </w:rPr>
        <w:t>，E-mail：</w:t>
      </w:r>
      <w:r>
        <w:rPr>
          <w:rFonts w:hint="eastAsia" w:ascii="宋体" w:hAnsi="宋体" w:cs="宋体"/>
          <w:color w:val="000000"/>
          <w:kern w:val="0"/>
          <w:sz w:val="18"/>
          <w:szCs w:val="18"/>
          <w:lang w:val="en-IE" w:eastAsia="zh-CN"/>
        </w:rPr>
        <w:fldChar w:fldCharType="begin"/>
      </w:r>
      <w:r>
        <w:rPr>
          <w:rFonts w:hint="eastAsia" w:ascii="宋体" w:hAnsi="宋体" w:cs="宋体"/>
          <w:color w:val="000000"/>
          <w:kern w:val="0"/>
          <w:sz w:val="18"/>
          <w:szCs w:val="18"/>
          <w:lang w:val="en-IE" w:eastAsia="zh-CN"/>
        </w:rPr>
        <w:instrText xml:space="preserve"> HYPERLINK "mailto:hjdh1965@163.com" </w:instrText>
      </w:r>
      <w:r>
        <w:rPr>
          <w:rFonts w:hint="eastAsia" w:ascii="宋体" w:hAnsi="宋体" w:cs="宋体"/>
          <w:color w:val="000000"/>
          <w:kern w:val="0"/>
          <w:sz w:val="18"/>
          <w:szCs w:val="18"/>
          <w:lang w:val="en-IE" w:eastAsia="zh-CN"/>
        </w:rPr>
        <w:fldChar w:fldCharType="separate"/>
      </w:r>
      <w:r>
        <w:rPr>
          <w:rFonts w:hint="eastAsia" w:ascii="宋体" w:hAnsi="宋体" w:cs="宋体"/>
          <w:color w:val="000000"/>
          <w:kern w:val="0"/>
          <w:sz w:val="18"/>
          <w:szCs w:val="18"/>
          <w:lang w:val="en-IE" w:eastAsia="zh-CN"/>
        </w:rPr>
        <w:t>hjdh1965@163.com</w:t>
      </w:r>
      <w:r>
        <w:rPr>
          <w:rFonts w:hint="eastAsia" w:ascii="宋体" w:hAnsi="宋体" w:cs="宋体"/>
          <w:color w:val="000000"/>
          <w:kern w:val="0"/>
          <w:sz w:val="18"/>
          <w:szCs w:val="18"/>
          <w:lang w:val="en-IE" w:eastAsia="zh-CN"/>
        </w:rPr>
        <w:fldChar w:fldCharType="end"/>
      </w:r>
      <w:r>
        <w:rPr>
          <w:rFonts w:hint="eastAsia" w:ascii="宋体" w:hAnsi="宋体" w:cs="宋体"/>
          <w:color w:val="000000"/>
          <w:kern w:val="0"/>
          <w:sz w:val="18"/>
          <w:szCs w:val="18"/>
          <w:lang w:val="en-IE" w:eastAsia="zh-CN"/>
        </w:rPr>
        <w:t>。</w:t>
      </w:r>
    </w:p>
    <w:p>
      <w:pPr>
        <w:widowControl/>
        <w:ind w:firstLine="360" w:firstLineChars="200"/>
        <w:jc w:val="left"/>
        <w:rPr>
          <w:rFonts w:hint="eastAsia" w:ascii="宋体" w:hAnsi="宋体" w:cs="宋体"/>
          <w:color w:val="000000"/>
          <w:kern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6A726C"/>
    <w:multiLevelType w:val="singleLevel"/>
    <w:tmpl w:val="7E6A726C"/>
    <w:lvl w:ilvl="0" w:tentative="0">
      <w:start w:val="3"/>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A34"/>
    <w:rsid w:val="00150AE0"/>
    <w:rsid w:val="006538D9"/>
    <w:rsid w:val="00682563"/>
    <w:rsid w:val="00753E10"/>
    <w:rsid w:val="007F5A34"/>
    <w:rsid w:val="00821768"/>
    <w:rsid w:val="00933C60"/>
    <w:rsid w:val="00936ECF"/>
    <w:rsid w:val="00972DBA"/>
    <w:rsid w:val="00B34B4A"/>
    <w:rsid w:val="00B66CB1"/>
    <w:rsid w:val="00CF38A8"/>
    <w:rsid w:val="00DA1D26"/>
    <w:rsid w:val="00FF4413"/>
    <w:rsid w:val="024E31D8"/>
    <w:rsid w:val="0FF43BA9"/>
    <w:rsid w:val="14510C40"/>
    <w:rsid w:val="1A9F407A"/>
    <w:rsid w:val="2B6F728B"/>
    <w:rsid w:val="2E381C4E"/>
    <w:rsid w:val="3503696A"/>
    <w:rsid w:val="3ABE1178"/>
    <w:rsid w:val="403B7D2C"/>
    <w:rsid w:val="40CC1F11"/>
    <w:rsid w:val="4F0850C8"/>
    <w:rsid w:val="57A30445"/>
    <w:rsid w:val="5CCC1E98"/>
    <w:rsid w:val="727A0C67"/>
    <w:rsid w:val="739A3F37"/>
    <w:rsid w:val="73F02F9C"/>
    <w:rsid w:val="76746206"/>
    <w:rsid w:val="7A892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cs="Times New Roman" w:eastAsiaTheme="minorEastAsia"/>
      <w:kern w:val="2"/>
      <w:sz w:val="24"/>
      <w:szCs w:val="22"/>
      <w:lang w:val="en-US" w:eastAsia="zh-TW"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character" w:styleId="5">
    <w:name w:val="Hyperlink"/>
    <w:basedOn w:val="4"/>
    <w:qFormat/>
    <w:uiPriority w:val="0"/>
    <w:rPr>
      <w:color w:val="99009F"/>
      <w:u w:val="none"/>
    </w:rPr>
  </w:style>
  <w:style w:type="character" w:customStyle="1" w:styleId="6">
    <w:name w:val="批注框文本 Char"/>
    <w:basedOn w:val="4"/>
    <w:link w:val="2"/>
    <w:semiHidden/>
    <w:qFormat/>
    <w:uiPriority w:val="99"/>
    <w:rPr>
      <w:rFonts w:ascii="Calibri" w:hAnsi="Calibri" w:cs="Times New Roman"/>
      <w:sz w:val="18"/>
      <w:szCs w:val="18"/>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965</Words>
  <Characters>5503</Characters>
  <Lines>45</Lines>
  <Paragraphs>12</Paragraphs>
  <TotalTime>4</TotalTime>
  <ScaleCrop>false</ScaleCrop>
  <LinksUpToDate>false</LinksUpToDate>
  <CharactersWithSpaces>6456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2020-03-25T08:40:00Z</dcterms:created>
  <dc:creator>User</dc:creator>
  <cp:lastModifiedBy>黄健</cp:lastModifiedBy>
  <dcterms:modified xsi:type="dcterms:W3CDTF">2020-04-24T08:52:02Z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