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5FE7B46A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науки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высшего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образования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Российской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Федерации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Федеральное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государственное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автономное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образовательное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учреждение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высшего</w:t>
      </w:r>
      <w:r w:rsidR="00891A64">
        <w:rPr>
          <w:lang w:val="ru-RU"/>
        </w:rPr>
        <w:t xml:space="preserve"> </w:t>
      </w:r>
      <w:r w:rsidRPr="00326571">
        <w:rPr>
          <w:lang w:val="ru-RU"/>
        </w:rPr>
        <w:t>образования</w:t>
      </w:r>
    </w:p>
    <w:p w14:paraId="402F89F7" w14:textId="65397A5A" w:rsidR="00F85ABB" w:rsidRPr="00151E81" w:rsidRDefault="00891A64">
      <w:pPr>
        <w:widowControl w:val="0"/>
        <w:ind w:firstLine="0"/>
        <w:jc w:val="center"/>
        <w:rPr>
          <w:lang w:val="ru-RU"/>
        </w:rPr>
      </w:pPr>
      <w:r>
        <w:rPr>
          <w:lang w:val="ru-RU"/>
        </w:rPr>
        <w:t xml:space="preserve"> </w:t>
      </w:r>
    </w:p>
    <w:p w14:paraId="7ACC9CB9" w14:textId="163E461D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ГОСУДАРСТВЕННЫЙ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УНИВЕРСИТЕТ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СИСТЕМ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УПРАВЛЕНИЯ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РАДИОЭЛЕКТРОНИКИ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(ТУСУР)</w:t>
      </w:r>
    </w:p>
    <w:p w14:paraId="16A556CD" w14:textId="268A895F" w:rsidR="00F85ABB" w:rsidRDefault="00891A64">
      <w:pPr>
        <w:widowControl w:val="0"/>
        <w:ind w:firstLine="0"/>
        <w:jc w:val="center"/>
        <w:rPr>
          <w:lang w:val="ru-RU"/>
        </w:rPr>
      </w:pPr>
      <w:r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E03DA4C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компьютерных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систем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в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управлении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проектировании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(КСУП)</w:t>
      </w:r>
    </w:p>
    <w:p w14:paraId="7D0C271C" w14:textId="31AC8B6F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</w:t>
      </w:r>
      <w:r w:rsidR="00891A64">
        <w:rPr>
          <w:b/>
          <w:lang w:val="ru-RU"/>
        </w:rPr>
        <w:t xml:space="preserve"> </w:t>
      </w:r>
      <w:r w:rsidRPr="00151E81">
        <w:rPr>
          <w:b/>
          <w:lang w:val="ru-RU"/>
        </w:rPr>
        <w:t>ПЛАГИНА</w:t>
      </w:r>
      <w:r w:rsidR="00891A64">
        <w:rPr>
          <w:b/>
          <w:lang w:val="ru-RU"/>
        </w:rPr>
        <w:t xml:space="preserve"> </w:t>
      </w:r>
      <w:r w:rsidRPr="00151E81">
        <w:rPr>
          <w:b/>
          <w:lang w:val="ru-RU"/>
        </w:rPr>
        <w:t>«</w:t>
      </w:r>
      <w:r w:rsidR="005E766A">
        <w:rPr>
          <w:b/>
          <w:lang w:val="ru-RU"/>
        </w:rPr>
        <w:t>ОПОРА</w:t>
      </w:r>
      <w:r w:rsidR="00891A64">
        <w:rPr>
          <w:b/>
          <w:lang w:val="ru-RU"/>
        </w:rPr>
        <w:t xml:space="preserve"> </w:t>
      </w:r>
      <w:r w:rsidR="005E766A">
        <w:rPr>
          <w:b/>
          <w:lang w:val="ru-RU"/>
        </w:rPr>
        <w:t>С</w:t>
      </w:r>
      <w:r w:rsidR="00891A64">
        <w:rPr>
          <w:b/>
          <w:lang w:val="ru-RU"/>
        </w:rPr>
        <w:t xml:space="preserve"> </w:t>
      </w:r>
      <w:r w:rsidR="005E766A">
        <w:rPr>
          <w:b/>
          <w:lang w:val="ru-RU"/>
        </w:rPr>
        <w:t>ПАЗОМ</w:t>
      </w:r>
      <w:r w:rsidRPr="00151E81">
        <w:rPr>
          <w:b/>
          <w:lang w:val="ru-RU"/>
        </w:rPr>
        <w:t>»</w:t>
      </w:r>
      <w:r w:rsidR="00891A64">
        <w:rPr>
          <w:b/>
          <w:lang w:val="ru-RU"/>
        </w:rPr>
        <w:t xml:space="preserve"> </w:t>
      </w:r>
      <w:r w:rsidRPr="00151E81">
        <w:rPr>
          <w:b/>
          <w:lang w:val="ru-RU"/>
        </w:rPr>
        <w:t>ДЛЯ</w:t>
      </w:r>
      <w:r w:rsidR="00891A64">
        <w:rPr>
          <w:b/>
          <w:lang w:val="ru-RU"/>
        </w:rPr>
        <w:t xml:space="preserve"> </w:t>
      </w:r>
      <w:r w:rsidRPr="00151E81">
        <w:rPr>
          <w:b/>
          <w:lang w:val="ru-RU"/>
        </w:rPr>
        <w:t>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6D2F6D1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ЗАПИСКА</w:t>
      </w:r>
    </w:p>
    <w:p w14:paraId="3B6FDC67" w14:textId="717B2198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дисциплине</w:t>
      </w:r>
    </w:p>
    <w:p w14:paraId="4D672B24" w14:textId="36C866A5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разработки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САПР»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19E502E1" w:rsidR="00F85ABB" w:rsidRPr="00151E81" w:rsidRDefault="00891A64">
      <w:pPr>
        <w:widowControl w:val="0"/>
        <w:spacing w:line="240" w:lineRule="auto"/>
        <w:ind w:right="280" w:firstLine="700"/>
        <w:jc w:val="center"/>
        <w:rPr>
          <w:lang w:val="ru-RU"/>
        </w:rPr>
      </w:pPr>
      <w:r>
        <w:rPr>
          <w:lang w:val="ru-RU"/>
        </w:rPr>
        <w:t xml:space="preserve"> </w:t>
      </w:r>
    </w:p>
    <w:p w14:paraId="5272C4C4" w14:textId="435BE951" w:rsidR="00F85ABB" w:rsidRDefault="00891A64">
      <w:pPr>
        <w:widowControl w:val="0"/>
        <w:spacing w:line="240" w:lineRule="auto"/>
        <w:ind w:right="280" w:firstLine="700"/>
        <w:rPr>
          <w:lang w:val="ru-RU"/>
        </w:rPr>
      </w:pPr>
      <w:r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31E469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гр.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58</w:t>
      </w:r>
      <w:r w:rsidR="005E766A">
        <w:rPr>
          <w:lang w:val="ru-RU"/>
        </w:rPr>
        <w:t>3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34D6B481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______________</w:t>
      </w:r>
      <w:r w:rsidR="00891A64">
        <w:rPr>
          <w:lang w:val="ru-RU"/>
        </w:rPr>
        <w:t xml:space="preserve"> </w:t>
      </w:r>
      <w:r w:rsidR="005E766A">
        <w:rPr>
          <w:lang w:val="ru-RU"/>
        </w:rPr>
        <w:t>Прокопенко</w:t>
      </w:r>
      <w:r w:rsidR="00891A64">
        <w:rPr>
          <w:lang w:val="ru-RU"/>
        </w:rPr>
        <w:t xml:space="preserve"> </w:t>
      </w:r>
      <w:r w:rsidR="005E766A">
        <w:rPr>
          <w:lang w:val="ru-RU"/>
        </w:rPr>
        <w:t>Д</w:t>
      </w:r>
      <w:r w:rsidR="00471814">
        <w:rPr>
          <w:lang w:val="ru-RU"/>
        </w:rPr>
        <w:t>.</w:t>
      </w:r>
      <w:r w:rsidR="005E766A">
        <w:rPr>
          <w:lang w:val="ru-RU"/>
        </w:rPr>
        <w:t>А</w:t>
      </w:r>
      <w:r w:rsidR="00471814">
        <w:rPr>
          <w:lang w:val="ru-RU"/>
        </w:rPr>
        <w:t>.</w:t>
      </w:r>
    </w:p>
    <w:p w14:paraId="59D7C44D" w14:textId="2AE70D5D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_______________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202</w:t>
      </w:r>
      <w:r w:rsidR="00471814">
        <w:rPr>
          <w:lang w:val="ru-RU"/>
        </w:rPr>
        <w:t>5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241BC624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доцент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каф.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КСУП</w:t>
      </w:r>
    </w:p>
    <w:p w14:paraId="435DFA43" w14:textId="15EFF76B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______________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Калентьев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А.А.</w:t>
      </w:r>
    </w:p>
    <w:p w14:paraId="0756B1D6" w14:textId="5BFA7978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_______________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202</w:t>
      </w:r>
      <w:r w:rsidR="005E766A">
        <w:rPr>
          <w:lang w:val="ru-RU"/>
        </w:rPr>
        <w:t>6</w:t>
      </w:r>
      <w:r w:rsidR="00891A64">
        <w:rPr>
          <w:lang w:val="ru-RU"/>
        </w:rPr>
        <w:t xml:space="preserve"> </w:t>
      </w:r>
      <w:r w:rsidRPr="00151E81">
        <w:rPr>
          <w:lang w:val="ru-RU"/>
        </w:rPr>
        <w:t>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6484F53" w:rsidR="00F85ABB" w:rsidRPr="00151E81" w:rsidRDefault="00891A64">
      <w:pPr>
        <w:widowControl w:val="0"/>
        <w:spacing w:line="240" w:lineRule="auto"/>
        <w:ind w:firstLine="700"/>
        <w:rPr>
          <w:lang w:val="ru-RU"/>
        </w:rPr>
      </w:pPr>
      <w:r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484D06F1" w:rsidR="00615704" w:rsidRPr="00D67860" w:rsidRDefault="00615704" w:rsidP="00615704">
      <w:pPr>
        <w:ind w:right="59" w:firstLine="0"/>
        <w:jc w:val="center"/>
      </w:pPr>
      <w:r w:rsidRPr="00D67860">
        <w:t>1</w:t>
      </w:r>
      <w:r w:rsidR="00891A64">
        <w:t xml:space="preserve"> </w:t>
      </w:r>
      <w:r w:rsidR="00043916">
        <w:rPr>
          <w:lang w:val="ru-RU"/>
        </w:rPr>
        <w:t>Описание</w:t>
      </w:r>
      <w:r w:rsidR="00891A64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lastRenderedPageBreak/>
        <w:tab/>
      </w:r>
    </w:p>
    <w:p w14:paraId="2C43F127" w14:textId="5D4ED54D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 w:rsidR="00891A64">
        <w:t xml:space="preserve"> </w:t>
      </w:r>
      <w:r>
        <w:rPr>
          <w:lang w:val="ru-RU"/>
        </w:rPr>
        <w:t>программы</w:t>
      </w:r>
    </w:p>
    <w:p w14:paraId="45872322" w14:textId="0585512C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–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это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российская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импортонезависимая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система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трёхмерного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проектирования,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ставшая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стандартом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для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тысяч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предприятий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сотен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тысяч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профессиональных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пользователей.</w:t>
      </w:r>
    </w:p>
    <w:p w14:paraId="6C5BB181" w14:textId="52E02568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широко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используется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для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проектирования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изделий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основного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вспомогательного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производств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таких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отраслях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промышленности,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как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машиностроение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(транспортное,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сельскохозяйственное,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энергетическое,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нефтегазовое,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химическое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т.д.),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приборостроение,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авиастроение,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судостроение,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станкостроение,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вагоностроение,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металлургия,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промышленное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гражданское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строительство,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товары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народного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потребления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т.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д.[1]</w:t>
      </w:r>
    </w:p>
    <w:p w14:paraId="14B5A01F" w14:textId="2E16A21A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САПР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позволяет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проектировать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модели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сборки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разного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уровня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сложности,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благодаря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разнообразному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функционалу,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включающего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себя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работу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как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2-мерными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эскизами,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так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САПР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есть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возможность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работать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всеми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основными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примитивами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необходимыми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для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создания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эскизов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моделей,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также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существует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достаточное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количество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инструментов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для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работы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(вытягивание,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вращение,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вырезание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др.).</w:t>
      </w:r>
      <w:r w:rsidR="00891A64">
        <w:rPr>
          <w:rFonts w:eastAsia="SimSun"/>
          <w:lang w:val="ru-RU"/>
        </w:rPr>
        <w:t xml:space="preserve"> </w:t>
      </w:r>
    </w:p>
    <w:p w14:paraId="16CC7B4A" w14:textId="090F5A1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3</w:t>
      </w:r>
      <w:r>
        <w:rPr>
          <w:rFonts w:eastAsia="SimSun"/>
          <w:lang w:val="en-US"/>
        </w:rPr>
        <w:t>D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имеет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множество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прямых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аналогов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рынке,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среди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них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встречаются</w:t>
      </w:r>
      <w:r w:rsidR="00891A6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Autodesk</w:t>
      </w:r>
      <w:r w:rsidR="00891A6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>,</w:t>
      </w:r>
      <w:r w:rsidR="00891A6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SOLIDWORKS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др.</w:t>
      </w:r>
      <w:r w:rsidR="00891A64">
        <w:rPr>
          <w:rFonts w:eastAsia="SimSun"/>
          <w:lang w:val="ru-RU"/>
        </w:rPr>
        <w:t xml:space="preserve"> </w:t>
      </w:r>
    </w:p>
    <w:p w14:paraId="3DA277EF" w14:textId="44CA9EA4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В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рамках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дисциплины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выбор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данной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САПР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объясняется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наличием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описания</w:t>
      </w:r>
      <w:r w:rsidR="00891A6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API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русском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языке,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доступность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учебной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версии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САПР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без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необходимости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получать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одобрения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от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компании,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также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большим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количеством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информации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сторонних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ресурсах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на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русском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языке,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позволяющим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детальнее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узнать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о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возможностях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работы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</w:t>
      </w:r>
      <w:r w:rsidR="00891A64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Default="00615704" w:rsidP="00615704">
      <w:pPr>
        <w:ind w:right="59" w:firstLine="708"/>
        <w:rPr>
          <w:rFonts w:eastAsia="SimSun"/>
          <w:lang w:val="ru-RU"/>
        </w:rPr>
      </w:pPr>
    </w:p>
    <w:p w14:paraId="70007AEC" w14:textId="77777777" w:rsidR="004F705E" w:rsidRPr="00615704" w:rsidRDefault="004F705E" w:rsidP="00615704">
      <w:pPr>
        <w:ind w:right="59" w:firstLine="708"/>
        <w:rPr>
          <w:rFonts w:eastAsia="SimSun"/>
          <w:lang w:val="ru-RU"/>
        </w:rPr>
      </w:pPr>
    </w:p>
    <w:p w14:paraId="1153868C" w14:textId="02E452EF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891A6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5E5AB0F1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891A64">
        <w:rPr>
          <w:lang w:val="ru-RU"/>
        </w:rPr>
        <w:t xml:space="preserve"> </w:t>
      </w:r>
      <w:r w:rsidR="00B4772F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программный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интерфейс,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то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есть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описание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способов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взаимодействия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одной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компьютерной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программы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с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другими.[2]</w:t>
      </w:r>
    </w:p>
    <w:p w14:paraId="36D6E7F4" w14:textId="4AC396AB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>Для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подключения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работы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с</w:t>
      </w:r>
      <w:r w:rsidR="00891A64">
        <w:rPr>
          <w:lang w:val="ru-RU"/>
        </w:rPr>
        <w:t xml:space="preserve"> </w:t>
      </w:r>
      <w:r>
        <w:rPr>
          <w:lang w:val="en-US"/>
        </w:rPr>
        <w:t>API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на</w:t>
      </w:r>
      <w:r w:rsidR="00891A64">
        <w:rPr>
          <w:lang w:val="ru-RU"/>
        </w:rPr>
        <w:t xml:space="preserve"> </w:t>
      </w:r>
      <w:r>
        <w:rPr>
          <w:lang w:val="en-US"/>
        </w:rPr>
        <w:t>C</w:t>
      </w:r>
      <w:r w:rsidRPr="00615704">
        <w:rPr>
          <w:lang w:val="ru-RU"/>
        </w:rPr>
        <w:t>#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потребуется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выполнить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ряд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следующих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действий:</w:t>
      </w:r>
    </w:p>
    <w:p w14:paraId="6D8D5F4B" w14:textId="5F852D26" w:rsidR="00615704" w:rsidRPr="00615704" w:rsidRDefault="004F705E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4F705E">
        <w:rPr>
          <w:lang w:val="ru-RU"/>
        </w:rPr>
        <w:t>Включить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в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свойствах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проекта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функцию</w:t>
      </w:r>
      <w:r w:rsidR="00891A64" w:rsidRPr="00891A64">
        <w:rPr>
          <w:lang w:val="ru-RU"/>
        </w:rPr>
        <w:t xml:space="preserve"> </w:t>
      </w:r>
      <w:r w:rsidRPr="004F705E">
        <w:rPr>
          <w:b/>
          <w:bCs/>
        </w:rPr>
        <w:t>Register</w:t>
      </w:r>
      <w:r w:rsidR="00891A64">
        <w:rPr>
          <w:b/>
          <w:bCs/>
          <w:lang w:val="ru-RU"/>
        </w:rPr>
        <w:t xml:space="preserve"> </w:t>
      </w:r>
      <w:r w:rsidRPr="004F705E">
        <w:rPr>
          <w:b/>
          <w:bCs/>
        </w:rPr>
        <w:t>for</w:t>
      </w:r>
      <w:r w:rsidR="00891A64">
        <w:rPr>
          <w:b/>
          <w:bCs/>
          <w:lang w:val="ru-RU"/>
        </w:rPr>
        <w:t xml:space="preserve"> </w:t>
      </w:r>
      <w:r w:rsidRPr="004F705E">
        <w:rPr>
          <w:b/>
          <w:bCs/>
        </w:rPr>
        <w:t>COM</w:t>
      </w:r>
      <w:r w:rsidR="00891A64">
        <w:rPr>
          <w:b/>
          <w:bCs/>
          <w:lang w:val="ru-RU"/>
        </w:rPr>
        <w:t xml:space="preserve"> </w:t>
      </w:r>
      <w:r w:rsidRPr="004F705E">
        <w:rPr>
          <w:b/>
          <w:bCs/>
        </w:rPr>
        <w:t>Interop</w:t>
      </w:r>
      <w:r w:rsidR="00891A64" w:rsidRPr="00891A64">
        <w:rPr>
          <w:lang w:val="ru-RU"/>
        </w:rPr>
        <w:t xml:space="preserve"> </w:t>
      </w:r>
      <w:r w:rsidRPr="004F705E">
        <w:rPr>
          <w:lang w:val="ru-RU"/>
        </w:rPr>
        <w:t>(для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проектов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типа</w:t>
      </w:r>
      <w:r w:rsidR="00891A64">
        <w:rPr>
          <w:lang w:val="ru-RU"/>
        </w:rPr>
        <w:t xml:space="preserve"> </w:t>
      </w:r>
      <w:r w:rsidRPr="004F705E">
        <w:t>Class</w:t>
      </w:r>
      <w:r w:rsidR="00891A64">
        <w:rPr>
          <w:lang w:val="ru-RU"/>
        </w:rPr>
        <w:t xml:space="preserve"> </w:t>
      </w:r>
      <w:r w:rsidRPr="004F705E">
        <w:t>Library</w:t>
      </w:r>
      <w:r w:rsidRPr="004F705E">
        <w:rPr>
          <w:lang w:val="ru-RU"/>
        </w:rPr>
        <w:t>;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для</w:t>
      </w:r>
      <w:r w:rsidR="00891A64">
        <w:rPr>
          <w:lang w:val="ru-RU"/>
        </w:rPr>
        <w:t xml:space="preserve"> </w:t>
      </w:r>
      <w:r w:rsidRPr="004F705E">
        <w:t>Windows</w:t>
      </w:r>
      <w:r w:rsidR="00891A64">
        <w:rPr>
          <w:lang w:val="ru-RU"/>
        </w:rPr>
        <w:t xml:space="preserve"> </w:t>
      </w:r>
      <w:r w:rsidRPr="004F705E">
        <w:t>Forms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проектов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эта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опция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недоступна,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поэтому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подключение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выполняется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через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ссылки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на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библиотеки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взаимодействия)</w:t>
      </w:r>
      <w:r w:rsidR="00615704" w:rsidRPr="00615704">
        <w:rPr>
          <w:lang w:val="ru-RU"/>
        </w:rPr>
        <w:t>;</w:t>
      </w:r>
    </w:p>
    <w:p w14:paraId="638DB069" w14:textId="3B7F173F" w:rsidR="00615704" w:rsidRPr="00891A64" w:rsidRDefault="004F705E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4F705E">
        <w:rPr>
          <w:lang w:val="ru-RU"/>
        </w:rPr>
        <w:t>Создать</w:t>
      </w:r>
      <w:r w:rsidR="00891A64">
        <w:rPr>
          <w:lang w:val="ru-RU"/>
        </w:rPr>
        <w:t xml:space="preserve"> </w:t>
      </w:r>
      <w:r w:rsidRPr="004F705E">
        <w:t>DLL</w:t>
      </w:r>
      <w:r w:rsidRPr="004F705E">
        <w:rPr>
          <w:lang w:val="ru-RU"/>
        </w:rPr>
        <w:t>-обёртку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для</w:t>
      </w:r>
      <w:r w:rsidR="00891A64">
        <w:rPr>
          <w:lang w:val="ru-RU"/>
        </w:rPr>
        <w:t xml:space="preserve"> </w:t>
      </w:r>
      <w:r w:rsidRPr="004F705E">
        <w:t>TLB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КОМПАС</w:t>
      </w:r>
      <w:r w:rsidR="00891A64">
        <w:rPr>
          <w:lang w:val="ru-RU"/>
        </w:rPr>
        <w:t xml:space="preserve"> </w:t>
      </w:r>
      <w:r w:rsidRPr="004F705E">
        <w:t>API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с</w:t>
      </w:r>
      <w:r w:rsidR="00891A64">
        <w:rPr>
          <w:lang w:val="ru-RU"/>
        </w:rPr>
        <w:t xml:space="preserve"> </w:t>
      </w:r>
      <w:r w:rsidRPr="004F705E">
        <w:rPr>
          <w:lang w:val="ru-RU"/>
        </w:rPr>
        <w:t>помощью</w:t>
      </w:r>
      <w:r w:rsidR="00891A64" w:rsidRPr="00891A64">
        <w:rPr>
          <w:lang w:val="ru-RU"/>
        </w:rPr>
        <w:t xml:space="preserve"> </w:t>
      </w:r>
      <w:r w:rsidRPr="004F705E">
        <w:rPr>
          <w:b/>
          <w:bCs/>
        </w:rPr>
        <w:t>Tlbimp</w:t>
      </w:r>
      <w:r w:rsidRPr="00891A64">
        <w:rPr>
          <w:b/>
          <w:bCs/>
          <w:lang w:val="ru-RU"/>
        </w:rPr>
        <w:t>.</w:t>
      </w:r>
      <w:r w:rsidRPr="004F705E">
        <w:rPr>
          <w:b/>
          <w:bCs/>
        </w:rPr>
        <w:t>exe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—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утилиты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импорта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библиотек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типов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из</w:t>
      </w:r>
      <w:r w:rsidR="00891A64" w:rsidRPr="00891A64">
        <w:rPr>
          <w:lang w:val="ru-RU"/>
        </w:rPr>
        <w:t xml:space="preserve"> </w:t>
      </w:r>
      <w:r w:rsidRPr="004F705E">
        <w:t>Windows</w:t>
      </w:r>
      <w:r w:rsidR="00891A64" w:rsidRPr="00891A64">
        <w:rPr>
          <w:lang w:val="ru-RU"/>
        </w:rPr>
        <w:t xml:space="preserve"> </w:t>
      </w:r>
      <w:r w:rsidRPr="004F705E">
        <w:t>SDK</w:t>
      </w:r>
      <w:r w:rsidRPr="00891A64">
        <w:rPr>
          <w:lang w:val="ru-RU"/>
        </w:rPr>
        <w:t>.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Команда:</w:t>
      </w:r>
      <w:r w:rsidR="00891A64" w:rsidRPr="00891A64">
        <w:rPr>
          <w:lang w:val="ru-RU"/>
        </w:rPr>
        <w:t xml:space="preserve"> </w:t>
      </w:r>
      <w:r w:rsidRPr="004F705E">
        <w:t>tlbimp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&lt;файл.</w:t>
      </w:r>
      <w:r w:rsidRPr="004F705E">
        <w:t>tlb</w:t>
      </w:r>
      <w:r w:rsidRPr="00891A64">
        <w:rPr>
          <w:lang w:val="ru-RU"/>
        </w:rPr>
        <w:t>&gt;</w:t>
      </w:r>
      <w:r w:rsidR="00891A64" w:rsidRPr="00891A64">
        <w:rPr>
          <w:lang w:val="ru-RU"/>
        </w:rPr>
        <w:t xml:space="preserve"> </w:t>
      </w:r>
      <w:r w:rsidRPr="00891A64">
        <w:rPr>
          <w:lang w:val="ru-RU"/>
        </w:rPr>
        <w:t>/</w:t>
      </w:r>
      <w:r w:rsidRPr="004F705E">
        <w:t>out</w:t>
      </w:r>
      <w:r w:rsidRPr="00891A64">
        <w:rPr>
          <w:lang w:val="ru-RU"/>
        </w:rPr>
        <w:t>:&lt;имя_сборки.</w:t>
      </w:r>
      <w:r w:rsidRPr="004F705E">
        <w:t>dll</w:t>
      </w:r>
      <w:r w:rsidRPr="00891A64">
        <w:rPr>
          <w:lang w:val="ru-RU"/>
        </w:rPr>
        <w:t>&gt;</w:t>
      </w:r>
      <w:r w:rsidR="00615704" w:rsidRPr="00891A64">
        <w:rPr>
          <w:lang w:val="ru-RU"/>
        </w:rPr>
        <w:t>;</w:t>
      </w:r>
    </w:p>
    <w:p w14:paraId="4DB5A933" w14:textId="57E9D799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>Подключить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созданный</w:t>
      </w:r>
      <w:r w:rsidR="00891A64">
        <w:rPr>
          <w:lang w:val="ru-RU"/>
        </w:rPr>
        <w:t xml:space="preserve"> </w:t>
      </w:r>
      <w:r>
        <w:rPr>
          <w:lang w:val="en-US"/>
        </w:rPr>
        <w:t>DLL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к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проекту;</w:t>
      </w:r>
    </w:p>
    <w:p w14:paraId="32667373" w14:textId="7A3FB0E8" w:rsidR="00891A64" w:rsidRPr="00891A64" w:rsidRDefault="00891A6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891A64">
        <w:rPr>
          <w:lang w:val="ru-RU"/>
        </w:rPr>
        <w:t>Добавить ссылки на библиотеки</w:t>
      </w:r>
      <w:r w:rsidR="00623A38">
        <w:rPr>
          <w:lang w:val="ru-RU"/>
        </w:rPr>
        <w:t xml:space="preserve"> </w:t>
      </w:r>
      <w:r w:rsidRPr="00891A64">
        <w:rPr>
          <w:b/>
          <w:bCs/>
        </w:rPr>
        <w:t>KAPITypes</w:t>
      </w:r>
      <w:r w:rsidRPr="00891A64">
        <w:rPr>
          <w:b/>
          <w:bCs/>
          <w:lang w:val="ru-RU"/>
        </w:rPr>
        <w:t>.</w:t>
      </w:r>
      <w:r w:rsidRPr="00891A64">
        <w:rPr>
          <w:b/>
          <w:bCs/>
        </w:rPr>
        <w:t>dll</w:t>
      </w:r>
      <w:r w:rsidR="00623A38">
        <w:rPr>
          <w:lang w:val="ru-RU"/>
        </w:rPr>
        <w:t xml:space="preserve"> </w:t>
      </w:r>
      <w:r w:rsidRPr="00891A64">
        <w:rPr>
          <w:lang w:val="ru-RU"/>
        </w:rPr>
        <w:t>и</w:t>
      </w:r>
      <w:r w:rsidR="00623A38">
        <w:rPr>
          <w:lang w:val="ru-RU"/>
        </w:rPr>
        <w:t xml:space="preserve"> </w:t>
      </w:r>
      <w:r w:rsidRPr="00891A64">
        <w:rPr>
          <w:b/>
          <w:bCs/>
        </w:rPr>
        <w:t>Kompas</w:t>
      </w:r>
      <w:r w:rsidRPr="00891A64">
        <w:rPr>
          <w:b/>
          <w:bCs/>
          <w:lang w:val="ru-RU"/>
        </w:rPr>
        <w:t>6</w:t>
      </w:r>
      <w:r w:rsidRPr="00891A64">
        <w:rPr>
          <w:b/>
          <w:bCs/>
        </w:rPr>
        <w:t>API</w:t>
      </w:r>
      <w:r w:rsidRPr="00891A64">
        <w:rPr>
          <w:b/>
          <w:bCs/>
          <w:lang w:val="ru-RU"/>
        </w:rPr>
        <w:t>5.</w:t>
      </w:r>
      <w:r w:rsidRPr="00891A64">
        <w:rPr>
          <w:b/>
          <w:bCs/>
        </w:rPr>
        <w:t>dll</w:t>
      </w:r>
      <w:r w:rsidR="00623A38">
        <w:rPr>
          <w:lang w:val="ru-RU"/>
        </w:rPr>
        <w:t xml:space="preserve"> </w:t>
      </w:r>
      <w:r w:rsidRPr="00891A64">
        <w:rPr>
          <w:lang w:val="ru-RU"/>
        </w:rPr>
        <w:t xml:space="preserve">из папки </w:t>
      </w:r>
      <w:r w:rsidRPr="00891A64">
        <w:t>Common</w:t>
      </w:r>
      <w:r w:rsidRPr="00891A64">
        <w:rPr>
          <w:lang w:val="ru-RU"/>
        </w:rPr>
        <w:t xml:space="preserve"> (входит в комплект </w:t>
      </w:r>
      <w:r w:rsidRPr="00891A64">
        <w:t>SDK</w:t>
      </w:r>
      <w:r w:rsidRPr="00891A64">
        <w:rPr>
          <w:lang w:val="ru-RU"/>
        </w:rPr>
        <w:t xml:space="preserve"> КОМПАС-3</w:t>
      </w:r>
      <w:r w:rsidRPr="00891A64">
        <w:t>D</w:t>
      </w:r>
      <w:r w:rsidRPr="00891A64">
        <w:rPr>
          <w:lang w:val="ru-RU"/>
        </w:rPr>
        <w:t>)</w:t>
      </w:r>
      <w:r w:rsidRPr="00891A64">
        <w:rPr>
          <w:lang w:val="ru-RU"/>
        </w:rPr>
        <w:t>;</w:t>
      </w:r>
    </w:p>
    <w:p w14:paraId="35903459" w14:textId="0D442AEB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>Зарегистрировать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библиотеку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на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компьютере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пользователя,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воспользовавшись</w:t>
      </w:r>
      <w:r w:rsidR="00891A64">
        <w:rPr>
          <w:lang w:val="ru-RU"/>
        </w:rPr>
        <w:t xml:space="preserve"> </w:t>
      </w:r>
      <w:r w:rsidRPr="00615704">
        <w:rPr>
          <w:lang w:val="ru-RU"/>
        </w:rPr>
        <w:t>утилитой</w:t>
      </w:r>
      <w:r w:rsidR="00891A64">
        <w:rPr>
          <w:lang w:val="ru-RU"/>
        </w:rPr>
        <w:t xml:space="preserve"> </w:t>
      </w:r>
      <w:r>
        <w:rPr>
          <w:lang w:val="en-US"/>
        </w:rPr>
        <w:t>RegAsm</w:t>
      </w:r>
      <w:r w:rsidRPr="00615704">
        <w:rPr>
          <w:lang w:val="ru-RU"/>
        </w:rPr>
        <w:t>.</w:t>
      </w:r>
      <w:r>
        <w:rPr>
          <w:lang w:val="en-US"/>
        </w:rPr>
        <w:t>exe</w:t>
      </w:r>
      <w:r w:rsidR="00891A64" w:rsidRPr="00891A64">
        <w:rPr>
          <w:lang w:val="ru-RU"/>
        </w:rPr>
        <w:t>.</w:t>
      </w:r>
    </w:p>
    <w:p w14:paraId="7834F8D2" w14:textId="4EF6EE8B" w:rsidR="00615704" w:rsidRDefault="00615704" w:rsidP="00FE507A">
      <w:pPr>
        <w:ind w:left="708" w:right="59" w:firstLine="0"/>
        <w:rPr>
          <w:lang w:val="ru-RU"/>
        </w:rPr>
      </w:pPr>
    </w:p>
    <w:p w14:paraId="0D354078" w14:textId="77777777" w:rsidR="00FE507A" w:rsidRDefault="00FE507A" w:rsidP="00615704">
      <w:pPr>
        <w:ind w:right="59" w:firstLine="0"/>
        <w:rPr>
          <w:lang w:val="ru-RU"/>
        </w:rPr>
      </w:pPr>
    </w:p>
    <w:p w14:paraId="58B7A6C5" w14:textId="77777777" w:rsidR="00FE507A" w:rsidRDefault="00FE507A" w:rsidP="00615704">
      <w:pPr>
        <w:ind w:right="59" w:firstLine="0"/>
        <w:rPr>
          <w:lang w:val="ru-RU"/>
        </w:rPr>
      </w:pPr>
    </w:p>
    <w:p w14:paraId="5EFD968D" w14:textId="77777777" w:rsidR="00FE507A" w:rsidRDefault="00FE507A" w:rsidP="00615704">
      <w:pPr>
        <w:ind w:right="59" w:firstLine="0"/>
        <w:rPr>
          <w:lang w:val="ru-RU"/>
        </w:rPr>
      </w:pPr>
    </w:p>
    <w:p w14:paraId="39906054" w14:textId="77777777" w:rsidR="00FE507A" w:rsidRDefault="00FE507A" w:rsidP="00615704">
      <w:pPr>
        <w:ind w:right="59" w:firstLine="0"/>
        <w:rPr>
          <w:lang w:val="ru-RU"/>
        </w:rPr>
      </w:pPr>
    </w:p>
    <w:p w14:paraId="22928BFA" w14:textId="77777777" w:rsidR="00FE507A" w:rsidRDefault="00FE507A" w:rsidP="00615704">
      <w:pPr>
        <w:ind w:right="59" w:firstLine="0"/>
        <w:rPr>
          <w:lang w:val="ru-RU"/>
        </w:rPr>
      </w:pPr>
    </w:p>
    <w:p w14:paraId="794719C3" w14:textId="77777777" w:rsidR="00FE507A" w:rsidRDefault="00FE507A" w:rsidP="00615704">
      <w:pPr>
        <w:ind w:right="59" w:firstLine="0"/>
        <w:rPr>
          <w:lang w:val="ru-RU"/>
        </w:rPr>
      </w:pPr>
    </w:p>
    <w:p w14:paraId="189EEAB7" w14:textId="77777777" w:rsidR="00FE507A" w:rsidRDefault="00FE507A" w:rsidP="00615704">
      <w:pPr>
        <w:ind w:right="59" w:firstLine="0"/>
        <w:rPr>
          <w:lang w:val="ru-RU"/>
        </w:rPr>
      </w:pPr>
    </w:p>
    <w:p w14:paraId="2C3C964A" w14:textId="77777777" w:rsidR="00FE507A" w:rsidRPr="00615704" w:rsidRDefault="00FE507A" w:rsidP="00615704">
      <w:pPr>
        <w:ind w:right="59" w:firstLine="0"/>
        <w:rPr>
          <w:lang w:val="ru-RU"/>
        </w:rPr>
      </w:pPr>
    </w:p>
    <w:p w14:paraId="10FF791C" w14:textId="369304AD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lastRenderedPageBreak/>
        <w:tab/>
      </w:r>
      <w:r w:rsidR="00BA2EAC">
        <w:rPr>
          <w:lang w:val="ru-RU"/>
        </w:rPr>
        <w:t>Таблица</w:t>
      </w:r>
      <w:r w:rsidR="00891A64">
        <w:rPr>
          <w:lang w:val="ru-RU"/>
        </w:rPr>
        <w:t xml:space="preserve"> </w:t>
      </w:r>
      <w:r w:rsidR="00D67860" w:rsidRPr="00BA2EAC">
        <w:rPr>
          <w:lang w:val="ru-RU"/>
        </w:rPr>
        <w:t>1.1</w:t>
      </w:r>
      <w:r w:rsidR="00891A64">
        <w:t xml:space="preserve"> </w:t>
      </w:r>
      <w:r w:rsidR="00D67860" w:rsidRPr="00BA2EAC">
        <w:rPr>
          <w:lang w:val="ru-RU"/>
        </w:rPr>
        <w:t>–</w:t>
      </w:r>
      <w:r w:rsidR="00891A64">
        <w:rPr>
          <w:lang w:val="ru-RU"/>
        </w:rPr>
        <w:t xml:space="preserve"> </w:t>
      </w:r>
      <w:r w:rsidR="00D67860" w:rsidRPr="00BA2EAC">
        <w:rPr>
          <w:lang w:val="ru-RU"/>
        </w:rPr>
        <w:t>Интерфейсы,</w:t>
      </w:r>
      <w:r w:rsidR="00891A64">
        <w:rPr>
          <w:lang w:val="ru-RU"/>
        </w:rPr>
        <w:t xml:space="preserve"> </w:t>
      </w:r>
      <w:r w:rsidR="00D67860" w:rsidRPr="00BA2EAC">
        <w:rPr>
          <w:lang w:val="ru-RU"/>
        </w:rPr>
        <w:t>используемые</w:t>
      </w:r>
      <w:r w:rsidR="00891A64">
        <w:rPr>
          <w:lang w:val="ru-RU"/>
        </w:rPr>
        <w:t xml:space="preserve"> </w:t>
      </w:r>
      <w:r w:rsidR="00D67860" w:rsidRPr="00BA2EAC">
        <w:rPr>
          <w:lang w:val="ru-RU"/>
        </w:rPr>
        <w:t>при</w:t>
      </w:r>
      <w:r w:rsidR="00891A64">
        <w:rPr>
          <w:lang w:val="ru-RU"/>
        </w:rPr>
        <w:t xml:space="preserve"> </w:t>
      </w:r>
      <w:r w:rsidR="00D67860" w:rsidRPr="00BA2EAC">
        <w:rPr>
          <w:lang w:val="ru-RU"/>
        </w:rPr>
        <w:t>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5E766A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KompasObject</w:t>
            </w:r>
          </w:p>
        </w:tc>
        <w:tc>
          <w:tcPr>
            <w:tcW w:w="6244" w:type="dxa"/>
          </w:tcPr>
          <w:p w14:paraId="0FD128E1" w14:textId="78F7E67C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API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КОМПАС,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предоставляет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доступ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документам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сервисным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функциям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приложения.</w:t>
            </w:r>
          </w:p>
        </w:tc>
      </w:tr>
      <w:tr w:rsidR="00D67860" w:rsidRPr="005E766A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6244" w:type="dxa"/>
          </w:tcPr>
          <w:p w14:paraId="33D31F3B" w14:textId="029F43D1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элемент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модели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(эскиз,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т.д.),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оболочка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над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объектом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параметров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Definition.</w:t>
            </w:r>
          </w:p>
        </w:tc>
      </w:tr>
      <w:tr w:rsidR="00D67860" w:rsidRPr="005E766A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67B83C7E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используемый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для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построения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геометрических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примитивов.</w:t>
            </w:r>
          </w:p>
        </w:tc>
      </w:tr>
      <w:tr w:rsidR="00D67860" w:rsidRPr="005E766A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ksSketchDefinition</w:t>
            </w:r>
          </w:p>
        </w:tc>
        <w:tc>
          <w:tcPr>
            <w:tcW w:w="6244" w:type="dxa"/>
          </w:tcPr>
          <w:p w14:paraId="7E2C19F3" w14:textId="3E41926E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началом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завершением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редактирования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эскиза.</w:t>
            </w:r>
          </w:p>
        </w:tc>
      </w:tr>
      <w:tr w:rsidR="00D67860" w:rsidRPr="005E766A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1340A043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котором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создаются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детали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сборки.</w:t>
            </w:r>
          </w:p>
        </w:tc>
      </w:tr>
      <w:tr w:rsidR="00D67860" w:rsidRPr="005E766A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ksPart</w:t>
            </w:r>
          </w:p>
        </w:tc>
        <w:tc>
          <w:tcPr>
            <w:tcW w:w="6244" w:type="dxa"/>
          </w:tcPr>
          <w:p w14:paraId="3F1D4352" w14:textId="148D003F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модели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(деталь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или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сборка),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через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неё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создаются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ksBaseExtrusionDefinition</w:t>
            </w:r>
          </w:p>
        </w:tc>
        <w:tc>
          <w:tcPr>
            <w:tcW w:w="6244" w:type="dxa"/>
          </w:tcPr>
          <w:p w14:paraId="7265B256" w14:textId="66FDFFD3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выдавливания.</w:t>
            </w:r>
          </w:p>
        </w:tc>
      </w:tr>
      <w:tr w:rsidR="00D67860" w:rsidRPr="005E766A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ksBossRotatedDefinition</w:t>
            </w:r>
          </w:p>
        </w:tc>
        <w:tc>
          <w:tcPr>
            <w:tcW w:w="6244" w:type="dxa"/>
          </w:tcPr>
          <w:p w14:paraId="09A438A4" w14:textId="127573E9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вращения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(вращательное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тело).</w:t>
            </w:r>
          </w:p>
        </w:tc>
      </w:tr>
      <w:tr w:rsidR="00D67860" w:rsidRPr="005E766A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ksCutExtrusionDefinition</w:t>
            </w:r>
          </w:p>
        </w:tc>
        <w:tc>
          <w:tcPr>
            <w:tcW w:w="6244" w:type="dxa"/>
          </w:tcPr>
          <w:p w14:paraId="4FAC1416" w14:textId="7390D3CB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выреза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выдавливанием.</w:t>
            </w:r>
          </w:p>
        </w:tc>
      </w:tr>
      <w:tr w:rsidR="00D67860" w:rsidRPr="005E766A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ksEdgeFilletDefinition</w:t>
            </w:r>
          </w:p>
        </w:tc>
        <w:tc>
          <w:tcPr>
            <w:tcW w:w="6244" w:type="dxa"/>
          </w:tcPr>
          <w:p w14:paraId="30C6B40A" w14:textId="13D4E3B3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скруглений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фасок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кромок.</w:t>
            </w:r>
          </w:p>
        </w:tc>
      </w:tr>
    </w:tbl>
    <w:p w14:paraId="234B5986" w14:textId="77777777" w:rsidR="004C7C64" w:rsidRDefault="004C7C64" w:rsidP="00FE507A">
      <w:pPr>
        <w:snapToGrid w:val="0"/>
        <w:spacing w:line="240" w:lineRule="auto"/>
        <w:ind w:firstLine="720"/>
        <w:rPr>
          <w:lang w:val="ru-RU"/>
        </w:rPr>
      </w:pPr>
    </w:p>
    <w:p w14:paraId="21A3C672" w14:textId="54E654AD" w:rsidR="00D67860" w:rsidRPr="00D67860" w:rsidRDefault="00BA2EAC" w:rsidP="00AB38D6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1.2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KompasObject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317B2640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5E766A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Document3D()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2716A06B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указатель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3D-документ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(деталь/сборку).</w:t>
            </w:r>
          </w:p>
        </w:tc>
      </w:tr>
      <w:tr w:rsidR="00D67860" w:rsidRPr="005E766A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ActivateControllerAPI()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4451" w:type="dxa"/>
          </w:tcPr>
          <w:p w14:paraId="6B79D53A" w14:textId="60311610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контроллер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API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КОМПАС-3D.</w:t>
            </w:r>
          </w:p>
        </w:tc>
      </w:tr>
      <w:tr w:rsidR="00D67860" w:rsidRPr="005E766A" w14:paraId="5D4EEA2C" w14:textId="77777777" w:rsidTr="00C37948">
        <w:tc>
          <w:tcPr>
            <w:tcW w:w="2954" w:type="dxa"/>
          </w:tcPr>
          <w:p w14:paraId="6511B3D6" w14:textId="02395D53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Visible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4451" w:type="dxa"/>
          </w:tcPr>
          <w:p w14:paraId="1E772EE6" w14:textId="0C3CD6CC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или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задает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видимость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окна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КОМПАС-3D.</w:t>
            </w:r>
          </w:p>
        </w:tc>
      </w:tr>
    </w:tbl>
    <w:p w14:paraId="15DC076A" w14:textId="77777777" w:rsidR="004C7C64" w:rsidRDefault="004C7C64" w:rsidP="00FE507A">
      <w:pPr>
        <w:snapToGrid w:val="0"/>
        <w:spacing w:line="240" w:lineRule="auto"/>
        <w:ind w:firstLine="720"/>
        <w:rPr>
          <w:lang w:val="ru-RU"/>
        </w:rPr>
      </w:pPr>
    </w:p>
    <w:p w14:paraId="7AFCFA0B" w14:textId="1CB63A01" w:rsidR="00D67860" w:rsidRPr="00D67860" w:rsidRDefault="00BA2EAC" w:rsidP="00D6605A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1.3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ksEntity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3C6873A3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Create()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22B07E1B" w14:textId="57991FEF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модели.</w:t>
            </w:r>
          </w:p>
        </w:tc>
      </w:tr>
      <w:tr w:rsidR="00D67860" w:rsidRPr="005E766A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GetDefinition()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IUnknown</w:t>
            </w:r>
          </w:p>
        </w:tc>
        <w:tc>
          <w:tcPr>
            <w:tcW w:w="5173" w:type="dxa"/>
          </w:tcPr>
          <w:p w14:paraId="00EC7B57" w14:textId="67110C1C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интерфейс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параметров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(Definition)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связанного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объекта.</w:t>
            </w:r>
          </w:p>
        </w:tc>
      </w:tr>
    </w:tbl>
    <w:p w14:paraId="0A3FAB73" w14:textId="77777777" w:rsidR="004C7C64" w:rsidRDefault="004C7C64" w:rsidP="00FE507A">
      <w:pPr>
        <w:snapToGrid w:val="0"/>
        <w:spacing w:line="240" w:lineRule="auto"/>
        <w:ind w:firstLine="720"/>
        <w:rPr>
          <w:lang w:val="ru-RU"/>
        </w:rPr>
      </w:pPr>
    </w:p>
    <w:p w14:paraId="3913D39E" w14:textId="35153930" w:rsidR="00D67860" w:rsidRPr="00D67860" w:rsidRDefault="00BA2EAC" w:rsidP="00D6605A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</w:t>
      </w:r>
      <w:r w:rsidR="001B1B2E">
        <w:rPr>
          <w:lang w:val="ru-RU"/>
        </w:rPr>
        <w:t>4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ksSketchDefinition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35D4EEFE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BeginEdit()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496EA34F" w14:textId="4164CDC2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режим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редактирования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EndEdit()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4EC62723" w14:textId="7D44B203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редактирование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эскиза.</w:t>
            </w:r>
          </w:p>
        </w:tc>
      </w:tr>
    </w:tbl>
    <w:p w14:paraId="0A58F205" w14:textId="77777777" w:rsidR="004C7C64" w:rsidRDefault="004C7C64" w:rsidP="00FE507A">
      <w:pPr>
        <w:snapToGrid w:val="0"/>
        <w:spacing w:line="240" w:lineRule="auto"/>
        <w:ind w:firstLine="720"/>
        <w:rPr>
          <w:lang w:val="ru-RU"/>
        </w:rPr>
      </w:pPr>
    </w:p>
    <w:p w14:paraId="5450CC62" w14:textId="47A1196B" w:rsidR="00D67860" w:rsidRPr="00D67860" w:rsidRDefault="00BA2EAC" w:rsidP="00D6605A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</w:t>
      </w:r>
      <w:r w:rsidR="001B1B2E">
        <w:rPr>
          <w:lang w:val="ru-RU"/>
        </w:rPr>
        <w:t>5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89DC340" w14:textId="77777777" w:rsidTr="00FE507A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12CD6B06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2621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FE507A">
        <w:tc>
          <w:tcPr>
            <w:tcW w:w="2160" w:type="dxa"/>
          </w:tcPr>
          <w:p w14:paraId="575865D6" w14:textId="36C397CC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Create(invisible,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typeDoc)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621" w:type="dxa"/>
          </w:tcPr>
          <w:p w14:paraId="56B95886" w14:textId="275A5B9C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скрытый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режим;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typeDoc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2552" w:type="dxa"/>
          </w:tcPr>
          <w:p w14:paraId="1F85FCB3" w14:textId="4218C70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новый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3D-документ.</w:t>
            </w:r>
          </w:p>
        </w:tc>
      </w:tr>
      <w:tr w:rsidR="00D67860" w:rsidRPr="005E766A" w14:paraId="1D96193C" w14:textId="77777777" w:rsidTr="00FE507A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GetPart(type)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ksPart</w:t>
            </w:r>
          </w:p>
        </w:tc>
        <w:tc>
          <w:tcPr>
            <w:tcW w:w="2621" w:type="dxa"/>
          </w:tcPr>
          <w:p w14:paraId="7180E95F" w14:textId="0621982F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type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части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(pTop_Part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др.)</w:t>
            </w:r>
          </w:p>
        </w:tc>
        <w:tc>
          <w:tcPr>
            <w:tcW w:w="2552" w:type="dxa"/>
          </w:tcPr>
          <w:p w14:paraId="7985D054" w14:textId="49C704D8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компонент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указанного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типа.</w:t>
            </w:r>
          </w:p>
        </w:tc>
      </w:tr>
    </w:tbl>
    <w:p w14:paraId="0A27DEBB" w14:textId="77777777" w:rsidR="00FE507A" w:rsidRDefault="00FE507A" w:rsidP="005A3A31">
      <w:pPr>
        <w:snapToGrid w:val="0"/>
        <w:spacing w:line="240" w:lineRule="auto"/>
        <w:ind w:firstLine="0"/>
        <w:rPr>
          <w:lang w:val="ru-RU"/>
        </w:rPr>
      </w:pPr>
    </w:p>
    <w:p w14:paraId="5D1736E4" w14:textId="11495C9F" w:rsidR="00D67860" w:rsidRPr="00D67860" w:rsidRDefault="00BA2EAC" w:rsidP="00986F12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</w:t>
      </w:r>
      <w:r w:rsidR="001B1B2E">
        <w:rPr>
          <w:lang w:val="ru-RU"/>
        </w:rPr>
        <w:t>6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ksPart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27670D4A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GetDefaultEntity(objType)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1438" w:type="dxa"/>
          </w:tcPr>
          <w:p w14:paraId="259BE30C" w14:textId="77985AAD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objType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объекта</w:t>
            </w:r>
          </w:p>
        </w:tc>
        <w:tc>
          <w:tcPr>
            <w:tcW w:w="2835" w:type="dxa"/>
          </w:tcPr>
          <w:p w14:paraId="686202BF" w14:textId="02865459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созданный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системой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по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умолчанию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(например,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плоскость,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ось).</w:t>
            </w:r>
          </w:p>
        </w:tc>
      </w:tr>
      <w:tr w:rsidR="00D67860" w:rsidRPr="005E766A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NewEntity(objType)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1438" w:type="dxa"/>
          </w:tcPr>
          <w:p w14:paraId="3644B128" w14:textId="477A320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objType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создаваемого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объекта</w:t>
            </w:r>
          </w:p>
        </w:tc>
        <w:tc>
          <w:tcPr>
            <w:tcW w:w="2835" w:type="dxa"/>
          </w:tcPr>
          <w:p w14:paraId="044D0F32" w14:textId="7FD1D90E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новый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объект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(эскиз,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т.д.).</w:t>
            </w:r>
          </w:p>
        </w:tc>
      </w:tr>
    </w:tbl>
    <w:p w14:paraId="272C0D48" w14:textId="77777777" w:rsidR="004C7C64" w:rsidRDefault="004C7C64" w:rsidP="00E86A77">
      <w:pPr>
        <w:snapToGrid w:val="0"/>
        <w:ind w:firstLine="720"/>
        <w:rPr>
          <w:lang w:val="ru-RU"/>
        </w:rPr>
      </w:pPr>
    </w:p>
    <w:p w14:paraId="4F8DF5A6" w14:textId="5CFB139B" w:rsidR="00D67860" w:rsidRPr="00D67860" w:rsidRDefault="00BA2EAC" w:rsidP="00E86A77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</w:t>
      </w:r>
      <w:r w:rsidR="001B1B2E">
        <w:rPr>
          <w:lang w:val="ru-RU"/>
        </w:rPr>
        <w:t>7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ksBaseExtrusionDefinition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26BFD09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24CACA0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SetSideParam(forward,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type,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depth,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draftValue,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draftOutward)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999" w:type="dxa"/>
          </w:tcPr>
          <w:p w14:paraId="3D85BB21" w14:textId="574DC45E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forward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направление;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type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depth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глубина;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draftValue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уклон;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draftOutward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направление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уклона</w:t>
            </w:r>
          </w:p>
        </w:tc>
        <w:tc>
          <w:tcPr>
            <w:tcW w:w="1701" w:type="dxa"/>
          </w:tcPr>
          <w:p w14:paraId="4E68AE77" w14:textId="5B97EA3B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выдавливания.</w:t>
            </w:r>
          </w:p>
        </w:tc>
      </w:tr>
      <w:tr w:rsidR="00D67860" w:rsidRPr="005E766A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SetSketch(sketch)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999" w:type="dxa"/>
          </w:tcPr>
          <w:p w14:paraId="25D551E5" w14:textId="0FF9CE11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sketch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</w:p>
        </w:tc>
        <w:tc>
          <w:tcPr>
            <w:tcW w:w="1701" w:type="dxa"/>
          </w:tcPr>
          <w:p w14:paraId="03B37BDD" w14:textId="669E943A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для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выдавливания.</w:t>
            </w:r>
          </w:p>
        </w:tc>
      </w:tr>
    </w:tbl>
    <w:p w14:paraId="6DB1E53F" w14:textId="77777777" w:rsidR="004C7C64" w:rsidRDefault="004C7C64" w:rsidP="00E86A77">
      <w:pPr>
        <w:snapToGrid w:val="0"/>
        <w:ind w:firstLine="720"/>
        <w:rPr>
          <w:lang w:val="ru-RU"/>
        </w:rPr>
      </w:pPr>
    </w:p>
    <w:p w14:paraId="039E7C31" w14:textId="6006532E" w:rsidR="00D67860" w:rsidRPr="00D67860" w:rsidRDefault="00BA2EAC" w:rsidP="00E86A77">
      <w:pPr>
        <w:snapToGrid w:val="0"/>
        <w:ind w:firstLine="720"/>
      </w:pPr>
      <w:r>
        <w:rPr>
          <w:lang w:val="ru-RU"/>
        </w:rPr>
        <w:t>Таблица</w:t>
      </w:r>
      <w:r w:rsidR="00891A64">
        <w:t xml:space="preserve"> </w:t>
      </w:r>
      <w:r w:rsidR="00D67860" w:rsidRPr="00D67860">
        <w:t>1.</w:t>
      </w:r>
      <w:r w:rsidR="001B1B2E">
        <w:rPr>
          <w:lang w:val="ru-RU"/>
        </w:rPr>
        <w:t>8</w:t>
      </w:r>
      <w:r w:rsidR="00891A64">
        <w:t xml:space="preserve"> </w:t>
      </w:r>
      <w:r w:rsidR="00D67860" w:rsidRPr="00D67860">
        <w:t>–</w:t>
      </w:r>
      <w:r w:rsidR="00891A64">
        <w:t xml:space="preserve"> </w:t>
      </w:r>
      <w:r w:rsidR="00F722EB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="00F722EB">
        <w:rPr>
          <w:lang w:val="ru-RU"/>
        </w:rPr>
        <w:t>интерфейса</w:t>
      </w:r>
      <w:r w:rsidR="00891A64">
        <w:t xml:space="preserve"> </w:t>
      </w:r>
      <w:r w:rsidR="00D67860" w:rsidRPr="00D67860">
        <w:t>ksCutExtrusionDefinition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CA638DF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5E766A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SetSketch(sketch)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57" w:type="dxa"/>
          </w:tcPr>
          <w:p w14:paraId="29BA4F0B" w14:textId="068D0438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sketch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выреза</w:t>
            </w:r>
          </w:p>
        </w:tc>
        <w:tc>
          <w:tcPr>
            <w:tcW w:w="1843" w:type="dxa"/>
          </w:tcPr>
          <w:p w14:paraId="6B772B31" w14:textId="4F9ACD30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эскиз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для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операции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225E223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SetSideParam(forward,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type,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depth,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draftValue,</w:t>
            </w:r>
            <w:r w:rsidR="00891A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67860">
              <w:rPr>
                <w:rFonts w:ascii="Times New Roman" w:hAnsi="Times New Roman" w:cs="Times New Roman"/>
                <w:lang w:val="en-US"/>
              </w:rPr>
              <w:t>draftOutward)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57" w:type="dxa"/>
          </w:tcPr>
          <w:p w14:paraId="03C319C6" w14:textId="60F6F5AB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forward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направление;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type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тип;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depth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глубина;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draftValue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уклон;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draftOutward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–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направление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уклона</w:t>
            </w:r>
          </w:p>
        </w:tc>
        <w:tc>
          <w:tcPr>
            <w:tcW w:w="1843" w:type="dxa"/>
          </w:tcPr>
          <w:p w14:paraId="6EC084AA" w14:textId="15128891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параметры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D67860">
              <w:rPr>
                <w:rFonts w:ascii="Times New Roman" w:hAnsi="Times New Roman" w:cs="Times New Roman"/>
              </w:rPr>
              <w:t>выреза.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1DB4681A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 w:rsidR="00891A64">
        <w:t xml:space="preserve"> </w:t>
      </w:r>
      <w:r>
        <w:rPr>
          <w:lang w:val="ru-RU"/>
        </w:rPr>
        <w:t>а</w:t>
      </w:r>
      <w:r w:rsidR="005A3A31">
        <w:rPr>
          <w:lang w:val="en-US"/>
        </w:rPr>
        <w:t>D</w:t>
      </w:r>
      <w:r>
        <w:rPr>
          <w:lang w:val="ru-RU"/>
        </w:rPr>
        <w:t>налогов</w:t>
      </w:r>
      <w:r w:rsidR="00891A64">
        <w:rPr>
          <w:lang w:val="ru-RU"/>
        </w:rPr>
        <w:t xml:space="preserve"> </w:t>
      </w:r>
      <w:r>
        <w:rPr>
          <w:lang w:val="ru-RU"/>
        </w:rPr>
        <w:t>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26947B9F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Программа автоматического построения 3D-моделей опор и кронштейнов в Autodesk Inventor «Frame Generator». Автоматизация проектирования несущих конструкций по заданным значениям [3].</w:t>
      </w:r>
    </w:p>
    <w:p w14:paraId="29574A52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Данный плагин предназначен для параметрического построения 3D-моделей рам, опор и кронштейнов различной сложности в системе Autodesk Inventor. Frame Generator позволяет формировать пространственные конструкции на основе ввода параметров пользователем в специальном диалоговом окне.</w:t>
      </w:r>
    </w:p>
    <w:p w14:paraId="14CAF12D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Плагин обеспечивает возможность:</w:t>
      </w:r>
    </w:p>
    <w:p w14:paraId="48930677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– создавать составные конструкции из последовательности балок, стоек и перекладин прямоугольного или круглого сечения;</w:t>
      </w:r>
    </w:p>
    <w:p w14:paraId="4B6BE922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– добавлять, удалять и изменять длину отдельных участков конструкции;</w:t>
      </w:r>
    </w:p>
    <w:p w14:paraId="05DB9865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– задавать пазы и выборки в теле детали и автоматически формировать в них конструктивные элементы;</w:t>
      </w:r>
    </w:p>
    <w:p w14:paraId="54720267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– добавлять к элементам конструкции фаски, скругления, отверстия под крепёж и посадочные места.</w:t>
      </w:r>
    </w:p>
    <w:p w14:paraId="34D30D99" w14:textId="77777777" w:rsidR="00ED10D1" w:rsidRPr="00ED10D1" w:rsidRDefault="00ED10D1" w:rsidP="00ED10D1">
      <w:pPr>
        <w:pStyle w:val="Image"/>
        <w:spacing w:line="360" w:lineRule="auto"/>
        <w:ind w:firstLine="709"/>
        <w:jc w:val="both"/>
        <w:rPr>
          <w:lang w:val="ru-RU"/>
        </w:rPr>
      </w:pPr>
      <w:r w:rsidRPr="00ED10D1">
        <w:rPr>
          <w:lang w:val="ru-RU"/>
        </w:rPr>
        <w:t>На рисунке 1.1 представлен пользовательский интерфейс плагина Frame Generator для построения конструкции, содержащий список элементов и поля ввода параметров для каждого из них.</w:t>
      </w:r>
    </w:p>
    <w:p w14:paraId="622D2B8A" w14:textId="42814E8D" w:rsidR="00990A27" w:rsidRDefault="004E67E7" w:rsidP="00990A27">
      <w:pPr>
        <w:pStyle w:val="Image"/>
      </w:pPr>
      <w:r>
        <w:lastRenderedPageBreak/>
        <w:drawing>
          <wp:inline distT="0" distB="0" distL="0" distR="0" wp14:anchorId="6C44310C" wp14:editId="259CFB78">
            <wp:extent cx="5733415" cy="3227705"/>
            <wp:effectExtent l="0" t="0" r="635" b="0"/>
            <wp:docPr id="7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446E8" w14:textId="02591D1A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>Рисунок</w:t>
      </w:r>
      <w:r w:rsidR="00891A64">
        <w:rPr>
          <w:lang w:val="ru-RU"/>
        </w:rPr>
        <w:t xml:space="preserve"> </w:t>
      </w:r>
      <w:r>
        <w:rPr>
          <w:lang w:val="ru-RU"/>
        </w:rPr>
        <w:t>1.1</w:t>
      </w:r>
      <w:r w:rsidR="00891A64">
        <w:rPr>
          <w:lang w:val="ru-RU"/>
        </w:rPr>
        <w:t xml:space="preserve"> </w:t>
      </w:r>
      <w:r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990A27">
        <w:rPr>
          <w:lang w:val="ru-RU"/>
        </w:rPr>
        <w:t>Пользовательский</w:t>
      </w:r>
      <w:r w:rsidR="00891A64">
        <w:rPr>
          <w:lang w:val="ru-RU"/>
        </w:rPr>
        <w:t xml:space="preserve"> </w:t>
      </w:r>
      <w:r w:rsidRPr="00990A27">
        <w:rPr>
          <w:lang w:val="ru-RU"/>
        </w:rPr>
        <w:t>интерфейс</w:t>
      </w:r>
      <w:r w:rsidR="00891A64">
        <w:rPr>
          <w:lang w:val="ru-RU"/>
        </w:rPr>
        <w:t xml:space="preserve"> </w:t>
      </w:r>
      <w:r w:rsidRPr="00990A27">
        <w:rPr>
          <w:lang w:val="ru-RU"/>
        </w:rPr>
        <w:t>плагина</w:t>
      </w:r>
      <w:r w:rsidR="00891A64">
        <w:rPr>
          <w:lang w:val="ru-RU"/>
        </w:rPr>
        <w:t xml:space="preserve"> </w:t>
      </w:r>
      <w:r w:rsidR="00BE4C17" w:rsidRPr="00BE4C17">
        <w:rPr>
          <w:lang w:val="en-GB"/>
        </w:rPr>
        <w:t>Frame</w:t>
      </w:r>
      <w:r w:rsidR="00BE4C17" w:rsidRPr="00BE4C17">
        <w:rPr>
          <w:lang w:val="ru-RU"/>
        </w:rPr>
        <w:t xml:space="preserve"> </w:t>
      </w:r>
      <w:r w:rsidR="00BE4C17" w:rsidRPr="00BE4C17">
        <w:rPr>
          <w:lang w:val="en-GB"/>
        </w:rPr>
        <w:t>Generator</w:t>
      </w:r>
      <w:r w:rsidR="00891A64" w:rsidRPr="00BE4C17">
        <w:rPr>
          <w:lang w:val="ru-RU"/>
        </w:rPr>
        <w:t xml:space="preserve"> 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4614E328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Плагин параметрического моделирования деталей «Parametric Parts» для САПР SolidWorks. Построение деталей по заданным пользователем размерам [4].</w:t>
      </w:r>
    </w:p>
    <w:p w14:paraId="2A5B5750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Данный плагин предназначен для создания пользовательских параметрических деталей в среде SolidWorks. Parametric Parts позволяет формировать детали произвольной формы на основе ввода размеров и зависимостей между ними в диалоговом окне.</w:t>
      </w:r>
    </w:p>
    <w:p w14:paraId="0D31737A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Плагин обеспечивает возможность:</w:t>
      </w:r>
    </w:p>
    <w:p w14:paraId="3D27D9E0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– создавать детали с заданными зависимостями между размерами;</w:t>
      </w:r>
    </w:p>
    <w:p w14:paraId="3CDE35F3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– автоматически пересчитывать модель при изменении любого из параметров;</w:t>
      </w:r>
    </w:p>
    <w:p w14:paraId="33C8815F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– проверять корректность введённых значений и выдавать сообщения об ошибках;</w:t>
      </w:r>
    </w:p>
    <w:p w14:paraId="2E17E80A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t>– сохранять созданные детали в виде шаблонов для повторного использования.</w:t>
      </w:r>
    </w:p>
    <w:p w14:paraId="662D88E5" w14:textId="77777777" w:rsidR="008E22E9" w:rsidRPr="008E22E9" w:rsidRDefault="008E22E9" w:rsidP="008E22E9">
      <w:pPr>
        <w:pStyle w:val="Image"/>
        <w:spacing w:line="360" w:lineRule="auto"/>
        <w:ind w:firstLine="709"/>
        <w:jc w:val="both"/>
        <w:rPr>
          <w:lang w:val="ru-RU"/>
        </w:rPr>
      </w:pPr>
      <w:r w:rsidRPr="008E22E9">
        <w:rPr>
          <w:lang w:val="ru-RU"/>
        </w:rPr>
        <w:lastRenderedPageBreak/>
        <w:t>На рисунке 1.2 представлен пользовательский интерфейс плагина Parametric Parts, содержащий поля ввода параметров и область предпросмотра модели.</w:t>
      </w:r>
    </w:p>
    <w:p w14:paraId="5DFFC54A" w14:textId="7EF169ED" w:rsidR="002B7404" w:rsidRDefault="000F086C" w:rsidP="002B7404">
      <w:pPr>
        <w:pStyle w:val="Image"/>
        <w:rPr>
          <w:b/>
          <w:bCs/>
          <w:lang w:val="ru-RU"/>
        </w:rPr>
      </w:pPr>
      <w:r>
        <w:drawing>
          <wp:inline distT="0" distB="0" distL="0" distR="0" wp14:anchorId="417532C0" wp14:editId="785A7B5A">
            <wp:extent cx="5733415" cy="3227705"/>
            <wp:effectExtent l="0" t="0" r="635" b="0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2A3F4" w14:textId="3776BBF4" w:rsidR="005A4AED" w:rsidRPr="008E7EBE" w:rsidRDefault="005A4AED" w:rsidP="005A4AED">
      <w:pPr>
        <w:pStyle w:val="Image"/>
      </w:pPr>
      <w:r>
        <w:rPr>
          <w:lang w:val="ru-RU"/>
        </w:rPr>
        <w:t>Рисунок</w:t>
      </w:r>
      <w:r w:rsidR="00891A64" w:rsidRPr="005A3A31">
        <w:t xml:space="preserve"> </w:t>
      </w:r>
      <w:r w:rsidRPr="005A3A31">
        <w:t>1.</w:t>
      </w:r>
      <w:r w:rsidR="00D34655" w:rsidRPr="005A3A31">
        <w:t>2</w:t>
      </w:r>
      <w:r w:rsidR="00891A64" w:rsidRPr="005A3A31">
        <w:t xml:space="preserve"> </w:t>
      </w:r>
      <w:r w:rsidRPr="005A3A31">
        <w:t>–</w:t>
      </w:r>
      <w:r w:rsidR="00891A64" w:rsidRPr="005A3A31">
        <w:t xml:space="preserve"> </w:t>
      </w:r>
      <w:r w:rsidR="005A3A31">
        <w:rPr>
          <w:lang w:val="ru-RU"/>
        </w:rPr>
        <w:t>Плагин</w:t>
      </w:r>
      <w:r w:rsidR="005A3A31" w:rsidRPr="008E7EBE">
        <w:t xml:space="preserve"> </w:t>
      </w:r>
      <w:r w:rsidR="005A3A31" w:rsidRPr="005A3A31">
        <w:rPr>
          <w:lang w:val="en-GB"/>
        </w:rPr>
        <w:t>Parametric</w:t>
      </w:r>
      <w:r w:rsidR="005A3A31" w:rsidRPr="005A3A31">
        <w:t xml:space="preserve"> </w:t>
      </w:r>
      <w:r w:rsidR="005A3A31" w:rsidRPr="005A3A31">
        <w:rPr>
          <w:lang w:val="en-GB"/>
        </w:rPr>
        <w:t>Par</w:t>
      </w:r>
      <w:r w:rsidR="005A3A31" w:rsidRPr="005A3A31">
        <w:rPr>
          <w:lang w:val="en-GB"/>
        </w:rPr>
        <w:t>ts</w:t>
      </w:r>
      <w:r w:rsidR="005A3A31" w:rsidRPr="005A3A31">
        <w:rPr>
          <w:b/>
          <w:bCs/>
        </w:rPr>
        <w:t xml:space="preserve"> </w:t>
      </w:r>
      <w:r w:rsidR="005A3A31">
        <w:rPr>
          <w:lang w:val="ru-RU"/>
        </w:rPr>
        <w:t>в</w:t>
      </w:r>
      <w:r w:rsidR="005A3A31" w:rsidRPr="005A3A31">
        <w:t xml:space="preserve"> </w:t>
      </w:r>
      <w:r w:rsidR="005A3A31">
        <w:t>SolidWorks</w:t>
      </w:r>
    </w:p>
    <w:p w14:paraId="2537B049" w14:textId="77777777" w:rsidR="005A4AED" w:rsidRPr="005A3A31" w:rsidRDefault="005A4AED" w:rsidP="002B7404">
      <w:pPr>
        <w:pStyle w:val="Image"/>
        <w:rPr>
          <w:b/>
          <w:bCs/>
        </w:rPr>
      </w:pPr>
    </w:p>
    <w:p w14:paraId="1D323892" w14:textId="2AB0ED44" w:rsidR="006554B0" w:rsidRPr="005A3A31" w:rsidRDefault="006554B0">
      <w:pPr>
        <w:rPr>
          <w:bCs/>
          <w:lang w:val="en-US"/>
        </w:rPr>
      </w:pPr>
      <w:r w:rsidRPr="005A3A31">
        <w:rPr>
          <w:b/>
          <w:bCs/>
          <w:lang w:val="en-US"/>
        </w:rPr>
        <w:br w:type="page"/>
      </w:r>
    </w:p>
    <w:p w14:paraId="544D7BB5" w14:textId="00ECBF4C" w:rsidR="00E3098D" w:rsidRPr="00F64293" w:rsidRDefault="006A01DC" w:rsidP="00F64293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891A64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891A64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0BB79D4E" w14:textId="77777777" w:rsidR="00F64293" w:rsidRDefault="00F64293" w:rsidP="002F2E3F">
      <w:pPr>
        <w:rPr>
          <w:lang w:val="ru-RU"/>
        </w:rPr>
      </w:pPr>
    </w:p>
    <w:p w14:paraId="6B2B1CB0" w14:textId="77777777" w:rsidR="00C1329A" w:rsidRPr="00C1329A" w:rsidRDefault="00C1329A" w:rsidP="00C1329A">
      <w:pPr>
        <w:rPr>
          <w:lang w:val="ru-RU"/>
        </w:rPr>
      </w:pPr>
      <w:r w:rsidRPr="00C1329A">
        <w:rPr>
          <w:lang w:val="ru-RU"/>
        </w:rPr>
        <w:t>Опора с пазом — деталь, представляющая собой вертикальную прямоугольную стойку с глухим прямоугольным пазом на передней грани. Паз предназначен для установки и фиксации ответного элемента (шпонки, пластины, шипа). Система должна обеспечивать параметрическое построение трёхмерной модели опоры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FF86F24" w14:textId="77777777" w:rsidR="00C1329A" w:rsidRPr="00C1329A" w:rsidRDefault="00C1329A" w:rsidP="00C1329A">
      <w:pPr>
        <w:rPr>
          <w:lang w:val="ru-RU"/>
        </w:rPr>
      </w:pPr>
      <w:r w:rsidRPr="00C1329A">
        <w:rPr>
          <w:lang w:val="ru-RU"/>
        </w:rPr>
        <w:t>Модель опоры включает:</w:t>
      </w:r>
    </w:p>
    <w:p w14:paraId="28CCA4CD" w14:textId="77777777" w:rsidR="00C1329A" w:rsidRPr="00C1329A" w:rsidRDefault="00C1329A" w:rsidP="00C1329A">
      <w:pPr>
        <w:rPr>
          <w:lang w:val="ru-RU"/>
        </w:rPr>
      </w:pPr>
      <w:r w:rsidRPr="00C1329A">
        <w:rPr>
          <w:lang w:val="ru-RU"/>
        </w:rPr>
        <w:t>– основание (корпус) — прямоугольная стойка с габаритными размерами L × W × H;</w:t>
      </w:r>
    </w:p>
    <w:p w14:paraId="4DDB1587" w14:textId="77777777" w:rsidR="00C1329A" w:rsidRPr="00C1329A" w:rsidRDefault="00C1329A" w:rsidP="00C1329A">
      <w:pPr>
        <w:rPr>
          <w:lang w:val="ru-RU"/>
        </w:rPr>
      </w:pPr>
      <w:r w:rsidRPr="00C1329A">
        <w:rPr>
          <w:lang w:val="ru-RU"/>
        </w:rPr>
        <w:t>– паз — глухое прямоугольное углубление на передней грани, характеризуемое длиной p, высотой h и глубиной d.</w:t>
      </w:r>
    </w:p>
    <w:p w14:paraId="1C0E824F" w14:textId="35E6827E" w:rsidR="002F2E3F" w:rsidRDefault="002F2E3F" w:rsidP="002F2E3F">
      <w:pPr>
        <w:rPr>
          <w:lang w:val="ru-RU"/>
        </w:rPr>
      </w:pPr>
      <w:r w:rsidRPr="002F2E3F">
        <w:rPr>
          <w:lang w:val="ru-RU"/>
        </w:rPr>
        <w:t>На</w:t>
      </w:r>
      <w:r w:rsidR="00891A64">
        <w:rPr>
          <w:lang w:val="ru-RU"/>
        </w:rPr>
        <w:t xml:space="preserve"> </w:t>
      </w:r>
      <w:r w:rsidRPr="002F2E3F">
        <w:rPr>
          <w:lang w:val="ru-RU"/>
        </w:rPr>
        <w:t>рисунк</w:t>
      </w:r>
      <w:r w:rsidR="00C1329A">
        <w:rPr>
          <w:lang w:val="ru-RU"/>
        </w:rPr>
        <w:t>е</w:t>
      </w:r>
      <w:r w:rsidR="00891A64">
        <w:rPr>
          <w:lang w:val="ru-RU"/>
        </w:rPr>
        <w:t xml:space="preserve"> </w:t>
      </w:r>
      <w:r>
        <w:rPr>
          <w:lang w:val="ru-RU"/>
        </w:rPr>
        <w:t>2.1</w:t>
      </w:r>
      <w:r w:rsidR="00891A64">
        <w:rPr>
          <w:lang w:val="ru-RU"/>
        </w:rPr>
        <w:t xml:space="preserve"> </w:t>
      </w:r>
      <w:r w:rsidRPr="002F2E3F">
        <w:rPr>
          <w:lang w:val="ru-RU"/>
        </w:rPr>
        <w:t>показаны</w:t>
      </w:r>
      <w:r w:rsidR="00891A64">
        <w:rPr>
          <w:lang w:val="ru-RU"/>
        </w:rPr>
        <w:t xml:space="preserve"> </w:t>
      </w:r>
      <w:r w:rsidRPr="002F2E3F">
        <w:rPr>
          <w:lang w:val="ru-RU"/>
        </w:rPr>
        <w:t>основные</w:t>
      </w:r>
      <w:r w:rsidR="00891A64">
        <w:rPr>
          <w:lang w:val="ru-RU"/>
        </w:rPr>
        <w:t xml:space="preserve"> </w:t>
      </w:r>
      <w:r w:rsidRPr="002F2E3F">
        <w:rPr>
          <w:lang w:val="ru-RU"/>
        </w:rPr>
        <w:t>геометрические</w:t>
      </w:r>
      <w:r w:rsidR="00891A64">
        <w:rPr>
          <w:lang w:val="ru-RU"/>
        </w:rPr>
        <w:t xml:space="preserve"> </w:t>
      </w:r>
      <w:r w:rsidRPr="002F2E3F">
        <w:rPr>
          <w:lang w:val="ru-RU"/>
        </w:rPr>
        <w:t>параметры</w:t>
      </w:r>
      <w:r w:rsidR="00891A64">
        <w:rPr>
          <w:lang w:val="ru-RU"/>
        </w:rPr>
        <w:t xml:space="preserve"> </w:t>
      </w:r>
      <w:r w:rsidR="008E7EBE">
        <w:rPr>
          <w:lang w:val="ru-RU"/>
        </w:rPr>
        <w:t>опоры</w:t>
      </w:r>
      <w:r w:rsidRPr="002F2E3F">
        <w:rPr>
          <w:lang w:val="ru-RU"/>
        </w:rPr>
        <w:t>.</w:t>
      </w:r>
    </w:p>
    <w:p w14:paraId="53A3DAD6" w14:textId="2BF87AB5" w:rsidR="002F2E3F" w:rsidRDefault="00C1329A" w:rsidP="00C1329A">
      <w:pPr>
        <w:ind w:right="59" w:firstLine="0"/>
        <w:jc w:val="center"/>
        <w:rPr>
          <w:lang w:val="ru-RU"/>
        </w:rPr>
      </w:pPr>
      <w:r w:rsidRPr="000A52FA">
        <w:rPr>
          <w:noProof/>
        </w:rPr>
        <w:drawing>
          <wp:inline distT="0" distB="0" distL="0" distR="0" wp14:anchorId="768829A6" wp14:editId="01DD4913">
            <wp:extent cx="4809442" cy="36019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1765" cy="360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67C2" w14:textId="77777777" w:rsidR="00C677A1" w:rsidRDefault="00C677A1" w:rsidP="002F2E3F">
      <w:pPr>
        <w:rPr>
          <w:lang w:val="ru-RU"/>
        </w:rPr>
      </w:pPr>
    </w:p>
    <w:p w14:paraId="2E91CD34" w14:textId="3A27B2BA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</w:t>
      </w:r>
      <w:r w:rsidR="00891A64">
        <w:rPr>
          <w:lang w:val="ru-RU"/>
        </w:rPr>
        <w:t xml:space="preserve"> </w:t>
      </w:r>
      <w:r>
        <w:rPr>
          <w:lang w:val="ru-RU"/>
        </w:rPr>
        <w:t>параметры.</w:t>
      </w:r>
    </w:p>
    <w:p w14:paraId="31E220D9" w14:textId="580D1449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 xml:space="preserve">– </w:t>
      </w:r>
      <w:r>
        <w:rPr>
          <w:lang w:val="ru-RU"/>
        </w:rPr>
        <w:t>Д</w:t>
      </w:r>
      <w:r w:rsidRPr="00C068CD">
        <w:rPr>
          <w:lang w:val="ru-RU"/>
        </w:rPr>
        <w:t>лина опоры L: 100–300 мм;</w:t>
      </w:r>
    </w:p>
    <w:p w14:paraId="4B12FDB2" w14:textId="77777777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>– ширина опоры W: 30–100 мм;</w:t>
      </w:r>
    </w:p>
    <w:p w14:paraId="329B7FD7" w14:textId="77777777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>– высота опоры H: 100–300 мм;</w:t>
      </w:r>
    </w:p>
    <w:p w14:paraId="12841D58" w14:textId="77777777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>– длина паза p: 20–80 мм — зависимый параметр;</w:t>
      </w:r>
    </w:p>
    <w:p w14:paraId="71668252" w14:textId="77777777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>– высота паза h: 20–80 мм — зависимый параметр;</w:t>
      </w:r>
    </w:p>
    <w:p w14:paraId="04A27D54" w14:textId="77777777" w:rsidR="00C068CD" w:rsidRPr="00C068CD" w:rsidRDefault="00C068CD" w:rsidP="00C068CD">
      <w:pPr>
        <w:rPr>
          <w:lang w:val="ru-RU"/>
        </w:rPr>
      </w:pPr>
      <w:r w:rsidRPr="00C068CD">
        <w:rPr>
          <w:lang w:val="ru-RU"/>
        </w:rPr>
        <w:t>– глубина паза d: 20–100 мм — зависимый параметр.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4F204C65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 w:rsidRPr="00D14F6E">
        <w:rPr>
          <w:b w:val="0"/>
          <w:bCs/>
        </w:rPr>
        <w:lastRenderedPageBreak/>
        <w:t>Проект</w:t>
      </w:r>
      <w:r w:rsidR="00891A64">
        <w:rPr>
          <w:b w:val="0"/>
          <w:bCs/>
        </w:rPr>
        <w:t xml:space="preserve"> </w:t>
      </w:r>
      <w:r w:rsidRPr="00D14F6E">
        <w:rPr>
          <w:b w:val="0"/>
          <w:bCs/>
        </w:rPr>
        <w:t>системы</w:t>
      </w:r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3D4B2C8B" w:rsidR="00D14F6E" w:rsidRPr="00D14F6E" w:rsidRDefault="006A01DC" w:rsidP="006A01DC">
      <w:pPr>
        <w:pStyle w:val="2"/>
      </w:pPr>
      <w:r>
        <w:rPr>
          <w:lang w:val="ru-RU"/>
        </w:rPr>
        <w:t>3.1</w:t>
      </w:r>
      <w:r w:rsidR="00891A64">
        <w:rPr>
          <w:lang w:val="ru-RU"/>
        </w:rPr>
        <w:t xml:space="preserve"> </w:t>
      </w:r>
      <w:r w:rsidR="00D14F6E" w:rsidRPr="00D14F6E">
        <w:t>UML‑диаграмма</w:t>
      </w:r>
      <w:r w:rsidR="00891A64">
        <w:t xml:space="preserve"> </w:t>
      </w:r>
      <w:r w:rsidR="00D14F6E" w:rsidRPr="00D14F6E">
        <w:t>классов</w:t>
      </w:r>
    </w:p>
    <w:p w14:paraId="71A2551B" w14:textId="77777777" w:rsidR="00D14F6E" w:rsidRDefault="00D14F6E" w:rsidP="00D14F6E"/>
    <w:p w14:paraId="7BA7D3FB" w14:textId="174BEC5B" w:rsidR="00D14F6E" w:rsidRPr="00F71BDF" w:rsidRDefault="00D14F6E" w:rsidP="00D14F6E">
      <w:pPr>
        <w:rPr>
          <w:lang w:val="ru-RU"/>
        </w:rPr>
      </w:pPr>
      <w:r>
        <w:t>UML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стандартный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язык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визуального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моделирования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для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спецификации,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проектирования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документирования</w:t>
      </w:r>
      <w:r w:rsidR="00891A64">
        <w:rPr>
          <w:lang w:val="ru-RU"/>
        </w:rPr>
        <w:t xml:space="preserve"> </w:t>
      </w:r>
      <w:r w:rsidRPr="00D14F6E">
        <w:rPr>
          <w:lang w:val="ru-RU"/>
        </w:rPr>
        <w:t>систем.</w:t>
      </w:r>
      <w:r w:rsidR="00891A64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>]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В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проекте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используется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диаграмма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классов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для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описания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структуры</w:t>
      </w:r>
      <w:r w:rsidR="00891A64">
        <w:rPr>
          <w:lang w:val="ru-RU"/>
        </w:rPr>
        <w:t xml:space="preserve"> </w:t>
      </w:r>
      <w:r w:rsidRPr="00D13E20">
        <w:rPr>
          <w:lang w:val="ru-RU"/>
        </w:rPr>
        <w:t>плагина.</w:t>
      </w:r>
      <w:r w:rsidR="00891A64">
        <w:rPr>
          <w:lang w:val="ru-RU"/>
        </w:rPr>
        <w:t xml:space="preserve"> </w:t>
      </w:r>
    </w:p>
    <w:p w14:paraId="6A30CE1A" w14:textId="3D62AABB" w:rsidR="00E3098D" w:rsidRPr="00A86102" w:rsidRDefault="00E14BAB" w:rsidP="006A01DC">
      <w:pPr>
        <w:pStyle w:val="Image"/>
      </w:pPr>
      <w:r>
        <w:drawing>
          <wp:inline distT="0" distB="0" distL="0" distR="0" wp14:anchorId="21418A86" wp14:editId="65A89142">
            <wp:extent cx="4352925" cy="62953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078" cy="632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9B370" w14:textId="3DAB269A" w:rsidR="006A01DC" w:rsidRDefault="006A01DC" w:rsidP="00066F63">
      <w:pPr>
        <w:pStyle w:val="Image"/>
        <w:rPr>
          <w:lang w:val="ru-RU"/>
        </w:rPr>
      </w:pPr>
      <w:r w:rsidRPr="006A01DC">
        <w:rPr>
          <w:lang w:val="ru-RU"/>
        </w:rPr>
        <w:t>Рисунок</w:t>
      </w:r>
      <w:r w:rsidR="00891A64">
        <w:rPr>
          <w:lang w:val="ru-RU"/>
        </w:rPr>
        <w:t xml:space="preserve"> </w:t>
      </w:r>
      <w:r w:rsidRPr="006A01DC">
        <w:rPr>
          <w:lang w:val="ru-RU"/>
        </w:rPr>
        <w:t>3.1</w:t>
      </w:r>
      <w:r w:rsidR="00891A64" w:rsidRPr="00891A64">
        <w:rPr>
          <w:lang w:val="ru-RU"/>
        </w:rPr>
        <w:t xml:space="preserve"> </w:t>
      </w:r>
      <w:r w:rsidRPr="006A01DC">
        <w:rPr>
          <w:lang w:val="ru-RU"/>
        </w:rPr>
        <w:t>–</w:t>
      </w:r>
      <w:r w:rsidR="00891A64">
        <w:rPr>
          <w:lang w:val="ru-RU"/>
        </w:rPr>
        <w:t xml:space="preserve"> </w:t>
      </w:r>
      <w:r>
        <w:t>UML</w:t>
      </w:r>
      <w:r w:rsidRPr="006A01DC">
        <w:rPr>
          <w:lang w:val="ru-RU"/>
        </w:rPr>
        <w:t>‑диаграмма</w:t>
      </w:r>
      <w:r w:rsidR="00891A64">
        <w:rPr>
          <w:lang w:val="ru-RU"/>
        </w:rPr>
        <w:t xml:space="preserve"> </w:t>
      </w:r>
      <w:r w:rsidRPr="006A01DC">
        <w:rPr>
          <w:lang w:val="ru-RU"/>
        </w:rPr>
        <w:t>классов</w:t>
      </w:r>
      <w:r w:rsidR="00891A64">
        <w:rPr>
          <w:lang w:val="ru-RU"/>
        </w:rPr>
        <w:t xml:space="preserve"> </w:t>
      </w:r>
      <w:r w:rsidRPr="006A01DC">
        <w:rPr>
          <w:lang w:val="ru-RU"/>
        </w:rPr>
        <w:t>плагина</w:t>
      </w:r>
      <w:r w:rsidR="00891A64">
        <w:rPr>
          <w:lang w:val="ru-RU"/>
        </w:rPr>
        <w:t xml:space="preserve"> </w:t>
      </w:r>
      <w:r w:rsidRPr="006A01DC">
        <w:rPr>
          <w:lang w:val="ru-RU"/>
        </w:rPr>
        <w:t>«</w:t>
      </w:r>
      <w:r w:rsidR="00057F7A">
        <w:rPr>
          <w:lang w:val="ru-RU"/>
        </w:rPr>
        <w:t>Опора с пазом</w:t>
      </w:r>
      <w:r w:rsidRPr="006A01DC">
        <w:rPr>
          <w:lang w:val="ru-RU"/>
        </w:rPr>
        <w:t>»</w:t>
      </w:r>
    </w:p>
    <w:p w14:paraId="69A1A48C" w14:textId="77777777" w:rsidR="00057F7A" w:rsidRDefault="00057F7A" w:rsidP="0097227E">
      <w:pPr>
        <w:rPr>
          <w:lang w:val="ru-RU"/>
        </w:rPr>
      </w:pPr>
    </w:p>
    <w:p w14:paraId="17BCB7F2" w14:textId="69F4A66D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lastRenderedPageBreak/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3.1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Свойства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 w:rsidR="00066F63" w:rsidRPr="00066F63">
        <w:t>Opore</w:t>
      </w:r>
      <w:r>
        <w:t>Parameters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97227E" w14:paraId="1A4B9ACD" w14:textId="77777777" w:rsidTr="00B40E9E">
        <w:tc>
          <w:tcPr>
            <w:tcW w:w="2331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B40E9E">
        <w:tc>
          <w:tcPr>
            <w:tcW w:w="9019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066F63" w14:paraId="5DF09CE1" w14:textId="77777777" w:rsidTr="00EF4C5A">
        <w:tc>
          <w:tcPr>
            <w:tcW w:w="2331" w:type="dxa"/>
            <w:vAlign w:val="center"/>
          </w:tcPr>
          <w:p w14:paraId="3CF27215" w14:textId="6EE412E1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3165" w:type="dxa"/>
            <w:vAlign w:val="center"/>
          </w:tcPr>
          <w:p w14:paraId="3C0F571C" w14:textId="49791A44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338DB1F4" w14:textId="5AF3614C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Длина опоры.</w:t>
            </w:r>
          </w:p>
        </w:tc>
      </w:tr>
      <w:tr w:rsidR="00066F63" w:rsidRPr="005E766A" w14:paraId="2F87AEDD" w14:textId="77777777" w:rsidTr="00EF4C5A">
        <w:tc>
          <w:tcPr>
            <w:tcW w:w="2331" w:type="dxa"/>
            <w:vAlign w:val="center"/>
          </w:tcPr>
          <w:p w14:paraId="72BF4943" w14:textId="05E19A98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W</w:t>
            </w:r>
          </w:p>
        </w:tc>
        <w:tc>
          <w:tcPr>
            <w:tcW w:w="3165" w:type="dxa"/>
            <w:vAlign w:val="center"/>
          </w:tcPr>
          <w:p w14:paraId="2F6A9444" w14:textId="501FC1A2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26C6B12C" w14:textId="568441CE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Ширина опоры.</w:t>
            </w:r>
          </w:p>
        </w:tc>
      </w:tr>
      <w:tr w:rsidR="00066F63" w:rsidRPr="005E766A" w14:paraId="13FAE35F" w14:textId="77777777" w:rsidTr="00EF4C5A">
        <w:tc>
          <w:tcPr>
            <w:tcW w:w="2331" w:type="dxa"/>
            <w:vAlign w:val="center"/>
          </w:tcPr>
          <w:p w14:paraId="034C31E0" w14:textId="08C218CC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3165" w:type="dxa"/>
            <w:vAlign w:val="center"/>
          </w:tcPr>
          <w:p w14:paraId="1D220CD5" w14:textId="7C865A85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3E531289" w14:textId="748AE95F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Высота опоры.</w:t>
            </w:r>
          </w:p>
        </w:tc>
      </w:tr>
      <w:tr w:rsidR="00066F63" w:rsidRPr="005E766A" w14:paraId="6D5DE277" w14:textId="77777777" w:rsidTr="00EF4C5A">
        <w:tc>
          <w:tcPr>
            <w:tcW w:w="2331" w:type="dxa"/>
            <w:vAlign w:val="center"/>
          </w:tcPr>
          <w:p w14:paraId="1AF15F92" w14:textId="647E21A3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3165" w:type="dxa"/>
            <w:vAlign w:val="center"/>
          </w:tcPr>
          <w:p w14:paraId="38EC3663" w14:textId="28121606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58EF3F57" w14:textId="2F1B2FBF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Длина паза.</w:t>
            </w:r>
          </w:p>
        </w:tc>
      </w:tr>
      <w:tr w:rsidR="00066F63" w:rsidRPr="005E766A" w14:paraId="07F4FE2C" w14:textId="77777777" w:rsidTr="00EF4C5A">
        <w:tc>
          <w:tcPr>
            <w:tcW w:w="2331" w:type="dxa"/>
            <w:vAlign w:val="center"/>
          </w:tcPr>
          <w:p w14:paraId="02DF1384" w14:textId="4103815D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3165" w:type="dxa"/>
            <w:vAlign w:val="center"/>
          </w:tcPr>
          <w:p w14:paraId="42FC63DA" w14:textId="3E86917F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678F852D" w14:textId="4B887E44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Высота паза.</w:t>
            </w:r>
          </w:p>
        </w:tc>
      </w:tr>
      <w:tr w:rsidR="00066F63" w:rsidRPr="005E766A" w14:paraId="762240E2" w14:textId="77777777" w:rsidTr="00EF4C5A">
        <w:tc>
          <w:tcPr>
            <w:tcW w:w="2331" w:type="dxa"/>
            <w:vAlign w:val="center"/>
          </w:tcPr>
          <w:p w14:paraId="27048E35" w14:textId="4E60DB55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3165" w:type="dxa"/>
            <w:vAlign w:val="center"/>
          </w:tcPr>
          <w:p w14:paraId="74D0443E" w14:textId="74CB238B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523" w:type="dxa"/>
            <w:vAlign w:val="center"/>
          </w:tcPr>
          <w:p w14:paraId="74D6F92E" w14:textId="301F7944" w:rsidR="00066F63" w:rsidRPr="00EA781E" w:rsidRDefault="00066F63" w:rsidP="00066F6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Глубина паза.</w:t>
            </w:r>
          </w:p>
        </w:tc>
      </w:tr>
      <w:tr w:rsidR="0097227E" w14:paraId="0AF5D3C7" w14:textId="77777777" w:rsidTr="00B40E9E">
        <w:tc>
          <w:tcPr>
            <w:tcW w:w="9019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EA781E" w:rsidRPr="005E766A" w14:paraId="3C1ACAB6" w14:textId="77777777" w:rsidTr="00677A10">
        <w:tc>
          <w:tcPr>
            <w:tcW w:w="2331" w:type="dxa"/>
            <w:vAlign w:val="center"/>
          </w:tcPr>
          <w:p w14:paraId="13CA23A1" w14:textId="20B41DE9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OporeParameters()</w:t>
            </w:r>
          </w:p>
        </w:tc>
        <w:tc>
          <w:tcPr>
            <w:tcW w:w="3165" w:type="dxa"/>
            <w:vAlign w:val="center"/>
          </w:tcPr>
          <w:p w14:paraId="4CC5A304" w14:textId="5A48F808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523" w:type="dxa"/>
            <w:vAlign w:val="center"/>
          </w:tcPr>
          <w:p w14:paraId="550BADE3" w14:textId="507CB8E7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Инициализирует модель параметров опоры значениями по умолчанию.</w:t>
            </w:r>
          </w:p>
        </w:tc>
      </w:tr>
      <w:tr w:rsidR="00EA781E" w:rsidRPr="005E766A" w14:paraId="06D104F7" w14:textId="77777777" w:rsidTr="00677A10">
        <w:tc>
          <w:tcPr>
            <w:tcW w:w="2331" w:type="dxa"/>
            <w:vAlign w:val="center"/>
          </w:tcPr>
          <w:p w14:paraId="549FC01B" w14:textId="5BCE4B8F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SetDefault()</w:t>
            </w:r>
          </w:p>
        </w:tc>
        <w:tc>
          <w:tcPr>
            <w:tcW w:w="3165" w:type="dxa"/>
            <w:vAlign w:val="center"/>
          </w:tcPr>
          <w:p w14:paraId="0F99A93F" w14:textId="14359E65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523" w:type="dxa"/>
            <w:vAlign w:val="center"/>
          </w:tcPr>
          <w:p w14:paraId="14FE9CC6" w14:textId="680A3C51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Устанавливает значения параметров по умолчанию.</w:t>
            </w:r>
          </w:p>
        </w:tc>
      </w:tr>
      <w:tr w:rsidR="00EA781E" w:rsidRPr="005E766A" w14:paraId="7EA0674F" w14:textId="77777777" w:rsidTr="00677A10">
        <w:tc>
          <w:tcPr>
            <w:tcW w:w="2331" w:type="dxa"/>
            <w:vAlign w:val="center"/>
          </w:tcPr>
          <w:p w14:paraId="738D1CDE" w14:textId="6BB8CF08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Validate()</w:t>
            </w:r>
          </w:p>
        </w:tc>
        <w:tc>
          <w:tcPr>
            <w:tcW w:w="3165" w:type="dxa"/>
            <w:vAlign w:val="center"/>
          </w:tcPr>
          <w:p w14:paraId="07996A69" w14:textId="2BEB5D6B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IReadOnlyList&lt;ValidationError&gt;</w:t>
            </w:r>
          </w:p>
        </w:tc>
        <w:tc>
          <w:tcPr>
            <w:tcW w:w="3523" w:type="dxa"/>
            <w:vAlign w:val="center"/>
          </w:tcPr>
          <w:p w14:paraId="2393F811" w14:textId="7F6BA0EB" w:rsidR="00EA781E" w:rsidRPr="00EA781E" w:rsidRDefault="00EA781E" w:rsidP="00EA781E">
            <w:pPr>
              <w:jc w:val="both"/>
              <w:rPr>
                <w:rFonts w:ascii="Times New Roman" w:hAnsi="Times New Roman" w:cs="Times New Roman"/>
              </w:rPr>
            </w:pPr>
            <w:r w:rsidRPr="00EA781E">
              <w:rPr>
                <w:rFonts w:ascii="Times New Roman" w:hAnsi="Times New Roman" w:cs="Times New Roman"/>
              </w:rPr>
              <w:t>Проверяет параметры опоры и возвращает список ошибок валидации.</w:t>
            </w:r>
          </w:p>
        </w:tc>
      </w:tr>
    </w:tbl>
    <w:p w14:paraId="452EA122" w14:textId="77777777" w:rsidR="0097227E" w:rsidRPr="0097227E" w:rsidRDefault="0097227E" w:rsidP="0097227E">
      <w:pPr>
        <w:rPr>
          <w:lang w:val="ru-RU"/>
        </w:rPr>
      </w:pPr>
    </w:p>
    <w:p w14:paraId="28E8769C" w14:textId="20D9C991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3.2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Свойства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 w:rsidR="004B2559" w:rsidRPr="004B2559">
        <w:t>ValidationError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184"/>
        <w:gridCol w:w="3073"/>
        <w:gridCol w:w="3762"/>
      </w:tblGrid>
      <w:tr w:rsidR="0097227E" w14:paraId="31A7163C" w14:textId="77777777" w:rsidTr="004B2559">
        <w:tc>
          <w:tcPr>
            <w:tcW w:w="1979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875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4B2559" w:rsidRPr="004B2559" w14:paraId="6E30A2E0" w14:textId="77777777" w:rsidTr="004B2559">
        <w:tc>
          <w:tcPr>
            <w:tcW w:w="1979" w:type="dxa"/>
            <w:vAlign w:val="center"/>
          </w:tcPr>
          <w:p w14:paraId="064E2D10" w14:textId="783C2688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3165" w:type="dxa"/>
            <w:vAlign w:val="center"/>
          </w:tcPr>
          <w:p w14:paraId="002364A8" w14:textId="128DD575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875" w:type="dxa"/>
            <w:vAlign w:val="center"/>
          </w:tcPr>
          <w:p w14:paraId="68D92A17" w14:textId="275E9A65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4B2559" w:rsidRPr="004B2559" w14:paraId="299FB013" w14:textId="77777777" w:rsidTr="004B2559">
        <w:tc>
          <w:tcPr>
            <w:tcW w:w="1979" w:type="dxa"/>
            <w:vAlign w:val="center"/>
          </w:tcPr>
          <w:p w14:paraId="5AE55087" w14:textId="42D20766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3165" w:type="dxa"/>
            <w:vAlign w:val="center"/>
          </w:tcPr>
          <w:p w14:paraId="2A4F2D47" w14:textId="5E3016C3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875" w:type="dxa"/>
            <w:vAlign w:val="center"/>
          </w:tcPr>
          <w:p w14:paraId="3A88B54A" w14:textId="18035EE6" w:rsidR="004B2559" w:rsidRPr="004B2559" w:rsidRDefault="004B2559" w:rsidP="004B2559">
            <w:pPr>
              <w:jc w:val="both"/>
              <w:rPr>
                <w:rFonts w:ascii="Times New Roman" w:hAnsi="Times New Roman" w:cs="Times New Roman"/>
              </w:rPr>
            </w:pPr>
            <w:r w:rsidRPr="004B2559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2A2692" w:rsidRPr="005E766A" w14:paraId="3410A257" w14:textId="77777777" w:rsidTr="00724443">
        <w:tc>
          <w:tcPr>
            <w:tcW w:w="1979" w:type="dxa"/>
            <w:vAlign w:val="center"/>
          </w:tcPr>
          <w:p w14:paraId="578221B4" w14:textId="0E6B2E9C" w:rsidR="002A2692" w:rsidRPr="002A2692" w:rsidRDefault="002A2692" w:rsidP="002A2692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2A2692">
              <w:rPr>
                <w:rFonts w:ascii="Times New Roman" w:hAnsi="Times New Roman" w:cs="Times New Roman"/>
                <w:lang w:val="en-US"/>
              </w:rPr>
              <w:t>ValidationError(string source, string message)</w:t>
            </w:r>
          </w:p>
        </w:tc>
        <w:tc>
          <w:tcPr>
            <w:tcW w:w="3165" w:type="dxa"/>
            <w:vAlign w:val="center"/>
          </w:tcPr>
          <w:p w14:paraId="3653D181" w14:textId="40E7C98C" w:rsidR="002A2692" w:rsidRPr="002A2692" w:rsidRDefault="002A2692" w:rsidP="002A2692">
            <w:pPr>
              <w:jc w:val="both"/>
              <w:rPr>
                <w:rFonts w:ascii="Times New Roman" w:hAnsi="Times New Roman" w:cs="Times New Roman"/>
              </w:rPr>
            </w:pPr>
            <w:r w:rsidRPr="002A2692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875" w:type="dxa"/>
            <w:vAlign w:val="center"/>
          </w:tcPr>
          <w:p w14:paraId="489916E8" w14:textId="172BE684" w:rsidR="002A2692" w:rsidRPr="002A2692" w:rsidRDefault="002A2692" w:rsidP="002A2692">
            <w:pPr>
              <w:jc w:val="both"/>
              <w:rPr>
                <w:rFonts w:ascii="Times New Roman" w:hAnsi="Times New Roman" w:cs="Times New Roman"/>
              </w:rPr>
            </w:pPr>
            <w:r w:rsidRPr="002A2692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880C85" w14:textId="77777777" w:rsidR="0097227E" w:rsidRDefault="0097227E" w:rsidP="0097227E">
      <w:pPr>
        <w:rPr>
          <w:lang w:val="ru-RU"/>
        </w:rPr>
      </w:pPr>
    </w:p>
    <w:p w14:paraId="49F6DDF1" w14:textId="77777777" w:rsidR="00E44C64" w:rsidRDefault="00E44C64" w:rsidP="0097227E">
      <w:pPr>
        <w:rPr>
          <w:lang w:val="ru-RU"/>
        </w:rPr>
      </w:pPr>
    </w:p>
    <w:p w14:paraId="7ABC6945" w14:textId="77777777" w:rsidR="00E44C64" w:rsidRDefault="00E44C64" w:rsidP="0097227E">
      <w:pPr>
        <w:rPr>
          <w:lang w:val="ru-RU"/>
        </w:rPr>
      </w:pPr>
    </w:p>
    <w:p w14:paraId="34F29737" w14:textId="77777777" w:rsidR="00E44C64" w:rsidRDefault="00E44C64" w:rsidP="0097227E">
      <w:pPr>
        <w:rPr>
          <w:lang w:val="ru-RU"/>
        </w:rPr>
      </w:pPr>
    </w:p>
    <w:p w14:paraId="66BAA4E7" w14:textId="77777777" w:rsidR="00E44C64" w:rsidRDefault="00E44C64" w:rsidP="0097227E">
      <w:pPr>
        <w:rPr>
          <w:lang w:val="ru-RU"/>
        </w:rPr>
      </w:pPr>
    </w:p>
    <w:p w14:paraId="5709FF23" w14:textId="77777777" w:rsidR="00E44C64" w:rsidRDefault="00E44C64" w:rsidP="0097227E">
      <w:pPr>
        <w:rPr>
          <w:lang w:val="ru-RU"/>
        </w:rPr>
      </w:pPr>
    </w:p>
    <w:p w14:paraId="1D29BCAD" w14:textId="77777777" w:rsidR="00E44C64" w:rsidRDefault="00E44C64" w:rsidP="0097227E">
      <w:pPr>
        <w:rPr>
          <w:lang w:val="ru-RU"/>
        </w:rPr>
      </w:pPr>
    </w:p>
    <w:p w14:paraId="31F869B5" w14:textId="77777777" w:rsidR="00E44C64" w:rsidRDefault="00E44C64" w:rsidP="0097227E">
      <w:pPr>
        <w:rPr>
          <w:lang w:val="ru-RU"/>
        </w:rPr>
      </w:pPr>
    </w:p>
    <w:p w14:paraId="5E70F2EF" w14:textId="77777777" w:rsidR="00E44C64" w:rsidRDefault="00E44C64" w:rsidP="0097227E">
      <w:pPr>
        <w:rPr>
          <w:lang w:val="ru-RU"/>
        </w:rPr>
      </w:pPr>
    </w:p>
    <w:p w14:paraId="50140524" w14:textId="77777777" w:rsidR="00E44C64" w:rsidRPr="0097227E" w:rsidRDefault="00E44C64" w:rsidP="0097227E">
      <w:pPr>
        <w:rPr>
          <w:lang w:val="ru-RU"/>
        </w:rPr>
      </w:pPr>
    </w:p>
    <w:p w14:paraId="54551C96" w14:textId="19143A2C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lastRenderedPageBreak/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</w:t>
      </w:r>
      <w:r w:rsidR="004C7C64">
        <w:rPr>
          <w:lang w:val="ru-RU"/>
        </w:rPr>
        <w:t>3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="00925053">
        <w:rPr>
          <w:lang w:val="ru-RU"/>
        </w:rPr>
        <w:t>М</w:t>
      </w:r>
      <w:r w:rsidRPr="0097227E">
        <w:rPr>
          <w:lang w:val="ru-RU"/>
        </w:rPr>
        <w:t>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 w:rsidR="00EA7BB2">
        <w:rPr>
          <w:lang w:val="en-US"/>
        </w:rPr>
        <w:t>Opore</w:t>
      </w:r>
      <w:r>
        <w:t>ParametersControl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979"/>
        <w:gridCol w:w="1744"/>
        <w:gridCol w:w="2296"/>
      </w:tblGrid>
      <w:tr w:rsidR="0097227E" w14:paraId="76EDF315" w14:textId="77777777" w:rsidTr="0097227E">
        <w:tc>
          <w:tcPr>
            <w:tcW w:w="2000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09A001E5" w14:textId="77777777" w:rsidTr="00D959DD">
        <w:tc>
          <w:tcPr>
            <w:tcW w:w="5000" w:type="pct"/>
            <w:gridSpan w:val="3"/>
          </w:tcPr>
          <w:p w14:paraId="69E82352" w14:textId="2AE0986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D959DD" w:rsidRPr="005E766A" w14:paraId="1AA5687F" w14:textId="77777777" w:rsidTr="00863E10">
        <w:tc>
          <w:tcPr>
            <w:tcW w:w="2000" w:type="pct"/>
            <w:vAlign w:val="center"/>
          </w:tcPr>
          <w:p w14:paraId="5A756064" w14:textId="3F8AC096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OporeParametersControl()</w:t>
            </w:r>
          </w:p>
        </w:tc>
        <w:tc>
          <w:tcPr>
            <w:tcW w:w="1000" w:type="pct"/>
            <w:vAlign w:val="center"/>
          </w:tcPr>
          <w:p w14:paraId="63FFD0FD" w14:textId="490B1934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  <w:vAlign w:val="center"/>
          </w:tcPr>
          <w:p w14:paraId="680172FE" w14:textId="49D2AA25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Инициализирует пользовательский контрол ввода параметров опоры.</w:t>
            </w:r>
          </w:p>
        </w:tc>
      </w:tr>
      <w:tr w:rsidR="00D959DD" w:rsidRPr="005E766A" w14:paraId="3B2A79BE" w14:textId="77777777" w:rsidTr="00863E10">
        <w:tc>
          <w:tcPr>
            <w:tcW w:w="2000" w:type="pct"/>
            <w:vAlign w:val="center"/>
          </w:tcPr>
          <w:p w14:paraId="56A68B08" w14:textId="31D62782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GetModel()</w:t>
            </w:r>
          </w:p>
        </w:tc>
        <w:tc>
          <w:tcPr>
            <w:tcW w:w="1000" w:type="pct"/>
            <w:vAlign w:val="center"/>
          </w:tcPr>
          <w:p w14:paraId="4E3082E7" w14:textId="7FB66670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OporeParameters</w:t>
            </w:r>
          </w:p>
        </w:tc>
        <w:tc>
          <w:tcPr>
            <w:tcW w:w="2000" w:type="pct"/>
            <w:vAlign w:val="center"/>
          </w:tcPr>
          <w:p w14:paraId="361ABF52" w14:textId="1384CA15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Читает значения из полей ввода и формирует модель OporeParameters.</w:t>
            </w:r>
          </w:p>
        </w:tc>
      </w:tr>
      <w:tr w:rsidR="00D959DD" w:rsidRPr="005E766A" w14:paraId="52C64BAC" w14:textId="77777777" w:rsidTr="00863E10">
        <w:tc>
          <w:tcPr>
            <w:tcW w:w="2000" w:type="pct"/>
            <w:vAlign w:val="center"/>
          </w:tcPr>
          <w:p w14:paraId="678D3667" w14:textId="6849309D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SetDefault()</w:t>
            </w:r>
          </w:p>
        </w:tc>
        <w:tc>
          <w:tcPr>
            <w:tcW w:w="1000" w:type="pct"/>
            <w:vAlign w:val="center"/>
          </w:tcPr>
          <w:p w14:paraId="2F6CF917" w14:textId="5ADADE96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  <w:vAlign w:val="center"/>
          </w:tcPr>
          <w:p w14:paraId="029CC1DF" w14:textId="1999FB62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Заполняет поля значениями параметров по умолчанию.</w:t>
            </w:r>
          </w:p>
        </w:tc>
      </w:tr>
      <w:tr w:rsidR="00D959DD" w:rsidRPr="005E766A" w14:paraId="3260DEE3" w14:textId="77777777" w:rsidTr="00863E10">
        <w:tc>
          <w:tcPr>
            <w:tcW w:w="2000" w:type="pct"/>
            <w:vAlign w:val="center"/>
          </w:tcPr>
          <w:p w14:paraId="1C51E027" w14:textId="434D9EBE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ClearErrors()</w:t>
            </w:r>
          </w:p>
        </w:tc>
        <w:tc>
          <w:tcPr>
            <w:tcW w:w="1000" w:type="pct"/>
            <w:vAlign w:val="center"/>
          </w:tcPr>
          <w:p w14:paraId="0C10FA68" w14:textId="13CFA516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  <w:vAlign w:val="center"/>
          </w:tcPr>
          <w:p w14:paraId="02633124" w14:textId="1FFCEA1A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  <w:tr w:rsidR="00D959DD" w:rsidRPr="005E766A" w14:paraId="7711F638" w14:textId="77777777" w:rsidTr="00863E10">
        <w:tc>
          <w:tcPr>
            <w:tcW w:w="2000" w:type="pct"/>
            <w:vAlign w:val="center"/>
          </w:tcPr>
          <w:p w14:paraId="495375C5" w14:textId="44ADA842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  <w:lang w:val="en-US"/>
              </w:rPr>
              <w:t>SetError(string propertyName, string message)</w:t>
            </w:r>
          </w:p>
        </w:tc>
        <w:tc>
          <w:tcPr>
            <w:tcW w:w="1000" w:type="pct"/>
            <w:vAlign w:val="center"/>
          </w:tcPr>
          <w:p w14:paraId="21D9E61A" w14:textId="551CCA63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  <w:vAlign w:val="center"/>
          </w:tcPr>
          <w:p w14:paraId="3F5D3DA0" w14:textId="4C8D0CB5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  <w:tr w:rsidR="00D959DD" w:rsidRPr="005E766A" w14:paraId="009F7E25" w14:textId="77777777" w:rsidTr="00863E10">
        <w:tc>
          <w:tcPr>
            <w:tcW w:w="2000" w:type="pct"/>
            <w:vAlign w:val="center"/>
          </w:tcPr>
          <w:p w14:paraId="071FAD0C" w14:textId="5A2D664D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ApplyErrors(IReadOnlyList&lt;ValidationError&gt; errors)</w:t>
            </w:r>
          </w:p>
        </w:tc>
        <w:tc>
          <w:tcPr>
            <w:tcW w:w="1000" w:type="pct"/>
            <w:vAlign w:val="center"/>
          </w:tcPr>
          <w:p w14:paraId="653E4BA5" w14:textId="1ABA7D0E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  <w:vAlign w:val="center"/>
          </w:tcPr>
          <w:p w14:paraId="21E8F22D" w14:textId="7F5C36D5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Разносит список ошибок валидации по полям контрола.</w:t>
            </w:r>
          </w:p>
        </w:tc>
      </w:tr>
      <w:tr w:rsidR="00D959DD" w:rsidRPr="005E766A" w14:paraId="49BA9F24" w14:textId="77777777" w:rsidTr="00863E10">
        <w:tc>
          <w:tcPr>
            <w:tcW w:w="2000" w:type="pct"/>
            <w:vAlign w:val="center"/>
          </w:tcPr>
          <w:p w14:paraId="01B70419" w14:textId="0FB084CA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SetModel(OporeParameters model)</w:t>
            </w:r>
          </w:p>
        </w:tc>
        <w:tc>
          <w:tcPr>
            <w:tcW w:w="1000" w:type="pct"/>
            <w:vAlign w:val="center"/>
          </w:tcPr>
          <w:p w14:paraId="6524DE77" w14:textId="01E2F328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  <w:vAlign w:val="center"/>
          </w:tcPr>
          <w:p w14:paraId="52776716" w14:textId="7A96FABA" w:rsidR="00D959DD" w:rsidRPr="00D959DD" w:rsidRDefault="00D959DD" w:rsidP="00D959DD">
            <w:pPr>
              <w:jc w:val="both"/>
              <w:rPr>
                <w:rFonts w:ascii="Times New Roman" w:hAnsi="Times New Roman" w:cs="Times New Roman"/>
              </w:rPr>
            </w:pPr>
            <w:r w:rsidRPr="00D959DD">
              <w:rPr>
                <w:rFonts w:ascii="Times New Roman" w:hAnsi="Times New Roman" w:cs="Times New Roman"/>
              </w:rPr>
              <w:t>Заполняет контрол значениями из переданной модели.</w:t>
            </w:r>
          </w:p>
        </w:tc>
      </w:tr>
    </w:tbl>
    <w:p w14:paraId="76150211" w14:textId="77777777" w:rsidR="00CE455B" w:rsidRDefault="00CE455B" w:rsidP="0097227E">
      <w:pPr>
        <w:rPr>
          <w:lang w:val="ru-RU"/>
        </w:rPr>
      </w:pPr>
    </w:p>
    <w:p w14:paraId="5E27772D" w14:textId="3415E81E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</w:t>
      </w:r>
      <w:r w:rsidR="004C7C64">
        <w:rPr>
          <w:lang w:val="ru-RU"/>
        </w:rPr>
        <w:t>4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Свойства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>
        <w:t>MainForm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97227E" w14:paraId="4009FE78" w14:textId="77777777" w:rsidTr="00AD735E">
        <w:tc>
          <w:tcPr>
            <w:tcW w:w="1491" w:type="pct"/>
          </w:tcPr>
          <w:p w14:paraId="2B13F1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373155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7A9EFA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3813E619" w14:textId="77777777" w:rsidTr="00AD735E">
        <w:tc>
          <w:tcPr>
            <w:tcW w:w="5000" w:type="pct"/>
            <w:gridSpan w:val="3"/>
          </w:tcPr>
          <w:p w14:paraId="06B71100" w14:textId="453D494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CE455B" w:rsidRPr="005E766A" w14:paraId="153EC0FA" w14:textId="77777777" w:rsidTr="006D5FB2">
        <w:tc>
          <w:tcPr>
            <w:tcW w:w="1491" w:type="pct"/>
            <w:vAlign w:val="center"/>
          </w:tcPr>
          <w:p w14:paraId="6E6F104A" w14:textId="6D85D511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Builder</w:t>
            </w:r>
          </w:p>
        </w:tc>
        <w:tc>
          <w:tcPr>
            <w:tcW w:w="1178" w:type="pct"/>
            <w:vAlign w:val="center"/>
          </w:tcPr>
          <w:p w14:paraId="35D0E477" w14:textId="424BCEE2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Builder</w:t>
            </w:r>
          </w:p>
        </w:tc>
        <w:tc>
          <w:tcPr>
            <w:tcW w:w="2331" w:type="pct"/>
            <w:vAlign w:val="center"/>
          </w:tcPr>
          <w:p w14:paraId="29D96D31" w14:textId="714C888B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Объект, выполняющий построение 3D-модели опоры.</w:t>
            </w:r>
          </w:p>
        </w:tc>
      </w:tr>
      <w:tr w:rsidR="0097227E" w14:paraId="4BE1841B" w14:textId="77777777" w:rsidTr="00AD735E">
        <w:tc>
          <w:tcPr>
            <w:tcW w:w="5000" w:type="pct"/>
            <w:gridSpan w:val="3"/>
          </w:tcPr>
          <w:p w14:paraId="08B6121C" w14:textId="646D3015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CE455B" w:rsidRPr="005E766A" w14:paraId="21F7371B" w14:textId="77777777" w:rsidTr="001F776A">
        <w:tc>
          <w:tcPr>
            <w:tcW w:w="1491" w:type="pct"/>
            <w:vAlign w:val="center"/>
          </w:tcPr>
          <w:p w14:paraId="2595CD2D" w14:textId="0151D407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MainForm()</w:t>
            </w:r>
          </w:p>
        </w:tc>
        <w:tc>
          <w:tcPr>
            <w:tcW w:w="1178" w:type="pct"/>
            <w:vAlign w:val="center"/>
          </w:tcPr>
          <w:p w14:paraId="7EECEC8B" w14:textId="19FEF218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331" w:type="pct"/>
            <w:vAlign w:val="center"/>
          </w:tcPr>
          <w:p w14:paraId="623B8F59" w14:textId="0C1DC254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CE455B" w:rsidRPr="005E766A" w14:paraId="48DE81C6" w14:textId="77777777" w:rsidTr="001F776A">
        <w:tc>
          <w:tcPr>
            <w:tcW w:w="1491" w:type="pct"/>
            <w:vAlign w:val="center"/>
          </w:tcPr>
          <w:p w14:paraId="2409BE42" w14:textId="70453C9F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AnyParametersChanged()</w:t>
            </w:r>
          </w:p>
        </w:tc>
        <w:tc>
          <w:tcPr>
            <w:tcW w:w="1178" w:type="pct"/>
            <w:vAlign w:val="center"/>
          </w:tcPr>
          <w:p w14:paraId="24D4AD57" w14:textId="7378FBE9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331" w:type="pct"/>
            <w:vAlign w:val="center"/>
          </w:tcPr>
          <w:p w14:paraId="0E0AA166" w14:textId="5655E5C2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  <w:tr w:rsidR="00CE455B" w:rsidRPr="005E766A" w14:paraId="03816536" w14:textId="77777777" w:rsidTr="001F776A">
        <w:tc>
          <w:tcPr>
            <w:tcW w:w="1491" w:type="pct"/>
            <w:vAlign w:val="center"/>
          </w:tcPr>
          <w:p w14:paraId="696C1206" w14:textId="385C1573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BuildModelFromControls()</w:t>
            </w:r>
          </w:p>
        </w:tc>
        <w:tc>
          <w:tcPr>
            <w:tcW w:w="1178" w:type="pct"/>
            <w:vAlign w:val="center"/>
          </w:tcPr>
          <w:p w14:paraId="71FC599A" w14:textId="3FAFABAD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OporeParameters</w:t>
            </w:r>
          </w:p>
        </w:tc>
        <w:tc>
          <w:tcPr>
            <w:tcW w:w="2331" w:type="pct"/>
            <w:vAlign w:val="center"/>
          </w:tcPr>
          <w:p w14:paraId="79065896" w14:textId="5159EFF3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Считывает значения со всех контролов и формирует модель OporeParameters.</w:t>
            </w:r>
          </w:p>
        </w:tc>
      </w:tr>
      <w:tr w:rsidR="00CE455B" w:rsidRPr="005E766A" w14:paraId="2502AE28" w14:textId="77777777" w:rsidTr="001F776A">
        <w:tc>
          <w:tcPr>
            <w:tcW w:w="1491" w:type="pct"/>
            <w:vAlign w:val="center"/>
          </w:tcPr>
          <w:p w14:paraId="4B9D71CD" w14:textId="025730E5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ValidateAllParameters()</w:t>
            </w:r>
          </w:p>
        </w:tc>
        <w:tc>
          <w:tcPr>
            <w:tcW w:w="1178" w:type="pct"/>
            <w:vAlign w:val="center"/>
          </w:tcPr>
          <w:p w14:paraId="7223A800" w14:textId="65FB7F15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331" w:type="pct"/>
            <w:vAlign w:val="center"/>
          </w:tcPr>
          <w:p w14:paraId="5CF102BB" w14:textId="7C4723D1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Строит модель из интерфейса, запускает валидацию и отображает ошибки на контролах.</w:t>
            </w:r>
          </w:p>
        </w:tc>
      </w:tr>
      <w:tr w:rsidR="00CE455B" w:rsidRPr="005E766A" w14:paraId="10E3771B" w14:textId="77777777" w:rsidTr="001F776A">
        <w:tc>
          <w:tcPr>
            <w:tcW w:w="1491" w:type="pct"/>
            <w:vAlign w:val="center"/>
          </w:tcPr>
          <w:p w14:paraId="19FA3796" w14:textId="5035FBF1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Design()</w:t>
            </w:r>
          </w:p>
        </w:tc>
        <w:tc>
          <w:tcPr>
            <w:tcW w:w="1178" w:type="pct"/>
            <w:vAlign w:val="center"/>
          </w:tcPr>
          <w:p w14:paraId="2F3339C1" w14:textId="420F1F7F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331" w:type="pct"/>
            <w:vAlign w:val="center"/>
          </w:tcPr>
          <w:p w14:paraId="5B3B66CC" w14:textId="593827E6" w:rsidR="00CE455B" w:rsidRPr="00CE455B" w:rsidRDefault="00CE455B" w:rsidP="00CE455B">
            <w:pPr>
              <w:jc w:val="both"/>
              <w:rPr>
                <w:rFonts w:ascii="Times New Roman" w:hAnsi="Times New Roman" w:cs="Times New Roman"/>
              </w:rPr>
            </w:pPr>
            <w:r w:rsidRPr="00CE455B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ошибок.</w:t>
            </w:r>
          </w:p>
        </w:tc>
      </w:tr>
    </w:tbl>
    <w:p w14:paraId="370AFC29" w14:textId="77777777" w:rsidR="0097227E" w:rsidRPr="0097227E" w:rsidRDefault="0097227E" w:rsidP="0097227E">
      <w:pPr>
        <w:rPr>
          <w:lang w:val="ru-RU"/>
        </w:rPr>
      </w:pPr>
    </w:p>
    <w:p w14:paraId="3B789406" w14:textId="0098F1BE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</w:t>
      </w:r>
      <w:r w:rsidR="0071406C">
        <w:rPr>
          <w:lang w:val="ru-RU"/>
        </w:rPr>
        <w:t>5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Свойства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и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3"/>
        <w:gridCol w:w="2074"/>
        <w:gridCol w:w="3472"/>
      </w:tblGrid>
      <w:tr w:rsidR="0097227E" w14:paraId="38F787F0" w14:textId="77777777" w:rsidTr="00E93B4F">
        <w:tc>
          <w:tcPr>
            <w:tcW w:w="1925" w:type="pct"/>
          </w:tcPr>
          <w:p w14:paraId="1BD38F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1E4590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25" w:type="pct"/>
          </w:tcPr>
          <w:p w14:paraId="6DD5AA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99043DE" w14:textId="77777777" w:rsidTr="00E93B4F">
        <w:tc>
          <w:tcPr>
            <w:tcW w:w="5000" w:type="pct"/>
            <w:gridSpan w:val="3"/>
          </w:tcPr>
          <w:p w14:paraId="3181BF2F" w14:textId="47533B2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C647C5" w:rsidRPr="005E766A" w14:paraId="4860BCD0" w14:textId="77777777" w:rsidTr="00C73FEA">
        <w:tc>
          <w:tcPr>
            <w:tcW w:w="1925" w:type="pct"/>
            <w:vAlign w:val="center"/>
          </w:tcPr>
          <w:p w14:paraId="0E8874AB" w14:textId="7F2D3692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Parameters</w:t>
            </w:r>
          </w:p>
        </w:tc>
        <w:tc>
          <w:tcPr>
            <w:tcW w:w="1150" w:type="pct"/>
            <w:vAlign w:val="center"/>
          </w:tcPr>
          <w:p w14:paraId="23F06F82" w14:textId="2660637C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OporeParameters</w:t>
            </w:r>
          </w:p>
        </w:tc>
        <w:tc>
          <w:tcPr>
            <w:tcW w:w="1925" w:type="pct"/>
            <w:vAlign w:val="center"/>
          </w:tcPr>
          <w:p w14:paraId="59F28838" w14:textId="435FD8ED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Параметры опоры, используемые при построении.</w:t>
            </w:r>
          </w:p>
        </w:tc>
      </w:tr>
      <w:tr w:rsidR="00C647C5" w:rsidRPr="005E766A" w14:paraId="3136F582" w14:textId="77777777" w:rsidTr="00C73FEA">
        <w:tc>
          <w:tcPr>
            <w:tcW w:w="1925" w:type="pct"/>
            <w:vAlign w:val="center"/>
          </w:tcPr>
          <w:p w14:paraId="423843B1" w14:textId="7C45F2F7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Wrapper</w:t>
            </w:r>
          </w:p>
        </w:tc>
        <w:tc>
          <w:tcPr>
            <w:tcW w:w="1150" w:type="pct"/>
            <w:vAlign w:val="center"/>
          </w:tcPr>
          <w:p w14:paraId="0389A5C3" w14:textId="2D3D5D54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Wrapper</w:t>
            </w:r>
          </w:p>
        </w:tc>
        <w:tc>
          <w:tcPr>
            <w:tcW w:w="1925" w:type="pct"/>
            <w:vAlign w:val="center"/>
          </w:tcPr>
          <w:p w14:paraId="52A8CFC1" w14:textId="6E5C5A69" w:rsidR="00C647C5" w:rsidRPr="00C647C5" w:rsidRDefault="00C647C5" w:rsidP="00C647C5">
            <w:pPr>
              <w:jc w:val="both"/>
              <w:rPr>
                <w:rFonts w:ascii="Times New Roman" w:hAnsi="Times New Roman" w:cs="Times New Roman"/>
              </w:rPr>
            </w:pPr>
            <w:r w:rsidRPr="00C647C5">
              <w:rPr>
                <w:rFonts w:ascii="Times New Roman" w:hAnsi="Times New Roman" w:cs="Times New Roman"/>
              </w:rPr>
              <w:t>Обёртка над API КОМПАС-3D для построения геометрии.</w:t>
            </w:r>
          </w:p>
        </w:tc>
      </w:tr>
      <w:tr w:rsidR="0097227E" w14:paraId="33F906EE" w14:textId="77777777" w:rsidTr="00E93B4F">
        <w:tc>
          <w:tcPr>
            <w:tcW w:w="5000" w:type="pct"/>
            <w:gridSpan w:val="3"/>
          </w:tcPr>
          <w:p w14:paraId="48244F0A" w14:textId="430C182C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E93B4F" w:rsidRPr="005E766A" w14:paraId="7BD0CB0B" w14:textId="77777777" w:rsidTr="00E93B4F">
        <w:tc>
          <w:tcPr>
            <w:tcW w:w="1925" w:type="pct"/>
            <w:vAlign w:val="center"/>
          </w:tcPr>
          <w:p w14:paraId="738B9932" w14:textId="10C4D3D7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  <w:lang w:val="en-US"/>
              </w:rPr>
              <w:t>Builder(OporeParameters parameters, Wrapper wrapper)</w:t>
            </w:r>
          </w:p>
        </w:tc>
        <w:tc>
          <w:tcPr>
            <w:tcW w:w="1150" w:type="pct"/>
            <w:vAlign w:val="center"/>
          </w:tcPr>
          <w:p w14:paraId="4D8110F8" w14:textId="0E7BBAB9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25" w:type="pct"/>
            <w:vAlign w:val="center"/>
          </w:tcPr>
          <w:p w14:paraId="6B74D308" w14:textId="7915918F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Создаёт объект-строитель на основе параметров опоры и обёртки.</w:t>
            </w:r>
          </w:p>
        </w:tc>
      </w:tr>
      <w:tr w:rsidR="00E93B4F" w:rsidRPr="005E766A" w14:paraId="6FAD94D5" w14:textId="77777777" w:rsidTr="00E93B4F">
        <w:tc>
          <w:tcPr>
            <w:tcW w:w="1925" w:type="pct"/>
            <w:vAlign w:val="center"/>
          </w:tcPr>
          <w:p w14:paraId="140A6FFE" w14:textId="3DFEAED9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BuildBase()</w:t>
            </w:r>
          </w:p>
        </w:tc>
        <w:tc>
          <w:tcPr>
            <w:tcW w:w="1150" w:type="pct"/>
            <w:vAlign w:val="center"/>
          </w:tcPr>
          <w:p w14:paraId="6F7714A6" w14:textId="392B1CE0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4660190B" w14:textId="7A501F87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Строит основание опоры (прямоугольную стойку).</w:t>
            </w:r>
          </w:p>
        </w:tc>
      </w:tr>
      <w:tr w:rsidR="00E93B4F" w:rsidRPr="005E766A" w14:paraId="163C9F10" w14:textId="77777777" w:rsidTr="00E93B4F">
        <w:tc>
          <w:tcPr>
            <w:tcW w:w="1925" w:type="pct"/>
            <w:vAlign w:val="center"/>
          </w:tcPr>
          <w:p w14:paraId="7133A769" w14:textId="34461930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BuildSlot()</w:t>
            </w:r>
          </w:p>
        </w:tc>
        <w:tc>
          <w:tcPr>
            <w:tcW w:w="1150" w:type="pct"/>
            <w:vAlign w:val="center"/>
          </w:tcPr>
          <w:p w14:paraId="65AA670C" w14:textId="5D0D1AA3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55401398" w14:textId="2342DB44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Строит паз на передней грани опоры.</w:t>
            </w:r>
          </w:p>
        </w:tc>
      </w:tr>
      <w:tr w:rsidR="00E93B4F" w:rsidRPr="005E766A" w14:paraId="06BFB23B" w14:textId="77777777" w:rsidTr="00E93B4F">
        <w:tc>
          <w:tcPr>
            <w:tcW w:w="1925" w:type="pct"/>
            <w:vAlign w:val="center"/>
          </w:tcPr>
          <w:p w14:paraId="2EAEF16B" w14:textId="4971F17C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BuildOpore()</w:t>
            </w:r>
          </w:p>
        </w:tc>
        <w:tc>
          <w:tcPr>
            <w:tcW w:w="1150" w:type="pct"/>
            <w:vAlign w:val="center"/>
          </w:tcPr>
          <w:p w14:paraId="08707017" w14:textId="38EC3E27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5C88CA24" w14:textId="159A69FC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Выполняет полное построение модели опоры.</w:t>
            </w:r>
          </w:p>
        </w:tc>
      </w:tr>
      <w:tr w:rsidR="00E93B4F" w:rsidRPr="005E766A" w14:paraId="5287A8CB" w14:textId="77777777" w:rsidTr="00E93B4F">
        <w:tc>
          <w:tcPr>
            <w:tcW w:w="1925" w:type="pct"/>
            <w:vAlign w:val="center"/>
          </w:tcPr>
          <w:p w14:paraId="03252B2C" w14:textId="4AB0F71B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SaveModel(string filePath)</w:t>
            </w:r>
          </w:p>
        </w:tc>
        <w:tc>
          <w:tcPr>
            <w:tcW w:w="1150" w:type="pct"/>
            <w:vAlign w:val="center"/>
          </w:tcPr>
          <w:p w14:paraId="43F5F121" w14:textId="058B5DE1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4D305708" w14:textId="7F2B532E" w:rsidR="00E93B4F" w:rsidRPr="00E93B4F" w:rsidRDefault="00E93B4F" w:rsidP="00E93B4F">
            <w:pPr>
              <w:jc w:val="both"/>
              <w:rPr>
                <w:rFonts w:ascii="Times New Roman" w:hAnsi="Times New Roman" w:cs="Times New Roman"/>
              </w:rPr>
            </w:pPr>
            <w:r w:rsidRPr="00E93B4F">
              <w:rPr>
                <w:rFonts w:ascii="Times New Roman" w:hAnsi="Times New Roman" w:cs="Times New Roman"/>
              </w:rPr>
              <w:t>Сохраняет построенную модель в файл по указанному пути.</w:t>
            </w:r>
          </w:p>
        </w:tc>
      </w:tr>
    </w:tbl>
    <w:p w14:paraId="39635A40" w14:textId="77777777" w:rsidR="0097227E" w:rsidRPr="0097227E" w:rsidRDefault="0097227E" w:rsidP="0097227E">
      <w:pPr>
        <w:rPr>
          <w:lang w:val="ru-RU"/>
        </w:rPr>
      </w:pPr>
    </w:p>
    <w:p w14:paraId="338A0F4F" w14:textId="43A57772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>Таблица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3.</w:t>
      </w:r>
      <w:r w:rsidR="0071406C">
        <w:rPr>
          <w:lang w:val="ru-RU"/>
        </w:rPr>
        <w:t>6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–</w:t>
      </w:r>
      <w:r w:rsidR="00891A64">
        <w:rPr>
          <w:lang w:val="ru-RU"/>
        </w:rPr>
        <w:t xml:space="preserve"> </w:t>
      </w:r>
      <w:r w:rsidR="00925053">
        <w:rPr>
          <w:lang w:val="ru-RU"/>
        </w:rPr>
        <w:t>Методы</w:t>
      </w:r>
      <w:r w:rsidR="00891A64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 w:rsidR="00891A64">
        <w:rPr>
          <w:lang w:val="ru-RU"/>
        </w:rPr>
        <w:t xml:space="preserve"> </w:t>
      </w:r>
      <w: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08BB1C10" w14:textId="77777777" w:rsidTr="0097227E">
        <w:tc>
          <w:tcPr>
            <w:tcW w:w="2000" w:type="pct"/>
          </w:tcPr>
          <w:p w14:paraId="527A1D2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31BDE1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C8C2D8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1B84343" w14:textId="77777777" w:rsidTr="0071406C">
        <w:tc>
          <w:tcPr>
            <w:tcW w:w="5000" w:type="pct"/>
            <w:gridSpan w:val="3"/>
          </w:tcPr>
          <w:p w14:paraId="076ED399" w14:textId="6DB7752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5E766A" w14:paraId="35EF5454" w14:textId="77777777" w:rsidTr="0097227E">
        <w:tc>
          <w:tcPr>
            <w:tcW w:w="2000" w:type="pct"/>
          </w:tcPr>
          <w:p w14:paraId="54F94166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CreateDocument()</w:t>
            </w:r>
          </w:p>
        </w:tc>
        <w:tc>
          <w:tcPr>
            <w:tcW w:w="1000" w:type="pct"/>
          </w:tcPr>
          <w:p w14:paraId="794EBAA5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</w:tcPr>
          <w:p w14:paraId="5C5B4EEA" w14:textId="19F7EBDD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Создаёт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новый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3D‑документ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Компас‑3D.</w:t>
            </w:r>
          </w:p>
        </w:tc>
      </w:tr>
      <w:tr w:rsidR="0097227E" w:rsidRPr="005E766A" w14:paraId="06BA4ACD" w14:textId="77777777" w:rsidTr="0097227E">
        <w:tc>
          <w:tcPr>
            <w:tcW w:w="2000" w:type="pct"/>
          </w:tcPr>
          <w:p w14:paraId="3982F4E1" w14:textId="20879080" w:rsidR="0097227E" w:rsidRPr="00057F7A" w:rsidRDefault="00057F7A" w:rsidP="0071406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57F7A">
              <w:rPr>
                <w:rFonts w:ascii="Times New Roman" w:hAnsi="Times New Roman" w:cs="Times New Roman"/>
                <w:lang w:val="en-GB"/>
              </w:rPr>
              <w:t>BuildBaseGeometry(double L, double W, double H)</w:t>
            </w:r>
          </w:p>
        </w:tc>
        <w:tc>
          <w:tcPr>
            <w:tcW w:w="1000" w:type="pct"/>
          </w:tcPr>
          <w:p w14:paraId="6FF937D3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</w:tcPr>
          <w:p w14:paraId="46DF7C8F" w14:textId="495E642F" w:rsidR="0097227E" w:rsidRPr="0097227E" w:rsidRDefault="00484E1F" w:rsidP="0071406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Строит основание опоры</w:t>
            </w:r>
          </w:p>
        </w:tc>
      </w:tr>
      <w:tr w:rsidR="0097227E" w:rsidRPr="005E766A" w14:paraId="49040855" w14:textId="77777777" w:rsidTr="0097227E">
        <w:tc>
          <w:tcPr>
            <w:tcW w:w="2000" w:type="pct"/>
          </w:tcPr>
          <w:p w14:paraId="33D44D93" w14:textId="4527E966" w:rsidR="0097227E" w:rsidRPr="00057F7A" w:rsidRDefault="00057F7A" w:rsidP="0071406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57F7A">
              <w:rPr>
                <w:rFonts w:ascii="Times New Roman" w:hAnsi="Times New Roman" w:cs="Times New Roman"/>
                <w:lang w:val="en-GB"/>
              </w:rPr>
              <w:t>BuildSlotGeometry(double p, double h, double d)</w:t>
            </w:r>
          </w:p>
        </w:tc>
        <w:tc>
          <w:tcPr>
            <w:tcW w:w="1000" w:type="pct"/>
          </w:tcPr>
          <w:p w14:paraId="72B0D598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</w:tcPr>
          <w:p w14:paraId="04FF1638" w14:textId="25886564" w:rsidR="0097227E" w:rsidRPr="0097227E" w:rsidRDefault="00484E1F" w:rsidP="0071406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Строит паз</w:t>
            </w:r>
          </w:p>
        </w:tc>
      </w:tr>
      <w:tr w:rsidR="0097227E" w:rsidRPr="005E766A" w14:paraId="0B9A2EBA" w14:textId="77777777" w:rsidTr="0097227E">
        <w:tc>
          <w:tcPr>
            <w:tcW w:w="2000" w:type="pct"/>
          </w:tcPr>
          <w:p w14:paraId="3AC0823D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FinishModel()</w:t>
            </w:r>
          </w:p>
        </w:tc>
        <w:tc>
          <w:tcPr>
            <w:tcW w:w="1000" w:type="pct"/>
          </w:tcPr>
          <w:p w14:paraId="06514471" w14:textId="77777777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000" w:type="pct"/>
          </w:tcPr>
          <w:p w14:paraId="76BB5433" w14:textId="4BD7E861" w:rsidR="0097227E" w:rsidRPr="0097227E" w:rsidRDefault="0097227E" w:rsidP="0071406C">
            <w:pPr>
              <w:jc w:val="both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Завершает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построение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и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обновляет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модель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в</w:t>
            </w:r>
            <w:r w:rsidR="00891A64">
              <w:rPr>
                <w:rFonts w:ascii="Times New Roman" w:hAnsi="Times New Roman" w:cs="Times New Roman"/>
              </w:rPr>
              <w:t xml:space="preserve"> </w:t>
            </w:r>
            <w:r w:rsidRPr="0097227E">
              <w:rPr>
                <w:rFonts w:ascii="Times New Roman" w:hAnsi="Times New Roman" w:cs="Times New Roman"/>
              </w:rPr>
              <w:t>Компас‑3D.</w:t>
            </w:r>
          </w:p>
        </w:tc>
      </w:tr>
    </w:tbl>
    <w:p w14:paraId="08771EA0" w14:textId="77777777" w:rsidR="0071406C" w:rsidRDefault="0071406C" w:rsidP="0071406C">
      <w:pPr>
        <w:rPr>
          <w:lang w:val="ru-RU"/>
        </w:rPr>
      </w:pPr>
    </w:p>
    <w:p w14:paraId="6935603B" w14:textId="5519CE1D" w:rsidR="004C7C64" w:rsidRPr="00611976" w:rsidRDefault="0071406C" w:rsidP="0071406C">
      <w:pPr>
        <w:rPr>
          <w:lang w:val="ru-RU"/>
        </w:rPr>
      </w:pPr>
      <w:r w:rsidRPr="0097227E">
        <w:rPr>
          <w:lang w:val="ru-RU"/>
        </w:rPr>
        <w:t>Таблица</w:t>
      </w:r>
      <w:r>
        <w:rPr>
          <w:lang w:val="ru-RU"/>
        </w:rPr>
        <w:t xml:space="preserve"> </w:t>
      </w:r>
      <w:r w:rsidRPr="0097227E">
        <w:rPr>
          <w:lang w:val="ru-RU"/>
        </w:rPr>
        <w:t>3.</w:t>
      </w:r>
      <w:r>
        <w:rPr>
          <w:lang w:val="ru-RU"/>
        </w:rPr>
        <w:t>7</w:t>
      </w:r>
      <w:r>
        <w:rPr>
          <w:lang w:val="ru-RU"/>
        </w:rPr>
        <w:t xml:space="preserve"> </w:t>
      </w:r>
      <w:r w:rsidRPr="0097227E">
        <w:rPr>
          <w:lang w:val="ru-RU"/>
        </w:rPr>
        <w:t>–</w:t>
      </w:r>
      <w:r>
        <w:rPr>
          <w:lang w:val="ru-RU"/>
        </w:rPr>
        <w:t xml:space="preserve"> </w:t>
      </w:r>
      <w:r w:rsidR="00F501F1" w:rsidRPr="0097227E">
        <w:rPr>
          <w:lang w:val="ru-RU"/>
        </w:rPr>
        <w:t>Свойства</w:t>
      </w:r>
      <w:r w:rsidR="00F501F1">
        <w:rPr>
          <w:lang w:val="ru-RU"/>
        </w:rPr>
        <w:t xml:space="preserve"> </w:t>
      </w:r>
      <w:r w:rsidR="00F501F1" w:rsidRPr="0097227E">
        <w:rPr>
          <w:lang w:val="ru-RU"/>
        </w:rPr>
        <w:t>и</w:t>
      </w:r>
      <w:r w:rsidR="00F501F1">
        <w:rPr>
          <w:lang w:val="ru-RU"/>
        </w:rPr>
        <w:t xml:space="preserve"> </w:t>
      </w:r>
      <w:r w:rsidR="00F501F1" w:rsidRPr="0097227E">
        <w:rPr>
          <w:lang w:val="ru-RU"/>
        </w:rPr>
        <w:t>методы</w:t>
      </w:r>
      <w:r w:rsidR="00F501F1">
        <w:rPr>
          <w:lang w:val="ru-RU"/>
        </w:rPr>
        <w:t xml:space="preserve"> </w:t>
      </w:r>
      <w:r w:rsidRPr="0097227E">
        <w:rPr>
          <w:lang w:val="ru-RU"/>
        </w:rPr>
        <w:t>класса</w:t>
      </w:r>
      <w:r>
        <w:rPr>
          <w:lang w:val="ru-RU"/>
        </w:rPr>
        <w:t xml:space="preserve"> </w:t>
      </w:r>
      <w:r w:rsidR="00611976">
        <w:t>KompasLauncher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3"/>
        <w:gridCol w:w="2074"/>
        <w:gridCol w:w="3472"/>
      </w:tblGrid>
      <w:tr w:rsidR="004C7C64" w:rsidRPr="0097227E" w14:paraId="193FF10D" w14:textId="77777777" w:rsidTr="00C65013">
        <w:tc>
          <w:tcPr>
            <w:tcW w:w="1925" w:type="pct"/>
          </w:tcPr>
          <w:p w14:paraId="3FB9AE7F" w14:textId="77777777" w:rsidR="004C7C64" w:rsidRPr="0097227E" w:rsidRDefault="004C7C64" w:rsidP="00C65013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516809AA" w14:textId="77777777" w:rsidR="004C7C64" w:rsidRPr="0097227E" w:rsidRDefault="004C7C64" w:rsidP="00C65013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25" w:type="pct"/>
          </w:tcPr>
          <w:p w14:paraId="1F479C32" w14:textId="77777777" w:rsidR="004C7C64" w:rsidRPr="0097227E" w:rsidRDefault="004C7C64" w:rsidP="00C65013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4C7C64" w:rsidRPr="0097227E" w14:paraId="7234C852" w14:textId="77777777" w:rsidTr="00C65013">
        <w:tc>
          <w:tcPr>
            <w:tcW w:w="5000" w:type="pct"/>
            <w:gridSpan w:val="3"/>
          </w:tcPr>
          <w:p w14:paraId="450F2CC1" w14:textId="77777777" w:rsidR="004C7C64" w:rsidRPr="0097227E" w:rsidRDefault="004C7C64" w:rsidP="00C65013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71406C" w:rsidRPr="004C7C64" w14:paraId="51A09F07" w14:textId="77777777" w:rsidTr="00C87848">
        <w:tc>
          <w:tcPr>
            <w:tcW w:w="1925" w:type="pct"/>
            <w:vAlign w:val="center"/>
          </w:tcPr>
          <w:p w14:paraId="6DF5D451" w14:textId="6463D417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_kompas</w:t>
            </w:r>
          </w:p>
        </w:tc>
        <w:tc>
          <w:tcPr>
            <w:tcW w:w="1150" w:type="pct"/>
            <w:vAlign w:val="center"/>
          </w:tcPr>
          <w:p w14:paraId="0ADF223D" w14:textId="11914D46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KompasObject</w:t>
            </w:r>
          </w:p>
        </w:tc>
        <w:tc>
          <w:tcPr>
            <w:tcW w:w="1925" w:type="pct"/>
            <w:vAlign w:val="center"/>
          </w:tcPr>
          <w:p w14:paraId="2D31268C" w14:textId="67965BDB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Ссылка на COM-объект приложения КОМПАС-3D.</w:t>
            </w:r>
          </w:p>
        </w:tc>
      </w:tr>
      <w:tr w:rsidR="004C7C64" w:rsidRPr="0097227E" w14:paraId="44BA9428" w14:textId="77777777" w:rsidTr="00C65013">
        <w:tc>
          <w:tcPr>
            <w:tcW w:w="5000" w:type="pct"/>
            <w:gridSpan w:val="3"/>
          </w:tcPr>
          <w:p w14:paraId="13A53A4F" w14:textId="77777777" w:rsidR="004C7C64" w:rsidRPr="0097227E" w:rsidRDefault="004C7C64" w:rsidP="00C65013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71406C" w:rsidRPr="004C7C64" w14:paraId="6069E5F4" w14:textId="77777777" w:rsidTr="00C65013">
        <w:tc>
          <w:tcPr>
            <w:tcW w:w="1925" w:type="pct"/>
            <w:vAlign w:val="center"/>
          </w:tcPr>
          <w:p w14:paraId="44D2A9DB" w14:textId="6A4771E8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71406C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150" w:type="pct"/>
            <w:vAlign w:val="center"/>
          </w:tcPr>
          <w:p w14:paraId="60CB22E7" w14:textId="1013CADF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1925" w:type="pct"/>
            <w:vAlign w:val="center"/>
          </w:tcPr>
          <w:p w14:paraId="6C06EAC8" w14:textId="463F1EBA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Подключается к запущенному экземпляру КОМПАС-3D.</w:t>
            </w:r>
          </w:p>
        </w:tc>
      </w:tr>
      <w:tr w:rsidR="0071406C" w:rsidRPr="004C7C64" w14:paraId="2AFDE85C" w14:textId="77777777" w:rsidTr="00C65013">
        <w:tc>
          <w:tcPr>
            <w:tcW w:w="1925" w:type="pct"/>
            <w:vAlign w:val="center"/>
          </w:tcPr>
          <w:p w14:paraId="59A79FAD" w14:textId="27712C8D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StartKompas()</w:t>
            </w:r>
          </w:p>
        </w:tc>
        <w:tc>
          <w:tcPr>
            <w:tcW w:w="1150" w:type="pct"/>
            <w:vAlign w:val="center"/>
          </w:tcPr>
          <w:p w14:paraId="0EA5881E" w14:textId="57D09736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7F639952" w14:textId="2B9B9554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Запускает новый экземпляр КОМПАС-3D.</w:t>
            </w:r>
          </w:p>
        </w:tc>
      </w:tr>
      <w:tr w:rsidR="0071406C" w:rsidRPr="004C7C64" w14:paraId="4998B730" w14:textId="77777777" w:rsidTr="00C65013">
        <w:tc>
          <w:tcPr>
            <w:tcW w:w="1925" w:type="pct"/>
            <w:vAlign w:val="center"/>
          </w:tcPr>
          <w:p w14:paraId="69C7D7C7" w14:textId="7D6C3562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GetKompas()</w:t>
            </w:r>
          </w:p>
        </w:tc>
        <w:tc>
          <w:tcPr>
            <w:tcW w:w="1150" w:type="pct"/>
            <w:vAlign w:val="center"/>
          </w:tcPr>
          <w:p w14:paraId="32ADDCA3" w14:textId="7A1C8BA1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KompasObject</w:t>
            </w:r>
          </w:p>
        </w:tc>
        <w:tc>
          <w:tcPr>
            <w:tcW w:w="1925" w:type="pct"/>
            <w:vAlign w:val="center"/>
          </w:tcPr>
          <w:p w14:paraId="52F62FE8" w14:textId="21160A5D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Возвращает ссылку на объект КОМПАС-3D.</w:t>
            </w:r>
          </w:p>
        </w:tc>
      </w:tr>
      <w:tr w:rsidR="0071406C" w:rsidRPr="004C7C64" w14:paraId="59849DE6" w14:textId="77777777" w:rsidTr="00C65013">
        <w:tc>
          <w:tcPr>
            <w:tcW w:w="1925" w:type="pct"/>
            <w:vAlign w:val="center"/>
          </w:tcPr>
          <w:p w14:paraId="02B89976" w14:textId="221559EE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Disconnect()</w:t>
            </w:r>
          </w:p>
        </w:tc>
        <w:tc>
          <w:tcPr>
            <w:tcW w:w="1150" w:type="pct"/>
            <w:vAlign w:val="center"/>
          </w:tcPr>
          <w:p w14:paraId="7EE4025B" w14:textId="193BAE01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25" w:type="pct"/>
            <w:vAlign w:val="center"/>
          </w:tcPr>
          <w:p w14:paraId="0C3B49A3" w14:textId="0A848414" w:rsidR="0071406C" w:rsidRPr="0071406C" w:rsidRDefault="0071406C" w:rsidP="0071406C">
            <w:pPr>
              <w:jc w:val="both"/>
              <w:rPr>
                <w:rFonts w:ascii="Times New Roman" w:hAnsi="Times New Roman" w:cs="Times New Roman"/>
              </w:rPr>
            </w:pPr>
            <w:r w:rsidRPr="0071406C">
              <w:rPr>
                <w:rFonts w:ascii="Times New Roman" w:hAnsi="Times New Roman" w:cs="Times New Roman"/>
              </w:rPr>
              <w:t>Отключается от КОМПАС-3D и освобождает ресурсы.</w:t>
            </w:r>
          </w:p>
        </w:tc>
      </w:tr>
    </w:tbl>
    <w:p w14:paraId="6854E811" w14:textId="5D719386" w:rsidR="00063320" w:rsidRDefault="00063320">
      <w:pPr>
        <w:rPr>
          <w:lang w:val="ru-RU"/>
        </w:rPr>
      </w:pPr>
    </w:p>
    <w:p w14:paraId="2DE0A73D" w14:textId="47C23D56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</w:t>
      </w:r>
      <w:r w:rsidR="00891A64">
        <w:rPr>
          <w:lang w:val="ru-RU"/>
        </w:rPr>
        <w:t xml:space="preserve"> </w:t>
      </w:r>
      <w:r w:rsidRPr="00063320">
        <w:rPr>
          <w:lang w:val="ru-RU"/>
        </w:rPr>
        <w:t>Макеты</w:t>
      </w:r>
      <w:r w:rsidR="00891A64">
        <w:rPr>
          <w:lang w:val="ru-RU"/>
        </w:rPr>
        <w:t xml:space="preserve"> </w:t>
      </w:r>
      <w:r w:rsidRPr="00063320">
        <w:rPr>
          <w:lang w:val="ru-RU"/>
        </w:rPr>
        <w:t>пользовательского</w:t>
      </w:r>
      <w:r w:rsidR="00891A64">
        <w:rPr>
          <w:lang w:val="ru-RU"/>
        </w:rPr>
        <w:t xml:space="preserve"> </w:t>
      </w:r>
      <w:r w:rsidRPr="00063320">
        <w:rPr>
          <w:lang w:val="ru-RU"/>
        </w:rPr>
        <w:t>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A164ED9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Пользовательский интерфейс плагина «Опора с пазом» реализуется в виде главного окна приложения (WinForms) с одной вкладкой ввода параметров и вспомогательными окнами. На главном окне размещены поля ввода параметров с единицами измерений и подсказками по допустимым диапазонам, а также кнопки управления.</w:t>
      </w:r>
    </w:p>
    <w:p w14:paraId="04DBACF5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b/>
          <w:bCs/>
          <w:lang w:val="ru-RU"/>
        </w:rPr>
        <w:t>Кнопки на главном окне:</w:t>
      </w:r>
    </w:p>
    <w:p w14:paraId="7A86E979" w14:textId="77777777" w:rsidR="00825AB0" w:rsidRPr="00825AB0" w:rsidRDefault="00825AB0" w:rsidP="00825AB0">
      <w:pPr>
        <w:pStyle w:val="Image"/>
        <w:numPr>
          <w:ilvl w:val="0"/>
          <w:numId w:val="70"/>
        </w:numPr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«Сбросить до значений по умолчанию» — устанавливает исходные значения параметров;</w:t>
      </w:r>
    </w:p>
    <w:p w14:paraId="24B7C92F" w14:textId="77777777" w:rsidR="00825AB0" w:rsidRPr="00825AB0" w:rsidRDefault="00825AB0" w:rsidP="00825AB0">
      <w:pPr>
        <w:pStyle w:val="Image"/>
        <w:numPr>
          <w:ilvl w:val="0"/>
          <w:numId w:val="70"/>
        </w:numPr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«Показать эскиз с размерами» — открывает вспомогательное окно с чертежом детали и обозначениями параметров;</w:t>
      </w:r>
    </w:p>
    <w:p w14:paraId="39ADDE3A" w14:textId="77777777" w:rsidR="00825AB0" w:rsidRPr="00825AB0" w:rsidRDefault="00825AB0" w:rsidP="00825AB0">
      <w:pPr>
        <w:pStyle w:val="Image"/>
        <w:numPr>
          <w:ilvl w:val="0"/>
          <w:numId w:val="70"/>
        </w:numPr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«Спроектировать» — запускает валидацию и построение 3D-модели в КОМПАС-3D.</w:t>
      </w:r>
    </w:p>
    <w:p w14:paraId="5E331BDA" w14:textId="77777777" w:rsid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На рисунке 3.2 представлен макет главного окна с полями ввода параметров (L, W, H, p, h, d), единицами измерений (мм) и подсказками по допустимым диапазонам.</w:t>
      </w:r>
    </w:p>
    <w:p w14:paraId="69C070A8" w14:textId="635FC0E9" w:rsidR="00825AB0" w:rsidRPr="00825AB0" w:rsidRDefault="00825AB0" w:rsidP="00825AB0">
      <w:pPr>
        <w:pStyle w:val="Image"/>
        <w:spacing w:line="360" w:lineRule="auto"/>
        <w:rPr>
          <w:lang w:val="ru-RU"/>
        </w:rPr>
      </w:pPr>
    </w:p>
    <w:p w14:paraId="16AEBD8B" w14:textId="77777777" w:rsidR="00825AB0" w:rsidRPr="00825AB0" w:rsidRDefault="00825AB0" w:rsidP="00825AB0">
      <w:pPr>
        <w:pStyle w:val="Image"/>
        <w:spacing w:line="360" w:lineRule="auto"/>
        <w:ind w:firstLine="709"/>
        <w:rPr>
          <w:lang w:val="ru-RU"/>
        </w:rPr>
      </w:pPr>
      <w:r w:rsidRPr="00825AB0">
        <w:rPr>
          <w:lang w:val="ru-RU"/>
        </w:rPr>
        <w:t>Рисунок 3.2 — Макет главного окна пользовательского интерфейса</w:t>
      </w:r>
    </w:p>
    <w:p w14:paraId="48AA2F2C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На рисунке 3.3 представлен макет вспомогательного окна с эскизом опоры и обозначениями параметров, которое открывается по кнопке «Показать эскиз с размерами».</w:t>
      </w:r>
    </w:p>
    <w:p w14:paraId="34A575E9" w14:textId="77777777" w:rsidR="00825AB0" w:rsidRDefault="00825AB0" w:rsidP="00825AB0">
      <w:pPr>
        <w:pStyle w:val="Image"/>
        <w:spacing w:line="360" w:lineRule="auto"/>
        <w:rPr>
          <w:lang w:val="ru-RU"/>
        </w:rPr>
      </w:pPr>
    </w:p>
    <w:p w14:paraId="09147ED8" w14:textId="77777777" w:rsidR="00825AB0" w:rsidRPr="00825AB0" w:rsidRDefault="00825AB0" w:rsidP="00825AB0">
      <w:pPr>
        <w:pStyle w:val="Image"/>
        <w:spacing w:line="360" w:lineRule="auto"/>
        <w:rPr>
          <w:lang w:val="ru-RU"/>
        </w:rPr>
      </w:pPr>
    </w:p>
    <w:p w14:paraId="19C9E801" w14:textId="18A2B278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Рисунок 3.3 — Макет вспомогательного окна «Эскиз с размерами опоры»</w:t>
      </w:r>
    </w:p>
    <w:p w14:paraId="71D63398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lastRenderedPageBreak/>
        <w:t>На рисунке 3.4 представлена ошибка валидации: поле с некорректным значением подсвечивается красным, при наведении на индикатор выводится текст ошибки с указанием допустимого диапазона.</w:t>
      </w:r>
    </w:p>
    <w:p w14:paraId="41864821" w14:textId="56626837" w:rsidR="00825AB0" w:rsidRDefault="00825AB0" w:rsidP="00825AB0">
      <w:pPr>
        <w:pStyle w:val="Image"/>
        <w:spacing w:line="360" w:lineRule="auto"/>
        <w:rPr>
          <w:lang w:val="ru-RU"/>
        </w:rPr>
      </w:pPr>
    </w:p>
    <w:p w14:paraId="21ED4798" w14:textId="77777777" w:rsidR="00825AB0" w:rsidRPr="00825AB0" w:rsidRDefault="00825AB0" w:rsidP="00825AB0">
      <w:pPr>
        <w:pStyle w:val="Image"/>
        <w:spacing w:line="360" w:lineRule="auto"/>
        <w:rPr>
          <w:lang w:val="ru-RU"/>
        </w:rPr>
      </w:pPr>
    </w:p>
    <w:p w14:paraId="5789E1D8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Рисунок 3.4 — Макет ошибки валидации</w:t>
      </w:r>
    </w:p>
    <w:p w14:paraId="5FA9FCB9" w14:textId="77777777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На рисунке 3.5 представлено модальное окно с сообщением об ошибке построения, которое появляется при нажатии на кнопку «Спроектировать», если введённые параметры не прошли проверку.</w:t>
      </w:r>
    </w:p>
    <w:p w14:paraId="6D81241D" w14:textId="77777777" w:rsidR="00825AB0" w:rsidRPr="00825AB0" w:rsidRDefault="00825AB0" w:rsidP="00825AB0">
      <w:pPr>
        <w:pStyle w:val="Image"/>
        <w:spacing w:line="360" w:lineRule="auto"/>
        <w:rPr>
          <w:lang w:val="ru-RU"/>
        </w:rPr>
      </w:pPr>
    </w:p>
    <w:p w14:paraId="228D6E14" w14:textId="7252CCA1" w:rsidR="00825AB0" w:rsidRPr="00825AB0" w:rsidRDefault="00825AB0" w:rsidP="00825AB0">
      <w:pPr>
        <w:pStyle w:val="Image"/>
        <w:spacing w:line="360" w:lineRule="auto"/>
        <w:ind w:firstLine="709"/>
        <w:jc w:val="both"/>
        <w:rPr>
          <w:lang w:val="ru-RU"/>
        </w:rPr>
      </w:pPr>
      <w:r w:rsidRPr="00825AB0">
        <w:rPr>
          <w:lang w:val="ru-RU"/>
        </w:rPr>
        <w:t>Рисунок 3.5 — Макет окна с сообщением об ошибке построения</w:t>
      </w:r>
    </w:p>
    <w:p w14:paraId="1F10366D" w14:textId="2DCD5A84" w:rsidR="00671C2A" w:rsidRDefault="00671C2A" w:rsidP="00671C2A">
      <w:pPr>
        <w:pStyle w:val="Image"/>
        <w:rPr>
          <w:lang w:val="ru-RU"/>
        </w:rPr>
      </w:pP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6016A3C8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>4</w:t>
      </w:r>
      <w:r w:rsidR="00891A6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Список</w:t>
      </w:r>
      <w:r w:rsidR="00891A6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10F6DFD7" w14:textId="61A168C5" w:rsidR="00912085" w:rsidRPr="00912085" w:rsidRDefault="00912085" w:rsidP="00912085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КОМПАС-3D. Официальный сайт АО «АСКОН» [Электронный ресурс]. — Режим доступа: </w:t>
      </w:r>
      <w:hyperlink r:id="rId12" w:tgtFrame="_blank" w:history="1">
        <w:r w:rsidRPr="00912085">
          <w:rPr>
            <w:rStyle w:val="ae"/>
            <w:lang w:val="ru-RU"/>
          </w:rPr>
          <w:t>https://kompas.ru/kompas-3d/about/</w:t>
        </w:r>
      </w:hyperlink>
      <w:r w:rsidRPr="00912085">
        <w:rPr>
          <w:lang w:val="ru-RU"/>
        </w:rPr>
        <w:t> (дата обращения: </w:t>
      </w:r>
      <w:r w:rsidR="003321A3" w:rsidRPr="003321A3">
        <w:rPr>
          <w:lang w:val="ru-RU"/>
        </w:rPr>
        <w:t>2</w:t>
      </w:r>
      <w:r w:rsidR="003321A3">
        <w:rPr>
          <w:lang w:val="ru-RU"/>
        </w:rPr>
        <w:t>1</w:t>
      </w:r>
      <w:r w:rsidR="003321A3" w:rsidRPr="003321A3">
        <w:rPr>
          <w:lang w:val="ru-RU"/>
        </w:rPr>
        <w:t xml:space="preserve"> сентября </w:t>
      </w:r>
      <w:r w:rsidRPr="00912085">
        <w:rPr>
          <w:lang w:val="ru-RU"/>
        </w:rPr>
        <w:t>202</w:t>
      </w:r>
      <w:r w:rsidR="003321A3" w:rsidRPr="003321A3">
        <w:rPr>
          <w:lang w:val="ru-RU"/>
        </w:rPr>
        <w:t>6</w:t>
      </w:r>
      <w:r w:rsidRPr="00912085">
        <w:rPr>
          <w:lang w:val="ru-RU"/>
        </w:rPr>
        <w:t>).</w:t>
      </w:r>
    </w:p>
    <w:p w14:paraId="69F5FA7E" w14:textId="6BEB9CBD" w:rsidR="00912085" w:rsidRPr="00912085" w:rsidRDefault="00912085" w:rsidP="00912085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Руководство разработчика API КОМПАС-3D. Документация SDK [Электронный ресурс]. — Режим доступа: </w:t>
      </w:r>
      <w:hyperlink r:id="rId13" w:tgtFrame="_blank" w:history="1">
        <w:r w:rsidRPr="00912085">
          <w:rPr>
            <w:rStyle w:val="ae"/>
            <w:lang w:val="ru-RU"/>
          </w:rPr>
          <w:t>https://support.ascon.ru/</w:t>
        </w:r>
      </w:hyperlink>
      <w:r w:rsidRPr="00912085">
        <w:rPr>
          <w:lang w:val="ru-RU"/>
        </w:rPr>
        <w:t> (дата обращения: </w:t>
      </w:r>
      <w:r w:rsidR="003321A3" w:rsidRPr="003321A3">
        <w:rPr>
          <w:lang w:val="ru-RU"/>
        </w:rPr>
        <w:t>2</w:t>
      </w:r>
      <w:r w:rsidR="003321A3">
        <w:rPr>
          <w:lang w:val="ru-RU"/>
        </w:rPr>
        <w:t>1</w:t>
      </w:r>
      <w:r w:rsidR="003321A3" w:rsidRPr="003321A3">
        <w:rPr>
          <w:lang w:val="ru-RU"/>
        </w:rPr>
        <w:t xml:space="preserve"> сентября </w:t>
      </w:r>
      <w:r w:rsidR="003321A3" w:rsidRPr="00912085">
        <w:rPr>
          <w:lang w:val="ru-RU"/>
        </w:rPr>
        <w:t>202</w:t>
      </w:r>
      <w:r w:rsidR="003321A3" w:rsidRPr="003321A3">
        <w:rPr>
          <w:lang w:val="ru-RU"/>
        </w:rPr>
        <w:t>6</w:t>
      </w:r>
      <w:r w:rsidRPr="00912085">
        <w:rPr>
          <w:lang w:val="ru-RU"/>
        </w:rPr>
        <w:t>).</w:t>
      </w:r>
    </w:p>
    <w:p w14:paraId="1C97A73E" w14:textId="2E0A7016" w:rsidR="00912085" w:rsidRPr="00912085" w:rsidRDefault="00912085" w:rsidP="00912085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Frame Generator. Autodesk Inventor. Официальный сайт Autodesk [Электронный ресурс]. — Режим доступа: </w:t>
      </w:r>
      <w:hyperlink r:id="rId14" w:tgtFrame="_blank" w:history="1">
        <w:r w:rsidRPr="00912085">
          <w:rPr>
            <w:rStyle w:val="ae"/>
            <w:lang w:val="ru-RU"/>
          </w:rPr>
          <w:t>https://www.autodesk.com/products/inventor/</w:t>
        </w:r>
      </w:hyperlink>
      <w:r w:rsidRPr="00912085">
        <w:rPr>
          <w:lang w:val="ru-RU"/>
        </w:rPr>
        <w:t> (дата обращения: </w:t>
      </w:r>
      <w:r w:rsidR="003321A3" w:rsidRPr="003321A3">
        <w:rPr>
          <w:lang w:val="ru-RU"/>
        </w:rPr>
        <w:t>2</w:t>
      </w:r>
      <w:r w:rsidR="003321A3">
        <w:rPr>
          <w:lang w:val="ru-RU"/>
        </w:rPr>
        <w:t>1</w:t>
      </w:r>
      <w:r w:rsidR="003321A3" w:rsidRPr="003321A3">
        <w:rPr>
          <w:lang w:val="ru-RU"/>
        </w:rPr>
        <w:t xml:space="preserve"> сентября </w:t>
      </w:r>
      <w:r w:rsidR="003321A3" w:rsidRPr="00912085">
        <w:rPr>
          <w:lang w:val="ru-RU"/>
        </w:rPr>
        <w:t>202</w:t>
      </w:r>
      <w:r w:rsidR="003321A3" w:rsidRPr="003321A3">
        <w:rPr>
          <w:lang w:val="ru-RU"/>
        </w:rPr>
        <w:t>6</w:t>
      </w:r>
      <w:r w:rsidRPr="00912085">
        <w:rPr>
          <w:lang w:val="ru-RU"/>
        </w:rPr>
        <w:t>).</w:t>
      </w:r>
    </w:p>
    <w:p w14:paraId="00F7A57B" w14:textId="036E7947" w:rsidR="00912085" w:rsidRPr="00912085" w:rsidRDefault="00912085" w:rsidP="00912085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Parametric Parts for SolidWorks. Официальный сайт Dassault Systèmes [Электронный ресурс]. — Режим доступа: </w:t>
      </w:r>
      <w:hyperlink r:id="rId15" w:tgtFrame="_blank" w:history="1">
        <w:r w:rsidRPr="00912085">
          <w:rPr>
            <w:rStyle w:val="ae"/>
            <w:lang w:val="ru-RU"/>
          </w:rPr>
          <w:t>https://www.solidworks.com/</w:t>
        </w:r>
      </w:hyperlink>
      <w:r w:rsidRPr="00912085">
        <w:rPr>
          <w:lang w:val="ru-RU"/>
        </w:rPr>
        <w:t> (дата обращения: </w:t>
      </w:r>
      <w:r w:rsidR="006C16A6" w:rsidRPr="003321A3">
        <w:rPr>
          <w:lang w:val="ru-RU"/>
        </w:rPr>
        <w:t>2</w:t>
      </w:r>
      <w:r w:rsidR="006C16A6">
        <w:rPr>
          <w:lang w:val="ru-RU"/>
        </w:rPr>
        <w:t>1</w:t>
      </w:r>
      <w:r w:rsidR="006C16A6" w:rsidRPr="003321A3">
        <w:rPr>
          <w:lang w:val="ru-RU"/>
        </w:rPr>
        <w:t xml:space="preserve"> сентября </w:t>
      </w:r>
      <w:r w:rsidR="006C16A6" w:rsidRPr="00912085">
        <w:rPr>
          <w:lang w:val="ru-RU"/>
        </w:rPr>
        <w:t>202</w:t>
      </w:r>
      <w:r w:rsidR="006C16A6" w:rsidRPr="003321A3">
        <w:rPr>
          <w:lang w:val="ru-RU"/>
        </w:rPr>
        <w:t>6</w:t>
      </w:r>
      <w:r w:rsidRPr="00912085">
        <w:rPr>
          <w:lang w:val="ru-RU"/>
        </w:rPr>
        <w:t>).</w:t>
      </w:r>
    </w:p>
    <w:p w14:paraId="37941CC0" w14:textId="719F03F6" w:rsidR="00912085" w:rsidRPr="00912085" w:rsidRDefault="00912085" w:rsidP="00912085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UML Diagrams [Электронный ресурс]. — Режим доступа: </w:t>
      </w:r>
      <w:hyperlink r:id="rId16" w:tgtFrame="_blank" w:history="1">
        <w:r w:rsidRPr="00912085">
          <w:rPr>
            <w:rStyle w:val="ae"/>
            <w:lang w:val="ru-RU"/>
          </w:rPr>
          <w:t>https://www.u</w:t>
        </w:r>
        <w:r w:rsidRPr="00912085">
          <w:rPr>
            <w:rStyle w:val="ae"/>
            <w:lang w:val="ru-RU"/>
          </w:rPr>
          <w:t>m</w:t>
        </w:r>
        <w:r w:rsidRPr="00912085">
          <w:rPr>
            <w:rStyle w:val="ae"/>
            <w:lang w:val="ru-RU"/>
          </w:rPr>
          <w:t>l-diagrams.org/</w:t>
        </w:r>
      </w:hyperlink>
      <w:r w:rsidRPr="00912085">
        <w:rPr>
          <w:lang w:val="ru-RU"/>
        </w:rPr>
        <w:t> (дата обращения: </w:t>
      </w:r>
      <w:r w:rsidR="006C16A6" w:rsidRPr="003321A3">
        <w:rPr>
          <w:lang w:val="ru-RU"/>
        </w:rPr>
        <w:t>2</w:t>
      </w:r>
      <w:r w:rsidR="006C16A6">
        <w:rPr>
          <w:lang w:val="ru-RU"/>
        </w:rPr>
        <w:t>1</w:t>
      </w:r>
      <w:r w:rsidR="006C16A6" w:rsidRPr="003321A3">
        <w:rPr>
          <w:lang w:val="ru-RU"/>
        </w:rPr>
        <w:t xml:space="preserve"> сентября </w:t>
      </w:r>
      <w:r w:rsidR="006C16A6" w:rsidRPr="00912085">
        <w:rPr>
          <w:lang w:val="ru-RU"/>
        </w:rPr>
        <w:t>202</w:t>
      </w:r>
      <w:r w:rsidR="006C16A6" w:rsidRPr="003321A3">
        <w:rPr>
          <w:lang w:val="ru-RU"/>
        </w:rPr>
        <w:t>6</w:t>
      </w:r>
      <w:r w:rsidRPr="00912085">
        <w:rPr>
          <w:lang w:val="ru-RU"/>
        </w:rPr>
        <w:t>).</w:t>
      </w:r>
    </w:p>
    <w:p w14:paraId="597DBAB9" w14:textId="0B943CDF" w:rsidR="00671C2A" w:rsidRPr="00F727FD" w:rsidRDefault="00912085" w:rsidP="00C019E1">
      <w:pPr>
        <w:pStyle w:val="Image"/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lang w:val="ru-RU"/>
        </w:rPr>
      </w:pPr>
      <w:r w:rsidRPr="00912085">
        <w:rPr>
          <w:lang w:val="ru-RU"/>
        </w:rPr>
        <w:t>Новые технологии в программировании : учебное пособие / А. А. Калентьев, Д. В. Гарайс, А. Е. Горяинов. — Томск : Эль Контент, 2014. — 176 с.</w:t>
      </w:r>
    </w:p>
    <w:sectPr w:rsidR="00671C2A" w:rsidRPr="00F727FD" w:rsidSect="00615704">
      <w:footerReference w:type="default" r:id="rId17"/>
      <w:footerReference w:type="first" r:id="rId18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B0122" w14:textId="77777777" w:rsidR="002A30D9" w:rsidRDefault="002A30D9">
      <w:pPr>
        <w:spacing w:line="240" w:lineRule="auto"/>
      </w:pPr>
      <w:r>
        <w:separator/>
      </w:r>
    </w:p>
    <w:p w14:paraId="22172B87" w14:textId="77777777" w:rsidR="002A30D9" w:rsidRDefault="002A30D9"/>
  </w:endnote>
  <w:endnote w:type="continuationSeparator" w:id="0">
    <w:p w14:paraId="4F3B0364" w14:textId="77777777" w:rsidR="002A30D9" w:rsidRDefault="002A30D9">
      <w:pPr>
        <w:spacing w:line="240" w:lineRule="auto"/>
      </w:pPr>
      <w:r>
        <w:continuationSeparator/>
      </w:r>
    </w:p>
    <w:p w14:paraId="25FDEF1E" w14:textId="77777777" w:rsidR="002A30D9" w:rsidRDefault="002A30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753B1FA7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</w:t>
    </w:r>
    <w:r w:rsidR="00891A64">
      <w:rPr>
        <w:lang w:val="ru-RU"/>
      </w:rPr>
      <w:t xml:space="preserve"> </w:t>
    </w:r>
    <w:r>
      <w:rPr>
        <w:lang w:val="ru-RU"/>
      </w:rPr>
      <w:t>202</w:t>
    </w:r>
    <w:r w:rsidR="005E766A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72D72" w14:textId="77777777" w:rsidR="002A30D9" w:rsidRDefault="002A30D9">
      <w:pPr>
        <w:spacing w:line="240" w:lineRule="auto"/>
      </w:pPr>
      <w:r>
        <w:separator/>
      </w:r>
    </w:p>
    <w:p w14:paraId="14173F7D" w14:textId="77777777" w:rsidR="002A30D9" w:rsidRDefault="002A30D9"/>
  </w:footnote>
  <w:footnote w:type="continuationSeparator" w:id="0">
    <w:p w14:paraId="13C4DFB4" w14:textId="77777777" w:rsidR="002A30D9" w:rsidRDefault="002A30D9">
      <w:pPr>
        <w:spacing w:line="240" w:lineRule="auto"/>
      </w:pPr>
      <w:r>
        <w:continuationSeparator/>
      </w:r>
    </w:p>
    <w:p w14:paraId="02C6C526" w14:textId="77777777" w:rsidR="002A30D9" w:rsidRDefault="002A30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805884"/>
    <w:multiLevelType w:val="multilevel"/>
    <w:tmpl w:val="24A8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2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3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6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4A27952"/>
    <w:multiLevelType w:val="multilevel"/>
    <w:tmpl w:val="349C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1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5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6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60829770">
    <w:abstractNumId w:val="45"/>
  </w:num>
  <w:num w:numId="2" w16cid:durableId="1563445351">
    <w:abstractNumId w:val="34"/>
  </w:num>
  <w:num w:numId="3" w16cid:durableId="89590135">
    <w:abstractNumId w:val="31"/>
  </w:num>
  <w:num w:numId="4" w16cid:durableId="554126576">
    <w:abstractNumId w:val="7"/>
  </w:num>
  <w:num w:numId="5" w16cid:durableId="307127349">
    <w:abstractNumId w:val="33"/>
  </w:num>
  <w:num w:numId="6" w16cid:durableId="1103764768">
    <w:abstractNumId w:val="38"/>
  </w:num>
  <w:num w:numId="7" w16cid:durableId="1846899451">
    <w:abstractNumId w:val="20"/>
  </w:num>
  <w:num w:numId="8" w16cid:durableId="1207837209">
    <w:abstractNumId w:val="18"/>
  </w:num>
  <w:num w:numId="9" w16cid:durableId="1666202653">
    <w:abstractNumId w:val="4"/>
  </w:num>
  <w:num w:numId="10" w16cid:durableId="102237806">
    <w:abstractNumId w:val="43"/>
  </w:num>
  <w:num w:numId="11" w16cid:durableId="1402561723">
    <w:abstractNumId w:val="30"/>
  </w:num>
  <w:num w:numId="12" w16cid:durableId="82919566">
    <w:abstractNumId w:val="35"/>
  </w:num>
  <w:num w:numId="13" w16cid:durableId="199440032">
    <w:abstractNumId w:val="44"/>
  </w:num>
  <w:num w:numId="14" w16cid:durableId="1007051547">
    <w:abstractNumId w:val="40"/>
  </w:num>
  <w:num w:numId="15" w16cid:durableId="363167006">
    <w:abstractNumId w:val="32"/>
  </w:num>
  <w:num w:numId="16" w16cid:durableId="229006506">
    <w:abstractNumId w:val="2"/>
  </w:num>
  <w:num w:numId="17" w16cid:durableId="2089812935">
    <w:abstractNumId w:val="21"/>
  </w:num>
  <w:num w:numId="18" w16cid:durableId="429203309">
    <w:abstractNumId w:val="26"/>
  </w:num>
  <w:num w:numId="19" w16cid:durableId="380177993">
    <w:abstractNumId w:val="10"/>
  </w:num>
  <w:num w:numId="20" w16cid:durableId="232281179">
    <w:abstractNumId w:val="14"/>
  </w:num>
  <w:num w:numId="21" w16cid:durableId="1106995935">
    <w:abstractNumId w:val="37"/>
  </w:num>
  <w:num w:numId="22" w16cid:durableId="1475366139">
    <w:abstractNumId w:val="15"/>
  </w:num>
  <w:num w:numId="23" w16cid:durableId="143664027">
    <w:abstractNumId w:val="25"/>
  </w:num>
  <w:num w:numId="24" w16cid:durableId="1643122756">
    <w:abstractNumId w:val="36"/>
  </w:num>
  <w:num w:numId="25" w16cid:durableId="2010021539">
    <w:abstractNumId w:val="29"/>
  </w:num>
  <w:num w:numId="26" w16cid:durableId="1285306252">
    <w:abstractNumId w:val="19"/>
  </w:num>
  <w:num w:numId="27" w16cid:durableId="864682954">
    <w:abstractNumId w:val="19"/>
    <w:lvlOverride w:ilvl="0">
      <w:startOverride w:val="1"/>
    </w:lvlOverride>
  </w:num>
  <w:num w:numId="28" w16cid:durableId="914049643">
    <w:abstractNumId w:val="19"/>
    <w:lvlOverride w:ilvl="0">
      <w:startOverride w:val="1"/>
    </w:lvlOverride>
  </w:num>
  <w:num w:numId="29" w16cid:durableId="620452428">
    <w:abstractNumId w:val="19"/>
    <w:lvlOverride w:ilvl="0">
      <w:startOverride w:val="1"/>
    </w:lvlOverride>
  </w:num>
  <w:num w:numId="30" w16cid:durableId="1183939985">
    <w:abstractNumId w:val="19"/>
    <w:lvlOverride w:ilvl="0">
      <w:startOverride w:val="1"/>
    </w:lvlOverride>
  </w:num>
  <w:num w:numId="31" w16cid:durableId="608127601">
    <w:abstractNumId w:val="19"/>
    <w:lvlOverride w:ilvl="0">
      <w:startOverride w:val="1"/>
    </w:lvlOverride>
  </w:num>
  <w:num w:numId="32" w16cid:durableId="51782580">
    <w:abstractNumId w:val="19"/>
    <w:lvlOverride w:ilvl="0">
      <w:startOverride w:val="1"/>
    </w:lvlOverride>
  </w:num>
  <w:num w:numId="33" w16cid:durableId="173113310">
    <w:abstractNumId w:val="19"/>
    <w:lvlOverride w:ilvl="0">
      <w:startOverride w:val="1"/>
    </w:lvlOverride>
  </w:num>
  <w:num w:numId="34" w16cid:durableId="254361908">
    <w:abstractNumId w:val="19"/>
    <w:lvlOverride w:ilvl="0">
      <w:startOverride w:val="1"/>
    </w:lvlOverride>
  </w:num>
  <w:num w:numId="35" w16cid:durableId="4938851">
    <w:abstractNumId w:val="19"/>
    <w:lvlOverride w:ilvl="0">
      <w:startOverride w:val="1"/>
    </w:lvlOverride>
  </w:num>
  <w:num w:numId="36" w16cid:durableId="766116692">
    <w:abstractNumId w:val="19"/>
    <w:lvlOverride w:ilvl="0">
      <w:startOverride w:val="1"/>
    </w:lvlOverride>
  </w:num>
  <w:num w:numId="37" w16cid:durableId="802118941">
    <w:abstractNumId w:val="19"/>
    <w:lvlOverride w:ilvl="0">
      <w:startOverride w:val="1"/>
    </w:lvlOverride>
  </w:num>
  <w:num w:numId="38" w16cid:durableId="1999769058">
    <w:abstractNumId w:val="19"/>
    <w:lvlOverride w:ilvl="0">
      <w:startOverride w:val="1"/>
    </w:lvlOverride>
  </w:num>
  <w:num w:numId="39" w16cid:durableId="223028438">
    <w:abstractNumId w:val="19"/>
    <w:lvlOverride w:ilvl="0">
      <w:startOverride w:val="1"/>
    </w:lvlOverride>
  </w:num>
  <w:num w:numId="40" w16cid:durableId="1862207472">
    <w:abstractNumId w:val="19"/>
    <w:lvlOverride w:ilvl="0">
      <w:startOverride w:val="1"/>
    </w:lvlOverride>
  </w:num>
  <w:num w:numId="41" w16cid:durableId="224029207">
    <w:abstractNumId w:val="19"/>
    <w:lvlOverride w:ilvl="0">
      <w:startOverride w:val="1"/>
    </w:lvlOverride>
  </w:num>
  <w:num w:numId="42" w16cid:durableId="1411732322">
    <w:abstractNumId w:val="19"/>
    <w:lvlOverride w:ilvl="0">
      <w:startOverride w:val="1"/>
    </w:lvlOverride>
  </w:num>
  <w:num w:numId="43" w16cid:durableId="1604846486">
    <w:abstractNumId w:val="19"/>
    <w:lvlOverride w:ilvl="0">
      <w:startOverride w:val="1"/>
    </w:lvlOverride>
  </w:num>
  <w:num w:numId="44" w16cid:durableId="1969509228">
    <w:abstractNumId w:val="19"/>
    <w:lvlOverride w:ilvl="0">
      <w:startOverride w:val="1"/>
    </w:lvlOverride>
  </w:num>
  <w:num w:numId="45" w16cid:durableId="1063214544">
    <w:abstractNumId w:val="19"/>
    <w:lvlOverride w:ilvl="0">
      <w:startOverride w:val="1"/>
    </w:lvlOverride>
  </w:num>
  <w:num w:numId="46" w16cid:durableId="1859616741">
    <w:abstractNumId w:val="19"/>
    <w:lvlOverride w:ilvl="0">
      <w:startOverride w:val="1"/>
    </w:lvlOverride>
  </w:num>
  <w:num w:numId="47" w16cid:durableId="907575270">
    <w:abstractNumId w:val="19"/>
    <w:lvlOverride w:ilvl="0">
      <w:startOverride w:val="1"/>
    </w:lvlOverride>
  </w:num>
  <w:num w:numId="48" w16cid:durableId="1512911412">
    <w:abstractNumId w:val="19"/>
    <w:lvlOverride w:ilvl="0">
      <w:startOverride w:val="1"/>
    </w:lvlOverride>
  </w:num>
  <w:num w:numId="49" w16cid:durableId="2003309338">
    <w:abstractNumId w:val="12"/>
  </w:num>
  <w:num w:numId="50" w16cid:durableId="279263064">
    <w:abstractNumId w:val="46"/>
  </w:num>
  <w:num w:numId="51" w16cid:durableId="1766458422">
    <w:abstractNumId w:val="13"/>
  </w:num>
  <w:num w:numId="52" w16cid:durableId="393897749">
    <w:abstractNumId w:val="3"/>
  </w:num>
  <w:num w:numId="53" w16cid:durableId="1833637749">
    <w:abstractNumId w:val="28"/>
  </w:num>
  <w:num w:numId="54" w16cid:durableId="2066290058">
    <w:abstractNumId w:val="24"/>
  </w:num>
  <w:num w:numId="55" w16cid:durableId="2061631587">
    <w:abstractNumId w:val="5"/>
  </w:num>
  <w:num w:numId="56" w16cid:durableId="651062578">
    <w:abstractNumId w:val="6"/>
  </w:num>
  <w:num w:numId="57" w16cid:durableId="375475469">
    <w:abstractNumId w:val="27"/>
  </w:num>
  <w:num w:numId="58" w16cid:durableId="1759061721">
    <w:abstractNumId w:val="42"/>
  </w:num>
  <w:num w:numId="59" w16cid:durableId="596907778">
    <w:abstractNumId w:val="11"/>
  </w:num>
  <w:num w:numId="60" w16cid:durableId="1029187636">
    <w:abstractNumId w:val="41"/>
  </w:num>
  <w:num w:numId="61" w16cid:durableId="1275746151">
    <w:abstractNumId w:val="8"/>
  </w:num>
  <w:num w:numId="62" w16cid:durableId="132960108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459953118">
    <w:abstractNumId w:val="16"/>
  </w:num>
  <w:num w:numId="64" w16cid:durableId="1808088386">
    <w:abstractNumId w:val="19"/>
    <w:lvlOverride w:ilvl="0">
      <w:startOverride w:val="1"/>
    </w:lvlOverride>
  </w:num>
  <w:num w:numId="65" w16cid:durableId="1074663271">
    <w:abstractNumId w:val="1"/>
  </w:num>
  <w:num w:numId="66" w16cid:durableId="1447964209">
    <w:abstractNumId w:val="17"/>
  </w:num>
  <w:num w:numId="67" w16cid:durableId="195821707">
    <w:abstractNumId w:val="23"/>
  </w:num>
  <w:num w:numId="68" w16cid:durableId="1010179085">
    <w:abstractNumId w:val="0"/>
  </w:num>
  <w:num w:numId="69" w16cid:durableId="1356661892">
    <w:abstractNumId w:val="9"/>
  </w:num>
  <w:num w:numId="70" w16cid:durableId="1351953470">
    <w:abstractNumId w:val="39"/>
  </w:num>
  <w:num w:numId="71" w16cid:durableId="80496555">
    <w:abstractNumId w:val="22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57F7A"/>
    <w:rsid w:val="00063320"/>
    <w:rsid w:val="00066F63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086C"/>
    <w:rsid w:val="000F55A3"/>
    <w:rsid w:val="001007E0"/>
    <w:rsid w:val="00100C94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94066"/>
    <w:rsid w:val="001B08F8"/>
    <w:rsid w:val="001B1B2E"/>
    <w:rsid w:val="001B21E2"/>
    <w:rsid w:val="001B779D"/>
    <w:rsid w:val="001E4D92"/>
    <w:rsid w:val="001E7F38"/>
    <w:rsid w:val="001F1BA4"/>
    <w:rsid w:val="001F361A"/>
    <w:rsid w:val="001F3AB5"/>
    <w:rsid w:val="00206E32"/>
    <w:rsid w:val="0021795F"/>
    <w:rsid w:val="00227776"/>
    <w:rsid w:val="00255240"/>
    <w:rsid w:val="00256C51"/>
    <w:rsid w:val="00275E1F"/>
    <w:rsid w:val="00281CFB"/>
    <w:rsid w:val="00281EFE"/>
    <w:rsid w:val="002A1110"/>
    <w:rsid w:val="002A2692"/>
    <w:rsid w:val="002A30D9"/>
    <w:rsid w:val="002A5B46"/>
    <w:rsid w:val="002B24DE"/>
    <w:rsid w:val="002B60AD"/>
    <w:rsid w:val="002B7404"/>
    <w:rsid w:val="002B7518"/>
    <w:rsid w:val="002C21EE"/>
    <w:rsid w:val="002D4D64"/>
    <w:rsid w:val="002F2E3F"/>
    <w:rsid w:val="002F50DB"/>
    <w:rsid w:val="00305368"/>
    <w:rsid w:val="003056E0"/>
    <w:rsid w:val="00316FC1"/>
    <w:rsid w:val="003257DE"/>
    <w:rsid w:val="00326008"/>
    <w:rsid w:val="00326571"/>
    <w:rsid w:val="00327FE2"/>
    <w:rsid w:val="003321A3"/>
    <w:rsid w:val="00336C22"/>
    <w:rsid w:val="00346981"/>
    <w:rsid w:val="00352CA5"/>
    <w:rsid w:val="00357A4D"/>
    <w:rsid w:val="00374810"/>
    <w:rsid w:val="003B74B3"/>
    <w:rsid w:val="003D04E8"/>
    <w:rsid w:val="003D6B16"/>
    <w:rsid w:val="003F3060"/>
    <w:rsid w:val="00401265"/>
    <w:rsid w:val="00412709"/>
    <w:rsid w:val="00452539"/>
    <w:rsid w:val="00453E32"/>
    <w:rsid w:val="0045424F"/>
    <w:rsid w:val="00457A90"/>
    <w:rsid w:val="00461ECE"/>
    <w:rsid w:val="00471814"/>
    <w:rsid w:val="00475C91"/>
    <w:rsid w:val="0048300B"/>
    <w:rsid w:val="00484E1F"/>
    <w:rsid w:val="004869C8"/>
    <w:rsid w:val="004B2559"/>
    <w:rsid w:val="004C0B05"/>
    <w:rsid w:val="004C7C64"/>
    <w:rsid w:val="004D42AB"/>
    <w:rsid w:val="004E440D"/>
    <w:rsid w:val="004E67E7"/>
    <w:rsid w:val="004F5855"/>
    <w:rsid w:val="004F705E"/>
    <w:rsid w:val="00512631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3A31"/>
    <w:rsid w:val="005A4AED"/>
    <w:rsid w:val="005A7618"/>
    <w:rsid w:val="005B22EB"/>
    <w:rsid w:val="005B42C7"/>
    <w:rsid w:val="005C569A"/>
    <w:rsid w:val="005E766A"/>
    <w:rsid w:val="005F1674"/>
    <w:rsid w:val="005F5799"/>
    <w:rsid w:val="00611976"/>
    <w:rsid w:val="00615704"/>
    <w:rsid w:val="00623A38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16A6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06C"/>
    <w:rsid w:val="00714EF5"/>
    <w:rsid w:val="00717310"/>
    <w:rsid w:val="00722014"/>
    <w:rsid w:val="00727E85"/>
    <w:rsid w:val="007343DF"/>
    <w:rsid w:val="00746500"/>
    <w:rsid w:val="00756A46"/>
    <w:rsid w:val="00757457"/>
    <w:rsid w:val="0075795A"/>
    <w:rsid w:val="007600A4"/>
    <w:rsid w:val="00762BC1"/>
    <w:rsid w:val="00763AD0"/>
    <w:rsid w:val="00767B9E"/>
    <w:rsid w:val="00777185"/>
    <w:rsid w:val="00777AF6"/>
    <w:rsid w:val="00784FD5"/>
    <w:rsid w:val="00790313"/>
    <w:rsid w:val="00791EDB"/>
    <w:rsid w:val="007B2D74"/>
    <w:rsid w:val="007C2742"/>
    <w:rsid w:val="007C3583"/>
    <w:rsid w:val="007C380C"/>
    <w:rsid w:val="007E4F70"/>
    <w:rsid w:val="007F2F27"/>
    <w:rsid w:val="00804299"/>
    <w:rsid w:val="00810486"/>
    <w:rsid w:val="008138F3"/>
    <w:rsid w:val="00822E8C"/>
    <w:rsid w:val="00825AB0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91A64"/>
    <w:rsid w:val="008A1C53"/>
    <w:rsid w:val="008C06E0"/>
    <w:rsid w:val="008D3C44"/>
    <w:rsid w:val="008D59AE"/>
    <w:rsid w:val="008D5B9A"/>
    <w:rsid w:val="008E22E9"/>
    <w:rsid w:val="008E7EBE"/>
    <w:rsid w:val="009031CD"/>
    <w:rsid w:val="00912085"/>
    <w:rsid w:val="00925053"/>
    <w:rsid w:val="00927966"/>
    <w:rsid w:val="00930623"/>
    <w:rsid w:val="00931571"/>
    <w:rsid w:val="0093414C"/>
    <w:rsid w:val="00934F9D"/>
    <w:rsid w:val="00937017"/>
    <w:rsid w:val="00970978"/>
    <w:rsid w:val="0097227E"/>
    <w:rsid w:val="009837CD"/>
    <w:rsid w:val="00986F12"/>
    <w:rsid w:val="00990A27"/>
    <w:rsid w:val="009B341A"/>
    <w:rsid w:val="009B41C9"/>
    <w:rsid w:val="009D0DD6"/>
    <w:rsid w:val="009D22CF"/>
    <w:rsid w:val="009D6AFC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0F4A"/>
    <w:rsid w:val="00A95204"/>
    <w:rsid w:val="00A95392"/>
    <w:rsid w:val="00A960E6"/>
    <w:rsid w:val="00AA3546"/>
    <w:rsid w:val="00AB38D6"/>
    <w:rsid w:val="00AB4734"/>
    <w:rsid w:val="00AC0032"/>
    <w:rsid w:val="00AD0387"/>
    <w:rsid w:val="00AD735E"/>
    <w:rsid w:val="00AE674C"/>
    <w:rsid w:val="00AF20FD"/>
    <w:rsid w:val="00B1649B"/>
    <w:rsid w:val="00B33896"/>
    <w:rsid w:val="00B40E9E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E4C17"/>
    <w:rsid w:val="00BF4D61"/>
    <w:rsid w:val="00BF6F74"/>
    <w:rsid w:val="00C019E1"/>
    <w:rsid w:val="00C0507E"/>
    <w:rsid w:val="00C056F8"/>
    <w:rsid w:val="00C068CD"/>
    <w:rsid w:val="00C07605"/>
    <w:rsid w:val="00C1329A"/>
    <w:rsid w:val="00C340F0"/>
    <w:rsid w:val="00C42E0D"/>
    <w:rsid w:val="00C61C34"/>
    <w:rsid w:val="00C647C5"/>
    <w:rsid w:val="00C677A1"/>
    <w:rsid w:val="00C7329E"/>
    <w:rsid w:val="00C94317"/>
    <w:rsid w:val="00C97AD3"/>
    <w:rsid w:val="00CA7ECA"/>
    <w:rsid w:val="00CB0B2E"/>
    <w:rsid w:val="00CD62BE"/>
    <w:rsid w:val="00CE455B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4EC2"/>
    <w:rsid w:val="00D57442"/>
    <w:rsid w:val="00D6605A"/>
    <w:rsid w:val="00D67754"/>
    <w:rsid w:val="00D67860"/>
    <w:rsid w:val="00D76358"/>
    <w:rsid w:val="00D80004"/>
    <w:rsid w:val="00D90E7F"/>
    <w:rsid w:val="00D959DD"/>
    <w:rsid w:val="00D97577"/>
    <w:rsid w:val="00DA3BD1"/>
    <w:rsid w:val="00DA4096"/>
    <w:rsid w:val="00DA4ABC"/>
    <w:rsid w:val="00DB6C84"/>
    <w:rsid w:val="00DC0C3A"/>
    <w:rsid w:val="00DC4FBA"/>
    <w:rsid w:val="00DF6315"/>
    <w:rsid w:val="00E12773"/>
    <w:rsid w:val="00E14BAB"/>
    <w:rsid w:val="00E16DE0"/>
    <w:rsid w:val="00E21E14"/>
    <w:rsid w:val="00E23678"/>
    <w:rsid w:val="00E3098D"/>
    <w:rsid w:val="00E32F12"/>
    <w:rsid w:val="00E44C64"/>
    <w:rsid w:val="00E60675"/>
    <w:rsid w:val="00E607FD"/>
    <w:rsid w:val="00E725AF"/>
    <w:rsid w:val="00E7398F"/>
    <w:rsid w:val="00E7497A"/>
    <w:rsid w:val="00E76133"/>
    <w:rsid w:val="00E77AE9"/>
    <w:rsid w:val="00E83534"/>
    <w:rsid w:val="00E86A77"/>
    <w:rsid w:val="00E93B4F"/>
    <w:rsid w:val="00EA781E"/>
    <w:rsid w:val="00EA7BB2"/>
    <w:rsid w:val="00EB733E"/>
    <w:rsid w:val="00EC4D43"/>
    <w:rsid w:val="00ED10D1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01F1"/>
    <w:rsid w:val="00F53832"/>
    <w:rsid w:val="00F6189C"/>
    <w:rsid w:val="00F64293"/>
    <w:rsid w:val="00F71BDF"/>
    <w:rsid w:val="00F722EB"/>
    <w:rsid w:val="00F727FD"/>
    <w:rsid w:val="00F74A6F"/>
    <w:rsid w:val="00F85ABB"/>
    <w:rsid w:val="00FA033A"/>
    <w:rsid w:val="00FA0F37"/>
    <w:rsid w:val="00FA55E3"/>
    <w:rsid w:val="00FB7A33"/>
    <w:rsid w:val="00FE507A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  <w:style w:type="character" w:customStyle="1" w:styleId="ds-markdown-html">
    <w:name w:val="ds-markdown-html"/>
    <w:basedOn w:val="a2"/>
    <w:rsid w:val="00EA78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7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support.ascon.ru/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ompas.ru/kompas-3d/abou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uml-diagrams.org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olidworks.com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autodesk.com/products/inven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17</Pages>
  <Words>2361</Words>
  <Characters>13459</Characters>
  <Application>Microsoft Office Word</Application>
  <DocSecurity>0</DocSecurity>
  <Lines>112</Lines>
  <Paragraphs>31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io</cp:lastModifiedBy>
  <cp:revision>100</cp:revision>
  <cp:lastPrinted>2026-09-22T17:53:00Z</cp:lastPrinted>
  <dcterms:created xsi:type="dcterms:W3CDTF">2025-10-07T01:21:00Z</dcterms:created>
  <dcterms:modified xsi:type="dcterms:W3CDTF">2026-09-22T17:56:00Z</dcterms:modified>
</cp:coreProperties>
</file>