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Trabajo Practico N°1: Microcontrolador</w:t>
      </w:r>
    </w:p>
    <w:p w:rsidR="00A10BD5" w:rsidRPr="00A10BD5" w:rsidRDefault="00A10BD5" w:rsidP="00A10BD5">
      <w:pPr>
        <w:jc w:val="center"/>
        <w:rPr>
          <w:b/>
          <w:i/>
          <w:sz w:val="28"/>
        </w:rPr>
      </w:pPr>
      <w:r w:rsidRPr="00A10BD5">
        <w:rPr>
          <w:b/>
          <w:i/>
          <w:sz w:val="28"/>
        </w:rPr>
        <w:t>Grupo: Sopa Inglesa</w:t>
      </w:r>
    </w:p>
    <w:p w:rsidR="00A10BD5" w:rsidRPr="00A10BD5" w:rsidRDefault="00A10BD5" w:rsidP="00A10BD5">
      <w:pPr>
        <w:jc w:val="center"/>
        <w:rPr>
          <w:b/>
          <w:i/>
          <w:sz w:val="28"/>
        </w:rPr>
      </w:pPr>
      <w:r w:rsidRPr="00A10BD5">
        <w:rPr>
          <w:b/>
          <w:i/>
          <w:sz w:val="28"/>
        </w:rPr>
        <w:t>2018 – Turno Mañana – k2003</w:t>
      </w:r>
    </w:p>
    <w:p w:rsidR="00975902" w:rsidRDefault="00875A4C" w:rsidP="00A10BD5">
      <w:pPr>
        <w:jc w:val="center"/>
        <w:rPr>
          <w:b/>
          <w:sz w:val="28"/>
        </w:rPr>
      </w:pPr>
      <w:r>
        <w:rPr>
          <w:b/>
          <w:sz w:val="28"/>
        </w:rPr>
        <w:t>Casos de Prueba</w:t>
      </w:r>
      <w:r w:rsidRPr="00975902">
        <w:rPr>
          <w:b/>
          <w:sz w:val="28"/>
        </w:rPr>
        <w:t xml:space="preserve"> </w:t>
      </w:r>
      <w:r>
        <w:rPr>
          <w:b/>
          <w:sz w:val="28"/>
        </w:rPr>
        <w:t>y r</w:t>
      </w:r>
      <w:r w:rsidR="00975902" w:rsidRPr="00975902">
        <w:rPr>
          <w:b/>
          <w:sz w:val="28"/>
        </w:rPr>
        <w:t>espuestas a pregun</w:t>
      </w:r>
      <w:r>
        <w:rPr>
          <w:b/>
          <w:sz w:val="28"/>
        </w:rPr>
        <w:t>tas teóricas</w:t>
      </w:r>
    </w:p>
    <w:p w:rsidR="00AB65BA" w:rsidRDefault="00AB65BA" w:rsidP="00A10BD5">
      <w:pPr>
        <w:jc w:val="center"/>
        <w:rPr>
          <w:b/>
          <w:sz w:val="28"/>
        </w:rPr>
      </w:pPr>
    </w:p>
    <w:p w:rsidR="00A10BD5" w:rsidRPr="003B36F0" w:rsidRDefault="003B36F0" w:rsidP="003B36F0">
      <w:pPr>
        <w:jc w:val="center"/>
        <w:rPr>
          <w:b/>
          <w:color w:val="C45911" w:themeColor="accent2" w:themeShade="BF"/>
          <w:sz w:val="28"/>
        </w:rPr>
      </w:pPr>
      <w:r w:rsidRPr="003B36F0">
        <w:rPr>
          <w:b/>
          <w:color w:val="C45911" w:themeColor="accent2" w:themeShade="BF"/>
          <w:sz w:val="28"/>
        </w:rPr>
        <w:t>Primer entrega</w:t>
      </w:r>
    </w:p>
    <w:p w:rsidR="00975902" w:rsidRPr="003B36F0" w:rsidRDefault="00975902" w:rsidP="00975902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t>3.1 Justificación del criterio utilizado</w:t>
      </w:r>
      <w:r w:rsidR="00C70435">
        <w:rPr>
          <w:b/>
          <w:sz w:val="24"/>
          <w:szCs w:val="24"/>
        </w:rPr>
        <w:t xml:space="preserve"> para modelar el tipo de dato microprocesador.</w:t>
      </w:r>
    </w:p>
    <w:p w:rsidR="00C70435" w:rsidRPr="003B36F0" w:rsidRDefault="00C70435" w:rsidP="00C70435">
      <w:pPr>
        <w:rPr>
          <w:sz w:val="24"/>
          <w:szCs w:val="24"/>
        </w:rPr>
      </w:pPr>
      <w:r>
        <w:rPr>
          <w:sz w:val="24"/>
          <w:szCs w:val="24"/>
        </w:rPr>
        <w:t xml:space="preserve">Consideramos que la mejor forma de modelar el tipo de dato </w:t>
      </w:r>
      <w:r w:rsidR="00A319B3">
        <w:rPr>
          <w:sz w:val="24"/>
          <w:szCs w:val="24"/>
        </w:rPr>
        <w:t>es</w:t>
      </w:r>
      <w:r>
        <w:rPr>
          <w:sz w:val="24"/>
          <w:szCs w:val="24"/>
        </w:rPr>
        <w:t xml:space="preserve"> utilizan</w:t>
      </w:r>
      <w:r>
        <w:rPr>
          <w:sz w:val="24"/>
          <w:szCs w:val="24"/>
        </w:rPr>
        <w:t>do un constructor</w:t>
      </w:r>
      <w:r>
        <w:rPr>
          <w:sz w:val="24"/>
          <w:szCs w:val="24"/>
        </w:rPr>
        <w:t xml:space="preserve"> porque </w:t>
      </w:r>
      <w:r>
        <w:rPr>
          <w:sz w:val="24"/>
          <w:szCs w:val="24"/>
        </w:rPr>
        <w:t>todos 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microcontroladores tienen características </w:t>
      </w:r>
      <w:r w:rsidR="00A319B3">
        <w:rPr>
          <w:sz w:val="24"/>
          <w:szCs w:val="24"/>
        </w:rPr>
        <w:t>parecidas</w:t>
      </w:r>
      <w:r>
        <w:rPr>
          <w:sz w:val="24"/>
          <w:szCs w:val="24"/>
        </w:rPr>
        <w:t xml:space="preserve"> que se pu</w:t>
      </w:r>
      <w:r w:rsidR="00A319B3">
        <w:rPr>
          <w:sz w:val="24"/>
          <w:szCs w:val="24"/>
        </w:rPr>
        <w:t>eden generalizar. Esto se pudo haber logrado también con una tupla pero creemos que el constructor es más expresivo, y fácil de modificar en caso de tener que hacerlo.</w:t>
      </w:r>
    </w:p>
    <w:p w:rsidR="00975902" w:rsidRDefault="00975902" w:rsidP="00975902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t>3.2 ¿Qué conceptos intervienen para lograr este punto?</w:t>
      </w:r>
    </w:p>
    <w:p w:rsidR="00A319B3" w:rsidRPr="00A319B3" w:rsidRDefault="00A319B3" w:rsidP="00975902">
      <w:pPr>
        <w:rPr>
          <w:sz w:val="24"/>
          <w:szCs w:val="24"/>
        </w:rPr>
      </w:pPr>
      <w:r>
        <w:rPr>
          <w:sz w:val="24"/>
          <w:szCs w:val="24"/>
        </w:rPr>
        <w:t>En el desarrollo de la instrucción NOP se aplicó el concepto de alias, y se implementó de manera tal que pueda ser utilizado en una composición.</w:t>
      </w:r>
    </w:p>
    <w:p w:rsidR="00975902" w:rsidRPr="003B36F0" w:rsidRDefault="00975902" w:rsidP="00975902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t>3.3 Modele un programa que permita sumar 10 + 22</w:t>
      </w:r>
    </w:p>
    <w:p w:rsidR="00101F8B" w:rsidRDefault="00101F8B" w:rsidP="00975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1943371" cy="19052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u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02" w:rsidRDefault="00975902" w:rsidP="00975902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t>3.4 Modele un programa que intente dividir 2 por 0</w:t>
      </w:r>
    </w:p>
    <w:p w:rsidR="00101F8B" w:rsidRDefault="00101F8B" w:rsidP="00975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3105583" cy="19052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vi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BA" w:rsidRPr="003B36F0" w:rsidRDefault="00AB65BA" w:rsidP="00975902">
      <w:pPr>
        <w:rPr>
          <w:b/>
          <w:sz w:val="24"/>
          <w:szCs w:val="24"/>
        </w:rPr>
      </w:pPr>
    </w:p>
    <w:p w:rsidR="003B36F0" w:rsidRDefault="0083244F" w:rsidP="00A10BD5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t>4.1</w:t>
      </w:r>
    </w:p>
    <w:p w:rsidR="00AB65BA" w:rsidRDefault="00B86CCD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673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38078" r="1223" b="12511"/>
                    <a:stretch/>
                  </pic:blipFill>
                  <pic:spPr bwMode="auto"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5BA" w:rsidRDefault="00AB65BA" w:rsidP="00A10BD5">
      <w:pPr>
        <w:rPr>
          <w:b/>
          <w:sz w:val="24"/>
          <w:szCs w:val="24"/>
        </w:rPr>
      </w:pPr>
    </w:p>
    <w:p w:rsidR="00AB65BA" w:rsidRDefault="00AB65BA" w:rsidP="00A10BD5">
      <w:pPr>
        <w:rPr>
          <w:b/>
          <w:sz w:val="24"/>
          <w:szCs w:val="24"/>
        </w:rPr>
      </w:pPr>
    </w:p>
    <w:p w:rsidR="00AB65BA" w:rsidRDefault="00AB65BA" w:rsidP="00A10BD5">
      <w:pPr>
        <w:rPr>
          <w:b/>
          <w:sz w:val="24"/>
          <w:szCs w:val="24"/>
        </w:rPr>
      </w:pPr>
    </w:p>
    <w:p w:rsidR="00AB65BA" w:rsidRDefault="00AB65BA" w:rsidP="00A10BD5">
      <w:pPr>
        <w:rPr>
          <w:b/>
          <w:sz w:val="24"/>
          <w:szCs w:val="24"/>
        </w:rPr>
      </w:pPr>
    </w:p>
    <w:p w:rsidR="00AB65BA" w:rsidRDefault="00AB65BA" w:rsidP="00A10BD5">
      <w:pPr>
        <w:rPr>
          <w:b/>
          <w:sz w:val="24"/>
          <w:szCs w:val="24"/>
        </w:rPr>
      </w:pPr>
    </w:p>
    <w:p w:rsidR="003B36F0" w:rsidRDefault="0083244F" w:rsidP="00A10BD5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br/>
        <w:t>4.2</w:t>
      </w:r>
    </w:p>
    <w:p w:rsidR="003B36F0" w:rsidRDefault="003601B7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673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49727" r="1223" b="15757"/>
                    <a:stretch/>
                  </pic:blipFill>
                  <pic:spPr bwMode="auto"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6F0" w:rsidRDefault="003601B7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67350" cy="58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2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49727" r="1223" b="14587"/>
                    <a:stretch/>
                  </pic:blipFill>
                  <pic:spPr bwMode="auto">
                    <a:xfrm>
                      <a:off x="0" y="0"/>
                      <a:ext cx="54673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6F0" w:rsidRDefault="003601B7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673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2c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49142" r="1223" b="14002"/>
                    <a:stretch/>
                  </pic:blipFill>
                  <pic:spPr bwMode="auto">
                    <a:xfrm>
                      <a:off x="0" y="0"/>
                      <a:ext cx="54673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6F0" w:rsidRDefault="0083244F" w:rsidP="00A10BD5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br/>
        <w:t>4.3</w:t>
      </w:r>
    </w:p>
    <w:p w:rsidR="003B36F0" w:rsidRDefault="003601B7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67350" cy="704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45470" r="1223" b="14472"/>
                    <a:stretch/>
                  </pic:blipFill>
                  <pic:spPr bwMode="auto">
                    <a:xfrm>
                      <a:off x="0" y="0"/>
                      <a:ext cx="54673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6F0" w:rsidRDefault="001A5DE5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86400" cy="1057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3b parte 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" t="37489" r="1223" b="11764"/>
                    <a:stretch/>
                  </pic:blipFill>
                  <pic:spPr bwMode="auto"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6F0" w:rsidRDefault="00906FBD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86400" cy="695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3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46012" r="1222" b="14472"/>
                    <a:stretch/>
                  </pic:blipFill>
                  <pic:spPr bwMode="auto">
                    <a:xfrm>
                      <a:off x="0" y="0"/>
                      <a:ext cx="54864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3A5" w:rsidRPr="003B36F0" w:rsidRDefault="00906FBD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86400" cy="714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45471" r="1222" b="13930"/>
                    <a:stretch/>
                  </pic:blipFill>
                  <pic:spPr bwMode="auto"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6F0" w:rsidRDefault="003B36F0" w:rsidP="00A10BD5">
      <w:pPr>
        <w:rPr>
          <w:b/>
          <w:sz w:val="24"/>
          <w:szCs w:val="24"/>
        </w:rPr>
      </w:pPr>
    </w:p>
    <w:p w:rsidR="00AB65BA" w:rsidRDefault="00AB65BA" w:rsidP="00A10BD5">
      <w:pPr>
        <w:rPr>
          <w:b/>
          <w:sz w:val="24"/>
          <w:szCs w:val="24"/>
        </w:rPr>
      </w:pPr>
    </w:p>
    <w:p w:rsidR="00AB65BA" w:rsidRDefault="00AB65BA" w:rsidP="00A10BD5">
      <w:pPr>
        <w:rPr>
          <w:b/>
          <w:sz w:val="24"/>
          <w:szCs w:val="24"/>
        </w:rPr>
      </w:pPr>
    </w:p>
    <w:p w:rsidR="003B36F0" w:rsidRDefault="003B36F0" w:rsidP="00A10BD5">
      <w:pPr>
        <w:rPr>
          <w:b/>
          <w:sz w:val="24"/>
          <w:szCs w:val="24"/>
        </w:rPr>
      </w:pPr>
    </w:p>
    <w:p w:rsidR="00A10BD5" w:rsidRPr="003B36F0" w:rsidRDefault="00A10BD5" w:rsidP="003B36F0">
      <w:pPr>
        <w:jc w:val="center"/>
        <w:rPr>
          <w:b/>
          <w:color w:val="C45911" w:themeColor="accent2" w:themeShade="BF"/>
          <w:sz w:val="28"/>
        </w:rPr>
      </w:pPr>
      <w:r w:rsidRPr="003B36F0">
        <w:rPr>
          <w:b/>
          <w:color w:val="C45911" w:themeColor="accent2" w:themeShade="BF"/>
          <w:sz w:val="28"/>
        </w:rPr>
        <w:lastRenderedPageBreak/>
        <w:t>Entrega 2</w:t>
      </w:r>
    </w:p>
    <w:p w:rsidR="00A10BD5" w:rsidRDefault="00A10BD5" w:rsidP="00CE0BF7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t xml:space="preserve">3.6 </w:t>
      </w:r>
      <w:r w:rsidR="00CE0BF7" w:rsidRPr="00CE0BF7">
        <w:rPr>
          <w:b/>
          <w:sz w:val="24"/>
          <w:szCs w:val="24"/>
        </w:rPr>
        <w:t>¿Qué sucede al querer cargar y ejecutar el programa que suma 10 y 22 en el</w:t>
      </w:r>
      <w:r w:rsidR="00CE0BF7">
        <w:rPr>
          <w:b/>
          <w:sz w:val="24"/>
          <w:szCs w:val="24"/>
        </w:rPr>
        <w:t xml:space="preserve"> </w:t>
      </w:r>
      <w:r w:rsidR="00CE0BF7" w:rsidRPr="00CE0BF7">
        <w:rPr>
          <w:b/>
          <w:sz w:val="24"/>
          <w:szCs w:val="24"/>
        </w:rPr>
        <w:t>procesador con memoria infinita?</w:t>
      </w:r>
      <w:r w:rsidRPr="003B36F0">
        <w:rPr>
          <w:b/>
          <w:sz w:val="24"/>
          <w:szCs w:val="24"/>
        </w:rPr>
        <w:t xml:space="preserve"> </w:t>
      </w:r>
      <w:r w:rsidR="00CE0BF7" w:rsidRPr="00CE0BF7">
        <w:rPr>
          <w:b/>
          <w:sz w:val="24"/>
          <w:szCs w:val="24"/>
        </w:rPr>
        <w:t>¿Y si queremos saber si la memoria está ordenada (punto anterior)?</w:t>
      </w:r>
      <w:r w:rsidR="00CE0BF7">
        <w:rPr>
          <w:b/>
          <w:sz w:val="24"/>
          <w:szCs w:val="24"/>
        </w:rPr>
        <w:t xml:space="preserve"> </w:t>
      </w:r>
      <w:r w:rsidR="00B02312" w:rsidRPr="003B36F0">
        <w:rPr>
          <w:b/>
          <w:sz w:val="24"/>
          <w:szCs w:val="24"/>
        </w:rPr>
        <w:t>Relacione lo que pasa con el concepto y justifique.</w:t>
      </w:r>
    </w:p>
    <w:p w:rsidR="00CE0BF7" w:rsidRDefault="00CE0BF7" w:rsidP="00CE0BF7">
      <w:pPr>
        <w:rPr>
          <w:sz w:val="24"/>
          <w:szCs w:val="24"/>
        </w:rPr>
      </w:pPr>
      <w:r>
        <w:rPr>
          <w:sz w:val="24"/>
          <w:szCs w:val="24"/>
        </w:rPr>
        <w:t>Cuando se intenta cargar el programa que suma 10 y 22 al procesador mi8088 que posee memoria infinita, el programa intenta retornar un dato de tipo Micro cuya memoria está definida recursivamente, y al carecer de un caso base, se queda definiendo la memoria indefinidamente.</w:t>
      </w:r>
    </w:p>
    <w:p w:rsidR="00CE0BF7" w:rsidRPr="00CE0BF7" w:rsidRDefault="00CE0BF7" w:rsidP="00CE0BF7">
      <w:pPr>
        <w:rPr>
          <w:sz w:val="24"/>
          <w:szCs w:val="24"/>
        </w:rPr>
      </w:pPr>
      <w:r>
        <w:rPr>
          <w:sz w:val="24"/>
          <w:szCs w:val="24"/>
        </w:rPr>
        <w:t>De forma semejante, si queremos saber si la memoria de mi8088 esta ordenada, el programa se queda recorriendo la lista infinita de ceros, y comparando cada elemento con el primero.</w:t>
      </w:r>
    </w:p>
    <w:p w:rsidR="00BF5381" w:rsidRDefault="00BF5381" w:rsidP="00A10BD5">
      <w:pPr>
        <w:rPr>
          <w:sz w:val="24"/>
          <w:szCs w:val="24"/>
        </w:rPr>
      </w:pPr>
      <w:r w:rsidRPr="003B36F0">
        <w:rPr>
          <w:sz w:val="24"/>
          <w:szCs w:val="24"/>
        </w:rPr>
        <w:t xml:space="preserve">El constructor Micro fue modelado para representar un </w:t>
      </w:r>
      <w:r>
        <w:rPr>
          <w:sz w:val="24"/>
          <w:szCs w:val="24"/>
        </w:rPr>
        <w:t>microcontrolador, un</w:t>
      </w:r>
      <w:r w:rsidRPr="003B36F0">
        <w:rPr>
          <w:sz w:val="24"/>
          <w:szCs w:val="24"/>
        </w:rPr>
        <w:t xml:space="preserve"> </w:t>
      </w:r>
      <w:r>
        <w:rPr>
          <w:sz w:val="24"/>
          <w:szCs w:val="24"/>
        </w:rPr>
        <w:t>circuito integrado capaz de ejecutar instrucciones almacenadas en su memoria</w:t>
      </w:r>
      <w:r w:rsidRPr="003B36F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Como la memoria de estos está limitada por sus características físicas, es absurdo pensar en un microcontrolador con memoria infinita, y aunque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nos permita definir un tipo Micro con memoria infinita, intentarlo solo reafirma esta idea.</w:t>
      </w:r>
    </w:p>
    <w:p w:rsidR="00AB65BA" w:rsidRDefault="00AB65BA" w:rsidP="00A10BD5">
      <w:pPr>
        <w:rPr>
          <w:sz w:val="24"/>
          <w:szCs w:val="24"/>
        </w:rPr>
      </w:pPr>
    </w:p>
    <w:p w:rsidR="00101F8B" w:rsidRPr="00BF5381" w:rsidRDefault="00B02312" w:rsidP="00A10BD5">
      <w:pPr>
        <w:rPr>
          <w:sz w:val="24"/>
          <w:szCs w:val="24"/>
        </w:rPr>
      </w:pPr>
      <w:r w:rsidRPr="003B36F0">
        <w:rPr>
          <w:b/>
          <w:sz w:val="24"/>
          <w:szCs w:val="24"/>
        </w:rPr>
        <w:t>4.2</w:t>
      </w:r>
    </w:p>
    <w:p w:rsidR="00101F8B" w:rsidRDefault="005D0CCC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67350" cy="752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2 e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44148" r="1223" b="14331"/>
                    <a:stretch/>
                  </pic:blipFill>
                  <pic:spPr bwMode="auto">
                    <a:xfrm>
                      <a:off x="0" y="0"/>
                      <a:ext cx="54673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5BA" w:rsidRDefault="005D0CCC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67350" cy="847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2 e2 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41736" r="1221" b="14045"/>
                    <a:stretch/>
                  </pic:blipFill>
                  <pic:spPr bwMode="auto"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65BA" w:rsidRPr="003B36F0" w:rsidRDefault="00AB65BA" w:rsidP="00A10BD5">
      <w:pPr>
        <w:rPr>
          <w:b/>
          <w:sz w:val="24"/>
          <w:szCs w:val="24"/>
        </w:rPr>
      </w:pPr>
    </w:p>
    <w:p w:rsidR="00101F8B" w:rsidRDefault="00B02312" w:rsidP="00A10BD5">
      <w:pPr>
        <w:rPr>
          <w:b/>
          <w:noProof/>
          <w:sz w:val="24"/>
          <w:szCs w:val="24"/>
          <w:lang w:eastAsia="es-AR"/>
        </w:rPr>
      </w:pPr>
      <w:r w:rsidRPr="003B36F0">
        <w:rPr>
          <w:b/>
          <w:sz w:val="24"/>
          <w:szCs w:val="24"/>
        </w:rPr>
        <w:t>4.3</w:t>
      </w:r>
    </w:p>
    <w:p w:rsidR="00101F8B" w:rsidRDefault="005D0CCC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40680" cy="56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3 e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 t="49346" r="1561" b="15577"/>
                    <a:stretch/>
                  </pic:blipFill>
                  <pic:spPr bwMode="auto">
                    <a:xfrm>
                      <a:off x="0" y="0"/>
                      <a:ext cx="5440922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F8B" w:rsidRDefault="00B97FED" w:rsidP="00A10BD5">
      <w:pPr>
        <w:rPr>
          <w:b/>
          <w:sz w:val="24"/>
          <w:szCs w:val="24"/>
        </w:rPr>
      </w:pPr>
      <w:r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67350" cy="5600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3 e2 p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" t="49487" r="1280" b="15530"/>
                    <a:stretch/>
                  </pic:blipFill>
                  <pic:spPr bwMode="auto">
                    <a:xfrm>
                      <a:off x="0" y="0"/>
                      <a:ext cx="5471560" cy="56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5BA" w:rsidRPr="003B36F0" w:rsidRDefault="00AB65BA" w:rsidP="00A10BD5">
      <w:pPr>
        <w:rPr>
          <w:b/>
          <w:sz w:val="24"/>
          <w:szCs w:val="24"/>
        </w:rPr>
      </w:pPr>
    </w:p>
    <w:p w:rsidR="00F07B47" w:rsidRDefault="00B02312" w:rsidP="00A10BD5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t>4.4</w:t>
      </w:r>
      <w:r w:rsidR="00B97FED" w:rsidRPr="003B36F0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449401" cy="10508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4 e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" t="37745" r="1418" b="12210"/>
                    <a:stretch/>
                  </pic:blipFill>
                  <pic:spPr bwMode="auto">
                    <a:xfrm>
                      <a:off x="0" y="0"/>
                      <a:ext cx="5453200" cy="105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5BA" w:rsidRPr="003B36F0" w:rsidRDefault="00AB65BA" w:rsidP="00A10BD5">
      <w:pPr>
        <w:rPr>
          <w:b/>
          <w:sz w:val="24"/>
          <w:szCs w:val="24"/>
        </w:rPr>
      </w:pPr>
    </w:p>
    <w:p w:rsidR="00101F8B" w:rsidRPr="00101F8B" w:rsidRDefault="00B02312" w:rsidP="00A10BD5">
      <w:pPr>
        <w:rPr>
          <w:b/>
          <w:sz w:val="24"/>
          <w:szCs w:val="24"/>
        </w:rPr>
      </w:pPr>
      <w:r w:rsidRPr="003B36F0">
        <w:rPr>
          <w:b/>
          <w:sz w:val="24"/>
          <w:szCs w:val="24"/>
        </w:rPr>
        <w:t>4.5</w:t>
      </w:r>
    </w:p>
    <w:p w:rsidR="00101F8B" w:rsidRPr="00101F8B" w:rsidRDefault="00B97FED" w:rsidP="00A10BD5">
      <w:pPr>
        <w:rPr>
          <w:sz w:val="24"/>
          <w:szCs w:val="24"/>
        </w:rPr>
      </w:pPr>
      <w:r w:rsidRPr="003B36F0">
        <w:rPr>
          <w:noProof/>
          <w:sz w:val="24"/>
          <w:szCs w:val="24"/>
          <w:lang w:eastAsia="es-AR"/>
        </w:rPr>
        <w:drawing>
          <wp:inline distT="0" distB="0" distL="0" distR="0">
            <wp:extent cx="5448935" cy="59684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6 e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" t="48240" r="1359" b="15644"/>
                    <a:stretch/>
                  </pic:blipFill>
                  <pic:spPr bwMode="auto">
                    <a:xfrm>
                      <a:off x="0" y="0"/>
                      <a:ext cx="5456440" cy="59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5C2" w:rsidRPr="00975902" w:rsidRDefault="00B97FED" w:rsidP="00A10BD5">
      <w:r>
        <w:rPr>
          <w:noProof/>
          <w:lang w:eastAsia="es-AR"/>
        </w:rPr>
        <w:drawing>
          <wp:inline distT="0" distB="0" distL="0" distR="0">
            <wp:extent cx="5448935" cy="59178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6 e2 p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" t="48550" r="1404" b="15655"/>
                    <a:stretch/>
                  </pic:blipFill>
                  <pic:spPr bwMode="auto">
                    <a:xfrm>
                      <a:off x="0" y="0"/>
                      <a:ext cx="5453965" cy="59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5C2" w:rsidRPr="00975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67"/>
    <w:rsid w:val="00101F8B"/>
    <w:rsid w:val="00120DDB"/>
    <w:rsid w:val="001A5DE5"/>
    <w:rsid w:val="001A6030"/>
    <w:rsid w:val="002551E0"/>
    <w:rsid w:val="00266EE7"/>
    <w:rsid w:val="003601B7"/>
    <w:rsid w:val="003852D1"/>
    <w:rsid w:val="003B36F0"/>
    <w:rsid w:val="005D0CCC"/>
    <w:rsid w:val="00634B9D"/>
    <w:rsid w:val="00667502"/>
    <w:rsid w:val="0083244F"/>
    <w:rsid w:val="00875A4C"/>
    <w:rsid w:val="0089793F"/>
    <w:rsid w:val="00906FBD"/>
    <w:rsid w:val="00975902"/>
    <w:rsid w:val="00A10BD5"/>
    <w:rsid w:val="00A319B3"/>
    <w:rsid w:val="00AB65BA"/>
    <w:rsid w:val="00B02312"/>
    <w:rsid w:val="00B823A5"/>
    <w:rsid w:val="00B86CCD"/>
    <w:rsid w:val="00B97FED"/>
    <w:rsid w:val="00BE5BFF"/>
    <w:rsid w:val="00BF5381"/>
    <w:rsid w:val="00C70435"/>
    <w:rsid w:val="00CE0BF7"/>
    <w:rsid w:val="00D015CA"/>
    <w:rsid w:val="00ED4A67"/>
    <w:rsid w:val="00EE55C2"/>
    <w:rsid w:val="00F07B47"/>
    <w:rsid w:val="00F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342739-0878-49C2-8BE9-A5230FE7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example</dc:creator>
  <cp:keywords/>
  <dc:description/>
  <cp:lastModifiedBy>For example</cp:lastModifiedBy>
  <cp:revision>7</cp:revision>
  <dcterms:created xsi:type="dcterms:W3CDTF">2018-05-15T18:26:00Z</dcterms:created>
  <dcterms:modified xsi:type="dcterms:W3CDTF">2018-05-16T01:33:00Z</dcterms:modified>
</cp:coreProperties>
</file>