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3525834"/>
        <w:docPartObj>
          <w:docPartGallery w:val="Cover Pages"/>
          <w:docPartUnique/>
        </w:docPartObj>
      </w:sdtPr>
      <w:sdtEndPr/>
      <w:sdtContent>
        <w:p w:rsidR="007D64A8" w:rsidRDefault="007D64A8" w:rsidP="00BC7FD4">
          <w:pPr>
            <w:spacing w:line="360" w:lineRule="auto"/>
          </w:pPr>
          <w:r>
            <w:rPr>
              <w:noProof/>
              <w:lang w:eastAsia="en-GB"/>
            </w:rPr>
            <mc:AlternateContent>
              <mc:Choice Requires="wpg">
                <w:drawing>
                  <wp:anchor distT="0" distB="0" distL="114300" distR="114300" simplePos="0" relativeHeight="251662336" behindDoc="0" locked="0" layoutInCell="1" allowOverlap="1" wp14:anchorId="6B53631A" wp14:editId="790DBF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95E0F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1F72B08C" wp14:editId="0DEB9E0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rsidR="007D64A8" w:rsidRDefault="00BA1A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72B0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D64A8" w:rsidRDefault="007D64A8">
                              <w:pPr>
                                <w:pStyle w:val="NoSpacing"/>
                                <w:jc w:val="right"/>
                                <w:rPr>
                                  <w:color w:val="595959" w:themeColor="text1" w:themeTint="A6"/>
                                  <w:sz w:val="28"/>
                                  <w:szCs w:val="28"/>
                                </w:rPr>
                              </w:pPr>
                              <w:r>
                                <w:rPr>
                                  <w:color w:val="595959" w:themeColor="text1" w:themeTint="A6"/>
                                  <w:sz w:val="28"/>
                                  <w:szCs w:val="28"/>
                                </w:rPr>
                                <w:t>Ben Robinson</w:t>
                              </w:r>
                            </w:p>
                          </w:sdtContent>
                        </w:sdt>
                        <w:p w:rsidR="007D64A8" w:rsidRDefault="00BA1A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D64A8">
                                <w:rPr>
                                  <w:color w:val="595959" w:themeColor="text1" w:themeTint="A6"/>
                                  <w:sz w:val="18"/>
                                  <w:szCs w:val="18"/>
                                </w:rPr>
                                <w:t>R020140g@student.staffs.ac.uk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31A9B6F" wp14:editId="4EC9B4D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4A8" w:rsidRPr="00230060" w:rsidRDefault="00BA1A31">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30060" w:rsidRPr="00230060">
                                      <w:rPr>
                                        <w:rFonts w:ascii="Times New Roman" w:hAnsi="Times New Roman" w:cs="Times New Roman"/>
                                        <w:color w:val="4472C4" w:themeColor="accent1"/>
                                        <w:sz w:val="64"/>
                                        <w:szCs w:val="64"/>
                                      </w:rPr>
                                      <w:t>Group Game Development Project and Work Based Simulation</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D64A8" w:rsidRPr="00230060" w:rsidRDefault="007D64A8">
                                    <w:pPr>
                                      <w:jc w:val="right"/>
                                      <w:rPr>
                                        <w:rFonts w:ascii="Times New Roman" w:hAnsi="Times New Roman" w:cs="Times New Roman"/>
                                        <w:smallCaps/>
                                        <w:color w:val="404040" w:themeColor="text1" w:themeTint="BF"/>
                                        <w:sz w:val="36"/>
                                        <w:szCs w:val="36"/>
                                      </w:rPr>
                                    </w:pPr>
                                    <w:r w:rsidRPr="00230060">
                                      <w:rPr>
                                        <w:rFonts w:ascii="Times New Roman" w:hAnsi="Times New Roman" w:cs="Times New Roman"/>
                                        <w:color w:val="404040" w:themeColor="text1" w:themeTint="BF"/>
                                        <w:sz w:val="36"/>
                                        <w:szCs w:val="36"/>
                                      </w:rPr>
                                      <w:t>Written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1A9B6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7D64A8" w:rsidRPr="00230060" w:rsidRDefault="00BA1A31">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30060" w:rsidRPr="00230060">
                                <w:rPr>
                                  <w:rFonts w:ascii="Times New Roman" w:hAnsi="Times New Roman" w:cs="Times New Roman"/>
                                  <w:color w:val="4472C4" w:themeColor="accent1"/>
                                  <w:sz w:val="64"/>
                                  <w:szCs w:val="64"/>
                                </w:rPr>
                                <w:t>Group Game Development Project and Work Based Simulation</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D64A8" w:rsidRPr="00230060" w:rsidRDefault="007D64A8">
                              <w:pPr>
                                <w:jc w:val="right"/>
                                <w:rPr>
                                  <w:rFonts w:ascii="Times New Roman" w:hAnsi="Times New Roman" w:cs="Times New Roman"/>
                                  <w:smallCaps/>
                                  <w:color w:val="404040" w:themeColor="text1" w:themeTint="BF"/>
                                  <w:sz w:val="36"/>
                                  <w:szCs w:val="36"/>
                                </w:rPr>
                              </w:pPr>
                              <w:r w:rsidRPr="00230060">
                                <w:rPr>
                                  <w:rFonts w:ascii="Times New Roman" w:hAnsi="Times New Roman" w:cs="Times New Roman"/>
                                  <w:color w:val="404040" w:themeColor="text1" w:themeTint="BF"/>
                                  <w:sz w:val="36"/>
                                  <w:szCs w:val="36"/>
                                </w:rPr>
                                <w:t>Written Assignment</w:t>
                              </w:r>
                            </w:p>
                          </w:sdtContent>
                        </w:sdt>
                      </w:txbxContent>
                    </v:textbox>
                    <w10:wrap type="square" anchorx="page" anchory="page"/>
                  </v:shape>
                </w:pict>
              </mc:Fallback>
            </mc:AlternateContent>
          </w:r>
        </w:p>
        <w:p w:rsidR="007D64A8" w:rsidRDefault="007D64A8" w:rsidP="00BC7FD4">
          <w:pPr>
            <w:spacing w:line="360" w:lineRule="auto"/>
          </w:pPr>
          <w:r>
            <w:br w:type="page"/>
          </w:r>
        </w:p>
      </w:sdtContent>
    </w:sdt>
    <w:sdt>
      <w:sdtPr>
        <w:rPr>
          <w:rFonts w:asciiTheme="minorHAnsi" w:eastAsiaTheme="minorHAnsi" w:hAnsiTheme="minorHAnsi" w:cstheme="minorBidi"/>
          <w:color w:val="auto"/>
          <w:sz w:val="22"/>
          <w:szCs w:val="22"/>
          <w:lang w:val="en-GB"/>
        </w:rPr>
        <w:id w:val="1092359973"/>
        <w:docPartObj>
          <w:docPartGallery w:val="Table of Contents"/>
          <w:docPartUnique/>
        </w:docPartObj>
      </w:sdtPr>
      <w:sdtEndPr>
        <w:rPr>
          <w:b/>
          <w:bCs/>
          <w:noProof/>
        </w:rPr>
      </w:sdtEndPr>
      <w:sdtContent>
        <w:p w:rsidR="000C4946" w:rsidRPr="008A28A6" w:rsidRDefault="000C4946" w:rsidP="005C7E3A">
          <w:pPr>
            <w:pStyle w:val="TOCHeading"/>
            <w:spacing w:line="360" w:lineRule="auto"/>
            <w:ind w:left="288"/>
            <w:rPr>
              <w:rFonts w:ascii="Times New Roman" w:hAnsi="Times New Roman" w:cs="Times New Roman"/>
            </w:rPr>
          </w:pPr>
          <w:r w:rsidRPr="008A28A6">
            <w:rPr>
              <w:rFonts w:ascii="Times New Roman" w:hAnsi="Times New Roman" w:cs="Times New Roman"/>
            </w:rPr>
            <w:t>Contents</w:t>
          </w:r>
        </w:p>
        <w:p w:rsidR="00CC5181" w:rsidRDefault="000C4946">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2445822" w:history="1">
            <w:r w:rsidR="00CC5181" w:rsidRPr="008902B0">
              <w:rPr>
                <w:rStyle w:val="Hyperlink"/>
                <w:rFonts w:ascii="Times New Roman" w:hAnsi="Times New Roman" w:cs="Times New Roman"/>
                <w:noProof/>
              </w:rPr>
              <w:t>1.</w:t>
            </w:r>
            <w:r w:rsidR="00CC5181">
              <w:rPr>
                <w:rFonts w:eastAsiaTheme="minorEastAsia"/>
                <w:noProof/>
                <w:lang w:eastAsia="en-GB"/>
              </w:rPr>
              <w:tab/>
            </w:r>
            <w:r w:rsidR="00CC5181" w:rsidRPr="008902B0">
              <w:rPr>
                <w:rStyle w:val="Hyperlink"/>
                <w:rFonts w:ascii="Times New Roman" w:hAnsi="Times New Roman" w:cs="Times New Roman"/>
                <w:noProof/>
              </w:rPr>
              <w:t>Introduction</w:t>
            </w:r>
            <w:r w:rsidR="00CC5181">
              <w:rPr>
                <w:noProof/>
                <w:webHidden/>
              </w:rPr>
              <w:tab/>
            </w:r>
            <w:r w:rsidR="00CC5181">
              <w:rPr>
                <w:noProof/>
                <w:webHidden/>
              </w:rPr>
              <w:fldChar w:fldCharType="begin"/>
            </w:r>
            <w:r w:rsidR="00CC5181">
              <w:rPr>
                <w:noProof/>
                <w:webHidden/>
              </w:rPr>
              <w:instrText xml:space="preserve"> PAGEREF _Toc42445822 \h </w:instrText>
            </w:r>
            <w:r w:rsidR="00CC5181">
              <w:rPr>
                <w:noProof/>
                <w:webHidden/>
              </w:rPr>
            </w:r>
            <w:r w:rsidR="00CC5181">
              <w:rPr>
                <w:noProof/>
                <w:webHidden/>
              </w:rPr>
              <w:fldChar w:fldCharType="separate"/>
            </w:r>
            <w:r w:rsidR="00CC5181">
              <w:rPr>
                <w:noProof/>
                <w:webHidden/>
              </w:rPr>
              <w:t>2</w:t>
            </w:r>
            <w:r w:rsidR="00CC5181">
              <w:rPr>
                <w:noProof/>
                <w:webHidden/>
              </w:rPr>
              <w:fldChar w:fldCharType="end"/>
            </w:r>
          </w:hyperlink>
        </w:p>
        <w:p w:rsidR="00CC5181" w:rsidRDefault="00CC5181">
          <w:pPr>
            <w:pStyle w:val="TOC1"/>
            <w:tabs>
              <w:tab w:val="left" w:pos="660"/>
              <w:tab w:val="right" w:leader="dot" w:pos="9016"/>
            </w:tabs>
            <w:rPr>
              <w:rFonts w:eastAsiaTheme="minorEastAsia"/>
              <w:noProof/>
              <w:lang w:eastAsia="en-GB"/>
            </w:rPr>
          </w:pPr>
          <w:hyperlink w:anchor="_Toc42445823" w:history="1">
            <w:r w:rsidRPr="008902B0">
              <w:rPr>
                <w:rStyle w:val="Hyperlink"/>
                <w:rFonts w:ascii="Times New Roman" w:hAnsi="Times New Roman" w:cs="Times New Roman"/>
                <w:noProof/>
              </w:rPr>
              <w:t>2.</w:t>
            </w:r>
            <w:r>
              <w:rPr>
                <w:rFonts w:eastAsiaTheme="minorEastAsia"/>
                <w:noProof/>
                <w:lang w:eastAsia="en-GB"/>
              </w:rPr>
              <w:tab/>
            </w:r>
            <w:r w:rsidRPr="008902B0">
              <w:rPr>
                <w:rStyle w:val="Hyperlink"/>
                <w:rFonts w:ascii="Times New Roman" w:hAnsi="Times New Roman" w:cs="Times New Roman"/>
                <w:noProof/>
              </w:rPr>
              <w:t>PlayStation (PS1) – A great success</w:t>
            </w:r>
            <w:r>
              <w:rPr>
                <w:noProof/>
                <w:webHidden/>
              </w:rPr>
              <w:tab/>
            </w:r>
            <w:r>
              <w:rPr>
                <w:noProof/>
                <w:webHidden/>
              </w:rPr>
              <w:fldChar w:fldCharType="begin"/>
            </w:r>
            <w:r>
              <w:rPr>
                <w:noProof/>
                <w:webHidden/>
              </w:rPr>
              <w:instrText xml:space="preserve"> PAGEREF _Toc42445823 \h </w:instrText>
            </w:r>
            <w:r>
              <w:rPr>
                <w:noProof/>
                <w:webHidden/>
              </w:rPr>
            </w:r>
            <w:r>
              <w:rPr>
                <w:noProof/>
                <w:webHidden/>
              </w:rPr>
              <w:fldChar w:fldCharType="separate"/>
            </w:r>
            <w:r>
              <w:rPr>
                <w:noProof/>
                <w:webHidden/>
              </w:rPr>
              <w:t>3</w:t>
            </w:r>
            <w:r>
              <w:rPr>
                <w:noProof/>
                <w:webHidden/>
              </w:rPr>
              <w:fldChar w:fldCharType="end"/>
            </w:r>
          </w:hyperlink>
        </w:p>
        <w:p w:rsidR="00CC5181" w:rsidRDefault="00CC5181">
          <w:pPr>
            <w:pStyle w:val="TOC3"/>
            <w:rPr>
              <w:rFonts w:eastAsiaTheme="minorEastAsia"/>
              <w:noProof/>
              <w:lang w:eastAsia="en-GB"/>
            </w:rPr>
          </w:pPr>
          <w:hyperlink w:anchor="_Toc42445824" w:history="1">
            <w:r w:rsidRPr="008902B0">
              <w:rPr>
                <w:rStyle w:val="Hyperlink"/>
                <w:rFonts w:ascii="Times New Roman" w:hAnsi="Times New Roman" w:cs="Times New Roman"/>
                <w:noProof/>
              </w:rPr>
              <w:t>2.1.</w:t>
            </w:r>
            <w:r>
              <w:rPr>
                <w:rFonts w:eastAsiaTheme="minorEastAsia"/>
                <w:noProof/>
                <w:lang w:eastAsia="en-GB"/>
              </w:rPr>
              <w:tab/>
            </w:r>
            <w:r w:rsidRPr="008902B0">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_Toc42445824 \h </w:instrText>
            </w:r>
            <w:r>
              <w:rPr>
                <w:noProof/>
                <w:webHidden/>
              </w:rPr>
            </w:r>
            <w:r>
              <w:rPr>
                <w:noProof/>
                <w:webHidden/>
              </w:rPr>
              <w:fldChar w:fldCharType="separate"/>
            </w:r>
            <w:r>
              <w:rPr>
                <w:noProof/>
                <w:webHidden/>
              </w:rPr>
              <w:t>3</w:t>
            </w:r>
            <w:r>
              <w:rPr>
                <w:noProof/>
                <w:webHidden/>
              </w:rPr>
              <w:fldChar w:fldCharType="end"/>
            </w:r>
          </w:hyperlink>
        </w:p>
        <w:p w:rsidR="00CC5181" w:rsidRDefault="00CC5181">
          <w:pPr>
            <w:pStyle w:val="TOC2"/>
            <w:tabs>
              <w:tab w:val="left" w:pos="880"/>
              <w:tab w:val="right" w:leader="dot" w:pos="9016"/>
            </w:tabs>
            <w:rPr>
              <w:rFonts w:eastAsiaTheme="minorEastAsia"/>
              <w:noProof/>
              <w:lang w:eastAsia="en-GB"/>
            </w:rPr>
          </w:pPr>
          <w:hyperlink w:anchor="_Toc42445825" w:history="1">
            <w:r w:rsidRPr="008902B0">
              <w:rPr>
                <w:rStyle w:val="Hyperlink"/>
                <w:rFonts w:ascii="Times New Roman" w:hAnsi="Times New Roman" w:cs="Times New Roman"/>
                <w:noProof/>
              </w:rPr>
              <w:t>2.2.</w:t>
            </w:r>
            <w:r>
              <w:rPr>
                <w:rFonts w:eastAsiaTheme="minorEastAsia"/>
                <w:noProof/>
                <w:lang w:eastAsia="en-GB"/>
              </w:rPr>
              <w:tab/>
            </w:r>
            <w:r w:rsidRPr="008902B0">
              <w:rPr>
                <w:rStyle w:val="Hyperlink"/>
                <w:rFonts w:ascii="Times New Roman" w:hAnsi="Times New Roman" w:cs="Times New Roman"/>
                <w:noProof/>
              </w:rPr>
              <w:t>Marketing</w:t>
            </w:r>
            <w:r>
              <w:rPr>
                <w:noProof/>
                <w:webHidden/>
              </w:rPr>
              <w:tab/>
            </w:r>
            <w:r>
              <w:rPr>
                <w:noProof/>
                <w:webHidden/>
              </w:rPr>
              <w:fldChar w:fldCharType="begin"/>
            </w:r>
            <w:r>
              <w:rPr>
                <w:noProof/>
                <w:webHidden/>
              </w:rPr>
              <w:instrText xml:space="preserve"> PAGEREF _Toc42445825 \h </w:instrText>
            </w:r>
            <w:r>
              <w:rPr>
                <w:noProof/>
                <w:webHidden/>
              </w:rPr>
            </w:r>
            <w:r>
              <w:rPr>
                <w:noProof/>
                <w:webHidden/>
              </w:rPr>
              <w:fldChar w:fldCharType="separate"/>
            </w:r>
            <w:r>
              <w:rPr>
                <w:noProof/>
                <w:webHidden/>
              </w:rPr>
              <w:t>4</w:t>
            </w:r>
            <w:r>
              <w:rPr>
                <w:noProof/>
                <w:webHidden/>
              </w:rPr>
              <w:fldChar w:fldCharType="end"/>
            </w:r>
          </w:hyperlink>
        </w:p>
        <w:p w:rsidR="00CC5181" w:rsidRDefault="00CC5181">
          <w:pPr>
            <w:pStyle w:val="TOC2"/>
            <w:tabs>
              <w:tab w:val="left" w:pos="880"/>
              <w:tab w:val="right" w:leader="dot" w:pos="9016"/>
            </w:tabs>
            <w:rPr>
              <w:rFonts w:eastAsiaTheme="minorEastAsia"/>
              <w:noProof/>
              <w:lang w:eastAsia="en-GB"/>
            </w:rPr>
          </w:pPr>
          <w:hyperlink w:anchor="_Toc42445826" w:history="1">
            <w:r w:rsidRPr="008902B0">
              <w:rPr>
                <w:rStyle w:val="Hyperlink"/>
                <w:rFonts w:ascii="Times New Roman" w:hAnsi="Times New Roman" w:cs="Times New Roman"/>
                <w:noProof/>
              </w:rPr>
              <w:t>2.3.</w:t>
            </w:r>
            <w:r>
              <w:rPr>
                <w:rFonts w:eastAsiaTheme="minorEastAsia"/>
                <w:noProof/>
                <w:lang w:eastAsia="en-GB"/>
              </w:rPr>
              <w:tab/>
            </w:r>
            <w:r w:rsidRPr="008902B0">
              <w:rPr>
                <w:rStyle w:val="Hyperlink"/>
                <w:rFonts w:ascii="Times New Roman" w:hAnsi="Times New Roman" w:cs="Times New Roman"/>
                <w:noProof/>
              </w:rPr>
              <w:t>PS1 Controller</w:t>
            </w:r>
            <w:r>
              <w:rPr>
                <w:noProof/>
                <w:webHidden/>
              </w:rPr>
              <w:tab/>
            </w:r>
            <w:r>
              <w:rPr>
                <w:noProof/>
                <w:webHidden/>
              </w:rPr>
              <w:fldChar w:fldCharType="begin"/>
            </w:r>
            <w:r>
              <w:rPr>
                <w:noProof/>
                <w:webHidden/>
              </w:rPr>
              <w:instrText xml:space="preserve"> PAGEREF _Toc42445826 \h </w:instrText>
            </w:r>
            <w:r>
              <w:rPr>
                <w:noProof/>
                <w:webHidden/>
              </w:rPr>
            </w:r>
            <w:r>
              <w:rPr>
                <w:noProof/>
                <w:webHidden/>
              </w:rPr>
              <w:fldChar w:fldCharType="separate"/>
            </w:r>
            <w:r>
              <w:rPr>
                <w:noProof/>
                <w:webHidden/>
              </w:rPr>
              <w:t>4</w:t>
            </w:r>
            <w:r>
              <w:rPr>
                <w:noProof/>
                <w:webHidden/>
              </w:rPr>
              <w:fldChar w:fldCharType="end"/>
            </w:r>
          </w:hyperlink>
        </w:p>
        <w:p w:rsidR="00CC5181" w:rsidRDefault="00CC5181">
          <w:pPr>
            <w:pStyle w:val="TOC2"/>
            <w:tabs>
              <w:tab w:val="left" w:pos="880"/>
              <w:tab w:val="right" w:leader="dot" w:pos="9016"/>
            </w:tabs>
            <w:rPr>
              <w:rFonts w:eastAsiaTheme="minorEastAsia"/>
              <w:noProof/>
              <w:lang w:eastAsia="en-GB"/>
            </w:rPr>
          </w:pPr>
          <w:hyperlink w:anchor="_Toc42445827" w:history="1">
            <w:r w:rsidRPr="008902B0">
              <w:rPr>
                <w:rStyle w:val="Hyperlink"/>
                <w:rFonts w:ascii="Times New Roman" w:hAnsi="Times New Roman" w:cs="Times New Roman"/>
                <w:noProof/>
              </w:rPr>
              <w:t>2.4.</w:t>
            </w:r>
            <w:r>
              <w:rPr>
                <w:rFonts w:eastAsiaTheme="minorEastAsia"/>
                <w:noProof/>
                <w:lang w:eastAsia="en-GB"/>
              </w:rPr>
              <w:tab/>
            </w:r>
            <w:r w:rsidRPr="008902B0">
              <w:rPr>
                <w:rStyle w:val="Hyperlink"/>
                <w:rFonts w:ascii="Times New Roman" w:hAnsi="Times New Roman" w:cs="Times New Roman"/>
                <w:noProof/>
              </w:rPr>
              <w:t>Effect on Sony and future releases</w:t>
            </w:r>
            <w:r>
              <w:rPr>
                <w:noProof/>
                <w:webHidden/>
              </w:rPr>
              <w:tab/>
            </w:r>
            <w:r>
              <w:rPr>
                <w:noProof/>
                <w:webHidden/>
              </w:rPr>
              <w:fldChar w:fldCharType="begin"/>
            </w:r>
            <w:r>
              <w:rPr>
                <w:noProof/>
                <w:webHidden/>
              </w:rPr>
              <w:instrText xml:space="preserve"> PAGEREF _Toc42445827 \h </w:instrText>
            </w:r>
            <w:r>
              <w:rPr>
                <w:noProof/>
                <w:webHidden/>
              </w:rPr>
            </w:r>
            <w:r>
              <w:rPr>
                <w:noProof/>
                <w:webHidden/>
              </w:rPr>
              <w:fldChar w:fldCharType="separate"/>
            </w:r>
            <w:r>
              <w:rPr>
                <w:noProof/>
                <w:webHidden/>
              </w:rPr>
              <w:t>4</w:t>
            </w:r>
            <w:r>
              <w:rPr>
                <w:noProof/>
                <w:webHidden/>
              </w:rPr>
              <w:fldChar w:fldCharType="end"/>
            </w:r>
          </w:hyperlink>
        </w:p>
        <w:p w:rsidR="00CC5181" w:rsidRDefault="00CC5181">
          <w:pPr>
            <w:pStyle w:val="TOC2"/>
            <w:tabs>
              <w:tab w:val="left" w:pos="880"/>
              <w:tab w:val="right" w:leader="dot" w:pos="9016"/>
            </w:tabs>
            <w:rPr>
              <w:rFonts w:eastAsiaTheme="minorEastAsia"/>
              <w:noProof/>
              <w:lang w:eastAsia="en-GB"/>
            </w:rPr>
          </w:pPr>
          <w:hyperlink w:anchor="_Toc42445828" w:history="1">
            <w:r w:rsidRPr="008902B0">
              <w:rPr>
                <w:rStyle w:val="Hyperlink"/>
                <w:rFonts w:ascii="Times New Roman" w:hAnsi="Times New Roman" w:cs="Times New Roman"/>
                <w:noProof/>
              </w:rPr>
              <w:t>2.5.</w:t>
            </w:r>
            <w:r>
              <w:rPr>
                <w:rFonts w:eastAsiaTheme="minorEastAsia"/>
                <w:noProof/>
                <w:lang w:eastAsia="en-GB"/>
              </w:rPr>
              <w:tab/>
            </w:r>
            <w:r w:rsidRPr="008902B0">
              <w:rPr>
                <w:rStyle w:val="Hyperlink"/>
                <w:rFonts w:ascii="Times New Roman" w:hAnsi="Times New Roman" w:cs="Times New Roman"/>
                <w:noProof/>
              </w:rPr>
              <w:t>Games on the PS1</w:t>
            </w:r>
            <w:r>
              <w:rPr>
                <w:noProof/>
                <w:webHidden/>
              </w:rPr>
              <w:tab/>
            </w:r>
            <w:r>
              <w:rPr>
                <w:noProof/>
                <w:webHidden/>
              </w:rPr>
              <w:fldChar w:fldCharType="begin"/>
            </w:r>
            <w:r>
              <w:rPr>
                <w:noProof/>
                <w:webHidden/>
              </w:rPr>
              <w:instrText xml:space="preserve"> PAGEREF _Toc42445828 \h </w:instrText>
            </w:r>
            <w:r>
              <w:rPr>
                <w:noProof/>
                <w:webHidden/>
              </w:rPr>
            </w:r>
            <w:r>
              <w:rPr>
                <w:noProof/>
                <w:webHidden/>
              </w:rPr>
              <w:fldChar w:fldCharType="separate"/>
            </w:r>
            <w:r>
              <w:rPr>
                <w:noProof/>
                <w:webHidden/>
              </w:rPr>
              <w:t>5</w:t>
            </w:r>
            <w:r>
              <w:rPr>
                <w:noProof/>
                <w:webHidden/>
              </w:rPr>
              <w:fldChar w:fldCharType="end"/>
            </w:r>
          </w:hyperlink>
        </w:p>
        <w:p w:rsidR="00CC5181" w:rsidRDefault="00CC5181">
          <w:pPr>
            <w:pStyle w:val="TOC1"/>
            <w:tabs>
              <w:tab w:val="left" w:pos="660"/>
              <w:tab w:val="right" w:leader="dot" w:pos="9016"/>
            </w:tabs>
            <w:rPr>
              <w:rFonts w:eastAsiaTheme="minorEastAsia"/>
              <w:noProof/>
              <w:lang w:eastAsia="en-GB"/>
            </w:rPr>
          </w:pPr>
          <w:hyperlink w:anchor="_Toc42445829" w:history="1">
            <w:r w:rsidRPr="008902B0">
              <w:rPr>
                <w:rStyle w:val="Hyperlink"/>
                <w:rFonts w:ascii="Times New Roman" w:hAnsi="Times New Roman" w:cs="Times New Roman"/>
                <w:noProof/>
              </w:rPr>
              <w:t>3.</w:t>
            </w:r>
            <w:r>
              <w:rPr>
                <w:rFonts w:eastAsiaTheme="minorEastAsia"/>
                <w:noProof/>
                <w:lang w:eastAsia="en-GB"/>
              </w:rPr>
              <w:tab/>
            </w:r>
            <w:r w:rsidRPr="008902B0">
              <w:rPr>
                <w:rStyle w:val="Hyperlink"/>
                <w:rFonts w:ascii="Times New Roman" w:hAnsi="Times New Roman" w:cs="Times New Roman"/>
                <w:noProof/>
              </w:rPr>
              <w:t>The Wii U – A comparative failure</w:t>
            </w:r>
            <w:r>
              <w:rPr>
                <w:noProof/>
                <w:webHidden/>
              </w:rPr>
              <w:tab/>
            </w:r>
            <w:r>
              <w:rPr>
                <w:noProof/>
                <w:webHidden/>
              </w:rPr>
              <w:fldChar w:fldCharType="begin"/>
            </w:r>
            <w:r>
              <w:rPr>
                <w:noProof/>
                <w:webHidden/>
              </w:rPr>
              <w:instrText xml:space="preserve"> PAGEREF _Toc42445829 \h </w:instrText>
            </w:r>
            <w:r>
              <w:rPr>
                <w:noProof/>
                <w:webHidden/>
              </w:rPr>
            </w:r>
            <w:r>
              <w:rPr>
                <w:noProof/>
                <w:webHidden/>
              </w:rPr>
              <w:fldChar w:fldCharType="separate"/>
            </w:r>
            <w:r>
              <w:rPr>
                <w:noProof/>
                <w:webHidden/>
              </w:rPr>
              <w:t>5</w:t>
            </w:r>
            <w:r>
              <w:rPr>
                <w:noProof/>
                <w:webHidden/>
              </w:rPr>
              <w:fldChar w:fldCharType="end"/>
            </w:r>
          </w:hyperlink>
        </w:p>
        <w:p w:rsidR="00CC5181" w:rsidRDefault="00CC5181">
          <w:pPr>
            <w:pStyle w:val="TOC2"/>
            <w:tabs>
              <w:tab w:val="left" w:pos="880"/>
              <w:tab w:val="right" w:leader="dot" w:pos="9016"/>
            </w:tabs>
            <w:rPr>
              <w:rFonts w:eastAsiaTheme="minorEastAsia"/>
              <w:noProof/>
              <w:lang w:eastAsia="en-GB"/>
            </w:rPr>
          </w:pPr>
          <w:hyperlink w:anchor="_Toc42445830" w:history="1">
            <w:r w:rsidRPr="008902B0">
              <w:rPr>
                <w:rStyle w:val="Hyperlink"/>
                <w:rFonts w:ascii="Times New Roman" w:hAnsi="Times New Roman" w:cs="Times New Roman"/>
                <w:noProof/>
              </w:rPr>
              <w:t>3.1.</w:t>
            </w:r>
            <w:r>
              <w:rPr>
                <w:rFonts w:eastAsiaTheme="minorEastAsia"/>
                <w:noProof/>
                <w:lang w:eastAsia="en-GB"/>
              </w:rPr>
              <w:tab/>
            </w:r>
            <w:r w:rsidRPr="008902B0">
              <w:rPr>
                <w:rStyle w:val="Hyperlink"/>
                <w:rFonts w:ascii="Times New Roman" w:hAnsi="Times New Roman" w:cs="Times New Roman"/>
                <w:noProof/>
              </w:rPr>
              <w:t>Background on the game and franchise</w:t>
            </w:r>
            <w:r>
              <w:rPr>
                <w:noProof/>
                <w:webHidden/>
              </w:rPr>
              <w:tab/>
            </w:r>
            <w:r>
              <w:rPr>
                <w:noProof/>
                <w:webHidden/>
              </w:rPr>
              <w:fldChar w:fldCharType="begin"/>
            </w:r>
            <w:r>
              <w:rPr>
                <w:noProof/>
                <w:webHidden/>
              </w:rPr>
              <w:instrText xml:space="preserve"> PAGEREF _Toc42445830 \h </w:instrText>
            </w:r>
            <w:r>
              <w:rPr>
                <w:noProof/>
                <w:webHidden/>
              </w:rPr>
            </w:r>
            <w:r>
              <w:rPr>
                <w:noProof/>
                <w:webHidden/>
              </w:rPr>
              <w:fldChar w:fldCharType="separate"/>
            </w:r>
            <w:r>
              <w:rPr>
                <w:noProof/>
                <w:webHidden/>
              </w:rPr>
              <w:t>5</w:t>
            </w:r>
            <w:r>
              <w:rPr>
                <w:noProof/>
                <w:webHidden/>
              </w:rPr>
              <w:fldChar w:fldCharType="end"/>
            </w:r>
          </w:hyperlink>
        </w:p>
        <w:p w:rsidR="00CC5181" w:rsidRDefault="00CC5181">
          <w:pPr>
            <w:pStyle w:val="TOC2"/>
            <w:tabs>
              <w:tab w:val="left" w:pos="880"/>
              <w:tab w:val="right" w:leader="dot" w:pos="9016"/>
            </w:tabs>
            <w:rPr>
              <w:rFonts w:eastAsiaTheme="minorEastAsia"/>
              <w:noProof/>
              <w:lang w:eastAsia="en-GB"/>
            </w:rPr>
          </w:pPr>
          <w:hyperlink w:anchor="_Toc42445831" w:history="1">
            <w:r w:rsidRPr="008902B0">
              <w:rPr>
                <w:rStyle w:val="Hyperlink"/>
                <w:rFonts w:ascii="Times New Roman" w:hAnsi="Times New Roman" w:cs="Times New Roman"/>
                <w:noProof/>
              </w:rPr>
              <w:t>3.2.</w:t>
            </w:r>
            <w:r>
              <w:rPr>
                <w:rFonts w:eastAsiaTheme="minorEastAsia"/>
                <w:noProof/>
                <w:lang w:eastAsia="en-GB"/>
              </w:rPr>
              <w:tab/>
            </w:r>
            <w:r w:rsidRPr="008902B0">
              <w:rPr>
                <w:rStyle w:val="Hyperlink"/>
                <w:rFonts w:ascii="Times New Roman" w:hAnsi="Times New Roman" w:cs="Times New Roman"/>
                <w:noProof/>
              </w:rPr>
              <w:t>Marketing Campaign</w:t>
            </w:r>
            <w:r>
              <w:rPr>
                <w:noProof/>
                <w:webHidden/>
              </w:rPr>
              <w:tab/>
            </w:r>
            <w:r>
              <w:rPr>
                <w:noProof/>
                <w:webHidden/>
              </w:rPr>
              <w:fldChar w:fldCharType="begin"/>
            </w:r>
            <w:r>
              <w:rPr>
                <w:noProof/>
                <w:webHidden/>
              </w:rPr>
              <w:instrText xml:space="preserve"> PAGEREF _Toc42445831 \h </w:instrText>
            </w:r>
            <w:r>
              <w:rPr>
                <w:noProof/>
                <w:webHidden/>
              </w:rPr>
            </w:r>
            <w:r>
              <w:rPr>
                <w:noProof/>
                <w:webHidden/>
              </w:rPr>
              <w:fldChar w:fldCharType="separate"/>
            </w:r>
            <w:r>
              <w:rPr>
                <w:noProof/>
                <w:webHidden/>
              </w:rPr>
              <w:t>6</w:t>
            </w:r>
            <w:r>
              <w:rPr>
                <w:noProof/>
                <w:webHidden/>
              </w:rPr>
              <w:fldChar w:fldCharType="end"/>
            </w:r>
          </w:hyperlink>
        </w:p>
        <w:p w:rsidR="00CC5181" w:rsidRDefault="00CC5181">
          <w:pPr>
            <w:pStyle w:val="TOC2"/>
            <w:tabs>
              <w:tab w:val="left" w:pos="880"/>
              <w:tab w:val="right" w:leader="dot" w:pos="9016"/>
            </w:tabs>
            <w:rPr>
              <w:rFonts w:eastAsiaTheme="minorEastAsia"/>
              <w:noProof/>
              <w:lang w:eastAsia="en-GB"/>
            </w:rPr>
          </w:pPr>
          <w:hyperlink w:anchor="_Toc42445832" w:history="1">
            <w:r w:rsidRPr="008902B0">
              <w:rPr>
                <w:rStyle w:val="Hyperlink"/>
                <w:rFonts w:ascii="Times New Roman" w:hAnsi="Times New Roman" w:cs="Times New Roman"/>
                <w:noProof/>
              </w:rPr>
              <w:t>3.3.</w:t>
            </w:r>
            <w:r>
              <w:rPr>
                <w:rFonts w:eastAsiaTheme="minorEastAsia"/>
                <w:noProof/>
                <w:lang w:eastAsia="en-GB"/>
              </w:rPr>
              <w:tab/>
            </w:r>
            <w:r w:rsidRPr="008902B0">
              <w:rPr>
                <w:rStyle w:val="Hyperlink"/>
                <w:rFonts w:ascii="Times New Roman" w:hAnsi="Times New Roman" w:cs="Times New Roman"/>
                <w:noProof/>
              </w:rPr>
              <w:t>Lack of new games</w:t>
            </w:r>
            <w:r>
              <w:rPr>
                <w:noProof/>
                <w:webHidden/>
              </w:rPr>
              <w:tab/>
            </w:r>
            <w:r>
              <w:rPr>
                <w:noProof/>
                <w:webHidden/>
              </w:rPr>
              <w:fldChar w:fldCharType="begin"/>
            </w:r>
            <w:r>
              <w:rPr>
                <w:noProof/>
                <w:webHidden/>
              </w:rPr>
              <w:instrText xml:space="preserve"> PAGEREF _Toc42445832 \h </w:instrText>
            </w:r>
            <w:r>
              <w:rPr>
                <w:noProof/>
                <w:webHidden/>
              </w:rPr>
            </w:r>
            <w:r>
              <w:rPr>
                <w:noProof/>
                <w:webHidden/>
              </w:rPr>
              <w:fldChar w:fldCharType="separate"/>
            </w:r>
            <w:r>
              <w:rPr>
                <w:noProof/>
                <w:webHidden/>
              </w:rPr>
              <w:t>7</w:t>
            </w:r>
            <w:r>
              <w:rPr>
                <w:noProof/>
                <w:webHidden/>
              </w:rPr>
              <w:fldChar w:fldCharType="end"/>
            </w:r>
          </w:hyperlink>
        </w:p>
        <w:p w:rsidR="00CC5181" w:rsidRDefault="00CC5181">
          <w:pPr>
            <w:pStyle w:val="TOC2"/>
            <w:tabs>
              <w:tab w:val="left" w:pos="880"/>
              <w:tab w:val="right" w:leader="dot" w:pos="9016"/>
            </w:tabs>
            <w:rPr>
              <w:rFonts w:eastAsiaTheme="minorEastAsia"/>
              <w:noProof/>
              <w:lang w:eastAsia="en-GB"/>
            </w:rPr>
          </w:pPr>
          <w:hyperlink w:anchor="_Toc42445833" w:history="1">
            <w:r w:rsidRPr="008902B0">
              <w:rPr>
                <w:rStyle w:val="Hyperlink"/>
                <w:rFonts w:ascii="Times New Roman" w:hAnsi="Times New Roman" w:cs="Times New Roman"/>
                <w:noProof/>
              </w:rPr>
              <w:t>3.4.</w:t>
            </w:r>
            <w:r>
              <w:rPr>
                <w:rFonts w:eastAsiaTheme="minorEastAsia"/>
                <w:noProof/>
                <w:lang w:eastAsia="en-GB"/>
              </w:rPr>
              <w:tab/>
            </w:r>
            <w:r w:rsidRPr="008902B0">
              <w:rPr>
                <w:rStyle w:val="Hyperlink"/>
                <w:rFonts w:ascii="Times New Roman" w:hAnsi="Times New Roman" w:cs="Times New Roman"/>
                <w:noProof/>
              </w:rPr>
              <w:t>Effect on Nintendo and future releases</w:t>
            </w:r>
            <w:r>
              <w:rPr>
                <w:noProof/>
                <w:webHidden/>
              </w:rPr>
              <w:tab/>
            </w:r>
            <w:r>
              <w:rPr>
                <w:noProof/>
                <w:webHidden/>
              </w:rPr>
              <w:fldChar w:fldCharType="begin"/>
            </w:r>
            <w:r>
              <w:rPr>
                <w:noProof/>
                <w:webHidden/>
              </w:rPr>
              <w:instrText xml:space="preserve"> PAGEREF _Toc42445833 \h </w:instrText>
            </w:r>
            <w:r>
              <w:rPr>
                <w:noProof/>
                <w:webHidden/>
              </w:rPr>
            </w:r>
            <w:r>
              <w:rPr>
                <w:noProof/>
                <w:webHidden/>
              </w:rPr>
              <w:fldChar w:fldCharType="separate"/>
            </w:r>
            <w:r>
              <w:rPr>
                <w:noProof/>
                <w:webHidden/>
              </w:rPr>
              <w:t>7</w:t>
            </w:r>
            <w:r>
              <w:rPr>
                <w:noProof/>
                <w:webHidden/>
              </w:rPr>
              <w:fldChar w:fldCharType="end"/>
            </w:r>
          </w:hyperlink>
        </w:p>
        <w:p w:rsidR="00CC5181" w:rsidRDefault="00CC5181">
          <w:pPr>
            <w:pStyle w:val="TOC1"/>
            <w:tabs>
              <w:tab w:val="left" w:pos="660"/>
              <w:tab w:val="right" w:leader="dot" w:pos="9016"/>
            </w:tabs>
            <w:rPr>
              <w:rFonts w:eastAsiaTheme="minorEastAsia"/>
              <w:noProof/>
              <w:lang w:eastAsia="en-GB"/>
            </w:rPr>
          </w:pPr>
          <w:hyperlink w:anchor="_Toc42445834" w:history="1">
            <w:r w:rsidRPr="008902B0">
              <w:rPr>
                <w:rStyle w:val="Hyperlink"/>
                <w:rFonts w:ascii="Times New Roman" w:hAnsi="Times New Roman" w:cs="Times New Roman"/>
                <w:noProof/>
              </w:rPr>
              <w:t>4.</w:t>
            </w:r>
            <w:r>
              <w:rPr>
                <w:rFonts w:eastAsiaTheme="minorEastAsia"/>
                <w:noProof/>
                <w:lang w:eastAsia="en-GB"/>
              </w:rPr>
              <w:tab/>
            </w:r>
            <w:r w:rsidRPr="008902B0">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_Toc42445834 \h </w:instrText>
            </w:r>
            <w:r>
              <w:rPr>
                <w:noProof/>
                <w:webHidden/>
              </w:rPr>
            </w:r>
            <w:r>
              <w:rPr>
                <w:noProof/>
                <w:webHidden/>
              </w:rPr>
              <w:fldChar w:fldCharType="separate"/>
            </w:r>
            <w:r>
              <w:rPr>
                <w:noProof/>
                <w:webHidden/>
              </w:rPr>
              <w:t>7</w:t>
            </w:r>
            <w:r>
              <w:rPr>
                <w:noProof/>
                <w:webHidden/>
              </w:rPr>
              <w:fldChar w:fldCharType="end"/>
            </w:r>
          </w:hyperlink>
        </w:p>
        <w:p w:rsidR="00CC5181" w:rsidRDefault="00CC5181">
          <w:pPr>
            <w:pStyle w:val="TOC2"/>
            <w:tabs>
              <w:tab w:val="left" w:pos="880"/>
              <w:tab w:val="right" w:leader="dot" w:pos="9016"/>
            </w:tabs>
            <w:rPr>
              <w:rFonts w:eastAsiaTheme="minorEastAsia"/>
              <w:noProof/>
              <w:lang w:eastAsia="en-GB"/>
            </w:rPr>
          </w:pPr>
          <w:hyperlink w:anchor="_Toc42445835" w:history="1">
            <w:r w:rsidRPr="008902B0">
              <w:rPr>
                <w:rStyle w:val="Hyperlink"/>
                <w:rFonts w:ascii="Times New Roman" w:hAnsi="Times New Roman" w:cs="Times New Roman"/>
                <w:noProof/>
              </w:rPr>
              <w:t>4.2.</w:t>
            </w:r>
            <w:r>
              <w:rPr>
                <w:rFonts w:eastAsiaTheme="minorEastAsia"/>
                <w:noProof/>
                <w:lang w:eastAsia="en-GB"/>
              </w:rPr>
              <w:tab/>
            </w:r>
            <w:r w:rsidRPr="008902B0">
              <w:rPr>
                <w:rStyle w:val="Hyperlink"/>
                <w:rFonts w:ascii="Times New Roman" w:hAnsi="Times New Roman" w:cs="Times New Roman"/>
                <w:noProof/>
              </w:rPr>
              <w:t>A new console</w:t>
            </w:r>
            <w:r>
              <w:rPr>
                <w:noProof/>
                <w:webHidden/>
              </w:rPr>
              <w:tab/>
            </w:r>
            <w:r>
              <w:rPr>
                <w:noProof/>
                <w:webHidden/>
              </w:rPr>
              <w:fldChar w:fldCharType="begin"/>
            </w:r>
            <w:r>
              <w:rPr>
                <w:noProof/>
                <w:webHidden/>
              </w:rPr>
              <w:instrText xml:space="preserve"> PAGEREF _Toc42445835 \h </w:instrText>
            </w:r>
            <w:r>
              <w:rPr>
                <w:noProof/>
                <w:webHidden/>
              </w:rPr>
            </w:r>
            <w:r>
              <w:rPr>
                <w:noProof/>
                <w:webHidden/>
              </w:rPr>
              <w:fldChar w:fldCharType="separate"/>
            </w:r>
            <w:r>
              <w:rPr>
                <w:noProof/>
                <w:webHidden/>
              </w:rPr>
              <w:t>8</w:t>
            </w:r>
            <w:r>
              <w:rPr>
                <w:noProof/>
                <w:webHidden/>
              </w:rPr>
              <w:fldChar w:fldCharType="end"/>
            </w:r>
          </w:hyperlink>
        </w:p>
        <w:p w:rsidR="00CC5181" w:rsidRDefault="00CC5181">
          <w:pPr>
            <w:pStyle w:val="TOC2"/>
            <w:tabs>
              <w:tab w:val="left" w:pos="880"/>
              <w:tab w:val="right" w:leader="dot" w:pos="9016"/>
            </w:tabs>
            <w:rPr>
              <w:rFonts w:eastAsiaTheme="minorEastAsia"/>
              <w:noProof/>
              <w:lang w:eastAsia="en-GB"/>
            </w:rPr>
          </w:pPr>
          <w:hyperlink w:anchor="_Toc42445836" w:history="1">
            <w:r w:rsidRPr="008902B0">
              <w:rPr>
                <w:rStyle w:val="Hyperlink"/>
                <w:rFonts w:ascii="Times New Roman" w:hAnsi="Times New Roman" w:cs="Times New Roman"/>
                <w:noProof/>
              </w:rPr>
              <w:t>4.3.</w:t>
            </w:r>
            <w:r>
              <w:rPr>
                <w:rFonts w:eastAsiaTheme="minorEastAsia"/>
                <w:noProof/>
                <w:lang w:eastAsia="en-GB"/>
              </w:rPr>
              <w:tab/>
            </w:r>
            <w:r w:rsidRPr="008902B0">
              <w:rPr>
                <w:rStyle w:val="Hyperlink"/>
                <w:rFonts w:ascii="Times New Roman" w:hAnsi="Times New Roman" w:cs="Times New Roman"/>
                <w:noProof/>
              </w:rPr>
              <w:t>Third Party Support</w:t>
            </w:r>
            <w:r>
              <w:rPr>
                <w:noProof/>
                <w:webHidden/>
              </w:rPr>
              <w:tab/>
            </w:r>
            <w:r>
              <w:rPr>
                <w:noProof/>
                <w:webHidden/>
              </w:rPr>
              <w:fldChar w:fldCharType="begin"/>
            </w:r>
            <w:r>
              <w:rPr>
                <w:noProof/>
                <w:webHidden/>
              </w:rPr>
              <w:instrText xml:space="preserve"> PAGEREF _Toc42445836 \h </w:instrText>
            </w:r>
            <w:r>
              <w:rPr>
                <w:noProof/>
                <w:webHidden/>
              </w:rPr>
            </w:r>
            <w:r>
              <w:rPr>
                <w:noProof/>
                <w:webHidden/>
              </w:rPr>
              <w:fldChar w:fldCharType="separate"/>
            </w:r>
            <w:r>
              <w:rPr>
                <w:noProof/>
                <w:webHidden/>
              </w:rPr>
              <w:t>8</w:t>
            </w:r>
            <w:r>
              <w:rPr>
                <w:noProof/>
                <w:webHidden/>
              </w:rPr>
              <w:fldChar w:fldCharType="end"/>
            </w:r>
          </w:hyperlink>
        </w:p>
        <w:p w:rsidR="00CC5181" w:rsidRDefault="00CC5181">
          <w:pPr>
            <w:pStyle w:val="TOC2"/>
            <w:tabs>
              <w:tab w:val="right" w:leader="dot" w:pos="9016"/>
            </w:tabs>
            <w:rPr>
              <w:rFonts w:eastAsiaTheme="minorEastAsia"/>
              <w:noProof/>
              <w:lang w:eastAsia="en-GB"/>
            </w:rPr>
          </w:pPr>
          <w:hyperlink w:anchor="_Toc42445837" w:history="1">
            <w:r w:rsidRPr="008902B0">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_Toc42445837 \h </w:instrText>
            </w:r>
            <w:r>
              <w:rPr>
                <w:noProof/>
                <w:webHidden/>
              </w:rPr>
            </w:r>
            <w:r>
              <w:rPr>
                <w:noProof/>
                <w:webHidden/>
              </w:rPr>
              <w:fldChar w:fldCharType="separate"/>
            </w:r>
            <w:r>
              <w:rPr>
                <w:noProof/>
                <w:webHidden/>
              </w:rPr>
              <w:t>9</w:t>
            </w:r>
            <w:r>
              <w:rPr>
                <w:noProof/>
                <w:webHidden/>
              </w:rPr>
              <w:fldChar w:fldCharType="end"/>
            </w:r>
          </w:hyperlink>
        </w:p>
        <w:p w:rsidR="00CC5181" w:rsidRDefault="00CC5181">
          <w:pPr>
            <w:pStyle w:val="TOC1"/>
            <w:tabs>
              <w:tab w:val="right" w:leader="dot" w:pos="9016"/>
            </w:tabs>
            <w:rPr>
              <w:rFonts w:eastAsiaTheme="minorEastAsia"/>
              <w:noProof/>
              <w:lang w:eastAsia="en-GB"/>
            </w:rPr>
          </w:pPr>
          <w:hyperlink w:anchor="_Toc42445838" w:history="1">
            <w:r w:rsidRPr="008902B0">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_Toc42445838 \h </w:instrText>
            </w:r>
            <w:r>
              <w:rPr>
                <w:noProof/>
                <w:webHidden/>
              </w:rPr>
            </w:r>
            <w:r>
              <w:rPr>
                <w:noProof/>
                <w:webHidden/>
              </w:rPr>
              <w:fldChar w:fldCharType="separate"/>
            </w:r>
            <w:r>
              <w:rPr>
                <w:noProof/>
                <w:webHidden/>
              </w:rPr>
              <w:t>10</w:t>
            </w:r>
            <w:r>
              <w:rPr>
                <w:noProof/>
                <w:webHidden/>
              </w:rPr>
              <w:fldChar w:fldCharType="end"/>
            </w:r>
          </w:hyperlink>
        </w:p>
        <w:p w:rsidR="00CC5181" w:rsidRDefault="00CC5181">
          <w:pPr>
            <w:pStyle w:val="TOC2"/>
            <w:tabs>
              <w:tab w:val="right" w:leader="dot" w:pos="9016"/>
            </w:tabs>
            <w:rPr>
              <w:rFonts w:eastAsiaTheme="minorEastAsia"/>
              <w:noProof/>
              <w:lang w:eastAsia="en-GB"/>
            </w:rPr>
          </w:pPr>
          <w:hyperlink w:anchor="_Toc42445839" w:history="1">
            <w:r w:rsidRPr="008902B0">
              <w:rPr>
                <w:rStyle w:val="Hyperlink"/>
                <w:rFonts w:ascii="Times New Roman" w:hAnsi="Times New Roman" w:cs="Times New Roman"/>
                <w:noProof/>
              </w:rPr>
              <w:t>Appendix 1: PlayStation Controller</w:t>
            </w:r>
            <w:r>
              <w:rPr>
                <w:noProof/>
                <w:webHidden/>
              </w:rPr>
              <w:tab/>
            </w:r>
            <w:r>
              <w:rPr>
                <w:noProof/>
                <w:webHidden/>
              </w:rPr>
              <w:fldChar w:fldCharType="begin"/>
            </w:r>
            <w:r>
              <w:rPr>
                <w:noProof/>
                <w:webHidden/>
              </w:rPr>
              <w:instrText xml:space="preserve"> PAGEREF _Toc42445839 \h </w:instrText>
            </w:r>
            <w:r>
              <w:rPr>
                <w:noProof/>
                <w:webHidden/>
              </w:rPr>
            </w:r>
            <w:r>
              <w:rPr>
                <w:noProof/>
                <w:webHidden/>
              </w:rPr>
              <w:fldChar w:fldCharType="separate"/>
            </w:r>
            <w:r>
              <w:rPr>
                <w:noProof/>
                <w:webHidden/>
              </w:rPr>
              <w:t>10</w:t>
            </w:r>
            <w:r>
              <w:rPr>
                <w:noProof/>
                <w:webHidden/>
              </w:rPr>
              <w:fldChar w:fldCharType="end"/>
            </w:r>
          </w:hyperlink>
        </w:p>
        <w:p w:rsidR="00CC5181" w:rsidRDefault="00CC5181">
          <w:pPr>
            <w:pStyle w:val="TOC2"/>
            <w:tabs>
              <w:tab w:val="right" w:leader="dot" w:pos="9016"/>
            </w:tabs>
            <w:rPr>
              <w:rFonts w:eastAsiaTheme="minorEastAsia"/>
              <w:noProof/>
              <w:lang w:eastAsia="en-GB"/>
            </w:rPr>
          </w:pPr>
          <w:hyperlink w:anchor="_Toc42445840" w:history="1">
            <w:r w:rsidRPr="008902B0">
              <w:rPr>
                <w:rStyle w:val="Hyperlink"/>
                <w:rFonts w:ascii="Times New Roman" w:hAnsi="Times New Roman" w:cs="Times New Roman"/>
                <w:noProof/>
              </w:rPr>
              <w:t>Appendix 2: DualShock Controller</w:t>
            </w:r>
            <w:r>
              <w:rPr>
                <w:noProof/>
                <w:webHidden/>
              </w:rPr>
              <w:tab/>
            </w:r>
            <w:r>
              <w:rPr>
                <w:noProof/>
                <w:webHidden/>
              </w:rPr>
              <w:fldChar w:fldCharType="begin"/>
            </w:r>
            <w:r>
              <w:rPr>
                <w:noProof/>
                <w:webHidden/>
              </w:rPr>
              <w:instrText xml:space="preserve"> PAGEREF _Toc42445840 \h </w:instrText>
            </w:r>
            <w:r>
              <w:rPr>
                <w:noProof/>
                <w:webHidden/>
              </w:rPr>
            </w:r>
            <w:r>
              <w:rPr>
                <w:noProof/>
                <w:webHidden/>
              </w:rPr>
              <w:fldChar w:fldCharType="separate"/>
            </w:r>
            <w:r>
              <w:rPr>
                <w:noProof/>
                <w:webHidden/>
              </w:rPr>
              <w:t>10</w:t>
            </w:r>
            <w:r>
              <w:rPr>
                <w:noProof/>
                <w:webHidden/>
              </w:rPr>
              <w:fldChar w:fldCharType="end"/>
            </w:r>
          </w:hyperlink>
        </w:p>
        <w:p w:rsidR="000C4946" w:rsidRDefault="000C4946" w:rsidP="00810D8D">
          <w:pPr>
            <w:spacing w:line="360" w:lineRule="auto"/>
            <w:ind w:left="500"/>
          </w:pPr>
          <w:r>
            <w:rPr>
              <w:b/>
              <w:bCs/>
              <w:noProof/>
            </w:rPr>
            <w:fldChar w:fldCharType="end"/>
          </w:r>
        </w:p>
      </w:sdtContent>
    </w:sdt>
    <w:p w:rsidR="000C4946" w:rsidRDefault="000C4946" w:rsidP="00BC7FD4">
      <w:pPr>
        <w:spacing w:line="360" w:lineRule="auto"/>
        <w:rPr>
          <w:rFonts w:asciiTheme="majorHAnsi" w:eastAsiaTheme="majorEastAsia" w:hAnsiTheme="majorHAnsi" w:cstheme="majorBidi"/>
          <w:color w:val="2F5496" w:themeColor="accent1" w:themeShade="BF"/>
          <w:sz w:val="32"/>
          <w:szCs w:val="32"/>
        </w:rPr>
      </w:pPr>
      <w:r>
        <w:br w:type="page"/>
      </w:r>
    </w:p>
    <w:p w:rsidR="000C4946" w:rsidRPr="00AA2C5A" w:rsidRDefault="000C4946" w:rsidP="005C7E3A">
      <w:pPr>
        <w:pStyle w:val="Heading1"/>
        <w:numPr>
          <w:ilvl w:val="0"/>
          <w:numId w:val="4"/>
        </w:numPr>
        <w:rPr>
          <w:rFonts w:ascii="Times New Roman" w:hAnsi="Times New Roman" w:cs="Times New Roman"/>
          <w:sz w:val="24"/>
          <w:szCs w:val="24"/>
        </w:rPr>
      </w:pPr>
      <w:bookmarkStart w:id="0" w:name="_Toc42445822"/>
      <w:r w:rsidRPr="00AA2C5A">
        <w:rPr>
          <w:rFonts w:ascii="Times New Roman" w:hAnsi="Times New Roman" w:cs="Times New Roman"/>
        </w:rPr>
        <w:t>Introduction</w:t>
      </w:r>
      <w:bookmarkEnd w:id="0"/>
    </w:p>
    <w:p w:rsidR="00B46D26" w:rsidRPr="00230060" w:rsidRDefault="002D7AF7" w:rsidP="00CC5181">
      <w:pPr>
        <w:pStyle w:val="WordCountStyle"/>
        <w:numPr>
          <w:ilvl w:val="1"/>
          <w:numId w:val="4"/>
        </w:numPr>
      </w:pPr>
      <w:r w:rsidRPr="00230060">
        <w:t xml:space="preserve">This </w:t>
      </w:r>
      <w:r w:rsidR="00B46D26" w:rsidRPr="00230060">
        <w:t>assignment</w:t>
      </w:r>
      <w:r w:rsidRPr="00230060">
        <w:t xml:space="preserve"> examines the comparative success of </w:t>
      </w:r>
      <w:r w:rsidR="000F7575">
        <w:t xml:space="preserve">Sony’s </w:t>
      </w:r>
      <w:r w:rsidR="000F7575" w:rsidRPr="00230060">
        <w:t xml:space="preserve">PlayStation 1 </w:t>
      </w:r>
      <w:r w:rsidR="000F7575">
        <w:t xml:space="preserve">(PS1) </w:t>
      </w:r>
      <w:r w:rsidR="000F7575" w:rsidRPr="00230060">
        <w:t>in 1995</w:t>
      </w:r>
      <w:r w:rsidR="000F7575">
        <w:t xml:space="preserve"> </w:t>
      </w:r>
      <w:r w:rsidR="008D5DFD">
        <w:t xml:space="preserve">(102 million sales) </w:t>
      </w:r>
      <w:r w:rsidR="000F7575">
        <w:t xml:space="preserve">with </w:t>
      </w:r>
      <w:r w:rsidRPr="00230060">
        <w:t xml:space="preserve">Nintendo’s Wii U console in </w:t>
      </w:r>
      <w:r w:rsidR="00E8388B" w:rsidRPr="00230060">
        <w:t>2012</w:t>
      </w:r>
      <w:r w:rsidR="008D5DFD">
        <w:t xml:space="preserve"> (13 million sales)</w:t>
      </w:r>
      <w:r w:rsidR="000F7575">
        <w:t>;</w:t>
      </w:r>
      <w:r w:rsidRPr="00230060">
        <w:t xml:space="preserve"> their impact on </w:t>
      </w:r>
      <w:r w:rsidR="00AA2C5A">
        <w:t xml:space="preserve">society, </w:t>
      </w:r>
      <w:r w:rsidRPr="00230060">
        <w:t>the games industry and the inter relationship between console and game success.</w:t>
      </w:r>
      <w:r w:rsidR="00B46D26" w:rsidRPr="00230060">
        <w:t xml:space="preserve">  It considers their failure/success from a project management perspective</w:t>
      </w:r>
      <w:r w:rsidR="0017555F" w:rsidRPr="00230060">
        <w:t>, how did considerations of what the market wanted from a games perspective</w:t>
      </w:r>
      <w:r w:rsidR="000F7575">
        <w:t xml:space="preserve"> influence their marketing approach</w:t>
      </w:r>
      <w:r w:rsidR="0017555F" w:rsidRPr="00230060">
        <w:t>?</w:t>
      </w:r>
    </w:p>
    <w:p w:rsidR="00C00C90" w:rsidRPr="00230060" w:rsidRDefault="00C00C90" w:rsidP="00CC5181">
      <w:pPr>
        <w:pStyle w:val="WordCountStyle"/>
        <w:numPr>
          <w:ilvl w:val="1"/>
          <w:numId w:val="4"/>
        </w:numPr>
      </w:pPr>
      <w:r w:rsidRPr="00230060">
        <w:t xml:space="preserve">Not only was the PS1 a major success, </w:t>
      </w:r>
      <w:r w:rsidR="00AA2C5A">
        <w:t>so</w:t>
      </w:r>
      <w:r w:rsidRPr="00230060">
        <w:t xml:space="preserve"> were its games, it established Sony as perhaps the most</w:t>
      </w:r>
      <w:r w:rsidR="00AA2C5A">
        <w:t xml:space="preserve"> important player in the market, </w:t>
      </w:r>
      <w:r w:rsidRPr="00230060">
        <w:t xml:space="preserve">changed the games industry forever and arguably society.  </w:t>
      </w:r>
      <w:r w:rsidR="000F7575" w:rsidRPr="00C5222D">
        <w:t>Encouraging more people to play games to such an extent that the games industry is now larger than the film industry</w:t>
      </w:r>
      <w:r w:rsidR="00C5222D" w:rsidRPr="00C5222D">
        <w:t xml:space="preserve"> </w:t>
      </w:r>
      <w:r w:rsidR="00CC5181" w:rsidRPr="00CC5181">
        <w:rPr>
          <w:i/>
          <w:noProof/>
        </w:rPr>
        <w:t>(Stewart, 2019)</w:t>
      </w:r>
      <w:r w:rsidR="000F7575" w:rsidRPr="00C5222D">
        <w:t>.</w:t>
      </w:r>
      <w:r w:rsidR="000F7575">
        <w:t xml:space="preserve">  </w:t>
      </w:r>
      <w:r w:rsidRPr="00230060">
        <w:t xml:space="preserve">The release of subsequent consoles; the </w:t>
      </w:r>
      <w:r w:rsidR="009D72B6">
        <w:t>PlayStation 2</w:t>
      </w:r>
      <w:r w:rsidRPr="00230060">
        <w:t xml:space="preserve">, </w:t>
      </w:r>
      <w:r w:rsidR="00AA2C5A">
        <w:t xml:space="preserve">3 and </w:t>
      </w:r>
      <w:r w:rsidRPr="00230060">
        <w:t>4 and soon to be released P</w:t>
      </w:r>
      <w:r w:rsidR="009D72B6">
        <w:t>lay</w:t>
      </w:r>
      <w:r w:rsidRPr="00230060">
        <w:t>S</w:t>
      </w:r>
      <w:r w:rsidR="009D72B6">
        <w:t xml:space="preserve">tation </w:t>
      </w:r>
      <w:r w:rsidRPr="00230060">
        <w:t xml:space="preserve">5 </w:t>
      </w:r>
      <w:r w:rsidR="000F7575">
        <w:t xml:space="preserve">becoming </w:t>
      </w:r>
      <w:r w:rsidRPr="00230060">
        <w:t xml:space="preserve">major </w:t>
      </w:r>
      <w:r w:rsidR="00AA2C5A">
        <w:t>events in the gaming calendar.</w:t>
      </w:r>
    </w:p>
    <w:p w:rsidR="002D7AF7" w:rsidRDefault="002D7AF7" w:rsidP="00CC5181">
      <w:pPr>
        <w:pStyle w:val="WordCountStyle"/>
        <w:numPr>
          <w:ilvl w:val="1"/>
          <w:numId w:val="4"/>
        </w:numPr>
      </w:pPr>
      <w:r w:rsidRPr="00230060">
        <w:t xml:space="preserve">The Wii U, although </w:t>
      </w:r>
      <w:r w:rsidR="009D72B6">
        <w:t xml:space="preserve">having </w:t>
      </w:r>
      <w:r w:rsidRPr="00230060">
        <w:t xml:space="preserve">some </w:t>
      </w:r>
      <w:r w:rsidR="004F066E" w:rsidRPr="00230060">
        <w:t xml:space="preserve">great </w:t>
      </w:r>
      <w:r w:rsidRPr="00230060">
        <w:t>games</w:t>
      </w:r>
      <w:r w:rsidR="009D72B6">
        <w:t>,</w:t>
      </w:r>
      <w:r w:rsidRPr="00230060">
        <w:t xml:space="preserve"> was seen as a comparative flop in comparison to the ground breaking </w:t>
      </w:r>
      <w:r w:rsidR="009D72B6">
        <w:t>PS</w:t>
      </w:r>
      <w:r w:rsidRPr="00230060">
        <w:t>1</w:t>
      </w:r>
      <w:r w:rsidR="00C00C90" w:rsidRPr="00230060">
        <w:t>.</w:t>
      </w:r>
      <w:r w:rsidR="004F066E" w:rsidRPr="00230060">
        <w:t xml:space="preserve">  Why was this?  Nintendo were an established games company and Sony were a new entrant to the market.  Was it the marketing?  </w:t>
      </w:r>
      <w:r w:rsidR="006C3D5D" w:rsidRPr="00230060">
        <w:t>Nintendo’s arrogance – we release a new console and it sells?  The games or something else?  In determining th</w:t>
      </w:r>
      <w:r w:rsidR="00AA2C5A">
        <w:t>e reasons</w:t>
      </w:r>
      <w:r w:rsidR="005C7E3A">
        <w:t>,</w:t>
      </w:r>
      <w:r w:rsidR="002E0A53" w:rsidRPr="00230060">
        <w:t xml:space="preserve"> comparisons are made between commercial success, </w:t>
      </w:r>
      <w:r w:rsidR="006C3D5D" w:rsidRPr="00230060">
        <w:t xml:space="preserve">overall sales, the marketing approach, the key differences between the consoles with the rest of the market and looks at the success or otherwise of some of their games.  Were the games flops because they just weren’t very good </w:t>
      </w:r>
      <w:r w:rsidR="00AA2C5A">
        <w:t xml:space="preserve">enough </w:t>
      </w:r>
      <w:r w:rsidR="006C3D5D" w:rsidRPr="00230060">
        <w:t>or did the games developer just choose the wrong console?</w:t>
      </w:r>
      <w:r w:rsidR="002E0A53" w:rsidRPr="00230060">
        <w:t xml:space="preserve">  What were key factors?</w:t>
      </w:r>
    </w:p>
    <w:p w:rsidR="000D1D06" w:rsidRPr="00230060" w:rsidRDefault="000D1D06" w:rsidP="00CC5181">
      <w:pPr>
        <w:pStyle w:val="WordCountStyle"/>
        <w:numPr>
          <w:ilvl w:val="1"/>
          <w:numId w:val="4"/>
        </w:numPr>
      </w:pPr>
      <w:r>
        <w:t>W</w:t>
      </w:r>
      <w:r w:rsidRPr="000D1D06">
        <w:t>ithin the games industry, the release of a games console is an exciting time for developers, a new product offering something new to the market means an opportunity to develop and sell new games.  Both for the games developers who helped create the console, hoping to make a profit from the release and third party developers who can use the console to promote their newly released games onto the platform.  The failure of a console to sell will mean third party developers will not want to develop games for it, which in turn means consumers will buy other consoles.  This means that the inter relationship between the two is different from other industries in that the company releasing the new console, even though it has its own in-house games development team knows that it needs third party developers to develop other games as well so will encourage and incentivise them.  Both either succeeding or failing based on the others approach.</w:t>
      </w:r>
    </w:p>
    <w:p w:rsidR="00A44A50" w:rsidRPr="003D7DD0" w:rsidRDefault="00903758" w:rsidP="005C7E3A">
      <w:pPr>
        <w:pStyle w:val="Heading1"/>
        <w:numPr>
          <w:ilvl w:val="0"/>
          <w:numId w:val="4"/>
        </w:numPr>
        <w:rPr>
          <w:rFonts w:ascii="Times New Roman" w:hAnsi="Times New Roman" w:cs="Times New Roman"/>
        </w:rPr>
      </w:pPr>
      <w:bookmarkStart w:id="1" w:name="_Toc42445823"/>
      <w:r w:rsidRPr="003D7DD0">
        <w:rPr>
          <w:rFonts w:ascii="Times New Roman" w:hAnsi="Times New Roman" w:cs="Times New Roman"/>
        </w:rPr>
        <w:t>PlayStation</w:t>
      </w:r>
      <w:r w:rsidR="00CF11B0" w:rsidRPr="003D7DD0">
        <w:rPr>
          <w:rFonts w:ascii="Times New Roman" w:hAnsi="Times New Roman" w:cs="Times New Roman"/>
        </w:rPr>
        <w:t xml:space="preserve"> (PS1)</w:t>
      </w:r>
      <w:r w:rsidR="00664A0E" w:rsidRPr="003D7DD0">
        <w:rPr>
          <w:rFonts w:ascii="Times New Roman" w:hAnsi="Times New Roman" w:cs="Times New Roman"/>
        </w:rPr>
        <w:t xml:space="preserve"> – A great success</w:t>
      </w:r>
      <w:bookmarkEnd w:id="1"/>
    </w:p>
    <w:p w:rsidR="00A44A50" w:rsidRPr="00230060" w:rsidRDefault="00A44A50" w:rsidP="005C7E3A">
      <w:pPr>
        <w:pStyle w:val="Heading3"/>
        <w:numPr>
          <w:ilvl w:val="1"/>
          <w:numId w:val="4"/>
        </w:numPr>
        <w:spacing w:line="360" w:lineRule="auto"/>
        <w:rPr>
          <w:rFonts w:ascii="Times New Roman" w:hAnsi="Times New Roman" w:cs="Times New Roman"/>
        </w:rPr>
      </w:pPr>
      <w:bookmarkStart w:id="2" w:name="_Toc42445824"/>
      <w:r w:rsidRPr="003D7DD0">
        <w:rPr>
          <w:rFonts w:ascii="Times New Roman" w:hAnsi="Times New Roman" w:cs="Times New Roman"/>
          <w:color w:val="2F5496" w:themeColor="accent1" w:themeShade="BF"/>
        </w:rPr>
        <w:t>Background</w:t>
      </w:r>
      <w:bookmarkEnd w:id="2"/>
    </w:p>
    <w:p w:rsidR="00B77BC8" w:rsidRDefault="00E00524" w:rsidP="00CC5181">
      <w:pPr>
        <w:pStyle w:val="WordCountStyle"/>
      </w:pPr>
      <w:r w:rsidRPr="00230060">
        <w:t>Sony</w:t>
      </w:r>
      <w:r w:rsidR="0017555F" w:rsidRPr="00230060">
        <w:t xml:space="preserve"> </w:t>
      </w:r>
      <w:r w:rsidRPr="00230060">
        <w:t>released the</w:t>
      </w:r>
      <w:r w:rsidR="00664A0E">
        <w:t xml:space="preserve">ir first games console, the PS1 </w:t>
      </w:r>
      <w:r w:rsidR="00EA1FE7" w:rsidRPr="00230060">
        <w:t xml:space="preserve">in Japan </w:t>
      </w:r>
      <w:r w:rsidRPr="00230060">
        <w:t>o</w:t>
      </w:r>
      <w:r w:rsidR="002C4EDF" w:rsidRPr="00230060">
        <w:t xml:space="preserve">n the </w:t>
      </w:r>
      <w:r w:rsidR="00CF11B0" w:rsidRPr="00230060">
        <w:t xml:space="preserve">3rd December 1994, </w:t>
      </w:r>
      <w:r w:rsidR="00664A0E">
        <w:t xml:space="preserve">followed by a </w:t>
      </w:r>
      <w:r w:rsidR="00CF11B0" w:rsidRPr="00230060">
        <w:t>9th September 1995</w:t>
      </w:r>
      <w:r w:rsidR="00664A0E">
        <w:t xml:space="preserve"> release</w:t>
      </w:r>
      <w:r w:rsidR="00CF11B0" w:rsidRPr="00230060">
        <w:t xml:space="preserve"> in America and </w:t>
      </w:r>
      <w:r w:rsidR="002C4EDF" w:rsidRPr="00230060">
        <w:t>2</w:t>
      </w:r>
      <w:r w:rsidR="007E7338" w:rsidRPr="00230060">
        <w:t>9th Sep</w:t>
      </w:r>
      <w:r w:rsidR="00664A0E">
        <w:t>tember 1995 in Europe</w:t>
      </w:r>
      <w:r w:rsidR="00CF11B0" w:rsidRPr="00230060">
        <w:t xml:space="preserve">.  </w:t>
      </w:r>
      <w:r w:rsidR="00AA2C5A">
        <w:t>T</w:t>
      </w:r>
      <w:r w:rsidR="00E8388B" w:rsidRPr="00230060">
        <w:t xml:space="preserve">he console sold 102 million units and led to the creation of the PlayStation 2 which sold over 155 million units, still the highest grossing games console of all </w:t>
      </w:r>
      <w:r w:rsidR="00664A0E">
        <w:t>time</w:t>
      </w:r>
      <w:r w:rsidR="00C5222D">
        <w:t xml:space="preserve"> </w:t>
      </w:r>
      <w:sdt>
        <w:sdtPr>
          <w:rPr>
            <w:i/>
            <w:iCs/>
          </w:rPr>
          <w:id w:val="-628857049"/>
          <w:citation/>
        </w:sdtPr>
        <w:sdtEndPr/>
        <w:sdtContent>
          <w:r w:rsidR="00C5222D" w:rsidRPr="00C5222D">
            <w:rPr>
              <w:i/>
              <w:iCs/>
            </w:rPr>
            <w:fldChar w:fldCharType="begin"/>
          </w:r>
          <w:r w:rsidR="00C5222D" w:rsidRPr="00C5222D">
            <w:rPr>
              <w:i/>
              <w:iCs/>
            </w:rPr>
            <w:instrText xml:space="preserve">CITATION Fel20 \l 2057 </w:instrText>
          </w:r>
          <w:r w:rsidR="00C5222D" w:rsidRPr="00C5222D">
            <w:rPr>
              <w:i/>
              <w:iCs/>
            </w:rPr>
            <w:fldChar w:fldCharType="separate"/>
          </w:r>
          <w:r w:rsidR="000422B7" w:rsidRPr="000422B7">
            <w:rPr>
              <w:noProof/>
            </w:rPr>
            <w:t>(Richer, 2020)</w:t>
          </w:r>
          <w:r w:rsidR="00C5222D" w:rsidRPr="00C5222D">
            <w:rPr>
              <w:i/>
              <w:iCs/>
            </w:rPr>
            <w:fldChar w:fldCharType="end"/>
          </w:r>
        </w:sdtContent>
      </w:sdt>
      <w:r w:rsidR="00664A0E">
        <w:t>.  The main reason</w:t>
      </w:r>
      <w:r w:rsidR="00E8388B" w:rsidRPr="00230060">
        <w:t xml:space="preserve"> for this </w:t>
      </w:r>
      <w:r w:rsidR="00664A0E">
        <w:t>was</w:t>
      </w:r>
      <w:r w:rsidR="00E8388B" w:rsidRPr="00230060">
        <w:t xml:space="preserve"> differentiation </w:t>
      </w:r>
      <w:r w:rsidR="00664A0E">
        <w:t>from t</w:t>
      </w:r>
      <w:r w:rsidR="00E8388B" w:rsidRPr="00230060">
        <w:t xml:space="preserve">he </w:t>
      </w:r>
      <w:r w:rsidR="00664A0E">
        <w:t xml:space="preserve">rest of the console </w:t>
      </w:r>
      <w:r w:rsidR="00E8388B" w:rsidRPr="00230060">
        <w:t>market</w:t>
      </w:r>
      <w:r w:rsidR="00664A0E">
        <w:t xml:space="preserve"> at the time.</w:t>
      </w:r>
    </w:p>
    <w:p w:rsidR="005F214F" w:rsidRDefault="00F62C6F" w:rsidP="00CC5181">
      <w:pPr>
        <w:pStyle w:val="WordCountStyle"/>
      </w:pPr>
      <w:r>
        <w:t xml:space="preserve">Originally designed to be </w:t>
      </w:r>
      <w:r w:rsidR="00CC5181">
        <w:t xml:space="preserve">a </w:t>
      </w:r>
      <w:r>
        <w:t xml:space="preserve">CD-ROM attachment to the Super Nintendo Entertainment System (SNES) the </w:t>
      </w:r>
      <w:r w:rsidR="00CC5181">
        <w:t>agreement</w:t>
      </w:r>
      <w:r>
        <w:t xml:space="preserve"> for the attachment fell through</w:t>
      </w:r>
      <w:r w:rsidR="00CC5181">
        <w:t>.  This led</w:t>
      </w:r>
      <w:r>
        <w:t xml:space="preserve"> to Nintendo partner</w:t>
      </w:r>
      <w:r w:rsidR="00CC5181">
        <w:t>ing</w:t>
      </w:r>
      <w:r>
        <w:t xml:space="preserve"> with Philips for the failed attachment known as the Philips CDI</w:t>
      </w:r>
      <w:r w:rsidR="00CC5181">
        <w:t xml:space="preserve">.  </w:t>
      </w:r>
      <w:r>
        <w:t>Sony modified their initial prototype into the PS1.</w:t>
      </w:r>
      <w:r w:rsidR="005F214F">
        <w:t xml:space="preserve"> </w:t>
      </w:r>
      <w:r w:rsidR="00CC5181">
        <w:t xml:space="preserve"> </w:t>
      </w:r>
      <w:r w:rsidR="005F214F">
        <w:t xml:space="preserve">If this </w:t>
      </w:r>
      <w:r w:rsidR="00CC5181">
        <w:t>agreement with Sony</w:t>
      </w:r>
      <w:r w:rsidR="005F214F">
        <w:t xml:space="preserve"> had not fallen through it is unknown whether the games industry would have changed the same way it had from the PS1’s release</w:t>
      </w:r>
      <w:r w:rsidR="007802E1">
        <w:t xml:space="preserve"> </w:t>
      </w:r>
      <w:r w:rsidR="007802E1" w:rsidRPr="007802E1">
        <w:rPr>
          <w:i/>
          <w:iCs/>
          <w:noProof/>
        </w:rPr>
        <w:t>(Donovan, 2018)</w:t>
      </w:r>
      <w:r w:rsidR="005F214F">
        <w:t xml:space="preserve">. </w:t>
      </w:r>
    </w:p>
    <w:p w:rsidR="00B41031" w:rsidRPr="005F214F" w:rsidRDefault="00F62C6F" w:rsidP="00CC5181">
      <w:pPr>
        <w:pStyle w:val="WordCountStyle"/>
      </w:pPr>
      <w:r w:rsidRPr="005F214F">
        <w:t>The PS1 was</w:t>
      </w:r>
      <w:r w:rsidR="00664A0E" w:rsidRPr="005F214F">
        <w:t xml:space="preserve"> </w:t>
      </w:r>
      <w:r w:rsidRPr="005F214F">
        <w:t xml:space="preserve">one of </w:t>
      </w:r>
      <w:r w:rsidR="0017555F" w:rsidRPr="005F214F">
        <w:t>the first console</w:t>
      </w:r>
      <w:r w:rsidR="00CC5181">
        <w:t>s</w:t>
      </w:r>
      <w:r w:rsidR="0017555F" w:rsidRPr="005F214F">
        <w:t xml:space="preserve"> to have games released on CD</w:t>
      </w:r>
      <w:r w:rsidR="00AA2C5A" w:rsidRPr="005F214F">
        <w:t>,</w:t>
      </w:r>
      <w:r w:rsidR="0017555F" w:rsidRPr="005F214F">
        <w:t xml:space="preserve"> it boasted advanced 3D polygon graphics </w:t>
      </w:r>
      <w:r w:rsidR="00CC5181" w:rsidRPr="00CC5181">
        <w:rPr>
          <w:i/>
          <w:noProof/>
        </w:rPr>
        <w:t>(Sony, n.d.)</w:t>
      </w:r>
      <w:r w:rsidR="00750B04" w:rsidRPr="005F214F">
        <w:rPr>
          <w:i/>
        </w:rPr>
        <w:t xml:space="preserve"> </w:t>
      </w:r>
      <w:r w:rsidR="00AA2C5A" w:rsidRPr="005F214F">
        <w:t xml:space="preserve">and </w:t>
      </w:r>
      <w:r w:rsidR="00664A0E" w:rsidRPr="005F214F">
        <w:t>it also had</w:t>
      </w:r>
      <w:r w:rsidR="00E8388B" w:rsidRPr="005F214F">
        <w:t xml:space="preserve"> a </w:t>
      </w:r>
      <w:r w:rsidR="00D21046" w:rsidRPr="005F214F">
        <w:t xml:space="preserve">new, </w:t>
      </w:r>
      <w:r w:rsidR="00E8388B" w:rsidRPr="005F214F">
        <w:t>unique</w:t>
      </w:r>
      <w:r w:rsidR="00D21046" w:rsidRPr="005F214F">
        <w:t>,</w:t>
      </w:r>
      <w:r w:rsidR="00E8388B" w:rsidRPr="005F214F">
        <w:t xml:space="preserve"> controller.  </w:t>
      </w:r>
      <w:r w:rsidR="00664A0E" w:rsidRPr="005F214F">
        <w:t xml:space="preserve">As well as these differences it was the </w:t>
      </w:r>
      <w:r w:rsidR="00CF11B0" w:rsidRPr="005F214F">
        <w:t xml:space="preserve">first </w:t>
      </w:r>
      <w:r w:rsidR="00664A0E" w:rsidRPr="005F214F">
        <w:t xml:space="preserve">console </w:t>
      </w:r>
      <w:r w:rsidR="00CF11B0" w:rsidRPr="005F214F">
        <w:t>to focus on third party, rather than first party games.</w:t>
      </w:r>
      <w:r w:rsidR="00F939D9" w:rsidRPr="005F214F">
        <w:t xml:space="preserve"> </w:t>
      </w:r>
      <w:r w:rsidR="00CF11B0" w:rsidRPr="005F214F">
        <w:t xml:space="preserve"> Not only did this improve its value to consumers it changed how the market was perceived.  Looking back this was a gamble, hardware by its nature has </w:t>
      </w:r>
      <w:r w:rsidR="00664A0E" w:rsidRPr="005F214F">
        <w:t xml:space="preserve">high </w:t>
      </w:r>
      <w:r w:rsidR="00CF11B0" w:rsidRPr="005F214F">
        <w:t xml:space="preserve">raw material and production </w:t>
      </w:r>
      <w:r w:rsidR="00664A0E" w:rsidRPr="005F214F">
        <w:t>costs</w:t>
      </w:r>
      <w:r w:rsidR="00CF11B0" w:rsidRPr="005F214F">
        <w:t>.  Whereas when up and running game sales are nearly all profit.  Why sacrifice the profits from games sales for other companies?  Sony’s gamble paid off, not only was its console much more powerful than the others in the market</w:t>
      </w:r>
      <w:r w:rsidR="00D21046" w:rsidRPr="005F214F">
        <w:t xml:space="preserve"> but</w:t>
      </w:r>
      <w:r w:rsidR="00CF11B0" w:rsidRPr="005F214F">
        <w:t xml:space="preserve"> by opening up to independent developers, relying on licencing fees </w:t>
      </w:r>
      <w:r w:rsidR="00EA1FE7" w:rsidRPr="005F214F">
        <w:t xml:space="preserve">and console sales </w:t>
      </w:r>
      <w:r w:rsidR="00CF11B0" w:rsidRPr="005F214F">
        <w:t xml:space="preserve">meant consumers had improved choice which in turn meant they bought the console and more games.  </w:t>
      </w:r>
      <w:r w:rsidR="00C00C90" w:rsidRPr="005F214F">
        <w:t xml:space="preserve">By taking a big share of the market early on </w:t>
      </w:r>
      <w:r w:rsidR="00D21046" w:rsidRPr="005F214F">
        <w:t xml:space="preserve">future </w:t>
      </w:r>
      <w:r w:rsidR="00C00C90" w:rsidRPr="005F214F">
        <w:t xml:space="preserve">sales took care of themselves.  </w:t>
      </w:r>
    </w:p>
    <w:p w:rsidR="00C00C90" w:rsidRPr="002D4F5B" w:rsidRDefault="00C00C90" w:rsidP="00CC5181">
      <w:pPr>
        <w:pStyle w:val="WordCountStyle"/>
      </w:pPr>
      <w:r w:rsidRPr="00230060">
        <w:t xml:space="preserve">Sony know when their console is falling behind </w:t>
      </w:r>
      <w:r w:rsidR="00664A0E">
        <w:t xml:space="preserve">the market </w:t>
      </w:r>
      <w:r w:rsidRPr="00230060">
        <w:t xml:space="preserve">and so are always ready to release a new one but they </w:t>
      </w:r>
      <w:r w:rsidR="00D21046">
        <w:t>don’t</w:t>
      </w:r>
      <w:r w:rsidRPr="00230060">
        <w:t xml:space="preserve"> forget the basics of the ground breaking PS1.  </w:t>
      </w:r>
      <w:r w:rsidR="00EA1FE7" w:rsidRPr="00230060">
        <w:t>The m</w:t>
      </w:r>
      <w:r w:rsidRPr="00230060">
        <w:t xml:space="preserve">arket differentiation </w:t>
      </w:r>
      <w:r w:rsidR="00EA1FE7" w:rsidRPr="00230060">
        <w:t xml:space="preserve">required </w:t>
      </w:r>
      <w:r w:rsidRPr="00230060">
        <w:t xml:space="preserve">when they release a new console and enough new third party games ready on release to encourage consumers it </w:t>
      </w:r>
      <w:r w:rsidR="00EA1FE7" w:rsidRPr="00230060">
        <w:t>is</w:t>
      </w:r>
      <w:r w:rsidRPr="00230060">
        <w:t xml:space="preserve"> worth buying.  What’s the point of having a great console without a wide enough choice of games </w:t>
      </w:r>
      <w:r w:rsidRPr="002D4F5B">
        <w:t>to choose from?</w:t>
      </w:r>
    </w:p>
    <w:p w:rsidR="00A44A50" w:rsidRPr="002D4F5B" w:rsidRDefault="00A44A50" w:rsidP="000231D1">
      <w:pPr>
        <w:pStyle w:val="Heading2"/>
        <w:numPr>
          <w:ilvl w:val="1"/>
          <w:numId w:val="4"/>
        </w:numPr>
        <w:rPr>
          <w:rFonts w:ascii="Times New Roman" w:hAnsi="Times New Roman" w:cs="Times New Roman"/>
          <w:sz w:val="24"/>
          <w:szCs w:val="24"/>
        </w:rPr>
      </w:pPr>
      <w:bookmarkStart w:id="3" w:name="_Toc42445825"/>
      <w:r w:rsidRPr="002D4F5B">
        <w:rPr>
          <w:rFonts w:ascii="Times New Roman" w:hAnsi="Times New Roman" w:cs="Times New Roman"/>
          <w:sz w:val="24"/>
          <w:szCs w:val="24"/>
        </w:rPr>
        <w:t>Marketing</w:t>
      </w:r>
      <w:bookmarkEnd w:id="3"/>
      <w:r w:rsidRPr="002D4F5B">
        <w:rPr>
          <w:rFonts w:ascii="Times New Roman" w:hAnsi="Times New Roman" w:cs="Times New Roman"/>
          <w:sz w:val="24"/>
          <w:szCs w:val="24"/>
        </w:rPr>
        <w:t xml:space="preserve"> </w:t>
      </w:r>
    </w:p>
    <w:p w:rsidR="00E161D4" w:rsidRPr="002D4F5B" w:rsidRDefault="00FD422A" w:rsidP="00CC5181">
      <w:pPr>
        <w:pStyle w:val="WordCountStyle"/>
      </w:pPr>
      <w:r w:rsidRPr="002D4F5B">
        <w:t xml:space="preserve">When the PS1 was </w:t>
      </w:r>
      <w:r w:rsidR="0064607C" w:rsidRPr="002D4F5B">
        <w:t>release</w:t>
      </w:r>
      <w:r w:rsidRPr="002D4F5B">
        <w:t>d</w:t>
      </w:r>
      <w:r w:rsidR="0064607C" w:rsidRPr="002D4F5B">
        <w:t xml:space="preserve">, game consoles were primarily produced by Nintendo and SEGA </w:t>
      </w:r>
      <w:r w:rsidR="00664A0E" w:rsidRPr="002D4F5B">
        <w:t xml:space="preserve">which were </w:t>
      </w:r>
      <w:r w:rsidR="0064607C" w:rsidRPr="002D4F5B">
        <w:t xml:space="preserve">mainly focused on their large first party catalogue of games. </w:t>
      </w:r>
      <w:r w:rsidRPr="002D4F5B">
        <w:t xml:space="preserve"> </w:t>
      </w:r>
      <w:r w:rsidR="0064607C" w:rsidRPr="002D4F5B">
        <w:t>While there w</w:t>
      </w:r>
      <w:r w:rsidRPr="002D4F5B">
        <w:t xml:space="preserve">ere many third-party developed games available </w:t>
      </w:r>
      <w:r w:rsidR="0064607C" w:rsidRPr="002D4F5B">
        <w:t>on the consoles</w:t>
      </w:r>
      <w:r w:rsidRPr="002D4F5B">
        <w:t xml:space="preserve"> they were not as popular as the</w:t>
      </w:r>
      <w:r w:rsidR="0064607C" w:rsidRPr="002D4F5B">
        <w:t xml:space="preserve"> first party </w:t>
      </w:r>
      <w:r w:rsidR="00E00524" w:rsidRPr="002D4F5B">
        <w:t>games</w:t>
      </w:r>
      <w:r w:rsidR="0064607C" w:rsidRPr="002D4F5B">
        <w:t xml:space="preserve">. </w:t>
      </w:r>
      <w:r w:rsidRPr="002D4F5B">
        <w:t xml:space="preserve"> </w:t>
      </w:r>
      <w:r w:rsidR="0064607C" w:rsidRPr="002D4F5B">
        <w:t xml:space="preserve">With the release of the </w:t>
      </w:r>
      <w:r w:rsidRPr="002D4F5B">
        <w:t>PS1</w:t>
      </w:r>
      <w:r w:rsidR="00E00524" w:rsidRPr="002D4F5B">
        <w:t xml:space="preserve"> there was </w:t>
      </w:r>
      <w:r w:rsidR="0064607C" w:rsidRPr="002D4F5B">
        <w:t>a large focus on third party releases</w:t>
      </w:r>
      <w:r w:rsidR="00E00524" w:rsidRPr="002D4F5B">
        <w:t>.</w:t>
      </w:r>
      <w:r w:rsidR="0064607C" w:rsidRPr="002D4F5B">
        <w:t xml:space="preserve"> 1</w:t>
      </w:r>
      <w:r w:rsidR="00E00524" w:rsidRPr="002D4F5B">
        <w:t>,</w:t>
      </w:r>
      <w:r w:rsidR="0064607C" w:rsidRPr="002D4F5B">
        <w:t xml:space="preserve">300 games were released onto the platform </w:t>
      </w:r>
      <w:r w:rsidR="000422B7" w:rsidRPr="000422B7">
        <w:rPr>
          <w:i/>
          <w:iCs/>
          <w:noProof/>
        </w:rPr>
        <w:t>(List Challenges, n.d.)</w:t>
      </w:r>
      <w:r w:rsidR="002D4F5B" w:rsidRPr="002D4F5B">
        <w:rPr>
          <w:i/>
          <w:iCs/>
        </w:rPr>
        <w:t xml:space="preserve"> </w:t>
      </w:r>
      <w:r w:rsidR="0064607C" w:rsidRPr="002D4F5B">
        <w:t>by the end of the consoles life span</w:t>
      </w:r>
      <w:r w:rsidRPr="002D4F5B">
        <w:t>.  M</w:t>
      </w:r>
      <w:r w:rsidR="0064607C" w:rsidRPr="002D4F5B">
        <w:t xml:space="preserve">any of which were exclusive to the </w:t>
      </w:r>
      <w:r w:rsidRPr="002D4F5B">
        <w:t>PS1</w:t>
      </w:r>
      <w:r w:rsidR="0064607C" w:rsidRPr="002D4F5B">
        <w:t xml:space="preserve">. With </w:t>
      </w:r>
      <w:r w:rsidRPr="002D4F5B">
        <w:t>its</w:t>
      </w:r>
      <w:r w:rsidR="0064607C" w:rsidRPr="002D4F5B">
        <w:t xml:space="preserve"> </w:t>
      </w:r>
      <w:r w:rsidRPr="002D4F5B">
        <w:t xml:space="preserve">focus </w:t>
      </w:r>
      <w:r w:rsidR="0064607C" w:rsidRPr="002D4F5B">
        <w:t xml:space="preserve">on third party games, many companies decided </w:t>
      </w:r>
      <w:r w:rsidR="00664A0E" w:rsidRPr="002D4F5B">
        <w:t xml:space="preserve">just to </w:t>
      </w:r>
      <w:r w:rsidR="0064607C" w:rsidRPr="002D4F5B">
        <w:t xml:space="preserve">publish games onto the </w:t>
      </w:r>
      <w:r w:rsidRPr="002D4F5B">
        <w:t>PS1</w:t>
      </w:r>
      <w:r w:rsidR="0064607C" w:rsidRPr="002D4F5B">
        <w:t>.</w:t>
      </w:r>
      <w:r w:rsidR="0038175B" w:rsidRPr="002D4F5B">
        <w:t xml:space="preserve"> </w:t>
      </w:r>
    </w:p>
    <w:p w:rsidR="004F2C18" w:rsidRPr="002D4F5B" w:rsidRDefault="004F2C18" w:rsidP="000231D1">
      <w:pPr>
        <w:pStyle w:val="Heading2"/>
        <w:numPr>
          <w:ilvl w:val="1"/>
          <w:numId w:val="4"/>
        </w:numPr>
        <w:rPr>
          <w:rFonts w:ascii="Times New Roman" w:hAnsi="Times New Roman" w:cs="Times New Roman"/>
          <w:sz w:val="24"/>
          <w:szCs w:val="24"/>
        </w:rPr>
      </w:pPr>
      <w:bookmarkStart w:id="4" w:name="_Toc42445826"/>
      <w:r w:rsidRPr="002D4F5B">
        <w:rPr>
          <w:rFonts w:ascii="Times New Roman" w:hAnsi="Times New Roman" w:cs="Times New Roman"/>
          <w:sz w:val="24"/>
          <w:szCs w:val="24"/>
        </w:rPr>
        <w:t>P</w:t>
      </w:r>
      <w:r w:rsidR="002345FB" w:rsidRPr="002D4F5B">
        <w:rPr>
          <w:rFonts w:ascii="Times New Roman" w:hAnsi="Times New Roman" w:cs="Times New Roman"/>
          <w:sz w:val="24"/>
          <w:szCs w:val="24"/>
        </w:rPr>
        <w:t xml:space="preserve">S1 </w:t>
      </w:r>
      <w:r w:rsidRPr="002D4F5B">
        <w:rPr>
          <w:rFonts w:ascii="Times New Roman" w:hAnsi="Times New Roman" w:cs="Times New Roman"/>
          <w:sz w:val="24"/>
          <w:szCs w:val="24"/>
        </w:rPr>
        <w:t>Controller</w:t>
      </w:r>
      <w:bookmarkEnd w:id="4"/>
    </w:p>
    <w:p w:rsidR="0038175B" w:rsidRPr="00230060" w:rsidRDefault="00664A0E" w:rsidP="00CC5181">
      <w:pPr>
        <w:pStyle w:val="WordCountStyle"/>
      </w:pPr>
      <w:r w:rsidRPr="002D4F5B">
        <w:t xml:space="preserve">Another </w:t>
      </w:r>
      <w:r w:rsidR="00E00524" w:rsidRPr="002D4F5B">
        <w:t xml:space="preserve">reasons for </w:t>
      </w:r>
      <w:r w:rsidR="004F2C18" w:rsidRPr="002D4F5B">
        <w:t xml:space="preserve">the success of the </w:t>
      </w:r>
      <w:r w:rsidRPr="002D4F5B">
        <w:t xml:space="preserve">PS1 </w:t>
      </w:r>
      <w:r w:rsidR="004F2C18" w:rsidRPr="002D4F5B">
        <w:t xml:space="preserve">was its </w:t>
      </w:r>
      <w:r w:rsidRPr="002D4F5B">
        <w:t>new</w:t>
      </w:r>
      <w:r>
        <w:t xml:space="preserve"> controller</w:t>
      </w:r>
      <w:r w:rsidR="007E3056">
        <w:t xml:space="preserve"> </w:t>
      </w:r>
      <w:sdt>
        <w:sdtPr>
          <w:rPr>
            <w:i/>
            <w:iCs/>
          </w:rPr>
          <w:id w:val="-1175252799"/>
          <w:citation/>
        </w:sdtPr>
        <w:sdtEndPr>
          <w:rPr>
            <w:iCs w:val="0"/>
          </w:rPr>
        </w:sdtEndPr>
        <w:sdtContent>
          <w:r w:rsidR="00681FA6" w:rsidRPr="00487296">
            <w:rPr>
              <w:i/>
              <w:iCs/>
            </w:rPr>
            <w:fldChar w:fldCharType="begin"/>
          </w:r>
          <w:r w:rsidR="00681FA6" w:rsidRPr="00487296">
            <w:rPr>
              <w:i/>
              <w:iCs/>
            </w:rPr>
            <w:instrText xml:space="preserve"> CITATION Byr20 \l 2057 </w:instrText>
          </w:r>
          <w:r w:rsidR="00681FA6" w:rsidRPr="00487296">
            <w:rPr>
              <w:i/>
              <w:iCs/>
            </w:rPr>
            <w:fldChar w:fldCharType="separate"/>
          </w:r>
          <w:r w:rsidR="000422B7" w:rsidRPr="000422B7">
            <w:rPr>
              <w:noProof/>
            </w:rPr>
            <w:t>(Byrd, 2020)</w:t>
          </w:r>
          <w:r w:rsidR="00681FA6" w:rsidRPr="00487296">
            <w:rPr>
              <w:i/>
              <w:iCs/>
            </w:rPr>
            <w:fldChar w:fldCharType="end"/>
          </w:r>
        </w:sdtContent>
      </w:sdt>
      <w:r w:rsidR="00681FA6" w:rsidRPr="00230060">
        <w:t xml:space="preserve">. </w:t>
      </w:r>
      <w:r w:rsidR="007E3056">
        <w:t xml:space="preserve"> </w:t>
      </w:r>
      <w:r w:rsidR="004F2C18" w:rsidRPr="00230060">
        <w:t>The first of these controllers was known as the “PlayStation Controller”</w:t>
      </w:r>
      <w:r w:rsidR="007E3056">
        <w:t>, see Appendix 1</w:t>
      </w:r>
      <w:r w:rsidR="00681FA6" w:rsidRPr="00230060">
        <w:t>. Th</w:t>
      </w:r>
      <w:r w:rsidR="001C195A" w:rsidRPr="00230060">
        <w:t xml:space="preserve">e controller sported a D-pad on the left side, two buttons in the </w:t>
      </w:r>
      <w:r w:rsidR="00E751E5" w:rsidRPr="00230060">
        <w:t>middle</w:t>
      </w:r>
      <w:r w:rsidR="00080029" w:rsidRPr="00230060">
        <w:t>,</w:t>
      </w:r>
      <w:r w:rsidR="00E751E5" w:rsidRPr="00230060">
        <w:t xml:space="preserve"> labelled</w:t>
      </w:r>
      <w:r w:rsidR="001C195A" w:rsidRPr="00230060">
        <w:t xml:space="preserve"> start and select and </w:t>
      </w:r>
      <w:r w:rsidR="00E00524" w:rsidRPr="00230060">
        <w:t>four</w:t>
      </w:r>
      <w:r w:rsidR="001C195A" w:rsidRPr="00230060">
        <w:t xml:space="preserve"> buttons on the back of the controller (two on the left and two on the right). </w:t>
      </w:r>
      <w:r w:rsidR="00E751E5" w:rsidRPr="00230060">
        <w:t>However,</w:t>
      </w:r>
      <w:r w:rsidR="001C195A" w:rsidRPr="00230060">
        <w:t xml:space="preserve"> the most important </w:t>
      </w:r>
      <w:r w:rsidR="00E8388B" w:rsidRPr="00230060">
        <w:t xml:space="preserve">differential </w:t>
      </w:r>
      <w:r w:rsidR="001C195A" w:rsidRPr="00230060">
        <w:t>for the controller was its four face buttons on the right side of the controller labelled</w:t>
      </w:r>
      <w:r w:rsidR="00E8388B" w:rsidRPr="00230060">
        <w:t>;</w:t>
      </w:r>
      <w:r w:rsidR="001C195A" w:rsidRPr="00230060">
        <w:t xml:space="preserve"> circle, square, triangle and cross. </w:t>
      </w:r>
      <w:r w:rsidR="00E8388B" w:rsidRPr="00230060">
        <w:t xml:space="preserve"> </w:t>
      </w:r>
      <w:r w:rsidR="001C195A" w:rsidRPr="00230060">
        <w:t xml:space="preserve">These buttons were </w:t>
      </w:r>
      <w:r w:rsidR="00E8388B" w:rsidRPr="00230060">
        <w:t>significant</w:t>
      </w:r>
      <w:r w:rsidR="001C195A" w:rsidRPr="00230060">
        <w:t xml:space="preserve"> for the controller due to them being designed </w:t>
      </w:r>
      <w:r w:rsidR="00057D30" w:rsidRPr="00230060">
        <w:t>for universal actions between games, for example cross and circle buttons were made for either saying yes or no to an action, while square was designed for opening a menu and triangle was designed</w:t>
      </w:r>
      <w:r w:rsidR="005923C2">
        <w:t xml:space="preserve"> to re-centre the camera in a 3D</w:t>
      </w:r>
      <w:r w:rsidR="00057D30" w:rsidRPr="00230060">
        <w:t xml:space="preserve"> game. This was extremely important for </w:t>
      </w:r>
      <w:r w:rsidR="000F75D6" w:rsidRPr="00230060">
        <w:t>players</w:t>
      </w:r>
      <w:r w:rsidR="00393E3E" w:rsidRPr="00230060">
        <w:t xml:space="preserve"> due to the system having a near universal control system. </w:t>
      </w:r>
      <w:r w:rsidR="00E8388B" w:rsidRPr="00230060">
        <w:t xml:space="preserve"> </w:t>
      </w:r>
      <w:r w:rsidR="00393E3E" w:rsidRPr="00230060">
        <w:t xml:space="preserve">Players who decided to buy a new game </w:t>
      </w:r>
      <w:r w:rsidR="00E8388B" w:rsidRPr="00230060">
        <w:t>didn’t</w:t>
      </w:r>
      <w:r w:rsidR="00393E3E" w:rsidRPr="00230060">
        <w:t xml:space="preserve"> need to adjust to the controls as much </w:t>
      </w:r>
      <w:r w:rsidR="000F75D6" w:rsidRPr="00230060">
        <w:t>whil</w:t>
      </w:r>
      <w:r w:rsidR="00E00524" w:rsidRPr="00230060">
        <w:t>st</w:t>
      </w:r>
      <w:r w:rsidR="000F75D6" w:rsidRPr="00230060">
        <w:t xml:space="preserve"> playing, increasing enjoyment </w:t>
      </w:r>
      <w:r w:rsidR="00BB0936" w:rsidRPr="00230060">
        <w:t>and in turn the</w:t>
      </w:r>
      <w:r w:rsidR="000F75D6" w:rsidRPr="00230060">
        <w:t xml:space="preserve"> system.</w:t>
      </w:r>
      <w:r w:rsidR="00BB0936" w:rsidRPr="00230060">
        <w:t xml:space="preserve"> </w:t>
      </w:r>
      <w:r w:rsidR="00E8388B" w:rsidRPr="00230060">
        <w:t xml:space="preserve"> </w:t>
      </w:r>
      <w:r w:rsidR="00BB0936" w:rsidRPr="00230060">
        <w:t xml:space="preserve">Later additions to the controller included the “Dual Analog” </w:t>
      </w:r>
      <w:r w:rsidR="00E751E5" w:rsidRPr="00230060">
        <w:t xml:space="preserve">controller </w:t>
      </w:r>
      <w:r w:rsidR="00BB0936" w:rsidRPr="00230060">
        <w:t>which included two a</w:t>
      </w:r>
      <w:r w:rsidR="005D5DC2" w:rsidRPr="00230060">
        <w:t xml:space="preserve">nalog </w:t>
      </w:r>
      <w:r w:rsidR="00E751E5" w:rsidRPr="00230060">
        <w:t>sticks which doubled as buttons and the “Dual</w:t>
      </w:r>
      <w:r w:rsidR="00E8388B" w:rsidRPr="00230060">
        <w:t xml:space="preserve"> </w:t>
      </w:r>
      <w:r w:rsidR="00E751E5" w:rsidRPr="00230060">
        <w:t>Shock” controller</w:t>
      </w:r>
      <w:r w:rsidR="00122B98" w:rsidRPr="00230060">
        <w:t xml:space="preserve"> </w:t>
      </w:r>
      <w:r w:rsidR="007E3056">
        <w:t xml:space="preserve">see </w:t>
      </w:r>
      <w:r w:rsidR="00122B98" w:rsidRPr="00230060">
        <w:t xml:space="preserve">Appendix </w:t>
      </w:r>
      <w:r w:rsidR="007E3056">
        <w:t xml:space="preserve">2 </w:t>
      </w:r>
      <w:r w:rsidR="00E751E5" w:rsidRPr="00230060">
        <w:t>later added vibration to it.</w:t>
      </w:r>
    </w:p>
    <w:p w:rsidR="002C4EDF" w:rsidRPr="0001534E" w:rsidRDefault="002C4EDF" w:rsidP="003D7DD0">
      <w:pPr>
        <w:pStyle w:val="Heading2"/>
        <w:numPr>
          <w:ilvl w:val="1"/>
          <w:numId w:val="4"/>
        </w:numPr>
        <w:rPr>
          <w:rFonts w:ascii="Times New Roman" w:hAnsi="Times New Roman" w:cs="Times New Roman"/>
          <w:sz w:val="24"/>
          <w:szCs w:val="24"/>
        </w:rPr>
      </w:pPr>
      <w:bookmarkStart w:id="5" w:name="_Toc42445827"/>
      <w:r w:rsidRPr="0001534E">
        <w:rPr>
          <w:rFonts w:ascii="Times New Roman" w:hAnsi="Times New Roman" w:cs="Times New Roman"/>
          <w:sz w:val="24"/>
          <w:szCs w:val="24"/>
        </w:rPr>
        <w:t>Effect on Sony and future releases</w:t>
      </w:r>
      <w:bookmarkEnd w:id="5"/>
    </w:p>
    <w:p w:rsidR="00E751E5" w:rsidRPr="00230060" w:rsidRDefault="00487296" w:rsidP="00CC5181">
      <w:pPr>
        <w:pStyle w:val="WordCountStyle"/>
      </w:pPr>
      <w:r>
        <w:t>Th</w:t>
      </w:r>
      <w:r w:rsidR="00E751E5" w:rsidRPr="00230060">
        <w:t>e DualShock controller</w:t>
      </w:r>
      <w:r w:rsidR="00F94D6F" w:rsidRPr="00230060">
        <w:t xml:space="preserve"> was used for the creation of the PlayStation 2, 3 and 4 with only minor changes to its overall design</w:t>
      </w:r>
      <w:r w:rsidR="002345FB">
        <w:t>.  M</w:t>
      </w:r>
      <w:r w:rsidR="00F94D6F" w:rsidRPr="00230060">
        <w:t>any of the design elements from the DualShock became staples in controller design for many of the controllers created in the years since its release such as the Wii Classic and Pro Controllers and the XBOX, XBOX</w:t>
      </w:r>
      <w:r w:rsidR="002345FB">
        <w:t xml:space="preserve"> 360, and XBOX One Controllers.  </w:t>
      </w:r>
    </w:p>
    <w:p w:rsidR="002921E7" w:rsidRPr="0001534E" w:rsidRDefault="002921E7" w:rsidP="000231D1">
      <w:pPr>
        <w:pStyle w:val="Heading2"/>
        <w:numPr>
          <w:ilvl w:val="1"/>
          <w:numId w:val="4"/>
        </w:numPr>
        <w:rPr>
          <w:rFonts w:ascii="Times New Roman" w:hAnsi="Times New Roman" w:cs="Times New Roman"/>
          <w:sz w:val="24"/>
          <w:szCs w:val="24"/>
        </w:rPr>
      </w:pPr>
      <w:bookmarkStart w:id="6" w:name="_Toc42445828"/>
      <w:r w:rsidRPr="0001534E">
        <w:rPr>
          <w:rFonts w:ascii="Times New Roman" w:hAnsi="Times New Roman" w:cs="Times New Roman"/>
          <w:sz w:val="24"/>
          <w:szCs w:val="24"/>
        </w:rPr>
        <w:t>Games on the PS1</w:t>
      </w:r>
      <w:bookmarkEnd w:id="6"/>
    </w:p>
    <w:p w:rsidR="00487296" w:rsidRPr="00230060" w:rsidRDefault="00487296" w:rsidP="00CC5181">
      <w:pPr>
        <w:pStyle w:val="WordCountStyle"/>
      </w:pPr>
      <w:r w:rsidRPr="00230060">
        <w:t xml:space="preserve">The largest influence the </w:t>
      </w:r>
      <w:r>
        <w:t>PS1</w:t>
      </w:r>
      <w:r w:rsidRPr="00230060">
        <w:t xml:space="preserve"> made to the games industry was its third party focus, </w:t>
      </w:r>
      <w:r w:rsidR="002345FB">
        <w:t xml:space="preserve">increasing their influence in the games market.  Prior to the PS1 release Sony themselves were </w:t>
      </w:r>
      <w:r w:rsidRPr="00230060">
        <w:t xml:space="preserve">technically a third party to the console market at the time, </w:t>
      </w:r>
      <w:r w:rsidR="002345FB">
        <w:t xml:space="preserve">but their more open approach encouraged </w:t>
      </w:r>
      <w:r w:rsidRPr="00230060">
        <w:t>other companies such as Microsoft and Valve to join in.</w:t>
      </w:r>
    </w:p>
    <w:p w:rsidR="002921E7" w:rsidRPr="00230060" w:rsidRDefault="00EA1FE7" w:rsidP="00CC5181">
      <w:pPr>
        <w:pStyle w:val="WordCountStyle"/>
      </w:pPr>
      <w:r w:rsidRPr="00230060">
        <w:t>There were over 1,</w:t>
      </w:r>
      <w:r w:rsidR="000A630C">
        <w:t xml:space="preserve">300 games released on the PS1, including </w:t>
      </w:r>
      <w:r w:rsidR="000A630C" w:rsidRPr="000A630C">
        <w:t>“some of the most important and influential games of all time, from Metal Gear Solid, to Spyro the Dragon, Crash Bandicoot, Gran Turismo and Final Fantasy V11</w:t>
      </w:r>
      <w:r w:rsidR="000A630C">
        <w:t xml:space="preserve">” </w:t>
      </w:r>
      <w:sdt>
        <w:sdtPr>
          <w:id w:val="-1261445716"/>
          <w:citation/>
        </w:sdtPr>
        <w:sdtEndPr/>
        <w:sdtContent>
          <w:r w:rsidR="00B77BC8">
            <w:fldChar w:fldCharType="begin"/>
          </w:r>
          <w:r w:rsidR="00B77BC8">
            <w:instrText xml:space="preserve"> CITATION digi \l 2057 </w:instrText>
          </w:r>
          <w:r w:rsidR="00B77BC8">
            <w:fldChar w:fldCharType="separate"/>
          </w:r>
          <w:r w:rsidR="000422B7" w:rsidRPr="000422B7">
            <w:rPr>
              <w:noProof/>
            </w:rPr>
            <w:t>(Petitle, 2020)</w:t>
          </w:r>
          <w:r w:rsidR="00B77BC8">
            <w:fldChar w:fldCharType="end"/>
          </w:r>
        </w:sdtContent>
      </w:sdt>
      <w:r w:rsidR="002372D6">
        <w:t xml:space="preserve">.  </w:t>
      </w:r>
      <w:r w:rsidR="002372D6" w:rsidRPr="002372D6">
        <w:t>Others weren’t as good, but t</w:t>
      </w:r>
      <w:r w:rsidRPr="002372D6">
        <w:t>he odd</w:t>
      </w:r>
      <w:r w:rsidRPr="00230060">
        <w:t xml:space="preserve"> thing about PS1 games was they didn’t have to be that good to sell, just being on the console proved enough in some cases.  Showing the importance of the console </w:t>
      </w:r>
      <w:r w:rsidR="002345FB">
        <w:t>for a developer when they design and produce a new game</w:t>
      </w:r>
      <w:r w:rsidRPr="00230060">
        <w:t xml:space="preserve">.  An example of this was Simpsons Wrestling, released in 2001 (Big Ape Productions, 2001), </w:t>
      </w:r>
      <w:r w:rsidR="002921E7" w:rsidRPr="00230060">
        <w:t xml:space="preserve">exclusively on the PS1.  The game was </w:t>
      </w:r>
      <w:r w:rsidRPr="00230060">
        <w:t xml:space="preserve">heavily </w:t>
      </w:r>
      <w:r w:rsidR="002921E7" w:rsidRPr="00230060">
        <w:t xml:space="preserve">criticised by </w:t>
      </w:r>
      <w:r w:rsidRPr="00230060">
        <w:t xml:space="preserve">both </w:t>
      </w:r>
      <w:r w:rsidR="00F04ED1">
        <w:t>players</w:t>
      </w:r>
      <w:r w:rsidR="002921E7" w:rsidRPr="00230060">
        <w:t xml:space="preserve"> and reviewers due to its poor graphics,</w:t>
      </w:r>
      <w:r w:rsidR="00F04ED1">
        <w:t xml:space="preserve"> boring and repetitive gameplay and</w:t>
      </w:r>
      <w:r w:rsidR="002921E7" w:rsidRPr="00230060">
        <w:t xml:space="preserve"> poor han</w:t>
      </w:r>
      <w:r w:rsidRPr="00230060">
        <w:t>dling of t</w:t>
      </w:r>
      <w:r w:rsidR="002921E7" w:rsidRPr="00230060">
        <w:t xml:space="preserve">he Simpsons licence (Perry, 2001)). </w:t>
      </w:r>
      <w:r w:rsidRPr="00230060">
        <w:t xml:space="preserve"> However, e</w:t>
      </w:r>
      <w:r w:rsidR="002921E7" w:rsidRPr="00230060">
        <w:t>ven with these poor reviews the game became the eighth most sold game in the UK (Ukiepedia, 2019‎).  While the large sales numbers of the game may have been due to the popularity of the Simpsons at the time, these sales would not have been such a success if the PS1 itself had not been as popular</w:t>
      </w:r>
      <w:r w:rsidRPr="00230060">
        <w:t xml:space="preserve"> and the game had been released on another console</w:t>
      </w:r>
      <w:r w:rsidR="002921E7" w:rsidRPr="00230060">
        <w:t xml:space="preserve">.  </w:t>
      </w:r>
    </w:p>
    <w:p w:rsidR="00F73068" w:rsidRPr="003D7DD0" w:rsidRDefault="00B029F5" w:rsidP="000231D1">
      <w:pPr>
        <w:pStyle w:val="Heading1"/>
        <w:numPr>
          <w:ilvl w:val="0"/>
          <w:numId w:val="4"/>
        </w:numPr>
        <w:rPr>
          <w:rFonts w:ascii="Times New Roman" w:hAnsi="Times New Roman" w:cs="Times New Roman"/>
        </w:rPr>
      </w:pPr>
      <w:bookmarkStart w:id="7" w:name="_Toc42445829"/>
      <w:r w:rsidRPr="003D7DD0">
        <w:rPr>
          <w:rFonts w:ascii="Times New Roman" w:hAnsi="Times New Roman" w:cs="Times New Roman"/>
        </w:rPr>
        <w:t>The Wii U</w:t>
      </w:r>
      <w:r w:rsidR="001760F6" w:rsidRPr="003D7DD0">
        <w:rPr>
          <w:rFonts w:ascii="Times New Roman" w:hAnsi="Times New Roman" w:cs="Times New Roman"/>
        </w:rPr>
        <w:t xml:space="preserve"> – A comparative failure</w:t>
      </w:r>
      <w:bookmarkEnd w:id="7"/>
    </w:p>
    <w:p w:rsidR="00C12E9A" w:rsidRPr="0001534E" w:rsidRDefault="00C12E9A" w:rsidP="000231D1">
      <w:pPr>
        <w:pStyle w:val="Heading2"/>
        <w:numPr>
          <w:ilvl w:val="1"/>
          <w:numId w:val="4"/>
        </w:numPr>
        <w:rPr>
          <w:rFonts w:ascii="Times New Roman" w:hAnsi="Times New Roman" w:cs="Times New Roman"/>
          <w:sz w:val="24"/>
          <w:szCs w:val="24"/>
        </w:rPr>
      </w:pPr>
      <w:bookmarkStart w:id="8" w:name="_Toc42445830"/>
      <w:r w:rsidRPr="0001534E">
        <w:rPr>
          <w:rFonts w:ascii="Times New Roman" w:hAnsi="Times New Roman" w:cs="Times New Roman"/>
          <w:sz w:val="24"/>
          <w:szCs w:val="24"/>
        </w:rPr>
        <w:t>Background on the game and franchise</w:t>
      </w:r>
      <w:bookmarkEnd w:id="8"/>
    </w:p>
    <w:p w:rsidR="000231D1" w:rsidRDefault="002F6042" w:rsidP="00CC5181">
      <w:pPr>
        <w:pStyle w:val="WordCountStyle"/>
        <w:rPr>
          <w:iCs/>
        </w:rPr>
      </w:pPr>
      <w:r w:rsidRPr="00230060">
        <w:t>Nintendo released</w:t>
      </w:r>
      <w:r w:rsidR="003D4BE5" w:rsidRPr="00230060">
        <w:t xml:space="preserve"> the Wii U as a successor to the </w:t>
      </w:r>
      <w:r w:rsidRPr="00230060">
        <w:t>extremely popular Wii system</w:t>
      </w:r>
      <w:r w:rsidR="007D3C9F" w:rsidRPr="00230060">
        <w:t xml:space="preserve"> </w:t>
      </w:r>
      <w:r w:rsidR="008D5DFD">
        <w:t>o</w:t>
      </w:r>
      <w:r w:rsidR="007D3C9F" w:rsidRPr="00230060">
        <w:t>n the 18</w:t>
      </w:r>
      <w:r w:rsidR="007D3C9F" w:rsidRPr="00230060">
        <w:rPr>
          <w:vertAlign w:val="superscript"/>
        </w:rPr>
        <w:t>th</w:t>
      </w:r>
      <w:r w:rsidR="007D3C9F" w:rsidRPr="00230060">
        <w:t xml:space="preserve"> November 2012</w:t>
      </w:r>
      <w:r w:rsidRPr="00230060">
        <w:t xml:space="preserve">. </w:t>
      </w:r>
      <w:r w:rsidR="00887931" w:rsidRPr="00230060">
        <w:t xml:space="preserve"> </w:t>
      </w:r>
      <w:r w:rsidR="00D21046">
        <w:t>Supporting HD graphics</w:t>
      </w:r>
      <w:r w:rsidRPr="00230060">
        <w:t xml:space="preserve"> capabilities, backwards compatibility with the Wii</w:t>
      </w:r>
      <w:r w:rsidR="00887931" w:rsidRPr="00230060">
        <w:t xml:space="preserve"> </w:t>
      </w:r>
      <w:r w:rsidRPr="00230060">
        <w:t>and a secondary game pad controller which supported all the games released for the console</w:t>
      </w:r>
      <w:r w:rsidR="00D21046">
        <w:t>,</w:t>
      </w:r>
      <w:r w:rsidRPr="00230060">
        <w:t xml:space="preserve"> or in some cases allow</w:t>
      </w:r>
      <w:r w:rsidR="008D5DFD">
        <w:t>ed</w:t>
      </w:r>
      <w:r w:rsidRPr="00230060">
        <w:t xml:space="preserve"> the player to play games off the device. </w:t>
      </w:r>
      <w:r w:rsidR="00331B72">
        <w:t xml:space="preserve"> I</w:t>
      </w:r>
      <w:r w:rsidRPr="00230060">
        <w:t>t</w:t>
      </w:r>
      <w:r w:rsidR="00754109" w:rsidRPr="00230060">
        <w:t xml:space="preserve"> was </w:t>
      </w:r>
      <w:r w:rsidR="00331B72">
        <w:t xml:space="preserve">therefore </w:t>
      </w:r>
      <w:r w:rsidR="00754109" w:rsidRPr="00230060">
        <w:t xml:space="preserve">surprisingly </w:t>
      </w:r>
      <w:r w:rsidRPr="00230060">
        <w:t>considered a failure</w:t>
      </w:r>
      <w:r w:rsidR="00887931" w:rsidRPr="00230060">
        <w:t>,</w:t>
      </w:r>
      <w:r w:rsidRPr="00230060">
        <w:t xml:space="preserve"> only selling </w:t>
      </w:r>
      <w:r w:rsidR="00887931" w:rsidRPr="00230060">
        <w:t>13</w:t>
      </w:r>
      <w:r w:rsidR="004B7B2C" w:rsidRPr="00230060">
        <w:t xml:space="preserve"> million systems within </w:t>
      </w:r>
      <w:r w:rsidR="00887931" w:rsidRPr="00230060">
        <w:t>the first four years of its l</w:t>
      </w:r>
      <w:r w:rsidR="004B7B2C" w:rsidRPr="00230060">
        <w:t>ife span</w:t>
      </w:r>
      <w:r w:rsidR="00887931" w:rsidRPr="00230060">
        <w:t>.  This compares with</w:t>
      </w:r>
      <w:r w:rsidR="00331B72">
        <w:t xml:space="preserve"> </w:t>
      </w:r>
      <w:r w:rsidR="00887931" w:rsidRPr="00230060">
        <w:t>i</w:t>
      </w:r>
      <w:r w:rsidR="004B7B2C" w:rsidRPr="00230060">
        <w:t>ts predecessor the Wii</w:t>
      </w:r>
      <w:r w:rsidR="00887931" w:rsidRPr="00230060">
        <w:t>,</w:t>
      </w:r>
      <w:r w:rsidR="0098036C" w:rsidRPr="00230060">
        <w:t xml:space="preserve"> which sold </w:t>
      </w:r>
      <w:r w:rsidR="00887931" w:rsidRPr="00230060">
        <w:t>71 million</w:t>
      </w:r>
      <w:r w:rsidR="0098036C" w:rsidRPr="00230060">
        <w:t xml:space="preserve"> systems and the current Nintendo console the Switch which sold </w:t>
      </w:r>
      <w:r w:rsidR="00887931" w:rsidRPr="00230060">
        <w:t xml:space="preserve">56 </w:t>
      </w:r>
      <w:r w:rsidR="0098036C" w:rsidRPr="00230060">
        <w:t xml:space="preserve">million systems </w:t>
      </w:r>
      <w:r w:rsidR="00887931" w:rsidRPr="00230060">
        <w:t>in the same period as set out in the graph below</w:t>
      </w:r>
      <w:r w:rsidR="0098036C" w:rsidRPr="00230060">
        <w:t xml:space="preserve"> </w:t>
      </w:r>
      <w:sdt>
        <w:sdtPr>
          <w:id w:val="-1408224845"/>
          <w:citation/>
        </w:sdtPr>
        <w:sdtEndPr>
          <w:rPr>
            <w:i/>
            <w:iCs/>
          </w:rPr>
        </w:sdtEndPr>
        <w:sdtContent>
          <w:r w:rsidR="0098036C" w:rsidRPr="00230060">
            <w:rPr>
              <w:i/>
              <w:iCs/>
            </w:rPr>
            <w:fldChar w:fldCharType="begin"/>
          </w:r>
          <w:r w:rsidR="0098036C" w:rsidRPr="00230060">
            <w:rPr>
              <w:i/>
              <w:iCs/>
            </w:rPr>
            <w:instrText xml:space="preserve"> CITATION Nin \l 2057 </w:instrText>
          </w:r>
          <w:r w:rsidR="0098036C" w:rsidRPr="00230060">
            <w:rPr>
              <w:i/>
              <w:iCs/>
            </w:rPr>
            <w:fldChar w:fldCharType="separate"/>
          </w:r>
          <w:r w:rsidR="000422B7" w:rsidRPr="000422B7">
            <w:rPr>
              <w:noProof/>
            </w:rPr>
            <w:t>(Nintendo, 2020)</w:t>
          </w:r>
          <w:r w:rsidR="0098036C" w:rsidRPr="00230060">
            <w:rPr>
              <w:i/>
              <w:iCs/>
            </w:rPr>
            <w:fldChar w:fldCharType="end"/>
          </w:r>
        </w:sdtContent>
      </w:sdt>
      <w:r w:rsidR="00533906" w:rsidRPr="00533906">
        <w:rPr>
          <w:iCs/>
        </w:rPr>
        <w:t xml:space="preserve"> and the PS1 which sold 102 million </w:t>
      </w:r>
      <w:r w:rsidR="00D21046">
        <w:rPr>
          <w:iCs/>
        </w:rPr>
        <w:t>over</w:t>
      </w:r>
      <w:r w:rsidR="00533906" w:rsidRPr="00533906">
        <w:rPr>
          <w:iCs/>
        </w:rPr>
        <w:t xml:space="preserve"> </w:t>
      </w:r>
      <w:r w:rsidR="00533906">
        <w:rPr>
          <w:iCs/>
        </w:rPr>
        <w:t>its entire lifespan.</w:t>
      </w:r>
      <w:r w:rsidR="000231D1">
        <w:rPr>
          <w:iCs/>
        </w:rPr>
        <w:t xml:space="preserve"> </w:t>
      </w:r>
    </w:p>
    <w:p w:rsidR="000231D1" w:rsidRDefault="000231D1" w:rsidP="00CC5181">
      <w:pPr>
        <w:pStyle w:val="WordCountStyle"/>
      </w:pPr>
      <w:r>
        <w:rPr>
          <w:noProof/>
          <w:lang w:eastAsia="en-GB"/>
        </w:rPr>
        <w:drawing>
          <wp:inline distT="0" distB="0" distL="0" distR="0" wp14:anchorId="2B2B4278" wp14:editId="35A1CF6F">
            <wp:extent cx="4900008" cy="2671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6808" cy="2692015"/>
                    </a:xfrm>
                    <a:prstGeom prst="rect">
                      <a:avLst/>
                    </a:prstGeom>
                    <a:noFill/>
                  </pic:spPr>
                </pic:pic>
              </a:graphicData>
            </a:graphic>
          </wp:inline>
        </w:drawing>
      </w:r>
    </w:p>
    <w:p w:rsidR="003D4BE5" w:rsidRPr="000231D1" w:rsidRDefault="000231D1" w:rsidP="00CC5181">
      <w:pPr>
        <w:pStyle w:val="WordCountStyle"/>
        <w:rPr>
          <w:iCs/>
        </w:rPr>
      </w:pPr>
      <w:r>
        <w:rPr>
          <w:iCs/>
        </w:rPr>
        <w:t xml:space="preserve"> </w:t>
      </w:r>
      <w:r w:rsidR="00331B72">
        <w:t xml:space="preserve">A </w:t>
      </w:r>
      <w:r w:rsidR="00331B72" w:rsidRPr="00331B72">
        <w:t xml:space="preserve">2014 article in Forbes </w:t>
      </w:r>
      <w:r w:rsidR="00331B72" w:rsidRPr="00CC0768">
        <w:rPr>
          <w:i/>
        </w:rPr>
        <w:t>(Tassi, 2014)</w:t>
      </w:r>
      <w:r w:rsidR="00331B72" w:rsidRPr="00331B72">
        <w:t xml:space="preserve"> </w:t>
      </w:r>
      <w:r w:rsidR="00331B72">
        <w:t xml:space="preserve">showed </w:t>
      </w:r>
      <w:r w:rsidR="00331B72" w:rsidRPr="00331B72">
        <w:t xml:space="preserve">sales for the Wii U were down by a large margin.  </w:t>
      </w:r>
      <w:r w:rsidR="00331B72">
        <w:t>As an admission of the failure of the console,</w:t>
      </w:r>
      <w:r w:rsidR="00331B72" w:rsidRPr="00331B72">
        <w:t xml:space="preserve"> many Nintendo executives including current CEO Satoru Iwata took pay cuts of u</w:t>
      </w:r>
      <w:r w:rsidR="00331B72">
        <w:t>p to 50% as a symbolic gesture.</w:t>
      </w:r>
    </w:p>
    <w:p w:rsidR="00FE4429" w:rsidRPr="0001534E" w:rsidRDefault="00FE4429" w:rsidP="000231D1">
      <w:pPr>
        <w:pStyle w:val="Heading2"/>
        <w:numPr>
          <w:ilvl w:val="1"/>
          <w:numId w:val="4"/>
        </w:numPr>
        <w:rPr>
          <w:rFonts w:ascii="Times New Roman" w:hAnsi="Times New Roman" w:cs="Times New Roman"/>
          <w:sz w:val="24"/>
          <w:szCs w:val="24"/>
        </w:rPr>
      </w:pPr>
      <w:bookmarkStart w:id="9" w:name="_Toc42445831"/>
      <w:r w:rsidRPr="0001534E">
        <w:rPr>
          <w:rFonts w:ascii="Times New Roman" w:hAnsi="Times New Roman" w:cs="Times New Roman"/>
          <w:sz w:val="24"/>
          <w:szCs w:val="24"/>
        </w:rPr>
        <w:t>Marketing Campaign</w:t>
      </w:r>
      <w:bookmarkEnd w:id="9"/>
    </w:p>
    <w:p w:rsidR="00C816C5" w:rsidRPr="00CC0768" w:rsidRDefault="00BC0E03" w:rsidP="00CC5181">
      <w:pPr>
        <w:pStyle w:val="WordCountStyle"/>
      </w:pPr>
      <w:r w:rsidRPr="00230060">
        <w:t xml:space="preserve">One of the major reasons for the failure of the Wii U was due to its marketing campaign which </w:t>
      </w:r>
      <w:r w:rsidR="00754109" w:rsidRPr="00230060">
        <w:t>launched</w:t>
      </w:r>
      <w:r w:rsidRPr="00230060">
        <w:t xml:space="preserve"> at</w:t>
      </w:r>
      <w:r w:rsidR="00754109" w:rsidRPr="00230060">
        <w:t xml:space="preserve"> the</w:t>
      </w:r>
      <w:r w:rsidRPr="00230060">
        <w:t xml:space="preserve"> </w:t>
      </w:r>
      <w:r w:rsidR="00754109" w:rsidRPr="00230060">
        <w:t xml:space="preserve">Electronic Entertainment Expo in </w:t>
      </w:r>
      <w:r w:rsidRPr="00230060">
        <w:t xml:space="preserve">2011 </w:t>
      </w:r>
      <w:sdt>
        <w:sdtPr>
          <w:rPr>
            <w:i/>
            <w:iCs/>
          </w:rPr>
          <w:id w:val="1007939537"/>
          <w:citation/>
        </w:sdtPr>
        <w:sdtEndPr/>
        <w:sdtContent>
          <w:r w:rsidRPr="00230060">
            <w:rPr>
              <w:i/>
              <w:iCs/>
            </w:rPr>
            <w:fldChar w:fldCharType="begin"/>
          </w:r>
          <w:r w:rsidR="0081233C" w:rsidRPr="00230060">
            <w:rPr>
              <w:i/>
              <w:iCs/>
            </w:rPr>
            <w:instrText xml:space="preserve">CITATION E3_2011_WiiU_Announcement \l 2057 </w:instrText>
          </w:r>
          <w:r w:rsidRPr="00230060">
            <w:rPr>
              <w:i/>
              <w:iCs/>
            </w:rPr>
            <w:fldChar w:fldCharType="separate"/>
          </w:r>
          <w:r w:rsidR="000422B7" w:rsidRPr="000422B7">
            <w:rPr>
              <w:noProof/>
            </w:rPr>
            <w:t>(Nintendo;IGN, 2011)</w:t>
          </w:r>
          <w:r w:rsidRPr="00230060">
            <w:rPr>
              <w:i/>
              <w:iCs/>
            </w:rPr>
            <w:fldChar w:fldCharType="end"/>
          </w:r>
        </w:sdtContent>
      </w:sdt>
      <w:r w:rsidR="00754109" w:rsidRPr="00230060">
        <w:t>.  T</w:t>
      </w:r>
      <w:r w:rsidRPr="00230060">
        <w:t xml:space="preserve">he consoles announcement </w:t>
      </w:r>
      <w:r w:rsidR="00754109" w:rsidRPr="00230060">
        <w:t xml:space="preserve">demonstrated </w:t>
      </w:r>
      <w:r w:rsidRPr="00230060">
        <w:t>the consoles main peripheral</w:t>
      </w:r>
      <w:r w:rsidR="00754109" w:rsidRPr="00230060">
        <w:t>,</w:t>
      </w:r>
      <w:r w:rsidRPr="00230060">
        <w:t xml:space="preserve"> the Wii U Gamepad. </w:t>
      </w:r>
      <w:r w:rsidR="009227D8" w:rsidRPr="00230060">
        <w:t xml:space="preserve"> </w:t>
      </w:r>
      <w:r w:rsidRPr="00230060">
        <w:t xml:space="preserve">Due </w:t>
      </w:r>
      <w:r w:rsidR="009227D8" w:rsidRPr="00230060">
        <w:t xml:space="preserve">to </w:t>
      </w:r>
      <w:r w:rsidRPr="00230060">
        <w:t>t</w:t>
      </w:r>
      <w:r w:rsidR="001C3DC1" w:rsidRPr="00230060">
        <w:t xml:space="preserve">his and the </w:t>
      </w:r>
      <w:r w:rsidR="009227D8" w:rsidRPr="00230060">
        <w:t>name was v</w:t>
      </w:r>
      <w:r w:rsidR="001C3DC1" w:rsidRPr="00230060">
        <w:t xml:space="preserve">ery similar to </w:t>
      </w:r>
      <w:r w:rsidR="009227D8" w:rsidRPr="00230060">
        <w:t xml:space="preserve">its predecessor, </w:t>
      </w:r>
      <w:r w:rsidR="001C3DC1" w:rsidRPr="00230060">
        <w:t xml:space="preserve">the Wii, many possible </w:t>
      </w:r>
      <w:r w:rsidR="009227D8" w:rsidRPr="00230060">
        <w:t>customers</w:t>
      </w:r>
      <w:r w:rsidR="001C3DC1" w:rsidRPr="00230060">
        <w:t xml:space="preserve"> believed that the Wii U was simply an </w:t>
      </w:r>
      <w:r w:rsidR="00533906">
        <w:t>add-</w:t>
      </w:r>
      <w:r w:rsidR="001C3DC1" w:rsidRPr="00230060">
        <w:t>on to the Wii and did not believe it to be necessary to purchase the new console</w:t>
      </w:r>
      <w:r w:rsidR="009227D8" w:rsidRPr="00230060">
        <w:t xml:space="preserve">.  </w:t>
      </w:r>
      <w:r w:rsidR="00331B72">
        <w:t>W</w:t>
      </w:r>
      <w:r w:rsidR="001C3DC1" w:rsidRPr="00230060">
        <w:t>ith the price of the Wii U (cost £250-£300) being far higher than buying a Wii at the time</w:t>
      </w:r>
      <w:r w:rsidR="00E95B74" w:rsidRPr="00230060">
        <w:t xml:space="preserve"> (less than </w:t>
      </w:r>
      <w:r w:rsidR="00571110" w:rsidRPr="00230060">
        <w:t xml:space="preserve">£150 new). </w:t>
      </w:r>
      <w:r w:rsidR="00533906">
        <w:t xml:space="preserve"> </w:t>
      </w:r>
      <w:r w:rsidR="00571110" w:rsidRPr="00230060">
        <w:t>Later advert</w:t>
      </w:r>
      <w:r w:rsidR="009227D8" w:rsidRPr="00230060">
        <w:t xml:space="preserve">s such as the </w:t>
      </w:r>
      <w:r w:rsidR="00571110" w:rsidRPr="00230060">
        <w:t>“What is Wii U</w:t>
      </w:r>
      <w:r w:rsidR="00796CE2" w:rsidRPr="00230060">
        <w:t xml:space="preserve">” marketing campaign </w:t>
      </w:r>
      <w:r w:rsidR="00571110" w:rsidRPr="00230060">
        <w:t xml:space="preserve">tried to distinguish the Wii U from the Wii in an attempt to get them to upgrade </w:t>
      </w:r>
      <w:r w:rsidR="00796CE2" w:rsidRPr="00230060">
        <w:t>to the new system</w:t>
      </w:r>
      <w:r w:rsidR="004D5777" w:rsidRPr="00230060">
        <w:t xml:space="preserve"> </w:t>
      </w:r>
      <w:r w:rsidR="00533906" w:rsidRPr="00CC0768">
        <w:t xml:space="preserve">as shown in a </w:t>
      </w:r>
      <w:r w:rsidR="004D5777" w:rsidRPr="00CC0768">
        <w:t xml:space="preserve">video by NintenDannNC </w:t>
      </w:r>
      <w:sdt>
        <w:sdtPr>
          <w:rPr>
            <w:i/>
            <w:iCs/>
          </w:rPr>
          <w:id w:val="-410768773"/>
          <w:citation/>
        </w:sdtPr>
        <w:sdtEndPr/>
        <w:sdtContent>
          <w:r w:rsidR="004D5777" w:rsidRPr="00CC0768">
            <w:rPr>
              <w:i/>
              <w:iCs/>
            </w:rPr>
            <w:fldChar w:fldCharType="begin"/>
          </w:r>
          <w:r w:rsidR="004D5777" w:rsidRPr="00CC0768">
            <w:rPr>
              <w:i/>
              <w:iCs/>
            </w:rPr>
            <w:instrText xml:space="preserve"> CITATION WhatIsWiiU \l 2057 </w:instrText>
          </w:r>
          <w:r w:rsidR="004D5777" w:rsidRPr="00CC0768">
            <w:rPr>
              <w:i/>
              <w:iCs/>
            </w:rPr>
            <w:fldChar w:fldCharType="separate"/>
          </w:r>
          <w:r w:rsidR="000422B7" w:rsidRPr="000422B7">
            <w:rPr>
              <w:noProof/>
            </w:rPr>
            <w:t>(NintenDaanNC, 2012)</w:t>
          </w:r>
          <w:r w:rsidR="004D5777" w:rsidRPr="00CC0768">
            <w:rPr>
              <w:i/>
              <w:iCs/>
            </w:rPr>
            <w:fldChar w:fldCharType="end"/>
          </w:r>
        </w:sdtContent>
      </w:sdt>
      <w:r w:rsidR="004D5777" w:rsidRPr="00CC0768">
        <w:t>)</w:t>
      </w:r>
      <w:r w:rsidR="009227D8" w:rsidRPr="00CC0768">
        <w:t>.  H</w:t>
      </w:r>
      <w:r w:rsidR="00796CE2" w:rsidRPr="00CC0768">
        <w:t>owever</w:t>
      </w:r>
      <w:r w:rsidR="009227D8" w:rsidRPr="00CC0768">
        <w:t>,</w:t>
      </w:r>
      <w:r w:rsidR="00796CE2" w:rsidRPr="00CC0768">
        <w:t xml:space="preserve"> even with this </w:t>
      </w:r>
      <w:r w:rsidR="009227D8" w:rsidRPr="00CC0768">
        <w:t xml:space="preserve">ploy </w:t>
      </w:r>
      <w:r w:rsidR="00796CE2" w:rsidRPr="00CC0768">
        <w:t xml:space="preserve">Wii U’s sales did not increase. </w:t>
      </w:r>
      <w:r w:rsidR="00C816C5" w:rsidRPr="00CC0768">
        <w:t>The Wii U failed to show consumers that it was worth buying and ended with many third party companies refusing to work with them and eventually led to its downfall.</w:t>
      </w:r>
    </w:p>
    <w:p w:rsidR="00C816C5" w:rsidRPr="0001534E" w:rsidRDefault="0074555C" w:rsidP="000231D1">
      <w:pPr>
        <w:pStyle w:val="Heading2"/>
        <w:numPr>
          <w:ilvl w:val="1"/>
          <w:numId w:val="4"/>
        </w:numPr>
        <w:rPr>
          <w:rFonts w:ascii="Times New Roman" w:hAnsi="Times New Roman" w:cs="Times New Roman"/>
          <w:sz w:val="24"/>
          <w:szCs w:val="24"/>
        </w:rPr>
      </w:pPr>
      <w:bookmarkStart w:id="10" w:name="_Toc42445832"/>
      <w:r w:rsidRPr="0001534E">
        <w:rPr>
          <w:rFonts w:ascii="Times New Roman" w:hAnsi="Times New Roman" w:cs="Times New Roman"/>
          <w:sz w:val="24"/>
          <w:szCs w:val="24"/>
        </w:rPr>
        <w:t>Lack of new games</w:t>
      </w:r>
      <w:bookmarkEnd w:id="10"/>
    </w:p>
    <w:p w:rsidR="00EB74DD" w:rsidRPr="00230060" w:rsidRDefault="00796CE2" w:rsidP="00CC5181">
      <w:pPr>
        <w:pStyle w:val="WordCountStyle"/>
      </w:pPr>
      <w:r w:rsidRPr="00230060">
        <w:t xml:space="preserve">Another reason for its failure was the systems lack of </w:t>
      </w:r>
      <w:r w:rsidR="009227D8" w:rsidRPr="00230060">
        <w:t xml:space="preserve">new </w:t>
      </w:r>
      <w:r w:rsidRPr="00230060">
        <w:t xml:space="preserve">games at </w:t>
      </w:r>
      <w:r w:rsidR="00CE4C4A" w:rsidRPr="00230060">
        <w:t xml:space="preserve">both its </w:t>
      </w:r>
      <w:r w:rsidRPr="00230060">
        <w:t xml:space="preserve">launch and </w:t>
      </w:r>
      <w:r w:rsidR="00CE4C4A" w:rsidRPr="00230060">
        <w:t>through its</w:t>
      </w:r>
      <w:r w:rsidRPr="00230060">
        <w:t xml:space="preserve"> lifespan. </w:t>
      </w:r>
      <w:r w:rsidR="00CE4C4A" w:rsidRPr="00230060">
        <w:t xml:space="preserve"> </w:t>
      </w:r>
      <w:r w:rsidRPr="00230060">
        <w:t xml:space="preserve">At launch the Wii U had </w:t>
      </w:r>
      <w:r w:rsidR="00331B72">
        <w:t xml:space="preserve">just </w:t>
      </w:r>
      <w:r w:rsidRPr="00230060">
        <w:t xml:space="preserve">23 games and many of these games were </w:t>
      </w:r>
      <w:r w:rsidR="004F6446" w:rsidRPr="00230060">
        <w:t>re-releases from other consoles</w:t>
      </w:r>
      <w:r w:rsidR="00CE4C4A" w:rsidRPr="00230060">
        <w:t>.  T</w:t>
      </w:r>
      <w:r w:rsidR="004F6446" w:rsidRPr="00230060">
        <w:t xml:space="preserve">he most appealing release for the system </w:t>
      </w:r>
      <w:r w:rsidR="00BB310F">
        <w:t xml:space="preserve">was </w:t>
      </w:r>
      <w:r w:rsidR="004F6446" w:rsidRPr="00BB310F">
        <w:rPr>
          <w:bCs/>
        </w:rPr>
        <w:t>New Super Mario Brothers U</w:t>
      </w:r>
      <w:r w:rsidR="004F6446" w:rsidRPr="00BB310F">
        <w:t xml:space="preserve"> </w:t>
      </w:r>
      <w:r w:rsidR="00BB310F">
        <w:t xml:space="preserve">which </w:t>
      </w:r>
      <w:r w:rsidR="004F6446" w:rsidRPr="00BB310F">
        <w:t xml:space="preserve">was seen more as a HD expansion to the previous entry on the Wii </w:t>
      </w:r>
      <w:r w:rsidR="004F6446" w:rsidRPr="00BB310F">
        <w:rPr>
          <w:bCs/>
        </w:rPr>
        <w:t>New Super Mario Brothers Wii</w:t>
      </w:r>
      <w:r w:rsidR="004F6446" w:rsidRPr="00BB310F">
        <w:t xml:space="preserve">. </w:t>
      </w:r>
      <w:r w:rsidR="00CE4C4A" w:rsidRPr="00BB310F">
        <w:t xml:space="preserve"> </w:t>
      </w:r>
      <w:r w:rsidR="004F6446" w:rsidRPr="00BB310F">
        <w:t xml:space="preserve">While some </w:t>
      </w:r>
      <w:r w:rsidR="00EB74DD" w:rsidRPr="00BB310F">
        <w:t xml:space="preserve">new </w:t>
      </w:r>
      <w:r w:rsidR="004F6446" w:rsidRPr="00BB310F">
        <w:t xml:space="preserve">game releases such </w:t>
      </w:r>
      <w:r w:rsidR="00A11BBB" w:rsidRPr="00BB310F">
        <w:t>as</w:t>
      </w:r>
      <w:r w:rsidR="004F6446" w:rsidRPr="00BB310F">
        <w:t xml:space="preserve"> </w:t>
      </w:r>
      <w:r w:rsidR="004F6446" w:rsidRPr="00BB310F">
        <w:rPr>
          <w:bCs/>
        </w:rPr>
        <w:t>Mario Kart 8, Donkey Kong Country Tropical Freeze</w:t>
      </w:r>
      <w:r w:rsidR="004F6446" w:rsidRPr="00BB310F">
        <w:t xml:space="preserve"> and </w:t>
      </w:r>
      <w:r w:rsidR="004F6446" w:rsidRPr="00BB310F">
        <w:rPr>
          <w:bCs/>
        </w:rPr>
        <w:t xml:space="preserve">Super Smash Brothers for Wii U </w:t>
      </w:r>
      <w:r w:rsidR="004F6446" w:rsidRPr="00BB310F">
        <w:t xml:space="preserve">did sell well </w:t>
      </w:r>
      <w:r w:rsidR="00623BF5">
        <w:t>h</w:t>
      </w:r>
      <w:r w:rsidR="00EB74DD" w:rsidRPr="00230060">
        <w:t xml:space="preserve">owever, it was </w:t>
      </w:r>
      <w:r w:rsidR="004F6446" w:rsidRPr="00230060">
        <w:t>not</w:t>
      </w:r>
      <w:r w:rsidR="00EB74DD" w:rsidRPr="00230060">
        <w:t xml:space="preserve"> enough </w:t>
      </w:r>
      <w:r w:rsidR="00623BF5">
        <w:t>to save the system in the long run.</w:t>
      </w:r>
    </w:p>
    <w:p w:rsidR="00796CE2" w:rsidRPr="00230060" w:rsidRDefault="00A16D4A" w:rsidP="00CC5181">
      <w:pPr>
        <w:pStyle w:val="WordCountStyle"/>
      </w:pPr>
      <w:r w:rsidRPr="00230060">
        <w:t xml:space="preserve">Later in the </w:t>
      </w:r>
      <w:r w:rsidR="00BB310F">
        <w:t>Wii U’s</w:t>
      </w:r>
      <w:r w:rsidRPr="00230060">
        <w:t xml:space="preserve"> life span many third party game companies chose not to support the </w:t>
      </w:r>
      <w:r w:rsidR="00EE7F20" w:rsidRPr="00230060">
        <w:t xml:space="preserve">system due to both its previously mentioned failures in the market, its lack of power when compared to its competitors in the market at the time, and its over reliance to the Gamepad. </w:t>
      </w:r>
    </w:p>
    <w:p w:rsidR="00FE4429" w:rsidRPr="0001534E" w:rsidRDefault="009F5569" w:rsidP="000231D1">
      <w:pPr>
        <w:pStyle w:val="Heading2"/>
        <w:numPr>
          <w:ilvl w:val="1"/>
          <w:numId w:val="4"/>
        </w:numPr>
        <w:rPr>
          <w:rFonts w:ascii="Times New Roman" w:hAnsi="Times New Roman" w:cs="Times New Roman"/>
          <w:sz w:val="24"/>
          <w:szCs w:val="24"/>
        </w:rPr>
      </w:pPr>
      <w:bookmarkStart w:id="11" w:name="_Toc42445833"/>
      <w:r w:rsidRPr="0001534E">
        <w:rPr>
          <w:rFonts w:ascii="Times New Roman" w:hAnsi="Times New Roman" w:cs="Times New Roman"/>
          <w:sz w:val="24"/>
          <w:szCs w:val="24"/>
        </w:rPr>
        <w:t>Effect on Nintendo and future releases</w:t>
      </w:r>
      <w:bookmarkEnd w:id="11"/>
    </w:p>
    <w:p w:rsidR="000C4946" w:rsidRDefault="0057405B" w:rsidP="00CC5181">
      <w:pPr>
        <w:pStyle w:val="WordCountStyle"/>
      </w:pPr>
      <w:r w:rsidRPr="00230060">
        <w:t xml:space="preserve">Many of the issues related to the release of the Wii U were </w:t>
      </w:r>
      <w:r w:rsidR="00B850C1" w:rsidRPr="00230060">
        <w:t>resolved</w:t>
      </w:r>
      <w:r w:rsidRPr="00230060">
        <w:t xml:space="preserve"> when </w:t>
      </w:r>
      <w:r w:rsidR="00B850C1" w:rsidRPr="00230060">
        <w:t xml:space="preserve">Nintendo’s </w:t>
      </w:r>
      <w:r w:rsidRPr="00230060">
        <w:t>next home console the Switch was released</w:t>
      </w:r>
      <w:r w:rsidR="00B850C1" w:rsidRPr="00230060">
        <w:t>.  I</w:t>
      </w:r>
      <w:r w:rsidRPr="00230060">
        <w:t xml:space="preserve">t was </w:t>
      </w:r>
      <w:r w:rsidR="00A16D4A" w:rsidRPr="00230060">
        <w:t>marketed as a separate entity from the Wii family of products and while its launch line-up was far smaller than the Wii U’s, many of the games were new products which could not have been played anywhere else</w:t>
      </w:r>
      <w:r w:rsidR="0046540B">
        <w:t xml:space="preserve"> e.g. 1-2-Switch</w:t>
      </w:r>
      <w:r w:rsidR="00B850C1" w:rsidRPr="00230060">
        <w:t xml:space="preserve">. </w:t>
      </w:r>
      <w:r w:rsidR="00EC0B74">
        <w:t xml:space="preserve"> </w:t>
      </w:r>
      <w:r w:rsidR="00B850C1" w:rsidRPr="00230060">
        <w:t>N</w:t>
      </w:r>
      <w:r w:rsidR="00B46E2B" w:rsidRPr="00230060">
        <w:t xml:space="preserve">intendo </w:t>
      </w:r>
      <w:r w:rsidR="00B850C1" w:rsidRPr="00230060">
        <w:t xml:space="preserve">also </w:t>
      </w:r>
      <w:r w:rsidR="00B46E2B" w:rsidRPr="00230060">
        <w:t xml:space="preserve">announced many more games to be released in the months following its release including many of those games being from third party </w:t>
      </w:r>
      <w:r w:rsidR="00B46E2B" w:rsidRPr="0001534E">
        <w:t>developers</w:t>
      </w:r>
      <w:r w:rsidR="00CC0768" w:rsidRPr="0001534E">
        <w:t xml:space="preserve"> and others being games re-releases from the Wii U </w:t>
      </w:r>
      <w:r w:rsidR="009C14E8" w:rsidRPr="0001534E">
        <w:t xml:space="preserve">which sold far more copies when compared to their original versions, one of these being Donkey Kong Tropical Freeze </w:t>
      </w:r>
      <w:sdt>
        <w:sdtPr>
          <w:rPr>
            <w:i/>
            <w:iCs/>
          </w:rPr>
          <w:id w:val="-1490710211"/>
          <w:citation/>
        </w:sdtPr>
        <w:sdtEndPr>
          <w:rPr>
            <w:i w:val="0"/>
            <w:iCs w:val="0"/>
          </w:rPr>
        </w:sdtEndPr>
        <w:sdtContent>
          <w:r w:rsidR="009C14E8" w:rsidRPr="0046540B">
            <w:fldChar w:fldCharType="begin"/>
          </w:r>
          <w:r w:rsidR="009C14E8" w:rsidRPr="0046540B">
            <w:instrText xml:space="preserve"> CITATION Chr18 \l 2057 </w:instrText>
          </w:r>
          <w:r w:rsidR="009C14E8" w:rsidRPr="0046540B">
            <w:fldChar w:fldCharType="separate"/>
          </w:r>
          <w:r w:rsidR="000422B7" w:rsidRPr="000422B7">
            <w:rPr>
              <w:noProof/>
            </w:rPr>
            <w:t>(Dring, 2018)</w:t>
          </w:r>
          <w:r w:rsidR="009C14E8" w:rsidRPr="0046540B">
            <w:fldChar w:fldCharType="end"/>
          </w:r>
        </w:sdtContent>
      </w:sdt>
      <w:r w:rsidR="00B46E2B" w:rsidRPr="0046540B">
        <w:t>.</w:t>
      </w:r>
    </w:p>
    <w:p w:rsidR="00740820" w:rsidRPr="00230060" w:rsidRDefault="002A50BB" w:rsidP="000231D1">
      <w:pPr>
        <w:pStyle w:val="Heading1"/>
        <w:numPr>
          <w:ilvl w:val="0"/>
          <w:numId w:val="4"/>
        </w:numPr>
        <w:spacing w:line="360" w:lineRule="auto"/>
        <w:rPr>
          <w:rFonts w:ascii="Times New Roman" w:hAnsi="Times New Roman" w:cs="Times New Roman"/>
          <w:sz w:val="24"/>
          <w:szCs w:val="24"/>
        </w:rPr>
      </w:pPr>
      <w:bookmarkStart w:id="12" w:name="_Toc42445834"/>
      <w:r>
        <w:rPr>
          <w:rFonts w:ascii="Times New Roman" w:hAnsi="Times New Roman" w:cs="Times New Roman"/>
        </w:rPr>
        <w:t>Conclusions</w:t>
      </w:r>
      <w:r w:rsidR="00F73068" w:rsidRPr="00230060">
        <w:rPr>
          <w:rFonts w:ascii="Times New Roman" w:hAnsi="Times New Roman" w:cs="Times New Roman"/>
        </w:rPr>
        <w:t>:</w:t>
      </w:r>
      <w:bookmarkEnd w:id="12"/>
    </w:p>
    <w:p w:rsidR="00782A64" w:rsidRPr="00230060" w:rsidRDefault="00122B98" w:rsidP="00CC5181">
      <w:pPr>
        <w:pStyle w:val="WordCountStyle"/>
        <w:numPr>
          <w:ilvl w:val="1"/>
          <w:numId w:val="4"/>
        </w:numPr>
      </w:pPr>
      <w:r w:rsidRPr="00230060">
        <w:t xml:space="preserve">When comparing the </w:t>
      </w:r>
      <w:r w:rsidR="009D72B6">
        <w:t>PS1</w:t>
      </w:r>
      <w:r w:rsidRPr="00230060">
        <w:t>and the Wii U</w:t>
      </w:r>
      <w:r w:rsidR="00BE2828" w:rsidRPr="00230060">
        <w:t xml:space="preserve"> there are</w:t>
      </w:r>
      <w:r w:rsidRPr="00230060">
        <w:t xml:space="preserve"> many similarities in their approach</w:t>
      </w:r>
      <w:r w:rsidR="00BE2828" w:rsidRPr="00230060">
        <w:t xml:space="preserve">, </w:t>
      </w:r>
      <w:r w:rsidRPr="00230060">
        <w:t>such as the marketing of the controller</w:t>
      </w:r>
      <w:r w:rsidR="00BE2828" w:rsidRPr="00230060">
        <w:t>.  H</w:t>
      </w:r>
      <w:r w:rsidRPr="00230060">
        <w:t>owever</w:t>
      </w:r>
      <w:r w:rsidR="00BE2828" w:rsidRPr="00230060">
        <w:t>,</w:t>
      </w:r>
      <w:r w:rsidRPr="00230060">
        <w:t xml:space="preserve"> </w:t>
      </w:r>
      <w:r w:rsidR="00782A64" w:rsidRPr="00230060">
        <w:t>many of the differences between them show why one failed and the other succeede</w:t>
      </w:r>
      <w:r w:rsidR="00BE2828" w:rsidRPr="00230060">
        <w:t>d.</w:t>
      </w:r>
      <w:r w:rsidR="000A630C">
        <w:t xml:space="preserve">  </w:t>
      </w:r>
    </w:p>
    <w:p w:rsidR="00782A64" w:rsidRPr="0001534E" w:rsidRDefault="002A50BB" w:rsidP="00D21046">
      <w:pPr>
        <w:pStyle w:val="Heading2"/>
        <w:numPr>
          <w:ilvl w:val="1"/>
          <w:numId w:val="4"/>
        </w:numPr>
        <w:jc w:val="both"/>
        <w:rPr>
          <w:rFonts w:ascii="Times New Roman" w:hAnsi="Times New Roman" w:cs="Times New Roman"/>
          <w:sz w:val="24"/>
          <w:szCs w:val="24"/>
        </w:rPr>
      </w:pPr>
      <w:bookmarkStart w:id="13" w:name="_Toc42445835"/>
      <w:r w:rsidRPr="0001534E">
        <w:rPr>
          <w:rFonts w:ascii="Times New Roman" w:hAnsi="Times New Roman" w:cs="Times New Roman"/>
          <w:sz w:val="24"/>
          <w:szCs w:val="24"/>
        </w:rPr>
        <w:t>A new c</w:t>
      </w:r>
      <w:r w:rsidR="00782A64" w:rsidRPr="0001534E">
        <w:rPr>
          <w:rFonts w:ascii="Times New Roman" w:hAnsi="Times New Roman" w:cs="Times New Roman"/>
          <w:sz w:val="24"/>
          <w:szCs w:val="24"/>
        </w:rPr>
        <w:t>onsole</w:t>
      </w:r>
      <w:bookmarkEnd w:id="13"/>
    </w:p>
    <w:p w:rsidR="00BE2828" w:rsidRPr="00230060" w:rsidRDefault="00782A64" w:rsidP="00CC5181">
      <w:pPr>
        <w:pStyle w:val="WordCountStyle"/>
      </w:pPr>
      <w:r w:rsidRPr="00230060">
        <w:t xml:space="preserve">The first was the difference was </w:t>
      </w:r>
      <w:r w:rsidR="002A50BB">
        <w:t>the approach</w:t>
      </w:r>
      <w:r w:rsidRPr="00230060">
        <w:t xml:space="preserve"> </w:t>
      </w:r>
      <w:r w:rsidR="002A50BB">
        <w:t>to marketing the consoles as being new and different from others on the market. T</w:t>
      </w:r>
      <w:r w:rsidR="002A50BB" w:rsidRPr="00230060">
        <w:t xml:space="preserve">he </w:t>
      </w:r>
      <w:r w:rsidR="002A50BB">
        <w:t>PS1</w:t>
      </w:r>
      <w:r w:rsidR="002A50BB" w:rsidRPr="00230060">
        <w:t xml:space="preserve"> was marketed as being a new console, </w:t>
      </w:r>
      <w:r w:rsidR="002A50BB">
        <w:t xml:space="preserve">having </w:t>
      </w:r>
      <w:r w:rsidR="002A50BB" w:rsidRPr="00230060">
        <w:t xml:space="preserve">a new controller and even a new company entering the console market.  This was in addition to the masses of new games </w:t>
      </w:r>
      <w:r w:rsidR="002A50BB">
        <w:t xml:space="preserve">developed by </w:t>
      </w:r>
      <w:r w:rsidR="002A50BB" w:rsidRPr="00230060">
        <w:t>third-parti</w:t>
      </w:r>
      <w:r w:rsidR="002A50BB">
        <w:t>es</w:t>
      </w:r>
      <w:r w:rsidR="002A50BB" w:rsidRPr="00230060">
        <w:t xml:space="preserve"> </w:t>
      </w:r>
      <w:r w:rsidR="002A50BB">
        <w:t xml:space="preserve">exclusively for the </w:t>
      </w:r>
      <w:r w:rsidR="002A50BB" w:rsidRPr="00230060">
        <w:t xml:space="preserve">console. </w:t>
      </w:r>
      <w:r w:rsidR="002A50BB">
        <w:t xml:space="preserve"> </w:t>
      </w:r>
      <w:r w:rsidR="002A50BB" w:rsidRPr="00230060">
        <w:t xml:space="preserve">In contrast </w:t>
      </w:r>
      <w:r w:rsidR="002A50BB">
        <w:t>t</w:t>
      </w:r>
      <w:r w:rsidRPr="00230060">
        <w:t>he Wii U was the successor to the Wii</w:t>
      </w:r>
      <w:r w:rsidR="00BE2828" w:rsidRPr="00230060">
        <w:t>,</w:t>
      </w:r>
      <w:r w:rsidRPr="00230060">
        <w:t xml:space="preserve"> </w:t>
      </w:r>
      <w:r w:rsidR="002A50BB">
        <w:t>marketing f</w:t>
      </w:r>
      <w:r w:rsidR="001025B8" w:rsidRPr="00230060">
        <w:t>ocus</w:t>
      </w:r>
      <w:r w:rsidR="002A50BB">
        <w:t>ed</w:t>
      </w:r>
      <w:r w:rsidR="001025B8" w:rsidRPr="00230060">
        <w:t xml:space="preserve"> on the controller and the similarities in the name</w:t>
      </w:r>
      <w:r w:rsidR="002A50BB">
        <w:t>s, the Wii U was seen as an add-</w:t>
      </w:r>
      <w:r w:rsidR="001025B8" w:rsidRPr="00230060">
        <w:t xml:space="preserve">on to the Wii as </w:t>
      </w:r>
      <w:r w:rsidR="00BE2828" w:rsidRPr="00230060">
        <w:t>o</w:t>
      </w:r>
      <w:r w:rsidR="001025B8" w:rsidRPr="00230060">
        <w:t xml:space="preserve">pposed to its successor. </w:t>
      </w:r>
      <w:r w:rsidR="002A50BB">
        <w:t xml:space="preserve"> </w:t>
      </w:r>
    </w:p>
    <w:p w:rsidR="00122B98" w:rsidRPr="00230060" w:rsidRDefault="00FC5847" w:rsidP="00CC5181">
      <w:pPr>
        <w:pStyle w:val="WordCountStyle"/>
      </w:pPr>
      <w:r w:rsidRPr="00230060">
        <w:t>Nintend</w:t>
      </w:r>
      <w:r w:rsidR="00BE2828" w:rsidRPr="00230060">
        <w:t>o learnt from this mistake and their</w:t>
      </w:r>
      <w:r w:rsidRPr="00230060">
        <w:t xml:space="preserve"> next console</w:t>
      </w:r>
      <w:r w:rsidR="00BE2828" w:rsidRPr="00230060">
        <w:t>,</w:t>
      </w:r>
      <w:r w:rsidRPr="00230060">
        <w:t xml:space="preserve"> </w:t>
      </w:r>
      <w:r w:rsidR="002A50BB">
        <w:t>t</w:t>
      </w:r>
      <w:r w:rsidRPr="00230060">
        <w:t>he Switch</w:t>
      </w:r>
      <w:r w:rsidR="00BE2828" w:rsidRPr="00230060">
        <w:t>,</w:t>
      </w:r>
      <w:r w:rsidRPr="00230060">
        <w:t xml:space="preserve"> was marketed as being a completely different experience from any of Nintendo’s consoles and </w:t>
      </w:r>
      <w:r w:rsidR="00BE2828" w:rsidRPr="00230060">
        <w:t>easily</w:t>
      </w:r>
      <w:r w:rsidRPr="00230060">
        <w:t xml:space="preserve"> overshadow</w:t>
      </w:r>
      <w:r w:rsidR="00BE2828" w:rsidRPr="00230060">
        <w:t>ed</w:t>
      </w:r>
      <w:r w:rsidRPr="00230060">
        <w:t xml:space="preserve"> the Wii U in terms of sales.</w:t>
      </w:r>
    </w:p>
    <w:p w:rsidR="001025B8" w:rsidRPr="0001534E" w:rsidRDefault="001025B8" w:rsidP="00D21046">
      <w:pPr>
        <w:pStyle w:val="Heading2"/>
        <w:numPr>
          <w:ilvl w:val="1"/>
          <w:numId w:val="4"/>
        </w:numPr>
        <w:jc w:val="both"/>
        <w:rPr>
          <w:rFonts w:ascii="Times New Roman" w:hAnsi="Times New Roman" w:cs="Times New Roman"/>
          <w:sz w:val="24"/>
          <w:szCs w:val="24"/>
        </w:rPr>
      </w:pPr>
      <w:bookmarkStart w:id="14" w:name="_Toc42445836"/>
      <w:r w:rsidRPr="0001534E">
        <w:rPr>
          <w:rFonts w:ascii="Times New Roman" w:hAnsi="Times New Roman" w:cs="Times New Roman"/>
          <w:sz w:val="24"/>
          <w:szCs w:val="24"/>
        </w:rPr>
        <w:t>Third Party Support</w:t>
      </w:r>
      <w:bookmarkEnd w:id="14"/>
    </w:p>
    <w:p w:rsidR="001025B8" w:rsidRPr="00230060" w:rsidRDefault="006E6D68" w:rsidP="00CC5181">
      <w:pPr>
        <w:pStyle w:val="WordCountStyle"/>
      </w:pPr>
      <w:r>
        <w:t xml:space="preserve">The approach to </w:t>
      </w:r>
      <w:r w:rsidR="00FC5847" w:rsidRPr="00230060">
        <w:t xml:space="preserve">third party support </w:t>
      </w:r>
      <w:r>
        <w:t>was very different</w:t>
      </w:r>
      <w:r w:rsidR="00FC5847" w:rsidRPr="00230060">
        <w:t xml:space="preserve">. </w:t>
      </w:r>
      <w:r>
        <w:t xml:space="preserve"> For the PS1 </w:t>
      </w:r>
      <w:r w:rsidR="00FC5847" w:rsidRPr="00230060">
        <w:t xml:space="preserve">third party games were considered to be its primary selling point, having thousands of </w:t>
      </w:r>
      <w:r>
        <w:t xml:space="preserve">new </w:t>
      </w:r>
      <w:r w:rsidR="00FC5847" w:rsidRPr="00230060">
        <w:t xml:space="preserve">games. </w:t>
      </w:r>
      <w:r>
        <w:t xml:space="preserve"> </w:t>
      </w:r>
      <w:r w:rsidR="00FC5847" w:rsidRPr="00230060">
        <w:t xml:space="preserve">The Wii U on the other hand lacked third party </w:t>
      </w:r>
      <w:r w:rsidR="00BE2828" w:rsidRPr="00230060">
        <w:t xml:space="preserve">games. </w:t>
      </w:r>
      <w:r>
        <w:t xml:space="preserve"> </w:t>
      </w:r>
      <w:r w:rsidR="00BE2828" w:rsidRPr="00230060">
        <w:t>This was</w:t>
      </w:r>
      <w:r w:rsidR="00FC5847" w:rsidRPr="00230060">
        <w:t xml:space="preserve"> due to its overreliance on the Wii U Game pad and its </w:t>
      </w:r>
      <w:r w:rsidR="00386E66" w:rsidRPr="00230060">
        <w:t>lack of</w:t>
      </w:r>
      <w:r w:rsidR="00FC5847" w:rsidRPr="00230060">
        <w:t xml:space="preserve"> power compared to its competitors at the time</w:t>
      </w:r>
      <w:r w:rsidR="00386E66" w:rsidRPr="00230060">
        <w:t xml:space="preserve">, </w:t>
      </w:r>
      <w:r w:rsidR="00FC5847" w:rsidRPr="00230060">
        <w:t>the Xbox One and PlayStation 4.</w:t>
      </w:r>
    </w:p>
    <w:p w:rsidR="000C4946" w:rsidRPr="00230060" w:rsidRDefault="004A0F4B" w:rsidP="00CC5181">
      <w:pPr>
        <w:pStyle w:val="WordCountStyle"/>
      </w:pPr>
      <w:r w:rsidRPr="00230060">
        <w:t>Overall,</w:t>
      </w:r>
      <w:r w:rsidR="00FC5847" w:rsidRPr="00230060">
        <w:t xml:space="preserve"> as found from the research conducted, many issues </w:t>
      </w:r>
      <w:r w:rsidR="00386E66" w:rsidRPr="00230060">
        <w:t>arise</w:t>
      </w:r>
      <w:r w:rsidR="00FC5847" w:rsidRPr="00230060">
        <w:t xml:space="preserve"> from the </w:t>
      </w:r>
      <w:r w:rsidRPr="00230060">
        <w:t xml:space="preserve">release of a </w:t>
      </w:r>
      <w:r w:rsidR="00B97146">
        <w:t xml:space="preserve">new </w:t>
      </w:r>
      <w:r w:rsidRPr="00230060">
        <w:t xml:space="preserve">game or a console. </w:t>
      </w:r>
      <w:r w:rsidR="00B97146">
        <w:t xml:space="preserve"> </w:t>
      </w:r>
      <w:r w:rsidRPr="00230060">
        <w:t xml:space="preserve">However, </w:t>
      </w:r>
      <w:r w:rsidR="00B97146">
        <w:t>its</w:t>
      </w:r>
      <w:r w:rsidRPr="00230060">
        <w:t xml:space="preserve"> marketing</w:t>
      </w:r>
      <w:r w:rsidR="00386E66" w:rsidRPr="00230060">
        <w:t xml:space="preserve"> </w:t>
      </w:r>
      <w:r w:rsidR="00B97146">
        <w:t xml:space="preserve">as to </w:t>
      </w:r>
      <w:r w:rsidR="00386E66" w:rsidRPr="00230060">
        <w:t xml:space="preserve">how the </w:t>
      </w:r>
      <w:r w:rsidR="00B04C06" w:rsidRPr="00230060">
        <w:t xml:space="preserve">game or </w:t>
      </w:r>
      <w:r w:rsidR="00386E66" w:rsidRPr="00230060">
        <w:t xml:space="preserve">console can be </w:t>
      </w:r>
      <w:r w:rsidR="00386E66" w:rsidRPr="00CC5181">
        <w:t>differentiated</w:t>
      </w:r>
      <w:r w:rsidR="00C816C5">
        <w:t xml:space="preserve"> from others and the availability of new games are key at release</w:t>
      </w:r>
      <w:r w:rsidR="0081233C" w:rsidRPr="00230060">
        <w:t xml:space="preserve">. </w:t>
      </w:r>
    </w:p>
    <w:p w:rsidR="000C4946" w:rsidRDefault="001025B8" w:rsidP="001025B8">
      <w:r>
        <w:br w:type="page"/>
      </w:r>
    </w:p>
    <w:bookmarkStart w:id="15" w:name="_Toc42445837" w:displacedByCustomXml="next"/>
    <w:sdt>
      <w:sdtPr>
        <w:rPr>
          <w:rFonts w:ascii="Times New Roman" w:eastAsiaTheme="minorHAnsi" w:hAnsi="Times New Roman" w:cs="Times New Roman"/>
          <w:color w:val="auto"/>
          <w:sz w:val="24"/>
          <w:szCs w:val="24"/>
        </w:rPr>
        <w:id w:val="1891380357"/>
        <w:docPartObj>
          <w:docPartGallery w:val="Bibliographies"/>
          <w:docPartUnique/>
        </w:docPartObj>
      </w:sdtPr>
      <w:sdtEndPr>
        <w:rPr>
          <w:rFonts w:asciiTheme="minorHAnsi" w:hAnsiTheme="minorHAnsi" w:cstheme="minorBidi"/>
          <w:sz w:val="22"/>
          <w:szCs w:val="22"/>
        </w:rPr>
      </w:sdtEndPr>
      <w:sdtContent>
        <w:p w:rsidR="001025B8" w:rsidRPr="0001534E" w:rsidRDefault="001025B8" w:rsidP="00810D8D">
          <w:pPr>
            <w:pStyle w:val="Heading2"/>
            <w:ind w:left="720"/>
            <w:rPr>
              <w:rFonts w:ascii="Times New Roman" w:hAnsi="Times New Roman" w:cs="Times New Roman"/>
              <w:sz w:val="24"/>
              <w:szCs w:val="24"/>
            </w:rPr>
          </w:pPr>
          <w:r w:rsidRPr="0001534E">
            <w:rPr>
              <w:rStyle w:val="Heading1Char"/>
              <w:rFonts w:ascii="Times New Roman" w:hAnsi="Times New Roman" w:cs="Times New Roman"/>
              <w:sz w:val="24"/>
              <w:szCs w:val="24"/>
            </w:rPr>
            <w:t>Bibliography</w:t>
          </w:r>
          <w:bookmarkEnd w:id="15"/>
        </w:p>
        <w:sdt>
          <w:sdtPr>
            <w:id w:val="111145805"/>
            <w:bibliography/>
          </w:sdtPr>
          <w:sdtEndPr/>
          <w:sdtContent>
            <w:p w:rsidR="000422B7" w:rsidRDefault="000C4946" w:rsidP="000422B7">
              <w:pPr>
                <w:pStyle w:val="Bibliography"/>
                <w:ind w:left="720"/>
                <w:rPr>
                  <w:noProof/>
                  <w:sz w:val="24"/>
                  <w:szCs w:val="24"/>
                </w:rPr>
              </w:pPr>
              <w:r>
                <w:fldChar w:fldCharType="begin"/>
              </w:r>
              <w:r>
                <w:instrText xml:space="preserve"> BIBLIOGRAPHY </w:instrText>
              </w:r>
              <w:r>
                <w:fldChar w:fldCharType="separate"/>
              </w:r>
              <w:r w:rsidR="000422B7">
                <w:rPr>
                  <w:noProof/>
                </w:rPr>
                <w:t xml:space="preserve">Big Ape Productions, 2001. </w:t>
              </w:r>
              <w:r w:rsidR="000422B7">
                <w:rPr>
                  <w:i/>
                  <w:iCs/>
                  <w:noProof/>
                </w:rPr>
                <w:t xml:space="preserve">The Simpsons Wrestling. </w:t>
              </w:r>
              <w:r w:rsidR="000422B7">
                <w:rPr>
                  <w:noProof/>
                </w:rPr>
                <w:t>PlayStation: EA.</w:t>
              </w:r>
            </w:p>
            <w:p w:rsidR="000422B7" w:rsidRDefault="000422B7" w:rsidP="000422B7">
              <w:pPr>
                <w:pStyle w:val="Bibliography"/>
                <w:ind w:left="720"/>
                <w:rPr>
                  <w:noProof/>
                </w:rPr>
              </w:pPr>
              <w:r>
                <w:rPr>
                  <w:noProof/>
                </w:rPr>
                <w:t xml:space="preserve">Byrd, M., 2020. </w:t>
              </w:r>
              <w:r>
                <w:rPr>
                  <w:i/>
                  <w:iCs/>
                  <w:noProof/>
                </w:rPr>
                <w:t xml:space="preserve">The Evolution of the PlayStation Controller. </w:t>
              </w:r>
              <w:r>
                <w:rPr>
                  <w:noProof/>
                </w:rPr>
                <w:t xml:space="preserve">[Online] </w:t>
              </w:r>
              <w:r>
                <w:rPr>
                  <w:noProof/>
                </w:rPr>
                <w:br/>
                <w:t xml:space="preserve">Available at: </w:t>
              </w:r>
              <w:r>
                <w:rPr>
                  <w:noProof/>
                  <w:u w:val="single"/>
                </w:rPr>
                <w:t>https://www.denofgeek.com/games/playstation-controllers-history/</w:t>
              </w:r>
              <w:r>
                <w:rPr>
                  <w:noProof/>
                </w:rPr>
                <w:br/>
                <w:t>[Accessed 1 June 2020].</w:t>
              </w:r>
            </w:p>
            <w:p w:rsidR="000422B7" w:rsidRDefault="000422B7" w:rsidP="000422B7">
              <w:pPr>
                <w:pStyle w:val="Bibliography"/>
                <w:ind w:left="720"/>
                <w:rPr>
                  <w:noProof/>
                </w:rPr>
              </w:pPr>
              <w:r>
                <w:rPr>
                  <w:noProof/>
                </w:rPr>
                <w:t xml:space="preserve">Dring, C., 2018. </w:t>
              </w:r>
              <w:r>
                <w:rPr>
                  <w:i/>
                  <w:iCs/>
                  <w:noProof/>
                </w:rPr>
                <w:t xml:space="preserve">UK Charts: God of War beats Donkey Kong to No.1. </w:t>
              </w:r>
              <w:r>
                <w:rPr>
                  <w:noProof/>
                </w:rPr>
                <w:t xml:space="preserve">[Online] </w:t>
              </w:r>
              <w:r>
                <w:rPr>
                  <w:noProof/>
                </w:rPr>
                <w:br/>
                <w:t xml:space="preserve">Available at: </w:t>
              </w:r>
              <w:r>
                <w:rPr>
                  <w:noProof/>
                  <w:u w:val="single"/>
                </w:rPr>
                <w:t>https://www.gamesindustry.biz/articles/2018-05-07-uk-charts-god-of-war-defeats-donkey-kong-to-remain-no-1</w:t>
              </w:r>
              <w:r>
                <w:rPr>
                  <w:noProof/>
                </w:rPr>
                <w:br/>
                <w:t>[Accessed 07 June 2020].</w:t>
              </w:r>
            </w:p>
            <w:p w:rsidR="000422B7" w:rsidRDefault="000422B7" w:rsidP="000422B7">
              <w:pPr>
                <w:pStyle w:val="Bibliography"/>
                <w:ind w:left="720"/>
                <w:rPr>
                  <w:noProof/>
                </w:rPr>
              </w:pPr>
              <w:r>
                <w:rPr>
                  <w:noProof/>
                </w:rPr>
                <w:t xml:space="preserve">Google, 2005. </w:t>
              </w:r>
              <w:r>
                <w:rPr>
                  <w:i/>
                  <w:iCs/>
                  <w:noProof/>
                </w:rPr>
                <w:t xml:space="preserve">Youtube. </w:t>
              </w:r>
              <w:r>
                <w:rPr>
                  <w:noProof/>
                </w:rPr>
                <w:t xml:space="preserve">[Online] </w:t>
              </w:r>
              <w:r>
                <w:rPr>
                  <w:noProof/>
                </w:rPr>
                <w:br/>
                <w:t xml:space="preserve">Available at: </w:t>
              </w:r>
              <w:r>
                <w:rPr>
                  <w:noProof/>
                  <w:u w:val="single"/>
                </w:rPr>
                <w:t>https://www.youtube.com/</w:t>
              </w:r>
              <w:r>
                <w:rPr>
                  <w:noProof/>
                </w:rPr>
                <w:br/>
                <w:t>[Accessed 27 May 2020].</w:t>
              </w:r>
            </w:p>
            <w:p w:rsidR="000422B7" w:rsidRDefault="000422B7" w:rsidP="000422B7">
              <w:pPr>
                <w:pStyle w:val="Bibliography"/>
                <w:ind w:left="720"/>
                <w:rPr>
                  <w:noProof/>
                </w:rPr>
              </w:pPr>
              <w:r>
                <w:rPr>
                  <w:noProof/>
                </w:rPr>
                <w:t xml:space="preserve">List Challenges, n.d. </w:t>
              </w:r>
              <w:r>
                <w:rPr>
                  <w:i/>
                  <w:iCs/>
                  <w:noProof/>
                </w:rPr>
                <w:t xml:space="preserve">All North American Release Playstation Games. </w:t>
              </w:r>
              <w:r>
                <w:rPr>
                  <w:noProof/>
                </w:rPr>
                <w:t xml:space="preserve">[Online] </w:t>
              </w:r>
              <w:r>
                <w:rPr>
                  <w:noProof/>
                </w:rPr>
                <w:br/>
                <w:t xml:space="preserve">Available at: </w:t>
              </w:r>
              <w:r>
                <w:rPr>
                  <w:noProof/>
                  <w:u w:val="single"/>
                </w:rPr>
                <w:t>https://www.listchallenges.com/all-north-american-release-playstation-games</w:t>
              </w:r>
              <w:r>
                <w:rPr>
                  <w:noProof/>
                </w:rPr>
                <w:br/>
                <w:t>[Accessed 2020 May 2020].</w:t>
              </w:r>
            </w:p>
            <w:p w:rsidR="000422B7" w:rsidRDefault="000422B7" w:rsidP="000422B7">
              <w:pPr>
                <w:pStyle w:val="Bibliography"/>
                <w:ind w:left="720"/>
                <w:rPr>
                  <w:noProof/>
                </w:rPr>
              </w:pPr>
              <w:r>
                <w:rPr>
                  <w:noProof/>
                </w:rPr>
                <w:t xml:space="preserve">NintenDaanNC, 2012. </w:t>
              </w:r>
              <w:r>
                <w:rPr>
                  <w:i/>
                  <w:iCs/>
                  <w:noProof/>
                </w:rPr>
                <w:t xml:space="preserve">[Commercials] What is Wii U? - All Commercials. </w:t>
              </w:r>
              <w:r>
                <w:rPr>
                  <w:noProof/>
                </w:rPr>
                <w:t xml:space="preserve">[Online] </w:t>
              </w:r>
              <w:r>
                <w:rPr>
                  <w:noProof/>
                </w:rPr>
                <w:br/>
                <w:t xml:space="preserve">Available at: </w:t>
              </w:r>
              <w:r>
                <w:rPr>
                  <w:noProof/>
                  <w:u w:val="single"/>
                </w:rPr>
                <w:t>https://www.youtube.com/watch?v=iOwIoWPGJwc</w:t>
              </w:r>
              <w:r>
                <w:rPr>
                  <w:noProof/>
                </w:rPr>
                <w:br/>
                <w:t>[Accessed 27 May 2020].</w:t>
              </w:r>
            </w:p>
            <w:p w:rsidR="000422B7" w:rsidRDefault="000422B7" w:rsidP="000422B7">
              <w:pPr>
                <w:pStyle w:val="Bibliography"/>
                <w:ind w:left="720"/>
                <w:rPr>
                  <w:noProof/>
                </w:rPr>
              </w:pPr>
              <w:r>
                <w:rPr>
                  <w:noProof/>
                </w:rPr>
                <w:t xml:space="preserve">Nintendo;IGN, 2011. </w:t>
              </w:r>
              <w:r>
                <w:rPr>
                  <w:i/>
                  <w:iCs/>
                  <w:noProof/>
                </w:rPr>
                <w:t xml:space="preserve">Nintendo Wii U Trailer (E3 2011). </w:t>
              </w:r>
              <w:r>
                <w:rPr>
                  <w:noProof/>
                </w:rPr>
                <w:t xml:space="preserve">[Online] </w:t>
              </w:r>
              <w:r>
                <w:rPr>
                  <w:noProof/>
                </w:rPr>
                <w:br/>
                <w:t xml:space="preserve">Available at: </w:t>
              </w:r>
              <w:r>
                <w:rPr>
                  <w:noProof/>
                  <w:u w:val="single"/>
                </w:rPr>
                <w:t>https://www.youtube.com/watch?v=4e3qaPg_keg</w:t>
              </w:r>
              <w:r>
                <w:rPr>
                  <w:noProof/>
                </w:rPr>
                <w:br/>
                <w:t>[Accessed 06 June 2020].</w:t>
              </w:r>
            </w:p>
            <w:p w:rsidR="000422B7" w:rsidRDefault="000422B7" w:rsidP="000422B7">
              <w:pPr>
                <w:pStyle w:val="Bibliography"/>
                <w:ind w:left="720"/>
                <w:rPr>
                  <w:noProof/>
                </w:rPr>
              </w:pPr>
              <w:r>
                <w:rPr>
                  <w:noProof/>
                </w:rPr>
                <w:t xml:space="preserve">Nintendo, 2020. </w:t>
              </w:r>
              <w:r>
                <w:rPr>
                  <w:i/>
                  <w:iCs/>
                  <w:noProof/>
                </w:rPr>
                <w:t xml:space="preserve">IR Information : Sales Data - Dedicated Video Game Sales Units. </w:t>
              </w:r>
              <w:r>
                <w:rPr>
                  <w:noProof/>
                </w:rPr>
                <w:t xml:space="preserve">[Online] </w:t>
              </w:r>
              <w:r>
                <w:rPr>
                  <w:noProof/>
                </w:rPr>
                <w:br/>
                <w:t xml:space="preserve">Available at: </w:t>
              </w:r>
              <w:r>
                <w:rPr>
                  <w:noProof/>
                  <w:u w:val="single"/>
                </w:rPr>
                <w:t>https://www.nintendo.co.jp/ir/en/finance/hard_soft/index.html</w:t>
              </w:r>
              <w:r>
                <w:rPr>
                  <w:noProof/>
                </w:rPr>
                <w:br/>
                <w:t>[Accessed 31 May 2020].</w:t>
              </w:r>
            </w:p>
            <w:p w:rsidR="000422B7" w:rsidRDefault="000422B7" w:rsidP="000422B7">
              <w:pPr>
                <w:pStyle w:val="Bibliography"/>
                <w:ind w:left="720"/>
                <w:rPr>
                  <w:noProof/>
                </w:rPr>
              </w:pPr>
              <w:r>
                <w:rPr>
                  <w:noProof/>
                </w:rPr>
                <w:t xml:space="preserve">Perry, D., 2001. </w:t>
              </w:r>
              <w:r>
                <w:rPr>
                  <w:i/>
                  <w:iCs/>
                  <w:noProof/>
                </w:rPr>
                <w:t xml:space="preserve">Simpsons Wrestling - IGN. </w:t>
              </w:r>
              <w:r>
                <w:rPr>
                  <w:noProof/>
                </w:rPr>
                <w:t xml:space="preserve">[Online] </w:t>
              </w:r>
              <w:r>
                <w:rPr>
                  <w:noProof/>
                </w:rPr>
                <w:br/>
                <w:t xml:space="preserve">Available at: </w:t>
              </w:r>
              <w:r>
                <w:rPr>
                  <w:noProof/>
                  <w:u w:val="single"/>
                </w:rPr>
                <w:t>https://www.ign.com/articles/2001/04/06/simpsons-wrestling</w:t>
              </w:r>
              <w:r>
                <w:rPr>
                  <w:noProof/>
                </w:rPr>
                <w:br/>
                <w:t>[Accessed 06 June 2020].</w:t>
              </w:r>
            </w:p>
            <w:p w:rsidR="000422B7" w:rsidRDefault="000422B7" w:rsidP="000422B7">
              <w:pPr>
                <w:pStyle w:val="Bibliography"/>
                <w:ind w:left="720"/>
                <w:rPr>
                  <w:noProof/>
                </w:rPr>
              </w:pPr>
              <w:r>
                <w:rPr>
                  <w:noProof/>
                </w:rPr>
                <w:t xml:space="preserve">Petitle, S., 2020. </w:t>
              </w:r>
              <w:r>
                <w:rPr>
                  <w:i/>
                  <w:iCs/>
                  <w:noProof/>
                </w:rPr>
                <w:t xml:space="preserve">The Best PS1 Games of All Time | Digital Trends. </w:t>
              </w:r>
              <w:r>
                <w:rPr>
                  <w:noProof/>
                </w:rPr>
                <w:t xml:space="preserve">[Online] </w:t>
              </w:r>
              <w:r>
                <w:rPr>
                  <w:noProof/>
                </w:rPr>
                <w:br/>
                <w:t xml:space="preserve">Available at: </w:t>
              </w:r>
              <w:r>
                <w:rPr>
                  <w:noProof/>
                  <w:u w:val="single"/>
                </w:rPr>
                <w:t>https://www.digitaltrends.com/gaming/best-ps1-games/</w:t>
              </w:r>
              <w:r>
                <w:rPr>
                  <w:noProof/>
                </w:rPr>
                <w:br/>
                <w:t>[Accessed 07 June 2020].</w:t>
              </w:r>
            </w:p>
            <w:p w:rsidR="000422B7" w:rsidRDefault="000422B7" w:rsidP="000422B7">
              <w:pPr>
                <w:pStyle w:val="Bibliography"/>
                <w:ind w:left="720"/>
                <w:rPr>
                  <w:noProof/>
                </w:rPr>
              </w:pPr>
              <w:r>
                <w:rPr>
                  <w:noProof/>
                </w:rPr>
                <w:t xml:space="preserve">Richer, F., 2020. </w:t>
              </w:r>
              <w:r>
                <w:rPr>
                  <w:i/>
                  <w:iCs/>
                  <w:noProof/>
                </w:rPr>
                <w:t xml:space="preserve">Chart: PlayStation 2 Is the Best-Selling Console of All Time | Statista. </w:t>
              </w:r>
              <w:r>
                <w:rPr>
                  <w:noProof/>
                </w:rPr>
                <w:t xml:space="preserve">[Online] </w:t>
              </w:r>
              <w:r>
                <w:rPr>
                  <w:noProof/>
                </w:rPr>
                <w:br/>
                <w:t xml:space="preserve">Available at: </w:t>
              </w:r>
              <w:r>
                <w:rPr>
                  <w:noProof/>
                  <w:u w:val="single"/>
                </w:rPr>
                <w:t>https://www.statista.com/chart/18903/video-game-console-sales/</w:t>
              </w:r>
              <w:r>
                <w:rPr>
                  <w:noProof/>
                </w:rPr>
                <w:br/>
                <w:t>[Accessed 07 June 2020].</w:t>
              </w:r>
            </w:p>
            <w:p w:rsidR="000422B7" w:rsidRDefault="000422B7" w:rsidP="000422B7">
              <w:pPr>
                <w:pStyle w:val="Bibliography"/>
                <w:ind w:left="720"/>
                <w:rPr>
                  <w:noProof/>
                </w:rPr>
              </w:pPr>
              <w:r>
                <w:rPr>
                  <w:noProof/>
                </w:rPr>
                <w:t xml:space="preserve">Sony, n.d. </w:t>
              </w:r>
              <w:r>
                <w:rPr>
                  <w:i/>
                  <w:iCs/>
                  <w:noProof/>
                </w:rPr>
                <w:t xml:space="preserve">PlayStation | PS one | PlayStation.com. </w:t>
              </w:r>
              <w:r>
                <w:rPr>
                  <w:noProof/>
                </w:rPr>
                <w:t xml:space="preserve">[Online] </w:t>
              </w:r>
              <w:r>
                <w:rPr>
                  <w:noProof/>
                </w:rPr>
                <w:br/>
                <w:t xml:space="preserve">Available at: </w:t>
              </w:r>
              <w:r>
                <w:rPr>
                  <w:noProof/>
                  <w:u w:val="single"/>
                </w:rPr>
                <w:t>https://www.playstation.com/en-gb/explore/ps1/</w:t>
              </w:r>
              <w:r>
                <w:rPr>
                  <w:noProof/>
                </w:rPr>
                <w:br/>
                <w:t>[Accessed 31 May 2020].</w:t>
              </w:r>
            </w:p>
            <w:p w:rsidR="000422B7" w:rsidRDefault="000422B7" w:rsidP="000422B7">
              <w:pPr>
                <w:pStyle w:val="Bibliography"/>
                <w:ind w:left="720"/>
                <w:rPr>
                  <w:noProof/>
                </w:rPr>
              </w:pPr>
              <w:r>
                <w:rPr>
                  <w:noProof/>
                </w:rPr>
                <w:t xml:space="preserve">Stewart, S., 2019. </w:t>
              </w:r>
              <w:r>
                <w:rPr>
                  <w:i/>
                  <w:iCs/>
                  <w:noProof/>
                </w:rPr>
                <w:t xml:space="preserve">Video game industry silently taking over entertainment world. </w:t>
              </w:r>
              <w:r>
                <w:rPr>
                  <w:noProof/>
                </w:rPr>
                <w:t xml:space="preserve">[Online] </w:t>
              </w:r>
              <w:r>
                <w:rPr>
                  <w:noProof/>
                </w:rPr>
                <w:br/>
                <w:t xml:space="preserve">Available at: </w:t>
              </w:r>
              <w:r>
                <w:rPr>
                  <w:noProof/>
                  <w:u w:val="single"/>
                </w:rPr>
                <w:t>https://www.ejinsight.com/eji/article/id/2280405/20191022-video-game-industry-silently-taking-over-entertainment-world</w:t>
              </w:r>
              <w:r>
                <w:rPr>
                  <w:noProof/>
                </w:rPr>
                <w:br/>
                <w:t>[Accessed 07 June 2020].</w:t>
              </w:r>
            </w:p>
            <w:p w:rsidR="000422B7" w:rsidRDefault="000422B7" w:rsidP="000422B7">
              <w:pPr>
                <w:pStyle w:val="Bibliography"/>
                <w:ind w:left="720"/>
                <w:rPr>
                  <w:noProof/>
                </w:rPr>
              </w:pPr>
              <w:r>
                <w:rPr>
                  <w:noProof/>
                </w:rPr>
                <w:t xml:space="preserve">Tassi, P., 2014. </w:t>
              </w:r>
              <w:r>
                <w:rPr>
                  <w:i/>
                  <w:iCs/>
                  <w:noProof/>
                </w:rPr>
                <w:t xml:space="preserve">Wii U Sales Down 36%, Nintendo Executives Taking Pay Cut. </w:t>
              </w:r>
              <w:r>
                <w:rPr>
                  <w:noProof/>
                </w:rPr>
                <w:t xml:space="preserve">[Online] </w:t>
              </w:r>
              <w:r>
                <w:rPr>
                  <w:noProof/>
                </w:rPr>
                <w:br/>
                <w:t xml:space="preserve">Available at: </w:t>
              </w:r>
              <w:r>
                <w:rPr>
                  <w:noProof/>
                  <w:u w:val="single"/>
                </w:rPr>
                <w:t>https://www.forbes.com/sites/insertcoin/2014/01/29/wii-u-sales-down-36-nintendo-executives-taking-pay-cut/</w:t>
              </w:r>
              <w:r>
                <w:rPr>
                  <w:noProof/>
                </w:rPr>
                <w:br/>
                <w:t>[Accessed 31 May 2020].</w:t>
              </w:r>
            </w:p>
            <w:p w:rsidR="000422B7" w:rsidRDefault="000422B7" w:rsidP="000422B7">
              <w:pPr>
                <w:pStyle w:val="Bibliography"/>
                <w:ind w:left="720"/>
                <w:rPr>
                  <w:noProof/>
                </w:rPr>
              </w:pPr>
              <w:r>
                <w:rPr>
                  <w:noProof/>
                </w:rPr>
                <w:t xml:space="preserve">Ukiepedia, 2019‎ . </w:t>
              </w:r>
              <w:r>
                <w:rPr>
                  <w:i/>
                  <w:iCs/>
                  <w:noProof/>
                </w:rPr>
                <w:t xml:space="preserve">Ukiepedia. </w:t>
              </w:r>
              <w:r>
                <w:rPr>
                  <w:noProof/>
                </w:rPr>
                <w:t xml:space="preserve">[Online] </w:t>
              </w:r>
              <w:r>
                <w:rPr>
                  <w:noProof/>
                </w:rPr>
                <w:br/>
                <w:t xml:space="preserve">Available at: </w:t>
              </w:r>
              <w:r>
                <w:rPr>
                  <w:noProof/>
                  <w:u w:val="single"/>
                </w:rPr>
                <w:t>https://ukiepedia.ukie.org.uk/index.php/UK_Top_Selling_Games_2001</w:t>
              </w:r>
              <w:r>
                <w:rPr>
                  <w:noProof/>
                </w:rPr>
                <w:br/>
                <w:t>[Accessed 06 June 2020].</w:t>
              </w:r>
            </w:p>
            <w:p w:rsidR="000C4946" w:rsidRDefault="000C4946" w:rsidP="000422B7">
              <w:pPr>
                <w:spacing w:line="360" w:lineRule="auto"/>
                <w:ind w:left="2880"/>
              </w:pPr>
              <w:r>
                <w:rPr>
                  <w:b/>
                  <w:bCs/>
                  <w:noProof/>
                </w:rPr>
                <w:fldChar w:fldCharType="end"/>
              </w:r>
            </w:p>
          </w:sdtContent>
        </w:sdt>
      </w:sdtContent>
    </w:sdt>
    <w:p w:rsidR="007E3056" w:rsidRPr="00230060" w:rsidRDefault="007E3056" w:rsidP="00810D8D">
      <w:pPr>
        <w:pStyle w:val="Heading1"/>
        <w:spacing w:line="360" w:lineRule="auto"/>
        <w:ind w:left="720"/>
        <w:rPr>
          <w:rFonts w:ascii="Times New Roman" w:hAnsi="Times New Roman" w:cs="Times New Roman"/>
        </w:rPr>
      </w:pPr>
      <w:bookmarkStart w:id="16" w:name="_Toc42445838"/>
      <w:r w:rsidRPr="00230060">
        <w:rPr>
          <w:rFonts w:ascii="Times New Roman" w:hAnsi="Times New Roman" w:cs="Times New Roman"/>
        </w:rPr>
        <w:t>Appendi</w:t>
      </w:r>
      <w:r>
        <w:rPr>
          <w:rFonts w:ascii="Times New Roman" w:hAnsi="Times New Roman" w:cs="Times New Roman"/>
        </w:rPr>
        <w:t>ces</w:t>
      </w:r>
      <w:bookmarkEnd w:id="16"/>
    </w:p>
    <w:p w:rsidR="001C195A" w:rsidRPr="0001534E" w:rsidRDefault="001C195A" w:rsidP="00810D8D">
      <w:pPr>
        <w:pStyle w:val="Heading2"/>
        <w:ind w:left="720"/>
        <w:rPr>
          <w:rFonts w:ascii="Times New Roman" w:hAnsi="Times New Roman" w:cs="Times New Roman"/>
          <w:sz w:val="24"/>
          <w:szCs w:val="24"/>
        </w:rPr>
      </w:pPr>
      <w:bookmarkStart w:id="17" w:name="_Toc42445839"/>
      <w:r w:rsidRPr="0001534E">
        <w:rPr>
          <w:rFonts w:ascii="Times New Roman" w:hAnsi="Times New Roman" w:cs="Times New Roman"/>
          <w:sz w:val="24"/>
          <w:szCs w:val="24"/>
        </w:rPr>
        <w:t xml:space="preserve">Appendix </w:t>
      </w:r>
      <w:r w:rsidR="007E3056" w:rsidRPr="0001534E">
        <w:rPr>
          <w:rFonts w:ascii="Times New Roman" w:hAnsi="Times New Roman" w:cs="Times New Roman"/>
          <w:sz w:val="24"/>
          <w:szCs w:val="24"/>
        </w:rPr>
        <w:t>1</w:t>
      </w:r>
      <w:r w:rsidRPr="0001534E">
        <w:rPr>
          <w:rFonts w:ascii="Times New Roman" w:hAnsi="Times New Roman" w:cs="Times New Roman"/>
          <w:sz w:val="24"/>
          <w:szCs w:val="24"/>
        </w:rPr>
        <w:t>: PlayStation Controller</w:t>
      </w:r>
      <w:bookmarkEnd w:id="17"/>
    </w:p>
    <w:p w:rsidR="001C195A" w:rsidRPr="001C195A" w:rsidRDefault="001C195A" w:rsidP="00810D8D">
      <w:pPr>
        <w:ind w:left="720"/>
      </w:pPr>
      <w:r>
        <w:rPr>
          <w:noProof/>
          <w:lang w:eastAsia="en-GB"/>
        </w:rPr>
        <w:drawing>
          <wp:inline distT="0" distB="0" distL="0" distR="0" wp14:anchorId="1B9FA700" wp14:editId="56D65E06">
            <wp:extent cx="2790825" cy="2428444"/>
            <wp:effectExtent l="0" t="0" r="0" b="0"/>
            <wp:docPr id="3" name="Picture 3" descr="PlayStation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Station Controll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0367" cy="2436747"/>
                    </a:xfrm>
                    <a:prstGeom prst="rect">
                      <a:avLst/>
                    </a:prstGeom>
                    <a:noFill/>
                    <a:ln>
                      <a:noFill/>
                    </a:ln>
                  </pic:spPr>
                </pic:pic>
              </a:graphicData>
            </a:graphic>
          </wp:inline>
        </w:drawing>
      </w:r>
    </w:p>
    <w:p w:rsidR="000C4946" w:rsidRPr="0001534E" w:rsidRDefault="004F2C18" w:rsidP="00810D8D">
      <w:pPr>
        <w:pStyle w:val="Heading2"/>
        <w:ind w:left="720"/>
        <w:rPr>
          <w:rFonts w:ascii="Times New Roman" w:hAnsi="Times New Roman" w:cs="Times New Roman"/>
          <w:sz w:val="24"/>
          <w:szCs w:val="24"/>
        </w:rPr>
      </w:pPr>
      <w:bookmarkStart w:id="18" w:name="_Toc42445840"/>
      <w:r w:rsidRPr="0001534E">
        <w:rPr>
          <w:rFonts w:ascii="Times New Roman" w:hAnsi="Times New Roman" w:cs="Times New Roman"/>
          <w:sz w:val="24"/>
          <w:szCs w:val="24"/>
        </w:rPr>
        <w:t xml:space="preserve">Appendix </w:t>
      </w:r>
      <w:r w:rsidR="007E3056" w:rsidRPr="0001534E">
        <w:rPr>
          <w:rFonts w:ascii="Times New Roman" w:hAnsi="Times New Roman" w:cs="Times New Roman"/>
          <w:sz w:val="24"/>
          <w:szCs w:val="24"/>
        </w:rPr>
        <w:t>2</w:t>
      </w:r>
      <w:r w:rsidRPr="0001534E">
        <w:rPr>
          <w:rFonts w:ascii="Times New Roman" w:hAnsi="Times New Roman" w:cs="Times New Roman"/>
          <w:sz w:val="24"/>
          <w:szCs w:val="24"/>
        </w:rPr>
        <w:t>: Du</w:t>
      </w:r>
      <w:r w:rsidR="005A36C5" w:rsidRPr="0001534E">
        <w:rPr>
          <w:rFonts w:ascii="Times New Roman" w:hAnsi="Times New Roman" w:cs="Times New Roman"/>
          <w:sz w:val="24"/>
          <w:szCs w:val="24"/>
        </w:rPr>
        <w:t>a</w:t>
      </w:r>
      <w:r w:rsidRPr="0001534E">
        <w:rPr>
          <w:rFonts w:ascii="Times New Roman" w:hAnsi="Times New Roman" w:cs="Times New Roman"/>
          <w:sz w:val="24"/>
          <w:szCs w:val="24"/>
        </w:rPr>
        <w:t>lShock Controller</w:t>
      </w:r>
      <w:bookmarkEnd w:id="18"/>
    </w:p>
    <w:p w:rsidR="004F2C18" w:rsidRPr="004F2C18" w:rsidRDefault="004F2C18" w:rsidP="00810D8D">
      <w:pPr>
        <w:ind w:left="720"/>
      </w:pPr>
      <w:r>
        <w:rPr>
          <w:noProof/>
          <w:lang w:eastAsia="en-GB"/>
        </w:rPr>
        <w:drawing>
          <wp:inline distT="0" distB="0" distL="0" distR="0" wp14:anchorId="78E200C4" wp14:editId="11445152">
            <wp:extent cx="28575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p>
    <w:p w:rsidR="000C4946" w:rsidRDefault="000C4946" w:rsidP="00810D8D">
      <w:pPr>
        <w:spacing w:line="360" w:lineRule="auto"/>
        <w:ind w:left="720"/>
      </w:pPr>
    </w:p>
    <w:p w:rsidR="000C4946" w:rsidRPr="000C4946" w:rsidRDefault="000C4946" w:rsidP="000C4946"/>
    <w:sectPr w:rsidR="000C4946" w:rsidRPr="000C4946" w:rsidSect="007D64A8">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A31" w:rsidRDefault="00BA1A31" w:rsidP="00D21046">
      <w:pPr>
        <w:spacing w:after="0" w:line="240" w:lineRule="auto"/>
      </w:pPr>
      <w:r>
        <w:separator/>
      </w:r>
    </w:p>
  </w:endnote>
  <w:endnote w:type="continuationSeparator" w:id="0">
    <w:p w:rsidR="00BA1A31" w:rsidRDefault="00BA1A31" w:rsidP="00D21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062658"/>
      <w:docPartObj>
        <w:docPartGallery w:val="Page Numbers (Bottom of Page)"/>
        <w:docPartUnique/>
      </w:docPartObj>
    </w:sdtPr>
    <w:sdtEndPr>
      <w:rPr>
        <w:color w:val="7F7F7F" w:themeColor="background1" w:themeShade="7F"/>
        <w:spacing w:val="60"/>
      </w:rPr>
    </w:sdtEndPr>
    <w:sdtContent>
      <w:p w:rsidR="00D21046" w:rsidRDefault="00D21046">
        <w:pPr>
          <w:pStyle w:val="Footer"/>
          <w:pBdr>
            <w:top w:val="single" w:sz="4" w:space="1" w:color="D9D9D9" w:themeColor="background1" w:themeShade="D9"/>
          </w:pBdr>
          <w:jc w:val="right"/>
        </w:pPr>
        <w:r w:rsidRPr="001E4291">
          <w:rPr>
            <w:rFonts w:ascii="Times New Roman" w:hAnsi="Times New Roman" w:cs="Times New Roman"/>
            <w:sz w:val="24"/>
            <w:szCs w:val="24"/>
          </w:rPr>
          <w:fldChar w:fldCharType="begin"/>
        </w:r>
        <w:r w:rsidRPr="001E4291">
          <w:rPr>
            <w:rFonts w:ascii="Times New Roman" w:hAnsi="Times New Roman" w:cs="Times New Roman"/>
            <w:sz w:val="24"/>
            <w:szCs w:val="24"/>
          </w:rPr>
          <w:instrText xml:space="preserve"> PAGE   \* MERGEFORMAT </w:instrText>
        </w:r>
        <w:r w:rsidRPr="001E4291">
          <w:rPr>
            <w:rFonts w:ascii="Times New Roman" w:hAnsi="Times New Roman" w:cs="Times New Roman"/>
            <w:sz w:val="24"/>
            <w:szCs w:val="24"/>
          </w:rPr>
          <w:fldChar w:fldCharType="separate"/>
        </w:r>
        <w:r w:rsidR="00D92FE3">
          <w:rPr>
            <w:rFonts w:ascii="Times New Roman" w:hAnsi="Times New Roman" w:cs="Times New Roman"/>
            <w:noProof/>
            <w:sz w:val="24"/>
            <w:szCs w:val="24"/>
          </w:rPr>
          <w:t>3</w:t>
        </w:r>
        <w:r w:rsidRPr="001E4291">
          <w:rPr>
            <w:rFonts w:ascii="Times New Roman" w:hAnsi="Times New Roman" w:cs="Times New Roman"/>
            <w:noProof/>
            <w:sz w:val="24"/>
            <w:szCs w:val="24"/>
          </w:rPr>
          <w:fldChar w:fldCharType="end"/>
        </w:r>
        <w:r w:rsidRPr="001E4291">
          <w:rPr>
            <w:rFonts w:ascii="Times New Roman" w:hAnsi="Times New Roman" w:cs="Times New Roman"/>
            <w:sz w:val="24"/>
            <w:szCs w:val="24"/>
          </w:rPr>
          <w:t xml:space="preserve"> | </w:t>
        </w:r>
        <w:r w:rsidRPr="001E4291">
          <w:rPr>
            <w:rFonts w:ascii="Times New Roman" w:hAnsi="Times New Roman" w:cs="Times New Roman"/>
            <w:color w:val="7F7F7F" w:themeColor="background1" w:themeShade="7F"/>
            <w:spacing w:val="60"/>
            <w:sz w:val="24"/>
            <w:szCs w:val="24"/>
          </w:rPr>
          <w:t>Page</w:t>
        </w:r>
      </w:p>
    </w:sdtContent>
  </w:sdt>
  <w:p w:rsidR="00D21046" w:rsidRDefault="00D21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A31" w:rsidRDefault="00BA1A31" w:rsidP="00D21046">
      <w:pPr>
        <w:spacing w:after="0" w:line="240" w:lineRule="auto"/>
      </w:pPr>
      <w:r>
        <w:separator/>
      </w:r>
    </w:p>
  </w:footnote>
  <w:footnote w:type="continuationSeparator" w:id="0">
    <w:p w:rsidR="00BA1A31" w:rsidRDefault="00BA1A31" w:rsidP="00D210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3FE1"/>
    <w:multiLevelType w:val="hybridMultilevel"/>
    <w:tmpl w:val="B5E0F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45A6D"/>
    <w:multiLevelType w:val="hybridMultilevel"/>
    <w:tmpl w:val="85B62A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C611C"/>
    <w:multiLevelType w:val="multilevel"/>
    <w:tmpl w:val="974A81CA"/>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792" w:hanging="432"/>
      </w:pPr>
      <w:rPr>
        <w:rFonts w:ascii="Times New Roman" w:hAnsi="Times New Roman" w:cs="Times New Roman" w:hint="default"/>
        <w:color w:val="2F5496" w:themeColor="accent1" w:themeShade="BF"/>
        <w:sz w:val="24"/>
        <w:szCs w:val="24"/>
      </w:rPr>
    </w:lvl>
    <w:lvl w:ilvl="2">
      <w:start w:val="1"/>
      <w:numFmt w:val="decimal"/>
      <w:pStyle w:val="WordCountStyle"/>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787CF4"/>
    <w:multiLevelType w:val="multilevel"/>
    <w:tmpl w:val="08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A8"/>
    <w:rsid w:val="00007A07"/>
    <w:rsid w:val="0001534E"/>
    <w:rsid w:val="000231D1"/>
    <w:rsid w:val="00040E26"/>
    <w:rsid w:val="000422B7"/>
    <w:rsid w:val="00057D30"/>
    <w:rsid w:val="00080029"/>
    <w:rsid w:val="000A630C"/>
    <w:rsid w:val="000C4946"/>
    <w:rsid w:val="000D1D06"/>
    <w:rsid w:val="000D3F5A"/>
    <w:rsid w:val="000F7575"/>
    <w:rsid w:val="000F75D6"/>
    <w:rsid w:val="000F75F7"/>
    <w:rsid w:val="001025B8"/>
    <w:rsid w:val="00122B98"/>
    <w:rsid w:val="001320E1"/>
    <w:rsid w:val="00140410"/>
    <w:rsid w:val="00146A53"/>
    <w:rsid w:val="0017555F"/>
    <w:rsid w:val="00175720"/>
    <w:rsid w:val="001760F6"/>
    <w:rsid w:val="001C195A"/>
    <w:rsid w:val="001C3DC1"/>
    <w:rsid w:val="001E4291"/>
    <w:rsid w:val="00222A1A"/>
    <w:rsid w:val="00230060"/>
    <w:rsid w:val="002345FB"/>
    <w:rsid w:val="002372D6"/>
    <w:rsid w:val="002921E7"/>
    <w:rsid w:val="00292FAB"/>
    <w:rsid w:val="002A50BB"/>
    <w:rsid w:val="002C4EDF"/>
    <w:rsid w:val="002C6C33"/>
    <w:rsid w:val="002D4F5B"/>
    <w:rsid w:val="002D7AF7"/>
    <w:rsid w:val="002E0A53"/>
    <w:rsid w:val="002F6042"/>
    <w:rsid w:val="00331B72"/>
    <w:rsid w:val="0034340C"/>
    <w:rsid w:val="003465C5"/>
    <w:rsid w:val="0038175B"/>
    <w:rsid w:val="00386E66"/>
    <w:rsid w:val="00393E3E"/>
    <w:rsid w:val="003C6C17"/>
    <w:rsid w:val="003C6DB7"/>
    <w:rsid w:val="003D339D"/>
    <w:rsid w:val="003D4BE5"/>
    <w:rsid w:val="003D7DD0"/>
    <w:rsid w:val="00420456"/>
    <w:rsid w:val="00447D64"/>
    <w:rsid w:val="0046388E"/>
    <w:rsid w:val="00463ED2"/>
    <w:rsid w:val="0046540B"/>
    <w:rsid w:val="00485287"/>
    <w:rsid w:val="00487296"/>
    <w:rsid w:val="004A0F4B"/>
    <w:rsid w:val="004B7B2C"/>
    <w:rsid w:val="004D5777"/>
    <w:rsid w:val="004F066E"/>
    <w:rsid w:val="004F2C18"/>
    <w:rsid w:val="004F6446"/>
    <w:rsid w:val="00533906"/>
    <w:rsid w:val="00571110"/>
    <w:rsid w:val="0057405B"/>
    <w:rsid w:val="00591F1F"/>
    <w:rsid w:val="005923C2"/>
    <w:rsid w:val="005A36C5"/>
    <w:rsid w:val="005B31A1"/>
    <w:rsid w:val="005C7E3A"/>
    <w:rsid w:val="005D485A"/>
    <w:rsid w:val="005D5DC2"/>
    <w:rsid w:val="005F214F"/>
    <w:rsid w:val="00623BF5"/>
    <w:rsid w:val="0064607C"/>
    <w:rsid w:val="006530AE"/>
    <w:rsid w:val="00656AAB"/>
    <w:rsid w:val="00664A0E"/>
    <w:rsid w:val="006767F3"/>
    <w:rsid w:val="00681FA6"/>
    <w:rsid w:val="00682121"/>
    <w:rsid w:val="0068796F"/>
    <w:rsid w:val="006A36EF"/>
    <w:rsid w:val="006C07D5"/>
    <w:rsid w:val="006C3D5D"/>
    <w:rsid w:val="006E6D68"/>
    <w:rsid w:val="0070487B"/>
    <w:rsid w:val="007144CB"/>
    <w:rsid w:val="00740820"/>
    <w:rsid w:val="0074555C"/>
    <w:rsid w:val="00750B04"/>
    <w:rsid w:val="00751842"/>
    <w:rsid w:val="00751AEA"/>
    <w:rsid w:val="00754109"/>
    <w:rsid w:val="007802E1"/>
    <w:rsid w:val="00782A64"/>
    <w:rsid w:val="00792A2F"/>
    <w:rsid w:val="00796CE2"/>
    <w:rsid w:val="00797C9C"/>
    <w:rsid w:val="007B55AD"/>
    <w:rsid w:val="007D3C9F"/>
    <w:rsid w:val="007D64A8"/>
    <w:rsid w:val="007E3056"/>
    <w:rsid w:val="007E7338"/>
    <w:rsid w:val="007F6993"/>
    <w:rsid w:val="008031C8"/>
    <w:rsid w:val="0080753E"/>
    <w:rsid w:val="00810D8D"/>
    <w:rsid w:val="0081233C"/>
    <w:rsid w:val="00865946"/>
    <w:rsid w:val="00887931"/>
    <w:rsid w:val="00894379"/>
    <w:rsid w:val="008A28A6"/>
    <w:rsid w:val="008B5885"/>
    <w:rsid w:val="008D47B9"/>
    <w:rsid w:val="008D5DFD"/>
    <w:rsid w:val="00903758"/>
    <w:rsid w:val="009227D8"/>
    <w:rsid w:val="00932A24"/>
    <w:rsid w:val="00956E10"/>
    <w:rsid w:val="0098036C"/>
    <w:rsid w:val="009C14E8"/>
    <w:rsid w:val="009D2297"/>
    <w:rsid w:val="009D72B6"/>
    <w:rsid w:val="009F5569"/>
    <w:rsid w:val="00A11BBB"/>
    <w:rsid w:val="00A142A7"/>
    <w:rsid w:val="00A16D4A"/>
    <w:rsid w:val="00A44A50"/>
    <w:rsid w:val="00A50457"/>
    <w:rsid w:val="00A64FCC"/>
    <w:rsid w:val="00A906C7"/>
    <w:rsid w:val="00AA2C5A"/>
    <w:rsid w:val="00B029F5"/>
    <w:rsid w:val="00B04C06"/>
    <w:rsid w:val="00B064A3"/>
    <w:rsid w:val="00B06732"/>
    <w:rsid w:val="00B06F81"/>
    <w:rsid w:val="00B121D2"/>
    <w:rsid w:val="00B41031"/>
    <w:rsid w:val="00B46D26"/>
    <w:rsid w:val="00B46E2B"/>
    <w:rsid w:val="00B611AA"/>
    <w:rsid w:val="00B77BC8"/>
    <w:rsid w:val="00B850C1"/>
    <w:rsid w:val="00B97146"/>
    <w:rsid w:val="00BA1A31"/>
    <w:rsid w:val="00BA3460"/>
    <w:rsid w:val="00BB0936"/>
    <w:rsid w:val="00BB310F"/>
    <w:rsid w:val="00BC0E03"/>
    <w:rsid w:val="00BC7FD4"/>
    <w:rsid w:val="00BE2828"/>
    <w:rsid w:val="00BF418D"/>
    <w:rsid w:val="00BF50BE"/>
    <w:rsid w:val="00C00C90"/>
    <w:rsid w:val="00C12E9A"/>
    <w:rsid w:val="00C31148"/>
    <w:rsid w:val="00C42800"/>
    <w:rsid w:val="00C5222D"/>
    <w:rsid w:val="00C73195"/>
    <w:rsid w:val="00C74112"/>
    <w:rsid w:val="00C816C5"/>
    <w:rsid w:val="00CA7734"/>
    <w:rsid w:val="00CB08B1"/>
    <w:rsid w:val="00CC0768"/>
    <w:rsid w:val="00CC5181"/>
    <w:rsid w:val="00CE0E56"/>
    <w:rsid w:val="00CE4C4A"/>
    <w:rsid w:val="00CF11B0"/>
    <w:rsid w:val="00CF2335"/>
    <w:rsid w:val="00D10015"/>
    <w:rsid w:val="00D21046"/>
    <w:rsid w:val="00D4747A"/>
    <w:rsid w:val="00D605D8"/>
    <w:rsid w:val="00D85629"/>
    <w:rsid w:val="00D9028B"/>
    <w:rsid w:val="00D91CF7"/>
    <w:rsid w:val="00D92FE3"/>
    <w:rsid w:val="00DD50C2"/>
    <w:rsid w:val="00E00524"/>
    <w:rsid w:val="00E10BC5"/>
    <w:rsid w:val="00E161D4"/>
    <w:rsid w:val="00E35779"/>
    <w:rsid w:val="00E50204"/>
    <w:rsid w:val="00E751E5"/>
    <w:rsid w:val="00E756B9"/>
    <w:rsid w:val="00E75AB0"/>
    <w:rsid w:val="00E8388B"/>
    <w:rsid w:val="00E87715"/>
    <w:rsid w:val="00E95B74"/>
    <w:rsid w:val="00EA1FE7"/>
    <w:rsid w:val="00EA5145"/>
    <w:rsid w:val="00EB74DD"/>
    <w:rsid w:val="00EC0B74"/>
    <w:rsid w:val="00ED4B76"/>
    <w:rsid w:val="00EE7F20"/>
    <w:rsid w:val="00F04ED1"/>
    <w:rsid w:val="00F62C6F"/>
    <w:rsid w:val="00F67963"/>
    <w:rsid w:val="00F73068"/>
    <w:rsid w:val="00F939D9"/>
    <w:rsid w:val="00F94D6F"/>
    <w:rsid w:val="00FC5847"/>
    <w:rsid w:val="00FD422A"/>
    <w:rsid w:val="00FE4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556D"/>
  <w15:chartTrackingRefBased/>
  <w15:docId w15:val="{4EEA0D77-4198-4C4E-B977-379C190A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4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0D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0D8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0D8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0D8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0D8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0D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64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64A8"/>
    <w:rPr>
      <w:rFonts w:eastAsiaTheme="minorEastAsia"/>
      <w:lang w:val="en-US"/>
    </w:rPr>
  </w:style>
  <w:style w:type="character" w:customStyle="1" w:styleId="Heading1Char">
    <w:name w:val="Heading 1 Char"/>
    <w:basedOn w:val="DefaultParagraphFont"/>
    <w:link w:val="Heading1"/>
    <w:uiPriority w:val="9"/>
    <w:rsid w:val="00F73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0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4946"/>
    <w:pPr>
      <w:outlineLvl w:val="9"/>
    </w:pPr>
    <w:rPr>
      <w:lang w:val="en-US"/>
    </w:rPr>
  </w:style>
  <w:style w:type="paragraph" w:styleId="TOC1">
    <w:name w:val="toc 1"/>
    <w:basedOn w:val="Normal"/>
    <w:next w:val="Normal"/>
    <w:autoRedefine/>
    <w:uiPriority w:val="39"/>
    <w:unhideWhenUsed/>
    <w:rsid w:val="000C4946"/>
    <w:pPr>
      <w:spacing w:after="100"/>
    </w:pPr>
  </w:style>
  <w:style w:type="paragraph" w:styleId="TOC2">
    <w:name w:val="toc 2"/>
    <w:basedOn w:val="Normal"/>
    <w:next w:val="Normal"/>
    <w:autoRedefine/>
    <w:uiPriority w:val="39"/>
    <w:unhideWhenUsed/>
    <w:rsid w:val="000C4946"/>
    <w:pPr>
      <w:spacing w:after="100"/>
      <w:ind w:left="220"/>
    </w:pPr>
  </w:style>
  <w:style w:type="character" w:styleId="Hyperlink">
    <w:name w:val="Hyperlink"/>
    <w:basedOn w:val="DefaultParagraphFont"/>
    <w:uiPriority w:val="99"/>
    <w:unhideWhenUsed/>
    <w:rsid w:val="000C4946"/>
    <w:rPr>
      <w:color w:val="0563C1" w:themeColor="hyperlink"/>
      <w:u w:val="single"/>
    </w:rPr>
  </w:style>
  <w:style w:type="paragraph" w:styleId="Bibliography">
    <w:name w:val="Bibliography"/>
    <w:basedOn w:val="Normal"/>
    <w:next w:val="Normal"/>
    <w:uiPriority w:val="37"/>
    <w:unhideWhenUsed/>
    <w:rsid w:val="000C4946"/>
  </w:style>
  <w:style w:type="character" w:customStyle="1" w:styleId="Heading3Char">
    <w:name w:val="Heading 3 Char"/>
    <w:basedOn w:val="DefaultParagraphFont"/>
    <w:link w:val="Heading3"/>
    <w:uiPriority w:val="9"/>
    <w:rsid w:val="008D4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75720"/>
    <w:rPr>
      <w:color w:val="954F72" w:themeColor="followedHyperlink"/>
      <w:u w:val="single"/>
    </w:rPr>
  </w:style>
  <w:style w:type="paragraph" w:styleId="ListParagraph">
    <w:name w:val="List Paragraph"/>
    <w:basedOn w:val="Normal"/>
    <w:uiPriority w:val="34"/>
    <w:qFormat/>
    <w:rsid w:val="00894379"/>
    <w:pPr>
      <w:ind w:left="720"/>
      <w:contextualSpacing/>
    </w:pPr>
  </w:style>
  <w:style w:type="character" w:styleId="CommentReference">
    <w:name w:val="annotation reference"/>
    <w:basedOn w:val="DefaultParagraphFont"/>
    <w:uiPriority w:val="99"/>
    <w:semiHidden/>
    <w:unhideWhenUsed/>
    <w:rsid w:val="00140410"/>
    <w:rPr>
      <w:sz w:val="16"/>
      <w:szCs w:val="16"/>
    </w:rPr>
  </w:style>
  <w:style w:type="paragraph" w:styleId="CommentText">
    <w:name w:val="annotation text"/>
    <w:basedOn w:val="Normal"/>
    <w:link w:val="CommentTextChar"/>
    <w:uiPriority w:val="99"/>
    <w:semiHidden/>
    <w:unhideWhenUsed/>
    <w:rsid w:val="00140410"/>
    <w:pPr>
      <w:spacing w:line="240" w:lineRule="auto"/>
    </w:pPr>
    <w:rPr>
      <w:sz w:val="20"/>
      <w:szCs w:val="20"/>
    </w:rPr>
  </w:style>
  <w:style w:type="character" w:customStyle="1" w:styleId="CommentTextChar">
    <w:name w:val="Comment Text Char"/>
    <w:basedOn w:val="DefaultParagraphFont"/>
    <w:link w:val="CommentText"/>
    <w:uiPriority w:val="99"/>
    <w:semiHidden/>
    <w:rsid w:val="00140410"/>
    <w:rPr>
      <w:sz w:val="20"/>
      <w:szCs w:val="20"/>
    </w:rPr>
  </w:style>
  <w:style w:type="paragraph" w:styleId="CommentSubject">
    <w:name w:val="annotation subject"/>
    <w:basedOn w:val="CommentText"/>
    <w:next w:val="CommentText"/>
    <w:link w:val="CommentSubjectChar"/>
    <w:uiPriority w:val="99"/>
    <w:semiHidden/>
    <w:unhideWhenUsed/>
    <w:rsid w:val="00140410"/>
    <w:rPr>
      <w:b/>
      <w:bCs/>
    </w:rPr>
  </w:style>
  <w:style w:type="character" w:customStyle="1" w:styleId="CommentSubjectChar">
    <w:name w:val="Comment Subject Char"/>
    <w:basedOn w:val="CommentTextChar"/>
    <w:link w:val="CommentSubject"/>
    <w:uiPriority w:val="99"/>
    <w:semiHidden/>
    <w:rsid w:val="00140410"/>
    <w:rPr>
      <w:b/>
      <w:bCs/>
      <w:sz w:val="20"/>
      <w:szCs w:val="20"/>
    </w:rPr>
  </w:style>
  <w:style w:type="paragraph" w:styleId="BalloonText">
    <w:name w:val="Balloon Text"/>
    <w:basedOn w:val="Normal"/>
    <w:link w:val="BalloonTextChar"/>
    <w:uiPriority w:val="99"/>
    <w:semiHidden/>
    <w:unhideWhenUsed/>
    <w:rsid w:val="00140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410"/>
    <w:rPr>
      <w:rFonts w:ascii="Segoe UI" w:hAnsi="Segoe UI" w:cs="Segoe UI"/>
      <w:sz w:val="18"/>
      <w:szCs w:val="18"/>
    </w:rPr>
  </w:style>
  <w:style w:type="paragraph" w:customStyle="1" w:styleId="WordCountStyle">
    <w:name w:val="Word Count Style"/>
    <w:basedOn w:val="Normal"/>
    <w:link w:val="WordCountStyleChar"/>
    <w:qFormat/>
    <w:rsid w:val="00CC5181"/>
    <w:pPr>
      <w:numPr>
        <w:ilvl w:val="2"/>
        <w:numId w:val="4"/>
      </w:numPr>
      <w:spacing w:before="120" w:after="120" w:line="360" w:lineRule="auto"/>
      <w:jc w:val="both"/>
    </w:pPr>
    <w:rPr>
      <w:rFonts w:ascii="Times New Roman" w:hAnsi="Times New Roman"/>
      <w:sz w:val="24"/>
    </w:rPr>
  </w:style>
  <w:style w:type="character" w:customStyle="1" w:styleId="WordCountStyleChar">
    <w:name w:val="Word Count Style Char"/>
    <w:basedOn w:val="DefaultParagraphFont"/>
    <w:link w:val="WordCountStyle"/>
    <w:rsid w:val="00CC5181"/>
    <w:rPr>
      <w:rFonts w:ascii="Times New Roman" w:hAnsi="Times New Roman"/>
      <w:sz w:val="24"/>
    </w:rPr>
  </w:style>
  <w:style w:type="paragraph" w:styleId="TOC3">
    <w:name w:val="toc 3"/>
    <w:basedOn w:val="Normal"/>
    <w:next w:val="Normal"/>
    <w:autoRedefine/>
    <w:uiPriority w:val="39"/>
    <w:unhideWhenUsed/>
    <w:rsid w:val="002D4F5B"/>
    <w:pPr>
      <w:tabs>
        <w:tab w:val="left" w:pos="1100"/>
        <w:tab w:val="right" w:leader="dot" w:pos="9016"/>
      </w:tabs>
      <w:spacing w:after="100"/>
      <w:ind w:left="220"/>
    </w:pPr>
  </w:style>
  <w:style w:type="paragraph" w:styleId="Revision">
    <w:name w:val="Revision"/>
    <w:hidden/>
    <w:uiPriority w:val="99"/>
    <w:semiHidden/>
    <w:rsid w:val="00D91CF7"/>
    <w:pPr>
      <w:spacing w:after="0" w:line="240" w:lineRule="auto"/>
    </w:pPr>
  </w:style>
  <w:style w:type="paragraph" w:customStyle="1" w:styleId="xmsonormal">
    <w:name w:val="x_msonormal"/>
    <w:basedOn w:val="Normal"/>
    <w:rsid w:val="00B46D26"/>
    <w:pPr>
      <w:spacing w:after="0" w:line="240" w:lineRule="auto"/>
    </w:pPr>
    <w:rPr>
      <w:rFonts w:ascii="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810D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10D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10D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10D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10D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0D8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21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046"/>
  </w:style>
  <w:style w:type="paragraph" w:styleId="Footer">
    <w:name w:val="footer"/>
    <w:basedOn w:val="Normal"/>
    <w:link w:val="FooterChar"/>
    <w:uiPriority w:val="99"/>
    <w:unhideWhenUsed/>
    <w:rsid w:val="00D21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9021">
      <w:bodyDiv w:val="1"/>
      <w:marLeft w:val="0"/>
      <w:marRight w:val="0"/>
      <w:marTop w:val="0"/>
      <w:marBottom w:val="0"/>
      <w:divBdr>
        <w:top w:val="none" w:sz="0" w:space="0" w:color="auto"/>
        <w:left w:val="none" w:sz="0" w:space="0" w:color="auto"/>
        <w:bottom w:val="none" w:sz="0" w:space="0" w:color="auto"/>
        <w:right w:val="none" w:sz="0" w:space="0" w:color="auto"/>
      </w:divBdr>
    </w:div>
    <w:div w:id="22706023">
      <w:bodyDiv w:val="1"/>
      <w:marLeft w:val="0"/>
      <w:marRight w:val="0"/>
      <w:marTop w:val="0"/>
      <w:marBottom w:val="0"/>
      <w:divBdr>
        <w:top w:val="none" w:sz="0" w:space="0" w:color="auto"/>
        <w:left w:val="none" w:sz="0" w:space="0" w:color="auto"/>
        <w:bottom w:val="none" w:sz="0" w:space="0" w:color="auto"/>
        <w:right w:val="none" w:sz="0" w:space="0" w:color="auto"/>
      </w:divBdr>
    </w:div>
    <w:div w:id="36588868">
      <w:bodyDiv w:val="1"/>
      <w:marLeft w:val="0"/>
      <w:marRight w:val="0"/>
      <w:marTop w:val="0"/>
      <w:marBottom w:val="0"/>
      <w:divBdr>
        <w:top w:val="none" w:sz="0" w:space="0" w:color="auto"/>
        <w:left w:val="none" w:sz="0" w:space="0" w:color="auto"/>
        <w:bottom w:val="none" w:sz="0" w:space="0" w:color="auto"/>
        <w:right w:val="none" w:sz="0" w:space="0" w:color="auto"/>
      </w:divBdr>
    </w:div>
    <w:div w:id="38866050">
      <w:bodyDiv w:val="1"/>
      <w:marLeft w:val="0"/>
      <w:marRight w:val="0"/>
      <w:marTop w:val="0"/>
      <w:marBottom w:val="0"/>
      <w:divBdr>
        <w:top w:val="none" w:sz="0" w:space="0" w:color="auto"/>
        <w:left w:val="none" w:sz="0" w:space="0" w:color="auto"/>
        <w:bottom w:val="none" w:sz="0" w:space="0" w:color="auto"/>
        <w:right w:val="none" w:sz="0" w:space="0" w:color="auto"/>
      </w:divBdr>
    </w:div>
    <w:div w:id="49304097">
      <w:bodyDiv w:val="1"/>
      <w:marLeft w:val="0"/>
      <w:marRight w:val="0"/>
      <w:marTop w:val="0"/>
      <w:marBottom w:val="0"/>
      <w:divBdr>
        <w:top w:val="none" w:sz="0" w:space="0" w:color="auto"/>
        <w:left w:val="none" w:sz="0" w:space="0" w:color="auto"/>
        <w:bottom w:val="none" w:sz="0" w:space="0" w:color="auto"/>
        <w:right w:val="none" w:sz="0" w:space="0" w:color="auto"/>
      </w:divBdr>
    </w:div>
    <w:div w:id="54007946">
      <w:bodyDiv w:val="1"/>
      <w:marLeft w:val="0"/>
      <w:marRight w:val="0"/>
      <w:marTop w:val="0"/>
      <w:marBottom w:val="0"/>
      <w:divBdr>
        <w:top w:val="none" w:sz="0" w:space="0" w:color="auto"/>
        <w:left w:val="none" w:sz="0" w:space="0" w:color="auto"/>
        <w:bottom w:val="none" w:sz="0" w:space="0" w:color="auto"/>
        <w:right w:val="none" w:sz="0" w:space="0" w:color="auto"/>
      </w:divBdr>
    </w:div>
    <w:div w:id="64837278">
      <w:bodyDiv w:val="1"/>
      <w:marLeft w:val="0"/>
      <w:marRight w:val="0"/>
      <w:marTop w:val="0"/>
      <w:marBottom w:val="0"/>
      <w:divBdr>
        <w:top w:val="none" w:sz="0" w:space="0" w:color="auto"/>
        <w:left w:val="none" w:sz="0" w:space="0" w:color="auto"/>
        <w:bottom w:val="none" w:sz="0" w:space="0" w:color="auto"/>
        <w:right w:val="none" w:sz="0" w:space="0" w:color="auto"/>
      </w:divBdr>
    </w:div>
    <w:div w:id="74015335">
      <w:bodyDiv w:val="1"/>
      <w:marLeft w:val="0"/>
      <w:marRight w:val="0"/>
      <w:marTop w:val="0"/>
      <w:marBottom w:val="0"/>
      <w:divBdr>
        <w:top w:val="none" w:sz="0" w:space="0" w:color="auto"/>
        <w:left w:val="none" w:sz="0" w:space="0" w:color="auto"/>
        <w:bottom w:val="none" w:sz="0" w:space="0" w:color="auto"/>
        <w:right w:val="none" w:sz="0" w:space="0" w:color="auto"/>
      </w:divBdr>
    </w:div>
    <w:div w:id="100147586">
      <w:bodyDiv w:val="1"/>
      <w:marLeft w:val="0"/>
      <w:marRight w:val="0"/>
      <w:marTop w:val="0"/>
      <w:marBottom w:val="0"/>
      <w:divBdr>
        <w:top w:val="none" w:sz="0" w:space="0" w:color="auto"/>
        <w:left w:val="none" w:sz="0" w:space="0" w:color="auto"/>
        <w:bottom w:val="none" w:sz="0" w:space="0" w:color="auto"/>
        <w:right w:val="none" w:sz="0" w:space="0" w:color="auto"/>
      </w:divBdr>
    </w:div>
    <w:div w:id="102306909">
      <w:bodyDiv w:val="1"/>
      <w:marLeft w:val="0"/>
      <w:marRight w:val="0"/>
      <w:marTop w:val="0"/>
      <w:marBottom w:val="0"/>
      <w:divBdr>
        <w:top w:val="none" w:sz="0" w:space="0" w:color="auto"/>
        <w:left w:val="none" w:sz="0" w:space="0" w:color="auto"/>
        <w:bottom w:val="none" w:sz="0" w:space="0" w:color="auto"/>
        <w:right w:val="none" w:sz="0" w:space="0" w:color="auto"/>
      </w:divBdr>
    </w:div>
    <w:div w:id="128208258">
      <w:bodyDiv w:val="1"/>
      <w:marLeft w:val="0"/>
      <w:marRight w:val="0"/>
      <w:marTop w:val="0"/>
      <w:marBottom w:val="0"/>
      <w:divBdr>
        <w:top w:val="none" w:sz="0" w:space="0" w:color="auto"/>
        <w:left w:val="none" w:sz="0" w:space="0" w:color="auto"/>
        <w:bottom w:val="none" w:sz="0" w:space="0" w:color="auto"/>
        <w:right w:val="none" w:sz="0" w:space="0" w:color="auto"/>
      </w:divBdr>
    </w:div>
    <w:div w:id="128326948">
      <w:bodyDiv w:val="1"/>
      <w:marLeft w:val="0"/>
      <w:marRight w:val="0"/>
      <w:marTop w:val="0"/>
      <w:marBottom w:val="0"/>
      <w:divBdr>
        <w:top w:val="none" w:sz="0" w:space="0" w:color="auto"/>
        <w:left w:val="none" w:sz="0" w:space="0" w:color="auto"/>
        <w:bottom w:val="none" w:sz="0" w:space="0" w:color="auto"/>
        <w:right w:val="none" w:sz="0" w:space="0" w:color="auto"/>
      </w:divBdr>
    </w:div>
    <w:div w:id="138160512">
      <w:bodyDiv w:val="1"/>
      <w:marLeft w:val="0"/>
      <w:marRight w:val="0"/>
      <w:marTop w:val="0"/>
      <w:marBottom w:val="0"/>
      <w:divBdr>
        <w:top w:val="none" w:sz="0" w:space="0" w:color="auto"/>
        <w:left w:val="none" w:sz="0" w:space="0" w:color="auto"/>
        <w:bottom w:val="none" w:sz="0" w:space="0" w:color="auto"/>
        <w:right w:val="none" w:sz="0" w:space="0" w:color="auto"/>
      </w:divBdr>
    </w:div>
    <w:div w:id="139275882">
      <w:bodyDiv w:val="1"/>
      <w:marLeft w:val="0"/>
      <w:marRight w:val="0"/>
      <w:marTop w:val="0"/>
      <w:marBottom w:val="0"/>
      <w:divBdr>
        <w:top w:val="none" w:sz="0" w:space="0" w:color="auto"/>
        <w:left w:val="none" w:sz="0" w:space="0" w:color="auto"/>
        <w:bottom w:val="none" w:sz="0" w:space="0" w:color="auto"/>
        <w:right w:val="none" w:sz="0" w:space="0" w:color="auto"/>
      </w:divBdr>
    </w:div>
    <w:div w:id="163668057">
      <w:bodyDiv w:val="1"/>
      <w:marLeft w:val="0"/>
      <w:marRight w:val="0"/>
      <w:marTop w:val="0"/>
      <w:marBottom w:val="0"/>
      <w:divBdr>
        <w:top w:val="none" w:sz="0" w:space="0" w:color="auto"/>
        <w:left w:val="none" w:sz="0" w:space="0" w:color="auto"/>
        <w:bottom w:val="none" w:sz="0" w:space="0" w:color="auto"/>
        <w:right w:val="none" w:sz="0" w:space="0" w:color="auto"/>
      </w:divBdr>
    </w:div>
    <w:div w:id="190923617">
      <w:bodyDiv w:val="1"/>
      <w:marLeft w:val="0"/>
      <w:marRight w:val="0"/>
      <w:marTop w:val="0"/>
      <w:marBottom w:val="0"/>
      <w:divBdr>
        <w:top w:val="none" w:sz="0" w:space="0" w:color="auto"/>
        <w:left w:val="none" w:sz="0" w:space="0" w:color="auto"/>
        <w:bottom w:val="none" w:sz="0" w:space="0" w:color="auto"/>
        <w:right w:val="none" w:sz="0" w:space="0" w:color="auto"/>
      </w:divBdr>
    </w:div>
    <w:div w:id="198710768">
      <w:bodyDiv w:val="1"/>
      <w:marLeft w:val="0"/>
      <w:marRight w:val="0"/>
      <w:marTop w:val="0"/>
      <w:marBottom w:val="0"/>
      <w:divBdr>
        <w:top w:val="none" w:sz="0" w:space="0" w:color="auto"/>
        <w:left w:val="none" w:sz="0" w:space="0" w:color="auto"/>
        <w:bottom w:val="none" w:sz="0" w:space="0" w:color="auto"/>
        <w:right w:val="none" w:sz="0" w:space="0" w:color="auto"/>
      </w:divBdr>
    </w:div>
    <w:div w:id="216552191">
      <w:bodyDiv w:val="1"/>
      <w:marLeft w:val="0"/>
      <w:marRight w:val="0"/>
      <w:marTop w:val="0"/>
      <w:marBottom w:val="0"/>
      <w:divBdr>
        <w:top w:val="none" w:sz="0" w:space="0" w:color="auto"/>
        <w:left w:val="none" w:sz="0" w:space="0" w:color="auto"/>
        <w:bottom w:val="none" w:sz="0" w:space="0" w:color="auto"/>
        <w:right w:val="none" w:sz="0" w:space="0" w:color="auto"/>
      </w:divBdr>
    </w:div>
    <w:div w:id="235552677">
      <w:bodyDiv w:val="1"/>
      <w:marLeft w:val="0"/>
      <w:marRight w:val="0"/>
      <w:marTop w:val="0"/>
      <w:marBottom w:val="0"/>
      <w:divBdr>
        <w:top w:val="none" w:sz="0" w:space="0" w:color="auto"/>
        <w:left w:val="none" w:sz="0" w:space="0" w:color="auto"/>
        <w:bottom w:val="none" w:sz="0" w:space="0" w:color="auto"/>
        <w:right w:val="none" w:sz="0" w:space="0" w:color="auto"/>
      </w:divBdr>
    </w:div>
    <w:div w:id="258409962">
      <w:bodyDiv w:val="1"/>
      <w:marLeft w:val="0"/>
      <w:marRight w:val="0"/>
      <w:marTop w:val="0"/>
      <w:marBottom w:val="0"/>
      <w:divBdr>
        <w:top w:val="none" w:sz="0" w:space="0" w:color="auto"/>
        <w:left w:val="none" w:sz="0" w:space="0" w:color="auto"/>
        <w:bottom w:val="none" w:sz="0" w:space="0" w:color="auto"/>
        <w:right w:val="none" w:sz="0" w:space="0" w:color="auto"/>
      </w:divBdr>
    </w:div>
    <w:div w:id="258948326">
      <w:bodyDiv w:val="1"/>
      <w:marLeft w:val="0"/>
      <w:marRight w:val="0"/>
      <w:marTop w:val="0"/>
      <w:marBottom w:val="0"/>
      <w:divBdr>
        <w:top w:val="none" w:sz="0" w:space="0" w:color="auto"/>
        <w:left w:val="none" w:sz="0" w:space="0" w:color="auto"/>
        <w:bottom w:val="none" w:sz="0" w:space="0" w:color="auto"/>
        <w:right w:val="none" w:sz="0" w:space="0" w:color="auto"/>
      </w:divBdr>
    </w:div>
    <w:div w:id="266810922">
      <w:bodyDiv w:val="1"/>
      <w:marLeft w:val="0"/>
      <w:marRight w:val="0"/>
      <w:marTop w:val="0"/>
      <w:marBottom w:val="0"/>
      <w:divBdr>
        <w:top w:val="none" w:sz="0" w:space="0" w:color="auto"/>
        <w:left w:val="none" w:sz="0" w:space="0" w:color="auto"/>
        <w:bottom w:val="none" w:sz="0" w:space="0" w:color="auto"/>
        <w:right w:val="none" w:sz="0" w:space="0" w:color="auto"/>
      </w:divBdr>
    </w:div>
    <w:div w:id="270363699">
      <w:bodyDiv w:val="1"/>
      <w:marLeft w:val="0"/>
      <w:marRight w:val="0"/>
      <w:marTop w:val="0"/>
      <w:marBottom w:val="0"/>
      <w:divBdr>
        <w:top w:val="none" w:sz="0" w:space="0" w:color="auto"/>
        <w:left w:val="none" w:sz="0" w:space="0" w:color="auto"/>
        <w:bottom w:val="none" w:sz="0" w:space="0" w:color="auto"/>
        <w:right w:val="none" w:sz="0" w:space="0" w:color="auto"/>
      </w:divBdr>
    </w:div>
    <w:div w:id="280847641">
      <w:bodyDiv w:val="1"/>
      <w:marLeft w:val="0"/>
      <w:marRight w:val="0"/>
      <w:marTop w:val="0"/>
      <w:marBottom w:val="0"/>
      <w:divBdr>
        <w:top w:val="none" w:sz="0" w:space="0" w:color="auto"/>
        <w:left w:val="none" w:sz="0" w:space="0" w:color="auto"/>
        <w:bottom w:val="none" w:sz="0" w:space="0" w:color="auto"/>
        <w:right w:val="none" w:sz="0" w:space="0" w:color="auto"/>
      </w:divBdr>
    </w:div>
    <w:div w:id="295915474">
      <w:bodyDiv w:val="1"/>
      <w:marLeft w:val="0"/>
      <w:marRight w:val="0"/>
      <w:marTop w:val="0"/>
      <w:marBottom w:val="0"/>
      <w:divBdr>
        <w:top w:val="none" w:sz="0" w:space="0" w:color="auto"/>
        <w:left w:val="none" w:sz="0" w:space="0" w:color="auto"/>
        <w:bottom w:val="none" w:sz="0" w:space="0" w:color="auto"/>
        <w:right w:val="none" w:sz="0" w:space="0" w:color="auto"/>
      </w:divBdr>
    </w:div>
    <w:div w:id="309093238">
      <w:bodyDiv w:val="1"/>
      <w:marLeft w:val="0"/>
      <w:marRight w:val="0"/>
      <w:marTop w:val="0"/>
      <w:marBottom w:val="0"/>
      <w:divBdr>
        <w:top w:val="none" w:sz="0" w:space="0" w:color="auto"/>
        <w:left w:val="none" w:sz="0" w:space="0" w:color="auto"/>
        <w:bottom w:val="none" w:sz="0" w:space="0" w:color="auto"/>
        <w:right w:val="none" w:sz="0" w:space="0" w:color="auto"/>
      </w:divBdr>
    </w:div>
    <w:div w:id="312758995">
      <w:bodyDiv w:val="1"/>
      <w:marLeft w:val="0"/>
      <w:marRight w:val="0"/>
      <w:marTop w:val="0"/>
      <w:marBottom w:val="0"/>
      <w:divBdr>
        <w:top w:val="none" w:sz="0" w:space="0" w:color="auto"/>
        <w:left w:val="none" w:sz="0" w:space="0" w:color="auto"/>
        <w:bottom w:val="none" w:sz="0" w:space="0" w:color="auto"/>
        <w:right w:val="none" w:sz="0" w:space="0" w:color="auto"/>
      </w:divBdr>
    </w:div>
    <w:div w:id="313221155">
      <w:bodyDiv w:val="1"/>
      <w:marLeft w:val="0"/>
      <w:marRight w:val="0"/>
      <w:marTop w:val="0"/>
      <w:marBottom w:val="0"/>
      <w:divBdr>
        <w:top w:val="none" w:sz="0" w:space="0" w:color="auto"/>
        <w:left w:val="none" w:sz="0" w:space="0" w:color="auto"/>
        <w:bottom w:val="none" w:sz="0" w:space="0" w:color="auto"/>
        <w:right w:val="none" w:sz="0" w:space="0" w:color="auto"/>
      </w:divBdr>
    </w:div>
    <w:div w:id="328749166">
      <w:bodyDiv w:val="1"/>
      <w:marLeft w:val="0"/>
      <w:marRight w:val="0"/>
      <w:marTop w:val="0"/>
      <w:marBottom w:val="0"/>
      <w:divBdr>
        <w:top w:val="none" w:sz="0" w:space="0" w:color="auto"/>
        <w:left w:val="none" w:sz="0" w:space="0" w:color="auto"/>
        <w:bottom w:val="none" w:sz="0" w:space="0" w:color="auto"/>
        <w:right w:val="none" w:sz="0" w:space="0" w:color="auto"/>
      </w:divBdr>
    </w:div>
    <w:div w:id="331883397">
      <w:bodyDiv w:val="1"/>
      <w:marLeft w:val="0"/>
      <w:marRight w:val="0"/>
      <w:marTop w:val="0"/>
      <w:marBottom w:val="0"/>
      <w:divBdr>
        <w:top w:val="none" w:sz="0" w:space="0" w:color="auto"/>
        <w:left w:val="none" w:sz="0" w:space="0" w:color="auto"/>
        <w:bottom w:val="none" w:sz="0" w:space="0" w:color="auto"/>
        <w:right w:val="none" w:sz="0" w:space="0" w:color="auto"/>
      </w:divBdr>
    </w:div>
    <w:div w:id="335886087">
      <w:bodyDiv w:val="1"/>
      <w:marLeft w:val="0"/>
      <w:marRight w:val="0"/>
      <w:marTop w:val="0"/>
      <w:marBottom w:val="0"/>
      <w:divBdr>
        <w:top w:val="none" w:sz="0" w:space="0" w:color="auto"/>
        <w:left w:val="none" w:sz="0" w:space="0" w:color="auto"/>
        <w:bottom w:val="none" w:sz="0" w:space="0" w:color="auto"/>
        <w:right w:val="none" w:sz="0" w:space="0" w:color="auto"/>
      </w:divBdr>
    </w:div>
    <w:div w:id="344983549">
      <w:bodyDiv w:val="1"/>
      <w:marLeft w:val="0"/>
      <w:marRight w:val="0"/>
      <w:marTop w:val="0"/>
      <w:marBottom w:val="0"/>
      <w:divBdr>
        <w:top w:val="none" w:sz="0" w:space="0" w:color="auto"/>
        <w:left w:val="none" w:sz="0" w:space="0" w:color="auto"/>
        <w:bottom w:val="none" w:sz="0" w:space="0" w:color="auto"/>
        <w:right w:val="none" w:sz="0" w:space="0" w:color="auto"/>
      </w:divBdr>
    </w:div>
    <w:div w:id="359942901">
      <w:bodyDiv w:val="1"/>
      <w:marLeft w:val="0"/>
      <w:marRight w:val="0"/>
      <w:marTop w:val="0"/>
      <w:marBottom w:val="0"/>
      <w:divBdr>
        <w:top w:val="none" w:sz="0" w:space="0" w:color="auto"/>
        <w:left w:val="none" w:sz="0" w:space="0" w:color="auto"/>
        <w:bottom w:val="none" w:sz="0" w:space="0" w:color="auto"/>
        <w:right w:val="none" w:sz="0" w:space="0" w:color="auto"/>
      </w:divBdr>
    </w:div>
    <w:div w:id="362635995">
      <w:bodyDiv w:val="1"/>
      <w:marLeft w:val="0"/>
      <w:marRight w:val="0"/>
      <w:marTop w:val="0"/>
      <w:marBottom w:val="0"/>
      <w:divBdr>
        <w:top w:val="none" w:sz="0" w:space="0" w:color="auto"/>
        <w:left w:val="none" w:sz="0" w:space="0" w:color="auto"/>
        <w:bottom w:val="none" w:sz="0" w:space="0" w:color="auto"/>
        <w:right w:val="none" w:sz="0" w:space="0" w:color="auto"/>
      </w:divBdr>
    </w:div>
    <w:div w:id="385954055">
      <w:bodyDiv w:val="1"/>
      <w:marLeft w:val="0"/>
      <w:marRight w:val="0"/>
      <w:marTop w:val="0"/>
      <w:marBottom w:val="0"/>
      <w:divBdr>
        <w:top w:val="none" w:sz="0" w:space="0" w:color="auto"/>
        <w:left w:val="none" w:sz="0" w:space="0" w:color="auto"/>
        <w:bottom w:val="none" w:sz="0" w:space="0" w:color="auto"/>
        <w:right w:val="none" w:sz="0" w:space="0" w:color="auto"/>
      </w:divBdr>
    </w:div>
    <w:div w:id="398944633">
      <w:bodyDiv w:val="1"/>
      <w:marLeft w:val="0"/>
      <w:marRight w:val="0"/>
      <w:marTop w:val="0"/>
      <w:marBottom w:val="0"/>
      <w:divBdr>
        <w:top w:val="none" w:sz="0" w:space="0" w:color="auto"/>
        <w:left w:val="none" w:sz="0" w:space="0" w:color="auto"/>
        <w:bottom w:val="none" w:sz="0" w:space="0" w:color="auto"/>
        <w:right w:val="none" w:sz="0" w:space="0" w:color="auto"/>
      </w:divBdr>
    </w:div>
    <w:div w:id="407770245">
      <w:bodyDiv w:val="1"/>
      <w:marLeft w:val="0"/>
      <w:marRight w:val="0"/>
      <w:marTop w:val="0"/>
      <w:marBottom w:val="0"/>
      <w:divBdr>
        <w:top w:val="none" w:sz="0" w:space="0" w:color="auto"/>
        <w:left w:val="none" w:sz="0" w:space="0" w:color="auto"/>
        <w:bottom w:val="none" w:sz="0" w:space="0" w:color="auto"/>
        <w:right w:val="none" w:sz="0" w:space="0" w:color="auto"/>
      </w:divBdr>
    </w:div>
    <w:div w:id="420026998">
      <w:bodyDiv w:val="1"/>
      <w:marLeft w:val="0"/>
      <w:marRight w:val="0"/>
      <w:marTop w:val="0"/>
      <w:marBottom w:val="0"/>
      <w:divBdr>
        <w:top w:val="none" w:sz="0" w:space="0" w:color="auto"/>
        <w:left w:val="none" w:sz="0" w:space="0" w:color="auto"/>
        <w:bottom w:val="none" w:sz="0" w:space="0" w:color="auto"/>
        <w:right w:val="none" w:sz="0" w:space="0" w:color="auto"/>
      </w:divBdr>
    </w:div>
    <w:div w:id="422578792">
      <w:bodyDiv w:val="1"/>
      <w:marLeft w:val="0"/>
      <w:marRight w:val="0"/>
      <w:marTop w:val="0"/>
      <w:marBottom w:val="0"/>
      <w:divBdr>
        <w:top w:val="none" w:sz="0" w:space="0" w:color="auto"/>
        <w:left w:val="none" w:sz="0" w:space="0" w:color="auto"/>
        <w:bottom w:val="none" w:sz="0" w:space="0" w:color="auto"/>
        <w:right w:val="none" w:sz="0" w:space="0" w:color="auto"/>
      </w:divBdr>
    </w:div>
    <w:div w:id="427506292">
      <w:bodyDiv w:val="1"/>
      <w:marLeft w:val="0"/>
      <w:marRight w:val="0"/>
      <w:marTop w:val="0"/>
      <w:marBottom w:val="0"/>
      <w:divBdr>
        <w:top w:val="none" w:sz="0" w:space="0" w:color="auto"/>
        <w:left w:val="none" w:sz="0" w:space="0" w:color="auto"/>
        <w:bottom w:val="none" w:sz="0" w:space="0" w:color="auto"/>
        <w:right w:val="none" w:sz="0" w:space="0" w:color="auto"/>
      </w:divBdr>
    </w:div>
    <w:div w:id="435760489">
      <w:bodyDiv w:val="1"/>
      <w:marLeft w:val="0"/>
      <w:marRight w:val="0"/>
      <w:marTop w:val="0"/>
      <w:marBottom w:val="0"/>
      <w:divBdr>
        <w:top w:val="none" w:sz="0" w:space="0" w:color="auto"/>
        <w:left w:val="none" w:sz="0" w:space="0" w:color="auto"/>
        <w:bottom w:val="none" w:sz="0" w:space="0" w:color="auto"/>
        <w:right w:val="none" w:sz="0" w:space="0" w:color="auto"/>
      </w:divBdr>
    </w:div>
    <w:div w:id="446505535">
      <w:bodyDiv w:val="1"/>
      <w:marLeft w:val="0"/>
      <w:marRight w:val="0"/>
      <w:marTop w:val="0"/>
      <w:marBottom w:val="0"/>
      <w:divBdr>
        <w:top w:val="none" w:sz="0" w:space="0" w:color="auto"/>
        <w:left w:val="none" w:sz="0" w:space="0" w:color="auto"/>
        <w:bottom w:val="none" w:sz="0" w:space="0" w:color="auto"/>
        <w:right w:val="none" w:sz="0" w:space="0" w:color="auto"/>
      </w:divBdr>
    </w:div>
    <w:div w:id="467551267">
      <w:bodyDiv w:val="1"/>
      <w:marLeft w:val="0"/>
      <w:marRight w:val="0"/>
      <w:marTop w:val="0"/>
      <w:marBottom w:val="0"/>
      <w:divBdr>
        <w:top w:val="none" w:sz="0" w:space="0" w:color="auto"/>
        <w:left w:val="none" w:sz="0" w:space="0" w:color="auto"/>
        <w:bottom w:val="none" w:sz="0" w:space="0" w:color="auto"/>
        <w:right w:val="none" w:sz="0" w:space="0" w:color="auto"/>
      </w:divBdr>
    </w:div>
    <w:div w:id="472868300">
      <w:bodyDiv w:val="1"/>
      <w:marLeft w:val="0"/>
      <w:marRight w:val="0"/>
      <w:marTop w:val="0"/>
      <w:marBottom w:val="0"/>
      <w:divBdr>
        <w:top w:val="none" w:sz="0" w:space="0" w:color="auto"/>
        <w:left w:val="none" w:sz="0" w:space="0" w:color="auto"/>
        <w:bottom w:val="none" w:sz="0" w:space="0" w:color="auto"/>
        <w:right w:val="none" w:sz="0" w:space="0" w:color="auto"/>
      </w:divBdr>
    </w:div>
    <w:div w:id="477959786">
      <w:bodyDiv w:val="1"/>
      <w:marLeft w:val="0"/>
      <w:marRight w:val="0"/>
      <w:marTop w:val="0"/>
      <w:marBottom w:val="0"/>
      <w:divBdr>
        <w:top w:val="none" w:sz="0" w:space="0" w:color="auto"/>
        <w:left w:val="none" w:sz="0" w:space="0" w:color="auto"/>
        <w:bottom w:val="none" w:sz="0" w:space="0" w:color="auto"/>
        <w:right w:val="none" w:sz="0" w:space="0" w:color="auto"/>
      </w:divBdr>
    </w:div>
    <w:div w:id="480313527">
      <w:bodyDiv w:val="1"/>
      <w:marLeft w:val="0"/>
      <w:marRight w:val="0"/>
      <w:marTop w:val="0"/>
      <w:marBottom w:val="0"/>
      <w:divBdr>
        <w:top w:val="none" w:sz="0" w:space="0" w:color="auto"/>
        <w:left w:val="none" w:sz="0" w:space="0" w:color="auto"/>
        <w:bottom w:val="none" w:sz="0" w:space="0" w:color="auto"/>
        <w:right w:val="none" w:sz="0" w:space="0" w:color="auto"/>
      </w:divBdr>
    </w:div>
    <w:div w:id="497817613">
      <w:bodyDiv w:val="1"/>
      <w:marLeft w:val="0"/>
      <w:marRight w:val="0"/>
      <w:marTop w:val="0"/>
      <w:marBottom w:val="0"/>
      <w:divBdr>
        <w:top w:val="none" w:sz="0" w:space="0" w:color="auto"/>
        <w:left w:val="none" w:sz="0" w:space="0" w:color="auto"/>
        <w:bottom w:val="none" w:sz="0" w:space="0" w:color="auto"/>
        <w:right w:val="none" w:sz="0" w:space="0" w:color="auto"/>
      </w:divBdr>
    </w:div>
    <w:div w:id="498078082">
      <w:bodyDiv w:val="1"/>
      <w:marLeft w:val="0"/>
      <w:marRight w:val="0"/>
      <w:marTop w:val="0"/>
      <w:marBottom w:val="0"/>
      <w:divBdr>
        <w:top w:val="none" w:sz="0" w:space="0" w:color="auto"/>
        <w:left w:val="none" w:sz="0" w:space="0" w:color="auto"/>
        <w:bottom w:val="none" w:sz="0" w:space="0" w:color="auto"/>
        <w:right w:val="none" w:sz="0" w:space="0" w:color="auto"/>
      </w:divBdr>
    </w:div>
    <w:div w:id="510223200">
      <w:bodyDiv w:val="1"/>
      <w:marLeft w:val="0"/>
      <w:marRight w:val="0"/>
      <w:marTop w:val="0"/>
      <w:marBottom w:val="0"/>
      <w:divBdr>
        <w:top w:val="none" w:sz="0" w:space="0" w:color="auto"/>
        <w:left w:val="none" w:sz="0" w:space="0" w:color="auto"/>
        <w:bottom w:val="none" w:sz="0" w:space="0" w:color="auto"/>
        <w:right w:val="none" w:sz="0" w:space="0" w:color="auto"/>
      </w:divBdr>
    </w:div>
    <w:div w:id="511336039">
      <w:bodyDiv w:val="1"/>
      <w:marLeft w:val="0"/>
      <w:marRight w:val="0"/>
      <w:marTop w:val="0"/>
      <w:marBottom w:val="0"/>
      <w:divBdr>
        <w:top w:val="none" w:sz="0" w:space="0" w:color="auto"/>
        <w:left w:val="none" w:sz="0" w:space="0" w:color="auto"/>
        <w:bottom w:val="none" w:sz="0" w:space="0" w:color="auto"/>
        <w:right w:val="none" w:sz="0" w:space="0" w:color="auto"/>
      </w:divBdr>
    </w:div>
    <w:div w:id="533153962">
      <w:bodyDiv w:val="1"/>
      <w:marLeft w:val="0"/>
      <w:marRight w:val="0"/>
      <w:marTop w:val="0"/>
      <w:marBottom w:val="0"/>
      <w:divBdr>
        <w:top w:val="none" w:sz="0" w:space="0" w:color="auto"/>
        <w:left w:val="none" w:sz="0" w:space="0" w:color="auto"/>
        <w:bottom w:val="none" w:sz="0" w:space="0" w:color="auto"/>
        <w:right w:val="none" w:sz="0" w:space="0" w:color="auto"/>
      </w:divBdr>
    </w:div>
    <w:div w:id="536818836">
      <w:bodyDiv w:val="1"/>
      <w:marLeft w:val="0"/>
      <w:marRight w:val="0"/>
      <w:marTop w:val="0"/>
      <w:marBottom w:val="0"/>
      <w:divBdr>
        <w:top w:val="none" w:sz="0" w:space="0" w:color="auto"/>
        <w:left w:val="none" w:sz="0" w:space="0" w:color="auto"/>
        <w:bottom w:val="none" w:sz="0" w:space="0" w:color="auto"/>
        <w:right w:val="none" w:sz="0" w:space="0" w:color="auto"/>
      </w:divBdr>
    </w:div>
    <w:div w:id="555161456">
      <w:bodyDiv w:val="1"/>
      <w:marLeft w:val="0"/>
      <w:marRight w:val="0"/>
      <w:marTop w:val="0"/>
      <w:marBottom w:val="0"/>
      <w:divBdr>
        <w:top w:val="none" w:sz="0" w:space="0" w:color="auto"/>
        <w:left w:val="none" w:sz="0" w:space="0" w:color="auto"/>
        <w:bottom w:val="none" w:sz="0" w:space="0" w:color="auto"/>
        <w:right w:val="none" w:sz="0" w:space="0" w:color="auto"/>
      </w:divBdr>
    </w:div>
    <w:div w:id="556474666">
      <w:bodyDiv w:val="1"/>
      <w:marLeft w:val="0"/>
      <w:marRight w:val="0"/>
      <w:marTop w:val="0"/>
      <w:marBottom w:val="0"/>
      <w:divBdr>
        <w:top w:val="none" w:sz="0" w:space="0" w:color="auto"/>
        <w:left w:val="none" w:sz="0" w:space="0" w:color="auto"/>
        <w:bottom w:val="none" w:sz="0" w:space="0" w:color="auto"/>
        <w:right w:val="none" w:sz="0" w:space="0" w:color="auto"/>
      </w:divBdr>
    </w:div>
    <w:div w:id="587889577">
      <w:bodyDiv w:val="1"/>
      <w:marLeft w:val="0"/>
      <w:marRight w:val="0"/>
      <w:marTop w:val="0"/>
      <w:marBottom w:val="0"/>
      <w:divBdr>
        <w:top w:val="none" w:sz="0" w:space="0" w:color="auto"/>
        <w:left w:val="none" w:sz="0" w:space="0" w:color="auto"/>
        <w:bottom w:val="none" w:sz="0" w:space="0" w:color="auto"/>
        <w:right w:val="none" w:sz="0" w:space="0" w:color="auto"/>
      </w:divBdr>
    </w:div>
    <w:div w:id="609901041">
      <w:bodyDiv w:val="1"/>
      <w:marLeft w:val="0"/>
      <w:marRight w:val="0"/>
      <w:marTop w:val="0"/>
      <w:marBottom w:val="0"/>
      <w:divBdr>
        <w:top w:val="none" w:sz="0" w:space="0" w:color="auto"/>
        <w:left w:val="none" w:sz="0" w:space="0" w:color="auto"/>
        <w:bottom w:val="none" w:sz="0" w:space="0" w:color="auto"/>
        <w:right w:val="none" w:sz="0" w:space="0" w:color="auto"/>
      </w:divBdr>
    </w:div>
    <w:div w:id="670376527">
      <w:bodyDiv w:val="1"/>
      <w:marLeft w:val="0"/>
      <w:marRight w:val="0"/>
      <w:marTop w:val="0"/>
      <w:marBottom w:val="0"/>
      <w:divBdr>
        <w:top w:val="none" w:sz="0" w:space="0" w:color="auto"/>
        <w:left w:val="none" w:sz="0" w:space="0" w:color="auto"/>
        <w:bottom w:val="none" w:sz="0" w:space="0" w:color="auto"/>
        <w:right w:val="none" w:sz="0" w:space="0" w:color="auto"/>
      </w:divBdr>
    </w:div>
    <w:div w:id="693191437">
      <w:bodyDiv w:val="1"/>
      <w:marLeft w:val="0"/>
      <w:marRight w:val="0"/>
      <w:marTop w:val="0"/>
      <w:marBottom w:val="0"/>
      <w:divBdr>
        <w:top w:val="none" w:sz="0" w:space="0" w:color="auto"/>
        <w:left w:val="none" w:sz="0" w:space="0" w:color="auto"/>
        <w:bottom w:val="none" w:sz="0" w:space="0" w:color="auto"/>
        <w:right w:val="none" w:sz="0" w:space="0" w:color="auto"/>
      </w:divBdr>
    </w:div>
    <w:div w:id="693848591">
      <w:bodyDiv w:val="1"/>
      <w:marLeft w:val="0"/>
      <w:marRight w:val="0"/>
      <w:marTop w:val="0"/>
      <w:marBottom w:val="0"/>
      <w:divBdr>
        <w:top w:val="none" w:sz="0" w:space="0" w:color="auto"/>
        <w:left w:val="none" w:sz="0" w:space="0" w:color="auto"/>
        <w:bottom w:val="none" w:sz="0" w:space="0" w:color="auto"/>
        <w:right w:val="none" w:sz="0" w:space="0" w:color="auto"/>
      </w:divBdr>
    </w:div>
    <w:div w:id="712312435">
      <w:bodyDiv w:val="1"/>
      <w:marLeft w:val="0"/>
      <w:marRight w:val="0"/>
      <w:marTop w:val="0"/>
      <w:marBottom w:val="0"/>
      <w:divBdr>
        <w:top w:val="none" w:sz="0" w:space="0" w:color="auto"/>
        <w:left w:val="none" w:sz="0" w:space="0" w:color="auto"/>
        <w:bottom w:val="none" w:sz="0" w:space="0" w:color="auto"/>
        <w:right w:val="none" w:sz="0" w:space="0" w:color="auto"/>
      </w:divBdr>
    </w:div>
    <w:div w:id="727806783">
      <w:bodyDiv w:val="1"/>
      <w:marLeft w:val="0"/>
      <w:marRight w:val="0"/>
      <w:marTop w:val="0"/>
      <w:marBottom w:val="0"/>
      <w:divBdr>
        <w:top w:val="none" w:sz="0" w:space="0" w:color="auto"/>
        <w:left w:val="none" w:sz="0" w:space="0" w:color="auto"/>
        <w:bottom w:val="none" w:sz="0" w:space="0" w:color="auto"/>
        <w:right w:val="none" w:sz="0" w:space="0" w:color="auto"/>
      </w:divBdr>
    </w:div>
    <w:div w:id="738014479">
      <w:bodyDiv w:val="1"/>
      <w:marLeft w:val="0"/>
      <w:marRight w:val="0"/>
      <w:marTop w:val="0"/>
      <w:marBottom w:val="0"/>
      <w:divBdr>
        <w:top w:val="none" w:sz="0" w:space="0" w:color="auto"/>
        <w:left w:val="none" w:sz="0" w:space="0" w:color="auto"/>
        <w:bottom w:val="none" w:sz="0" w:space="0" w:color="auto"/>
        <w:right w:val="none" w:sz="0" w:space="0" w:color="auto"/>
      </w:divBdr>
    </w:div>
    <w:div w:id="741492283">
      <w:bodyDiv w:val="1"/>
      <w:marLeft w:val="0"/>
      <w:marRight w:val="0"/>
      <w:marTop w:val="0"/>
      <w:marBottom w:val="0"/>
      <w:divBdr>
        <w:top w:val="none" w:sz="0" w:space="0" w:color="auto"/>
        <w:left w:val="none" w:sz="0" w:space="0" w:color="auto"/>
        <w:bottom w:val="none" w:sz="0" w:space="0" w:color="auto"/>
        <w:right w:val="none" w:sz="0" w:space="0" w:color="auto"/>
      </w:divBdr>
    </w:div>
    <w:div w:id="743602201">
      <w:bodyDiv w:val="1"/>
      <w:marLeft w:val="0"/>
      <w:marRight w:val="0"/>
      <w:marTop w:val="0"/>
      <w:marBottom w:val="0"/>
      <w:divBdr>
        <w:top w:val="none" w:sz="0" w:space="0" w:color="auto"/>
        <w:left w:val="none" w:sz="0" w:space="0" w:color="auto"/>
        <w:bottom w:val="none" w:sz="0" w:space="0" w:color="auto"/>
        <w:right w:val="none" w:sz="0" w:space="0" w:color="auto"/>
      </w:divBdr>
    </w:div>
    <w:div w:id="745297868">
      <w:bodyDiv w:val="1"/>
      <w:marLeft w:val="0"/>
      <w:marRight w:val="0"/>
      <w:marTop w:val="0"/>
      <w:marBottom w:val="0"/>
      <w:divBdr>
        <w:top w:val="none" w:sz="0" w:space="0" w:color="auto"/>
        <w:left w:val="none" w:sz="0" w:space="0" w:color="auto"/>
        <w:bottom w:val="none" w:sz="0" w:space="0" w:color="auto"/>
        <w:right w:val="none" w:sz="0" w:space="0" w:color="auto"/>
      </w:divBdr>
    </w:div>
    <w:div w:id="745688343">
      <w:bodyDiv w:val="1"/>
      <w:marLeft w:val="0"/>
      <w:marRight w:val="0"/>
      <w:marTop w:val="0"/>
      <w:marBottom w:val="0"/>
      <w:divBdr>
        <w:top w:val="none" w:sz="0" w:space="0" w:color="auto"/>
        <w:left w:val="none" w:sz="0" w:space="0" w:color="auto"/>
        <w:bottom w:val="none" w:sz="0" w:space="0" w:color="auto"/>
        <w:right w:val="none" w:sz="0" w:space="0" w:color="auto"/>
      </w:divBdr>
    </w:div>
    <w:div w:id="753480511">
      <w:bodyDiv w:val="1"/>
      <w:marLeft w:val="0"/>
      <w:marRight w:val="0"/>
      <w:marTop w:val="0"/>
      <w:marBottom w:val="0"/>
      <w:divBdr>
        <w:top w:val="none" w:sz="0" w:space="0" w:color="auto"/>
        <w:left w:val="none" w:sz="0" w:space="0" w:color="auto"/>
        <w:bottom w:val="none" w:sz="0" w:space="0" w:color="auto"/>
        <w:right w:val="none" w:sz="0" w:space="0" w:color="auto"/>
      </w:divBdr>
    </w:div>
    <w:div w:id="758450721">
      <w:bodyDiv w:val="1"/>
      <w:marLeft w:val="0"/>
      <w:marRight w:val="0"/>
      <w:marTop w:val="0"/>
      <w:marBottom w:val="0"/>
      <w:divBdr>
        <w:top w:val="none" w:sz="0" w:space="0" w:color="auto"/>
        <w:left w:val="none" w:sz="0" w:space="0" w:color="auto"/>
        <w:bottom w:val="none" w:sz="0" w:space="0" w:color="auto"/>
        <w:right w:val="none" w:sz="0" w:space="0" w:color="auto"/>
      </w:divBdr>
    </w:div>
    <w:div w:id="768503125">
      <w:bodyDiv w:val="1"/>
      <w:marLeft w:val="0"/>
      <w:marRight w:val="0"/>
      <w:marTop w:val="0"/>
      <w:marBottom w:val="0"/>
      <w:divBdr>
        <w:top w:val="none" w:sz="0" w:space="0" w:color="auto"/>
        <w:left w:val="none" w:sz="0" w:space="0" w:color="auto"/>
        <w:bottom w:val="none" w:sz="0" w:space="0" w:color="auto"/>
        <w:right w:val="none" w:sz="0" w:space="0" w:color="auto"/>
      </w:divBdr>
    </w:div>
    <w:div w:id="770053163">
      <w:bodyDiv w:val="1"/>
      <w:marLeft w:val="0"/>
      <w:marRight w:val="0"/>
      <w:marTop w:val="0"/>
      <w:marBottom w:val="0"/>
      <w:divBdr>
        <w:top w:val="none" w:sz="0" w:space="0" w:color="auto"/>
        <w:left w:val="none" w:sz="0" w:space="0" w:color="auto"/>
        <w:bottom w:val="none" w:sz="0" w:space="0" w:color="auto"/>
        <w:right w:val="none" w:sz="0" w:space="0" w:color="auto"/>
      </w:divBdr>
    </w:div>
    <w:div w:id="780145520">
      <w:bodyDiv w:val="1"/>
      <w:marLeft w:val="0"/>
      <w:marRight w:val="0"/>
      <w:marTop w:val="0"/>
      <w:marBottom w:val="0"/>
      <w:divBdr>
        <w:top w:val="none" w:sz="0" w:space="0" w:color="auto"/>
        <w:left w:val="none" w:sz="0" w:space="0" w:color="auto"/>
        <w:bottom w:val="none" w:sz="0" w:space="0" w:color="auto"/>
        <w:right w:val="none" w:sz="0" w:space="0" w:color="auto"/>
      </w:divBdr>
    </w:div>
    <w:div w:id="781343351">
      <w:bodyDiv w:val="1"/>
      <w:marLeft w:val="0"/>
      <w:marRight w:val="0"/>
      <w:marTop w:val="0"/>
      <w:marBottom w:val="0"/>
      <w:divBdr>
        <w:top w:val="none" w:sz="0" w:space="0" w:color="auto"/>
        <w:left w:val="none" w:sz="0" w:space="0" w:color="auto"/>
        <w:bottom w:val="none" w:sz="0" w:space="0" w:color="auto"/>
        <w:right w:val="none" w:sz="0" w:space="0" w:color="auto"/>
      </w:divBdr>
    </w:div>
    <w:div w:id="789394204">
      <w:bodyDiv w:val="1"/>
      <w:marLeft w:val="0"/>
      <w:marRight w:val="0"/>
      <w:marTop w:val="0"/>
      <w:marBottom w:val="0"/>
      <w:divBdr>
        <w:top w:val="none" w:sz="0" w:space="0" w:color="auto"/>
        <w:left w:val="none" w:sz="0" w:space="0" w:color="auto"/>
        <w:bottom w:val="none" w:sz="0" w:space="0" w:color="auto"/>
        <w:right w:val="none" w:sz="0" w:space="0" w:color="auto"/>
      </w:divBdr>
    </w:div>
    <w:div w:id="790125534">
      <w:bodyDiv w:val="1"/>
      <w:marLeft w:val="0"/>
      <w:marRight w:val="0"/>
      <w:marTop w:val="0"/>
      <w:marBottom w:val="0"/>
      <w:divBdr>
        <w:top w:val="none" w:sz="0" w:space="0" w:color="auto"/>
        <w:left w:val="none" w:sz="0" w:space="0" w:color="auto"/>
        <w:bottom w:val="none" w:sz="0" w:space="0" w:color="auto"/>
        <w:right w:val="none" w:sz="0" w:space="0" w:color="auto"/>
      </w:divBdr>
    </w:div>
    <w:div w:id="790246359">
      <w:bodyDiv w:val="1"/>
      <w:marLeft w:val="0"/>
      <w:marRight w:val="0"/>
      <w:marTop w:val="0"/>
      <w:marBottom w:val="0"/>
      <w:divBdr>
        <w:top w:val="none" w:sz="0" w:space="0" w:color="auto"/>
        <w:left w:val="none" w:sz="0" w:space="0" w:color="auto"/>
        <w:bottom w:val="none" w:sz="0" w:space="0" w:color="auto"/>
        <w:right w:val="none" w:sz="0" w:space="0" w:color="auto"/>
      </w:divBdr>
    </w:div>
    <w:div w:id="808010919">
      <w:bodyDiv w:val="1"/>
      <w:marLeft w:val="0"/>
      <w:marRight w:val="0"/>
      <w:marTop w:val="0"/>
      <w:marBottom w:val="0"/>
      <w:divBdr>
        <w:top w:val="none" w:sz="0" w:space="0" w:color="auto"/>
        <w:left w:val="none" w:sz="0" w:space="0" w:color="auto"/>
        <w:bottom w:val="none" w:sz="0" w:space="0" w:color="auto"/>
        <w:right w:val="none" w:sz="0" w:space="0" w:color="auto"/>
      </w:divBdr>
    </w:div>
    <w:div w:id="817038496">
      <w:bodyDiv w:val="1"/>
      <w:marLeft w:val="0"/>
      <w:marRight w:val="0"/>
      <w:marTop w:val="0"/>
      <w:marBottom w:val="0"/>
      <w:divBdr>
        <w:top w:val="none" w:sz="0" w:space="0" w:color="auto"/>
        <w:left w:val="none" w:sz="0" w:space="0" w:color="auto"/>
        <w:bottom w:val="none" w:sz="0" w:space="0" w:color="auto"/>
        <w:right w:val="none" w:sz="0" w:space="0" w:color="auto"/>
      </w:divBdr>
    </w:div>
    <w:div w:id="845901402">
      <w:bodyDiv w:val="1"/>
      <w:marLeft w:val="0"/>
      <w:marRight w:val="0"/>
      <w:marTop w:val="0"/>
      <w:marBottom w:val="0"/>
      <w:divBdr>
        <w:top w:val="none" w:sz="0" w:space="0" w:color="auto"/>
        <w:left w:val="none" w:sz="0" w:space="0" w:color="auto"/>
        <w:bottom w:val="none" w:sz="0" w:space="0" w:color="auto"/>
        <w:right w:val="none" w:sz="0" w:space="0" w:color="auto"/>
      </w:divBdr>
    </w:div>
    <w:div w:id="858160545">
      <w:bodyDiv w:val="1"/>
      <w:marLeft w:val="0"/>
      <w:marRight w:val="0"/>
      <w:marTop w:val="0"/>
      <w:marBottom w:val="0"/>
      <w:divBdr>
        <w:top w:val="none" w:sz="0" w:space="0" w:color="auto"/>
        <w:left w:val="none" w:sz="0" w:space="0" w:color="auto"/>
        <w:bottom w:val="none" w:sz="0" w:space="0" w:color="auto"/>
        <w:right w:val="none" w:sz="0" w:space="0" w:color="auto"/>
      </w:divBdr>
    </w:div>
    <w:div w:id="860629245">
      <w:bodyDiv w:val="1"/>
      <w:marLeft w:val="0"/>
      <w:marRight w:val="0"/>
      <w:marTop w:val="0"/>
      <w:marBottom w:val="0"/>
      <w:divBdr>
        <w:top w:val="none" w:sz="0" w:space="0" w:color="auto"/>
        <w:left w:val="none" w:sz="0" w:space="0" w:color="auto"/>
        <w:bottom w:val="none" w:sz="0" w:space="0" w:color="auto"/>
        <w:right w:val="none" w:sz="0" w:space="0" w:color="auto"/>
      </w:divBdr>
    </w:div>
    <w:div w:id="869955923">
      <w:bodyDiv w:val="1"/>
      <w:marLeft w:val="0"/>
      <w:marRight w:val="0"/>
      <w:marTop w:val="0"/>
      <w:marBottom w:val="0"/>
      <w:divBdr>
        <w:top w:val="none" w:sz="0" w:space="0" w:color="auto"/>
        <w:left w:val="none" w:sz="0" w:space="0" w:color="auto"/>
        <w:bottom w:val="none" w:sz="0" w:space="0" w:color="auto"/>
        <w:right w:val="none" w:sz="0" w:space="0" w:color="auto"/>
      </w:divBdr>
    </w:div>
    <w:div w:id="886337295">
      <w:bodyDiv w:val="1"/>
      <w:marLeft w:val="0"/>
      <w:marRight w:val="0"/>
      <w:marTop w:val="0"/>
      <w:marBottom w:val="0"/>
      <w:divBdr>
        <w:top w:val="none" w:sz="0" w:space="0" w:color="auto"/>
        <w:left w:val="none" w:sz="0" w:space="0" w:color="auto"/>
        <w:bottom w:val="none" w:sz="0" w:space="0" w:color="auto"/>
        <w:right w:val="none" w:sz="0" w:space="0" w:color="auto"/>
      </w:divBdr>
    </w:div>
    <w:div w:id="890457316">
      <w:bodyDiv w:val="1"/>
      <w:marLeft w:val="0"/>
      <w:marRight w:val="0"/>
      <w:marTop w:val="0"/>
      <w:marBottom w:val="0"/>
      <w:divBdr>
        <w:top w:val="none" w:sz="0" w:space="0" w:color="auto"/>
        <w:left w:val="none" w:sz="0" w:space="0" w:color="auto"/>
        <w:bottom w:val="none" w:sz="0" w:space="0" w:color="auto"/>
        <w:right w:val="none" w:sz="0" w:space="0" w:color="auto"/>
      </w:divBdr>
    </w:div>
    <w:div w:id="914509139">
      <w:bodyDiv w:val="1"/>
      <w:marLeft w:val="0"/>
      <w:marRight w:val="0"/>
      <w:marTop w:val="0"/>
      <w:marBottom w:val="0"/>
      <w:divBdr>
        <w:top w:val="none" w:sz="0" w:space="0" w:color="auto"/>
        <w:left w:val="none" w:sz="0" w:space="0" w:color="auto"/>
        <w:bottom w:val="none" w:sz="0" w:space="0" w:color="auto"/>
        <w:right w:val="none" w:sz="0" w:space="0" w:color="auto"/>
      </w:divBdr>
    </w:div>
    <w:div w:id="915014122">
      <w:bodyDiv w:val="1"/>
      <w:marLeft w:val="0"/>
      <w:marRight w:val="0"/>
      <w:marTop w:val="0"/>
      <w:marBottom w:val="0"/>
      <w:divBdr>
        <w:top w:val="none" w:sz="0" w:space="0" w:color="auto"/>
        <w:left w:val="none" w:sz="0" w:space="0" w:color="auto"/>
        <w:bottom w:val="none" w:sz="0" w:space="0" w:color="auto"/>
        <w:right w:val="none" w:sz="0" w:space="0" w:color="auto"/>
      </w:divBdr>
    </w:div>
    <w:div w:id="929849538">
      <w:bodyDiv w:val="1"/>
      <w:marLeft w:val="0"/>
      <w:marRight w:val="0"/>
      <w:marTop w:val="0"/>
      <w:marBottom w:val="0"/>
      <w:divBdr>
        <w:top w:val="none" w:sz="0" w:space="0" w:color="auto"/>
        <w:left w:val="none" w:sz="0" w:space="0" w:color="auto"/>
        <w:bottom w:val="none" w:sz="0" w:space="0" w:color="auto"/>
        <w:right w:val="none" w:sz="0" w:space="0" w:color="auto"/>
      </w:divBdr>
    </w:div>
    <w:div w:id="933365778">
      <w:bodyDiv w:val="1"/>
      <w:marLeft w:val="0"/>
      <w:marRight w:val="0"/>
      <w:marTop w:val="0"/>
      <w:marBottom w:val="0"/>
      <w:divBdr>
        <w:top w:val="none" w:sz="0" w:space="0" w:color="auto"/>
        <w:left w:val="none" w:sz="0" w:space="0" w:color="auto"/>
        <w:bottom w:val="none" w:sz="0" w:space="0" w:color="auto"/>
        <w:right w:val="none" w:sz="0" w:space="0" w:color="auto"/>
      </w:divBdr>
    </w:div>
    <w:div w:id="943539268">
      <w:bodyDiv w:val="1"/>
      <w:marLeft w:val="0"/>
      <w:marRight w:val="0"/>
      <w:marTop w:val="0"/>
      <w:marBottom w:val="0"/>
      <w:divBdr>
        <w:top w:val="none" w:sz="0" w:space="0" w:color="auto"/>
        <w:left w:val="none" w:sz="0" w:space="0" w:color="auto"/>
        <w:bottom w:val="none" w:sz="0" w:space="0" w:color="auto"/>
        <w:right w:val="none" w:sz="0" w:space="0" w:color="auto"/>
      </w:divBdr>
    </w:div>
    <w:div w:id="946231969">
      <w:bodyDiv w:val="1"/>
      <w:marLeft w:val="0"/>
      <w:marRight w:val="0"/>
      <w:marTop w:val="0"/>
      <w:marBottom w:val="0"/>
      <w:divBdr>
        <w:top w:val="none" w:sz="0" w:space="0" w:color="auto"/>
        <w:left w:val="none" w:sz="0" w:space="0" w:color="auto"/>
        <w:bottom w:val="none" w:sz="0" w:space="0" w:color="auto"/>
        <w:right w:val="none" w:sz="0" w:space="0" w:color="auto"/>
      </w:divBdr>
    </w:div>
    <w:div w:id="967201122">
      <w:bodyDiv w:val="1"/>
      <w:marLeft w:val="0"/>
      <w:marRight w:val="0"/>
      <w:marTop w:val="0"/>
      <w:marBottom w:val="0"/>
      <w:divBdr>
        <w:top w:val="none" w:sz="0" w:space="0" w:color="auto"/>
        <w:left w:val="none" w:sz="0" w:space="0" w:color="auto"/>
        <w:bottom w:val="none" w:sz="0" w:space="0" w:color="auto"/>
        <w:right w:val="none" w:sz="0" w:space="0" w:color="auto"/>
      </w:divBdr>
    </w:div>
    <w:div w:id="978342212">
      <w:bodyDiv w:val="1"/>
      <w:marLeft w:val="0"/>
      <w:marRight w:val="0"/>
      <w:marTop w:val="0"/>
      <w:marBottom w:val="0"/>
      <w:divBdr>
        <w:top w:val="none" w:sz="0" w:space="0" w:color="auto"/>
        <w:left w:val="none" w:sz="0" w:space="0" w:color="auto"/>
        <w:bottom w:val="none" w:sz="0" w:space="0" w:color="auto"/>
        <w:right w:val="none" w:sz="0" w:space="0" w:color="auto"/>
      </w:divBdr>
    </w:div>
    <w:div w:id="978413806">
      <w:bodyDiv w:val="1"/>
      <w:marLeft w:val="0"/>
      <w:marRight w:val="0"/>
      <w:marTop w:val="0"/>
      <w:marBottom w:val="0"/>
      <w:divBdr>
        <w:top w:val="none" w:sz="0" w:space="0" w:color="auto"/>
        <w:left w:val="none" w:sz="0" w:space="0" w:color="auto"/>
        <w:bottom w:val="none" w:sz="0" w:space="0" w:color="auto"/>
        <w:right w:val="none" w:sz="0" w:space="0" w:color="auto"/>
      </w:divBdr>
    </w:div>
    <w:div w:id="996765351">
      <w:bodyDiv w:val="1"/>
      <w:marLeft w:val="0"/>
      <w:marRight w:val="0"/>
      <w:marTop w:val="0"/>
      <w:marBottom w:val="0"/>
      <w:divBdr>
        <w:top w:val="none" w:sz="0" w:space="0" w:color="auto"/>
        <w:left w:val="none" w:sz="0" w:space="0" w:color="auto"/>
        <w:bottom w:val="none" w:sz="0" w:space="0" w:color="auto"/>
        <w:right w:val="none" w:sz="0" w:space="0" w:color="auto"/>
      </w:divBdr>
    </w:div>
    <w:div w:id="998965617">
      <w:bodyDiv w:val="1"/>
      <w:marLeft w:val="0"/>
      <w:marRight w:val="0"/>
      <w:marTop w:val="0"/>
      <w:marBottom w:val="0"/>
      <w:divBdr>
        <w:top w:val="none" w:sz="0" w:space="0" w:color="auto"/>
        <w:left w:val="none" w:sz="0" w:space="0" w:color="auto"/>
        <w:bottom w:val="none" w:sz="0" w:space="0" w:color="auto"/>
        <w:right w:val="none" w:sz="0" w:space="0" w:color="auto"/>
      </w:divBdr>
    </w:div>
    <w:div w:id="1001812733">
      <w:bodyDiv w:val="1"/>
      <w:marLeft w:val="0"/>
      <w:marRight w:val="0"/>
      <w:marTop w:val="0"/>
      <w:marBottom w:val="0"/>
      <w:divBdr>
        <w:top w:val="none" w:sz="0" w:space="0" w:color="auto"/>
        <w:left w:val="none" w:sz="0" w:space="0" w:color="auto"/>
        <w:bottom w:val="none" w:sz="0" w:space="0" w:color="auto"/>
        <w:right w:val="none" w:sz="0" w:space="0" w:color="auto"/>
      </w:divBdr>
    </w:div>
    <w:div w:id="1010258914">
      <w:bodyDiv w:val="1"/>
      <w:marLeft w:val="0"/>
      <w:marRight w:val="0"/>
      <w:marTop w:val="0"/>
      <w:marBottom w:val="0"/>
      <w:divBdr>
        <w:top w:val="none" w:sz="0" w:space="0" w:color="auto"/>
        <w:left w:val="none" w:sz="0" w:space="0" w:color="auto"/>
        <w:bottom w:val="none" w:sz="0" w:space="0" w:color="auto"/>
        <w:right w:val="none" w:sz="0" w:space="0" w:color="auto"/>
      </w:divBdr>
    </w:div>
    <w:div w:id="1013452924">
      <w:bodyDiv w:val="1"/>
      <w:marLeft w:val="0"/>
      <w:marRight w:val="0"/>
      <w:marTop w:val="0"/>
      <w:marBottom w:val="0"/>
      <w:divBdr>
        <w:top w:val="none" w:sz="0" w:space="0" w:color="auto"/>
        <w:left w:val="none" w:sz="0" w:space="0" w:color="auto"/>
        <w:bottom w:val="none" w:sz="0" w:space="0" w:color="auto"/>
        <w:right w:val="none" w:sz="0" w:space="0" w:color="auto"/>
      </w:divBdr>
    </w:div>
    <w:div w:id="1022172050">
      <w:bodyDiv w:val="1"/>
      <w:marLeft w:val="0"/>
      <w:marRight w:val="0"/>
      <w:marTop w:val="0"/>
      <w:marBottom w:val="0"/>
      <w:divBdr>
        <w:top w:val="none" w:sz="0" w:space="0" w:color="auto"/>
        <w:left w:val="none" w:sz="0" w:space="0" w:color="auto"/>
        <w:bottom w:val="none" w:sz="0" w:space="0" w:color="auto"/>
        <w:right w:val="none" w:sz="0" w:space="0" w:color="auto"/>
      </w:divBdr>
    </w:div>
    <w:div w:id="1029767611">
      <w:bodyDiv w:val="1"/>
      <w:marLeft w:val="0"/>
      <w:marRight w:val="0"/>
      <w:marTop w:val="0"/>
      <w:marBottom w:val="0"/>
      <w:divBdr>
        <w:top w:val="none" w:sz="0" w:space="0" w:color="auto"/>
        <w:left w:val="none" w:sz="0" w:space="0" w:color="auto"/>
        <w:bottom w:val="none" w:sz="0" w:space="0" w:color="auto"/>
        <w:right w:val="none" w:sz="0" w:space="0" w:color="auto"/>
      </w:divBdr>
    </w:div>
    <w:div w:id="1030688204">
      <w:bodyDiv w:val="1"/>
      <w:marLeft w:val="0"/>
      <w:marRight w:val="0"/>
      <w:marTop w:val="0"/>
      <w:marBottom w:val="0"/>
      <w:divBdr>
        <w:top w:val="none" w:sz="0" w:space="0" w:color="auto"/>
        <w:left w:val="none" w:sz="0" w:space="0" w:color="auto"/>
        <w:bottom w:val="none" w:sz="0" w:space="0" w:color="auto"/>
        <w:right w:val="none" w:sz="0" w:space="0" w:color="auto"/>
      </w:divBdr>
    </w:div>
    <w:div w:id="1058897825">
      <w:bodyDiv w:val="1"/>
      <w:marLeft w:val="0"/>
      <w:marRight w:val="0"/>
      <w:marTop w:val="0"/>
      <w:marBottom w:val="0"/>
      <w:divBdr>
        <w:top w:val="none" w:sz="0" w:space="0" w:color="auto"/>
        <w:left w:val="none" w:sz="0" w:space="0" w:color="auto"/>
        <w:bottom w:val="none" w:sz="0" w:space="0" w:color="auto"/>
        <w:right w:val="none" w:sz="0" w:space="0" w:color="auto"/>
      </w:divBdr>
    </w:div>
    <w:div w:id="1068923874">
      <w:bodyDiv w:val="1"/>
      <w:marLeft w:val="0"/>
      <w:marRight w:val="0"/>
      <w:marTop w:val="0"/>
      <w:marBottom w:val="0"/>
      <w:divBdr>
        <w:top w:val="none" w:sz="0" w:space="0" w:color="auto"/>
        <w:left w:val="none" w:sz="0" w:space="0" w:color="auto"/>
        <w:bottom w:val="none" w:sz="0" w:space="0" w:color="auto"/>
        <w:right w:val="none" w:sz="0" w:space="0" w:color="auto"/>
      </w:divBdr>
    </w:div>
    <w:div w:id="1080955016">
      <w:bodyDiv w:val="1"/>
      <w:marLeft w:val="0"/>
      <w:marRight w:val="0"/>
      <w:marTop w:val="0"/>
      <w:marBottom w:val="0"/>
      <w:divBdr>
        <w:top w:val="none" w:sz="0" w:space="0" w:color="auto"/>
        <w:left w:val="none" w:sz="0" w:space="0" w:color="auto"/>
        <w:bottom w:val="none" w:sz="0" w:space="0" w:color="auto"/>
        <w:right w:val="none" w:sz="0" w:space="0" w:color="auto"/>
      </w:divBdr>
    </w:div>
    <w:div w:id="1092818503">
      <w:bodyDiv w:val="1"/>
      <w:marLeft w:val="0"/>
      <w:marRight w:val="0"/>
      <w:marTop w:val="0"/>
      <w:marBottom w:val="0"/>
      <w:divBdr>
        <w:top w:val="none" w:sz="0" w:space="0" w:color="auto"/>
        <w:left w:val="none" w:sz="0" w:space="0" w:color="auto"/>
        <w:bottom w:val="none" w:sz="0" w:space="0" w:color="auto"/>
        <w:right w:val="none" w:sz="0" w:space="0" w:color="auto"/>
      </w:divBdr>
    </w:div>
    <w:div w:id="1093207366">
      <w:bodyDiv w:val="1"/>
      <w:marLeft w:val="0"/>
      <w:marRight w:val="0"/>
      <w:marTop w:val="0"/>
      <w:marBottom w:val="0"/>
      <w:divBdr>
        <w:top w:val="none" w:sz="0" w:space="0" w:color="auto"/>
        <w:left w:val="none" w:sz="0" w:space="0" w:color="auto"/>
        <w:bottom w:val="none" w:sz="0" w:space="0" w:color="auto"/>
        <w:right w:val="none" w:sz="0" w:space="0" w:color="auto"/>
      </w:divBdr>
    </w:div>
    <w:div w:id="1105882169">
      <w:bodyDiv w:val="1"/>
      <w:marLeft w:val="0"/>
      <w:marRight w:val="0"/>
      <w:marTop w:val="0"/>
      <w:marBottom w:val="0"/>
      <w:divBdr>
        <w:top w:val="none" w:sz="0" w:space="0" w:color="auto"/>
        <w:left w:val="none" w:sz="0" w:space="0" w:color="auto"/>
        <w:bottom w:val="none" w:sz="0" w:space="0" w:color="auto"/>
        <w:right w:val="none" w:sz="0" w:space="0" w:color="auto"/>
      </w:divBdr>
    </w:div>
    <w:div w:id="1111315019">
      <w:bodyDiv w:val="1"/>
      <w:marLeft w:val="0"/>
      <w:marRight w:val="0"/>
      <w:marTop w:val="0"/>
      <w:marBottom w:val="0"/>
      <w:divBdr>
        <w:top w:val="none" w:sz="0" w:space="0" w:color="auto"/>
        <w:left w:val="none" w:sz="0" w:space="0" w:color="auto"/>
        <w:bottom w:val="none" w:sz="0" w:space="0" w:color="auto"/>
        <w:right w:val="none" w:sz="0" w:space="0" w:color="auto"/>
      </w:divBdr>
    </w:div>
    <w:div w:id="1115757866">
      <w:bodyDiv w:val="1"/>
      <w:marLeft w:val="0"/>
      <w:marRight w:val="0"/>
      <w:marTop w:val="0"/>
      <w:marBottom w:val="0"/>
      <w:divBdr>
        <w:top w:val="none" w:sz="0" w:space="0" w:color="auto"/>
        <w:left w:val="none" w:sz="0" w:space="0" w:color="auto"/>
        <w:bottom w:val="none" w:sz="0" w:space="0" w:color="auto"/>
        <w:right w:val="none" w:sz="0" w:space="0" w:color="auto"/>
      </w:divBdr>
    </w:div>
    <w:div w:id="1126702992">
      <w:bodyDiv w:val="1"/>
      <w:marLeft w:val="0"/>
      <w:marRight w:val="0"/>
      <w:marTop w:val="0"/>
      <w:marBottom w:val="0"/>
      <w:divBdr>
        <w:top w:val="none" w:sz="0" w:space="0" w:color="auto"/>
        <w:left w:val="none" w:sz="0" w:space="0" w:color="auto"/>
        <w:bottom w:val="none" w:sz="0" w:space="0" w:color="auto"/>
        <w:right w:val="none" w:sz="0" w:space="0" w:color="auto"/>
      </w:divBdr>
    </w:div>
    <w:div w:id="1136801680">
      <w:bodyDiv w:val="1"/>
      <w:marLeft w:val="0"/>
      <w:marRight w:val="0"/>
      <w:marTop w:val="0"/>
      <w:marBottom w:val="0"/>
      <w:divBdr>
        <w:top w:val="none" w:sz="0" w:space="0" w:color="auto"/>
        <w:left w:val="none" w:sz="0" w:space="0" w:color="auto"/>
        <w:bottom w:val="none" w:sz="0" w:space="0" w:color="auto"/>
        <w:right w:val="none" w:sz="0" w:space="0" w:color="auto"/>
      </w:divBdr>
    </w:div>
    <w:div w:id="1143036636">
      <w:bodyDiv w:val="1"/>
      <w:marLeft w:val="0"/>
      <w:marRight w:val="0"/>
      <w:marTop w:val="0"/>
      <w:marBottom w:val="0"/>
      <w:divBdr>
        <w:top w:val="none" w:sz="0" w:space="0" w:color="auto"/>
        <w:left w:val="none" w:sz="0" w:space="0" w:color="auto"/>
        <w:bottom w:val="none" w:sz="0" w:space="0" w:color="auto"/>
        <w:right w:val="none" w:sz="0" w:space="0" w:color="auto"/>
      </w:divBdr>
    </w:div>
    <w:div w:id="1146623999">
      <w:bodyDiv w:val="1"/>
      <w:marLeft w:val="0"/>
      <w:marRight w:val="0"/>
      <w:marTop w:val="0"/>
      <w:marBottom w:val="0"/>
      <w:divBdr>
        <w:top w:val="none" w:sz="0" w:space="0" w:color="auto"/>
        <w:left w:val="none" w:sz="0" w:space="0" w:color="auto"/>
        <w:bottom w:val="none" w:sz="0" w:space="0" w:color="auto"/>
        <w:right w:val="none" w:sz="0" w:space="0" w:color="auto"/>
      </w:divBdr>
    </w:div>
    <w:div w:id="1172984885">
      <w:bodyDiv w:val="1"/>
      <w:marLeft w:val="0"/>
      <w:marRight w:val="0"/>
      <w:marTop w:val="0"/>
      <w:marBottom w:val="0"/>
      <w:divBdr>
        <w:top w:val="none" w:sz="0" w:space="0" w:color="auto"/>
        <w:left w:val="none" w:sz="0" w:space="0" w:color="auto"/>
        <w:bottom w:val="none" w:sz="0" w:space="0" w:color="auto"/>
        <w:right w:val="none" w:sz="0" w:space="0" w:color="auto"/>
      </w:divBdr>
    </w:div>
    <w:div w:id="1176530648">
      <w:bodyDiv w:val="1"/>
      <w:marLeft w:val="0"/>
      <w:marRight w:val="0"/>
      <w:marTop w:val="0"/>
      <w:marBottom w:val="0"/>
      <w:divBdr>
        <w:top w:val="none" w:sz="0" w:space="0" w:color="auto"/>
        <w:left w:val="none" w:sz="0" w:space="0" w:color="auto"/>
        <w:bottom w:val="none" w:sz="0" w:space="0" w:color="auto"/>
        <w:right w:val="none" w:sz="0" w:space="0" w:color="auto"/>
      </w:divBdr>
    </w:div>
    <w:div w:id="1185244664">
      <w:bodyDiv w:val="1"/>
      <w:marLeft w:val="0"/>
      <w:marRight w:val="0"/>
      <w:marTop w:val="0"/>
      <w:marBottom w:val="0"/>
      <w:divBdr>
        <w:top w:val="none" w:sz="0" w:space="0" w:color="auto"/>
        <w:left w:val="none" w:sz="0" w:space="0" w:color="auto"/>
        <w:bottom w:val="none" w:sz="0" w:space="0" w:color="auto"/>
        <w:right w:val="none" w:sz="0" w:space="0" w:color="auto"/>
      </w:divBdr>
    </w:div>
    <w:div w:id="1187251357">
      <w:bodyDiv w:val="1"/>
      <w:marLeft w:val="0"/>
      <w:marRight w:val="0"/>
      <w:marTop w:val="0"/>
      <w:marBottom w:val="0"/>
      <w:divBdr>
        <w:top w:val="none" w:sz="0" w:space="0" w:color="auto"/>
        <w:left w:val="none" w:sz="0" w:space="0" w:color="auto"/>
        <w:bottom w:val="none" w:sz="0" w:space="0" w:color="auto"/>
        <w:right w:val="none" w:sz="0" w:space="0" w:color="auto"/>
      </w:divBdr>
    </w:div>
    <w:div w:id="1189829150">
      <w:bodyDiv w:val="1"/>
      <w:marLeft w:val="0"/>
      <w:marRight w:val="0"/>
      <w:marTop w:val="0"/>
      <w:marBottom w:val="0"/>
      <w:divBdr>
        <w:top w:val="none" w:sz="0" w:space="0" w:color="auto"/>
        <w:left w:val="none" w:sz="0" w:space="0" w:color="auto"/>
        <w:bottom w:val="none" w:sz="0" w:space="0" w:color="auto"/>
        <w:right w:val="none" w:sz="0" w:space="0" w:color="auto"/>
      </w:divBdr>
    </w:div>
    <w:div w:id="1196389493">
      <w:bodyDiv w:val="1"/>
      <w:marLeft w:val="0"/>
      <w:marRight w:val="0"/>
      <w:marTop w:val="0"/>
      <w:marBottom w:val="0"/>
      <w:divBdr>
        <w:top w:val="none" w:sz="0" w:space="0" w:color="auto"/>
        <w:left w:val="none" w:sz="0" w:space="0" w:color="auto"/>
        <w:bottom w:val="none" w:sz="0" w:space="0" w:color="auto"/>
        <w:right w:val="none" w:sz="0" w:space="0" w:color="auto"/>
      </w:divBdr>
    </w:div>
    <w:div w:id="1208224636">
      <w:bodyDiv w:val="1"/>
      <w:marLeft w:val="0"/>
      <w:marRight w:val="0"/>
      <w:marTop w:val="0"/>
      <w:marBottom w:val="0"/>
      <w:divBdr>
        <w:top w:val="none" w:sz="0" w:space="0" w:color="auto"/>
        <w:left w:val="none" w:sz="0" w:space="0" w:color="auto"/>
        <w:bottom w:val="none" w:sz="0" w:space="0" w:color="auto"/>
        <w:right w:val="none" w:sz="0" w:space="0" w:color="auto"/>
      </w:divBdr>
    </w:div>
    <w:div w:id="1211452518">
      <w:bodyDiv w:val="1"/>
      <w:marLeft w:val="0"/>
      <w:marRight w:val="0"/>
      <w:marTop w:val="0"/>
      <w:marBottom w:val="0"/>
      <w:divBdr>
        <w:top w:val="none" w:sz="0" w:space="0" w:color="auto"/>
        <w:left w:val="none" w:sz="0" w:space="0" w:color="auto"/>
        <w:bottom w:val="none" w:sz="0" w:space="0" w:color="auto"/>
        <w:right w:val="none" w:sz="0" w:space="0" w:color="auto"/>
      </w:divBdr>
    </w:div>
    <w:div w:id="1211960610">
      <w:bodyDiv w:val="1"/>
      <w:marLeft w:val="0"/>
      <w:marRight w:val="0"/>
      <w:marTop w:val="0"/>
      <w:marBottom w:val="0"/>
      <w:divBdr>
        <w:top w:val="none" w:sz="0" w:space="0" w:color="auto"/>
        <w:left w:val="none" w:sz="0" w:space="0" w:color="auto"/>
        <w:bottom w:val="none" w:sz="0" w:space="0" w:color="auto"/>
        <w:right w:val="none" w:sz="0" w:space="0" w:color="auto"/>
      </w:divBdr>
    </w:div>
    <w:div w:id="1223759105">
      <w:bodyDiv w:val="1"/>
      <w:marLeft w:val="0"/>
      <w:marRight w:val="0"/>
      <w:marTop w:val="0"/>
      <w:marBottom w:val="0"/>
      <w:divBdr>
        <w:top w:val="none" w:sz="0" w:space="0" w:color="auto"/>
        <w:left w:val="none" w:sz="0" w:space="0" w:color="auto"/>
        <w:bottom w:val="none" w:sz="0" w:space="0" w:color="auto"/>
        <w:right w:val="none" w:sz="0" w:space="0" w:color="auto"/>
      </w:divBdr>
    </w:div>
    <w:div w:id="1241018344">
      <w:bodyDiv w:val="1"/>
      <w:marLeft w:val="0"/>
      <w:marRight w:val="0"/>
      <w:marTop w:val="0"/>
      <w:marBottom w:val="0"/>
      <w:divBdr>
        <w:top w:val="none" w:sz="0" w:space="0" w:color="auto"/>
        <w:left w:val="none" w:sz="0" w:space="0" w:color="auto"/>
        <w:bottom w:val="none" w:sz="0" w:space="0" w:color="auto"/>
        <w:right w:val="none" w:sz="0" w:space="0" w:color="auto"/>
      </w:divBdr>
    </w:div>
    <w:div w:id="1241986307">
      <w:bodyDiv w:val="1"/>
      <w:marLeft w:val="0"/>
      <w:marRight w:val="0"/>
      <w:marTop w:val="0"/>
      <w:marBottom w:val="0"/>
      <w:divBdr>
        <w:top w:val="none" w:sz="0" w:space="0" w:color="auto"/>
        <w:left w:val="none" w:sz="0" w:space="0" w:color="auto"/>
        <w:bottom w:val="none" w:sz="0" w:space="0" w:color="auto"/>
        <w:right w:val="none" w:sz="0" w:space="0" w:color="auto"/>
      </w:divBdr>
    </w:div>
    <w:div w:id="1254974944">
      <w:bodyDiv w:val="1"/>
      <w:marLeft w:val="0"/>
      <w:marRight w:val="0"/>
      <w:marTop w:val="0"/>
      <w:marBottom w:val="0"/>
      <w:divBdr>
        <w:top w:val="none" w:sz="0" w:space="0" w:color="auto"/>
        <w:left w:val="none" w:sz="0" w:space="0" w:color="auto"/>
        <w:bottom w:val="none" w:sz="0" w:space="0" w:color="auto"/>
        <w:right w:val="none" w:sz="0" w:space="0" w:color="auto"/>
      </w:divBdr>
    </w:div>
    <w:div w:id="1259748531">
      <w:bodyDiv w:val="1"/>
      <w:marLeft w:val="0"/>
      <w:marRight w:val="0"/>
      <w:marTop w:val="0"/>
      <w:marBottom w:val="0"/>
      <w:divBdr>
        <w:top w:val="none" w:sz="0" w:space="0" w:color="auto"/>
        <w:left w:val="none" w:sz="0" w:space="0" w:color="auto"/>
        <w:bottom w:val="none" w:sz="0" w:space="0" w:color="auto"/>
        <w:right w:val="none" w:sz="0" w:space="0" w:color="auto"/>
      </w:divBdr>
    </w:div>
    <w:div w:id="1275946320">
      <w:bodyDiv w:val="1"/>
      <w:marLeft w:val="0"/>
      <w:marRight w:val="0"/>
      <w:marTop w:val="0"/>
      <w:marBottom w:val="0"/>
      <w:divBdr>
        <w:top w:val="none" w:sz="0" w:space="0" w:color="auto"/>
        <w:left w:val="none" w:sz="0" w:space="0" w:color="auto"/>
        <w:bottom w:val="none" w:sz="0" w:space="0" w:color="auto"/>
        <w:right w:val="none" w:sz="0" w:space="0" w:color="auto"/>
      </w:divBdr>
    </w:div>
    <w:div w:id="1303190334">
      <w:bodyDiv w:val="1"/>
      <w:marLeft w:val="0"/>
      <w:marRight w:val="0"/>
      <w:marTop w:val="0"/>
      <w:marBottom w:val="0"/>
      <w:divBdr>
        <w:top w:val="none" w:sz="0" w:space="0" w:color="auto"/>
        <w:left w:val="none" w:sz="0" w:space="0" w:color="auto"/>
        <w:bottom w:val="none" w:sz="0" w:space="0" w:color="auto"/>
        <w:right w:val="none" w:sz="0" w:space="0" w:color="auto"/>
      </w:divBdr>
    </w:div>
    <w:div w:id="1340352167">
      <w:bodyDiv w:val="1"/>
      <w:marLeft w:val="0"/>
      <w:marRight w:val="0"/>
      <w:marTop w:val="0"/>
      <w:marBottom w:val="0"/>
      <w:divBdr>
        <w:top w:val="none" w:sz="0" w:space="0" w:color="auto"/>
        <w:left w:val="none" w:sz="0" w:space="0" w:color="auto"/>
        <w:bottom w:val="none" w:sz="0" w:space="0" w:color="auto"/>
        <w:right w:val="none" w:sz="0" w:space="0" w:color="auto"/>
      </w:divBdr>
    </w:div>
    <w:div w:id="1357777501">
      <w:bodyDiv w:val="1"/>
      <w:marLeft w:val="0"/>
      <w:marRight w:val="0"/>
      <w:marTop w:val="0"/>
      <w:marBottom w:val="0"/>
      <w:divBdr>
        <w:top w:val="none" w:sz="0" w:space="0" w:color="auto"/>
        <w:left w:val="none" w:sz="0" w:space="0" w:color="auto"/>
        <w:bottom w:val="none" w:sz="0" w:space="0" w:color="auto"/>
        <w:right w:val="none" w:sz="0" w:space="0" w:color="auto"/>
      </w:divBdr>
    </w:div>
    <w:div w:id="1370492057">
      <w:bodyDiv w:val="1"/>
      <w:marLeft w:val="0"/>
      <w:marRight w:val="0"/>
      <w:marTop w:val="0"/>
      <w:marBottom w:val="0"/>
      <w:divBdr>
        <w:top w:val="none" w:sz="0" w:space="0" w:color="auto"/>
        <w:left w:val="none" w:sz="0" w:space="0" w:color="auto"/>
        <w:bottom w:val="none" w:sz="0" w:space="0" w:color="auto"/>
        <w:right w:val="none" w:sz="0" w:space="0" w:color="auto"/>
      </w:divBdr>
    </w:div>
    <w:div w:id="1374621761">
      <w:bodyDiv w:val="1"/>
      <w:marLeft w:val="0"/>
      <w:marRight w:val="0"/>
      <w:marTop w:val="0"/>
      <w:marBottom w:val="0"/>
      <w:divBdr>
        <w:top w:val="none" w:sz="0" w:space="0" w:color="auto"/>
        <w:left w:val="none" w:sz="0" w:space="0" w:color="auto"/>
        <w:bottom w:val="none" w:sz="0" w:space="0" w:color="auto"/>
        <w:right w:val="none" w:sz="0" w:space="0" w:color="auto"/>
      </w:divBdr>
    </w:div>
    <w:div w:id="1374883949">
      <w:bodyDiv w:val="1"/>
      <w:marLeft w:val="0"/>
      <w:marRight w:val="0"/>
      <w:marTop w:val="0"/>
      <w:marBottom w:val="0"/>
      <w:divBdr>
        <w:top w:val="none" w:sz="0" w:space="0" w:color="auto"/>
        <w:left w:val="none" w:sz="0" w:space="0" w:color="auto"/>
        <w:bottom w:val="none" w:sz="0" w:space="0" w:color="auto"/>
        <w:right w:val="none" w:sz="0" w:space="0" w:color="auto"/>
      </w:divBdr>
    </w:div>
    <w:div w:id="1390575026">
      <w:bodyDiv w:val="1"/>
      <w:marLeft w:val="0"/>
      <w:marRight w:val="0"/>
      <w:marTop w:val="0"/>
      <w:marBottom w:val="0"/>
      <w:divBdr>
        <w:top w:val="none" w:sz="0" w:space="0" w:color="auto"/>
        <w:left w:val="none" w:sz="0" w:space="0" w:color="auto"/>
        <w:bottom w:val="none" w:sz="0" w:space="0" w:color="auto"/>
        <w:right w:val="none" w:sz="0" w:space="0" w:color="auto"/>
      </w:divBdr>
    </w:div>
    <w:div w:id="1407530932">
      <w:bodyDiv w:val="1"/>
      <w:marLeft w:val="0"/>
      <w:marRight w:val="0"/>
      <w:marTop w:val="0"/>
      <w:marBottom w:val="0"/>
      <w:divBdr>
        <w:top w:val="none" w:sz="0" w:space="0" w:color="auto"/>
        <w:left w:val="none" w:sz="0" w:space="0" w:color="auto"/>
        <w:bottom w:val="none" w:sz="0" w:space="0" w:color="auto"/>
        <w:right w:val="none" w:sz="0" w:space="0" w:color="auto"/>
      </w:divBdr>
    </w:div>
    <w:div w:id="1436363735">
      <w:bodyDiv w:val="1"/>
      <w:marLeft w:val="0"/>
      <w:marRight w:val="0"/>
      <w:marTop w:val="0"/>
      <w:marBottom w:val="0"/>
      <w:divBdr>
        <w:top w:val="none" w:sz="0" w:space="0" w:color="auto"/>
        <w:left w:val="none" w:sz="0" w:space="0" w:color="auto"/>
        <w:bottom w:val="none" w:sz="0" w:space="0" w:color="auto"/>
        <w:right w:val="none" w:sz="0" w:space="0" w:color="auto"/>
      </w:divBdr>
    </w:div>
    <w:div w:id="1440291897">
      <w:bodyDiv w:val="1"/>
      <w:marLeft w:val="0"/>
      <w:marRight w:val="0"/>
      <w:marTop w:val="0"/>
      <w:marBottom w:val="0"/>
      <w:divBdr>
        <w:top w:val="none" w:sz="0" w:space="0" w:color="auto"/>
        <w:left w:val="none" w:sz="0" w:space="0" w:color="auto"/>
        <w:bottom w:val="none" w:sz="0" w:space="0" w:color="auto"/>
        <w:right w:val="none" w:sz="0" w:space="0" w:color="auto"/>
      </w:divBdr>
    </w:div>
    <w:div w:id="1450396562">
      <w:bodyDiv w:val="1"/>
      <w:marLeft w:val="0"/>
      <w:marRight w:val="0"/>
      <w:marTop w:val="0"/>
      <w:marBottom w:val="0"/>
      <w:divBdr>
        <w:top w:val="none" w:sz="0" w:space="0" w:color="auto"/>
        <w:left w:val="none" w:sz="0" w:space="0" w:color="auto"/>
        <w:bottom w:val="none" w:sz="0" w:space="0" w:color="auto"/>
        <w:right w:val="none" w:sz="0" w:space="0" w:color="auto"/>
      </w:divBdr>
    </w:div>
    <w:div w:id="1462068702">
      <w:bodyDiv w:val="1"/>
      <w:marLeft w:val="0"/>
      <w:marRight w:val="0"/>
      <w:marTop w:val="0"/>
      <w:marBottom w:val="0"/>
      <w:divBdr>
        <w:top w:val="none" w:sz="0" w:space="0" w:color="auto"/>
        <w:left w:val="none" w:sz="0" w:space="0" w:color="auto"/>
        <w:bottom w:val="none" w:sz="0" w:space="0" w:color="auto"/>
        <w:right w:val="none" w:sz="0" w:space="0" w:color="auto"/>
      </w:divBdr>
    </w:div>
    <w:div w:id="1478377765">
      <w:bodyDiv w:val="1"/>
      <w:marLeft w:val="0"/>
      <w:marRight w:val="0"/>
      <w:marTop w:val="0"/>
      <w:marBottom w:val="0"/>
      <w:divBdr>
        <w:top w:val="none" w:sz="0" w:space="0" w:color="auto"/>
        <w:left w:val="none" w:sz="0" w:space="0" w:color="auto"/>
        <w:bottom w:val="none" w:sz="0" w:space="0" w:color="auto"/>
        <w:right w:val="none" w:sz="0" w:space="0" w:color="auto"/>
      </w:divBdr>
    </w:div>
    <w:div w:id="1523743630">
      <w:bodyDiv w:val="1"/>
      <w:marLeft w:val="0"/>
      <w:marRight w:val="0"/>
      <w:marTop w:val="0"/>
      <w:marBottom w:val="0"/>
      <w:divBdr>
        <w:top w:val="none" w:sz="0" w:space="0" w:color="auto"/>
        <w:left w:val="none" w:sz="0" w:space="0" w:color="auto"/>
        <w:bottom w:val="none" w:sz="0" w:space="0" w:color="auto"/>
        <w:right w:val="none" w:sz="0" w:space="0" w:color="auto"/>
      </w:divBdr>
    </w:div>
    <w:div w:id="1561331404">
      <w:bodyDiv w:val="1"/>
      <w:marLeft w:val="0"/>
      <w:marRight w:val="0"/>
      <w:marTop w:val="0"/>
      <w:marBottom w:val="0"/>
      <w:divBdr>
        <w:top w:val="none" w:sz="0" w:space="0" w:color="auto"/>
        <w:left w:val="none" w:sz="0" w:space="0" w:color="auto"/>
        <w:bottom w:val="none" w:sz="0" w:space="0" w:color="auto"/>
        <w:right w:val="none" w:sz="0" w:space="0" w:color="auto"/>
      </w:divBdr>
    </w:div>
    <w:div w:id="1567254282">
      <w:bodyDiv w:val="1"/>
      <w:marLeft w:val="0"/>
      <w:marRight w:val="0"/>
      <w:marTop w:val="0"/>
      <w:marBottom w:val="0"/>
      <w:divBdr>
        <w:top w:val="none" w:sz="0" w:space="0" w:color="auto"/>
        <w:left w:val="none" w:sz="0" w:space="0" w:color="auto"/>
        <w:bottom w:val="none" w:sz="0" w:space="0" w:color="auto"/>
        <w:right w:val="none" w:sz="0" w:space="0" w:color="auto"/>
      </w:divBdr>
    </w:div>
    <w:div w:id="1569488590">
      <w:bodyDiv w:val="1"/>
      <w:marLeft w:val="0"/>
      <w:marRight w:val="0"/>
      <w:marTop w:val="0"/>
      <w:marBottom w:val="0"/>
      <w:divBdr>
        <w:top w:val="none" w:sz="0" w:space="0" w:color="auto"/>
        <w:left w:val="none" w:sz="0" w:space="0" w:color="auto"/>
        <w:bottom w:val="none" w:sz="0" w:space="0" w:color="auto"/>
        <w:right w:val="none" w:sz="0" w:space="0" w:color="auto"/>
      </w:divBdr>
    </w:div>
    <w:div w:id="1577858594">
      <w:bodyDiv w:val="1"/>
      <w:marLeft w:val="0"/>
      <w:marRight w:val="0"/>
      <w:marTop w:val="0"/>
      <w:marBottom w:val="0"/>
      <w:divBdr>
        <w:top w:val="none" w:sz="0" w:space="0" w:color="auto"/>
        <w:left w:val="none" w:sz="0" w:space="0" w:color="auto"/>
        <w:bottom w:val="none" w:sz="0" w:space="0" w:color="auto"/>
        <w:right w:val="none" w:sz="0" w:space="0" w:color="auto"/>
      </w:divBdr>
    </w:div>
    <w:div w:id="1582986695">
      <w:bodyDiv w:val="1"/>
      <w:marLeft w:val="0"/>
      <w:marRight w:val="0"/>
      <w:marTop w:val="0"/>
      <w:marBottom w:val="0"/>
      <w:divBdr>
        <w:top w:val="none" w:sz="0" w:space="0" w:color="auto"/>
        <w:left w:val="none" w:sz="0" w:space="0" w:color="auto"/>
        <w:bottom w:val="none" w:sz="0" w:space="0" w:color="auto"/>
        <w:right w:val="none" w:sz="0" w:space="0" w:color="auto"/>
      </w:divBdr>
    </w:div>
    <w:div w:id="1584223683">
      <w:bodyDiv w:val="1"/>
      <w:marLeft w:val="0"/>
      <w:marRight w:val="0"/>
      <w:marTop w:val="0"/>
      <w:marBottom w:val="0"/>
      <w:divBdr>
        <w:top w:val="none" w:sz="0" w:space="0" w:color="auto"/>
        <w:left w:val="none" w:sz="0" w:space="0" w:color="auto"/>
        <w:bottom w:val="none" w:sz="0" w:space="0" w:color="auto"/>
        <w:right w:val="none" w:sz="0" w:space="0" w:color="auto"/>
      </w:divBdr>
    </w:div>
    <w:div w:id="1596206538">
      <w:bodyDiv w:val="1"/>
      <w:marLeft w:val="0"/>
      <w:marRight w:val="0"/>
      <w:marTop w:val="0"/>
      <w:marBottom w:val="0"/>
      <w:divBdr>
        <w:top w:val="none" w:sz="0" w:space="0" w:color="auto"/>
        <w:left w:val="none" w:sz="0" w:space="0" w:color="auto"/>
        <w:bottom w:val="none" w:sz="0" w:space="0" w:color="auto"/>
        <w:right w:val="none" w:sz="0" w:space="0" w:color="auto"/>
      </w:divBdr>
    </w:div>
    <w:div w:id="1596787120">
      <w:bodyDiv w:val="1"/>
      <w:marLeft w:val="0"/>
      <w:marRight w:val="0"/>
      <w:marTop w:val="0"/>
      <w:marBottom w:val="0"/>
      <w:divBdr>
        <w:top w:val="none" w:sz="0" w:space="0" w:color="auto"/>
        <w:left w:val="none" w:sz="0" w:space="0" w:color="auto"/>
        <w:bottom w:val="none" w:sz="0" w:space="0" w:color="auto"/>
        <w:right w:val="none" w:sz="0" w:space="0" w:color="auto"/>
      </w:divBdr>
    </w:div>
    <w:div w:id="1609048750">
      <w:bodyDiv w:val="1"/>
      <w:marLeft w:val="0"/>
      <w:marRight w:val="0"/>
      <w:marTop w:val="0"/>
      <w:marBottom w:val="0"/>
      <w:divBdr>
        <w:top w:val="none" w:sz="0" w:space="0" w:color="auto"/>
        <w:left w:val="none" w:sz="0" w:space="0" w:color="auto"/>
        <w:bottom w:val="none" w:sz="0" w:space="0" w:color="auto"/>
        <w:right w:val="none" w:sz="0" w:space="0" w:color="auto"/>
      </w:divBdr>
    </w:div>
    <w:div w:id="1617518222">
      <w:bodyDiv w:val="1"/>
      <w:marLeft w:val="0"/>
      <w:marRight w:val="0"/>
      <w:marTop w:val="0"/>
      <w:marBottom w:val="0"/>
      <w:divBdr>
        <w:top w:val="none" w:sz="0" w:space="0" w:color="auto"/>
        <w:left w:val="none" w:sz="0" w:space="0" w:color="auto"/>
        <w:bottom w:val="none" w:sz="0" w:space="0" w:color="auto"/>
        <w:right w:val="none" w:sz="0" w:space="0" w:color="auto"/>
      </w:divBdr>
    </w:div>
    <w:div w:id="1631740921">
      <w:bodyDiv w:val="1"/>
      <w:marLeft w:val="0"/>
      <w:marRight w:val="0"/>
      <w:marTop w:val="0"/>
      <w:marBottom w:val="0"/>
      <w:divBdr>
        <w:top w:val="none" w:sz="0" w:space="0" w:color="auto"/>
        <w:left w:val="none" w:sz="0" w:space="0" w:color="auto"/>
        <w:bottom w:val="none" w:sz="0" w:space="0" w:color="auto"/>
        <w:right w:val="none" w:sz="0" w:space="0" w:color="auto"/>
      </w:divBdr>
    </w:div>
    <w:div w:id="1650599545">
      <w:bodyDiv w:val="1"/>
      <w:marLeft w:val="0"/>
      <w:marRight w:val="0"/>
      <w:marTop w:val="0"/>
      <w:marBottom w:val="0"/>
      <w:divBdr>
        <w:top w:val="none" w:sz="0" w:space="0" w:color="auto"/>
        <w:left w:val="none" w:sz="0" w:space="0" w:color="auto"/>
        <w:bottom w:val="none" w:sz="0" w:space="0" w:color="auto"/>
        <w:right w:val="none" w:sz="0" w:space="0" w:color="auto"/>
      </w:divBdr>
    </w:div>
    <w:div w:id="1667707825">
      <w:bodyDiv w:val="1"/>
      <w:marLeft w:val="0"/>
      <w:marRight w:val="0"/>
      <w:marTop w:val="0"/>
      <w:marBottom w:val="0"/>
      <w:divBdr>
        <w:top w:val="none" w:sz="0" w:space="0" w:color="auto"/>
        <w:left w:val="none" w:sz="0" w:space="0" w:color="auto"/>
        <w:bottom w:val="none" w:sz="0" w:space="0" w:color="auto"/>
        <w:right w:val="none" w:sz="0" w:space="0" w:color="auto"/>
      </w:divBdr>
    </w:div>
    <w:div w:id="1697927262">
      <w:bodyDiv w:val="1"/>
      <w:marLeft w:val="0"/>
      <w:marRight w:val="0"/>
      <w:marTop w:val="0"/>
      <w:marBottom w:val="0"/>
      <w:divBdr>
        <w:top w:val="none" w:sz="0" w:space="0" w:color="auto"/>
        <w:left w:val="none" w:sz="0" w:space="0" w:color="auto"/>
        <w:bottom w:val="none" w:sz="0" w:space="0" w:color="auto"/>
        <w:right w:val="none" w:sz="0" w:space="0" w:color="auto"/>
      </w:divBdr>
    </w:div>
    <w:div w:id="1716731401">
      <w:bodyDiv w:val="1"/>
      <w:marLeft w:val="0"/>
      <w:marRight w:val="0"/>
      <w:marTop w:val="0"/>
      <w:marBottom w:val="0"/>
      <w:divBdr>
        <w:top w:val="none" w:sz="0" w:space="0" w:color="auto"/>
        <w:left w:val="none" w:sz="0" w:space="0" w:color="auto"/>
        <w:bottom w:val="none" w:sz="0" w:space="0" w:color="auto"/>
        <w:right w:val="none" w:sz="0" w:space="0" w:color="auto"/>
      </w:divBdr>
    </w:div>
    <w:div w:id="1730375228">
      <w:bodyDiv w:val="1"/>
      <w:marLeft w:val="0"/>
      <w:marRight w:val="0"/>
      <w:marTop w:val="0"/>
      <w:marBottom w:val="0"/>
      <w:divBdr>
        <w:top w:val="none" w:sz="0" w:space="0" w:color="auto"/>
        <w:left w:val="none" w:sz="0" w:space="0" w:color="auto"/>
        <w:bottom w:val="none" w:sz="0" w:space="0" w:color="auto"/>
        <w:right w:val="none" w:sz="0" w:space="0" w:color="auto"/>
      </w:divBdr>
    </w:div>
    <w:div w:id="1732918988">
      <w:bodyDiv w:val="1"/>
      <w:marLeft w:val="0"/>
      <w:marRight w:val="0"/>
      <w:marTop w:val="0"/>
      <w:marBottom w:val="0"/>
      <w:divBdr>
        <w:top w:val="none" w:sz="0" w:space="0" w:color="auto"/>
        <w:left w:val="none" w:sz="0" w:space="0" w:color="auto"/>
        <w:bottom w:val="none" w:sz="0" w:space="0" w:color="auto"/>
        <w:right w:val="none" w:sz="0" w:space="0" w:color="auto"/>
      </w:divBdr>
    </w:div>
    <w:div w:id="1763064090">
      <w:bodyDiv w:val="1"/>
      <w:marLeft w:val="0"/>
      <w:marRight w:val="0"/>
      <w:marTop w:val="0"/>
      <w:marBottom w:val="0"/>
      <w:divBdr>
        <w:top w:val="none" w:sz="0" w:space="0" w:color="auto"/>
        <w:left w:val="none" w:sz="0" w:space="0" w:color="auto"/>
        <w:bottom w:val="none" w:sz="0" w:space="0" w:color="auto"/>
        <w:right w:val="none" w:sz="0" w:space="0" w:color="auto"/>
      </w:divBdr>
    </w:div>
    <w:div w:id="1767267887">
      <w:bodyDiv w:val="1"/>
      <w:marLeft w:val="0"/>
      <w:marRight w:val="0"/>
      <w:marTop w:val="0"/>
      <w:marBottom w:val="0"/>
      <w:divBdr>
        <w:top w:val="none" w:sz="0" w:space="0" w:color="auto"/>
        <w:left w:val="none" w:sz="0" w:space="0" w:color="auto"/>
        <w:bottom w:val="none" w:sz="0" w:space="0" w:color="auto"/>
        <w:right w:val="none" w:sz="0" w:space="0" w:color="auto"/>
      </w:divBdr>
    </w:div>
    <w:div w:id="1769080851">
      <w:bodyDiv w:val="1"/>
      <w:marLeft w:val="0"/>
      <w:marRight w:val="0"/>
      <w:marTop w:val="0"/>
      <w:marBottom w:val="0"/>
      <w:divBdr>
        <w:top w:val="none" w:sz="0" w:space="0" w:color="auto"/>
        <w:left w:val="none" w:sz="0" w:space="0" w:color="auto"/>
        <w:bottom w:val="none" w:sz="0" w:space="0" w:color="auto"/>
        <w:right w:val="none" w:sz="0" w:space="0" w:color="auto"/>
      </w:divBdr>
    </w:div>
    <w:div w:id="1769231122">
      <w:bodyDiv w:val="1"/>
      <w:marLeft w:val="0"/>
      <w:marRight w:val="0"/>
      <w:marTop w:val="0"/>
      <w:marBottom w:val="0"/>
      <w:divBdr>
        <w:top w:val="none" w:sz="0" w:space="0" w:color="auto"/>
        <w:left w:val="none" w:sz="0" w:space="0" w:color="auto"/>
        <w:bottom w:val="none" w:sz="0" w:space="0" w:color="auto"/>
        <w:right w:val="none" w:sz="0" w:space="0" w:color="auto"/>
      </w:divBdr>
    </w:div>
    <w:div w:id="1780947154">
      <w:bodyDiv w:val="1"/>
      <w:marLeft w:val="0"/>
      <w:marRight w:val="0"/>
      <w:marTop w:val="0"/>
      <w:marBottom w:val="0"/>
      <w:divBdr>
        <w:top w:val="none" w:sz="0" w:space="0" w:color="auto"/>
        <w:left w:val="none" w:sz="0" w:space="0" w:color="auto"/>
        <w:bottom w:val="none" w:sz="0" w:space="0" w:color="auto"/>
        <w:right w:val="none" w:sz="0" w:space="0" w:color="auto"/>
      </w:divBdr>
    </w:div>
    <w:div w:id="1790665842">
      <w:bodyDiv w:val="1"/>
      <w:marLeft w:val="0"/>
      <w:marRight w:val="0"/>
      <w:marTop w:val="0"/>
      <w:marBottom w:val="0"/>
      <w:divBdr>
        <w:top w:val="none" w:sz="0" w:space="0" w:color="auto"/>
        <w:left w:val="none" w:sz="0" w:space="0" w:color="auto"/>
        <w:bottom w:val="none" w:sz="0" w:space="0" w:color="auto"/>
        <w:right w:val="none" w:sz="0" w:space="0" w:color="auto"/>
      </w:divBdr>
    </w:div>
    <w:div w:id="1792043712">
      <w:bodyDiv w:val="1"/>
      <w:marLeft w:val="0"/>
      <w:marRight w:val="0"/>
      <w:marTop w:val="0"/>
      <w:marBottom w:val="0"/>
      <w:divBdr>
        <w:top w:val="none" w:sz="0" w:space="0" w:color="auto"/>
        <w:left w:val="none" w:sz="0" w:space="0" w:color="auto"/>
        <w:bottom w:val="none" w:sz="0" w:space="0" w:color="auto"/>
        <w:right w:val="none" w:sz="0" w:space="0" w:color="auto"/>
      </w:divBdr>
    </w:div>
    <w:div w:id="1801419197">
      <w:bodyDiv w:val="1"/>
      <w:marLeft w:val="0"/>
      <w:marRight w:val="0"/>
      <w:marTop w:val="0"/>
      <w:marBottom w:val="0"/>
      <w:divBdr>
        <w:top w:val="none" w:sz="0" w:space="0" w:color="auto"/>
        <w:left w:val="none" w:sz="0" w:space="0" w:color="auto"/>
        <w:bottom w:val="none" w:sz="0" w:space="0" w:color="auto"/>
        <w:right w:val="none" w:sz="0" w:space="0" w:color="auto"/>
      </w:divBdr>
    </w:div>
    <w:div w:id="1805200609">
      <w:bodyDiv w:val="1"/>
      <w:marLeft w:val="0"/>
      <w:marRight w:val="0"/>
      <w:marTop w:val="0"/>
      <w:marBottom w:val="0"/>
      <w:divBdr>
        <w:top w:val="none" w:sz="0" w:space="0" w:color="auto"/>
        <w:left w:val="none" w:sz="0" w:space="0" w:color="auto"/>
        <w:bottom w:val="none" w:sz="0" w:space="0" w:color="auto"/>
        <w:right w:val="none" w:sz="0" w:space="0" w:color="auto"/>
      </w:divBdr>
    </w:div>
    <w:div w:id="1828091681">
      <w:bodyDiv w:val="1"/>
      <w:marLeft w:val="0"/>
      <w:marRight w:val="0"/>
      <w:marTop w:val="0"/>
      <w:marBottom w:val="0"/>
      <w:divBdr>
        <w:top w:val="none" w:sz="0" w:space="0" w:color="auto"/>
        <w:left w:val="none" w:sz="0" w:space="0" w:color="auto"/>
        <w:bottom w:val="none" w:sz="0" w:space="0" w:color="auto"/>
        <w:right w:val="none" w:sz="0" w:space="0" w:color="auto"/>
      </w:divBdr>
    </w:div>
    <w:div w:id="1844398100">
      <w:bodyDiv w:val="1"/>
      <w:marLeft w:val="0"/>
      <w:marRight w:val="0"/>
      <w:marTop w:val="0"/>
      <w:marBottom w:val="0"/>
      <w:divBdr>
        <w:top w:val="none" w:sz="0" w:space="0" w:color="auto"/>
        <w:left w:val="none" w:sz="0" w:space="0" w:color="auto"/>
        <w:bottom w:val="none" w:sz="0" w:space="0" w:color="auto"/>
        <w:right w:val="none" w:sz="0" w:space="0" w:color="auto"/>
      </w:divBdr>
    </w:div>
    <w:div w:id="1853034212">
      <w:bodyDiv w:val="1"/>
      <w:marLeft w:val="0"/>
      <w:marRight w:val="0"/>
      <w:marTop w:val="0"/>
      <w:marBottom w:val="0"/>
      <w:divBdr>
        <w:top w:val="none" w:sz="0" w:space="0" w:color="auto"/>
        <w:left w:val="none" w:sz="0" w:space="0" w:color="auto"/>
        <w:bottom w:val="none" w:sz="0" w:space="0" w:color="auto"/>
        <w:right w:val="none" w:sz="0" w:space="0" w:color="auto"/>
      </w:divBdr>
    </w:div>
    <w:div w:id="1860195390">
      <w:bodyDiv w:val="1"/>
      <w:marLeft w:val="0"/>
      <w:marRight w:val="0"/>
      <w:marTop w:val="0"/>
      <w:marBottom w:val="0"/>
      <w:divBdr>
        <w:top w:val="none" w:sz="0" w:space="0" w:color="auto"/>
        <w:left w:val="none" w:sz="0" w:space="0" w:color="auto"/>
        <w:bottom w:val="none" w:sz="0" w:space="0" w:color="auto"/>
        <w:right w:val="none" w:sz="0" w:space="0" w:color="auto"/>
      </w:divBdr>
    </w:div>
    <w:div w:id="1866559670">
      <w:bodyDiv w:val="1"/>
      <w:marLeft w:val="0"/>
      <w:marRight w:val="0"/>
      <w:marTop w:val="0"/>
      <w:marBottom w:val="0"/>
      <w:divBdr>
        <w:top w:val="none" w:sz="0" w:space="0" w:color="auto"/>
        <w:left w:val="none" w:sz="0" w:space="0" w:color="auto"/>
        <w:bottom w:val="none" w:sz="0" w:space="0" w:color="auto"/>
        <w:right w:val="none" w:sz="0" w:space="0" w:color="auto"/>
      </w:divBdr>
    </w:div>
    <w:div w:id="1868056355">
      <w:bodyDiv w:val="1"/>
      <w:marLeft w:val="0"/>
      <w:marRight w:val="0"/>
      <w:marTop w:val="0"/>
      <w:marBottom w:val="0"/>
      <w:divBdr>
        <w:top w:val="none" w:sz="0" w:space="0" w:color="auto"/>
        <w:left w:val="none" w:sz="0" w:space="0" w:color="auto"/>
        <w:bottom w:val="none" w:sz="0" w:space="0" w:color="auto"/>
        <w:right w:val="none" w:sz="0" w:space="0" w:color="auto"/>
      </w:divBdr>
    </w:div>
    <w:div w:id="1910337937">
      <w:bodyDiv w:val="1"/>
      <w:marLeft w:val="0"/>
      <w:marRight w:val="0"/>
      <w:marTop w:val="0"/>
      <w:marBottom w:val="0"/>
      <w:divBdr>
        <w:top w:val="none" w:sz="0" w:space="0" w:color="auto"/>
        <w:left w:val="none" w:sz="0" w:space="0" w:color="auto"/>
        <w:bottom w:val="none" w:sz="0" w:space="0" w:color="auto"/>
        <w:right w:val="none" w:sz="0" w:space="0" w:color="auto"/>
      </w:divBdr>
    </w:div>
    <w:div w:id="1910845397">
      <w:bodyDiv w:val="1"/>
      <w:marLeft w:val="0"/>
      <w:marRight w:val="0"/>
      <w:marTop w:val="0"/>
      <w:marBottom w:val="0"/>
      <w:divBdr>
        <w:top w:val="none" w:sz="0" w:space="0" w:color="auto"/>
        <w:left w:val="none" w:sz="0" w:space="0" w:color="auto"/>
        <w:bottom w:val="none" w:sz="0" w:space="0" w:color="auto"/>
        <w:right w:val="none" w:sz="0" w:space="0" w:color="auto"/>
      </w:divBdr>
    </w:div>
    <w:div w:id="1929658754">
      <w:bodyDiv w:val="1"/>
      <w:marLeft w:val="0"/>
      <w:marRight w:val="0"/>
      <w:marTop w:val="0"/>
      <w:marBottom w:val="0"/>
      <w:divBdr>
        <w:top w:val="none" w:sz="0" w:space="0" w:color="auto"/>
        <w:left w:val="none" w:sz="0" w:space="0" w:color="auto"/>
        <w:bottom w:val="none" w:sz="0" w:space="0" w:color="auto"/>
        <w:right w:val="none" w:sz="0" w:space="0" w:color="auto"/>
      </w:divBdr>
    </w:div>
    <w:div w:id="1930582406">
      <w:bodyDiv w:val="1"/>
      <w:marLeft w:val="0"/>
      <w:marRight w:val="0"/>
      <w:marTop w:val="0"/>
      <w:marBottom w:val="0"/>
      <w:divBdr>
        <w:top w:val="none" w:sz="0" w:space="0" w:color="auto"/>
        <w:left w:val="none" w:sz="0" w:space="0" w:color="auto"/>
        <w:bottom w:val="none" w:sz="0" w:space="0" w:color="auto"/>
        <w:right w:val="none" w:sz="0" w:space="0" w:color="auto"/>
      </w:divBdr>
    </w:div>
    <w:div w:id="1936859179">
      <w:bodyDiv w:val="1"/>
      <w:marLeft w:val="0"/>
      <w:marRight w:val="0"/>
      <w:marTop w:val="0"/>
      <w:marBottom w:val="0"/>
      <w:divBdr>
        <w:top w:val="none" w:sz="0" w:space="0" w:color="auto"/>
        <w:left w:val="none" w:sz="0" w:space="0" w:color="auto"/>
        <w:bottom w:val="none" w:sz="0" w:space="0" w:color="auto"/>
        <w:right w:val="none" w:sz="0" w:space="0" w:color="auto"/>
      </w:divBdr>
    </w:div>
    <w:div w:id="1954898194">
      <w:bodyDiv w:val="1"/>
      <w:marLeft w:val="0"/>
      <w:marRight w:val="0"/>
      <w:marTop w:val="0"/>
      <w:marBottom w:val="0"/>
      <w:divBdr>
        <w:top w:val="none" w:sz="0" w:space="0" w:color="auto"/>
        <w:left w:val="none" w:sz="0" w:space="0" w:color="auto"/>
        <w:bottom w:val="none" w:sz="0" w:space="0" w:color="auto"/>
        <w:right w:val="none" w:sz="0" w:space="0" w:color="auto"/>
      </w:divBdr>
    </w:div>
    <w:div w:id="1960261492">
      <w:bodyDiv w:val="1"/>
      <w:marLeft w:val="0"/>
      <w:marRight w:val="0"/>
      <w:marTop w:val="0"/>
      <w:marBottom w:val="0"/>
      <w:divBdr>
        <w:top w:val="none" w:sz="0" w:space="0" w:color="auto"/>
        <w:left w:val="none" w:sz="0" w:space="0" w:color="auto"/>
        <w:bottom w:val="none" w:sz="0" w:space="0" w:color="auto"/>
        <w:right w:val="none" w:sz="0" w:space="0" w:color="auto"/>
      </w:divBdr>
    </w:div>
    <w:div w:id="1961647562">
      <w:bodyDiv w:val="1"/>
      <w:marLeft w:val="0"/>
      <w:marRight w:val="0"/>
      <w:marTop w:val="0"/>
      <w:marBottom w:val="0"/>
      <w:divBdr>
        <w:top w:val="none" w:sz="0" w:space="0" w:color="auto"/>
        <w:left w:val="none" w:sz="0" w:space="0" w:color="auto"/>
        <w:bottom w:val="none" w:sz="0" w:space="0" w:color="auto"/>
        <w:right w:val="none" w:sz="0" w:space="0" w:color="auto"/>
      </w:divBdr>
    </w:div>
    <w:div w:id="1977030596">
      <w:bodyDiv w:val="1"/>
      <w:marLeft w:val="0"/>
      <w:marRight w:val="0"/>
      <w:marTop w:val="0"/>
      <w:marBottom w:val="0"/>
      <w:divBdr>
        <w:top w:val="none" w:sz="0" w:space="0" w:color="auto"/>
        <w:left w:val="none" w:sz="0" w:space="0" w:color="auto"/>
        <w:bottom w:val="none" w:sz="0" w:space="0" w:color="auto"/>
        <w:right w:val="none" w:sz="0" w:space="0" w:color="auto"/>
      </w:divBdr>
    </w:div>
    <w:div w:id="1978217076">
      <w:bodyDiv w:val="1"/>
      <w:marLeft w:val="0"/>
      <w:marRight w:val="0"/>
      <w:marTop w:val="0"/>
      <w:marBottom w:val="0"/>
      <w:divBdr>
        <w:top w:val="none" w:sz="0" w:space="0" w:color="auto"/>
        <w:left w:val="none" w:sz="0" w:space="0" w:color="auto"/>
        <w:bottom w:val="none" w:sz="0" w:space="0" w:color="auto"/>
        <w:right w:val="none" w:sz="0" w:space="0" w:color="auto"/>
      </w:divBdr>
    </w:div>
    <w:div w:id="1998072231">
      <w:bodyDiv w:val="1"/>
      <w:marLeft w:val="0"/>
      <w:marRight w:val="0"/>
      <w:marTop w:val="0"/>
      <w:marBottom w:val="0"/>
      <w:divBdr>
        <w:top w:val="none" w:sz="0" w:space="0" w:color="auto"/>
        <w:left w:val="none" w:sz="0" w:space="0" w:color="auto"/>
        <w:bottom w:val="none" w:sz="0" w:space="0" w:color="auto"/>
        <w:right w:val="none" w:sz="0" w:space="0" w:color="auto"/>
      </w:divBdr>
    </w:div>
    <w:div w:id="2008435370">
      <w:bodyDiv w:val="1"/>
      <w:marLeft w:val="0"/>
      <w:marRight w:val="0"/>
      <w:marTop w:val="0"/>
      <w:marBottom w:val="0"/>
      <w:divBdr>
        <w:top w:val="none" w:sz="0" w:space="0" w:color="auto"/>
        <w:left w:val="none" w:sz="0" w:space="0" w:color="auto"/>
        <w:bottom w:val="none" w:sz="0" w:space="0" w:color="auto"/>
        <w:right w:val="none" w:sz="0" w:space="0" w:color="auto"/>
      </w:divBdr>
    </w:div>
    <w:div w:id="2017266361">
      <w:bodyDiv w:val="1"/>
      <w:marLeft w:val="0"/>
      <w:marRight w:val="0"/>
      <w:marTop w:val="0"/>
      <w:marBottom w:val="0"/>
      <w:divBdr>
        <w:top w:val="none" w:sz="0" w:space="0" w:color="auto"/>
        <w:left w:val="none" w:sz="0" w:space="0" w:color="auto"/>
        <w:bottom w:val="none" w:sz="0" w:space="0" w:color="auto"/>
        <w:right w:val="none" w:sz="0" w:space="0" w:color="auto"/>
      </w:divBdr>
    </w:div>
    <w:div w:id="2022122576">
      <w:bodyDiv w:val="1"/>
      <w:marLeft w:val="0"/>
      <w:marRight w:val="0"/>
      <w:marTop w:val="0"/>
      <w:marBottom w:val="0"/>
      <w:divBdr>
        <w:top w:val="none" w:sz="0" w:space="0" w:color="auto"/>
        <w:left w:val="none" w:sz="0" w:space="0" w:color="auto"/>
        <w:bottom w:val="none" w:sz="0" w:space="0" w:color="auto"/>
        <w:right w:val="none" w:sz="0" w:space="0" w:color="auto"/>
      </w:divBdr>
    </w:div>
    <w:div w:id="2038919608">
      <w:bodyDiv w:val="1"/>
      <w:marLeft w:val="0"/>
      <w:marRight w:val="0"/>
      <w:marTop w:val="0"/>
      <w:marBottom w:val="0"/>
      <w:divBdr>
        <w:top w:val="none" w:sz="0" w:space="0" w:color="auto"/>
        <w:left w:val="none" w:sz="0" w:space="0" w:color="auto"/>
        <w:bottom w:val="none" w:sz="0" w:space="0" w:color="auto"/>
        <w:right w:val="none" w:sz="0" w:space="0" w:color="auto"/>
      </w:divBdr>
    </w:div>
    <w:div w:id="2044595957">
      <w:bodyDiv w:val="1"/>
      <w:marLeft w:val="0"/>
      <w:marRight w:val="0"/>
      <w:marTop w:val="0"/>
      <w:marBottom w:val="0"/>
      <w:divBdr>
        <w:top w:val="none" w:sz="0" w:space="0" w:color="auto"/>
        <w:left w:val="none" w:sz="0" w:space="0" w:color="auto"/>
        <w:bottom w:val="none" w:sz="0" w:space="0" w:color="auto"/>
        <w:right w:val="none" w:sz="0" w:space="0" w:color="auto"/>
      </w:divBdr>
    </w:div>
    <w:div w:id="2048293485">
      <w:bodyDiv w:val="1"/>
      <w:marLeft w:val="0"/>
      <w:marRight w:val="0"/>
      <w:marTop w:val="0"/>
      <w:marBottom w:val="0"/>
      <w:divBdr>
        <w:top w:val="none" w:sz="0" w:space="0" w:color="auto"/>
        <w:left w:val="none" w:sz="0" w:space="0" w:color="auto"/>
        <w:bottom w:val="none" w:sz="0" w:space="0" w:color="auto"/>
        <w:right w:val="none" w:sz="0" w:space="0" w:color="auto"/>
      </w:divBdr>
    </w:div>
    <w:div w:id="2055931887">
      <w:bodyDiv w:val="1"/>
      <w:marLeft w:val="0"/>
      <w:marRight w:val="0"/>
      <w:marTop w:val="0"/>
      <w:marBottom w:val="0"/>
      <w:divBdr>
        <w:top w:val="none" w:sz="0" w:space="0" w:color="auto"/>
        <w:left w:val="none" w:sz="0" w:space="0" w:color="auto"/>
        <w:bottom w:val="none" w:sz="0" w:space="0" w:color="auto"/>
        <w:right w:val="none" w:sz="0" w:space="0" w:color="auto"/>
      </w:divBdr>
    </w:div>
    <w:div w:id="2072651336">
      <w:bodyDiv w:val="1"/>
      <w:marLeft w:val="0"/>
      <w:marRight w:val="0"/>
      <w:marTop w:val="0"/>
      <w:marBottom w:val="0"/>
      <w:divBdr>
        <w:top w:val="none" w:sz="0" w:space="0" w:color="auto"/>
        <w:left w:val="none" w:sz="0" w:space="0" w:color="auto"/>
        <w:bottom w:val="none" w:sz="0" w:space="0" w:color="auto"/>
        <w:right w:val="none" w:sz="0" w:space="0" w:color="auto"/>
      </w:divBdr>
    </w:div>
    <w:div w:id="2096050193">
      <w:bodyDiv w:val="1"/>
      <w:marLeft w:val="0"/>
      <w:marRight w:val="0"/>
      <w:marTop w:val="0"/>
      <w:marBottom w:val="0"/>
      <w:divBdr>
        <w:top w:val="none" w:sz="0" w:space="0" w:color="auto"/>
        <w:left w:val="none" w:sz="0" w:space="0" w:color="auto"/>
        <w:bottom w:val="none" w:sz="0" w:space="0" w:color="auto"/>
        <w:right w:val="none" w:sz="0" w:space="0" w:color="auto"/>
      </w:divBdr>
    </w:div>
    <w:div w:id="2096396932">
      <w:bodyDiv w:val="1"/>
      <w:marLeft w:val="0"/>
      <w:marRight w:val="0"/>
      <w:marTop w:val="0"/>
      <w:marBottom w:val="0"/>
      <w:divBdr>
        <w:top w:val="none" w:sz="0" w:space="0" w:color="auto"/>
        <w:left w:val="none" w:sz="0" w:space="0" w:color="auto"/>
        <w:bottom w:val="none" w:sz="0" w:space="0" w:color="auto"/>
        <w:right w:val="none" w:sz="0" w:space="0" w:color="auto"/>
      </w:divBdr>
    </w:div>
    <w:div w:id="2104719269">
      <w:bodyDiv w:val="1"/>
      <w:marLeft w:val="0"/>
      <w:marRight w:val="0"/>
      <w:marTop w:val="0"/>
      <w:marBottom w:val="0"/>
      <w:divBdr>
        <w:top w:val="none" w:sz="0" w:space="0" w:color="auto"/>
        <w:left w:val="none" w:sz="0" w:space="0" w:color="auto"/>
        <w:bottom w:val="none" w:sz="0" w:space="0" w:color="auto"/>
        <w:right w:val="none" w:sz="0" w:space="0" w:color="auto"/>
      </w:divBdr>
    </w:div>
    <w:div w:id="2126609005">
      <w:bodyDiv w:val="1"/>
      <w:marLeft w:val="0"/>
      <w:marRight w:val="0"/>
      <w:marTop w:val="0"/>
      <w:marBottom w:val="0"/>
      <w:divBdr>
        <w:top w:val="none" w:sz="0" w:space="0" w:color="auto"/>
        <w:left w:val="none" w:sz="0" w:space="0" w:color="auto"/>
        <w:bottom w:val="none" w:sz="0" w:space="0" w:color="auto"/>
        <w:right w:val="none" w:sz="0" w:space="0" w:color="auto"/>
      </w:divBdr>
    </w:div>
    <w:div w:id="2128964298">
      <w:bodyDiv w:val="1"/>
      <w:marLeft w:val="0"/>
      <w:marRight w:val="0"/>
      <w:marTop w:val="0"/>
      <w:marBottom w:val="0"/>
      <w:divBdr>
        <w:top w:val="none" w:sz="0" w:space="0" w:color="auto"/>
        <w:left w:val="none" w:sz="0" w:space="0" w:color="auto"/>
        <w:bottom w:val="none" w:sz="0" w:space="0" w:color="auto"/>
        <w:right w:val="none" w:sz="0" w:space="0" w:color="auto"/>
      </w:divBdr>
    </w:div>
    <w:div w:id="213937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R020140g@student.staffs.ac.uk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Nin</b:Tag>
    <b:SourceType>InternetSite</b:SourceType>
    <b:Guid>{A9027FFA-E265-4690-B519-9CFE0BCC3FFF}</b:Guid>
    <b:Author>
      <b:Author>
        <b:Corporate>Nintendo</b:Corporate>
      </b:Author>
    </b:Author>
    <b:Title>IR Information : Sales Data - Dedicated Video Game Sales Units</b:Title>
    <b:Year>2020</b:Year>
    <b:YearAccessed>2020</b:YearAccessed>
    <b:MonthAccessed>May</b:MonthAccessed>
    <b:DayAccessed>31</b:DayAccessed>
    <b:URL>https://www.nintendo.co.jp/ir/en/finance/hard_soft/index.html</b:URL>
    <b:RefOrder>7</b:RefOrder>
  </b:Source>
  <b:Source>
    <b:Tag>Tas14</b:Tag>
    <b:SourceType>DocumentFromInternetSite</b:SourceType>
    <b:Guid>{78C2AC2B-6657-45D1-9C76-CE4581FB0ED6}</b:Guid>
    <b:Title>Wii U Sales Down 36%, Nintendo Executives Taking Pay Cut</b:Title>
    <b:Year>2014</b:Year>
    <b:YearAccessed>2020</b:YearAccessed>
    <b:MonthAccessed>May</b:MonthAccessed>
    <b:DayAccessed>31</b:DayAccessed>
    <b:URL>https://www.forbes.com/sites/insertcoin/2014/01/29/wii-u-sales-down-36-nintendo-executives-taking-pay-cut/</b:URL>
    <b:Author>
      <b:Author>
        <b:NameList>
          <b:Person>
            <b:Last>Tassi</b:Last>
            <b:First>Paul</b:First>
          </b:Person>
        </b:NameList>
      </b:Author>
    </b:Author>
    <b:Month>January</b:Month>
    <b:Day>29</b:Day>
    <b:RefOrder>11</b:RefOrder>
  </b:Source>
  <b:Source>
    <b:Tag>Son20</b:Tag>
    <b:SourceType>InternetSite</b:SourceType>
    <b:Guid>{DEB5345E-FB3D-4110-8606-C3BFEFE2D24F}</b:Guid>
    <b:Author>
      <b:Author>
        <b:Corporate>Sony</b:Corporate>
      </b:Author>
    </b:Author>
    <b:Title>PlayStation | PS one | PlayStation.com</b:Title>
    <b:YearAccessed>2020</b:YearAccessed>
    <b:MonthAccessed>May</b:MonthAccessed>
    <b:DayAccessed>31</b:DayAccessed>
    <b:URL>https://www.playstation.com/en-gb/explore/ps1/</b:URL>
    <b:RefOrder>4</b:RefOrder>
  </b:Source>
  <b:Source>
    <b:Tag>Lis20</b:Tag>
    <b:SourceType>InternetSite</b:SourceType>
    <b:Guid>{6BBEC872-D459-4BA8-AA97-4D3C31580E45}</b:Guid>
    <b:Author>
      <b:Author>
        <b:Corporate>List Challenges</b:Corporate>
      </b:Author>
    </b:Author>
    <b:Title>All North American Release Playstation Games</b:Title>
    <b:YearAccessed>2020</b:YearAccessed>
    <b:MonthAccessed>May</b:MonthAccessed>
    <b:DayAccessed>2020</b:DayAccessed>
    <b:URL>https://www.listchallenges.com/all-north-american-release-playstation-games</b:URL>
    <b:RefOrder>12</b:RefOrder>
  </b:Source>
  <b:Source>
    <b:Tag>Byr20</b:Tag>
    <b:SourceType>DocumentFromInternetSite</b:SourceType>
    <b:Guid>{19A6B072-182B-4CDF-8BB7-2D1E051C7411}</b:Guid>
    <b:Title>The Evolution of the PlayStation Controller</b:Title>
    <b:Year>2020</b:Year>
    <b:YearAccessed>2020</b:YearAccessed>
    <b:MonthAccessed>June</b:MonthAccessed>
    <b:DayAccessed>1</b:DayAccessed>
    <b:URL>https://www.denofgeek.com/games/playstation-controllers-history/</b:URL>
    <b:Author>
      <b:Author>
        <b:NameList>
          <b:Person>
            <b:Last>Byrd</b:Last>
            <b:First>Matthew</b:First>
          </b:Person>
        </b:NameList>
      </b:Author>
    </b:Author>
    <b:Month>April</b:Month>
    <b:Day>8</b:Day>
    <b:InternetSiteTitle>DEN OF GEEK</b:InternetSiteTitle>
    <b:RefOrder>5</b:RefOrder>
  </b:Source>
  <b:Source>
    <b:Tag>Dou</b:Tag>
    <b:SourceType>DocumentFromInternetSite</b:SourceType>
    <b:Guid>{A1AAA204-3147-45F9-99E4-755688CDD8E6}</b:Guid>
    <b:Author>
      <b:Author>
        <b:NameList>
          <b:Person>
            <b:Last>Perry</b:Last>
            <b:First>Doug</b:First>
          </b:Person>
        </b:NameList>
      </b:Author>
    </b:Author>
    <b:Title>Simpsons Wrestling - IGN</b:Title>
    <b:Year>2001</b:Year>
    <b:YearAccessed>2020</b:YearAccessed>
    <b:MonthAccessed>June</b:MonthAccessed>
    <b:DayAccessed>06</b:DayAccessed>
    <b:URL>https://www.ign.com/articles/2001/04/06/simpsons-wrestling</b:URL>
    <b:Month>April</b:Month>
    <b:Day>07</b:Day>
    <b:RefOrder>13</b:RefOrder>
  </b:Source>
  <b:Source>
    <b:Tag>Uki20</b:Tag>
    <b:SourceType>DocumentFromInternetSite</b:SourceType>
    <b:Guid>{72CF67D0-8FF8-48F2-8383-83FF41188318}</b:Guid>
    <b:Author>
      <b:Author>
        <b:Corporate>Ukiepedia</b:Corporate>
      </b:Author>
    </b:Author>
    <b:Title>Ukiepedia</b:Title>
    <b:YearAccessed>2020</b:YearAccessed>
    <b:MonthAccessed>June</b:MonthAccessed>
    <b:DayAccessed>06</b:DayAccessed>
    <b:URL>https://ukiepedia.ukie.org.uk/index.php/UK_Top_Selling_Games_2001</b:URL>
    <b:Year>2019‎ </b:Year>
    <b:Month>January</b:Month>
    <b:Day>2</b:Day>
    <b:RefOrder>14</b:RefOrder>
  </b:Source>
  <b:Source xmlns:b="http://schemas.openxmlformats.org/officeDocument/2006/bibliography">
    <b:Tag>Youtube</b:Tag>
    <b:SourceType>InternetSite</b:SourceType>
    <b:Guid>{2BCB364B-B4D6-4DBB-935E-7CDFB9017F86}</b:Guid>
    <b:Title>Youtube</b:Title>
    <b:Year>2005</b:Year>
    <b:YearAccessed>2020</b:YearAccessed>
    <b:MonthAccessed>May</b:MonthAccessed>
    <b:DayAccessed>27</b:DayAccessed>
    <b:URL>https://www.youtube.com/</b:URL>
    <b:Author>
      <b:Author>
        <b:Corporate>Google</b:Corporate>
      </b:Author>
    </b:Author>
    <b:RefOrder>15</b:RefOrder>
  </b:Source>
  <b:Source>
    <b:Tag>E3_2011_WiiU_Announcement</b:Tag>
    <b:SourceType>DocumentFromInternetSite</b:SourceType>
    <b:Guid>{5452DE99-1D4F-4399-9161-F4187D8447BD}</b:Guid>
    <b:Author>
      <b:Author>
        <b:Corporate>Nintendo;IGN</b:Corporate>
      </b:Author>
    </b:Author>
    <b:Title>Nintendo Wii U Trailer (E3 2011)</b:Title>
    <b:Year>2011</b:Year>
    <b:YearAccessed>2020</b:YearAccessed>
    <b:MonthAccessed>June</b:MonthAccessed>
    <b:DayAccessed>06</b:DayAccessed>
    <b:URL>https://www.youtube.com/watch?v=4e3qaPg_keg</b:URL>
    <b:Month>June</b:Month>
    <b:Day>07</b:Day>
    <b:RefOrder>8</b:RefOrder>
  </b:Source>
  <b:Source>
    <b:Tag>The_Simpsons_Wrestling</b:Tag>
    <b:SourceType>Misc</b:SourceType>
    <b:Guid>{2FB0B646-D2B7-4EB5-8BC2-EF3F46DFB9B7}</b:Guid>
    <b:Title>The Simpsons Wrestling</b:Title>
    <b:Year>2001</b:Year>
    <b:Author>
      <b:Author>
        <b:Corporate>Big Ape Productions</b:Corporate>
      </b:Author>
    </b:Author>
    <b:Publisher>EA</b:Publisher>
    <b:City>PlayStation</b:City>
    <b:RefOrder>16</b:RefOrder>
  </b:Source>
  <b:Source>
    <b:Tag>WhatIsWiiU</b:Tag>
    <b:SourceType>DocumentFromInternetSite</b:SourceType>
    <b:Guid>{259B5BDB-FB3D-4147-850A-E8AD89F1B54C}</b:Guid>
    <b:Author>
      <b:Author>
        <b:NameList>
          <b:Person>
            <b:Last>NintenDaanNC</b:Last>
          </b:Person>
        </b:NameList>
      </b:Author>
    </b:Author>
    <b:Title>[Commercials] What is Wii U? - All Commercials</b:Title>
    <b:Year>2012</b:Year>
    <b:Month>November</b:Month>
    <b:Day>21</b:Day>
    <b:YearAccessed>2020</b:YearAccessed>
    <b:MonthAccessed>May</b:MonthAccessed>
    <b:DayAccessed>27</b:DayAccessed>
    <b:URL>https://www.youtube.com/watch?v=iOwIoWPGJwc</b:URL>
    <b:RefOrder>9</b:RefOrder>
  </b:Source>
  <b:Source xmlns:b="http://schemas.openxmlformats.org/officeDocument/2006/bibliography" xmlns="http://schemas.openxmlformats.org/officeDocument/2006/bibliography">
    <b:Tag>Placeholder1</b:Tag>
    <b:RefOrder>17</b:RefOrder>
  </b:Source>
  <b:Source>
    <b:Tag>Fel20</b:Tag>
    <b:SourceType>DocumentFromInternetSite</b:SourceType>
    <b:Guid>{94A3E72B-CF4F-47D7-BBE7-1797D7D93219}</b:Guid>
    <b:Author>
      <b:Author>
        <b:NameList>
          <b:Person>
            <b:Last>Richer</b:Last>
            <b:First>Felix</b:First>
          </b:Person>
        </b:NameList>
      </b:Author>
    </b:Author>
    <b:Title>Chart: PlayStation 2 Is the Best-Selling Console of All Time | Statista</b:Title>
    <b:Year>2020</b:Year>
    <b:Month>March</b:Month>
    <b:Day>04</b:Day>
    <b:YearAccessed>2020</b:YearAccessed>
    <b:MonthAccessed>June</b:MonthAccessed>
    <b:DayAccessed>07</b:DayAccessed>
    <b:URL>https://www.statista.com/chart/18903/video-game-console-sales/</b:URL>
    <b:RefOrder>2</b:RefOrder>
  </b:Source>
  <b:Source>
    <b:Tag>Sam19</b:Tag>
    <b:SourceType>DocumentFromInternetSite</b:SourceType>
    <b:Guid>{05D2B965-F62B-48EF-878E-6C09466FFD3E}</b:Guid>
    <b:Author>
      <b:Author>
        <b:NameList>
          <b:Person>
            <b:Last>Stewart</b:Last>
            <b:First>Samuel</b:First>
          </b:Person>
        </b:NameList>
      </b:Author>
    </b:Author>
    <b:Title>Video game industry silently taking over entertainment world</b:Title>
    <b:Year>2019</b:Year>
    <b:Month>October</b:Month>
    <b:Day>22</b:Day>
    <b:YearAccessed>2020</b:YearAccessed>
    <b:MonthAccessed>June</b:MonthAccessed>
    <b:DayAccessed>07</b:DayAccessed>
    <b:URL>https://www.ejinsight.com/eji/article/id/2280405/20191022-video-game-industry-silently-taking-over-entertainment-world</b:URL>
    <b:RefOrder>1</b:RefOrder>
  </b:Source>
  <b:Source>
    <b:Tag>Chr18</b:Tag>
    <b:SourceType>DocumentFromInternetSite</b:SourceType>
    <b:Guid>{5B9659C6-4338-418A-AD58-EAB5251BAD2F}</b:Guid>
    <b:Author>
      <b:Author>
        <b:NameList>
          <b:Person>
            <b:Last>Dring</b:Last>
            <b:First>Christopher</b:First>
          </b:Person>
        </b:NameList>
      </b:Author>
    </b:Author>
    <b:Title>UK Charts: God of War beats Donkey Kong to No.1</b:Title>
    <b:Year>2018</b:Year>
    <b:Month>May</b:Month>
    <b:Day>07</b:Day>
    <b:YearAccessed>2020</b:YearAccessed>
    <b:MonthAccessed>June</b:MonthAccessed>
    <b:DayAccessed>07</b:DayAccessed>
    <b:URL>https://www.gamesindustry.biz/articles/2018-05-07-uk-charts-god-of-war-defeats-donkey-kong-to-remain-no-1</b:URL>
    <b:RefOrder>10</b:RefOrder>
  </b:Source>
  <b:Source>
    <b:Tag>digi</b:Tag>
    <b:SourceType>DocumentFromInternetSite</b:SourceType>
    <b:Guid>{666523B1-1ABD-4014-A9D2-4A1444147A19}</b:Guid>
    <b:Author>
      <b:Author>
        <b:NameList>
          <b:Person>
            <b:Last>Petitle</b:Last>
            <b:First>Steven</b:First>
          </b:Person>
        </b:NameList>
      </b:Author>
    </b:Author>
    <b:Title>The Best PS1 Games of All Time | Digital Trends</b:Title>
    <b:Year>2020</b:Year>
    <b:Month>May</b:Month>
    <b:Day>29</b:Day>
    <b:YearAccessed>2020</b:YearAccessed>
    <b:MonthAccessed>June</b:MonthAccessed>
    <b:DayAccessed>07</b:DayAccessed>
    <b:URL>https://www.digitaltrends.com/gaming/best-ps1-games/</b:URL>
    <b:RefOrder>6</b:RefOrder>
  </b:Source>
  <b:Source>
    <b:Tag>Tri18</b:Tag>
    <b:SourceType>DocumentFromInternetSite</b:SourceType>
    <b:Guid>{39DC7710-E096-4233-9F5B-B46ED4B61D13}</b:Guid>
    <b:Author>
      <b:Author>
        <b:NameList>
          <b:Person>
            <b:Last>Donovan</b:Last>
            <b:First>Tristan</b:First>
          </b:Person>
        </b:NameList>
      </b:Author>
    </b:Author>
    <b:Title>The story behind Nintendo’s betrayal of Sony — and how it created its fiercest rival</b:Title>
    <b:Year>2018</b:Year>
    <b:Month>June</b:Month>
    <b:Day>23</b:Day>
    <b:YearAccessed>2020</b:YearAccessed>
    <b:MonthAccessed>June</b:MonthAccessed>
    <b:DayAccessed>07</b:DayAccessed>
    <b:URL>https://venturebeat.com/2018/06/23/the-story-behind-nintendos-betrayal-of-sony-and-how-it-created-its-fiercest-rival/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E499D6-6D9D-45A5-97F4-EA0549FA0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Group Game Development Project and Work Based Simulation</vt:lpstr>
    </vt:vector>
  </TitlesOfParts>
  <Company/>
  <LinksUpToDate>false</LinksUpToDate>
  <CharactersWithSpaces>18812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Game Development Project and Work Based Simulation</dc:title>
  <dc:subject>Written Assignment</dc:subject>
  <dc:creator>Ben Robinson</dc:creator>
  <cp:keywords/>
  <dc:description/>
  <cp:lastModifiedBy>peter robinson</cp:lastModifiedBy>
  <cp:revision>2</cp:revision>
  <dcterms:created xsi:type="dcterms:W3CDTF">2020-06-07T17:17:00Z</dcterms:created>
  <dcterms:modified xsi:type="dcterms:W3CDTF">2020-06-07T17:17:00Z</dcterms:modified>
</cp:coreProperties>
</file>