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840774247"/>
        <w:docPartObj>
          <w:docPartGallery w:val="Cover Pages"/>
          <w:docPartUnique/>
        </w:docPartObj>
      </w:sdtPr>
      <w:sdtEndPr/>
      <w:sdtContent>
        <w:p w14:paraId="6D46A2E2" w14:textId="77777777" w:rsidR="005C3934" w:rsidRDefault="005C3934">
          <w:r>
            <w:rPr>
              <w:noProof/>
              <w:lang w:eastAsia="en-GB"/>
            </w:rPr>
            <mc:AlternateContent>
              <mc:Choice Requires="wpg">
                <w:drawing>
                  <wp:anchor distT="0" distB="0" distL="114300" distR="114300" simplePos="0" relativeHeight="251662336" behindDoc="0" locked="0" layoutInCell="1" allowOverlap="1" wp14:anchorId="090D71C7" wp14:editId="63D29ADC">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9641BD9"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8" o:title="" recolor="t" rotate="t" type="frame"/>
                    </v:rect>
                    <w10:wrap anchorx="page" anchory="page"/>
                  </v:group>
                </w:pict>
              </mc:Fallback>
            </mc:AlternateContent>
          </w:r>
          <w:r>
            <w:rPr>
              <w:noProof/>
              <w:lang w:eastAsia="en-GB"/>
            </w:rPr>
            <mc:AlternateContent>
              <mc:Choice Requires="wps">
                <w:drawing>
                  <wp:anchor distT="0" distB="0" distL="114300" distR="114300" simplePos="0" relativeHeight="251660288" behindDoc="0" locked="0" layoutInCell="1" allowOverlap="1" wp14:anchorId="218BD346" wp14:editId="0C34E6BF">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7FE9C97" w14:textId="77777777" w:rsidR="005C3934" w:rsidRDefault="005C3934">
                                    <w:pPr>
                                      <w:pStyle w:val="NoSpacing"/>
                                      <w:jc w:val="right"/>
                                      <w:rPr>
                                        <w:color w:val="595959" w:themeColor="text1" w:themeTint="A6"/>
                                        <w:sz w:val="28"/>
                                        <w:szCs w:val="28"/>
                                      </w:rPr>
                                    </w:pPr>
                                    <w:r>
                                      <w:rPr>
                                        <w:color w:val="595959" w:themeColor="text1" w:themeTint="A6"/>
                                        <w:sz w:val="28"/>
                                        <w:szCs w:val="28"/>
                                      </w:rPr>
                                      <w:t>Ben Robinson</w:t>
                                    </w:r>
                                  </w:p>
                                </w:sdtContent>
                              </w:sdt>
                              <w:p w14:paraId="0DCA274C" w14:textId="77777777" w:rsidR="005C3934" w:rsidRDefault="00BC3FB2">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5C3934" w:rsidRPr="00EB7F4B">
                                      <w:rPr>
                                        <w:color w:val="595959" w:themeColor="text1" w:themeTint="A6"/>
                                        <w:sz w:val="18"/>
                                        <w:szCs w:val="18"/>
                                      </w:rPr>
                                      <w:t>R020140g@student.staffs.ac.uk</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18BD346"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7FE9C97" w14:textId="77777777" w:rsidR="005C3934" w:rsidRDefault="005C3934">
                              <w:pPr>
                                <w:pStyle w:val="NoSpacing"/>
                                <w:jc w:val="right"/>
                                <w:rPr>
                                  <w:color w:val="595959" w:themeColor="text1" w:themeTint="A6"/>
                                  <w:sz w:val="28"/>
                                  <w:szCs w:val="28"/>
                                </w:rPr>
                              </w:pPr>
                              <w:r>
                                <w:rPr>
                                  <w:color w:val="595959" w:themeColor="text1" w:themeTint="A6"/>
                                  <w:sz w:val="28"/>
                                  <w:szCs w:val="28"/>
                                </w:rPr>
                                <w:t>Ben Robinson</w:t>
                              </w:r>
                            </w:p>
                          </w:sdtContent>
                        </w:sdt>
                        <w:p w14:paraId="0DCA274C" w14:textId="77777777" w:rsidR="005C3934" w:rsidRDefault="00BC3FB2">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5C3934" w:rsidRPr="00EB7F4B">
                                <w:rPr>
                                  <w:color w:val="595959" w:themeColor="text1" w:themeTint="A6"/>
                                  <w:sz w:val="18"/>
                                  <w:szCs w:val="18"/>
                                </w:rPr>
                                <w:t>R020140g@student.staffs.ac.uk</w:t>
                              </w:r>
                            </w:sdtContent>
                          </w:sdt>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659264" behindDoc="0" locked="0" layoutInCell="1" allowOverlap="1" wp14:anchorId="6484D758" wp14:editId="5746406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1FA7C2" w14:textId="77777777" w:rsidR="005C3934" w:rsidRDefault="00BC3FB2">
                                <w:pPr>
                                  <w:jc w:val="right"/>
                                  <w:rPr>
                                    <w:color w:val="4472C4" w:themeColor="accent1"/>
                                    <w:sz w:val="64"/>
                                    <w:szCs w:val="64"/>
                                  </w:rPr>
                                </w:pPr>
                                <w:sdt>
                                  <w:sdtPr>
                                    <w:rPr>
                                      <w:rFonts w:ascii="Times New Roman" w:hAnsi="Times New Roman" w:cs="Times New Roman"/>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5C3934" w:rsidRPr="005C3934">
                                      <w:rPr>
                                        <w:rFonts w:ascii="Times New Roman" w:hAnsi="Times New Roman" w:cs="Times New Roman"/>
                                        <w:color w:val="4472C4" w:themeColor="accent1"/>
                                        <w:sz w:val="64"/>
                                        <w:szCs w:val="64"/>
                                      </w:rPr>
                                      <w:t xml:space="preserve">Group Game Development Project </w:t>
                                    </w:r>
                                    <w:r w:rsidR="005C3934">
                                      <w:rPr>
                                        <w:rFonts w:ascii="Times New Roman" w:hAnsi="Times New Roman" w:cs="Times New Roman"/>
                                        <w:color w:val="4472C4" w:themeColor="accent1"/>
                                        <w:sz w:val="64"/>
                                        <w:szCs w:val="64"/>
                                      </w:rPr>
                                      <w:t>a</w:t>
                                    </w:r>
                                    <w:r w:rsidR="005C3934" w:rsidRPr="005C3934">
                                      <w:rPr>
                                        <w:rFonts w:ascii="Times New Roman" w:hAnsi="Times New Roman" w:cs="Times New Roman"/>
                                        <w:color w:val="4472C4" w:themeColor="accent1"/>
                                        <w:sz w:val="64"/>
                                        <w:szCs w:val="64"/>
                                      </w:rPr>
                                      <w:t>nd Work Based Simulation</w:t>
                                    </w:r>
                                  </w:sdtContent>
                                </w:sdt>
                              </w:p>
                              <w:sdt>
                                <w:sdtPr>
                                  <w:rPr>
                                    <w:rFonts w:ascii="Times New Roman" w:hAnsi="Times New Roman" w:cs="Times New Roman"/>
                                    <w:bCs/>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0738EB2" w14:textId="77777777" w:rsidR="005C3934" w:rsidRPr="005C3934" w:rsidRDefault="005C3934">
                                    <w:pPr>
                                      <w:jc w:val="right"/>
                                      <w:rPr>
                                        <w:rFonts w:ascii="Times New Roman" w:hAnsi="Times New Roman" w:cs="Times New Roman"/>
                                        <w:smallCaps/>
                                        <w:color w:val="404040" w:themeColor="text1" w:themeTint="BF"/>
                                        <w:sz w:val="24"/>
                                        <w:szCs w:val="24"/>
                                      </w:rPr>
                                    </w:pPr>
                                    <w:r w:rsidRPr="005C3934">
                                      <w:rPr>
                                        <w:rFonts w:ascii="Times New Roman" w:hAnsi="Times New Roman" w:cs="Times New Roman"/>
                                        <w:bCs/>
                                        <w:sz w:val="36"/>
                                        <w:szCs w:val="36"/>
                                      </w:rPr>
                                      <w:t>Assessment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484D758"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331FA7C2" w14:textId="77777777" w:rsidR="005C3934" w:rsidRDefault="00BC3FB2">
                          <w:pPr>
                            <w:jc w:val="right"/>
                            <w:rPr>
                              <w:color w:val="4472C4" w:themeColor="accent1"/>
                              <w:sz w:val="64"/>
                              <w:szCs w:val="64"/>
                            </w:rPr>
                          </w:pPr>
                          <w:sdt>
                            <w:sdtPr>
                              <w:rPr>
                                <w:rFonts w:ascii="Times New Roman" w:hAnsi="Times New Roman" w:cs="Times New Roman"/>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5C3934" w:rsidRPr="005C3934">
                                <w:rPr>
                                  <w:rFonts w:ascii="Times New Roman" w:hAnsi="Times New Roman" w:cs="Times New Roman"/>
                                  <w:color w:val="4472C4" w:themeColor="accent1"/>
                                  <w:sz w:val="64"/>
                                  <w:szCs w:val="64"/>
                                </w:rPr>
                                <w:t xml:space="preserve">Group Game Development Project </w:t>
                              </w:r>
                              <w:r w:rsidR="005C3934">
                                <w:rPr>
                                  <w:rFonts w:ascii="Times New Roman" w:hAnsi="Times New Roman" w:cs="Times New Roman"/>
                                  <w:color w:val="4472C4" w:themeColor="accent1"/>
                                  <w:sz w:val="64"/>
                                  <w:szCs w:val="64"/>
                                </w:rPr>
                                <w:t>a</w:t>
                              </w:r>
                              <w:r w:rsidR="005C3934" w:rsidRPr="005C3934">
                                <w:rPr>
                                  <w:rFonts w:ascii="Times New Roman" w:hAnsi="Times New Roman" w:cs="Times New Roman"/>
                                  <w:color w:val="4472C4" w:themeColor="accent1"/>
                                  <w:sz w:val="64"/>
                                  <w:szCs w:val="64"/>
                                </w:rPr>
                                <w:t>nd Work Based Simulation</w:t>
                              </w:r>
                            </w:sdtContent>
                          </w:sdt>
                        </w:p>
                        <w:sdt>
                          <w:sdtPr>
                            <w:rPr>
                              <w:rFonts w:ascii="Times New Roman" w:hAnsi="Times New Roman" w:cs="Times New Roman"/>
                              <w:bCs/>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0738EB2" w14:textId="77777777" w:rsidR="005C3934" w:rsidRPr="005C3934" w:rsidRDefault="005C3934">
                              <w:pPr>
                                <w:jc w:val="right"/>
                                <w:rPr>
                                  <w:rFonts w:ascii="Times New Roman" w:hAnsi="Times New Roman" w:cs="Times New Roman"/>
                                  <w:smallCaps/>
                                  <w:color w:val="404040" w:themeColor="text1" w:themeTint="BF"/>
                                  <w:sz w:val="24"/>
                                  <w:szCs w:val="24"/>
                                </w:rPr>
                              </w:pPr>
                              <w:r w:rsidRPr="005C3934">
                                <w:rPr>
                                  <w:rFonts w:ascii="Times New Roman" w:hAnsi="Times New Roman" w:cs="Times New Roman"/>
                                  <w:bCs/>
                                  <w:sz w:val="36"/>
                                  <w:szCs w:val="36"/>
                                </w:rPr>
                                <w:t>Assessment</w:t>
                              </w:r>
                            </w:p>
                          </w:sdtContent>
                        </w:sdt>
                      </w:txbxContent>
                    </v:textbox>
                    <w10:wrap type="square" anchorx="page" anchory="page"/>
                  </v:shape>
                </w:pict>
              </mc:Fallback>
            </mc:AlternateContent>
          </w:r>
        </w:p>
        <w:p w14:paraId="49E3AFB0" w14:textId="77777777" w:rsidR="005C3934" w:rsidRDefault="005C3934">
          <w:r>
            <w:br w:type="page"/>
          </w:r>
        </w:p>
      </w:sdtContent>
    </w:sdt>
    <w:sdt>
      <w:sdtPr>
        <w:rPr>
          <w:rFonts w:asciiTheme="minorHAnsi" w:eastAsiaTheme="minorHAnsi" w:hAnsiTheme="minorHAnsi" w:cstheme="minorBidi"/>
          <w:color w:val="auto"/>
          <w:sz w:val="22"/>
          <w:szCs w:val="22"/>
          <w:lang w:val="en-GB"/>
        </w:rPr>
        <w:id w:val="-1735914687"/>
        <w:docPartObj>
          <w:docPartGallery w:val="Table of Contents"/>
          <w:docPartUnique/>
        </w:docPartObj>
      </w:sdtPr>
      <w:sdtEndPr>
        <w:rPr>
          <w:b/>
          <w:bCs/>
          <w:noProof/>
        </w:rPr>
      </w:sdtEndPr>
      <w:sdtContent>
        <w:p w14:paraId="3ED7C8E1" w14:textId="77777777" w:rsidR="005C3934" w:rsidRPr="00990495" w:rsidRDefault="005C3934" w:rsidP="00B54AAF">
          <w:pPr>
            <w:pStyle w:val="TOCHeading"/>
          </w:pPr>
          <w:r w:rsidRPr="00990495">
            <w:t>Contents</w:t>
          </w:r>
        </w:p>
        <w:p w14:paraId="518E62DB" w14:textId="424DA02E" w:rsidR="00BC3FB2" w:rsidRDefault="005C3934">
          <w:pPr>
            <w:pStyle w:val="TOC1"/>
            <w:tabs>
              <w:tab w:val="right" w:leader="dot" w:pos="9016"/>
            </w:tabs>
            <w:rPr>
              <w:rFonts w:eastAsiaTheme="minorEastAsia"/>
              <w:noProof/>
              <w:lang w:eastAsia="en-GB"/>
            </w:rPr>
          </w:pPr>
          <w:r w:rsidRPr="00990495">
            <w:rPr>
              <w:rFonts w:ascii="Times New Roman" w:hAnsi="Times New Roman" w:cs="Times New Roman"/>
            </w:rPr>
            <w:fldChar w:fldCharType="begin"/>
          </w:r>
          <w:r w:rsidRPr="00990495">
            <w:rPr>
              <w:rFonts w:ascii="Times New Roman" w:hAnsi="Times New Roman" w:cs="Times New Roman"/>
            </w:rPr>
            <w:instrText xml:space="preserve"> TOC \o "1-3" \h \z \u </w:instrText>
          </w:r>
          <w:r w:rsidRPr="00990495">
            <w:rPr>
              <w:rFonts w:ascii="Times New Roman" w:hAnsi="Times New Roman" w:cs="Times New Roman"/>
            </w:rPr>
            <w:fldChar w:fldCharType="separate"/>
          </w:r>
          <w:hyperlink w:anchor="_Toc42679094" w:history="1">
            <w:r w:rsidR="00BC3FB2" w:rsidRPr="00071D3F">
              <w:rPr>
                <w:rStyle w:val="Hyperlink"/>
                <w:noProof/>
              </w:rPr>
              <w:t>Game Engine Analysis</w:t>
            </w:r>
            <w:r w:rsidR="00BC3FB2">
              <w:rPr>
                <w:noProof/>
                <w:webHidden/>
              </w:rPr>
              <w:tab/>
            </w:r>
            <w:r w:rsidR="00BC3FB2">
              <w:rPr>
                <w:noProof/>
                <w:webHidden/>
              </w:rPr>
              <w:fldChar w:fldCharType="begin"/>
            </w:r>
            <w:r w:rsidR="00BC3FB2">
              <w:rPr>
                <w:noProof/>
                <w:webHidden/>
              </w:rPr>
              <w:instrText xml:space="preserve"> PAGEREF _Toc42679094 \h </w:instrText>
            </w:r>
            <w:r w:rsidR="00BC3FB2">
              <w:rPr>
                <w:noProof/>
                <w:webHidden/>
              </w:rPr>
            </w:r>
            <w:r w:rsidR="00BC3FB2">
              <w:rPr>
                <w:noProof/>
                <w:webHidden/>
              </w:rPr>
              <w:fldChar w:fldCharType="separate"/>
            </w:r>
            <w:r w:rsidR="00BC3FB2">
              <w:rPr>
                <w:noProof/>
                <w:webHidden/>
              </w:rPr>
              <w:t>2</w:t>
            </w:r>
            <w:r w:rsidR="00BC3FB2">
              <w:rPr>
                <w:noProof/>
                <w:webHidden/>
              </w:rPr>
              <w:fldChar w:fldCharType="end"/>
            </w:r>
          </w:hyperlink>
        </w:p>
        <w:p w14:paraId="5E734924" w14:textId="2E4D34F4" w:rsidR="00BC3FB2" w:rsidRDefault="00BC3FB2">
          <w:pPr>
            <w:pStyle w:val="TOC2"/>
            <w:tabs>
              <w:tab w:val="left" w:pos="660"/>
              <w:tab w:val="right" w:leader="dot" w:pos="9016"/>
            </w:tabs>
            <w:rPr>
              <w:rFonts w:eastAsiaTheme="minorEastAsia"/>
              <w:noProof/>
              <w:lang w:eastAsia="en-GB"/>
            </w:rPr>
          </w:pPr>
          <w:hyperlink w:anchor="_Toc42679095" w:history="1">
            <w:r w:rsidRPr="00071D3F">
              <w:rPr>
                <w:rStyle w:val="Hyperlink"/>
                <w:noProof/>
              </w:rPr>
              <w:t>1.</w:t>
            </w:r>
            <w:r>
              <w:rPr>
                <w:rFonts w:eastAsiaTheme="minorEastAsia"/>
                <w:noProof/>
                <w:lang w:eastAsia="en-GB"/>
              </w:rPr>
              <w:tab/>
            </w:r>
            <w:r w:rsidRPr="00071D3F">
              <w:rPr>
                <w:rStyle w:val="Hyperlink"/>
                <w:noProof/>
              </w:rPr>
              <w:t>Game Engine Overview</w:t>
            </w:r>
            <w:r>
              <w:rPr>
                <w:noProof/>
                <w:webHidden/>
              </w:rPr>
              <w:tab/>
            </w:r>
            <w:r>
              <w:rPr>
                <w:noProof/>
                <w:webHidden/>
              </w:rPr>
              <w:fldChar w:fldCharType="begin"/>
            </w:r>
            <w:r>
              <w:rPr>
                <w:noProof/>
                <w:webHidden/>
              </w:rPr>
              <w:instrText xml:space="preserve"> PAGEREF _Toc42679095 \h </w:instrText>
            </w:r>
            <w:r>
              <w:rPr>
                <w:noProof/>
                <w:webHidden/>
              </w:rPr>
            </w:r>
            <w:r>
              <w:rPr>
                <w:noProof/>
                <w:webHidden/>
              </w:rPr>
              <w:fldChar w:fldCharType="separate"/>
            </w:r>
            <w:r>
              <w:rPr>
                <w:noProof/>
                <w:webHidden/>
              </w:rPr>
              <w:t>2</w:t>
            </w:r>
            <w:r>
              <w:rPr>
                <w:noProof/>
                <w:webHidden/>
              </w:rPr>
              <w:fldChar w:fldCharType="end"/>
            </w:r>
          </w:hyperlink>
        </w:p>
        <w:p w14:paraId="07C9E544" w14:textId="66EFA41F" w:rsidR="00BC3FB2" w:rsidRDefault="00BC3FB2">
          <w:pPr>
            <w:pStyle w:val="TOC2"/>
            <w:tabs>
              <w:tab w:val="left" w:pos="880"/>
              <w:tab w:val="right" w:leader="dot" w:pos="9016"/>
            </w:tabs>
            <w:rPr>
              <w:rFonts w:eastAsiaTheme="minorEastAsia"/>
              <w:noProof/>
              <w:lang w:eastAsia="en-GB"/>
            </w:rPr>
          </w:pPr>
          <w:hyperlink w:anchor="_Toc42679096" w:history="1">
            <w:r w:rsidRPr="00071D3F">
              <w:rPr>
                <w:rStyle w:val="Hyperlink"/>
                <w:noProof/>
              </w:rPr>
              <w:t>1.1.</w:t>
            </w:r>
            <w:r>
              <w:rPr>
                <w:rFonts w:eastAsiaTheme="minorEastAsia"/>
                <w:noProof/>
                <w:lang w:eastAsia="en-GB"/>
              </w:rPr>
              <w:tab/>
            </w:r>
            <w:r w:rsidRPr="00071D3F">
              <w:rPr>
                <w:rStyle w:val="Hyperlink"/>
                <w:noProof/>
              </w:rPr>
              <w:t>Approach taken</w:t>
            </w:r>
            <w:r>
              <w:rPr>
                <w:noProof/>
                <w:webHidden/>
              </w:rPr>
              <w:tab/>
            </w:r>
            <w:r>
              <w:rPr>
                <w:noProof/>
                <w:webHidden/>
              </w:rPr>
              <w:fldChar w:fldCharType="begin"/>
            </w:r>
            <w:r>
              <w:rPr>
                <w:noProof/>
                <w:webHidden/>
              </w:rPr>
              <w:instrText xml:space="preserve"> PAGEREF _Toc42679096 \h </w:instrText>
            </w:r>
            <w:r>
              <w:rPr>
                <w:noProof/>
                <w:webHidden/>
              </w:rPr>
            </w:r>
            <w:r>
              <w:rPr>
                <w:noProof/>
                <w:webHidden/>
              </w:rPr>
              <w:fldChar w:fldCharType="separate"/>
            </w:r>
            <w:r>
              <w:rPr>
                <w:noProof/>
                <w:webHidden/>
              </w:rPr>
              <w:t>2</w:t>
            </w:r>
            <w:r>
              <w:rPr>
                <w:noProof/>
                <w:webHidden/>
              </w:rPr>
              <w:fldChar w:fldCharType="end"/>
            </w:r>
          </w:hyperlink>
        </w:p>
        <w:p w14:paraId="676D067E" w14:textId="6A9F5DE9" w:rsidR="00BC3FB2" w:rsidRDefault="00BC3FB2">
          <w:pPr>
            <w:pStyle w:val="TOC2"/>
            <w:tabs>
              <w:tab w:val="left" w:pos="880"/>
              <w:tab w:val="right" w:leader="dot" w:pos="9016"/>
            </w:tabs>
            <w:rPr>
              <w:rFonts w:eastAsiaTheme="minorEastAsia"/>
              <w:noProof/>
              <w:lang w:eastAsia="en-GB"/>
            </w:rPr>
          </w:pPr>
          <w:hyperlink w:anchor="_Toc42679097" w:history="1">
            <w:r w:rsidRPr="00071D3F">
              <w:rPr>
                <w:rStyle w:val="Hyperlink"/>
                <w:noProof/>
              </w:rPr>
              <w:t>1.2.</w:t>
            </w:r>
            <w:r>
              <w:rPr>
                <w:rFonts w:eastAsiaTheme="minorEastAsia"/>
                <w:noProof/>
                <w:lang w:eastAsia="en-GB"/>
              </w:rPr>
              <w:tab/>
            </w:r>
            <w:r w:rsidRPr="00071D3F">
              <w:rPr>
                <w:rStyle w:val="Hyperlink"/>
                <w:noProof/>
              </w:rPr>
              <w:t>Pros and Cons</w:t>
            </w:r>
            <w:r>
              <w:rPr>
                <w:noProof/>
                <w:webHidden/>
              </w:rPr>
              <w:tab/>
            </w:r>
            <w:r>
              <w:rPr>
                <w:noProof/>
                <w:webHidden/>
              </w:rPr>
              <w:fldChar w:fldCharType="begin"/>
            </w:r>
            <w:r>
              <w:rPr>
                <w:noProof/>
                <w:webHidden/>
              </w:rPr>
              <w:instrText xml:space="preserve"> PAGEREF _Toc42679097 \h </w:instrText>
            </w:r>
            <w:r>
              <w:rPr>
                <w:noProof/>
                <w:webHidden/>
              </w:rPr>
            </w:r>
            <w:r>
              <w:rPr>
                <w:noProof/>
                <w:webHidden/>
              </w:rPr>
              <w:fldChar w:fldCharType="separate"/>
            </w:r>
            <w:r>
              <w:rPr>
                <w:noProof/>
                <w:webHidden/>
              </w:rPr>
              <w:t>3</w:t>
            </w:r>
            <w:r>
              <w:rPr>
                <w:noProof/>
                <w:webHidden/>
              </w:rPr>
              <w:fldChar w:fldCharType="end"/>
            </w:r>
          </w:hyperlink>
        </w:p>
        <w:p w14:paraId="5C9EF0BB" w14:textId="2858CA11" w:rsidR="00BC3FB2" w:rsidRDefault="00BC3FB2">
          <w:pPr>
            <w:pStyle w:val="TOC2"/>
            <w:tabs>
              <w:tab w:val="left" w:pos="880"/>
              <w:tab w:val="right" w:leader="dot" w:pos="9016"/>
            </w:tabs>
            <w:rPr>
              <w:rFonts w:eastAsiaTheme="minorEastAsia"/>
              <w:noProof/>
              <w:lang w:eastAsia="en-GB"/>
            </w:rPr>
          </w:pPr>
          <w:hyperlink w:anchor="_Toc42679098" w:history="1">
            <w:r w:rsidRPr="00071D3F">
              <w:rPr>
                <w:rStyle w:val="Hyperlink"/>
                <w:noProof/>
              </w:rPr>
              <w:t>1.3.</w:t>
            </w:r>
            <w:r>
              <w:rPr>
                <w:rFonts w:eastAsiaTheme="minorEastAsia"/>
                <w:noProof/>
                <w:lang w:eastAsia="en-GB"/>
              </w:rPr>
              <w:tab/>
            </w:r>
            <w:r w:rsidRPr="00071D3F">
              <w:rPr>
                <w:rStyle w:val="Hyperlink"/>
                <w:noProof/>
              </w:rPr>
              <w:t>Text based tile demo</w:t>
            </w:r>
            <w:r>
              <w:rPr>
                <w:noProof/>
                <w:webHidden/>
              </w:rPr>
              <w:tab/>
            </w:r>
            <w:r>
              <w:rPr>
                <w:noProof/>
                <w:webHidden/>
              </w:rPr>
              <w:fldChar w:fldCharType="begin"/>
            </w:r>
            <w:r>
              <w:rPr>
                <w:noProof/>
                <w:webHidden/>
              </w:rPr>
              <w:instrText xml:space="preserve"> PAGEREF _Toc42679098 \h </w:instrText>
            </w:r>
            <w:r>
              <w:rPr>
                <w:noProof/>
                <w:webHidden/>
              </w:rPr>
            </w:r>
            <w:r>
              <w:rPr>
                <w:noProof/>
                <w:webHidden/>
              </w:rPr>
              <w:fldChar w:fldCharType="separate"/>
            </w:r>
            <w:r>
              <w:rPr>
                <w:noProof/>
                <w:webHidden/>
              </w:rPr>
              <w:t>3</w:t>
            </w:r>
            <w:r>
              <w:rPr>
                <w:noProof/>
                <w:webHidden/>
              </w:rPr>
              <w:fldChar w:fldCharType="end"/>
            </w:r>
          </w:hyperlink>
        </w:p>
        <w:p w14:paraId="5886116B" w14:textId="449F8AEC" w:rsidR="00BC3FB2" w:rsidRDefault="00BC3FB2">
          <w:pPr>
            <w:pStyle w:val="TOC2"/>
            <w:tabs>
              <w:tab w:val="left" w:pos="880"/>
              <w:tab w:val="right" w:leader="dot" w:pos="9016"/>
            </w:tabs>
            <w:rPr>
              <w:rFonts w:eastAsiaTheme="minorEastAsia"/>
              <w:noProof/>
              <w:lang w:eastAsia="en-GB"/>
            </w:rPr>
          </w:pPr>
          <w:hyperlink w:anchor="_Toc42679099" w:history="1">
            <w:r w:rsidRPr="00071D3F">
              <w:rPr>
                <w:rStyle w:val="Hyperlink"/>
                <w:noProof/>
              </w:rPr>
              <w:t>1.4.</w:t>
            </w:r>
            <w:r>
              <w:rPr>
                <w:rFonts w:eastAsiaTheme="minorEastAsia"/>
                <w:noProof/>
                <w:lang w:eastAsia="en-GB"/>
              </w:rPr>
              <w:tab/>
            </w:r>
            <w:r w:rsidRPr="00071D3F">
              <w:rPr>
                <w:rStyle w:val="Hyperlink"/>
                <w:noProof/>
              </w:rPr>
              <w:t>Git Hub and how it assisted in the project</w:t>
            </w:r>
            <w:r>
              <w:rPr>
                <w:noProof/>
                <w:webHidden/>
              </w:rPr>
              <w:tab/>
            </w:r>
            <w:r>
              <w:rPr>
                <w:noProof/>
                <w:webHidden/>
              </w:rPr>
              <w:fldChar w:fldCharType="begin"/>
            </w:r>
            <w:r>
              <w:rPr>
                <w:noProof/>
                <w:webHidden/>
              </w:rPr>
              <w:instrText xml:space="preserve"> PAGEREF _Toc42679099 \h </w:instrText>
            </w:r>
            <w:r>
              <w:rPr>
                <w:noProof/>
                <w:webHidden/>
              </w:rPr>
            </w:r>
            <w:r>
              <w:rPr>
                <w:noProof/>
                <w:webHidden/>
              </w:rPr>
              <w:fldChar w:fldCharType="separate"/>
            </w:r>
            <w:r>
              <w:rPr>
                <w:noProof/>
                <w:webHidden/>
              </w:rPr>
              <w:t>3</w:t>
            </w:r>
            <w:r>
              <w:rPr>
                <w:noProof/>
                <w:webHidden/>
              </w:rPr>
              <w:fldChar w:fldCharType="end"/>
            </w:r>
          </w:hyperlink>
        </w:p>
        <w:p w14:paraId="2A572DC2" w14:textId="63CDA4E9" w:rsidR="00BC3FB2" w:rsidRDefault="00BC3FB2">
          <w:pPr>
            <w:pStyle w:val="TOC2"/>
            <w:tabs>
              <w:tab w:val="left" w:pos="880"/>
              <w:tab w:val="right" w:leader="dot" w:pos="9016"/>
            </w:tabs>
            <w:rPr>
              <w:rFonts w:eastAsiaTheme="minorEastAsia"/>
              <w:noProof/>
              <w:lang w:eastAsia="en-GB"/>
            </w:rPr>
          </w:pPr>
          <w:hyperlink w:anchor="_Toc42679100" w:history="1">
            <w:r w:rsidRPr="00071D3F">
              <w:rPr>
                <w:rStyle w:val="Hyperlink"/>
                <w:noProof/>
              </w:rPr>
              <w:t>1.5.</w:t>
            </w:r>
            <w:r>
              <w:rPr>
                <w:rFonts w:eastAsiaTheme="minorEastAsia"/>
                <w:noProof/>
                <w:lang w:eastAsia="en-GB"/>
              </w:rPr>
              <w:tab/>
            </w:r>
            <w:r w:rsidRPr="00071D3F">
              <w:rPr>
                <w:rStyle w:val="Hyperlink"/>
                <w:noProof/>
              </w:rPr>
              <w:t>Conclusion</w:t>
            </w:r>
            <w:r>
              <w:rPr>
                <w:noProof/>
                <w:webHidden/>
              </w:rPr>
              <w:tab/>
            </w:r>
            <w:r>
              <w:rPr>
                <w:noProof/>
                <w:webHidden/>
              </w:rPr>
              <w:fldChar w:fldCharType="begin"/>
            </w:r>
            <w:r>
              <w:rPr>
                <w:noProof/>
                <w:webHidden/>
              </w:rPr>
              <w:instrText xml:space="preserve"> PAGEREF _Toc42679100 \h </w:instrText>
            </w:r>
            <w:r>
              <w:rPr>
                <w:noProof/>
                <w:webHidden/>
              </w:rPr>
            </w:r>
            <w:r>
              <w:rPr>
                <w:noProof/>
                <w:webHidden/>
              </w:rPr>
              <w:fldChar w:fldCharType="separate"/>
            </w:r>
            <w:r>
              <w:rPr>
                <w:noProof/>
                <w:webHidden/>
              </w:rPr>
              <w:t>4</w:t>
            </w:r>
            <w:r>
              <w:rPr>
                <w:noProof/>
                <w:webHidden/>
              </w:rPr>
              <w:fldChar w:fldCharType="end"/>
            </w:r>
          </w:hyperlink>
        </w:p>
        <w:p w14:paraId="6D8336ED" w14:textId="157DF747" w:rsidR="00BC3FB2" w:rsidRDefault="00BC3FB2">
          <w:pPr>
            <w:pStyle w:val="TOC1"/>
            <w:tabs>
              <w:tab w:val="right" w:leader="dot" w:pos="9016"/>
            </w:tabs>
            <w:rPr>
              <w:rFonts w:eastAsiaTheme="minorEastAsia"/>
              <w:noProof/>
              <w:lang w:eastAsia="en-GB"/>
            </w:rPr>
          </w:pPr>
          <w:hyperlink w:anchor="_Toc42679101" w:history="1">
            <w:r w:rsidRPr="00071D3F">
              <w:rPr>
                <w:rStyle w:val="Hyperlink"/>
                <w:noProof/>
              </w:rPr>
              <w:t>Solo Game Analysis</w:t>
            </w:r>
            <w:r>
              <w:rPr>
                <w:noProof/>
                <w:webHidden/>
              </w:rPr>
              <w:tab/>
            </w:r>
            <w:r>
              <w:rPr>
                <w:noProof/>
                <w:webHidden/>
              </w:rPr>
              <w:fldChar w:fldCharType="begin"/>
            </w:r>
            <w:r>
              <w:rPr>
                <w:noProof/>
                <w:webHidden/>
              </w:rPr>
              <w:instrText xml:space="preserve"> PAGEREF _Toc42679101 \h </w:instrText>
            </w:r>
            <w:r>
              <w:rPr>
                <w:noProof/>
                <w:webHidden/>
              </w:rPr>
            </w:r>
            <w:r>
              <w:rPr>
                <w:noProof/>
                <w:webHidden/>
              </w:rPr>
              <w:fldChar w:fldCharType="separate"/>
            </w:r>
            <w:r>
              <w:rPr>
                <w:noProof/>
                <w:webHidden/>
              </w:rPr>
              <w:t>5</w:t>
            </w:r>
            <w:r>
              <w:rPr>
                <w:noProof/>
                <w:webHidden/>
              </w:rPr>
              <w:fldChar w:fldCharType="end"/>
            </w:r>
          </w:hyperlink>
        </w:p>
        <w:p w14:paraId="5DDF1EED" w14:textId="487B287A" w:rsidR="00BC3FB2" w:rsidRDefault="00BC3FB2">
          <w:pPr>
            <w:pStyle w:val="TOC1"/>
            <w:tabs>
              <w:tab w:val="right" w:leader="dot" w:pos="9016"/>
            </w:tabs>
            <w:rPr>
              <w:rFonts w:eastAsiaTheme="minorEastAsia"/>
              <w:noProof/>
              <w:lang w:eastAsia="en-GB"/>
            </w:rPr>
          </w:pPr>
          <w:hyperlink w:anchor="_Toc42679102" w:history="1">
            <w:r w:rsidRPr="00071D3F">
              <w:rPr>
                <w:rStyle w:val="Hyperlink"/>
                <w:noProof/>
              </w:rPr>
              <w:t>Appendices</w:t>
            </w:r>
            <w:r>
              <w:rPr>
                <w:noProof/>
                <w:webHidden/>
              </w:rPr>
              <w:tab/>
            </w:r>
            <w:r>
              <w:rPr>
                <w:noProof/>
                <w:webHidden/>
              </w:rPr>
              <w:fldChar w:fldCharType="begin"/>
            </w:r>
            <w:r>
              <w:rPr>
                <w:noProof/>
                <w:webHidden/>
              </w:rPr>
              <w:instrText xml:space="preserve"> PAGEREF _Toc42679102 \h </w:instrText>
            </w:r>
            <w:r>
              <w:rPr>
                <w:noProof/>
                <w:webHidden/>
              </w:rPr>
            </w:r>
            <w:r>
              <w:rPr>
                <w:noProof/>
                <w:webHidden/>
              </w:rPr>
              <w:fldChar w:fldCharType="separate"/>
            </w:r>
            <w:r>
              <w:rPr>
                <w:noProof/>
                <w:webHidden/>
              </w:rPr>
              <w:t>6</w:t>
            </w:r>
            <w:r>
              <w:rPr>
                <w:noProof/>
                <w:webHidden/>
              </w:rPr>
              <w:fldChar w:fldCharType="end"/>
            </w:r>
          </w:hyperlink>
        </w:p>
        <w:p w14:paraId="53B25B9D" w14:textId="074E2FD2" w:rsidR="00BC3FB2" w:rsidRDefault="00BC3FB2">
          <w:pPr>
            <w:pStyle w:val="TOC2"/>
            <w:tabs>
              <w:tab w:val="right" w:leader="dot" w:pos="9016"/>
            </w:tabs>
            <w:rPr>
              <w:rFonts w:eastAsiaTheme="minorEastAsia"/>
              <w:noProof/>
              <w:lang w:eastAsia="en-GB"/>
            </w:rPr>
          </w:pPr>
          <w:hyperlink w:anchor="_Toc42679103" w:history="1">
            <w:r w:rsidRPr="00071D3F">
              <w:rPr>
                <w:rStyle w:val="Hyperlink"/>
                <w:noProof/>
              </w:rPr>
              <w:t>Appendix 1: My Repo</w:t>
            </w:r>
            <w:r>
              <w:rPr>
                <w:noProof/>
                <w:webHidden/>
              </w:rPr>
              <w:tab/>
            </w:r>
            <w:r>
              <w:rPr>
                <w:noProof/>
                <w:webHidden/>
              </w:rPr>
              <w:fldChar w:fldCharType="begin"/>
            </w:r>
            <w:r>
              <w:rPr>
                <w:noProof/>
                <w:webHidden/>
              </w:rPr>
              <w:instrText xml:space="preserve"> PAGEREF _Toc42679103 \h </w:instrText>
            </w:r>
            <w:r>
              <w:rPr>
                <w:noProof/>
                <w:webHidden/>
              </w:rPr>
            </w:r>
            <w:r>
              <w:rPr>
                <w:noProof/>
                <w:webHidden/>
              </w:rPr>
              <w:fldChar w:fldCharType="separate"/>
            </w:r>
            <w:r>
              <w:rPr>
                <w:noProof/>
                <w:webHidden/>
              </w:rPr>
              <w:t>6</w:t>
            </w:r>
            <w:r>
              <w:rPr>
                <w:noProof/>
                <w:webHidden/>
              </w:rPr>
              <w:fldChar w:fldCharType="end"/>
            </w:r>
          </w:hyperlink>
        </w:p>
        <w:p w14:paraId="7C7176FD" w14:textId="389B8028" w:rsidR="00BC3FB2" w:rsidRDefault="00BC3FB2">
          <w:pPr>
            <w:pStyle w:val="TOC2"/>
            <w:tabs>
              <w:tab w:val="right" w:leader="dot" w:pos="9016"/>
            </w:tabs>
            <w:rPr>
              <w:rFonts w:eastAsiaTheme="minorEastAsia"/>
              <w:noProof/>
              <w:lang w:eastAsia="en-GB"/>
            </w:rPr>
          </w:pPr>
          <w:hyperlink w:anchor="_Toc42679104" w:history="1">
            <w:r w:rsidRPr="00071D3F">
              <w:rPr>
                <w:rStyle w:val="Hyperlink"/>
                <w:noProof/>
              </w:rPr>
              <w:t>Appendix 2: Game Engine Repo (My branch)</w:t>
            </w:r>
            <w:r>
              <w:rPr>
                <w:noProof/>
                <w:webHidden/>
              </w:rPr>
              <w:tab/>
            </w:r>
            <w:r>
              <w:rPr>
                <w:noProof/>
                <w:webHidden/>
              </w:rPr>
              <w:fldChar w:fldCharType="begin"/>
            </w:r>
            <w:r>
              <w:rPr>
                <w:noProof/>
                <w:webHidden/>
              </w:rPr>
              <w:instrText xml:space="preserve"> PAGEREF _Toc42679104 \h </w:instrText>
            </w:r>
            <w:r>
              <w:rPr>
                <w:noProof/>
                <w:webHidden/>
              </w:rPr>
            </w:r>
            <w:r>
              <w:rPr>
                <w:noProof/>
                <w:webHidden/>
              </w:rPr>
              <w:fldChar w:fldCharType="separate"/>
            </w:r>
            <w:r>
              <w:rPr>
                <w:noProof/>
                <w:webHidden/>
              </w:rPr>
              <w:t>7</w:t>
            </w:r>
            <w:r>
              <w:rPr>
                <w:noProof/>
                <w:webHidden/>
              </w:rPr>
              <w:fldChar w:fldCharType="end"/>
            </w:r>
          </w:hyperlink>
        </w:p>
        <w:p w14:paraId="27EEC9C3" w14:textId="04B6A849" w:rsidR="00BC3FB2" w:rsidRDefault="00BC3FB2">
          <w:pPr>
            <w:pStyle w:val="TOC2"/>
            <w:tabs>
              <w:tab w:val="right" w:leader="dot" w:pos="9016"/>
            </w:tabs>
            <w:rPr>
              <w:rFonts w:eastAsiaTheme="minorEastAsia"/>
              <w:noProof/>
              <w:lang w:eastAsia="en-GB"/>
            </w:rPr>
          </w:pPr>
          <w:hyperlink w:anchor="_Toc42679105" w:history="1">
            <w:r w:rsidRPr="00071D3F">
              <w:rPr>
                <w:rStyle w:val="Hyperlink"/>
                <w:noProof/>
              </w:rPr>
              <w:t>Appendix 3: Examples</w:t>
            </w:r>
            <w:r>
              <w:rPr>
                <w:noProof/>
                <w:webHidden/>
              </w:rPr>
              <w:tab/>
            </w:r>
            <w:r>
              <w:rPr>
                <w:noProof/>
                <w:webHidden/>
              </w:rPr>
              <w:fldChar w:fldCharType="begin"/>
            </w:r>
            <w:r>
              <w:rPr>
                <w:noProof/>
                <w:webHidden/>
              </w:rPr>
              <w:instrText xml:space="preserve"> PAGEREF _Toc42679105 \h </w:instrText>
            </w:r>
            <w:r>
              <w:rPr>
                <w:noProof/>
                <w:webHidden/>
              </w:rPr>
            </w:r>
            <w:r>
              <w:rPr>
                <w:noProof/>
                <w:webHidden/>
              </w:rPr>
              <w:fldChar w:fldCharType="separate"/>
            </w:r>
            <w:r>
              <w:rPr>
                <w:noProof/>
                <w:webHidden/>
              </w:rPr>
              <w:t>7</w:t>
            </w:r>
            <w:r>
              <w:rPr>
                <w:noProof/>
                <w:webHidden/>
              </w:rPr>
              <w:fldChar w:fldCharType="end"/>
            </w:r>
          </w:hyperlink>
        </w:p>
        <w:p w14:paraId="0EBF0F71" w14:textId="0059C84C" w:rsidR="00BC3FB2" w:rsidRDefault="00BC3FB2">
          <w:pPr>
            <w:pStyle w:val="TOC3"/>
            <w:tabs>
              <w:tab w:val="right" w:leader="dot" w:pos="9016"/>
            </w:tabs>
            <w:rPr>
              <w:rFonts w:eastAsiaTheme="minorEastAsia"/>
              <w:noProof/>
              <w:lang w:eastAsia="en-GB"/>
            </w:rPr>
          </w:pPr>
          <w:hyperlink w:anchor="_Toc42679106" w:history="1">
            <w:r w:rsidRPr="00071D3F">
              <w:rPr>
                <w:rStyle w:val="Hyperlink"/>
                <w:noProof/>
              </w:rPr>
              <w:t>Appendix 3.1: CSV’s in Excel</w:t>
            </w:r>
            <w:r>
              <w:rPr>
                <w:noProof/>
                <w:webHidden/>
              </w:rPr>
              <w:tab/>
            </w:r>
            <w:r>
              <w:rPr>
                <w:noProof/>
                <w:webHidden/>
              </w:rPr>
              <w:fldChar w:fldCharType="begin"/>
            </w:r>
            <w:r>
              <w:rPr>
                <w:noProof/>
                <w:webHidden/>
              </w:rPr>
              <w:instrText xml:space="preserve"> PAGEREF _Toc42679106 \h </w:instrText>
            </w:r>
            <w:r>
              <w:rPr>
                <w:noProof/>
                <w:webHidden/>
              </w:rPr>
            </w:r>
            <w:r>
              <w:rPr>
                <w:noProof/>
                <w:webHidden/>
              </w:rPr>
              <w:fldChar w:fldCharType="separate"/>
            </w:r>
            <w:r>
              <w:rPr>
                <w:noProof/>
                <w:webHidden/>
              </w:rPr>
              <w:t>7</w:t>
            </w:r>
            <w:r>
              <w:rPr>
                <w:noProof/>
                <w:webHidden/>
              </w:rPr>
              <w:fldChar w:fldCharType="end"/>
            </w:r>
          </w:hyperlink>
        </w:p>
        <w:p w14:paraId="52C00E1C" w14:textId="056D648C" w:rsidR="00BC3FB2" w:rsidRDefault="00BC3FB2">
          <w:pPr>
            <w:pStyle w:val="TOC3"/>
            <w:tabs>
              <w:tab w:val="right" w:leader="dot" w:pos="9016"/>
            </w:tabs>
            <w:rPr>
              <w:rFonts w:eastAsiaTheme="minorEastAsia"/>
              <w:noProof/>
              <w:lang w:eastAsia="en-GB"/>
            </w:rPr>
          </w:pPr>
          <w:hyperlink w:anchor="_Toc42679107" w:history="1">
            <w:r w:rsidRPr="00071D3F">
              <w:rPr>
                <w:rStyle w:val="Hyperlink"/>
                <w:noProof/>
              </w:rPr>
              <w:t>Appendix 3.2: CSV’s in Text</w:t>
            </w:r>
            <w:r>
              <w:rPr>
                <w:noProof/>
                <w:webHidden/>
              </w:rPr>
              <w:tab/>
            </w:r>
            <w:r>
              <w:rPr>
                <w:noProof/>
                <w:webHidden/>
              </w:rPr>
              <w:fldChar w:fldCharType="begin"/>
            </w:r>
            <w:r>
              <w:rPr>
                <w:noProof/>
                <w:webHidden/>
              </w:rPr>
              <w:instrText xml:space="preserve"> PAGEREF _Toc42679107 \h </w:instrText>
            </w:r>
            <w:r>
              <w:rPr>
                <w:noProof/>
                <w:webHidden/>
              </w:rPr>
            </w:r>
            <w:r>
              <w:rPr>
                <w:noProof/>
                <w:webHidden/>
              </w:rPr>
              <w:fldChar w:fldCharType="separate"/>
            </w:r>
            <w:r>
              <w:rPr>
                <w:noProof/>
                <w:webHidden/>
              </w:rPr>
              <w:t>8</w:t>
            </w:r>
            <w:r>
              <w:rPr>
                <w:noProof/>
                <w:webHidden/>
              </w:rPr>
              <w:fldChar w:fldCharType="end"/>
            </w:r>
          </w:hyperlink>
        </w:p>
        <w:p w14:paraId="2CEA1A85" w14:textId="097BF64B" w:rsidR="00BC3FB2" w:rsidRDefault="00BC3FB2">
          <w:pPr>
            <w:pStyle w:val="TOC2"/>
            <w:tabs>
              <w:tab w:val="right" w:leader="dot" w:pos="9016"/>
            </w:tabs>
            <w:rPr>
              <w:rFonts w:eastAsiaTheme="minorEastAsia"/>
              <w:noProof/>
              <w:lang w:eastAsia="en-GB"/>
            </w:rPr>
          </w:pPr>
          <w:hyperlink w:anchor="_Toc42679108" w:history="1">
            <w:r w:rsidRPr="00071D3F">
              <w:rPr>
                <w:rStyle w:val="Hyperlink"/>
                <w:noProof/>
              </w:rPr>
              <w:t>Appendix 4: Failure to read commas in excel</w:t>
            </w:r>
            <w:r>
              <w:rPr>
                <w:noProof/>
                <w:webHidden/>
              </w:rPr>
              <w:tab/>
            </w:r>
            <w:r>
              <w:rPr>
                <w:noProof/>
                <w:webHidden/>
              </w:rPr>
              <w:fldChar w:fldCharType="begin"/>
            </w:r>
            <w:r>
              <w:rPr>
                <w:noProof/>
                <w:webHidden/>
              </w:rPr>
              <w:instrText xml:space="preserve"> PAGEREF _Toc42679108 \h </w:instrText>
            </w:r>
            <w:r>
              <w:rPr>
                <w:noProof/>
                <w:webHidden/>
              </w:rPr>
            </w:r>
            <w:r>
              <w:rPr>
                <w:noProof/>
                <w:webHidden/>
              </w:rPr>
              <w:fldChar w:fldCharType="separate"/>
            </w:r>
            <w:r>
              <w:rPr>
                <w:noProof/>
                <w:webHidden/>
              </w:rPr>
              <w:t>9</w:t>
            </w:r>
            <w:r>
              <w:rPr>
                <w:noProof/>
                <w:webHidden/>
              </w:rPr>
              <w:fldChar w:fldCharType="end"/>
            </w:r>
          </w:hyperlink>
        </w:p>
        <w:p w14:paraId="2C082BB2" w14:textId="28D0857C" w:rsidR="00BC3FB2" w:rsidRDefault="00BC3FB2">
          <w:pPr>
            <w:pStyle w:val="TOC2"/>
            <w:tabs>
              <w:tab w:val="right" w:leader="dot" w:pos="9016"/>
            </w:tabs>
            <w:rPr>
              <w:rFonts w:eastAsiaTheme="minorEastAsia"/>
              <w:noProof/>
              <w:lang w:eastAsia="en-GB"/>
            </w:rPr>
          </w:pPr>
          <w:hyperlink w:anchor="_Toc42679109" w:history="1">
            <w:r w:rsidRPr="00071D3F">
              <w:rPr>
                <w:rStyle w:val="Hyperlink"/>
                <w:noProof/>
              </w:rPr>
              <w:t>Appendix 5: Code Snippets</w:t>
            </w:r>
            <w:r>
              <w:rPr>
                <w:noProof/>
                <w:webHidden/>
              </w:rPr>
              <w:tab/>
            </w:r>
            <w:r>
              <w:rPr>
                <w:noProof/>
                <w:webHidden/>
              </w:rPr>
              <w:fldChar w:fldCharType="begin"/>
            </w:r>
            <w:r>
              <w:rPr>
                <w:noProof/>
                <w:webHidden/>
              </w:rPr>
              <w:instrText xml:space="preserve"> PAGEREF _Toc42679109 \h </w:instrText>
            </w:r>
            <w:r>
              <w:rPr>
                <w:noProof/>
                <w:webHidden/>
              </w:rPr>
            </w:r>
            <w:r>
              <w:rPr>
                <w:noProof/>
                <w:webHidden/>
              </w:rPr>
              <w:fldChar w:fldCharType="separate"/>
            </w:r>
            <w:r>
              <w:rPr>
                <w:noProof/>
                <w:webHidden/>
              </w:rPr>
              <w:t>9</w:t>
            </w:r>
            <w:r>
              <w:rPr>
                <w:noProof/>
                <w:webHidden/>
              </w:rPr>
              <w:fldChar w:fldCharType="end"/>
            </w:r>
          </w:hyperlink>
        </w:p>
        <w:p w14:paraId="50811B2A" w14:textId="0BF8478B" w:rsidR="00BC3FB2" w:rsidRDefault="00BC3FB2">
          <w:pPr>
            <w:pStyle w:val="TOC3"/>
            <w:tabs>
              <w:tab w:val="right" w:leader="dot" w:pos="9016"/>
            </w:tabs>
            <w:rPr>
              <w:rFonts w:eastAsiaTheme="minorEastAsia"/>
              <w:noProof/>
              <w:lang w:eastAsia="en-GB"/>
            </w:rPr>
          </w:pPr>
          <w:hyperlink w:anchor="_Toc42679110" w:history="1">
            <w:r w:rsidRPr="00071D3F">
              <w:rPr>
                <w:rStyle w:val="Hyperlink"/>
                <w:noProof/>
              </w:rPr>
              <w:t>Appendix 5.1: Automatic integer reading</w:t>
            </w:r>
            <w:r>
              <w:rPr>
                <w:noProof/>
                <w:webHidden/>
              </w:rPr>
              <w:tab/>
            </w:r>
            <w:r>
              <w:rPr>
                <w:noProof/>
                <w:webHidden/>
              </w:rPr>
              <w:fldChar w:fldCharType="begin"/>
            </w:r>
            <w:r>
              <w:rPr>
                <w:noProof/>
                <w:webHidden/>
              </w:rPr>
              <w:instrText xml:space="preserve"> PAGEREF _Toc42679110 \h </w:instrText>
            </w:r>
            <w:r>
              <w:rPr>
                <w:noProof/>
                <w:webHidden/>
              </w:rPr>
            </w:r>
            <w:r>
              <w:rPr>
                <w:noProof/>
                <w:webHidden/>
              </w:rPr>
              <w:fldChar w:fldCharType="separate"/>
            </w:r>
            <w:r>
              <w:rPr>
                <w:noProof/>
                <w:webHidden/>
              </w:rPr>
              <w:t>9</w:t>
            </w:r>
            <w:r>
              <w:rPr>
                <w:noProof/>
                <w:webHidden/>
              </w:rPr>
              <w:fldChar w:fldCharType="end"/>
            </w:r>
          </w:hyperlink>
        </w:p>
        <w:p w14:paraId="774246B0" w14:textId="03FBE963" w:rsidR="005C3934" w:rsidRPr="00990495" w:rsidRDefault="005C3934" w:rsidP="00F367DE">
          <w:pPr>
            <w:spacing w:line="360" w:lineRule="auto"/>
            <w:rPr>
              <w:rFonts w:ascii="Times New Roman" w:hAnsi="Times New Roman" w:cs="Times New Roman"/>
            </w:rPr>
          </w:pPr>
          <w:r w:rsidRPr="00990495">
            <w:rPr>
              <w:rFonts w:ascii="Times New Roman" w:hAnsi="Times New Roman" w:cs="Times New Roman"/>
              <w:b/>
              <w:bCs/>
              <w:noProof/>
            </w:rPr>
            <w:fldChar w:fldCharType="end"/>
          </w:r>
        </w:p>
      </w:sdtContent>
    </w:sdt>
    <w:p w14:paraId="449EBDCE" w14:textId="77777777" w:rsidR="005C3934" w:rsidRPr="00990495" w:rsidRDefault="005C3934" w:rsidP="00F367DE">
      <w:pPr>
        <w:spacing w:line="360" w:lineRule="auto"/>
        <w:rPr>
          <w:rFonts w:ascii="Times New Roman" w:hAnsi="Times New Roman" w:cs="Times New Roman"/>
        </w:rPr>
      </w:pPr>
    </w:p>
    <w:p w14:paraId="18E46905" w14:textId="77777777" w:rsidR="005C3934" w:rsidRPr="00990495" w:rsidRDefault="005C3934" w:rsidP="00F367DE">
      <w:pPr>
        <w:spacing w:line="360" w:lineRule="auto"/>
        <w:rPr>
          <w:rFonts w:ascii="Times New Roman" w:hAnsi="Times New Roman" w:cs="Times New Roman"/>
        </w:rPr>
      </w:pPr>
      <w:r w:rsidRPr="00990495">
        <w:rPr>
          <w:rFonts w:ascii="Times New Roman" w:hAnsi="Times New Roman" w:cs="Times New Roman"/>
        </w:rPr>
        <w:br w:type="page"/>
      </w:r>
    </w:p>
    <w:p w14:paraId="0D9DAED9" w14:textId="636E1BF7" w:rsidR="005C3934" w:rsidRDefault="005C3934" w:rsidP="00D10888">
      <w:pPr>
        <w:pStyle w:val="Heading1"/>
        <w:ind w:left="360"/>
      </w:pPr>
      <w:bookmarkStart w:id="0" w:name="_Toc42679094"/>
      <w:r w:rsidRPr="00B54AAF">
        <w:lastRenderedPageBreak/>
        <w:t>Game Engine Analysis</w:t>
      </w:r>
      <w:bookmarkEnd w:id="0"/>
    </w:p>
    <w:p w14:paraId="1233C8E5" w14:textId="03183900" w:rsidR="00FC318C" w:rsidRDefault="00FC318C" w:rsidP="00D10888">
      <w:pPr>
        <w:pStyle w:val="Heading2"/>
        <w:numPr>
          <w:ilvl w:val="0"/>
          <w:numId w:val="2"/>
        </w:numPr>
      </w:pPr>
      <w:bookmarkStart w:id="1" w:name="_Toc42679095"/>
      <w:r>
        <w:t>Game Engine Overview</w:t>
      </w:r>
      <w:bookmarkEnd w:id="1"/>
    </w:p>
    <w:p w14:paraId="534F68D5" w14:textId="3F9A628B" w:rsidR="00FC318C" w:rsidRPr="00FC318C" w:rsidRDefault="00C03B0E" w:rsidP="00FC318C">
      <w:pPr>
        <w:pStyle w:val="WordCount"/>
      </w:pPr>
      <w:r>
        <w:t>The game engine was made using Open</w:t>
      </w:r>
      <w:r w:rsidR="000E3011">
        <w:t>GL</w:t>
      </w:r>
      <w:r>
        <w:t xml:space="preserve"> C++ with </w:t>
      </w:r>
      <w:r w:rsidR="000E3011" w:rsidRPr="000E3011">
        <w:t xml:space="preserve">Simple </w:t>
      </w:r>
      <w:proofErr w:type="spellStart"/>
      <w:r w:rsidR="000E3011" w:rsidRPr="000E3011">
        <w:t>DirectMedia</w:t>
      </w:r>
      <w:proofErr w:type="spellEnd"/>
      <w:r w:rsidR="000E3011" w:rsidRPr="000E3011">
        <w:t xml:space="preserve"> Layer</w:t>
      </w:r>
      <w:r w:rsidR="000E3011">
        <w:t xml:space="preserve"> (SDL) and </w:t>
      </w:r>
      <w:proofErr w:type="spellStart"/>
      <w:r w:rsidR="000E3011">
        <w:t>ImGui</w:t>
      </w:r>
      <w:proofErr w:type="spellEnd"/>
      <w:r w:rsidR="000E3011">
        <w:t xml:space="preserve"> to assist certain aspects of implementation. </w:t>
      </w:r>
      <w:proofErr w:type="gramStart"/>
      <w:r w:rsidR="000E3011">
        <w:t>However</w:t>
      </w:r>
      <w:proofErr w:type="gramEnd"/>
      <w:r w:rsidR="000E3011">
        <w:t xml:space="preserve"> many of these add-ons were unnecessary in my implementations for the engine</w:t>
      </w:r>
    </w:p>
    <w:p w14:paraId="23C71A40" w14:textId="77777777" w:rsidR="004017FB" w:rsidRPr="004017FB" w:rsidRDefault="004017FB" w:rsidP="00D10888">
      <w:pPr>
        <w:pStyle w:val="Heading2"/>
        <w:numPr>
          <w:ilvl w:val="1"/>
          <w:numId w:val="2"/>
        </w:numPr>
      </w:pPr>
      <w:bookmarkStart w:id="2" w:name="_Toc42679096"/>
      <w:r w:rsidRPr="004017FB">
        <w:t>Approach taken</w:t>
      </w:r>
      <w:bookmarkEnd w:id="2"/>
    </w:p>
    <w:p w14:paraId="2846CABD" w14:textId="028F591C" w:rsidR="00025BAB" w:rsidRDefault="004C3C92" w:rsidP="00D10888">
      <w:pPr>
        <w:pStyle w:val="WordCount"/>
        <w:numPr>
          <w:ilvl w:val="2"/>
          <w:numId w:val="2"/>
        </w:numPr>
      </w:pPr>
      <w:r>
        <w:t xml:space="preserve">To create the engine, the </w:t>
      </w:r>
      <w:r w:rsidR="00F23E44" w:rsidRPr="00800624">
        <w:t xml:space="preserve">primary goal </w:t>
      </w:r>
      <w:r w:rsidR="00025BAB">
        <w:t xml:space="preserve">was </w:t>
      </w:r>
      <w:r w:rsidR="00F23E44" w:rsidRPr="00800624">
        <w:t xml:space="preserve">to create a set of </w:t>
      </w:r>
      <w:r w:rsidR="004017FB" w:rsidRPr="00800624">
        <w:t xml:space="preserve">Comma Separated Values (CSV) </w:t>
      </w:r>
      <w:r w:rsidR="00F23E44" w:rsidRPr="00800624">
        <w:t>readers to allow developers to customise data</w:t>
      </w:r>
      <w:r w:rsidR="00025BAB">
        <w:t>,</w:t>
      </w:r>
      <w:r>
        <w:t xml:space="preserve"> such as</w:t>
      </w:r>
      <w:r w:rsidR="00F23E44" w:rsidRPr="00800624">
        <w:t xml:space="preserve"> dialogue, enemies, </w:t>
      </w:r>
      <w:r w:rsidR="00A1559C" w:rsidRPr="00800624">
        <w:t>players,</w:t>
      </w:r>
      <w:r w:rsidR="00F23E44" w:rsidRPr="00800624">
        <w:t xml:space="preserve"> and attacks </w:t>
      </w:r>
      <w:r>
        <w:t xml:space="preserve">that </w:t>
      </w:r>
      <w:r w:rsidR="00F23E44" w:rsidRPr="00800624">
        <w:t xml:space="preserve">the players </w:t>
      </w:r>
      <w:r w:rsidR="00025BAB">
        <w:t xml:space="preserve">could </w:t>
      </w:r>
      <w:r w:rsidR="00F23E44" w:rsidRPr="00800624">
        <w:t>learn.</w:t>
      </w:r>
      <w:r w:rsidR="0007677F" w:rsidRPr="00800624">
        <w:t xml:space="preserve"> </w:t>
      </w:r>
      <w:r w:rsidR="00025BAB">
        <w:t xml:space="preserve"> </w:t>
      </w:r>
      <w:r w:rsidR="004017FB" w:rsidRPr="00800624">
        <w:t>CSV is a data structure commonly used within the software industry to move information between programs</w:t>
      </w:r>
      <w:r w:rsidR="004017FB">
        <w:t xml:space="preserve">.  </w:t>
      </w:r>
      <w:r w:rsidR="003F6773">
        <w:t>H</w:t>
      </w:r>
      <w:r w:rsidR="003F6773" w:rsidRPr="00800624">
        <w:t>owever,</w:t>
      </w:r>
      <w:r w:rsidR="004017FB" w:rsidRPr="00800624">
        <w:t xml:space="preserve"> </w:t>
      </w:r>
      <w:r w:rsidR="004017FB">
        <w:t xml:space="preserve">they are </w:t>
      </w:r>
      <w:r w:rsidR="004017FB" w:rsidRPr="00800624">
        <w:t>also used in the games industry to easily customise important data within the game.</w:t>
      </w:r>
      <w:r w:rsidR="004017FB">
        <w:t xml:space="preserve">  </w:t>
      </w:r>
    </w:p>
    <w:p w14:paraId="3EDC850F" w14:textId="66C6C56D" w:rsidR="007C6CF8" w:rsidRPr="00800624" w:rsidRDefault="00025BAB" w:rsidP="00D10888">
      <w:pPr>
        <w:pStyle w:val="WordCount"/>
        <w:numPr>
          <w:ilvl w:val="2"/>
          <w:numId w:val="2"/>
        </w:numPr>
      </w:pPr>
      <w:r>
        <w:t xml:space="preserve">This enabled the </w:t>
      </w:r>
      <w:r w:rsidR="004C3C92">
        <w:t xml:space="preserve">data within the </w:t>
      </w:r>
      <w:r>
        <w:t>engine to</w:t>
      </w:r>
      <w:r w:rsidR="0007677F" w:rsidRPr="00800624">
        <w:t xml:space="preserve"> be customised</w:t>
      </w:r>
      <w:r>
        <w:t xml:space="preserve">, either through using </w:t>
      </w:r>
      <w:r w:rsidR="0007677F" w:rsidRPr="00800624">
        <w:t xml:space="preserve">an Excel spreadsheet (See Appendix: </w:t>
      </w:r>
      <w:r w:rsidR="0078333C">
        <w:t>3.1</w:t>
      </w:r>
      <w:r w:rsidR="0007677F" w:rsidRPr="00800624">
        <w:t>) or notepad (See Appendix: 3</w:t>
      </w:r>
      <w:r w:rsidR="0078333C">
        <w:t>.2</w:t>
      </w:r>
      <w:r w:rsidR="0007677F" w:rsidRPr="00800624">
        <w:t>)</w:t>
      </w:r>
      <w:r w:rsidR="00800624" w:rsidRPr="00800624">
        <w:t>.</w:t>
      </w:r>
    </w:p>
    <w:p w14:paraId="2CE96678" w14:textId="198B27F6" w:rsidR="00800624" w:rsidRPr="00800624" w:rsidRDefault="00800624" w:rsidP="00D10888">
      <w:pPr>
        <w:pStyle w:val="WordCount"/>
        <w:numPr>
          <w:ilvl w:val="2"/>
          <w:numId w:val="2"/>
        </w:numPr>
      </w:pPr>
      <w:r w:rsidRPr="00800624">
        <w:t xml:space="preserve">The CSV </w:t>
      </w:r>
      <w:r>
        <w:t>reader will</w:t>
      </w:r>
      <w:r w:rsidRPr="00800624">
        <w:t xml:space="preserve"> </w:t>
      </w:r>
      <w:r w:rsidR="00025BAB">
        <w:t>accept</w:t>
      </w:r>
      <w:r w:rsidRPr="00800624">
        <w:t xml:space="preserve"> two types of </w:t>
      </w:r>
      <w:r w:rsidR="003F6773" w:rsidRPr="00800624">
        <w:t>variable</w:t>
      </w:r>
      <w:r w:rsidR="003F6773">
        <w:t>:</w:t>
      </w:r>
      <w:r>
        <w:t xml:space="preserve"> </w:t>
      </w:r>
      <w:r w:rsidR="004C3C92">
        <w:t>Integer and String</w:t>
      </w:r>
      <w:r>
        <w:t>. Integers can be read into the file with no issues</w:t>
      </w:r>
      <w:r w:rsidR="004C3C92">
        <w:t xml:space="preserve">  O</w:t>
      </w:r>
      <w:r>
        <w:t>nly requiring the number to be read in between two commas</w:t>
      </w:r>
      <w:r w:rsidR="004C3C92">
        <w:t xml:space="preserve"> as a String, then ha</w:t>
      </w:r>
      <w:r>
        <w:t xml:space="preserve">ving the read in value turned into an Integer using </w:t>
      </w:r>
      <w:r w:rsidR="00584693">
        <w:t xml:space="preserve">the “stoi()” function from the std library. </w:t>
      </w:r>
      <w:r w:rsidR="00025BAB">
        <w:t xml:space="preserve"> S</w:t>
      </w:r>
      <w:r w:rsidR="00584693">
        <w:t xml:space="preserve">trings </w:t>
      </w:r>
      <w:r w:rsidR="00025BAB">
        <w:t xml:space="preserve">however </w:t>
      </w:r>
      <w:r w:rsidR="00584693">
        <w:t>are far more difficult to read in</w:t>
      </w:r>
      <w:r w:rsidR="004C3C92">
        <w:t>to the program.</w:t>
      </w:r>
      <w:r w:rsidR="00584693">
        <w:t xml:space="preserve"> </w:t>
      </w:r>
      <w:r w:rsidR="004C3C92">
        <w:t>S</w:t>
      </w:r>
      <w:r w:rsidR="00584693">
        <w:t xml:space="preserve">ome needing punctuation marks such as commas </w:t>
      </w:r>
      <w:r w:rsidR="00025BAB">
        <w:t xml:space="preserve">or </w:t>
      </w:r>
      <w:r w:rsidR="002F4162">
        <w:t>speech marks</w:t>
      </w:r>
      <w:r w:rsidR="00584693">
        <w:t xml:space="preserve"> </w:t>
      </w:r>
      <w:r w:rsidR="00025BAB">
        <w:t>making them</w:t>
      </w:r>
      <w:r w:rsidR="00584693">
        <w:t xml:space="preserve"> unable to use normally</w:t>
      </w:r>
      <w:r w:rsidR="004C3C92">
        <w:t>. This is because both are necessary for reading CSV files</w:t>
      </w:r>
      <w:r w:rsidR="00584693">
        <w:t xml:space="preserve">. To allow these punctuation marks strings within the CSV require </w:t>
      </w:r>
      <w:r w:rsidR="00EF7C1E">
        <w:t>it to start with the less-than symbol and end with a more-than symbol, although due to this these symbols are not allowed to be used within the CSV outside of this purpose.</w:t>
      </w:r>
      <w:r w:rsidR="00DA0863">
        <w:t xml:space="preserve"> Some CSV files have smaller data structures within them, having an underscore with a number relating them to the specific structure (example variable_0). With this a for loop is used to allow the csv to read in the data and store it in a separate data structure to be stored in an array within the main data. In the case where there is less data than what is needed, symbol &lt;n/a&gt; can be used instead to cut the data off at this point and move on to the next set (in the case where this is used at the start of the new structure </w:t>
      </w:r>
      <w:r w:rsidR="0078333C">
        <w:t>a default structure will be given instead).</w:t>
      </w:r>
      <w:r w:rsidR="00E429F7">
        <w:t xml:space="preserve"> </w:t>
      </w:r>
    </w:p>
    <w:p w14:paraId="33C08A8D" w14:textId="3115DF73" w:rsidR="004017FB" w:rsidRDefault="004017FB" w:rsidP="00D10888">
      <w:pPr>
        <w:pStyle w:val="Heading2"/>
        <w:numPr>
          <w:ilvl w:val="1"/>
          <w:numId w:val="2"/>
        </w:numPr>
      </w:pPr>
      <w:bookmarkStart w:id="3" w:name="_Toc42679097"/>
      <w:r w:rsidRPr="004017FB">
        <w:lastRenderedPageBreak/>
        <w:t>Pros and Cons</w:t>
      </w:r>
      <w:bookmarkEnd w:id="3"/>
    </w:p>
    <w:p w14:paraId="1F8A3B51" w14:textId="53BB2ABF" w:rsidR="00FB6C28" w:rsidRDefault="004017FB" w:rsidP="00D10888">
      <w:pPr>
        <w:pStyle w:val="WordCount"/>
        <w:numPr>
          <w:ilvl w:val="2"/>
          <w:numId w:val="2"/>
        </w:numPr>
      </w:pPr>
      <w:r>
        <w:t xml:space="preserve">The CSV format was chosen as opposed to </w:t>
      </w:r>
      <w:r w:rsidR="00E429F7">
        <w:t xml:space="preserve">over file formats such as the </w:t>
      </w:r>
      <w:r w:rsidR="00EF7C1E">
        <w:t>JSON format</w:t>
      </w:r>
      <w:r w:rsidR="00E429F7">
        <w:t xml:space="preserve"> was</w:t>
      </w:r>
      <w:r w:rsidR="00EF7C1E">
        <w:t xml:space="preserve"> due to the overall simplicity of the data being used within the program and the ease of </w:t>
      </w:r>
      <w:r w:rsidR="00DA0863">
        <w:t>access and implementation of the format</w:t>
      </w:r>
      <w:r w:rsidR="00EF7C1E">
        <w:t>.</w:t>
      </w:r>
      <w:r w:rsidR="00DA0863">
        <w:t xml:space="preserve"> JSON files are </w:t>
      </w:r>
      <w:r w:rsidR="00E429F7">
        <w:t xml:space="preserve">very powerful when needing to read in larger and more complex data </w:t>
      </w:r>
      <w:r w:rsidR="00FB6C28">
        <w:t xml:space="preserve">with differing data types, however due to all the area’s it could be used for only needing Strings and Integers this becomes unnecessary. On top of this, implementing a JSON file to a project requires the use of a JSON loader and editor for use in a project while CSV only needs Excel or Notepad. </w:t>
      </w:r>
    </w:p>
    <w:p w14:paraId="4E63CB56" w14:textId="763482B9" w:rsidR="00FB6C28" w:rsidRDefault="00FB6C28" w:rsidP="00D10888">
      <w:pPr>
        <w:pStyle w:val="WordCount"/>
        <w:numPr>
          <w:ilvl w:val="2"/>
          <w:numId w:val="2"/>
        </w:numPr>
      </w:pPr>
      <w:r>
        <w:t>One issue with CSV is that some versions of Excel read them into the system by using semi-colons instead of comma’s (see Appendix 4) which can cause the CSV to be unable to load into the program. To fix this the prefix “</w:t>
      </w:r>
      <w:proofErr w:type="spellStart"/>
      <w:r w:rsidRPr="00FB6C28">
        <w:t>sep</w:t>
      </w:r>
      <w:proofErr w:type="spellEnd"/>
      <w:r w:rsidRPr="00FB6C28">
        <w:t>=,</w:t>
      </w:r>
      <w:r>
        <w:t>” can be added to the top of the CSV in word to allow it to be read in Excel without any issues, however saving the document will return it to colons.</w:t>
      </w:r>
    </w:p>
    <w:p w14:paraId="5787F85A" w14:textId="05B84278" w:rsidR="00A1559C" w:rsidRDefault="00A1559C" w:rsidP="00D10888">
      <w:pPr>
        <w:pStyle w:val="Heading2"/>
        <w:numPr>
          <w:ilvl w:val="1"/>
          <w:numId w:val="2"/>
        </w:numPr>
      </w:pPr>
      <w:bookmarkStart w:id="4" w:name="_Toc42679098"/>
      <w:r>
        <w:t>Text based tile demo</w:t>
      </w:r>
      <w:bookmarkEnd w:id="4"/>
    </w:p>
    <w:p w14:paraId="29FAC25B" w14:textId="5BB3EFE8" w:rsidR="00FC318C" w:rsidRDefault="00343C31" w:rsidP="00D10888">
      <w:pPr>
        <w:pStyle w:val="WordCount"/>
        <w:numPr>
          <w:ilvl w:val="2"/>
          <w:numId w:val="2"/>
        </w:numPr>
      </w:pPr>
      <w:r>
        <w:t xml:space="preserve">To assist Ben Dixon with work on the tile based movement for the game engine, I created a basic grid loader which creates a set of tiles and reads out their details including whether the player can move on the tile and if so whether the player is standing on it. This was done by creating a two by two vector array of Tiles, which contains the tiles location within the grid, and what type of tile is being stepped on. From here </w:t>
      </w:r>
      <w:r w:rsidR="00FC318C">
        <w:t>the player can move around the grid by inputting either the W, A, S or D key. If the player tries to move outside the range of the grid or onto a tile which cannot be moved to, the player will instead stay on the tile it currently occupies. This program was very basic and used more to show how grid movement can be done rather than to be implemented into the engine. However, aspects of this prototype did end up in the final build of the engine.</w:t>
      </w:r>
    </w:p>
    <w:p w14:paraId="3521BF6A" w14:textId="65744CA4" w:rsidR="00A1559C" w:rsidRDefault="00A1559C" w:rsidP="00D10888">
      <w:pPr>
        <w:pStyle w:val="Heading2"/>
        <w:numPr>
          <w:ilvl w:val="1"/>
          <w:numId w:val="2"/>
        </w:numPr>
      </w:pPr>
      <w:bookmarkStart w:id="5" w:name="_Toc42679099"/>
      <w:r>
        <w:t>Git Hub and how it assisted in the project</w:t>
      </w:r>
      <w:bookmarkEnd w:id="5"/>
    </w:p>
    <w:p w14:paraId="686124B2" w14:textId="471D905C" w:rsidR="00A1559C" w:rsidRPr="00A1559C" w:rsidRDefault="00FC318C" w:rsidP="00A1559C">
      <w:pPr>
        <w:pStyle w:val="WordCount"/>
        <w:numPr>
          <w:ilvl w:val="2"/>
          <w:numId w:val="2"/>
        </w:numPr>
      </w:pPr>
      <w:r>
        <w:t xml:space="preserve">For the creation of the engine a Git Hub organisation was created with five repositories. One of each member of the team (including myself) and one for the game engine which we all worked together to create. Work was primarily done from Ben-Rs-repo and the feature/file_io branch </w:t>
      </w:r>
      <w:r w:rsidR="00D10888">
        <w:t>within</w:t>
      </w:r>
      <w:r>
        <w:t xml:space="preserve"> the </w:t>
      </w:r>
      <w:r w:rsidR="00D10888">
        <w:t xml:space="preserve">Engine repository. The organisation helped with development of the engine due to </w:t>
      </w:r>
      <w:r w:rsidR="003F6773">
        <w:t xml:space="preserve">allowing new </w:t>
      </w:r>
      <w:r w:rsidR="003F6773">
        <w:lastRenderedPageBreak/>
        <w:t xml:space="preserve">work to be added to the engine without any fears of overriding the work of other members. If newer work would be needed to be added to the engine, a pull request can be made within the repository where it can be reviewed by </w:t>
      </w:r>
      <w:r w:rsidR="00C03B0E">
        <w:t>all</w:t>
      </w:r>
      <w:r w:rsidR="003F6773">
        <w:t xml:space="preserve"> the members before being added to the engine.</w:t>
      </w:r>
    </w:p>
    <w:p w14:paraId="7492C67B" w14:textId="26E51B50" w:rsidR="000E3011" w:rsidRPr="000E3011" w:rsidRDefault="004017FB" w:rsidP="000E3011">
      <w:pPr>
        <w:pStyle w:val="Heading2"/>
        <w:numPr>
          <w:ilvl w:val="1"/>
          <w:numId w:val="2"/>
        </w:numPr>
      </w:pPr>
      <w:bookmarkStart w:id="6" w:name="_Toc42679100"/>
      <w:r w:rsidRPr="004017FB">
        <w:t>Conclusion</w:t>
      </w:r>
      <w:bookmarkEnd w:id="6"/>
    </w:p>
    <w:p w14:paraId="32D9E390" w14:textId="4E47D45A" w:rsidR="000E3011" w:rsidRPr="000E3011" w:rsidRDefault="000E3011" w:rsidP="000E3011">
      <w:pPr>
        <w:pStyle w:val="WordCount"/>
        <w:numPr>
          <w:ilvl w:val="2"/>
          <w:numId w:val="2"/>
        </w:numPr>
      </w:pPr>
      <w:r>
        <w:t xml:space="preserve">Overall </w:t>
      </w:r>
    </w:p>
    <w:p w14:paraId="7D2F430B" w14:textId="12250E8B" w:rsidR="00343C31" w:rsidRDefault="00343C31" w:rsidP="00FB6C28">
      <w:pPr>
        <w:pStyle w:val="WordCount"/>
        <w:rPr>
          <w:rFonts w:eastAsiaTheme="majorEastAsia"/>
          <w:color w:val="2F5496" w:themeColor="accent1" w:themeShade="BF"/>
          <w:sz w:val="32"/>
          <w:szCs w:val="32"/>
        </w:rPr>
      </w:pPr>
    </w:p>
    <w:p w14:paraId="091FD184" w14:textId="24B55C38" w:rsidR="00A1559C" w:rsidRDefault="00A1559C" w:rsidP="00FB6C28">
      <w:pPr>
        <w:pStyle w:val="WordCount"/>
        <w:rPr>
          <w:rFonts w:eastAsiaTheme="majorEastAsia"/>
          <w:color w:val="2F5496" w:themeColor="accent1" w:themeShade="BF"/>
          <w:sz w:val="32"/>
          <w:szCs w:val="32"/>
        </w:rPr>
      </w:pPr>
    </w:p>
    <w:p w14:paraId="3F01002A" w14:textId="7EE345EB" w:rsidR="00A1559C" w:rsidRPr="00D10888" w:rsidRDefault="00343C31" w:rsidP="00D10888">
      <w:pPr>
        <w:pStyle w:val="ListParagraph"/>
        <w:numPr>
          <w:ilvl w:val="0"/>
          <w:numId w:val="2"/>
        </w:numPr>
        <w:rPr>
          <w:rFonts w:ascii="Times New Roman" w:eastAsiaTheme="majorEastAsia" w:hAnsi="Times New Roman" w:cs="Times New Roman"/>
          <w:color w:val="2F5496" w:themeColor="accent1" w:themeShade="BF"/>
          <w:sz w:val="32"/>
          <w:szCs w:val="32"/>
        </w:rPr>
      </w:pPr>
      <w:r w:rsidRPr="00D10888">
        <w:rPr>
          <w:rFonts w:eastAsiaTheme="majorEastAsia"/>
          <w:color w:val="2F5496" w:themeColor="accent1" w:themeShade="BF"/>
          <w:sz w:val="32"/>
          <w:szCs w:val="32"/>
        </w:rPr>
        <w:br w:type="page"/>
      </w:r>
    </w:p>
    <w:p w14:paraId="776E5F48" w14:textId="77777777" w:rsidR="005C3934" w:rsidRPr="00990495" w:rsidRDefault="005C3934" w:rsidP="00BC3FB2">
      <w:pPr>
        <w:pStyle w:val="Heading1"/>
        <w:ind w:left="360"/>
      </w:pPr>
      <w:bookmarkStart w:id="7" w:name="_Toc42679101"/>
      <w:r w:rsidRPr="00990495">
        <w:lastRenderedPageBreak/>
        <w:t>Solo Game Analysis</w:t>
      </w:r>
      <w:bookmarkEnd w:id="7"/>
    </w:p>
    <w:p w14:paraId="604A4198" w14:textId="77777777" w:rsidR="005C3934" w:rsidRPr="00990495" w:rsidRDefault="005C3934" w:rsidP="00F367DE">
      <w:pPr>
        <w:spacing w:line="360" w:lineRule="auto"/>
        <w:rPr>
          <w:rFonts w:ascii="Times New Roman" w:hAnsi="Times New Roman" w:cs="Times New Roman"/>
        </w:rPr>
      </w:pPr>
    </w:p>
    <w:p w14:paraId="1BC3488D" w14:textId="77777777" w:rsidR="005C3934" w:rsidRPr="00990495" w:rsidRDefault="005C3934" w:rsidP="00F367DE">
      <w:pPr>
        <w:spacing w:line="360" w:lineRule="auto"/>
        <w:rPr>
          <w:rFonts w:ascii="Times New Roman" w:hAnsi="Times New Roman" w:cs="Times New Roman"/>
        </w:rPr>
      </w:pPr>
    </w:p>
    <w:p w14:paraId="2DC30504" w14:textId="77777777" w:rsidR="005C3934" w:rsidRPr="007C6CF8" w:rsidRDefault="005C3934" w:rsidP="00F367DE">
      <w:pPr>
        <w:spacing w:line="360" w:lineRule="auto"/>
        <w:rPr>
          <w:rFonts w:ascii="Times New Roman" w:hAnsi="Times New Roman" w:cs="Times New Roman"/>
        </w:rPr>
      </w:pPr>
      <w:r w:rsidRPr="00990495">
        <w:rPr>
          <w:rFonts w:ascii="Times New Roman" w:hAnsi="Times New Roman" w:cs="Times New Roman"/>
        </w:rPr>
        <w:br w:type="page"/>
      </w:r>
    </w:p>
    <w:p w14:paraId="2DA44258" w14:textId="77777777" w:rsidR="005C3934" w:rsidRPr="00B54AAF" w:rsidRDefault="005C3934" w:rsidP="00B54AAF">
      <w:pPr>
        <w:pStyle w:val="Heading1"/>
      </w:pPr>
      <w:bookmarkStart w:id="8" w:name="_Toc42445838"/>
      <w:bookmarkStart w:id="9" w:name="_Toc42679102"/>
      <w:r w:rsidRPr="00B54AAF">
        <w:lastRenderedPageBreak/>
        <w:t>Appendices</w:t>
      </w:r>
      <w:bookmarkEnd w:id="8"/>
      <w:bookmarkEnd w:id="9"/>
    </w:p>
    <w:p w14:paraId="11920649" w14:textId="77777777" w:rsidR="00990495" w:rsidRPr="00990495" w:rsidRDefault="00990495" w:rsidP="00B54AAF">
      <w:pPr>
        <w:pStyle w:val="Heading2"/>
      </w:pPr>
      <w:bookmarkStart w:id="10" w:name="_Toc42679103"/>
      <w:r w:rsidRPr="00990495">
        <w:t>Appendix 1:</w:t>
      </w:r>
      <w:r w:rsidR="002242FD">
        <w:t xml:space="preserve"> My Repo</w:t>
      </w:r>
      <w:bookmarkEnd w:id="10"/>
    </w:p>
    <w:p w14:paraId="2A07C99B" w14:textId="77777777" w:rsidR="005C3934" w:rsidRDefault="00990495" w:rsidP="00B54AAF">
      <w:pPr>
        <w:spacing w:line="360" w:lineRule="auto"/>
        <w:ind w:left="720"/>
      </w:pPr>
      <w:r w:rsidRPr="00990495">
        <w:rPr>
          <w:noProof/>
          <w:lang w:eastAsia="en-GB"/>
        </w:rPr>
        <w:drawing>
          <wp:inline distT="0" distB="0" distL="0" distR="0" wp14:anchorId="3D20BB48" wp14:editId="2BBD7E2B">
            <wp:extent cx="5486400" cy="78150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34967" cy="7884229"/>
                    </a:xfrm>
                    <a:prstGeom prst="rect">
                      <a:avLst/>
                    </a:prstGeom>
                  </pic:spPr>
                </pic:pic>
              </a:graphicData>
            </a:graphic>
          </wp:inline>
        </w:drawing>
      </w:r>
    </w:p>
    <w:p w14:paraId="07CE03CC" w14:textId="77777777" w:rsidR="00990495" w:rsidRPr="00990495" w:rsidRDefault="00990495" w:rsidP="00B54AAF">
      <w:pPr>
        <w:pStyle w:val="Heading2"/>
      </w:pPr>
      <w:bookmarkStart w:id="11" w:name="_Toc42679104"/>
      <w:r w:rsidRPr="00990495">
        <w:lastRenderedPageBreak/>
        <w:t>Appendix 2:</w:t>
      </w:r>
      <w:r w:rsidR="002242FD">
        <w:t xml:space="preserve"> Game Engine Repo (My branch)</w:t>
      </w:r>
      <w:bookmarkEnd w:id="11"/>
    </w:p>
    <w:p w14:paraId="05745D57" w14:textId="77777777" w:rsidR="00990495" w:rsidRDefault="00990495" w:rsidP="00B54AAF">
      <w:pPr>
        <w:spacing w:line="360" w:lineRule="auto"/>
        <w:ind w:left="720"/>
      </w:pPr>
      <w:r w:rsidRPr="00990495">
        <w:rPr>
          <w:noProof/>
          <w:lang w:eastAsia="en-GB"/>
        </w:rPr>
        <w:drawing>
          <wp:inline distT="0" distB="0" distL="0" distR="0" wp14:anchorId="1F9DF643" wp14:editId="09FD3C7D">
            <wp:extent cx="5731510" cy="27901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790190"/>
                    </a:xfrm>
                    <a:prstGeom prst="rect">
                      <a:avLst/>
                    </a:prstGeom>
                  </pic:spPr>
                </pic:pic>
              </a:graphicData>
            </a:graphic>
          </wp:inline>
        </w:drawing>
      </w:r>
    </w:p>
    <w:p w14:paraId="1CA5A6EF" w14:textId="77777777" w:rsidR="0078333C" w:rsidRDefault="002242FD" w:rsidP="00B54AAF">
      <w:pPr>
        <w:pStyle w:val="Heading2"/>
      </w:pPr>
      <w:bookmarkStart w:id="12" w:name="_Toc42679105"/>
      <w:r w:rsidRPr="002242FD">
        <w:t>Appendix 3: Example</w:t>
      </w:r>
      <w:r w:rsidR="0078333C">
        <w:t>s</w:t>
      </w:r>
      <w:bookmarkEnd w:id="12"/>
    </w:p>
    <w:p w14:paraId="6F7470E2" w14:textId="52E5192A" w:rsidR="00E429F7" w:rsidRPr="00E429F7" w:rsidRDefault="0078333C" w:rsidP="00E429F7">
      <w:pPr>
        <w:pStyle w:val="Heading3"/>
      </w:pPr>
      <w:bookmarkStart w:id="13" w:name="_Toc42679106"/>
      <w:r>
        <w:t xml:space="preserve">Appendix 3.1: </w:t>
      </w:r>
      <w:r w:rsidR="002242FD" w:rsidRPr="002242FD">
        <w:t>CSV’s</w:t>
      </w:r>
      <w:r w:rsidR="002242FD">
        <w:t xml:space="preserve"> in </w:t>
      </w:r>
      <w:r w:rsidR="00F46326">
        <w:t>E</w:t>
      </w:r>
      <w:r w:rsidR="002242FD">
        <w:t>xcel</w:t>
      </w:r>
      <w:bookmarkEnd w:id="13"/>
    </w:p>
    <w:p w14:paraId="57361F8E" w14:textId="77777777" w:rsidR="002242FD" w:rsidRDefault="00522F50" w:rsidP="00B54AAF">
      <w:pPr>
        <w:spacing w:line="360" w:lineRule="auto"/>
        <w:ind w:left="720"/>
      </w:pPr>
      <w:r w:rsidRPr="00522F50">
        <w:rPr>
          <w:noProof/>
          <w:lang w:eastAsia="en-GB"/>
        </w:rPr>
        <w:drawing>
          <wp:inline distT="0" distB="0" distL="0" distR="0" wp14:anchorId="53063A36" wp14:editId="30F4094D">
            <wp:extent cx="5731510" cy="1271905"/>
            <wp:effectExtent l="0" t="0" r="254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271905"/>
                    </a:xfrm>
                    <a:prstGeom prst="rect">
                      <a:avLst/>
                    </a:prstGeom>
                  </pic:spPr>
                </pic:pic>
              </a:graphicData>
            </a:graphic>
          </wp:inline>
        </w:drawing>
      </w:r>
    </w:p>
    <w:p w14:paraId="52655C8F" w14:textId="77777777" w:rsidR="002242FD" w:rsidRDefault="002242FD" w:rsidP="00B54AAF">
      <w:pPr>
        <w:spacing w:line="360" w:lineRule="auto"/>
        <w:ind w:left="720"/>
      </w:pPr>
      <w:r w:rsidRPr="002242FD">
        <w:rPr>
          <w:noProof/>
          <w:lang w:eastAsia="en-GB"/>
        </w:rPr>
        <w:drawing>
          <wp:inline distT="0" distB="0" distL="0" distR="0" wp14:anchorId="1D15A717" wp14:editId="62B7E835">
            <wp:extent cx="5731510" cy="174053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740535"/>
                    </a:xfrm>
                    <a:prstGeom prst="rect">
                      <a:avLst/>
                    </a:prstGeom>
                  </pic:spPr>
                </pic:pic>
              </a:graphicData>
            </a:graphic>
          </wp:inline>
        </w:drawing>
      </w:r>
    </w:p>
    <w:p w14:paraId="159CA8DA" w14:textId="641A638D" w:rsidR="00522F50" w:rsidRDefault="00522F50" w:rsidP="0078333C">
      <w:pPr>
        <w:pStyle w:val="Heading3"/>
      </w:pPr>
      <w:bookmarkStart w:id="14" w:name="_Toc42679107"/>
      <w:r w:rsidRPr="00522F50">
        <w:lastRenderedPageBreak/>
        <w:t>Appendix 3</w:t>
      </w:r>
      <w:r w:rsidR="0078333C">
        <w:t>.2</w:t>
      </w:r>
      <w:r w:rsidRPr="00522F50">
        <w:t>: CSV’s</w:t>
      </w:r>
      <w:r w:rsidR="00340CE6">
        <w:t xml:space="preserve"> in</w:t>
      </w:r>
      <w:r w:rsidRPr="00522F50">
        <w:t xml:space="preserve"> Text</w:t>
      </w:r>
      <w:bookmarkEnd w:id="14"/>
    </w:p>
    <w:p w14:paraId="360670F0" w14:textId="77777777" w:rsidR="00522F50" w:rsidRDefault="00522F50" w:rsidP="00B54AAF">
      <w:pPr>
        <w:ind w:left="720"/>
      </w:pPr>
      <w:r>
        <w:rPr>
          <w:noProof/>
          <w:lang w:eastAsia="en-GB"/>
        </w:rPr>
        <w:drawing>
          <wp:inline distT="0" distB="0" distL="0" distR="0" wp14:anchorId="445424B3" wp14:editId="6B10D2FF">
            <wp:extent cx="5731510" cy="295402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954020"/>
                    </a:xfrm>
                    <a:prstGeom prst="rect">
                      <a:avLst/>
                    </a:prstGeom>
                  </pic:spPr>
                </pic:pic>
              </a:graphicData>
            </a:graphic>
          </wp:inline>
        </w:drawing>
      </w:r>
    </w:p>
    <w:p w14:paraId="30277471" w14:textId="77777777" w:rsidR="00340CE6" w:rsidRDefault="00340CE6" w:rsidP="00B54AAF">
      <w:pPr>
        <w:ind w:left="720"/>
      </w:pPr>
      <w:r>
        <w:rPr>
          <w:noProof/>
          <w:lang w:eastAsia="en-GB"/>
        </w:rPr>
        <w:drawing>
          <wp:inline distT="0" distB="0" distL="0" distR="0" wp14:anchorId="7F7B7705" wp14:editId="3E91FAB8">
            <wp:extent cx="5731510" cy="3193415"/>
            <wp:effectExtent l="0" t="0" r="254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193415"/>
                    </a:xfrm>
                    <a:prstGeom prst="rect">
                      <a:avLst/>
                    </a:prstGeom>
                  </pic:spPr>
                </pic:pic>
              </a:graphicData>
            </a:graphic>
          </wp:inline>
        </w:drawing>
      </w:r>
    </w:p>
    <w:p w14:paraId="74AAD0F0" w14:textId="77777777" w:rsidR="007C6CF8" w:rsidRDefault="007C6CF8" w:rsidP="00522F50">
      <w:pPr>
        <w:rPr>
          <w:rFonts w:ascii="Times New Roman" w:hAnsi="Times New Roman" w:cs="Times New Roman"/>
        </w:rPr>
      </w:pPr>
    </w:p>
    <w:p w14:paraId="581E88BD" w14:textId="77777777" w:rsidR="007C6CF8" w:rsidRDefault="007C6CF8" w:rsidP="00522F50">
      <w:pPr>
        <w:rPr>
          <w:rFonts w:ascii="Times New Roman" w:hAnsi="Times New Roman" w:cs="Times New Roman"/>
        </w:rPr>
      </w:pPr>
    </w:p>
    <w:p w14:paraId="267096C0" w14:textId="77777777" w:rsidR="007C6CF8" w:rsidRDefault="007C6CF8" w:rsidP="00522F50">
      <w:pPr>
        <w:rPr>
          <w:rFonts w:ascii="Times New Roman" w:hAnsi="Times New Roman" w:cs="Times New Roman"/>
        </w:rPr>
      </w:pPr>
    </w:p>
    <w:p w14:paraId="4854004B" w14:textId="77777777" w:rsidR="007C6CF8" w:rsidRDefault="007C6CF8" w:rsidP="00522F50">
      <w:pPr>
        <w:rPr>
          <w:rFonts w:ascii="Times New Roman" w:hAnsi="Times New Roman" w:cs="Times New Roman"/>
        </w:rPr>
      </w:pPr>
    </w:p>
    <w:p w14:paraId="599C0E18" w14:textId="77777777" w:rsidR="007C6CF8" w:rsidRDefault="007C6CF8" w:rsidP="00522F50">
      <w:pPr>
        <w:rPr>
          <w:rFonts w:ascii="Times New Roman" w:hAnsi="Times New Roman" w:cs="Times New Roman"/>
        </w:rPr>
      </w:pPr>
    </w:p>
    <w:p w14:paraId="52D5882F" w14:textId="77777777" w:rsidR="007C6CF8" w:rsidRDefault="007C6CF8" w:rsidP="00522F50">
      <w:pPr>
        <w:rPr>
          <w:rFonts w:ascii="Times New Roman" w:hAnsi="Times New Roman" w:cs="Times New Roman"/>
        </w:rPr>
      </w:pPr>
    </w:p>
    <w:p w14:paraId="64D64844" w14:textId="77777777" w:rsidR="007C6CF8" w:rsidRDefault="007C6CF8" w:rsidP="00522F50">
      <w:pPr>
        <w:rPr>
          <w:rFonts w:ascii="Times New Roman" w:hAnsi="Times New Roman" w:cs="Times New Roman"/>
        </w:rPr>
      </w:pPr>
    </w:p>
    <w:p w14:paraId="0B9F46B4" w14:textId="77777777" w:rsidR="007C6CF8" w:rsidRDefault="007C6CF8" w:rsidP="00522F50">
      <w:pPr>
        <w:rPr>
          <w:rFonts w:ascii="Times New Roman" w:hAnsi="Times New Roman" w:cs="Times New Roman"/>
        </w:rPr>
      </w:pPr>
    </w:p>
    <w:p w14:paraId="78680D60" w14:textId="77777777" w:rsidR="00340CE6" w:rsidRDefault="00340CE6" w:rsidP="00B54AAF">
      <w:pPr>
        <w:pStyle w:val="Heading2"/>
      </w:pPr>
      <w:bookmarkStart w:id="15" w:name="_Toc42679108"/>
      <w:r>
        <w:lastRenderedPageBreak/>
        <w:t xml:space="preserve">Appendix </w:t>
      </w:r>
      <w:r w:rsidR="007C6CF8">
        <w:t>4: Failure to read commas in excel</w:t>
      </w:r>
      <w:bookmarkEnd w:id="15"/>
    </w:p>
    <w:p w14:paraId="4AD61F99" w14:textId="77777777" w:rsidR="007C6CF8" w:rsidRDefault="007C6CF8" w:rsidP="00B54AAF">
      <w:pPr>
        <w:ind w:left="720"/>
        <w:rPr>
          <w:rFonts w:ascii="Times New Roman" w:hAnsi="Times New Roman" w:cs="Times New Roman"/>
        </w:rPr>
      </w:pPr>
      <w:r>
        <w:rPr>
          <w:noProof/>
          <w:lang w:eastAsia="en-GB"/>
        </w:rPr>
        <w:drawing>
          <wp:inline distT="0" distB="0" distL="0" distR="0" wp14:anchorId="014C4116" wp14:editId="65698D1B">
            <wp:extent cx="5731510" cy="2167255"/>
            <wp:effectExtent l="0" t="0" r="254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167255"/>
                    </a:xfrm>
                    <a:prstGeom prst="rect">
                      <a:avLst/>
                    </a:prstGeom>
                  </pic:spPr>
                </pic:pic>
              </a:graphicData>
            </a:graphic>
          </wp:inline>
        </w:drawing>
      </w:r>
    </w:p>
    <w:p w14:paraId="13871703" w14:textId="77777777" w:rsidR="00800624" w:rsidRPr="00B54AAF" w:rsidRDefault="00800624" w:rsidP="00B54AAF">
      <w:pPr>
        <w:pStyle w:val="Heading2"/>
      </w:pPr>
      <w:bookmarkStart w:id="16" w:name="_Toc42679109"/>
      <w:r w:rsidRPr="00B54AAF">
        <w:t xml:space="preserve">Appendix 5: Code </w:t>
      </w:r>
      <w:r w:rsidR="00B54AAF" w:rsidRPr="00B54AAF">
        <w:t>Snippets</w:t>
      </w:r>
      <w:bookmarkEnd w:id="16"/>
    </w:p>
    <w:p w14:paraId="408A8D2E" w14:textId="77777777" w:rsidR="00B54AAF" w:rsidRPr="00B54AAF" w:rsidRDefault="00B54AAF" w:rsidP="00B54AAF">
      <w:pPr>
        <w:pStyle w:val="Heading3"/>
      </w:pPr>
      <w:bookmarkStart w:id="17" w:name="_Toc42679110"/>
      <w:r w:rsidRPr="00B54AAF">
        <w:t>Appendix 5.1: Automatic integer reading</w:t>
      </w:r>
      <w:bookmarkEnd w:id="17"/>
    </w:p>
    <w:p w14:paraId="1E56F54E" w14:textId="77777777" w:rsidR="00B54AAF" w:rsidRPr="00B54AAF" w:rsidRDefault="00B54AAF" w:rsidP="00B54AAF">
      <w:pPr>
        <w:ind w:left="720"/>
      </w:pPr>
      <w:r>
        <w:rPr>
          <w:noProof/>
          <w:lang w:eastAsia="en-GB"/>
        </w:rPr>
        <w:drawing>
          <wp:inline distT="0" distB="0" distL="0" distR="0" wp14:anchorId="1D5733C8" wp14:editId="356A3EF9">
            <wp:extent cx="5731510" cy="2657475"/>
            <wp:effectExtent l="0" t="0" r="254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657475"/>
                    </a:xfrm>
                    <a:prstGeom prst="rect">
                      <a:avLst/>
                    </a:prstGeom>
                  </pic:spPr>
                </pic:pic>
              </a:graphicData>
            </a:graphic>
          </wp:inline>
        </w:drawing>
      </w:r>
    </w:p>
    <w:sectPr w:rsidR="00B54AAF" w:rsidRPr="00B54AAF" w:rsidSect="005C3934">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3203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0013052"/>
    <w:multiLevelType w:val="hybridMultilevel"/>
    <w:tmpl w:val="8D5A41DE"/>
    <w:lvl w:ilvl="0" w:tplc="26BAFE5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3934"/>
    <w:rsid w:val="00025BAB"/>
    <w:rsid w:val="0007677F"/>
    <w:rsid w:val="000E3011"/>
    <w:rsid w:val="002242FD"/>
    <w:rsid w:val="00270AE8"/>
    <w:rsid w:val="002E66D7"/>
    <w:rsid w:val="002F4162"/>
    <w:rsid w:val="003406FD"/>
    <w:rsid w:val="00340CE6"/>
    <w:rsid w:val="00343C31"/>
    <w:rsid w:val="003F6773"/>
    <w:rsid w:val="004017FB"/>
    <w:rsid w:val="004C3C92"/>
    <w:rsid w:val="00522F50"/>
    <w:rsid w:val="00584693"/>
    <w:rsid w:val="005C3934"/>
    <w:rsid w:val="0078333C"/>
    <w:rsid w:val="007C6CF8"/>
    <w:rsid w:val="00800624"/>
    <w:rsid w:val="00990495"/>
    <w:rsid w:val="00A1559C"/>
    <w:rsid w:val="00A37D24"/>
    <w:rsid w:val="00B54AAF"/>
    <w:rsid w:val="00BC3FB2"/>
    <w:rsid w:val="00C03B0E"/>
    <w:rsid w:val="00D10888"/>
    <w:rsid w:val="00DA0863"/>
    <w:rsid w:val="00E429F7"/>
    <w:rsid w:val="00EF7C1E"/>
    <w:rsid w:val="00F23E44"/>
    <w:rsid w:val="00F367DE"/>
    <w:rsid w:val="00F46326"/>
    <w:rsid w:val="00FB6C28"/>
    <w:rsid w:val="00FC31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F3AF65"/>
  <w15:chartTrackingRefBased/>
  <w15:docId w15:val="{35B09D72-4884-4C3C-91FD-83DB8430B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4AAF"/>
    <w:pPr>
      <w:keepNext/>
      <w:keepLines/>
      <w:spacing w:before="240" w:after="0" w:line="360" w:lineRule="auto"/>
      <w:ind w:left="720"/>
      <w:outlineLvl w:val="0"/>
    </w:pPr>
    <w:rPr>
      <w:rFonts w:ascii="Times New Roman" w:eastAsiaTheme="majorEastAsia" w:hAnsi="Times New Roman" w:cs="Times New Roman"/>
      <w:color w:val="2F5496" w:themeColor="accent1" w:themeShade="BF"/>
      <w:sz w:val="32"/>
      <w:szCs w:val="32"/>
    </w:rPr>
  </w:style>
  <w:style w:type="paragraph" w:styleId="Heading2">
    <w:name w:val="heading 2"/>
    <w:basedOn w:val="Normal"/>
    <w:next w:val="Normal"/>
    <w:link w:val="Heading2Char"/>
    <w:uiPriority w:val="9"/>
    <w:unhideWhenUsed/>
    <w:qFormat/>
    <w:rsid w:val="00B54AAF"/>
    <w:pPr>
      <w:keepNext/>
      <w:keepLines/>
      <w:spacing w:before="40" w:after="0" w:line="360" w:lineRule="auto"/>
      <w:ind w:left="720"/>
      <w:outlineLvl w:val="1"/>
    </w:pPr>
    <w:rPr>
      <w:rFonts w:ascii="Times New Roman" w:eastAsiaTheme="majorEastAsia" w:hAnsi="Times New Roman" w:cs="Times New Roman"/>
      <w:color w:val="2F5496" w:themeColor="accent1" w:themeShade="BF"/>
      <w:sz w:val="26"/>
      <w:szCs w:val="26"/>
    </w:rPr>
  </w:style>
  <w:style w:type="paragraph" w:styleId="Heading3">
    <w:name w:val="heading 3"/>
    <w:basedOn w:val="Normal"/>
    <w:next w:val="Normal"/>
    <w:link w:val="Heading3Char"/>
    <w:uiPriority w:val="9"/>
    <w:unhideWhenUsed/>
    <w:qFormat/>
    <w:rsid w:val="00B54AAF"/>
    <w:pPr>
      <w:keepNext/>
      <w:keepLines/>
      <w:spacing w:before="40" w:after="0" w:line="360" w:lineRule="auto"/>
      <w:ind w:left="720"/>
      <w:outlineLvl w:val="2"/>
    </w:pPr>
    <w:rPr>
      <w:rFonts w:ascii="Times New Roman" w:eastAsiaTheme="majorEastAsia" w:hAnsi="Times New Roman" w:cs="Times New Roman"/>
      <w:color w:val="1F3763" w:themeColor="accent1" w:themeShade="7F"/>
      <w:sz w:val="24"/>
      <w:szCs w:val="24"/>
    </w:rPr>
  </w:style>
  <w:style w:type="paragraph" w:styleId="Heading4">
    <w:name w:val="heading 4"/>
    <w:basedOn w:val="Normal"/>
    <w:next w:val="Normal"/>
    <w:link w:val="Heading4Char"/>
    <w:uiPriority w:val="9"/>
    <w:unhideWhenUsed/>
    <w:qFormat/>
    <w:rsid w:val="00E429F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C393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C3934"/>
    <w:rPr>
      <w:rFonts w:eastAsiaTheme="minorEastAsia"/>
      <w:lang w:val="en-US"/>
    </w:rPr>
  </w:style>
  <w:style w:type="character" w:customStyle="1" w:styleId="Heading1Char">
    <w:name w:val="Heading 1 Char"/>
    <w:basedOn w:val="DefaultParagraphFont"/>
    <w:link w:val="Heading1"/>
    <w:uiPriority w:val="9"/>
    <w:rsid w:val="00B54AAF"/>
    <w:rPr>
      <w:rFonts w:ascii="Times New Roman" w:eastAsiaTheme="majorEastAsia" w:hAnsi="Times New Roman" w:cs="Times New Roman"/>
      <w:color w:val="2F5496" w:themeColor="accent1" w:themeShade="BF"/>
      <w:sz w:val="32"/>
      <w:szCs w:val="32"/>
    </w:rPr>
  </w:style>
  <w:style w:type="paragraph" w:styleId="TOCHeading">
    <w:name w:val="TOC Heading"/>
    <w:basedOn w:val="Heading1"/>
    <w:next w:val="Normal"/>
    <w:uiPriority w:val="39"/>
    <w:unhideWhenUsed/>
    <w:qFormat/>
    <w:rsid w:val="005C3934"/>
    <w:pPr>
      <w:outlineLvl w:val="9"/>
    </w:pPr>
    <w:rPr>
      <w:lang w:val="en-US"/>
    </w:rPr>
  </w:style>
  <w:style w:type="character" w:customStyle="1" w:styleId="Heading2Char">
    <w:name w:val="Heading 2 Char"/>
    <w:basedOn w:val="DefaultParagraphFont"/>
    <w:link w:val="Heading2"/>
    <w:uiPriority w:val="9"/>
    <w:rsid w:val="00B54AAF"/>
    <w:rPr>
      <w:rFonts w:ascii="Times New Roman" w:eastAsiaTheme="majorEastAsia" w:hAnsi="Times New Roman" w:cs="Times New Roman"/>
      <w:color w:val="2F5496" w:themeColor="accent1" w:themeShade="BF"/>
      <w:sz w:val="26"/>
      <w:szCs w:val="26"/>
    </w:rPr>
  </w:style>
  <w:style w:type="character" w:customStyle="1" w:styleId="Heading3Char">
    <w:name w:val="Heading 3 Char"/>
    <w:basedOn w:val="DefaultParagraphFont"/>
    <w:link w:val="Heading3"/>
    <w:uiPriority w:val="9"/>
    <w:rsid w:val="00B54AAF"/>
    <w:rPr>
      <w:rFonts w:ascii="Times New Roman" w:eastAsiaTheme="majorEastAsia" w:hAnsi="Times New Roman" w:cs="Times New Roman"/>
      <w:color w:val="1F3763" w:themeColor="accent1" w:themeShade="7F"/>
      <w:sz w:val="24"/>
      <w:szCs w:val="24"/>
    </w:rPr>
  </w:style>
  <w:style w:type="paragraph" w:customStyle="1" w:styleId="WordCount">
    <w:name w:val="WordCount"/>
    <w:basedOn w:val="Normal"/>
    <w:link w:val="WordCountChar"/>
    <w:qFormat/>
    <w:rsid w:val="00B54AAF"/>
    <w:pPr>
      <w:spacing w:line="360" w:lineRule="auto"/>
      <w:ind w:left="720"/>
    </w:pPr>
    <w:rPr>
      <w:rFonts w:ascii="Times New Roman" w:hAnsi="Times New Roman" w:cs="Times New Roman"/>
      <w:sz w:val="24"/>
    </w:rPr>
  </w:style>
  <w:style w:type="paragraph" w:styleId="ListParagraph">
    <w:name w:val="List Paragraph"/>
    <w:basedOn w:val="Normal"/>
    <w:uiPriority w:val="34"/>
    <w:qFormat/>
    <w:rsid w:val="00B54AAF"/>
    <w:pPr>
      <w:ind w:left="720"/>
      <w:contextualSpacing/>
    </w:pPr>
  </w:style>
  <w:style w:type="character" w:customStyle="1" w:styleId="WordCountChar">
    <w:name w:val="WordCount Char"/>
    <w:basedOn w:val="DefaultParagraphFont"/>
    <w:link w:val="WordCount"/>
    <w:rsid w:val="00B54AAF"/>
    <w:rPr>
      <w:rFonts w:ascii="Times New Roman" w:hAnsi="Times New Roman" w:cs="Times New Roman"/>
      <w:sz w:val="24"/>
    </w:rPr>
  </w:style>
  <w:style w:type="character" w:styleId="CommentReference">
    <w:name w:val="annotation reference"/>
    <w:basedOn w:val="DefaultParagraphFont"/>
    <w:uiPriority w:val="99"/>
    <w:semiHidden/>
    <w:unhideWhenUsed/>
    <w:rsid w:val="00025BAB"/>
    <w:rPr>
      <w:sz w:val="16"/>
      <w:szCs w:val="16"/>
    </w:rPr>
  </w:style>
  <w:style w:type="paragraph" w:styleId="CommentText">
    <w:name w:val="annotation text"/>
    <w:basedOn w:val="Normal"/>
    <w:link w:val="CommentTextChar"/>
    <w:uiPriority w:val="99"/>
    <w:semiHidden/>
    <w:unhideWhenUsed/>
    <w:rsid w:val="00025BAB"/>
    <w:pPr>
      <w:spacing w:line="240" w:lineRule="auto"/>
    </w:pPr>
    <w:rPr>
      <w:sz w:val="20"/>
      <w:szCs w:val="20"/>
    </w:rPr>
  </w:style>
  <w:style w:type="character" w:customStyle="1" w:styleId="CommentTextChar">
    <w:name w:val="Comment Text Char"/>
    <w:basedOn w:val="DefaultParagraphFont"/>
    <w:link w:val="CommentText"/>
    <w:uiPriority w:val="99"/>
    <w:semiHidden/>
    <w:rsid w:val="00025BAB"/>
    <w:rPr>
      <w:sz w:val="20"/>
      <w:szCs w:val="20"/>
    </w:rPr>
  </w:style>
  <w:style w:type="paragraph" w:styleId="CommentSubject">
    <w:name w:val="annotation subject"/>
    <w:basedOn w:val="CommentText"/>
    <w:next w:val="CommentText"/>
    <w:link w:val="CommentSubjectChar"/>
    <w:uiPriority w:val="99"/>
    <w:semiHidden/>
    <w:unhideWhenUsed/>
    <w:rsid w:val="00025BAB"/>
    <w:rPr>
      <w:b/>
      <w:bCs/>
    </w:rPr>
  </w:style>
  <w:style w:type="character" w:customStyle="1" w:styleId="CommentSubjectChar">
    <w:name w:val="Comment Subject Char"/>
    <w:basedOn w:val="CommentTextChar"/>
    <w:link w:val="CommentSubject"/>
    <w:uiPriority w:val="99"/>
    <w:semiHidden/>
    <w:rsid w:val="00025BAB"/>
    <w:rPr>
      <w:b/>
      <w:bCs/>
      <w:sz w:val="20"/>
      <w:szCs w:val="20"/>
    </w:rPr>
  </w:style>
  <w:style w:type="paragraph" w:styleId="BalloonText">
    <w:name w:val="Balloon Text"/>
    <w:basedOn w:val="Normal"/>
    <w:link w:val="BalloonTextChar"/>
    <w:uiPriority w:val="99"/>
    <w:semiHidden/>
    <w:unhideWhenUsed/>
    <w:rsid w:val="00025B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5BAB"/>
    <w:rPr>
      <w:rFonts w:ascii="Segoe UI" w:hAnsi="Segoe UI" w:cs="Segoe UI"/>
      <w:sz w:val="18"/>
      <w:szCs w:val="18"/>
    </w:rPr>
  </w:style>
  <w:style w:type="character" w:customStyle="1" w:styleId="Heading4Char">
    <w:name w:val="Heading 4 Char"/>
    <w:basedOn w:val="DefaultParagraphFont"/>
    <w:link w:val="Heading4"/>
    <w:uiPriority w:val="9"/>
    <w:rsid w:val="00E429F7"/>
    <w:rPr>
      <w:rFonts w:asciiTheme="majorHAnsi" w:eastAsiaTheme="majorEastAsia" w:hAnsiTheme="majorHAnsi" w:cstheme="majorBidi"/>
      <w:i/>
      <w:iCs/>
      <w:color w:val="2F5496" w:themeColor="accent1" w:themeShade="BF"/>
    </w:rPr>
  </w:style>
  <w:style w:type="paragraph" w:styleId="TOC1">
    <w:name w:val="toc 1"/>
    <w:basedOn w:val="Normal"/>
    <w:next w:val="Normal"/>
    <w:autoRedefine/>
    <w:uiPriority w:val="39"/>
    <w:unhideWhenUsed/>
    <w:rsid w:val="00BC3FB2"/>
    <w:pPr>
      <w:spacing w:after="100"/>
    </w:pPr>
  </w:style>
  <w:style w:type="paragraph" w:styleId="TOC2">
    <w:name w:val="toc 2"/>
    <w:basedOn w:val="Normal"/>
    <w:next w:val="Normal"/>
    <w:autoRedefine/>
    <w:uiPriority w:val="39"/>
    <w:unhideWhenUsed/>
    <w:rsid w:val="00BC3FB2"/>
    <w:pPr>
      <w:spacing w:after="100"/>
      <w:ind w:left="220"/>
    </w:pPr>
  </w:style>
  <w:style w:type="paragraph" w:styleId="TOC3">
    <w:name w:val="toc 3"/>
    <w:basedOn w:val="Normal"/>
    <w:next w:val="Normal"/>
    <w:autoRedefine/>
    <w:uiPriority w:val="39"/>
    <w:unhideWhenUsed/>
    <w:rsid w:val="00BC3FB2"/>
    <w:pPr>
      <w:spacing w:after="100"/>
      <w:ind w:left="440"/>
    </w:pPr>
  </w:style>
  <w:style w:type="character" w:styleId="Hyperlink">
    <w:name w:val="Hyperlink"/>
    <w:basedOn w:val="DefaultParagraphFont"/>
    <w:uiPriority w:val="99"/>
    <w:unhideWhenUsed/>
    <w:rsid w:val="00BC3FB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8134233">
      <w:bodyDiv w:val="1"/>
      <w:marLeft w:val="0"/>
      <w:marRight w:val="0"/>
      <w:marTop w:val="0"/>
      <w:marBottom w:val="0"/>
      <w:divBdr>
        <w:top w:val="none" w:sz="0" w:space="0" w:color="auto"/>
        <w:left w:val="none" w:sz="0" w:space="0" w:color="auto"/>
        <w:bottom w:val="none" w:sz="0" w:space="0" w:color="auto"/>
        <w:right w:val="none" w:sz="0" w:space="0" w:color="auto"/>
      </w:divBdr>
    </w:div>
    <w:div w:id="2049724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R020140g@student.staffs.ac.uk</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D53D1E7-9D28-4346-9489-AB1AC03BA7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10</Pages>
  <Words>998</Words>
  <Characters>5689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Group Game Development Project and Work Based Simulation</vt:lpstr>
    </vt:vector>
  </TitlesOfParts>
  <Company/>
  <LinksUpToDate>false</LinksUpToDate>
  <CharactersWithSpaces>6674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 Game Development Project and Work Based Simulation</dc:title>
  <dc:subject>Assessment</dc:subject>
  <dc:creator>Ben Robinson</dc:creator>
  <cp:keywords/>
  <dc:description/>
  <cp:lastModifiedBy>Ben Robinson</cp:lastModifiedBy>
  <cp:revision>13</cp:revision>
  <dcterms:created xsi:type="dcterms:W3CDTF">2020-06-09T19:08:00Z</dcterms:created>
  <dcterms:modified xsi:type="dcterms:W3CDTF">2020-06-10T09:58:00Z</dcterms:modified>
</cp:coreProperties>
</file>