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F64F" w14:textId="77777777" w:rsidR="00EC6625" w:rsidRDefault="00EC6625" w:rsidP="00EC6625">
      <w:pPr>
        <w:pStyle w:val="Heading1"/>
      </w:pPr>
      <w:r>
        <w:t>Unidad 2</w:t>
      </w:r>
    </w:p>
    <w:p w14:paraId="2812FCC8" w14:textId="77777777" w:rsidR="00EC6625" w:rsidRDefault="00EC6625" w:rsidP="00EC6625">
      <w:r>
        <w:t>Ciclo de vida de desarrollo de software:</w:t>
      </w:r>
    </w:p>
    <w:p w14:paraId="7B785474" w14:textId="77777777" w:rsidR="00EC6625" w:rsidRDefault="00EC6625" w:rsidP="00EC6625">
      <w:pPr>
        <w:pStyle w:val="ListParagraph"/>
        <w:numPr>
          <w:ilvl w:val="0"/>
          <w:numId w:val="2"/>
        </w:numPr>
      </w:pPr>
      <w:r>
        <w:t>Ciclo de codificar y corregir</w:t>
      </w:r>
    </w:p>
    <w:p w14:paraId="524CD123" w14:textId="77777777" w:rsidR="00EC6625" w:rsidRDefault="00EC6625" w:rsidP="00EC6625">
      <w:pPr>
        <w:pStyle w:val="ListParagraph"/>
        <w:numPr>
          <w:ilvl w:val="1"/>
          <w:numId w:val="2"/>
        </w:numPr>
      </w:pPr>
      <w:r>
        <w:t>Codificar-corregir presenta una serie de efectos negativos:</w:t>
      </w:r>
    </w:p>
    <w:p w14:paraId="6800143D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La calidad del producto final es baja</w:t>
      </w:r>
    </w:p>
    <w:p w14:paraId="661550E8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Los sistemas a menudo terminan como un descoordinado enredo de código que carece de adaptabilidad</w:t>
      </w:r>
    </w:p>
    <w:p w14:paraId="5ACDD1EF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Los sistemas desarrollados “ad hoc” son difíciles de extender y mantener</w:t>
      </w:r>
    </w:p>
    <w:p w14:paraId="24FBAF1E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 xml:space="preserve">Los sistemas terminados son complicados y tienden a tener una </w:t>
      </w:r>
      <w:proofErr w:type="spellStart"/>
      <w:r>
        <w:t>especialdiad</w:t>
      </w:r>
      <w:proofErr w:type="spellEnd"/>
      <w:r>
        <w:t xml:space="preserve"> pobre</w:t>
      </w:r>
    </w:p>
    <w:p w14:paraId="6679DDF3" w14:textId="77777777" w:rsidR="00EC6625" w:rsidRDefault="00EC6625" w:rsidP="00EC6625">
      <w:pPr>
        <w:pStyle w:val="ListParagraph"/>
        <w:numPr>
          <w:ilvl w:val="1"/>
          <w:numId w:val="2"/>
        </w:numPr>
      </w:pPr>
      <w:r>
        <w:t xml:space="preserve">Definición de ciclo de vida de desarrollo de </w:t>
      </w:r>
      <w:proofErr w:type="spellStart"/>
      <w:r>
        <w:t>sofware</w:t>
      </w:r>
      <w:proofErr w:type="spellEnd"/>
      <w:r>
        <w:t xml:space="preserve">: </w:t>
      </w:r>
    </w:p>
    <w:p w14:paraId="6C449B20" w14:textId="77777777" w:rsidR="00EC6625" w:rsidRDefault="00EC6625" w:rsidP="00EC6625">
      <w:pPr>
        <w:pStyle w:val="ListParagraph"/>
        <w:ind w:left="1440"/>
      </w:pPr>
      <w:r>
        <w:t>Conjunto de actividades que se llevan a cabo para desarrollar e implantar un software</w:t>
      </w:r>
    </w:p>
    <w:p w14:paraId="1F001164" w14:textId="77777777" w:rsidR="00EC6625" w:rsidRDefault="00EC6625" w:rsidP="00EC6625">
      <w:pPr>
        <w:pStyle w:val="ListParagraph"/>
        <w:numPr>
          <w:ilvl w:val="1"/>
          <w:numId w:val="2"/>
        </w:numPr>
      </w:pPr>
      <w:r>
        <w:t xml:space="preserve">Metodología: </w:t>
      </w:r>
      <w:r>
        <w:br/>
        <w:t xml:space="preserve">Cada metodología especifica de </w:t>
      </w:r>
      <w:proofErr w:type="spellStart"/>
      <w:r>
        <w:t>que</w:t>
      </w:r>
      <w:proofErr w:type="spellEnd"/>
      <w:r>
        <w:t xml:space="preserve"> manera se llevan a cabo las actividades para el desarrollo del sistema</w:t>
      </w:r>
    </w:p>
    <w:p w14:paraId="60A7D90E" w14:textId="77777777" w:rsidR="00EC6625" w:rsidRDefault="00EC6625" w:rsidP="00EC6625">
      <w:pPr>
        <w:pStyle w:val="ListParagraph"/>
        <w:numPr>
          <w:ilvl w:val="0"/>
          <w:numId w:val="2"/>
        </w:numPr>
      </w:pPr>
      <w:r>
        <w:t>Ciclo de vida clásico (modelo en cascada):</w:t>
      </w:r>
    </w:p>
    <w:p w14:paraId="223EE2FA" w14:textId="77777777" w:rsidR="00EC6625" w:rsidRDefault="00EC6625" w:rsidP="00EC6625">
      <w:pPr>
        <w:pStyle w:val="ListParagraph"/>
        <w:numPr>
          <w:ilvl w:val="1"/>
          <w:numId w:val="2"/>
        </w:numPr>
      </w:pPr>
      <w:r>
        <w:t xml:space="preserve">Características: </w:t>
      </w:r>
    </w:p>
    <w:p w14:paraId="61965215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Implantación ascendente</w:t>
      </w:r>
    </w:p>
    <w:p w14:paraId="5ED7D17C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 xml:space="preserve">Nada </w:t>
      </w:r>
      <w:proofErr w:type="spellStart"/>
      <w:proofErr w:type="gramStart"/>
      <w:r>
        <w:t>esta</w:t>
      </w:r>
      <w:proofErr w:type="spellEnd"/>
      <w:r>
        <w:t xml:space="preserve"> hecho</w:t>
      </w:r>
      <w:proofErr w:type="gramEnd"/>
      <w:r>
        <w:t xml:space="preserve"> hasta que todo </w:t>
      </w:r>
      <w:proofErr w:type="spellStart"/>
      <w:r>
        <w:t>esta</w:t>
      </w:r>
      <w:proofErr w:type="spellEnd"/>
      <w:r>
        <w:t xml:space="preserve"> terminado</w:t>
      </w:r>
    </w:p>
    <w:p w14:paraId="188C646E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 xml:space="preserve">Las fallas </w:t>
      </w:r>
      <w:proofErr w:type="spellStart"/>
      <w:r>
        <w:t>mas</w:t>
      </w:r>
      <w:proofErr w:type="spellEnd"/>
      <w:r>
        <w:t xml:space="preserve"> triviales se encuentran al comienzo del </w:t>
      </w:r>
      <w:proofErr w:type="spellStart"/>
      <w:r>
        <w:t>period</w:t>
      </w:r>
      <w:proofErr w:type="spellEnd"/>
      <w:r>
        <w:t xml:space="preserve"> o de prueba y las </w:t>
      </w:r>
      <w:proofErr w:type="spellStart"/>
      <w:r>
        <w:t>mas</w:t>
      </w:r>
      <w:proofErr w:type="spellEnd"/>
      <w:r>
        <w:t xml:space="preserve"> graves al final</w:t>
      </w:r>
    </w:p>
    <w:p w14:paraId="5CF59664" w14:textId="77777777" w:rsidR="00EC6625" w:rsidRDefault="00EC6625" w:rsidP="00EC6625">
      <w:pPr>
        <w:pStyle w:val="ListParagraph"/>
        <w:numPr>
          <w:ilvl w:val="0"/>
          <w:numId w:val="2"/>
        </w:numPr>
      </w:pPr>
      <w:r>
        <w:t>Ciclo de vida semiestructurado:</w:t>
      </w:r>
    </w:p>
    <w:p w14:paraId="549770A4" w14:textId="77777777" w:rsidR="00EC6625" w:rsidRDefault="00EC6625" w:rsidP="00EC6625">
      <w:pPr>
        <w:pStyle w:val="ListParagraph"/>
        <w:numPr>
          <w:ilvl w:val="1"/>
          <w:numId w:val="2"/>
        </w:numPr>
      </w:pPr>
      <w:r>
        <w:t>Características:</w:t>
      </w:r>
    </w:p>
    <w:p w14:paraId="50C91626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Implementación descendente:</w:t>
      </w:r>
      <w:r>
        <w:br/>
        <w:t>Primero se codifican módulos de alto nivel y luego los de bajo nivel</w:t>
      </w:r>
    </w:p>
    <w:p w14:paraId="4D639016" w14:textId="77777777" w:rsidR="00EC6625" w:rsidRDefault="00EC6625" w:rsidP="00EC6625">
      <w:pPr>
        <w:pStyle w:val="ListParagraph"/>
        <w:numPr>
          <w:ilvl w:val="2"/>
          <w:numId w:val="2"/>
        </w:numPr>
      </w:pPr>
      <w:proofErr w:type="gramStart"/>
      <w:r>
        <w:t>Se  utiliza</w:t>
      </w:r>
      <w:proofErr w:type="gramEnd"/>
      <w:r>
        <w:t xml:space="preserve"> diseño</w:t>
      </w:r>
      <w:r w:rsidRPr="008D0B55">
        <w:t xml:space="preserve"> estructurado y</w:t>
      </w:r>
      <w:r>
        <w:t xml:space="preserve"> programación estructurada</w:t>
      </w:r>
    </w:p>
    <w:p w14:paraId="7F9B857D" w14:textId="77777777" w:rsidR="00EC6625" w:rsidRPr="008D0B55" w:rsidRDefault="00EC6625" w:rsidP="00EC6625">
      <w:pPr>
        <w:pStyle w:val="ListParagraph"/>
        <w:numPr>
          <w:ilvl w:val="2"/>
          <w:numId w:val="2"/>
        </w:numPr>
      </w:pPr>
      <w:r>
        <w:t>El análisis produce una especificación de requerimientos textual narrativa, la cual debe ser convertida por el diseñador</w:t>
      </w:r>
    </w:p>
    <w:p w14:paraId="0C5D0306" w14:textId="77777777" w:rsidR="00EC6625" w:rsidRPr="008D0B55" w:rsidRDefault="00EC6625" w:rsidP="00EC662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Ciclo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estructurado</w:t>
      </w:r>
      <w:proofErr w:type="spellEnd"/>
      <w:r>
        <w:rPr>
          <w:lang w:val="en-US"/>
        </w:rPr>
        <w:t>:</w:t>
      </w:r>
    </w:p>
    <w:p w14:paraId="6749C555" w14:textId="77777777" w:rsidR="00EC6625" w:rsidRPr="008D0B55" w:rsidRDefault="00EC6625" w:rsidP="00EC6625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Caracteristicas</w:t>
      </w:r>
      <w:proofErr w:type="spellEnd"/>
      <w:r>
        <w:rPr>
          <w:lang w:val="en-US"/>
        </w:rPr>
        <w:t>:</w:t>
      </w:r>
    </w:p>
    <w:p w14:paraId="14244B03" w14:textId="77777777" w:rsidR="00EC6625" w:rsidRDefault="00EC6625" w:rsidP="00EC6625">
      <w:pPr>
        <w:pStyle w:val="ListParagraph"/>
        <w:numPr>
          <w:ilvl w:val="2"/>
          <w:numId w:val="2"/>
        </w:numPr>
      </w:pPr>
      <w:r w:rsidRPr="008D0B55">
        <w:t>Las actividades se realizan e</w:t>
      </w:r>
      <w:r>
        <w:t>n forma paralela en progresivos niveles de refinamiento</w:t>
      </w:r>
    </w:p>
    <w:p w14:paraId="4F5E729A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 xml:space="preserve">Existe </w:t>
      </w:r>
      <w:proofErr w:type="spellStart"/>
      <w:r>
        <w:t>retroalimnetacion</w:t>
      </w:r>
      <w:proofErr w:type="spellEnd"/>
      <w:r>
        <w:t xml:space="preserve"> entre actividades</w:t>
      </w:r>
    </w:p>
    <w:p w14:paraId="755F66D8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Las fallas y desvíos se detectan y corrigen oportunamente</w:t>
      </w:r>
    </w:p>
    <w:p w14:paraId="67F951B2" w14:textId="77777777" w:rsidR="00EC6625" w:rsidRDefault="00EC6625" w:rsidP="00EC6625">
      <w:pPr>
        <w:pStyle w:val="ListParagraph"/>
        <w:numPr>
          <w:ilvl w:val="2"/>
          <w:numId w:val="2"/>
        </w:numPr>
      </w:pPr>
      <w:r>
        <w:t>Utilización de módulos gráficos con apoyo textual</w:t>
      </w:r>
    </w:p>
    <w:p w14:paraId="62C002C9" w14:textId="77777777" w:rsidR="00EC6625" w:rsidRDefault="00EC6625" w:rsidP="00EC6625">
      <w:pPr>
        <w:pStyle w:val="ListParagraph"/>
        <w:ind w:left="0"/>
      </w:pPr>
    </w:p>
    <w:p w14:paraId="7B37D326" w14:textId="77777777" w:rsidR="00EC6625" w:rsidRDefault="00EC6625" w:rsidP="00EC6625">
      <w:pPr>
        <w:pStyle w:val="ListParagraph"/>
        <w:ind w:left="0"/>
      </w:pPr>
    </w:p>
    <w:p w14:paraId="5CF0EDE2" w14:textId="175689A1" w:rsidR="00EC6625" w:rsidRDefault="00EC6625" w:rsidP="00EC6625">
      <w:pPr>
        <w:pStyle w:val="ListParagraph"/>
        <w:ind w:left="0"/>
      </w:pPr>
      <w:r>
        <w:t xml:space="preserve">Evolución de las metodologías de desarrollo de </w:t>
      </w:r>
      <w:proofErr w:type="spellStart"/>
      <w:r>
        <w:t>sofware</w:t>
      </w:r>
      <w:proofErr w:type="spellEnd"/>
      <w:r>
        <w:t>:</w:t>
      </w:r>
      <w:r>
        <w:tab/>
      </w:r>
    </w:p>
    <w:p w14:paraId="7119F40A" w14:textId="301370A6" w:rsidR="00EC6625" w:rsidRDefault="00EC6625" w:rsidP="00EC6625">
      <w:pPr>
        <w:pStyle w:val="ListParagraph"/>
        <w:numPr>
          <w:ilvl w:val="0"/>
          <w:numId w:val="2"/>
        </w:numPr>
      </w:pPr>
      <w:r>
        <w:t>Modelo de prototipos: acercamiento al cliente con una plantilla sin programar</w:t>
      </w:r>
    </w:p>
    <w:p w14:paraId="2F7F87B3" w14:textId="5E2961DC" w:rsidR="00EC6625" w:rsidRDefault="00EC6625" w:rsidP="00EC6625">
      <w:pPr>
        <w:pStyle w:val="ListParagraph"/>
        <w:numPr>
          <w:ilvl w:val="0"/>
          <w:numId w:val="2"/>
        </w:numPr>
      </w:pPr>
      <w:r>
        <w:t>Desarrollo rápido de aplicaciones (DRA): software sin requerimientos cambiarios</w:t>
      </w:r>
    </w:p>
    <w:p w14:paraId="36A9E967" w14:textId="4DFA76D3" w:rsidR="00EC6625" w:rsidRDefault="00EC6625" w:rsidP="00EC6625">
      <w:pPr>
        <w:pStyle w:val="ListParagraph"/>
        <w:numPr>
          <w:ilvl w:val="0"/>
          <w:numId w:val="2"/>
        </w:numPr>
      </w:pPr>
      <w:r>
        <w:t xml:space="preserve">Modelo incremental: </w:t>
      </w:r>
      <w:r w:rsidR="00007EAE">
        <w:t>se toma las mejores partes funcionales de cada entrega</w:t>
      </w:r>
    </w:p>
    <w:p w14:paraId="6778E0A1" w14:textId="26E1E020" w:rsidR="0018046B" w:rsidRDefault="00007EAE" w:rsidP="0018046B">
      <w:pPr>
        <w:pStyle w:val="ListParagraph"/>
        <w:numPr>
          <w:ilvl w:val="0"/>
          <w:numId w:val="2"/>
        </w:numPr>
      </w:pPr>
      <w:r>
        <w:lastRenderedPageBreak/>
        <w:t xml:space="preserve">Modelo en espiral: similar al </w:t>
      </w:r>
      <w:proofErr w:type="gramStart"/>
      <w:r>
        <w:t>incremental</w:t>
      </w:r>
      <w:proofErr w:type="gramEnd"/>
      <w:r>
        <w:t xml:space="preserve"> pero iterando en el tiempo</w:t>
      </w:r>
    </w:p>
    <w:p w14:paraId="75FE3796" w14:textId="7DFA150F" w:rsidR="0018046B" w:rsidRDefault="0018046B" w:rsidP="0018046B">
      <w:pPr>
        <w:pStyle w:val="ListParagraph"/>
        <w:numPr>
          <w:ilvl w:val="0"/>
          <w:numId w:val="2"/>
        </w:numPr>
      </w:pPr>
      <w:r>
        <w:t xml:space="preserve">Las metodologías agiles: conjunto de </w:t>
      </w:r>
      <w:proofErr w:type="spellStart"/>
      <w:r>
        <w:t>metodso</w:t>
      </w:r>
      <w:proofErr w:type="spellEnd"/>
      <w:r>
        <w:t xml:space="preserve"> que permiten adaptar el modo de trabajo a las condiciones del proyecto, aportando flexibilidad, eficiencia y, por lo tanto, logrando un mejor producto a menor coste. </w:t>
      </w:r>
    </w:p>
    <w:p w14:paraId="3661E888" w14:textId="3A8FC389" w:rsidR="00856042" w:rsidRDefault="00856042" w:rsidP="00856042">
      <w:r>
        <w:t xml:space="preserve">Manifiesto ágil: </w:t>
      </w:r>
    </w:p>
    <w:p w14:paraId="04877599" w14:textId="06962ACC" w:rsidR="00856042" w:rsidRDefault="00856042" w:rsidP="00856042">
      <w:pPr>
        <w:pStyle w:val="ListParagraph"/>
        <w:numPr>
          <w:ilvl w:val="0"/>
          <w:numId w:val="2"/>
        </w:numPr>
      </w:pPr>
      <w:r>
        <w:t>Valorar a los individuos e interacciones sobre los procesos y herramientas</w:t>
      </w:r>
    </w:p>
    <w:p w14:paraId="469D64AC" w14:textId="0E8DC95D" w:rsidR="00856042" w:rsidRDefault="00856042" w:rsidP="00856042">
      <w:pPr>
        <w:pStyle w:val="ListParagraph"/>
        <w:numPr>
          <w:ilvl w:val="0"/>
          <w:numId w:val="2"/>
        </w:numPr>
      </w:pPr>
      <w:r>
        <w:t>Valorar el software funcionando sobre la documentación extensiva</w:t>
      </w:r>
    </w:p>
    <w:p w14:paraId="7A857A4F" w14:textId="3B3BB709" w:rsidR="00856042" w:rsidRDefault="00856042" w:rsidP="00856042">
      <w:pPr>
        <w:pStyle w:val="ListParagraph"/>
        <w:numPr>
          <w:ilvl w:val="0"/>
          <w:numId w:val="2"/>
        </w:numPr>
      </w:pPr>
      <w:r>
        <w:t>Valorar la colaboración con el cliente sobre la negociación contractual</w:t>
      </w:r>
    </w:p>
    <w:p w14:paraId="2B507F47" w14:textId="78FA8D9F" w:rsidR="00856042" w:rsidRDefault="00856042" w:rsidP="00856042">
      <w:pPr>
        <w:pStyle w:val="ListParagraph"/>
        <w:numPr>
          <w:ilvl w:val="0"/>
          <w:numId w:val="2"/>
        </w:numPr>
      </w:pPr>
      <w:r>
        <w:t>Valorar la respuesta nate el cambio en lugar de seguir un plan</w:t>
      </w:r>
    </w:p>
    <w:p w14:paraId="4C235CB5" w14:textId="79E79E2E" w:rsidR="00573FCB" w:rsidRDefault="00573FCB" w:rsidP="00856042">
      <w:proofErr w:type="spellStart"/>
      <w:r>
        <w:t>Meotdologias</w:t>
      </w:r>
      <w:proofErr w:type="spellEnd"/>
      <w:r>
        <w:t xml:space="preserve"> agiles </w:t>
      </w:r>
      <w:proofErr w:type="spellStart"/>
      <w:r>
        <w:t>mas</w:t>
      </w:r>
      <w:proofErr w:type="spellEnd"/>
      <w:r>
        <w:t xml:space="preserve"> utilizadas:</w:t>
      </w:r>
    </w:p>
    <w:p w14:paraId="7D2D4B7A" w14:textId="7193EF4C" w:rsidR="00573FCB" w:rsidRDefault="00573FCB" w:rsidP="00573FCB">
      <w:pPr>
        <w:pStyle w:val="ListParagraph"/>
        <w:numPr>
          <w:ilvl w:val="0"/>
          <w:numId w:val="2"/>
        </w:numPr>
      </w:pPr>
      <w:r>
        <w:t>Programación extrema</w:t>
      </w:r>
    </w:p>
    <w:p w14:paraId="44E0F781" w14:textId="7621A55E" w:rsidR="00573FCB" w:rsidRDefault="00573FCB" w:rsidP="00573FCB">
      <w:pPr>
        <w:pStyle w:val="ListParagraph"/>
        <w:numPr>
          <w:ilvl w:val="0"/>
          <w:numId w:val="2"/>
        </w:numPr>
      </w:pPr>
      <w:r>
        <w:t>Scrum</w:t>
      </w:r>
    </w:p>
    <w:p w14:paraId="2A33374A" w14:textId="5A09D7F1" w:rsidR="00573FCB" w:rsidRDefault="00573FCB" w:rsidP="00573FCB">
      <w:pPr>
        <w:pStyle w:val="ListParagraph"/>
        <w:numPr>
          <w:ilvl w:val="0"/>
          <w:numId w:val="2"/>
        </w:numPr>
      </w:pPr>
      <w:r>
        <w:t>Kanban</w:t>
      </w:r>
    </w:p>
    <w:p w14:paraId="53C79B79" w14:textId="6259CC64" w:rsidR="00573FCB" w:rsidRDefault="00737D74" w:rsidP="00573FCB">
      <w:pPr>
        <w:pStyle w:val="ListParagraph"/>
        <w:numPr>
          <w:ilvl w:val="0"/>
          <w:numId w:val="2"/>
        </w:numPr>
      </w:pPr>
      <w:r>
        <w:t>L</w:t>
      </w:r>
      <w:r w:rsidR="00573FCB">
        <w:t>ean</w:t>
      </w:r>
    </w:p>
    <w:p w14:paraId="5444CB5F" w14:textId="1FB5B942" w:rsidR="00737D74" w:rsidRDefault="00737D74" w:rsidP="00737D74">
      <w:pPr>
        <w:rPr>
          <w:lang w:val="en-US"/>
        </w:rPr>
      </w:pPr>
      <w:proofErr w:type="spellStart"/>
      <w:r>
        <w:t>Diseñ</w:t>
      </w:r>
      <w:proofErr w:type="spellEnd"/>
      <w:r>
        <w:rPr>
          <w:lang w:val="en-US"/>
        </w:rPr>
        <w:t xml:space="preserve">o de </w:t>
      </w:r>
      <w:proofErr w:type="spellStart"/>
      <w:r>
        <w:rPr>
          <w:lang w:val="en-US"/>
        </w:rPr>
        <w:t>intefaces</w:t>
      </w:r>
      <w:proofErr w:type="spellEnd"/>
      <w:r>
        <w:rPr>
          <w:lang w:val="en-US"/>
        </w:rPr>
        <w:t>:</w:t>
      </w:r>
    </w:p>
    <w:p w14:paraId="63620B6A" w14:textId="42A276AA" w:rsidR="00737D74" w:rsidRDefault="00737D74" w:rsidP="00737D74">
      <w:pPr>
        <w:pStyle w:val="ListParagraph"/>
        <w:numPr>
          <w:ilvl w:val="0"/>
          <w:numId w:val="2"/>
        </w:numPr>
      </w:pPr>
      <w:r w:rsidRPr="00737D74">
        <w:t>Eficacia: significa que las pantallas s</w:t>
      </w:r>
      <w:r>
        <w:t xml:space="preserve">atisfagan propósitos específicos del sistema de </w:t>
      </w:r>
      <w:proofErr w:type="spellStart"/>
      <w:r>
        <w:t>informacion</w:t>
      </w:r>
      <w:proofErr w:type="spellEnd"/>
    </w:p>
    <w:p w14:paraId="7567A83E" w14:textId="1E36674C" w:rsidR="00737D74" w:rsidRDefault="00737D74" w:rsidP="00737D74">
      <w:pPr>
        <w:pStyle w:val="ListParagraph"/>
        <w:numPr>
          <w:ilvl w:val="0"/>
          <w:numId w:val="2"/>
        </w:numPr>
      </w:pPr>
      <w:proofErr w:type="spellStart"/>
      <w:r>
        <w:t>Preicsion</w:t>
      </w:r>
      <w:proofErr w:type="spellEnd"/>
      <w:r>
        <w:t>: de refiere a que el diseño</w:t>
      </w:r>
      <w:r w:rsidRPr="00737D74">
        <w:t xml:space="preserve"> </w:t>
      </w:r>
      <w:r>
        <w:t>asegura el llenado adecuado</w:t>
      </w:r>
    </w:p>
    <w:p w14:paraId="4709DD78" w14:textId="5FC77D13" w:rsidR="00737D74" w:rsidRDefault="00737D74" w:rsidP="00737D74">
      <w:pPr>
        <w:pStyle w:val="ListParagraph"/>
        <w:numPr>
          <w:ilvl w:val="0"/>
          <w:numId w:val="2"/>
        </w:numPr>
      </w:pPr>
      <w:r>
        <w:t>Facilidad de uso: implica que las pantallas o formas serán explicitas y no requerirán de tiempo adicional para descifrarse</w:t>
      </w:r>
    </w:p>
    <w:p w14:paraId="073ADFC3" w14:textId="63429E02" w:rsidR="00737D74" w:rsidRDefault="00737D74" w:rsidP="00737D74">
      <w:pPr>
        <w:pStyle w:val="ListParagraph"/>
        <w:numPr>
          <w:ilvl w:val="0"/>
          <w:numId w:val="2"/>
        </w:numPr>
      </w:pPr>
      <w:r>
        <w:t xml:space="preserve">Consistencia: significa que las pantallas o formas </w:t>
      </w:r>
      <w:proofErr w:type="spellStart"/>
      <w:r>
        <w:t>ordeenn</w:t>
      </w:r>
      <w:proofErr w:type="spellEnd"/>
      <w:r>
        <w:t xml:space="preserve"> los datos de manera similar de una aplicación</w:t>
      </w:r>
    </w:p>
    <w:p w14:paraId="4943FF89" w14:textId="38F6561B" w:rsidR="00737D74" w:rsidRDefault="00737D74" w:rsidP="00737D74">
      <w:pPr>
        <w:pStyle w:val="ListParagraph"/>
        <w:numPr>
          <w:ilvl w:val="0"/>
          <w:numId w:val="2"/>
        </w:numPr>
      </w:pPr>
      <w:r>
        <w:t>Sencillez: se refiere a mantener en un mínimo los elementos indispensables que centren la atención del usuario</w:t>
      </w:r>
    </w:p>
    <w:p w14:paraId="321D5543" w14:textId="37098018" w:rsidR="00737D74" w:rsidRDefault="00737D74" w:rsidP="00737D74">
      <w:pPr>
        <w:pStyle w:val="ListParagraph"/>
        <w:numPr>
          <w:ilvl w:val="0"/>
          <w:numId w:val="2"/>
        </w:numPr>
      </w:pPr>
      <w:r>
        <w:t xml:space="preserve">Atracción: implica que el usuario disfrutara del </w:t>
      </w:r>
      <w:proofErr w:type="spellStart"/>
      <w:r>
        <w:t>transito</w:t>
      </w:r>
      <w:proofErr w:type="spellEnd"/>
      <w:r>
        <w:t xml:space="preserve"> a través de las pantallas o formas </w:t>
      </w:r>
      <w:proofErr w:type="gramStart"/>
      <w:r>
        <w:t>cuyo diseños</w:t>
      </w:r>
      <w:proofErr w:type="gramEnd"/>
      <w:r w:rsidRPr="00737D74">
        <w:t xml:space="preserve"> </w:t>
      </w:r>
      <w:r>
        <w:t>les sean atractivos</w:t>
      </w:r>
    </w:p>
    <w:p w14:paraId="09A65DA3" w14:textId="24E03387" w:rsidR="008433DB" w:rsidRDefault="008433DB" w:rsidP="008433DB">
      <w:pPr>
        <w:rPr>
          <w:lang w:val="en-US"/>
        </w:rPr>
      </w:pPr>
      <w:r>
        <w:t>Diseño de interfaces 2</w:t>
      </w:r>
      <w:r>
        <w:rPr>
          <w:lang w:val="en-US"/>
        </w:rPr>
        <w:t>:</w:t>
      </w:r>
    </w:p>
    <w:p w14:paraId="6233C8CD" w14:textId="47B45D56" w:rsidR="008433DB" w:rsidRDefault="008433DB" w:rsidP="008433DB">
      <w:pPr>
        <w:pStyle w:val="ListParagraph"/>
        <w:numPr>
          <w:ilvl w:val="0"/>
          <w:numId w:val="2"/>
        </w:numPr>
      </w:pPr>
      <w:r w:rsidRPr="008433DB">
        <w:t>Dise</w:t>
      </w:r>
      <w:r>
        <w:t>ño</w:t>
      </w:r>
      <w:r w:rsidRPr="008433DB">
        <w:t xml:space="preserve"> de </w:t>
      </w:r>
      <w:proofErr w:type="spellStart"/>
      <w:r w:rsidRPr="008433DB">
        <w:t>document</w:t>
      </w:r>
      <w:proofErr w:type="spellEnd"/>
      <w:r w:rsidRPr="008433DB">
        <w:t xml:space="preserve"> Fuente:</w:t>
      </w:r>
      <w:r w:rsidRPr="008433DB">
        <w:br/>
        <w:t>un d</w:t>
      </w:r>
      <w:r>
        <w:t>ocumento fuente es un formulario utilizado para registrar los datos que luego se introducirán en un ordenador</w:t>
      </w:r>
    </w:p>
    <w:p w14:paraId="7499C54A" w14:textId="7F5DC0B7" w:rsidR="008433DB" w:rsidRDefault="008433DB" w:rsidP="008433DB">
      <w:pPr>
        <w:pStyle w:val="ListParagraph"/>
        <w:numPr>
          <w:ilvl w:val="0"/>
          <w:numId w:val="2"/>
        </w:numPr>
      </w:pPr>
      <w:r>
        <w:t>Diseño</w:t>
      </w:r>
      <w:r w:rsidRPr="008433DB">
        <w:t xml:space="preserve"> de pantallas</w:t>
      </w:r>
      <w:r>
        <w:t>:</w:t>
      </w:r>
    </w:p>
    <w:p w14:paraId="6DE70204" w14:textId="76046A09" w:rsidR="008433DB" w:rsidRDefault="008433DB" w:rsidP="008433DB">
      <w:pPr>
        <w:pStyle w:val="ListParagraph"/>
        <w:numPr>
          <w:ilvl w:val="1"/>
          <w:numId w:val="2"/>
        </w:numPr>
      </w:pPr>
      <w:r>
        <w:t>Mantener la pantalla simple</w:t>
      </w:r>
    </w:p>
    <w:p w14:paraId="12A07E92" w14:textId="78B065E5" w:rsidR="008433DB" w:rsidRDefault="008433DB" w:rsidP="008433DB">
      <w:pPr>
        <w:pStyle w:val="ListParagraph"/>
        <w:numPr>
          <w:ilvl w:val="1"/>
          <w:numId w:val="2"/>
        </w:numPr>
      </w:pPr>
      <w:r>
        <w:t>Facilitar el movimiento entre pantallas</w:t>
      </w:r>
    </w:p>
    <w:p w14:paraId="557D3B3D" w14:textId="6F35EAAB" w:rsidR="008433DB" w:rsidRDefault="008433DB" w:rsidP="008433DB">
      <w:pPr>
        <w:pStyle w:val="ListParagraph"/>
        <w:numPr>
          <w:ilvl w:val="1"/>
          <w:numId w:val="2"/>
        </w:numPr>
      </w:pPr>
      <w:r>
        <w:t>Conservar la consistencia entre pantallas</w:t>
      </w:r>
    </w:p>
    <w:p w14:paraId="68CFDDB5" w14:textId="27F7ADE5" w:rsidR="008433DB" w:rsidRDefault="00A52904" w:rsidP="008433DB">
      <w:pPr>
        <w:pStyle w:val="ListParagraph"/>
        <w:numPr>
          <w:ilvl w:val="0"/>
          <w:numId w:val="2"/>
        </w:numPr>
      </w:pPr>
      <w:r>
        <w:t>Consideraciones al elegir la tecnología de salida</w:t>
      </w:r>
    </w:p>
    <w:p w14:paraId="487812F6" w14:textId="2F3F8396" w:rsidR="00A52904" w:rsidRDefault="00A52904" w:rsidP="00A52904">
      <w:pPr>
        <w:pStyle w:val="ListParagraph"/>
        <w:numPr>
          <w:ilvl w:val="1"/>
          <w:numId w:val="2"/>
        </w:numPr>
      </w:pPr>
      <w:r>
        <w:t>Quien la usara</w:t>
      </w:r>
    </w:p>
    <w:p w14:paraId="6E52552E" w14:textId="0F7B3C72" w:rsidR="00A52904" w:rsidRDefault="00A52904" w:rsidP="00A52904">
      <w:pPr>
        <w:pStyle w:val="ListParagraph"/>
        <w:numPr>
          <w:ilvl w:val="1"/>
          <w:numId w:val="2"/>
        </w:numPr>
      </w:pPr>
      <w:r>
        <w:t>Cuantas personas necesitan de la salida</w:t>
      </w:r>
    </w:p>
    <w:p w14:paraId="48FDD225" w14:textId="11447523" w:rsidR="00A52904" w:rsidRDefault="00A52904" w:rsidP="00A52904">
      <w:pPr>
        <w:pStyle w:val="ListParagraph"/>
        <w:numPr>
          <w:ilvl w:val="1"/>
          <w:numId w:val="2"/>
        </w:numPr>
      </w:pPr>
      <w:r>
        <w:t>Donde se necesita</w:t>
      </w:r>
    </w:p>
    <w:p w14:paraId="7E66B350" w14:textId="28AADF9B" w:rsidR="00A52904" w:rsidRDefault="00A52904" w:rsidP="00A52904">
      <w:pPr>
        <w:pStyle w:val="ListParagraph"/>
        <w:numPr>
          <w:ilvl w:val="1"/>
          <w:numId w:val="2"/>
        </w:numPr>
      </w:pPr>
      <w:proofErr w:type="spellStart"/>
      <w:r>
        <w:t>Cual</w:t>
      </w:r>
      <w:proofErr w:type="spellEnd"/>
      <w:r>
        <w:t xml:space="preserve"> es su propósito</w:t>
      </w:r>
    </w:p>
    <w:p w14:paraId="5A650CBF" w14:textId="41F32354" w:rsidR="00A52904" w:rsidRDefault="00A52904" w:rsidP="00A52904">
      <w:pPr>
        <w:pStyle w:val="ListParagraph"/>
        <w:numPr>
          <w:ilvl w:val="1"/>
          <w:numId w:val="2"/>
        </w:numPr>
      </w:pPr>
      <w:r>
        <w:t>Con que frecuencia se la necesita</w:t>
      </w:r>
    </w:p>
    <w:p w14:paraId="21818B0A" w14:textId="7AD72B50" w:rsidR="00A52904" w:rsidRDefault="00A52904" w:rsidP="00A52904">
      <w:pPr>
        <w:pStyle w:val="ListParagraph"/>
        <w:numPr>
          <w:ilvl w:val="1"/>
          <w:numId w:val="2"/>
        </w:numPr>
      </w:pPr>
      <w:r>
        <w:lastRenderedPageBreak/>
        <w:t>Bajo que regulaciones particulares se produce la salida</w:t>
      </w:r>
    </w:p>
    <w:p w14:paraId="08A86E37" w14:textId="4A75D2E0" w:rsidR="00A52904" w:rsidRDefault="00A52904" w:rsidP="00A52904">
      <w:pPr>
        <w:pStyle w:val="ListParagraph"/>
        <w:numPr>
          <w:ilvl w:val="1"/>
          <w:numId w:val="2"/>
        </w:numPr>
      </w:pPr>
      <w:r>
        <w:t>Cuales son los costos iniciales y mantenimiento</w:t>
      </w:r>
    </w:p>
    <w:p w14:paraId="018A97B2" w14:textId="057D870B" w:rsidR="00A52904" w:rsidRDefault="00A52904" w:rsidP="00A52904">
      <w:pPr>
        <w:pStyle w:val="ListParagraph"/>
        <w:numPr>
          <w:ilvl w:val="1"/>
          <w:numId w:val="2"/>
        </w:numPr>
      </w:pPr>
      <w:r>
        <w:t xml:space="preserve">Cuales son los requisitos </w:t>
      </w:r>
      <w:proofErr w:type="spellStart"/>
      <w:r>
        <w:t>ambuientales</w:t>
      </w:r>
      <w:proofErr w:type="spellEnd"/>
      <w:r>
        <w:t xml:space="preserve"> para las tecnologías de salida</w:t>
      </w:r>
    </w:p>
    <w:p w14:paraId="441EBAA4" w14:textId="77777777" w:rsidR="00A52904" w:rsidRPr="008433DB" w:rsidRDefault="00A52904" w:rsidP="00A52904"/>
    <w:sectPr w:rsidR="00A52904" w:rsidRPr="008433DB" w:rsidSect="00EC4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3168"/>
    <w:multiLevelType w:val="hybridMultilevel"/>
    <w:tmpl w:val="ABB4860E"/>
    <w:lvl w:ilvl="0" w:tplc="14C05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0645"/>
    <w:multiLevelType w:val="hybridMultilevel"/>
    <w:tmpl w:val="07AEE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06462">
    <w:abstractNumId w:val="0"/>
  </w:num>
  <w:num w:numId="2" w16cid:durableId="58464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5"/>
    <w:rsid w:val="00007EAE"/>
    <w:rsid w:val="000D351E"/>
    <w:rsid w:val="0018046B"/>
    <w:rsid w:val="00573FCB"/>
    <w:rsid w:val="00737D74"/>
    <w:rsid w:val="008433DB"/>
    <w:rsid w:val="00856042"/>
    <w:rsid w:val="00A52904"/>
    <w:rsid w:val="00A55DA4"/>
    <w:rsid w:val="00EC4596"/>
    <w:rsid w:val="00E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C09D"/>
  <w15:chartTrackingRefBased/>
  <w15:docId w15:val="{A9268177-76C2-4873-B894-D199459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25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6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6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2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6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625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625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625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62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62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62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62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EC6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62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62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EC6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62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EC6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6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6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625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EC66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2</cp:revision>
  <dcterms:created xsi:type="dcterms:W3CDTF">2024-04-11T20:06:00Z</dcterms:created>
  <dcterms:modified xsi:type="dcterms:W3CDTF">2024-04-11T21:27:00Z</dcterms:modified>
</cp:coreProperties>
</file>