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91" w:rsidRPr="00D03D91" w:rsidRDefault="00D03D91" w:rsidP="00694EA8">
      <w:pPr>
        <w:pStyle w:val="Heading3"/>
        <w:numPr>
          <w:ilvl w:val="0"/>
          <w:numId w:val="0"/>
        </w:numPr>
        <w:jc w:val="center"/>
        <w:rPr>
          <w:b/>
          <w:bCs/>
          <w:i w:val="0"/>
          <w:iCs/>
          <w:caps/>
          <w:sz w:val="24"/>
        </w:rPr>
      </w:pPr>
      <w:r w:rsidRPr="00D03D91">
        <w:rPr>
          <w:b/>
          <w:bCs/>
          <w:i w:val="0"/>
          <w:iCs/>
          <w:caps/>
          <w:sz w:val="24"/>
        </w:rPr>
        <w:t xml:space="preserve"> </w:t>
      </w:r>
      <w:r w:rsidR="001D59E6">
        <w:rPr>
          <w:b/>
          <w:bCs/>
          <w:i w:val="0"/>
          <w:iCs/>
          <w:caps/>
          <w:sz w:val="24"/>
        </w:rPr>
        <w:t>Design of a TP-Jop co-processor</w:t>
      </w:r>
      <w:r w:rsidR="00694EA8">
        <w:rPr>
          <w:b/>
          <w:bCs/>
          <w:i w:val="0"/>
          <w:iCs/>
          <w:caps/>
          <w:sz w:val="24"/>
        </w:rPr>
        <w:t xml:space="preserve"> </w:t>
      </w:r>
    </w:p>
    <w:p w:rsidR="005A1FEF" w:rsidRDefault="00DE79AC" w:rsidP="00DE79AC">
      <w:pPr>
        <w:pStyle w:val="Author"/>
      </w:pPr>
      <w:r>
        <w:t>Endric</w:t>
      </w:r>
      <w:r w:rsidR="009D002C">
        <w:t>o</w:t>
      </w:r>
      <w:r>
        <w:t xml:space="preserve"> Bester,</w:t>
      </w:r>
      <w:r w:rsidRPr="00DE79AC">
        <w:t xml:space="preserve"> </w:t>
      </w:r>
      <w:r>
        <w:t>Noah Miller, Diwakar Somu,</w:t>
      </w:r>
    </w:p>
    <w:p w:rsidR="005A1FEF" w:rsidRDefault="005A1FEF" w:rsidP="00D03D91">
      <w:pPr>
        <w:pStyle w:val="Affiliation"/>
      </w:pPr>
      <w:r>
        <w:t xml:space="preserve">Department of </w:t>
      </w:r>
      <w:r w:rsidR="00D03D91">
        <w:t>Electrical and Computer Engineering</w:t>
      </w:r>
    </w:p>
    <w:p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p w:rsidR="005A1FEF" w:rsidRDefault="00CC2619" w:rsidP="00D03D91">
      <w:pPr>
        <w:pStyle w:val="Affiliation"/>
        <w:rPr>
          <w:rFonts w:ascii="Courier New" w:hAnsi="Courier New"/>
          <w:sz w:val="18"/>
        </w:rPr>
      </w:pPr>
      <w:r>
        <w:rPr>
          <w:rFonts w:ascii="Courier New" w:hAnsi="Courier New"/>
          <w:sz w:val="18"/>
        </w:rPr>
        <w:t xml:space="preserve"> </w:t>
      </w:r>
    </w:p>
    <w:p w:rsidR="005A1FEF" w:rsidRDefault="005A1FEF">
      <w:pPr>
        <w:pStyle w:val="Affiliation"/>
        <w:rPr>
          <w:rFonts w:ascii="Courier New" w:hAnsi="Courier New"/>
          <w:sz w:val="18"/>
        </w:rPr>
        <w:sectPr w:rsidR="005A1FEF">
          <w:footerReference w:type="even" r:id="rId8"/>
          <w:footnotePr>
            <w:numRestart w:val="eachPage"/>
          </w:footnotePr>
          <w:pgSz w:w="11907" w:h="16840" w:code="9"/>
          <w:pgMar w:top="1588" w:right="1134" w:bottom="1871" w:left="1134" w:header="0" w:footer="0" w:gutter="0"/>
          <w:cols w:space="720"/>
        </w:sectPr>
      </w:pPr>
      <w:r>
        <w:rPr>
          <w:rFonts w:ascii="Courier New" w:hAnsi="Courier New"/>
          <w:sz w:val="18"/>
        </w:rPr>
        <w:br/>
      </w:r>
    </w:p>
    <w:p w:rsidR="00A14465" w:rsidRDefault="005A1FEF" w:rsidP="00A14465">
      <w:pPr>
        <w:pStyle w:val="AbstractHeading"/>
      </w:pPr>
      <w:r>
        <w:lastRenderedPageBreak/>
        <w:t>Abstract</w:t>
      </w:r>
    </w:p>
    <w:p w:rsidR="005A1FEF" w:rsidRPr="000C7304" w:rsidRDefault="005A1FEF" w:rsidP="009B56E9">
      <w:pPr>
        <w:pStyle w:val="BodyTextKeep"/>
        <w:ind w:right="0"/>
        <w:rPr>
          <w:sz w:val="20"/>
        </w:rPr>
      </w:pPr>
      <w:r w:rsidRPr="000C7304">
        <w:rPr>
          <w:sz w:val="20"/>
        </w:rPr>
        <w:t xml:space="preserve">  </w:t>
      </w:r>
      <w:r w:rsidR="00A14465">
        <w:rPr>
          <w:sz w:val="20"/>
        </w:rPr>
        <w:t>The design of a highly integrated tandem processor “TP jop” is discussed in this report.</w:t>
      </w:r>
      <w:r w:rsidR="003A666E">
        <w:rPr>
          <w:sz w:val="20"/>
        </w:rPr>
        <w:t xml:space="preserve"> TP-JOP is </w:t>
      </w:r>
    </w:p>
    <w:p w:rsidR="005A1FEF" w:rsidRDefault="005A1FEF">
      <w:pPr>
        <w:pStyle w:val="Heading1"/>
      </w:pPr>
      <w:r>
        <w:t>Introduction</w:t>
      </w:r>
    </w:p>
    <w:p w:rsidR="00705FFE" w:rsidRDefault="006F2B38" w:rsidP="009B56E9">
      <w:pPr>
        <w:pStyle w:val="BodyTextKeep"/>
        <w:ind w:right="0"/>
        <w:rPr>
          <w:sz w:val="20"/>
        </w:rPr>
      </w:pPr>
      <w:r>
        <w:rPr>
          <w:sz w:val="20"/>
        </w:rPr>
        <w:t xml:space="preserve">With ever increasing technological advancement into smaller and faster computer systems, comes more application specific system designs. These application specific designs are more and more turning to the concepts of System-on-Chip (SoC) and Network-on-Chip (NoC).  </w:t>
      </w:r>
    </w:p>
    <w:p w:rsidR="006F3C84" w:rsidRDefault="006F3C84" w:rsidP="006F3C84">
      <w:pPr>
        <w:pStyle w:val="BodyTextKeep"/>
        <w:numPr>
          <w:ilvl w:val="0"/>
          <w:numId w:val="8"/>
        </w:numPr>
        <w:ind w:right="0"/>
        <w:rPr>
          <w:sz w:val="20"/>
        </w:rPr>
      </w:pPr>
      <w:r>
        <w:rPr>
          <w:sz w:val="20"/>
        </w:rPr>
        <w:t>Tools used</w:t>
      </w:r>
    </w:p>
    <w:p w:rsidR="006F3C84" w:rsidRDefault="006F3C84" w:rsidP="006F3C84">
      <w:pPr>
        <w:pStyle w:val="BodyTextKeep"/>
        <w:numPr>
          <w:ilvl w:val="1"/>
          <w:numId w:val="8"/>
        </w:numPr>
        <w:ind w:right="0"/>
        <w:rPr>
          <w:sz w:val="20"/>
        </w:rPr>
      </w:pPr>
      <w:r>
        <w:rPr>
          <w:sz w:val="20"/>
        </w:rPr>
        <w:t>Talk about modelsim as tool for simulation</w:t>
      </w:r>
    </w:p>
    <w:p w:rsidR="006F3C84" w:rsidRDefault="006F3C84" w:rsidP="006F3C84">
      <w:pPr>
        <w:pStyle w:val="BodyTextKeep"/>
        <w:numPr>
          <w:ilvl w:val="1"/>
          <w:numId w:val="8"/>
        </w:numPr>
        <w:ind w:right="0"/>
        <w:rPr>
          <w:sz w:val="20"/>
        </w:rPr>
      </w:pPr>
      <w:r>
        <w:rPr>
          <w:sz w:val="20"/>
        </w:rPr>
        <w:t>Quartus tool for design</w:t>
      </w:r>
    </w:p>
    <w:p w:rsidR="006F3C84" w:rsidRDefault="006F3C84" w:rsidP="006F3C84">
      <w:pPr>
        <w:pStyle w:val="BodyTextKeep"/>
        <w:numPr>
          <w:ilvl w:val="1"/>
          <w:numId w:val="8"/>
        </w:numPr>
        <w:ind w:right="0"/>
        <w:rPr>
          <w:sz w:val="20"/>
        </w:rPr>
      </w:pPr>
      <w:r>
        <w:rPr>
          <w:sz w:val="20"/>
        </w:rPr>
        <w:t>SystemC</w:t>
      </w:r>
    </w:p>
    <w:p w:rsidR="006F3C84" w:rsidRDefault="006F3C84" w:rsidP="006F3C84">
      <w:pPr>
        <w:pStyle w:val="BodyTextKeep"/>
        <w:numPr>
          <w:ilvl w:val="1"/>
          <w:numId w:val="8"/>
        </w:numPr>
        <w:ind w:right="0"/>
        <w:rPr>
          <w:sz w:val="20"/>
        </w:rPr>
      </w:pPr>
      <w:r>
        <w:rPr>
          <w:sz w:val="20"/>
        </w:rPr>
        <w:t>Assembly writer</w:t>
      </w:r>
    </w:p>
    <w:p w:rsidR="006F3C84" w:rsidRDefault="001D59E6" w:rsidP="001D59E6">
      <w:pPr>
        <w:pStyle w:val="BodyTextKeep"/>
        <w:numPr>
          <w:ilvl w:val="0"/>
          <w:numId w:val="8"/>
        </w:numPr>
        <w:ind w:right="0"/>
        <w:rPr>
          <w:sz w:val="20"/>
        </w:rPr>
      </w:pPr>
      <w:r>
        <w:rPr>
          <w:sz w:val="20"/>
        </w:rPr>
        <w:t xml:space="preserve">Talk about the processor being globally asynchronous locally synchronous (GALS). </w:t>
      </w:r>
    </w:p>
    <w:p w:rsidR="00705FFE" w:rsidRDefault="00705FFE" w:rsidP="009B56E9">
      <w:pPr>
        <w:pStyle w:val="BodyTextKeep"/>
        <w:ind w:right="0"/>
        <w:rPr>
          <w:sz w:val="20"/>
        </w:rPr>
      </w:pPr>
    </w:p>
    <w:p w:rsidR="006F2B38" w:rsidRDefault="003A666E" w:rsidP="009B56E9">
      <w:pPr>
        <w:pStyle w:val="BodyTextKeep"/>
        <w:ind w:right="0"/>
        <w:rPr>
          <w:sz w:val="20"/>
        </w:rPr>
      </w:pPr>
      <w:r>
        <w:rPr>
          <w:sz w:val="20"/>
        </w:rPr>
        <w:t xml:space="preserve">The design of a complex multicomponent </w:t>
      </w:r>
      <w:r w:rsidR="00AC083C">
        <w:rPr>
          <w:sz w:val="20"/>
        </w:rPr>
        <w:t>processor is described in the following sections.</w:t>
      </w:r>
      <w:r w:rsidR="00273B01">
        <w:rPr>
          <w:sz w:val="20"/>
        </w:rPr>
        <w:t xml:space="preserve"> In this project The design of the Tandem processor (TP-JOP) was split into three distinct parts. The following sections will describe The individual phases in terms of their design goals the objectives and the progress achieved.</w:t>
      </w:r>
    </w:p>
    <w:p w:rsidR="006F2B38" w:rsidRDefault="006F2B38" w:rsidP="009B56E9">
      <w:pPr>
        <w:pStyle w:val="BodyTextKeep"/>
        <w:ind w:right="0"/>
        <w:rPr>
          <w:sz w:val="20"/>
        </w:rPr>
      </w:pPr>
    </w:p>
    <w:p w:rsidR="006F2B38" w:rsidRDefault="006F2B38" w:rsidP="006F2B38">
      <w:pPr>
        <w:pStyle w:val="Heading2"/>
      </w:pPr>
      <w:r>
        <w:t>Related Work</w:t>
      </w:r>
    </w:p>
    <w:p w:rsidR="001D59E6" w:rsidRPr="001D59E6" w:rsidRDefault="001D59E6" w:rsidP="001D59E6">
      <w:pPr>
        <w:pStyle w:val="ListParagraph"/>
        <w:numPr>
          <w:ilvl w:val="0"/>
          <w:numId w:val="8"/>
        </w:numPr>
      </w:pPr>
      <w:r>
        <w:t>Talk about previous implementation with NIOS JVM and reference the report found on uni database(Endrico has copy in dropbox)</w:t>
      </w:r>
      <w:bookmarkStart w:id="0" w:name="_GoBack"/>
      <w:bookmarkEnd w:id="0"/>
    </w:p>
    <w:p w:rsidR="003A666E" w:rsidRPr="000C7304" w:rsidRDefault="003A666E" w:rsidP="009B56E9">
      <w:pPr>
        <w:pStyle w:val="BodyTextKeep"/>
        <w:ind w:right="0"/>
        <w:rPr>
          <w:sz w:val="20"/>
        </w:rPr>
      </w:pPr>
    </w:p>
    <w:p w:rsidR="003A666E" w:rsidRDefault="003A666E" w:rsidP="003A666E">
      <w:pPr>
        <w:pStyle w:val="Heading1"/>
      </w:pPr>
      <w:r>
        <w:t>The Design Process</w:t>
      </w:r>
    </w:p>
    <w:p w:rsidR="003A666E" w:rsidRDefault="00182BB9" w:rsidP="003A666E">
      <w:r>
        <w:t xml:space="preserve">The project was divided into three phases, and after each of these phases the total progress made toward the end product was determined. The first of these phases was essentially the design stage in which the major components of the ReCop were to be designed. </w:t>
      </w:r>
    </w:p>
    <w:p w:rsidR="00182BB9" w:rsidRPr="003A666E" w:rsidRDefault="00182BB9" w:rsidP="003A666E">
      <w:r>
        <w:t>SystemC was the desired designing language as it enables faster, higher level design capabilities.</w:t>
      </w:r>
    </w:p>
    <w:p w:rsidR="00B206BC" w:rsidRDefault="00B206BC" w:rsidP="00B206BC">
      <w:pPr>
        <w:pStyle w:val="Heading2"/>
      </w:pPr>
      <w:r>
        <w:t>SystemC</w:t>
      </w:r>
    </w:p>
    <w:p w:rsidR="003A666E" w:rsidRPr="003A666E" w:rsidRDefault="003A666E" w:rsidP="003A666E"/>
    <w:p w:rsidR="00A14465" w:rsidRDefault="00A14465" w:rsidP="00A14465">
      <w:pPr>
        <w:pStyle w:val="ListParagraph"/>
        <w:numPr>
          <w:ilvl w:val="0"/>
          <w:numId w:val="7"/>
        </w:numPr>
      </w:pPr>
      <w:r>
        <w:t>Designing of the datapath during this phase</w:t>
      </w:r>
    </w:p>
    <w:p w:rsidR="00A14465" w:rsidRDefault="00A14465" w:rsidP="00A14465">
      <w:pPr>
        <w:pStyle w:val="ListParagraph"/>
        <w:numPr>
          <w:ilvl w:val="0"/>
          <w:numId w:val="7"/>
        </w:numPr>
      </w:pPr>
      <w:r>
        <w:lastRenderedPageBreak/>
        <w:t xml:space="preserve">Control unit </w:t>
      </w:r>
    </w:p>
    <w:p w:rsidR="000E1810" w:rsidRDefault="000E1810" w:rsidP="000E1810"/>
    <w:p w:rsidR="00CE530B" w:rsidRDefault="000E1810" w:rsidP="000E1810">
      <w:pPr>
        <w:pStyle w:val="Heading2"/>
      </w:pPr>
      <w:r>
        <w:t xml:space="preserve">Multi-Cycle </w:t>
      </w:r>
      <w:r w:rsidR="00CE530B">
        <w:t>Datapath</w:t>
      </w:r>
    </w:p>
    <w:p w:rsidR="000E1810" w:rsidRDefault="00CE530B" w:rsidP="000E1810">
      <w:pPr>
        <w:pStyle w:val="Heading2"/>
      </w:pPr>
      <w:r>
        <w:t>Control Unit Design</w:t>
      </w:r>
      <w:r w:rsidR="000E1810">
        <w:t xml:space="preserve"> </w:t>
      </w:r>
    </w:p>
    <w:p w:rsidR="00FD231B" w:rsidRPr="00FD231B" w:rsidRDefault="007159D1" w:rsidP="00FD231B">
      <w:pPr>
        <w:pStyle w:val="Heading2"/>
      </w:pPr>
      <w:r>
        <w:t>Simulation</w:t>
      </w:r>
    </w:p>
    <w:p w:rsidR="00B206BC" w:rsidRPr="00B206BC" w:rsidRDefault="00B206BC" w:rsidP="00B206BC"/>
    <w:p w:rsidR="00B206BC" w:rsidRDefault="00B206BC" w:rsidP="000C5FE2">
      <w:pPr>
        <w:pStyle w:val="BodyTextKeep"/>
        <w:keepNext w:val="0"/>
        <w:widowControl w:val="0"/>
      </w:pPr>
    </w:p>
    <w:p w:rsidR="00B206BC" w:rsidRDefault="00612D11" w:rsidP="00B206BC">
      <w:pPr>
        <w:pStyle w:val="Heading1"/>
      </w:pPr>
      <w:r>
        <w:t>Creating a Synthesizable Design</w:t>
      </w:r>
    </w:p>
    <w:p w:rsidR="00B206BC" w:rsidRDefault="00B206BC" w:rsidP="00B206BC">
      <w:pPr>
        <w:pStyle w:val="Heading2"/>
      </w:pPr>
      <w:r>
        <w:t>Converting SystemC to VHDL</w:t>
      </w:r>
    </w:p>
    <w:p w:rsidR="00A14465" w:rsidRDefault="00A14465" w:rsidP="00A14465">
      <w:pPr>
        <w:pStyle w:val="ListParagraph"/>
        <w:numPr>
          <w:ilvl w:val="0"/>
          <w:numId w:val="7"/>
        </w:numPr>
      </w:pPr>
      <w:r>
        <w:t>Progressing of the design of the datapath</w:t>
      </w:r>
    </w:p>
    <w:p w:rsidR="00A14465" w:rsidRDefault="00A14465" w:rsidP="00A14465">
      <w:pPr>
        <w:pStyle w:val="ListParagraph"/>
        <w:numPr>
          <w:ilvl w:val="0"/>
          <w:numId w:val="7"/>
        </w:numPr>
      </w:pPr>
      <w:r>
        <w:t>Control unit</w:t>
      </w:r>
    </w:p>
    <w:p w:rsidR="00FD231B" w:rsidRDefault="00FD231B" w:rsidP="00FD231B">
      <w:pPr>
        <w:pStyle w:val="Heading2"/>
      </w:pPr>
      <w:r>
        <w:t>Addition of Essential Components</w:t>
      </w:r>
    </w:p>
    <w:p w:rsidR="007159D1" w:rsidRPr="007159D1" w:rsidRDefault="007159D1" w:rsidP="007159D1">
      <w:pPr>
        <w:pStyle w:val="Heading2"/>
      </w:pPr>
      <w:r>
        <w:t>Simulation</w:t>
      </w:r>
    </w:p>
    <w:p w:rsidR="00FD231B" w:rsidRPr="00FD231B" w:rsidRDefault="00FD231B" w:rsidP="00FD231B"/>
    <w:p w:rsidR="00B206BC" w:rsidRDefault="00612D11" w:rsidP="00B206BC">
      <w:pPr>
        <w:pStyle w:val="Heading1"/>
      </w:pPr>
      <w:r>
        <w:t>Full Integration with JOP</w:t>
      </w:r>
    </w:p>
    <w:p w:rsidR="005A1FEF" w:rsidRDefault="007159D1" w:rsidP="00B206BC">
      <w:pPr>
        <w:pStyle w:val="Heading2"/>
      </w:pPr>
      <w:r>
        <w:t xml:space="preserve">VHDL </w:t>
      </w:r>
      <w:r w:rsidRPr="007159D1">
        <w:t>Finalisation</w:t>
      </w:r>
    </w:p>
    <w:p w:rsidR="00A14465" w:rsidRDefault="00A14465" w:rsidP="00A14465"/>
    <w:p w:rsidR="00A14465" w:rsidRDefault="00A14465" w:rsidP="00A14465">
      <w:pPr>
        <w:pStyle w:val="ListParagraph"/>
        <w:numPr>
          <w:ilvl w:val="0"/>
          <w:numId w:val="7"/>
        </w:numPr>
      </w:pPr>
      <w:r>
        <w:t>Final Datapath design</w:t>
      </w:r>
    </w:p>
    <w:p w:rsidR="00A14465" w:rsidRDefault="00A14465" w:rsidP="00A14465">
      <w:pPr>
        <w:pStyle w:val="ListParagraph"/>
        <w:numPr>
          <w:ilvl w:val="0"/>
          <w:numId w:val="7"/>
        </w:numPr>
      </w:pPr>
      <w:r>
        <w:t>Changing of the control unit to fit the interface with the jop as well as the change of the processor top level entity to work with the jop and simcon interfaces</w:t>
      </w:r>
    </w:p>
    <w:p w:rsidR="006F2B38" w:rsidRDefault="006F2B38" w:rsidP="006F2B38"/>
    <w:p w:rsidR="006F2B38" w:rsidRDefault="006F2B38" w:rsidP="006F2B38">
      <w:pPr>
        <w:pStyle w:val="Heading2"/>
      </w:pPr>
      <w:r>
        <w:t>SimpCon</w:t>
      </w:r>
    </w:p>
    <w:p w:rsidR="006F2B38" w:rsidRDefault="006F2B38" w:rsidP="006F2B38">
      <w:pPr>
        <w:pStyle w:val="Heading2"/>
        <w:numPr>
          <w:ilvl w:val="0"/>
          <w:numId w:val="7"/>
        </w:numPr>
        <w:rPr>
          <w:b w:val="0"/>
          <w:sz w:val="20"/>
        </w:rPr>
      </w:pPr>
      <w:r w:rsidRPr="00182BB9">
        <w:rPr>
          <w:b w:val="0"/>
          <w:sz w:val="20"/>
        </w:rPr>
        <w:t>Using arbiter to connect two CPU’s together as both act as masters</w:t>
      </w:r>
    </w:p>
    <w:p w:rsidR="007159D1" w:rsidRPr="007159D1" w:rsidRDefault="007159D1" w:rsidP="007159D1">
      <w:pPr>
        <w:pStyle w:val="Heading2"/>
      </w:pPr>
      <w:r>
        <w:t>Testing</w:t>
      </w:r>
    </w:p>
    <w:p w:rsidR="005A1FEF" w:rsidRDefault="005A1FEF" w:rsidP="000C5FE2">
      <w:pPr>
        <w:pStyle w:val="Heading1"/>
        <w:keepNext w:val="0"/>
        <w:widowControl w:val="0"/>
      </w:pPr>
      <w:r>
        <w:t>Discussion</w:t>
      </w:r>
    </w:p>
    <w:p w:rsidR="003B0C04" w:rsidRDefault="003B0C04" w:rsidP="003B0C04"/>
    <w:p w:rsidR="003B0C04" w:rsidRDefault="003B0C04" w:rsidP="003B0C04">
      <w:pPr>
        <w:pStyle w:val="Heading2"/>
      </w:pPr>
      <w:r>
        <w:t>Difficulties Faced</w:t>
      </w:r>
    </w:p>
    <w:p w:rsidR="00182BB9" w:rsidRPr="00182BB9" w:rsidRDefault="00182BB9" w:rsidP="00182BB9">
      <w:pPr>
        <w:pStyle w:val="ListParagraph"/>
        <w:numPr>
          <w:ilvl w:val="0"/>
          <w:numId w:val="7"/>
        </w:numPr>
      </w:pPr>
      <w:r>
        <w:t>Simpcon connection</w:t>
      </w:r>
    </w:p>
    <w:p w:rsidR="005A1FEF" w:rsidRDefault="005A1FEF" w:rsidP="000C5FE2">
      <w:pPr>
        <w:pStyle w:val="Heading1"/>
        <w:keepNext w:val="0"/>
        <w:widowControl w:val="0"/>
      </w:pPr>
      <w:r>
        <w:t>Conclusions</w:t>
      </w:r>
    </w:p>
    <w:p w:rsidR="005A1FEF" w:rsidRPr="000C7304" w:rsidRDefault="005A1FEF" w:rsidP="000C5FE2">
      <w:pPr>
        <w:pStyle w:val="BodyTextKeep"/>
        <w:keepNext w:val="0"/>
        <w:widowControl w:val="0"/>
        <w:rPr>
          <w:sz w:val="20"/>
        </w:rPr>
      </w:pPr>
    </w:p>
    <w:p w:rsidR="005A1FEF" w:rsidRDefault="005A1FEF" w:rsidP="000C5FE2">
      <w:pPr>
        <w:pStyle w:val="BodyTextNext"/>
        <w:widowControl w:val="0"/>
      </w:pPr>
      <w:r>
        <w:t xml:space="preserve"> </w:t>
      </w:r>
      <w:r w:rsidR="00384584">
        <w:t xml:space="preserve"> </w:t>
      </w:r>
    </w:p>
    <w:p w:rsidR="005A1FEF" w:rsidRDefault="005A1FEF" w:rsidP="000C5FE2">
      <w:pPr>
        <w:pStyle w:val="Heading1"/>
        <w:keepNext w:val="0"/>
        <w:widowControl w:val="0"/>
        <w:numPr>
          <w:ilvl w:val="0"/>
          <w:numId w:val="0"/>
        </w:numPr>
      </w:pPr>
      <w:r>
        <w:lastRenderedPageBreak/>
        <w:t>Acknowledgements</w:t>
      </w:r>
    </w:p>
    <w:p w:rsidR="000C5FE2" w:rsidRDefault="000C5FE2" w:rsidP="000C5FE2">
      <w:pPr>
        <w:pStyle w:val="BodyTextKeep"/>
        <w:keepNext w:val="0"/>
        <w:widowControl w:val="0"/>
        <w:rPr>
          <w:sz w:val="20"/>
        </w:rPr>
      </w:pPr>
    </w:p>
    <w:p w:rsidR="000C5FE2" w:rsidRPr="000C7304" w:rsidRDefault="000C5FE2" w:rsidP="000C5FE2">
      <w:pPr>
        <w:pStyle w:val="BodyTextKeep"/>
        <w:keepNext w:val="0"/>
        <w:widowControl w:val="0"/>
        <w:rPr>
          <w:sz w:val="20"/>
        </w:rPr>
      </w:pPr>
    </w:p>
    <w:p w:rsidR="005A1FEF" w:rsidRDefault="005A1FEF" w:rsidP="000C5FE2">
      <w:pPr>
        <w:pStyle w:val="Heading1"/>
        <w:keepNext w:val="0"/>
        <w:widowControl w:val="0"/>
      </w:pPr>
      <w:r>
        <w:t>References</w:t>
      </w:r>
    </w:p>
    <w:p w:rsidR="005A1FEF" w:rsidRPr="000C7304" w:rsidRDefault="005A1FEF" w:rsidP="000C5FE2">
      <w:pPr>
        <w:pStyle w:val="Reference"/>
        <w:widowControl w:val="0"/>
        <w:ind w:left="357" w:hanging="357"/>
        <w:rPr>
          <w:sz w:val="20"/>
        </w:rPr>
      </w:pPr>
      <w:bookmarkStart w:id="1" w:name="Lyo88"/>
      <w:r w:rsidRPr="000C7304">
        <w:rPr>
          <w:sz w:val="20"/>
        </w:rPr>
        <w:t>Smith, J. O. and Abel, J. S., ``Bark and ERB Bilinear Trans</w:t>
      </w:r>
      <w:r w:rsidRPr="000C7304">
        <w:rPr>
          <w:sz w:val="20"/>
        </w:rPr>
        <w:softHyphen/>
        <w:t xml:space="preserve">forms'', IEEE Trans. Speech and Audio Proc., </w:t>
      </w:r>
      <w:r w:rsidR="00CC2619" w:rsidRPr="000C7304">
        <w:rPr>
          <w:sz w:val="20"/>
        </w:rPr>
        <w:t xml:space="preserve">Vol. </w:t>
      </w:r>
      <w:r w:rsidRPr="000C7304">
        <w:rPr>
          <w:sz w:val="20"/>
        </w:rPr>
        <w:t>7</w:t>
      </w:r>
      <w:r w:rsidR="00CC2619" w:rsidRPr="000C7304">
        <w:rPr>
          <w:sz w:val="20"/>
        </w:rPr>
        <w:t>, No. 6, pp</w:t>
      </w:r>
      <w:r w:rsidRPr="000C7304">
        <w:rPr>
          <w:sz w:val="20"/>
        </w:rPr>
        <w:t>:697-708, 1999.</w:t>
      </w:r>
    </w:p>
    <w:p w:rsidR="005A1FEF" w:rsidRPr="000C7304" w:rsidRDefault="005A1FEF" w:rsidP="000C5FE2">
      <w:pPr>
        <w:pStyle w:val="Reference"/>
        <w:widowControl w:val="0"/>
        <w:rPr>
          <w:sz w:val="20"/>
        </w:rPr>
      </w:pPr>
      <w:bookmarkStart w:id="2" w:name="Lee89"/>
      <w:bookmarkEnd w:id="1"/>
      <w:r w:rsidRPr="000C7304">
        <w:rPr>
          <w:sz w:val="20"/>
        </w:rPr>
        <w:t>Lee, K.-F., Automatic Speech Recognition: The Development of the SPHINX SYSTEM, Kluwer Academic Publishers, Boston, 1989.</w:t>
      </w:r>
    </w:p>
    <w:p w:rsidR="005A1FEF" w:rsidRPr="000C7304" w:rsidRDefault="005A1FEF" w:rsidP="000C5FE2">
      <w:pPr>
        <w:pStyle w:val="Reference"/>
        <w:widowControl w:val="0"/>
        <w:rPr>
          <w:sz w:val="20"/>
        </w:rPr>
      </w:pPr>
      <w:bookmarkStart w:id="3" w:name="Rud88"/>
      <w:bookmarkEnd w:id="2"/>
      <w:r w:rsidRPr="000C7304">
        <w:rPr>
          <w:sz w:val="20"/>
        </w:rPr>
        <w:t>Rudnicky, A. I., Polifroni, Thayer, E H., and Brennan, R. A.  "Interactive problem solving with speech", J. Acoust. Soc. Amer., Vol. 84, p S213(A)</w:t>
      </w:r>
      <w:r w:rsidR="00CC2619" w:rsidRPr="000C7304">
        <w:rPr>
          <w:sz w:val="20"/>
        </w:rPr>
        <w:t>, 1988</w:t>
      </w:r>
      <w:r w:rsidRPr="000C7304">
        <w:rPr>
          <w:sz w:val="20"/>
        </w:rPr>
        <w:t>.</w:t>
      </w:r>
      <w:bookmarkEnd w:id="3"/>
    </w:p>
    <w:p w:rsidR="000C7304" w:rsidRPr="000C7304" w:rsidRDefault="000C5FE2" w:rsidP="00C926AB">
      <w:pPr>
        <w:widowControl w:val="0"/>
      </w:pPr>
      <w:r>
        <w:t xml:space="preserve"> </w:t>
      </w:r>
    </w:p>
    <w:sectPr w:rsidR="000C7304" w:rsidRPr="000C7304">
      <w:footerReference w:type="even" r:id="rId9"/>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774" w:rsidRDefault="007A5774">
      <w:r>
        <w:separator/>
      </w:r>
    </w:p>
  </w:endnote>
  <w:endnote w:type="continuationSeparator" w:id="0">
    <w:p w:rsidR="007A5774" w:rsidRDefault="007A5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774" w:rsidRDefault="007A5774">
      <w:r>
        <w:separator/>
      </w:r>
    </w:p>
  </w:footnote>
  <w:footnote w:type="continuationSeparator" w:id="0">
    <w:p w:rsidR="007A5774" w:rsidRDefault="007A57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nsid w:val="09F11D1C"/>
    <w:multiLevelType w:val="multilevel"/>
    <w:tmpl w:val="F3FCD0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BCA153C"/>
    <w:multiLevelType w:val="hybridMultilevel"/>
    <w:tmpl w:val="A592444C"/>
    <w:lvl w:ilvl="0" w:tplc="9ABED91C">
      <w:start w:val="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5">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6">
    <w:nsid w:val="7F0C41F5"/>
    <w:multiLevelType w:val="hybridMultilevel"/>
    <w:tmpl w:val="EC0870FE"/>
    <w:lvl w:ilvl="0" w:tplc="CED8C8C0">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0"/>
  </w:num>
  <w:num w:numId="6">
    <w:abstractNumId w:val="2"/>
  </w:num>
  <w:num w:numId="7">
    <w:abstractNumId w:val="3"/>
  </w:num>
  <w:num w:numId="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91"/>
    <w:rsid w:val="00023692"/>
    <w:rsid w:val="00037872"/>
    <w:rsid w:val="00091746"/>
    <w:rsid w:val="000A12EA"/>
    <w:rsid w:val="000C5FE2"/>
    <w:rsid w:val="000C7304"/>
    <w:rsid w:val="000D1D83"/>
    <w:rsid w:val="000E1810"/>
    <w:rsid w:val="00130645"/>
    <w:rsid w:val="00182BB9"/>
    <w:rsid w:val="001D59E6"/>
    <w:rsid w:val="001F3833"/>
    <w:rsid w:val="00256D2F"/>
    <w:rsid w:val="00273B01"/>
    <w:rsid w:val="002A1E61"/>
    <w:rsid w:val="00305AE0"/>
    <w:rsid w:val="0036334A"/>
    <w:rsid w:val="00384584"/>
    <w:rsid w:val="003A666E"/>
    <w:rsid w:val="003B0C04"/>
    <w:rsid w:val="003D67F2"/>
    <w:rsid w:val="003D79EE"/>
    <w:rsid w:val="00401ABC"/>
    <w:rsid w:val="00412A3A"/>
    <w:rsid w:val="00417C34"/>
    <w:rsid w:val="00492605"/>
    <w:rsid w:val="00587E45"/>
    <w:rsid w:val="005A1FEF"/>
    <w:rsid w:val="00612D11"/>
    <w:rsid w:val="00614B9E"/>
    <w:rsid w:val="00694EA8"/>
    <w:rsid w:val="006B5330"/>
    <w:rsid w:val="006F2B38"/>
    <w:rsid w:val="006F3C84"/>
    <w:rsid w:val="00705FFE"/>
    <w:rsid w:val="007159D1"/>
    <w:rsid w:val="007271A4"/>
    <w:rsid w:val="00771E6D"/>
    <w:rsid w:val="007A5774"/>
    <w:rsid w:val="007F5B44"/>
    <w:rsid w:val="008466D0"/>
    <w:rsid w:val="00860A9D"/>
    <w:rsid w:val="00890924"/>
    <w:rsid w:val="0089516A"/>
    <w:rsid w:val="00985B6F"/>
    <w:rsid w:val="009B56E9"/>
    <w:rsid w:val="009C7AC4"/>
    <w:rsid w:val="009D002C"/>
    <w:rsid w:val="009E7A5E"/>
    <w:rsid w:val="00A14465"/>
    <w:rsid w:val="00A21514"/>
    <w:rsid w:val="00A2546E"/>
    <w:rsid w:val="00A34423"/>
    <w:rsid w:val="00AC083C"/>
    <w:rsid w:val="00AD5CC7"/>
    <w:rsid w:val="00B206BC"/>
    <w:rsid w:val="00B239E7"/>
    <w:rsid w:val="00B55B74"/>
    <w:rsid w:val="00B95A8A"/>
    <w:rsid w:val="00BB6186"/>
    <w:rsid w:val="00C807D2"/>
    <w:rsid w:val="00C926AB"/>
    <w:rsid w:val="00CC2619"/>
    <w:rsid w:val="00CD5B30"/>
    <w:rsid w:val="00CE530B"/>
    <w:rsid w:val="00D03D91"/>
    <w:rsid w:val="00D6525C"/>
    <w:rsid w:val="00DE650E"/>
    <w:rsid w:val="00DE79AC"/>
    <w:rsid w:val="00EC47EB"/>
    <w:rsid w:val="00F05572"/>
    <w:rsid w:val="00F56468"/>
    <w:rsid w:val="00F571AE"/>
    <w:rsid w:val="00F678D6"/>
    <w:rsid w:val="00FD231B"/>
    <w:rsid w:val="00FE14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paragraph" w:styleId="BalloonText">
    <w:name w:val="Balloon Text"/>
    <w:basedOn w:val="Normal"/>
    <w:link w:val="BalloonTextChar"/>
    <w:rsid w:val="003D79EE"/>
    <w:rPr>
      <w:rFonts w:ascii="Tahoma" w:hAnsi="Tahoma" w:cs="Tahoma"/>
      <w:sz w:val="16"/>
      <w:szCs w:val="16"/>
    </w:rPr>
  </w:style>
  <w:style w:type="paragraph" w:customStyle="1" w:styleId="Figurecaption">
    <w:name w:val="Figure caption"/>
    <w:basedOn w:val="Tablecaption"/>
    <w:rPr>
      <w:i/>
    </w:rPr>
  </w:style>
  <w:style w:type="character" w:customStyle="1" w:styleId="BalloonTextChar">
    <w:name w:val="Balloon Text Char"/>
    <w:basedOn w:val="DefaultParagraphFont"/>
    <w:link w:val="BalloonText"/>
    <w:rsid w:val="003D79EE"/>
    <w:rPr>
      <w:rFonts w:ascii="Tahoma" w:hAnsi="Tahoma" w:cs="Tahoma"/>
      <w:sz w:val="16"/>
      <w:szCs w:val="16"/>
      <w:lang w:val="en-US" w:eastAsia="en-US"/>
    </w:rPr>
  </w:style>
  <w:style w:type="paragraph" w:styleId="ListParagraph">
    <w:name w:val="List Paragraph"/>
    <w:basedOn w:val="Normal"/>
    <w:uiPriority w:val="34"/>
    <w:qFormat/>
    <w:rsid w:val="00A144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paragraph" w:styleId="BalloonText">
    <w:name w:val="Balloon Text"/>
    <w:basedOn w:val="Normal"/>
    <w:link w:val="BalloonTextChar"/>
    <w:rsid w:val="003D79EE"/>
    <w:rPr>
      <w:rFonts w:ascii="Tahoma" w:hAnsi="Tahoma" w:cs="Tahoma"/>
      <w:sz w:val="16"/>
      <w:szCs w:val="16"/>
    </w:rPr>
  </w:style>
  <w:style w:type="paragraph" w:customStyle="1" w:styleId="Figurecaption">
    <w:name w:val="Figure caption"/>
    <w:basedOn w:val="Tablecaption"/>
    <w:rPr>
      <w:i/>
    </w:rPr>
  </w:style>
  <w:style w:type="character" w:customStyle="1" w:styleId="BalloonTextChar">
    <w:name w:val="Balloon Text Char"/>
    <w:basedOn w:val="DefaultParagraphFont"/>
    <w:link w:val="BalloonText"/>
    <w:rsid w:val="003D79EE"/>
    <w:rPr>
      <w:rFonts w:ascii="Tahoma" w:hAnsi="Tahoma" w:cs="Tahoma"/>
      <w:sz w:val="16"/>
      <w:szCs w:val="16"/>
      <w:lang w:val="en-US" w:eastAsia="en-US"/>
    </w:rPr>
  </w:style>
  <w:style w:type="paragraph" w:styleId="ListParagraph">
    <w:name w:val="List Paragraph"/>
    <w:basedOn w:val="Normal"/>
    <w:uiPriority w:val="34"/>
    <w:qFormat/>
    <w:rsid w:val="00A14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Endrico Bester</cp:lastModifiedBy>
  <cp:revision>10</cp:revision>
  <cp:lastPrinted>2005-01-08T00:32:00Z</cp:lastPrinted>
  <dcterms:created xsi:type="dcterms:W3CDTF">2015-06-06T13:19:00Z</dcterms:created>
  <dcterms:modified xsi:type="dcterms:W3CDTF">2015-06-06T14:25:00Z</dcterms:modified>
</cp:coreProperties>
</file>