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Default Extension="jpeg" ContentType="image/jpeg"/>
  <Default Extension="emf" ContentType="image/x-emf"/>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555AE7" w:rsidP="00E07423">
      <w:pPr>
        <w:pStyle w:val="NormalGrande"/>
      </w:pPr>
      <w:r w:rsidRPr="00555AE7">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122FD" w:rsidRPr="000C0409" w:rsidRDefault="00D122FD" w:rsidP="00D122FD">
      <w:pPr>
        <w:pStyle w:val="Capa-Grauacadmico"/>
        <w:ind w:left="5711" w:hanging="1175"/>
      </w:pPr>
      <w:r>
        <w:t>Coordenador</w:t>
      </w:r>
      <w:r w:rsidRPr="004C56C6">
        <w:t xml:space="preserve">: </w:t>
      </w:r>
      <w:r w:rsidR="00DB04D5">
        <w:t>######################</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DB04D5" w:rsidP="00E07423">
      <w:pPr>
        <w:pStyle w:val="NormalGrande"/>
      </w:pPr>
      <w:r>
        <w:t>cidade</w:t>
      </w:r>
    </w:p>
    <w:p w:rsidR="00370E34" w:rsidRDefault="00DB04D5" w:rsidP="00E07423">
      <w:pPr>
        <w:pStyle w:val="NormalGrande"/>
      </w:pPr>
      <w:r>
        <w:t>20xx</w:t>
      </w:r>
    </w:p>
    <w:p w:rsidR="00370E34" w:rsidRPr="004C56C6" w:rsidRDefault="00DB04D5" w:rsidP="00E07423">
      <w:pPr>
        <w:pStyle w:val="NormalGrande"/>
      </w:pPr>
      <w:r>
        <w:lastRenderedPageBreak/>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B04D5" w:rsidRPr="000C0409" w:rsidRDefault="00DB04D5" w:rsidP="00DB04D5">
      <w:pPr>
        <w:pStyle w:val="Capa-Grauacadmico"/>
        <w:ind w:left="5711" w:hanging="1175"/>
      </w:pPr>
      <w:r>
        <w:t>Coordenador</w:t>
      </w:r>
      <w:r w:rsidRPr="004C56C6">
        <w:t xml:space="preserve">: </w:t>
      </w:r>
      <w:r>
        <w:t>######################</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r>
        <w:t>c</w:t>
      </w:r>
      <w:r w:rsidR="00DB04D5">
        <w:t>idade</w:t>
      </w:r>
    </w:p>
    <w:p w:rsidR="00370E34" w:rsidRDefault="00DB04D5" w:rsidP="00E07423">
      <w:pPr>
        <w:pStyle w:val="NormalGrande"/>
      </w:pPr>
      <w:r>
        <w:t>20XX</w:t>
      </w:r>
    </w:p>
    <w:p w:rsidR="00370E34" w:rsidRPr="004C56C6" w:rsidRDefault="00370E34" w:rsidP="00644AAC"/>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657444"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BD6B0C" w:rsidRDefault="00BD6B0C" w:rsidP="00DB04D5">
                  <w:pPr>
                    <w:pStyle w:val="Normalmenor"/>
                  </w:pPr>
                  <w:r>
                    <w:t>Sobrenome</w:t>
                  </w:r>
                  <w:r w:rsidRPr="00045424">
                    <w:t xml:space="preserve">, </w:t>
                  </w:r>
                  <w:r>
                    <w:t>Nome</w:t>
                  </w:r>
                </w:p>
                <w:p w:rsidR="00BD6B0C" w:rsidRPr="00D8262D" w:rsidRDefault="00BD6B0C" w:rsidP="00DB04D5">
                  <w:pPr>
                    <w:pStyle w:val="Normalmenor"/>
                  </w:pPr>
                </w:p>
                <w:p w:rsidR="00BD6B0C" w:rsidRDefault="00BD6B0C"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BD6B0C" w:rsidRPr="00BD1276" w:rsidRDefault="00BD6B0C" w:rsidP="00DB04D5">
                  <w:pPr>
                    <w:pStyle w:val="Normalmenor"/>
                  </w:pPr>
                </w:p>
                <w:p w:rsidR="00BD6B0C" w:rsidRPr="00BD1276" w:rsidRDefault="00BD6B0C" w:rsidP="00DB04D5">
                  <w:pPr>
                    <w:pStyle w:val="Normalmenor"/>
                  </w:pPr>
                  <w:r>
                    <w:t>Nº de páginas</w:t>
                  </w:r>
                </w:p>
                <w:p w:rsidR="00BD6B0C" w:rsidRDefault="00BD6B0C" w:rsidP="00DB04D5">
                  <w:pPr>
                    <w:pStyle w:val="Normalmenor"/>
                  </w:pPr>
                </w:p>
                <w:p w:rsidR="00BD6B0C" w:rsidRDefault="00BD6B0C" w:rsidP="00DB04D5">
                  <w:pPr>
                    <w:pStyle w:val="Normalmenor"/>
                  </w:pPr>
                  <w:r w:rsidRPr="00D8262D">
                    <w:t xml:space="preserve">Área de concentração: </w:t>
                  </w:r>
                  <w:r>
                    <w:t>Lorem ipsum</w:t>
                  </w:r>
                  <w:r w:rsidRPr="00D8262D">
                    <w:t>.</w:t>
                  </w:r>
                </w:p>
                <w:p w:rsidR="00BD6B0C" w:rsidRPr="00D8262D" w:rsidRDefault="00BD6B0C" w:rsidP="00DB04D5">
                  <w:pPr>
                    <w:pStyle w:val="Normalmenor"/>
                  </w:pPr>
                </w:p>
                <w:p w:rsidR="00BD6B0C" w:rsidRDefault="00BD6B0C" w:rsidP="00DB04D5">
                  <w:pPr>
                    <w:pStyle w:val="Normalmenor"/>
                  </w:pPr>
                  <w:r>
                    <w:t xml:space="preserve">Orientador: </w:t>
                  </w:r>
                  <w:r w:rsidRPr="00BD1276">
                    <w:t xml:space="preserve">Prof. Dr. </w:t>
                  </w:r>
                  <w:r>
                    <w:t>Fulano de Tal.</w:t>
                  </w:r>
                </w:p>
                <w:p w:rsidR="00BD6B0C" w:rsidRPr="00C7184E" w:rsidRDefault="00BD6B0C" w:rsidP="00DB04D5">
                  <w:pPr>
                    <w:pStyle w:val="Normalmenor"/>
                  </w:pPr>
                </w:p>
                <w:p w:rsidR="00BD6B0C" w:rsidRDefault="00BD6B0C" w:rsidP="00DB04D5">
                  <w:pPr>
                    <w:pStyle w:val="Normalmenor"/>
                  </w:pPr>
                  <w:r>
                    <w:t>Tese (DOUTORADO ou Mestrado</w:t>
                  </w:r>
                  <w:r w:rsidRPr="00D8262D">
                    <w:t xml:space="preserve">) </w:t>
                  </w:r>
                  <w:r>
                    <w:t>–</w:t>
                  </w:r>
                  <w:r w:rsidRPr="00D8262D">
                    <w:t xml:space="preserve"> </w:t>
                  </w:r>
                  <w:r>
                    <w:t>Instituição com toda a hierarquia.</w:t>
                  </w:r>
                </w:p>
                <w:p w:rsidR="00BD6B0C" w:rsidRPr="00BD1276" w:rsidRDefault="00BD6B0C" w:rsidP="00DB04D5">
                  <w:pPr>
                    <w:pStyle w:val="Normalmenor"/>
                  </w:pPr>
                </w:p>
                <w:p w:rsidR="00BD6B0C" w:rsidRPr="00BD1276" w:rsidRDefault="00BD6B0C" w:rsidP="00DB04D5">
                  <w:pPr>
                    <w:pStyle w:val="Normalmenor"/>
                  </w:pPr>
                  <w:r w:rsidRPr="00045424">
                    <w:t>1.</w:t>
                  </w:r>
                  <w:r>
                    <w:t>Palavra chave;</w:t>
                  </w:r>
                  <w:r w:rsidRPr="00045424">
                    <w:t xml:space="preserve"> 2. </w:t>
                  </w:r>
                  <w:r>
                    <w:t>Palavra chave;</w:t>
                  </w:r>
                  <w:r w:rsidRPr="00045424">
                    <w:t xml:space="preserve"> 3. </w:t>
                  </w:r>
                  <w:r>
                    <w:t>Palavra chave</w:t>
                  </w:r>
                </w:p>
                <w:p w:rsidR="00BD6B0C" w:rsidRPr="00DB04D5" w:rsidRDefault="00BD6B0C"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6E0250" w:rsidP="007F5326">
      <w:r>
        <w:t>A quem você dedica seu trabalho, exemplo:</w:t>
      </w:r>
    </w:p>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D06B9B" w:rsidP="007F5326">
      <w:r>
        <w:t>Frase de personagem histórico, exemplo:</w:t>
      </w:r>
    </w:p>
    <w:p w:rsidR="00370E34" w:rsidRPr="00151454" w:rsidRDefault="00370E34" w:rsidP="007F5326">
      <w:pPr>
        <w:pStyle w:val="Normalmenor"/>
      </w:pPr>
      <w:r w:rsidRPr="00151454">
        <w:t>“A leitura após certa idade distrai excessivamente o espírito humano das suas reflexões criadoras. Todo o homem que lê de mais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BD6B0C" w:rsidRDefault="00657444">
      <w:pPr>
        <w:pStyle w:val="Sumrio1"/>
        <w:rPr>
          <w:rFonts w:asciiTheme="minorHAnsi" w:eastAsiaTheme="minorEastAsia" w:hAnsiTheme="minorHAnsi" w:cstheme="minorBidi"/>
          <w:b w:val="0"/>
          <w:caps w:val="0"/>
          <w:sz w:val="22"/>
          <w:szCs w:val="22"/>
          <w:lang w:eastAsia="pt-BR"/>
        </w:rPr>
      </w:pPr>
      <w:r w:rsidRPr="00657444">
        <w:fldChar w:fldCharType="begin"/>
      </w:r>
      <w:r w:rsidR="00370E34">
        <w:instrText xml:space="preserve"> TOC \o "1-9" \* MERGEFORMAT \u "Título do apêndice" \T "Título do Anexo" \* MERGEFORMAT </w:instrText>
      </w:r>
      <w:r w:rsidRPr="00657444">
        <w:fldChar w:fldCharType="separate"/>
      </w:r>
      <w:r w:rsidR="00BD6B0C">
        <w:t>LISTA DE ILUSTRAÇÕES</w:t>
      </w:r>
      <w:r w:rsidR="00BD6B0C">
        <w:tab/>
      </w:r>
      <w:r>
        <w:fldChar w:fldCharType="begin"/>
      </w:r>
      <w:r w:rsidR="00BD6B0C">
        <w:instrText xml:space="preserve"> PAGEREF _Toc272524074 \h </w:instrText>
      </w:r>
      <w:r>
        <w:fldChar w:fldCharType="separate"/>
      </w:r>
      <w:r w:rsidR="00BD6B0C">
        <w:t>vi</w:t>
      </w:r>
      <w: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Resumo</w:t>
      </w:r>
      <w:r>
        <w:tab/>
      </w:r>
      <w:r w:rsidR="00657444">
        <w:fldChar w:fldCharType="begin"/>
      </w:r>
      <w:r>
        <w:instrText xml:space="preserve"> PAGEREF _Toc272524075 \h </w:instrText>
      </w:r>
      <w:r w:rsidR="00657444">
        <w:fldChar w:fldCharType="separate"/>
      </w:r>
      <w:r>
        <w:t>vii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Abstract</w:t>
      </w:r>
      <w:r>
        <w:tab/>
      </w:r>
      <w:r w:rsidR="00657444">
        <w:fldChar w:fldCharType="begin"/>
      </w:r>
      <w:r>
        <w:instrText xml:space="preserve"> PAGEREF _Toc272524076 \h </w:instrText>
      </w:r>
      <w:r w:rsidR="00657444">
        <w:fldChar w:fldCharType="separate"/>
      </w:r>
      <w:r>
        <w:t>viii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657444">
        <w:fldChar w:fldCharType="begin"/>
      </w:r>
      <w:r>
        <w:instrText xml:space="preserve"> PAGEREF _Toc272524077 \h </w:instrText>
      </w:r>
      <w:r w:rsidR="00657444">
        <w:fldChar w:fldCharType="separate"/>
      </w:r>
      <w:r>
        <w:t>10</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_Toc272524078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657444">
        <w:rPr>
          <w:noProof/>
        </w:rPr>
        <w:fldChar w:fldCharType="begin"/>
      </w:r>
      <w:r>
        <w:rPr>
          <w:noProof/>
        </w:rPr>
        <w:instrText xml:space="preserve"> PAGEREF _Toc272524079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657444">
        <w:fldChar w:fldCharType="begin"/>
      </w:r>
      <w:r>
        <w:instrText xml:space="preserve"> PAGEREF _Toc272524080 \h </w:instrText>
      </w:r>
      <w:r w:rsidR="00657444">
        <w:fldChar w:fldCharType="separate"/>
      </w:r>
      <w:r>
        <w:t>12</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Título 2 qualquer como exemplo.</w:t>
      </w:r>
      <w:r>
        <w:rPr>
          <w:noProof/>
        </w:rPr>
        <w:tab/>
      </w:r>
      <w:r w:rsidR="00657444">
        <w:rPr>
          <w:noProof/>
        </w:rPr>
        <w:fldChar w:fldCharType="begin"/>
      </w:r>
      <w:r>
        <w:rPr>
          <w:noProof/>
        </w:rPr>
        <w:instrText xml:space="preserve"> PAGEREF _Toc272524081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Título 2 qualquer como exemplo 2.</w:t>
      </w:r>
      <w:r>
        <w:rPr>
          <w:noProof/>
        </w:rPr>
        <w:tab/>
      </w:r>
      <w:r w:rsidR="00657444">
        <w:rPr>
          <w:noProof/>
        </w:rPr>
        <w:fldChar w:fldCharType="begin"/>
      </w:r>
      <w:r>
        <w:rPr>
          <w:noProof/>
        </w:rPr>
        <w:instrText xml:space="preserve"> PAGEREF _Toc272524082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Título 2 qualquer como exemplo 3.</w:t>
      </w:r>
      <w:r>
        <w:rPr>
          <w:noProof/>
        </w:rPr>
        <w:tab/>
      </w:r>
      <w:r w:rsidR="00657444">
        <w:rPr>
          <w:noProof/>
        </w:rPr>
        <w:fldChar w:fldCharType="begin"/>
      </w:r>
      <w:r>
        <w:rPr>
          <w:noProof/>
        </w:rPr>
        <w:instrText xml:space="preserve"> PAGEREF _Toc272524083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657444">
        <w:fldChar w:fldCharType="begin"/>
      </w:r>
      <w:r>
        <w:instrText xml:space="preserve"> PAGEREF _Toc272524084 \h </w:instrText>
      </w:r>
      <w:r w:rsidR="00657444">
        <w:fldChar w:fldCharType="separate"/>
      </w:r>
      <w:r>
        <w:t>14</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_Toc272524085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_Toc272524086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657444">
        <w:rPr>
          <w:noProof/>
        </w:rPr>
        <w:fldChar w:fldCharType="begin"/>
      </w:r>
      <w:r>
        <w:rPr>
          <w:noProof/>
        </w:rPr>
        <w:instrText xml:space="preserve"> PAGEREF _Toc272524087 \h </w:instrText>
      </w:r>
      <w:r w:rsidR="00657444">
        <w:rPr>
          <w:noProof/>
        </w:rPr>
      </w:r>
      <w:r w:rsidR="00657444">
        <w:rPr>
          <w:noProof/>
        </w:rPr>
        <w:fldChar w:fldCharType="separate"/>
      </w:r>
      <w:r>
        <w:rPr>
          <w:noProof/>
        </w:rPr>
        <w:t>15</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rsidRPr="00F02979">
        <w:rPr>
          <w:color w:val="000000"/>
        </w:rPr>
        <w:t>4</w:t>
      </w:r>
      <w:r>
        <w:rPr>
          <w:rFonts w:asciiTheme="minorHAnsi" w:eastAsiaTheme="minorEastAsia" w:hAnsiTheme="minorHAnsi" w:cstheme="minorBidi"/>
          <w:b w:val="0"/>
          <w:caps w:val="0"/>
          <w:sz w:val="22"/>
          <w:szCs w:val="22"/>
          <w:lang w:eastAsia="pt-BR"/>
        </w:rPr>
        <w:tab/>
      </w:r>
      <w:r w:rsidRPr="00F02979">
        <w:rPr>
          <w:color w:val="000000"/>
        </w:rPr>
        <w:t>RESULTADOS</w:t>
      </w:r>
      <w:r>
        <w:tab/>
      </w:r>
      <w:r w:rsidR="00657444">
        <w:fldChar w:fldCharType="begin"/>
      </w:r>
      <w:r>
        <w:instrText xml:space="preserve"> PAGEREF _Toc272524088 \h </w:instrText>
      </w:r>
      <w:r w:rsidR="00657444">
        <w:fldChar w:fldCharType="separate"/>
      </w:r>
      <w:r>
        <w:t>18</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657444">
        <w:fldChar w:fldCharType="begin"/>
      </w:r>
      <w:r>
        <w:instrText xml:space="preserve"> PAGEREF _Toc272524089 \h </w:instrText>
      </w:r>
      <w:r w:rsidR="00657444">
        <w:fldChar w:fldCharType="separate"/>
      </w:r>
      <w:r>
        <w:t>21</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657444">
        <w:fldChar w:fldCharType="begin"/>
      </w:r>
      <w:r>
        <w:instrText xml:space="preserve"> PAGEREF _Toc272524090 \h </w:instrText>
      </w:r>
      <w:r w:rsidR="00657444">
        <w:fldChar w:fldCharType="separate"/>
      </w:r>
      <w:r>
        <w:t>23</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ReferÊncias</w:t>
      </w:r>
      <w:r>
        <w:tab/>
      </w:r>
      <w:r w:rsidR="00657444">
        <w:fldChar w:fldCharType="begin"/>
      </w:r>
      <w:r>
        <w:instrText xml:space="preserve"> PAGEREF _Toc272524091 \h </w:instrText>
      </w:r>
      <w:r w:rsidR="00657444">
        <w:fldChar w:fldCharType="separate"/>
      </w:r>
      <w:r>
        <w:t>24</w:t>
      </w:r>
      <w:r w:rsidR="00657444">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657444">
        <w:rPr>
          <w:noProof/>
        </w:rPr>
        <w:fldChar w:fldCharType="begin"/>
      </w:r>
      <w:r>
        <w:rPr>
          <w:noProof/>
        </w:rPr>
        <w:instrText xml:space="preserve"> PAGEREF _Toc272524092 \h </w:instrText>
      </w:r>
      <w:r w:rsidR="00657444">
        <w:rPr>
          <w:noProof/>
        </w:rPr>
      </w:r>
      <w:r w:rsidR="00657444">
        <w:rPr>
          <w:noProof/>
        </w:rPr>
        <w:fldChar w:fldCharType="separate"/>
      </w:r>
      <w:r>
        <w:rPr>
          <w:noProof/>
        </w:rPr>
        <w:t>26</w:t>
      </w:r>
      <w:r w:rsidR="00657444">
        <w:rPr>
          <w:noProof/>
        </w:rPr>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657444">
        <w:rPr>
          <w:noProof/>
        </w:rPr>
        <w:fldChar w:fldCharType="begin"/>
      </w:r>
      <w:r>
        <w:rPr>
          <w:noProof/>
        </w:rPr>
        <w:instrText xml:space="preserve"> PAGEREF _Toc272524093 \h </w:instrText>
      </w:r>
      <w:r w:rsidR="00657444">
        <w:rPr>
          <w:noProof/>
        </w:rPr>
      </w:r>
      <w:r w:rsidR="00657444">
        <w:rPr>
          <w:noProof/>
        </w:rPr>
        <w:fldChar w:fldCharType="separate"/>
      </w:r>
      <w:r>
        <w:rPr>
          <w:noProof/>
        </w:rPr>
        <w:t>28</w:t>
      </w:r>
      <w:r w:rsidR="00657444">
        <w:rPr>
          <w:noProof/>
        </w:rPr>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657444">
        <w:fldChar w:fldCharType="begin"/>
      </w:r>
      <w:r>
        <w:instrText xml:space="preserve"> PAGEREF _Toc272524094 \h </w:instrText>
      </w:r>
      <w:r w:rsidR="00657444">
        <w:fldChar w:fldCharType="separate"/>
      </w:r>
      <w:r>
        <w:t>30</w:t>
      </w:r>
      <w:r w:rsidR="00657444">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657444">
        <w:fldChar w:fldCharType="begin"/>
      </w:r>
      <w:r>
        <w:instrText xml:space="preserve"> PAGEREF _Toc272524095 \h </w:instrText>
      </w:r>
      <w:r w:rsidR="00657444">
        <w:fldChar w:fldCharType="separate"/>
      </w:r>
      <w:r>
        <w:t>32</w:t>
      </w:r>
      <w:r w:rsidR="00657444">
        <w:fldChar w:fldCharType="end"/>
      </w:r>
    </w:p>
    <w:p w:rsidR="00370E34" w:rsidRDefault="00657444" w:rsidP="00861528">
      <w:pPr>
        <w:rPr>
          <w:noProof/>
        </w:rPr>
      </w:pPr>
      <w:r>
        <w:fldChar w:fldCharType="end"/>
      </w:r>
    </w:p>
    <w:p w:rsidR="00370E34" w:rsidRDefault="00370E34" w:rsidP="00DD52CB">
      <w:pPr>
        <w:pStyle w:val="Ttulo"/>
      </w:pPr>
      <w:r w:rsidRPr="00266519">
        <w:br w:type="page"/>
      </w:r>
      <w:bookmarkStart w:id="2" w:name="_Toc156754352"/>
      <w:bookmarkStart w:id="3" w:name="_Toc272524074"/>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657444">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657444">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rsidR="00370E34" w:rsidRDefault="00657444"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272524075"/>
      <w:r>
        <w:lastRenderedPageBreak/>
        <w:t>Resumo</w:t>
      </w:r>
      <w:bookmarkEnd w:id="4"/>
      <w:bookmarkEnd w:id="5"/>
      <w:bookmarkEnd w:id="6"/>
      <w:bookmarkEnd w:id="7"/>
    </w:p>
    <w:p w:rsidR="00370E34" w:rsidRDefault="00370E34" w:rsidP="00374439">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045D98" w:rsidRDefault="00370E34"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272524076"/>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Pr="002878D0" w:rsidRDefault="00370E34" w:rsidP="0080036E">
      <w:pPr>
        <w:pStyle w:val="ResumoeAbstract"/>
        <w:ind w:left="1320" w:hanging="1320"/>
        <w:rPr>
          <w:lang w:val="en-US"/>
        </w:rPr>
        <w:sectPr w:rsidR="00370E34"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657444" w:rsidP="0080036E">
      <w:pPr>
        <w:pStyle w:val="FolhadeRostodosCaptulos"/>
      </w:pPr>
      <w:fldSimple w:instr=" REF _Ref125306779 \w ">
        <w:r w:rsidR="008841DA">
          <w:t>1</w:t>
        </w:r>
      </w:fldSimple>
      <w:r w:rsidR="00FE0C42">
        <w:tab/>
      </w:r>
      <w:fldSimple w:instr=" REF _Ref125306779 ">
        <w:r w:rsidR="008841DA" w:rsidRPr="0080036E">
          <w:t>Introdução</w:t>
        </w:r>
      </w:fldSimple>
    </w:p>
    <w:p w:rsidR="00370E34" w:rsidRPr="004C56C6" w:rsidRDefault="00370E34" w:rsidP="00ED29B0">
      <w:pPr>
        <w:pStyle w:val="Ttulo1"/>
      </w:pPr>
      <w:bookmarkStart w:id="14" w:name="_Ref125306779"/>
      <w:bookmarkStart w:id="15" w:name="_Toc125374507"/>
      <w:bookmarkStart w:id="16" w:name="_Toc156754356"/>
      <w:bookmarkStart w:id="17" w:name="_Toc272524077"/>
      <w:r w:rsidRPr="0080036E">
        <w:lastRenderedPageBreak/>
        <w:t>Introdução</w:t>
      </w:r>
      <w:bookmarkEnd w:id="12"/>
      <w:bookmarkEnd w:id="13"/>
      <w:bookmarkEnd w:id="14"/>
      <w:bookmarkEnd w:id="15"/>
      <w:bookmarkEnd w:id="16"/>
      <w:bookmarkEnd w:id="17"/>
    </w:p>
    <w:p w:rsidR="003E6F98" w:rsidRPr="00CC16C5" w:rsidRDefault="00370E34" w:rsidP="00ED29B0">
      <w:pPr>
        <w:pStyle w:val="Ttulo2"/>
      </w:pPr>
      <w:r w:rsidRPr="00CC16C5">
        <w:tab/>
      </w:r>
      <w:bookmarkStart w:id="18" w:name="_Toc272524078"/>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272524079"/>
      <w:r w:rsidRPr="004C56C6">
        <w:t>objetivo</w:t>
      </w:r>
      <w:bookmarkStart w:id="23" w:name="_Toc124080447"/>
      <w:bookmarkEnd w:id="19"/>
      <w:bookmarkEnd w:id="20"/>
      <w:bookmarkEnd w:id="21"/>
      <w:bookmarkEnd w:id="22"/>
    </w:p>
    <w:p w:rsidR="001F502E" w:rsidRDefault="001F502E" w:rsidP="001F502E">
      <w:r>
        <w:t>As últimas linhas devem conter os objetivos enumerados que serão respondidos na conclusão.</w:t>
      </w:r>
    </w:p>
    <w:p w:rsidR="001F502E" w:rsidRDefault="001F502E" w:rsidP="001F502E">
      <w:r>
        <w:t>Ex:</w:t>
      </w:r>
      <w:r w:rsidR="00370E34">
        <w:tab/>
      </w:r>
    </w:p>
    <w:p w:rsidR="00370E34" w:rsidRDefault="00370E34" w:rsidP="0016023C">
      <w:r>
        <w:t>Este trabalho objetiva avaliar:</w:t>
      </w:r>
    </w:p>
    <w:p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rsidR="00370E34" w:rsidRDefault="00370E34" w:rsidP="00F51C81">
      <w:pPr>
        <w:numPr>
          <w:ilvl w:val="0"/>
          <w:numId w:val="34"/>
        </w:numPr>
      </w:pPr>
      <w:r>
        <w:rPr>
          <w:noProof/>
        </w:rPr>
        <w:t xml:space="preserve">se há influência da solidarização; </w:t>
      </w:r>
    </w:p>
    <w:p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657444" w:rsidP="00F37680">
      <w:pPr>
        <w:pStyle w:val="FolhadeRostodosCaptulos"/>
      </w:pPr>
      <w:fldSimple w:instr=" REF _Ref125306871 \w ">
        <w:r w:rsidR="00B04FEE">
          <w:t>2</w:t>
        </w:r>
      </w:fldSimple>
      <w:r w:rsidR="00B04FEE">
        <w:tab/>
      </w:r>
      <w:fldSimple w:instr=" REF _Ref125306871 ">
        <w:r w:rsidR="00F37680"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272524080"/>
      <w:r w:rsidRPr="004C56C6">
        <w:lastRenderedPageBreak/>
        <w:t>Revisão de literatura</w:t>
      </w:r>
      <w:bookmarkEnd w:id="24"/>
      <w:bookmarkEnd w:id="25"/>
      <w:bookmarkEnd w:id="26"/>
      <w:bookmarkEnd w:id="27"/>
      <w:bookmarkEnd w:id="28"/>
    </w:p>
    <w:p w:rsidR="00F37680" w:rsidRDefault="00F37680" w:rsidP="00F37680">
      <w:pPr>
        <w:pStyle w:val="Ttulo2"/>
        <w:tabs>
          <w:tab w:val="num" w:pos="601"/>
        </w:tabs>
        <w:ind w:left="601" w:hanging="601"/>
      </w:pPr>
      <w:bookmarkStart w:id="29" w:name="_Toc156754359"/>
      <w:bookmarkStart w:id="30" w:name="_Toc239431065"/>
      <w:bookmarkStart w:id="31" w:name="_Toc272524081"/>
      <w:r>
        <w:t>Título 2 qualquer como exemplo.</w:t>
      </w:r>
      <w:bookmarkEnd w:id="29"/>
      <w:bookmarkEnd w:id="30"/>
      <w:bookmarkEnd w:id="31"/>
    </w:p>
    <w:p w:rsidR="00F37680" w:rsidRDefault="00F37680" w:rsidP="00F37680">
      <w:pPr>
        <w:rPr>
          <w:noProof/>
        </w:rPr>
      </w:pPr>
      <w:r>
        <w:rPr>
          <w:noProof/>
        </w:rPr>
        <w:tab/>
        <w:t xml:space="preserve">Não existe parâmetros claros sobre quando deve ou não se deve fazer o capítulo de revisão bibliográfica em uma Tese. </w:t>
      </w:r>
    </w:p>
    <w:p w:rsidR="007014AA" w:rsidRDefault="007014AA" w:rsidP="00F37680">
      <w:pPr>
        <w:rPr>
          <w:noProof/>
        </w:rPr>
      </w:pPr>
      <w:r>
        <w:rPr>
          <w:noProof/>
        </w:rPr>
        <w:tab/>
      </w:r>
      <w:r w:rsidR="00F37680">
        <w:rPr>
          <w:noProof/>
        </w:rPr>
        <w:t>O critério mais justo seria a extensão do tema. Para temas mais extensos em que a revisão ocuparia mais de 15 páginas na introdução seria mais interessante retira-la da introdução e coloca-la em capítulo separado. Por outro lado, não teria sentido ter um capítulo de duas páginas na revisão bibliográfica. Neste caso, adapta-lo dentro da introdução seria mais adequado. Essa decisão cabe ao pesquisador e ao orientador já que não existe uma regra objetiva.</w:t>
      </w:r>
    </w:p>
    <w:p w:rsidR="007014AA" w:rsidRDefault="007014AA" w:rsidP="00F37680">
      <w:pPr>
        <w:rPr>
          <w:noProof/>
        </w:rPr>
      </w:pPr>
    </w:p>
    <w:p w:rsidR="00F37680" w:rsidRDefault="00F37680" w:rsidP="00F37680">
      <w:pPr>
        <w:pStyle w:val="Ttulo2"/>
        <w:tabs>
          <w:tab w:val="num" w:pos="601"/>
        </w:tabs>
        <w:ind w:left="601" w:hanging="601"/>
      </w:pPr>
      <w:bookmarkStart w:id="32" w:name="_Toc239431066"/>
      <w:bookmarkStart w:id="33" w:name="_Toc272524082"/>
      <w:r>
        <w:t>Título 2 qualquer como exemplo 2.</w:t>
      </w:r>
      <w:bookmarkEnd w:id="32"/>
      <w:bookmarkEnd w:id="33"/>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Default="00F37680" w:rsidP="00F37680">
      <w:pPr>
        <w:pStyle w:val="Ttulo2"/>
        <w:tabs>
          <w:tab w:val="num" w:pos="601"/>
        </w:tabs>
        <w:ind w:left="601" w:hanging="601"/>
      </w:pPr>
      <w:bookmarkStart w:id="34" w:name="_Toc239431067"/>
      <w:bookmarkStart w:id="35" w:name="_Toc272524083"/>
      <w:r>
        <w:t>Título 2 qualquer como exemplo 3.</w:t>
      </w:r>
      <w:bookmarkEnd w:id="34"/>
      <w:bookmarkEnd w:id="35"/>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Pr="00841FE3" w:rsidRDefault="00F37680" w:rsidP="00F37680">
      <w:pPr>
        <w:rPr>
          <w:lang w:val="en-US"/>
        </w:rPr>
      </w:pPr>
    </w:p>
    <w:p w:rsidR="00F37680" w:rsidRPr="00841FE3" w:rsidRDefault="00F37680" w:rsidP="00F37680">
      <w:pPr>
        <w:rPr>
          <w:lang w:val="en-US"/>
        </w:rPr>
        <w:sectPr w:rsidR="00F37680" w:rsidRPr="00841FE3" w:rsidSect="008B07EE">
          <w:headerReference w:type="even" r:id="rId23"/>
          <w:headerReference w:type="default" r:id="rId24"/>
          <w:footerReference w:type="even" r:id="rId25"/>
          <w:footerReference w:type="default" r:id="rId26"/>
          <w:headerReference w:type="first" r:id="rId27"/>
          <w:footerReference w:type="first" r:id="rId28"/>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8841DA">
          <w:t>Material e Método</w:t>
        </w:r>
      </w:fldSimple>
    </w:p>
    <w:p w:rsidR="00370E34" w:rsidRDefault="00370E34" w:rsidP="00781781">
      <w:pPr>
        <w:pStyle w:val="Ttulo1"/>
        <w:numPr>
          <w:ilvl w:val="0"/>
          <w:numId w:val="36"/>
        </w:numPr>
      </w:pPr>
      <w:bookmarkStart w:id="36" w:name="_Toc121491442"/>
      <w:bookmarkStart w:id="37" w:name="_Toc124080448"/>
      <w:bookmarkStart w:id="38" w:name="_Ref125306914"/>
      <w:bookmarkStart w:id="39" w:name="_Ref125306916"/>
      <w:bookmarkStart w:id="40" w:name="_Toc125374514"/>
      <w:bookmarkStart w:id="41" w:name="_Toc156754362"/>
      <w:bookmarkStart w:id="42" w:name="_Toc272524084"/>
      <w:r>
        <w:lastRenderedPageBreak/>
        <w:t>Material e Método</w:t>
      </w:r>
      <w:bookmarkEnd w:id="36"/>
      <w:bookmarkEnd w:id="37"/>
      <w:bookmarkEnd w:id="38"/>
      <w:bookmarkEnd w:id="39"/>
      <w:bookmarkEnd w:id="40"/>
      <w:bookmarkEnd w:id="41"/>
      <w:bookmarkEnd w:id="42"/>
    </w:p>
    <w:p w:rsidR="00370E34" w:rsidRDefault="00370E34" w:rsidP="00CC16C5">
      <w:pPr>
        <w:pStyle w:val="Ttulo2"/>
      </w:pPr>
      <w:r>
        <w:t xml:space="preserve"> </w:t>
      </w:r>
      <w:bookmarkStart w:id="43" w:name="_Toc272524085"/>
      <w:r w:rsidR="00A10A2D">
        <w:t>subtitulo</w:t>
      </w:r>
      <w:bookmarkEnd w:id="43"/>
      <w:r w:rsidR="00A10A2D">
        <w:t xml:space="preserve"> </w:t>
      </w:r>
    </w:p>
    <w:p w:rsidR="00A10A2D" w:rsidRDefault="00370E34" w:rsidP="00A10A2D">
      <w:r w:rsidRPr="004B1208">
        <w:tab/>
      </w:r>
      <w:r w:rsidR="00A10A2D">
        <w:t>Este capítulo deve responder a seguinte pergunta: como foi feito o estudo?</w:t>
      </w:r>
    </w:p>
    <w:p w:rsidR="00A10A2D" w:rsidRDefault="00A10A2D" w:rsidP="00A10A2D">
      <w:r>
        <w:t>O capítulo de métodos tem que ser suficientemente claro para que outros pesquisadores possam refazer o mesmo estudo. Alguns métodos são usados com freqüência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rsidR="00370E34" w:rsidRDefault="00370E34" w:rsidP="00151454">
      <w:r>
        <w:t xml:space="preserve"> </w:t>
      </w:r>
    </w:p>
    <w:p w:rsidR="00370E34" w:rsidRDefault="00370E34" w:rsidP="005757B8">
      <w:pPr>
        <w:pStyle w:val="TtulodaFigura"/>
      </w:pPr>
      <w:r>
        <w:t xml:space="preserve"> </w:t>
      </w:r>
      <w:bookmarkStart w:id="44" w:name="_Toc263502173"/>
      <w:r w:rsidR="00FD7E46">
        <w:t>titulo da figura</w:t>
      </w:r>
      <w:bookmarkEnd w:id="44"/>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FD7E46" w:rsidP="00CC16C5">
      <w:pPr>
        <w:pStyle w:val="Ttulo2"/>
      </w:pPr>
      <w:bookmarkStart w:id="45" w:name="_Toc272524086"/>
      <w:r>
        <w:t>subtitulo</w:t>
      </w:r>
      <w:bookmarkEnd w:id="45"/>
    </w:p>
    <w:p w:rsidR="00370E34" w:rsidRDefault="00370E34" w:rsidP="00151454">
      <w:r>
        <w:tab/>
      </w:r>
      <w:r w:rsidR="00FD7E46">
        <w:t>Divida como achar que ficara mais claro ao leitor</w:t>
      </w:r>
      <w:r>
        <w:t xml:space="preserve">. </w:t>
      </w:r>
      <w:r w:rsidR="00FD7E46">
        <w:t>Mostre os passos do seu método se ele for original. Veja um exemplo:</w:t>
      </w:r>
    </w:p>
    <w:p w:rsidR="00370E34" w:rsidRDefault="004F00C9" w:rsidP="00151454">
      <w:r>
        <w:tab/>
      </w:r>
    </w:p>
    <w:p w:rsidR="002060B2" w:rsidRDefault="00370E34" w:rsidP="009249DD">
      <w:pPr>
        <w:pStyle w:val="TtulodaFigura"/>
      </w:pPr>
      <w:r>
        <w:t xml:space="preserve"> </w:t>
      </w:r>
      <w:bookmarkStart w:id="46" w:name="_Toc263502174"/>
      <w:r w:rsidR="009C0135">
        <w:t xml:space="preserve">aferição da área - </w:t>
      </w:r>
      <w:r>
        <w:t>Imagem ilustrativa com cabo azul</w:t>
      </w:r>
      <w:bookmarkEnd w:id="46"/>
      <w:r>
        <w:t xml:space="preserve"> </w:t>
      </w:r>
    </w:p>
    <w:p w:rsidR="00370E34" w:rsidRPr="009249DD" w:rsidRDefault="00BC13AE" w:rsidP="002060B2">
      <w:pPr>
        <w:pStyle w:val="TtulodaFigura"/>
        <w:numPr>
          <w:ilvl w:val="0"/>
          <w:numId w:val="0"/>
        </w:numPr>
        <w:ind w:left="1162"/>
      </w:pPr>
      <w:r>
        <w:rPr>
          <w:noProof/>
          <w:lang w:eastAsia="pt-BR"/>
        </w:rPr>
        <w:drawing>
          <wp:inline distT="0" distB="0" distL="0" distR="0">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r>
        <w:t xml:space="preserve"> </w:t>
      </w:r>
    </w:p>
    <w:p w:rsidR="00370E34" w:rsidRDefault="00370E34" w:rsidP="00151454"/>
    <w:p w:rsidR="00370E34" w:rsidRDefault="000F352E" w:rsidP="0020138C">
      <w:pPr>
        <w:pStyle w:val="TtulodaFigura"/>
      </w:pPr>
      <w:bookmarkStart w:id="47" w:name="_Toc263502175"/>
      <w:r>
        <w:lastRenderedPageBreak/>
        <w:t>TÉCNICA de aferição da área – SECÇÃO TRANSVERSAL</w:t>
      </w:r>
      <w:bookmarkEnd w:id="47"/>
    </w:p>
    <w:p w:rsidR="00370E34" w:rsidRPr="0020138C" w:rsidRDefault="00BC13AE" w:rsidP="0020138C">
      <w:r>
        <w:rPr>
          <w:noProof/>
          <w:lang w:eastAsia="pt-BR"/>
        </w:rPr>
        <w:drawing>
          <wp:inline distT="0" distB="0" distL="0" distR="0">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p w:rsidR="00370E34" w:rsidRDefault="00370E34" w:rsidP="00367906">
      <w:pPr>
        <w:pStyle w:val="TtulodaFigura"/>
      </w:pPr>
      <w:r>
        <w:t xml:space="preserve"> </w:t>
      </w:r>
      <w:bookmarkStart w:id="48" w:name="_Toc263502176"/>
      <w:r>
        <w:t>Imagem adquirida pelo digitalizador</w:t>
      </w:r>
      <w:bookmarkEnd w:id="48"/>
    </w:p>
    <w:p w:rsidR="00367906" w:rsidRPr="00367906" w:rsidRDefault="00BC13AE" w:rsidP="00367906">
      <w:r>
        <w:rPr>
          <w:noProof/>
          <w:lang w:eastAsia="pt-BR"/>
        </w:rPr>
        <w:drawing>
          <wp:inline distT="0" distB="0" distL="0" distR="0">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rsidR="00370E34" w:rsidRDefault="00370E34" w:rsidP="00151454">
      <w:r>
        <w:tab/>
      </w:r>
    </w:p>
    <w:p w:rsidR="00370E34" w:rsidRDefault="00370E34" w:rsidP="003B0439">
      <w:pPr>
        <w:pStyle w:val="TtulodaFigura"/>
      </w:pPr>
      <w:bookmarkStart w:id="49" w:name="_Toc263502177"/>
      <w:r>
        <w:t>Exemplo de imagem produzida pelo programa Image-Pro Plus</w:t>
      </w:r>
      <w:r w:rsidR="008248DA">
        <w:rPr>
          <w:rFonts w:cs="Arial"/>
        </w:rPr>
        <w:t>®</w:t>
      </w:r>
      <w:bookmarkEnd w:id="49"/>
    </w:p>
    <w:p w:rsidR="00370E34" w:rsidRPr="003B0439" w:rsidRDefault="00BC13AE" w:rsidP="003B0439">
      <w:r>
        <w:rPr>
          <w:rFonts w:cs="Arial"/>
          <w:noProof/>
          <w:color w:val="000000"/>
          <w:lang w:eastAsia="pt-BR"/>
        </w:rPr>
        <w:drawing>
          <wp:inline distT="0" distB="0" distL="0" distR="0">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rsidR="00370E34" w:rsidRDefault="00370E34" w:rsidP="00151454"/>
    <w:p w:rsidR="00370E34" w:rsidRDefault="00370E34" w:rsidP="00151454">
      <w:r>
        <w:t xml:space="preserve"> </w:t>
      </w:r>
      <w:r>
        <w:tab/>
      </w:r>
    </w:p>
    <w:p w:rsidR="00370E34" w:rsidRDefault="00F85C85" w:rsidP="00CC16C5">
      <w:pPr>
        <w:pStyle w:val="Ttulo2"/>
      </w:pPr>
      <w:bookmarkStart w:id="50" w:name="_Toc272524087"/>
      <w:r>
        <w:t>ANÁLISE</w:t>
      </w:r>
      <w:r w:rsidR="00370E34">
        <w:t xml:space="preserve"> estatística</w:t>
      </w:r>
      <w:bookmarkEnd w:id="50"/>
    </w:p>
    <w:p w:rsidR="00FD03F4" w:rsidRDefault="004F00C9" w:rsidP="00151454">
      <w:r>
        <w:tab/>
      </w:r>
      <w:r w:rsidR="00FD03F4">
        <w:t>O último subcapítulo deve mostrar como foi feita a analise estatística, veja um exemplo:</w:t>
      </w:r>
    </w:p>
    <w:p w:rsidR="00370E34" w:rsidRDefault="00370E34" w:rsidP="00151454">
      <w:r>
        <w:lastRenderedPageBreak/>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4"/>
          <w:headerReference w:type="default" r:id="rId35"/>
          <w:footerReference w:type="even" r:id="rId36"/>
          <w:footerReference w:type="default" r:id="rId37"/>
          <w:headerReference w:type="first" r:id="rId38"/>
          <w:footerReference w:type="first" r:id="rId39"/>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8841DA" w:rsidRPr="002E7274">
          <w:rPr>
            <w:color w:val="000000"/>
          </w:rPr>
          <w:t>RESULTADOS</w:t>
        </w:r>
      </w:fldSimple>
    </w:p>
    <w:p w:rsidR="00370E34" w:rsidRPr="002E7274" w:rsidRDefault="00370E34" w:rsidP="007B4A44">
      <w:pPr>
        <w:pStyle w:val="Ttulo1"/>
        <w:rPr>
          <w:color w:val="000000"/>
        </w:rPr>
      </w:pPr>
      <w:bookmarkStart w:id="51" w:name="_Ref125306944"/>
      <w:bookmarkStart w:id="52" w:name="_Ref125306948"/>
      <w:bookmarkStart w:id="53" w:name="_Toc125374518"/>
      <w:bookmarkStart w:id="54" w:name="_Toc156754391"/>
      <w:bookmarkStart w:id="55" w:name="_Toc272524088"/>
      <w:r w:rsidRPr="002E7274">
        <w:rPr>
          <w:color w:val="000000"/>
        </w:rPr>
        <w:lastRenderedPageBreak/>
        <w:t>RESULTADOS</w:t>
      </w:r>
      <w:bookmarkEnd w:id="51"/>
      <w:bookmarkEnd w:id="52"/>
      <w:bookmarkEnd w:id="53"/>
      <w:bookmarkEnd w:id="54"/>
      <w:bookmarkEnd w:id="55"/>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370E34" w:rsidRPr="002E7274" w:rsidRDefault="00370E34" w:rsidP="00151454">
      <w:pPr>
        <w:snapToGrid w:val="0"/>
        <w:spacing w:line="240" w:lineRule="auto"/>
        <w:jc w:val="left"/>
        <w:rPr>
          <w:rFonts w:cs="Arial"/>
          <w:b/>
          <w:color w:val="000000"/>
        </w:rPr>
      </w:pPr>
    </w:p>
    <w:p w:rsidR="00370E34" w:rsidRPr="002E7274" w:rsidRDefault="00A15095" w:rsidP="00AA481F">
      <w:pPr>
        <w:pStyle w:val="TtulodaTabela"/>
        <w:rPr>
          <w:color w:val="000000"/>
        </w:rPr>
      </w:pPr>
      <w:bookmarkStart w:id="56"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6"/>
    </w:p>
    <w:p w:rsidR="00370E34" w:rsidRPr="002E7274" w:rsidRDefault="00370E34" w:rsidP="00151454">
      <w:pPr>
        <w:spacing w:line="240" w:lineRule="auto"/>
        <w:jc w:val="left"/>
        <w:rPr>
          <w:rFonts w:cs="Arial"/>
          <w:color w:val="000000"/>
        </w:rPr>
      </w:pPr>
    </w:p>
    <w:tbl>
      <w:tblPr>
        <w:tblW w:w="0" w:type="auto"/>
        <w:tblLayout w:type="fixed"/>
        <w:tblLook w:val="000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370E34" w:rsidRPr="002E7274" w:rsidRDefault="00A15095" w:rsidP="00AA481F">
      <w:pPr>
        <w:pStyle w:val="TtulodaTabela"/>
        <w:rPr>
          <w:color w:val="000000"/>
        </w:rPr>
      </w:pPr>
      <w:bookmarkStart w:id="57"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57"/>
    </w:p>
    <w:p w:rsidR="00370E34" w:rsidRPr="002E7274" w:rsidRDefault="00370E34" w:rsidP="00151454">
      <w:pPr>
        <w:spacing w:line="240" w:lineRule="auto"/>
        <w:rPr>
          <w:rFonts w:cs="Arial"/>
          <w:color w:val="000000"/>
        </w:rPr>
      </w:pPr>
    </w:p>
    <w:tbl>
      <w:tblPr>
        <w:tblW w:w="0" w:type="auto"/>
        <w:tblLayout w:type="fixed"/>
        <w:tblLook w:val="000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E8147E" w:rsidRDefault="00370E34" w:rsidP="000D70A9">
      <w:pPr>
        <w:spacing w:line="240" w:lineRule="auto"/>
      </w:pPr>
      <w:r w:rsidRPr="002E7274">
        <w:rPr>
          <w:rFonts w:cs="Arial"/>
          <w:color w:val="000000"/>
        </w:rPr>
        <w:tab/>
      </w:r>
    </w:p>
    <w:p w:rsidR="006D5341" w:rsidRDefault="006D5341" w:rsidP="006D5341"/>
    <w:p w:rsidR="00370E34" w:rsidRPr="002E7274" w:rsidRDefault="00370E34" w:rsidP="00A777DA">
      <w:pPr>
        <w:rPr>
          <w:color w:val="000000"/>
          <w:lang w:eastAsia="ar-SA"/>
        </w:rPr>
      </w:pPr>
    </w:p>
    <w:p w:rsidR="00370E34" w:rsidRPr="002E7274" w:rsidRDefault="00370E34" w:rsidP="00A777DA">
      <w:pPr>
        <w:pStyle w:val="TtulodoGrfico"/>
        <w:rPr>
          <w:color w:val="000000"/>
          <w:lang w:eastAsia="ar-SA"/>
        </w:rPr>
      </w:pPr>
      <w:bookmarkStart w:id="58" w:name="_Toc263502180"/>
      <w:r w:rsidRPr="002E7274">
        <w:rPr>
          <w:color w:val="000000"/>
          <w:lang w:eastAsia="ar-SA"/>
        </w:rPr>
        <w:lastRenderedPageBreak/>
        <w:t>Comportamento independente dos tendões</w:t>
      </w:r>
      <w:bookmarkEnd w:id="58"/>
    </w:p>
    <w:p w:rsidR="00370E34" w:rsidRPr="002E7274" w:rsidRDefault="00657D98" w:rsidP="00AA481F">
      <w:pPr>
        <w:rPr>
          <w:color w:val="000000"/>
          <w:lang w:eastAsia="ar-SA"/>
        </w:rPr>
      </w:pPr>
      <w:r>
        <w:rPr>
          <w:noProof/>
          <w:color w:val="000000"/>
          <w:lang w:eastAsia="pt-BR"/>
        </w:rPr>
        <w:drawing>
          <wp:inline distT="0" distB="0" distL="0" distR="0">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rsidR="00657D98" w:rsidRDefault="00657D98" w:rsidP="00151454">
      <w:pPr>
        <w:pStyle w:val="Legenda1"/>
        <w:spacing w:after="100" w:line="240" w:lineRule="auto"/>
        <w:jc w:val="both"/>
        <w:rPr>
          <w:rFonts w:cs="Arial"/>
          <w:b w:val="0"/>
          <w:color w:val="000000"/>
          <w:sz w:val="24"/>
          <w:szCs w:val="24"/>
        </w:rPr>
      </w:pPr>
    </w:p>
    <w:p w:rsidR="000D70A9" w:rsidRDefault="009A6155" w:rsidP="000D70A9">
      <w:pPr>
        <w:pStyle w:val="Legenda1"/>
        <w:spacing w:after="100" w:line="240" w:lineRule="auto"/>
        <w:jc w:val="both"/>
      </w:pPr>
      <w:r>
        <w:rPr>
          <w:rFonts w:cs="Arial"/>
          <w:b w:val="0"/>
          <w:color w:val="000000"/>
          <w:sz w:val="24"/>
          <w:szCs w:val="24"/>
        </w:rPr>
        <w:tab/>
      </w:r>
    </w:p>
    <w:p w:rsidR="00370E34" w:rsidRPr="00DB0CEE" w:rsidRDefault="00370E34" w:rsidP="00DB0CEE">
      <w:pPr>
        <w:pStyle w:val="TtulodoGrfico"/>
      </w:pPr>
      <w:bookmarkStart w:id="59" w:name="_Toc263502181"/>
      <w:r>
        <w:t>d</w:t>
      </w:r>
      <w:r w:rsidRPr="00DB0CEE">
        <w:t>istribuição de probabilidade de Weibull.</w:t>
      </w:r>
      <w:bookmarkEnd w:id="59"/>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15pt;height:270.25pt" o:ole="" filled="t">
            <v:fill color2="black"/>
            <v:imagedata r:id="rId41" o:title=""/>
          </v:shape>
          <o:OLEObject Type="Embed" ProgID="Unknown" ShapeID="_x0000_i1025" DrawAspect="Content" ObjectID="_1346268411" r:id="rId42"/>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60" w:name="_Toc154569928"/>
    </w:p>
    <w:p w:rsidR="00370E34" w:rsidRDefault="00370E34" w:rsidP="00B30672">
      <w:pPr>
        <w:sectPr w:rsidR="00370E34">
          <w:headerReference w:type="even" r:id="rId43"/>
          <w:headerReference w:type="default" r:id="rId44"/>
          <w:footerReference w:type="even" r:id="rId45"/>
          <w:footerReference w:type="default" r:id="rId46"/>
          <w:headerReference w:type="first" r:id="rId47"/>
          <w:footerReference w:type="first" r:id="rId48"/>
          <w:pgSz w:w="11907" w:h="16840" w:code="9"/>
          <w:pgMar w:top="1701" w:right="1134" w:bottom="1531" w:left="1701" w:header="720" w:footer="720" w:gutter="0"/>
          <w:cols w:space="708"/>
          <w:titlePg/>
          <w:docGrid w:linePitch="360"/>
        </w:sectPr>
      </w:pPr>
    </w:p>
    <w:bookmarkEnd w:id="60"/>
    <w:p w:rsidR="00370E34" w:rsidRDefault="00B04FEE" w:rsidP="00A4698C">
      <w:pPr>
        <w:pStyle w:val="FolhadeRostodosCaptulos"/>
      </w:pPr>
      <w:r>
        <w:lastRenderedPageBreak/>
        <w:t>5</w:t>
      </w:r>
      <w:r w:rsidR="00BB1C7D">
        <w:tab/>
      </w:r>
      <w:fldSimple w:instr=" REF _Ref125307008 ">
        <w:r w:rsidR="008841DA">
          <w:t>DISCUSSÃO</w:t>
        </w:r>
      </w:fldSimple>
    </w:p>
    <w:p w:rsidR="00370E34" w:rsidRDefault="00370E34" w:rsidP="00AB1F1F">
      <w:pPr>
        <w:pStyle w:val="Ttulo1"/>
      </w:pPr>
      <w:bookmarkStart w:id="61" w:name="_Ref125307006"/>
      <w:bookmarkStart w:id="62" w:name="_Ref125307008"/>
      <w:bookmarkStart w:id="63" w:name="_Toc125374522"/>
      <w:bookmarkStart w:id="64" w:name="_Toc156754412"/>
      <w:bookmarkStart w:id="65" w:name="_Toc272524089"/>
      <w:r>
        <w:lastRenderedPageBreak/>
        <w:t>DISCUSS</w:t>
      </w:r>
      <w:r w:rsidR="004F75B0">
        <w:t>ã</w:t>
      </w:r>
      <w:r>
        <w:t>O</w:t>
      </w:r>
      <w:bookmarkEnd w:id="61"/>
      <w:bookmarkEnd w:id="62"/>
      <w:bookmarkEnd w:id="63"/>
      <w:bookmarkEnd w:id="64"/>
      <w:bookmarkEnd w:id="65"/>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B424CD" w:rsidRDefault="00B424CD" w:rsidP="000C07FE">
      <w:pPr>
        <w:rPr>
          <w:noProof/>
        </w:rPr>
      </w:pPr>
    </w:p>
    <w:p w:rsidR="00B424CD" w:rsidRDefault="00B424CD" w:rsidP="000C07FE">
      <w:pPr>
        <w:rPr>
          <w:noProof/>
        </w:rPr>
      </w:pPr>
    </w:p>
    <w:p w:rsidR="00370E34" w:rsidRDefault="00370E34" w:rsidP="00B13803">
      <w:pPr>
        <w:rPr>
          <w:noProof/>
        </w:rPr>
        <w:sectPr w:rsidR="00370E34">
          <w:headerReference w:type="default" r:id="rId49"/>
          <w:footerReference w:type="default" r:id="rId50"/>
          <w:headerReference w:type="first" r:id="rId51"/>
          <w:footerReference w:type="first" r:id="rId52"/>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8841DA">
          <w:t>CONCLUSÕES</w:t>
        </w:r>
      </w:fldSimple>
    </w:p>
    <w:p w:rsidR="00370E34" w:rsidRDefault="00370E34" w:rsidP="00AB1F1F">
      <w:pPr>
        <w:pStyle w:val="Ttulo1"/>
      </w:pPr>
      <w:bookmarkStart w:id="66" w:name="_Ref125307146"/>
      <w:bookmarkStart w:id="67" w:name="_Toc125374527"/>
      <w:bookmarkStart w:id="68" w:name="_Toc156754424"/>
      <w:bookmarkStart w:id="69" w:name="_Toc272524090"/>
      <w:r>
        <w:lastRenderedPageBreak/>
        <w:t>CONCLUSÕES</w:t>
      </w:r>
      <w:bookmarkEnd w:id="66"/>
      <w:bookmarkEnd w:id="67"/>
      <w:bookmarkEnd w:id="68"/>
      <w:bookmarkEnd w:id="69"/>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0" w:name="_Toc124080469"/>
      <w:bookmarkStart w:id="71" w:name="_Toc125201972"/>
      <w:bookmarkStart w:id="72" w:name="_Toc125374528"/>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53"/>
          <w:headerReference w:type="default" r:id="rId54"/>
          <w:footerReference w:type="default" r:id="rId55"/>
          <w:headerReference w:type="first" r:id="rId56"/>
          <w:footerReference w:type="first" r:id="rId57"/>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73" w:name="_Toc156754425"/>
      <w:bookmarkStart w:id="74" w:name="_Toc272524091"/>
      <w:r w:rsidRPr="00B55442">
        <w:lastRenderedPageBreak/>
        <w:t>ReferÊncias</w:t>
      </w:r>
      <w:bookmarkEnd w:id="70"/>
      <w:bookmarkEnd w:id="71"/>
      <w:bookmarkEnd w:id="72"/>
      <w:bookmarkEnd w:id="73"/>
      <w:bookmarkEnd w:id="74"/>
    </w:p>
    <w:p w:rsidR="00370E34" w:rsidRPr="00B55442" w:rsidRDefault="00370E34" w:rsidP="00AB1F1F">
      <w:pPr>
        <w:pStyle w:val="Ttulo"/>
      </w:pPr>
    </w:p>
    <w:p w:rsidR="000C07FE" w:rsidRPr="00B04FEE" w:rsidRDefault="00657444"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8"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Pr="000C07FE" w:rsidRDefault="000C07FE" w:rsidP="000C07FE">
      <w:pPr>
        <w:pStyle w:val="Referncias"/>
        <w:spacing w:after="0"/>
        <w:rPr>
          <w:rFonts w:cs="Arial"/>
          <w:noProof/>
          <w:lang w:val="pt-BR"/>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0C07FE">
        <w:rPr>
          <w:rFonts w:cs="Arial"/>
          <w:noProof/>
          <w:lang w:val="pt-BR"/>
        </w:rPr>
        <w:t xml:space="preserve">Disponível em: &lt; </w:t>
      </w:r>
      <w:hyperlink r:id="rId59"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C20B7C" w:rsidRDefault="00657444" w:rsidP="00A3473E">
      <w:pPr>
        <w:pStyle w:val="Referncias"/>
      </w:pPr>
      <w:r w:rsidRPr="00A3473E">
        <w:rPr>
          <w:lang w:val="pt-BR"/>
        </w:rPr>
        <w:fldChar w:fldCharType="end"/>
      </w:r>
    </w:p>
    <w:p w:rsidR="00370E34" w:rsidRDefault="00370E34" w:rsidP="0015101A">
      <w:pPr>
        <w:rPr>
          <w:rFonts w:cs="Arial"/>
          <w:lang w:val="en-US"/>
        </w:rPr>
        <w:sectPr w:rsidR="00370E34" w:rsidSect="00E31F5E">
          <w:headerReference w:type="even" r:id="rId60"/>
          <w:headerReference w:type="default" r:id="rId61"/>
          <w:footerReference w:type="default" r:id="rId62"/>
          <w:headerReference w:type="first" r:id="rId63"/>
          <w:footerReference w:type="first" r:id="rId64"/>
          <w:pgSz w:w="11907" w:h="16840" w:code="9"/>
          <w:pgMar w:top="1701" w:right="1134" w:bottom="1531" w:left="1701" w:header="709" w:footer="709" w:gutter="0"/>
          <w:cols w:space="708"/>
          <w:docGrid w:linePitch="360"/>
        </w:sectPr>
      </w:pPr>
    </w:p>
    <w:p w:rsidR="00370E34" w:rsidRDefault="00370E34" w:rsidP="0075471D">
      <w:pPr>
        <w:pStyle w:val="FolhadeRostodosCaptulos"/>
        <w:rPr>
          <w:rFonts w:cs="Arial"/>
          <w:lang w:val="en-US"/>
        </w:rPr>
      </w:pPr>
      <w:bookmarkStart w:id="75" w:name="_Toc125374529"/>
      <w:r>
        <w:rPr>
          <w:rFonts w:cs="Arial"/>
          <w:lang w:val="en-US"/>
        </w:rPr>
        <w:lastRenderedPageBreak/>
        <w:t>Apêndice 1</w:t>
      </w:r>
    </w:p>
    <w:p w:rsidR="00370E34" w:rsidRPr="00C20B7C" w:rsidRDefault="00AA286B" w:rsidP="004D6BEA">
      <w:pPr>
        <w:pStyle w:val="TtulodoApndice"/>
      </w:pPr>
      <w:bookmarkStart w:id="76" w:name="_Toc272524092"/>
      <w:bookmarkStart w:id="77" w:name="_Toc156675043"/>
      <w:bookmarkStart w:id="78" w:name="_Toc156754426"/>
      <w:r>
        <w:lastRenderedPageBreak/>
        <w:t>tabela</w:t>
      </w:r>
      <w:r w:rsidR="007D743F">
        <w:t>s</w:t>
      </w:r>
      <w:r>
        <w:t xml:space="preserve"> de dados</w:t>
      </w:r>
      <w:bookmarkEnd w:id="76"/>
      <w:r>
        <w:t xml:space="preserve"> </w:t>
      </w:r>
      <w:bookmarkEnd w:id="77"/>
      <w:bookmarkEnd w:id="78"/>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66"/>
          <w:footerReference w:type="default" r:id="rId67"/>
          <w:headerReference w:type="first" r:id="rId68"/>
          <w:footerReference w:type="first" r:id="rId69"/>
          <w:pgSz w:w="11907" w:h="16840" w:code="9"/>
          <w:pgMar w:top="1701" w:right="1134" w:bottom="1531" w:left="1701" w:header="709" w:footer="709" w:gutter="0"/>
          <w:cols w:space="708"/>
          <w:titlePg/>
          <w:docGrid w:linePitch="360"/>
        </w:sectPr>
      </w:pPr>
    </w:p>
    <w:p w:rsidR="00370E34" w:rsidRPr="00F2517D" w:rsidRDefault="00370E34" w:rsidP="0075471D">
      <w:pPr>
        <w:pStyle w:val="FolhadeRostodosCaptulos"/>
        <w:rPr>
          <w:rFonts w:cs="Arial"/>
        </w:rPr>
      </w:pPr>
      <w:r w:rsidRPr="00F2517D">
        <w:rPr>
          <w:rFonts w:cs="Arial"/>
        </w:rPr>
        <w:lastRenderedPageBreak/>
        <w:t>Apêndice 2</w:t>
      </w:r>
    </w:p>
    <w:p w:rsidR="00370E34" w:rsidRDefault="004D1536" w:rsidP="0075471D">
      <w:pPr>
        <w:pStyle w:val="TtulodoApndice"/>
        <w:ind w:left="1638" w:hanging="1638"/>
      </w:pPr>
      <w:bookmarkStart w:id="79" w:name="_Toc272524093"/>
      <w:bookmarkEnd w:id="75"/>
      <w:r w:rsidRPr="00E63B40">
        <w:lastRenderedPageBreak/>
        <w:t>Tensão, Deformação, Média e Desvio Padrão de cada para de tendões testados</w:t>
      </w:r>
      <w:bookmarkEnd w:id="79"/>
    </w:p>
    <w:p w:rsidR="00783AF1" w:rsidRDefault="00783AF1" w:rsidP="00783AF1">
      <w:pPr>
        <w:pStyle w:val="EstiloNormalGrandeesquerda"/>
      </w:pPr>
      <w:r>
        <w:t>T</w:t>
      </w:r>
      <w:bookmarkStart w:id="80" w:name="_Toc532097587"/>
      <w:r>
        <w:t>abela de dados dos ensaios mec</w:t>
      </w:r>
      <w:r w:rsidR="00372D90">
        <w:t>â</w:t>
      </w:r>
      <w:r>
        <w:t>nicos</w:t>
      </w:r>
    </w:p>
    <w:p w:rsidR="00370E34" w:rsidRDefault="00783AF1" w:rsidP="00ED29B0">
      <w:pPr>
        <w:pStyle w:val="EstiloNormalGrandeesquerda"/>
      </w:pPr>
      <w:r w:rsidRPr="00783AF1">
        <w:rPr>
          <w:noProof/>
          <w:lang w:eastAsia="pt-BR"/>
        </w:rPr>
        <w:drawing>
          <wp:inline distT="0" distB="0" distL="0" distR="0">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0"/>
    </w:p>
    <w:p w:rsidR="00F2517D" w:rsidRDefault="00F2517D" w:rsidP="00F2517D">
      <w:pPr>
        <w:pStyle w:val="Corpodetexto"/>
      </w:pPr>
    </w:p>
    <w:p w:rsidR="00F2517D" w:rsidRPr="006027C6" w:rsidRDefault="00F2517D" w:rsidP="00F2517D">
      <w:pPr>
        <w:rPr>
          <w:rFonts w:cs="Arial"/>
        </w:rPr>
        <w:sectPr w:rsidR="00F2517D" w:rsidRPr="006027C6" w:rsidSect="002855C0">
          <w:headerReference w:type="default" r:id="rId71"/>
          <w:headerReference w:type="first" r:id="rId72"/>
          <w:footerReference w:type="first" r:id="rId73"/>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81" w:name="_Toc156675046"/>
      <w:bookmarkStart w:id="82" w:name="_Toc156754429"/>
      <w:bookmarkStart w:id="83" w:name="_Toc239431086"/>
      <w:bookmarkStart w:id="84" w:name="_Toc272524094"/>
      <w:r>
        <w:lastRenderedPageBreak/>
        <w:t>Título do anexo 1</w:t>
      </w:r>
      <w:bookmarkEnd w:id="81"/>
      <w:bookmarkEnd w:id="82"/>
      <w:bookmarkEnd w:id="83"/>
      <w:bookmarkEnd w:id="84"/>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74"/>
          <w:headerReference w:type="default" r:id="rId75"/>
          <w:footerReference w:type="even" r:id="rId76"/>
          <w:footerReference w:type="default" r:id="rId77"/>
          <w:headerReference w:type="first" r:id="rId78"/>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85" w:name="_Toc156675047"/>
      <w:bookmarkStart w:id="86" w:name="_Toc156754430"/>
      <w:bookmarkStart w:id="87" w:name="_Toc239431087"/>
      <w:bookmarkStart w:id="88" w:name="_Toc272524095"/>
      <w:r>
        <w:lastRenderedPageBreak/>
        <w:t>Título do anexo 2</w:t>
      </w:r>
      <w:bookmarkEnd w:id="85"/>
      <w:bookmarkEnd w:id="86"/>
      <w:bookmarkEnd w:id="87"/>
      <w:bookmarkEnd w:id="88"/>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9"/>
      <w:footerReference w:type="default" r:id="rId80"/>
      <w:headerReference w:type="first" r:id="rId81"/>
      <w:footerReference w:type="first" r:id="rId82"/>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AD1" w:rsidRDefault="006E6AD1">
      <w:r>
        <w:separator/>
      </w:r>
    </w:p>
    <w:p w:rsidR="006E6AD1" w:rsidRDefault="006E6AD1"/>
    <w:p w:rsidR="006E6AD1" w:rsidRDefault="006E6AD1"/>
    <w:p w:rsidR="006E6AD1" w:rsidRDefault="006E6AD1"/>
  </w:endnote>
  <w:endnote w:type="continuationSeparator" w:id="0">
    <w:p w:rsidR="006E6AD1" w:rsidRDefault="006E6AD1">
      <w:r>
        <w:continuationSeparator/>
      </w:r>
    </w:p>
    <w:p w:rsidR="006E6AD1" w:rsidRDefault="006E6AD1"/>
    <w:p w:rsidR="006E6AD1" w:rsidRDefault="006E6AD1"/>
    <w:p w:rsidR="006E6AD1" w:rsidRDefault="006E6AD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A27AC2">
    <w:pPr>
      <w:pStyle w:val="Rodap"/>
      <w:framePr w:wrap="around" w:vAnchor="text" w:hAnchor="margin" w:xAlign="center"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x</w:t>
    </w:r>
    <w:r>
      <w:rPr>
        <w:rStyle w:val="Nmerodepgina"/>
      </w:rPr>
      <w:fldChar w:fldCharType="end"/>
    </w:r>
  </w:p>
  <w:p w:rsidR="00BD6B0C" w:rsidRDefault="00BD6B0C"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AD1" w:rsidRDefault="006E6AD1">
      <w:r>
        <w:separator/>
      </w:r>
    </w:p>
    <w:p w:rsidR="006E6AD1" w:rsidRDefault="006E6AD1"/>
    <w:p w:rsidR="006E6AD1" w:rsidRDefault="006E6AD1"/>
    <w:p w:rsidR="006E6AD1" w:rsidRDefault="006E6AD1"/>
  </w:footnote>
  <w:footnote w:type="continuationSeparator" w:id="0">
    <w:p w:rsidR="006E6AD1" w:rsidRDefault="006E6AD1">
      <w:r>
        <w:continuationSeparator/>
      </w:r>
    </w:p>
    <w:p w:rsidR="006E6AD1" w:rsidRDefault="006E6AD1"/>
    <w:p w:rsidR="006E6AD1" w:rsidRDefault="006E6AD1"/>
    <w:p w:rsidR="006E6AD1" w:rsidRDefault="006E6AD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20</w:t>
    </w:r>
    <w:r>
      <w:rPr>
        <w:rStyle w:val="Nmerodepgina"/>
      </w:rPr>
      <w:fldChar w:fldCharType="end"/>
    </w:r>
  </w:p>
  <w:p w:rsidR="00BD6B0C" w:rsidRPr="00E37DB5" w:rsidRDefault="00657444" w:rsidP="00A170DC">
    <w:pPr>
      <w:ind w:right="397"/>
      <w:jc w:val="right"/>
      <w:rPr>
        <w:b/>
        <w:color w:val="999999"/>
        <w:sz w:val="20"/>
        <w:szCs w:val="20"/>
      </w:rPr>
    </w:pPr>
    <w:r w:rsidRPr="00657444">
      <w:rPr>
        <w:noProof/>
        <w:lang w:eastAsia="pt-BR"/>
      </w:rPr>
      <w:pict>
        <v:line id="_x0000_s2053" style="position:absolute;left:0;text-align:left;z-index:251653632" from="0,13.6pt" to="433.7pt,13.6pt"/>
      </w:pict>
    </w:r>
    <w:r w:rsidR="00BD6B0C">
      <w:rPr>
        <w:b/>
        <w:color w:val="999999"/>
        <w:sz w:val="20"/>
        <w:szCs w:val="20"/>
      </w:rPr>
      <w:t>MATERIAL E MÉTODO</w:t>
    </w:r>
  </w:p>
  <w:p w:rsidR="00BD6B0C" w:rsidRDefault="00BD6B0C"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6D376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16</w:t>
    </w:r>
    <w:r>
      <w:rPr>
        <w:rStyle w:val="Nmerodepgina"/>
      </w:rPr>
      <w:fldChar w:fldCharType="end"/>
    </w:r>
  </w:p>
  <w:p w:rsidR="00BD6B0C" w:rsidRPr="00E37DB5" w:rsidRDefault="00657444" w:rsidP="005C1AA4">
    <w:pPr>
      <w:ind w:right="397"/>
      <w:jc w:val="right"/>
      <w:rPr>
        <w:b/>
        <w:color w:val="999999"/>
        <w:sz w:val="20"/>
        <w:szCs w:val="20"/>
      </w:rPr>
    </w:pPr>
    <w:r w:rsidRPr="00657444">
      <w:rPr>
        <w:noProof/>
        <w:lang w:eastAsia="pt-BR"/>
      </w:rPr>
      <w:pict>
        <v:line id="_x0000_s2054" style="position:absolute;left:0;text-align:left;z-index:251649536" from="0,13.6pt" to="433.7pt,13.6pt"/>
      </w:pict>
    </w:r>
    <w:r w:rsidR="00BD6B0C">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rPr>
      <w:t>34</w:t>
    </w:r>
    <w:r>
      <w:rPr>
        <w:rStyle w:val="Nmerodepgina"/>
      </w:rPr>
      <w:fldChar w:fldCharType="end"/>
    </w:r>
  </w:p>
  <w:p w:rsidR="00BD6B0C" w:rsidRDefault="00657444">
    <w:pPr>
      <w:ind w:right="397"/>
      <w:jc w:val="right"/>
      <w:rPr>
        <w:b/>
        <w:color w:val="808080"/>
        <w:sz w:val="20"/>
      </w:rPr>
    </w:pPr>
    <w:r w:rsidRPr="00657444">
      <w:rPr>
        <w:noProof/>
        <w:lang w:eastAsia="pt-BR"/>
      </w:rPr>
      <w:pict>
        <v:line id="_x0000_s2055" style="position:absolute;left:0;text-align:left;z-index:251660800" from="0,13.6pt" to="433.7pt,13.6pt" o:allowincell="f"/>
      </w:pict>
    </w:r>
    <w:r w:rsidR="00BD6B0C">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19</w:t>
    </w:r>
    <w:r>
      <w:rPr>
        <w:rStyle w:val="Nmerodepgina"/>
      </w:rPr>
      <w:fldChar w:fldCharType="end"/>
    </w:r>
  </w:p>
  <w:p w:rsidR="00BD6B0C" w:rsidRDefault="00657444">
    <w:pPr>
      <w:ind w:right="397"/>
      <w:jc w:val="right"/>
      <w:rPr>
        <w:b/>
        <w:color w:val="808080"/>
        <w:sz w:val="20"/>
      </w:rPr>
    </w:pPr>
    <w:r w:rsidRPr="00657444">
      <w:rPr>
        <w:noProof/>
        <w:lang w:eastAsia="pt-BR"/>
      </w:rPr>
      <w:pict>
        <v:line id="_x0000_s2056" style="position:absolute;left:0;text-align:left;z-index:251659776" from="0,13.6pt" to="433.7pt,13.6pt" o:allowincell="f"/>
      </w:pict>
    </w:r>
    <w:r w:rsidR="00BD6B0C">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21</w:t>
    </w:r>
    <w:r>
      <w:rPr>
        <w:rStyle w:val="Nmerodepgina"/>
      </w:rPr>
      <w:fldChar w:fldCharType="end"/>
    </w:r>
  </w:p>
  <w:p w:rsidR="00BD6B0C" w:rsidRDefault="00657444">
    <w:pPr>
      <w:ind w:right="397"/>
      <w:jc w:val="right"/>
      <w:rPr>
        <w:b/>
        <w:color w:val="808080"/>
        <w:sz w:val="20"/>
      </w:rPr>
    </w:pPr>
    <w:r w:rsidRPr="00657444">
      <w:rPr>
        <w:noProof/>
        <w:lang w:eastAsia="pt-BR"/>
      </w:rPr>
      <w:pict>
        <v:line id="_x0000_s2057" style="position:absolute;left:0;text-align:left;z-index:251663872" from="0,13.6pt" to="433.7pt,13.6pt" o:allowincell="f"/>
      </w:pict>
    </w:r>
    <w:r w:rsidR="00BD6B0C">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435AA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rPr>
      <w:t>50</w:t>
    </w:r>
    <w:r>
      <w:rPr>
        <w:rStyle w:val="Nmerodepgina"/>
      </w:rPr>
      <w:fldChar w:fldCharType="end"/>
    </w:r>
  </w:p>
  <w:p w:rsidR="00BD6B0C" w:rsidRDefault="00BD6B0C">
    <w:pPr>
      <w:ind w:right="397" w:firstLine="360"/>
      <w:jc w:val="right"/>
      <w:rPr>
        <w:b/>
        <w:color w:val="808080"/>
        <w:sz w:val="20"/>
      </w:rPr>
    </w:pPr>
    <w:r>
      <w:rPr>
        <w:b/>
        <w:color w:val="808080"/>
        <w:sz w:val="20"/>
      </w:rPr>
      <w:t xml:space="preserve">APÊNDICE </w:t>
    </w:r>
    <w:r w:rsidR="00657444" w:rsidRPr="00657444">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BD6B0C" w:rsidRDefault="00BD6B0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435AA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23</w:t>
    </w:r>
    <w:r>
      <w:rPr>
        <w:rStyle w:val="Nmerodepgina"/>
      </w:rPr>
      <w:fldChar w:fldCharType="end"/>
    </w:r>
  </w:p>
  <w:p w:rsidR="00BD6B0C" w:rsidRDefault="00657444">
    <w:pPr>
      <w:ind w:right="397" w:firstLine="360"/>
      <w:jc w:val="right"/>
      <w:rPr>
        <w:b/>
        <w:color w:val="808080"/>
        <w:sz w:val="20"/>
      </w:rPr>
    </w:pPr>
    <w:r w:rsidRPr="00657444">
      <w:rPr>
        <w:noProof/>
        <w:lang w:eastAsia="pt-BR"/>
      </w:rPr>
      <w:pict>
        <v:line id="_x0000_s2059" style="position:absolute;left:0;text-align:left;z-index:251661824" from="0,13.6pt" to="433.7pt,13.6pt" o:allowincell="f"/>
      </w:pict>
    </w:r>
    <w:r w:rsidR="00BD6B0C">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50</w:t>
    </w:r>
    <w:r>
      <w:rPr>
        <w:rStyle w:val="Nmerodepgina"/>
      </w:rPr>
      <w:fldChar w:fldCharType="end"/>
    </w:r>
  </w:p>
  <w:p w:rsidR="00BD6B0C" w:rsidRPr="00E37DB5" w:rsidRDefault="00BD6B0C" w:rsidP="006D3A3B">
    <w:pPr>
      <w:ind w:right="397" w:firstLine="360"/>
      <w:jc w:val="right"/>
      <w:rPr>
        <w:b/>
        <w:color w:val="999999"/>
        <w:sz w:val="20"/>
        <w:szCs w:val="20"/>
      </w:rPr>
    </w:pPr>
    <w:r>
      <w:rPr>
        <w:b/>
        <w:color w:val="999999"/>
        <w:sz w:val="20"/>
        <w:szCs w:val="20"/>
      </w:rPr>
      <w:t xml:space="preserve">APÊNDICE </w:t>
    </w:r>
    <w:r w:rsidR="00657444" w:rsidRPr="00657444">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BD6B0C" w:rsidRDefault="00BD6B0C">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24</w:t>
    </w:r>
    <w:r>
      <w:rPr>
        <w:rStyle w:val="Nmerodepgina"/>
      </w:rPr>
      <w:fldChar w:fldCharType="end"/>
    </w:r>
  </w:p>
  <w:p w:rsidR="00BD6B0C" w:rsidRPr="00E37DB5" w:rsidRDefault="00657444" w:rsidP="00E82440">
    <w:pPr>
      <w:ind w:right="397" w:firstLine="360"/>
      <w:jc w:val="right"/>
      <w:rPr>
        <w:b/>
        <w:color w:val="999999"/>
        <w:sz w:val="20"/>
        <w:szCs w:val="20"/>
      </w:rPr>
    </w:pPr>
    <w:r w:rsidRPr="00657444">
      <w:rPr>
        <w:noProof/>
        <w:lang w:eastAsia="pt-BR"/>
      </w:rPr>
      <w:pict>
        <v:line id="_x0000_s2061" style="position:absolute;left:0;text-align:left;z-index:251654656" from="0,13.6pt" to="433.7pt,13.6pt"/>
      </w:pict>
    </w:r>
    <w:r w:rsidR="00BD6B0C">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E31F5E">
    <w:pPr>
      <w:ind w:right="397" w:firstLine="360"/>
      <w:jc w:val="right"/>
      <w:rPr>
        <w:b/>
        <w:color w:val="808080"/>
        <w:sz w:val="20"/>
      </w:rPr>
    </w:pPr>
    <w:r w:rsidRPr="00657444">
      <w:rPr>
        <w:noProof/>
        <w:lang w:eastAsia="pt-BR"/>
      </w:rPr>
      <w:pict>
        <v:line id="_x0000_s2062" style="position:absolute;left:0;text-align:left;z-index:251664896" from="0,13.6pt" to="433.7pt,13.6pt" o:allowincell="f"/>
      </w:pict>
    </w:r>
    <w:r w:rsidR="00BD6B0C">
      <w:rPr>
        <w:b/>
        <w:color w:val="808080"/>
        <w:sz w:val="20"/>
      </w:rPr>
      <w:t>REFERÊNCIAS</w:t>
    </w:r>
  </w:p>
  <w:p w:rsidR="00BD6B0C" w:rsidRDefault="00BD6B0C">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26</w:t>
    </w:r>
    <w:r>
      <w:rPr>
        <w:rStyle w:val="Nmerodepgina"/>
      </w:rPr>
      <w:fldChar w:fldCharType="end"/>
    </w:r>
  </w:p>
  <w:p w:rsidR="00BD6B0C" w:rsidRPr="00E37DB5" w:rsidRDefault="00657444" w:rsidP="00E82440">
    <w:pPr>
      <w:ind w:right="397" w:firstLine="360"/>
      <w:jc w:val="right"/>
      <w:rPr>
        <w:b/>
        <w:color w:val="999999"/>
        <w:sz w:val="20"/>
        <w:szCs w:val="20"/>
      </w:rPr>
    </w:pPr>
    <w:r w:rsidRPr="00657444">
      <w:rPr>
        <w:noProof/>
        <w:lang w:eastAsia="pt-BR"/>
      </w:rPr>
      <w:pict>
        <v:line id="_x0000_s2063" style="position:absolute;left:0;text-align:left;z-index:251665920" from="0,13.6pt" to="433.7pt,13.6pt"/>
      </w:pict>
    </w:r>
    <w:r w:rsidR="00BD6B0C">
      <w:rPr>
        <w:b/>
        <w:color w:val="999999"/>
        <w:sz w:val="20"/>
        <w:szCs w:val="20"/>
      </w:rPr>
      <w:t>APÊNDICE 1</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Pr="00E31F5E" w:rsidRDefault="00BD6B0C"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28</w:t>
    </w:r>
    <w:r>
      <w:rPr>
        <w:rStyle w:val="Nmerodepgina"/>
      </w:rPr>
      <w:fldChar w:fldCharType="end"/>
    </w:r>
  </w:p>
  <w:p w:rsidR="00BD6B0C" w:rsidRPr="00E37DB5" w:rsidRDefault="00657444"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sidR="00BD6B0C">
      <w:rPr>
        <w:b/>
        <w:color w:val="999999"/>
        <w:sz w:val="20"/>
        <w:szCs w:val="20"/>
      </w:rPr>
      <w:t>APÊNDICE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Pr="00E31F5E" w:rsidRDefault="00BD6B0C" w:rsidP="00E31F5E">
    <w:pPr>
      <w:pStyle w:val="Cabealho"/>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7D1248">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48</w:t>
    </w:r>
    <w:r>
      <w:rPr>
        <w:rStyle w:val="Nmerodepgina"/>
      </w:rPr>
      <w:fldChar w:fldCharType="end"/>
    </w:r>
  </w:p>
  <w:p w:rsidR="00BD6B0C" w:rsidRPr="00E37DB5" w:rsidRDefault="00BD6B0C" w:rsidP="006D3A3B">
    <w:pPr>
      <w:ind w:right="397" w:firstLine="360"/>
      <w:jc w:val="right"/>
      <w:rPr>
        <w:b/>
        <w:color w:val="999999"/>
        <w:sz w:val="20"/>
        <w:szCs w:val="20"/>
      </w:rPr>
    </w:pPr>
    <w:r>
      <w:rPr>
        <w:b/>
        <w:color w:val="999999"/>
        <w:sz w:val="20"/>
        <w:szCs w:val="20"/>
      </w:rPr>
      <w:t xml:space="preserve">APÊNDICE </w:t>
    </w:r>
    <w:r w:rsidR="00657444">
      <w:rPr>
        <w:b/>
        <w:noProof/>
        <w:color w:val="999999"/>
        <w:sz w:val="20"/>
        <w:szCs w:val="20"/>
        <w:lang w:eastAsia="pt-BR"/>
      </w:rPr>
      <w:pict>
        <v:line id="_x0000_s2069" style="position:absolute;left:0;text-align:left;z-index:251668992;mso-position-horizontal-relative:text;mso-position-vertical-relative:text" from="0,13.6pt" to="433.7pt,13.6pt"/>
      </w:pict>
    </w:r>
    <w:r>
      <w:rPr>
        <w:b/>
        <w:color w:val="999999"/>
        <w:sz w:val="20"/>
        <w:szCs w:val="20"/>
      </w:rPr>
      <w:t>2</w:t>
    </w:r>
  </w:p>
  <w:p w:rsidR="00BD6B0C" w:rsidRDefault="00BD6B0C">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rsidP="008828E4">
    <w:pPr>
      <w:ind w:right="36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4866B2">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30</w:t>
    </w:r>
    <w:r>
      <w:rPr>
        <w:rStyle w:val="Nmerodepgina"/>
      </w:rPr>
      <w:fldChar w:fldCharType="end"/>
    </w:r>
  </w:p>
  <w:p w:rsidR="00BD6B0C" w:rsidRPr="00E37DB5" w:rsidRDefault="00657444" w:rsidP="00E82440">
    <w:pPr>
      <w:ind w:right="397" w:firstLine="360"/>
      <w:jc w:val="right"/>
      <w:rPr>
        <w:b/>
        <w:color w:val="999999"/>
        <w:sz w:val="20"/>
        <w:szCs w:val="20"/>
      </w:rPr>
    </w:pPr>
    <w:r>
      <w:rPr>
        <w:b/>
        <w:noProof/>
        <w:color w:val="999999"/>
        <w:sz w:val="20"/>
        <w:szCs w:val="20"/>
        <w:lang w:eastAsia="pt-BR"/>
      </w:rPr>
      <w:pict>
        <v:line id="_x0000_s2068" style="position:absolute;left:0;text-align:left;z-index:251667968" from="0,13.6pt" to="433.7pt,13.6pt"/>
      </w:pict>
    </w:r>
    <w:r w:rsidR="00BD6B0C">
      <w:rPr>
        <w:b/>
        <w:color w:val="999999"/>
        <w:sz w:val="20"/>
        <w:szCs w:val="20"/>
      </w:rPr>
      <w:t>ANEXO 1</w: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7D1248">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32</w:t>
    </w:r>
    <w:r>
      <w:rPr>
        <w:rStyle w:val="Nmerodepgina"/>
      </w:rPr>
      <w:fldChar w:fldCharType="end"/>
    </w:r>
  </w:p>
  <w:p w:rsidR="00BD6B0C" w:rsidRPr="00E37DB5" w:rsidRDefault="00657444" w:rsidP="00E82440">
    <w:pPr>
      <w:ind w:right="397" w:firstLine="360"/>
      <w:jc w:val="right"/>
      <w:rPr>
        <w:b/>
        <w:color w:val="999999"/>
        <w:sz w:val="20"/>
        <w:szCs w:val="20"/>
      </w:rPr>
    </w:pPr>
    <w:r w:rsidRPr="00657444">
      <w:rPr>
        <w:noProof/>
        <w:lang w:eastAsia="pt-BR"/>
      </w:rPr>
      <w:pict>
        <v:line id="_x0000_s2067" style="position:absolute;left:0;text-align:left;z-index:251658752" from="0,13.6pt" to="433.7pt,13.6pt"/>
      </w:pict>
    </w:r>
    <w:r w:rsidR="00BD6B0C">
      <w:rPr>
        <w:b/>
        <w:color w:val="999999"/>
        <w:sz w:val="20"/>
        <w:szCs w:val="20"/>
      </w:rPr>
      <w:t>ANEXO 2</w: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2</w:t>
    </w:r>
    <w:r>
      <w:rPr>
        <w:rStyle w:val="Nmerodepgina"/>
      </w:rPr>
      <w:fldChar w:fldCharType="end"/>
    </w:r>
  </w:p>
  <w:p w:rsidR="00BD6B0C" w:rsidRPr="00E37DB5" w:rsidRDefault="00657444"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sidR="00BD6B0C">
      <w:rPr>
        <w:b/>
        <w:color w:val="999999"/>
        <w:sz w:val="20"/>
        <w:szCs w:val="20"/>
      </w:rPr>
      <w:t>INTRODUÇÃO</w:t>
    </w:r>
  </w:p>
  <w:p w:rsidR="00BD6B0C" w:rsidRDefault="00BD6B0C"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460E73">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10</w:t>
    </w:r>
    <w:r>
      <w:rPr>
        <w:rStyle w:val="Nmerodepgina"/>
      </w:rPr>
      <w:fldChar w:fldCharType="end"/>
    </w:r>
  </w:p>
  <w:p w:rsidR="00BD6B0C" w:rsidRPr="00E37DB5" w:rsidRDefault="00657444"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sidR="00BD6B0C">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BD6B0C">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10</w:t>
    </w:r>
    <w:r>
      <w:rPr>
        <w:rStyle w:val="Nmerodepgina"/>
      </w:rPr>
      <w:fldChar w:fldCharType="end"/>
    </w:r>
  </w:p>
  <w:p w:rsidR="00BD6B0C" w:rsidRPr="00E37DB5" w:rsidRDefault="00657444"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sidR="00BD6B0C">
      <w:rPr>
        <w:b/>
        <w:color w:val="999999"/>
        <w:sz w:val="20"/>
        <w:szCs w:val="20"/>
      </w:rPr>
      <w:t>REVISÃO DE LITERATURA</w:t>
    </w:r>
  </w:p>
  <w:p w:rsidR="00BD6B0C" w:rsidRDefault="00BD6B0C"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0C" w:rsidRDefault="00657444" w:rsidP="00460E73">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4F75B0">
      <w:rPr>
        <w:rStyle w:val="Nmerodepgina"/>
        <w:noProof/>
      </w:rPr>
      <w:t>12</w:t>
    </w:r>
    <w:r>
      <w:rPr>
        <w:rStyle w:val="Nmerodepgina"/>
      </w:rPr>
      <w:fldChar w:fldCharType="end"/>
    </w:r>
  </w:p>
  <w:p w:rsidR="00BD6B0C" w:rsidRPr="00E37DB5" w:rsidRDefault="00657444"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sidR="00BD6B0C">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53250">
      <o:colormenu v:ext="edit" fillcolor="none" strokecolor="red"/>
    </o:shapedefaults>
    <o:shapelayout v:ext="edit">
      <o:idmap v:ext="edit" data="2"/>
    </o:shapelayout>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532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r="http://schemas.openxmlformats.org/officeDocument/2006/relationships" xmlns:w="http://schemas.openxmlformats.org/wordprocessingml/2006/main">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11.xml"/><Relationship Id="rId42" Type="http://schemas.openxmlformats.org/officeDocument/2006/relationships/oleObject" Target="embeddings/oleObject1.bin"/><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footer" Target="footer19.xml"/><Relationship Id="rId63" Type="http://schemas.openxmlformats.org/officeDocument/2006/relationships/header" Target="header24.xml"/><Relationship Id="rId68" Type="http://schemas.openxmlformats.org/officeDocument/2006/relationships/header" Target="header26.xml"/><Relationship Id="rId76" Type="http://schemas.openxmlformats.org/officeDocument/2006/relationships/footer" Target="footer26.xm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7.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1.jpeg"/><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jpeg"/><Relationship Id="rId37" Type="http://schemas.openxmlformats.org/officeDocument/2006/relationships/footer" Target="footer12.xml"/><Relationship Id="rId40" Type="http://schemas.openxmlformats.org/officeDocument/2006/relationships/image" Target="media/image6.emf"/><Relationship Id="rId45" Type="http://schemas.openxmlformats.org/officeDocument/2006/relationships/footer" Target="footer14.xml"/><Relationship Id="rId53" Type="http://schemas.openxmlformats.org/officeDocument/2006/relationships/header" Target="header19.xml"/><Relationship Id="rId58" Type="http://schemas.openxmlformats.org/officeDocument/2006/relationships/hyperlink" Target="http://www.ncbi.nlm.nih.gov/entrez/query.fcgi?cmd=Retrieve&amp;db=PubMed&amp;dopt=Citation&amp;list_uids=15090378" TargetMode="External"/><Relationship Id="rId66" Type="http://schemas.openxmlformats.org/officeDocument/2006/relationships/header" Target="header25.xml"/><Relationship Id="rId74" Type="http://schemas.openxmlformats.org/officeDocument/2006/relationships/header" Target="header29.xml"/><Relationship Id="rId79" Type="http://schemas.openxmlformats.org/officeDocument/2006/relationships/header" Target="header32.xml"/><Relationship Id="rId5" Type="http://schemas.openxmlformats.org/officeDocument/2006/relationships/settings" Target="settings.xml"/><Relationship Id="rId61" Type="http://schemas.openxmlformats.org/officeDocument/2006/relationships/header" Target="header23.xml"/><Relationship Id="rId82" Type="http://schemas.openxmlformats.org/officeDocument/2006/relationships/footer" Target="footer2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3.jpeg"/><Relationship Id="rId44" Type="http://schemas.openxmlformats.org/officeDocument/2006/relationships/header" Target="header15.xml"/><Relationship Id="rId52" Type="http://schemas.openxmlformats.org/officeDocument/2006/relationships/footer" Target="footer18.xml"/><Relationship Id="rId60" Type="http://schemas.openxmlformats.org/officeDocument/2006/relationships/header" Target="header22.xml"/><Relationship Id="rId65" Type="http://schemas.openxmlformats.org/officeDocument/2006/relationships/image" Target="media/image8.emf"/><Relationship Id="rId73" Type="http://schemas.openxmlformats.org/officeDocument/2006/relationships/footer" Target="footer25.xml"/><Relationship Id="rId78" Type="http://schemas.openxmlformats.org/officeDocument/2006/relationships/header" Target="header31.xml"/><Relationship Id="rId81" Type="http://schemas.openxmlformats.org/officeDocument/2006/relationships/header" Target="header3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image" Target="media/image2.jpeg"/><Relationship Id="rId35" Type="http://schemas.openxmlformats.org/officeDocument/2006/relationships/header" Target="header12.xml"/><Relationship Id="rId43" Type="http://schemas.openxmlformats.org/officeDocument/2006/relationships/header" Target="header14.xml"/><Relationship Id="rId48" Type="http://schemas.openxmlformats.org/officeDocument/2006/relationships/footer" Target="footer16.xml"/><Relationship Id="rId56" Type="http://schemas.openxmlformats.org/officeDocument/2006/relationships/header" Target="header21.xml"/><Relationship Id="rId64" Type="http://schemas.openxmlformats.org/officeDocument/2006/relationships/footer" Target="footer22.xml"/><Relationship Id="rId69" Type="http://schemas.openxmlformats.org/officeDocument/2006/relationships/footer" Target="footer24.xml"/><Relationship Id="rId77" Type="http://schemas.openxmlformats.org/officeDocument/2006/relationships/footer" Target="footer27.xml"/><Relationship Id="rId8" Type="http://schemas.openxmlformats.org/officeDocument/2006/relationships/endnotes" Target="endnotes.xml"/><Relationship Id="rId51" Type="http://schemas.openxmlformats.org/officeDocument/2006/relationships/header" Target="header18.xml"/><Relationship Id="rId72" Type="http://schemas.openxmlformats.org/officeDocument/2006/relationships/header" Target="header28.xml"/><Relationship Id="rId80" Type="http://schemas.openxmlformats.org/officeDocument/2006/relationships/footer" Target="footer2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footer" Target="footer15.xml"/><Relationship Id="rId59" Type="http://schemas.openxmlformats.org/officeDocument/2006/relationships/hyperlink" Target="http://www.ncbi.nlm.nih.gov/entrez/query.fcgi?cmd=Retrieve&amp;db=PubMed&amp;dopt=Citation&amp;list_uids=6337002" TargetMode="External"/><Relationship Id="rId67" Type="http://schemas.openxmlformats.org/officeDocument/2006/relationships/footer" Target="footer23.xml"/><Relationship Id="rId20" Type="http://schemas.openxmlformats.org/officeDocument/2006/relationships/footer" Target="footer6.xml"/><Relationship Id="rId41" Type="http://schemas.openxmlformats.org/officeDocument/2006/relationships/image" Target="media/image7.wmf"/><Relationship Id="rId54" Type="http://schemas.openxmlformats.org/officeDocument/2006/relationships/header" Target="header20.xml"/><Relationship Id="rId62" Type="http://schemas.openxmlformats.org/officeDocument/2006/relationships/footer" Target="footer21.xml"/><Relationship Id="rId70" Type="http://schemas.openxmlformats.org/officeDocument/2006/relationships/image" Target="media/image9.emf"/><Relationship Id="rId75" Type="http://schemas.openxmlformats.org/officeDocument/2006/relationships/header" Target="header30.xml"/><Relationship Id="rId83"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1.xml"/><Relationship Id="rId49" Type="http://schemas.openxmlformats.org/officeDocument/2006/relationships/header" Target="header17.xml"/><Relationship Id="rId57" Type="http://schemas.openxmlformats.org/officeDocument/2006/relationships/footer" Target="foot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EDAEC-3A8A-48DD-831F-718E887E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9</TotalTime>
  <Pages>1</Pages>
  <Words>2679</Words>
  <Characters>14471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EDMAR</cp:lastModifiedBy>
  <cp:revision>8</cp:revision>
  <cp:lastPrinted>2009-11-04T00:12:00Z</cp:lastPrinted>
  <dcterms:created xsi:type="dcterms:W3CDTF">2010-06-05T14:49:00Z</dcterms:created>
  <dcterms:modified xsi:type="dcterms:W3CDTF">2010-09-18T01:40:00Z</dcterms:modified>
</cp:coreProperties>
</file>