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64B2" w14:textId="7ECB0A82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Specifikacija scenarija upotrebe funkcionalnosti </w:t>
      </w:r>
      <w:r>
        <w:rPr>
          <w:b/>
          <w:bCs/>
          <w:lang w:val="en-GB"/>
        </w:rPr>
        <w:t xml:space="preserve">pregleda istorija glasanja </w:t>
      </w:r>
      <w:r w:rsidRPr="00C66A88">
        <w:rPr>
          <w:b/>
          <w:bCs/>
          <w:lang w:val="en-GB"/>
        </w:rPr>
        <w:t>(AML)</w:t>
      </w:r>
    </w:p>
    <w:p w14:paraId="0B21B8A4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42BA03CB">
          <v:rect id="_x0000_i1025" style="width:468pt;height:1.2pt" o:hralign="center" o:hrstd="t" o:hr="t" fillcolor="#a0a0a0" stroked="f"/>
        </w:pict>
      </w:r>
    </w:p>
    <w:p w14:paraId="27B512FE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Istorija izmena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2252"/>
      </w:tblGrid>
      <w:tr w:rsidR="00815430" w:rsidRPr="00C66A88" w14:paraId="440BE907" w14:textId="77777777" w:rsidTr="00F42F4C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66294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Datum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20AC78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Verzija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5563A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Kratak opis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9D8B7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Autor</w:t>
            </w:r>
          </w:p>
        </w:tc>
      </w:tr>
      <w:tr w:rsidR="00815430" w:rsidRPr="00C66A88" w14:paraId="640D2EF5" w14:textId="77777777" w:rsidTr="00F42F4C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797D3" w14:textId="77777777" w:rsidR="00815430" w:rsidRPr="00C66A88" w:rsidRDefault="00815430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13.04.2026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82ACF" w14:textId="77777777" w:rsidR="00815430" w:rsidRPr="00C66A88" w:rsidRDefault="00815430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1.0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F00AB" w14:textId="77777777" w:rsidR="00815430" w:rsidRPr="00C66A88" w:rsidRDefault="00815430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Inicijalna verzija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9862C" w14:textId="77777777" w:rsidR="00815430" w:rsidRPr="00C66A88" w:rsidRDefault="00815430" w:rsidP="00F42F4C"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</w:tbl>
    <w:p w14:paraId="68CF5933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753049ED">
          <v:rect id="_x0000_i1026" style="width:468pt;height:1.2pt" o:hralign="center" o:hrstd="t" o:hr="t" fillcolor="#a0a0a0" stroked="f"/>
        </w:pict>
      </w:r>
    </w:p>
    <w:p w14:paraId="759DDE74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Sadržaj</w:t>
      </w:r>
    </w:p>
    <w:p w14:paraId="446BFBAE" w14:textId="77777777" w:rsidR="00815430" w:rsidRPr="00C66A88" w:rsidRDefault="00815430" w:rsidP="00815430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 xml:space="preserve">Uvod </w:t>
      </w:r>
    </w:p>
    <w:p w14:paraId="7DA31FA5" w14:textId="1C77DE17" w:rsidR="00815430" w:rsidRPr="00C66A88" w:rsidRDefault="00815430" w:rsidP="00815430">
      <w:pPr>
        <w:numPr>
          <w:ilvl w:val="0"/>
          <w:numId w:val="1"/>
        </w:numPr>
        <w:rPr>
          <w:lang w:val="en-GB"/>
        </w:rPr>
      </w:pPr>
      <w:r w:rsidRPr="00C66A88">
        <w:rPr>
          <w:lang w:val="en-GB"/>
        </w:rPr>
        <w:t>Scenario</w:t>
      </w:r>
      <w:r w:rsidRPr="00C66A88">
        <w:rPr>
          <w:lang w:val="en-GB"/>
        </w:rPr>
        <w:br/>
        <w:t>2.1 Kratak opis</w:t>
      </w:r>
      <w:r w:rsidRPr="00C66A88">
        <w:rPr>
          <w:lang w:val="en-GB"/>
        </w:rPr>
        <w:br/>
        <w:t>2.2 Tok događaja</w:t>
      </w:r>
      <w:r w:rsidRPr="00C66A88">
        <w:rPr>
          <w:lang w:val="en-GB"/>
        </w:rPr>
        <w:br/>
        <w:t>2.3 Posebni zahtevi</w:t>
      </w:r>
      <w:r w:rsidRPr="00C66A88">
        <w:rPr>
          <w:lang w:val="en-GB"/>
        </w:rPr>
        <w:br/>
        <w:t>2.4 Preduslovi</w:t>
      </w:r>
      <w:r w:rsidRPr="00C66A88">
        <w:rPr>
          <w:lang w:val="en-GB"/>
        </w:rPr>
        <w:br/>
        <w:t xml:space="preserve">2.5 Posledice </w:t>
      </w:r>
    </w:p>
    <w:p w14:paraId="7601EA2F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5890F85D">
          <v:rect id="_x0000_i1027" style="width:468pt;height:1.2pt" o:hralign="center" o:hrstd="t" o:hr="t" fillcolor="#a0a0a0" stroked="f"/>
        </w:pict>
      </w:r>
    </w:p>
    <w:p w14:paraId="428206FC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 Uvod</w:t>
      </w:r>
    </w:p>
    <w:p w14:paraId="1152B968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1.1 Rezime</w:t>
      </w:r>
    </w:p>
    <w:p w14:paraId="2D9F85AD" w14:textId="3241A5FC" w:rsidR="00815430" w:rsidRPr="00C66A88" w:rsidRDefault="00815430" w:rsidP="00815430">
      <w:pPr>
        <w:rPr>
          <w:lang w:val="en-GB"/>
        </w:rPr>
      </w:pPr>
      <w:r w:rsidRPr="00C66A88">
        <w:rPr>
          <w:lang w:val="en-GB"/>
        </w:rPr>
        <w:t xml:space="preserve">Definisanje scenarija upotrebe funkcionalnosti </w:t>
      </w:r>
      <w:r>
        <w:rPr>
          <w:lang w:val="en-GB"/>
        </w:rPr>
        <w:t>pregleda istorije glasanja u aplikaciji, uključujući aktivna i zavrsena glasanja.</w:t>
      </w:r>
    </w:p>
    <w:p w14:paraId="5BD80ED8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4C94FDF2">
          <v:rect id="_x0000_i1028" style="width:468pt;height:1.2pt" o:hralign="center" o:hrstd="t" o:hr="t" fillcolor="#a0a0a0" stroked="f"/>
        </w:pict>
      </w:r>
    </w:p>
    <w:p w14:paraId="0ABE5BE0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1.2 Namena dokumenta </w:t>
      </w:r>
    </w:p>
    <w:p w14:paraId="43D746F7" w14:textId="77777777" w:rsidR="00815430" w:rsidRDefault="00815430" w:rsidP="00815430">
      <w:pPr>
        <w:rPr>
          <w:lang w:val="en-GB"/>
        </w:rPr>
      </w:pPr>
      <w:r>
        <w:rPr>
          <w:lang w:val="en-GB"/>
        </w:rPr>
        <w:t>Dokument je namenjen:</w:t>
      </w:r>
    </w:p>
    <w:p w14:paraId="34CA3A1D" w14:textId="77777777" w:rsidR="00815430" w:rsidRDefault="00815430" w:rsidP="00815430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Članovima razvojnog tima</w:t>
      </w:r>
    </w:p>
    <w:p w14:paraId="4D242FD8" w14:textId="77777777" w:rsidR="00815430" w:rsidRDefault="00815430" w:rsidP="00815430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Testerima sistema</w:t>
      </w:r>
    </w:p>
    <w:p w14:paraId="004C4BFD" w14:textId="77777777" w:rsidR="00815430" w:rsidRPr="006F0466" w:rsidRDefault="00815430" w:rsidP="00815430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Dizajnerima korisničkog interfejsa</w:t>
      </w:r>
    </w:p>
    <w:p w14:paraId="0A0BC636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0ADF17EA">
          <v:rect id="_x0000_i1029" style="width:468pt;height:1.2pt" o:hralign="center" o:hrstd="t" o:hr="t" fillcolor="#a0a0a0" stroked="f"/>
        </w:pict>
      </w:r>
    </w:p>
    <w:p w14:paraId="00BFB9EC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1.3 Reference</w:t>
      </w:r>
    </w:p>
    <w:p w14:paraId="564C4C58" w14:textId="77777777" w:rsidR="00815430" w:rsidRPr="00C66A88" w:rsidRDefault="00815430" w:rsidP="00815430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 xml:space="preserve">Projektni zadatak AML </w:t>
      </w:r>
    </w:p>
    <w:p w14:paraId="4819B0B4" w14:textId="77777777" w:rsidR="00815430" w:rsidRPr="00C66A88" w:rsidRDefault="00815430" w:rsidP="00815430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lastRenderedPageBreak/>
        <w:t xml:space="preserve">Uputstvo za SSU </w:t>
      </w:r>
      <w:r w:rsidR="00000000">
        <w:rPr>
          <w:lang w:val="en-GB"/>
        </w:rPr>
        <w:pict w14:anchorId="2BA52E2C">
          <v:rect id="_x0000_i1030" style="width:468pt;height:1.2pt" o:hralign="center" o:hrstd="t" o:hr="t" fillcolor="#a0a0a0" stroked="f"/>
        </w:pict>
      </w:r>
    </w:p>
    <w:p w14:paraId="1C9CB48C" w14:textId="77777777" w:rsidR="00815430" w:rsidRPr="00C66A88" w:rsidRDefault="00815430" w:rsidP="00815430">
      <w:pPr>
        <w:rPr>
          <w:b/>
          <w:bCs/>
          <w:lang w:val="en-GB"/>
        </w:rPr>
      </w:pPr>
    </w:p>
    <w:p w14:paraId="42C71974" w14:textId="77777777" w:rsidR="00815430" w:rsidRPr="00C66A88" w:rsidRDefault="00815430" w:rsidP="00815430">
      <w:pPr>
        <w:rPr>
          <w:b/>
          <w:bCs/>
          <w:lang w:val="en-GB"/>
        </w:rPr>
      </w:pPr>
    </w:p>
    <w:p w14:paraId="6B2852A0" w14:textId="77777777" w:rsidR="00815430" w:rsidRPr="00C66A88" w:rsidRDefault="00815430" w:rsidP="00815430">
      <w:pPr>
        <w:rPr>
          <w:b/>
          <w:bCs/>
          <w:lang w:val="en-GB"/>
        </w:rPr>
      </w:pPr>
    </w:p>
    <w:p w14:paraId="04F6BC04" w14:textId="77777777" w:rsidR="00815430" w:rsidRPr="00C66A88" w:rsidRDefault="00815430" w:rsidP="00815430">
      <w:pPr>
        <w:rPr>
          <w:b/>
          <w:bCs/>
          <w:lang w:val="en-GB"/>
        </w:rPr>
      </w:pPr>
    </w:p>
    <w:p w14:paraId="08978A8C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1.4 Otvorena pitanja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92"/>
        <w:gridCol w:w="4664"/>
        <w:gridCol w:w="972"/>
      </w:tblGrid>
      <w:tr w:rsidR="00815430" w:rsidRPr="00C66A88" w14:paraId="0EBE6429" w14:textId="77777777" w:rsidTr="00F42F4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ACCF7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5EABD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B0152" w14:textId="77777777" w:rsidR="00815430" w:rsidRPr="00C66A88" w:rsidRDefault="00815430" w:rsidP="00F42F4C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Rešenje</w:t>
            </w:r>
          </w:p>
        </w:tc>
      </w:tr>
      <w:tr w:rsidR="00815430" w:rsidRPr="00C66A88" w14:paraId="757C68EB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5234E" w14:textId="77777777" w:rsidR="00815430" w:rsidRPr="00C66A88" w:rsidRDefault="00815430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839D4" w14:textId="3320CCE9" w:rsidR="00815430" w:rsidRPr="00C66A88" w:rsidRDefault="00815430" w:rsidP="00F42F4C">
            <w:pPr>
              <w:rPr>
                <w:lang w:val="en-GB"/>
              </w:rPr>
            </w:pPr>
            <w:r w:rsidRPr="00815430">
              <w:t>Da li korisnik može filtrirati glasanja (aktivna/završena)?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F79B2" w14:textId="77777777" w:rsidR="00815430" w:rsidRPr="00C66A88" w:rsidRDefault="00815430" w:rsidP="00F42F4C">
            <w:pPr>
              <w:rPr>
                <w:lang w:val="en-GB"/>
              </w:rPr>
            </w:pPr>
          </w:p>
        </w:tc>
      </w:tr>
      <w:tr w:rsidR="00815430" w:rsidRPr="00C66A88" w14:paraId="5A023A49" w14:textId="77777777" w:rsidTr="00F42F4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1F59C" w14:textId="77777777" w:rsidR="00815430" w:rsidRPr="00C66A88" w:rsidRDefault="00815430" w:rsidP="00F42F4C">
            <w:pPr>
              <w:rPr>
                <w:lang w:val="en-GB"/>
              </w:rPr>
            </w:pPr>
            <w:r w:rsidRPr="00C66A88">
              <w:rPr>
                <w:lang w:val="en-GB"/>
              </w:rPr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C82D6C" w14:textId="0DA1E459" w:rsidR="00815430" w:rsidRPr="00C66A88" w:rsidRDefault="00815430" w:rsidP="00F42F4C">
            <w:pPr>
              <w:rPr>
                <w:lang w:val="sr-Latn-RS"/>
              </w:rPr>
            </w:pPr>
            <w:r w:rsidRPr="00815430">
              <w:t>Da li postoji pretraga po nazivu događaja?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37A94" w14:textId="77777777" w:rsidR="00815430" w:rsidRPr="00C66A88" w:rsidRDefault="00815430" w:rsidP="00F42F4C">
            <w:pPr>
              <w:rPr>
                <w:lang w:val="en-GB"/>
              </w:rPr>
            </w:pPr>
          </w:p>
        </w:tc>
      </w:tr>
    </w:tbl>
    <w:p w14:paraId="2282D70A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7AE9105E">
          <v:rect id="_x0000_i1031" style="width:468pt;height:1.2pt" o:hralign="center" o:hrstd="t" o:hr="t" fillcolor="#a0a0a0" stroked="f"/>
        </w:pict>
      </w:r>
    </w:p>
    <w:p w14:paraId="10807047" w14:textId="696C3FF1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 Scenario</w:t>
      </w:r>
    </w:p>
    <w:p w14:paraId="2A601EDF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2.1 Kratak opis</w:t>
      </w:r>
    </w:p>
    <w:p w14:paraId="2BBB62E1" w14:textId="77777777" w:rsidR="00815430" w:rsidRPr="00815430" w:rsidRDefault="00815430" w:rsidP="00815430">
      <w:r w:rsidRPr="00815430">
        <w:t>Korisnik pristupa sekciji aplikacije gde može videti sva glasanja u sistemu, uključujući i aktivna i završena. Za svako glasanje prikazuje se osnovni opis i trenutni ili konačni status.</w:t>
      </w:r>
    </w:p>
    <w:p w14:paraId="76B77E9B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5A25E3CD">
          <v:rect id="_x0000_i1032" style="width:468pt;height:1.2pt" o:hralign="center" o:hrstd="t" o:hr="t" fillcolor="#a0a0a0" stroked="f"/>
        </w:pict>
      </w:r>
    </w:p>
    <w:p w14:paraId="7880F7D1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2.2 Tok događaja</w:t>
      </w:r>
    </w:p>
    <w:p w14:paraId="06B00258" w14:textId="3EC28A9A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2.2.1 </w:t>
      </w:r>
      <w:r>
        <w:rPr>
          <w:b/>
          <w:bCs/>
          <w:lang w:val="en-GB"/>
        </w:rPr>
        <w:t>Uspešan pregled istorije glasanja</w:t>
      </w:r>
    </w:p>
    <w:p w14:paraId="76D796E4" w14:textId="0E12CA7C" w:rsidR="00815430" w:rsidRPr="006F0466" w:rsidRDefault="00815430" w:rsidP="00815430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Korisnik je ulogovan u aplikaciji</w:t>
      </w:r>
    </w:p>
    <w:p w14:paraId="47C4B0F9" w14:textId="48F65074" w:rsidR="00815430" w:rsidRPr="006F0466" w:rsidRDefault="00815430" w:rsidP="00815430">
      <w:pPr>
        <w:numPr>
          <w:ilvl w:val="0"/>
          <w:numId w:val="3"/>
        </w:numPr>
        <w:rPr>
          <w:lang w:val="en-GB"/>
        </w:rPr>
      </w:pPr>
      <w:r w:rsidRPr="006F0466">
        <w:t>Korisnik bira opciju</w:t>
      </w:r>
      <w:r>
        <w:t xml:space="preserve"> “Istorija glasanja”</w:t>
      </w:r>
    </w:p>
    <w:p w14:paraId="26F6DCDD" w14:textId="1DC6A7FF" w:rsidR="00815430" w:rsidRDefault="00815430" w:rsidP="00E92DF8">
      <w:pPr>
        <w:numPr>
          <w:ilvl w:val="0"/>
          <w:numId w:val="3"/>
        </w:numPr>
        <w:rPr>
          <w:lang w:val="en-GB"/>
        </w:rPr>
      </w:pPr>
      <w:r>
        <w:t>Sistem iz baze dohvata sva glasanja datog korisnika</w:t>
      </w:r>
    </w:p>
    <w:p w14:paraId="321402BB" w14:textId="1DBC047A" w:rsidR="00E92DF8" w:rsidRPr="00E92DF8" w:rsidRDefault="00E92DF8" w:rsidP="00E92DF8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Sistem prikazuje listu galsanja u obliku liste ili kartica, gde za svaki dogadjaj prikazuje informacije dogadjaja, njegov status.</w:t>
      </w:r>
    </w:p>
    <w:p w14:paraId="0AED0FD8" w14:textId="4A41FCB1" w:rsidR="00815430" w:rsidRPr="006F0466" w:rsidRDefault="00E92DF8" w:rsidP="00E92DF8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Korisnik moze da pregleda listu ili da gleda detalje odredjenog dogadjaja</w:t>
      </w:r>
    </w:p>
    <w:p w14:paraId="43857DFA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7AA120D6">
          <v:rect id="_x0000_i1033" style="width:468pt;height:1.2pt" o:hralign="center" o:hrstd="t" o:hr="t" fillcolor="#a0a0a0" stroked="f"/>
        </w:pict>
      </w:r>
    </w:p>
    <w:p w14:paraId="733EB59C" w14:textId="61C4504D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2.2.2 </w:t>
      </w:r>
      <w:r w:rsidR="00E92DF8">
        <w:rPr>
          <w:b/>
          <w:bCs/>
          <w:lang w:val="en-GB"/>
        </w:rPr>
        <w:t>Nema dostupnih glasanja</w:t>
      </w:r>
    </w:p>
    <w:p w14:paraId="47CA210D" w14:textId="4527375A" w:rsidR="00815430" w:rsidRDefault="00815430" w:rsidP="00815430">
      <w:pPr>
        <w:numPr>
          <w:ilvl w:val="0"/>
          <w:numId w:val="4"/>
        </w:numPr>
        <w:rPr>
          <w:lang w:val="en-GB"/>
        </w:rPr>
      </w:pPr>
      <w:r w:rsidRPr="00C66A88">
        <w:rPr>
          <w:lang w:val="en-GB"/>
        </w:rPr>
        <w:lastRenderedPageBreak/>
        <w:t>Koraci 1–</w:t>
      </w:r>
      <w:r w:rsidR="00E92DF8">
        <w:rPr>
          <w:lang w:val="en-GB"/>
        </w:rPr>
        <w:t>2</w:t>
      </w:r>
      <w:r w:rsidRPr="00C66A88">
        <w:rPr>
          <w:lang w:val="en-GB"/>
        </w:rPr>
        <w:t xml:space="preserve"> isti kao u scenariju 2.2.1. </w:t>
      </w:r>
    </w:p>
    <w:p w14:paraId="3062C178" w14:textId="6EC7233F" w:rsidR="00815430" w:rsidRDefault="00E92DF8" w:rsidP="00E92D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Sistem ne pronalazi nijedno glasanje</w:t>
      </w:r>
    </w:p>
    <w:p w14:paraId="624036C2" w14:textId="182CF093" w:rsidR="00E92DF8" w:rsidRPr="00E92DF8" w:rsidRDefault="00E92DF8" w:rsidP="00E92D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Sistem ispisuje poruku “Trenutno nema dostupnih glasanja.”</w:t>
      </w:r>
    </w:p>
    <w:p w14:paraId="57A4F8F3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1275AB21">
          <v:rect id="_x0000_i1034" style="width:468pt;height:1.2pt" o:hralign="center" o:hrstd="t" o:hr="t" fillcolor="#a0a0a0" stroked="f"/>
        </w:pict>
      </w:r>
    </w:p>
    <w:p w14:paraId="6EEF72BE" w14:textId="77777777" w:rsidR="00815430" w:rsidRPr="00C66A88" w:rsidRDefault="00815430" w:rsidP="00815430">
      <w:pPr>
        <w:rPr>
          <w:b/>
          <w:bCs/>
          <w:lang w:val="en-GB"/>
        </w:rPr>
      </w:pPr>
    </w:p>
    <w:p w14:paraId="7311D583" w14:textId="03368DFD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2.2.3 </w:t>
      </w:r>
      <w:r w:rsidR="00E92DF8">
        <w:rPr>
          <w:b/>
          <w:bCs/>
          <w:lang w:val="en-GB"/>
        </w:rPr>
        <w:t>Greska pri ucitavanju</w:t>
      </w:r>
    </w:p>
    <w:p w14:paraId="344F8680" w14:textId="1D9CB46D" w:rsidR="00815430" w:rsidRPr="00E92DF8" w:rsidRDefault="00E92DF8" w:rsidP="00815430">
      <w:pPr>
        <w:numPr>
          <w:ilvl w:val="0"/>
          <w:numId w:val="5"/>
        </w:numPr>
        <w:rPr>
          <w:lang w:val="en-GB"/>
        </w:rPr>
      </w:pPr>
      <w:r>
        <w:t>Korisnik bira opciju “Istorija glasanja”</w:t>
      </w:r>
    </w:p>
    <w:p w14:paraId="00AB85E8" w14:textId="145733D1" w:rsidR="00E92DF8" w:rsidRPr="00E92DF8" w:rsidRDefault="00E92DF8" w:rsidP="00815430">
      <w:pPr>
        <w:numPr>
          <w:ilvl w:val="0"/>
          <w:numId w:val="5"/>
        </w:numPr>
        <w:rPr>
          <w:lang w:val="en-GB"/>
        </w:rPr>
      </w:pPr>
      <w:r>
        <w:t>Dolazi do greske pri komunikaciji sa serverom ili bazom</w:t>
      </w:r>
    </w:p>
    <w:p w14:paraId="6B4082B4" w14:textId="3C35FFF1" w:rsidR="00E92DF8" w:rsidRPr="00C66A88" w:rsidRDefault="00E92DF8" w:rsidP="00815430">
      <w:pPr>
        <w:numPr>
          <w:ilvl w:val="0"/>
          <w:numId w:val="5"/>
        </w:numPr>
        <w:rPr>
          <w:lang w:val="en-GB"/>
        </w:rPr>
      </w:pPr>
      <w:r>
        <w:t>Sistem ispisuje poruku “Doslo je do greske pri ucitavanju. Pokusajte ponovo.”</w:t>
      </w:r>
    </w:p>
    <w:p w14:paraId="69E79C69" w14:textId="77777777" w:rsidR="00815430" w:rsidRPr="00C66A88" w:rsidRDefault="00000000" w:rsidP="00815430">
      <w:pPr>
        <w:rPr>
          <w:lang w:val="en-GB"/>
        </w:rPr>
      </w:pPr>
      <w:r>
        <w:rPr>
          <w:lang w:val="en-GB"/>
        </w:rPr>
        <w:pict w14:anchorId="4732CE5B">
          <v:rect id="_x0000_i1035" style="width:468pt;height:1.2pt" o:hralign="center" o:hrstd="t" o:hr="t" fillcolor="#a0a0a0" stroked="f"/>
        </w:pict>
      </w:r>
    </w:p>
    <w:p w14:paraId="75686605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2.3 Posebni zahtevi</w:t>
      </w:r>
    </w:p>
    <w:p w14:paraId="411ED403" w14:textId="353E36A2" w:rsidR="00815430" w:rsidRPr="006F5FFF" w:rsidRDefault="00815430" w:rsidP="00815430">
      <w:pPr>
        <w:numPr>
          <w:ilvl w:val="0"/>
          <w:numId w:val="6"/>
        </w:numPr>
        <w:rPr>
          <w:lang w:val="en-GB"/>
        </w:rPr>
      </w:pPr>
      <w:r w:rsidRPr="006F5FFF">
        <w:t xml:space="preserve">Sistem mora </w:t>
      </w:r>
      <w:r w:rsidR="00E92DF8">
        <w:t>omoguciti prikaz velikog broja glasanja</w:t>
      </w:r>
    </w:p>
    <w:p w14:paraId="2CF9A3D0" w14:textId="32F679B0" w:rsidR="00815430" w:rsidRPr="00C66A88" w:rsidRDefault="00E92DF8" w:rsidP="00E92DF8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Podaci o dogadjajima moraju biti azurni</w:t>
      </w:r>
      <w:r w:rsidR="00000000">
        <w:rPr>
          <w:lang w:val="en-GB"/>
        </w:rPr>
        <w:pict w14:anchorId="032349D6">
          <v:rect id="_x0000_i1036" style="width:468pt;height:1.2pt" o:hralign="center" o:hrstd="t" o:hr="t" fillcolor="#a0a0a0" stroked="f"/>
        </w:pict>
      </w:r>
    </w:p>
    <w:p w14:paraId="000E2195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2.4 Preduslovi</w:t>
      </w:r>
    </w:p>
    <w:p w14:paraId="054E2B6E" w14:textId="77777777" w:rsidR="00E92DF8" w:rsidRDefault="00815430" w:rsidP="00815430">
      <w:pPr>
        <w:numPr>
          <w:ilvl w:val="0"/>
          <w:numId w:val="7"/>
        </w:numPr>
        <w:rPr>
          <w:lang w:val="en-GB"/>
        </w:rPr>
      </w:pPr>
      <w:r w:rsidRPr="00C66A88">
        <w:rPr>
          <w:lang w:val="en-GB"/>
        </w:rPr>
        <w:t>Korisnik</w:t>
      </w:r>
      <w:r>
        <w:rPr>
          <w:lang w:val="en-GB"/>
        </w:rPr>
        <w:t xml:space="preserve"> </w:t>
      </w:r>
      <w:r w:rsidR="00E92DF8">
        <w:rPr>
          <w:lang w:val="en-GB"/>
        </w:rPr>
        <w:t>ima nalog</w:t>
      </w:r>
    </w:p>
    <w:p w14:paraId="392AFB64" w14:textId="172A4164" w:rsidR="00815430" w:rsidRPr="00C66A88" w:rsidRDefault="0048163E" w:rsidP="00815430">
      <w:pPr>
        <w:numPr>
          <w:ilvl w:val="0"/>
          <w:numId w:val="7"/>
        </w:numPr>
        <w:rPr>
          <w:lang w:val="en-GB"/>
        </w:rPr>
      </w:pPr>
      <w:r>
        <w:rPr>
          <w:lang w:val="en-GB"/>
        </w:rPr>
        <w:t>U sistemu postoje glasanja kreirana od strane arbitratora</w:t>
      </w:r>
      <w:r w:rsidR="00000000">
        <w:rPr>
          <w:lang w:val="en-GB"/>
        </w:rPr>
        <w:pict w14:anchorId="7BD442DF">
          <v:rect id="_x0000_i1037" style="width:468pt;height:1.2pt" o:hralign="center" o:hrstd="t" o:hr="t" fillcolor="#a0a0a0" stroked="f"/>
        </w:pict>
      </w:r>
    </w:p>
    <w:p w14:paraId="40FAEFE4" w14:textId="77777777" w:rsidR="00815430" w:rsidRPr="00C66A88" w:rsidRDefault="00815430" w:rsidP="00815430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2.5 Posledice</w:t>
      </w:r>
    </w:p>
    <w:p w14:paraId="75D1C6A8" w14:textId="4EC44ECE" w:rsidR="00815430" w:rsidRDefault="0048163E" w:rsidP="00815430">
      <w:pPr>
        <w:numPr>
          <w:ilvl w:val="0"/>
          <w:numId w:val="8"/>
        </w:numPr>
        <w:rPr>
          <w:lang w:val="en-GB"/>
        </w:rPr>
      </w:pPr>
      <w:r>
        <w:rPr>
          <w:lang w:val="en-GB"/>
        </w:rPr>
        <w:t>Korisnik ima uvid u kompletnu istoriju glasanja</w:t>
      </w:r>
    </w:p>
    <w:p w14:paraId="6D0CCBC8" w14:textId="64508DA9" w:rsidR="00935BB1" w:rsidRPr="00C66A88" w:rsidRDefault="0048163E" w:rsidP="0048163E">
      <w:pPr>
        <w:numPr>
          <w:ilvl w:val="0"/>
          <w:numId w:val="8"/>
        </w:numPr>
      </w:pPr>
      <w:r>
        <w:rPr>
          <w:lang w:val="en-GB"/>
        </w:rPr>
        <w:t>Sistem ne menja stanja baze</w:t>
      </w:r>
    </w:p>
    <w:p w14:paraId="231A7429" w14:textId="77777777" w:rsidR="000F2BBB" w:rsidRDefault="000F2BBB"/>
    <w:sectPr w:rsidR="000F2BBB" w:rsidSect="00815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C49"/>
    <w:multiLevelType w:val="hybridMultilevel"/>
    <w:tmpl w:val="F978203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227A"/>
    <w:multiLevelType w:val="hybridMultilevel"/>
    <w:tmpl w:val="9A4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21BD"/>
    <w:multiLevelType w:val="hybridMultilevel"/>
    <w:tmpl w:val="146E2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E238E5"/>
    <w:multiLevelType w:val="hybridMultilevel"/>
    <w:tmpl w:val="B2284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0632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6023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512921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8538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23436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098403">
    <w:abstractNumId w:val="1"/>
  </w:num>
  <w:num w:numId="7" w16cid:durableId="497505460">
    <w:abstractNumId w:val="8"/>
  </w:num>
  <w:num w:numId="8" w16cid:durableId="1604917018">
    <w:abstractNumId w:val="3"/>
  </w:num>
  <w:num w:numId="9" w16cid:durableId="2134589268">
    <w:abstractNumId w:val="4"/>
  </w:num>
  <w:num w:numId="10" w16cid:durableId="1728722536">
    <w:abstractNumId w:val="9"/>
  </w:num>
  <w:num w:numId="11" w16cid:durableId="1172187644">
    <w:abstractNumId w:val="10"/>
  </w:num>
  <w:num w:numId="12" w16cid:durableId="6913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30"/>
    <w:rsid w:val="00055276"/>
    <w:rsid w:val="000F2BBB"/>
    <w:rsid w:val="00236E56"/>
    <w:rsid w:val="0048163E"/>
    <w:rsid w:val="00815430"/>
    <w:rsid w:val="008503FB"/>
    <w:rsid w:val="00935BB1"/>
    <w:rsid w:val="00E92DF8"/>
    <w:rsid w:val="00FE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8E1F"/>
  <w15:chartTrackingRefBased/>
  <w15:docId w15:val="{C59F7A68-1EA9-41BB-A7E4-B844000C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430"/>
  </w:style>
  <w:style w:type="paragraph" w:styleId="Heading1">
    <w:name w:val="heading 1"/>
    <w:basedOn w:val="Normal"/>
    <w:next w:val="Normal"/>
    <w:link w:val="Heading1Char"/>
    <w:uiPriority w:val="9"/>
    <w:qFormat/>
    <w:rsid w:val="0081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Trnavcevic</dc:creator>
  <cp:keywords/>
  <dc:description/>
  <cp:lastModifiedBy>Андрија Трнавчевић</cp:lastModifiedBy>
  <cp:revision>2</cp:revision>
  <dcterms:created xsi:type="dcterms:W3CDTF">2026-04-13T18:38:00Z</dcterms:created>
  <dcterms:modified xsi:type="dcterms:W3CDTF">2026-05-12T17:39:00Z</dcterms:modified>
</cp:coreProperties>
</file>