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68A1E" w14:textId="45508935" w:rsidR="00C362BD" w:rsidRPr="0081078F" w:rsidRDefault="00C362BD" w:rsidP="0081078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078F">
        <w:rPr>
          <w:rFonts w:ascii="Times New Roman" w:hAnsi="Times New Roman" w:cs="Times New Roman"/>
          <w:sz w:val="28"/>
          <w:szCs w:val="28"/>
        </w:rPr>
        <w:t>Моделирование бизнес-процессов гостиницы</w:t>
      </w:r>
    </w:p>
    <w:p w14:paraId="69ECF541" w14:textId="19718855" w:rsidR="00E87080" w:rsidRDefault="00C362BD" w:rsidP="00504C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DA8">
        <w:rPr>
          <w:rFonts w:ascii="Times New Roman" w:hAnsi="Times New Roman" w:cs="Times New Roman"/>
          <w:sz w:val="28"/>
          <w:szCs w:val="28"/>
        </w:rPr>
        <w:t xml:space="preserve">Основные процессы, на которых основывается деятельность гостиницы: бронирование  мест, прием,  регистрация  и  размещение  гостей, предоставление  услуг  проживания  и питания,  предоставление  дополнительных услуг проживающим, окончательный расчет и оформление выезда. При регистрации и оформлении выезда работники гостиницы осуществляют расчет за проживание в гостинице. При выписке проверяется счет гостя, уточняются все  его  расходы  за  время  проживания, принимается оплата.  Дежурный администратор,  начиная  работу,  должен просмотреть  журнал  с  записями предыдущей смены. Перед началом работы необходимо также просмотреть информацию о наличии свободных мест и заявки на текущие сутки. Дежурный администратор контролирует  своевременность оплаты услуг, получает плату за  проживание  при  наличном расчете  и  составляет  кассовые  отчеты для  бухгалтерии. </w:t>
      </w:r>
    </w:p>
    <w:p w14:paraId="785D9F26" w14:textId="22526BC9" w:rsidR="00C362BD" w:rsidRPr="00875DA8" w:rsidRDefault="00C362BD" w:rsidP="00504C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DA8">
        <w:rPr>
          <w:rFonts w:ascii="Times New Roman" w:hAnsi="Times New Roman" w:cs="Times New Roman"/>
          <w:sz w:val="28"/>
          <w:szCs w:val="28"/>
        </w:rPr>
        <w:t>Необходимо спроектировать  бизнес-процессы  заданной предметной области.</w:t>
      </w:r>
    </w:p>
    <w:p w14:paraId="3AAF777B" w14:textId="77777777" w:rsidR="00C362BD" w:rsidRPr="00875DA8" w:rsidRDefault="00C362BD" w:rsidP="00C362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877B21" w14:textId="071F0010" w:rsidR="00C362BD" w:rsidRPr="00875DA8" w:rsidRDefault="00C362BD" w:rsidP="00504C6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5DA8">
        <w:rPr>
          <w:rFonts w:ascii="Times New Roman" w:hAnsi="Times New Roman" w:cs="Times New Roman"/>
          <w:sz w:val="28"/>
          <w:szCs w:val="28"/>
        </w:rPr>
        <w:t>Моделирование бизнес-процессов салона красоты</w:t>
      </w:r>
    </w:p>
    <w:p w14:paraId="35C3F3A1" w14:textId="37656192" w:rsidR="00E87080" w:rsidRDefault="00C362BD" w:rsidP="00504C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DA8">
        <w:rPr>
          <w:rFonts w:ascii="Times New Roman" w:hAnsi="Times New Roman" w:cs="Times New Roman"/>
          <w:sz w:val="28"/>
          <w:szCs w:val="28"/>
        </w:rPr>
        <w:t xml:space="preserve">Основные процессы, на которых основывается  деятельность  салона: оказание  услуг  в  сфере  красоты,  продажа и заказ косметических  средств, финансовый  учет.  Администратор  непосредственно  работает  с  клиентами (принимает  заявки,  анализирует  отзывы  и  пожелания),  составляет  график смен. График смен формируется вручную без учета пожеланий обслуживающего персонала. Закупка средств осуществляется менеджером по закупкам у выбранных  поставщиков,  предварительно  составляется  список  необходимых позиций. В случае если позиция не соответствует требованиям салона, менеджер по закупкам может вернуть товар, если такое условие предусмотрено  договором  с  поставщиком. Запись клиентов  осуществляется  вручную, что вызывает определенные неудобства (могут возникать ошибки, дублирование  записей).  </w:t>
      </w:r>
    </w:p>
    <w:p w14:paraId="008B8BD7" w14:textId="6AB81DEA" w:rsidR="00C362BD" w:rsidRDefault="00C362BD" w:rsidP="00504C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DA8">
        <w:rPr>
          <w:rFonts w:ascii="Times New Roman" w:hAnsi="Times New Roman" w:cs="Times New Roman"/>
          <w:sz w:val="28"/>
          <w:szCs w:val="28"/>
        </w:rPr>
        <w:t>Необходимо спроектировать  бизнес-процессы  заданной предметной области.</w:t>
      </w:r>
    </w:p>
    <w:p w14:paraId="346094F7" w14:textId="77777777" w:rsidR="007B4FC9" w:rsidRPr="00875DA8" w:rsidRDefault="007B4FC9" w:rsidP="00504C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E85F47" w14:textId="1133E66E" w:rsidR="00F31C47" w:rsidRPr="00504C61" w:rsidRDefault="00F31C47" w:rsidP="007B4F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4C61">
        <w:rPr>
          <w:rFonts w:ascii="Times New Roman" w:hAnsi="Times New Roman" w:cs="Times New Roman"/>
          <w:sz w:val="28"/>
          <w:szCs w:val="28"/>
        </w:rPr>
        <w:t>Моделирование бизнес-процессов кафедры в университете</w:t>
      </w:r>
    </w:p>
    <w:p w14:paraId="41C61D20" w14:textId="39B96C03" w:rsidR="009E33CA" w:rsidRPr="00504C61" w:rsidRDefault="00F31C47" w:rsidP="00504C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61">
        <w:rPr>
          <w:rFonts w:ascii="Times New Roman" w:hAnsi="Times New Roman" w:cs="Times New Roman"/>
          <w:sz w:val="28"/>
          <w:szCs w:val="28"/>
        </w:rPr>
        <w:t xml:space="preserve">Основными  задачами  кафедры  являются ведение  учета  контингента </w:t>
      </w:r>
      <w:r w:rsidR="007B4FC9">
        <w:rPr>
          <w:rFonts w:ascii="Times New Roman" w:hAnsi="Times New Roman" w:cs="Times New Roman"/>
          <w:sz w:val="28"/>
          <w:szCs w:val="28"/>
        </w:rPr>
        <w:t xml:space="preserve"> </w:t>
      </w:r>
      <w:r w:rsidRPr="00504C61">
        <w:rPr>
          <w:rFonts w:ascii="Times New Roman" w:hAnsi="Times New Roman" w:cs="Times New Roman"/>
          <w:sz w:val="28"/>
          <w:szCs w:val="28"/>
        </w:rPr>
        <w:t xml:space="preserve">студентов,  разработка  учебных  планов, расчет  нагрузки, предоставление </w:t>
      </w:r>
      <w:r w:rsidR="007B4FC9">
        <w:rPr>
          <w:rFonts w:ascii="Times New Roman" w:hAnsi="Times New Roman" w:cs="Times New Roman"/>
          <w:sz w:val="28"/>
          <w:szCs w:val="28"/>
        </w:rPr>
        <w:t xml:space="preserve"> </w:t>
      </w:r>
      <w:r w:rsidRPr="00504C61">
        <w:rPr>
          <w:rFonts w:ascii="Times New Roman" w:hAnsi="Times New Roman" w:cs="Times New Roman"/>
          <w:sz w:val="28"/>
          <w:szCs w:val="28"/>
        </w:rPr>
        <w:t xml:space="preserve">мест для прохождения практики, выпуск студентов. Каждой группе </w:t>
      </w:r>
      <w:r w:rsidRPr="00504C61">
        <w:rPr>
          <w:rFonts w:ascii="Times New Roman" w:hAnsi="Times New Roman" w:cs="Times New Roman"/>
          <w:sz w:val="28"/>
          <w:szCs w:val="28"/>
        </w:rPr>
        <w:lastRenderedPageBreak/>
        <w:t xml:space="preserve">назначается куратор, который работает со студентами, фиксирует движения контингента,  общается  с  родителями.  Преподаватели  работают  по  составленному </w:t>
      </w:r>
      <w:r w:rsidR="007B4FC9">
        <w:rPr>
          <w:rFonts w:ascii="Times New Roman" w:hAnsi="Times New Roman" w:cs="Times New Roman"/>
          <w:sz w:val="28"/>
          <w:szCs w:val="28"/>
        </w:rPr>
        <w:t xml:space="preserve"> </w:t>
      </w:r>
      <w:r w:rsidRPr="00504C61">
        <w:rPr>
          <w:rFonts w:ascii="Times New Roman" w:hAnsi="Times New Roman" w:cs="Times New Roman"/>
          <w:sz w:val="28"/>
          <w:szCs w:val="28"/>
        </w:rPr>
        <w:t xml:space="preserve">расписанию,  у  каждого  преподавателя  есть  часы  консультаций.  Нагрузка </w:t>
      </w:r>
      <w:r w:rsidR="007B4FC9">
        <w:rPr>
          <w:rFonts w:ascii="Times New Roman" w:hAnsi="Times New Roman" w:cs="Times New Roman"/>
          <w:sz w:val="28"/>
          <w:szCs w:val="28"/>
        </w:rPr>
        <w:t xml:space="preserve"> </w:t>
      </w:r>
      <w:r w:rsidRPr="00504C61">
        <w:rPr>
          <w:rFonts w:ascii="Times New Roman" w:hAnsi="Times New Roman" w:cs="Times New Roman"/>
          <w:sz w:val="28"/>
          <w:szCs w:val="28"/>
        </w:rPr>
        <w:t xml:space="preserve">рассчитывается  согласно  определенным  нормативам.  Нагрузка  может  быть </w:t>
      </w:r>
      <w:r w:rsidR="007B4FC9">
        <w:rPr>
          <w:rFonts w:ascii="Times New Roman" w:hAnsi="Times New Roman" w:cs="Times New Roman"/>
          <w:sz w:val="28"/>
          <w:szCs w:val="28"/>
        </w:rPr>
        <w:t xml:space="preserve"> </w:t>
      </w:r>
      <w:r w:rsidRPr="00504C61">
        <w:rPr>
          <w:rFonts w:ascii="Times New Roman" w:hAnsi="Times New Roman" w:cs="Times New Roman"/>
          <w:sz w:val="28"/>
          <w:szCs w:val="28"/>
        </w:rPr>
        <w:t xml:space="preserve">скорректирована  и  планируется  на  основании  учебных  планов  кафедры. </w:t>
      </w:r>
      <w:r w:rsidR="007B4FC9">
        <w:rPr>
          <w:rFonts w:ascii="Times New Roman" w:hAnsi="Times New Roman" w:cs="Times New Roman"/>
          <w:sz w:val="28"/>
          <w:szCs w:val="28"/>
        </w:rPr>
        <w:t xml:space="preserve"> </w:t>
      </w:r>
      <w:r w:rsidRPr="00504C61">
        <w:rPr>
          <w:rFonts w:ascii="Times New Roman" w:hAnsi="Times New Roman" w:cs="Times New Roman"/>
          <w:sz w:val="28"/>
          <w:szCs w:val="28"/>
        </w:rPr>
        <w:t>Необходимо спроектировать бизнес-процессы заданной предметной области.</w:t>
      </w:r>
    </w:p>
    <w:p w14:paraId="59EA65E3" w14:textId="1053AD21" w:rsidR="005020BC" w:rsidRDefault="005020BC" w:rsidP="00F31C47"/>
    <w:p w14:paraId="3A77921C" w14:textId="47155433" w:rsidR="005020BC" w:rsidRPr="00504C61" w:rsidRDefault="005020BC" w:rsidP="007B4F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4C61">
        <w:rPr>
          <w:rFonts w:ascii="Times New Roman" w:hAnsi="Times New Roman" w:cs="Times New Roman"/>
          <w:sz w:val="28"/>
          <w:szCs w:val="28"/>
        </w:rPr>
        <w:t>Моделирование бизнес-процессов стоматологической клиники</w:t>
      </w:r>
    </w:p>
    <w:p w14:paraId="04B7B1FD" w14:textId="1499F670" w:rsidR="007B4FC9" w:rsidRDefault="005020BC" w:rsidP="00504C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61">
        <w:rPr>
          <w:rFonts w:ascii="Times New Roman" w:hAnsi="Times New Roman" w:cs="Times New Roman"/>
          <w:sz w:val="28"/>
          <w:szCs w:val="28"/>
        </w:rPr>
        <w:t xml:space="preserve">Клиника оказывает медицинские услуги: лечение и протезирование зу-бов. Клиент подает заявку на посещение стоматолога в регистратуру. Поступившая заявка записывается в журнал. Журнал ведется в бумажном виде. Во </w:t>
      </w:r>
      <w:r w:rsidR="007B4FC9">
        <w:rPr>
          <w:rFonts w:ascii="Times New Roman" w:hAnsi="Times New Roman" w:cs="Times New Roman"/>
          <w:sz w:val="28"/>
          <w:szCs w:val="28"/>
        </w:rPr>
        <w:t xml:space="preserve"> </w:t>
      </w:r>
      <w:r w:rsidRPr="00504C61">
        <w:rPr>
          <w:rFonts w:ascii="Times New Roman" w:hAnsi="Times New Roman" w:cs="Times New Roman"/>
          <w:sz w:val="28"/>
          <w:szCs w:val="28"/>
        </w:rPr>
        <w:t xml:space="preserve">время  оформления  заявки  с  клиентом  оговариваются  условия  дальнейшего </w:t>
      </w:r>
      <w:r w:rsidR="007B4FC9">
        <w:rPr>
          <w:rFonts w:ascii="Times New Roman" w:hAnsi="Times New Roman" w:cs="Times New Roman"/>
          <w:sz w:val="28"/>
          <w:szCs w:val="28"/>
        </w:rPr>
        <w:t xml:space="preserve"> </w:t>
      </w:r>
      <w:r w:rsidRPr="00504C61">
        <w:rPr>
          <w:rFonts w:ascii="Times New Roman" w:hAnsi="Times New Roman" w:cs="Times New Roman"/>
          <w:sz w:val="28"/>
          <w:szCs w:val="28"/>
        </w:rPr>
        <w:t xml:space="preserve">обследования, время приема и стоимость услуг. После того как условия согласованы, данные клиента заносятся в базу данных и заключается договор. </w:t>
      </w:r>
      <w:r w:rsidR="007B4FC9">
        <w:rPr>
          <w:rFonts w:ascii="Times New Roman" w:hAnsi="Times New Roman" w:cs="Times New Roman"/>
          <w:sz w:val="28"/>
          <w:szCs w:val="28"/>
        </w:rPr>
        <w:t xml:space="preserve"> </w:t>
      </w:r>
      <w:r w:rsidRPr="00504C61">
        <w:rPr>
          <w:rFonts w:ascii="Times New Roman" w:hAnsi="Times New Roman" w:cs="Times New Roman"/>
          <w:sz w:val="28"/>
          <w:szCs w:val="28"/>
        </w:rPr>
        <w:t>Во время посещения клиенту оформляется медицинская карта, в которую записываются личные данные. В этой карте фиксируются все дальнейшие при</w:t>
      </w:r>
      <w:r w:rsidR="007B4FC9">
        <w:rPr>
          <w:rFonts w:ascii="Times New Roman" w:hAnsi="Times New Roman" w:cs="Times New Roman"/>
          <w:sz w:val="28"/>
          <w:szCs w:val="28"/>
        </w:rPr>
        <w:t>е</w:t>
      </w:r>
      <w:r w:rsidRPr="00504C61">
        <w:rPr>
          <w:rFonts w:ascii="Times New Roman" w:hAnsi="Times New Roman" w:cs="Times New Roman"/>
          <w:sz w:val="28"/>
          <w:szCs w:val="28"/>
        </w:rPr>
        <w:t xml:space="preserve">мы. После того как клиенту оказаны услуги, лечащий врач заносит информацию об оказанных услугах в медицинскую карту и выдает ее клиенту. На </w:t>
      </w:r>
      <w:r w:rsidR="007B4FC9">
        <w:rPr>
          <w:rFonts w:ascii="Times New Roman" w:hAnsi="Times New Roman" w:cs="Times New Roman"/>
          <w:sz w:val="28"/>
          <w:szCs w:val="28"/>
        </w:rPr>
        <w:t xml:space="preserve"> </w:t>
      </w:r>
      <w:r w:rsidRPr="00504C61">
        <w:rPr>
          <w:rFonts w:ascii="Times New Roman" w:hAnsi="Times New Roman" w:cs="Times New Roman"/>
          <w:sz w:val="28"/>
          <w:szCs w:val="28"/>
        </w:rPr>
        <w:t xml:space="preserve">основании  записи  в  медицинской  карте бухгалтер в  соответствии  с  прайс-листом  выписывает квитанцию, по которой клиент  должен  будет  оплатить </w:t>
      </w:r>
      <w:r w:rsidR="007B4FC9">
        <w:rPr>
          <w:rFonts w:ascii="Times New Roman" w:hAnsi="Times New Roman" w:cs="Times New Roman"/>
          <w:sz w:val="28"/>
          <w:szCs w:val="28"/>
        </w:rPr>
        <w:t xml:space="preserve"> </w:t>
      </w:r>
      <w:r w:rsidRPr="00504C61">
        <w:rPr>
          <w:rFonts w:ascii="Times New Roman" w:hAnsi="Times New Roman" w:cs="Times New Roman"/>
          <w:sz w:val="28"/>
          <w:szCs w:val="28"/>
        </w:rPr>
        <w:t xml:space="preserve">услуги в  кассе. </w:t>
      </w:r>
    </w:p>
    <w:p w14:paraId="02F16470" w14:textId="5C7B63FC" w:rsidR="005020BC" w:rsidRPr="00504C61" w:rsidRDefault="005020BC" w:rsidP="00504C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61">
        <w:rPr>
          <w:rFonts w:ascii="Times New Roman" w:hAnsi="Times New Roman" w:cs="Times New Roman"/>
          <w:sz w:val="28"/>
          <w:szCs w:val="28"/>
        </w:rPr>
        <w:t xml:space="preserve">Необходимо  спроектировать  бизнес-процессы  заданной </w:t>
      </w:r>
      <w:r w:rsidR="007B4FC9">
        <w:rPr>
          <w:rFonts w:ascii="Times New Roman" w:hAnsi="Times New Roman" w:cs="Times New Roman"/>
          <w:sz w:val="28"/>
          <w:szCs w:val="28"/>
        </w:rPr>
        <w:t xml:space="preserve"> </w:t>
      </w:r>
      <w:r w:rsidRPr="00504C61">
        <w:rPr>
          <w:rFonts w:ascii="Times New Roman" w:hAnsi="Times New Roman" w:cs="Times New Roman"/>
          <w:sz w:val="28"/>
          <w:szCs w:val="28"/>
        </w:rPr>
        <w:t>предметной области.</w:t>
      </w:r>
      <w:r w:rsidR="007B4F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DBC940" w14:textId="7FF7CEBD" w:rsidR="005020BC" w:rsidRPr="00504C61" w:rsidRDefault="005020BC" w:rsidP="007B4F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4C61">
        <w:rPr>
          <w:rFonts w:ascii="Times New Roman" w:hAnsi="Times New Roman" w:cs="Times New Roman"/>
          <w:sz w:val="28"/>
          <w:szCs w:val="28"/>
        </w:rPr>
        <w:t>Моделирование бизнес-процессов рекламного агентства</w:t>
      </w:r>
    </w:p>
    <w:p w14:paraId="65609D64" w14:textId="5151FB69" w:rsidR="007B4FC9" w:rsidRDefault="005020BC" w:rsidP="007B4F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61">
        <w:rPr>
          <w:rFonts w:ascii="Times New Roman" w:hAnsi="Times New Roman" w:cs="Times New Roman"/>
          <w:sz w:val="28"/>
          <w:szCs w:val="28"/>
        </w:rPr>
        <w:t xml:space="preserve">Основными процессами в рекламном агентстве являются: рассмотрение  заявок,  обработка  заказов,  подготовка  к  выпуску  и  выпуск  рекламной </w:t>
      </w:r>
      <w:r w:rsidR="007B4FC9">
        <w:rPr>
          <w:rFonts w:ascii="Times New Roman" w:hAnsi="Times New Roman" w:cs="Times New Roman"/>
          <w:sz w:val="28"/>
          <w:szCs w:val="28"/>
        </w:rPr>
        <w:t xml:space="preserve"> </w:t>
      </w:r>
      <w:r w:rsidRPr="00504C61">
        <w:rPr>
          <w:rFonts w:ascii="Times New Roman" w:hAnsi="Times New Roman" w:cs="Times New Roman"/>
          <w:sz w:val="28"/>
          <w:szCs w:val="28"/>
        </w:rPr>
        <w:t xml:space="preserve">продукции. Рекламное  агентство  в  своей  работе использует систему  ан-типлагиата и руководствуется текущим законодательством. Агентство занимается изготовлением щитов, баннеров, рекламных буклетов и продвижением в социальных сетях. Сроки и стоимость заказа согласовываются на этапе </w:t>
      </w:r>
      <w:r w:rsidR="007B4FC9">
        <w:rPr>
          <w:rFonts w:ascii="Times New Roman" w:hAnsi="Times New Roman" w:cs="Times New Roman"/>
          <w:sz w:val="28"/>
          <w:szCs w:val="28"/>
        </w:rPr>
        <w:t xml:space="preserve"> </w:t>
      </w:r>
      <w:r w:rsidRPr="00504C61">
        <w:rPr>
          <w:rFonts w:ascii="Times New Roman" w:hAnsi="Times New Roman" w:cs="Times New Roman"/>
          <w:sz w:val="28"/>
          <w:szCs w:val="28"/>
        </w:rPr>
        <w:t xml:space="preserve">заключения  договора,  но  могут  меняться  в  процессе  выполнения  заказа. </w:t>
      </w:r>
      <w:r w:rsidR="007B4FC9">
        <w:rPr>
          <w:rFonts w:ascii="Times New Roman" w:hAnsi="Times New Roman" w:cs="Times New Roman"/>
          <w:sz w:val="28"/>
          <w:szCs w:val="28"/>
        </w:rPr>
        <w:t xml:space="preserve"> </w:t>
      </w:r>
      <w:r w:rsidRPr="00504C61">
        <w:rPr>
          <w:rFonts w:ascii="Times New Roman" w:hAnsi="Times New Roman" w:cs="Times New Roman"/>
          <w:sz w:val="28"/>
          <w:szCs w:val="28"/>
        </w:rPr>
        <w:t xml:space="preserve">В случае изменения условий составляется дополнительное соглашение к договору.  Продукция  проходит  контроль  качества.  </w:t>
      </w:r>
    </w:p>
    <w:p w14:paraId="29A65908" w14:textId="5867CB31" w:rsidR="007B4FC9" w:rsidRDefault="005020BC" w:rsidP="007B4F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61">
        <w:rPr>
          <w:rFonts w:ascii="Times New Roman" w:hAnsi="Times New Roman" w:cs="Times New Roman"/>
          <w:sz w:val="28"/>
          <w:szCs w:val="28"/>
        </w:rPr>
        <w:t>Необходимо  спроектировать бизнес-процессы заданной предметной области.</w:t>
      </w:r>
      <w:r w:rsidR="007B4F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BDBD668" w14:textId="77777777" w:rsidR="007B4FC9" w:rsidRDefault="007B4FC9" w:rsidP="007B4F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79C632" w14:textId="6DB24A5D" w:rsidR="0081078F" w:rsidRPr="00504C61" w:rsidRDefault="0081078F" w:rsidP="007B4F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4C61">
        <w:rPr>
          <w:rFonts w:ascii="Times New Roman" w:hAnsi="Times New Roman" w:cs="Times New Roman"/>
          <w:sz w:val="28"/>
          <w:szCs w:val="28"/>
        </w:rPr>
        <w:lastRenderedPageBreak/>
        <w:t>Моделирование бизнес-процессов библиотеки</w:t>
      </w:r>
    </w:p>
    <w:p w14:paraId="38FB0D9B" w14:textId="519EE945" w:rsidR="007B4FC9" w:rsidRDefault="0081078F" w:rsidP="00504C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61">
        <w:rPr>
          <w:rFonts w:ascii="Times New Roman" w:hAnsi="Times New Roman" w:cs="Times New Roman"/>
          <w:sz w:val="28"/>
          <w:szCs w:val="28"/>
        </w:rPr>
        <w:t>Работа библиотеки основана на библиотечном фонде, а также бюджете и финансах. Основные процессы: получение информации от поставщиков по изданиям, формирование заявок на пополнение библиотечного фонда, получение новых изданий, регистрация новых изданий, обслуживание абонентов.</w:t>
      </w:r>
      <w:r w:rsidR="007B4FC9">
        <w:rPr>
          <w:rFonts w:ascii="Times New Roman" w:hAnsi="Times New Roman" w:cs="Times New Roman"/>
          <w:sz w:val="28"/>
          <w:szCs w:val="28"/>
        </w:rPr>
        <w:t xml:space="preserve"> </w:t>
      </w:r>
      <w:r w:rsidRPr="00504C61">
        <w:rPr>
          <w:rFonts w:ascii="Times New Roman" w:hAnsi="Times New Roman" w:cs="Times New Roman"/>
          <w:sz w:val="28"/>
          <w:szCs w:val="28"/>
        </w:rPr>
        <w:t xml:space="preserve">План закупок изданий составляется вручную с учетом потребностей читателей,  новых  тенденций  и  т. д. При  первичном  посещении  библиотеки  регистратор создает карточку читателя, выдает читательский абонемент, который </w:t>
      </w:r>
      <w:r w:rsidR="007B4FC9">
        <w:rPr>
          <w:rFonts w:ascii="Times New Roman" w:hAnsi="Times New Roman" w:cs="Times New Roman"/>
          <w:sz w:val="28"/>
          <w:szCs w:val="28"/>
        </w:rPr>
        <w:t xml:space="preserve"> </w:t>
      </w:r>
      <w:r w:rsidRPr="00504C61">
        <w:rPr>
          <w:rFonts w:ascii="Times New Roman" w:hAnsi="Times New Roman" w:cs="Times New Roman"/>
          <w:sz w:val="28"/>
          <w:szCs w:val="28"/>
        </w:rPr>
        <w:t xml:space="preserve">действителен в течение года при условии, что читатель посещает библиотеку с периодичностью не менее одного раза в три месяца. В случае если читатель не посещает библиотеку, абонемент аннулируется. Записи о выданных книгах ведутся  вручную. </w:t>
      </w:r>
    </w:p>
    <w:p w14:paraId="3111DB7B" w14:textId="1245C5BC" w:rsidR="0081078F" w:rsidRPr="00504C61" w:rsidRDefault="0081078F" w:rsidP="00504C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61">
        <w:rPr>
          <w:rFonts w:ascii="Times New Roman" w:hAnsi="Times New Roman" w:cs="Times New Roman"/>
          <w:sz w:val="28"/>
          <w:szCs w:val="28"/>
        </w:rPr>
        <w:t>Необходимо  спроектировать  бизнес-процессы  заданной предметной области.</w:t>
      </w:r>
    </w:p>
    <w:sectPr w:rsidR="0081078F" w:rsidRPr="00504C61" w:rsidSect="00502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C1ECA"/>
    <w:multiLevelType w:val="hybridMultilevel"/>
    <w:tmpl w:val="BFBE6C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BD"/>
    <w:rsid w:val="00272221"/>
    <w:rsid w:val="00386BE6"/>
    <w:rsid w:val="0044651A"/>
    <w:rsid w:val="005020BC"/>
    <w:rsid w:val="00504C61"/>
    <w:rsid w:val="007B4FC9"/>
    <w:rsid w:val="0081078F"/>
    <w:rsid w:val="009E33CA"/>
    <w:rsid w:val="00BA0F7A"/>
    <w:rsid w:val="00C362BD"/>
    <w:rsid w:val="00D00CDE"/>
    <w:rsid w:val="00E87080"/>
    <w:rsid w:val="00F31C47"/>
    <w:rsid w:val="00FC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EE4AA"/>
  <w15:chartTrackingRefBased/>
  <w15:docId w15:val="{3B768689-94C3-4D68-9961-591527A2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2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C392CC47DC924183C2B9CC1D172BD4" ma:contentTypeVersion="3" ma:contentTypeDescription="Создание документа." ma:contentTypeScope="" ma:versionID="322606652585270440b849537fa7d670">
  <xsd:schema xmlns:xsd="http://www.w3.org/2001/XMLSchema" xmlns:xs="http://www.w3.org/2001/XMLSchema" xmlns:p="http://schemas.microsoft.com/office/2006/metadata/properties" xmlns:ns2="79cb345b-74d1-4efa-9e03-1aefcd18d059" targetNamespace="http://schemas.microsoft.com/office/2006/metadata/properties" ma:root="true" ma:fieldsID="f5f89828ded3ad6735a3960b561510cc" ns2:_="">
    <xsd:import namespace="79cb345b-74d1-4efa-9e03-1aefcd18d0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b345b-74d1-4efa-9e03-1aefcd18d05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9cb345b-74d1-4efa-9e03-1aefcd18d059" xsi:nil="true"/>
  </documentManagement>
</p:properties>
</file>

<file path=customXml/itemProps1.xml><?xml version="1.0" encoding="utf-8"?>
<ds:datastoreItem xmlns:ds="http://schemas.openxmlformats.org/officeDocument/2006/customXml" ds:itemID="{7CCCCEF1-D07D-4744-B931-7F9E9562A88B}"/>
</file>

<file path=customXml/itemProps2.xml><?xml version="1.0" encoding="utf-8"?>
<ds:datastoreItem xmlns:ds="http://schemas.openxmlformats.org/officeDocument/2006/customXml" ds:itemID="{6838D53E-B2D9-4834-A839-1556C302835C}"/>
</file>

<file path=customXml/itemProps3.xml><?xml version="1.0" encoding="utf-8"?>
<ds:datastoreItem xmlns:ds="http://schemas.openxmlformats.org/officeDocument/2006/customXml" ds:itemID="{9E0D6615-FDCF-4827-8732-2762380594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784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Олишевский Даниил Петрович</dc:creator>
  <cp:keywords/>
  <dc:description/>
  <cp:lastModifiedBy>Олишевский Даниил Петрович</cp:lastModifiedBy>
  <cp:revision>9</cp:revision>
  <dcterms:created xsi:type="dcterms:W3CDTF">2022-05-16T20:43:00Z</dcterms:created>
  <dcterms:modified xsi:type="dcterms:W3CDTF">2022-05-16T20:52:00Z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0x01010054C392CC47DC924183C2B9CC1D172BD4</vt:lpwstr>
  </property>
</Properties>
</file>