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483" w:rsidRPr="007C3848" w:rsidRDefault="00C56483" w:rsidP="00C56483">
      <w:pPr>
        <w:spacing w:before="40"/>
        <w:jc w:val="center"/>
        <w:rPr>
          <w:b/>
          <w:sz w:val="32"/>
          <w:szCs w:val="32"/>
        </w:rPr>
      </w:pPr>
      <w:r w:rsidRPr="007C3848">
        <w:rPr>
          <w:b/>
          <w:sz w:val="32"/>
          <w:szCs w:val="32"/>
        </w:rPr>
        <w:t>МИНОБРНАУКИ РОССИИ</w:t>
      </w:r>
    </w:p>
    <w:p w:rsidR="00C56483" w:rsidRPr="007C3848" w:rsidRDefault="00C56483" w:rsidP="00C56483">
      <w:pPr>
        <w:jc w:val="center"/>
        <w:rPr>
          <w:b/>
          <w:bCs/>
          <w:sz w:val="28"/>
          <w:szCs w:val="28"/>
        </w:rPr>
      </w:pPr>
      <w:r w:rsidRPr="007C3848">
        <w:rPr>
          <w:b/>
          <w:bCs/>
          <w:sz w:val="28"/>
          <w:szCs w:val="28"/>
        </w:rPr>
        <w:t>Федеральное государственное автономное образовательное</w:t>
      </w:r>
      <w:r w:rsidRPr="007C3848">
        <w:rPr>
          <w:b/>
          <w:bCs/>
          <w:sz w:val="28"/>
          <w:szCs w:val="28"/>
        </w:rPr>
        <w:br/>
        <w:t xml:space="preserve"> учреждение высшего образования </w:t>
      </w:r>
      <w:r w:rsidRPr="007C3848">
        <w:rPr>
          <w:b/>
          <w:bCs/>
          <w:sz w:val="28"/>
          <w:szCs w:val="28"/>
        </w:rPr>
        <w:br/>
        <w:t>«Южный федеральный университет»</w:t>
      </w:r>
    </w:p>
    <w:p w:rsidR="00C56483" w:rsidRPr="007C3848" w:rsidRDefault="00C56483" w:rsidP="00C56483">
      <w:pPr>
        <w:jc w:val="center"/>
        <w:rPr>
          <w:b/>
          <w:bCs/>
          <w:sz w:val="28"/>
          <w:szCs w:val="28"/>
        </w:rPr>
      </w:pPr>
      <w:r w:rsidRPr="007C3848">
        <w:rPr>
          <w:b/>
          <w:bCs/>
          <w:sz w:val="28"/>
          <w:szCs w:val="28"/>
        </w:rPr>
        <w:t>Институт высоких технологий и пьезотехники</w:t>
      </w:r>
    </w:p>
    <w:p w:rsidR="00C56483" w:rsidRDefault="00C56483" w:rsidP="00C56483">
      <w:pPr>
        <w:spacing w:before="360"/>
        <w:rPr>
          <w:b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1641A" wp14:editId="41AA0C9E">
                <wp:simplePos x="0" y="0"/>
                <wp:positionH relativeFrom="column">
                  <wp:posOffset>2377440</wp:posOffset>
                </wp:positionH>
                <wp:positionV relativeFrom="paragraph">
                  <wp:posOffset>282575</wp:posOffset>
                </wp:positionV>
                <wp:extent cx="3520440" cy="1590675"/>
                <wp:effectExtent l="0" t="0" r="22860" b="28575"/>
                <wp:wrapNone/>
                <wp:docPr id="10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044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483" w:rsidRDefault="00C56483" w:rsidP="00C56483">
                            <w:pPr>
                              <w:spacing w:line="360" w:lineRule="auto"/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Кафедра информационных и </w:t>
                            </w:r>
                          </w:p>
                          <w:p w:rsidR="00C56483" w:rsidRDefault="00C56483" w:rsidP="00C56483">
                            <w:pPr>
                              <w:spacing w:line="360" w:lineRule="auto"/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измерительных технологий</w:t>
                            </w:r>
                          </w:p>
                          <w:p w:rsidR="00C56483" w:rsidRDefault="00C56483" w:rsidP="00C56483">
                            <w:pPr>
                              <w:spacing w:line="360" w:lineRule="auto"/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Направление: 09.03.03 "Прикладная информатика"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41641A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87.2pt;margin-top:22.25pt;width:277.2pt;height:1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" strokecolor="white">
                <v:textbox>
                  <w:txbxContent>
                    <w:p w:rsidR="00C56483" w:rsidRDefault="00C56483" w:rsidP="00C56483">
                      <w:pPr>
                        <w:spacing w:line="360" w:lineRule="auto"/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Кафедра информационных и </w:t>
                      </w:r>
                    </w:p>
                    <w:p w:rsidR="00C56483" w:rsidRDefault="00C56483" w:rsidP="00C56483">
                      <w:pPr>
                        <w:spacing w:line="360" w:lineRule="auto"/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измерительных технологий</w:t>
                      </w:r>
                    </w:p>
                    <w:p w:rsidR="00C56483" w:rsidRDefault="00C56483" w:rsidP="00C56483">
                      <w:pPr>
                        <w:spacing w:line="360" w:lineRule="auto"/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Направление: 09.03.03 "Прикладная информатика"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</w:rPr>
        <w:drawing>
          <wp:inline distT="0" distB="0" distL="0" distR="0" wp14:anchorId="33B2D4B4" wp14:editId="6E96C5EB">
            <wp:extent cx="1895475" cy="1895475"/>
            <wp:effectExtent l="0" t="0" r="9525" b="9525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848" w:rsidRDefault="007C3848" w:rsidP="00C56483">
      <w:pPr>
        <w:spacing w:before="120"/>
        <w:jc w:val="center"/>
        <w:rPr>
          <w:b/>
          <w:sz w:val="32"/>
          <w:szCs w:val="32"/>
        </w:rPr>
      </w:pPr>
    </w:p>
    <w:p w:rsidR="007C3848" w:rsidRDefault="007C3848" w:rsidP="00C56483">
      <w:pPr>
        <w:spacing w:before="120"/>
        <w:jc w:val="center"/>
        <w:rPr>
          <w:b/>
          <w:sz w:val="32"/>
          <w:szCs w:val="32"/>
        </w:rPr>
      </w:pPr>
    </w:p>
    <w:p w:rsidR="007C3848" w:rsidRPr="00AC7FEF" w:rsidRDefault="00C56483" w:rsidP="007C3848">
      <w:pPr>
        <w:spacing w:before="120"/>
        <w:jc w:val="center"/>
        <w:rPr>
          <w:b/>
          <w:sz w:val="32"/>
          <w:szCs w:val="32"/>
        </w:rPr>
      </w:pPr>
      <w:r w:rsidRPr="007C3848">
        <w:rPr>
          <w:b/>
          <w:sz w:val="32"/>
          <w:szCs w:val="32"/>
        </w:rPr>
        <w:t>ОТЧЕТ ПО ЛАБОРАТОРНОЙ РАБОТЕ №</w:t>
      </w:r>
      <w:r w:rsidR="00883833">
        <w:rPr>
          <w:b/>
          <w:sz w:val="32"/>
          <w:szCs w:val="32"/>
        </w:rPr>
        <w:t>5</w:t>
      </w:r>
    </w:p>
    <w:p w:rsidR="007C3848" w:rsidRDefault="007C3848" w:rsidP="007C3848">
      <w:pPr>
        <w:spacing w:before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 дисциплине "Программирование в среде </w:t>
      </w:r>
      <w:r>
        <w:rPr>
          <w:b/>
          <w:sz w:val="32"/>
          <w:szCs w:val="32"/>
          <w:lang w:val="en-US"/>
        </w:rPr>
        <w:t>VBA</w:t>
      </w:r>
      <w:r>
        <w:rPr>
          <w:b/>
          <w:sz w:val="32"/>
          <w:szCs w:val="32"/>
        </w:rPr>
        <w:t>"</w:t>
      </w:r>
    </w:p>
    <w:p w:rsidR="007C3848" w:rsidRPr="007C3848" w:rsidRDefault="007C3848" w:rsidP="00C56483">
      <w:pPr>
        <w:spacing w:before="120"/>
        <w:jc w:val="center"/>
        <w:rPr>
          <w:b/>
          <w:sz w:val="32"/>
          <w:szCs w:val="32"/>
        </w:rPr>
      </w:pPr>
    </w:p>
    <w:p w:rsidR="00C56483" w:rsidRDefault="00C56483" w:rsidP="00C56483">
      <w:pPr>
        <w:spacing w:before="120"/>
        <w:jc w:val="center"/>
        <w:rPr>
          <w:b/>
          <w:szCs w:val="28"/>
        </w:rPr>
      </w:pPr>
    </w:p>
    <w:p w:rsidR="007C3848" w:rsidRPr="00AC7FEF" w:rsidRDefault="007C3848" w:rsidP="00883833">
      <w:pPr>
        <w:spacing w:after="59" w:line="360" w:lineRule="auto"/>
        <w:jc w:val="center"/>
        <w:rPr>
          <w:sz w:val="28"/>
          <w:szCs w:val="28"/>
        </w:rPr>
      </w:pPr>
      <w:r w:rsidRPr="00AC7FEF">
        <w:rPr>
          <w:b/>
          <w:sz w:val="28"/>
          <w:szCs w:val="28"/>
        </w:rPr>
        <w:t>«</w:t>
      </w:r>
      <w:r w:rsidR="00883833" w:rsidRPr="00B201D1">
        <w:rPr>
          <w:b/>
          <w:sz w:val="28"/>
          <w:szCs w:val="28"/>
        </w:rPr>
        <w:t>Изучение и применение операторов цикла с предусловием и постусловием</w:t>
      </w:r>
      <w:r w:rsidRPr="00AC7FEF">
        <w:rPr>
          <w:b/>
          <w:sz w:val="28"/>
          <w:szCs w:val="28"/>
        </w:rPr>
        <w:t>»</w:t>
      </w:r>
    </w:p>
    <w:p w:rsidR="00C56483" w:rsidRPr="00837520" w:rsidRDefault="00837520" w:rsidP="00837520">
      <w:pPr>
        <w:spacing w:before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26</w:t>
      </w:r>
      <w:bookmarkStart w:id="0" w:name="_GoBack"/>
      <w:bookmarkEnd w:id="0"/>
    </w:p>
    <w:p w:rsidR="00C56483" w:rsidRDefault="00C56483" w:rsidP="00C56483">
      <w:pPr>
        <w:spacing w:before="120"/>
        <w:rPr>
          <w:b/>
          <w:sz w:val="28"/>
          <w:szCs w:val="28"/>
        </w:rPr>
      </w:pPr>
    </w:p>
    <w:p w:rsidR="00AC7FEF" w:rsidRDefault="00AC7FEF" w:rsidP="00C56483">
      <w:pPr>
        <w:spacing w:before="120"/>
        <w:rPr>
          <w:b/>
          <w:sz w:val="28"/>
          <w:szCs w:val="28"/>
        </w:rPr>
      </w:pPr>
    </w:p>
    <w:p w:rsidR="00AC7FEF" w:rsidRPr="007C3848" w:rsidRDefault="00AC7FEF" w:rsidP="00C56483">
      <w:pPr>
        <w:spacing w:before="120"/>
        <w:rPr>
          <w:b/>
          <w:sz w:val="28"/>
          <w:szCs w:val="28"/>
        </w:rPr>
      </w:pPr>
    </w:p>
    <w:p w:rsidR="00C56483" w:rsidRPr="007C3848" w:rsidRDefault="00C56483" w:rsidP="00C56483">
      <w:pPr>
        <w:jc w:val="right"/>
        <w:rPr>
          <w:color w:val="000000"/>
          <w:sz w:val="28"/>
          <w:szCs w:val="28"/>
        </w:rPr>
      </w:pPr>
      <w:r w:rsidRPr="007C3848">
        <w:rPr>
          <w:color w:val="000000"/>
          <w:sz w:val="28"/>
          <w:szCs w:val="28"/>
        </w:rPr>
        <w:t>Выполнил студент группы 4.7</w:t>
      </w:r>
    </w:p>
    <w:p w:rsidR="00C56483" w:rsidRPr="007C3848" w:rsidRDefault="00C56483" w:rsidP="00C56483">
      <w:pPr>
        <w:jc w:val="right"/>
        <w:rPr>
          <w:color w:val="000000"/>
          <w:sz w:val="28"/>
          <w:szCs w:val="28"/>
        </w:rPr>
      </w:pPr>
      <w:r w:rsidRPr="007C3848">
        <w:rPr>
          <w:color w:val="000000"/>
          <w:sz w:val="28"/>
          <w:szCs w:val="28"/>
        </w:rPr>
        <w:t>Хамадов К.К.</w:t>
      </w:r>
    </w:p>
    <w:p w:rsidR="00C56483" w:rsidRPr="007C3848" w:rsidRDefault="00C56483" w:rsidP="00C56483">
      <w:pPr>
        <w:jc w:val="right"/>
        <w:rPr>
          <w:color w:val="000000"/>
          <w:sz w:val="28"/>
          <w:szCs w:val="28"/>
        </w:rPr>
      </w:pPr>
      <w:r w:rsidRPr="007C3848">
        <w:rPr>
          <w:color w:val="000000"/>
          <w:sz w:val="28"/>
          <w:szCs w:val="28"/>
        </w:rPr>
        <w:t xml:space="preserve">Принял </w:t>
      </w:r>
    </w:p>
    <w:p w:rsidR="007C3848" w:rsidRDefault="001F6B74" w:rsidP="001F6B74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Бычков А.А.</w:t>
      </w:r>
    </w:p>
    <w:p w:rsidR="001F6B74" w:rsidRDefault="001F6B74" w:rsidP="001F6B74">
      <w:pPr>
        <w:jc w:val="right"/>
        <w:rPr>
          <w:b/>
          <w:color w:val="000000"/>
          <w:spacing w:val="6"/>
          <w:w w:val="95"/>
          <w:sz w:val="28"/>
          <w:szCs w:val="28"/>
        </w:rPr>
      </w:pPr>
    </w:p>
    <w:p w:rsidR="007C3848" w:rsidRDefault="007C3848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7C3848" w:rsidRDefault="007C3848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AC7FEF" w:rsidRDefault="00AC7FEF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7C3848" w:rsidRDefault="007C3848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C56483" w:rsidRPr="007C3848" w:rsidRDefault="00C56483" w:rsidP="00C56483">
      <w:pPr>
        <w:jc w:val="center"/>
        <w:rPr>
          <w:b/>
          <w:color w:val="000000"/>
          <w:spacing w:val="6"/>
          <w:w w:val="95"/>
          <w:sz w:val="28"/>
          <w:szCs w:val="28"/>
        </w:rPr>
      </w:pPr>
      <w:r w:rsidRPr="007C3848">
        <w:rPr>
          <w:b/>
          <w:color w:val="000000"/>
          <w:spacing w:val="6"/>
          <w:w w:val="95"/>
          <w:sz w:val="28"/>
          <w:szCs w:val="28"/>
        </w:rPr>
        <w:t>Ростов-на-Дону</w:t>
      </w:r>
    </w:p>
    <w:p w:rsidR="007C3848" w:rsidRDefault="00C56483" w:rsidP="007C3848">
      <w:pPr>
        <w:spacing w:before="120"/>
        <w:jc w:val="center"/>
        <w:rPr>
          <w:b/>
          <w:sz w:val="28"/>
          <w:szCs w:val="28"/>
        </w:rPr>
      </w:pPr>
      <w:r w:rsidRPr="007C3848">
        <w:rPr>
          <w:b/>
          <w:sz w:val="28"/>
          <w:szCs w:val="28"/>
        </w:rPr>
        <w:t>2023</w:t>
      </w:r>
      <w:r w:rsidR="007C3848">
        <w:rPr>
          <w:b/>
          <w:sz w:val="28"/>
          <w:szCs w:val="28"/>
        </w:rPr>
        <w:br w:type="page"/>
      </w:r>
    </w:p>
    <w:p w:rsidR="00DC6C59" w:rsidRPr="007D50A1" w:rsidRDefault="00DC6C59" w:rsidP="002D05F8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Цель:</w:t>
      </w:r>
      <w:r>
        <w:rPr>
          <w:sz w:val="28"/>
          <w:szCs w:val="28"/>
        </w:rPr>
        <w:t xml:space="preserve"> </w:t>
      </w:r>
      <w:r w:rsidR="00883833">
        <w:rPr>
          <w:sz w:val="28"/>
          <w:szCs w:val="28"/>
        </w:rPr>
        <w:t>н</w:t>
      </w:r>
      <w:r w:rsidR="00883833" w:rsidRPr="00883833">
        <w:rPr>
          <w:sz w:val="28"/>
          <w:szCs w:val="28"/>
        </w:rPr>
        <w:t>аучиться применять операторы цикла с предусловием и постусловием</w:t>
      </w:r>
      <w:r w:rsidR="007D50A1" w:rsidRPr="00883833">
        <w:rPr>
          <w:sz w:val="28"/>
          <w:szCs w:val="28"/>
        </w:rPr>
        <w:t>.</w:t>
      </w:r>
    </w:p>
    <w:p w:rsidR="00BC610C" w:rsidRDefault="001F6B74" w:rsidP="002D05F8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:rsidR="00883833" w:rsidRPr="002D3FE8" w:rsidRDefault="00AC7FEF" w:rsidP="00883833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Сперва </w:t>
      </w:r>
      <w:r w:rsidR="00883833">
        <w:rPr>
          <w:sz w:val="28"/>
          <w:szCs w:val="28"/>
        </w:rPr>
        <w:t>напишем программы, в которых используются циклы.</w:t>
      </w:r>
      <w:r w:rsidR="00883833" w:rsidRPr="00883833">
        <w:rPr>
          <w:sz w:val="28"/>
          <w:szCs w:val="28"/>
        </w:rPr>
        <w:t xml:space="preserve"> </w:t>
      </w:r>
    </w:p>
    <w:p w:rsidR="00883833" w:rsidRPr="00883833" w:rsidRDefault="00883833" w:rsidP="00883833">
      <w:pPr>
        <w:keepNext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7128F96" wp14:editId="34FCF70A">
            <wp:extent cx="4057650" cy="3219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833">
        <w:rPr>
          <w:lang w:val="en-US"/>
        </w:rPr>
        <w:t xml:space="preserve"> </w:t>
      </w:r>
    </w:p>
    <w:p w:rsidR="00883833" w:rsidRPr="00883833" w:rsidRDefault="00883833" w:rsidP="00883833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1F6B74">
        <w:rPr>
          <w:b/>
          <w:sz w:val="28"/>
          <w:szCs w:val="28"/>
        </w:rPr>
        <w:t>Рисунок</w:t>
      </w:r>
      <w:r w:rsidRPr="00883833">
        <w:rPr>
          <w:b/>
          <w:sz w:val="28"/>
          <w:szCs w:val="28"/>
          <w:lang w:val="en-US"/>
        </w:rPr>
        <w:t xml:space="preserve"> 1</w:t>
      </w:r>
      <w:r w:rsidRPr="00883833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Do</w:t>
      </w:r>
      <w:r w:rsidRPr="0088383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While</w:t>
      </w:r>
    </w:p>
    <w:p w:rsidR="00883833" w:rsidRPr="00883833" w:rsidRDefault="00883833" w:rsidP="00883833">
      <w:pPr>
        <w:spacing w:line="360" w:lineRule="auto"/>
        <w:rPr>
          <w:sz w:val="28"/>
          <w:szCs w:val="28"/>
          <w:lang w:val="en-US"/>
        </w:rPr>
      </w:pPr>
    </w:p>
    <w:p w:rsidR="00883833" w:rsidRPr="00883833" w:rsidRDefault="00883833" w:rsidP="00883833">
      <w:pPr>
        <w:keepNext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B1D406" wp14:editId="42C262A1">
            <wp:extent cx="3990975" cy="3209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833">
        <w:rPr>
          <w:lang w:val="en-US"/>
        </w:rPr>
        <w:t xml:space="preserve"> </w:t>
      </w:r>
    </w:p>
    <w:p w:rsidR="00883833" w:rsidRPr="00883833" w:rsidRDefault="00883833" w:rsidP="00883833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1F6B74">
        <w:rPr>
          <w:b/>
          <w:sz w:val="28"/>
          <w:szCs w:val="28"/>
        </w:rPr>
        <w:t>Рисунок</w:t>
      </w:r>
      <w:r w:rsidRPr="00883833">
        <w:rPr>
          <w:b/>
          <w:sz w:val="28"/>
          <w:szCs w:val="28"/>
          <w:lang w:val="en-US"/>
        </w:rPr>
        <w:t xml:space="preserve"> </w:t>
      </w:r>
      <w:r w:rsidR="00041F9C" w:rsidRPr="00041F9C">
        <w:rPr>
          <w:b/>
          <w:sz w:val="28"/>
          <w:szCs w:val="28"/>
          <w:lang w:val="en-US"/>
        </w:rPr>
        <w:t>2</w:t>
      </w:r>
      <w:r w:rsidRPr="00883833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Do</w:t>
      </w:r>
      <w:r w:rsidRPr="0088383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Until</w:t>
      </w:r>
    </w:p>
    <w:p w:rsidR="00883833" w:rsidRPr="00883833" w:rsidRDefault="00883833" w:rsidP="00883833">
      <w:pPr>
        <w:spacing w:line="360" w:lineRule="auto"/>
        <w:ind w:firstLine="708"/>
        <w:rPr>
          <w:sz w:val="28"/>
          <w:szCs w:val="28"/>
          <w:lang w:val="en-US"/>
        </w:rPr>
      </w:pPr>
    </w:p>
    <w:p w:rsidR="00883833" w:rsidRPr="00883833" w:rsidRDefault="00883833" w:rsidP="00883833">
      <w:pPr>
        <w:keepNext/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D16AD7" wp14:editId="6360A35A">
            <wp:extent cx="4229100" cy="3286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833">
        <w:rPr>
          <w:lang w:val="en-US"/>
        </w:rPr>
        <w:t xml:space="preserve"> </w:t>
      </w:r>
    </w:p>
    <w:p w:rsidR="00883833" w:rsidRPr="00883833" w:rsidRDefault="00883833" w:rsidP="00883833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1F6B74">
        <w:rPr>
          <w:b/>
          <w:sz w:val="28"/>
          <w:szCs w:val="28"/>
        </w:rPr>
        <w:t>Рисунок</w:t>
      </w:r>
      <w:r w:rsidRPr="00883833">
        <w:rPr>
          <w:b/>
          <w:sz w:val="28"/>
          <w:szCs w:val="28"/>
          <w:lang w:val="en-US"/>
        </w:rPr>
        <w:t xml:space="preserve"> </w:t>
      </w:r>
      <w:r w:rsidR="00041F9C">
        <w:rPr>
          <w:b/>
          <w:sz w:val="28"/>
          <w:szCs w:val="28"/>
        </w:rPr>
        <w:t>3</w:t>
      </w:r>
      <w:r w:rsidRPr="00883833">
        <w:rPr>
          <w:sz w:val="28"/>
          <w:szCs w:val="28"/>
          <w:lang w:val="en-US"/>
        </w:rPr>
        <w:t xml:space="preserve"> – </w:t>
      </w:r>
      <w:r w:rsidR="00682FEB">
        <w:rPr>
          <w:sz w:val="28"/>
          <w:szCs w:val="28"/>
          <w:lang w:val="en-US"/>
        </w:rPr>
        <w:t>Loop</w:t>
      </w:r>
      <w:r w:rsidRPr="0088383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Until</w:t>
      </w:r>
    </w:p>
    <w:p w:rsidR="002B7616" w:rsidRPr="00883833" w:rsidRDefault="002B7616" w:rsidP="00883833">
      <w:pPr>
        <w:keepNext/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:rsidR="00336ED9" w:rsidRDefault="00383074" w:rsidP="001F6B7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8DE6CE9" wp14:editId="1E4ADF7B">
            <wp:extent cx="5210175" cy="25752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115" cy="257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074" w:rsidRDefault="001F6B74" w:rsidP="00383074">
      <w:pPr>
        <w:spacing w:line="360" w:lineRule="auto"/>
        <w:ind w:firstLine="709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 xml:space="preserve">Рисунок </w:t>
      </w:r>
      <w:r w:rsidR="00041F9C">
        <w:rPr>
          <w:b/>
          <w:sz w:val="28"/>
          <w:szCs w:val="28"/>
        </w:rPr>
        <w:t>4</w:t>
      </w:r>
      <w:r w:rsidR="00336ED9" w:rsidRPr="001F6B74">
        <w:rPr>
          <w:sz w:val="28"/>
          <w:szCs w:val="28"/>
        </w:rPr>
        <w:t xml:space="preserve"> –</w:t>
      </w:r>
      <w:r w:rsidR="00AC7FEF">
        <w:rPr>
          <w:sz w:val="28"/>
          <w:szCs w:val="28"/>
        </w:rPr>
        <w:t xml:space="preserve"> форма </w:t>
      </w:r>
      <w:r w:rsidR="00383074">
        <w:rPr>
          <w:sz w:val="28"/>
          <w:szCs w:val="28"/>
        </w:rPr>
        <w:t>ветвления</w:t>
      </w:r>
    </w:p>
    <w:p w:rsidR="00682FEB" w:rsidRDefault="00682FEB" w:rsidP="00514D01">
      <w:pPr>
        <w:spacing w:line="360" w:lineRule="auto"/>
        <w:ind w:firstLine="709"/>
        <w:rPr>
          <w:b/>
          <w:sz w:val="28"/>
          <w:szCs w:val="28"/>
        </w:rPr>
      </w:pPr>
    </w:p>
    <w:p w:rsidR="00855179" w:rsidRDefault="00AC7FEF" w:rsidP="0085517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Далее по ходу выполнения лабораторной работы следует создать </w:t>
      </w:r>
      <w:r w:rsidR="00514D01" w:rsidRPr="00514D01">
        <w:rPr>
          <w:sz w:val="28"/>
          <w:szCs w:val="28"/>
        </w:rPr>
        <w:t>модуль</w:t>
      </w:r>
      <w:r>
        <w:rPr>
          <w:sz w:val="28"/>
          <w:szCs w:val="28"/>
        </w:rPr>
        <w:t>, котор</w:t>
      </w:r>
      <w:r w:rsidR="00514D01">
        <w:rPr>
          <w:sz w:val="28"/>
          <w:szCs w:val="28"/>
        </w:rPr>
        <w:t>ый</w:t>
      </w:r>
      <w:r>
        <w:rPr>
          <w:sz w:val="28"/>
          <w:szCs w:val="28"/>
        </w:rPr>
        <w:t xml:space="preserve"> будет </w:t>
      </w:r>
      <w:r w:rsidR="00855179">
        <w:rPr>
          <w:sz w:val="28"/>
          <w:szCs w:val="28"/>
        </w:rPr>
        <w:t>решать задачу согласно варианту, используя все возможные варианты циклов (</w:t>
      </w:r>
      <w:r w:rsidR="00855179">
        <w:rPr>
          <w:sz w:val="28"/>
          <w:szCs w:val="28"/>
          <w:lang w:val="en-US"/>
        </w:rPr>
        <w:t>Do</w:t>
      </w:r>
      <w:r w:rsidR="00855179" w:rsidRPr="00855179">
        <w:rPr>
          <w:sz w:val="28"/>
          <w:szCs w:val="28"/>
        </w:rPr>
        <w:t xml:space="preserve"> </w:t>
      </w:r>
      <w:r w:rsidR="00855179">
        <w:rPr>
          <w:sz w:val="28"/>
          <w:szCs w:val="28"/>
          <w:lang w:val="en-US"/>
        </w:rPr>
        <w:t>While</w:t>
      </w:r>
      <w:r w:rsidR="00855179" w:rsidRPr="00855179">
        <w:rPr>
          <w:sz w:val="28"/>
          <w:szCs w:val="28"/>
        </w:rPr>
        <w:t xml:space="preserve">, </w:t>
      </w:r>
      <w:r w:rsidR="00855179">
        <w:rPr>
          <w:sz w:val="28"/>
          <w:szCs w:val="28"/>
          <w:lang w:val="en-US"/>
        </w:rPr>
        <w:t>Do</w:t>
      </w:r>
      <w:r w:rsidR="00855179" w:rsidRPr="00855179">
        <w:rPr>
          <w:sz w:val="28"/>
          <w:szCs w:val="28"/>
        </w:rPr>
        <w:t xml:space="preserve"> </w:t>
      </w:r>
      <w:r w:rsidR="00855179">
        <w:rPr>
          <w:sz w:val="28"/>
          <w:szCs w:val="28"/>
          <w:lang w:val="en-US"/>
        </w:rPr>
        <w:t>Until</w:t>
      </w:r>
      <w:r w:rsidR="00855179" w:rsidRPr="00855179">
        <w:rPr>
          <w:sz w:val="28"/>
          <w:szCs w:val="28"/>
        </w:rPr>
        <w:t xml:space="preserve">, </w:t>
      </w:r>
      <w:r w:rsidR="00855179">
        <w:rPr>
          <w:sz w:val="28"/>
          <w:szCs w:val="28"/>
          <w:lang w:val="en-US"/>
        </w:rPr>
        <w:t>Loop</w:t>
      </w:r>
      <w:r w:rsidR="00855179" w:rsidRPr="00855179">
        <w:rPr>
          <w:sz w:val="28"/>
          <w:szCs w:val="28"/>
        </w:rPr>
        <w:t xml:space="preserve"> </w:t>
      </w:r>
      <w:r w:rsidR="00855179">
        <w:rPr>
          <w:sz w:val="28"/>
          <w:szCs w:val="28"/>
          <w:lang w:val="en-US"/>
        </w:rPr>
        <w:t>While</w:t>
      </w:r>
      <w:r w:rsidR="00855179" w:rsidRPr="00855179">
        <w:rPr>
          <w:sz w:val="28"/>
          <w:szCs w:val="28"/>
        </w:rPr>
        <w:t xml:space="preserve">, </w:t>
      </w:r>
      <w:r w:rsidR="00855179">
        <w:rPr>
          <w:sz w:val="28"/>
          <w:szCs w:val="28"/>
          <w:lang w:val="en-US"/>
        </w:rPr>
        <w:t>Loop</w:t>
      </w:r>
      <w:r w:rsidR="00855179" w:rsidRPr="00855179">
        <w:rPr>
          <w:sz w:val="28"/>
          <w:szCs w:val="28"/>
        </w:rPr>
        <w:t xml:space="preserve"> </w:t>
      </w:r>
      <w:r w:rsidR="00855179">
        <w:rPr>
          <w:sz w:val="28"/>
          <w:szCs w:val="28"/>
          <w:lang w:val="en-US"/>
        </w:rPr>
        <w:t>Until</w:t>
      </w:r>
      <w:r w:rsidR="00855179" w:rsidRPr="00855179">
        <w:rPr>
          <w:sz w:val="28"/>
          <w:szCs w:val="28"/>
        </w:rPr>
        <w:t>).</w:t>
      </w:r>
      <w:r w:rsidR="00855179">
        <w:rPr>
          <w:sz w:val="28"/>
          <w:szCs w:val="28"/>
        </w:rPr>
        <w:t xml:space="preserve"> Т.к. мой номер в группе 2</w:t>
      </w:r>
      <w:r w:rsidR="00AC2F79">
        <w:rPr>
          <w:sz w:val="28"/>
          <w:szCs w:val="28"/>
        </w:rPr>
        <w:t>6</w:t>
      </w:r>
      <w:r w:rsidR="00855179">
        <w:rPr>
          <w:sz w:val="28"/>
          <w:szCs w:val="28"/>
        </w:rPr>
        <w:t>-ой, был выбран вариант 1</w:t>
      </w:r>
      <w:r w:rsidR="00AC2F79">
        <w:rPr>
          <w:sz w:val="28"/>
          <w:szCs w:val="28"/>
        </w:rPr>
        <w:t>2</w:t>
      </w:r>
      <w:r w:rsidR="00855179">
        <w:rPr>
          <w:sz w:val="28"/>
          <w:szCs w:val="28"/>
        </w:rPr>
        <w:t xml:space="preserve"> из 14-ти.</w:t>
      </w:r>
    </w:p>
    <w:p w:rsidR="00855179" w:rsidRDefault="00AC2F79" w:rsidP="00AC2F7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74793C" wp14:editId="152CBD78">
            <wp:extent cx="5940425" cy="12166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179" w:rsidRPr="00E75B9B" w:rsidRDefault="00AC2F79" w:rsidP="0085517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8E3539" wp14:editId="7D7EE512">
            <wp:extent cx="5686425" cy="409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179" w:rsidRDefault="00855179" w:rsidP="00855179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 xml:space="preserve">Рисунок </w:t>
      </w:r>
      <w:r w:rsidR="00041F9C"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 – вариант задания</w:t>
      </w:r>
    </w:p>
    <w:p w:rsidR="00855179" w:rsidRDefault="00855179" w:rsidP="00855179">
      <w:pPr>
        <w:spacing w:line="360" w:lineRule="auto"/>
        <w:jc w:val="center"/>
        <w:rPr>
          <w:sz w:val="28"/>
          <w:szCs w:val="28"/>
        </w:rPr>
      </w:pPr>
    </w:p>
    <w:p w:rsidR="00855179" w:rsidRPr="00855179" w:rsidRDefault="00855179" w:rsidP="0085517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D366461" wp14:editId="29C9D314">
            <wp:extent cx="3533775" cy="15049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179" w:rsidRDefault="00855179" w:rsidP="00855179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 xml:space="preserve">Рисунок </w:t>
      </w:r>
      <w:r w:rsidR="00041F9C">
        <w:rPr>
          <w:b/>
          <w:sz w:val="28"/>
          <w:szCs w:val="28"/>
        </w:rPr>
        <w:t>6</w:t>
      </w:r>
      <w:r w:rsidRPr="001F6B7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вид диалоговых окон</w:t>
      </w:r>
    </w:p>
    <w:p w:rsidR="00855179" w:rsidRPr="00E75B9B" w:rsidRDefault="00855179" w:rsidP="00855179">
      <w:pPr>
        <w:spacing w:line="360" w:lineRule="auto"/>
        <w:jc w:val="center"/>
        <w:rPr>
          <w:sz w:val="28"/>
          <w:szCs w:val="28"/>
        </w:rPr>
      </w:pPr>
    </w:p>
    <w:p w:rsidR="00855179" w:rsidRPr="00855179" w:rsidRDefault="00855179" w:rsidP="00855179">
      <w:pPr>
        <w:spacing w:line="360" w:lineRule="auto"/>
        <w:rPr>
          <w:sz w:val="28"/>
          <w:szCs w:val="28"/>
        </w:rPr>
      </w:pPr>
    </w:p>
    <w:p w:rsidR="00514D01" w:rsidRDefault="004F3707" w:rsidP="00514D01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7E19088" wp14:editId="76DE427E">
            <wp:extent cx="4324350" cy="4982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5927" cy="498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D01" w:rsidRDefault="00514D01" w:rsidP="00514D01">
      <w:pPr>
        <w:spacing w:line="360" w:lineRule="auto"/>
        <w:ind w:firstLine="709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 xml:space="preserve">Рисунок </w:t>
      </w:r>
      <w:r w:rsidR="00041F9C">
        <w:rPr>
          <w:b/>
          <w:sz w:val="28"/>
          <w:szCs w:val="28"/>
        </w:rPr>
        <w:t>7</w:t>
      </w:r>
      <w:r w:rsidRPr="001F6B7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код модуля</w:t>
      </w:r>
      <w:r w:rsidR="00855179">
        <w:rPr>
          <w:sz w:val="28"/>
          <w:szCs w:val="28"/>
        </w:rPr>
        <w:t>, часть 1</w:t>
      </w:r>
    </w:p>
    <w:p w:rsidR="00514D01" w:rsidRPr="00AC7FEF" w:rsidRDefault="00514D01" w:rsidP="00514D01">
      <w:pPr>
        <w:spacing w:line="360" w:lineRule="auto"/>
        <w:ind w:firstLine="709"/>
        <w:jc w:val="center"/>
        <w:rPr>
          <w:sz w:val="28"/>
          <w:szCs w:val="28"/>
        </w:rPr>
      </w:pPr>
    </w:p>
    <w:p w:rsidR="00514D01" w:rsidRPr="00383074" w:rsidRDefault="004F3707" w:rsidP="00514D01">
      <w:pPr>
        <w:keepNext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8A8393A" wp14:editId="456047FC">
            <wp:extent cx="4343400" cy="315490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6846" cy="315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13" w:rsidRDefault="00855179" w:rsidP="004F3707">
      <w:pPr>
        <w:spacing w:line="360" w:lineRule="auto"/>
        <w:ind w:firstLine="709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 xml:space="preserve">Рисунок </w:t>
      </w:r>
      <w:r w:rsidR="00041F9C">
        <w:rPr>
          <w:b/>
          <w:sz w:val="28"/>
          <w:szCs w:val="28"/>
        </w:rPr>
        <w:t>8</w:t>
      </w:r>
      <w:r w:rsidRPr="001F6B7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код модуля, часть 2</w:t>
      </w:r>
    </w:p>
    <w:p w:rsidR="00D67F5C" w:rsidRPr="000E2D9D" w:rsidRDefault="00D67F5C" w:rsidP="00063EC4">
      <w:pPr>
        <w:spacing w:line="360" w:lineRule="auto"/>
        <w:rPr>
          <w:sz w:val="28"/>
          <w:szCs w:val="28"/>
        </w:rPr>
      </w:pPr>
    </w:p>
    <w:p w:rsidR="00336ED9" w:rsidRPr="00336ED9" w:rsidRDefault="00D67F5C" w:rsidP="00855179">
      <w:pPr>
        <w:spacing w:line="360" w:lineRule="auto"/>
        <w:ind w:firstLine="709"/>
        <w:rPr>
          <w:sz w:val="28"/>
          <w:szCs w:val="28"/>
        </w:rPr>
      </w:pPr>
      <w:r w:rsidRPr="00063EC4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="00063EC4">
        <w:rPr>
          <w:sz w:val="28"/>
          <w:szCs w:val="28"/>
        </w:rPr>
        <w:t>в ходе</w:t>
      </w:r>
      <w:r w:rsidR="007055D8">
        <w:rPr>
          <w:sz w:val="28"/>
          <w:szCs w:val="28"/>
        </w:rPr>
        <w:t xml:space="preserve"> лабораторной работы я </w:t>
      </w:r>
      <w:r w:rsidR="00855179">
        <w:rPr>
          <w:sz w:val="28"/>
          <w:szCs w:val="28"/>
        </w:rPr>
        <w:t xml:space="preserve">научился взаимодействовать с циклами предисловия и постусловием </w:t>
      </w:r>
      <w:r w:rsidR="00855179">
        <w:rPr>
          <w:sz w:val="28"/>
          <w:szCs w:val="28"/>
          <w:lang w:val="en-US"/>
        </w:rPr>
        <w:t>Do</w:t>
      </w:r>
      <w:r w:rsidR="00855179" w:rsidRPr="009F02DA">
        <w:rPr>
          <w:sz w:val="28"/>
          <w:szCs w:val="28"/>
        </w:rPr>
        <w:t xml:space="preserve"> </w:t>
      </w:r>
      <w:r w:rsidR="00855179">
        <w:rPr>
          <w:sz w:val="28"/>
          <w:szCs w:val="28"/>
          <w:lang w:val="en-US"/>
        </w:rPr>
        <w:t>While</w:t>
      </w:r>
      <w:r w:rsidR="00855179" w:rsidRPr="00D83C47">
        <w:rPr>
          <w:sz w:val="28"/>
          <w:szCs w:val="28"/>
        </w:rPr>
        <w:t xml:space="preserve">, </w:t>
      </w:r>
      <w:r w:rsidR="00855179">
        <w:rPr>
          <w:sz w:val="28"/>
          <w:szCs w:val="28"/>
          <w:lang w:val="en-US"/>
        </w:rPr>
        <w:t>Do</w:t>
      </w:r>
      <w:r w:rsidR="00855179" w:rsidRPr="009F02DA">
        <w:rPr>
          <w:sz w:val="28"/>
          <w:szCs w:val="28"/>
        </w:rPr>
        <w:t xml:space="preserve"> </w:t>
      </w:r>
      <w:r w:rsidR="00855179">
        <w:rPr>
          <w:sz w:val="28"/>
          <w:szCs w:val="28"/>
          <w:lang w:val="en-US"/>
        </w:rPr>
        <w:t>until</w:t>
      </w:r>
      <w:r w:rsidR="00855179">
        <w:rPr>
          <w:sz w:val="28"/>
          <w:szCs w:val="28"/>
        </w:rPr>
        <w:t>.</w:t>
      </w:r>
    </w:p>
    <w:sectPr w:rsidR="00336ED9" w:rsidRPr="00336ED9" w:rsidSect="00F5402B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0AC" w:rsidRDefault="003930AC" w:rsidP="00F5402B">
      <w:r>
        <w:separator/>
      </w:r>
    </w:p>
  </w:endnote>
  <w:endnote w:type="continuationSeparator" w:id="0">
    <w:p w:rsidR="003930AC" w:rsidRDefault="003930AC" w:rsidP="00F54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2711739"/>
      <w:docPartObj>
        <w:docPartGallery w:val="Page Numbers (Bottom of Page)"/>
        <w:docPartUnique/>
      </w:docPartObj>
    </w:sdtPr>
    <w:sdtEndPr/>
    <w:sdtContent>
      <w:p w:rsidR="00F5402B" w:rsidRDefault="00F5402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7520">
          <w:rPr>
            <w:noProof/>
          </w:rPr>
          <w:t>6</w:t>
        </w:r>
        <w:r>
          <w:fldChar w:fldCharType="end"/>
        </w:r>
      </w:p>
    </w:sdtContent>
  </w:sdt>
  <w:p w:rsidR="00F5402B" w:rsidRDefault="00F540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0AC" w:rsidRDefault="003930AC" w:rsidP="00F5402B">
      <w:r>
        <w:separator/>
      </w:r>
    </w:p>
  </w:footnote>
  <w:footnote w:type="continuationSeparator" w:id="0">
    <w:p w:rsidR="003930AC" w:rsidRDefault="003930AC" w:rsidP="00F540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948"/>
    <w:rsid w:val="000326AD"/>
    <w:rsid w:val="00041F9C"/>
    <w:rsid w:val="00063EC4"/>
    <w:rsid w:val="000A4678"/>
    <w:rsid w:val="000B07DE"/>
    <w:rsid w:val="000E2D9D"/>
    <w:rsid w:val="001004F3"/>
    <w:rsid w:val="00186D70"/>
    <w:rsid w:val="001F6B74"/>
    <w:rsid w:val="00243843"/>
    <w:rsid w:val="00253112"/>
    <w:rsid w:val="002B7616"/>
    <w:rsid w:val="002C68C5"/>
    <w:rsid w:val="002D05F8"/>
    <w:rsid w:val="003241AB"/>
    <w:rsid w:val="00336ED9"/>
    <w:rsid w:val="00383074"/>
    <w:rsid w:val="003930AC"/>
    <w:rsid w:val="004364BD"/>
    <w:rsid w:val="004B4295"/>
    <w:rsid w:val="004F3707"/>
    <w:rsid w:val="00514D01"/>
    <w:rsid w:val="00574812"/>
    <w:rsid w:val="005F2E89"/>
    <w:rsid w:val="0066613D"/>
    <w:rsid w:val="00682FEB"/>
    <w:rsid w:val="006A6D13"/>
    <w:rsid w:val="006C2D5C"/>
    <w:rsid w:val="006E49AA"/>
    <w:rsid w:val="007055D8"/>
    <w:rsid w:val="007C3848"/>
    <w:rsid w:val="007D50A1"/>
    <w:rsid w:val="00837520"/>
    <w:rsid w:val="00855179"/>
    <w:rsid w:val="008559BE"/>
    <w:rsid w:val="00883833"/>
    <w:rsid w:val="00987C44"/>
    <w:rsid w:val="00A64948"/>
    <w:rsid w:val="00A80A21"/>
    <w:rsid w:val="00AC2F79"/>
    <w:rsid w:val="00AC7FEF"/>
    <w:rsid w:val="00B203BC"/>
    <w:rsid w:val="00BC610C"/>
    <w:rsid w:val="00C56483"/>
    <w:rsid w:val="00C61674"/>
    <w:rsid w:val="00CC021B"/>
    <w:rsid w:val="00D67F5C"/>
    <w:rsid w:val="00D71C3A"/>
    <w:rsid w:val="00D77271"/>
    <w:rsid w:val="00D911F4"/>
    <w:rsid w:val="00DC6C59"/>
    <w:rsid w:val="00E75B9B"/>
    <w:rsid w:val="00F5402B"/>
    <w:rsid w:val="00FA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2B3D2"/>
  <w15:chartTrackingRefBased/>
  <w15:docId w15:val="{4490C906-D9B5-4B96-8DCF-9D5DE214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1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336ED9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F540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540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F540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540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C56483"/>
    <w:pPr>
      <w:spacing w:before="100" w:beforeAutospacing="1" w:after="100" w:afterAutospacing="1"/>
      <w:ind w:firstLine="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Фетисов Сергей Константинович</dc:creator>
  <cp:keywords/>
  <dc:description/>
  <cp:lastModifiedBy>Румата</cp:lastModifiedBy>
  <cp:revision>15</cp:revision>
  <dcterms:created xsi:type="dcterms:W3CDTF">2023-04-09T10:37:00Z</dcterms:created>
  <dcterms:modified xsi:type="dcterms:W3CDTF">2023-04-11T17:01:00Z</dcterms:modified>
</cp:coreProperties>
</file>