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14"/>
        <w:pageBreakBefore/>
        <w:spacing w:before="0" w:after="0"/>
      </w:pPr>
      <w:r>
        <mc:AlternateContent>
          <mc:Choice Requires="wpg">
            <w:drawing>
              <wp:anchor xmlns:wp="http://schemas.openxmlformats.org/drawingml/2006/wordprocessingDrawing" xmlns:wp14="http://schemas.microsoft.com/office/word/2010/wordprocessingDrawing" distT="0" distB="0" distL="0" distR="0" simplePos="0" relativeHeight="251658242" behindDoc="1" locked="0" layoutInCell="1" allowOverlap="1">
                <wp:simplePos x="0" y="0"/>
                <wp:positionH relativeFrom="column">
                  <wp:posOffset>5300347</wp:posOffset>
                </wp:positionH>
                <wp:positionV relativeFrom="paragraph">
                  <wp:posOffset>-567056</wp:posOffset>
                </wp:positionV>
                <wp:extent cx="921687" cy="1443609"/>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r/>
                      </pic:nvPicPr>
                      <pic:blipFill>
                        <a:blip r:embed="rId10"/>
                        <a:stretch/>
                      </pic:blipFill>
                      <pic:spPr bwMode="auto">
                        <a:xfrm>
                          <a:off x="0" y="0"/>
                          <a:ext cx="921687" cy="1443609"/>
                        </a:xfrm>
                        <a:prstGeom prst="rect">
                          <a:avLst/>
                        </a:prstGeom>
                        <a:ln w="9528">
                          <a:noFill/>
                        </a:ln>
                        <a:effectLst/>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8242;o:allowoverlap:true;o:allowincell:true;mso-position-horizontal-relative:text;margin-left:417.4pt;mso-position-horizontal:absolute;mso-position-vertical-relative:text;margin-top:-44.7pt;mso-position-vertical:absolute;width:72.6pt;height:113.7pt;mso-wrap-distance-left:0.0pt;mso-wrap-distance-top:0.0pt;mso-wrap-distance-right:0.0pt;mso-wrap-distance-bottom:0.0pt;" stroked="f" strokeweight="0.75pt">
                <v:path textboxrect="0,0,0,0"/>
                <v:imagedata r:id="rId10" o:title=""/>
              </v:shape>
            </w:pict>
          </mc:Fallback>
        </mc:AlternateContent>
      </w:r>
      <w:r>
        <w:rPr>
          <w:sz w:val="28"/>
          <w:szCs w:val="28"/>
        </w:rPr>
        <w:t xml:space="preserve">Télécom </w:t>
      </w:r>
      <w:r>
        <w:rPr>
          <w:sz w:val="28"/>
          <w:szCs w:val="28"/>
        </w:rPr>
        <w:t xml:space="preserve">SudParis</w:t>
      </w:r>
      <w:r/>
    </w:p>
    <w:p>
      <w:pPr>
        <w:pStyle w:val="914"/>
        <w:spacing w:before="0" w:after="0"/>
        <w:rPr>
          <w:sz w:val="28"/>
          <w:szCs w:val="28"/>
        </w:rPr>
      </w:pPr>
      <w:r>
        <w:rPr>
          <w:sz w:val="28"/>
          <w:szCs w:val="28"/>
        </w:rPr>
        <w:t xml:space="preserve">2022/2023</w:t>
      </w:r>
      <w:r/>
    </w:p>
    <w:p>
      <w:pPr>
        <w:pStyle w:val="914"/>
      </w:pPr>
      <w:r/>
      <w:r/>
    </w:p>
    <w:p>
      <w:pPr>
        <w:pStyle w:val="914"/>
      </w:pPr>
      <w:r/>
      <w:r/>
    </w:p>
    <w:p>
      <w:pPr>
        <w:pStyle w:val="914"/>
      </w:pPr>
      <w:r/>
      <w:r/>
    </w:p>
    <w:p>
      <w:pPr>
        <w:pStyle w:val="914"/>
      </w:pPr>
      <w:r/>
      <w:r/>
    </w:p>
    <w:p>
      <w:pPr>
        <w:pStyle w:val="914"/>
        <w:jc w:val="center"/>
      </w:pPr>
      <w:r>
        <w:rPr>
          <w:sz w:val="28"/>
          <w:szCs w:val="28"/>
        </w:rPr>
        <w:t xml:space="preserve">Projet Informatique 1</w:t>
      </w:r>
      <w:r>
        <w:rPr>
          <w:sz w:val="28"/>
          <w:szCs w:val="28"/>
          <w:vertAlign w:val="superscript"/>
        </w:rPr>
        <w:t xml:space="preserve">ère</w:t>
      </w:r>
      <w:r>
        <w:rPr>
          <w:sz w:val="28"/>
          <w:szCs w:val="28"/>
        </w:rPr>
        <w:t xml:space="preserve"> Année</w:t>
      </w:r>
      <w:r>
        <w:rPr>
          <w:sz w:val="28"/>
          <w:szCs w:val="28"/>
        </w:rPr>
        <w:br/>
        <w:t xml:space="preserve">PRO 3600</w:t>
      </w:r>
      <w:r/>
    </w:p>
    <w:p>
      <w:pPr>
        <w:pStyle w:val="914"/>
      </w:pPr>
      <w:r/>
      <w:r/>
    </w:p>
    <w:p>
      <w:pPr>
        <w:pStyle w:val="914"/>
        <w:jc w:val="center"/>
        <w:rPr>
          <w:b/>
          <w:sz w:val="48"/>
          <w:szCs w:val="48"/>
        </w:rPr>
      </w:pPr>
      <w:r>
        <w:rPr>
          <w:b/>
          <w:sz w:val="48"/>
          <w:szCs w:val="48"/>
        </w:rPr>
        <w:t xml:space="preserve">Jeu XKube</w:t>
      </w:r>
      <w:r/>
    </w:p>
    <w:p>
      <w:pPr>
        <w:pStyle w:val="914"/>
      </w:pPr>
      <w:r/>
      <w:r/>
    </w:p>
    <w:p>
      <w:pPr>
        <w:pStyle w:val="914"/>
      </w:pPr>
      <w:r/>
      <w:r/>
    </w:p>
    <w:p>
      <w:pPr>
        <w:pStyle w:val="914"/>
      </w:pPr>
      <w:r/>
      <w:r/>
    </w:p>
    <w:p>
      <w:pPr>
        <w:pStyle w:val="914"/>
      </w:pPr>
      <w:r/>
      <w:r/>
    </w:p>
    <w:p>
      <w:pPr>
        <w:pStyle w:val="914"/>
      </w:pPr>
      <w:r/>
      <w:r/>
    </w:p>
    <w:p>
      <w:pPr>
        <w:pStyle w:val="914"/>
        <w:spacing w:before="0" w:after="0"/>
        <w:rPr>
          <w:b/>
          <w:sz w:val="28"/>
          <w:szCs w:val="28"/>
        </w:rPr>
      </w:pPr>
      <w:r>
        <w:rPr>
          <w:b/>
          <w:sz w:val="28"/>
          <w:szCs w:val="28"/>
        </w:rPr>
        <w:t xml:space="preserve">MOREAU Romain</w:t>
      </w:r>
      <w:r/>
    </w:p>
    <w:p>
      <w:pPr>
        <w:pStyle w:val="914"/>
        <w:spacing w:before="0" w:after="0"/>
        <w:rPr>
          <w:b/>
          <w:sz w:val="28"/>
          <w:szCs w:val="28"/>
        </w:rPr>
      </w:pPr>
      <w:r>
        <w:rPr>
          <w:b/>
          <w:sz w:val="28"/>
          <w:szCs w:val="28"/>
        </w:rPr>
        <w:t xml:space="preserve">LANTIGNY Valentin</w:t>
      </w:r>
      <w:r/>
    </w:p>
    <w:p>
      <w:pPr>
        <w:pStyle w:val="914"/>
        <w:spacing w:before="0" w:after="0"/>
        <w:rPr>
          <w:b/>
          <w:sz w:val="28"/>
          <w:szCs w:val="28"/>
        </w:rPr>
      </w:pPr>
      <w:r>
        <w:rPr>
          <w:b/>
          <w:sz w:val="28"/>
          <w:szCs w:val="28"/>
        </w:rPr>
        <w:t xml:space="preserve">ROUX Basile</w:t>
      </w:r>
      <w:r/>
    </w:p>
    <w:p>
      <w:pPr>
        <w:pStyle w:val="914"/>
        <w:spacing w:before="0" w:after="0"/>
        <w:rPr>
          <w:b/>
          <w:sz w:val="28"/>
          <w:szCs w:val="28"/>
        </w:rPr>
      </w:pPr>
      <w:r>
        <w:rPr>
          <w:b/>
          <w:sz w:val="28"/>
          <w:szCs w:val="28"/>
        </w:rPr>
        <w:t xml:space="preserve">FOISSY Thomas</w:t>
      </w:r>
      <w:r/>
    </w:p>
    <w:p>
      <w:pPr>
        <w:pStyle w:val="914"/>
        <w:rPr>
          <w:sz w:val="28"/>
          <w:szCs w:val="28"/>
        </w:rPr>
      </w:pPr>
      <w:r>
        <w:rPr>
          <w:sz w:val="28"/>
          <w:szCs w:val="28"/>
        </w:rPr>
      </w:r>
      <w:r/>
    </w:p>
    <w:p>
      <w:pPr>
        <w:pStyle w:val="914"/>
        <w:spacing w:before="0" w:after="0"/>
      </w:pPr>
      <w:r>
        <w:rPr>
          <w:sz w:val="28"/>
          <w:szCs w:val="28"/>
        </w:rPr>
        <w:t xml:space="preserve">Enseignant responsable : </w:t>
      </w:r>
      <w:r>
        <w:rPr>
          <w:b/>
          <w:sz w:val="28"/>
          <w:szCs w:val="28"/>
        </w:rPr>
        <w:t xml:space="preserve">SIMATIC Michel</w:t>
      </w:r>
      <w:r/>
    </w:p>
    <w:p>
      <w:pPr>
        <w:pStyle w:val="914"/>
        <w:spacing w:before="0" w:after="0"/>
        <w:rPr>
          <w:sz w:val="28"/>
          <w:szCs w:val="28"/>
        </w:rPr>
      </w:pPr>
      <w:r>
        <w:rPr>
          <w:sz w:val="28"/>
          <w:szCs w:val="28"/>
        </w:rPr>
      </w:r>
      <w:r/>
    </w:p>
    <w:p>
      <w:pPr>
        <w:pStyle w:val="914"/>
        <w:rPr>
          <w:sz w:val="28"/>
          <w:szCs w:val="28"/>
        </w:rPr>
      </w:pPr>
      <w:r>
        <w:rPr>
          <w:sz w:val="28"/>
          <w:szCs w:val="28"/>
        </w:rPr>
      </w:r>
      <w:r/>
    </w:p>
    <w:p>
      <w:pPr>
        <w:pStyle w:val="914"/>
        <w:rPr>
          <w:sz w:val="28"/>
          <w:szCs w:val="28"/>
        </w:rPr>
      </w:pPr>
      <w:r>
        <w:rPr>
          <w:sz w:val="28"/>
          <w:szCs w:val="28"/>
        </w:rPr>
      </w:r>
      <w:r/>
    </w:p>
    <w:p>
      <w:pPr>
        <w:pStyle w:val="914"/>
        <w:jc w:val="right"/>
        <w:rPr>
          <w:sz w:val="28"/>
          <w:szCs w:val="28"/>
        </w:rPr>
      </w:pPr>
      <w:r>
        <w:rPr>
          <w:sz w:val="28"/>
          <w:szCs w:val="28"/>
        </w:rPr>
        <w:t xml:space="preserve">24 Février 2023</w:t>
      </w:r>
      <w:r/>
    </w:p>
    <w:p>
      <w:pPr>
        <w:pStyle w:val="914"/>
      </w:pPr>
      <w:r/>
      <w:r/>
    </w:p>
    <w:p>
      <w:pPr>
        <w:pStyle w:val="914"/>
        <w:rPr>
          <w:b/>
          <w:sz w:val="28"/>
          <w:szCs w:val="28"/>
        </w:rPr>
      </w:pPr>
      <w:r>
        <w:rPr>
          <w:b/>
          <w:sz w:val="28"/>
          <w:szCs w:val="28"/>
        </w:rPr>
        <w:t xml:space="preserve">Sommaire</w:t>
      </w:r>
      <w:r/>
    </w:p>
    <w:p>
      <w:pPr>
        <w:pStyle w:val="914"/>
      </w:pPr>
      <w:r/>
      <w:r/>
    </w:p>
    <w:sdt>
      <w:sdtPr>
        <w15:appearance w15:val="boundingBox"/>
        <w:docPartObj>
          <w:docPartGallery w:val="Table of Contents"/>
          <w:docPartUnique w:val="true"/>
        </w:docPartObj>
        <w:rPr/>
      </w:sdtPr>
      <w:sdtContent>
        <w:p>
          <w:r>
            <w:fldChar w:fldCharType="begin"/>
          </w:r>
          <w:r>
            <w:instrText xml:space="preserve"> TOC \h \f \u \o "1-3" \t "TM1;1;TM2;2;TM3;3;" </w:instrText>
          </w:r>
          <w:r>
            <w:fldChar w:fldCharType="separate"/>
          </w:r>
          <w:r/>
        </w:p>
        <w:p>
          <w:pPr>
            <w:pStyle w:val="1112"/>
            <w:tabs>
              <w:tab w:val="left" w:pos="566" w:leader="none"/>
              <w:tab w:val="right" w:pos="9058" w:leader="dot"/>
            </w:tabs>
          </w:pPr>
          <w:r/>
          <w:hyperlink w:tooltip="#_Toc128134639" w:anchor="_Toc128134639" w:history="1">
            <w:r>
              <w:t xml:space="preserve">1</w:t>
            </w:r>
            <w:r>
              <w:tab/>
            </w:r>
            <w:r>
              <w:t xml:space="preserve">Introduction</w:t>
            </w:r>
            <w:r>
              <w:tab/>
              <w:t xml:space="preserve">3</w:t>
            </w:r>
          </w:hyperlink>
          <w:r/>
          <w:r/>
        </w:p>
        <w:p>
          <w:pPr>
            <w:pStyle w:val="1112"/>
            <w:tabs>
              <w:tab w:val="left" w:pos="566" w:leader="none"/>
              <w:tab w:val="right" w:pos="9058" w:leader="dot"/>
            </w:tabs>
          </w:pPr>
          <w:r/>
          <w:hyperlink w:tooltip="#_Toc128134640" w:anchor="_Toc128134640" w:history="1">
            <w:r>
              <w:t xml:space="preserve">2</w:t>
            </w:r>
            <w:r>
              <w:tab/>
            </w:r>
            <w:r>
              <w:t xml:space="preserve">Cahier des charges</w:t>
            </w:r>
            <w:r>
              <w:tab/>
              <w:t xml:space="preserve">4</w:t>
            </w:r>
          </w:hyperlink>
          <w:r/>
          <w:r/>
        </w:p>
        <w:p>
          <w:pPr>
            <w:pStyle w:val="1112"/>
            <w:tabs>
              <w:tab w:val="left" w:pos="566" w:leader="none"/>
              <w:tab w:val="right" w:pos="9058" w:leader="dot"/>
            </w:tabs>
          </w:pPr>
          <w:r/>
          <w:hyperlink w:tooltip="#_Toc128134641" w:anchor="_Toc128134641" w:history="1">
            <w:r>
              <w:t xml:space="preserve">3</w:t>
            </w:r>
            <w:r>
              <w:tab/>
            </w:r>
            <w:r>
              <w:t xml:space="preserve">Développement</w:t>
            </w:r>
            <w:r>
              <w:tab/>
              <w:t xml:space="preserve">5</w:t>
            </w:r>
          </w:hyperlink>
          <w:r/>
          <w:r/>
        </w:p>
        <w:p>
          <w:pPr>
            <w:pStyle w:val="1113"/>
            <w:tabs>
              <w:tab w:val="left" w:pos="879" w:leader="none"/>
              <w:tab w:val="right" w:pos="9058" w:leader="dot"/>
            </w:tabs>
          </w:pPr>
          <w:r/>
          <w:hyperlink w:tooltip="#_Toc128134642" w:anchor="_Toc128134642" w:history="1">
            <w:r>
              <w:t xml:space="preserve">3.1</w:t>
            </w:r>
            <w:r>
              <w:tab/>
            </w:r>
            <w:r>
              <w:t xml:space="preserve">Analyse du problème et spécification fonctionnelle</w:t>
            </w:r>
            <w:r>
              <w:tab/>
              <w:t xml:space="preserve">5</w:t>
            </w:r>
          </w:hyperlink>
          <w:r/>
          <w:r/>
        </w:p>
        <w:p>
          <w:pPr>
            <w:pStyle w:val="1113"/>
            <w:tabs>
              <w:tab w:val="left" w:pos="879" w:leader="none"/>
              <w:tab w:val="right" w:pos="9058" w:leader="dot"/>
            </w:tabs>
          </w:pPr>
          <w:r/>
          <w:hyperlink w:tooltip="#_Toc128134643" w:anchor="_Toc128134643" w:history="1">
            <w:r>
              <w:t xml:space="preserve">3.2</w:t>
            </w:r>
            <w:r>
              <w:tab/>
            </w:r>
            <w:r>
              <w:t xml:space="preserve">Conception préliminaire</w:t>
            </w:r>
            <w:r>
              <w:tab/>
              <w:t xml:space="preserve">5</w:t>
            </w:r>
          </w:hyperlink>
          <w:r/>
          <w:r/>
        </w:p>
        <w:p>
          <w:pPr>
            <w:pStyle w:val="1113"/>
            <w:tabs>
              <w:tab w:val="left" w:pos="879" w:leader="none"/>
              <w:tab w:val="right" w:pos="9058" w:leader="dot"/>
            </w:tabs>
          </w:pPr>
          <w:r/>
          <w:hyperlink w:tooltip="#_Toc128134644" w:anchor="_Toc128134644" w:history="1">
            <w:r>
              <w:t xml:space="preserve">3.3</w:t>
            </w:r>
            <w:r>
              <w:tab/>
            </w:r>
            <w:r>
              <w:t xml:space="preserve">Conception détaillée</w:t>
            </w:r>
            <w:r>
              <w:tab/>
              <w:t xml:space="preserve">6</w:t>
            </w:r>
          </w:hyperlink>
          <w:r/>
          <w:r/>
        </w:p>
        <w:p>
          <w:pPr>
            <w:pStyle w:val="1113"/>
            <w:tabs>
              <w:tab w:val="left" w:pos="879" w:leader="none"/>
              <w:tab w:val="right" w:pos="9058" w:leader="dot"/>
            </w:tabs>
          </w:pPr>
          <w:r/>
          <w:hyperlink w:tooltip="#_Toc128134645" w:anchor="_Toc128134645" w:history="1">
            <w:r>
              <w:t xml:space="preserve">3.4</w:t>
            </w:r>
            <w:r>
              <w:tab/>
            </w:r>
            <w:r>
              <w:t xml:space="preserve">Codage</w:t>
            </w:r>
            <w:r>
              <w:tab/>
              <w:t xml:space="preserve">6</w:t>
            </w:r>
          </w:hyperlink>
          <w:r/>
          <w:r/>
        </w:p>
        <w:p>
          <w:pPr>
            <w:pStyle w:val="1113"/>
            <w:tabs>
              <w:tab w:val="left" w:pos="879" w:leader="none"/>
              <w:tab w:val="right" w:pos="9058" w:leader="dot"/>
            </w:tabs>
          </w:pPr>
          <w:r/>
          <w:hyperlink w:tooltip="#_Toc128134646" w:anchor="_Toc128134646" w:history="1">
            <w:r>
              <w:t xml:space="preserve">3.5</w:t>
            </w:r>
            <w:r>
              <w:tab/>
            </w:r>
            <w:r>
              <w:t xml:space="preserve">Tests unitaires</w:t>
            </w:r>
            <w:r>
              <w:tab/>
              <w:t xml:space="preserve">6</w:t>
            </w:r>
          </w:hyperlink>
          <w:r/>
          <w:r/>
        </w:p>
        <w:p>
          <w:pPr>
            <w:pStyle w:val="1113"/>
            <w:tabs>
              <w:tab w:val="left" w:pos="879" w:leader="none"/>
              <w:tab w:val="right" w:pos="9058" w:leader="dot"/>
            </w:tabs>
          </w:pPr>
          <w:r/>
          <w:hyperlink w:tooltip="#_Toc128134647" w:anchor="_Toc128134647" w:history="1">
            <w:r>
              <w:t xml:space="preserve">3.6</w:t>
            </w:r>
            <w:r>
              <w:tab/>
            </w:r>
            <w:r>
              <w:t xml:space="preserve">Tests d'intégration</w:t>
            </w:r>
            <w:r>
              <w:tab/>
              <w:t xml:space="preserve">6</w:t>
            </w:r>
          </w:hyperlink>
          <w:r/>
          <w:r/>
        </w:p>
        <w:p>
          <w:pPr>
            <w:pStyle w:val="1113"/>
            <w:tabs>
              <w:tab w:val="left" w:pos="879" w:leader="none"/>
              <w:tab w:val="right" w:pos="9058" w:leader="dot"/>
            </w:tabs>
          </w:pPr>
          <w:r/>
          <w:hyperlink w:tooltip="#_Toc128134648" w:anchor="_Toc128134648" w:history="1">
            <w:r>
              <w:t xml:space="preserve">3.7</w:t>
            </w:r>
            <w:r>
              <w:tab/>
            </w:r>
            <w:r>
              <w:t xml:space="preserve">Tests de validation</w:t>
            </w:r>
            <w:r>
              <w:tab/>
              <w:t xml:space="preserve">7</w:t>
            </w:r>
          </w:hyperlink>
          <w:r/>
          <w:r/>
        </w:p>
        <w:p>
          <w:pPr>
            <w:pStyle w:val="1112"/>
            <w:tabs>
              <w:tab w:val="left" w:pos="566" w:leader="none"/>
              <w:tab w:val="right" w:pos="9058" w:leader="dot"/>
            </w:tabs>
          </w:pPr>
          <w:r/>
          <w:hyperlink w:tooltip="#_Toc128134649" w:anchor="_Toc128134649" w:history="1">
            <w:r>
              <w:t xml:space="preserve">4</w:t>
            </w:r>
            <w:r>
              <w:tab/>
            </w:r>
            <w:r>
              <w:t xml:space="preserve">Manuel utilisateur</w:t>
            </w:r>
            <w:r>
              <w:tab/>
              <w:t xml:space="preserve">8</w:t>
            </w:r>
          </w:hyperlink>
          <w:r/>
          <w:r/>
        </w:p>
        <w:p>
          <w:pPr>
            <w:pStyle w:val="1112"/>
            <w:tabs>
              <w:tab w:val="left" w:pos="566" w:leader="none"/>
              <w:tab w:val="right" w:pos="9058" w:leader="dot"/>
            </w:tabs>
          </w:pPr>
          <w:r/>
          <w:hyperlink w:tooltip="#_Toc128134650" w:anchor="_Toc128134650" w:history="1">
            <w:r>
              <w:t xml:space="preserve">5</w:t>
            </w:r>
            <w:r>
              <w:tab/>
            </w:r>
            <w:r>
              <w:t xml:space="preserve">Conclusion</w:t>
            </w:r>
            <w:r>
              <w:tab/>
              <w:t xml:space="preserve">9</w:t>
            </w:r>
          </w:hyperlink>
          <w:r/>
          <w:r/>
        </w:p>
        <w:p>
          <w:pPr>
            <w:pStyle w:val="1112"/>
            <w:tabs>
              <w:tab w:val="left" w:pos="566" w:leader="none"/>
              <w:tab w:val="right" w:pos="9058" w:leader="dot"/>
            </w:tabs>
          </w:pPr>
          <w:r/>
          <w:hyperlink w:tooltip="#_Toc128134651" w:anchor="_Toc128134651" w:history="1">
            <w:r>
              <w:t xml:space="preserve">6</w:t>
            </w:r>
            <w:r>
              <w:tab/>
            </w:r>
            <w:r>
              <w:t xml:space="preserve">Bibliographie</w:t>
            </w:r>
            <w:r>
              <w:tab/>
              <w:t xml:space="preserve">10</w:t>
            </w:r>
          </w:hyperlink>
          <w:r/>
          <w:r/>
        </w:p>
        <w:p>
          <w:pPr>
            <w:pStyle w:val="1112"/>
            <w:tabs>
              <w:tab w:val="left" w:pos="566" w:leader="none"/>
              <w:tab w:val="right" w:pos="9058" w:leader="dot"/>
            </w:tabs>
          </w:pPr>
          <w:r/>
          <w:hyperlink w:tooltip="#_Toc128134652" w:anchor="_Toc128134652" w:history="1">
            <w:r>
              <w:t xml:space="preserve">7</w:t>
            </w:r>
            <w:r>
              <w:tab/>
            </w:r>
            <w:r>
              <w:t xml:space="preserve">Annexes</w:t>
            </w:r>
            <w:r>
              <w:tab/>
              <w:t xml:space="preserve">11</w:t>
            </w:r>
          </w:hyperlink>
          <w:r/>
          <w:r/>
        </w:p>
        <w:p>
          <w:pPr>
            <w:pStyle w:val="1113"/>
            <w:tabs>
              <w:tab w:val="left" w:pos="879" w:leader="none"/>
              <w:tab w:val="right" w:pos="9058" w:leader="dot"/>
            </w:tabs>
          </w:pPr>
          <w:r/>
          <w:hyperlink w:tooltip="#_Toc128134653" w:anchor="_Toc128134653" w:history="1">
            <w:r>
              <w:t xml:space="preserve">7.1</w:t>
            </w:r>
            <w:r>
              <w:tab/>
            </w:r>
            <w:r>
              <w:t xml:space="preserve">Annexe 1 : Gestion de projet</w:t>
            </w:r>
            <w:r>
              <w:tab/>
              <w:t xml:space="preserve">11</w:t>
            </w:r>
          </w:hyperlink>
          <w:r/>
          <w:r/>
        </w:p>
        <w:p>
          <w:pPr>
            <w:pStyle w:val="1114"/>
            <w:tabs>
              <w:tab w:val="left" w:pos="1319" w:leader="none"/>
              <w:tab w:val="right" w:pos="9058" w:leader="dot"/>
            </w:tabs>
          </w:pPr>
          <w:r/>
          <w:hyperlink w:tooltip="#_Toc128134654" w:anchor="_Toc128134654" w:history="1">
            <w:r>
              <w:t xml:space="preserve">7.1.1</w:t>
            </w:r>
            <w:r>
              <w:tab/>
            </w:r>
            <w:r>
              <w:t xml:space="preserve">Plan de charge</w:t>
            </w:r>
            <w:r>
              <w:tab/>
              <w:t xml:space="preserve">11</w:t>
            </w:r>
          </w:hyperlink>
          <w:r/>
          <w:r/>
        </w:p>
        <w:p>
          <w:pPr>
            <w:pStyle w:val="1114"/>
            <w:tabs>
              <w:tab w:val="left" w:pos="1319" w:leader="none"/>
              <w:tab w:val="right" w:pos="9058" w:leader="dot"/>
            </w:tabs>
          </w:pPr>
          <w:r/>
          <w:hyperlink w:tooltip="#_Toc128134655" w:anchor="_Toc128134655" w:history="1">
            <w:r>
              <w:t xml:space="preserve">7.1.2</w:t>
            </w:r>
            <w:r>
              <w:tab/>
            </w:r>
            <w:r>
              <w:t xml:space="preserve">Planning prévisionnel</w:t>
            </w:r>
            <w:r>
              <w:tab/>
              <w:t xml:space="preserve">11</w:t>
            </w:r>
          </w:hyperlink>
          <w:r/>
          <w:r/>
        </w:p>
        <w:p>
          <w:pPr>
            <w:pStyle w:val="1114"/>
            <w:tabs>
              <w:tab w:val="left" w:pos="1319" w:leader="none"/>
              <w:tab w:val="right" w:pos="9058" w:leader="dot"/>
            </w:tabs>
          </w:pPr>
          <w:r/>
          <w:hyperlink w:tooltip="#_Toc128134656" w:anchor="_Toc128134656" w:history="1">
            <w:r>
              <w:t xml:space="preserve">7.1.3</w:t>
            </w:r>
            <w:r>
              <w:tab/>
            </w:r>
            <w:r>
              <w:t xml:space="preserve">Suivi d’activités</w:t>
            </w:r>
            <w:r>
              <w:tab/>
              <w:t xml:space="preserve">11</w:t>
            </w:r>
          </w:hyperlink>
          <w:r/>
          <w:r/>
        </w:p>
        <w:p>
          <w:pPr>
            <w:pStyle w:val="1113"/>
            <w:tabs>
              <w:tab w:val="left" w:pos="879" w:leader="none"/>
              <w:tab w:val="right" w:pos="9058" w:leader="dot"/>
            </w:tabs>
          </w:pPr>
          <w:r/>
          <w:hyperlink w:tooltip="#_Toc128134657" w:anchor="_Toc128134657" w:history="1">
            <w:r>
              <w:t xml:space="preserve">7.2</w:t>
            </w:r>
            <w:r>
              <w:tab/>
            </w:r>
            <w:r>
              <w:t xml:space="preserve">Annexe 2 : Code source</w:t>
            </w:r>
            <w:r>
              <w:tab/>
              <w:t xml:space="preserve">11</w:t>
            </w:r>
          </w:hyperlink>
          <w:r/>
          <w:r/>
        </w:p>
        <w:p>
          <w:pPr>
            <w:pStyle w:val="1113"/>
            <w:tabs>
              <w:tab w:val="left" w:pos="879" w:leader="none"/>
              <w:tab w:val="right" w:pos="9058" w:leader="dot"/>
            </w:tabs>
          </w:pPr>
          <w:r/>
          <w:hyperlink w:tooltip="#_Toc128134658" w:anchor="_Toc128134658" w:history="1">
            <w:r>
              <w:t xml:space="preserve">7.3</w:t>
            </w:r>
            <w:r>
              <w:tab/>
            </w:r>
            <w:r>
              <w:t xml:space="preserve">Annexe 3 : ….</w:t>
            </w:r>
            <w:r>
              <w:tab/>
              <w:t xml:space="preserve">12</w:t>
            </w:r>
          </w:hyperlink>
          <w:r/>
          <w:r/>
        </w:p>
        <w:p>
          <w:r>
            <w:fldChar w:fldCharType="end"/>
          </w:r>
          <w:r/>
        </w:p>
      </w:sdtContent>
    </w:sdt>
    <w:p>
      <w:pPr>
        <w:pStyle w:val="914"/>
        <w:spacing w:before="0" w:after="0"/>
        <w:tabs>
          <w:tab w:val="left" w:pos="566" w:leader="none"/>
          <w:tab w:val="right" w:pos="9059" w:leader="dot"/>
        </w:tabs>
      </w:pPr>
      <w:r/>
      <w:r/>
    </w:p>
    <w:p>
      <w:pPr>
        <w:pStyle w:val="914"/>
      </w:pPr>
      <w:r/>
      <w:r/>
    </w:p>
    <w:p>
      <w:pPr>
        <w:pStyle w:val="903"/>
        <w:numPr>
          <w:ilvl w:val="0"/>
          <w:numId w:val="24"/>
        </w:numPr>
        <w:outlineLvl w:val="1"/>
      </w:pPr>
      <w:r/>
      <w:bookmarkStart w:id="1" w:name="_Toc128134639"/>
      <w:r>
        <w:t xml:space="preserve">Introduction</w:t>
      </w:r>
      <w:bookmarkEnd w:id="1"/>
      <w:r/>
      <w:r/>
    </w:p>
    <w:p>
      <w:pPr>
        <w:pStyle w:val="914"/>
      </w:pPr>
      <w:r>
        <w:t xml:space="preserve">Ce document explicite les informations à donner dans un rapport de projet. Bien entendu, le plan et le contenu doivent être adaptés pour chaque projet.</w:t>
      </w:r>
      <w:r/>
    </w:p>
    <w:p>
      <w:pPr>
        <w:pStyle w:val="914"/>
      </w:pPr>
      <w:r/>
      <w:r/>
    </w:p>
    <w:p>
      <w:pPr>
        <w:pStyle w:val="903"/>
        <w:numPr>
          <w:ilvl w:val="0"/>
          <w:numId w:val="24"/>
        </w:numPr>
        <w:outlineLvl w:val="1"/>
      </w:pPr>
      <w:r/>
      <w:bookmarkStart w:id="2" w:name="_Toc128134640"/>
      <w:r>
        <w:t xml:space="preserve">Cahier des charges</w:t>
      </w:r>
      <w:bookmarkEnd w:id="2"/>
      <w:r/>
      <w:r/>
    </w:p>
    <w:p>
      <w:pPr>
        <w:pStyle w:val="914"/>
      </w:pPr>
      <w:r>
        <w:t xml:space="preserve">Dans le cadre des projets du module CSC3</w:t>
      </w:r>
      <w:r>
        <w:t xml:space="preserve">502, les rôles ne sont pas aussi rigoureusement définis qu'ils peuvent l'être dans des projets réels : l'enseignant responsable est en effet à la fois utilisateur final et maître d'ouvrage (i.e. donneur d'ordre et porteur du besoin fournissant les spécific</w:t>
      </w:r>
      <w:r>
        <w:t xml:space="preserve">ations fonctionnelles) et l'étudiant chef de projet à la fois maître d'oeuvre (responsable de la conception, du bon déroulement des travaux, de la coordination des divers prestataires et de la qualité technique) et développeur contribuant à la réalisation.</w:t>
      </w:r>
      <w:r/>
    </w:p>
    <w:p>
      <w:pPr>
        <w:pStyle w:val="914"/>
      </w:pPr>
      <w:r/>
      <w:r/>
    </w:p>
    <w:p>
      <w:pPr>
        <w:pStyle w:val="914"/>
      </w:pPr>
      <w:r>
        <w:t xml:space="preserve">Le cahier des charges précise les attentes du projet en termes de fonctionnalités du logici</w:t>
      </w:r>
      <w:r>
        <w:t xml:space="preserve">el à développer (re-formulation du sujet) et en termes de gestion du projet. Le sujet donné par l'enseignant n'est pas toujours définitif dans ses contours. Aussi après une première étude, il peut être modifié dans ses limites, après accord de l'encadrant.</w:t>
      </w:r>
      <w:r/>
    </w:p>
    <w:p>
      <w:pPr>
        <w:pStyle w:val="914"/>
      </w:pPr>
      <w:r/>
      <w:r/>
    </w:p>
    <w:p>
      <w:pPr>
        <w:pStyle w:val="914"/>
      </w:pPr>
      <w:r>
        <w:t xml:space="preserve">Le cahier des charges est un document de référence con</w:t>
      </w:r>
      <w:r>
        <w:t xml:space="preserve">tractuel qui formalise les besoins pour en assurer une compréhension homogène par tous les acteurs et cadrer la mission de ces derniers. Il peut comporter une partie technique énumérant les contraintes techniques à respecter. Il permet de garantir que les </w:t>
      </w:r>
      <w:r>
        <w:t xml:space="preserve">livrables fournis par le maître d'oeuvre sont conformes à ce qui a été demandé par le maître d'ouvrage, et d'éviter des modifications de la demande en cours de projet, comme l'introduction de nouvelles fonctionnalités non prévues initialement, par exemple.</w:t>
      </w:r>
      <w:r/>
    </w:p>
    <w:p>
      <w:pPr>
        <w:pStyle w:val="903"/>
        <w:numPr>
          <w:ilvl w:val="0"/>
          <w:numId w:val="24"/>
        </w:numPr>
        <w:outlineLvl w:val="1"/>
      </w:pPr>
      <w:r/>
      <w:bookmarkStart w:id="3" w:name="_Toc128134641"/>
      <w:r>
        <w:t xml:space="preserve">Développement</w:t>
      </w:r>
      <w:bookmarkEnd w:id="3"/>
      <w:r/>
      <w:r/>
    </w:p>
    <w:p>
      <w:pPr>
        <w:pStyle w:val="904"/>
        <w:numPr>
          <w:ilvl w:val="1"/>
          <w:numId w:val="24"/>
        </w:numPr>
        <w:outlineLvl w:val="2"/>
      </w:pPr>
      <w:r/>
      <w:bookmarkStart w:id="4" w:name="_Toc128134642"/>
      <w:r>
        <w:t xml:space="preserve">Analyse du problème et spécification fonctionnelle</w:t>
      </w:r>
      <w:bookmarkEnd w:id="4"/>
      <w:r/>
      <w:r/>
    </w:p>
    <w:p>
      <w:pPr>
        <w:pStyle w:val="914"/>
      </w:pPr>
      <w:r>
        <w:t xml:space="preserve">Cette phase d'analyse a</w:t>
      </w:r>
      <w:r>
        <w:t xml:space="preserve"> pour objectif de préciser les fonctionnalités du logiciel indépendamment de toute considération purement informatique (module, sous-programme, tableau, pointeur...). La description de cas d'utilisation peut aider à illustrer les fonctionnalités attendues.</w:t>
      </w:r>
      <w:r/>
    </w:p>
    <w:p>
      <w:pPr>
        <w:pStyle w:val="914"/>
      </w:pPr>
      <w:r>
        <w:t xml:space="preserve">Pour une application de taille modeste, la spécification se limite en </w:t>
      </w:r>
      <w:r>
        <w:t xml:space="preserve">général à la spécification fonctionnelle qui décrit les fonctionnalités de l'application et les conditions d'utilisation de ces fonctionnalités (opérations à exécuter par l'utilisateur, interactions, règles...), souvent au travers de ``cas d'utilisation''.</w:t>
      </w:r>
      <w:r/>
    </w:p>
    <w:p>
      <w:pPr>
        <w:pStyle w:val="914"/>
      </w:pPr>
      <w:r>
        <w:t xml:space="preserve">Pour un développement plus conséquent, la spécification</w:t>
      </w:r>
      <w:r>
        <w:t xml:space="preserve"> peut comporter une spécification d'architecture (ou étude technique) pour décrire les moyens techniques à mettre en oeuvre et l'organisation générale (par exemple en couches) de l'application et du système informatique dans lequel elle doit être intégrée.</w:t>
      </w:r>
      <w:r/>
    </w:p>
    <w:p>
      <w:pPr>
        <w:pStyle w:val="914"/>
      </w:pPr>
      <w:r>
        <w:t xml:space="preserve">Indiquer les données manipulées, les liens existants entre ces données, et une représ</w:t>
      </w:r>
      <w:r>
        <w:t xml:space="preserve">entation ``haut niveau'' des données, indépendamment de toute représentation ``bas niveau'' avec des pointeurs et des tableaux. Par exemple un réseau routier serait modélisé par un graphe ou encore une image monochrome représentée par un arbre quaternaire.</w:t>
      </w:r>
      <w:r/>
    </w:p>
    <w:p>
      <w:pPr>
        <w:pStyle w:val="914"/>
      </w:pPr>
      <w:r>
        <w:t xml:space="preserve">Préciser les caractéristiques de ces données : leur caractère temporaire/persistant, leur caractère statique/dynamique, le volume des données...</w:t>
      </w:r>
      <w:r/>
    </w:p>
    <w:p>
      <w:pPr>
        <w:pStyle w:val="914"/>
      </w:pPr>
      <w:r>
        <w:t xml:space="preserve">Préciser aussi les interfaces du logiciel avec l'utilisateur (affichage graphique ou alphanumérique...). Préparer les maquettes de ces interfaces, ainsi que les </w:t>
      </w:r>
      <w:r>
        <w:rPr>
          <w:b/>
          <w:bCs/>
        </w:rPr>
        <w:t xml:space="preserve">tests de validation</w:t>
      </w:r>
      <w:r>
        <w:t xml:space="preserve"> qui permettront d'établir la conformité de l'application aux spécifications.</w:t>
      </w:r>
      <w:r/>
    </w:p>
    <w:p>
      <w:pPr>
        <w:pStyle w:val="904"/>
        <w:numPr>
          <w:ilvl w:val="1"/>
          <w:numId w:val="24"/>
        </w:numPr>
        <w:outlineLvl w:val="2"/>
      </w:pPr>
      <w:r/>
      <w:bookmarkStart w:id="5" w:name="_Toc128134643"/>
      <w:r>
        <w:t xml:space="preserve">Conception préliminaire</w:t>
      </w:r>
      <w:bookmarkEnd w:id="5"/>
      <w:r/>
      <w:r/>
    </w:p>
    <w:p>
      <w:pPr>
        <w:pStyle w:val="914"/>
      </w:pPr>
      <w:r>
        <w:t xml:space="preserve">Cette première étape de la conception vise à décrire à haut niveau et d'un point de vue "informatique" comment le logiciel est réalisé :</w:t>
      </w:r>
      <w:r/>
    </w:p>
    <w:p>
      <w:pPr>
        <w:pStyle w:val="914"/>
        <w:numPr>
          <w:ilvl w:val="0"/>
          <w:numId w:val="22"/>
        </w:numPr>
      </w:pPr>
      <w:r>
        <w:t xml:space="preserve">les structures de données qui seront utilisées dans l'application,</w:t>
      </w:r>
      <w:r/>
    </w:p>
    <w:p>
      <w:pPr>
        <w:pStyle w:val="914"/>
        <w:numPr>
          <w:ilvl w:val="0"/>
          <w:numId w:val="22"/>
        </w:numPr>
      </w:pPr>
      <w:r>
        <w:t xml:space="preserve"> le stockage de l'information,</w:t>
      </w:r>
      <w:r/>
    </w:p>
    <w:p>
      <w:pPr>
        <w:pStyle w:val="914"/>
        <w:numPr>
          <w:ilvl w:val="0"/>
          <w:numId w:val="22"/>
        </w:numPr>
      </w:pPr>
      <w:r>
        <w:t xml:space="preserve">la structuration de l'application en modules,</w:t>
      </w:r>
      <w:r/>
    </w:p>
    <w:p>
      <w:pPr>
        <w:pStyle w:val="914"/>
        <w:numPr>
          <w:ilvl w:val="0"/>
          <w:numId w:val="22"/>
        </w:numPr>
      </w:pPr>
      <w:r>
        <w:t xml:space="preserve">toutes les fonctions nécessaires au fonctionnement de l'application (prototypes et description sommaire),</w:t>
      </w:r>
      <w:r/>
    </w:p>
    <w:p>
      <w:pPr>
        <w:pStyle w:val="914"/>
        <w:numPr>
          <w:ilvl w:val="0"/>
          <w:numId w:val="22"/>
        </w:numPr>
      </w:pPr>
      <w:r>
        <w:t xml:space="preserve">les tests d'intégration à prévoir.</w:t>
      </w:r>
      <w:r/>
    </w:p>
    <w:p>
      <w:pPr>
        <w:pStyle w:val="914"/>
      </w:pPr>
      <w:r>
        <w:t xml:space="preserve">Cette phase permet de définir de manière descendante la structure du programme </w:t>
      </w:r>
      <w:r>
        <w:t xml:space="preserve">en précisant son architecture globale en termes de modules et de sous-programmes (par exemple un module de gestion de l'interface avec l'utilisateur). Pour chaque sous-programme, on précise son nom, ses paramètres d'entrée et de sortie, ainsi que son rôle.</w:t>
      </w:r>
      <w:r/>
    </w:p>
    <w:p>
      <w:pPr>
        <w:pStyle w:val="914"/>
      </w:pPr>
      <w:r>
        <w:t xml:space="preserve">Ne pas hésiter à faire des schémas : par exemple un schéma contenant la représentation d'un graphe avec des pointeurs.</w:t>
      </w:r>
      <w:r/>
    </w:p>
    <w:p>
      <w:pPr>
        <w:pStyle w:val="914"/>
      </w:pPr>
      <w:r>
        <w:t xml:space="preserve">Ensuite, préparer le plan de </w:t>
      </w:r>
      <w:r>
        <w:rPr>
          <w:b/>
          <w:bCs/>
        </w:rPr>
        <w:t xml:space="preserve">tests d'intégration</w:t>
      </w:r>
      <w:r>
        <w:t xml:space="preserve"> en précisant les différents tests qui seront effectués sur le logiciel pour vérifier son bon fonctionnement lors de l'intégration des différents modules.</w:t>
      </w:r>
      <w:r/>
    </w:p>
    <w:p>
      <w:pPr>
        <w:pStyle w:val="904"/>
        <w:numPr>
          <w:ilvl w:val="1"/>
          <w:numId w:val="24"/>
        </w:numPr>
        <w:outlineLvl w:val="2"/>
      </w:pPr>
      <w:r/>
      <w:bookmarkStart w:id="6" w:name="_Toc128134644"/>
      <w:r>
        <w:t xml:space="preserve">Conception détaillée</w:t>
      </w:r>
      <w:bookmarkEnd w:id="6"/>
      <w:r/>
      <w:r/>
    </w:p>
    <w:p>
      <w:pPr>
        <w:pStyle w:val="933"/>
      </w:pPr>
      <w:r>
        <w:t xml:space="preserve">La phase de conception détaillée a pour objectif de décrire dans le détail </w:t>
      </w:r>
      <w:r>
        <w:rPr>
          <w:b/>
          <w:bCs/>
        </w:rPr>
        <w:t xml:space="preserve">comment</w:t>
      </w:r>
      <w:r>
        <w:t xml:space="preserve"> </w:t>
      </w:r>
      <w:r>
        <w:rPr>
          <w:b/>
          <w:bCs/>
        </w:rPr>
        <w:t xml:space="preserve">vous implantez votre application</w:t>
      </w:r>
      <w:r>
        <w:t xml:space="preserve">, en termes d'unités de programme, de structuration « bas-niveau » des données, et d'algorithmes pour les sous-programmes définis lors de la phase de conception préliminaire. Pensez aussi à préparer les </w:t>
      </w:r>
      <w:r>
        <w:rPr>
          <w:b/>
          <w:bCs/>
        </w:rPr>
        <w:t xml:space="preserve">tests unitaires</w:t>
      </w:r>
      <w:r>
        <w:t xml:space="preserve"> (jeux de tests, procédures).</w:t>
      </w:r>
      <w:r/>
    </w:p>
    <w:p>
      <w:pPr>
        <w:pStyle w:val="933"/>
      </w:pPr>
      <w:r/>
      <w:r/>
    </w:p>
    <w:p>
      <w:pPr>
        <w:pStyle w:val="904"/>
        <w:numPr>
          <w:ilvl w:val="1"/>
          <w:numId w:val="24"/>
        </w:numPr>
        <w:outlineLvl w:val="2"/>
      </w:pPr>
      <w:r/>
      <w:bookmarkStart w:id="7" w:name="_Toc128134645"/>
      <w:r>
        <w:t xml:space="preserve">Codage</w:t>
      </w:r>
      <w:bookmarkEnd w:id="7"/>
      <w:r/>
      <w:r/>
    </w:p>
    <w:p>
      <w:pPr>
        <w:pStyle w:val="914"/>
      </w:pPr>
      <w:r>
        <w:t xml:space="preserve">Les programmes sources peuvent être commentés comme sur l'exemple donné en annexe de manière à faciliter la génération de la documentation à l'aide de l’outil </w:t>
      </w:r>
      <w:hyperlink r:id="rId11" w:tooltip="http://www.doxygen.org/" w:history="1">
        <w:r>
          <w:rPr>
            <w:rStyle w:val="939"/>
            <w:b/>
            <w:bCs/>
          </w:rPr>
          <w:t xml:space="preserve">doxygen</w:t>
        </w:r>
      </w:hyperlink>
      <w:r>
        <w:t xml:space="preserve"> [1].</w:t>
      </w:r>
      <w:r/>
    </w:p>
    <w:p>
      <w:pPr>
        <w:pStyle w:val="914"/>
      </w:pPr>
      <w:r>
        <w:t xml:space="preserve">Nous recommandons que le code écrit soit sous licence logiciel libre </w:t>
      </w:r>
      <w:hyperlink r:id="rId12" w:tooltip="http://www.gnu.org/licenses/lgpl.html" w:history="1">
        <w:r>
          <w:rPr>
            <w:rStyle w:val="939"/>
            <w:b/>
            <w:bCs/>
          </w:rPr>
          <w:t xml:space="preserve">GNU/GPL</w:t>
        </w:r>
      </w:hyperlink>
      <w:r>
        <w:rPr>
          <w:rStyle w:val="1111"/>
          <w:b/>
          <w:bCs/>
        </w:rPr>
        <w:footnoteReference w:customMarkFollows="1" w:id="2"/>
        <w:t xml:space="preserve">1</w:t>
      </w:r>
      <w:r>
        <w:t xml:space="preserve">.</w:t>
      </w:r>
      <w:r/>
    </w:p>
    <w:p>
      <w:pPr>
        <w:pStyle w:val="914"/>
      </w:pPr>
      <w:r>
        <w:t xml:space="preserve">Ne pas stocker les sources du projet en un seul endroit : prévoir des sauvegardes (un </w:t>
      </w:r>
      <w:r>
        <w:rPr>
          <w:rFonts w:ascii="Courier New" w:hAnsi="Courier New" w:cs="Courier New"/>
        </w:rPr>
        <w:t xml:space="preserve">rm -Rf *</w:t>
      </w:r>
      <w:r>
        <w:t xml:space="preserve"> malencontreux, une clé USB qu'on perd ou un petit frère qui casse le disque dur contenant le projet est si vite arrivé...). Dans la pratique, après une sauvegarde, il faut tester que l'on peut relire cette sauvegarde </w:t>
      </w:r>
      <w:r>
        <w:rPr>
          <w:b/>
          <w:bCs/>
        </w:rPr>
        <w:t xml:space="preserve">avant</w:t>
      </w:r>
      <w:r>
        <w:t xml:space="preserve"> d'avoir effectivement besoin de les relire...</w:t>
      </w:r>
      <w:r/>
    </w:p>
    <w:p>
      <w:pPr>
        <w:pStyle w:val="904"/>
        <w:numPr>
          <w:ilvl w:val="1"/>
          <w:numId w:val="24"/>
        </w:numPr>
        <w:outlineLvl w:val="2"/>
      </w:pPr>
      <w:r/>
      <w:bookmarkStart w:id="8" w:name="_Toc128134646"/>
      <w:r>
        <w:t xml:space="preserve">Tests unitaires</w:t>
      </w:r>
      <w:bookmarkEnd w:id="8"/>
      <w:r/>
      <w:r/>
    </w:p>
    <w:p>
      <w:pPr>
        <w:pStyle w:val="914"/>
      </w:pPr>
      <w:r>
        <w:t xml:space="preserve">Les Tests unitaires consistent à s'assurer, au moyen de l'exécution d'un programme, que le comportement d'une fonction ou d'une procédure est conforme à des données préétablies, en comparant les résultats obtenus aux résultats attendus.</w:t>
      </w:r>
      <w:r/>
    </w:p>
    <w:p>
      <w:pPr>
        <w:pStyle w:val="914"/>
      </w:pPr>
      <w:r>
        <w:t xml:space="preserve">Remarque : Usez et abusez des outils </w:t>
      </w:r>
      <w:r>
        <w:rPr>
          <w:rFonts w:ascii="Courier New" w:hAnsi="Courier New" w:cs="Courier New"/>
        </w:rPr>
        <w:t xml:space="preserve">ddd </w:t>
      </w:r>
      <w:r>
        <w:t xml:space="preserve">et</w:t>
      </w:r>
      <w:r>
        <w:rPr>
          <w:rFonts w:ascii="Courier New" w:hAnsi="Courier New" w:cs="Courier New"/>
        </w:rPr>
        <w:t xml:space="preserve"> valgrind </w:t>
      </w:r>
      <w:r>
        <w:t xml:space="preserve">pour vos tests.</w:t>
      </w:r>
      <w:r/>
    </w:p>
    <w:p>
      <w:pPr>
        <w:pStyle w:val="904"/>
        <w:numPr>
          <w:ilvl w:val="1"/>
          <w:numId w:val="24"/>
        </w:numPr>
        <w:outlineLvl w:val="2"/>
      </w:pPr>
      <w:r/>
      <w:bookmarkStart w:id="9" w:name="_Toc128134647"/>
      <w:r>
        <w:t xml:space="preserve">Tests d'intégration</w:t>
      </w:r>
      <w:bookmarkEnd w:id="9"/>
      <w:r/>
      <w:r/>
    </w:p>
    <w:p>
      <w:pPr>
        <w:pStyle w:val="914"/>
      </w:pPr>
      <w:r>
        <w:t xml:space="preserve">Après validation des différentes fonctions, procédez à l’intégration des différents modules et effectuez les tests d’intégration prévus.</w:t>
      </w:r>
      <w:r/>
    </w:p>
    <w:p>
      <w:pPr>
        <w:pStyle w:val="904"/>
        <w:numPr>
          <w:ilvl w:val="1"/>
          <w:numId w:val="24"/>
        </w:numPr>
        <w:outlineLvl w:val="2"/>
      </w:pPr>
      <w:r/>
      <w:bookmarkStart w:id="10" w:name="_Toc128134648"/>
      <w:r>
        <w:t xml:space="preserve">Tests de validation</w:t>
      </w:r>
      <w:bookmarkEnd w:id="10"/>
      <w:r/>
      <w:r/>
    </w:p>
    <w:p>
      <w:pPr>
        <w:pStyle w:val="914"/>
      </w:pPr>
      <w:r>
        <w:t xml:space="preserve">Il faut enfin s'assurer que le logiciel produit est bien conforme aux attentes, donc procéder aux tests de validation pour vérifier sa conformité aux spécifications.</w:t>
      </w:r>
      <w:r/>
    </w:p>
    <w:p>
      <w:pPr>
        <w:pStyle w:val="914"/>
      </w:pPr>
      <w:r/>
      <w:r/>
    </w:p>
    <w:p>
      <w:pPr>
        <w:pStyle w:val="914"/>
      </w:pPr>
      <w:r/>
      <w:r/>
    </w:p>
    <w:p>
      <w:pPr>
        <w:pStyle w:val="903"/>
        <w:numPr>
          <w:ilvl w:val="0"/>
          <w:numId w:val="24"/>
        </w:numPr>
        <w:outlineLvl w:val="1"/>
      </w:pPr>
      <w:r/>
      <w:bookmarkStart w:id="11" w:name="_Toc128134649"/>
      <w:r>
        <w:t xml:space="preserve">Manuel utilisateur</w:t>
      </w:r>
      <w:bookmarkEnd w:id="11"/>
      <w:r/>
      <w:r/>
    </w:p>
    <w:p>
      <w:pPr>
        <w:pStyle w:val="933"/>
      </w:pPr>
      <w:r>
        <w:t xml:space="preserve">Cette notice a pour objectif de permettre une utilisation rapide, correcte et aisée de votre logiciel. Elle doit préciser les ressources matérielles et système nécessaires pour son installation et son exploitation.</w:t>
      </w:r>
      <w:r/>
    </w:p>
    <w:p>
      <w:pPr>
        <w:pStyle w:val="933"/>
      </w:pPr>
      <w:r>
        <w:t xml:space="preserve">Le manuel comprend :</w:t>
      </w:r>
      <w:r/>
    </w:p>
    <w:p>
      <w:pPr>
        <w:pStyle w:val="933"/>
        <w:numPr>
          <w:ilvl w:val="0"/>
          <w:numId w:val="24"/>
        </w:numPr>
        <w:spacing w:after="0"/>
      </w:pPr>
      <w:r>
        <w:t xml:space="preserve">une partie qui explique comment installer et éventuellement administrer votre</w:t>
      </w:r>
      <w:r>
        <w:t xml:space="preserve"> logiciel : indiquez au minimum les renseignements donnant accès au programme exécutable, aux fichiers sources, aux fichiers de données éventuels. Expliquez aussi la procédure de génération (makefile) du programme exécutable à partir des fichiers sources.</w:t>
        <w:br/>
      </w:r>
      <w:r/>
    </w:p>
    <w:p>
      <w:pPr>
        <w:pStyle w:val="933"/>
        <w:numPr>
          <w:ilvl w:val="0"/>
          <w:numId w:val="24"/>
        </w:numPr>
        <w:spacing w:before="0"/>
      </w:pPr>
      <w:r>
        <w:t xml:space="preserve">un mode d’emploi qui explique comment utiliser le logiciel : ce m</w:t>
      </w:r>
      <w:r>
        <w:t xml:space="preserve">ode d'emploi gagne à être illustré par un schéma, des écrans de menu présentés à l'utilisateur, et des écrans de résultats obtenus. Mentionner également les contraintes à respecter par l'utilisateur, et signalez les principales causes d'erreurs possibles. </w:t>
      </w:r>
      <w:r>
        <w:rPr>
          <w:bCs/>
        </w:rPr>
        <w:t xml:space="preserve">S</w:t>
      </w:r>
      <w:r>
        <w:t xml:space="preserve">i votre application comporte une interface écran conviviale, avec des aides en ligne possibles, cette notice utilisateur en est simplifiée d'autant !</w:t>
      </w:r>
      <w:r/>
    </w:p>
    <w:p>
      <w:pPr>
        <w:pStyle w:val="914"/>
      </w:pPr>
      <w:r/>
      <w:r/>
    </w:p>
    <w:p>
      <w:pPr>
        <w:pStyle w:val="903"/>
        <w:numPr>
          <w:ilvl w:val="0"/>
          <w:numId w:val="24"/>
        </w:numPr>
        <w:outlineLvl w:val="1"/>
      </w:pPr>
      <w:r/>
      <w:bookmarkStart w:id="12" w:name="_Toc128134650"/>
      <w:r>
        <w:t xml:space="preserve">Conclusion</w:t>
      </w:r>
      <w:bookmarkEnd w:id="12"/>
      <w:r/>
      <w:r/>
    </w:p>
    <w:p>
      <w:pPr>
        <w:pStyle w:val="914"/>
      </w:pPr>
      <w:r>
        <w:t xml:space="preserve">Cette dernière section est </w:t>
      </w:r>
      <w:r>
        <w:rPr>
          <w:b/>
          <w:bCs/>
        </w:rPr>
        <w:t xml:space="preserve">obligatoire </w:t>
      </w:r>
      <w:r>
        <w:t xml:space="preserve">(comme les autres d'ailleurs!). Elle doit contenir une synthèse de ce qui a été r</w:t>
      </w:r>
      <w:r>
        <w:t xml:space="preserve">apporté, et indiquer des améliorations souhaitables et/ou des perspectives d'évolution pour le projet réalisé. Elle peut également comporter les remarques personnelles de l'équipe quant à l'intérêt du travail réalisé (aussi bien en positif qu'en négatif!).</w:t>
      </w:r>
      <w:r/>
    </w:p>
    <w:p>
      <w:pPr>
        <w:pStyle w:val="903"/>
        <w:numPr>
          <w:ilvl w:val="0"/>
          <w:numId w:val="24"/>
        </w:numPr>
        <w:outlineLvl w:val="1"/>
      </w:pPr>
      <w:r/>
      <w:bookmarkStart w:id="13" w:name="_Toc128134651"/>
      <w:r>
        <w:t xml:space="preserve">Bibliographie</w:t>
      </w:r>
      <w:bookmarkEnd w:id="13"/>
      <w:r/>
      <w:r/>
    </w:p>
    <w:p>
      <w:pPr>
        <w:pStyle w:val="914"/>
      </w:pPr>
      <w:r>
        <w:t xml:space="preserve">[1] Doxygen, « Générateur de documentation html », </w:t>
      </w:r>
      <w:hyperlink r:id="rId13" w:tooltip="http://www.doxygen.org/" w:history="1">
        <w:r>
          <w:rPr>
            <w:rStyle w:val="939"/>
            <w:b/>
            <w:bCs/>
          </w:rPr>
          <w:t xml:space="preserve">www.doxygen.org</w:t>
        </w:r>
      </w:hyperlink>
      <w:r/>
      <w:r/>
    </w:p>
    <w:p>
      <w:pPr>
        <w:pStyle w:val="914"/>
      </w:pPr>
      <w:r>
        <w:t xml:space="preserve">[2]Auteur, Titre. Éditeur, Année d’édition …</w:t>
      </w:r>
      <w:r/>
    </w:p>
    <w:p>
      <w:pPr>
        <w:pStyle w:val="914"/>
      </w:pPr>
      <w:r>
        <w:t xml:space="preserve">[3] Auteur, Titre, URL …</w:t>
      </w:r>
      <w:r/>
    </w:p>
    <w:p>
      <w:pPr>
        <w:pStyle w:val="914"/>
      </w:pPr>
      <w:r/>
      <w:r/>
    </w:p>
    <w:p>
      <w:pPr>
        <w:pStyle w:val="914"/>
      </w:pPr>
      <w:r/>
      <w:r/>
    </w:p>
    <w:p>
      <w:pPr>
        <w:pStyle w:val="903"/>
        <w:numPr>
          <w:ilvl w:val="0"/>
          <w:numId w:val="24"/>
        </w:numPr>
        <w:outlineLvl w:val="1"/>
      </w:pPr>
      <w:r/>
      <w:bookmarkStart w:id="14" w:name="_Toc128134652"/>
      <w:r>
        <w:t xml:space="preserve">Annexes</w:t>
      </w:r>
      <w:bookmarkEnd w:id="14"/>
      <w:r/>
      <w:r/>
    </w:p>
    <w:p>
      <w:pPr>
        <w:pStyle w:val="914"/>
      </w:pPr>
      <w:r/>
      <w:r/>
    </w:p>
    <w:p>
      <w:pPr>
        <w:pStyle w:val="904"/>
        <w:numPr>
          <w:ilvl w:val="1"/>
          <w:numId w:val="24"/>
        </w:numPr>
        <w:outlineLvl w:val="2"/>
      </w:pPr>
      <w:r/>
      <w:bookmarkStart w:id="15" w:name="_Toc128134653"/>
      <w:r>
        <w:t xml:space="preserve">Annexe 1 : Gestion de projet</w:t>
      </w:r>
      <w:bookmarkEnd w:id="15"/>
      <w:r/>
      <w:r/>
    </w:p>
    <w:p>
      <w:pPr>
        <w:pStyle w:val="914"/>
      </w:pPr>
      <w:r/>
      <w:r/>
    </w:p>
    <w:p>
      <w:pPr>
        <w:pStyle w:val="905"/>
        <w:numPr>
          <w:ilvl w:val="2"/>
          <w:numId w:val="24"/>
        </w:numPr>
        <w:outlineLvl w:val="3"/>
      </w:pPr>
      <w:r/>
      <w:bookmarkStart w:id="16" w:name="_Toc128134654"/>
      <w:r>
        <w:t xml:space="preserve">Plan de charge</w:t>
      </w:r>
      <w:bookmarkEnd w:id="16"/>
      <w:r/>
      <w:r/>
    </w:p>
    <w:p>
      <w:pPr>
        <w:pStyle w:val="914"/>
      </w:pPr>
      <w:r>
        <w:t xml:space="preserve">Exemple d’un plan de charges</w:t>
      </w:r>
      <w:r/>
    </w:p>
    <w:p>
      <w:pPr>
        <w:pStyle w:val="914"/>
      </w:pPr>
      <w:r/>
      <w:r/>
    </w:p>
    <w:p>
      <w:pPr>
        <w:pStyle w:val="905"/>
        <w:numPr>
          <w:ilvl w:val="2"/>
          <w:numId w:val="24"/>
        </w:numPr>
        <w:outlineLvl w:val="3"/>
      </w:pPr>
      <w:r/>
      <w:bookmarkStart w:id="17" w:name="_Toc128134655"/>
      <w:r>
        <w:t xml:space="preserve">Planning prévisionnel</w:t>
      </w:r>
      <w:bookmarkEnd w:id="17"/>
      <w:r/>
      <w:r/>
    </w:p>
    <w:p>
      <w:pPr>
        <w:pStyle w:val="914"/>
      </w:pPr>
      <w:r>
        <w:t xml:space="preserve">Exemple d’un planning prévisionnel</w:t>
      </w:r>
      <w:r/>
    </w:p>
    <w:p>
      <w:pPr>
        <w:pStyle w:val="914"/>
      </w:pPr>
      <w:r/>
      <w:r/>
    </w:p>
    <w:p>
      <w:pPr>
        <w:pStyle w:val="905"/>
        <w:numPr>
          <w:ilvl w:val="2"/>
          <w:numId w:val="24"/>
        </w:numPr>
        <w:outlineLvl w:val="3"/>
      </w:pPr>
      <w:r/>
      <w:bookmarkStart w:id="18" w:name="_Toc128134656"/>
      <w:r>
        <w:t xml:space="preserve">Suivi d’activités</w:t>
      </w:r>
      <w:bookmarkEnd w:id="18"/>
      <w:r/>
      <w:r/>
    </w:p>
    <w:p>
      <w:pPr>
        <w:pStyle w:val="914"/>
      </w:pPr>
      <w:r>
        <w:t xml:space="preserve">Exemple d’un suivi d’activités</w:t>
      </w:r>
      <w:r/>
    </w:p>
    <w:p>
      <w:pPr>
        <w:pStyle w:val="914"/>
      </w:pPr>
      <w:r/>
      <w:r/>
    </w:p>
    <w:p>
      <w:pPr>
        <w:pStyle w:val="904"/>
        <w:numPr>
          <w:ilvl w:val="1"/>
          <w:numId w:val="24"/>
        </w:numPr>
        <w:outlineLvl w:val="2"/>
      </w:pPr>
      <w:r/>
      <w:bookmarkStart w:id="19" w:name="_Toc128134657"/>
      <w:r>
        <w:t xml:space="preserve">Annexe 2 : Code source</w:t>
      </w:r>
      <w:bookmarkEnd w:id="19"/>
      <w:r/>
      <w:r/>
    </w:p>
    <w:p>
      <w:pPr>
        <w:pStyle w:val="936"/>
        <w:rPr>
          <w:sz w:val="16"/>
          <w:szCs w:val="16"/>
        </w:rPr>
      </w:pPr>
      <w:r>
        <w:rPr>
          <w:sz w:val="16"/>
          <w:szCs w:val="16"/>
        </w:rPr>
        <w:t xml:space="preserve">/**</w:t>
      </w:r>
      <w:r/>
    </w:p>
    <w:p>
      <w:pPr>
        <w:pStyle w:val="936"/>
        <w:rPr>
          <w:sz w:val="16"/>
          <w:szCs w:val="16"/>
        </w:rPr>
      </w:pPr>
      <w:r>
        <w:rPr>
          <w:sz w:val="16"/>
          <w:szCs w:val="16"/>
        </w:rPr>
        <w:t xml:space="preserve">  @file allocDynamiqueTab.c</w:t>
      </w:r>
      <w:r/>
    </w:p>
    <w:p>
      <w:pPr>
        <w:pStyle w:val="936"/>
        <w:rPr>
          <w:sz w:val="16"/>
          <w:szCs w:val="16"/>
        </w:rPr>
      </w:pPr>
      <w:r>
        <w:rPr>
          <w:sz w:val="16"/>
          <w:szCs w:val="16"/>
        </w:rPr>
        <w:t xml:space="preserve">  Ce programme compare une fonction qui renvoie un tableau alloué avec malloc et </w:t>
        <w:br/>
        <w:t xml:space="preserve">  une fonction qui renvoie un tableau alloué dynamiquement sur la pile, afin</w:t>
        <w:br/>
        <w:t xml:space="preserve">  de montrer les problèmes liés à cette dernière allocation.</w:t>
      </w:r>
      <w:r/>
    </w:p>
    <w:p>
      <w:pPr>
        <w:pStyle w:val="936"/>
        <w:rPr>
          <w:sz w:val="16"/>
          <w:szCs w:val="16"/>
        </w:rPr>
      </w:pPr>
      <w:r>
        <w:rPr>
          <w:sz w:val="16"/>
          <w:szCs w:val="16"/>
        </w:rPr>
        <w:t xml:space="preserve">  </w:t>
      </w:r>
      <w:r/>
    </w:p>
    <w:p>
      <w:pPr>
        <w:pStyle w:val="936"/>
        <w:rPr>
          <w:sz w:val="16"/>
          <w:szCs w:val="16"/>
        </w:rPr>
      </w:pPr>
      <w:r>
        <w:rPr>
          <w:sz w:val="16"/>
          <w:szCs w:val="16"/>
        </w:rPr>
        <w:t xml:space="preserve">  @warning La compilation de ce fichier </w:t>
      </w:r>
      <w:r>
        <w:rPr>
          <w:sz w:val="16"/>
          <w:szCs w:val="16"/>
        </w:rPr>
        <w:t xml:space="preserve">avec l'option -Wall génère un warning signalant</w:t>
        <w:br/>
        <w:t xml:space="preserve">  "function returns address of local variable". Ne pas corriger ce warning dans la mesure </w:t>
        <w:br/>
        <w:t xml:space="preserve">  où l'objectif de ce programme est de montrer ce qui se passe quand on retourne l'adresse </w:t>
        <w:br/>
        <w:t xml:space="preserve">  d'une variable locale !</w:t>
      </w:r>
      <w:r/>
    </w:p>
    <w:p>
      <w:pPr>
        <w:pStyle w:val="936"/>
        <w:rPr>
          <w:sz w:val="16"/>
          <w:szCs w:val="16"/>
          <w:lang w:val="en-GB"/>
        </w:rPr>
      </w:pPr>
      <w:r>
        <w:rPr>
          <w:sz w:val="16"/>
          <w:szCs w:val="16"/>
          <w:lang w:val="en-GB"/>
        </w:rPr>
        <w:t xml:space="preserve">*/</w:t>
      </w:r>
      <w:r/>
    </w:p>
    <w:p>
      <w:pPr>
        <w:pStyle w:val="936"/>
        <w:rPr>
          <w:sz w:val="16"/>
          <w:szCs w:val="16"/>
          <w:lang w:val="en-GB"/>
        </w:rPr>
      </w:pPr>
      <w:r>
        <w:rPr>
          <w:sz w:val="16"/>
          <w:szCs w:val="16"/>
          <w:lang w:val="en-GB"/>
        </w:rPr>
      </w:r>
      <w:r/>
    </w:p>
    <w:p>
      <w:pPr>
        <w:pStyle w:val="936"/>
        <w:rPr>
          <w:sz w:val="16"/>
          <w:szCs w:val="16"/>
          <w:lang w:val="en-GB"/>
        </w:rPr>
      </w:pPr>
      <w:r>
        <w:rPr>
          <w:sz w:val="16"/>
          <w:szCs w:val="16"/>
          <w:lang w:val="en-GB"/>
        </w:rPr>
        <w:t xml:space="preserve">#include &lt;stdlib.h&gt;</w:t>
      </w:r>
      <w:r/>
    </w:p>
    <w:p>
      <w:pPr>
        <w:pStyle w:val="936"/>
        <w:rPr>
          <w:sz w:val="16"/>
          <w:szCs w:val="16"/>
          <w:lang w:val="en-GB"/>
        </w:rPr>
      </w:pPr>
      <w:r>
        <w:rPr>
          <w:sz w:val="16"/>
          <w:szCs w:val="16"/>
          <w:lang w:val="en-GB"/>
        </w:rPr>
        <w:t xml:space="preserve">#include &lt;stdio.h&gt;</w:t>
      </w:r>
      <w:r/>
    </w:p>
    <w:p>
      <w:pPr>
        <w:pStyle w:val="936"/>
        <w:rPr>
          <w:sz w:val="16"/>
          <w:szCs w:val="16"/>
          <w:lang w:val="en-GB"/>
        </w:rPr>
      </w:pPr>
      <w:r>
        <w:rPr>
          <w:sz w:val="16"/>
          <w:szCs w:val="16"/>
          <w:lang w:val="en-GB"/>
        </w:rPr>
      </w:r>
      <w:r/>
    </w:p>
    <w:p>
      <w:pPr>
        <w:pStyle w:val="936"/>
        <w:rPr>
          <w:sz w:val="16"/>
          <w:szCs w:val="16"/>
        </w:rPr>
      </w:pPr>
      <w:r>
        <w:rPr>
          <w:sz w:val="16"/>
          <w:szCs w:val="16"/>
        </w:rPr>
        <w:t xml:space="preserve">/**</w:t>
      </w:r>
      <w:r/>
    </w:p>
    <w:p>
      <w:pPr>
        <w:pStyle w:val="936"/>
        <w:rPr>
          <w:sz w:val="16"/>
          <w:szCs w:val="16"/>
        </w:rPr>
      </w:pPr>
      <w:r>
        <w:rPr>
          <w:sz w:val="16"/>
          <w:szCs w:val="16"/>
        </w:rPr>
        <w:t xml:space="preserve">   Affichage à l'écran du tableau d'entiers de nom @a nomT, pointé par @a t et</w:t>
        <w:br/>
        <w:t xml:space="preserve">   contenant @a taille éléments</w:t>
      </w:r>
      <w:r/>
    </w:p>
    <w:p>
      <w:pPr>
        <w:pStyle w:val="936"/>
        <w:rPr>
          <w:sz w:val="16"/>
          <w:szCs w:val="16"/>
        </w:rPr>
      </w:pPr>
      <w:r>
        <w:rPr>
          <w:sz w:val="16"/>
          <w:szCs w:val="16"/>
        </w:rPr>
        <w:t xml:space="preserve">   @param nomT (donnée) Nom du tableau à afficher</w:t>
      </w:r>
      <w:r/>
    </w:p>
    <w:p>
      <w:pPr>
        <w:pStyle w:val="936"/>
        <w:rPr>
          <w:sz w:val="16"/>
          <w:szCs w:val="16"/>
        </w:rPr>
      </w:pPr>
      <w:r>
        <w:rPr>
          <w:sz w:val="16"/>
          <w:szCs w:val="16"/>
        </w:rPr>
        <w:t xml:space="preserve">   @param t (donnée) Pointeur sur le tableau à afficher</w:t>
      </w:r>
      <w:r/>
    </w:p>
    <w:p>
      <w:pPr>
        <w:pStyle w:val="936"/>
        <w:rPr>
          <w:sz w:val="16"/>
          <w:szCs w:val="16"/>
        </w:rPr>
      </w:pPr>
      <w:r>
        <w:rPr>
          <w:sz w:val="16"/>
          <w:szCs w:val="16"/>
        </w:rPr>
        <w:t xml:space="preserve">   @param taille (donnée) Nombre d'éléments dans ce tableau</w:t>
      </w:r>
      <w:r/>
    </w:p>
    <w:p>
      <w:pPr>
        <w:pStyle w:val="936"/>
        <w:rPr>
          <w:sz w:val="16"/>
          <w:szCs w:val="16"/>
        </w:rPr>
      </w:pPr>
      <w:r>
        <w:rPr>
          <w:sz w:val="16"/>
          <w:szCs w:val="16"/>
        </w:rPr>
        <w:t xml:space="preserve">*/</w:t>
      </w:r>
      <w:r/>
    </w:p>
    <w:p>
      <w:pPr>
        <w:pStyle w:val="936"/>
        <w:rPr>
          <w:sz w:val="16"/>
          <w:szCs w:val="16"/>
        </w:rPr>
      </w:pPr>
      <w:r>
        <w:rPr>
          <w:sz w:val="16"/>
          <w:szCs w:val="16"/>
        </w:rPr>
        <w:t xml:space="preserve">void afficherTab(char *nomT, int t[], int taille) {</w:t>
      </w:r>
      <w:r/>
    </w:p>
    <w:p>
      <w:pPr>
        <w:pStyle w:val="936"/>
        <w:ind w:left="708" w:right="0" w:firstLine="0"/>
        <w:tabs>
          <w:tab w:val="left" w:pos="915" w:leader="none"/>
          <w:tab w:val="left" w:pos="915" w:leader="none"/>
          <w:tab w:val="left" w:pos="1831" w:leader="none"/>
          <w:tab w:val="left" w:pos="1831" w:leader="none"/>
          <w:tab w:val="left" w:pos="2747" w:leader="none"/>
          <w:tab w:val="left" w:pos="2747" w:leader="none"/>
          <w:tab w:val="left" w:pos="3663" w:leader="none"/>
          <w:tab w:val="left" w:pos="3663" w:leader="none"/>
          <w:tab w:val="left" w:pos="4579" w:leader="none"/>
          <w:tab w:val="left" w:pos="4579" w:leader="none"/>
          <w:tab w:val="left" w:pos="5495" w:leader="none"/>
          <w:tab w:val="left" w:pos="5495" w:leader="none"/>
          <w:tab w:val="left" w:pos="6411" w:leader="none"/>
          <w:tab w:val="left" w:pos="6411" w:leader="none"/>
          <w:tab w:val="left" w:pos="7327" w:leader="none"/>
          <w:tab w:val="left" w:pos="7327" w:leader="none"/>
          <w:tab w:val="left" w:pos="8243" w:leader="none"/>
          <w:tab w:val="clear" w:pos="8244" w:leader="none"/>
          <w:tab w:val="left" w:pos="9159" w:leader="none"/>
          <w:tab w:val="left" w:pos="9159" w:leader="none"/>
          <w:tab w:val="left" w:pos="10075" w:leader="none"/>
          <w:tab w:val="left" w:pos="10075" w:leader="none"/>
          <w:tab w:val="left" w:pos="10991" w:leader="none"/>
          <w:tab w:val="left" w:pos="10991" w:leader="none"/>
          <w:tab w:val="left" w:pos="11907" w:leader="none"/>
          <w:tab w:val="left" w:pos="11907" w:leader="none"/>
          <w:tab w:val="left" w:pos="12823" w:leader="none"/>
          <w:tab w:val="left" w:pos="12823" w:leader="none"/>
          <w:tab w:val="left" w:pos="13739" w:leader="none"/>
          <w:tab w:val="left" w:pos="13739" w:leader="none"/>
          <w:tab w:val="left" w:pos="14655" w:leader="none"/>
          <w:tab w:val="left" w:pos="14655" w:leader="none"/>
        </w:tabs>
        <w:rPr>
          <w:sz w:val="16"/>
          <w:szCs w:val="16"/>
          <w:lang w:val="en-GB"/>
        </w:rPr>
      </w:pPr>
      <w:r>
        <w:rPr>
          <w:sz w:val="16"/>
          <w:szCs w:val="16"/>
          <w:lang w:val="en-GB"/>
        </w:rPr>
        <w:t xml:space="preserve">/. . . .</w:t>
      </w:r>
      <w:r/>
    </w:p>
    <w:p>
      <w:pPr>
        <w:pStyle w:val="936"/>
        <w:rPr>
          <w:sz w:val="16"/>
          <w:szCs w:val="16"/>
        </w:rPr>
      </w:pPr>
      <w:r>
        <w:rPr>
          <w:sz w:val="16"/>
          <w:szCs w:val="16"/>
        </w:rPr>
        <w:t xml:space="preserve">}</w:t>
      </w:r>
      <w:r/>
    </w:p>
    <w:p>
      <w:pPr>
        <w:pStyle w:val="936"/>
        <w:rPr>
          <w:sz w:val="16"/>
          <w:szCs w:val="16"/>
        </w:rPr>
      </w:pPr>
      <w:r>
        <w:rPr>
          <w:sz w:val="16"/>
          <w:szCs w:val="16"/>
        </w:rPr>
      </w:r>
      <w:r/>
    </w:p>
    <w:p>
      <w:pPr>
        <w:pStyle w:val="936"/>
        <w:rPr>
          <w:sz w:val="16"/>
          <w:szCs w:val="16"/>
        </w:rPr>
      </w:pPr>
      <w:r>
        <w:rPr>
          <w:sz w:val="16"/>
          <w:szCs w:val="16"/>
        </w:rPr>
        <w:t xml:space="preserve">/**</w:t>
      </w:r>
      <w:r/>
    </w:p>
    <w:p>
      <w:pPr>
        <w:pStyle w:val="936"/>
        <w:rPr>
          <w:sz w:val="16"/>
          <w:szCs w:val="16"/>
        </w:rPr>
      </w:pPr>
      <w:r>
        <w:rPr>
          <w:sz w:val="16"/>
          <w:szCs w:val="16"/>
        </w:rPr>
        <w:t xml:space="preserve">   Fonction renvoyant un tableau pouvant contenir @a taille entiers et initialisé </w:t>
        <w:br/>
        <w:t xml:space="preserve">   à 0, 1, 2...@a taille - 1</w:t>
      </w:r>
      <w:r/>
    </w:p>
    <w:p>
      <w:pPr>
        <w:pStyle w:val="936"/>
        <w:rPr>
          <w:sz w:val="16"/>
          <w:szCs w:val="16"/>
        </w:rPr>
      </w:pPr>
      <w:r>
        <w:rPr>
          <w:sz w:val="16"/>
          <w:szCs w:val="16"/>
        </w:rPr>
        <w:t xml:space="preserve">   @param taille (donnée) Taille (en nombre d'entiers) du tableau créé</w:t>
      </w:r>
      <w:r/>
    </w:p>
    <w:p>
      <w:pPr>
        <w:pStyle w:val="936"/>
        <w:rPr>
          <w:sz w:val="16"/>
          <w:szCs w:val="16"/>
        </w:rPr>
      </w:pPr>
      <w:r>
        <w:rPr>
          <w:sz w:val="16"/>
          <w:szCs w:val="16"/>
        </w:rPr>
        <w:t xml:space="preserve">   @return Pointeur sur tableau créé</w:t>
      </w:r>
      <w:r/>
    </w:p>
    <w:p>
      <w:pPr>
        <w:pStyle w:val="936"/>
        <w:rPr>
          <w:sz w:val="16"/>
          <w:szCs w:val="16"/>
        </w:rPr>
      </w:pPr>
      <w:r>
        <w:rPr>
          <w:sz w:val="16"/>
          <w:szCs w:val="16"/>
        </w:rPr>
        <w:t xml:space="preserve">   @warning Si le tableau ne peut pas être alloué, cette fonction arrête le programme </w:t>
        <w:br/>
        <w:t xml:space="preserve">   en renvoyant EXIT_FAILURE</w:t>
      </w:r>
      <w:r/>
    </w:p>
    <w:p>
      <w:pPr>
        <w:pStyle w:val="936"/>
        <w:rPr>
          <w:sz w:val="16"/>
          <w:szCs w:val="16"/>
        </w:rPr>
      </w:pPr>
      <w:r>
        <w:rPr>
          <w:sz w:val="16"/>
          <w:szCs w:val="16"/>
        </w:rPr>
        <w:t xml:space="preserve">*/</w:t>
      </w:r>
      <w:r/>
    </w:p>
    <w:p>
      <w:pPr>
        <w:pStyle w:val="936"/>
        <w:rPr>
          <w:sz w:val="16"/>
          <w:szCs w:val="16"/>
        </w:rPr>
      </w:pPr>
      <w:r>
        <w:rPr>
          <w:sz w:val="16"/>
          <w:szCs w:val="16"/>
        </w:rPr>
        <w:t xml:space="preserve">int *creerTab(int taille){</w:t>
      </w:r>
      <w:r/>
    </w:p>
    <w:p>
      <w:pPr>
        <w:pStyle w:val="936"/>
        <w:ind w:left="708" w:right="0" w:firstLine="0"/>
        <w:tabs>
          <w:tab w:val="left" w:pos="915" w:leader="none"/>
          <w:tab w:val="left" w:pos="915" w:leader="none"/>
          <w:tab w:val="left" w:pos="1831" w:leader="none"/>
          <w:tab w:val="left" w:pos="1831" w:leader="none"/>
          <w:tab w:val="left" w:pos="2747" w:leader="none"/>
          <w:tab w:val="left" w:pos="2747" w:leader="none"/>
          <w:tab w:val="left" w:pos="3663" w:leader="none"/>
          <w:tab w:val="left" w:pos="3663" w:leader="none"/>
          <w:tab w:val="left" w:pos="4579" w:leader="none"/>
          <w:tab w:val="left" w:pos="4579" w:leader="none"/>
          <w:tab w:val="left" w:pos="5495" w:leader="none"/>
          <w:tab w:val="left" w:pos="5495" w:leader="none"/>
          <w:tab w:val="left" w:pos="6411" w:leader="none"/>
          <w:tab w:val="left" w:pos="6411" w:leader="none"/>
          <w:tab w:val="left" w:pos="7327" w:leader="none"/>
          <w:tab w:val="left" w:pos="7327" w:leader="none"/>
          <w:tab w:val="left" w:pos="8243" w:leader="none"/>
          <w:tab w:val="clear" w:pos="8244" w:leader="none"/>
          <w:tab w:val="left" w:pos="9159" w:leader="none"/>
          <w:tab w:val="left" w:pos="9159" w:leader="none"/>
          <w:tab w:val="left" w:pos="10075" w:leader="none"/>
          <w:tab w:val="left" w:pos="10075" w:leader="none"/>
          <w:tab w:val="left" w:pos="10991" w:leader="none"/>
          <w:tab w:val="left" w:pos="10991" w:leader="none"/>
          <w:tab w:val="left" w:pos="11907" w:leader="none"/>
          <w:tab w:val="left" w:pos="11907" w:leader="none"/>
          <w:tab w:val="left" w:pos="12823" w:leader="none"/>
          <w:tab w:val="left" w:pos="12823" w:leader="none"/>
          <w:tab w:val="left" w:pos="13739" w:leader="none"/>
          <w:tab w:val="left" w:pos="13739" w:leader="none"/>
          <w:tab w:val="left" w:pos="14655" w:leader="none"/>
          <w:tab w:val="left" w:pos="14655" w:leader="none"/>
        </w:tabs>
        <w:rPr>
          <w:sz w:val="16"/>
          <w:szCs w:val="16"/>
          <w:lang w:val="en-GB"/>
        </w:rPr>
      </w:pPr>
      <w:r>
        <w:rPr>
          <w:sz w:val="16"/>
          <w:szCs w:val="16"/>
          <w:lang w:val="en-GB"/>
        </w:rPr>
        <w:t xml:space="preserve">/. . . .</w:t>
      </w:r>
      <w:r/>
    </w:p>
    <w:p>
      <w:pPr>
        <w:pStyle w:val="936"/>
        <w:rPr>
          <w:sz w:val="16"/>
          <w:szCs w:val="16"/>
        </w:rPr>
      </w:pPr>
      <w:r>
        <w:rPr>
          <w:sz w:val="16"/>
          <w:szCs w:val="16"/>
        </w:rPr>
        <w:t xml:space="preserve">}</w:t>
      </w:r>
      <w:r/>
    </w:p>
    <w:p>
      <w:pPr>
        <w:pStyle w:val="936"/>
        <w:rPr>
          <w:sz w:val="16"/>
          <w:szCs w:val="16"/>
        </w:rPr>
      </w:pPr>
      <w:r>
        <w:rPr>
          <w:sz w:val="16"/>
          <w:szCs w:val="16"/>
        </w:rPr>
      </w:r>
      <w:r/>
    </w:p>
    <w:p>
      <w:pPr>
        <w:pStyle w:val="936"/>
        <w:rPr>
          <w:sz w:val="16"/>
          <w:szCs w:val="16"/>
        </w:rPr>
      </w:pPr>
      <w:r>
        <w:rPr>
          <w:sz w:val="16"/>
          <w:szCs w:val="16"/>
        </w:rPr>
        <w:t xml:space="preserve">/**</w:t>
      </w:r>
      <w:r/>
    </w:p>
    <w:p>
      <w:pPr>
        <w:pStyle w:val="936"/>
        <w:rPr>
          <w:sz w:val="16"/>
          <w:szCs w:val="16"/>
        </w:rPr>
      </w:pPr>
      <w:r>
        <w:rPr>
          <w:sz w:val="16"/>
          <w:szCs w:val="16"/>
        </w:rPr>
        <w:t xml:space="preserve">   Fonction renvoyant un tableau pouvant contenir @a taille entiers et initialisé</w:t>
        <w:br/>
        <w:t xml:space="preserve">   à 0, 1, 2...@a taille - 1</w:t>
      </w:r>
      <w:r/>
    </w:p>
    <w:p>
      <w:pPr>
        <w:pStyle w:val="936"/>
        <w:rPr>
          <w:sz w:val="16"/>
          <w:szCs w:val="16"/>
        </w:rPr>
      </w:pPr>
      <w:r>
        <w:rPr>
          <w:sz w:val="16"/>
          <w:szCs w:val="16"/>
        </w:rPr>
        <w:t xml:space="preserve">   NB : la méthode employée pour créer ce tableau est erronée et entraînera</w:t>
      </w:r>
      <w:r/>
    </w:p>
    <w:p>
      <w:pPr>
        <w:pStyle w:val="936"/>
        <w:rPr>
          <w:sz w:val="16"/>
          <w:szCs w:val="16"/>
        </w:rPr>
      </w:pPr>
      <w:r>
        <w:rPr>
          <w:sz w:val="16"/>
          <w:szCs w:val="16"/>
        </w:rPr>
        <w:t xml:space="preserve">        des erreurs d'exécution (sans arrêt du programme) dans la suite de l'exécution.</w:t>
      </w:r>
      <w:r/>
    </w:p>
    <w:p>
      <w:pPr>
        <w:pStyle w:val="936"/>
        <w:rPr>
          <w:sz w:val="16"/>
          <w:szCs w:val="16"/>
        </w:rPr>
      </w:pPr>
      <w:r>
        <w:rPr>
          <w:sz w:val="16"/>
          <w:szCs w:val="16"/>
        </w:rPr>
        <w:t xml:space="preserve">        La compilation de ce fichier avec l'option -Wall détecte ce problème en g</w:t>
      </w:r>
      <w:r>
        <w:rPr>
          <w:sz w:val="16"/>
          <w:szCs w:val="16"/>
        </w:rPr>
        <w:t xml:space="preserve">énérant </w:t>
        <w:br/>
        <w:t xml:space="preserve">        un warning signalant "function returns address of local variable". Ne pas corriger </w:t>
        <w:br/>
        <w:t xml:space="preserve">        ce warning dans la mesure où l'objectif de ce programme est de montrer ce qui se </w:t>
        <w:br/>
        <w:t xml:space="preserve">        passe quand on retourne l'adresse d'une variable locale !</w:t>
      </w:r>
      <w:r/>
    </w:p>
    <w:p>
      <w:pPr>
        <w:pStyle w:val="936"/>
        <w:rPr>
          <w:sz w:val="16"/>
          <w:szCs w:val="16"/>
        </w:rPr>
      </w:pPr>
      <w:r>
        <w:rPr>
          <w:sz w:val="16"/>
          <w:szCs w:val="16"/>
        </w:rPr>
        <w:t xml:space="preserve">   @param taille (donnée) Taille (en nombre d'entiers) du tableau créé</w:t>
      </w:r>
      <w:r/>
    </w:p>
    <w:p>
      <w:pPr>
        <w:pStyle w:val="936"/>
        <w:rPr>
          <w:sz w:val="16"/>
          <w:szCs w:val="16"/>
        </w:rPr>
      </w:pPr>
      <w:r>
        <w:rPr>
          <w:sz w:val="16"/>
          <w:szCs w:val="16"/>
        </w:rPr>
        <w:t xml:space="preserve">   @return Pointeur sur tableau créé</w:t>
      </w:r>
      <w:r/>
    </w:p>
    <w:p>
      <w:pPr>
        <w:pStyle w:val="936"/>
        <w:rPr>
          <w:sz w:val="16"/>
          <w:szCs w:val="16"/>
        </w:rPr>
      </w:pPr>
      <w:r>
        <w:rPr>
          <w:sz w:val="16"/>
          <w:szCs w:val="16"/>
        </w:rPr>
        <w:t xml:space="preserve">   @warning Si le tableau ne peut pas être alloué, cette fonction arrête le programme en</w:t>
        <w:br/>
        <w:t xml:space="preserve">   renvoyant EXIT_FAILURE</w:t>
      </w:r>
      <w:r/>
    </w:p>
    <w:p>
      <w:pPr>
        <w:pStyle w:val="936"/>
        <w:rPr>
          <w:sz w:val="16"/>
          <w:szCs w:val="16"/>
        </w:rPr>
      </w:pPr>
      <w:r>
        <w:rPr>
          <w:sz w:val="16"/>
          <w:szCs w:val="16"/>
        </w:rPr>
        <w:t xml:space="preserve">*/</w:t>
      </w:r>
      <w:r/>
    </w:p>
    <w:p>
      <w:pPr>
        <w:pStyle w:val="936"/>
        <w:rPr>
          <w:sz w:val="16"/>
          <w:szCs w:val="16"/>
        </w:rPr>
      </w:pPr>
      <w:r>
        <w:rPr>
          <w:sz w:val="16"/>
          <w:szCs w:val="16"/>
        </w:rPr>
        <w:t xml:space="preserve">int *creerTabErrone(int taille){</w:t>
      </w:r>
      <w:r/>
    </w:p>
    <w:p>
      <w:pPr>
        <w:pStyle w:val="936"/>
        <w:ind w:left="708" w:right="0" w:firstLine="0"/>
        <w:tabs>
          <w:tab w:val="left" w:pos="915" w:leader="none"/>
          <w:tab w:val="left" w:pos="915" w:leader="none"/>
          <w:tab w:val="left" w:pos="1831" w:leader="none"/>
          <w:tab w:val="left" w:pos="1831" w:leader="none"/>
          <w:tab w:val="left" w:pos="2747" w:leader="none"/>
          <w:tab w:val="left" w:pos="2747" w:leader="none"/>
          <w:tab w:val="left" w:pos="3663" w:leader="none"/>
          <w:tab w:val="left" w:pos="3663" w:leader="none"/>
          <w:tab w:val="left" w:pos="4579" w:leader="none"/>
          <w:tab w:val="left" w:pos="4579" w:leader="none"/>
          <w:tab w:val="left" w:pos="5495" w:leader="none"/>
          <w:tab w:val="left" w:pos="5495" w:leader="none"/>
          <w:tab w:val="left" w:pos="6411" w:leader="none"/>
          <w:tab w:val="left" w:pos="6411" w:leader="none"/>
          <w:tab w:val="left" w:pos="7327" w:leader="none"/>
          <w:tab w:val="left" w:pos="7327" w:leader="none"/>
          <w:tab w:val="left" w:pos="8243" w:leader="none"/>
          <w:tab w:val="clear" w:pos="8244" w:leader="none"/>
          <w:tab w:val="left" w:pos="9159" w:leader="none"/>
          <w:tab w:val="left" w:pos="9159" w:leader="none"/>
          <w:tab w:val="left" w:pos="10075" w:leader="none"/>
          <w:tab w:val="left" w:pos="10075" w:leader="none"/>
          <w:tab w:val="left" w:pos="10991" w:leader="none"/>
          <w:tab w:val="left" w:pos="10991" w:leader="none"/>
          <w:tab w:val="left" w:pos="11907" w:leader="none"/>
          <w:tab w:val="left" w:pos="11907" w:leader="none"/>
          <w:tab w:val="left" w:pos="12823" w:leader="none"/>
          <w:tab w:val="left" w:pos="12823" w:leader="none"/>
          <w:tab w:val="left" w:pos="13739" w:leader="none"/>
          <w:tab w:val="left" w:pos="13739" w:leader="none"/>
          <w:tab w:val="left" w:pos="14655" w:leader="none"/>
          <w:tab w:val="left" w:pos="14655" w:leader="none"/>
        </w:tabs>
        <w:rPr>
          <w:sz w:val="16"/>
          <w:szCs w:val="16"/>
          <w:lang w:val="en-GB"/>
        </w:rPr>
      </w:pPr>
      <w:r>
        <w:rPr>
          <w:sz w:val="16"/>
          <w:szCs w:val="16"/>
          <w:lang w:val="en-GB"/>
        </w:rPr>
        <w:t xml:space="preserve">/. . . .</w:t>
      </w:r>
      <w:r/>
    </w:p>
    <w:p>
      <w:pPr>
        <w:pStyle w:val="936"/>
        <w:rPr>
          <w:sz w:val="16"/>
          <w:szCs w:val="16"/>
        </w:rPr>
      </w:pPr>
      <w:r>
        <w:rPr>
          <w:sz w:val="16"/>
          <w:szCs w:val="16"/>
        </w:rPr>
        <w:t xml:space="preserve">}</w:t>
      </w:r>
      <w:r/>
    </w:p>
    <w:p>
      <w:pPr>
        <w:pStyle w:val="936"/>
        <w:rPr>
          <w:sz w:val="16"/>
          <w:szCs w:val="16"/>
        </w:rPr>
      </w:pPr>
      <w:r>
        <w:rPr>
          <w:sz w:val="16"/>
          <w:szCs w:val="16"/>
        </w:rPr>
      </w:r>
      <w:r/>
    </w:p>
    <w:p>
      <w:pPr>
        <w:pStyle w:val="936"/>
        <w:rPr>
          <w:sz w:val="16"/>
          <w:szCs w:val="16"/>
        </w:rPr>
      </w:pPr>
      <w:r>
        <w:rPr>
          <w:sz w:val="16"/>
          <w:szCs w:val="16"/>
        </w:rPr>
        <w:t xml:space="preserve">/**</w:t>
      </w:r>
      <w:r/>
    </w:p>
    <w:p>
      <w:pPr>
        <w:pStyle w:val="936"/>
        <w:rPr>
          <w:sz w:val="16"/>
          <w:szCs w:val="16"/>
        </w:rPr>
      </w:pPr>
      <w:r>
        <w:rPr>
          <w:sz w:val="16"/>
          <w:szCs w:val="16"/>
        </w:rPr>
        <w:t xml:space="preserve">    Fonction principale</w:t>
      </w:r>
      <w:r/>
    </w:p>
    <w:p>
      <w:pPr>
        <w:pStyle w:val="936"/>
        <w:rPr>
          <w:sz w:val="16"/>
          <w:szCs w:val="16"/>
        </w:rPr>
      </w:pPr>
      <w:r>
        <w:rPr>
          <w:sz w:val="16"/>
          <w:szCs w:val="16"/>
        </w:rPr>
        <w:t xml:space="preserve">    @return EXIT_SUCCESS (respectivement EXIT_FAILURE) si le programme s'est exécuté</w:t>
        <w:br/>
        <w:t xml:space="preserve">    correctment (respectivement s'il a eu des soucis)</w:t>
      </w:r>
      <w:r/>
    </w:p>
    <w:p>
      <w:pPr>
        <w:pStyle w:val="936"/>
        <w:rPr>
          <w:sz w:val="16"/>
          <w:szCs w:val="16"/>
        </w:rPr>
      </w:pPr>
      <w:r>
        <w:rPr>
          <w:sz w:val="16"/>
          <w:szCs w:val="16"/>
        </w:rPr>
        <w:t xml:space="preserve">*/</w:t>
      </w:r>
      <w:r/>
    </w:p>
    <w:p>
      <w:pPr>
        <w:pStyle w:val="936"/>
        <w:rPr>
          <w:sz w:val="16"/>
          <w:szCs w:val="16"/>
        </w:rPr>
      </w:pPr>
      <w:r>
        <w:rPr>
          <w:sz w:val="16"/>
          <w:szCs w:val="16"/>
        </w:rPr>
        <w:t xml:space="preserve">int main() {</w:t>
      </w:r>
      <w:r/>
    </w:p>
    <w:p>
      <w:pPr>
        <w:pStyle w:val="936"/>
        <w:ind w:left="708" w:right="0" w:firstLine="0"/>
        <w:tabs>
          <w:tab w:val="left" w:pos="915" w:leader="none"/>
          <w:tab w:val="left" w:pos="915" w:leader="none"/>
          <w:tab w:val="left" w:pos="1831" w:leader="none"/>
          <w:tab w:val="left" w:pos="1831" w:leader="none"/>
          <w:tab w:val="left" w:pos="2747" w:leader="none"/>
          <w:tab w:val="left" w:pos="2747" w:leader="none"/>
          <w:tab w:val="left" w:pos="3663" w:leader="none"/>
          <w:tab w:val="left" w:pos="3663" w:leader="none"/>
          <w:tab w:val="left" w:pos="4579" w:leader="none"/>
          <w:tab w:val="left" w:pos="4579" w:leader="none"/>
          <w:tab w:val="left" w:pos="5495" w:leader="none"/>
          <w:tab w:val="left" w:pos="5495" w:leader="none"/>
          <w:tab w:val="left" w:pos="6411" w:leader="none"/>
          <w:tab w:val="left" w:pos="6411" w:leader="none"/>
          <w:tab w:val="left" w:pos="7327" w:leader="none"/>
          <w:tab w:val="left" w:pos="7327" w:leader="none"/>
          <w:tab w:val="left" w:pos="8243" w:leader="none"/>
          <w:tab w:val="clear" w:pos="8244" w:leader="none"/>
          <w:tab w:val="left" w:pos="9159" w:leader="none"/>
          <w:tab w:val="left" w:pos="9159" w:leader="none"/>
          <w:tab w:val="left" w:pos="10075" w:leader="none"/>
          <w:tab w:val="left" w:pos="10075" w:leader="none"/>
          <w:tab w:val="left" w:pos="10991" w:leader="none"/>
          <w:tab w:val="left" w:pos="10991" w:leader="none"/>
          <w:tab w:val="left" w:pos="11907" w:leader="none"/>
          <w:tab w:val="left" w:pos="11907" w:leader="none"/>
          <w:tab w:val="left" w:pos="12823" w:leader="none"/>
          <w:tab w:val="left" w:pos="12823" w:leader="none"/>
          <w:tab w:val="left" w:pos="13739" w:leader="none"/>
          <w:tab w:val="left" w:pos="13739" w:leader="none"/>
          <w:tab w:val="left" w:pos="14655" w:leader="none"/>
          <w:tab w:val="left" w:pos="14655" w:leader="none"/>
        </w:tabs>
        <w:rPr>
          <w:sz w:val="16"/>
          <w:szCs w:val="16"/>
          <w:lang w:val="en-GB"/>
        </w:rPr>
      </w:pPr>
      <w:r>
        <w:rPr>
          <w:sz w:val="16"/>
          <w:szCs w:val="16"/>
          <w:lang w:val="en-GB"/>
        </w:rPr>
        <w:t xml:space="preserve">/. . . .</w:t>
      </w:r>
      <w:r/>
    </w:p>
    <w:p>
      <w:pPr>
        <w:pStyle w:val="936"/>
      </w:pPr>
      <w:r>
        <w:t xml:space="preserve">}</w:t>
      </w:r>
      <w:r/>
    </w:p>
    <w:p>
      <w:pPr>
        <w:pStyle w:val="914"/>
      </w:pPr>
      <w:r/>
      <w:r/>
    </w:p>
    <w:p>
      <w:pPr>
        <w:pStyle w:val="904"/>
        <w:numPr>
          <w:ilvl w:val="1"/>
          <w:numId w:val="24"/>
        </w:numPr>
        <w:outlineLvl w:val="2"/>
      </w:pPr>
      <w:r/>
      <w:bookmarkStart w:id="20" w:name="_Toc128134658"/>
      <w:r>
        <w:t xml:space="preserve">Annexe 3 : ….</w:t>
      </w:r>
      <w:bookmarkEnd w:id="20"/>
      <w:r/>
      <w:r/>
    </w:p>
    <w:p>
      <w:pPr>
        <w:pStyle w:val="933"/>
        <w:jc w:val="left"/>
      </w:pPr>
      <w:r/>
      <w:r/>
    </w:p>
    <w:sectPr>
      <w:footerReference w:type="default" r:id="rId9"/>
      <w:footnotePr/>
      <w:endnotePr/>
      <w:type w:val="nextPage"/>
      <w:pgSz w:w="11905" w:h="16837" w:orient="portrait"/>
      <w:pgMar w:top="1418" w:right="1418" w:bottom="1418" w:left="1418" w:header="720" w:footer="720"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panose1 w:val="02000503020000020003"/>
  </w:font>
  <w:font w:name="Wingdings">
    <w:panose1 w:val="05010000000000000000"/>
  </w:font>
  <w:font w:name="Symbol">
    <w:panose1 w:val="05010000000000000000"/>
  </w:font>
  <w:font w:name="Courier New">
    <w:panose1 w:val="02070409020205020404"/>
  </w:font>
  <w:font w:name="MS Mincho">
    <w:panose1 w:val="02020603050405090304"/>
  </w:font>
  <w:font w:name="Tahoma">
    <w:panose1 w:val="020B0502040504020204"/>
  </w:font>
  <w:font w:name="Times New Roman">
    <w:panose1 w:val="02020603050405020304"/>
  </w:font>
  <w:font w:name="Arial Unicode M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8"/>
      <w:ind w:left="0" w:right="360" w:firstLine="0"/>
      <w:tabs>
        <w:tab w:val="center" w:pos="4536" w:leader="none"/>
        <w:tab w:val="right" w:pos="9072" w:leader="none"/>
      </w:tabs>
    </w:pPr>
    <w:r>
      <mc:AlternateContent>
        <mc:Choice Requires="wpg">
          <w:drawing>
            <wp:anchor xmlns:wp="http://schemas.openxmlformats.org/drawingml/2006/wordprocessingDrawing" xmlns:wp14="http://schemas.microsoft.com/office/word/2010/wordprocessingDrawing" distT="0" distB="0" distL="0" distR="0" simplePos="0" relativeHeight="251659266" behindDoc="0" locked="0" layoutInCell="1" allowOverlap="1">
              <wp:simplePos x="0" y="0"/>
              <wp:positionH relativeFrom="margin">
                <wp:align>right</wp:align>
              </wp:positionH>
              <wp:positionV relativeFrom="paragraph">
                <wp:posOffset>722</wp:posOffset>
              </wp:positionV>
              <wp:extent cx="14602" cy="132716"/>
              <wp:effectExtent l="0" t="0" r="0" b="0"/>
              <wp:wrapSquare wrapText="bothSides"/>
              <wp:docPr id="1" name="Frame1"/>
              <wp:cNvGraphicFramePr>
                <a:graphicFrameLocks xmlns:a="http://schemas.openxmlformats.org/drawingml/2006/main" noChangeAspect="1"/>
              </wp:cNvGraphicFramePr>
              <a:graphic xmlns:a="http://schemas.openxmlformats.org/drawingml/2006/main">
                <a:graphicData uri="http://schemas.microsoft.com/office/word/2010/wordprocessingShape">
                  <wps:wsp>
                    <wps:cNvPr id="0" name=""/>
                    <wps:cNvSpPr>
                      <a:spLocks noChangeAspect="1"/>
                    </wps:cNvSpPr>
                    <wps:spPr bwMode="auto">
                      <a:xfrm>
                        <a:off x="0" y="0"/>
                        <a:ext cx="14602" cy="132716"/>
                      </a:xfrm>
                      <a:prstGeom prst="rect">
                        <a:avLst/>
                      </a:prstGeom>
                      <a:noFill/>
                      <a:effectLst/>
                    </wps:spPr>
                    <wps:txbx>
                      <w:txbxContent>
                        <w:p>
                          <w:pPr>
                            <w:pStyle w:val="918"/>
                            <w:spacing w:before="0"/>
                            <w:tabs>
                              <w:tab w:val="center" w:pos="4536" w:leader="none"/>
                              <w:tab w:val="right" w:pos="9072" w:leader="none"/>
                            </w:tabs>
                          </w:pPr>
                          <w:r>
                            <w:fldChar w:fldCharType="begin"/>
                          </w:r>
                          <w:r>
                            <w:instrText xml:space="preserve">PAGE</w:instrText>
                          </w:r>
                          <w:r>
                            <w:fldChar w:fldCharType="separate"/>
                          </w:r>
                          <w:r>
                            <w:t xml:space="preserve">14</w:t>
                          </w:r>
                          <w:r>
                            <w:fldChar w:fldCharType="end"/>
                          </w:r>
                          <w:r/>
                        </w:p>
                      </w:txbxContent>
                    </wps:txbx>
                    <wps:bodyPr wrap="none" lIns="0" tIns="0" rIns="0" bIns="0" anchor="t">
                      <a:spAutoFit/>
                    </wps:bodyPr>
                  </wps:wsp>
                </a:graphicData>
              </a:graphic>
            </wp:anchor>
          </w:drawing>
        </mc:Choice>
        <mc:Fallback>
          <w:pict>
            <v:shape id="shape 0" o:spid="_x0000_s0" o:spt="1" type="#_x0000_t1" style="position:absolute;z-index:251659266;o:allowoverlap:true;o:allowincell:true;mso-position-horizontal-relative:margin;mso-position-horizontal:right;mso-position-vertical-relative:text;margin-top:0.1pt;mso-position-vertical:absolute;width:1.1pt;height:10.5pt;mso-wrap-distance-left:0.0pt;mso-wrap-distance-top:0.0pt;mso-wrap-distance-right:0.0pt;mso-wrap-distance-bottom:0.0pt;v-text-anchor:top;visibility:visible;" filled="f">
              <w10:wrap type="square"/>
              <v:textbox inset="0,0,0,0">
                <w:txbxContent>
                  <w:p>
                    <w:pPr>
                      <w:pStyle w:val="918"/>
                      <w:spacing w:before="0"/>
                      <w:tabs>
                        <w:tab w:val="center" w:pos="4536" w:leader="none"/>
                        <w:tab w:val="right" w:pos="9072" w:leader="none"/>
                      </w:tabs>
                    </w:pPr>
                    <w:r>
                      <w:fldChar w:fldCharType="begin"/>
                    </w:r>
                    <w:r>
                      <w:instrText xml:space="preserve">PAGE</w:instrText>
                    </w:r>
                    <w:r>
                      <w:fldChar w:fldCharType="separate"/>
                    </w:r>
                    <w:r>
                      <w:t xml:space="preserve">14</w:t>
                    </w:r>
                    <w:r>
                      <w:fldChar w:fldCharType="end"/>
                    </w:r>
                    <w:r/>
                  </w:p>
                </w:txbxContent>
              </v:textbox>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 w:id="2">
    <w:p>
      <w:pPr>
        <w:pStyle w:val="921"/>
        <w:spacing w:before="0" w:after="0"/>
      </w:pPr>
      <w:r>
        <w:footnoteRef/>
      </w:r>
      <w:r>
        <w:t xml:space="preserve"> www.gnu.org/licences/lgpl.html</w:t>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432" w:hanging="432"/>
      </w:pPr>
    </w:lvl>
    <w:lvl w:ilvl="1">
      <w:start w:val="1"/>
      <w:numFmt w:val="decimal"/>
      <w:isLgl w:val="false"/>
      <w:suff w:val="tab"/>
      <w:lvlText w:val="%1.%2"/>
      <w:lvlJc w:val="left"/>
      <w:pPr>
        <w:ind w:left="576" w:hanging="576"/>
      </w:pPr>
    </w:lvl>
    <w:lvl w:ilvl="2">
      <w:start w:val="1"/>
      <w:numFmt w:val="decimal"/>
      <w:isLgl w:val="false"/>
      <w:suff w:val="tab"/>
      <w:lvlText w:val="%1.%2.%3"/>
      <w:lvlJc w:val="left"/>
      <w:pPr>
        <w:ind w:left="720" w:hanging="720"/>
      </w:pPr>
    </w:lvl>
    <w:lvl w:ilvl="3">
      <w:start w:val="1"/>
      <w:numFmt w:val="decimal"/>
      <w:isLgl w:val="false"/>
      <w:suff w:val="tab"/>
      <w:lvlText w:val="%1.%2.%3.%4"/>
      <w:lvlJc w:val="left"/>
      <w:pPr>
        <w:ind w:left="864" w:hanging="864"/>
      </w:pPr>
    </w:lvl>
    <w:lvl w:ilvl="4">
      <w:start w:val="1"/>
      <w:numFmt w:val="decimal"/>
      <w:isLgl w:val="false"/>
      <w:suff w:val="tab"/>
      <w:lvlText w:val="%1.%2.%3.%4.%5"/>
      <w:lvlJc w:val="left"/>
      <w:pPr>
        <w:ind w:left="1008" w:hanging="1008"/>
      </w:pPr>
    </w:lvl>
    <w:lvl w:ilvl="5">
      <w:start w:val="1"/>
      <w:numFmt w:val="decimal"/>
      <w:isLgl w:val="false"/>
      <w:suff w:val="tab"/>
      <w:lvlText w:val="%1.%2.%3.%4.%5.%6"/>
      <w:lvlJc w:val="left"/>
      <w:pPr>
        <w:ind w:left="1152" w:hanging="1152"/>
      </w:pPr>
    </w:lvl>
    <w:lvl w:ilvl="6">
      <w:start w:val="1"/>
      <w:numFmt w:val="decimal"/>
      <w:isLgl w:val="false"/>
      <w:suff w:val="tab"/>
      <w:lvlText w:val="%1.%2.%3.%4.%5.%6.%7"/>
      <w:lvlJc w:val="left"/>
      <w:pPr>
        <w:ind w:left="1296" w:hanging="1296"/>
      </w:pPr>
    </w:lvl>
    <w:lvl w:ilvl="7">
      <w:start w:val="1"/>
      <w:numFmt w:val="decimal"/>
      <w:isLgl w:val="false"/>
      <w:suff w:val="tab"/>
      <w:lvlText w:val="%1.%2.%3.%4.%5.%6.%7.%8"/>
      <w:lvlJc w:val="left"/>
      <w:pPr>
        <w:ind w:left="1440" w:hanging="1440"/>
      </w:pPr>
    </w:lvl>
    <w:lvl w:ilvl="8">
      <w:start w:val="1"/>
      <w:numFmt w:val="decimal"/>
      <w:isLgl w:val="false"/>
      <w:suff w:val="tab"/>
      <w:lvlText w:val="%1.%2.%3.%4.%5.%6.%7.%8.%9"/>
      <w:lvlJc w:val="left"/>
      <w:pPr>
        <w:ind w:left="1584" w:hanging="1584"/>
      </w:pPr>
    </w:lvl>
  </w:abstractNum>
  <w:abstractNum w:abstractNumId="1">
    <w:multiLevelType w:val="hybridMultilevel"/>
    <w:lvl w:ilvl="0">
      <w:start w:val="1"/>
      <w:numFmt w:val="bullet"/>
      <w:isLgl w:val="false"/>
      <w:suff w:val="tab"/>
      <w:lvlText w:val=""/>
      <w:lvlJc w:val="left"/>
      <w:pPr>
        <w:ind w:left="720" w:hanging="360"/>
      </w:pPr>
      <w:rPr>
        <w:rFonts w:ascii="Symbol" w:hAnsi="Symbol" w:eastAsia="Symbol" w:cs="Symbol"/>
      </w:rPr>
    </w:lvl>
    <w:lvl w:ilvl="1">
      <w:start w:val="1"/>
      <w:numFmt w:val="bullet"/>
      <w:isLgl w:val="false"/>
      <w:suff w:val="tab"/>
      <w:lvlText w:val=""/>
      <w:lvlJc w:val="left"/>
      <w:pPr>
        <w:ind w:left="1440" w:hanging="360"/>
      </w:pPr>
      <w:rPr>
        <w:rFonts w:ascii="Symbol" w:hAnsi="Symbol" w:eastAsia="Symbol" w:cs="Symbol"/>
      </w:rPr>
    </w:lvl>
    <w:lvl w:ilvl="2">
      <w:start w:val="1"/>
      <w:numFmt w:val="bullet"/>
      <w:isLgl w:val="false"/>
      <w:suff w:val="tab"/>
      <w:lvlText w:val=""/>
      <w:lvlJc w:val="left"/>
      <w:pPr>
        <w:ind w:left="2160" w:hanging="360"/>
      </w:pPr>
      <w:rPr>
        <w:rFonts w:ascii="Symbol" w:hAnsi="Symbol" w:eastAsia="Symbol" w:cs="Symbol"/>
      </w:rPr>
    </w:lvl>
    <w:lvl w:ilvl="3">
      <w:start w:val="1"/>
      <w:numFmt w:val="bullet"/>
      <w:isLgl w:val="false"/>
      <w:suff w:val="tab"/>
      <w:lvlText w:val=""/>
      <w:lvlJc w:val="left"/>
      <w:pPr>
        <w:ind w:left="2880" w:hanging="360"/>
      </w:pPr>
      <w:rPr>
        <w:rFonts w:ascii="Symbol" w:hAnsi="Symbol" w:eastAsia="Symbol" w:cs="Symbol"/>
      </w:rPr>
    </w:lvl>
    <w:lvl w:ilvl="4">
      <w:start w:val="1"/>
      <w:numFmt w:val="bullet"/>
      <w:isLgl w:val="false"/>
      <w:suff w:val="tab"/>
      <w:lvlText w:val=""/>
      <w:lvlJc w:val="left"/>
      <w:pPr>
        <w:ind w:left="3600" w:hanging="360"/>
      </w:pPr>
      <w:rPr>
        <w:rFonts w:ascii="Symbol" w:hAnsi="Symbol" w:eastAsia="Symbol" w:cs="Symbol"/>
      </w:rPr>
    </w:lvl>
    <w:lvl w:ilvl="5">
      <w:start w:val="1"/>
      <w:numFmt w:val="bullet"/>
      <w:isLgl w:val="false"/>
      <w:suff w:val="tab"/>
      <w:lvlText w:val=""/>
      <w:lvlJc w:val="left"/>
      <w:pPr>
        <w:ind w:left="4320" w:hanging="360"/>
      </w:pPr>
      <w:rPr>
        <w:rFonts w:ascii="Symbol" w:hAnsi="Symbol" w:eastAsia="Symbol" w:cs="Symbol"/>
      </w:rPr>
    </w:lvl>
    <w:lvl w:ilvl="6">
      <w:start w:val="1"/>
      <w:numFmt w:val="bullet"/>
      <w:isLgl w:val="false"/>
      <w:suff w:val="tab"/>
      <w:lvlText w:val=""/>
      <w:lvlJc w:val="left"/>
      <w:pPr>
        <w:ind w:left="5040" w:hanging="360"/>
      </w:pPr>
      <w:rPr>
        <w:rFonts w:ascii="Symbol" w:hAnsi="Symbol" w:eastAsia="Symbol" w:cs="Symbol"/>
      </w:rPr>
    </w:lvl>
    <w:lvl w:ilvl="7">
      <w:start w:val="1"/>
      <w:numFmt w:val="bullet"/>
      <w:isLgl w:val="false"/>
      <w:suff w:val="tab"/>
      <w:lvlText w:val=""/>
      <w:lvlJc w:val="left"/>
      <w:pPr>
        <w:ind w:left="5760" w:hanging="360"/>
      </w:pPr>
      <w:rPr>
        <w:rFonts w:ascii="Symbol" w:hAnsi="Symbol" w:eastAsia="Symbol" w:cs="Symbol"/>
      </w:rPr>
    </w:lvl>
    <w:lvl w:ilvl="8">
      <w:start w:val="1"/>
      <w:numFmt w:val="bullet"/>
      <w:isLgl w:val="false"/>
      <w:suff w:val="tab"/>
      <w:lvlText w:val=""/>
      <w:lvlJc w:val="left"/>
      <w:pPr>
        <w:ind w:left="6480" w:hanging="360"/>
      </w:pPr>
      <w:rPr>
        <w:rFonts w:ascii="Symbol" w:hAnsi="Symbol" w:eastAsia="Symbol" w:cs="Symbol"/>
      </w:rPr>
    </w:lvl>
  </w:abstractNum>
  <w:abstractNum w:abstractNumId="2">
    <w:multiLevelType w:val="hybridMultilevel"/>
    <w:lvl w:ilvl="0">
      <w:start w:val="1"/>
      <w:numFmt w:val="decimal"/>
      <w:isLgl w:val="false"/>
      <w:suff w:val="tab"/>
      <w:lvlText w:val="%1)"/>
      <w:lvlJc w:val="left"/>
      <w:pPr>
        <w:ind w:left="540" w:hanging="360"/>
      </w:pPr>
    </w:lvl>
    <w:lvl w:ilvl="1">
      <w:start w:val="1"/>
      <w:numFmt w:val="lowerLetter"/>
      <w:isLgl w:val="false"/>
      <w:suff w:val="tab"/>
      <w:lvlText w:val="%2."/>
      <w:lvlJc w:val="left"/>
      <w:pPr>
        <w:ind w:left="1260" w:hanging="360"/>
      </w:pPr>
    </w:lvl>
    <w:lvl w:ilvl="2">
      <w:start w:val="1"/>
      <w:numFmt w:val="lowerRoman"/>
      <w:isLgl w:val="false"/>
      <w:suff w:val="tab"/>
      <w:lvlText w:val="%3."/>
      <w:lvlJc w:val="right"/>
      <w:pPr>
        <w:ind w:left="1980" w:hanging="1980"/>
      </w:pPr>
    </w:lvl>
    <w:lvl w:ilvl="3">
      <w:start w:val="1"/>
      <w:numFmt w:val="decimal"/>
      <w:isLgl w:val="false"/>
      <w:suff w:val="tab"/>
      <w:lvlText w:val="%4."/>
      <w:lvlJc w:val="left"/>
      <w:pPr>
        <w:ind w:left="2700" w:hanging="360"/>
      </w:pPr>
    </w:lvl>
    <w:lvl w:ilvl="4">
      <w:start w:val="1"/>
      <w:numFmt w:val="lowerLetter"/>
      <w:isLgl w:val="false"/>
      <w:suff w:val="tab"/>
      <w:lvlText w:val="%5."/>
      <w:lvlJc w:val="left"/>
      <w:pPr>
        <w:ind w:left="3420" w:hanging="360"/>
      </w:pPr>
    </w:lvl>
    <w:lvl w:ilvl="5">
      <w:start w:val="1"/>
      <w:numFmt w:val="lowerRoman"/>
      <w:isLgl w:val="false"/>
      <w:suff w:val="tab"/>
      <w:lvlText w:val="%6."/>
      <w:lvlJc w:val="right"/>
      <w:pPr>
        <w:ind w:left="4140" w:hanging="4140"/>
      </w:pPr>
    </w:lvl>
    <w:lvl w:ilvl="6">
      <w:start w:val="1"/>
      <w:numFmt w:val="decimal"/>
      <w:isLgl w:val="false"/>
      <w:suff w:val="tab"/>
      <w:lvlText w:val="%7."/>
      <w:lvlJc w:val="left"/>
      <w:pPr>
        <w:ind w:left="4860" w:hanging="360"/>
      </w:pPr>
    </w:lvl>
    <w:lvl w:ilvl="7">
      <w:start w:val="1"/>
      <w:numFmt w:val="lowerLetter"/>
      <w:isLgl w:val="false"/>
      <w:suff w:val="tab"/>
      <w:lvlText w:val="%8."/>
      <w:lvlJc w:val="left"/>
      <w:pPr>
        <w:ind w:left="5580" w:hanging="360"/>
      </w:pPr>
    </w:lvl>
    <w:lvl w:ilvl="8">
      <w:start w:val="1"/>
      <w:numFmt w:val="lowerRoman"/>
      <w:isLgl w:val="false"/>
      <w:suff w:val="tab"/>
      <w:lvlText w:val="%9."/>
      <w:lvlJc w:val="right"/>
      <w:pPr>
        <w:ind w:left="6300" w:hanging="6300"/>
      </w:pPr>
    </w:lvl>
  </w:abstractNum>
  <w:abstractNum w:abstractNumId="3">
    <w:multiLevelType w:val="hybridMultilevel"/>
    <w:lvl w:ilvl="0">
      <w:start w:val="1"/>
      <w:numFmt w:val="bullet"/>
      <w:isLgl w:val="false"/>
      <w:suff w:val="tab"/>
      <w:lvlText w:val=""/>
      <w:lvlJc w:val="left"/>
      <w:pPr>
        <w:ind w:left="360" w:hanging="360"/>
      </w:pPr>
      <w:rPr>
        <w:rFonts w:ascii="Symbol" w:hAnsi="Symbol" w:eastAsia="Symbol" w:cs="Symbol"/>
      </w:rPr>
    </w:lvl>
    <w:lvl w:ilvl="1">
      <w:start w:val="1"/>
      <w:numFmt w:val="bullet"/>
      <w:isLgl w:val="false"/>
      <w:suff w:val="tab"/>
      <w:lvlText w:val="o"/>
      <w:lvlJc w:val="left"/>
      <w:pPr>
        <w:ind w:left="1080" w:hanging="360"/>
      </w:pPr>
      <w:rPr>
        <w:rFonts w:ascii="Courier New" w:hAnsi="Courier New"/>
      </w:rPr>
    </w:lvl>
    <w:lvl w:ilvl="2">
      <w:start w:val="1"/>
      <w:numFmt w:val="bullet"/>
      <w:isLgl w:val="false"/>
      <w:suff w:val="tab"/>
      <w:lvlText w:val=""/>
      <w:lvlJc w:val="left"/>
      <w:pPr>
        <w:ind w:left="1800" w:hanging="360"/>
      </w:pPr>
      <w:rPr>
        <w:rFonts w:ascii="Wingdings" w:hAnsi="Wingdings" w:eastAsia="Wingdings" w:cs="Wingdings"/>
      </w:rPr>
    </w:lvl>
    <w:lvl w:ilvl="3">
      <w:start w:val="1"/>
      <w:numFmt w:val="bullet"/>
      <w:isLgl w:val="false"/>
      <w:suff w:val="tab"/>
      <w:lvlText w:val=""/>
      <w:lvlJc w:val="left"/>
      <w:pPr>
        <w:ind w:left="2520" w:hanging="360"/>
      </w:pPr>
      <w:rPr>
        <w:rFonts w:ascii="Symbol" w:hAnsi="Symbol" w:eastAsia="Symbol" w:cs="Symbol"/>
      </w:rPr>
    </w:lvl>
    <w:lvl w:ilvl="4">
      <w:start w:val="1"/>
      <w:numFmt w:val="bullet"/>
      <w:isLgl w:val="false"/>
      <w:suff w:val="tab"/>
      <w:lvlText w:val="o"/>
      <w:lvlJc w:val="left"/>
      <w:pPr>
        <w:ind w:left="3240" w:hanging="360"/>
      </w:pPr>
      <w:rPr>
        <w:rFonts w:ascii="Courier New" w:hAnsi="Courier New"/>
      </w:rPr>
    </w:lvl>
    <w:lvl w:ilvl="5">
      <w:start w:val="1"/>
      <w:numFmt w:val="bullet"/>
      <w:isLgl w:val="false"/>
      <w:suff w:val="tab"/>
      <w:lvlText w:val=""/>
      <w:lvlJc w:val="left"/>
      <w:pPr>
        <w:ind w:left="3960" w:hanging="360"/>
      </w:pPr>
      <w:rPr>
        <w:rFonts w:ascii="Wingdings" w:hAnsi="Wingdings" w:eastAsia="Wingdings" w:cs="Wingdings"/>
      </w:rPr>
    </w:lvl>
    <w:lvl w:ilvl="6">
      <w:start w:val="1"/>
      <w:numFmt w:val="bullet"/>
      <w:isLgl w:val="false"/>
      <w:suff w:val="tab"/>
      <w:lvlText w:val=""/>
      <w:lvlJc w:val="left"/>
      <w:pPr>
        <w:ind w:left="4680" w:hanging="360"/>
      </w:pPr>
      <w:rPr>
        <w:rFonts w:ascii="Symbol" w:hAnsi="Symbol" w:eastAsia="Symbol" w:cs="Symbol"/>
      </w:rPr>
    </w:lvl>
    <w:lvl w:ilvl="7">
      <w:start w:val="1"/>
      <w:numFmt w:val="bullet"/>
      <w:isLgl w:val="false"/>
      <w:suff w:val="tab"/>
      <w:lvlText w:val="o"/>
      <w:lvlJc w:val="left"/>
      <w:pPr>
        <w:ind w:left="5400" w:hanging="360"/>
      </w:pPr>
      <w:rPr>
        <w:rFonts w:ascii="Courier New" w:hAnsi="Courier New"/>
      </w:rPr>
    </w:lvl>
    <w:lvl w:ilvl="8">
      <w:start w:val="1"/>
      <w:numFmt w:val="bullet"/>
      <w:isLgl w:val="false"/>
      <w:suff w:val="tab"/>
      <w:lvlText w:val=""/>
      <w:lvlJc w:val="left"/>
      <w:pPr>
        <w:ind w:left="6120" w:hanging="360"/>
      </w:pPr>
      <w:rPr>
        <w:rFonts w:ascii="Wingdings" w:hAnsi="Wingdings" w:eastAsia="Wingdings" w:cs="Wingdings"/>
      </w:rPr>
    </w:lvl>
  </w:abstractNum>
  <w:abstractNum w:abstractNumId="4">
    <w:multiLevelType w:val="hybridMultilevel"/>
    <w:lvl w:ilvl="0">
      <w:start w:val="1"/>
      <w:numFmt w:val="bullet"/>
      <w:isLgl w:val="false"/>
      <w:suff w:val="tab"/>
      <w:lvlText w:val="• "/>
      <w:lvlJc w:val="left"/>
      <w:pPr>
        <w:ind w:left="720" w:hanging="360"/>
      </w:pPr>
      <w:rPr>
        <w:rFonts w:ascii="Times New Roman" w:hAnsi="Times New Roman"/>
      </w:rPr>
    </w:lvl>
    <w:lvl w:ilvl="1">
      <w:start w:val="1"/>
      <w:numFmt w:val="bullet"/>
      <w:isLgl w:val="false"/>
      <w:suff w:val="tab"/>
      <w:lvlText w:val="• "/>
      <w:lvlJc w:val="left"/>
      <w:pPr>
        <w:ind w:left="1440" w:hanging="360"/>
      </w:pPr>
      <w:rPr>
        <w:rFonts w:ascii="Times New Roman" w:hAnsi="Times New Roman"/>
      </w:rPr>
    </w:lvl>
    <w:lvl w:ilvl="2">
      <w:start w:val="1"/>
      <w:numFmt w:val="bullet"/>
      <w:isLgl w:val="false"/>
      <w:suff w:val="tab"/>
      <w:lvlText w:val="• "/>
      <w:lvlJc w:val="left"/>
      <w:pPr>
        <w:ind w:left="2160" w:hanging="360"/>
      </w:pPr>
      <w:rPr>
        <w:rFonts w:ascii="Times New Roman" w:hAnsi="Times New Roman"/>
      </w:rPr>
    </w:lvl>
    <w:lvl w:ilvl="3">
      <w:start w:val="1"/>
      <w:numFmt w:val="bullet"/>
      <w:isLgl w:val="false"/>
      <w:suff w:val="tab"/>
      <w:lvlText w:val="• "/>
      <w:lvlJc w:val="left"/>
      <w:pPr>
        <w:ind w:left="2880" w:hanging="360"/>
      </w:pPr>
      <w:rPr>
        <w:rFonts w:ascii="Times New Roman" w:hAnsi="Times New Roman"/>
      </w:rPr>
    </w:lvl>
    <w:lvl w:ilvl="4">
      <w:start w:val="1"/>
      <w:numFmt w:val="bullet"/>
      <w:isLgl w:val="false"/>
      <w:suff w:val="tab"/>
      <w:lvlText w:val="• "/>
      <w:lvlJc w:val="left"/>
      <w:pPr>
        <w:ind w:left="3600" w:hanging="360"/>
      </w:pPr>
      <w:rPr>
        <w:rFonts w:ascii="Times New Roman" w:hAnsi="Times New Roman"/>
      </w:rPr>
    </w:lvl>
    <w:lvl w:ilvl="5">
      <w:start w:val="1"/>
      <w:numFmt w:val="bullet"/>
      <w:isLgl w:val="false"/>
      <w:suff w:val="tab"/>
      <w:lvlText w:val="• "/>
      <w:lvlJc w:val="left"/>
      <w:pPr>
        <w:ind w:left="4320" w:hanging="360"/>
      </w:pPr>
      <w:rPr>
        <w:rFonts w:ascii="Times New Roman" w:hAnsi="Times New Roman"/>
      </w:rPr>
    </w:lvl>
    <w:lvl w:ilvl="6">
      <w:start w:val="1"/>
      <w:numFmt w:val="bullet"/>
      <w:isLgl w:val="false"/>
      <w:suff w:val="tab"/>
      <w:lvlText w:val="• "/>
      <w:lvlJc w:val="left"/>
      <w:pPr>
        <w:ind w:left="5040" w:hanging="360"/>
      </w:pPr>
      <w:rPr>
        <w:rFonts w:ascii="Times New Roman" w:hAnsi="Times New Roman"/>
      </w:rPr>
    </w:lvl>
    <w:lvl w:ilvl="7">
      <w:start w:val="1"/>
      <w:numFmt w:val="bullet"/>
      <w:isLgl w:val="false"/>
      <w:suff w:val="tab"/>
      <w:lvlText w:val="• "/>
      <w:lvlJc w:val="left"/>
      <w:pPr>
        <w:ind w:left="5760" w:hanging="360"/>
      </w:pPr>
      <w:rPr>
        <w:rFonts w:ascii="Times New Roman" w:hAnsi="Times New Roman"/>
      </w:rPr>
    </w:lvl>
    <w:lvl w:ilvl="8">
      <w:start w:val="1"/>
      <w:numFmt w:val="bullet"/>
      <w:isLgl w:val="false"/>
      <w:suff w:val="tab"/>
      <w:lvlText w:val="• "/>
      <w:lvlJc w:val="left"/>
      <w:pPr>
        <w:ind w:left="6480" w:hanging="360"/>
      </w:pPr>
      <w:rPr>
        <w:rFonts w:ascii="Times New Roman" w:hAnsi="Times New Roman"/>
      </w:rPr>
    </w:lvl>
  </w:abstractNum>
  <w:abstractNum w:abstractNumId="5">
    <w:multiLevelType w:val="hybridMultilevel"/>
    <w:lvl w:ilvl="0">
      <w:start w:val="1"/>
      <w:numFmt w:val="bullet"/>
      <w:isLgl w:val="false"/>
      <w:suff w:val="tab"/>
      <w:lvlText w:val=""/>
      <w:lvlJc w:val="left"/>
      <w:pPr>
        <w:ind w:left="720" w:hanging="360"/>
      </w:pPr>
      <w:rPr>
        <w:rFonts w:ascii="Symbol" w:hAnsi="Symbol" w:eastAsia="Symbol" w:cs="Symbol"/>
      </w:rPr>
    </w:lvl>
    <w:lvl w:ilvl="1">
      <w:start w:val="1"/>
      <w:numFmt w:val="bullet"/>
      <w:isLgl w:val="false"/>
      <w:suff w:val="tab"/>
      <w:lvlText w:val="o"/>
      <w:lvlJc w:val="left"/>
      <w:pPr>
        <w:ind w:left="1440" w:hanging="360"/>
      </w:pPr>
      <w:rPr>
        <w:rFonts w:ascii="Courier New" w:hAnsi="Courier New"/>
      </w:rPr>
    </w:lvl>
    <w:lvl w:ilvl="2">
      <w:start w:val="1"/>
      <w:numFmt w:val="bullet"/>
      <w:isLgl w:val="false"/>
      <w:suff w:val="tab"/>
      <w:lvlText w:val=""/>
      <w:lvlJc w:val="left"/>
      <w:pPr>
        <w:ind w:left="2160" w:hanging="360"/>
      </w:pPr>
      <w:rPr>
        <w:rFonts w:ascii="Wingdings" w:hAnsi="Wingdings" w:eastAsia="Wingdings" w:cs="Wingdings"/>
      </w:rPr>
    </w:lvl>
    <w:lvl w:ilvl="3">
      <w:start w:val="1"/>
      <w:numFmt w:val="bullet"/>
      <w:isLgl w:val="false"/>
      <w:suff w:val="tab"/>
      <w:lvlText w:val=""/>
      <w:lvlJc w:val="left"/>
      <w:pPr>
        <w:ind w:left="2880" w:hanging="360"/>
      </w:pPr>
      <w:rPr>
        <w:rFonts w:ascii="Wingdings" w:hAnsi="Wingdings" w:eastAsia="Wingdings" w:cs="Wingdings"/>
      </w:rPr>
    </w:lvl>
    <w:lvl w:ilvl="4">
      <w:start w:val="1"/>
      <w:numFmt w:val="bullet"/>
      <w:isLgl w:val="false"/>
      <w:suff w:val="tab"/>
      <w:lvlText w:val=""/>
      <w:lvlJc w:val="left"/>
      <w:pPr>
        <w:ind w:left="3600" w:hanging="360"/>
      </w:pPr>
      <w:rPr>
        <w:rFonts w:ascii="Wingdings" w:hAnsi="Wingdings" w:eastAsia="Wingdings" w:cs="Wingdings"/>
      </w:rPr>
    </w:lvl>
    <w:lvl w:ilvl="5">
      <w:start w:val="1"/>
      <w:numFmt w:val="bullet"/>
      <w:isLgl w:val="false"/>
      <w:suff w:val="tab"/>
      <w:lvlText w:val=""/>
      <w:lvlJc w:val="left"/>
      <w:pPr>
        <w:ind w:left="4320" w:hanging="360"/>
      </w:pPr>
      <w:rPr>
        <w:rFonts w:ascii="Wingdings" w:hAnsi="Wingdings" w:eastAsia="Wingdings" w:cs="Wingdings"/>
      </w:rPr>
    </w:lvl>
    <w:lvl w:ilvl="6">
      <w:start w:val="1"/>
      <w:numFmt w:val="bullet"/>
      <w:isLgl w:val="false"/>
      <w:suff w:val="tab"/>
      <w:lvlText w:val=""/>
      <w:lvlJc w:val="left"/>
      <w:pPr>
        <w:ind w:left="5040" w:hanging="360"/>
      </w:pPr>
      <w:rPr>
        <w:rFonts w:ascii="Wingdings" w:hAnsi="Wingdings" w:eastAsia="Wingdings" w:cs="Wingdings"/>
      </w:rPr>
    </w:lvl>
    <w:lvl w:ilvl="7">
      <w:start w:val="1"/>
      <w:numFmt w:val="bullet"/>
      <w:isLgl w:val="false"/>
      <w:suff w:val="tab"/>
      <w:lvlText w:val=""/>
      <w:lvlJc w:val="left"/>
      <w:pPr>
        <w:ind w:left="5760" w:hanging="360"/>
      </w:pPr>
      <w:rPr>
        <w:rFonts w:ascii="Wingdings" w:hAnsi="Wingdings" w:eastAsia="Wingdings" w:cs="Wingdings"/>
      </w:rPr>
    </w:lvl>
    <w:lvl w:ilvl="8">
      <w:start w:val="1"/>
      <w:numFmt w:val="bullet"/>
      <w:isLgl w:val="false"/>
      <w:suff w:val="tab"/>
      <w:lvlText w:val=""/>
      <w:lvlJc w:val="left"/>
      <w:pPr>
        <w:ind w:left="6480" w:hanging="360"/>
      </w:pPr>
      <w:rPr>
        <w:rFonts w:ascii="Wingdings" w:hAnsi="Wingdings" w:eastAsia="Wingdings" w:cs="Wingdings"/>
      </w:r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216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432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6480"/>
      </w:pPr>
    </w:lvl>
  </w:abstractNum>
  <w:abstractNum w:abstractNumId="7">
    <w:multiLevelType w:val="hybridMultilevel"/>
    <w:lvl w:ilvl="0">
      <w:start w:val="1"/>
      <w:numFmt w:val="bullet"/>
      <w:isLgl w:val="false"/>
      <w:suff w:val="tab"/>
      <w:lvlText w:val="• "/>
      <w:lvlJc w:val="left"/>
      <w:pPr>
        <w:ind w:left="720" w:hanging="360"/>
      </w:pPr>
      <w:rPr>
        <w:rFonts w:ascii="Times New Roman" w:hAnsi="Times New Roman"/>
      </w:rPr>
    </w:lvl>
    <w:lvl w:ilvl="1">
      <w:start w:val="1"/>
      <w:numFmt w:val="bullet"/>
      <w:isLgl w:val="false"/>
      <w:suff w:val="tab"/>
      <w:lvlText w:val="• "/>
      <w:lvlJc w:val="left"/>
      <w:pPr>
        <w:ind w:left="1440" w:hanging="360"/>
      </w:pPr>
      <w:rPr>
        <w:rFonts w:ascii="Times New Roman" w:hAnsi="Times New Roman"/>
      </w:rPr>
    </w:lvl>
    <w:lvl w:ilvl="2">
      <w:start w:val="1"/>
      <w:numFmt w:val="bullet"/>
      <w:isLgl w:val="false"/>
      <w:suff w:val="tab"/>
      <w:lvlText w:val="• "/>
      <w:lvlJc w:val="left"/>
      <w:pPr>
        <w:ind w:left="2160" w:hanging="360"/>
      </w:pPr>
      <w:rPr>
        <w:rFonts w:ascii="Times New Roman" w:hAnsi="Times New Roman"/>
      </w:rPr>
    </w:lvl>
    <w:lvl w:ilvl="3">
      <w:start w:val="1"/>
      <w:numFmt w:val="bullet"/>
      <w:isLgl w:val="false"/>
      <w:suff w:val="tab"/>
      <w:lvlText w:val="• "/>
      <w:lvlJc w:val="left"/>
      <w:pPr>
        <w:ind w:left="2880" w:hanging="360"/>
      </w:pPr>
      <w:rPr>
        <w:rFonts w:ascii="Times New Roman" w:hAnsi="Times New Roman"/>
      </w:rPr>
    </w:lvl>
    <w:lvl w:ilvl="4">
      <w:start w:val="1"/>
      <w:numFmt w:val="bullet"/>
      <w:isLgl w:val="false"/>
      <w:suff w:val="tab"/>
      <w:lvlText w:val="• "/>
      <w:lvlJc w:val="left"/>
      <w:pPr>
        <w:ind w:left="3600" w:hanging="360"/>
      </w:pPr>
      <w:rPr>
        <w:rFonts w:ascii="Times New Roman" w:hAnsi="Times New Roman"/>
      </w:rPr>
    </w:lvl>
    <w:lvl w:ilvl="5">
      <w:start w:val="1"/>
      <w:numFmt w:val="bullet"/>
      <w:isLgl w:val="false"/>
      <w:suff w:val="tab"/>
      <w:lvlText w:val="• "/>
      <w:lvlJc w:val="left"/>
      <w:pPr>
        <w:ind w:left="4320" w:hanging="360"/>
      </w:pPr>
      <w:rPr>
        <w:rFonts w:ascii="Times New Roman" w:hAnsi="Times New Roman"/>
      </w:rPr>
    </w:lvl>
    <w:lvl w:ilvl="6">
      <w:start w:val="1"/>
      <w:numFmt w:val="bullet"/>
      <w:isLgl w:val="false"/>
      <w:suff w:val="tab"/>
      <w:lvlText w:val="• "/>
      <w:lvlJc w:val="left"/>
      <w:pPr>
        <w:ind w:left="5040" w:hanging="360"/>
      </w:pPr>
      <w:rPr>
        <w:rFonts w:ascii="Times New Roman" w:hAnsi="Times New Roman"/>
      </w:rPr>
    </w:lvl>
    <w:lvl w:ilvl="7">
      <w:start w:val="1"/>
      <w:numFmt w:val="bullet"/>
      <w:isLgl w:val="false"/>
      <w:suff w:val="tab"/>
      <w:lvlText w:val="• "/>
      <w:lvlJc w:val="left"/>
      <w:pPr>
        <w:ind w:left="5760" w:hanging="360"/>
      </w:pPr>
      <w:rPr>
        <w:rFonts w:ascii="Times New Roman" w:hAnsi="Times New Roman"/>
      </w:rPr>
    </w:lvl>
    <w:lvl w:ilvl="8">
      <w:start w:val="1"/>
      <w:numFmt w:val="bullet"/>
      <w:isLgl w:val="false"/>
      <w:suff w:val="tab"/>
      <w:lvlText w:val="• "/>
      <w:lvlJc w:val="left"/>
      <w:pPr>
        <w:ind w:left="6480" w:hanging="360"/>
      </w:pPr>
      <w:rPr>
        <w:rFonts w:ascii="Times New Roman" w:hAnsi="Times New Roman"/>
      </w:rPr>
    </w:lvl>
  </w:abstractNum>
  <w:abstractNum w:abstractNumId="8">
    <w:multiLevelType w:val="hybridMultilevel"/>
    <w:lvl w:ilvl="0">
      <w:start w:val="1"/>
      <w:numFmt w:val="decimal"/>
      <w:isLgl w:val="false"/>
      <w:suff w:val="tab"/>
      <w:lvlText w:val="%1."/>
      <w:lvlJc w:val="left"/>
      <w:pPr>
        <w:ind w:left="360" w:hanging="360"/>
      </w:pPr>
    </w:lvl>
    <w:lvl w:ilvl="1">
      <w:start w:val="1"/>
      <w:numFmt w:val="bullet"/>
      <w:isLgl w:val="false"/>
      <w:suff w:val="tab"/>
      <w:lvlText w:val="o"/>
      <w:lvlJc w:val="left"/>
      <w:pPr>
        <w:ind w:left="1080" w:hanging="360"/>
      </w:pPr>
      <w:rPr>
        <w:rFonts w:ascii="Courier New" w:hAnsi="Courier New"/>
      </w:rPr>
    </w:lvl>
    <w:lvl w:ilvl="2">
      <w:start w:val="1"/>
      <w:numFmt w:val="bullet"/>
      <w:isLgl w:val="false"/>
      <w:suff w:val="tab"/>
      <w:lvlText w:val=""/>
      <w:lvlJc w:val="left"/>
      <w:pPr>
        <w:ind w:left="1800" w:hanging="360"/>
      </w:pPr>
      <w:rPr>
        <w:rFonts w:ascii="Wingdings" w:hAnsi="Wingdings" w:eastAsia="Wingdings" w:cs="Wingdings"/>
      </w:rPr>
    </w:lvl>
    <w:lvl w:ilvl="3">
      <w:start w:val="1"/>
      <w:numFmt w:val="bullet"/>
      <w:isLgl w:val="false"/>
      <w:suff w:val="tab"/>
      <w:lvlText w:val=""/>
      <w:lvlJc w:val="left"/>
      <w:pPr>
        <w:ind w:left="2520" w:hanging="360"/>
      </w:pPr>
      <w:rPr>
        <w:rFonts w:ascii="Symbol" w:hAnsi="Symbol" w:eastAsia="Symbol" w:cs="Symbol"/>
      </w:rPr>
    </w:lvl>
    <w:lvl w:ilvl="4">
      <w:start w:val="1"/>
      <w:numFmt w:val="bullet"/>
      <w:isLgl w:val="false"/>
      <w:suff w:val="tab"/>
      <w:lvlText w:val="o"/>
      <w:lvlJc w:val="left"/>
      <w:pPr>
        <w:ind w:left="3240" w:hanging="360"/>
      </w:pPr>
      <w:rPr>
        <w:rFonts w:ascii="Courier New" w:hAnsi="Courier New"/>
      </w:rPr>
    </w:lvl>
    <w:lvl w:ilvl="5">
      <w:start w:val="1"/>
      <w:numFmt w:val="bullet"/>
      <w:isLgl w:val="false"/>
      <w:suff w:val="tab"/>
      <w:lvlText w:val=""/>
      <w:lvlJc w:val="left"/>
      <w:pPr>
        <w:ind w:left="3960" w:hanging="360"/>
      </w:pPr>
      <w:rPr>
        <w:rFonts w:ascii="Wingdings" w:hAnsi="Wingdings" w:eastAsia="Wingdings" w:cs="Wingdings"/>
      </w:rPr>
    </w:lvl>
    <w:lvl w:ilvl="6">
      <w:start w:val="1"/>
      <w:numFmt w:val="bullet"/>
      <w:isLgl w:val="false"/>
      <w:suff w:val="tab"/>
      <w:lvlText w:val=""/>
      <w:lvlJc w:val="left"/>
      <w:pPr>
        <w:ind w:left="4680" w:hanging="360"/>
      </w:pPr>
      <w:rPr>
        <w:rFonts w:ascii="Symbol" w:hAnsi="Symbol" w:eastAsia="Symbol" w:cs="Symbol"/>
      </w:rPr>
    </w:lvl>
    <w:lvl w:ilvl="7">
      <w:start w:val="1"/>
      <w:numFmt w:val="bullet"/>
      <w:isLgl w:val="false"/>
      <w:suff w:val="tab"/>
      <w:lvlText w:val="o"/>
      <w:lvlJc w:val="left"/>
      <w:pPr>
        <w:ind w:left="5400" w:hanging="360"/>
      </w:pPr>
      <w:rPr>
        <w:rFonts w:ascii="Courier New" w:hAnsi="Courier New"/>
      </w:rPr>
    </w:lvl>
    <w:lvl w:ilvl="8">
      <w:start w:val="1"/>
      <w:numFmt w:val="bullet"/>
      <w:isLgl w:val="false"/>
      <w:suff w:val="tab"/>
      <w:lvlText w:val=""/>
      <w:lvlJc w:val="left"/>
      <w:pPr>
        <w:ind w:left="6120" w:hanging="360"/>
      </w:pPr>
      <w:rPr>
        <w:rFonts w:ascii="Wingdings" w:hAnsi="Wingdings" w:eastAsia="Wingdings" w:cs="Wingdings"/>
      </w:rPr>
    </w:lvl>
  </w:abstractNum>
  <w:abstractNum w:abstractNumId="9">
    <w:multiLevelType w:val="hybridMultilevel"/>
    <w:lvl w:ilvl="0">
      <w:start w:val="1"/>
      <w:numFmt w:val="bullet"/>
      <w:isLgl w:val="false"/>
      <w:suff w:val="tab"/>
      <w:lvlText w:val="• "/>
      <w:lvlJc w:val="left"/>
      <w:pPr>
        <w:ind w:left="720" w:hanging="360"/>
      </w:pPr>
      <w:rPr>
        <w:rFonts w:ascii="Times New Roman" w:hAnsi="Times New Roman"/>
      </w:rPr>
    </w:lvl>
    <w:lvl w:ilvl="1">
      <w:start w:val="1"/>
      <w:numFmt w:val="bullet"/>
      <w:isLgl w:val="false"/>
      <w:suff w:val="tab"/>
      <w:lvlText w:val="• "/>
      <w:lvlJc w:val="left"/>
      <w:pPr>
        <w:ind w:left="1440" w:hanging="360"/>
      </w:pPr>
      <w:rPr>
        <w:rFonts w:ascii="Times New Roman" w:hAnsi="Times New Roman"/>
      </w:rPr>
    </w:lvl>
    <w:lvl w:ilvl="2">
      <w:start w:val="1"/>
      <w:numFmt w:val="bullet"/>
      <w:isLgl w:val="false"/>
      <w:suff w:val="tab"/>
      <w:lvlText w:val="• "/>
      <w:lvlJc w:val="left"/>
      <w:pPr>
        <w:ind w:left="2160" w:hanging="360"/>
      </w:pPr>
      <w:rPr>
        <w:rFonts w:ascii="Times New Roman" w:hAnsi="Times New Roman"/>
      </w:rPr>
    </w:lvl>
    <w:lvl w:ilvl="3">
      <w:start w:val="1"/>
      <w:numFmt w:val="bullet"/>
      <w:isLgl w:val="false"/>
      <w:suff w:val="tab"/>
      <w:lvlText w:val="• "/>
      <w:lvlJc w:val="left"/>
      <w:pPr>
        <w:ind w:left="2880" w:hanging="360"/>
      </w:pPr>
      <w:rPr>
        <w:rFonts w:ascii="Times New Roman" w:hAnsi="Times New Roman"/>
      </w:rPr>
    </w:lvl>
    <w:lvl w:ilvl="4">
      <w:start w:val="1"/>
      <w:numFmt w:val="bullet"/>
      <w:isLgl w:val="false"/>
      <w:suff w:val="tab"/>
      <w:lvlText w:val="• "/>
      <w:lvlJc w:val="left"/>
      <w:pPr>
        <w:ind w:left="3600" w:hanging="360"/>
      </w:pPr>
      <w:rPr>
        <w:rFonts w:ascii="Times New Roman" w:hAnsi="Times New Roman"/>
      </w:rPr>
    </w:lvl>
    <w:lvl w:ilvl="5">
      <w:start w:val="1"/>
      <w:numFmt w:val="bullet"/>
      <w:isLgl w:val="false"/>
      <w:suff w:val="tab"/>
      <w:lvlText w:val="• "/>
      <w:lvlJc w:val="left"/>
      <w:pPr>
        <w:ind w:left="4320" w:hanging="360"/>
      </w:pPr>
      <w:rPr>
        <w:rFonts w:ascii="Times New Roman" w:hAnsi="Times New Roman"/>
      </w:rPr>
    </w:lvl>
    <w:lvl w:ilvl="6">
      <w:start w:val="1"/>
      <w:numFmt w:val="bullet"/>
      <w:isLgl w:val="false"/>
      <w:suff w:val="tab"/>
      <w:lvlText w:val="• "/>
      <w:lvlJc w:val="left"/>
      <w:pPr>
        <w:ind w:left="5040" w:hanging="360"/>
      </w:pPr>
      <w:rPr>
        <w:rFonts w:ascii="Times New Roman" w:hAnsi="Times New Roman"/>
      </w:rPr>
    </w:lvl>
    <w:lvl w:ilvl="7">
      <w:start w:val="1"/>
      <w:numFmt w:val="bullet"/>
      <w:isLgl w:val="false"/>
      <w:suff w:val="tab"/>
      <w:lvlText w:val="• "/>
      <w:lvlJc w:val="left"/>
      <w:pPr>
        <w:ind w:left="5760" w:hanging="360"/>
      </w:pPr>
      <w:rPr>
        <w:rFonts w:ascii="Times New Roman" w:hAnsi="Times New Roman"/>
      </w:rPr>
    </w:lvl>
    <w:lvl w:ilvl="8">
      <w:start w:val="1"/>
      <w:numFmt w:val="bullet"/>
      <w:isLgl w:val="false"/>
      <w:suff w:val="tab"/>
      <w:lvlText w:val="• "/>
      <w:lvlJc w:val="left"/>
      <w:pPr>
        <w:ind w:left="6480" w:hanging="360"/>
      </w:pPr>
      <w:rPr>
        <w:rFonts w:ascii="Times New Roman" w:hAnsi="Times New Roman"/>
      </w:rPr>
    </w:lvl>
  </w:abstractNum>
  <w:abstractNum w:abstractNumId="10">
    <w:multiLevelType w:val="hybridMultilevel"/>
    <w:lvl w:ilvl="0">
      <w:start w:val="1"/>
      <w:numFmt w:val="decimal"/>
      <w:isLgl w:val="false"/>
      <w:suff w:val="tab"/>
      <w:lvlText w:val="%1."/>
      <w:lvlJc w:val="left"/>
      <w:pPr>
        <w:ind w:left="360" w:hanging="360"/>
      </w:pPr>
    </w:lvl>
    <w:lvl w:ilvl="1">
      <w:start w:val="1"/>
      <w:numFmt w:val="bullet"/>
      <w:isLgl w:val="false"/>
      <w:suff w:val="tab"/>
      <w:lvlText w:val="o"/>
      <w:lvlJc w:val="left"/>
      <w:pPr>
        <w:ind w:left="1080" w:hanging="360"/>
      </w:pPr>
      <w:rPr>
        <w:rFonts w:ascii="Courier New" w:hAnsi="Courier New"/>
      </w:rPr>
    </w:lvl>
    <w:lvl w:ilvl="2">
      <w:start w:val="1"/>
      <w:numFmt w:val="bullet"/>
      <w:isLgl w:val="false"/>
      <w:suff w:val="tab"/>
      <w:lvlText w:val=""/>
      <w:lvlJc w:val="left"/>
      <w:pPr>
        <w:ind w:left="1800" w:hanging="360"/>
      </w:pPr>
      <w:rPr>
        <w:rFonts w:ascii="Wingdings" w:hAnsi="Wingdings" w:eastAsia="Wingdings" w:cs="Wingdings"/>
      </w:rPr>
    </w:lvl>
    <w:lvl w:ilvl="3">
      <w:start w:val="1"/>
      <w:numFmt w:val="bullet"/>
      <w:isLgl w:val="false"/>
      <w:suff w:val="tab"/>
      <w:lvlText w:val=""/>
      <w:lvlJc w:val="left"/>
      <w:pPr>
        <w:ind w:left="2520" w:hanging="360"/>
      </w:pPr>
      <w:rPr>
        <w:rFonts w:ascii="Symbol" w:hAnsi="Symbol" w:eastAsia="Symbol" w:cs="Symbol"/>
      </w:rPr>
    </w:lvl>
    <w:lvl w:ilvl="4">
      <w:start w:val="1"/>
      <w:numFmt w:val="bullet"/>
      <w:isLgl w:val="false"/>
      <w:suff w:val="tab"/>
      <w:lvlText w:val="o"/>
      <w:lvlJc w:val="left"/>
      <w:pPr>
        <w:ind w:left="3240" w:hanging="360"/>
      </w:pPr>
      <w:rPr>
        <w:rFonts w:ascii="Courier New" w:hAnsi="Courier New"/>
      </w:rPr>
    </w:lvl>
    <w:lvl w:ilvl="5">
      <w:start w:val="1"/>
      <w:numFmt w:val="bullet"/>
      <w:isLgl w:val="false"/>
      <w:suff w:val="tab"/>
      <w:lvlText w:val=""/>
      <w:lvlJc w:val="left"/>
      <w:pPr>
        <w:ind w:left="3960" w:hanging="360"/>
      </w:pPr>
      <w:rPr>
        <w:rFonts w:ascii="Wingdings" w:hAnsi="Wingdings" w:eastAsia="Wingdings" w:cs="Wingdings"/>
      </w:rPr>
    </w:lvl>
    <w:lvl w:ilvl="6">
      <w:start w:val="1"/>
      <w:numFmt w:val="bullet"/>
      <w:isLgl w:val="false"/>
      <w:suff w:val="tab"/>
      <w:lvlText w:val=""/>
      <w:lvlJc w:val="left"/>
      <w:pPr>
        <w:ind w:left="4680" w:hanging="360"/>
      </w:pPr>
      <w:rPr>
        <w:rFonts w:ascii="Symbol" w:hAnsi="Symbol" w:eastAsia="Symbol" w:cs="Symbol"/>
      </w:rPr>
    </w:lvl>
    <w:lvl w:ilvl="7">
      <w:start w:val="1"/>
      <w:numFmt w:val="bullet"/>
      <w:isLgl w:val="false"/>
      <w:suff w:val="tab"/>
      <w:lvlText w:val="o"/>
      <w:lvlJc w:val="left"/>
      <w:pPr>
        <w:ind w:left="5400" w:hanging="360"/>
      </w:pPr>
      <w:rPr>
        <w:rFonts w:ascii="Courier New" w:hAnsi="Courier New"/>
      </w:rPr>
    </w:lvl>
    <w:lvl w:ilvl="8">
      <w:start w:val="1"/>
      <w:numFmt w:val="bullet"/>
      <w:isLgl w:val="false"/>
      <w:suff w:val="tab"/>
      <w:lvlText w:val=""/>
      <w:lvlJc w:val="left"/>
      <w:pPr>
        <w:ind w:left="6120" w:hanging="360"/>
      </w:pPr>
      <w:rPr>
        <w:rFonts w:ascii="Wingdings" w:hAnsi="Wingdings" w:eastAsia="Wingdings" w:cs="Wingdings"/>
      </w:rPr>
    </w:lvl>
  </w:abstractNum>
  <w:abstractNum w:abstractNumId="11">
    <w:multiLevelType w:val="hybridMultilevel"/>
    <w:lvl w:ilvl="0">
      <w:start w:val="1"/>
      <w:numFmt w:val="bullet"/>
      <w:isLgl w:val="false"/>
      <w:suff w:val="tab"/>
      <w:lvlText w:val="• "/>
      <w:lvlJc w:val="left"/>
      <w:pPr>
        <w:ind w:left="720" w:hanging="360"/>
      </w:pPr>
      <w:rPr>
        <w:rFonts w:ascii="Times New Roman" w:hAnsi="Times New Roman"/>
      </w:rPr>
    </w:lvl>
    <w:lvl w:ilvl="1">
      <w:start w:val="1"/>
      <w:numFmt w:val="bullet"/>
      <w:isLgl w:val="false"/>
      <w:suff w:val="tab"/>
      <w:lvlText w:val="–"/>
      <w:lvlJc w:val="left"/>
      <w:pPr>
        <w:ind w:left="1440" w:hanging="360"/>
      </w:pPr>
      <w:rPr>
        <w:rFonts w:ascii="Times New Roman" w:hAnsi="Times New Roman"/>
      </w:rPr>
    </w:lvl>
    <w:lvl w:ilvl="2">
      <w:start w:val="1"/>
      <w:numFmt w:val="bullet"/>
      <w:isLgl w:val="false"/>
      <w:suff w:val="tab"/>
      <w:lvlText w:val="• "/>
      <w:lvlJc w:val="left"/>
      <w:pPr>
        <w:ind w:left="2160" w:hanging="360"/>
      </w:pPr>
      <w:rPr>
        <w:rFonts w:ascii="Times New Roman" w:hAnsi="Times New Roman"/>
      </w:rPr>
    </w:lvl>
    <w:lvl w:ilvl="3">
      <w:start w:val="1"/>
      <w:numFmt w:val="bullet"/>
      <w:isLgl w:val="false"/>
      <w:suff w:val="tab"/>
      <w:lvlText w:val="• "/>
      <w:lvlJc w:val="left"/>
      <w:pPr>
        <w:ind w:left="2880" w:hanging="360"/>
      </w:pPr>
      <w:rPr>
        <w:rFonts w:ascii="Times New Roman" w:hAnsi="Times New Roman"/>
      </w:rPr>
    </w:lvl>
    <w:lvl w:ilvl="4">
      <w:start w:val="1"/>
      <w:numFmt w:val="bullet"/>
      <w:isLgl w:val="false"/>
      <w:suff w:val="tab"/>
      <w:lvlText w:val="• "/>
      <w:lvlJc w:val="left"/>
      <w:pPr>
        <w:ind w:left="3600" w:hanging="360"/>
      </w:pPr>
      <w:rPr>
        <w:rFonts w:ascii="Times New Roman" w:hAnsi="Times New Roman"/>
      </w:rPr>
    </w:lvl>
    <w:lvl w:ilvl="5">
      <w:start w:val="1"/>
      <w:numFmt w:val="bullet"/>
      <w:isLgl w:val="false"/>
      <w:suff w:val="tab"/>
      <w:lvlText w:val="• "/>
      <w:lvlJc w:val="left"/>
      <w:pPr>
        <w:ind w:left="4320" w:hanging="360"/>
      </w:pPr>
      <w:rPr>
        <w:rFonts w:ascii="Times New Roman" w:hAnsi="Times New Roman"/>
      </w:rPr>
    </w:lvl>
    <w:lvl w:ilvl="6">
      <w:start w:val="1"/>
      <w:numFmt w:val="bullet"/>
      <w:isLgl w:val="false"/>
      <w:suff w:val="tab"/>
      <w:lvlText w:val="• "/>
      <w:lvlJc w:val="left"/>
      <w:pPr>
        <w:ind w:left="5040" w:hanging="360"/>
      </w:pPr>
      <w:rPr>
        <w:rFonts w:ascii="Times New Roman" w:hAnsi="Times New Roman"/>
      </w:rPr>
    </w:lvl>
    <w:lvl w:ilvl="7">
      <w:start w:val="1"/>
      <w:numFmt w:val="bullet"/>
      <w:isLgl w:val="false"/>
      <w:suff w:val="tab"/>
      <w:lvlText w:val="• "/>
      <w:lvlJc w:val="left"/>
      <w:pPr>
        <w:ind w:left="5760" w:hanging="360"/>
      </w:pPr>
      <w:rPr>
        <w:rFonts w:ascii="Times New Roman" w:hAnsi="Times New Roman"/>
      </w:rPr>
    </w:lvl>
    <w:lvl w:ilvl="8">
      <w:start w:val="1"/>
      <w:numFmt w:val="bullet"/>
      <w:isLgl w:val="false"/>
      <w:suff w:val="tab"/>
      <w:lvlText w:val="• "/>
      <w:lvlJc w:val="left"/>
      <w:pPr>
        <w:ind w:left="6480" w:hanging="360"/>
      </w:pPr>
      <w:rPr>
        <w:rFonts w:ascii="Times New Roman" w:hAnsi="Times New Roman"/>
      </w:rPr>
    </w:lvl>
  </w:abstractNum>
  <w:abstractNum w:abstractNumId="12">
    <w:multiLevelType w:val="hybridMultilevel"/>
    <w:lvl w:ilvl="0">
      <w:start w:val="1"/>
      <w:numFmt w:val="bullet"/>
      <w:isLgl w:val="false"/>
      <w:suff w:val="tab"/>
      <w:lvlText w:val="• "/>
      <w:lvlJc w:val="left"/>
      <w:pPr>
        <w:ind w:left="720" w:hanging="360"/>
      </w:pPr>
      <w:rPr>
        <w:rFonts w:ascii="Times New Roman" w:hAnsi="Times New Roman"/>
      </w:rPr>
    </w:lvl>
    <w:lvl w:ilvl="1">
      <w:start w:val="1"/>
      <w:numFmt w:val="bullet"/>
      <w:isLgl w:val="false"/>
      <w:suff w:val="tab"/>
      <w:lvlText w:val="–"/>
      <w:lvlJc w:val="left"/>
      <w:pPr>
        <w:ind w:left="1440" w:hanging="360"/>
      </w:pPr>
      <w:rPr>
        <w:rFonts w:ascii="Times New Roman" w:hAnsi="Times New Roman"/>
      </w:rPr>
    </w:lvl>
    <w:lvl w:ilvl="2">
      <w:start w:val="1"/>
      <w:numFmt w:val="bullet"/>
      <w:isLgl w:val="false"/>
      <w:suff w:val="tab"/>
      <w:lvlText w:val="• "/>
      <w:lvlJc w:val="left"/>
      <w:pPr>
        <w:ind w:left="2160" w:hanging="360"/>
      </w:pPr>
      <w:rPr>
        <w:rFonts w:ascii="Times New Roman" w:hAnsi="Times New Roman"/>
      </w:rPr>
    </w:lvl>
    <w:lvl w:ilvl="3">
      <w:start w:val="1"/>
      <w:numFmt w:val="bullet"/>
      <w:isLgl w:val="false"/>
      <w:suff w:val="tab"/>
      <w:lvlText w:val="• "/>
      <w:lvlJc w:val="left"/>
      <w:pPr>
        <w:ind w:left="2880" w:hanging="360"/>
      </w:pPr>
      <w:rPr>
        <w:rFonts w:ascii="Times New Roman" w:hAnsi="Times New Roman"/>
      </w:rPr>
    </w:lvl>
    <w:lvl w:ilvl="4">
      <w:start w:val="1"/>
      <w:numFmt w:val="bullet"/>
      <w:isLgl w:val="false"/>
      <w:suff w:val="tab"/>
      <w:lvlText w:val="• "/>
      <w:lvlJc w:val="left"/>
      <w:pPr>
        <w:ind w:left="3600" w:hanging="360"/>
      </w:pPr>
      <w:rPr>
        <w:rFonts w:ascii="Times New Roman" w:hAnsi="Times New Roman"/>
      </w:rPr>
    </w:lvl>
    <w:lvl w:ilvl="5">
      <w:start w:val="1"/>
      <w:numFmt w:val="bullet"/>
      <w:isLgl w:val="false"/>
      <w:suff w:val="tab"/>
      <w:lvlText w:val="• "/>
      <w:lvlJc w:val="left"/>
      <w:pPr>
        <w:ind w:left="4320" w:hanging="360"/>
      </w:pPr>
      <w:rPr>
        <w:rFonts w:ascii="Times New Roman" w:hAnsi="Times New Roman"/>
      </w:rPr>
    </w:lvl>
    <w:lvl w:ilvl="6">
      <w:start w:val="1"/>
      <w:numFmt w:val="bullet"/>
      <w:isLgl w:val="false"/>
      <w:suff w:val="tab"/>
      <w:lvlText w:val="• "/>
      <w:lvlJc w:val="left"/>
      <w:pPr>
        <w:ind w:left="5040" w:hanging="360"/>
      </w:pPr>
      <w:rPr>
        <w:rFonts w:ascii="Times New Roman" w:hAnsi="Times New Roman"/>
      </w:rPr>
    </w:lvl>
    <w:lvl w:ilvl="7">
      <w:start w:val="1"/>
      <w:numFmt w:val="bullet"/>
      <w:isLgl w:val="false"/>
      <w:suff w:val="tab"/>
      <w:lvlText w:val="• "/>
      <w:lvlJc w:val="left"/>
      <w:pPr>
        <w:ind w:left="5760" w:hanging="360"/>
      </w:pPr>
      <w:rPr>
        <w:rFonts w:ascii="Times New Roman" w:hAnsi="Times New Roman"/>
      </w:rPr>
    </w:lvl>
    <w:lvl w:ilvl="8">
      <w:start w:val="1"/>
      <w:numFmt w:val="bullet"/>
      <w:isLgl w:val="false"/>
      <w:suff w:val="tab"/>
      <w:lvlText w:val="• "/>
      <w:lvlJc w:val="left"/>
      <w:pPr>
        <w:ind w:left="6480" w:hanging="360"/>
      </w:pPr>
      <w:rPr>
        <w:rFonts w:ascii="Times New Roman" w:hAnsi="Times New Roman"/>
      </w:rPr>
    </w:lvl>
  </w:abstractNum>
  <w:abstractNum w:abstractNumId="13">
    <w:multiLevelType w:val="hybridMultilevel"/>
    <w:lvl w:ilvl="0">
      <w:start w:val="1"/>
      <w:numFmt w:val="bullet"/>
      <w:isLgl w:val="false"/>
      <w:suff w:val="tab"/>
      <w:lvlText w:val=""/>
      <w:lvlJc w:val="left"/>
      <w:pPr>
        <w:ind w:left="720" w:hanging="360"/>
      </w:pPr>
      <w:rPr>
        <w:rFonts w:ascii="Symbol" w:hAnsi="Symbol" w:eastAsia="Symbol" w:cs="Symbol"/>
      </w:rPr>
    </w:lvl>
    <w:lvl w:ilvl="1">
      <w:start w:val="1"/>
      <w:numFmt w:val="bullet"/>
      <w:isLgl w:val="false"/>
      <w:suff w:val="tab"/>
      <w:lvlText w:val=""/>
      <w:lvlJc w:val="left"/>
      <w:pPr>
        <w:ind w:left="1440" w:hanging="360"/>
      </w:pPr>
      <w:rPr>
        <w:rFonts w:ascii="Symbol" w:hAnsi="Symbol" w:eastAsia="Symbol" w:cs="Symbol"/>
      </w:rPr>
    </w:lvl>
    <w:lvl w:ilvl="2">
      <w:start w:val="1"/>
      <w:numFmt w:val="bullet"/>
      <w:isLgl w:val="false"/>
      <w:suff w:val="tab"/>
      <w:lvlText w:val=""/>
      <w:lvlJc w:val="left"/>
      <w:pPr>
        <w:ind w:left="2160" w:hanging="360"/>
      </w:pPr>
      <w:rPr>
        <w:rFonts w:ascii="Symbol" w:hAnsi="Symbol" w:eastAsia="Symbol" w:cs="Symbol"/>
      </w:rPr>
    </w:lvl>
    <w:lvl w:ilvl="3">
      <w:start w:val="1"/>
      <w:numFmt w:val="bullet"/>
      <w:isLgl w:val="false"/>
      <w:suff w:val="tab"/>
      <w:lvlText w:val=""/>
      <w:lvlJc w:val="left"/>
      <w:pPr>
        <w:ind w:left="2880" w:hanging="360"/>
      </w:pPr>
      <w:rPr>
        <w:rFonts w:ascii="Symbol" w:hAnsi="Symbol" w:eastAsia="Symbol" w:cs="Symbol"/>
      </w:rPr>
    </w:lvl>
    <w:lvl w:ilvl="4">
      <w:start w:val="1"/>
      <w:numFmt w:val="bullet"/>
      <w:isLgl w:val="false"/>
      <w:suff w:val="tab"/>
      <w:lvlText w:val=""/>
      <w:lvlJc w:val="left"/>
      <w:pPr>
        <w:ind w:left="3600" w:hanging="360"/>
      </w:pPr>
      <w:rPr>
        <w:rFonts w:ascii="Symbol" w:hAnsi="Symbol" w:eastAsia="Symbol" w:cs="Symbol"/>
      </w:rPr>
    </w:lvl>
    <w:lvl w:ilvl="5">
      <w:start w:val="1"/>
      <w:numFmt w:val="bullet"/>
      <w:isLgl w:val="false"/>
      <w:suff w:val="tab"/>
      <w:lvlText w:val=""/>
      <w:lvlJc w:val="left"/>
      <w:pPr>
        <w:ind w:left="4320" w:hanging="360"/>
      </w:pPr>
      <w:rPr>
        <w:rFonts w:ascii="Symbol" w:hAnsi="Symbol" w:eastAsia="Symbol" w:cs="Symbol"/>
      </w:rPr>
    </w:lvl>
    <w:lvl w:ilvl="6">
      <w:start w:val="1"/>
      <w:numFmt w:val="bullet"/>
      <w:isLgl w:val="false"/>
      <w:suff w:val="tab"/>
      <w:lvlText w:val=""/>
      <w:lvlJc w:val="left"/>
      <w:pPr>
        <w:ind w:left="5040" w:hanging="360"/>
      </w:pPr>
      <w:rPr>
        <w:rFonts w:ascii="Symbol" w:hAnsi="Symbol" w:eastAsia="Symbol" w:cs="Symbol"/>
      </w:rPr>
    </w:lvl>
    <w:lvl w:ilvl="7">
      <w:start w:val="1"/>
      <w:numFmt w:val="bullet"/>
      <w:isLgl w:val="false"/>
      <w:suff w:val="tab"/>
      <w:lvlText w:val=""/>
      <w:lvlJc w:val="left"/>
      <w:pPr>
        <w:ind w:left="5760" w:hanging="360"/>
      </w:pPr>
      <w:rPr>
        <w:rFonts w:ascii="Symbol" w:hAnsi="Symbol" w:eastAsia="Symbol" w:cs="Symbol"/>
      </w:rPr>
    </w:lvl>
    <w:lvl w:ilvl="8">
      <w:start w:val="1"/>
      <w:numFmt w:val="bullet"/>
      <w:isLgl w:val="false"/>
      <w:suff w:val="tab"/>
      <w:lvlText w:val=""/>
      <w:lvlJc w:val="left"/>
      <w:pPr>
        <w:ind w:left="6480" w:hanging="360"/>
      </w:pPr>
      <w:rPr>
        <w:rFonts w:ascii="Symbol" w:hAnsi="Symbol" w:eastAsia="Symbol" w:cs="Symbol"/>
      </w:rPr>
    </w:lvl>
  </w:abstractNum>
  <w:abstractNum w:abstractNumId="14">
    <w:multiLevelType w:val="hybridMultilevel"/>
    <w:lvl w:ilvl="0">
      <w:start w:val="1"/>
      <w:numFmt w:val="bullet"/>
      <w:isLgl w:val="false"/>
      <w:suff w:val="tab"/>
      <w:lvlText w:val="–"/>
      <w:lvlJc w:val="left"/>
      <w:pPr>
        <w:ind w:left="720" w:hanging="360"/>
      </w:pPr>
      <w:rPr>
        <w:rFonts w:ascii="Times New Roman" w:hAnsi="Times New Roman"/>
      </w:rPr>
    </w:lvl>
    <w:lvl w:ilvl="1">
      <w:start w:val="1"/>
      <w:numFmt w:val="bullet"/>
      <w:isLgl w:val="false"/>
      <w:suff w:val="tab"/>
      <w:lvlText w:val="–"/>
      <w:lvlJc w:val="left"/>
      <w:pPr>
        <w:ind w:left="1440" w:hanging="360"/>
      </w:pPr>
      <w:rPr>
        <w:rFonts w:ascii="Times New Roman" w:hAnsi="Times New Roman"/>
      </w:rPr>
    </w:lvl>
    <w:lvl w:ilvl="2">
      <w:start w:val="1"/>
      <w:numFmt w:val="bullet"/>
      <w:isLgl w:val="false"/>
      <w:suff w:val="tab"/>
      <w:lvlText w:val="• "/>
      <w:lvlJc w:val="left"/>
      <w:pPr>
        <w:ind w:left="2160" w:hanging="360"/>
      </w:pPr>
      <w:rPr>
        <w:rFonts w:ascii="Times New Roman" w:hAnsi="Times New Roman"/>
      </w:rPr>
    </w:lvl>
    <w:lvl w:ilvl="3">
      <w:start w:val="1"/>
      <w:numFmt w:val="bullet"/>
      <w:isLgl w:val="false"/>
      <w:suff w:val="tab"/>
      <w:lvlText w:val="–"/>
      <w:lvlJc w:val="left"/>
      <w:pPr>
        <w:ind w:left="2880" w:hanging="360"/>
      </w:pPr>
      <w:rPr>
        <w:rFonts w:ascii="Times New Roman" w:hAnsi="Times New Roman"/>
      </w:rPr>
    </w:lvl>
    <w:lvl w:ilvl="4">
      <w:start w:val="1"/>
      <w:numFmt w:val="bullet"/>
      <w:isLgl w:val="false"/>
      <w:suff w:val="tab"/>
      <w:lvlText w:val="–"/>
      <w:lvlJc w:val="left"/>
      <w:pPr>
        <w:ind w:left="3600" w:hanging="360"/>
      </w:pPr>
      <w:rPr>
        <w:rFonts w:ascii="Times New Roman" w:hAnsi="Times New Roman"/>
      </w:rPr>
    </w:lvl>
    <w:lvl w:ilvl="5">
      <w:start w:val="1"/>
      <w:numFmt w:val="bullet"/>
      <w:isLgl w:val="false"/>
      <w:suff w:val="tab"/>
      <w:lvlText w:val="–"/>
      <w:lvlJc w:val="left"/>
      <w:pPr>
        <w:ind w:left="4320" w:hanging="360"/>
      </w:pPr>
      <w:rPr>
        <w:rFonts w:ascii="Times New Roman" w:hAnsi="Times New Roman"/>
      </w:rPr>
    </w:lvl>
    <w:lvl w:ilvl="6">
      <w:start w:val="1"/>
      <w:numFmt w:val="bullet"/>
      <w:isLgl w:val="false"/>
      <w:suff w:val="tab"/>
      <w:lvlText w:val="–"/>
      <w:lvlJc w:val="left"/>
      <w:pPr>
        <w:ind w:left="5040" w:hanging="360"/>
      </w:pPr>
      <w:rPr>
        <w:rFonts w:ascii="Times New Roman" w:hAnsi="Times New Roman"/>
      </w:rPr>
    </w:lvl>
    <w:lvl w:ilvl="7">
      <w:start w:val="1"/>
      <w:numFmt w:val="bullet"/>
      <w:isLgl w:val="false"/>
      <w:suff w:val="tab"/>
      <w:lvlText w:val="–"/>
      <w:lvlJc w:val="left"/>
      <w:pPr>
        <w:ind w:left="5760" w:hanging="360"/>
      </w:pPr>
      <w:rPr>
        <w:rFonts w:ascii="Times New Roman" w:hAnsi="Times New Roman"/>
      </w:rPr>
    </w:lvl>
    <w:lvl w:ilvl="8">
      <w:start w:val="1"/>
      <w:numFmt w:val="bullet"/>
      <w:isLgl w:val="false"/>
      <w:suff w:val="tab"/>
      <w:lvlText w:val="–"/>
      <w:lvlJc w:val="left"/>
      <w:pPr>
        <w:ind w:left="6480" w:hanging="360"/>
      </w:pPr>
      <w:rPr>
        <w:rFonts w:ascii="Times New Roman" w:hAnsi="Times New Roman"/>
      </w:rPr>
    </w:lvl>
  </w:abstractNum>
  <w:abstractNum w:abstractNumId="15">
    <w:multiLevelType w:val="hybridMultilevel"/>
    <w:lvl w:ilvl="0">
      <w:start w:val="1"/>
      <w:numFmt w:val="decimal"/>
      <w:isLgl w:val="false"/>
      <w:suff w:val="tab"/>
      <w:lvlText w:val="%1"/>
      <w:lvlJc w:val="left"/>
      <w:pPr>
        <w:ind w:left="432" w:hanging="432"/>
      </w:pPr>
    </w:lvl>
    <w:lvl w:ilvl="1">
      <w:start w:val="1"/>
      <w:numFmt w:val="decimal"/>
      <w:isLgl w:val="false"/>
      <w:suff w:val="tab"/>
      <w:lvlText w:val="%1.%2"/>
      <w:lvlJc w:val="left"/>
      <w:pPr>
        <w:ind w:left="576" w:hanging="576"/>
      </w:pPr>
    </w:lvl>
    <w:lvl w:ilvl="2">
      <w:start w:val="1"/>
      <w:numFmt w:val="decimal"/>
      <w:isLgl w:val="false"/>
      <w:suff w:val="tab"/>
      <w:lvlText w:val="%1.%2.%3"/>
      <w:lvlJc w:val="left"/>
      <w:pPr>
        <w:ind w:left="720" w:hanging="720"/>
      </w:pPr>
    </w:lvl>
    <w:lvl w:ilvl="3">
      <w:start w:val="1"/>
      <w:numFmt w:val="decimal"/>
      <w:isLgl w:val="false"/>
      <w:suff w:val="tab"/>
      <w:lvlText w:val="%1.%2.%3.%4"/>
      <w:lvlJc w:val="left"/>
      <w:pPr>
        <w:ind w:left="864" w:hanging="864"/>
      </w:pPr>
    </w:lvl>
    <w:lvl w:ilvl="4">
      <w:start w:val="1"/>
      <w:numFmt w:val="decimal"/>
      <w:isLgl w:val="false"/>
      <w:suff w:val="tab"/>
      <w:lvlText w:val="%1.%2.%3.%4.%5"/>
      <w:lvlJc w:val="left"/>
      <w:pPr>
        <w:ind w:left="1008" w:hanging="1008"/>
      </w:pPr>
    </w:lvl>
    <w:lvl w:ilvl="5">
      <w:start w:val="1"/>
      <w:numFmt w:val="decimal"/>
      <w:isLgl w:val="false"/>
      <w:suff w:val="tab"/>
      <w:lvlText w:val="%1.%2.%3.%4.%5.%6"/>
      <w:lvlJc w:val="left"/>
      <w:pPr>
        <w:ind w:left="1152" w:hanging="1152"/>
      </w:pPr>
    </w:lvl>
    <w:lvl w:ilvl="6">
      <w:start w:val="1"/>
      <w:numFmt w:val="decimal"/>
      <w:isLgl w:val="false"/>
      <w:suff w:val="tab"/>
      <w:lvlText w:val="%1.%2.%3.%4.%5.%6.%7"/>
      <w:lvlJc w:val="left"/>
      <w:pPr>
        <w:ind w:left="1296" w:hanging="1296"/>
      </w:pPr>
    </w:lvl>
    <w:lvl w:ilvl="7">
      <w:start w:val="1"/>
      <w:numFmt w:val="decimal"/>
      <w:isLgl w:val="false"/>
      <w:suff w:val="tab"/>
      <w:lvlText w:val="%1.%2.%3.%4.%5.%6.%7.%8"/>
      <w:lvlJc w:val="left"/>
      <w:pPr>
        <w:ind w:left="1440" w:hanging="1440"/>
      </w:pPr>
    </w:lvl>
    <w:lvl w:ilvl="8">
      <w:start w:val="1"/>
      <w:numFmt w:val="decimal"/>
      <w:isLgl w:val="false"/>
      <w:suff w:val="tab"/>
      <w:lvlText w:val="%1.%2.%3.%4.%5.%6.%7.%8.%9"/>
      <w:lvlJc w:val="left"/>
      <w:pPr>
        <w:ind w:left="1584" w:hanging="1584"/>
      </w:pPr>
    </w:lvl>
  </w:abstractNum>
  <w:abstractNum w:abstractNumId="16">
    <w:multiLevelType w:val="hybridMultilevel"/>
    <w:lvl w:ilvl="0">
      <w:start w:val="1"/>
      <w:numFmt w:val="bullet"/>
      <w:isLgl w:val="false"/>
      <w:suff w:val="tab"/>
      <w:lvlText w:val="• "/>
      <w:lvlJc w:val="left"/>
      <w:pPr>
        <w:ind w:left="720" w:hanging="360"/>
      </w:pPr>
      <w:rPr>
        <w:rFonts w:ascii="Times New Roman" w:hAnsi="Times New Roman"/>
      </w:rPr>
    </w:lvl>
    <w:lvl w:ilvl="1">
      <w:start w:val="1"/>
      <w:numFmt w:val="bullet"/>
      <w:isLgl w:val="false"/>
      <w:suff w:val="tab"/>
      <w:lvlText w:val="• "/>
      <w:lvlJc w:val="left"/>
      <w:pPr>
        <w:ind w:left="1440" w:hanging="360"/>
      </w:pPr>
      <w:rPr>
        <w:rFonts w:ascii="Times New Roman" w:hAnsi="Times New Roman"/>
      </w:rPr>
    </w:lvl>
    <w:lvl w:ilvl="2">
      <w:start w:val="1"/>
      <w:numFmt w:val="bullet"/>
      <w:isLgl w:val="false"/>
      <w:suff w:val="tab"/>
      <w:lvlText w:val="• "/>
      <w:lvlJc w:val="left"/>
      <w:pPr>
        <w:ind w:left="2160" w:hanging="360"/>
      </w:pPr>
      <w:rPr>
        <w:rFonts w:ascii="Times New Roman" w:hAnsi="Times New Roman"/>
      </w:rPr>
    </w:lvl>
    <w:lvl w:ilvl="3">
      <w:start w:val="1"/>
      <w:numFmt w:val="bullet"/>
      <w:isLgl w:val="false"/>
      <w:suff w:val="tab"/>
      <w:lvlText w:val="–"/>
      <w:lvlJc w:val="left"/>
      <w:pPr>
        <w:ind w:left="2880" w:hanging="360"/>
      </w:pPr>
      <w:rPr>
        <w:rFonts w:ascii="Times New Roman" w:hAnsi="Times New Roman"/>
      </w:rPr>
    </w:lvl>
    <w:lvl w:ilvl="4">
      <w:start w:val="1"/>
      <w:numFmt w:val="bullet"/>
      <w:isLgl w:val="false"/>
      <w:suff w:val="tab"/>
      <w:lvlText w:val="• "/>
      <w:lvlJc w:val="left"/>
      <w:pPr>
        <w:ind w:left="3600" w:hanging="360"/>
      </w:pPr>
      <w:rPr>
        <w:rFonts w:ascii="Times New Roman" w:hAnsi="Times New Roman"/>
      </w:rPr>
    </w:lvl>
    <w:lvl w:ilvl="5">
      <w:start w:val="1"/>
      <w:numFmt w:val="bullet"/>
      <w:isLgl w:val="false"/>
      <w:suff w:val="tab"/>
      <w:lvlText w:val="• "/>
      <w:lvlJc w:val="left"/>
      <w:pPr>
        <w:ind w:left="4320" w:hanging="360"/>
      </w:pPr>
      <w:rPr>
        <w:rFonts w:ascii="Times New Roman" w:hAnsi="Times New Roman"/>
      </w:rPr>
    </w:lvl>
    <w:lvl w:ilvl="6">
      <w:start w:val="1"/>
      <w:numFmt w:val="bullet"/>
      <w:isLgl w:val="false"/>
      <w:suff w:val="tab"/>
      <w:lvlText w:val="• "/>
      <w:lvlJc w:val="left"/>
      <w:pPr>
        <w:ind w:left="5040" w:hanging="360"/>
      </w:pPr>
      <w:rPr>
        <w:rFonts w:ascii="Times New Roman" w:hAnsi="Times New Roman"/>
      </w:rPr>
    </w:lvl>
    <w:lvl w:ilvl="7">
      <w:start w:val="1"/>
      <w:numFmt w:val="bullet"/>
      <w:isLgl w:val="false"/>
      <w:suff w:val="tab"/>
      <w:lvlText w:val="• "/>
      <w:lvlJc w:val="left"/>
      <w:pPr>
        <w:ind w:left="5760" w:hanging="360"/>
      </w:pPr>
      <w:rPr>
        <w:rFonts w:ascii="Times New Roman" w:hAnsi="Times New Roman"/>
      </w:rPr>
    </w:lvl>
    <w:lvl w:ilvl="8">
      <w:start w:val="1"/>
      <w:numFmt w:val="bullet"/>
      <w:isLgl w:val="false"/>
      <w:suff w:val="tab"/>
      <w:lvlText w:val="• "/>
      <w:lvlJc w:val="left"/>
      <w:pPr>
        <w:ind w:left="6480" w:hanging="360"/>
      </w:pPr>
      <w:rPr>
        <w:rFonts w:ascii="Times New Roman" w:hAnsi="Times New Roman"/>
      </w:rPr>
    </w:lvl>
  </w:abstractNum>
  <w:abstractNum w:abstractNumId="17">
    <w:multiLevelType w:val="hybridMultilevel"/>
    <w:lvl w:ilvl="0">
      <w:start w:val="1"/>
      <w:numFmt w:val="bullet"/>
      <w:isLgl w:val="false"/>
      <w:suff w:val="tab"/>
      <w:lvlText w:val="• "/>
      <w:lvlJc w:val="left"/>
      <w:pPr>
        <w:ind w:left="720" w:hanging="360"/>
      </w:pPr>
      <w:rPr>
        <w:rFonts w:ascii="Times New Roman" w:hAnsi="Times New Roman"/>
      </w:rPr>
    </w:lvl>
    <w:lvl w:ilvl="1">
      <w:start w:val="1"/>
      <w:numFmt w:val="bullet"/>
      <w:isLgl w:val="false"/>
      <w:suff w:val="tab"/>
      <w:lvlText w:val="–"/>
      <w:lvlJc w:val="left"/>
      <w:pPr>
        <w:ind w:left="1440" w:hanging="360"/>
      </w:pPr>
      <w:rPr>
        <w:rFonts w:ascii="Times New Roman" w:hAnsi="Times New Roman"/>
      </w:rPr>
    </w:lvl>
    <w:lvl w:ilvl="2">
      <w:start w:val="1"/>
      <w:numFmt w:val="bullet"/>
      <w:isLgl w:val="false"/>
      <w:suff w:val="tab"/>
      <w:lvlText w:val="• "/>
      <w:lvlJc w:val="left"/>
      <w:pPr>
        <w:ind w:left="2160" w:hanging="360"/>
      </w:pPr>
      <w:rPr>
        <w:rFonts w:ascii="Times New Roman" w:hAnsi="Times New Roman"/>
      </w:rPr>
    </w:lvl>
    <w:lvl w:ilvl="3">
      <w:start w:val="1"/>
      <w:numFmt w:val="bullet"/>
      <w:isLgl w:val="false"/>
      <w:suff w:val="tab"/>
      <w:lvlText w:val="• "/>
      <w:lvlJc w:val="left"/>
      <w:pPr>
        <w:ind w:left="2880" w:hanging="360"/>
      </w:pPr>
      <w:rPr>
        <w:rFonts w:ascii="Times New Roman" w:hAnsi="Times New Roman"/>
      </w:rPr>
    </w:lvl>
    <w:lvl w:ilvl="4">
      <w:start w:val="1"/>
      <w:numFmt w:val="bullet"/>
      <w:isLgl w:val="false"/>
      <w:suff w:val="tab"/>
      <w:lvlText w:val="• "/>
      <w:lvlJc w:val="left"/>
      <w:pPr>
        <w:ind w:left="3600" w:hanging="360"/>
      </w:pPr>
      <w:rPr>
        <w:rFonts w:ascii="Times New Roman" w:hAnsi="Times New Roman"/>
      </w:rPr>
    </w:lvl>
    <w:lvl w:ilvl="5">
      <w:start w:val="1"/>
      <w:numFmt w:val="bullet"/>
      <w:isLgl w:val="false"/>
      <w:suff w:val="tab"/>
      <w:lvlText w:val="• "/>
      <w:lvlJc w:val="left"/>
      <w:pPr>
        <w:ind w:left="4320" w:hanging="360"/>
      </w:pPr>
      <w:rPr>
        <w:rFonts w:ascii="Times New Roman" w:hAnsi="Times New Roman"/>
      </w:rPr>
    </w:lvl>
    <w:lvl w:ilvl="6">
      <w:start w:val="1"/>
      <w:numFmt w:val="bullet"/>
      <w:isLgl w:val="false"/>
      <w:suff w:val="tab"/>
      <w:lvlText w:val="• "/>
      <w:lvlJc w:val="left"/>
      <w:pPr>
        <w:ind w:left="5040" w:hanging="360"/>
      </w:pPr>
      <w:rPr>
        <w:rFonts w:ascii="Times New Roman" w:hAnsi="Times New Roman"/>
      </w:rPr>
    </w:lvl>
    <w:lvl w:ilvl="7">
      <w:start w:val="1"/>
      <w:numFmt w:val="bullet"/>
      <w:isLgl w:val="false"/>
      <w:suff w:val="tab"/>
      <w:lvlText w:val="• "/>
      <w:lvlJc w:val="left"/>
      <w:pPr>
        <w:ind w:left="5760" w:hanging="360"/>
      </w:pPr>
      <w:rPr>
        <w:rFonts w:ascii="Times New Roman" w:hAnsi="Times New Roman"/>
      </w:rPr>
    </w:lvl>
    <w:lvl w:ilvl="8">
      <w:start w:val="1"/>
      <w:numFmt w:val="bullet"/>
      <w:isLgl w:val="false"/>
      <w:suff w:val="tab"/>
      <w:lvlText w:val="• "/>
      <w:lvlJc w:val="left"/>
      <w:pPr>
        <w:ind w:left="6480" w:hanging="360"/>
      </w:pPr>
      <w:rPr>
        <w:rFonts w:ascii="Times New Roman" w:hAnsi="Times New Roman"/>
      </w:rPr>
    </w:lvl>
  </w:abstractNum>
  <w:abstractNum w:abstractNumId="18">
    <w:multiLevelType w:val="hybridMultilevel"/>
    <w:lvl w:ilvl="0">
      <w:start w:val="1"/>
      <w:numFmt w:val="bullet"/>
      <w:isLgl w:val="false"/>
      <w:suff w:val="tab"/>
      <w:lvlText w:val="• "/>
      <w:lvlJc w:val="left"/>
      <w:pPr>
        <w:ind w:left="720" w:hanging="360"/>
      </w:pPr>
      <w:rPr>
        <w:rFonts w:ascii="Times New Roman" w:hAnsi="Times New Roman"/>
      </w:rPr>
    </w:lvl>
    <w:lvl w:ilvl="1">
      <w:start w:val="1"/>
      <w:numFmt w:val="bullet"/>
      <w:isLgl w:val="false"/>
      <w:suff w:val="tab"/>
      <w:lvlText w:val="• "/>
      <w:lvlJc w:val="left"/>
      <w:pPr>
        <w:ind w:left="1440" w:hanging="360"/>
      </w:pPr>
      <w:rPr>
        <w:rFonts w:ascii="Times New Roman" w:hAnsi="Times New Roman"/>
      </w:rPr>
    </w:lvl>
    <w:lvl w:ilvl="2">
      <w:start w:val="1"/>
      <w:numFmt w:val="bullet"/>
      <w:isLgl w:val="false"/>
      <w:suff w:val="tab"/>
      <w:lvlText w:val="• "/>
      <w:lvlJc w:val="left"/>
      <w:pPr>
        <w:ind w:left="2160" w:hanging="360"/>
      </w:pPr>
      <w:rPr>
        <w:rFonts w:ascii="Times New Roman" w:hAnsi="Times New Roman"/>
      </w:rPr>
    </w:lvl>
    <w:lvl w:ilvl="3">
      <w:start w:val="1"/>
      <w:numFmt w:val="bullet"/>
      <w:isLgl w:val="false"/>
      <w:suff w:val="tab"/>
      <w:lvlText w:val="• "/>
      <w:lvlJc w:val="left"/>
      <w:pPr>
        <w:ind w:left="2880" w:hanging="360"/>
      </w:pPr>
      <w:rPr>
        <w:rFonts w:ascii="Times New Roman" w:hAnsi="Times New Roman"/>
      </w:rPr>
    </w:lvl>
    <w:lvl w:ilvl="4">
      <w:start w:val="1"/>
      <w:numFmt w:val="bullet"/>
      <w:isLgl w:val="false"/>
      <w:suff w:val="tab"/>
      <w:lvlText w:val="• "/>
      <w:lvlJc w:val="left"/>
      <w:pPr>
        <w:ind w:left="3600" w:hanging="360"/>
      </w:pPr>
      <w:rPr>
        <w:rFonts w:ascii="Times New Roman" w:hAnsi="Times New Roman"/>
      </w:rPr>
    </w:lvl>
    <w:lvl w:ilvl="5">
      <w:start w:val="1"/>
      <w:numFmt w:val="bullet"/>
      <w:isLgl w:val="false"/>
      <w:suff w:val="tab"/>
      <w:lvlText w:val="• "/>
      <w:lvlJc w:val="left"/>
      <w:pPr>
        <w:ind w:left="4320" w:hanging="360"/>
      </w:pPr>
      <w:rPr>
        <w:rFonts w:ascii="Times New Roman" w:hAnsi="Times New Roman"/>
      </w:rPr>
    </w:lvl>
    <w:lvl w:ilvl="6">
      <w:start w:val="1"/>
      <w:numFmt w:val="bullet"/>
      <w:isLgl w:val="false"/>
      <w:suff w:val="tab"/>
      <w:lvlText w:val="• "/>
      <w:lvlJc w:val="left"/>
      <w:pPr>
        <w:ind w:left="5040" w:hanging="360"/>
      </w:pPr>
      <w:rPr>
        <w:rFonts w:ascii="Times New Roman" w:hAnsi="Times New Roman"/>
      </w:rPr>
    </w:lvl>
    <w:lvl w:ilvl="7">
      <w:start w:val="1"/>
      <w:numFmt w:val="bullet"/>
      <w:isLgl w:val="false"/>
      <w:suff w:val="tab"/>
      <w:lvlText w:val="• "/>
      <w:lvlJc w:val="left"/>
      <w:pPr>
        <w:ind w:left="5760" w:hanging="360"/>
      </w:pPr>
      <w:rPr>
        <w:rFonts w:ascii="Times New Roman" w:hAnsi="Times New Roman"/>
      </w:rPr>
    </w:lvl>
    <w:lvl w:ilvl="8">
      <w:start w:val="1"/>
      <w:numFmt w:val="bullet"/>
      <w:isLgl w:val="false"/>
      <w:suff w:val="tab"/>
      <w:lvlText w:val="• "/>
      <w:lvlJc w:val="left"/>
      <w:pPr>
        <w:ind w:left="6480" w:hanging="360"/>
      </w:pPr>
      <w:rPr>
        <w:rFonts w:ascii="Times New Roman" w:hAnsi="Times New Roman"/>
      </w:rPr>
    </w:lvl>
  </w:abstractNum>
  <w:abstractNum w:abstractNumId="19">
    <w:multiLevelType w:val="hybridMultilevel"/>
    <w:lvl w:ilvl="0">
      <w:start w:val="1"/>
      <w:numFmt w:val="bullet"/>
      <w:isLgl w:val="false"/>
      <w:suff w:val="tab"/>
      <w:lvlText w:val="• "/>
      <w:lvlJc w:val="left"/>
      <w:pPr>
        <w:ind w:left="720" w:hanging="360"/>
      </w:pPr>
      <w:rPr>
        <w:rFonts w:ascii="Times New Roman" w:hAnsi="Times New Roman"/>
      </w:rPr>
    </w:lvl>
    <w:lvl w:ilvl="1">
      <w:start w:val="1"/>
      <w:numFmt w:val="bullet"/>
      <w:isLgl w:val="false"/>
      <w:suff w:val="tab"/>
      <w:lvlText w:val="• "/>
      <w:lvlJc w:val="left"/>
      <w:pPr>
        <w:ind w:left="1440" w:hanging="360"/>
      </w:pPr>
      <w:rPr>
        <w:rFonts w:ascii="Times New Roman" w:hAnsi="Times New Roman"/>
      </w:rPr>
    </w:lvl>
    <w:lvl w:ilvl="2">
      <w:start w:val="1"/>
      <w:numFmt w:val="bullet"/>
      <w:isLgl w:val="false"/>
      <w:suff w:val="tab"/>
      <w:lvlText w:val="• "/>
      <w:lvlJc w:val="left"/>
      <w:pPr>
        <w:ind w:left="2160" w:hanging="360"/>
      </w:pPr>
      <w:rPr>
        <w:rFonts w:ascii="Times New Roman" w:hAnsi="Times New Roman"/>
      </w:rPr>
    </w:lvl>
    <w:lvl w:ilvl="3">
      <w:start w:val="1"/>
      <w:numFmt w:val="bullet"/>
      <w:isLgl w:val="false"/>
      <w:suff w:val="tab"/>
      <w:lvlText w:val="• "/>
      <w:lvlJc w:val="left"/>
      <w:pPr>
        <w:ind w:left="2880" w:hanging="360"/>
      </w:pPr>
      <w:rPr>
        <w:rFonts w:ascii="Times New Roman" w:hAnsi="Times New Roman"/>
      </w:rPr>
    </w:lvl>
    <w:lvl w:ilvl="4">
      <w:start w:val="1"/>
      <w:numFmt w:val="bullet"/>
      <w:isLgl w:val="false"/>
      <w:suff w:val="tab"/>
      <w:lvlText w:val="• "/>
      <w:lvlJc w:val="left"/>
      <w:pPr>
        <w:ind w:left="3600" w:hanging="360"/>
      </w:pPr>
      <w:rPr>
        <w:rFonts w:ascii="Times New Roman" w:hAnsi="Times New Roman"/>
      </w:rPr>
    </w:lvl>
    <w:lvl w:ilvl="5">
      <w:start w:val="1"/>
      <w:numFmt w:val="bullet"/>
      <w:isLgl w:val="false"/>
      <w:suff w:val="tab"/>
      <w:lvlText w:val="• "/>
      <w:lvlJc w:val="left"/>
      <w:pPr>
        <w:ind w:left="4320" w:hanging="360"/>
      </w:pPr>
      <w:rPr>
        <w:rFonts w:ascii="Times New Roman" w:hAnsi="Times New Roman"/>
      </w:rPr>
    </w:lvl>
    <w:lvl w:ilvl="6">
      <w:start w:val="1"/>
      <w:numFmt w:val="bullet"/>
      <w:isLgl w:val="false"/>
      <w:suff w:val="tab"/>
      <w:lvlText w:val="• "/>
      <w:lvlJc w:val="left"/>
      <w:pPr>
        <w:ind w:left="5040" w:hanging="360"/>
      </w:pPr>
      <w:rPr>
        <w:rFonts w:ascii="Times New Roman" w:hAnsi="Times New Roman"/>
      </w:rPr>
    </w:lvl>
    <w:lvl w:ilvl="7">
      <w:start w:val="1"/>
      <w:numFmt w:val="bullet"/>
      <w:isLgl w:val="false"/>
      <w:suff w:val="tab"/>
      <w:lvlText w:val="• "/>
      <w:lvlJc w:val="left"/>
      <w:pPr>
        <w:ind w:left="5760" w:hanging="360"/>
      </w:pPr>
      <w:rPr>
        <w:rFonts w:ascii="Times New Roman" w:hAnsi="Times New Roman"/>
      </w:rPr>
    </w:lvl>
    <w:lvl w:ilvl="8">
      <w:start w:val="1"/>
      <w:numFmt w:val="bullet"/>
      <w:isLgl w:val="false"/>
      <w:suff w:val="tab"/>
      <w:lvlText w:val="• "/>
      <w:lvlJc w:val="left"/>
      <w:pPr>
        <w:ind w:left="6480" w:hanging="360"/>
      </w:pPr>
      <w:rPr>
        <w:rFonts w:ascii="Times New Roman" w:hAnsi="Times New Roman"/>
      </w:rPr>
    </w:lvl>
  </w:abstractNum>
  <w:abstractNum w:abstractNumId="20">
    <w:multiLevelType w:val="hybridMultilevel"/>
    <w:lvl w:ilvl="0">
      <w:start w:val="1"/>
      <w:numFmt w:val="bullet"/>
      <w:isLgl w:val="false"/>
      <w:suff w:val="tab"/>
      <w:lvlText w:val=""/>
      <w:lvlJc w:val="left"/>
      <w:pPr>
        <w:ind w:left="720" w:hanging="360"/>
      </w:pPr>
      <w:rPr>
        <w:rFonts w:ascii="StarSymbol" w:hAnsi="StarSymbol"/>
      </w:rPr>
    </w:lvl>
    <w:lvl w:ilvl="1">
      <w:start w:val="1"/>
      <w:numFmt w:val="bullet"/>
      <w:isLgl w:val="false"/>
      <w:suff w:val="tab"/>
      <w:lvlText w:val="o"/>
      <w:lvlJc w:val="left"/>
      <w:pPr>
        <w:ind w:left="1080" w:hanging="360"/>
      </w:pPr>
      <w:rPr>
        <w:rFonts w:ascii="StarSymbol" w:hAnsi="StarSymbol"/>
      </w:rPr>
    </w:lvl>
    <w:lvl w:ilvl="2">
      <w:start w:val="1"/>
      <w:numFmt w:val="bullet"/>
      <w:isLgl w:val="false"/>
      <w:suff w:val="tab"/>
      <w:lvlText w:val="■"/>
      <w:lvlJc w:val="left"/>
      <w:pPr>
        <w:ind w:left="1440" w:hanging="360"/>
      </w:pPr>
      <w:rPr>
        <w:rFonts w:ascii="StarSymbol" w:hAnsi="StarSymbol"/>
      </w:rPr>
    </w:lvl>
    <w:lvl w:ilvl="3">
      <w:start w:val="1"/>
      <w:numFmt w:val="bullet"/>
      <w:isLgl w:val="false"/>
      <w:suff w:val="tab"/>
      <w:lvlText w:val=""/>
      <w:lvlJc w:val="left"/>
      <w:pPr>
        <w:ind w:left="1800" w:hanging="360"/>
      </w:pPr>
      <w:rPr>
        <w:rFonts w:ascii="StarSymbol" w:hAnsi="StarSymbol"/>
      </w:rPr>
    </w:lvl>
    <w:lvl w:ilvl="4">
      <w:start w:val="1"/>
      <w:numFmt w:val="bullet"/>
      <w:isLgl w:val="false"/>
      <w:suff w:val="tab"/>
      <w:lvlText w:val="o"/>
      <w:lvlJc w:val="left"/>
      <w:pPr>
        <w:ind w:left="2160" w:hanging="360"/>
      </w:pPr>
      <w:rPr>
        <w:rFonts w:ascii="StarSymbol" w:hAnsi="StarSymbol"/>
      </w:rPr>
    </w:lvl>
    <w:lvl w:ilvl="5">
      <w:start w:val="1"/>
      <w:numFmt w:val="bullet"/>
      <w:isLgl w:val="false"/>
      <w:suff w:val="tab"/>
      <w:lvlText w:val="■"/>
      <w:lvlJc w:val="left"/>
      <w:pPr>
        <w:ind w:left="2520" w:hanging="360"/>
      </w:pPr>
      <w:rPr>
        <w:rFonts w:ascii="StarSymbol" w:hAnsi="StarSymbol"/>
      </w:rPr>
    </w:lvl>
    <w:lvl w:ilvl="6">
      <w:start w:val="1"/>
      <w:numFmt w:val="bullet"/>
      <w:isLgl w:val="false"/>
      <w:suff w:val="tab"/>
      <w:lvlText w:val=""/>
      <w:lvlJc w:val="left"/>
      <w:pPr>
        <w:ind w:left="2880" w:hanging="360"/>
      </w:pPr>
      <w:rPr>
        <w:rFonts w:ascii="StarSymbol" w:hAnsi="StarSymbol"/>
      </w:rPr>
    </w:lvl>
    <w:lvl w:ilvl="7">
      <w:start w:val="1"/>
      <w:numFmt w:val="bullet"/>
      <w:isLgl w:val="false"/>
      <w:suff w:val="tab"/>
      <w:lvlText w:val="o"/>
      <w:lvlJc w:val="left"/>
      <w:pPr>
        <w:ind w:left="3240" w:hanging="360"/>
      </w:pPr>
      <w:rPr>
        <w:rFonts w:ascii="StarSymbol" w:hAnsi="StarSymbol"/>
      </w:rPr>
    </w:lvl>
    <w:lvl w:ilvl="8">
      <w:start w:val="1"/>
      <w:numFmt w:val="bullet"/>
      <w:isLgl w:val="false"/>
      <w:suff w:val="tab"/>
      <w:lvlText w:val="■"/>
      <w:lvlJc w:val="left"/>
      <w:pPr>
        <w:ind w:left="3600" w:hanging="360"/>
      </w:pPr>
      <w:rPr>
        <w:rFonts w:ascii="StarSymbol" w:hAnsi="StarSymbol"/>
      </w:rPr>
    </w:lvl>
  </w:abstractNum>
  <w:abstractNum w:abstractNumId="21">
    <w:multiLevelType w:val="hybridMultilevel"/>
    <w:lvl w:ilvl="0">
      <w:start w:val="1"/>
      <w:numFmt w:val="decimal"/>
      <w:pStyle w:val="903"/>
      <w:isLgl w:val="false"/>
      <w:suff w:val="tab"/>
      <w:lvlText w:val="%1"/>
      <w:lvlJc w:val="left"/>
      <w:pPr>
        <w:ind w:left="432" w:hanging="432"/>
      </w:pPr>
    </w:lvl>
    <w:lvl w:ilvl="1">
      <w:start w:val="1"/>
      <w:numFmt w:val="decimal"/>
      <w:pStyle w:val="904"/>
      <w:isLgl w:val="false"/>
      <w:suff w:val="tab"/>
      <w:lvlText w:val="%1.%2"/>
      <w:lvlJc w:val="left"/>
      <w:pPr>
        <w:ind w:left="576" w:hanging="576"/>
      </w:pPr>
    </w:lvl>
    <w:lvl w:ilvl="2">
      <w:start w:val="1"/>
      <w:numFmt w:val="decimal"/>
      <w:pStyle w:val="905"/>
      <w:isLgl w:val="false"/>
      <w:suff w:val="tab"/>
      <w:lvlText w:val="%1.%2.%3"/>
      <w:lvlJc w:val="left"/>
      <w:pPr>
        <w:ind w:left="720" w:hanging="720"/>
      </w:pPr>
    </w:lvl>
    <w:lvl w:ilvl="3">
      <w:start w:val="1"/>
      <w:numFmt w:val="decimal"/>
      <w:pStyle w:val="906"/>
      <w:isLgl w:val="false"/>
      <w:suff w:val="tab"/>
      <w:lvlText w:val="%1.%2.%3.%4"/>
      <w:lvlJc w:val="left"/>
      <w:pPr>
        <w:ind w:left="864" w:hanging="864"/>
      </w:pPr>
    </w:lvl>
    <w:lvl w:ilvl="4">
      <w:start w:val="1"/>
      <w:numFmt w:val="decimal"/>
      <w:pStyle w:val="907"/>
      <w:isLgl w:val="false"/>
      <w:suff w:val="tab"/>
      <w:lvlText w:val="%1.%2.%3.%4.%5"/>
      <w:lvlJc w:val="left"/>
      <w:pPr>
        <w:ind w:left="1008" w:hanging="1008"/>
      </w:pPr>
    </w:lvl>
    <w:lvl w:ilvl="5">
      <w:start w:val="1"/>
      <w:numFmt w:val="decimal"/>
      <w:pStyle w:val="908"/>
      <w:isLgl w:val="false"/>
      <w:suff w:val="tab"/>
      <w:lvlText w:val="%1.%2.%3.%4.%5.%6"/>
      <w:lvlJc w:val="left"/>
      <w:pPr>
        <w:ind w:left="1152" w:hanging="1152"/>
      </w:pPr>
    </w:lvl>
    <w:lvl w:ilvl="6">
      <w:start w:val="1"/>
      <w:numFmt w:val="decimal"/>
      <w:pStyle w:val="909"/>
      <w:isLgl w:val="false"/>
      <w:suff w:val="tab"/>
      <w:lvlText w:val="%1.%2.%3.%4.%5.%6.%7"/>
      <w:lvlJc w:val="left"/>
      <w:pPr>
        <w:ind w:left="1296" w:hanging="1296"/>
      </w:pPr>
    </w:lvl>
    <w:lvl w:ilvl="7">
      <w:start w:val="1"/>
      <w:numFmt w:val="decimal"/>
      <w:pStyle w:val="910"/>
      <w:isLgl w:val="false"/>
      <w:suff w:val="tab"/>
      <w:lvlText w:val="%1.%2.%3.%4.%5.%6.%7.%8"/>
      <w:lvlJc w:val="left"/>
      <w:pPr>
        <w:ind w:left="1440" w:hanging="1440"/>
      </w:pPr>
    </w:lvl>
    <w:lvl w:ilvl="8">
      <w:start w:val="1"/>
      <w:numFmt w:val="decimal"/>
      <w:isLgl w:val="false"/>
      <w:suff w:val="tab"/>
      <w:lvlText w:val="%1.%2.%3.%4.%5.%6.%7.%8.%9"/>
      <w:lvlJc w:val="left"/>
      <w:pPr>
        <w:ind w:left="1584" w:hanging="1584"/>
      </w:pPr>
    </w:lvl>
  </w:abstractNum>
  <w:num w:numId="1">
    <w:abstractNumId w:val="2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4">
    <w:name w:val="Heading 1"/>
    <w:basedOn w:val="912"/>
    <w:next w:val="912"/>
    <w:link w:val="725"/>
    <w:uiPriority w:val="9"/>
    <w:qFormat/>
    <w:pPr>
      <w:keepLines/>
      <w:keepNext/>
      <w:spacing w:before="480" w:after="200"/>
      <w:outlineLvl w:val="0"/>
    </w:pPr>
    <w:rPr>
      <w:rFonts w:ascii="Arial" w:hAnsi="Arial" w:eastAsia="Arial" w:cs="Arial"/>
      <w:sz w:val="40"/>
      <w:szCs w:val="40"/>
    </w:rPr>
  </w:style>
  <w:style w:type="character" w:styleId="725">
    <w:name w:val="Heading 1 Char"/>
    <w:link w:val="724"/>
    <w:uiPriority w:val="9"/>
    <w:rPr>
      <w:rFonts w:ascii="Arial" w:hAnsi="Arial" w:eastAsia="Arial" w:cs="Arial"/>
      <w:sz w:val="40"/>
      <w:szCs w:val="40"/>
    </w:rPr>
  </w:style>
  <w:style w:type="paragraph" w:styleId="726">
    <w:name w:val="Heading 2"/>
    <w:basedOn w:val="912"/>
    <w:next w:val="912"/>
    <w:link w:val="727"/>
    <w:uiPriority w:val="9"/>
    <w:unhideWhenUsed/>
    <w:qFormat/>
    <w:pPr>
      <w:keepLines/>
      <w:keepNext/>
      <w:spacing w:before="360" w:after="200"/>
      <w:outlineLvl w:val="1"/>
    </w:pPr>
    <w:rPr>
      <w:rFonts w:ascii="Arial" w:hAnsi="Arial" w:eastAsia="Arial" w:cs="Arial"/>
      <w:sz w:val="34"/>
    </w:rPr>
  </w:style>
  <w:style w:type="character" w:styleId="727">
    <w:name w:val="Heading 2 Char"/>
    <w:link w:val="726"/>
    <w:uiPriority w:val="9"/>
    <w:rPr>
      <w:rFonts w:ascii="Arial" w:hAnsi="Arial" w:eastAsia="Arial" w:cs="Arial"/>
      <w:sz w:val="34"/>
    </w:rPr>
  </w:style>
  <w:style w:type="paragraph" w:styleId="728">
    <w:name w:val="Heading 3"/>
    <w:basedOn w:val="912"/>
    <w:next w:val="912"/>
    <w:link w:val="729"/>
    <w:uiPriority w:val="9"/>
    <w:unhideWhenUsed/>
    <w:qFormat/>
    <w:pPr>
      <w:keepLines/>
      <w:keepNext/>
      <w:spacing w:before="320" w:after="200"/>
      <w:outlineLvl w:val="2"/>
    </w:pPr>
    <w:rPr>
      <w:rFonts w:ascii="Arial" w:hAnsi="Arial" w:eastAsia="Arial" w:cs="Arial"/>
      <w:sz w:val="30"/>
      <w:szCs w:val="30"/>
    </w:rPr>
  </w:style>
  <w:style w:type="character" w:styleId="729">
    <w:name w:val="Heading 3 Char"/>
    <w:link w:val="728"/>
    <w:uiPriority w:val="9"/>
    <w:rPr>
      <w:rFonts w:ascii="Arial" w:hAnsi="Arial" w:eastAsia="Arial" w:cs="Arial"/>
      <w:sz w:val="30"/>
      <w:szCs w:val="30"/>
    </w:rPr>
  </w:style>
  <w:style w:type="paragraph" w:styleId="730">
    <w:name w:val="Heading 4"/>
    <w:basedOn w:val="912"/>
    <w:next w:val="912"/>
    <w:link w:val="731"/>
    <w:uiPriority w:val="9"/>
    <w:unhideWhenUsed/>
    <w:qFormat/>
    <w:pPr>
      <w:keepLines/>
      <w:keepNext/>
      <w:spacing w:before="320" w:after="200"/>
      <w:outlineLvl w:val="3"/>
    </w:pPr>
    <w:rPr>
      <w:rFonts w:ascii="Arial" w:hAnsi="Arial" w:eastAsia="Arial" w:cs="Arial"/>
      <w:b/>
      <w:bCs/>
      <w:sz w:val="26"/>
      <w:szCs w:val="26"/>
    </w:rPr>
  </w:style>
  <w:style w:type="character" w:styleId="731">
    <w:name w:val="Heading 4 Char"/>
    <w:link w:val="730"/>
    <w:uiPriority w:val="9"/>
    <w:rPr>
      <w:rFonts w:ascii="Arial" w:hAnsi="Arial" w:eastAsia="Arial" w:cs="Arial"/>
      <w:b/>
      <w:bCs/>
      <w:sz w:val="26"/>
      <w:szCs w:val="26"/>
    </w:rPr>
  </w:style>
  <w:style w:type="paragraph" w:styleId="732">
    <w:name w:val="Heading 5"/>
    <w:basedOn w:val="912"/>
    <w:next w:val="912"/>
    <w:link w:val="733"/>
    <w:uiPriority w:val="9"/>
    <w:unhideWhenUsed/>
    <w:qFormat/>
    <w:pPr>
      <w:keepLines/>
      <w:keepNext/>
      <w:spacing w:before="320" w:after="200"/>
      <w:outlineLvl w:val="4"/>
    </w:pPr>
    <w:rPr>
      <w:rFonts w:ascii="Arial" w:hAnsi="Arial" w:eastAsia="Arial" w:cs="Arial"/>
      <w:b/>
      <w:bCs/>
      <w:sz w:val="24"/>
      <w:szCs w:val="24"/>
    </w:rPr>
  </w:style>
  <w:style w:type="character" w:styleId="733">
    <w:name w:val="Heading 5 Char"/>
    <w:link w:val="732"/>
    <w:uiPriority w:val="9"/>
    <w:rPr>
      <w:rFonts w:ascii="Arial" w:hAnsi="Arial" w:eastAsia="Arial" w:cs="Arial"/>
      <w:b/>
      <w:bCs/>
      <w:sz w:val="24"/>
      <w:szCs w:val="24"/>
    </w:rPr>
  </w:style>
  <w:style w:type="paragraph" w:styleId="734">
    <w:name w:val="Heading 6"/>
    <w:basedOn w:val="912"/>
    <w:next w:val="912"/>
    <w:link w:val="735"/>
    <w:uiPriority w:val="9"/>
    <w:unhideWhenUsed/>
    <w:qFormat/>
    <w:pPr>
      <w:keepLines/>
      <w:keepNext/>
      <w:spacing w:before="320" w:after="200"/>
      <w:outlineLvl w:val="5"/>
    </w:pPr>
    <w:rPr>
      <w:rFonts w:ascii="Arial" w:hAnsi="Arial" w:eastAsia="Arial" w:cs="Arial"/>
      <w:b/>
      <w:bCs/>
      <w:sz w:val="22"/>
      <w:szCs w:val="22"/>
    </w:rPr>
  </w:style>
  <w:style w:type="character" w:styleId="735">
    <w:name w:val="Heading 6 Char"/>
    <w:link w:val="734"/>
    <w:uiPriority w:val="9"/>
    <w:rPr>
      <w:rFonts w:ascii="Arial" w:hAnsi="Arial" w:eastAsia="Arial" w:cs="Arial"/>
      <w:b/>
      <w:bCs/>
      <w:sz w:val="22"/>
      <w:szCs w:val="22"/>
    </w:rPr>
  </w:style>
  <w:style w:type="paragraph" w:styleId="736">
    <w:name w:val="Heading 7"/>
    <w:basedOn w:val="912"/>
    <w:next w:val="912"/>
    <w:link w:val="737"/>
    <w:uiPriority w:val="9"/>
    <w:unhideWhenUsed/>
    <w:qFormat/>
    <w:pPr>
      <w:keepLines/>
      <w:keepNext/>
      <w:spacing w:before="320" w:after="200"/>
      <w:outlineLvl w:val="6"/>
    </w:pPr>
    <w:rPr>
      <w:rFonts w:ascii="Arial" w:hAnsi="Arial" w:eastAsia="Arial" w:cs="Arial"/>
      <w:b/>
      <w:bCs/>
      <w:i/>
      <w:iCs/>
      <w:sz w:val="22"/>
      <w:szCs w:val="22"/>
    </w:rPr>
  </w:style>
  <w:style w:type="character" w:styleId="737">
    <w:name w:val="Heading 7 Char"/>
    <w:link w:val="736"/>
    <w:uiPriority w:val="9"/>
    <w:rPr>
      <w:rFonts w:ascii="Arial" w:hAnsi="Arial" w:eastAsia="Arial" w:cs="Arial"/>
      <w:b/>
      <w:bCs/>
      <w:i/>
      <w:iCs/>
      <w:sz w:val="22"/>
      <w:szCs w:val="22"/>
    </w:rPr>
  </w:style>
  <w:style w:type="paragraph" w:styleId="738">
    <w:name w:val="Heading 8"/>
    <w:basedOn w:val="912"/>
    <w:next w:val="912"/>
    <w:link w:val="739"/>
    <w:uiPriority w:val="9"/>
    <w:unhideWhenUsed/>
    <w:qFormat/>
    <w:pPr>
      <w:keepLines/>
      <w:keepNext/>
      <w:spacing w:before="320" w:after="200"/>
      <w:outlineLvl w:val="7"/>
    </w:pPr>
    <w:rPr>
      <w:rFonts w:ascii="Arial" w:hAnsi="Arial" w:eastAsia="Arial" w:cs="Arial"/>
      <w:i/>
      <w:iCs/>
      <w:sz w:val="22"/>
      <w:szCs w:val="22"/>
    </w:rPr>
  </w:style>
  <w:style w:type="character" w:styleId="739">
    <w:name w:val="Heading 8 Char"/>
    <w:link w:val="738"/>
    <w:uiPriority w:val="9"/>
    <w:rPr>
      <w:rFonts w:ascii="Arial" w:hAnsi="Arial" w:eastAsia="Arial" w:cs="Arial"/>
      <w:i/>
      <w:iCs/>
      <w:sz w:val="22"/>
      <w:szCs w:val="22"/>
    </w:rPr>
  </w:style>
  <w:style w:type="paragraph" w:styleId="740">
    <w:name w:val="Heading 9"/>
    <w:basedOn w:val="912"/>
    <w:next w:val="912"/>
    <w:link w:val="741"/>
    <w:uiPriority w:val="9"/>
    <w:unhideWhenUsed/>
    <w:qFormat/>
    <w:pPr>
      <w:keepLines/>
      <w:keepNext/>
      <w:spacing w:before="320" w:after="200"/>
      <w:outlineLvl w:val="8"/>
    </w:pPr>
    <w:rPr>
      <w:rFonts w:ascii="Arial" w:hAnsi="Arial" w:eastAsia="Arial" w:cs="Arial"/>
      <w:i/>
      <w:iCs/>
      <w:sz w:val="21"/>
      <w:szCs w:val="21"/>
    </w:rPr>
  </w:style>
  <w:style w:type="character" w:styleId="741">
    <w:name w:val="Heading 9 Char"/>
    <w:link w:val="740"/>
    <w:uiPriority w:val="9"/>
    <w:rPr>
      <w:rFonts w:ascii="Arial" w:hAnsi="Arial" w:eastAsia="Arial" w:cs="Arial"/>
      <w:i/>
      <w:iCs/>
      <w:sz w:val="21"/>
      <w:szCs w:val="21"/>
    </w:rPr>
  </w:style>
  <w:style w:type="paragraph" w:styleId="742">
    <w:name w:val="List Paragraph"/>
    <w:basedOn w:val="912"/>
    <w:uiPriority w:val="34"/>
    <w:qFormat/>
    <w:pPr>
      <w:contextualSpacing/>
      <w:ind w:left="720"/>
    </w:pPr>
  </w:style>
  <w:style w:type="paragraph" w:styleId="743">
    <w:name w:val="No Spacing"/>
    <w:uiPriority w:val="1"/>
    <w:qFormat/>
    <w:pPr>
      <w:spacing w:before="0" w:after="0" w:line="240" w:lineRule="auto"/>
    </w:pPr>
  </w:style>
  <w:style w:type="paragraph" w:styleId="744">
    <w:name w:val="Title"/>
    <w:basedOn w:val="912"/>
    <w:next w:val="912"/>
    <w:link w:val="745"/>
    <w:uiPriority w:val="10"/>
    <w:qFormat/>
    <w:pPr>
      <w:contextualSpacing/>
      <w:spacing w:before="300" w:after="200"/>
    </w:pPr>
    <w:rPr>
      <w:sz w:val="48"/>
      <w:szCs w:val="48"/>
    </w:rPr>
  </w:style>
  <w:style w:type="character" w:styleId="745">
    <w:name w:val="Title Char"/>
    <w:link w:val="744"/>
    <w:uiPriority w:val="10"/>
    <w:rPr>
      <w:sz w:val="48"/>
      <w:szCs w:val="48"/>
    </w:rPr>
  </w:style>
  <w:style w:type="paragraph" w:styleId="746">
    <w:name w:val="Subtitle"/>
    <w:basedOn w:val="912"/>
    <w:next w:val="912"/>
    <w:link w:val="747"/>
    <w:uiPriority w:val="11"/>
    <w:qFormat/>
    <w:pPr>
      <w:spacing w:before="200" w:after="200"/>
    </w:pPr>
    <w:rPr>
      <w:sz w:val="24"/>
      <w:szCs w:val="24"/>
    </w:rPr>
  </w:style>
  <w:style w:type="character" w:styleId="747">
    <w:name w:val="Subtitle Char"/>
    <w:link w:val="746"/>
    <w:uiPriority w:val="11"/>
    <w:rPr>
      <w:sz w:val="24"/>
      <w:szCs w:val="24"/>
    </w:rPr>
  </w:style>
  <w:style w:type="paragraph" w:styleId="748">
    <w:name w:val="Quote"/>
    <w:basedOn w:val="912"/>
    <w:next w:val="912"/>
    <w:link w:val="749"/>
    <w:uiPriority w:val="29"/>
    <w:qFormat/>
    <w:pPr>
      <w:ind w:left="720" w:right="720"/>
    </w:pPr>
    <w:rPr>
      <w:i/>
    </w:rPr>
  </w:style>
  <w:style w:type="character" w:styleId="749">
    <w:name w:val="Quote Char"/>
    <w:link w:val="748"/>
    <w:uiPriority w:val="29"/>
    <w:rPr>
      <w:i/>
    </w:rPr>
  </w:style>
  <w:style w:type="paragraph" w:styleId="750">
    <w:name w:val="Intense Quote"/>
    <w:basedOn w:val="912"/>
    <w:next w:val="912"/>
    <w:link w:val="75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51">
    <w:name w:val="Intense Quote Char"/>
    <w:link w:val="750"/>
    <w:uiPriority w:val="30"/>
    <w:rPr>
      <w:i/>
    </w:rPr>
  </w:style>
  <w:style w:type="paragraph" w:styleId="752">
    <w:name w:val="Header"/>
    <w:basedOn w:val="912"/>
    <w:link w:val="753"/>
    <w:uiPriority w:val="99"/>
    <w:unhideWhenUsed/>
    <w:pPr>
      <w:spacing w:after="0" w:line="240" w:lineRule="auto"/>
      <w:tabs>
        <w:tab w:val="center" w:pos="7143" w:leader="none"/>
        <w:tab w:val="right" w:pos="14287" w:leader="none"/>
      </w:tabs>
    </w:pPr>
  </w:style>
  <w:style w:type="character" w:styleId="753">
    <w:name w:val="Header Char"/>
    <w:link w:val="752"/>
    <w:uiPriority w:val="99"/>
  </w:style>
  <w:style w:type="paragraph" w:styleId="754">
    <w:name w:val="Footer"/>
    <w:basedOn w:val="912"/>
    <w:link w:val="757"/>
    <w:uiPriority w:val="99"/>
    <w:unhideWhenUsed/>
    <w:pPr>
      <w:spacing w:after="0" w:line="240" w:lineRule="auto"/>
      <w:tabs>
        <w:tab w:val="center" w:pos="7143" w:leader="none"/>
        <w:tab w:val="right" w:pos="14287" w:leader="none"/>
      </w:tabs>
    </w:pPr>
  </w:style>
  <w:style w:type="character" w:styleId="755">
    <w:name w:val="Footer Char"/>
    <w:link w:val="754"/>
    <w:uiPriority w:val="99"/>
  </w:style>
  <w:style w:type="paragraph" w:styleId="756">
    <w:name w:val="Caption"/>
    <w:basedOn w:val="912"/>
    <w:next w:val="912"/>
    <w:uiPriority w:val="35"/>
    <w:semiHidden/>
    <w:unhideWhenUsed/>
    <w:qFormat/>
    <w:pPr>
      <w:spacing w:line="276" w:lineRule="auto"/>
    </w:pPr>
    <w:rPr>
      <w:b/>
      <w:bCs/>
      <w:color w:val="4f81bd" w:themeColor="accent1"/>
      <w:sz w:val="18"/>
      <w:szCs w:val="18"/>
    </w:rPr>
  </w:style>
  <w:style w:type="character" w:styleId="757">
    <w:name w:val="Caption Char"/>
    <w:basedOn w:val="756"/>
    <w:link w:val="754"/>
    <w:uiPriority w:val="99"/>
  </w:style>
  <w:style w:type="table" w:styleId="758">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59">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60">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1">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2">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3">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4">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65">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66">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67">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8">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9">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70">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71">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72">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73">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74">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75">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76">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77">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78">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79">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0">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1">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2">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3">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4">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5">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6">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7">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8">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9">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0">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1">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92">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93">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94">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95">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96">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97">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98">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99">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00">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01">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02">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03">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04">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05">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06">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07">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08">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09">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10">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11">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12">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13">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14">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15">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16">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17">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8">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9">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20">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21">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22">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23">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24">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25">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26">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27">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8">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9">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30">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31">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32">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33">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34">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35">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6">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37">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38">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39">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40">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41">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42">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3">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4">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5">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6">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7">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8">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9">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50">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51">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52">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53">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54">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55">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56">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57">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58">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59">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60">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61">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62">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63">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4">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65">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66">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67">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68">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69">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70">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71">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72">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73">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74">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75">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76">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77">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8">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9">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80">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81">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82">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83">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84">
    <w:name w:val="Hyperlink"/>
    <w:uiPriority w:val="99"/>
    <w:unhideWhenUsed/>
    <w:rPr>
      <w:color w:val="0000ff" w:themeColor="hyperlink"/>
      <w:u w:val="single"/>
    </w:rPr>
  </w:style>
  <w:style w:type="paragraph" w:styleId="885">
    <w:name w:val="footnote text"/>
    <w:basedOn w:val="912"/>
    <w:link w:val="886"/>
    <w:uiPriority w:val="99"/>
    <w:semiHidden/>
    <w:unhideWhenUsed/>
    <w:pPr>
      <w:spacing w:after="40" w:line="240" w:lineRule="auto"/>
    </w:pPr>
    <w:rPr>
      <w:sz w:val="18"/>
    </w:rPr>
  </w:style>
  <w:style w:type="character" w:styleId="886">
    <w:name w:val="Footnote Text Char"/>
    <w:link w:val="885"/>
    <w:uiPriority w:val="99"/>
    <w:rPr>
      <w:sz w:val="18"/>
    </w:rPr>
  </w:style>
  <w:style w:type="character" w:styleId="887">
    <w:name w:val="footnote reference"/>
    <w:uiPriority w:val="99"/>
    <w:unhideWhenUsed/>
    <w:rPr>
      <w:vertAlign w:val="superscript"/>
    </w:rPr>
  </w:style>
  <w:style w:type="paragraph" w:styleId="888">
    <w:name w:val="endnote text"/>
    <w:basedOn w:val="912"/>
    <w:link w:val="889"/>
    <w:uiPriority w:val="99"/>
    <w:semiHidden/>
    <w:unhideWhenUsed/>
    <w:pPr>
      <w:spacing w:after="0" w:line="240" w:lineRule="auto"/>
    </w:pPr>
    <w:rPr>
      <w:sz w:val="20"/>
    </w:rPr>
  </w:style>
  <w:style w:type="character" w:styleId="889">
    <w:name w:val="Endnote Text Char"/>
    <w:link w:val="888"/>
    <w:uiPriority w:val="99"/>
    <w:rPr>
      <w:sz w:val="20"/>
    </w:rPr>
  </w:style>
  <w:style w:type="character" w:styleId="890">
    <w:name w:val="endnote reference"/>
    <w:uiPriority w:val="99"/>
    <w:semiHidden/>
    <w:unhideWhenUsed/>
    <w:rPr>
      <w:vertAlign w:val="superscript"/>
    </w:rPr>
  </w:style>
  <w:style w:type="paragraph" w:styleId="891">
    <w:name w:val="toc 1"/>
    <w:basedOn w:val="912"/>
    <w:next w:val="912"/>
    <w:uiPriority w:val="39"/>
    <w:unhideWhenUsed/>
    <w:pPr>
      <w:ind w:left="0" w:right="0" w:firstLine="0"/>
      <w:spacing w:after="57"/>
    </w:pPr>
  </w:style>
  <w:style w:type="paragraph" w:styleId="892">
    <w:name w:val="toc 2"/>
    <w:basedOn w:val="912"/>
    <w:next w:val="912"/>
    <w:uiPriority w:val="39"/>
    <w:unhideWhenUsed/>
    <w:pPr>
      <w:ind w:left="283" w:right="0" w:firstLine="0"/>
      <w:spacing w:after="57"/>
    </w:pPr>
  </w:style>
  <w:style w:type="paragraph" w:styleId="893">
    <w:name w:val="toc 3"/>
    <w:basedOn w:val="912"/>
    <w:next w:val="912"/>
    <w:uiPriority w:val="39"/>
    <w:unhideWhenUsed/>
    <w:pPr>
      <w:ind w:left="567" w:right="0" w:firstLine="0"/>
      <w:spacing w:after="57"/>
    </w:pPr>
  </w:style>
  <w:style w:type="paragraph" w:styleId="894">
    <w:name w:val="toc 4"/>
    <w:basedOn w:val="912"/>
    <w:next w:val="912"/>
    <w:uiPriority w:val="39"/>
    <w:unhideWhenUsed/>
    <w:pPr>
      <w:ind w:left="850" w:right="0" w:firstLine="0"/>
      <w:spacing w:after="57"/>
    </w:pPr>
  </w:style>
  <w:style w:type="paragraph" w:styleId="895">
    <w:name w:val="toc 5"/>
    <w:basedOn w:val="912"/>
    <w:next w:val="912"/>
    <w:uiPriority w:val="39"/>
    <w:unhideWhenUsed/>
    <w:pPr>
      <w:ind w:left="1134" w:right="0" w:firstLine="0"/>
      <w:spacing w:after="57"/>
    </w:pPr>
  </w:style>
  <w:style w:type="paragraph" w:styleId="896">
    <w:name w:val="toc 6"/>
    <w:basedOn w:val="912"/>
    <w:next w:val="912"/>
    <w:uiPriority w:val="39"/>
    <w:unhideWhenUsed/>
    <w:pPr>
      <w:ind w:left="1417" w:right="0" w:firstLine="0"/>
      <w:spacing w:after="57"/>
    </w:pPr>
  </w:style>
  <w:style w:type="paragraph" w:styleId="897">
    <w:name w:val="toc 7"/>
    <w:basedOn w:val="912"/>
    <w:next w:val="912"/>
    <w:uiPriority w:val="39"/>
    <w:unhideWhenUsed/>
    <w:pPr>
      <w:ind w:left="1701" w:right="0" w:firstLine="0"/>
      <w:spacing w:after="57"/>
    </w:pPr>
  </w:style>
  <w:style w:type="paragraph" w:styleId="898">
    <w:name w:val="toc 8"/>
    <w:basedOn w:val="912"/>
    <w:next w:val="912"/>
    <w:uiPriority w:val="39"/>
    <w:unhideWhenUsed/>
    <w:pPr>
      <w:ind w:left="1984" w:right="0" w:firstLine="0"/>
      <w:spacing w:after="57"/>
    </w:pPr>
  </w:style>
  <w:style w:type="paragraph" w:styleId="899">
    <w:name w:val="toc 9"/>
    <w:basedOn w:val="912"/>
    <w:next w:val="912"/>
    <w:uiPriority w:val="39"/>
    <w:unhideWhenUsed/>
    <w:pPr>
      <w:ind w:left="2268" w:right="0" w:firstLine="0"/>
      <w:spacing w:after="57"/>
    </w:pPr>
  </w:style>
  <w:style w:type="paragraph" w:styleId="900">
    <w:name w:val="TOC Heading"/>
    <w:uiPriority w:val="39"/>
    <w:unhideWhenUsed/>
  </w:style>
  <w:style w:type="paragraph" w:styleId="901">
    <w:name w:val="table of figures"/>
    <w:basedOn w:val="912"/>
    <w:next w:val="912"/>
    <w:uiPriority w:val="99"/>
    <w:unhideWhenUsed/>
    <w:pPr>
      <w:spacing w:after="0" w:afterAutospacing="0"/>
    </w:pPr>
  </w:style>
  <w:style w:type="paragraph" w:styleId="902" w:default="1">
    <w:name w:val="DStyle_paragraph"/>
    <w:pPr>
      <w:jc w:val="left"/>
      <w:keepLines w:val="0"/>
      <w:pageBreakBefore w:val="0"/>
      <w:spacing w:line="240" w:lineRule="auto"/>
      <w:widowControl w:val="off"/>
      <w:pBdr>
        <w:top w:val="none" w:color="000000" w:sz="4" w:space="0"/>
        <w:left w:val="none" w:color="000000" w:sz="4" w:space="0"/>
        <w:bottom w:val="none" w:color="000000" w:sz="4" w:space="0"/>
        <w:right w:val="none" w:color="000000" w:sz="4" w:space="0"/>
      </w:pBdr>
    </w:pPr>
    <w:rPr>
      <w:rFonts w:ascii="Times New Roman" w:hAnsi="Times New Roman" w:eastAsia="Arial Unicode MS" w:cs="Tahoma"/>
      <w:b w:val="0"/>
      <w:bCs w:val="0"/>
      <w:i w:val="0"/>
      <w:iCs w:val="0"/>
      <w:caps w:val="0"/>
      <w:smallCaps w:val="0"/>
      <w:strike w:val="0"/>
      <w:color w:val="auto"/>
      <w:spacing w:val="0"/>
      <w:position w:val="0"/>
      <w:sz w:val="24"/>
      <w:szCs w:val="24"/>
      <w:u w:val="none"/>
      <w:shd w:val="clear" w:color="auto" w:fill="auto"/>
      <w:lang w:val="fr-FR"/>
    </w:rPr>
  </w:style>
  <w:style w:type="paragraph" w:styleId="903" w:customStyle="1">
    <w:name w:val="Titre 1"/>
    <w:basedOn w:val="914"/>
    <w:next w:val="914"/>
    <w:qFormat/>
    <w:pPr>
      <w:numPr>
        <w:ilvl w:val="0"/>
        <w:numId w:val="24"/>
      </w:numPr>
      <w:keepNext/>
      <w:pageBreakBefore/>
      <w:spacing w:after="240"/>
      <w:outlineLvl w:val="1"/>
    </w:pPr>
    <w:rPr>
      <w:rFonts w:ascii="Arial" w:hAnsi="Arial" w:cs="Arial"/>
      <w:b/>
      <w:bCs/>
      <w:sz w:val="32"/>
      <w:szCs w:val="32"/>
    </w:rPr>
  </w:style>
  <w:style w:type="paragraph" w:styleId="904" w:customStyle="1">
    <w:name w:val="Titre 2"/>
    <w:basedOn w:val="914"/>
    <w:next w:val="914"/>
    <w:qFormat/>
    <w:pPr>
      <w:numPr>
        <w:ilvl w:val="1"/>
        <w:numId w:val="24"/>
      </w:numPr>
      <w:keepNext/>
      <w:spacing w:before="240" w:after="60"/>
      <w:outlineLvl w:val="2"/>
    </w:pPr>
    <w:rPr>
      <w:rFonts w:ascii="Arial" w:hAnsi="Arial" w:cs="Arial"/>
      <w:b/>
      <w:bCs/>
      <w:i/>
      <w:iCs/>
      <w:sz w:val="28"/>
      <w:szCs w:val="28"/>
    </w:rPr>
  </w:style>
  <w:style w:type="paragraph" w:styleId="905" w:customStyle="1">
    <w:name w:val="Titre 3"/>
    <w:basedOn w:val="914"/>
    <w:next w:val="914"/>
    <w:qFormat/>
    <w:pPr>
      <w:numPr>
        <w:ilvl w:val="2"/>
        <w:numId w:val="24"/>
      </w:numPr>
      <w:keepNext/>
      <w:spacing w:before="240" w:after="60"/>
      <w:outlineLvl w:val="3"/>
    </w:pPr>
    <w:rPr>
      <w:rFonts w:ascii="Arial" w:hAnsi="Arial" w:cs="Arial"/>
      <w:b/>
      <w:bCs/>
    </w:rPr>
  </w:style>
  <w:style w:type="paragraph" w:styleId="906" w:customStyle="1">
    <w:name w:val="Titre 4"/>
    <w:basedOn w:val="914"/>
    <w:next w:val="914"/>
    <w:qFormat/>
    <w:pPr>
      <w:numPr>
        <w:ilvl w:val="3"/>
        <w:numId w:val="24"/>
      </w:numPr>
      <w:keepNext/>
      <w:spacing w:before="240" w:after="60"/>
      <w:outlineLvl w:val="4"/>
    </w:pPr>
    <w:rPr>
      <w:b/>
      <w:bCs/>
      <w:sz w:val="28"/>
      <w:szCs w:val="28"/>
    </w:rPr>
  </w:style>
  <w:style w:type="paragraph" w:styleId="907" w:customStyle="1">
    <w:name w:val="Titre 5"/>
    <w:basedOn w:val="914"/>
    <w:next w:val="914"/>
    <w:qFormat/>
    <w:pPr>
      <w:numPr>
        <w:ilvl w:val="4"/>
        <w:numId w:val="24"/>
      </w:numPr>
      <w:spacing w:before="240" w:after="60"/>
      <w:outlineLvl w:val="5"/>
    </w:pPr>
    <w:rPr>
      <w:b/>
      <w:bCs/>
      <w:i/>
      <w:iCs/>
      <w:sz w:val="26"/>
      <w:szCs w:val="26"/>
    </w:rPr>
  </w:style>
  <w:style w:type="paragraph" w:styleId="908" w:customStyle="1">
    <w:name w:val="Titre 6"/>
    <w:basedOn w:val="914"/>
    <w:next w:val="914"/>
    <w:qFormat/>
    <w:pPr>
      <w:numPr>
        <w:ilvl w:val="5"/>
        <w:numId w:val="24"/>
      </w:numPr>
      <w:spacing w:before="240" w:after="60"/>
      <w:outlineLvl w:val="6"/>
    </w:pPr>
    <w:rPr>
      <w:b/>
      <w:bCs/>
      <w:sz w:val="22"/>
      <w:szCs w:val="22"/>
    </w:rPr>
  </w:style>
  <w:style w:type="paragraph" w:styleId="909" w:customStyle="1">
    <w:name w:val="Titre 7"/>
    <w:basedOn w:val="914"/>
    <w:next w:val="914"/>
    <w:qFormat/>
    <w:pPr>
      <w:numPr>
        <w:ilvl w:val="6"/>
        <w:numId w:val="24"/>
      </w:numPr>
      <w:spacing w:before="240" w:after="60"/>
      <w:outlineLvl w:val="7"/>
    </w:pPr>
  </w:style>
  <w:style w:type="paragraph" w:styleId="910" w:customStyle="1">
    <w:name w:val="Titre 8"/>
    <w:basedOn w:val="914"/>
    <w:next w:val="914"/>
    <w:qFormat/>
    <w:pPr>
      <w:numPr>
        <w:ilvl w:val="7"/>
        <w:numId w:val="24"/>
      </w:numPr>
      <w:spacing w:before="240" w:after="60"/>
      <w:outlineLvl w:val="8"/>
    </w:pPr>
    <w:rPr>
      <w:i/>
      <w:iCs/>
    </w:rPr>
  </w:style>
  <w:style w:type="paragraph" w:styleId="911" w:customStyle="1">
    <w:name w:val="Titre 9"/>
    <w:basedOn w:val="914"/>
    <w:next w:val="914"/>
    <w:qFormat/>
    <w:pPr>
      <w:numPr>
        <w:ilvl w:val="0"/>
        <w:numId w:val="0"/>
      </w:numPr>
      <w:spacing w:before="240" w:after="60"/>
      <w:outlineLvl w:val="9"/>
    </w:pPr>
    <w:rPr>
      <w:rFonts w:ascii="Arial" w:hAnsi="Arial" w:cs="Arial"/>
      <w:sz w:val="22"/>
      <w:szCs w:val="22"/>
    </w:rPr>
  </w:style>
  <w:style w:type="paragraph" w:styleId="912" w:customStyle="1">
    <w:name w:val="Normal"/>
    <w:basedOn w:val="902"/>
    <w:qFormat/>
  </w:style>
  <w:style w:type="character" w:styleId="913" w:customStyle="1">
    <w:name w:val="Police par défaut"/>
    <w:basedOn w:val="902"/>
    <w:qFormat/>
  </w:style>
  <w:style w:type="paragraph" w:styleId="914" w:customStyle="1">
    <w:name w:val="Standard"/>
    <w:basedOn w:val="902"/>
    <w:qFormat/>
    <w:pPr>
      <w:jc w:val="both"/>
      <w:spacing w:before="280" w:after="280"/>
      <w:widowControl/>
    </w:pPr>
    <w:rPr>
      <w:rFonts w:eastAsia="Times New Roman" w:cs="Times New Roman"/>
      <w:lang w:bidi="ar-SA"/>
    </w:rPr>
  </w:style>
  <w:style w:type="paragraph" w:styleId="915" w:customStyle="1">
    <w:name w:val="Text body"/>
    <w:basedOn w:val="914"/>
    <w:qFormat/>
    <w:pPr>
      <w:spacing w:before="0" w:after="120"/>
    </w:pPr>
  </w:style>
  <w:style w:type="paragraph" w:styleId="916" w:customStyle="1">
    <w:name w:val="Heading"/>
    <w:basedOn w:val="914"/>
    <w:next w:val="915"/>
    <w:qFormat/>
    <w:pPr>
      <w:keepNext/>
      <w:spacing w:before="240" w:after="120"/>
    </w:pPr>
    <w:rPr>
      <w:rFonts w:ascii="Arial" w:hAnsi="Arial" w:eastAsia="MS Mincho" w:cs="Tahoma"/>
      <w:sz w:val="28"/>
      <w:szCs w:val="28"/>
    </w:rPr>
  </w:style>
  <w:style w:type="paragraph" w:styleId="917" w:customStyle="1">
    <w:name w:val="Liste"/>
    <w:basedOn w:val="915"/>
    <w:qFormat/>
    <w:rPr>
      <w:rFonts w:cs="Tahoma"/>
    </w:rPr>
  </w:style>
  <w:style w:type="paragraph" w:styleId="918" w:customStyle="1">
    <w:name w:val="Pied de page"/>
    <w:basedOn w:val="914"/>
    <w:qFormat/>
    <w:pPr>
      <w:tabs>
        <w:tab w:val="center" w:pos="4536" w:leader="none"/>
        <w:tab w:val="right" w:pos="9072" w:leader="none"/>
      </w:tabs>
    </w:pPr>
  </w:style>
  <w:style w:type="paragraph" w:styleId="919" w:customStyle="1">
    <w:name w:val="Légende"/>
    <w:basedOn w:val="914"/>
    <w:qFormat/>
    <w:pPr>
      <w:spacing w:before="120" w:after="120"/>
    </w:pPr>
    <w:rPr>
      <w:rFonts w:cs="Tahoma"/>
      <w:i/>
      <w:iCs/>
    </w:rPr>
  </w:style>
  <w:style w:type="paragraph" w:styleId="920" w:customStyle="1">
    <w:name w:val="Frame contents"/>
    <w:basedOn w:val="915"/>
    <w:qFormat/>
  </w:style>
  <w:style w:type="paragraph" w:styleId="921" w:customStyle="1">
    <w:name w:val="Footnote"/>
    <w:basedOn w:val="914"/>
    <w:qFormat/>
    <w:rPr>
      <w:sz w:val="20"/>
      <w:szCs w:val="20"/>
    </w:rPr>
  </w:style>
  <w:style w:type="paragraph" w:styleId="922" w:customStyle="1">
    <w:name w:val="Index"/>
    <w:basedOn w:val="914"/>
    <w:qFormat/>
    <w:rPr>
      <w:rFonts w:cs="Tahoma"/>
    </w:rPr>
  </w:style>
  <w:style w:type="paragraph" w:styleId="923" w:customStyle="1">
    <w:name w:val="Contents 1"/>
    <w:basedOn w:val="914"/>
    <w:next w:val="914"/>
    <w:qFormat/>
  </w:style>
  <w:style w:type="paragraph" w:styleId="924" w:customStyle="1">
    <w:name w:val="Contents 2"/>
    <w:basedOn w:val="914"/>
    <w:next w:val="914"/>
    <w:qFormat/>
    <w:pPr>
      <w:ind w:left="240" w:right="0" w:firstLine="0"/>
    </w:pPr>
  </w:style>
  <w:style w:type="paragraph" w:styleId="925" w:customStyle="1">
    <w:name w:val="Contents 3"/>
    <w:basedOn w:val="914"/>
    <w:next w:val="914"/>
    <w:qFormat/>
    <w:pPr>
      <w:ind w:left="480" w:right="0" w:firstLine="0"/>
    </w:pPr>
  </w:style>
  <w:style w:type="paragraph" w:styleId="926" w:customStyle="1">
    <w:name w:val="Contents 4"/>
    <w:basedOn w:val="922"/>
    <w:qFormat/>
    <w:pPr>
      <w:ind w:left="849" w:right="0" w:firstLine="0"/>
      <w:tabs>
        <w:tab w:val="right" w:pos="9636" w:leader="dot"/>
      </w:tabs>
    </w:pPr>
  </w:style>
  <w:style w:type="paragraph" w:styleId="927" w:customStyle="1">
    <w:name w:val="Contents 5"/>
    <w:basedOn w:val="922"/>
    <w:qFormat/>
    <w:pPr>
      <w:ind w:left="1132" w:right="0" w:firstLine="0"/>
      <w:tabs>
        <w:tab w:val="right" w:pos="9636" w:leader="dot"/>
      </w:tabs>
    </w:pPr>
  </w:style>
  <w:style w:type="paragraph" w:styleId="928" w:customStyle="1">
    <w:name w:val="Contents 6"/>
    <w:basedOn w:val="922"/>
    <w:qFormat/>
    <w:pPr>
      <w:ind w:left="1415" w:right="0" w:firstLine="0"/>
      <w:tabs>
        <w:tab w:val="right" w:pos="9636" w:leader="dot"/>
      </w:tabs>
    </w:pPr>
  </w:style>
  <w:style w:type="paragraph" w:styleId="929" w:customStyle="1">
    <w:name w:val="Contents 7"/>
    <w:basedOn w:val="922"/>
    <w:qFormat/>
    <w:pPr>
      <w:ind w:left="1698" w:right="0" w:firstLine="0"/>
      <w:tabs>
        <w:tab w:val="right" w:pos="9636" w:leader="dot"/>
      </w:tabs>
    </w:pPr>
  </w:style>
  <w:style w:type="paragraph" w:styleId="930" w:customStyle="1">
    <w:name w:val="Contents 8"/>
    <w:basedOn w:val="922"/>
    <w:qFormat/>
    <w:pPr>
      <w:ind w:left="1981" w:right="0" w:firstLine="0"/>
      <w:tabs>
        <w:tab w:val="right" w:pos="9636" w:leader="dot"/>
      </w:tabs>
    </w:pPr>
  </w:style>
  <w:style w:type="paragraph" w:styleId="931" w:customStyle="1">
    <w:name w:val="Contents 9"/>
    <w:basedOn w:val="922"/>
    <w:qFormat/>
    <w:pPr>
      <w:ind w:left="2264" w:right="0" w:firstLine="0"/>
      <w:tabs>
        <w:tab w:val="right" w:pos="9636" w:leader="dot"/>
      </w:tabs>
    </w:pPr>
  </w:style>
  <w:style w:type="paragraph" w:styleId="932" w:customStyle="1">
    <w:name w:val="Contents 10"/>
    <w:basedOn w:val="922"/>
    <w:qFormat/>
    <w:pPr>
      <w:ind w:left="2547" w:right="0" w:firstLine="0"/>
      <w:tabs>
        <w:tab w:val="right" w:pos="9636" w:leader="dot"/>
      </w:tabs>
    </w:pPr>
  </w:style>
  <w:style w:type="paragraph" w:styleId="933" w:customStyle="1">
    <w:name w:val="Normal (Web)"/>
    <w:basedOn w:val="914"/>
    <w:qFormat/>
  </w:style>
  <w:style w:type="paragraph" w:styleId="934" w:customStyle="1">
    <w:name w:val="deuxieme titre"/>
    <w:basedOn w:val="904"/>
    <w:qFormat/>
    <w:pPr>
      <w:numPr>
        <w:ilvl w:val="1"/>
        <w:numId w:val="24"/>
      </w:numPr>
      <w:spacing w:before="300" w:after="300"/>
      <w:tabs>
        <w:tab w:val="left" w:pos="566" w:leader="none"/>
      </w:tabs>
      <w:outlineLvl w:val="2"/>
    </w:pPr>
    <w:rPr>
      <w:b w:val="0"/>
      <w:bCs w:val="0"/>
      <w:sz w:val="36"/>
      <w:szCs w:val="36"/>
      <w:u w:val="none"/>
    </w:rPr>
  </w:style>
  <w:style w:type="paragraph" w:styleId="935" w:customStyle="1">
    <w:name w:val="Style1"/>
    <w:basedOn w:val="905"/>
    <w:qFormat/>
  </w:style>
  <w:style w:type="paragraph" w:styleId="936" w:customStyle="1">
    <w:name w:val="Préformaté HTML"/>
    <w:basedOn w:val="914"/>
    <w:qFormat/>
    <w:pPr>
      <w:jc w:val="left"/>
      <w:spacing w:before="0" w:after="0"/>
      <w:tabs>
        <w:tab w:val="left" w:pos="915" w:leader="none"/>
        <w:tab w:val="left" w:pos="1831" w:leader="none"/>
        <w:tab w:val="left" w:pos="2747" w:leader="none"/>
        <w:tab w:val="left" w:pos="3663" w:leader="none"/>
        <w:tab w:val="left" w:pos="4579" w:leader="none"/>
        <w:tab w:val="left" w:pos="5495" w:leader="none"/>
        <w:tab w:val="left" w:pos="6411" w:leader="none"/>
        <w:tab w:val="left" w:pos="7327" w:leader="none"/>
        <w:tab w:val="left" w:pos="8244" w:leader="none"/>
        <w:tab w:val="left" w:pos="9159" w:leader="none"/>
        <w:tab w:val="left" w:pos="10075" w:leader="none"/>
        <w:tab w:val="left" w:pos="10991" w:leader="none"/>
        <w:tab w:val="left" w:pos="11907" w:leader="none"/>
        <w:tab w:val="left" w:pos="12823" w:leader="none"/>
        <w:tab w:val="left" w:pos="13739" w:leader="none"/>
        <w:tab w:val="left" w:pos="14655" w:leader="none"/>
      </w:tabs>
    </w:pPr>
    <w:rPr>
      <w:rFonts w:ascii="Courier New" w:hAnsi="Courier New" w:cs="Courier New"/>
      <w:sz w:val="20"/>
      <w:szCs w:val="20"/>
    </w:rPr>
  </w:style>
  <w:style w:type="character" w:styleId="937" w:customStyle="1">
    <w:name w:val="Footnote Symbol"/>
    <w:basedOn w:val="913"/>
    <w:qFormat/>
    <w:rPr>
      <w:vertAlign w:val="superscript"/>
    </w:rPr>
  </w:style>
  <w:style w:type="character" w:styleId="938" w:customStyle="1">
    <w:name w:val="Numéro de page"/>
    <w:basedOn w:val="913"/>
    <w:qFormat/>
  </w:style>
  <w:style w:type="character" w:styleId="939" w:customStyle="1">
    <w:name w:val="Internet link"/>
    <w:basedOn w:val="913"/>
    <w:qFormat/>
    <w:rPr>
      <w:color w:val="0000ff"/>
      <w:u w:val="single"/>
    </w:rPr>
  </w:style>
  <w:style w:type="character" w:styleId="940" w:customStyle="1">
    <w:name w:val="Visited Internet Link"/>
    <w:basedOn w:val="913"/>
    <w:qFormat/>
    <w:rPr>
      <w:color w:val="800080"/>
      <w:u w:val="single"/>
    </w:rPr>
  </w:style>
  <w:style w:type="character" w:styleId="941" w:customStyle="1">
    <w:name w:val="Footnote anchor"/>
    <w:basedOn w:val="902"/>
    <w:qFormat/>
    <w:rPr>
      <w:vertAlign w:val="superscript"/>
    </w:rPr>
  </w:style>
  <w:style w:type="character" w:styleId="942" w:customStyle="1">
    <w:name w:val="Strong Emphasis"/>
    <w:basedOn w:val="913"/>
    <w:qFormat/>
    <w:rPr>
      <w:b/>
      <w:bCs/>
    </w:rPr>
  </w:style>
  <w:style w:type="character" w:styleId="943" w:customStyle="1">
    <w:name w:val="WW8Num1z0"/>
    <w:basedOn w:val="902"/>
    <w:qFormat/>
    <w:rPr>
      <w:rFonts w:ascii="Symbol" w:hAnsi="Symbol" w:eastAsia="Symbol" w:cs="Symbol"/>
      <w:sz w:val="20"/>
    </w:rPr>
  </w:style>
  <w:style w:type="character" w:styleId="944" w:customStyle="1">
    <w:name w:val="WW8Num3z0"/>
    <w:basedOn w:val="902"/>
    <w:qFormat/>
    <w:rPr>
      <w:rFonts w:ascii="Symbol" w:hAnsi="Symbol" w:eastAsia="Symbol" w:cs="Symbol"/>
    </w:rPr>
  </w:style>
  <w:style w:type="character" w:styleId="945" w:customStyle="1">
    <w:name w:val="WW8Num3z1"/>
    <w:basedOn w:val="902"/>
    <w:qFormat/>
    <w:rPr>
      <w:rFonts w:ascii="Courier New" w:hAnsi="Courier New" w:cs="Courier New"/>
    </w:rPr>
  </w:style>
  <w:style w:type="character" w:styleId="946" w:customStyle="1">
    <w:name w:val="WW8Num3z2"/>
    <w:basedOn w:val="902"/>
    <w:qFormat/>
    <w:rPr>
      <w:rFonts w:ascii="Wingdings" w:hAnsi="Wingdings" w:eastAsia="Wingdings" w:cs="Wingdings"/>
    </w:rPr>
  </w:style>
  <w:style w:type="character" w:styleId="947" w:customStyle="1">
    <w:name w:val="WW8Num4z0"/>
    <w:basedOn w:val="902"/>
    <w:qFormat/>
    <w:rPr>
      <w:rFonts w:ascii="Times New Roman" w:hAnsi="Times New Roman"/>
    </w:rPr>
  </w:style>
  <w:style w:type="character" w:styleId="948" w:customStyle="1">
    <w:name w:val="WW8Num5z0"/>
    <w:basedOn w:val="902"/>
    <w:qFormat/>
    <w:rPr>
      <w:rFonts w:ascii="Symbol" w:hAnsi="Symbol" w:eastAsia="Symbol" w:cs="Symbol"/>
      <w:sz w:val="20"/>
    </w:rPr>
  </w:style>
  <w:style w:type="character" w:styleId="949" w:customStyle="1">
    <w:name w:val="WW8Num5z1"/>
    <w:basedOn w:val="902"/>
    <w:qFormat/>
    <w:rPr>
      <w:rFonts w:ascii="Courier New" w:hAnsi="Courier New"/>
      <w:sz w:val="20"/>
    </w:rPr>
  </w:style>
  <w:style w:type="character" w:styleId="950" w:customStyle="1">
    <w:name w:val="WW8Num5z2"/>
    <w:basedOn w:val="902"/>
    <w:qFormat/>
    <w:rPr>
      <w:rFonts w:ascii="Wingdings" w:hAnsi="Wingdings" w:eastAsia="Wingdings" w:cs="Wingdings"/>
      <w:sz w:val="20"/>
    </w:rPr>
  </w:style>
  <w:style w:type="character" w:styleId="951" w:customStyle="1">
    <w:name w:val="WW8Num7z0"/>
    <w:basedOn w:val="902"/>
    <w:qFormat/>
    <w:rPr>
      <w:rFonts w:ascii="Times New Roman" w:hAnsi="Times New Roman"/>
    </w:rPr>
  </w:style>
  <w:style w:type="character" w:styleId="952" w:customStyle="1">
    <w:name w:val="WW8Num8z1"/>
    <w:basedOn w:val="902"/>
    <w:qFormat/>
    <w:rPr>
      <w:rFonts w:ascii="Courier New" w:hAnsi="Courier New" w:cs="Courier New"/>
    </w:rPr>
  </w:style>
  <w:style w:type="character" w:styleId="953" w:customStyle="1">
    <w:name w:val="WW8Num8z2"/>
    <w:basedOn w:val="902"/>
    <w:qFormat/>
    <w:rPr>
      <w:rFonts w:ascii="Wingdings" w:hAnsi="Wingdings" w:eastAsia="Wingdings" w:cs="Wingdings"/>
    </w:rPr>
  </w:style>
  <w:style w:type="character" w:styleId="954" w:customStyle="1">
    <w:name w:val="WW8Num8z3"/>
    <w:basedOn w:val="902"/>
    <w:qFormat/>
    <w:rPr>
      <w:rFonts w:ascii="Symbol" w:hAnsi="Symbol" w:eastAsia="Symbol" w:cs="Symbol"/>
    </w:rPr>
  </w:style>
  <w:style w:type="character" w:styleId="955" w:customStyle="1">
    <w:name w:val="WW8Num9z0"/>
    <w:basedOn w:val="902"/>
    <w:qFormat/>
    <w:rPr>
      <w:rFonts w:ascii="Times New Roman" w:hAnsi="Times New Roman"/>
    </w:rPr>
  </w:style>
  <w:style w:type="character" w:styleId="956" w:customStyle="1">
    <w:name w:val="WW8Num10z1"/>
    <w:basedOn w:val="902"/>
    <w:qFormat/>
    <w:rPr>
      <w:rFonts w:ascii="Courier New" w:hAnsi="Courier New" w:cs="Courier New"/>
    </w:rPr>
  </w:style>
  <w:style w:type="character" w:styleId="957" w:customStyle="1">
    <w:name w:val="WW8Num10z2"/>
    <w:basedOn w:val="902"/>
    <w:qFormat/>
    <w:rPr>
      <w:rFonts w:ascii="Wingdings" w:hAnsi="Wingdings" w:eastAsia="Wingdings" w:cs="Wingdings"/>
    </w:rPr>
  </w:style>
  <w:style w:type="character" w:styleId="958" w:customStyle="1">
    <w:name w:val="WW8Num10z3"/>
    <w:basedOn w:val="902"/>
    <w:qFormat/>
    <w:rPr>
      <w:rFonts w:ascii="Symbol" w:hAnsi="Symbol" w:eastAsia="Symbol" w:cs="Symbol"/>
    </w:rPr>
  </w:style>
  <w:style w:type="character" w:styleId="959" w:customStyle="1">
    <w:name w:val="WW8Num11z0"/>
    <w:basedOn w:val="902"/>
    <w:qFormat/>
    <w:rPr>
      <w:rFonts w:ascii="Times New Roman" w:hAnsi="Times New Roman"/>
    </w:rPr>
  </w:style>
  <w:style w:type="character" w:styleId="960" w:customStyle="1">
    <w:name w:val="WW8Num12z0"/>
    <w:basedOn w:val="902"/>
    <w:qFormat/>
    <w:rPr>
      <w:rFonts w:ascii="Times New Roman" w:hAnsi="Times New Roman"/>
    </w:rPr>
  </w:style>
  <w:style w:type="character" w:styleId="961" w:customStyle="1">
    <w:name w:val="WW8Num13z0"/>
    <w:basedOn w:val="902"/>
    <w:qFormat/>
    <w:rPr>
      <w:rFonts w:ascii="Symbol" w:hAnsi="Symbol" w:eastAsia="Symbol" w:cs="Symbol"/>
      <w:sz w:val="20"/>
    </w:rPr>
  </w:style>
  <w:style w:type="character" w:styleId="962" w:customStyle="1">
    <w:name w:val="WW8Num14z0"/>
    <w:basedOn w:val="902"/>
    <w:qFormat/>
    <w:rPr>
      <w:rFonts w:ascii="Times New Roman" w:hAnsi="Times New Roman"/>
    </w:rPr>
  </w:style>
  <w:style w:type="character" w:styleId="963" w:customStyle="1">
    <w:name w:val="WW8Num16z0"/>
    <w:basedOn w:val="902"/>
    <w:qFormat/>
    <w:rPr>
      <w:rFonts w:ascii="Times New Roman" w:hAnsi="Times New Roman"/>
    </w:rPr>
  </w:style>
  <w:style w:type="character" w:styleId="964" w:customStyle="1">
    <w:name w:val="WW8Num17z0"/>
    <w:basedOn w:val="902"/>
    <w:qFormat/>
    <w:rPr>
      <w:rFonts w:ascii="Times New Roman" w:hAnsi="Times New Roman"/>
    </w:rPr>
  </w:style>
  <w:style w:type="character" w:styleId="965" w:customStyle="1">
    <w:name w:val="WW8Num18z0"/>
    <w:basedOn w:val="902"/>
    <w:qFormat/>
    <w:rPr>
      <w:rFonts w:ascii="Times New Roman" w:hAnsi="Times New Roman"/>
    </w:rPr>
  </w:style>
  <w:style w:type="character" w:styleId="966" w:customStyle="1">
    <w:name w:val="WW8Num19z0"/>
    <w:basedOn w:val="902"/>
    <w:qFormat/>
    <w:rPr>
      <w:rFonts w:ascii="Times New Roman" w:hAnsi="Times New Roman"/>
    </w:rPr>
  </w:style>
  <w:style w:type="character" w:styleId="967" w:customStyle="1">
    <w:name w:val="spelle"/>
    <w:basedOn w:val="913"/>
    <w:qFormat/>
  </w:style>
  <w:style w:type="character" w:styleId="968" w:customStyle="1">
    <w:name w:val="Bullet Symbols"/>
    <w:basedOn w:val="902"/>
    <w:qFormat/>
    <w:rPr>
      <w:rFonts w:ascii="StarSymbol" w:hAnsi="StarSymbol" w:eastAsia="StarSymbol" w:cs="StarSymbol"/>
      <w:sz w:val="18"/>
      <w:szCs w:val="18"/>
    </w:rPr>
  </w:style>
  <w:style w:type="character" w:styleId="969" w:customStyle="1">
    <w:name w:val="WW_CharLFO2LVL1"/>
    <w:basedOn w:val="902"/>
    <w:rPr>
      <w:rFonts w:ascii="Symbol" w:hAnsi="Symbol" w:eastAsia="Symbol" w:cs="Symbol"/>
      <w:sz w:val="20"/>
    </w:rPr>
  </w:style>
  <w:style w:type="character" w:styleId="970" w:customStyle="1">
    <w:name w:val="WW_CharLFO2LVL2"/>
    <w:basedOn w:val="902"/>
    <w:rPr>
      <w:rFonts w:ascii="Symbol" w:hAnsi="Symbol" w:eastAsia="Symbol" w:cs="Symbol"/>
      <w:sz w:val="20"/>
    </w:rPr>
  </w:style>
  <w:style w:type="character" w:styleId="971" w:customStyle="1">
    <w:name w:val="WW_CharLFO2LVL3"/>
    <w:basedOn w:val="902"/>
    <w:rPr>
      <w:rFonts w:ascii="Symbol" w:hAnsi="Symbol" w:eastAsia="Symbol" w:cs="Symbol"/>
      <w:sz w:val="20"/>
    </w:rPr>
  </w:style>
  <w:style w:type="character" w:styleId="972" w:customStyle="1">
    <w:name w:val="WW_CharLFO2LVL4"/>
    <w:basedOn w:val="902"/>
    <w:rPr>
      <w:rFonts w:ascii="Symbol" w:hAnsi="Symbol" w:eastAsia="Symbol" w:cs="Symbol"/>
      <w:sz w:val="20"/>
    </w:rPr>
  </w:style>
  <w:style w:type="character" w:styleId="973" w:customStyle="1">
    <w:name w:val="WW_CharLFO2LVL5"/>
    <w:basedOn w:val="902"/>
    <w:rPr>
      <w:rFonts w:ascii="Symbol" w:hAnsi="Symbol" w:eastAsia="Symbol" w:cs="Symbol"/>
      <w:sz w:val="20"/>
    </w:rPr>
  </w:style>
  <w:style w:type="character" w:styleId="974" w:customStyle="1">
    <w:name w:val="WW_CharLFO2LVL6"/>
    <w:basedOn w:val="902"/>
    <w:rPr>
      <w:rFonts w:ascii="Symbol" w:hAnsi="Symbol" w:eastAsia="Symbol" w:cs="Symbol"/>
      <w:sz w:val="20"/>
    </w:rPr>
  </w:style>
  <w:style w:type="character" w:styleId="975" w:customStyle="1">
    <w:name w:val="WW_CharLFO2LVL7"/>
    <w:basedOn w:val="902"/>
    <w:rPr>
      <w:rFonts w:ascii="Symbol" w:hAnsi="Symbol" w:eastAsia="Symbol" w:cs="Symbol"/>
      <w:sz w:val="20"/>
    </w:rPr>
  </w:style>
  <w:style w:type="character" w:styleId="976" w:customStyle="1">
    <w:name w:val="WW_CharLFO2LVL8"/>
    <w:basedOn w:val="902"/>
    <w:rPr>
      <w:rFonts w:ascii="Symbol" w:hAnsi="Symbol" w:eastAsia="Symbol" w:cs="Symbol"/>
      <w:sz w:val="20"/>
    </w:rPr>
  </w:style>
  <w:style w:type="character" w:styleId="977" w:customStyle="1">
    <w:name w:val="WW_CharLFO2LVL9"/>
    <w:basedOn w:val="902"/>
    <w:rPr>
      <w:rFonts w:ascii="Symbol" w:hAnsi="Symbol" w:eastAsia="Symbol" w:cs="Symbol"/>
      <w:sz w:val="20"/>
    </w:rPr>
  </w:style>
  <w:style w:type="character" w:styleId="978" w:customStyle="1">
    <w:name w:val="WW_CharLFO4LVL1"/>
    <w:basedOn w:val="902"/>
    <w:rPr>
      <w:rFonts w:ascii="Symbol" w:hAnsi="Symbol" w:eastAsia="Symbol" w:cs="Symbol"/>
    </w:rPr>
  </w:style>
  <w:style w:type="character" w:styleId="979" w:customStyle="1">
    <w:name w:val="WW_CharLFO4LVL2"/>
    <w:basedOn w:val="902"/>
    <w:rPr>
      <w:rFonts w:ascii="Courier New" w:hAnsi="Courier New" w:cs="Courier New"/>
    </w:rPr>
  </w:style>
  <w:style w:type="character" w:styleId="980" w:customStyle="1">
    <w:name w:val="WW_CharLFO4LVL3"/>
    <w:basedOn w:val="902"/>
    <w:rPr>
      <w:rFonts w:ascii="Wingdings" w:hAnsi="Wingdings" w:eastAsia="Wingdings" w:cs="Wingdings"/>
    </w:rPr>
  </w:style>
  <w:style w:type="character" w:styleId="981" w:customStyle="1">
    <w:name w:val="WW_CharLFO4LVL4"/>
    <w:basedOn w:val="902"/>
    <w:rPr>
      <w:rFonts w:ascii="Symbol" w:hAnsi="Symbol" w:eastAsia="Symbol" w:cs="Symbol"/>
    </w:rPr>
  </w:style>
  <w:style w:type="character" w:styleId="982" w:customStyle="1">
    <w:name w:val="WW_CharLFO4LVL5"/>
    <w:basedOn w:val="902"/>
    <w:rPr>
      <w:rFonts w:ascii="Courier New" w:hAnsi="Courier New" w:cs="Courier New"/>
    </w:rPr>
  </w:style>
  <w:style w:type="character" w:styleId="983" w:customStyle="1">
    <w:name w:val="WW_CharLFO4LVL6"/>
    <w:basedOn w:val="902"/>
    <w:rPr>
      <w:rFonts w:ascii="Wingdings" w:hAnsi="Wingdings" w:eastAsia="Wingdings" w:cs="Wingdings"/>
    </w:rPr>
  </w:style>
  <w:style w:type="character" w:styleId="984" w:customStyle="1">
    <w:name w:val="WW_CharLFO4LVL7"/>
    <w:basedOn w:val="902"/>
    <w:rPr>
      <w:rFonts w:ascii="Symbol" w:hAnsi="Symbol" w:eastAsia="Symbol" w:cs="Symbol"/>
    </w:rPr>
  </w:style>
  <w:style w:type="character" w:styleId="985" w:customStyle="1">
    <w:name w:val="WW_CharLFO4LVL8"/>
    <w:basedOn w:val="902"/>
    <w:rPr>
      <w:rFonts w:ascii="Courier New" w:hAnsi="Courier New" w:cs="Courier New"/>
    </w:rPr>
  </w:style>
  <w:style w:type="character" w:styleId="986" w:customStyle="1">
    <w:name w:val="WW_CharLFO4LVL9"/>
    <w:basedOn w:val="902"/>
    <w:rPr>
      <w:rFonts w:ascii="Wingdings" w:hAnsi="Wingdings" w:eastAsia="Wingdings" w:cs="Wingdings"/>
    </w:rPr>
  </w:style>
  <w:style w:type="character" w:styleId="987" w:customStyle="1">
    <w:name w:val="WW_CharLFO5LVL1"/>
    <w:basedOn w:val="902"/>
    <w:rPr>
      <w:rFonts w:ascii="Times New Roman" w:hAnsi="Times New Roman"/>
    </w:rPr>
  </w:style>
  <w:style w:type="character" w:styleId="988" w:customStyle="1">
    <w:name w:val="WW_CharLFO5LVL2"/>
    <w:basedOn w:val="902"/>
    <w:rPr>
      <w:rFonts w:ascii="Times New Roman" w:hAnsi="Times New Roman"/>
    </w:rPr>
  </w:style>
  <w:style w:type="character" w:styleId="989" w:customStyle="1">
    <w:name w:val="WW_CharLFO5LVL3"/>
    <w:basedOn w:val="902"/>
    <w:rPr>
      <w:rFonts w:ascii="Times New Roman" w:hAnsi="Times New Roman"/>
    </w:rPr>
  </w:style>
  <w:style w:type="character" w:styleId="990" w:customStyle="1">
    <w:name w:val="WW_CharLFO5LVL4"/>
    <w:basedOn w:val="902"/>
    <w:rPr>
      <w:rFonts w:ascii="Times New Roman" w:hAnsi="Times New Roman"/>
    </w:rPr>
  </w:style>
  <w:style w:type="character" w:styleId="991" w:customStyle="1">
    <w:name w:val="WW_CharLFO5LVL5"/>
    <w:basedOn w:val="902"/>
    <w:rPr>
      <w:rFonts w:ascii="Times New Roman" w:hAnsi="Times New Roman"/>
    </w:rPr>
  </w:style>
  <w:style w:type="character" w:styleId="992" w:customStyle="1">
    <w:name w:val="WW_CharLFO5LVL6"/>
    <w:basedOn w:val="902"/>
    <w:rPr>
      <w:rFonts w:ascii="Times New Roman" w:hAnsi="Times New Roman"/>
    </w:rPr>
  </w:style>
  <w:style w:type="character" w:styleId="993" w:customStyle="1">
    <w:name w:val="WW_CharLFO5LVL7"/>
    <w:basedOn w:val="902"/>
    <w:rPr>
      <w:rFonts w:ascii="Times New Roman" w:hAnsi="Times New Roman"/>
    </w:rPr>
  </w:style>
  <w:style w:type="character" w:styleId="994" w:customStyle="1">
    <w:name w:val="WW_CharLFO5LVL8"/>
    <w:basedOn w:val="902"/>
    <w:rPr>
      <w:rFonts w:ascii="Times New Roman" w:hAnsi="Times New Roman"/>
    </w:rPr>
  </w:style>
  <w:style w:type="character" w:styleId="995" w:customStyle="1">
    <w:name w:val="WW_CharLFO5LVL9"/>
    <w:basedOn w:val="902"/>
    <w:rPr>
      <w:rFonts w:ascii="Times New Roman" w:hAnsi="Times New Roman"/>
    </w:rPr>
  </w:style>
  <w:style w:type="character" w:styleId="996" w:customStyle="1">
    <w:name w:val="WW_CharLFO6LVL1"/>
    <w:basedOn w:val="902"/>
    <w:rPr>
      <w:rFonts w:ascii="Symbol" w:hAnsi="Symbol" w:eastAsia="Symbol" w:cs="Symbol"/>
      <w:sz w:val="20"/>
    </w:rPr>
  </w:style>
  <w:style w:type="character" w:styleId="997" w:customStyle="1">
    <w:name w:val="WW_CharLFO6LVL2"/>
    <w:basedOn w:val="902"/>
    <w:rPr>
      <w:rFonts w:ascii="Courier New" w:hAnsi="Courier New"/>
      <w:sz w:val="20"/>
    </w:rPr>
  </w:style>
  <w:style w:type="character" w:styleId="998" w:customStyle="1">
    <w:name w:val="WW_CharLFO6LVL3"/>
    <w:basedOn w:val="902"/>
    <w:rPr>
      <w:rFonts w:ascii="Wingdings" w:hAnsi="Wingdings" w:eastAsia="Wingdings" w:cs="Wingdings"/>
      <w:sz w:val="20"/>
    </w:rPr>
  </w:style>
  <w:style w:type="character" w:styleId="999" w:customStyle="1">
    <w:name w:val="WW_CharLFO6LVL4"/>
    <w:basedOn w:val="902"/>
    <w:rPr>
      <w:rFonts w:ascii="Wingdings" w:hAnsi="Wingdings" w:eastAsia="Wingdings" w:cs="Wingdings"/>
      <w:sz w:val="20"/>
    </w:rPr>
  </w:style>
  <w:style w:type="character" w:styleId="1000" w:customStyle="1">
    <w:name w:val="WW_CharLFO6LVL5"/>
    <w:basedOn w:val="902"/>
    <w:rPr>
      <w:rFonts w:ascii="Wingdings" w:hAnsi="Wingdings" w:eastAsia="Wingdings" w:cs="Wingdings"/>
      <w:sz w:val="20"/>
    </w:rPr>
  </w:style>
  <w:style w:type="character" w:styleId="1001" w:customStyle="1">
    <w:name w:val="WW_CharLFO6LVL6"/>
    <w:basedOn w:val="902"/>
    <w:rPr>
      <w:rFonts w:ascii="Wingdings" w:hAnsi="Wingdings" w:eastAsia="Wingdings" w:cs="Wingdings"/>
      <w:sz w:val="20"/>
    </w:rPr>
  </w:style>
  <w:style w:type="character" w:styleId="1002" w:customStyle="1">
    <w:name w:val="WW_CharLFO6LVL7"/>
    <w:basedOn w:val="902"/>
    <w:rPr>
      <w:rFonts w:ascii="Wingdings" w:hAnsi="Wingdings" w:eastAsia="Wingdings" w:cs="Wingdings"/>
      <w:sz w:val="20"/>
    </w:rPr>
  </w:style>
  <w:style w:type="character" w:styleId="1003" w:customStyle="1">
    <w:name w:val="WW_CharLFO6LVL8"/>
    <w:basedOn w:val="902"/>
    <w:rPr>
      <w:rFonts w:ascii="Wingdings" w:hAnsi="Wingdings" w:eastAsia="Wingdings" w:cs="Wingdings"/>
      <w:sz w:val="20"/>
    </w:rPr>
  </w:style>
  <w:style w:type="character" w:styleId="1004" w:customStyle="1">
    <w:name w:val="WW_CharLFO6LVL9"/>
    <w:basedOn w:val="902"/>
    <w:rPr>
      <w:rFonts w:ascii="Wingdings" w:hAnsi="Wingdings" w:eastAsia="Wingdings" w:cs="Wingdings"/>
      <w:sz w:val="20"/>
    </w:rPr>
  </w:style>
  <w:style w:type="character" w:styleId="1005" w:customStyle="1">
    <w:name w:val="WW_CharLFO8LVL1"/>
    <w:basedOn w:val="902"/>
    <w:rPr>
      <w:rFonts w:ascii="Times New Roman" w:hAnsi="Times New Roman"/>
    </w:rPr>
  </w:style>
  <w:style w:type="character" w:styleId="1006" w:customStyle="1">
    <w:name w:val="WW_CharLFO8LVL2"/>
    <w:basedOn w:val="902"/>
    <w:rPr>
      <w:rFonts w:ascii="Times New Roman" w:hAnsi="Times New Roman"/>
    </w:rPr>
  </w:style>
  <w:style w:type="character" w:styleId="1007" w:customStyle="1">
    <w:name w:val="WW_CharLFO8LVL3"/>
    <w:basedOn w:val="902"/>
    <w:rPr>
      <w:rFonts w:ascii="Times New Roman" w:hAnsi="Times New Roman"/>
    </w:rPr>
  </w:style>
  <w:style w:type="character" w:styleId="1008" w:customStyle="1">
    <w:name w:val="WW_CharLFO8LVL4"/>
    <w:basedOn w:val="902"/>
    <w:rPr>
      <w:rFonts w:ascii="Times New Roman" w:hAnsi="Times New Roman"/>
    </w:rPr>
  </w:style>
  <w:style w:type="character" w:styleId="1009" w:customStyle="1">
    <w:name w:val="WW_CharLFO8LVL5"/>
    <w:basedOn w:val="902"/>
    <w:rPr>
      <w:rFonts w:ascii="Times New Roman" w:hAnsi="Times New Roman"/>
    </w:rPr>
  </w:style>
  <w:style w:type="character" w:styleId="1010" w:customStyle="1">
    <w:name w:val="WW_CharLFO8LVL6"/>
    <w:basedOn w:val="902"/>
    <w:rPr>
      <w:rFonts w:ascii="Times New Roman" w:hAnsi="Times New Roman"/>
    </w:rPr>
  </w:style>
  <w:style w:type="character" w:styleId="1011" w:customStyle="1">
    <w:name w:val="WW_CharLFO8LVL7"/>
    <w:basedOn w:val="902"/>
    <w:rPr>
      <w:rFonts w:ascii="Times New Roman" w:hAnsi="Times New Roman"/>
    </w:rPr>
  </w:style>
  <w:style w:type="character" w:styleId="1012" w:customStyle="1">
    <w:name w:val="WW_CharLFO8LVL8"/>
    <w:basedOn w:val="902"/>
    <w:rPr>
      <w:rFonts w:ascii="Times New Roman" w:hAnsi="Times New Roman"/>
    </w:rPr>
  </w:style>
  <w:style w:type="character" w:styleId="1013" w:customStyle="1">
    <w:name w:val="WW_CharLFO8LVL9"/>
    <w:basedOn w:val="902"/>
    <w:rPr>
      <w:rFonts w:ascii="Times New Roman" w:hAnsi="Times New Roman"/>
    </w:rPr>
  </w:style>
  <w:style w:type="character" w:styleId="1014" w:customStyle="1">
    <w:name w:val="WW_CharLFO9LVL2"/>
    <w:basedOn w:val="902"/>
    <w:rPr>
      <w:rFonts w:ascii="Courier New" w:hAnsi="Courier New" w:cs="Courier New"/>
    </w:rPr>
  </w:style>
  <w:style w:type="character" w:styleId="1015" w:customStyle="1">
    <w:name w:val="WW_CharLFO9LVL3"/>
    <w:basedOn w:val="902"/>
    <w:rPr>
      <w:rFonts w:ascii="Wingdings" w:hAnsi="Wingdings" w:eastAsia="Wingdings" w:cs="Wingdings"/>
    </w:rPr>
  </w:style>
  <w:style w:type="character" w:styleId="1016" w:customStyle="1">
    <w:name w:val="WW_CharLFO9LVL4"/>
    <w:basedOn w:val="902"/>
    <w:rPr>
      <w:rFonts w:ascii="Symbol" w:hAnsi="Symbol" w:eastAsia="Symbol" w:cs="Symbol"/>
    </w:rPr>
  </w:style>
  <w:style w:type="character" w:styleId="1017" w:customStyle="1">
    <w:name w:val="WW_CharLFO9LVL5"/>
    <w:basedOn w:val="902"/>
    <w:rPr>
      <w:rFonts w:ascii="Courier New" w:hAnsi="Courier New" w:cs="Courier New"/>
    </w:rPr>
  </w:style>
  <w:style w:type="character" w:styleId="1018" w:customStyle="1">
    <w:name w:val="WW_CharLFO9LVL6"/>
    <w:basedOn w:val="902"/>
    <w:rPr>
      <w:rFonts w:ascii="Wingdings" w:hAnsi="Wingdings" w:eastAsia="Wingdings" w:cs="Wingdings"/>
    </w:rPr>
  </w:style>
  <w:style w:type="character" w:styleId="1019" w:customStyle="1">
    <w:name w:val="WW_CharLFO9LVL7"/>
    <w:basedOn w:val="902"/>
    <w:rPr>
      <w:rFonts w:ascii="Symbol" w:hAnsi="Symbol" w:eastAsia="Symbol" w:cs="Symbol"/>
    </w:rPr>
  </w:style>
  <w:style w:type="character" w:styleId="1020" w:customStyle="1">
    <w:name w:val="WW_CharLFO9LVL8"/>
    <w:basedOn w:val="902"/>
    <w:rPr>
      <w:rFonts w:ascii="Courier New" w:hAnsi="Courier New" w:cs="Courier New"/>
    </w:rPr>
  </w:style>
  <w:style w:type="character" w:styleId="1021" w:customStyle="1">
    <w:name w:val="WW_CharLFO9LVL9"/>
    <w:basedOn w:val="902"/>
    <w:rPr>
      <w:rFonts w:ascii="Wingdings" w:hAnsi="Wingdings" w:eastAsia="Wingdings" w:cs="Wingdings"/>
    </w:rPr>
  </w:style>
  <w:style w:type="character" w:styleId="1022" w:customStyle="1">
    <w:name w:val="WW_CharLFO10LVL1"/>
    <w:basedOn w:val="902"/>
    <w:rPr>
      <w:rFonts w:ascii="Times New Roman" w:hAnsi="Times New Roman"/>
    </w:rPr>
  </w:style>
  <w:style w:type="character" w:styleId="1023" w:customStyle="1">
    <w:name w:val="WW_CharLFO10LVL2"/>
    <w:basedOn w:val="902"/>
    <w:rPr>
      <w:rFonts w:ascii="Times New Roman" w:hAnsi="Times New Roman"/>
    </w:rPr>
  </w:style>
  <w:style w:type="character" w:styleId="1024" w:customStyle="1">
    <w:name w:val="WW_CharLFO10LVL3"/>
    <w:basedOn w:val="902"/>
    <w:rPr>
      <w:rFonts w:ascii="Times New Roman" w:hAnsi="Times New Roman"/>
    </w:rPr>
  </w:style>
  <w:style w:type="character" w:styleId="1025" w:customStyle="1">
    <w:name w:val="WW_CharLFO10LVL4"/>
    <w:basedOn w:val="902"/>
    <w:rPr>
      <w:rFonts w:ascii="Times New Roman" w:hAnsi="Times New Roman"/>
    </w:rPr>
  </w:style>
  <w:style w:type="character" w:styleId="1026" w:customStyle="1">
    <w:name w:val="WW_CharLFO10LVL5"/>
    <w:basedOn w:val="902"/>
    <w:rPr>
      <w:rFonts w:ascii="Times New Roman" w:hAnsi="Times New Roman"/>
    </w:rPr>
  </w:style>
  <w:style w:type="character" w:styleId="1027" w:customStyle="1">
    <w:name w:val="WW_CharLFO10LVL6"/>
    <w:basedOn w:val="902"/>
    <w:rPr>
      <w:rFonts w:ascii="Times New Roman" w:hAnsi="Times New Roman"/>
    </w:rPr>
  </w:style>
  <w:style w:type="character" w:styleId="1028" w:customStyle="1">
    <w:name w:val="WW_CharLFO10LVL7"/>
    <w:basedOn w:val="902"/>
    <w:rPr>
      <w:rFonts w:ascii="Times New Roman" w:hAnsi="Times New Roman"/>
    </w:rPr>
  </w:style>
  <w:style w:type="character" w:styleId="1029" w:customStyle="1">
    <w:name w:val="WW_CharLFO10LVL8"/>
    <w:basedOn w:val="902"/>
    <w:rPr>
      <w:rFonts w:ascii="Times New Roman" w:hAnsi="Times New Roman"/>
    </w:rPr>
  </w:style>
  <w:style w:type="character" w:styleId="1030" w:customStyle="1">
    <w:name w:val="WW_CharLFO10LVL9"/>
    <w:basedOn w:val="902"/>
    <w:rPr>
      <w:rFonts w:ascii="Times New Roman" w:hAnsi="Times New Roman"/>
    </w:rPr>
  </w:style>
  <w:style w:type="character" w:styleId="1031" w:customStyle="1">
    <w:name w:val="WW_CharLFO11LVL2"/>
    <w:basedOn w:val="902"/>
    <w:rPr>
      <w:rFonts w:ascii="Courier New" w:hAnsi="Courier New" w:cs="Courier New"/>
    </w:rPr>
  </w:style>
  <w:style w:type="character" w:styleId="1032" w:customStyle="1">
    <w:name w:val="WW_CharLFO11LVL3"/>
    <w:basedOn w:val="902"/>
    <w:rPr>
      <w:rFonts w:ascii="Wingdings" w:hAnsi="Wingdings" w:eastAsia="Wingdings" w:cs="Wingdings"/>
    </w:rPr>
  </w:style>
  <w:style w:type="character" w:styleId="1033" w:customStyle="1">
    <w:name w:val="WW_CharLFO11LVL4"/>
    <w:basedOn w:val="902"/>
    <w:rPr>
      <w:rFonts w:ascii="Symbol" w:hAnsi="Symbol" w:eastAsia="Symbol" w:cs="Symbol"/>
    </w:rPr>
  </w:style>
  <w:style w:type="character" w:styleId="1034" w:customStyle="1">
    <w:name w:val="WW_CharLFO11LVL5"/>
    <w:basedOn w:val="902"/>
    <w:rPr>
      <w:rFonts w:ascii="Courier New" w:hAnsi="Courier New" w:cs="Courier New"/>
    </w:rPr>
  </w:style>
  <w:style w:type="character" w:styleId="1035" w:customStyle="1">
    <w:name w:val="WW_CharLFO11LVL6"/>
    <w:basedOn w:val="902"/>
    <w:rPr>
      <w:rFonts w:ascii="Wingdings" w:hAnsi="Wingdings" w:eastAsia="Wingdings" w:cs="Wingdings"/>
    </w:rPr>
  </w:style>
  <w:style w:type="character" w:styleId="1036" w:customStyle="1">
    <w:name w:val="WW_CharLFO11LVL7"/>
    <w:basedOn w:val="902"/>
    <w:rPr>
      <w:rFonts w:ascii="Symbol" w:hAnsi="Symbol" w:eastAsia="Symbol" w:cs="Symbol"/>
    </w:rPr>
  </w:style>
  <w:style w:type="character" w:styleId="1037" w:customStyle="1">
    <w:name w:val="WW_CharLFO11LVL8"/>
    <w:basedOn w:val="902"/>
    <w:rPr>
      <w:rFonts w:ascii="Courier New" w:hAnsi="Courier New" w:cs="Courier New"/>
    </w:rPr>
  </w:style>
  <w:style w:type="character" w:styleId="1038" w:customStyle="1">
    <w:name w:val="WW_CharLFO11LVL9"/>
    <w:basedOn w:val="902"/>
    <w:rPr>
      <w:rFonts w:ascii="Wingdings" w:hAnsi="Wingdings" w:eastAsia="Wingdings" w:cs="Wingdings"/>
    </w:rPr>
  </w:style>
  <w:style w:type="character" w:styleId="1039" w:customStyle="1">
    <w:name w:val="WW_CharLFO12LVL1"/>
    <w:basedOn w:val="902"/>
    <w:rPr>
      <w:rFonts w:ascii="Times New Roman" w:hAnsi="Times New Roman"/>
    </w:rPr>
  </w:style>
  <w:style w:type="character" w:styleId="1040" w:customStyle="1">
    <w:name w:val="WW_CharLFO12LVL2"/>
    <w:basedOn w:val="902"/>
    <w:rPr>
      <w:rFonts w:ascii="Times New Roman" w:hAnsi="Times New Roman"/>
    </w:rPr>
  </w:style>
  <w:style w:type="character" w:styleId="1041" w:customStyle="1">
    <w:name w:val="WW_CharLFO12LVL3"/>
    <w:basedOn w:val="902"/>
    <w:rPr>
      <w:rFonts w:ascii="Times New Roman" w:hAnsi="Times New Roman"/>
    </w:rPr>
  </w:style>
  <w:style w:type="character" w:styleId="1042" w:customStyle="1">
    <w:name w:val="WW_CharLFO12LVL4"/>
    <w:basedOn w:val="902"/>
    <w:rPr>
      <w:rFonts w:ascii="Times New Roman" w:hAnsi="Times New Roman"/>
    </w:rPr>
  </w:style>
  <w:style w:type="character" w:styleId="1043" w:customStyle="1">
    <w:name w:val="WW_CharLFO12LVL5"/>
    <w:basedOn w:val="902"/>
    <w:rPr>
      <w:rFonts w:ascii="Times New Roman" w:hAnsi="Times New Roman"/>
    </w:rPr>
  </w:style>
  <w:style w:type="character" w:styleId="1044" w:customStyle="1">
    <w:name w:val="WW_CharLFO12LVL6"/>
    <w:basedOn w:val="902"/>
    <w:rPr>
      <w:rFonts w:ascii="Times New Roman" w:hAnsi="Times New Roman"/>
    </w:rPr>
  </w:style>
  <w:style w:type="character" w:styleId="1045" w:customStyle="1">
    <w:name w:val="WW_CharLFO12LVL7"/>
    <w:basedOn w:val="902"/>
    <w:rPr>
      <w:rFonts w:ascii="Times New Roman" w:hAnsi="Times New Roman"/>
    </w:rPr>
  </w:style>
  <w:style w:type="character" w:styleId="1046" w:customStyle="1">
    <w:name w:val="WW_CharLFO12LVL8"/>
    <w:basedOn w:val="902"/>
    <w:rPr>
      <w:rFonts w:ascii="Times New Roman" w:hAnsi="Times New Roman"/>
    </w:rPr>
  </w:style>
  <w:style w:type="character" w:styleId="1047" w:customStyle="1">
    <w:name w:val="WW_CharLFO12LVL9"/>
    <w:basedOn w:val="902"/>
    <w:rPr>
      <w:rFonts w:ascii="Times New Roman" w:hAnsi="Times New Roman"/>
    </w:rPr>
  </w:style>
  <w:style w:type="character" w:styleId="1048" w:customStyle="1">
    <w:name w:val="WW_CharLFO13LVL1"/>
    <w:basedOn w:val="902"/>
    <w:rPr>
      <w:rFonts w:ascii="Times New Roman" w:hAnsi="Times New Roman"/>
    </w:rPr>
  </w:style>
  <w:style w:type="character" w:styleId="1049" w:customStyle="1">
    <w:name w:val="WW_CharLFO13LVL2"/>
    <w:basedOn w:val="902"/>
    <w:rPr>
      <w:rFonts w:ascii="Times New Roman" w:hAnsi="Times New Roman"/>
    </w:rPr>
  </w:style>
  <w:style w:type="character" w:styleId="1050" w:customStyle="1">
    <w:name w:val="WW_CharLFO13LVL3"/>
    <w:basedOn w:val="902"/>
    <w:rPr>
      <w:rFonts w:ascii="Times New Roman" w:hAnsi="Times New Roman"/>
    </w:rPr>
  </w:style>
  <w:style w:type="character" w:styleId="1051" w:customStyle="1">
    <w:name w:val="WW_CharLFO13LVL4"/>
    <w:basedOn w:val="902"/>
    <w:rPr>
      <w:rFonts w:ascii="Times New Roman" w:hAnsi="Times New Roman"/>
    </w:rPr>
  </w:style>
  <w:style w:type="character" w:styleId="1052" w:customStyle="1">
    <w:name w:val="WW_CharLFO13LVL5"/>
    <w:basedOn w:val="902"/>
    <w:rPr>
      <w:rFonts w:ascii="Times New Roman" w:hAnsi="Times New Roman"/>
    </w:rPr>
  </w:style>
  <w:style w:type="character" w:styleId="1053" w:customStyle="1">
    <w:name w:val="WW_CharLFO13LVL6"/>
    <w:basedOn w:val="902"/>
    <w:rPr>
      <w:rFonts w:ascii="Times New Roman" w:hAnsi="Times New Roman"/>
    </w:rPr>
  </w:style>
  <w:style w:type="character" w:styleId="1054" w:customStyle="1">
    <w:name w:val="WW_CharLFO13LVL7"/>
    <w:basedOn w:val="902"/>
    <w:rPr>
      <w:rFonts w:ascii="Times New Roman" w:hAnsi="Times New Roman"/>
    </w:rPr>
  </w:style>
  <w:style w:type="character" w:styleId="1055" w:customStyle="1">
    <w:name w:val="WW_CharLFO13LVL8"/>
    <w:basedOn w:val="902"/>
    <w:rPr>
      <w:rFonts w:ascii="Times New Roman" w:hAnsi="Times New Roman"/>
    </w:rPr>
  </w:style>
  <w:style w:type="character" w:styleId="1056" w:customStyle="1">
    <w:name w:val="WW_CharLFO13LVL9"/>
    <w:basedOn w:val="902"/>
    <w:rPr>
      <w:rFonts w:ascii="Times New Roman" w:hAnsi="Times New Roman"/>
    </w:rPr>
  </w:style>
  <w:style w:type="character" w:styleId="1057" w:customStyle="1">
    <w:name w:val="WW_CharLFO14LVL1"/>
    <w:basedOn w:val="902"/>
    <w:rPr>
      <w:rFonts w:ascii="Symbol" w:hAnsi="Symbol" w:eastAsia="Symbol" w:cs="Symbol"/>
      <w:sz w:val="20"/>
    </w:rPr>
  </w:style>
  <w:style w:type="character" w:styleId="1058" w:customStyle="1">
    <w:name w:val="WW_CharLFO14LVL2"/>
    <w:basedOn w:val="902"/>
    <w:rPr>
      <w:rFonts w:ascii="Symbol" w:hAnsi="Symbol" w:eastAsia="Symbol" w:cs="Symbol"/>
      <w:sz w:val="20"/>
    </w:rPr>
  </w:style>
  <w:style w:type="character" w:styleId="1059" w:customStyle="1">
    <w:name w:val="WW_CharLFO14LVL3"/>
    <w:basedOn w:val="902"/>
    <w:rPr>
      <w:rFonts w:ascii="Symbol" w:hAnsi="Symbol" w:eastAsia="Symbol" w:cs="Symbol"/>
      <w:sz w:val="20"/>
    </w:rPr>
  </w:style>
  <w:style w:type="character" w:styleId="1060" w:customStyle="1">
    <w:name w:val="WW_CharLFO14LVL4"/>
    <w:basedOn w:val="902"/>
    <w:rPr>
      <w:rFonts w:ascii="Symbol" w:hAnsi="Symbol" w:eastAsia="Symbol" w:cs="Symbol"/>
      <w:sz w:val="20"/>
    </w:rPr>
  </w:style>
  <w:style w:type="character" w:styleId="1061" w:customStyle="1">
    <w:name w:val="WW_CharLFO14LVL5"/>
    <w:basedOn w:val="902"/>
    <w:rPr>
      <w:rFonts w:ascii="Symbol" w:hAnsi="Symbol" w:eastAsia="Symbol" w:cs="Symbol"/>
      <w:sz w:val="20"/>
    </w:rPr>
  </w:style>
  <w:style w:type="character" w:styleId="1062" w:customStyle="1">
    <w:name w:val="WW_CharLFO14LVL6"/>
    <w:basedOn w:val="902"/>
    <w:rPr>
      <w:rFonts w:ascii="Symbol" w:hAnsi="Symbol" w:eastAsia="Symbol" w:cs="Symbol"/>
      <w:sz w:val="20"/>
    </w:rPr>
  </w:style>
  <w:style w:type="character" w:styleId="1063" w:customStyle="1">
    <w:name w:val="WW_CharLFO14LVL7"/>
    <w:basedOn w:val="902"/>
    <w:rPr>
      <w:rFonts w:ascii="Symbol" w:hAnsi="Symbol" w:eastAsia="Symbol" w:cs="Symbol"/>
      <w:sz w:val="20"/>
    </w:rPr>
  </w:style>
  <w:style w:type="character" w:styleId="1064" w:customStyle="1">
    <w:name w:val="WW_CharLFO14LVL8"/>
    <w:basedOn w:val="902"/>
    <w:rPr>
      <w:rFonts w:ascii="Symbol" w:hAnsi="Symbol" w:eastAsia="Symbol" w:cs="Symbol"/>
      <w:sz w:val="20"/>
    </w:rPr>
  </w:style>
  <w:style w:type="character" w:styleId="1065" w:customStyle="1">
    <w:name w:val="WW_CharLFO14LVL9"/>
    <w:basedOn w:val="902"/>
    <w:rPr>
      <w:rFonts w:ascii="Symbol" w:hAnsi="Symbol" w:eastAsia="Symbol" w:cs="Symbol"/>
      <w:sz w:val="20"/>
    </w:rPr>
  </w:style>
  <w:style w:type="character" w:styleId="1066" w:customStyle="1">
    <w:name w:val="WW_CharLFO15LVL1"/>
    <w:basedOn w:val="902"/>
    <w:rPr>
      <w:rFonts w:ascii="Times New Roman" w:hAnsi="Times New Roman"/>
    </w:rPr>
  </w:style>
  <w:style w:type="character" w:styleId="1067" w:customStyle="1">
    <w:name w:val="WW_CharLFO15LVL2"/>
    <w:basedOn w:val="902"/>
    <w:rPr>
      <w:rFonts w:ascii="Times New Roman" w:hAnsi="Times New Roman"/>
    </w:rPr>
  </w:style>
  <w:style w:type="character" w:styleId="1068" w:customStyle="1">
    <w:name w:val="WW_CharLFO15LVL3"/>
    <w:basedOn w:val="902"/>
    <w:rPr>
      <w:rFonts w:ascii="Times New Roman" w:hAnsi="Times New Roman"/>
    </w:rPr>
  </w:style>
  <w:style w:type="character" w:styleId="1069" w:customStyle="1">
    <w:name w:val="WW_CharLFO15LVL4"/>
    <w:basedOn w:val="902"/>
    <w:rPr>
      <w:rFonts w:ascii="Times New Roman" w:hAnsi="Times New Roman"/>
    </w:rPr>
  </w:style>
  <w:style w:type="character" w:styleId="1070" w:customStyle="1">
    <w:name w:val="WW_CharLFO15LVL5"/>
    <w:basedOn w:val="902"/>
    <w:rPr>
      <w:rFonts w:ascii="Times New Roman" w:hAnsi="Times New Roman"/>
    </w:rPr>
  </w:style>
  <w:style w:type="character" w:styleId="1071" w:customStyle="1">
    <w:name w:val="WW_CharLFO15LVL6"/>
    <w:basedOn w:val="902"/>
    <w:rPr>
      <w:rFonts w:ascii="Times New Roman" w:hAnsi="Times New Roman"/>
    </w:rPr>
  </w:style>
  <w:style w:type="character" w:styleId="1072" w:customStyle="1">
    <w:name w:val="WW_CharLFO15LVL7"/>
    <w:basedOn w:val="902"/>
    <w:rPr>
      <w:rFonts w:ascii="Times New Roman" w:hAnsi="Times New Roman"/>
    </w:rPr>
  </w:style>
  <w:style w:type="character" w:styleId="1073" w:customStyle="1">
    <w:name w:val="WW_CharLFO15LVL8"/>
    <w:basedOn w:val="902"/>
    <w:rPr>
      <w:rFonts w:ascii="Times New Roman" w:hAnsi="Times New Roman"/>
    </w:rPr>
  </w:style>
  <w:style w:type="character" w:styleId="1074" w:customStyle="1">
    <w:name w:val="WW_CharLFO15LVL9"/>
    <w:basedOn w:val="902"/>
    <w:rPr>
      <w:rFonts w:ascii="Times New Roman" w:hAnsi="Times New Roman"/>
    </w:rPr>
  </w:style>
  <w:style w:type="character" w:styleId="1075" w:customStyle="1">
    <w:name w:val="WW_CharLFO17LVL1"/>
    <w:basedOn w:val="902"/>
    <w:rPr>
      <w:rFonts w:ascii="Times New Roman" w:hAnsi="Times New Roman"/>
    </w:rPr>
  </w:style>
  <w:style w:type="character" w:styleId="1076" w:customStyle="1">
    <w:name w:val="WW_CharLFO17LVL2"/>
    <w:basedOn w:val="902"/>
    <w:rPr>
      <w:rFonts w:ascii="Times New Roman" w:hAnsi="Times New Roman"/>
    </w:rPr>
  </w:style>
  <w:style w:type="character" w:styleId="1077" w:customStyle="1">
    <w:name w:val="WW_CharLFO17LVL3"/>
    <w:basedOn w:val="902"/>
    <w:rPr>
      <w:rFonts w:ascii="Times New Roman" w:hAnsi="Times New Roman"/>
    </w:rPr>
  </w:style>
  <w:style w:type="character" w:styleId="1078" w:customStyle="1">
    <w:name w:val="WW_CharLFO17LVL4"/>
    <w:basedOn w:val="902"/>
    <w:rPr>
      <w:rFonts w:ascii="Times New Roman" w:hAnsi="Times New Roman"/>
    </w:rPr>
  </w:style>
  <w:style w:type="character" w:styleId="1079" w:customStyle="1">
    <w:name w:val="WW_CharLFO17LVL5"/>
    <w:basedOn w:val="902"/>
    <w:rPr>
      <w:rFonts w:ascii="Times New Roman" w:hAnsi="Times New Roman"/>
    </w:rPr>
  </w:style>
  <w:style w:type="character" w:styleId="1080" w:customStyle="1">
    <w:name w:val="WW_CharLFO17LVL6"/>
    <w:basedOn w:val="902"/>
    <w:rPr>
      <w:rFonts w:ascii="Times New Roman" w:hAnsi="Times New Roman"/>
    </w:rPr>
  </w:style>
  <w:style w:type="character" w:styleId="1081" w:customStyle="1">
    <w:name w:val="WW_CharLFO17LVL7"/>
    <w:basedOn w:val="902"/>
    <w:rPr>
      <w:rFonts w:ascii="Times New Roman" w:hAnsi="Times New Roman"/>
    </w:rPr>
  </w:style>
  <w:style w:type="character" w:styleId="1082" w:customStyle="1">
    <w:name w:val="WW_CharLFO17LVL8"/>
    <w:basedOn w:val="902"/>
    <w:rPr>
      <w:rFonts w:ascii="Times New Roman" w:hAnsi="Times New Roman"/>
    </w:rPr>
  </w:style>
  <w:style w:type="character" w:styleId="1083" w:customStyle="1">
    <w:name w:val="WW_CharLFO17LVL9"/>
    <w:basedOn w:val="902"/>
    <w:rPr>
      <w:rFonts w:ascii="Times New Roman" w:hAnsi="Times New Roman"/>
    </w:rPr>
  </w:style>
  <w:style w:type="character" w:styleId="1084" w:customStyle="1">
    <w:name w:val="WW_CharLFO18LVL1"/>
    <w:basedOn w:val="902"/>
    <w:rPr>
      <w:rFonts w:ascii="Times New Roman" w:hAnsi="Times New Roman"/>
    </w:rPr>
  </w:style>
  <w:style w:type="character" w:styleId="1085" w:customStyle="1">
    <w:name w:val="WW_CharLFO18LVL2"/>
    <w:basedOn w:val="902"/>
    <w:rPr>
      <w:rFonts w:ascii="Times New Roman" w:hAnsi="Times New Roman"/>
    </w:rPr>
  </w:style>
  <w:style w:type="character" w:styleId="1086" w:customStyle="1">
    <w:name w:val="WW_CharLFO18LVL3"/>
    <w:basedOn w:val="902"/>
    <w:rPr>
      <w:rFonts w:ascii="Times New Roman" w:hAnsi="Times New Roman"/>
    </w:rPr>
  </w:style>
  <w:style w:type="character" w:styleId="1087" w:customStyle="1">
    <w:name w:val="WW_CharLFO18LVL4"/>
    <w:basedOn w:val="902"/>
    <w:rPr>
      <w:rFonts w:ascii="Times New Roman" w:hAnsi="Times New Roman"/>
    </w:rPr>
  </w:style>
  <w:style w:type="character" w:styleId="1088" w:customStyle="1">
    <w:name w:val="WW_CharLFO18LVL5"/>
    <w:basedOn w:val="902"/>
    <w:rPr>
      <w:rFonts w:ascii="Times New Roman" w:hAnsi="Times New Roman"/>
    </w:rPr>
  </w:style>
  <w:style w:type="character" w:styleId="1089" w:customStyle="1">
    <w:name w:val="WW_CharLFO18LVL6"/>
    <w:basedOn w:val="902"/>
    <w:rPr>
      <w:rFonts w:ascii="Times New Roman" w:hAnsi="Times New Roman"/>
    </w:rPr>
  </w:style>
  <w:style w:type="character" w:styleId="1090" w:customStyle="1">
    <w:name w:val="WW_CharLFO18LVL7"/>
    <w:basedOn w:val="902"/>
    <w:rPr>
      <w:rFonts w:ascii="Times New Roman" w:hAnsi="Times New Roman"/>
    </w:rPr>
  </w:style>
  <w:style w:type="character" w:styleId="1091" w:customStyle="1">
    <w:name w:val="WW_CharLFO18LVL8"/>
    <w:basedOn w:val="902"/>
    <w:rPr>
      <w:rFonts w:ascii="Times New Roman" w:hAnsi="Times New Roman"/>
    </w:rPr>
  </w:style>
  <w:style w:type="character" w:styleId="1092" w:customStyle="1">
    <w:name w:val="WW_CharLFO18LVL9"/>
    <w:basedOn w:val="902"/>
    <w:rPr>
      <w:rFonts w:ascii="Times New Roman" w:hAnsi="Times New Roman"/>
    </w:rPr>
  </w:style>
  <w:style w:type="character" w:styleId="1093" w:customStyle="1">
    <w:name w:val="WW_CharLFO19LVL1"/>
    <w:basedOn w:val="902"/>
    <w:rPr>
      <w:rFonts w:ascii="Times New Roman" w:hAnsi="Times New Roman"/>
    </w:rPr>
  </w:style>
  <w:style w:type="character" w:styleId="1094" w:customStyle="1">
    <w:name w:val="WW_CharLFO19LVL2"/>
    <w:basedOn w:val="902"/>
    <w:rPr>
      <w:rFonts w:ascii="Times New Roman" w:hAnsi="Times New Roman"/>
    </w:rPr>
  </w:style>
  <w:style w:type="character" w:styleId="1095" w:customStyle="1">
    <w:name w:val="WW_CharLFO19LVL3"/>
    <w:basedOn w:val="902"/>
    <w:rPr>
      <w:rFonts w:ascii="Times New Roman" w:hAnsi="Times New Roman"/>
    </w:rPr>
  </w:style>
  <w:style w:type="character" w:styleId="1096" w:customStyle="1">
    <w:name w:val="WW_CharLFO19LVL4"/>
    <w:basedOn w:val="902"/>
    <w:rPr>
      <w:rFonts w:ascii="Times New Roman" w:hAnsi="Times New Roman"/>
    </w:rPr>
  </w:style>
  <w:style w:type="character" w:styleId="1097" w:customStyle="1">
    <w:name w:val="WW_CharLFO19LVL5"/>
    <w:basedOn w:val="902"/>
    <w:rPr>
      <w:rFonts w:ascii="Times New Roman" w:hAnsi="Times New Roman"/>
    </w:rPr>
  </w:style>
  <w:style w:type="character" w:styleId="1098" w:customStyle="1">
    <w:name w:val="WW_CharLFO19LVL6"/>
    <w:basedOn w:val="902"/>
    <w:rPr>
      <w:rFonts w:ascii="Times New Roman" w:hAnsi="Times New Roman"/>
    </w:rPr>
  </w:style>
  <w:style w:type="character" w:styleId="1099" w:customStyle="1">
    <w:name w:val="WW_CharLFO19LVL7"/>
    <w:basedOn w:val="902"/>
    <w:rPr>
      <w:rFonts w:ascii="Times New Roman" w:hAnsi="Times New Roman"/>
    </w:rPr>
  </w:style>
  <w:style w:type="character" w:styleId="1100" w:customStyle="1">
    <w:name w:val="WW_CharLFO19LVL8"/>
    <w:basedOn w:val="902"/>
    <w:rPr>
      <w:rFonts w:ascii="Times New Roman" w:hAnsi="Times New Roman"/>
    </w:rPr>
  </w:style>
  <w:style w:type="character" w:styleId="1101" w:customStyle="1">
    <w:name w:val="WW_CharLFO19LVL9"/>
    <w:basedOn w:val="902"/>
    <w:rPr>
      <w:rFonts w:ascii="Times New Roman" w:hAnsi="Times New Roman"/>
    </w:rPr>
  </w:style>
  <w:style w:type="character" w:styleId="1102" w:customStyle="1">
    <w:name w:val="WW_CharLFO20LVL1"/>
    <w:basedOn w:val="902"/>
    <w:rPr>
      <w:rFonts w:ascii="Times New Roman" w:hAnsi="Times New Roman"/>
    </w:rPr>
  </w:style>
  <w:style w:type="character" w:styleId="1103" w:customStyle="1">
    <w:name w:val="WW_CharLFO20LVL2"/>
    <w:basedOn w:val="902"/>
    <w:rPr>
      <w:rFonts w:ascii="Times New Roman" w:hAnsi="Times New Roman"/>
    </w:rPr>
  </w:style>
  <w:style w:type="character" w:styleId="1104" w:customStyle="1">
    <w:name w:val="WW_CharLFO20LVL3"/>
    <w:basedOn w:val="902"/>
    <w:rPr>
      <w:rFonts w:ascii="Times New Roman" w:hAnsi="Times New Roman"/>
    </w:rPr>
  </w:style>
  <w:style w:type="character" w:styleId="1105" w:customStyle="1">
    <w:name w:val="WW_CharLFO20LVL4"/>
    <w:basedOn w:val="902"/>
    <w:rPr>
      <w:rFonts w:ascii="Times New Roman" w:hAnsi="Times New Roman"/>
    </w:rPr>
  </w:style>
  <w:style w:type="character" w:styleId="1106" w:customStyle="1">
    <w:name w:val="WW_CharLFO20LVL5"/>
    <w:basedOn w:val="902"/>
    <w:rPr>
      <w:rFonts w:ascii="Times New Roman" w:hAnsi="Times New Roman"/>
    </w:rPr>
  </w:style>
  <w:style w:type="character" w:styleId="1107" w:customStyle="1">
    <w:name w:val="WW_CharLFO20LVL6"/>
    <w:basedOn w:val="902"/>
    <w:rPr>
      <w:rFonts w:ascii="Times New Roman" w:hAnsi="Times New Roman"/>
    </w:rPr>
  </w:style>
  <w:style w:type="character" w:styleId="1108" w:customStyle="1">
    <w:name w:val="WW_CharLFO20LVL7"/>
    <w:basedOn w:val="902"/>
    <w:rPr>
      <w:rFonts w:ascii="Times New Roman" w:hAnsi="Times New Roman"/>
    </w:rPr>
  </w:style>
  <w:style w:type="character" w:styleId="1109" w:customStyle="1">
    <w:name w:val="WW_CharLFO20LVL8"/>
    <w:basedOn w:val="902"/>
    <w:rPr>
      <w:rFonts w:ascii="Times New Roman" w:hAnsi="Times New Roman"/>
    </w:rPr>
  </w:style>
  <w:style w:type="character" w:styleId="1110" w:customStyle="1">
    <w:name w:val="WW_CharLFO20LVL9"/>
    <w:basedOn w:val="902"/>
    <w:rPr>
      <w:rFonts w:ascii="Times New Roman" w:hAnsi="Times New Roman"/>
    </w:rPr>
  </w:style>
  <w:style w:type="character" w:styleId="1111" w:customStyle="1">
    <w:name w:val="Appel note de bas de p."/>
    <w:basedOn w:val="913"/>
    <w:qFormat/>
    <w:rPr>
      <w:vertAlign w:val="superscript"/>
    </w:rPr>
  </w:style>
  <w:style w:type="paragraph" w:styleId="1112" w:customStyle="1">
    <w:name w:val="TM 1"/>
    <w:basedOn w:val="912"/>
    <w:next w:val="912"/>
    <w:qFormat/>
    <w:pPr>
      <w:spacing w:after="100"/>
    </w:pPr>
  </w:style>
  <w:style w:type="paragraph" w:styleId="1113" w:customStyle="1">
    <w:name w:val="TM 2"/>
    <w:basedOn w:val="912"/>
    <w:next w:val="912"/>
    <w:qFormat/>
    <w:pPr>
      <w:ind w:left="240" w:right="0" w:firstLine="0"/>
      <w:spacing w:after="100"/>
    </w:pPr>
  </w:style>
  <w:style w:type="paragraph" w:styleId="1114" w:customStyle="1">
    <w:name w:val="TM 3"/>
    <w:basedOn w:val="912"/>
    <w:next w:val="912"/>
    <w:qFormat/>
    <w:pPr>
      <w:ind w:left="480" w:right="0" w:firstLine="0"/>
      <w:spacing w:after="100"/>
    </w:pPr>
  </w:style>
  <w:style w:type="character" w:styleId="1115" w:customStyle="1">
    <w:name w:val="Lien hypertexte"/>
    <w:basedOn w:val="913"/>
    <w:qFormat/>
    <w:rPr>
      <w:color w:val="0563c1"/>
      <w:u w:val="single"/>
    </w:rPr>
  </w:style>
  <w:style w:type="character" w:styleId="1116" w:customStyle="1">
    <w:name w:val="WW_CharLFO21LVL1"/>
    <w:basedOn w:val="902"/>
    <w:rPr>
      <w:rFonts w:ascii="StarSymbol" w:hAnsi="StarSymbol" w:eastAsia="StarSymbol" w:cs="StarSymbol"/>
      <w:sz w:val="18"/>
      <w:szCs w:val="18"/>
    </w:rPr>
  </w:style>
  <w:style w:type="character" w:styleId="1117" w:customStyle="1">
    <w:name w:val="WW_CharLFO21LVL2"/>
    <w:basedOn w:val="902"/>
    <w:rPr>
      <w:rFonts w:ascii="StarSymbol" w:hAnsi="StarSymbol" w:eastAsia="StarSymbol" w:cs="StarSymbol"/>
      <w:sz w:val="18"/>
      <w:szCs w:val="18"/>
    </w:rPr>
  </w:style>
  <w:style w:type="character" w:styleId="1118" w:customStyle="1">
    <w:name w:val="WW_CharLFO21LVL3"/>
    <w:basedOn w:val="902"/>
    <w:rPr>
      <w:rFonts w:ascii="StarSymbol" w:hAnsi="StarSymbol" w:eastAsia="StarSymbol" w:cs="StarSymbol"/>
      <w:sz w:val="18"/>
      <w:szCs w:val="18"/>
    </w:rPr>
  </w:style>
  <w:style w:type="character" w:styleId="1119" w:customStyle="1">
    <w:name w:val="WW_CharLFO21LVL4"/>
    <w:basedOn w:val="902"/>
    <w:rPr>
      <w:rFonts w:ascii="StarSymbol" w:hAnsi="StarSymbol" w:eastAsia="StarSymbol" w:cs="StarSymbol"/>
      <w:sz w:val="18"/>
      <w:szCs w:val="18"/>
    </w:rPr>
  </w:style>
  <w:style w:type="character" w:styleId="1120" w:customStyle="1">
    <w:name w:val="WW_CharLFO21LVL5"/>
    <w:basedOn w:val="902"/>
    <w:rPr>
      <w:rFonts w:ascii="StarSymbol" w:hAnsi="StarSymbol" w:eastAsia="StarSymbol" w:cs="StarSymbol"/>
      <w:sz w:val="18"/>
      <w:szCs w:val="18"/>
    </w:rPr>
  </w:style>
  <w:style w:type="character" w:styleId="1121" w:customStyle="1">
    <w:name w:val="WW_CharLFO21LVL6"/>
    <w:basedOn w:val="902"/>
    <w:rPr>
      <w:rFonts w:ascii="StarSymbol" w:hAnsi="StarSymbol" w:eastAsia="StarSymbol" w:cs="StarSymbol"/>
      <w:sz w:val="18"/>
      <w:szCs w:val="18"/>
    </w:rPr>
  </w:style>
  <w:style w:type="character" w:styleId="1122" w:customStyle="1">
    <w:name w:val="WW_CharLFO21LVL7"/>
    <w:basedOn w:val="902"/>
    <w:rPr>
      <w:rFonts w:ascii="StarSymbol" w:hAnsi="StarSymbol" w:eastAsia="StarSymbol" w:cs="StarSymbol"/>
      <w:sz w:val="18"/>
      <w:szCs w:val="18"/>
    </w:rPr>
  </w:style>
  <w:style w:type="character" w:styleId="1123" w:customStyle="1">
    <w:name w:val="WW_CharLFO21LVL8"/>
    <w:basedOn w:val="902"/>
    <w:rPr>
      <w:rFonts w:ascii="StarSymbol" w:hAnsi="StarSymbol" w:eastAsia="StarSymbol" w:cs="StarSymbol"/>
      <w:sz w:val="18"/>
      <w:szCs w:val="18"/>
    </w:rPr>
  </w:style>
  <w:style w:type="character" w:styleId="1124" w:customStyle="1">
    <w:name w:val="WW_CharLFO21LVL9"/>
    <w:basedOn w:val="902"/>
    <w:rPr>
      <w:rFonts w:ascii="StarSymbol" w:hAnsi="StarSymbol" w:eastAsia="StarSymbol" w:cs="StarSymbol"/>
      <w:sz w:val="18"/>
      <w:szCs w:val="18"/>
    </w:rPr>
  </w:style>
  <w:style w:type="character" w:styleId="1125" w:default="1">
    <w:name w:val="Default Paragraph Font"/>
    <w:uiPriority w:val="1"/>
    <w:semiHidden/>
    <w:unhideWhenUsed/>
  </w:style>
  <w:style w:type="numbering" w:styleId="1126" w:default="1">
    <w:name w:val="No List"/>
    <w:uiPriority w:val="99"/>
    <w:semiHidden/>
    <w:unhideWhenUsed/>
  </w:style>
  <w:style w:type="table" w:styleId="1127"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hyperlink" Target="http://www.doxygen.org/" TargetMode="External"/><Relationship Id="rId12" Type="http://schemas.openxmlformats.org/officeDocument/2006/relationships/hyperlink" Target="http://www.gnu.org/licenses/lgpl.html" TargetMode="External"/><Relationship Id="rId13" Type="http://schemas.openxmlformats.org/officeDocument/2006/relationships/hyperlink" Target="http://www.doxygen.org/"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Template>MicrosoftOffice/15.0 MicrosoftWord</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 MOREAU</dc:creator>
  <cp:revision>2</cp:revision>
  <dcterms:created xsi:type="dcterms:W3CDTF">2023-02-24T11:37:00Z</dcterms:created>
  <dcterms:modified xsi:type="dcterms:W3CDTF">2023-05-22T22:17:30Z</dcterms:modified>
</cp:coreProperties>
</file>