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BFA8F3" w14:textId="77777777" w:rsidR="007D2982" w:rsidRPr="003C0D10" w:rsidRDefault="00000000" w:rsidP="003C0D10">
      <w:pPr>
        <w:pStyle w:val="Title"/>
        <w:numPr>
          <w:ilvl w:val="0"/>
          <w:numId w:val="5"/>
        </w:numPr>
        <w:tabs>
          <w:tab w:val="left" w:pos="2481"/>
        </w:tabs>
        <w:spacing w:line="276" w:lineRule="auto"/>
        <w:rPr>
          <w:sz w:val="24"/>
          <w:szCs w:val="24"/>
        </w:rPr>
      </w:pPr>
      <w:r w:rsidRPr="003C0D10">
        <w:rPr>
          <w:spacing w:val="-10"/>
          <w:sz w:val="24"/>
          <w:szCs w:val="24"/>
        </w:rPr>
        <w:t>NETWORK</w:t>
      </w:r>
      <w:r w:rsidRPr="003C0D10">
        <w:rPr>
          <w:spacing w:val="-11"/>
          <w:sz w:val="24"/>
          <w:szCs w:val="24"/>
        </w:rPr>
        <w:t xml:space="preserve"> </w:t>
      </w:r>
      <w:r w:rsidRPr="003C0D10">
        <w:rPr>
          <w:spacing w:val="-10"/>
          <w:sz w:val="24"/>
          <w:szCs w:val="24"/>
        </w:rPr>
        <w:t>ADDRESS</w:t>
      </w:r>
      <w:r w:rsidRPr="003C0D10">
        <w:rPr>
          <w:spacing w:val="-11"/>
          <w:sz w:val="24"/>
          <w:szCs w:val="24"/>
        </w:rPr>
        <w:t xml:space="preserve"> </w:t>
      </w:r>
      <w:r w:rsidRPr="003C0D10">
        <w:rPr>
          <w:spacing w:val="-10"/>
          <w:sz w:val="24"/>
          <w:szCs w:val="24"/>
        </w:rPr>
        <w:t>TRANSLATION</w:t>
      </w:r>
    </w:p>
    <w:p w14:paraId="62AEEA7A" w14:textId="5B57BB4D" w:rsidR="004C2FF4" w:rsidRPr="003C0D10" w:rsidRDefault="004C2FF4" w:rsidP="003C0D10">
      <w:pPr>
        <w:pStyle w:val="BodyText"/>
        <w:spacing w:before="61" w:line="276" w:lineRule="auto"/>
        <w:rPr>
          <w:rFonts w:eastAsiaTheme="minorEastAsia"/>
          <w:b/>
          <w:lang w:val="mn-MN" w:eastAsia="zh-CN"/>
        </w:rPr>
      </w:pPr>
      <w:r w:rsidRPr="003C0D10">
        <w:rPr>
          <w:b/>
          <w:lang w:val="mn-MN"/>
        </w:rPr>
        <w:t xml:space="preserve">О.Энрэл </w:t>
      </w:r>
      <w:r w:rsidRPr="003C0D10">
        <w:rPr>
          <w:rFonts w:eastAsiaTheme="minorEastAsia"/>
          <w:b/>
          <w:lang w:val="mn-MN" w:eastAsia="zh-CN"/>
        </w:rPr>
        <w:t>22B1NUM0506</w:t>
      </w:r>
    </w:p>
    <w:p w14:paraId="14711E50" w14:textId="1906A81A" w:rsidR="004C2FF4" w:rsidRPr="003C0D10" w:rsidRDefault="004C2FF4" w:rsidP="003C0D10">
      <w:pPr>
        <w:pStyle w:val="BodyText"/>
        <w:spacing w:before="61" w:line="276" w:lineRule="auto"/>
        <w:rPr>
          <w:rFonts w:eastAsiaTheme="minorEastAsia"/>
          <w:b/>
          <w:lang w:val="en-US" w:eastAsia="zh-CN"/>
        </w:rPr>
      </w:pPr>
      <w:r w:rsidRPr="003C0D10">
        <w:rPr>
          <w:rFonts w:eastAsiaTheme="minorEastAsia"/>
          <w:b/>
          <w:lang w:val="mn-MN" w:eastAsia="zh-CN"/>
        </w:rPr>
        <w:t xml:space="preserve">МТЭС </w:t>
      </w:r>
      <w:r w:rsidRPr="003C0D10">
        <w:rPr>
          <w:rFonts w:eastAsiaTheme="minorEastAsia"/>
          <w:b/>
          <w:lang w:val="en-US" w:eastAsia="zh-CN"/>
        </w:rPr>
        <w:t>Програм хангамж</w:t>
      </w:r>
    </w:p>
    <w:p w14:paraId="55B6F3DE" w14:textId="77777777" w:rsidR="007D2982" w:rsidRPr="003C0D10" w:rsidRDefault="00000000" w:rsidP="003C0D10">
      <w:pPr>
        <w:pStyle w:val="Heading1"/>
        <w:numPr>
          <w:ilvl w:val="1"/>
          <w:numId w:val="5"/>
        </w:numPr>
        <w:tabs>
          <w:tab w:val="left" w:pos="1762"/>
        </w:tabs>
        <w:spacing w:before="0" w:line="276" w:lineRule="auto"/>
      </w:pPr>
      <w:r w:rsidRPr="003C0D10">
        <w:rPr>
          <w:spacing w:val="-8"/>
        </w:rPr>
        <w:t>Ажлын</w:t>
      </w:r>
      <w:r w:rsidRPr="003C0D10">
        <w:rPr>
          <w:spacing w:val="-20"/>
        </w:rPr>
        <w:t xml:space="preserve"> </w:t>
      </w:r>
      <w:r w:rsidRPr="003C0D10">
        <w:rPr>
          <w:spacing w:val="-2"/>
        </w:rPr>
        <w:t>зорилго</w:t>
      </w:r>
    </w:p>
    <w:p w14:paraId="4FCE15F7" w14:textId="225AE900" w:rsidR="007D2982" w:rsidRPr="003C0D10" w:rsidRDefault="00000000" w:rsidP="003C0D10">
      <w:pPr>
        <w:pStyle w:val="BodyText"/>
        <w:spacing w:before="243" w:line="276" w:lineRule="auto"/>
        <w:ind w:left="109" w:right="108" w:firstLine="720"/>
        <w:rPr>
          <w:lang w:val="en-US"/>
        </w:rPr>
      </w:pPr>
      <w:r w:rsidRPr="003C0D10">
        <w:t>Энэхүү лабораторийн ажлаар бид TCP/IP загварын сүлжээний түвшинд ажилладаг функц</w:t>
      </w:r>
      <w:r w:rsidRPr="003C0D10">
        <w:rPr>
          <w:spacing w:val="-9"/>
        </w:rPr>
        <w:t xml:space="preserve"> </w:t>
      </w:r>
      <w:r w:rsidRPr="003C0D10">
        <w:t>болох</w:t>
      </w:r>
      <w:r w:rsidRPr="003C0D10">
        <w:rPr>
          <w:spacing w:val="-9"/>
        </w:rPr>
        <w:t xml:space="preserve"> </w:t>
      </w:r>
      <w:r w:rsidRPr="003C0D10">
        <w:t>NAT</w:t>
      </w:r>
      <w:r w:rsidRPr="003C0D10">
        <w:rPr>
          <w:spacing w:val="-9"/>
        </w:rPr>
        <w:t xml:space="preserve"> </w:t>
      </w:r>
      <w:r w:rsidRPr="003C0D10">
        <w:t>(Network</w:t>
      </w:r>
      <w:r w:rsidRPr="003C0D10">
        <w:rPr>
          <w:spacing w:val="-9"/>
        </w:rPr>
        <w:t xml:space="preserve"> </w:t>
      </w:r>
      <w:r w:rsidRPr="003C0D10">
        <w:t>Address</w:t>
      </w:r>
      <w:r w:rsidRPr="003C0D10">
        <w:rPr>
          <w:spacing w:val="-9"/>
        </w:rPr>
        <w:t xml:space="preserve"> </w:t>
      </w:r>
      <w:r w:rsidRPr="003C0D10">
        <w:t>Translation)</w:t>
      </w:r>
      <w:r w:rsidRPr="003C0D10">
        <w:rPr>
          <w:spacing w:val="-9"/>
        </w:rPr>
        <w:t xml:space="preserve"> </w:t>
      </w:r>
      <w:r w:rsidRPr="003C0D10">
        <w:t>-ийн</w:t>
      </w:r>
      <w:r w:rsidRPr="003C0D10">
        <w:rPr>
          <w:spacing w:val="40"/>
        </w:rPr>
        <w:t xml:space="preserve"> </w:t>
      </w:r>
      <w:r w:rsidRPr="003C0D10">
        <w:t>талаар</w:t>
      </w:r>
      <w:r w:rsidRPr="003C0D10">
        <w:rPr>
          <w:spacing w:val="-9"/>
        </w:rPr>
        <w:t xml:space="preserve"> </w:t>
      </w:r>
      <w:r w:rsidRPr="003C0D10">
        <w:t>судлах</w:t>
      </w:r>
      <w:r w:rsidRPr="003C0D10">
        <w:rPr>
          <w:spacing w:val="-9"/>
        </w:rPr>
        <w:t xml:space="preserve"> </w:t>
      </w:r>
      <w:r w:rsidRPr="003C0D10">
        <w:t>болно.</w:t>
      </w:r>
      <w:r w:rsidRPr="003C0D10">
        <w:rPr>
          <w:spacing w:val="-9"/>
        </w:rPr>
        <w:t xml:space="preserve"> </w:t>
      </w:r>
      <w:r w:rsidRPr="003C0D10">
        <w:t>Ингэхдээ</w:t>
      </w:r>
      <w:r w:rsidRPr="003C0D10">
        <w:rPr>
          <w:spacing w:val="-9"/>
        </w:rPr>
        <w:t xml:space="preserve"> </w:t>
      </w:r>
      <w:r w:rsidRPr="003C0D10">
        <w:t>Packet Tracer симуляцийн программ дээр туршилтын сүлжээ байгуулж, NAT-ийн тохиргоог гүйцэтгэх болно.</w:t>
      </w:r>
    </w:p>
    <w:p w14:paraId="480617A1" w14:textId="141E4CFA" w:rsidR="000D4566" w:rsidRPr="003C0D10" w:rsidRDefault="000D4566" w:rsidP="003C0D10">
      <w:pPr>
        <w:pStyle w:val="Heading1"/>
        <w:numPr>
          <w:ilvl w:val="1"/>
          <w:numId w:val="5"/>
        </w:numPr>
        <w:tabs>
          <w:tab w:val="left" w:pos="1762"/>
        </w:tabs>
        <w:spacing w:line="276" w:lineRule="auto"/>
      </w:pPr>
      <w:r w:rsidRPr="003C0D10">
        <w:rPr>
          <w:lang w:val="mn-MN"/>
        </w:rPr>
        <w:t>Даалгавар</w:t>
      </w:r>
    </w:p>
    <w:p w14:paraId="302D7B33" w14:textId="2AA43315" w:rsidR="000D4566" w:rsidRPr="003C0D10" w:rsidRDefault="000D4566" w:rsidP="003C0D10">
      <w:pPr>
        <w:pStyle w:val="Heading2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C0D10">
        <w:rPr>
          <w:rFonts w:ascii="Times New Roman" w:hAnsi="Times New Roman" w:cs="Times New Roman"/>
          <w:sz w:val="24"/>
          <w:szCs w:val="24"/>
          <w:lang w:val="mn-MN"/>
        </w:rPr>
        <w:t xml:space="preserve">7.2.1 </w:t>
      </w:r>
      <w:r w:rsidRPr="003C0D10">
        <w:rPr>
          <w:rFonts w:ascii="Times New Roman" w:hAnsi="Times New Roman" w:cs="Times New Roman"/>
          <w:sz w:val="24"/>
          <w:szCs w:val="24"/>
        </w:rPr>
        <w:t>Зөвхөн</w:t>
      </w:r>
      <w:r w:rsidRPr="003C0D10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r w:rsidRPr="003C0D10">
        <w:rPr>
          <w:rFonts w:ascii="Times New Roman" w:hAnsi="Times New Roman" w:cs="Times New Roman"/>
          <w:sz w:val="24"/>
          <w:szCs w:val="24"/>
        </w:rPr>
        <w:t>LAN</w:t>
      </w:r>
      <w:r w:rsidRPr="003C0D10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r w:rsidRPr="003C0D10">
        <w:rPr>
          <w:rFonts w:ascii="Times New Roman" w:hAnsi="Times New Roman" w:cs="Times New Roman"/>
          <w:sz w:val="24"/>
          <w:szCs w:val="24"/>
        </w:rPr>
        <w:t>сүлжээний</w:t>
      </w:r>
      <w:r w:rsidRPr="003C0D10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r w:rsidRPr="003C0D10">
        <w:rPr>
          <w:rFonts w:ascii="Times New Roman" w:hAnsi="Times New Roman" w:cs="Times New Roman"/>
          <w:sz w:val="24"/>
          <w:szCs w:val="24"/>
        </w:rPr>
        <w:t>хэрэглэгчдийг</w:t>
      </w:r>
      <w:r w:rsidRPr="003C0D10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r w:rsidRPr="003C0D10">
        <w:rPr>
          <w:rFonts w:ascii="Times New Roman" w:hAnsi="Times New Roman" w:cs="Times New Roman"/>
          <w:sz w:val="24"/>
          <w:szCs w:val="24"/>
        </w:rPr>
        <w:t>NAT</w:t>
      </w:r>
      <w:r w:rsidRPr="003C0D10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3C0D10">
        <w:rPr>
          <w:rFonts w:ascii="Times New Roman" w:hAnsi="Times New Roman" w:cs="Times New Roman"/>
          <w:sz w:val="24"/>
          <w:szCs w:val="24"/>
        </w:rPr>
        <w:t>хийх</w:t>
      </w:r>
    </w:p>
    <w:p w14:paraId="5BDC1E87" w14:textId="14A96298" w:rsidR="000D4566" w:rsidRPr="003C0D10" w:rsidRDefault="000D4566" w:rsidP="003C0D10">
      <w:pPr>
        <w:pStyle w:val="BodyText"/>
        <w:spacing w:before="63" w:line="276" w:lineRule="auto"/>
        <w:rPr>
          <w:b/>
        </w:rPr>
      </w:pPr>
      <w:r w:rsidRPr="003C0D10">
        <w:rPr>
          <w:noProof/>
        </w:rPr>
        <w:drawing>
          <wp:anchor distT="0" distB="0" distL="0" distR="0" simplePos="0" relativeHeight="251663360" behindDoc="1" locked="0" layoutInCell="1" allowOverlap="1" wp14:anchorId="50F937D8" wp14:editId="2D0A640E">
            <wp:simplePos x="0" y="0"/>
            <wp:positionH relativeFrom="page">
              <wp:posOffset>1430655</wp:posOffset>
            </wp:positionH>
            <wp:positionV relativeFrom="paragraph">
              <wp:posOffset>201602</wp:posOffset>
            </wp:positionV>
            <wp:extent cx="5451445" cy="1970055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1445" cy="1970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8C1A6E" w14:textId="77777777" w:rsidR="000D4566" w:rsidRPr="003C0D10" w:rsidRDefault="000D4566" w:rsidP="003C0D10">
      <w:pPr>
        <w:pStyle w:val="BodyText"/>
        <w:spacing w:before="89" w:line="276" w:lineRule="auto"/>
        <w:rPr>
          <w:b/>
        </w:rPr>
      </w:pPr>
    </w:p>
    <w:p w14:paraId="67DEAB53" w14:textId="77777777" w:rsidR="000D4566" w:rsidRPr="003C0D10" w:rsidRDefault="000D4566" w:rsidP="003C0D10">
      <w:pPr>
        <w:spacing w:line="276" w:lineRule="auto"/>
        <w:ind w:left="3495"/>
        <w:rPr>
          <w:sz w:val="24"/>
          <w:szCs w:val="24"/>
        </w:rPr>
      </w:pPr>
      <w:r w:rsidRPr="003C0D10">
        <w:rPr>
          <w:sz w:val="24"/>
          <w:szCs w:val="24"/>
        </w:rPr>
        <w:t>Зураг</w:t>
      </w:r>
      <w:r w:rsidRPr="003C0D10">
        <w:rPr>
          <w:spacing w:val="-7"/>
          <w:sz w:val="24"/>
          <w:szCs w:val="24"/>
        </w:rPr>
        <w:t xml:space="preserve"> </w:t>
      </w:r>
      <w:r w:rsidRPr="003C0D10">
        <w:rPr>
          <w:sz w:val="24"/>
          <w:szCs w:val="24"/>
        </w:rPr>
        <w:t>7.2</w:t>
      </w:r>
      <w:r w:rsidRPr="003C0D10">
        <w:rPr>
          <w:spacing w:val="-6"/>
          <w:sz w:val="24"/>
          <w:szCs w:val="24"/>
        </w:rPr>
        <w:t xml:space="preserve"> </w:t>
      </w:r>
      <w:r w:rsidRPr="003C0D10">
        <w:rPr>
          <w:sz w:val="24"/>
          <w:szCs w:val="24"/>
        </w:rPr>
        <w:t>Туршилтын</w:t>
      </w:r>
      <w:r w:rsidRPr="003C0D10">
        <w:rPr>
          <w:spacing w:val="-6"/>
          <w:sz w:val="24"/>
          <w:szCs w:val="24"/>
        </w:rPr>
        <w:t xml:space="preserve"> </w:t>
      </w:r>
      <w:r w:rsidRPr="003C0D10">
        <w:rPr>
          <w:sz w:val="24"/>
          <w:szCs w:val="24"/>
        </w:rPr>
        <w:t>топологи</w:t>
      </w:r>
      <w:r w:rsidRPr="003C0D10">
        <w:rPr>
          <w:spacing w:val="-6"/>
          <w:sz w:val="24"/>
          <w:szCs w:val="24"/>
        </w:rPr>
        <w:t xml:space="preserve"> </w:t>
      </w:r>
      <w:r w:rsidRPr="003C0D10">
        <w:rPr>
          <w:spacing w:val="-5"/>
          <w:sz w:val="24"/>
          <w:szCs w:val="24"/>
        </w:rPr>
        <w:t>№1</w:t>
      </w:r>
    </w:p>
    <w:p w14:paraId="645F8649" w14:textId="77777777" w:rsidR="000D4566" w:rsidRPr="003C0D10" w:rsidRDefault="000D4566" w:rsidP="003C0D10">
      <w:pPr>
        <w:pStyle w:val="BodyText"/>
        <w:spacing w:before="147" w:line="276" w:lineRule="auto"/>
      </w:pPr>
    </w:p>
    <w:p w14:paraId="3FAF9761" w14:textId="77777777" w:rsidR="000D4566" w:rsidRPr="003C0D10" w:rsidRDefault="000D4566" w:rsidP="003C0D10">
      <w:pPr>
        <w:pStyle w:val="ListParagraph"/>
        <w:numPr>
          <w:ilvl w:val="0"/>
          <w:numId w:val="3"/>
        </w:numPr>
        <w:tabs>
          <w:tab w:val="left" w:pos="1179"/>
        </w:tabs>
        <w:spacing w:line="276" w:lineRule="auto"/>
        <w:ind w:right="107"/>
        <w:rPr>
          <w:sz w:val="24"/>
          <w:szCs w:val="24"/>
        </w:rPr>
      </w:pPr>
      <w:r w:rsidRPr="003C0D10">
        <w:rPr>
          <w:sz w:val="24"/>
          <w:szCs w:val="24"/>
        </w:rPr>
        <w:t>Уг</w:t>
      </w:r>
      <w:r w:rsidRPr="003C0D10">
        <w:rPr>
          <w:spacing w:val="-2"/>
          <w:sz w:val="24"/>
          <w:szCs w:val="24"/>
        </w:rPr>
        <w:t xml:space="preserve"> </w:t>
      </w:r>
      <w:r w:rsidRPr="003C0D10">
        <w:rPr>
          <w:sz w:val="24"/>
          <w:szCs w:val="24"/>
        </w:rPr>
        <w:t>сүлжээг</w:t>
      </w:r>
      <w:r w:rsidRPr="003C0D10">
        <w:rPr>
          <w:spacing w:val="-2"/>
          <w:sz w:val="24"/>
          <w:szCs w:val="24"/>
        </w:rPr>
        <w:t xml:space="preserve"> </w:t>
      </w:r>
      <w:r w:rsidRPr="003C0D10">
        <w:rPr>
          <w:sz w:val="24"/>
          <w:szCs w:val="24"/>
        </w:rPr>
        <w:t>Packer</w:t>
      </w:r>
      <w:r w:rsidRPr="003C0D10">
        <w:rPr>
          <w:spacing w:val="-2"/>
          <w:sz w:val="24"/>
          <w:szCs w:val="24"/>
        </w:rPr>
        <w:t xml:space="preserve"> </w:t>
      </w:r>
      <w:r w:rsidRPr="003C0D10">
        <w:rPr>
          <w:sz w:val="24"/>
          <w:szCs w:val="24"/>
        </w:rPr>
        <w:t>tracer</w:t>
      </w:r>
      <w:r w:rsidRPr="003C0D10">
        <w:rPr>
          <w:spacing w:val="-2"/>
          <w:sz w:val="24"/>
          <w:szCs w:val="24"/>
        </w:rPr>
        <w:t xml:space="preserve"> </w:t>
      </w:r>
      <w:r w:rsidRPr="003C0D10">
        <w:rPr>
          <w:sz w:val="24"/>
          <w:szCs w:val="24"/>
        </w:rPr>
        <w:t>программ</w:t>
      </w:r>
      <w:r w:rsidRPr="003C0D10">
        <w:rPr>
          <w:spacing w:val="-2"/>
          <w:sz w:val="24"/>
          <w:szCs w:val="24"/>
        </w:rPr>
        <w:t xml:space="preserve"> </w:t>
      </w:r>
      <w:r w:rsidRPr="003C0D10">
        <w:rPr>
          <w:sz w:val="24"/>
          <w:szCs w:val="24"/>
        </w:rPr>
        <w:t>дээр</w:t>
      </w:r>
      <w:r w:rsidRPr="003C0D10">
        <w:rPr>
          <w:spacing w:val="-2"/>
          <w:sz w:val="24"/>
          <w:szCs w:val="24"/>
        </w:rPr>
        <w:t xml:space="preserve"> </w:t>
      </w:r>
      <w:r w:rsidRPr="003C0D10">
        <w:rPr>
          <w:sz w:val="24"/>
          <w:szCs w:val="24"/>
        </w:rPr>
        <w:t>байгуулж,</w:t>
      </w:r>
      <w:r w:rsidRPr="003C0D10">
        <w:rPr>
          <w:spacing w:val="-2"/>
          <w:sz w:val="24"/>
          <w:szCs w:val="24"/>
        </w:rPr>
        <w:t xml:space="preserve"> </w:t>
      </w:r>
      <w:r w:rsidRPr="003C0D10">
        <w:rPr>
          <w:sz w:val="24"/>
          <w:szCs w:val="24"/>
        </w:rPr>
        <w:t>дотоод</w:t>
      </w:r>
      <w:r w:rsidRPr="003C0D10">
        <w:rPr>
          <w:spacing w:val="-2"/>
          <w:sz w:val="24"/>
          <w:szCs w:val="24"/>
        </w:rPr>
        <w:t xml:space="preserve"> </w:t>
      </w:r>
      <w:r w:rsidRPr="003C0D10">
        <w:rPr>
          <w:sz w:val="24"/>
          <w:szCs w:val="24"/>
        </w:rPr>
        <w:t>сүлжээний</w:t>
      </w:r>
      <w:r w:rsidRPr="003C0D10">
        <w:rPr>
          <w:spacing w:val="-2"/>
          <w:sz w:val="24"/>
          <w:szCs w:val="24"/>
        </w:rPr>
        <w:t xml:space="preserve"> </w:t>
      </w:r>
      <w:r w:rsidRPr="003C0D10">
        <w:rPr>
          <w:sz w:val="24"/>
          <w:szCs w:val="24"/>
        </w:rPr>
        <w:t>төхөөрөмж болон хэрэглэгчдийг зурагт өгсөн хаяглалтын блокоос хаяглана.</w:t>
      </w:r>
    </w:p>
    <w:p w14:paraId="3A3567D2" w14:textId="4B9F16F0" w:rsidR="000D4566" w:rsidRPr="003C0D10" w:rsidRDefault="000D4566" w:rsidP="003C0D10">
      <w:pPr>
        <w:pStyle w:val="ListParagraph"/>
        <w:numPr>
          <w:ilvl w:val="0"/>
          <w:numId w:val="3"/>
        </w:numPr>
        <w:tabs>
          <w:tab w:val="left" w:pos="1179"/>
        </w:tabs>
        <w:spacing w:line="276" w:lineRule="auto"/>
        <w:ind w:right="108"/>
        <w:rPr>
          <w:sz w:val="24"/>
          <w:szCs w:val="24"/>
        </w:rPr>
      </w:pPr>
      <w:r w:rsidRPr="003C0D10">
        <w:rPr>
          <w:sz w:val="24"/>
          <w:szCs w:val="24"/>
        </w:rPr>
        <w:t>Хаяглалт хийсний дараа LAN1-PC хэрэглэгчийг ISP чиглүүлэгчийн Gig0/1 интерфейсийн хаягруу Static NAT тохируул.</w:t>
      </w:r>
    </w:p>
    <w:p w14:paraId="6A9EE5BC" w14:textId="77777777" w:rsidR="000D4566" w:rsidRPr="003C0D10" w:rsidRDefault="000D4566" w:rsidP="003C0D10">
      <w:pPr>
        <w:pStyle w:val="BodyText"/>
        <w:keepNext/>
        <w:spacing w:before="238" w:line="276" w:lineRule="auto"/>
        <w:ind w:right="107" w:firstLineChars="400" w:firstLine="960"/>
      </w:pPr>
      <w:r w:rsidRPr="003C0D10">
        <w:rPr>
          <w:noProof/>
        </w:rPr>
        <w:drawing>
          <wp:inline distT="0" distB="0" distL="0" distR="0" wp14:anchorId="0603272D" wp14:editId="42029D33">
            <wp:extent cx="3995803" cy="1596653"/>
            <wp:effectExtent l="0" t="0" r="5080" b="3810"/>
            <wp:docPr id="1596471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4712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4476" cy="160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87BF4" w14:textId="0C264C1B" w:rsidR="000D4566" w:rsidRPr="003C0D10" w:rsidRDefault="000D4566" w:rsidP="003C0D10">
      <w:pPr>
        <w:pStyle w:val="Caption"/>
        <w:spacing w:line="276" w:lineRule="auto"/>
        <w:ind w:firstLineChars="450" w:firstLine="1080"/>
        <w:rPr>
          <w:rFonts w:ascii="Times New Roman" w:hAnsi="Times New Roman" w:cs="Times New Roman"/>
          <w:sz w:val="24"/>
          <w:szCs w:val="24"/>
        </w:rPr>
        <w:sectPr w:rsidR="000D4566" w:rsidRPr="003C0D10">
          <w:headerReference w:type="default" r:id="rId9"/>
          <w:footerReference w:type="default" r:id="rId10"/>
          <w:pgSz w:w="12240" w:h="15840"/>
          <w:pgMar w:top="1360" w:right="1320" w:bottom="720" w:left="1340" w:header="977" w:footer="537" w:gutter="0"/>
          <w:cols w:space="720"/>
        </w:sectPr>
      </w:pPr>
      <w:r w:rsidRPr="003C0D10">
        <w:rPr>
          <w:rFonts w:ascii="Times New Roman" w:hAnsi="Times New Roman" w:cs="Times New Roman"/>
          <w:sz w:val="24"/>
          <w:szCs w:val="24"/>
        </w:rPr>
        <w:t xml:space="preserve">Figure </w:t>
      </w:r>
      <w:r w:rsidRPr="003C0D10">
        <w:rPr>
          <w:rFonts w:ascii="Times New Roman" w:hAnsi="Times New Roman" w:cs="Times New Roman"/>
          <w:sz w:val="24"/>
          <w:szCs w:val="24"/>
        </w:rPr>
        <w:fldChar w:fldCharType="begin"/>
      </w:r>
      <w:r w:rsidRPr="003C0D10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3C0D10">
        <w:rPr>
          <w:rFonts w:ascii="Times New Roman" w:hAnsi="Times New Roman" w:cs="Times New Roman"/>
          <w:sz w:val="24"/>
          <w:szCs w:val="24"/>
        </w:rPr>
        <w:fldChar w:fldCharType="separate"/>
      </w:r>
      <w:r w:rsidR="00663C57" w:rsidRPr="003C0D10">
        <w:rPr>
          <w:rFonts w:ascii="Times New Roman" w:hAnsi="Times New Roman" w:cs="Times New Roman"/>
          <w:noProof/>
          <w:sz w:val="24"/>
          <w:szCs w:val="24"/>
        </w:rPr>
        <w:t>1</w:t>
      </w:r>
      <w:r w:rsidRPr="003C0D10">
        <w:rPr>
          <w:rFonts w:ascii="Times New Roman" w:hAnsi="Times New Roman" w:cs="Times New Roman"/>
          <w:sz w:val="24"/>
          <w:szCs w:val="24"/>
        </w:rPr>
        <w:fldChar w:fldCharType="end"/>
      </w:r>
      <w:r w:rsidRPr="003C0D10">
        <w:rPr>
          <w:rFonts w:ascii="Times New Roman" w:hAnsi="Times New Roman" w:cs="Times New Roman"/>
          <w:sz w:val="24"/>
          <w:szCs w:val="24"/>
          <w:lang w:val="en-US"/>
        </w:rPr>
        <w:t>ISP router static NAT configration</w:t>
      </w:r>
    </w:p>
    <w:p w14:paraId="2C3E756E" w14:textId="3104D864" w:rsidR="000D4566" w:rsidRPr="003C0D10" w:rsidRDefault="00000000" w:rsidP="003C0D10">
      <w:pPr>
        <w:pStyle w:val="ListParagraph"/>
        <w:numPr>
          <w:ilvl w:val="0"/>
          <w:numId w:val="3"/>
        </w:numPr>
        <w:tabs>
          <w:tab w:val="left" w:pos="1179"/>
        </w:tabs>
        <w:spacing w:line="276" w:lineRule="auto"/>
        <w:ind w:right="108"/>
        <w:rPr>
          <w:sz w:val="24"/>
          <w:szCs w:val="24"/>
        </w:rPr>
      </w:pPr>
      <w:r w:rsidRPr="003C0D10">
        <w:rPr>
          <w:sz w:val="24"/>
          <w:szCs w:val="24"/>
        </w:rPr>
        <w:lastRenderedPageBreak/>
        <w:t>Үүний дараа LAN1-PC2 болон LAN1-PC хэрэглэгчдээс Server рүү http request мессеж дамжуулж Simulation mode дээрээс уг пакетийн in layers, out layers талбарыг</w:t>
      </w:r>
      <w:r w:rsidRPr="003C0D10">
        <w:rPr>
          <w:spacing w:val="-15"/>
          <w:sz w:val="24"/>
          <w:szCs w:val="24"/>
        </w:rPr>
        <w:t xml:space="preserve"> </w:t>
      </w:r>
      <w:r w:rsidRPr="003C0D10">
        <w:rPr>
          <w:sz w:val="24"/>
          <w:szCs w:val="24"/>
        </w:rPr>
        <w:t>ажиглан</w:t>
      </w:r>
      <w:r w:rsidRPr="003C0D10">
        <w:rPr>
          <w:spacing w:val="-15"/>
          <w:sz w:val="24"/>
          <w:szCs w:val="24"/>
        </w:rPr>
        <w:t xml:space="preserve"> </w:t>
      </w:r>
      <w:r w:rsidRPr="003C0D10">
        <w:rPr>
          <w:sz w:val="24"/>
          <w:szCs w:val="24"/>
        </w:rPr>
        <w:t>харьцуулж</w:t>
      </w:r>
      <w:r w:rsidRPr="003C0D10">
        <w:rPr>
          <w:spacing w:val="-15"/>
          <w:sz w:val="24"/>
          <w:szCs w:val="24"/>
        </w:rPr>
        <w:t xml:space="preserve"> </w:t>
      </w:r>
      <w:r w:rsidRPr="003C0D10">
        <w:rPr>
          <w:sz w:val="24"/>
          <w:szCs w:val="24"/>
        </w:rPr>
        <w:t>ялгаатай</w:t>
      </w:r>
      <w:r w:rsidRPr="003C0D10">
        <w:rPr>
          <w:spacing w:val="-15"/>
          <w:sz w:val="24"/>
          <w:szCs w:val="24"/>
        </w:rPr>
        <w:t xml:space="preserve"> </w:t>
      </w:r>
      <w:r w:rsidRPr="003C0D10">
        <w:rPr>
          <w:sz w:val="24"/>
          <w:szCs w:val="24"/>
        </w:rPr>
        <w:t>зүйлүүдийг</w:t>
      </w:r>
      <w:r w:rsidRPr="003C0D10">
        <w:rPr>
          <w:spacing w:val="-15"/>
          <w:sz w:val="24"/>
          <w:szCs w:val="24"/>
        </w:rPr>
        <w:t xml:space="preserve"> </w:t>
      </w:r>
      <w:r w:rsidRPr="003C0D10">
        <w:rPr>
          <w:sz w:val="24"/>
          <w:szCs w:val="24"/>
        </w:rPr>
        <w:t>тайлбарлаж,</w:t>
      </w:r>
      <w:r w:rsidRPr="003C0D10">
        <w:rPr>
          <w:spacing w:val="-15"/>
          <w:sz w:val="24"/>
          <w:szCs w:val="24"/>
        </w:rPr>
        <w:t xml:space="preserve"> </w:t>
      </w:r>
      <w:r w:rsidRPr="003C0D10">
        <w:rPr>
          <w:sz w:val="24"/>
          <w:szCs w:val="24"/>
        </w:rPr>
        <w:t>тайланд</w:t>
      </w:r>
      <w:r w:rsidRPr="003C0D10">
        <w:rPr>
          <w:spacing w:val="-15"/>
          <w:sz w:val="24"/>
          <w:szCs w:val="24"/>
        </w:rPr>
        <w:t xml:space="preserve"> </w:t>
      </w:r>
      <w:r w:rsidRPr="003C0D10">
        <w:rPr>
          <w:sz w:val="24"/>
          <w:szCs w:val="24"/>
        </w:rPr>
        <w:t>оруулна.</w:t>
      </w:r>
    </w:p>
    <w:p w14:paraId="3F850C70" w14:textId="77777777" w:rsidR="00663C57" w:rsidRPr="003C0D10" w:rsidRDefault="00C016C0" w:rsidP="003C0D10">
      <w:pPr>
        <w:keepNext/>
        <w:tabs>
          <w:tab w:val="left" w:pos="1179"/>
        </w:tabs>
        <w:spacing w:line="276" w:lineRule="auto"/>
        <w:ind w:right="108" w:firstLineChars="500" w:firstLine="1200"/>
        <w:rPr>
          <w:sz w:val="24"/>
          <w:szCs w:val="24"/>
        </w:rPr>
      </w:pPr>
      <w:r w:rsidRPr="003C0D10">
        <w:rPr>
          <w:sz w:val="24"/>
          <w:szCs w:val="24"/>
        </w:rPr>
        <w:drawing>
          <wp:inline distT="0" distB="0" distL="0" distR="0" wp14:anchorId="0AE94AE4" wp14:editId="6959310F">
            <wp:extent cx="2761076" cy="3377852"/>
            <wp:effectExtent l="0" t="0" r="1270" b="0"/>
            <wp:docPr id="831887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8876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2993" cy="340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AF9A0" w14:textId="6539C4CD" w:rsidR="00C016C0" w:rsidRPr="003C0D10" w:rsidRDefault="00663C57" w:rsidP="003C0D10">
      <w:pPr>
        <w:pStyle w:val="Caption"/>
        <w:spacing w:line="276" w:lineRule="auto"/>
        <w:ind w:firstLineChars="600" w:firstLine="1440"/>
        <w:rPr>
          <w:rFonts w:ascii="Times New Roman" w:hAnsi="Times New Roman" w:cs="Times New Roman"/>
          <w:sz w:val="24"/>
          <w:szCs w:val="24"/>
        </w:rPr>
      </w:pPr>
      <w:r w:rsidRPr="003C0D10">
        <w:rPr>
          <w:rFonts w:ascii="Times New Roman" w:hAnsi="Times New Roman" w:cs="Times New Roman"/>
          <w:sz w:val="24"/>
          <w:szCs w:val="24"/>
        </w:rPr>
        <w:t xml:space="preserve">Figure </w:t>
      </w:r>
      <w:r w:rsidRPr="003C0D10">
        <w:rPr>
          <w:rFonts w:ascii="Times New Roman" w:hAnsi="Times New Roman" w:cs="Times New Roman"/>
          <w:sz w:val="24"/>
          <w:szCs w:val="24"/>
        </w:rPr>
        <w:fldChar w:fldCharType="begin"/>
      </w:r>
      <w:r w:rsidRPr="003C0D10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3C0D10">
        <w:rPr>
          <w:rFonts w:ascii="Times New Roman" w:hAnsi="Times New Roman" w:cs="Times New Roman"/>
          <w:sz w:val="24"/>
          <w:szCs w:val="24"/>
        </w:rPr>
        <w:fldChar w:fldCharType="separate"/>
      </w:r>
      <w:r w:rsidRPr="003C0D10">
        <w:rPr>
          <w:rFonts w:ascii="Times New Roman" w:hAnsi="Times New Roman" w:cs="Times New Roman"/>
          <w:noProof/>
          <w:sz w:val="24"/>
          <w:szCs w:val="24"/>
        </w:rPr>
        <w:t>2</w:t>
      </w:r>
      <w:r w:rsidRPr="003C0D10">
        <w:rPr>
          <w:rFonts w:ascii="Times New Roman" w:hAnsi="Times New Roman" w:cs="Times New Roman"/>
          <w:sz w:val="24"/>
          <w:szCs w:val="24"/>
        </w:rPr>
        <w:fldChar w:fldCharType="end"/>
      </w:r>
      <w:r w:rsidRPr="003C0D10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Pr="003C0D10">
        <w:rPr>
          <w:rFonts w:ascii="Times New Roman" w:hAnsi="Times New Roman" w:cs="Times New Roman"/>
          <w:sz w:val="24"/>
          <w:szCs w:val="24"/>
          <w:lang w:val="en-US" w:eastAsia="zh-CN"/>
        </w:rPr>
        <w:t>PC1-Server</w:t>
      </w:r>
    </w:p>
    <w:p w14:paraId="4D99ED1C" w14:textId="7A0AB922" w:rsidR="002018EF" w:rsidRPr="003C0D10" w:rsidRDefault="00C016C0" w:rsidP="003C0D10">
      <w:pPr>
        <w:pStyle w:val="ListParagraph"/>
        <w:tabs>
          <w:tab w:val="left" w:pos="1179"/>
        </w:tabs>
        <w:spacing w:line="276" w:lineRule="auto"/>
        <w:ind w:right="108" w:firstLine="0"/>
        <w:rPr>
          <w:color w:val="1F497D" w:themeColor="text2"/>
          <w:sz w:val="24"/>
          <w:szCs w:val="24"/>
          <w:lang w:val="mn-MN"/>
        </w:rPr>
      </w:pPr>
      <w:r w:rsidRPr="003C0D10">
        <w:rPr>
          <w:color w:val="1F497D" w:themeColor="text2"/>
          <w:sz w:val="24"/>
          <w:szCs w:val="24"/>
        </w:rPr>
        <w:t>Р</w:t>
      </w:r>
      <w:r w:rsidRPr="003C0D10">
        <w:rPr>
          <w:color w:val="1F497D" w:themeColor="text2"/>
          <w:sz w:val="24"/>
          <w:szCs w:val="24"/>
          <w:lang w:val="mn-MN"/>
        </w:rPr>
        <w:t xml:space="preserve">С1 </w:t>
      </w:r>
      <w:r w:rsidRPr="003C0D10">
        <w:rPr>
          <w:color w:val="1F497D" w:themeColor="text2"/>
          <w:sz w:val="24"/>
          <w:szCs w:val="24"/>
        </w:rPr>
        <w:t>хэрэглэгчийг ISP чиглүүлэгчийн Gig0/1 интерфейсийн хаягруу Static NAT</w:t>
      </w:r>
      <w:r w:rsidRPr="003C0D10">
        <w:rPr>
          <w:color w:val="1F497D" w:themeColor="text2"/>
          <w:sz w:val="24"/>
          <w:szCs w:val="24"/>
          <w:lang w:val="mn-MN"/>
        </w:rPr>
        <w:t xml:space="preserve"> хийсэн тул пакет </w:t>
      </w:r>
      <w:r w:rsidRPr="003C0D10">
        <w:rPr>
          <w:color w:val="1F497D" w:themeColor="text2"/>
          <w:sz w:val="24"/>
          <w:szCs w:val="24"/>
        </w:rPr>
        <w:t>ISP чиглүүлэг</w:t>
      </w:r>
      <w:r w:rsidRPr="003C0D10">
        <w:rPr>
          <w:color w:val="1F497D" w:themeColor="text2"/>
          <w:sz w:val="24"/>
          <w:szCs w:val="24"/>
          <w:lang w:val="mn-MN"/>
        </w:rPr>
        <w:t xml:space="preserve">чээс гархад </w:t>
      </w:r>
      <w:r w:rsidRPr="003C0D10">
        <w:rPr>
          <w:rFonts w:eastAsiaTheme="minorEastAsia"/>
          <w:color w:val="1F497D" w:themeColor="text2"/>
          <w:sz w:val="24"/>
          <w:szCs w:val="24"/>
          <w:lang w:val="mn-MN" w:eastAsia="zh-CN"/>
        </w:rPr>
        <w:t>IP</w:t>
      </w:r>
      <w:r w:rsidRPr="003C0D10">
        <w:rPr>
          <w:rFonts w:eastAsiaTheme="minorEastAsia"/>
          <w:color w:val="1F497D" w:themeColor="text2"/>
          <w:sz w:val="24"/>
          <w:szCs w:val="24"/>
          <w:lang w:eastAsia="zh-CN"/>
        </w:rPr>
        <w:t xml:space="preserve"> </w:t>
      </w:r>
      <w:r w:rsidRPr="003C0D10">
        <w:rPr>
          <w:rFonts w:eastAsiaTheme="minorEastAsia"/>
          <w:color w:val="1F497D" w:themeColor="text2"/>
          <w:sz w:val="24"/>
          <w:szCs w:val="24"/>
          <w:lang w:val="mn-MN" w:eastAsia="zh-CN"/>
        </w:rPr>
        <w:t xml:space="preserve">хаяг нь </w:t>
      </w:r>
      <w:r w:rsidRPr="003C0D10">
        <w:rPr>
          <w:color w:val="1F497D" w:themeColor="text2"/>
          <w:sz w:val="24"/>
          <w:szCs w:val="24"/>
          <w:lang w:val="mn-MN"/>
        </w:rPr>
        <w:t xml:space="preserve"> </w:t>
      </w:r>
      <w:r w:rsidRPr="003C0D10">
        <w:rPr>
          <w:color w:val="1F497D" w:themeColor="text2"/>
          <w:sz w:val="24"/>
          <w:szCs w:val="24"/>
        </w:rPr>
        <w:t>ISP чиглүүлэгчийн Gig0/1 интерфейсийн</w:t>
      </w:r>
      <w:r w:rsidRPr="003C0D10">
        <w:rPr>
          <w:color w:val="1F497D" w:themeColor="text2"/>
          <w:sz w:val="24"/>
          <w:szCs w:val="24"/>
          <w:lang w:val="mn-MN"/>
        </w:rPr>
        <w:t xml:space="preserve"> хаяг болж байна.</w:t>
      </w:r>
    </w:p>
    <w:p w14:paraId="3F1993A2" w14:textId="77777777" w:rsidR="00663C57" w:rsidRPr="003C0D10" w:rsidRDefault="00C016C0" w:rsidP="003C0D10">
      <w:pPr>
        <w:pStyle w:val="ListParagraph"/>
        <w:keepNext/>
        <w:tabs>
          <w:tab w:val="left" w:pos="1179"/>
        </w:tabs>
        <w:spacing w:line="276" w:lineRule="auto"/>
        <w:ind w:right="108" w:firstLine="0"/>
        <w:rPr>
          <w:sz w:val="24"/>
          <w:szCs w:val="24"/>
        </w:rPr>
      </w:pPr>
      <w:r w:rsidRPr="003C0D10">
        <w:rPr>
          <w:sz w:val="24"/>
          <w:szCs w:val="24"/>
          <w:lang w:val="mn-MN"/>
        </w:rPr>
        <w:drawing>
          <wp:inline distT="0" distB="0" distL="0" distR="0" wp14:anchorId="3BD54BB2" wp14:editId="7259E6C1">
            <wp:extent cx="2726941" cy="3273468"/>
            <wp:effectExtent l="0" t="0" r="0" b="3175"/>
            <wp:docPr id="1994753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7533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0712" cy="32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43793" w14:textId="6B7C9766" w:rsidR="00C016C0" w:rsidRPr="003C0D10" w:rsidRDefault="00663C57" w:rsidP="003C0D10">
      <w:pPr>
        <w:pStyle w:val="Caption"/>
        <w:spacing w:line="276" w:lineRule="auto"/>
        <w:ind w:firstLineChars="600" w:firstLine="1440"/>
        <w:rPr>
          <w:rFonts w:ascii="Times New Roman" w:eastAsia="Times New Roman" w:hAnsi="Times New Roman" w:cs="Times New Roman"/>
          <w:sz w:val="24"/>
          <w:szCs w:val="24"/>
          <w:lang w:val="mn-MN"/>
        </w:rPr>
      </w:pPr>
      <w:r w:rsidRPr="003C0D10">
        <w:rPr>
          <w:rFonts w:ascii="Times New Roman" w:hAnsi="Times New Roman" w:cs="Times New Roman"/>
          <w:sz w:val="24"/>
          <w:szCs w:val="24"/>
        </w:rPr>
        <w:t xml:space="preserve">Figure </w:t>
      </w:r>
      <w:r w:rsidRPr="003C0D10">
        <w:rPr>
          <w:rFonts w:ascii="Times New Roman" w:hAnsi="Times New Roman" w:cs="Times New Roman"/>
          <w:sz w:val="24"/>
          <w:szCs w:val="24"/>
        </w:rPr>
        <w:fldChar w:fldCharType="begin"/>
      </w:r>
      <w:r w:rsidRPr="003C0D10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3C0D10">
        <w:rPr>
          <w:rFonts w:ascii="Times New Roman" w:hAnsi="Times New Roman" w:cs="Times New Roman"/>
          <w:sz w:val="24"/>
          <w:szCs w:val="24"/>
        </w:rPr>
        <w:fldChar w:fldCharType="separate"/>
      </w:r>
      <w:r w:rsidRPr="003C0D10">
        <w:rPr>
          <w:rFonts w:ascii="Times New Roman" w:hAnsi="Times New Roman" w:cs="Times New Roman"/>
          <w:noProof/>
          <w:sz w:val="24"/>
          <w:szCs w:val="24"/>
        </w:rPr>
        <w:t>3</w:t>
      </w:r>
      <w:r w:rsidRPr="003C0D10">
        <w:rPr>
          <w:rFonts w:ascii="Times New Roman" w:hAnsi="Times New Roman" w:cs="Times New Roman"/>
          <w:sz w:val="24"/>
          <w:szCs w:val="24"/>
        </w:rPr>
        <w:fldChar w:fldCharType="end"/>
      </w:r>
      <w:r w:rsidRPr="003C0D10">
        <w:rPr>
          <w:rFonts w:ascii="Times New Roman" w:hAnsi="Times New Roman" w:cs="Times New Roman"/>
          <w:sz w:val="24"/>
          <w:szCs w:val="24"/>
          <w:lang w:val="en-US"/>
        </w:rPr>
        <w:t>Server-PC1</w:t>
      </w:r>
    </w:p>
    <w:p w14:paraId="60B741F7" w14:textId="686CAA14" w:rsidR="002018EF" w:rsidRPr="003C0D10" w:rsidRDefault="00C016C0" w:rsidP="003C0D10">
      <w:pPr>
        <w:pStyle w:val="ListParagraph"/>
        <w:tabs>
          <w:tab w:val="left" w:pos="1179"/>
        </w:tabs>
        <w:spacing w:line="276" w:lineRule="auto"/>
        <w:ind w:right="108" w:firstLine="0"/>
        <w:rPr>
          <w:rFonts w:eastAsiaTheme="minorEastAsia"/>
          <w:color w:val="1F497D" w:themeColor="text2"/>
          <w:sz w:val="24"/>
          <w:szCs w:val="24"/>
          <w:lang w:val="mn-MN" w:eastAsia="zh-CN"/>
        </w:rPr>
      </w:pPr>
      <w:r w:rsidRPr="003C0D10">
        <w:rPr>
          <w:rFonts w:eastAsiaTheme="minorEastAsia"/>
          <w:color w:val="1F497D" w:themeColor="text2"/>
          <w:sz w:val="24"/>
          <w:szCs w:val="24"/>
          <w:lang w:eastAsia="zh-CN"/>
        </w:rPr>
        <w:t>ISP Router</w:t>
      </w:r>
      <w:r w:rsidRPr="003C0D10">
        <w:rPr>
          <w:rFonts w:eastAsiaTheme="minorEastAsia"/>
          <w:color w:val="1F497D" w:themeColor="text2"/>
          <w:sz w:val="24"/>
          <w:szCs w:val="24"/>
          <w:lang w:val="mn-MN" w:eastAsia="zh-CN"/>
        </w:rPr>
        <w:t>-ийн outside-аас хариу пакет ирхэд РС1-ийн inside global хаяг буцаад inside local хаяг болж хөрвүүлэгдсэн.</w:t>
      </w:r>
    </w:p>
    <w:p w14:paraId="39FC868A" w14:textId="572FB5C5" w:rsidR="002018EF" w:rsidRPr="003C0D10" w:rsidRDefault="00C016C0" w:rsidP="003C0D10">
      <w:pPr>
        <w:pStyle w:val="ListParagraph"/>
        <w:tabs>
          <w:tab w:val="left" w:pos="1179"/>
        </w:tabs>
        <w:spacing w:line="276" w:lineRule="auto"/>
        <w:ind w:right="108" w:firstLine="0"/>
        <w:rPr>
          <w:color w:val="1F497D" w:themeColor="text2"/>
          <w:sz w:val="24"/>
          <w:szCs w:val="24"/>
          <w:lang w:val="en-US"/>
        </w:rPr>
      </w:pPr>
      <w:r w:rsidRPr="003C0D10">
        <w:rPr>
          <w:color w:val="1F497D" w:themeColor="text2"/>
          <w:sz w:val="24"/>
          <w:szCs w:val="24"/>
        </w:rPr>
        <w:t>P</w:t>
      </w:r>
      <w:r w:rsidRPr="003C0D10">
        <w:rPr>
          <w:color w:val="1F497D" w:themeColor="text2"/>
          <w:sz w:val="24"/>
          <w:szCs w:val="24"/>
          <w:lang w:val="en-US"/>
        </w:rPr>
        <w:t>C2-Server</w:t>
      </w:r>
    </w:p>
    <w:p w14:paraId="169FB6B8" w14:textId="295FA37B" w:rsidR="00663C57" w:rsidRPr="003C0D10" w:rsidRDefault="00C016C0" w:rsidP="003C0D10">
      <w:pPr>
        <w:pStyle w:val="ListParagraph"/>
        <w:keepNext/>
        <w:tabs>
          <w:tab w:val="left" w:pos="1179"/>
        </w:tabs>
        <w:spacing w:line="276" w:lineRule="auto"/>
        <w:ind w:right="108" w:firstLine="0"/>
        <w:rPr>
          <w:sz w:val="24"/>
          <w:szCs w:val="24"/>
          <w:lang w:val="en-US"/>
        </w:rPr>
      </w:pPr>
      <w:r w:rsidRPr="003C0D10">
        <w:rPr>
          <w:sz w:val="24"/>
          <w:szCs w:val="24"/>
        </w:rPr>
        <w:drawing>
          <wp:inline distT="0" distB="0" distL="0" distR="0" wp14:anchorId="74A04FA7" wp14:editId="0F7FFFAE">
            <wp:extent cx="2591043" cy="3156579"/>
            <wp:effectExtent l="0" t="0" r="0" b="6350"/>
            <wp:docPr id="1147217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2177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30878" cy="320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3C57" w:rsidRPr="003C0D10">
        <w:rPr>
          <w:sz w:val="24"/>
          <w:szCs w:val="24"/>
        </w:rPr>
        <w:t xml:space="preserve">Figure </w:t>
      </w:r>
      <w:r w:rsidR="00663C57" w:rsidRPr="003C0D10">
        <w:rPr>
          <w:sz w:val="24"/>
          <w:szCs w:val="24"/>
        </w:rPr>
        <w:fldChar w:fldCharType="begin"/>
      </w:r>
      <w:r w:rsidR="00663C57" w:rsidRPr="003C0D10">
        <w:rPr>
          <w:sz w:val="24"/>
          <w:szCs w:val="24"/>
        </w:rPr>
        <w:instrText xml:space="preserve"> SEQ Figure \* ARABIC </w:instrText>
      </w:r>
      <w:r w:rsidR="00663C57" w:rsidRPr="003C0D10">
        <w:rPr>
          <w:sz w:val="24"/>
          <w:szCs w:val="24"/>
        </w:rPr>
        <w:fldChar w:fldCharType="separate"/>
      </w:r>
      <w:r w:rsidR="00663C57" w:rsidRPr="003C0D10">
        <w:rPr>
          <w:noProof/>
          <w:sz w:val="24"/>
          <w:szCs w:val="24"/>
        </w:rPr>
        <w:t>4</w:t>
      </w:r>
      <w:r w:rsidR="00663C57" w:rsidRPr="003C0D10">
        <w:rPr>
          <w:sz w:val="24"/>
          <w:szCs w:val="24"/>
        </w:rPr>
        <w:fldChar w:fldCharType="end"/>
      </w:r>
      <w:r w:rsidR="00663C57" w:rsidRPr="003C0D10">
        <w:rPr>
          <w:sz w:val="24"/>
          <w:szCs w:val="24"/>
          <w:lang w:val="en-US"/>
        </w:rPr>
        <w:t xml:space="preserve"> Server-PC2</w:t>
      </w:r>
    </w:p>
    <w:p w14:paraId="105EA5E3" w14:textId="2580F3BF" w:rsidR="00663C57" w:rsidRPr="003C0D10" w:rsidRDefault="00663C57" w:rsidP="003C0D10">
      <w:pPr>
        <w:pStyle w:val="ListParagraph"/>
        <w:keepNext/>
        <w:tabs>
          <w:tab w:val="left" w:pos="1179"/>
        </w:tabs>
        <w:spacing w:line="276" w:lineRule="auto"/>
        <w:ind w:right="108" w:firstLine="0"/>
        <w:rPr>
          <w:sz w:val="24"/>
          <w:szCs w:val="24"/>
          <w:lang w:val="en-US"/>
        </w:rPr>
      </w:pPr>
      <w:r w:rsidRPr="003C0D10">
        <w:rPr>
          <w:sz w:val="24"/>
          <w:szCs w:val="24"/>
        </w:rPr>
        <w:drawing>
          <wp:inline distT="0" distB="0" distL="0" distR="0" wp14:anchorId="78DA5848" wp14:editId="6B79C820">
            <wp:extent cx="2605301" cy="3174226"/>
            <wp:effectExtent l="0" t="0" r="5080" b="7620"/>
            <wp:docPr id="291082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0829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29060" cy="320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0D10">
        <w:rPr>
          <w:sz w:val="24"/>
          <w:szCs w:val="24"/>
          <w:lang w:val="en-US"/>
        </w:rPr>
        <w:t xml:space="preserve"> </w:t>
      </w:r>
      <w:r w:rsidRPr="003C0D10">
        <w:rPr>
          <w:sz w:val="24"/>
          <w:szCs w:val="24"/>
        </w:rPr>
        <w:t xml:space="preserve">Figure </w:t>
      </w:r>
      <w:r w:rsidRPr="003C0D10">
        <w:rPr>
          <w:sz w:val="24"/>
          <w:szCs w:val="24"/>
        </w:rPr>
        <w:fldChar w:fldCharType="begin"/>
      </w:r>
      <w:r w:rsidRPr="003C0D10">
        <w:rPr>
          <w:sz w:val="24"/>
          <w:szCs w:val="24"/>
        </w:rPr>
        <w:instrText xml:space="preserve"> SEQ Figure \* ARABIC </w:instrText>
      </w:r>
      <w:r w:rsidRPr="003C0D10">
        <w:rPr>
          <w:sz w:val="24"/>
          <w:szCs w:val="24"/>
        </w:rPr>
        <w:fldChar w:fldCharType="separate"/>
      </w:r>
      <w:r w:rsidRPr="003C0D10">
        <w:rPr>
          <w:noProof/>
          <w:sz w:val="24"/>
          <w:szCs w:val="24"/>
        </w:rPr>
        <w:t>5</w:t>
      </w:r>
      <w:r w:rsidRPr="003C0D10">
        <w:rPr>
          <w:sz w:val="24"/>
          <w:szCs w:val="24"/>
        </w:rPr>
        <w:fldChar w:fldCharType="end"/>
      </w:r>
      <w:r w:rsidRPr="003C0D10">
        <w:rPr>
          <w:sz w:val="24"/>
          <w:szCs w:val="24"/>
          <w:lang w:val="en-US"/>
        </w:rPr>
        <w:t xml:space="preserve"> PC2-Server</w:t>
      </w:r>
    </w:p>
    <w:p w14:paraId="0C1B22B5" w14:textId="75666F69" w:rsidR="002018EF" w:rsidRPr="003C0D10" w:rsidRDefault="002018EF" w:rsidP="003C0D10">
      <w:pPr>
        <w:pStyle w:val="ListParagraph"/>
        <w:tabs>
          <w:tab w:val="left" w:pos="1179"/>
        </w:tabs>
        <w:spacing w:line="276" w:lineRule="auto"/>
        <w:ind w:right="108" w:firstLine="0"/>
        <w:rPr>
          <w:sz w:val="24"/>
          <w:szCs w:val="24"/>
        </w:rPr>
      </w:pPr>
    </w:p>
    <w:p w14:paraId="7E4629B4" w14:textId="3BC1B5BA" w:rsidR="00C016C0" w:rsidRPr="003C0D10" w:rsidRDefault="00C016C0" w:rsidP="003C0D10">
      <w:pPr>
        <w:pStyle w:val="ListParagraph"/>
        <w:tabs>
          <w:tab w:val="left" w:pos="1179"/>
        </w:tabs>
        <w:spacing w:line="276" w:lineRule="auto"/>
        <w:ind w:right="108" w:firstLine="0"/>
        <w:rPr>
          <w:rFonts w:eastAsiaTheme="minorEastAsia"/>
          <w:color w:val="1F497D" w:themeColor="text2"/>
          <w:sz w:val="24"/>
          <w:szCs w:val="24"/>
          <w:lang w:val="mn-MN" w:eastAsia="zh-CN"/>
        </w:rPr>
      </w:pPr>
      <w:r w:rsidRPr="003C0D10">
        <w:rPr>
          <w:color w:val="1F497D" w:themeColor="text2"/>
          <w:sz w:val="24"/>
          <w:szCs w:val="24"/>
        </w:rPr>
        <w:t>P</w:t>
      </w:r>
      <w:r w:rsidRPr="003C0D10">
        <w:rPr>
          <w:color w:val="1F497D" w:themeColor="text2"/>
          <w:sz w:val="24"/>
          <w:szCs w:val="24"/>
          <w:lang w:val="en-US"/>
        </w:rPr>
        <w:t>C</w:t>
      </w:r>
      <w:r w:rsidRPr="003C0D10">
        <w:rPr>
          <w:color w:val="1F497D" w:themeColor="text2"/>
          <w:sz w:val="24"/>
          <w:szCs w:val="24"/>
        </w:rPr>
        <w:t>2</w:t>
      </w:r>
      <w:r w:rsidRPr="003C0D10">
        <w:rPr>
          <w:color w:val="1F497D" w:themeColor="text2"/>
          <w:sz w:val="24"/>
          <w:szCs w:val="24"/>
          <w:lang w:val="mn-MN"/>
        </w:rPr>
        <w:t xml:space="preserve"> </w:t>
      </w:r>
      <w:r w:rsidRPr="003C0D10">
        <w:rPr>
          <w:color w:val="1F497D" w:themeColor="text2"/>
          <w:sz w:val="24"/>
          <w:szCs w:val="24"/>
        </w:rPr>
        <w:t>хэрэглэгчийг</w:t>
      </w:r>
      <w:r w:rsidR="00663C57" w:rsidRPr="003C0D10">
        <w:rPr>
          <w:color w:val="1F497D" w:themeColor="text2"/>
          <w:sz w:val="24"/>
          <w:szCs w:val="24"/>
          <w:lang w:val="mn-MN"/>
        </w:rPr>
        <w:t xml:space="preserve"> </w:t>
      </w:r>
      <w:r w:rsidRPr="003C0D10">
        <w:rPr>
          <w:color w:val="1F497D" w:themeColor="text2"/>
          <w:sz w:val="24"/>
          <w:szCs w:val="24"/>
        </w:rPr>
        <w:t>Static NAT</w:t>
      </w:r>
      <w:r w:rsidR="00663C57" w:rsidRPr="003C0D10">
        <w:rPr>
          <w:color w:val="1F497D" w:themeColor="text2"/>
          <w:sz w:val="24"/>
          <w:szCs w:val="24"/>
          <w:lang w:val="mn-MN"/>
        </w:rPr>
        <w:t xml:space="preserve"> </w:t>
      </w:r>
      <w:r w:rsidRPr="003C0D10">
        <w:rPr>
          <w:rFonts w:eastAsiaTheme="minorEastAsia"/>
          <w:color w:val="1F497D" w:themeColor="text2"/>
          <w:sz w:val="24"/>
          <w:szCs w:val="24"/>
          <w:lang w:eastAsia="zh-CN"/>
        </w:rPr>
        <w:t>хийгдээгү</w:t>
      </w:r>
      <w:r w:rsidRPr="003C0D10">
        <w:rPr>
          <w:rFonts w:eastAsiaTheme="minorEastAsia"/>
          <w:color w:val="1F497D" w:themeColor="text2"/>
          <w:sz w:val="24"/>
          <w:szCs w:val="24"/>
          <w:lang w:val="mn-MN" w:eastAsia="zh-CN"/>
        </w:rPr>
        <w:t>й тул ISP-аар дамжин сервэр руу хандхад PC2-ийн IP хаяг өөрчлөгдсөнгүй.</w:t>
      </w:r>
    </w:p>
    <w:p w14:paraId="1D2EA6B4" w14:textId="0469E42F" w:rsidR="007D2982" w:rsidRPr="003C0D10" w:rsidRDefault="00663C57" w:rsidP="003C0D10">
      <w:pPr>
        <w:pStyle w:val="Heading2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C0D10">
        <w:rPr>
          <w:rFonts w:ascii="Times New Roman" w:hAnsi="Times New Roman" w:cs="Times New Roman"/>
          <w:sz w:val="24"/>
          <w:szCs w:val="24"/>
          <w:lang w:val="mn-MN"/>
        </w:rPr>
        <w:t>7.2.2</w:t>
      </w:r>
      <w:r w:rsidR="00000000" w:rsidRPr="003C0D10">
        <w:rPr>
          <w:rFonts w:ascii="Times New Roman" w:hAnsi="Times New Roman" w:cs="Times New Roman"/>
          <w:sz w:val="24"/>
          <w:szCs w:val="24"/>
        </w:rPr>
        <w:t>Дотоод</w:t>
      </w:r>
      <w:r w:rsidR="00000000" w:rsidRPr="003C0D10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="00000000" w:rsidRPr="003C0D10">
        <w:rPr>
          <w:rFonts w:ascii="Times New Roman" w:hAnsi="Times New Roman" w:cs="Times New Roman"/>
          <w:sz w:val="24"/>
          <w:szCs w:val="24"/>
        </w:rPr>
        <w:t>сүлжээний</w:t>
      </w:r>
      <w:r w:rsidR="00000000" w:rsidRPr="003C0D10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="00000000" w:rsidRPr="003C0D10">
        <w:rPr>
          <w:rFonts w:ascii="Times New Roman" w:hAnsi="Times New Roman" w:cs="Times New Roman"/>
          <w:sz w:val="24"/>
          <w:szCs w:val="24"/>
        </w:rPr>
        <w:t>төхөөрөмжүүдийг</w:t>
      </w:r>
      <w:r w:rsidR="00000000" w:rsidRPr="003C0D10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r w:rsidR="00000000" w:rsidRPr="003C0D10">
        <w:rPr>
          <w:rFonts w:ascii="Times New Roman" w:hAnsi="Times New Roman" w:cs="Times New Roman"/>
          <w:sz w:val="24"/>
          <w:szCs w:val="24"/>
        </w:rPr>
        <w:t>NAT</w:t>
      </w:r>
      <w:r w:rsidR="00000000" w:rsidRPr="003C0D10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="00000000" w:rsidRPr="003C0D10">
        <w:rPr>
          <w:rFonts w:ascii="Times New Roman" w:hAnsi="Times New Roman" w:cs="Times New Roman"/>
          <w:sz w:val="24"/>
          <w:szCs w:val="24"/>
        </w:rPr>
        <w:t>хийх</w:t>
      </w:r>
    </w:p>
    <w:p w14:paraId="21BE1133" w14:textId="77777777" w:rsidR="007D2982" w:rsidRPr="003C0D10" w:rsidRDefault="007D2982" w:rsidP="003C0D10">
      <w:pPr>
        <w:pStyle w:val="BodyText"/>
        <w:spacing w:line="276" w:lineRule="auto"/>
        <w:rPr>
          <w:b/>
        </w:rPr>
      </w:pPr>
    </w:p>
    <w:p w14:paraId="0DE86C95" w14:textId="613DAFB8" w:rsidR="007D2982" w:rsidRPr="003C0D10" w:rsidRDefault="00000000" w:rsidP="003C0D10">
      <w:pPr>
        <w:pStyle w:val="BodyText"/>
        <w:spacing w:before="63" w:line="276" w:lineRule="auto"/>
        <w:rPr>
          <w:b/>
        </w:rPr>
      </w:pPr>
      <w:r w:rsidRPr="003C0D10">
        <w:rPr>
          <w:noProof/>
        </w:rPr>
        <w:drawing>
          <wp:anchor distT="0" distB="0" distL="0" distR="0" simplePos="0" relativeHeight="251656192" behindDoc="1" locked="0" layoutInCell="1" allowOverlap="1" wp14:anchorId="733669AF" wp14:editId="09815A49">
            <wp:simplePos x="0" y="0"/>
            <wp:positionH relativeFrom="page">
              <wp:posOffset>2189479</wp:posOffset>
            </wp:positionH>
            <wp:positionV relativeFrom="paragraph">
              <wp:posOffset>201602</wp:posOffset>
            </wp:positionV>
            <wp:extent cx="3918826" cy="2996565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8826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9A3B11" w14:textId="77777777" w:rsidR="007D2982" w:rsidRPr="003C0D10" w:rsidRDefault="00000000" w:rsidP="003C0D10">
      <w:pPr>
        <w:spacing w:line="276" w:lineRule="auto"/>
        <w:ind w:left="3495"/>
        <w:rPr>
          <w:sz w:val="24"/>
          <w:szCs w:val="24"/>
        </w:rPr>
      </w:pPr>
      <w:r w:rsidRPr="003C0D10">
        <w:rPr>
          <w:sz w:val="24"/>
          <w:szCs w:val="24"/>
        </w:rPr>
        <w:t>Зураг</w:t>
      </w:r>
      <w:r w:rsidRPr="003C0D10">
        <w:rPr>
          <w:spacing w:val="-7"/>
          <w:sz w:val="24"/>
          <w:szCs w:val="24"/>
        </w:rPr>
        <w:t xml:space="preserve"> </w:t>
      </w:r>
      <w:r w:rsidRPr="003C0D10">
        <w:rPr>
          <w:sz w:val="24"/>
          <w:szCs w:val="24"/>
        </w:rPr>
        <w:t>7.3</w:t>
      </w:r>
      <w:r w:rsidRPr="003C0D10">
        <w:rPr>
          <w:spacing w:val="-6"/>
          <w:sz w:val="24"/>
          <w:szCs w:val="24"/>
        </w:rPr>
        <w:t xml:space="preserve"> </w:t>
      </w:r>
      <w:r w:rsidRPr="003C0D10">
        <w:rPr>
          <w:sz w:val="24"/>
          <w:szCs w:val="24"/>
        </w:rPr>
        <w:t>Туршилтын</w:t>
      </w:r>
      <w:r w:rsidRPr="003C0D10">
        <w:rPr>
          <w:spacing w:val="-6"/>
          <w:sz w:val="24"/>
          <w:szCs w:val="24"/>
        </w:rPr>
        <w:t xml:space="preserve"> </w:t>
      </w:r>
      <w:r w:rsidRPr="003C0D10">
        <w:rPr>
          <w:sz w:val="24"/>
          <w:szCs w:val="24"/>
        </w:rPr>
        <w:t>топологи</w:t>
      </w:r>
      <w:r w:rsidRPr="003C0D10">
        <w:rPr>
          <w:spacing w:val="-6"/>
          <w:sz w:val="24"/>
          <w:szCs w:val="24"/>
        </w:rPr>
        <w:t xml:space="preserve"> </w:t>
      </w:r>
      <w:r w:rsidRPr="003C0D10">
        <w:rPr>
          <w:spacing w:val="-5"/>
          <w:sz w:val="24"/>
          <w:szCs w:val="24"/>
        </w:rPr>
        <w:t>№2</w:t>
      </w:r>
    </w:p>
    <w:p w14:paraId="3FD8B1B9" w14:textId="77777777" w:rsidR="007D2982" w:rsidRPr="003C0D10" w:rsidRDefault="007D2982" w:rsidP="003C0D10">
      <w:pPr>
        <w:pStyle w:val="BodyText"/>
        <w:spacing w:before="148" w:line="276" w:lineRule="auto"/>
      </w:pPr>
    </w:p>
    <w:p w14:paraId="7726E909" w14:textId="77777777" w:rsidR="007D2982" w:rsidRPr="003C0D10" w:rsidRDefault="00000000" w:rsidP="003C0D10">
      <w:pPr>
        <w:pStyle w:val="ListParagraph"/>
        <w:numPr>
          <w:ilvl w:val="0"/>
          <w:numId w:val="2"/>
        </w:numPr>
        <w:tabs>
          <w:tab w:val="left" w:pos="1179"/>
        </w:tabs>
        <w:spacing w:line="276" w:lineRule="auto"/>
        <w:ind w:right="107"/>
        <w:rPr>
          <w:sz w:val="24"/>
          <w:szCs w:val="24"/>
        </w:rPr>
      </w:pPr>
      <w:r w:rsidRPr="003C0D10">
        <w:rPr>
          <w:sz w:val="24"/>
          <w:szCs w:val="24"/>
        </w:rPr>
        <w:t>Дараах сүлжээг байгуулж, дотоод сүлжээний төхөөрөмж болон хэрэглэгчдийг зурагт өгсөн хаягийн блокоос хаяглаж RIP routing протокол тохируул.</w:t>
      </w:r>
    </w:p>
    <w:p w14:paraId="0713477D" w14:textId="77777777" w:rsidR="000B408A" w:rsidRPr="003C0D10" w:rsidRDefault="000B408A" w:rsidP="003C0D10">
      <w:pPr>
        <w:pStyle w:val="ListParagraph"/>
        <w:tabs>
          <w:tab w:val="left" w:pos="1179"/>
        </w:tabs>
        <w:spacing w:line="276" w:lineRule="auto"/>
        <w:ind w:right="107" w:firstLine="0"/>
        <w:rPr>
          <w:color w:val="1F497D" w:themeColor="text2"/>
          <w:sz w:val="24"/>
          <w:szCs w:val="24"/>
          <w:lang w:val="en-US"/>
        </w:rPr>
      </w:pPr>
      <w:r w:rsidRPr="003C0D10">
        <w:rPr>
          <w:color w:val="1F497D" w:themeColor="text2"/>
          <w:sz w:val="24"/>
          <w:szCs w:val="24"/>
        </w:rPr>
        <w:t>R</w:t>
      </w:r>
      <w:r w:rsidRPr="003C0D10">
        <w:rPr>
          <w:color w:val="1F497D" w:themeColor="text2"/>
          <w:sz w:val="24"/>
          <w:szCs w:val="24"/>
          <w:lang w:val="en-US"/>
        </w:rPr>
        <w:t>outer1</w:t>
      </w:r>
    </w:p>
    <w:p w14:paraId="0CB52A45" w14:textId="77777777" w:rsidR="00663C57" w:rsidRPr="003C0D10" w:rsidRDefault="00ED1FD9" w:rsidP="003C0D10">
      <w:pPr>
        <w:pStyle w:val="ListParagraph"/>
        <w:keepNext/>
        <w:tabs>
          <w:tab w:val="left" w:pos="1179"/>
        </w:tabs>
        <w:spacing w:line="276" w:lineRule="auto"/>
        <w:ind w:right="107" w:firstLine="0"/>
        <w:rPr>
          <w:sz w:val="24"/>
          <w:szCs w:val="24"/>
        </w:rPr>
      </w:pPr>
      <w:r w:rsidRPr="003C0D10">
        <w:rPr>
          <w:noProof/>
          <w:color w:val="1F497D" w:themeColor="text2"/>
          <w:sz w:val="24"/>
          <w:szCs w:val="24"/>
          <w:lang w:val="en-US"/>
        </w:rPr>
        <w:drawing>
          <wp:inline distT="0" distB="0" distL="0" distR="0" wp14:anchorId="741FC657" wp14:editId="47E06148">
            <wp:extent cx="3931181" cy="1066097"/>
            <wp:effectExtent l="0" t="0" r="0" b="1270"/>
            <wp:docPr id="318375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3758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2320" cy="108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D214C" w14:textId="6AE8C079" w:rsidR="000B408A" w:rsidRPr="003C0D10" w:rsidRDefault="00663C57" w:rsidP="003C0D10">
      <w:pPr>
        <w:pStyle w:val="Caption"/>
        <w:spacing w:line="276" w:lineRule="auto"/>
        <w:ind w:firstLineChars="500" w:firstLine="1200"/>
        <w:rPr>
          <w:rFonts w:ascii="Times New Roman" w:hAnsi="Times New Roman" w:cs="Times New Roman"/>
          <w:color w:val="1F497D" w:themeColor="text2"/>
          <w:sz w:val="24"/>
          <w:szCs w:val="24"/>
          <w:lang w:val="en-US"/>
        </w:rPr>
      </w:pPr>
      <w:r w:rsidRPr="003C0D10">
        <w:rPr>
          <w:rFonts w:ascii="Times New Roman" w:hAnsi="Times New Roman" w:cs="Times New Roman"/>
          <w:sz w:val="24"/>
          <w:szCs w:val="24"/>
        </w:rPr>
        <w:t xml:space="preserve">Figure </w:t>
      </w:r>
      <w:r w:rsidRPr="003C0D10">
        <w:rPr>
          <w:rFonts w:ascii="Times New Roman" w:hAnsi="Times New Roman" w:cs="Times New Roman"/>
          <w:sz w:val="24"/>
          <w:szCs w:val="24"/>
        </w:rPr>
        <w:fldChar w:fldCharType="begin"/>
      </w:r>
      <w:r w:rsidRPr="003C0D10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3C0D10">
        <w:rPr>
          <w:rFonts w:ascii="Times New Roman" w:hAnsi="Times New Roman" w:cs="Times New Roman"/>
          <w:sz w:val="24"/>
          <w:szCs w:val="24"/>
        </w:rPr>
        <w:fldChar w:fldCharType="separate"/>
      </w:r>
      <w:r w:rsidRPr="003C0D10">
        <w:rPr>
          <w:rFonts w:ascii="Times New Roman" w:hAnsi="Times New Roman" w:cs="Times New Roman"/>
          <w:noProof/>
          <w:sz w:val="24"/>
          <w:szCs w:val="24"/>
        </w:rPr>
        <w:t>6</w:t>
      </w:r>
      <w:r w:rsidRPr="003C0D10">
        <w:rPr>
          <w:rFonts w:ascii="Times New Roman" w:hAnsi="Times New Roman" w:cs="Times New Roman"/>
          <w:sz w:val="24"/>
          <w:szCs w:val="24"/>
        </w:rPr>
        <w:fldChar w:fldCharType="end"/>
      </w:r>
      <w:r w:rsidRPr="003C0D10">
        <w:rPr>
          <w:rFonts w:ascii="Times New Roman" w:hAnsi="Times New Roman" w:cs="Times New Roman"/>
          <w:sz w:val="24"/>
          <w:szCs w:val="24"/>
          <w:lang w:val="en-US"/>
        </w:rPr>
        <w:t xml:space="preserve"> R1-RIP</w:t>
      </w:r>
    </w:p>
    <w:p w14:paraId="04821890" w14:textId="2BC0FF31" w:rsidR="000F6DCD" w:rsidRPr="003C0D10" w:rsidRDefault="000F6DCD" w:rsidP="003C0D10">
      <w:pPr>
        <w:pStyle w:val="ListParagraph"/>
        <w:tabs>
          <w:tab w:val="left" w:pos="1179"/>
        </w:tabs>
        <w:spacing w:line="276" w:lineRule="auto"/>
        <w:ind w:right="107" w:firstLine="0"/>
        <w:rPr>
          <w:color w:val="1F497D" w:themeColor="text2"/>
          <w:sz w:val="24"/>
          <w:szCs w:val="24"/>
          <w:lang w:val="en-US"/>
        </w:rPr>
      </w:pPr>
      <w:r w:rsidRPr="003C0D10">
        <w:rPr>
          <w:color w:val="1F497D" w:themeColor="text2"/>
          <w:sz w:val="24"/>
          <w:szCs w:val="24"/>
          <w:lang w:val="en-US"/>
        </w:rPr>
        <w:t>Router</w:t>
      </w:r>
      <w:r w:rsidR="000B408A" w:rsidRPr="003C0D10">
        <w:rPr>
          <w:color w:val="1F497D" w:themeColor="text2"/>
          <w:sz w:val="24"/>
          <w:szCs w:val="24"/>
          <w:lang w:val="en-US"/>
        </w:rPr>
        <w:t>2</w:t>
      </w:r>
    </w:p>
    <w:p w14:paraId="7829C4CB" w14:textId="77777777" w:rsidR="00663C57" w:rsidRPr="003C0D10" w:rsidRDefault="00ED1FD9" w:rsidP="003C0D10">
      <w:pPr>
        <w:pStyle w:val="ListParagraph"/>
        <w:keepNext/>
        <w:tabs>
          <w:tab w:val="left" w:pos="1179"/>
        </w:tabs>
        <w:spacing w:line="276" w:lineRule="auto"/>
        <w:ind w:right="107" w:firstLine="0"/>
        <w:rPr>
          <w:sz w:val="24"/>
          <w:szCs w:val="24"/>
        </w:rPr>
      </w:pPr>
      <w:r w:rsidRPr="003C0D10">
        <w:rPr>
          <w:noProof/>
          <w:color w:val="1F497D" w:themeColor="text2"/>
          <w:sz w:val="24"/>
          <w:szCs w:val="24"/>
        </w:rPr>
        <w:drawing>
          <wp:inline distT="0" distB="0" distL="0" distR="0" wp14:anchorId="731CAB80" wp14:editId="2064DC34">
            <wp:extent cx="3944141" cy="936631"/>
            <wp:effectExtent l="0" t="0" r="0" b="0"/>
            <wp:docPr id="1370056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0565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6331" cy="94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E387" w14:textId="3D076006" w:rsidR="000F6DCD" w:rsidRPr="003C0D10" w:rsidRDefault="00663C57" w:rsidP="003C0D10">
      <w:pPr>
        <w:pStyle w:val="Caption"/>
        <w:spacing w:line="276" w:lineRule="auto"/>
        <w:ind w:firstLineChars="500" w:firstLine="1200"/>
        <w:rPr>
          <w:rFonts w:ascii="Times New Roman" w:hAnsi="Times New Roman" w:cs="Times New Roman"/>
          <w:color w:val="1F497D" w:themeColor="text2"/>
          <w:sz w:val="24"/>
          <w:szCs w:val="24"/>
        </w:rPr>
      </w:pPr>
      <w:r w:rsidRPr="003C0D10">
        <w:rPr>
          <w:rFonts w:ascii="Times New Roman" w:hAnsi="Times New Roman" w:cs="Times New Roman"/>
          <w:sz w:val="24"/>
          <w:szCs w:val="24"/>
        </w:rPr>
        <w:t xml:space="preserve">Figure </w:t>
      </w:r>
      <w:r w:rsidRPr="003C0D10">
        <w:rPr>
          <w:rFonts w:ascii="Times New Roman" w:hAnsi="Times New Roman" w:cs="Times New Roman"/>
          <w:sz w:val="24"/>
          <w:szCs w:val="24"/>
        </w:rPr>
        <w:fldChar w:fldCharType="begin"/>
      </w:r>
      <w:r w:rsidRPr="003C0D10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3C0D10">
        <w:rPr>
          <w:rFonts w:ascii="Times New Roman" w:hAnsi="Times New Roman" w:cs="Times New Roman"/>
          <w:sz w:val="24"/>
          <w:szCs w:val="24"/>
        </w:rPr>
        <w:fldChar w:fldCharType="separate"/>
      </w:r>
      <w:r w:rsidRPr="003C0D10">
        <w:rPr>
          <w:rFonts w:ascii="Times New Roman" w:hAnsi="Times New Roman" w:cs="Times New Roman"/>
          <w:noProof/>
          <w:sz w:val="24"/>
          <w:szCs w:val="24"/>
        </w:rPr>
        <w:t>7</w:t>
      </w:r>
      <w:r w:rsidRPr="003C0D10">
        <w:rPr>
          <w:rFonts w:ascii="Times New Roman" w:hAnsi="Times New Roman" w:cs="Times New Roman"/>
          <w:sz w:val="24"/>
          <w:szCs w:val="24"/>
        </w:rPr>
        <w:fldChar w:fldCharType="end"/>
      </w:r>
      <w:r w:rsidRPr="003C0D10">
        <w:rPr>
          <w:rFonts w:ascii="Times New Roman" w:hAnsi="Times New Roman" w:cs="Times New Roman"/>
          <w:sz w:val="24"/>
          <w:szCs w:val="24"/>
          <w:lang w:val="en-US"/>
        </w:rPr>
        <w:t xml:space="preserve"> R2-RIP</w:t>
      </w:r>
    </w:p>
    <w:p w14:paraId="3A1E2CAD" w14:textId="1E519CD9" w:rsidR="000F6DCD" w:rsidRPr="003C0D10" w:rsidRDefault="000B408A" w:rsidP="003C0D10">
      <w:pPr>
        <w:pStyle w:val="ListParagraph"/>
        <w:tabs>
          <w:tab w:val="left" w:pos="1179"/>
        </w:tabs>
        <w:spacing w:line="276" w:lineRule="auto"/>
        <w:ind w:right="107" w:firstLine="0"/>
        <w:rPr>
          <w:color w:val="1F497D" w:themeColor="text2"/>
          <w:sz w:val="24"/>
          <w:szCs w:val="24"/>
          <w:lang w:val="en-US"/>
        </w:rPr>
      </w:pPr>
      <w:r w:rsidRPr="003C0D10">
        <w:rPr>
          <w:color w:val="1F497D" w:themeColor="text2"/>
          <w:sz w:val="24"/>
          <w:szCs w:val="24"/>
          <w:lang w:val="en-US"/>
        </w:rPr>
        <w:t>ISP</w:t>
      </w:r>
    </w:p>
    <w:p w14:paraId="39249F30" w14:textId="77777777" w:rsidR="00663C57" w:rsidRPr="003C0D10" w:rsidRDefault="00DD2251" w:rsidP="003C0D10">
      <w:pPr>
        <w:pStyle w:val="ListParagraph"/>
        <w:keepNext/>
        <w:tabs>
          <w:tab w:val="left" w:pos="1179"/>
        </w:tabs>
        <w:spacing w:line="276" w:lineRule="auto"/>
        <w:ind w:right="107" w:firstLine="0"/>
        <w:rPr>
          <w:sz w:val="24"/>
          <w:szCs w:val="24"/>
        </w:rPr>
      </w:pPr>
      <w:r w:rsidRPr="003C0D10">
        <w:rPr>
          <w:noProof/>
          <w:sz w:val="24"/>
          <w:szCs w:val="24"/>
          <w:lang w:val="en-US"/>
        </w:rPr>
        <w:drawing>
          <wp:inline distT="0" distB="0" distL="0" distR="0" wp14:anchorId="597349A9" wp14:editId="23E233DB">
            <wp:extent cx="3948354" cy="1168845"/>
            <wp:effectExtent l="0" t="0" r="0" b="0"/>
            <wp:docPr id="1825841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8411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80251" cy="117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6F289" w14:textId="7783455B" w:rsidR="000F6DCD" w:rsidRPr="003C0D10" w:rsidRDefault="00663C57" w:rsidP="003C0D10">
      <w:pPr>
        <w:pStyle w:val="Caption"/>
        <w:spacing w:line="276" w:lineRule="auto"/>
        <w:ind w:firstLineChars="500" w:firstLine="1200"/>
        <w:rPr>
          <w:rFonts w:ascii="Times New Roman" w:hAnsi="Times New Roman" w:cs="Times New Roman"/>
          <w:sz w:val="24"/>
          <w:szCs w:val="24"/>
          <w:lang w:val="en-US"/>
        </w:rPr>
      </w:pPr>
      <w:r w:rsidRPr="003C0D10">
        <w:rPr>
          <w:rFonts w:ascii="Times New Roman" w:hAnsi="Times New Roman" w:cs="Times New Roman"/>
          <w:sz w:val="24"/>
          <w:szCs w:val="24"/>
        </w:rPr>
        <w:t xml:space="preserve">Figure </w:t>
      </w:r>
      <w:r w:rsidRPr="003C0D10">
        <w:rPr>
          <w:rFonts w:ascii="Times New Roman" w:hAnsi="Times New Roman" w:cs="Times New Roman"/>
          <w:sz w:val="24"/>
          <w:szCs w:val="24"/>
        </w:rPr>
        <w:fldChar w:fldCharType="begin"/>
      </w:r>
      <w:r w:rsidRPr="003C0D10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3C0D10">
        <w:rPr>
          <w:rFonts w:ascii="Times New Roman" w:hAnsi="Times New Roman" w:cs="Times New Roman"/>
          <w:sz w:val="24"/>
          <w:szCs w:val="24"/>
        </w:rPr>
        <w:fldChar w:fldCharType="separate"/>
      </w:r>
      <w:r w:rsidRPr="003C0D10">
        <w:rPr>
          <w:rFonts w:ascii="Times New Roman" w:hAnsi="Times New Roman" w:cs="Times New Roman"/>
          <w:noProof/>
          <w:sz w:val="24"/>
          <w:szCs w:val="24"/>
        </w:rPr>
        <w:t>8</w:t>
      </w:r>
      <w:r w:rsidRPr="003C0D10">
        <w:rPr>
          <w:rFonts w:ascii="Times New Roman" w:hAnsi="Times New Roman" w:cs="Times New Roman"/>
          <w:sz w:val="24"/>
          <w:szCs w:val="24"/>
        </w:rPr>
        <w:fldChar w:fldCharType="end"/>
      </w:r>
      <w:r w:rsidRPr="003C0D10">
        <w:rPr>
          <w:rFonts w:ascii="Times New Roman" w:hAnsi="Times New Roman" w:cs="Times New Roman"/>
          <w:sz w:val="24"/>
          <w:szCs w:val="24"/>
          <w:lang w:val="en-US"/>
        </w:rPr>
        <w:t xml:space="preserve"> ISP-RIP</w:t>
      </w:r>
    </w:p>
    <w:p w14:paraId="22B81094" w14:textId="26632593" w:rsidR="000B408A" w:rsidRPr="003C0D10" w:rsidRDefault="00000000" w:rsidP="003C0D10">
      <w:pPr>
        <w:pStyle w:val="ListParagraph"/>
        <w:numPr>
          <w:ilvl w:val="0"/>
          <w:numId w:val="2"/>
        </w:numPr>
        <w:tabs>
          <w:tab w:val="left" w:pos="1179"/>
        </w:tabs>
        <w:spacing w:line="276" w:lineRule="auto"/>
        <w:ind w:right="107"/>
        <w:rPr>
          <w:sz w:val="24"/>
          <w:szCs w:val="24"/>
        </w:rPr>
      </w:pPr>
      <w:r w:rsidRPr="003C0D10">
        <w:rPr>
          <w:sz w:val="24"/>
          <w:szCs w:val="24"/>
        </w:rPr>
        <w:t>LAN1</w:t>
      </w:r>
      <w:r w:rsidRPr="003C0D10">
        <w:rPr>
          <w:spacing w:val="-4"/>
          <w:sz w:val="24"/>
          <w:szCs w:val="24"/>
        </w:rPr>
        <w:t xml:space="preserve"> </w:t>
      </w:r>
      <w:r w:rsidRPr="003C0D10">
        <w:rPr>
          <w:sz w:val="24"/>
          <w:szCs w:val="24"/>
        </w:rPr>
        <w:t>дотоод</w:t>
      </w:r>
      <w:r w:rsidRPr="003C0D10">
        <w:rPr>
          <w:spacing w:val="-4"/>
          <w:sz w:val="24"/>
          <w:szCs w:val="24"/>
        </w:rPr>
        <w:t xml:space="preserve"> </w:t>
      </w:r>
      <w:r w:rsidRPr="003C0D10">
        <w:rPr>
          <w:sz w:val="24"/>
          <w:szCs w:val="24"/>
        </w:rPr>
        <w:t>сүлжээний</w:t>
      </w:r>
      <w:r w:rsidRPr="003C0D10">
        <w:rPr>
          <w:spacing w:val="-4"/>
          <w:sz w:val="24"/>
          <w:szCs w:val="24"/>
        </w:rPr>
        <w:t xml:space="preserve"> </w:t>
      </w:r>
      <w:r w:rsidRPr="003C0D10">
        <w:rPr>
          <w:sz w:val="24"/>
          <w:szCs w:val="24"/>
        </w:rPr>
        <w:t>LAN1-PC</w:t>
      </w:r>
      <w:r w:rsidRPr="003C0D10">
        <w:rPr>
          <w:spacing w:val="-4"/>
          <w:sz w:val="24"/>
          <w:szCs w:val="24"/>
        </w:rPr>
        <w:t xml:space="preserve"> </w:t>
      </w:r>
      <w:r w:rsidRPr="003C0D10">
        <w:rPr>
          <w:sz w:val="24"/>
          <w:szCs w:val="24"/>
        </w:rPr>
        <w:t>хэрэглэгчээс</w:t>
      </w:r>
      <w:r w:rsidRPr="003C0D10">
        <w:rPr>
          <w:spacing w:val="-4"/>
          <w:sz w:val="24"/>
          <w:szCs w:val="24"/>
        </w:rPr>
        <w:t xml:space="preserve"> </w:t>
      </w:r>
      <w:r w:rsidRPr="003C0D10">
        <w:rPr>
          <w:sz w:val="24"/>
          <w:szCs w:val="24"/>
        </w:rPr>
        <w:t>Internet</w:t>
      </w:r>
      <w:r w:rsidRPr="003C0D10">
        <w:rPr>
          <w:spacing w:val="-4"/>
          <w:sz w:val="24"/>
          <w:szCs w:val="24"/>
        </w:rPr>
        <w:t xml:space="preserve"> </w:t>
      </w:r>
      <w:r w:rsidRPr="003C0D10">
        <w:rPr>
          <w:sz w:val="24"/>
          <w:szCs w:val="24"/>
        </w:rPr>
        <w:t>сүлжээнд</w:t>
      </w:r>
      <w:r w:rsidRPr="003C0D10">
        <w:rPr>
          <w:spacing w:val="-4"/>
          <w:sz w:val="24"/>
          <w:szCs w:val="24"/>
        </w:rPr>
        <w:t xml:space="preserve"> </w:t>
      </w:r>
      <w:r w:rsidRPr="003C0D10">
        <w:rPr>
          <w:sz w:val="24"/>
          <w:szCs w:val="24"/>
        </w:rPr>
        <w:t>байгаа</w:t>
      </w:r>
      <w:r w:rsidRPr="003C0D10">
        <w:rPr>
          <w:spacing w:val="-4"/>
          <w:sz w:val="24"/>
          <w:szCs w:val="24"/>
        </w:rPr>
        <w:t xml:space="preserve"> </w:t>
      </w:r>
      <w:r w:rsidRPr="003C0D10">
        <w:rPr>
          <w:sz w:val="24"/>
          <w:szCs w:val="24"/>
        </w:rPr>
        <w:t>Server- лүү хандахын тулд ISP router-ийн Router2 төхөөрөмжтэй холбогдсон Se0/0/1 interface ийн хаягаар Static NAT хийж тохируулна.</w:t>
      </w:r>
    </w:p>
    <w:p w14:paraId="0C2BADE2" w14:textId="77777777" w:rsidR="00663C57" w:rsidRPr="003C0D10" w:rsidRDefault="006B4402" w:rsidP="003C0D10">
      <w:pPr>
        <w:pStyle w:val="ListParagraph"/>
        <w:keepNext/>
        <w:tabs>
          <w:tab w:val="left" w:pos="1179"/>
        </w:tabs>
        <w:spacing w:line="276" w:lineRule="auto"/>
        <w:ind w:right="107" w:firstLine="0"/>
        <w:rPr>
          <w:sz w:val="24"/>
          <w:szCs w:val="24"/>
        </w:rPr>
      </w:pPr>
      <w:r w:rsidRPr="003C0D10">
        <w:rPr>
          <w:noProof/>
          <w:sz w:val="24"/>
          <w:szCs w:val="24"/>
        </w:rPr>
        <w:drawing>
          <wp:inline distT="0" distB="0" distL="0" distR="0" wp14:anchorId="509B4635" wp14:editId="5A305709">
            <wp:extent cx="3176632" cy="1525314"/>
            <wp:effectExtent l="0" t="0" r="5080" b="0"/>
            <wp:docPr id="1399971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9716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83263" cy="152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8720B" w14:textId="02744882" w:rsidR="00DD75F8" w:rsidRPr="003C0D10" w:rsidRDefault="00663C57" w:rsidP="003C0D10">
      <w:pPr>
        <w:pStyle w:val="Caption"/>
        <w:spacing w:line="276" w:lineRule="auto"/>
        <w:ind w:firstLineChars="500" w:firstLine="1200"/>
        <w:rPr>
          <w:rFonts w:ascii="Times New Roman" w:hAnsi="Times New Roman" w:cs="Times New Roman"/>
          <w:sz w:val="24"/>
          <w:szCs w:val="24"/>
        </w:rPr>
      </w:pPr>
      <w:r w:rsidRPr="003C0D10">
        <w:rPr>
          <w:rFonts w:ascii="Times New Roman" w:hAnsi="Times New Roman" w:cs="Times New Roman"/>
          <w:sz w:val="24"/>
          <w:szCs w:val="24"/>
        </w:rPr>
        <w:t xml:space="preserve">Figure </w:t>
      </w:r>
      <w:r w:rsidRPr="003C0D10">
        <w:rPr>
          <w:rFonts w:ascii="Times New Roman" w:hAnsi="Times New Roman" w:cs="Times New Roman"/>
          <w:sz w:val="24"/>
          <w:szCs w:val="24"/>
        </w:rPr>
        <w:fldChar w:fldCharType="begin"/>
      </w:r>
      <w:r w:rsidRPr="003C0D10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3C0D10">
        <w:rPr>
          <w:rFonts w:ascii="Times New Roman" w:hAnsi="Times New Roman" w:cs="Times New Roman"/>
          <w:sz w:val="24"/>
          <w:szCs w:val="24"/>
        </w:rPr>
        <w:fldChar w:fldCharType="separate"/>
      </w:r>
      <w:r w:rsidRPr="003C0D10">
        <w:rPr>
          <w:rFonts w:ascii="Times New Roman" w:hAnsi="Times New Roman" w:cs="Times New Roman"/>
          <w:noProof/>
          <w:sz w:val="24"/>
          <w:szCs w:val="24"/>
        </w:rPr>
        <w:t>9</w:t>
      </w:r>
      <w:r w:rsidRPr="003C0D10">
        <w:rPr>
          <w:rFonts w:ascii="Times New Roman" w:hAnsi="Times New Roman" w:cs="Times New Roman"/>
          <w:sz w:val="24"/>
          <w:szCs w:val="24"/>
        </w:rPr>
        <w:fldChar w:fldCharType="end"/>
      </w:r>
      <w:r w:rsidRPr="003C0D10">
        <w:rPr>
          <w:rFonts w:ascii="Times New Roman" w:hAnsi="Times New Roman" w:cs="Times New Roman"/>
          <w:sz w:val="24"/>
          <w:szCs w:val="24"/>
          <w:lang w:val="en-US"/>
        </w:rPr>
        <w:t xml:space="preserve"> R2 Static NAT</w:t>
      </w:r>
    </w:p>
    <w:p w14:paraId="2CB8F554" w14:textId="77777777" w:rsidR="007D2982" w:rsidRPr="003C0D10" w:rsidRDefault="00000000" w:rsidP="003C0D10">
      <w:pPr>
        <w:pStyle w:val="ListParagraph"/>
        <w:numPr>
          <w:ilvl w:val="0"/>
          <w:numId w:val="2"/>
        </w:numPr>
        <w:tabs>
          <w:tab w:val="left" w:pos="1179"/>
        </w:tabs>
        <w:spacing w:line="276" w:lineRule="auto"/>
        <w:ind w:right="108"/>
        <w:rPr>
          <w:sz w:val="24"/>
          <w:szCs w:val="24"/>
        </w:rPr>
      </w:pPr>
      <w:r w:rsidRPr="003C0D10">
        <w:rPr>
          <w:sz w:val="24"/>
          <w:szCs w:val="24"/>
        </w:rPr>
        <w:t>LAN2</w:t>
      </w:r>
      <w:r w:rsidRPr="003C0D10">
        <w:rPr>
          <w:spacing w:val="-10"/>
          <w:sz w:val="24"/>
          <w:szCs w:val="24"/>
        </w:rPr>
        <w:t xml:space="preserve"> </w:t>
      </w:r>
      <w:r w:rsidRPr="003C0D10">
        <w:rPr>
          <w:sz w:val="24"/>
          <w:szCs w:val="24"/>
        </w:rPr>
        <w:t>дотоод</w:t>
      </w:r>
      <w:r w:rsidRPr="003C0D10">
        <w:rPr>
          <w:spacing w:val="-10"/>
          <w:sz w:val="24"/>
          <w:szCs w:val="24"/>
        </w:rPr>
        <w:t xml:space="preserve"> </w:t>
      </w:r>
      <w:r w:rsidRPr="003C0D10">
        <w:rPr>
          <w:sz w:val="24"/>
          <w:szCs w:val="24"/>
        </w:rPr>
        <w:t>сүлжээний</w:t>
      </w:r>
      <w:r w:rsidRPr="003C0D10">
        <w:rPr>
          <w:spacing w:val="-10"/>
          <w:sz w:val="24"/>
          <w:szCs w:val="24"/>
        </w:rPr>
        <w:t xml:space="preserve"> </w:t>
      </w:r>
      <w:r w:rsidRPr="003C0D10">
        <w:rPr>
          <w:sz w:val="24"/>
          <w:szCs w:val="24"/>
        </w:rPr>
        <w:t>LAN2-PC</w:t>
      </w:r>
      <w:r w:rsidRPr="003C0D10">
        <w:rPr>
          <w:spacing w:val="-10"/>
          <w:sz w:val="24"/>
          <w:szCs w:val="24"/>
        </w:rPr>
        <w:t xml:space="preserve"> </w:t>
      </w:r>
      <w:r w:rsidRPr="003C0D10">
        <w:rPr>
          <w:sz w:val="24"/>
          <w:szCs w:val="24"/>
        </w:rPr>
        <w:t>хэрэглэгч</w:t>
      </w:r>
      <w:r w:rsidRPr="003C0D10">
        <w:rPr>
          <w:spacing w:val="-10"/>
          <w:sz w:val="24"/>
          <w:szCs w:val="24"/>
        </w:rPr>
        <w:t xml:space="preserve"> </w:t>
      </w:r>
      <w:r w:rsidRPr="003C0D10">
        <w:rPr>
          <w:sz w:val="24"/>
          <w:szCs w:val="24"/>
        </w:rPr>
        <w:t>Internet</w:t>
      </w:r>
      <w:r w:rsidRPr="003C0D10">
        <w:rPr>
          <w:spacing w:val="-10"/>
          <w:sz w:val="24"/>
          <w:szCs w:val="24"/>
        </w:rPr>
        <w:t xml:space="preserve"> </w:t>
      </w:r>
      <w:r w:rsidRPr="003C0D10">
        <w:rPr>
          <w:sz w:val="24"/>
          <w:szCs w:val="24"/>
        </w:rPr>
        <w:t>сүлжээнд</w:t>
      </w:r>
      <w:r w:rsidRPr="003C0D10">
        <w:rPr>
          <w:spacing w:val="-10"/>
          <w:sz w:val="24"/>
          <w:szCs w:val="24"/>
        </w:rPr>
        <w:t xml:space="preserve"> </w:t>
      </w:r>
      <w:r w:rsidRPr="003C0D10">
        <w:rPr>
          <w:sz w:val="24"/>
          <w:szCs w:val="24"/>
        </w:rPr>
        <w:t>байгаа</w:t>
      </w:r>
      <w:r w:rsidRPr="003C0D10">
        <w:rPr>
          <w:spacing w:val="-10"/>
          <w:sz w:val="24"/>
          <w:szCs w:val="24"/>
        </w:rPr>
        <w:t xml:space="preserve"> </w:t>
      </w:r>
      <w:r w:rsidRPr="003C0D10">
        <w:rPr>
          <w:sz w:val="24"/>
          <w:szCs w:val="24"/>
        </w:rPr>
        <w:t>Server-лүү хандахын</w:t>
      </w:r>
      <w:r w:rsidRPr="003C0D10">
        <w:rPr>
          <w:spacing w:val="-15"/>
          <w:sz w:val="24"/>
          <w:szCs w:val="24"/>
        </w:rPr>
        <w:t xml:space="preserve"> </w:t>
      </w:r>
      <w:r w:rsidRPr="003C0D10">
        <w:rPr>
          <w:sz w:val="24"/>
          <w:szCs w:val="24"/>
        </w:rPr>
        <w:t>тулд</w:t>
      </w:r>
      <w:r w:rsidRPr="003C0D10">
        <w:rPr>
          <w:spacing w:val="-15"/>
          <w:sz w:val="24"/>
          <w:szCs w:val="24"/>
        </w:rPr>
        <w:t xml:space="preserve"> </w:t>
      </w:r>
      <w:r w:rsidRPr="003C0D10">
        <w:rPr>
          <w:sz w:val="24"/>
          <w:szCs w:val="24"/>
        </w:rPr>
        <w:t>ISP</w:t>
      </w:r>
      <w:r w:rsidRPr="003C0D10">
        <w:rPr>
          <w:spacing w:val="-15"/>
          <w:sz w:val="24"/>
          <w:szCs w:val="24"/>
        </w:rPr>
        <w:t xml:space="preserve"> </w:t>
      </w:r>
      <w:r w:rsidRPr="003C0D10">
        <w:rPr>
          <w:sz w:val="24"/>
          <w:szCs w:val="24"/>
        </w:rPr>
        <w:t>router</w:t>
      </w:r>
      <w:r w:rsidRPr="003C0D10">
        <w:rPr>
          <w:spacing w:val="-15"/>
          <w:sz w:val="24"/>
          <w:szCs w:val="24"/>
        </w:rPr>
        <w:t xml:space="preserve"> </w:t>
      </w:r>
      <w:r w:rsidRPr="003C0D10">
        <w:rPr>
          <w:sz w:val="24"/>
          <w:szCs w:val="24"/>
        </w:rPr>
        <w:t>ийн</w:t>
      </w:r>
      <w:r w:rsidRPr="003C0D10">
        <w:rPr>
          <w:spacing w:val="-15"/>
          <w:sz w:val="24"/>
          <w:szCs w:val="24"/>
        </w:rPr>
        <w:t xml:space="preserve"> </w:t>
      </w:r>
      <w:r w:rsidRPr="003C0D10">
        <w:rPr>
          <w:sz w:val="24"/>
          <w:szCs w:val="24"/>
        </w:rPr>
        <w:t>Router1</w:t>
      </w:r>
      <w:r w:rsidRPr="003C0D10">
        <w:rPr>
          <w:spacing w:val="-15"/>
          <w:sz w:val="24"/>
          <w:szCs w:val="24"/>
        </w:rPr>
        <w:t xml:space="preserve"> </w:t>
      </w:r>
      <w:r w:rsidRPr="003C0D10">
        <w:rPr>
          <w:sz w:val="24"/>
          <w:szCs w:val="24"/>
        </w:rPr>
        <w:t>төхөөрөмжтэй</w:t>
      </w:r>
      <w:r w:rsidRPr="003C0D10">
        <w:rPr>
          <w:spacing w:val="-15"/>
          <w:sz w:val="24"/>
          <w:szCs w:val="24"/>
        </w:rPr>
        <w:t xml:space="preserve"> </w:t>
      </w:r>
      <w:r w:rsidRPr="003C0D10">
        <w:rPr>
          <w:sz w:val="24"/>
          <w:szCs w:val="24"/>
        </w:rPr>
        <w:t>холбогдсон</w:t>
      </w:r>
      <w:r w:rsidRPr="003C0D10">
        <w:rPr>
          <w:spacing w:val="-15"/>
          <w:sz w:val="24"/>
          <w:szCs w:val="24"/>
        </w:rPr>
        <w:t xml:space="preserve"> </w:t>
      </w:r>
      <w:r w:rsidRPr="003C0D10">
        <w:rPr>
          <w:sz w:val="24"/>
          <w:szCs w:val="24"/>
        </w:rPr>
        <w:t>Se0/0/0</w:t>
      </w:r>
      <w:r w:rsidRPr="003C0D10">
        <w:rPr>
          <w:spacing w:val="-15"/>
          <w:sz w:val="24"/>
          <w:szCs w:val="24"/>
        </w:rPr>
        <w:t xml:space="preserve"> </w:t>
      </w:r>
      <w:r w:rsidRPr="003C0D10">
        <w:rPr>
          <w:sz w:val="24"/>
          <w:szCs w:val="24"/>
        </w:rPr>
        <w:t>interface- ийн хаягаар Static NAT хийж тохируулна.</w:t>
      </w:r>
    </w:p>
    <w:p w14:paraId="6EB8DB82" w14:textId="77777777" w:rsidR="00663C57" w:rsidRPr="003C0D10" w:rsidRDefault="00DD75F8" w:rsidP="003C0D10">
      <w:pPr>
        <w:pStyle w:val="ListParagraph"/>
        <w:keepNext/>
        <w:tabs>
          <w:tab w:val="left" w:pos="1179"/>
        </w:tabs>
        <w:spacing w:line="276" w:lineRule="auto"/>
        <w:ind w:right="108" w:firstLine="0"/>
        <w:rPr>
          <w:sz w:val="24"/>
          <w:szCs w:val="24"/>
        </w:rPr>
      </w:pPr>
      <w:r w:rsidRPr="003C0D10">
        <w:rPr>
          <w:noProof/>
          <w:sz w:val="24"/>
          <w:szCs w:val="24"/>
        </w:rPr>
        <w:drawing>
          <wp:inline distT="0" distB="0" distL="0" distR="0" wp14:anchorId="4DF64A3C" wp14:editId="786A05BC">
            <wp:extent cx="3184634" cy="1237619"/>
            <wp:effectExtent l="0" t="0" r="0" b="635"/>
            <wp:docPr id="1677709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70972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1229" cy="124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B3A97" w14:textId="093B022C" w:rsidR="00933528" w:rsidRPr="003C0D10" w:rsidRDefault="00663C57" w:rsidP="003C0D10">
      <w:pPr>
        <w:pStyle w:val="Caption"/>
        <w:spacing w:line="276" w:lineRule="auto"/>
        <w:ind w:firstLineChars="500" w:firstLine="1200"/>
        <w:rPr>
          <w:rFonts w:ascii="Times New Roman" w:hAnsi="Times New Roman" w:cs="Times New Roman"/>
          <w:sz w:val="24"/>
          <w:szCs w:val="24"/>
        </w:rPr>
      </w:pPr>
      <w:r w:rsidRPr="003C0D10">
        <w:rPr>
          <w:rFonts w:ascii="Times New Roman" w:hAnsi="Times New Roman" w:cs="Times New Roman"/>
          <w:sz w:val="24"/>
          <w:szCs w:val="24"/>
        </w:rPr>
        <w:t xml:space="preserve">Figure </w:t>
      </w:r>
      <w:r w:rsidRPr="003C0D10">
        <w:rPr>
          <w:rFonts w:ascii="Times New Roman" w:hAnsi="Times New Roman" w:cs="Times New Roman"/>
          <w:sz w:val="24"/>
          <w:szCs w:val="24"/>
        </w:rPr>
        <w:fldChar w:fldCharType="begin"/>
      </w:r>
      <w:r w:rsidRPr="003C0D10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3C0D10">
        <w:rPr>
          <w:rFonts w:ascii="Times New Roman" w:hAnsi="Times New Roman" w:cs="Times New Roman"/>
          <w:sz w:val="24"/>
          <w:szCs w:val="24"/>
        </w:rPr>
        <w:fldChar w:fldCharType="separate"/>
      </w:r>
      <w:r w:rsidRPr="003C0D10">
        <w:rPr>
          <w:rFonts w:ascii="Times New Roman" w:hAnsi="Times New Roman" w:cs="Times New Roman"/>
          <w:noProof/>
          <w:sz w:val="24"/>
          <w:szCs w:val="24"/>
        </w:rPr>
        <w:t>10</w:t>
      </w:r>
      <w:r w:rsidRPr="003C0D10">
        <w:rPr>
          <w:rFonts w:ascii="Times New Roman" w:hAnsi="Times New Roman" w:cs="Times New Roman"/>
          <w:sz w:val="24"/>
          <w:szCs w:val="24"/>
        </w:rPr>
        <w:fldChar w:fldCharType="end"/>
      </w:r>
      <w:r w:rsidRPr="003C0D10">
        <w:rPr>
          <w:rFonts w:ascii="Times New Roman" w:hAnsi="Times New Roman" w:cs="Times New Roman"/>
          <w:sz w:val="24"/>
          <w:szCs w:val="24"/>
          <w:lang w:val="en-US"/>
        </w:rPr>
        <w:t xml:space="preserve"> R1-Static NAT</w:t>
      </w:r>
    </w:p>
    <w:p w14:paraId="4EA853E8" w14:textId="77777777" w:rsidR="007D2982" w:rsidRPr="003C0D10" w:rsidRDefault="00000000" w:rsidP="003C0D10">
      <w:pPr>
        <w:pStyle w:val="ListParagraph"/>
        <w:numPr>
          <w:ilvl w:val="0"/>
          <w:numId w:val="2"/>
        </w:numPr>
        <w:tabs>
          <w:tab w:val="left" w:pos="1179"/>
        </w:tabs>
        <w:spacing w:line="276" w:lineRule="auto"/>
        <w:ind w:right="108"/>
        <w:rPr>
          <w:sz w:val="24"/>
          <w:szCs w:val="24"/>
        </w:rPr>
      </w:pPr>
      <w:r w:rsidRPr="003C0D10">
        <w:rPr>
          <w:sz w:val="24"/>
          <w:szCs w:val="24"/>
        </w:rPr>
        <w:t>Үүний</w:t>
      </w:r>
      <w:r w:rsidRPr="003C0D10">
        <w:rPr>
          <w:spacing w:val="-15"/>
          <w:sz w:val="24"/>
          <w:szCs w:val="24"/>
        </w:rPr>
        <w:t xml:space="preserve"> </w:t>
      </w:r>
      <w:r w:rsidRPr="003C0D10">
        <w:rPr>
          <w:sz w:val="24"/>
          <w:szCs w:val="24"/>
        </w:rPr>
        <w:t>дараа</w:t>
      </w:r>
      <w:r w:rsidRPr="003C0D10">
        <w:rPr>
          <w:spacing w:val="-15"/>
          <w:sz w:val="24"/>
          <w:szCs w:val="24"/>
        </w:rPr>
        <w:t xml:space="preserve"> </w:t>
      </w:r>
      <w:r w:rsidRPr="003C0D10">
        <w:rPr>
          <w:sz w:val="24"/>
          <w:szCs w:val="24"/>
        </w:rPr>
        <w:t>Simulation</w:t>
      </w:r>
      <w:r w:rsidRPr="003C0D10">
        <w:rPr>
          <w:spacing w:val="-15"/>
          <w:sz w:val="24"/>
          <w:szCs w:val="24"/>
        </w:rPr>
        <w:t xml:space="preserve"> </w:t>
      </w:r>
      <w:r w:rsidRPr="003C0D10">
        <w:rPr>
          <w:sz w:val="24"/>
          <w:szCs w:val="24"/>
        </w:rPr>
        <w:t>mode</w:t>
      </w:r>
      <w:r w:rsidRPr="003C0D10">
        <w:rPr>
          <w:spacing w:val="-15"/>
          <w:sz w:val="24"/>
          <w:szCs w:val="24"/>
        </w:rPr>
        <w:t xml:space="preserve"> </w:t>
      </w:r>
      <w:r w:rsidRPr="003C0D10">
        <w:rPr>
          <w:sz w:val="24"/>
          <w:szCs w:val="24"/>
        </w:rPr>
        <w:t>-оос</w:t>
      </w:r>
      <w:r w:rsidRPr="003C0D10">
        <w:rPr>
          <w:spacing w:val="-15"/>
          <w:sz w:val="24"/>
          <w:szCs w:val="24"/>
        </w:rPr>
        <w:t xml:space="preserve"> </w:t>
      </w:r>
      <w:r w:rsidRPr="003C0D10">
        <w:rPr>
          <w:sz w:val="24"/>
          <w:szCs w:val="24"/>
        </w:rPr>
        <w:t>LAN1-PC</w:t>
      </w:r>
      <w:r w:rsidRPr="003C0D10">
        <w:rPr>
          <w:spacing w:val="-15"/>
          <w:sz w:val="24"/>
          <w:szCs w:val="24"/>
        </w:rPr>
        <w:t xml:space="preserve"> </w:t>
      </w:r>
      <w:r w:rsidRPr="003C0D10">
        <w:rPr>
          <w:sz w:val="24"/>
          <w:szCs w:val="24"/>
        </w:rPr>
        <w:t>хэрэглэгчээс</w:t>
      </w:r>
      <w:r w:rsidRPr="003C0D10">
        <w:rPr>
          <w:spacing w:val="-15"/>
          <w:sz w:val="24"/>
          <w:szCs w:val="24"/>
        </w:rPr>
        <w:t xml:space="preserve"> </w:t>
      </w:r>
      <w:r w:rsidRPr="003C0D10">
        <w:rPr>
          <w:sz w:val="24"/>
          <w:szCs w:val="24"/>
        </w:rPr>
        <w:t>Server</w:t>
      </w:r>
      <w:r w:rsidRPr="003C0D10">
        <w:rPr>
          <w:spacing w:val="-15"/>
          <w:sz w:val="24"/>
          <w:szCs w:val="24"/>
        </w:rPr>
        <w:t xml:space="preserve"> </w:t>
      </w:r>
      <w:r w:rsidRPr="003C0D10">
        <w:rPr>
          <w:sz w:val="24"/>
          <w:szCs w:val="24"/>
        </w:rPr>
        <w:t>рүү</w:t>
      </w:r>
      <w:r w:rsidRPr="003C0D10">
        <w:rPr>
          <w:spacing w:val="-15"/>
          <w:sz w:val="24"/>
          <w:szCs w:val="24"/>
        </w:rPr>
        <w:t xml:space="preserve"> </w:t>
      </w:r>
      <w:r w:rsidRPr="003C0D10">
        <w:rPr>
          <w:sz w:val="24"/>
          <w:szCs w:val="24"/>
        </w:rPr>
        <w:t>HTTP</w:t>
      </w:r>
      <w:r w:rsidRPr="003C0D10">
        <w:rPr>
          <w:spacing w:val="-15"/>
          <w:sz w:val="24"/>
          <w:szCs w:val="24"/>
        </w:rPr>
        <w:t xml:space="preserve"> </w:t>
      </w:r>
      <w:r w:rsidRPr="003C0D10">
        <w:rPr>
          <w:sz w:val="24"/>
          <w:szCs w:val="24"/>
        </w:rPr>
        <w:t>request мессеж дамжуул.</w:t>
      </w:r>
    </w:p>
    <w:p w14:paraId="507FE860" w14:textId="77777777" w:rsidR="00663C57" w:rsidRPr="003C0D10" w:rsidRDefault="000032AD" w:rsidP="003C0D10">
      <w:pPr>
        <w:pStyle w:val="ListParagraph"/>
        <w:keepNext/>
        <w:tabs>
          <w:tab w:val="left" w:pos="1179"/>
        </w:tabs>
        <w:spacing w:line="276" w:lineRule="auto"/>
        <w:ind w:right="108" w:firstLine="0"/>
        <w:rPr>
          <w:sz w:val="24"/>
          <w:szCs w:val="24"/>
        </w:rPr>
      </w:pPr>
      <w:r w:rsidRPr="003C0D10">
        <w:rPr>
          <w:sz w:val="24"/>
          <w:szCs w:val="24"/>
        </w:rPr>
        <w:drawing>
          <wp:inline distT="0" distB="0" distL="0" distR="0" wp14:anchorId="268ABAA3" wp14:editId="2AAF660F">
            <wp:extent cx="2655125" cy="2693095"/>
            <wp:effectExtent l="0" t="0" r="0" b="0"/>
            <wp:docPr id="1152802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8028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75185" cy="2713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A7C69" w14:textId="018643AF" w:rsidR="000032AD" w:rsidRPr="003C0D10" w:rsidRDefault="00663C57" w:rsidP="003C0D10">
      <w:pPr>
        <w:pStyle w:val="Caption"/>
        <w:spacing w:line="276" w:lineRule="auto"/>
        <w:ind w:firstLineChars="500" w:firstLine="1200"/>
        <w:rPr>
          <w:rFonts w:ascii="Times New Roman" w:hAnsi="Times New Roman" w:cs="Times New Roman"/>
          <w:sz w:val="24"/>
          <w:szCs w:val="24"/>
        </w:rPr>
      </w:pPr>
      <w:r w:rsidRPr="003C0D10">
        <w:rPr>
          <w:rFonts w:ascii="Times New Roman" w:hAnsi="Times New Roman" w:cs="Times New Roman"/>
          <w:sz w:val="24"/>
          <w:szCs w:val="24"/>
        </w:rPr>
        <w:t xml:space="preserve">Figure </w:t>
      </w:r>
      <w:r w:rsidRPr="003C0D10">
        <w:rPr>
          <w:rFonts w:ascii="Times New Roman" w:hAnsi="Times New Roman" w:cs="Times New Roman"/>
          <w:sz w:val="24"/>
          <w:szCs w:val="24"/>
        </w:rPr>
        <w:fldChar w:fldCharType="begin"/>
      </w:r>
      <w:r w:rsidRPr="003C0D10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3C0D10">
        <w:rPr>
          <w:rFonts w:ascii="Times New Roman" w:hAnsi="Times New Roman" w:cs="Times New Roman"/>
          <w:sz w:val="24"/>
          <w:szCs w:val="24"/>
        </w:rPr>
        <w:fldChar w:fldCharType="separate"/>
      </w:r>
      <w:r w:rsidRPr="003C0D10">
        <w:rPr>
          <w:rFonts w:ascii="Times New Roman" w:hAnsi="Times New Roman" w:cs="Times New Roman"/>
          <w:noProof/>
          <w:sz w:val="24"/>
          <w:szCs w:val="24"/>
        </w:rPr>
        <w:t>11</w:t>
      </w:r>
      <w:r w:rsidRPr="003C0D10">
        <w:rPr>
          <w:rFonts w:ascii="Times New Roman" w:hAnsi="Times New Roman" w:cs="Times New Roman"/>
          <w:sz w:val="24"/>
          <w:szCs w:val="24"/>
        </w:rPr>
        <w:fldChar w:fldCharType="end"/>
      </w:r>
      <w:r w:rsidRPr="003C0D10">
        <w:rPr>
          <w:rFonts w:ascii="Times New Roman" w:hAnsi="Times New Roman" w:cs="Times New Roman"/>
          <w:sz w:val="24"/>
          <w:szCs w:val="24"/>
          <w:lang w:val="en-US"/>
        </w:rPr>
        <w:t>LAN1 PC-Server http request</w:t>
      </w:r>
    </w:p>
    <w:p w14:paraId="2AA7D48F" w14:textId="6AABCCF6" w:rsidR="007D2982" w:rsidRPr="003C0D10" w:rsidRDefault="00000000" w:rsidP="003C0D10">
      <w:pPr>
        <w:pStyle w:val="ListParagraph"/>
        <w:numPr>
          <w:ilvl w:val="0"/>
          <w:numId w:val="2"/>
        </w:numPr>
        <w:tabs>
          <w:tab w:val="left" w:pos="1179"/>
        </w:tabs>
        <w:spacing w:line="276" w:lineRule="auto"/>
        <w:ind w:right="107"/>
        <w:rPr>
          <w:sz w:val="24"/>
          <w:szCs w:val="24"/>
        </w:rPr>
      </w:pPr>
      <w:r w:rsidRPr="003C0D10">
        <w:rPr>
          <w:sz w:val="24"/>
          <w:szCs w:val="24"/>
        </w:rPr>
        <w:t xml:space="preserve">Дамжиж буй пакетыг хэрэглэгчээс серверрүү явж байгаа чиглэлд Router </w:t>
      </w:r>
      <w:r w:rsidR="00663C57" w:rsidRPr="003C0D10">
        <w:rPr>
          <w:sz w:val="24"/>
          <w:szCs w:val="24"/>
        </w:rPr>
        <w:t>2</w:t>
      </w:r>
      <w:r w:rsidRPr="003C0D10">
        <w:rPr>
          <w:sz w:val="24"/>
          <w:szCs w:val="24"/>
        </w:rPr>
        <w:t xml:space="preserve">, ISP чиглүүлэгч төхөөрөмжүүд дээр in layers, out layers талбарыг шинжилж үз. Дараа нь сервер ээс хэрэглэгч рүү дамжиж буй хариу мессежийг ахин ISP, Router </w:t>
      </w:r>
      <w:r w:rsidR="00663C57" w:rsidRPr="003C0D10">
        <w:rPr>
          <w:sz w:val="24"/>
          <w:szCs w:val="24"/>
        </w:rPr>
        <w:t>2</w:t>
      </w:r>
      <w:r w:rsidRPr="003C0D10">
        <w:rPr>
          <w:sz w:val="24"/>
          <w:szCs w:val="24"/>
        </w:rPr>
        <w:t xml:space="preserve"> сервер дээр шинжилж үз. Харьцуулан тайлбарлаж, тайланд оруулна уу.</w:t>
      </w:r>
    </w:p>
    <w:p w14:paraId="5E0AE46F" w14:textId="1F799D28" w:rsidR="000032AD" w:rsidRPr="003C0D10" w:rsidRDefault="000032AD" w:rsidP="003C0D10">
      <w:pPr>
        <w:pStyle w:val="ListParagraph"/>
        <w:tabs>
          <w:tab w:val="left" w:pos="1179"/>
        </w:tabs>
        <w:spacing w:line="276" w:lineRule="auto"/>
        <w:ind w:right="107" w:firstLine="0"/>
        <w:rPr>
          <w:sz w:val="24"/>
          <w:szCs w:val="24"/>
          <w:lang w:val="en-US"/>
        </w:rPr>
      </w:pPr>
      <w:r w:rsidRPr="003C0D10">
        <w:rPr>
          <w:sz w:val="24"/>
          <w:szCs w:val="24"/>
          <w:lang w:val="en-US"/>
        </w:rPr>
        <w:t>LAN1-PC to Server</w:t>
      </w:r>
    </w:p>
    <w:p w14:paraId="5C2A108F" w14:textId="27363D9A" w:rsidR="000032AD" w:rsidRPr="003C0D10" w:rsidRDefault="000032AD" w:rsidP="003C0D10">
      <w:pPr>
        <w:pStyle w:val="ListParagraph"/>
        <w:tabs>
          <w:tab w:val="left" w:pos="1179"/>
        </w:tabs>
        <w:spacing w:line="276" w:lineRule="auto"/>
        <w:ind w:right="107" w:firstLine="0"/>
        <w:rPr>
          <w:color w:val="1F497D" w:themeColor="text2"/>
          <w:sz w:val="24"/>
          <w:szCs w:val="24"/>
        </w:rPr>
      </w:pPr>
      <w:r w:rsidRPr="003C0D10">
        <w:rPr>
          <w:color w:val="1F497D" w:themeColor="text2"/>
          <w:sz w:val="24"/>
          <w:szCs w:val="24"/>
          <w:lang w:val="en-US"/>
        </w:rPr>
        <w:t>Router2</w:t>
      </w:r>
    </w:p>
    <w:p w14:paraId="2DEECF00" w14:textId="77777777" w:rsidR="00663C57" w:rsidRPr="003C0D10" w:rsidRDefault="000032AD" w:rsidP="003C0D10">
      <w:pPr>
        <w:pStyle w:val="ListParagraph"/>
        <w:keepNext/>
        <w:tabs>
          <w:tab w:val="left" w:pos="1179"/>
        </w:tabs>
        <w:spacing w:line="276" w:lineRule="auto"/>
        <w:ind w:right="107" w:firstLine="0"/>
        <w:rPr>
          <w:sz w:val="24"/>
          <w:szCs w:val="24"/>
        </w:rPr>
      </w:pPr>
      <w:r w:rsidRPr="003C0D10">
        <w:rPr>
          <w:sz w:val="24"/>
          <w:szCs w:val="24"/>
        </w:rPr>
        <w:drawing>
          <wp:inline distT="0" distB="0" distL="0" distR="0" wp14:anchorId="0E9C05C1" wp14:editId="4C4A8300">
            <wp:extent cx="2650210" cy="3185786"/>
            <wp:effectExtent l="0" t="0" r="0" b="0"/>
            <wp:docPr id="900239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23993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54817" cy="319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80F3" w14:textId="204A1FE7" w:rsidR="000032AD" w:rsidRPr="003C0D10" w:rsidRDefault="00663C57" w:rsidP="003C0D10">
      <w:pPr>
        <w:pStyle w:val="Caption"/>
        <w:spacing w:line="276" w:lineRule="auto"/>
        <w:ind w:firstLineChars="500" w:firstLine="1200"/>
        <w:rPr>
          <w:rFonts w:ascii="Times New Roman" w:hAnsi="Times New Roman" w:cs="Times New Roman"/>
          <w:sz w:val="24"/>
          <w:szCs w:val="24"/>
        </w:rPr>
      </w:pPr>
      <w:r w:rsidRPr="003C0D10">
        <w:rPr>
          <w:rFonts w:ascii="Times New Roman" w:hAnsi="Times New Roman" w:cs="Times New Roman"/>
          <w:sz w:val="24"/>
          <w:szCs w:val="24"/>
        </w:rPr>
        <w:t xml:space="preserve">Figure </w:t>
      </w:r>
      <w:r w:rsidRPr="003C0D10">
        <w:rPr>
          <w:rFonts w:ascii="Times New Roman" w:hAnsi="Times New Roman" w:cs="Times New Roman"/>
          <w:sz w:val="24"/>
          <w:szCs w:val="24"/>
        </w:rPr>
        <w:fldChar w:fldCharType="begin"/>
      </w:r>
      <w:r w:rsidRPr="003C0D10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3C0D10">
        <w:rPr>
          <w:rFonts w:ascii="Times New Roman" w:hAnsi="Times New Roman" w:cs="Times New Roman"/>
          <w:sz w:val="24"/>
          <w:szCs w:val="24"/>
        </w:rPr>
        <w:fldChar w:fldCharType="separate"/>
      </w:r>
      <w:r w:rsidRPr="003C0D10">
        <w:rPr>
          <w:rFonts w:ascii="Times New Roman" w:hAnsi="Times New Roman" w:cs="Times New Roman"/>
          <w:noProof/>
          <w:sz w:val="24"/>
          <w:szCs w:val="24"/>
        </w:rPr>
        <w:t>12</w:t>
      </w:r>
      <w:r w:rsidRPr="003C0D10">
        <w:rPr>
          <w:rFonts w:ascii="Times New Roman" w:hAnsi="Times New Roman" w:cs="Times New Roman"/>
          <w:sz w:val="24"/>
          <w:szCs w:val="24"/>
        </w:rPr>
        <w:fldChar w:fldCharType="end"/>
      </w:r>
      <w:r w:rsidRPr="003C0D10">
        <w:rPr>
          <w:rFonts w:ascii="Times New Roman" w:hAnsi="Times New Roman" w:cs="Times New Roman"/>
          <w:sz w:val="24"/>
          <w:szCs w:val="24"/>
          <w:lang w:val="en-US"/>
        </w:rPr>
        <w:t xml:space="preserve"> R2 pc-server</w:t>
      </w:r>
    </w:p>
    <w:p w14:paraId="4281E632" w14:textId="77777777" w:rsidR="000032AD" w:rsidRPr="003C0D10" w:rsidRDefault="000032AD" w:rsidP="003C0D10">
      <w:pPr>
        <w:pStyle w:val="ListParagraph"/>
        <w:tabs>
          <w:tab w:val="left" w:pos="1179"/>
        </w:tabs>
        <w:spacing w:line="276" w:lineRule="auto"/>
        <w:ind w:right="107" w:firstLine="0"/>
        <w:rPr>
          <w:color w:val="1F497D" w:themeColor="text2"/>
          <w:sz w:val="24"/>
          <w:szCs w:val="24"/>
          <w:lang w:val="en-US"/>
        </w:rPr>
      </w:pPr>
      <w:r w:rsidRPr="003C0D10">
        <w:rPr>
          <w:color w:val="1F497D" w:themeColor="text2"/>
          <w:sz w:val="24"/>
          <w:szCs w:val="24"/>
        </w:rPr>
        <w:t>I</w:t>
      </w:r>
      <w:r w:rsidRPr="003C0D10">
        <w:rPr>
          <w:color w:val="1F497D" w:themeColor="text2"/>
          <w:sz w:val="24"/>
          <w:szCs w:val="24"/>
          <w:lang w:val="en-US"/>
        </w:rPr>
        <w:t xml:space="preserve">nlayer </w:t>
      </w:r>
    </w:p>
    <w:p w14:paraId="567278BB" w14:textId="7F299B62" w:rsidR="000032AD" w:rsidRPr="003C0D10" w:rsidRDefault="000032AD" w:rsidP="003C0D10">
      <w:pPr>
        <w:pStyle w:val="ListParagraph"/>
        <w:tabs>
          <w:tab w:val="left" w:pos="1179"/>
        </w:tabs>
        <w:spacing w:line="276" w:lineRule="auto"/>
        <w:ind w:right="107" w:firstLine="0"/>
        <w:rPr>
          <w:color w:val="1F497D" w:themeColor="text2"/>
          <w:sz w:val="24"/>
          <w:szCs w:val="24"/>
          <w:lang w:val="en-US"/>
        </w:rPr>
      </w:pPr>
      <w:r w:rsidRPr="003C0D10">
        <w:rPr>
          <w:color w:val="1F497D" w:themeColor="text2"/>
          <w:sz w:val="24"/>
          <w:szCs w:val="24"/>
          <w:lang w:val="en-US"/>
        </w:rPr>
        <w:t>Source ip: 192.168.2.2 Dest ip: 192.168.0.254</w:t>
      </w:r>
    </w:p>
    <w:p w14:paraId="071FD8CE" w14:textId="4A65E7FE" w:rsidR="000032AD" w:rsidRPr="003C0D10" w:rsidRDefault="000032AD" w:rsidP="003C0D10">
      <w:pPr>
        <w:pStyle w:val="ListParagraph"/>
        <w:tabs>
          <w:tab w:val="left" w:pos="1179"/>
        </w:tabs>
        <w:spacing w:line="276" w:lineRule="auto"/>
        <w:ind w:right="107" w:firstLine="0"/>
        <w:rPr>
          <w:color w:val="1F497D" w:themeColor="text2"/>
          <w:sz w:val="24"/>
          <w:szCs w:val="24"/>
          <w:lang w:val="en-US"/>
        </w:rPr>
      </w:pPr>
      <w:r w:rsidRPr="003C0D10">
        <w:rPr>
          <w:color w:val="1F497D" w:themeColor="text2"/>
          <w:sz w:val="24"/>
          <w:szCs w:val="24"/>
          <w:lang w:val="en-US"/>
        </w:rPr>
        <w:t>Outlayer</w:t>
      </w:r>
    </w:p>
    <w:p w14:paraId="74EA1A1A" w14:textId="77777777" w:rsidR="00663C57" w:rsidRPr="003C0D10" w:rsidRDefault="000032AD" w:rsidP="003C0D10">
      <w:pPr>
        <w:pStyle w:val="ListParagraph"/>
        <w:tabs>
          <w:tab w:val="left" w:pos="1179"/>
        </w:tabs>
        <w:spacing w:line="276" w:lineRule="auto"/>
        <w:ind w:right="107" w:firstLine="0"/>
        <w:rPr>
          <w:color w:val="1F497D" w:themeColor="text2"/>
          <w:sz w:val="24"/>
          <w:szCs w:val="24"/>
          <w:lang w:val="en-US"/>
        </w:rPr>
      </w:pPr>
      <w:r w:rsidRPr="003C0D10">
        <w:rPr>
          <w:color w:val="1F497D" w:themeColor="text2"/>
          <w:sz w:val="24"/>
          <w:szCs w:val="24"/>
          <w:lang w:val="en-US"/>
        </w:rPr>
        <w:t>Source 78.64.64.5 Dest ip 192.168.0.254</w:t>
      </w:r>
    </w:p>
    <w:p w14:paraId="22459451" w14:textId="039136A5" w:rsidR="000032AD" w:rsidRPr="003C0D10" w:rsidRDefault="000032AD" w:rsidP="003C0D10">
      <w:pPr>
        <w:pStyle w:val="ListParagraph"/>
        <w:tabs>
          <w:tab w:val="left" w:pos="1179"/>
        </w:tabs>
        <w:spacing w:line="276" w:lineRule="auto"/>
        <w:ind w:right="107" w:firstLine="0"/>
        <w:rPr>
          <w:color w:val="1F497D" w:themeColor="text2"/>
          <w:sz w:val="24"/>
          <w:szCs w:val="24"/>
          <w:lang w:val="en-US"/>
        </w:rPr>
      </w:pPr>
      <w:r w:rsidRPr="003C0D10">
        <w:rPr>
          <w:color w:val="1F497D" w:themeColor="text2"/>
          <w:sz w:val="24"/>
          <w:szCs w:val="24"/>
          <w:lang w:val="mn-MN"/>
        </w:rPr>
        <w:t xml:space="preserve">Үүнд </w:t>
      </w:r>
      <w:r w:rsidRPr="003C0D10">
        <w:rPr>
          <w:color w:val="1F497D" w:themeColor="text2"/>
          <w:sz w:val="24"/>
          <w:szCs w:val="24"/>
          <w:lang w:val="en-US"/>
        </w:rPr>
        <w:t>LAN1-PC</w:t>
      </w:r>
      <w:r w:rsidRPr="003C0D10">
        <w:rPr>
          <w:color w:val="1F497D" w:themeColor="text2"/>
          <w:sz w:val="24"/>
          <w:szCs w:val="24"/>
          <w:lang w:val="en-US"/>
        </w:rPr>
        <w:t xml:space="preserve">-ийн </w:t>
      </w:r>
      <w:r w:rsidRPr="003C0D10">
        <w:rPr>
          <w:rFonts w:eastAsiaTheme="minorEastAsia"/>
          <w:color w:val="1F497D" w:themeColor="text2"/>
          <w:sz w:val="24"/>
          <w:szCs w:val="24"/>
          <w:lang w:val="en-US" w:eastAsia="zh-CN"/>
        </w:rPr>
        <w:t xml:space="preserve">IP address NAT </w:t>
      </w:r>
      <w:r w:rsidRPr="003C0D10">
        <w:rPr>
          <w:rFonts w:eastAsiaTheme="minorEastAsia"/>
          <w:color w:val="1F497D" w:themeColor="text2"/>
          <w:sz w:val="24"/>
          <w:szCs w:val="24"/>
          <w:lang w:val="mn-MN" w:eastAsia="zh-CN"/>
        </w:rPr>
        <w:t xml:space="preserve">хийгдэж </w:t>
      </w:r>
      <w:r w:rsidRPr="003C0D10">
        <w:rPr>
          <w:color w:val="1F497D" w:themeColor="text2"/>
          <w:sz w:val="24"/>
          <w:szCs w:val="24"/>
          <w:lang w:val="en-US"/>
        </w:rPr>
        <w:t>78.64.64.5</w:t>
      </w:r>
      <w:r w:rsidRPr="003C0D10">
        <w:rPr>
          <w:color w:val="1F497D" w:themeColor="text2"/>
          <w:sz w:val="24"/>
          <w:szCs w:val="24"/>
          <w:lang w:val="en-US"/>
        </w:rPr>
        <w:t xml:space="preserve"> болсон. </w:t>
      </w:r>
      <w:r w:rsidRPr="003C0D10">
        <w:rPr>
          <w:color w:val="1F497D" w:themeColor="text2"/>
          <w:sz w:val="24"/>
          <w:szCs w:val="24"/>
          <w:lang w:val="en-US"/>
        </w:rPr>
        <w:t>78.64.64.5</w:t>
      </w:r>
      <w:r w:rsidRPr="003C0D10">
        <w:rPr>
          <w:color w:val="1F497D" w:themeColor="text2"/>
          <w:sz w:val="24"/>
          <w:szCs w:val="24"/>
          <w:lang w:val="en-US"/>
        </w:rPr>
        <w:t xml:space="preserve"> нь </w:t>
      </w:r>
      <w:r w:rsidRPr="003C0D10">
        <w:rPr>
          <w:color w:val="1F497D" w:themeColor="text2"/>
          <w:sz w:val="24"/>
          <w:szCs w:val="24"/>
          <w:lang w:val="en-US"/>
        </w:rPr>
        <w:t>LAN1-PC-ийн</w:t>
      </w:r>
      <w:r w:rsidRPr="003C0D10">
        <w:rPr>
          <w:rFonts w:eastAsiaTheme="minorEastAsia"/>
          <w:color w:val="1F497D" w:themeColor="text2"/>
          <w:sz w:val="24"/>
          <w:szCs w:val="24"/>
          <w:lang w:val="en-US" w:eastAsia="zh-CN"/>
        </w:rPr>
        <w:t xml:space="preserve"> inside global хаяг болно.</w:t>
      </w:r>
    </w:p>
    <w:p w14:paraId="06BD4863" w14:textId="59B0B804" w:rsidR="000032AD" w:rsidRPr="003C0D10" w:rsidRDefault="000032AD" w:rsidP="003C0D10">
      <w:pPr>
        <w:pStyle w:val="ListParagraph"/>
        <w:tabs>
          <w:tab w:val="left" w:pos="1179"/>
        </w:tabs>
        <w:spacing w:line="276" w:lineRule="auto"/>
        <w:ind w:right="107" w:firstLine="0"/>
        <w:rPr>
          <w:rFonts w:eastAsiaTheme="minorEastAsia"/>
          <w:sz w:val="24"/>
          <w:szCs w:val="24"/>
          <w:lang w:val="en-US" w:eastAsia="zh-CN"/>
        </w:rPr>
      </w:pPr>
      <w:r w:rsidRPr="003C0D10">
        <w:rPr>
          <w:rFonts w:eastAsiaTheme="minorEastAsia"/>
          <w:color w:val="1F497D" w:themeColor="text2"/>
          <w:sz w:val="24"/>
          <w:szCs w:val="24"/>
          <w:lang w:val="mn-MN" w:eastAsia="zh-CN"/>
        </w:rPr>
        <w:t>ISP router</w:t>
      </w:r>
      <w:r w:rsidRPr="003C0D10">
        <w:rPr>
          <w:rFonts w:eastAsiaTheme="minorEastAsia"/>
          <w:color w:val="1F497D" w:themeColor="text2"/>
          <w:sz w:val="24"/>
          <w:szCs w:val="24"/>
          <w:lang w:val="mn-MN" w:eastAsia="zh-CN"/>
        </w:rPr>
        <w:t>：</w:t>
      </w:r>
    </w:p>
    <w:p w14:paraId="1E992158" w14:textId="77777777" w:rsidR="00663C57" w:rsidRPr="003C0D10" w:rsidRDefault="000032AD" w:rsidP="003C0D10">
      <w:pPr>
        <w:pStyle w:val="ListParagraph"/>
        <w:keepNext/>
        <w:tabs>
          <w:tab w:val="left" w:pos="1179"/>
        </w:tabs>
        <w:spacing w:line="276" w:lineRule="auto"/>
        <w:ind w:right="107" w:firstLine="0"/>
        <w:rPr>
          <w:sz w:val="24"/>
          <w:szCs w:val="24"/>
        </w:rPr>
      </w:pPr>
      <w:r w:rsidRPr="003C0D10">
        <w:rPr>
          <w:rFonts w:eastAsiaTheme="minorEastAsia"/>
          <w:sz w:val="24"/>
          <w:szCs w:val="24"/>
          <w:lang w:val="en-US" w:eastAsia="zh-CN"/>
        </w:rPr>
        <w:drawing>
          <wp:inline distT="0" distB="0" distL="0" distR="0" wp14:anchorId="531350BA" wp14:editId="46B716C8">
            <wp:extent cx="2758698" cy="3215697"/>
            <wp:effectExtent l="0" t="0" r="3810" b="3810"/>
            <wp:docPr id="940130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13012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69642" cy="322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B13AC" w14:textId="298F901A" w:rsidR="000032AD" w:rsidRPr="003C0D10" w:rsidRDefault="00663C57" w:rsidP="003C0D10">
      <w:pPr>
        <w:pStyle w:val="Caption"/>
        <w:spacing w:line="276" w:lineRule="auto"/>
        <w:ind w:firstLineChars="500" w:firstLine="1200"/>
        <w:rPr>
          <w:rFonts w:ascii="Times New Roman" w:eastAsiaTheme="minorEastAsia" w:hAnsi="Times New Roman" w:cs="Times New Roman"/>
          <w:sz w:val="24"/>
          <w:szCs w:val="24"/>
          <w:lang w:val="en-US" w:eastAsia="zh-CN"/>
        </w:rPr>
      </w:pPr>
      <w:r w:rsidRPr="003C0D10">
        <w:rPr>
          <w:rFonts w:ascii="Times New Roman" w:hAnsi="Times New Roman" w:cs="Times New Roman"/>
          <w:sz w:val="24"/>
          <w:szCs w:val="24"/>
        </w:rPr>
        <w:t xml:space="preserve">Figure </w:t>
      </w:r>
      <w:r w:rsidRPr="003C0D10">
        <w:rPr>
          <w:rFonts w:ascii="Times New Roman" w:hAnsi="Times New Roman" w:cs="Times New Roman"/>
          <w:sz w:val="24"/>
          <w:szCs w:val="24"/>
        </w:rPr>
        <w:fldChar w:fldCharType="begin"/>
      </w:r>
      <w:r w:rsidRPr="003C0D10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3C0D10">
        <w:rPr>
          <w:rFonts w:ascii="Times New Roman" w:hAnsi="Times New Roman" w:cs="Times New Roman"/>
          <w:sz w:val="24"/>
          <w:szCs w:val="24"/>
        </w:rPr>
        <w:fldChar w:fldCharType="separate"/>
      </w:r>
      <w:r w:rsidRPr="003C0D10">
        <w:rPr>
          <w:rFonts w:ascii="Times New Roman" w:hAnsi="Times New Roman" w:cs="Times New Roman"/>
          <w:noProof/>
          <w:sz w:val="24"/>
          <w:szCs w:val="24"/>
        </w:rPr>
        <w:t>13</w:t>
      </w:r>
      <w:r w:rsidRPr="003C0D10">
        <w:rPr>
          <w:rFonts w:ascii="Times New Roman" w:hAnsi="Times New Roman" w:cs="Times New Roman"/>
          <w:sz w:val="24"/>
          <w:szCs w:val="24"/>
        </w:rPr>
        <w:fldChar w:fldCharType="end"/>
      </w:r>
      <w:r w:rsidRPr="003C0D10">
        <w:rPr>
          <w:rFonts w:ascii="Times New Roman" w:hAnsi="Times New Roman" w:cs="Times New Roman"/>
          <w:sz w:val="24"/>
          <w:szCs w:val="24"/>
          <w:lang w:val="en-US"/>
        </w:rPr>
        <w:t xml:space="preserve"> ISP pc-server</w:t>
      </w:r>
    </w:p>
    <w:p w14:paraId="065EA733" w14:textId="3C12AEC0" w:rsidR="000032AD" w:rsidRPr="003C0D10" w:rsidRDefault="000032AD" w:rsidP="003C0D10">
      <w:pPr>
        <w:pStyle w:val="ListParagraph"/>
        <w:tabs>
          <w:tab w:val="left" w:pos="1179"/>
        </w:tabs>
        <w:spacing w:line="276" w:lineRule="auto"/>
        <w:ind w:right="107" w:firstLine="0"/>
        <w:rPr>
          <w:color w:val="1F497D" w:themeColor="text2"/>
          <w:sz w:val="24"/>
          <w:szCs w:val="24"/>
          <w:lang w:val="en-US"/>
        </w:rPr>
      </w:pPr>
      <w:r w:rsidRPr="003C0D10">
        <w:rPr>
          <w:rFonts w:eastAsiaTheme="minorEastAsia"/>
          <w:color w:val="1F497D" w:themeColor="text2"/>
          <w:sz w:val="24"/>
          <w:szCs w:val="24"/>
          <w:lang w:val="en-US" w:eastAsia="zh-CN"/>
        </w:rPr>
        <w:t xml:space="preserve">In layer out layer </w:t>
      </w:r>
      <w:r w:rsidRPr="003C0D10">
        <w:rPr>
          <w:rFonts w:eastAsiaTheme="minorEastAsia"/>
          <w:color w:val="1F497D" w:themeColor="text2"/>
          <w:sz w:val="24"/>
          <w:szCs w:val="24"/>
          <w:lang w:val="mn-MN" w:eastAsia="zh-CN"/>
        </w:rPr>
        <w:t xml:space="preserve">дээр </w:t>
      </w:r>
      <w:r w:rsidRPr="003C0D10">
        <w:rPr>
          <w:color w:val="1F497D" w:themeColor="text2"/>
          <w:sz w:val="24"/>
          <w:szCs w:val="24"/>
          <w:lang w:val="en-US"/>
        </w:rPr>
        <w:t>Source 78.64.64.5 Dest ip 192.168.0.254</w:t>
      </w:r>
      <w:r w:rsidRPr="003C0D10">
        <w:rPr>
          <w:color w:val="1F497D" w:themeColor="text2"/>
          <w:sz w:val="24"/>
          <w:szCs w:val="24"/>
          <w:lang w:val="en-US"/>
        </w:rPr>
        <w:t xml:space="preserve"> байна өөрчлөлт гарсангүй.</w:t>
      </w:r>
    </w:p>
    <w:p w14:paraId="6EB7AB1E" w14:textId="08B8C3D2" w:rsidR="000032AD" w:rsidRPr="003C0D10" w:rsidRDefault="000032AD" w:rsidP="003C0D10">
      <w:pPr>
        <w:pStyle w:val="ListParagraph"/>
        <w:tabs>
          <w:tab w:val="left" w:pos="1179"/>
        </w:tabs>
        <w:spacing w:line="276" w:lineRule="auto"/>
        <w:ind w:right="107" w:firstLine="0"/>
        <w:rPr>
          <w:rFonts w:eastAsiaTheme="minorEastAsia"/>
          <w:color w:val="1F497D" w:themeColor="text2"/>
          <w:sz w:val="24"/>
          <w:szCs w:val="24"/>
          <w:lang w:val="en-US" w:eastAsia="zh-CN"/>
        </w:rPr>
      </w:pPr>
      <w:r w:rsidRPr="003C0D10">
        <w:rPr>
          <w:rFonts w:eastAsiaTheme="minorEastAsia"/>
          <w:color w:val="1F497D" w:themeColor="text2"/>
          <w:sz w:val="24"/>
          <w:szCs w:val="24"/>
          <w:lang w:val="en-US" w:eastAsia="zh-CN"/>
        </w:rPr>
        <w:t>Server-LAN1-PC</w:t>
      </w:r>
    </w:p>
    <w:p w14:paraId="6D51A6E8" w14:textId="3B19DFDA" w:rsidR="000032AD" w:rsidRPr="003C0D10" w:rsidRDefault="008E7049" w:rsidP="003C0D10">
      <w:pPr>
        <w:pStyle w:val="ListParagraph"/>
        <w:tabs>
          <w:tab w:val="left" w:pos="1179"/>
        </w:tabs>
        <w:spacing w:line="276" w:lineRule="auto"/>
        <w:ind w:right="107" w:firstLine="0"/>
        <w:rPr>
          <w:rFonts w:eastAsiaTheme="minorEastAsia"/>
          <w:sz w:val="24"/>
          <w:szCs w:val="24"/>
          <w:lang w:val="en-US" w:eastAsia="zh-CN"/>
        </w:rPr>
      </w:pPr>
      <w:r w:rsidRPr="003C0D10">
        <w:rPr>
          <w:rFonts w:eastAsiaTheme="minorEastAsia"/>
          <w:color w:val="1F497D" w:themeColor="text2"/>
          <w:sz w:val="24"/>
          <w:szCs w:val="24"/>
          <w:lang w:val="en-US" w:eastAsia="zh-CN"/>
        </w:rPr>
        <w:t>ISP router</w:t>
      </w:r>
      <w:r w:rsidRPr="003C0D10">
        <w:rPr>
          <w:rFonts w:eastAsiaTheme="minorEastAsia"/>
          <w:color w:val="1F497D" w:themeColor="text2"/>
          <w:sz w:val="24"/>
          <w:szCs w:val="24"/>
          <w:lang w:val="en-US" w:eastAsia="zh-CN"/>
        </w:rPr>
        <w:t>：</w:t>
      </w:r>
    </w:p>
    <w:p w14:paraId="0702C472" w14:textId="77777777" w:rsidR="00663C57" w:rsidRPr="003C0D10" w:rsidRDefault="008E7049" w:rsidP="003C0D10">
      <w:pPr>
        <w:keepNext/>
        <w:tabs>
          <w:tab w:val="left" w:pos="1179"/>
        </w:tabs>
        <w:spacing w:line="276" w:lineRule="auto"/>
        <w:ind w:leftChars="150" w:left="330" w:right="107" w:firstLineChars="350" w:firstLine="840"/>
        <w:rPr>
          <w:sz w:val="24"/>
          <w:szCs w:val="24"/>
        </w:rPr>
      </w:pPr>
      <w:r w:rsidRPr="003C0D10">
        <w:rPr>
          <w:rFonts w:eastAsiaTheme="minorEastAsia"/>
          <w:sz w:val="24"/>
          <w:szCs w:val="24"/>
          <w:lang w:val="en-US" w:eastAsia="zh-CN"/>
        </w:rPr>
        <w:drawing>
          <wp:inline distT="0" distB="0" distL="0" distR="0" wp14:anchorId="2756AF6B" wp14:editId="0CCF4CDC">
            <wp:extent cx="2539895" cy="2972844"/>
            <wp:effectExtent l="0" t="0" r="0" b="0"/>
            <wp:docPr id="1739132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13294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57332" cy="299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292E3" w14:textId="63D7DC27" w:rsidR="008E7049" w:rsidRPr="003C0D10" w:rsidRDefault="00663C57" w:rsidP="003C0D10">
      <w:pPr>
        <w:pStyle w:val="Caption"/>
        <w:spacing w:line="276" w:lineRule="auto"/>
        <w:ind w:firstLineChars="500" w:firstLine="1200"/>
        <w:rPr>
          <w:rFonts w:ascii="Times New Roman" w:eastAsiaTheme="minorEastAsia" w:hAnsi="Times New Roman" w:cs="Times New Roman"/>
          <w:sz w:val="24"/>
          <w:szCs w:val="24"/>
          <w:lang w:val="en-US" w:eastAsia="zh-CN"/>
        </w:rPr>
      </w:pPr>
      <w:r w:rsidRPr="003C0D10">
        <w:rPr>
          <w:rFonts w:ascii="Times New Roman" w:hAnsi="Times New Roman" w:cs="Times New Roman"/>
          <w:sz w:val="24"/>
          <w:szCs w:val="24"/>
        </w:rPr>
        <w:t xml:space="preserve">Figure </w:t>
      </w:r>
      <w:r w:rsidRPr="003C0D10">
        <w:rPr>
          <w:rFonts w:ascii="Times New Roman" w:hAnsi="Times New Roman" w:cs="Times New Roman"/>
          <w:sz w:val="24"/>
          <w:szCs w:val="24"/>
        </w:rPr>
        <w:fldChar w:fldCharType="begin"/>
      </w:r>
      <w:r w:rsidRPr="003C0D10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3C0D10">
        <w:rPr>
          <w:rFonts w:ascii="Times New Roman" w:hAnsi="Times New Roman" w:cs="Times New Roman"/>
          <w:sz w:val="24"/>
          <w:szCs w:val="24"/>
        </w:rPr>
        <w:fldChar w:fldCharType="separate"/>
      </w:r>
      <w:r w:rsidRPr="003C0D10">
        <w:rPr>
          <w:rFonts w:ascii="Times New Roman" w:hAnsi="Times New Roman" w:cs="Times New Roman"/>
          <w:noProof/>
          <w:sz w:val="24"/>
          <w:szCs w:val="24"/>
        </w:rPr>
        <w:t>14</w:t>
      </w:r>
      <w:r w:rsidRPr="003C0D10">
        <w:rPr>
          <w:rFonts w:ascii="Times New Roman" w:hAnsi="Times New Roman" w:cs="Times New Roman"/>
          <w:sz w:val="24"/>
          <w:szCs w:val="24"/>
        </w:rPr>
        <w:fldChar w:fldCharType="end"/>
      </w:r>
      <w:r w:rsidRPr="003C0D10">
        <w:rPr>
          <w:rFonts w:ascii="Times New Roman" w:hAnsi="Times New Roman" w:cs="Times New Roman"/>
          <w:sz w:val="24"/>
          <w:szCs w:val="24"/>
          <w:lang w:val="en-US"/>
        </w:rPr>
        <w:t xml:space="preserve"> ISP server-pc</w:t>
      </w:r>
    </w:p>
    <w:p w14:paraId="5B47D67F" w14:textId="4BC766B5" w:rsidR="008E7049" w:rsidRPr="003C0D10" w:rsidRDefault="008E7049" w:rsidP="003C0D10">
      <w:pPr>
        <w:tabs>
          <w:tab w:val="left" w:pos="1179"/>
        </w:tabs>
        <w:spacing w:line="276" w:lineRule="auto"/>
        <w:ind w:leftChars="150" w:left="330" w:right="107" w:firstLineChars="350" w:firstLine="840"/>
        <w:rPr>
          <w:rFonts w:eastAsia="SimSun"/>
          <w:color w:val="1F497D" w:themeColor="text2"/>
          <w:sz w:val="24"/>
          <w:szCs w:val="24"/>
          <w:lang w:val="en-US" w:eastAsia="zh-CN"/>
        </w:rPr>
      </w:pPr>
      <w:r w:rsidRPr="003C0D10">
        <w:rPr>
          <w:rFonts w:eastAsiaTheme="minorEastAsia"/>
          <w:color w:val="1F497D" w:themeColor="text2"/>
          <w:sz w:val="24"/>
          <w:szCs w:val="24"/>
          <w:lang w:val="en-US" w:eastAsia="zh-CN"/>
        </w:rPr>
        <w:t xml:space="preserve">In layer out layer </w:t>
      </w:r>
      <w:r w:rsidRPr="003C0D10">
        <w:rPr>
          <w:rFonts w:eastAsiaTheme="minorEastAsia"/>
          <w:color w:val="1F497D" w:themeColor="text2"/>
          <w:sz w:val="24"/>
          <w:szCs w:val="24"/>
          <w:lang w:val="mn-MN" w:eastAsia="zh-CN"/>
        </w:rPr>
        <w:t xml:space="preserve">дээр </w:t>
      </w:r>
      <w:r w:rsidRPr="003C0D10">
        <w:rPr>
          <w:color w:val="1F497D" w:themeColor="text2"/>
          <w:sz w:val="24"/>
          <w:szCs w:val="24"/>
          <w:lang w:val="en-US"/>
        </w:rPr>
        <w:t>Source  192.168.0.254 Dest ip 78.64.64.5</w:t>
      </w:r>
      <w:r w:rsidRPr="003C0D10">
        <w:rPr>
          <w:rFonts w:eastAsiaTheme="minorEastAsia"/>
          <w:color w:val="1F497D" w:themeColor="text2"/>
          <w:sz w:val="24"/>
          <w:szCs w:val="24"/>
          <w:lang w:val="en-US" w:eastAsia="zh-CN"/>
        </w:rPr>
        <w:t xml:space="preserve"> </w:t>
      </w:r>
      <w:r w:rsidRPr="003C0D10">
        <w:rPr>
          <w:color w:val="1F497D" w:themeColor="text2"/>
          <w:sz w:val="24"/>
          <w:szCs w:val="24"/>
          <w:lang w:val="en-US"/>
        </w:rPr>
        <w:t>байна</w:t>
      </w:r>
      <w:r w:rsidRPr="003C0D10">
        <w:rPr>
          <w:rFonts w:eastAsia="SimSun"/>
          <w:color w:val="1F497D" w:themeColor="text2"/>
          <w:sz w:val="24"/>
          <w:szCs w:val="24"/>
          <w:lang w:val="en-US" w:eastAsia="zh-CN"/>
        </w:rPr>
        <w:t>.</w:t>
      </w:r>
    </w:p>
    <w:p w14:paraId="37AD01B1" w14:textId="19FE68EA" w:rsidR="008E7049" w:rsidRPr="003C0D10" w:rsidRDefault="008E7049" w:rsidP="003C0D10">
      <w:pPr>
        <w:tabs>
          <w:tab w:val="left" w:pos="1179"/>
        </w:tabs>
        <w:spacing w:line="276" w:lineRule="auto"/>
        <w:ind w:leftChars="150" w:left="330" w:right="107" w:firstLineChars="350" w:firstLine="840"/>
        <w:rPr>
          <w:rFonts w:eastAsiaTheme="minorEastAsia"/>
          <w:color w:val="1F497D" w:themeColor="text2"/>
          <w:sz w:val="24"/>
          <w:szCs w:val="24"/>
          <w:lang w:val="en-US" w:eastAsia="zh-CN"/>
        </w:rPr>
      </w:pPr>
      <w:r w:rsidRPr="003C0D10">
        <w:rPr>
          <w:rFonts w:eastAsiaTheme="minorEastAsia"/>
          <w:color w:val="1F497D" w:themeColor="text2"/>
          <w:sz w:val="24"/>
          <w:szCs w:val="24"/>
          <w:lang w:val="en-US" w:eastAsia="zh-CN"/>
        </w:rPr>
        <w:t>Router2</w:t>
      </w:r>
    </w:p>
    <w:p w14:paraId="058461EE" w14:textId="77777777" w:rsidR="00663C57" w:rsidRPr="003C0D10" w:rsidRDefault="008E7049" w:rsidP="003C0D10">
      <w:pPr>
        <w:keepNext/>
        <w:tabs>
          <w:tab w:val="left" w:pos="1179"/>
        </w:tabs>
        <w:spacing w:line="276" w:lineRule="auto"/>
        <w:ind w:leftChars="150" w:left="330" w:right="107" w:firstLineChars="400" w:firstLine="960"/>
        <w:rPr>
          <w:sz w:val="24"/>
          <w:szCs w:val="24"/>
        </w:rPr>
      </w:pPr>
      <w:r w:rsidRPr="003C0D10">
        <w:rPr>
          <w:rFonts w:eastAsiaTheme="minorEastAsia"/>
          <w:sz w:val="24"/>
          <w:szCs w:val="24"/>
          <w:lang w:val="en-US" w:eastAsia="zh-CN"/>
        </w:rPr>
        <w:drawing>
          <wp:inline distT="0" distB="0" distL="0" distR="0" wp14:anchorId="1F3EFC2B" wp14:editId="0D8485C1">
            <wp:extent cx="2870145" cy="3467242"/>
            <wp:effectExtent l="0" t="0" r="6985" b="0"/>
            <wp:docPr id="40378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788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85282" cy="348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B4F30" w14:textId="0AEB0679" w:rsidR="008E7049" w:rsidRPr="003C0D10" w:rsidRDefault="00663C57" w:rsidP="003C0D10">
      <w:pPr>
        <w:pStyle w:val="Caption"/>
        <w:spacing w:line="276" w:lineRule="auto"/>
        <w:ind w:firstLineChars="500" w:firstLine="1200"/>
        <w:rPr>
          <w:rFonts w:ascii="Times New Roman" w:eastAsiaTheme="minorEastAsia" w:hAnsi="Times New Roman" w:cs="Times New Roman"/>
          <w:sz w:val="24"/>
          <w:szCs w:val="24"/>
          <w:lang w:val="en-US" w:eastAsia="zh-CN"/>
        </w:rPr>
      </w:pPr>
      <w:r w:rsidRPr="003C0D10">
        <w:rPr>
          <w:rFonts w:ascii="Times New Roman" w:hAnsi="Times New Roman" w:cs="Times New Roman"/>
          <w:sz w:val="24"/>
          <w:szCs w:val="24"/>
        </w:rPr>
        <w:t xml:space="preserve">Figure </w:t>
      </w:r>
      <w:r w:rsidRPr="003C0D10">
        <w:rPr>
          <w:rFonts w:ascii="Times New Roman" w:hAnsi="Times New Roman" w:cs="Times New Roman"/>
          <w:sz w:val="24"/>
          <w:szCs w:val="24"/>
        </w:rPr>
        <w:fldChar w:fldCharType="begin"/>
      </w:r>
      <w:r w:rsidRPr="003C0D10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3C0D10">
        <w:rPr>
          <w:rFonts w:ascii="Times New Roman" w:hAnsi="Times New Roman" w:cs="Times New Roman"/>
          <w:sz w:val="24"/>
          <w:szCs w:val="24"/>
        </w:rPr>
        <w:fldChar w:fldCharType="separate"/>
      </w:r>
      <w:r w:rsidRPr="003C0D10">
        <w:rPr>
          <w:rFonts w:ascii="Times New Roman" w:hAnsi="Times New Roman" w:cs="Times New Roman"/>
          <w:noProof/>
          <w:sz w:val="24"/>
          <w:szCs w:val="24"/>
        </w:rPr>
        <w:t>15</w:t>
      </w:r>
      <w:r w:rsidRPr="003C0D10">
        <w:rPr>
          <w:rFonts w:ascii="Times New Roman" w:hAnsi="Times New Roman" w:cs="Times New Roman"/>
          <w:sz w:val="24"/>
          <w:szCs w:val="24"/>
        </w:rPr>
        <w:fldChar w:fldCharType="end"/>
      </w:r>
      <w:r w:rsidRPr="003C0D10">
        <w:rPr>
          <w:rFonts w:ascii="Times New Roman" w:hAnsi="Times New Roman" w:cs="Times New Roman"/>
          <w:sz w:val="24"/>
          <w:szCs w:val="24"/>
          <w:lang w:val="en-US"/>
        </w:rPr>
        <w:t xml:space="preserve"> R2 Server-pc</w:t>
      </w:r>
    </w:p>
    <w:p w14:paraId="58A5F9A9" w14:textId="21051AEB" w:rsidR="008E7049" w:rsidRPr="003C0D10" w:rsidRDefault="008E7049" w:rsidP="003C0D10">
      <w:pPr>
        <w:tabs>
          <w:tab w:val="left" w:pos="1179"/>
        </w:tabs>
        <w:spacing w:line="276" w:lineRule="auto"/>
        <w:ind w:leftChars="150" w:left="330" w:right="107" w:firstLineChars="350" w:firstLine="840"/>
        <w:rPr>
          <w:rFonts w:eastAsiaTheme="minorEastAsia"/>
          <w:color w:val="1F497D" w:themeColor="text2"/>
          <w:sz w:val="24"/>
          <w:szCs w:val="24"/>
          <w:lang w:val="en-US" w:eastAsia="zh-CN"/>
        </w:rPr>
      </w:pPr>
      <w:r w:rsidRPr="003C0D10">
        <w:rPr>
          <w:rFonts w:eastAsiaTheme="minorEastAsia"/>
          <w:color w:val="1F497D" w:themeColor="text2"/>
          <w:sz w:val="24"/>
          <w:szCs w:val="24"/>
          <w:lang w:val="en-US" w:eastAsia="zh-CN"/>
        </w:rPr>
        <w:t>In layer: Source ip: 192.168.0.254 Dest ip: 78.64.64.5</w:t>
      </w:r>
    </w:p>
    <w:p w14:paraId="314AEE12" w14:textId="7BB48800" w:rsidR="008E7049" w:rsidRPr="003C0D10" w:rsidRDefault="008E7049" w:rsidP="003C0D10">
      <w:pPr>
        <w:tabs>
          <w:tab w:val="left" w:pos="1179"/>
        </w:tabs>
        <w:spacing w:line="276" w:lineRule="auto"/>
        <w:ind w:leftChars="150" w:left="330" w:right="107" w:firstLineChars="350" w:firstLine="840"/>
        <w:rPr>
          <w:rFonts w:eastAsiaTheme="minorEastAsia"/>
          <w:color w:val="1F497D" w:themeColor="text2"/>
          <w:sz w:val="24"/>
          <w:szCs w:val="24"/>
          <w:lang w:val="mn-MN" w:eastAsia="zh-CN"/>
        </w:rPr>
      </w:pPr>
      <w:r w:rsidRPr="003C0D10">
        <w:rPr>
          <w:rFonts w:eastAsiaTheme="minorEastAsia"/>
          <w:color w:val="1F497D" w:themeColor="text2"/>
          <w:sz w:val="24"/>
          <w:szCs w:val="24"/>
          <w:lang w:val="en-US" w:eastAsia="zh-CN"/>
        </w:rPr>
        <w:t>Out layer: Source ip: 192.168.0.254 Dest ip: 192.168.2.2</w:t>
      </w:r>
      <w:r w:rsidR="00080230" w:rsidRPr="003C0D10">
        <w:rPr>
          <w:rFonts w:eastAsiaTheme="minorEastAsia"/>
          <w:color w:val="1F497D" w:themeColor="text2"/>
          <w:sz w:val="24"/>
          <w:szCs w:val="24"/>
          <w:lang w:val="en-US" w:eastAsia="zh-CN"/>
        </w:rPr>
        <w:t xml:space="preserve"> болсон.</w:t>
      </w:r>
    </w:p>
    <w:p w14:paraId="19E06AB1" w14:textId="157C3138" w:rsidR="007D2982" w:rsidRPr="003C0D10" w:rsidRDefault="00000000" w:rsidP="003C0D10">
      <w:pPr>
        <w:pStyle w:val="Heading1"/>
        <w:numPr>
          <w:ilvl w:val="1"/>
          <w:numId w:val="5"/>
        </w:numPr>
        <w:tabs>
          <w:tab w:val="left" w:pos="1762"/>
        </w:tabs>
        <w:spacing w:line="276" w:lineRule="auto"/>
      </w:pPr>
      <w:r w:rsidRPr="003C0D10">
        <w:rPr>
          <w:spacing w:val="-10"/>
        </w:rPr>
        <w:t xml:space="preserve">Шалгах </w:t>
      </w:r>
      <w:r w:rsidRPr="003C0D10">
        <w:rPr>
          <w:spacing w:val="-2"/>
        </w:rPr>
        <w:t>асуулт</w:t>
      </w:r>
    </w:p>
    <w:p w14:paraId="5169D6FA" w14:textId="77777777" w:rsidR="007D2982" w:rsidRPr="003C0D10" w:rsidRDefault="00000000" w:rsidP="003C0D10">
      <w:pPr>
        <w:pStyle w:val="ListParagraph"/>
        <w:numPr>
          <w:ilvl w:val="0"/>
          <w:numId w:val="1"/>
        </w:numPr>
        <w:tabs>
          <w:tab w:val="left" w:pos="1179"/>
        </w:tabs>
        <w:spacing w:line="276" w:lineRule="auto"/>
        <w:ind w:right="108"/>
        <w:rPr>
          <w:sz w:val="24"/>
          <w:szCs w:val="24"/>
        </w:rPr>
      </w:pPr>
      <w:r w:rsidRPr="003C0D10">
        <w:rPr>
          <w:sz w:val="24"/>
          <w:szCs w:val="24"/>
        </w:rPr>
        <w:t>Чиглүүлэгч</w:t>
      </w:r>
      <w:r w:rsidRPr="003C0D10">
        <w:rPr>
          <w:spacing w:val="40"/>
          <w:sz w:val="24"/>
          <w:szCs w:val="24"/>
        </w:rPr>
        <w:t xml:space="preserve"> </w:t>
      </w:r>
      <w:r w:rsidRPr="003C0D10">
        <w:rPr>
          <w:sz w:val="24"/>
          <w:szCs w:val="24"/>
        </w:rPr>
        <w:t>төхөөрөмжүүд</w:t>
      </w:r>
      <w:r w:rsidRPr="003C0D10">
        <w:rPr>
          <w:spacing w:val="40"/>
          <w:sz w:val="24"/>
          <w:szCs w:val="24"/>
        </w:rPr>
        <w:t xml:space="preserve"> </w:t>
      </w:r>
      <w:r w:rsidRPr="003C0D10">
        <w:rPr>
          <w:sz w:val="24"/>
          <w:szCs w:val="24"/>
        </w:rPr>
        <w:t>дээр</w:t>
      </w:r>
      <w:r w:rsidRPr="003C0D10">
        <w:rPr>
          <w:spacing w:val="40"/>
          <w:sz w:val="24"/>
          <w:szCs w:val="24"/>
        </w:rPr>
        <w:t xml:space="preserve"> </w:t>
      </w:r>
      <w:r w:rsidRPr="003C0D10">
        <w:rPr>
          <w:sz w:val="24"/>
          <w:szCs w:val="24"/>
        </w:rPr>
        <w:t>тохиргоо</w:t>
      </w:r>
      <w:r w:rsidRPr="003C0D10">
        <w:rPr>
          <w:spacing w:val="40"/>
          <w:sz w:val="24"/>
          <w:szCs w:val="24"/>
        </w:rPr>
        <w:t xml:space="preserve"> </w:t>
      </w:r>
      <w:r w:rsidRPr="003C0D10">
        <w:rPr>
          <w:sz w:val="24"/>
          <w:szCs w:val="24"/>
        </w:rPr>
        <w:t>хийх</w:t>
      </w:r>
      <w:r w:rsidRPr="003C0D10">
        <w:rPr>
          <w:spacing w:val="40"/>
          <w:sz w:val="24"/>
          <w:szCs w:val="24"/>
        </w:rPr>
        <w:t xml:space="preserve"> </w:t>
      </w:r>
      <w:r w:rsidRPr="003C0D10">
        <w:rPr>
          <w:sz w:val="24"/>
          <w:szCs w:val="24"/>
        </w:rPr>
        <w:t>үед</w:t>
      </w:r>
      <w:r w:rsidRPr="003C0D10">
        <w:rPr>
          <w:spacing w:val="40"/>
          <w:sz w:val="24"/>
          <w:szCs w:val="24"/>
        </w:rPr>
        <w:t xml:space="preserve"> </w:t>
      </w:r>
      <w:r w:rsidRPr="003C0D10">
        <w:rPr>
          <w:color w:val="FF0000"/>
          <w:sz w:val="24"/>
          <w:szCs w:val="24"/>
        </w:rPr>
        <w:t>NAT</w:t>
      </w:r>
      <w:r w:rsidRPr="003C0D10">
        <w:rPr>
          <w:color w:val="FF0000"/>
          <w:spacing w:val="40"/>
          <w:sz w:val="24"/>
          <w:szCs w:val="24"/>
        </w:rPr>
        <w:t xml:space="preserve"> </w:t>
      </w:r>
      <w:r w:rsidRPr="003C0D10">
        <w:rPr>
          <w:color w:val="FF0000"/>
          <w:sz w:val="24"/>
          <w:szCs w:val="24"/>
        </w:rPr>
        <w:t>inside,</w:t>
      </w:r>
      <w:r w:rsidRPr="003C0D10">
        <w:rPr>
          <w:color w:val="FF0000"/>
          <w:spacing w:val="40"/>
          <w:sz w:val="24"/>
          <w:szCs w:val="24"/>
        </w:rPr>
        <w:t xml:space="preserve"> </w:t>
      </w:r>
      <w:r w:rsidRPr="003C0D10">
        <w:rPr>
          <w:color w:val="FF0000"/>
          <w:sz w:val="24"/>
          <w:szCs w:val="24"/>
        </w:rPr>
        <w:t>outside</w:t>
      </w:r>
      <w:r w:rsidRPr="003C0D10">
        <w:rPr>
          <w:color w:val="FF0000"/>
          <w:spacing w:val="40"/>
          <w:sz w:val="24"/>
          <w:szCs w:val="24"/>
        </w:rPr>
        <w:t xml:space="preserve"> </w:t>
      </w:r>
      <w:r w:rsidRPr="003C0D10">
        <w:rPr>
          <w:sz w:val="24"/>
          <w:szCs w:val="24"/>
        </w:rPr>
        <w:t>ямар үүрэгтэй вэ?</w:t>
      </w:r>
    </w:p>
    <w:p w14:paraId="3F3EF5D7" w14:textId="44A57BDA" w:rsidR="00080230" w:rsidRPr="003C0D10" w:rsidRDefault="00FC2A88" w:rsidP="003C0D10">
      <w:pPr>
        <w:pStyle w:val="NormalWeb"/>
        <w:shd w:val="clear" w:color="auto" w:fill="FFFFFF"/>
        <w:spacing w:before="240" w:beforeAutospacing="0" w:after="240" w:afterAutospacing="0" w:line="276" w:lineRule="auto"/>
        <w:ind w:left="1179"/>
        <w:rPr>
          <w:rFonts w:ascii="Times New Roman" w:hAnsi="Times New Roman" w:cs="Times New Roman"/>
          <w:color w:val="1F497D" w:themeColor="text2"/>
          <w:lang w:val="mn-MN"/>
        </w:rPr>
      </w:pPr>
      <w:r w:rsidRPr="003C0D10">
        <w:rPr>
          <w:rStyle w:val="Strong"/>
          <w:rFonts w:ascii="Times New Roman" w:hAnsi="Times New Roman" w:cs="Times New Roman"/>
          <w:b w:val="0"/>
          <w:bCs w:val="0"/>
          <w:color w:val="1F497D" w:themeColor="text2"/>
        </w:rPr>
        <w:t>NAT</w:t>
      </w:r>
      <w:r w:rsidRPr="003C0D10">
        <w:rPr>
          <w:rStyle w:val="Strong"/>
          <w:rFonts w:ascii="Times New Roman" w:hAnsi="Times New Roman" w:cs="Times New Roman"/>
          <w:b w:val="0"/>
          <w:bCs w:val="0"/>
          <w:color w:val="1F497D" w:themeColor="text2"/>
          <w:lang w:val="ru-RU"/>
        </w:rPr>
        <w:t xml:space="preserve"> </w:t>
      </w:r>
      <w:r w:rsidRPr="003C0D10">
        <w:rPr>
          <w:rStyle w:val="Strong"/>
          <w:rFonts w:ascii="Times New Roman" w:hAnsi="Times New Roman" w:cs="Times New Roman"/>
          <w:b w:val="0"/>
          <w:bCs w:val="0"/>
          <w:color w:val="1F497D" w:themeColor="text2"/>
        </w:rPr>
        <w:t>inside</w:t>
      </w:r>
      <w:r w:rsidRPr="003C0D10">
        <w:rPr>
          <w:rFonts w:ascii="Times New Roman" w:hAnsi="Times New Roman" w:cs="Times New Roman"/>
          <w:color w:val="1F497D" w:themeColor="text2"/>
          <w:lang w:val="ru-RU"/>
        </w:rPr>
        <w:t xml:space="preserve"> тохиргоо нь </w:t>
      </w:r>
      <w:r w:rsidRPr="003C0D10">
        <w:rPr>
          <w:rFonts w:ascii="Times New Roman" w:hAnsi="Times New Roman" w:cs="Times New Roman"/>
          <w:color w:val="1F497D" w:themeColor="text2"/>
        </w:rPr>
        <w:t>NAT</w:t>
      </w:r>
      <w:r w:rsidRPr="003C0D10">
        <w:rPr>
          <w:rFonts w:ascii="Times New Roman" w:hAnsi="Times New Roman" w:cs="Times New Roman"/>
          <w:color w:val="1F497D" w:themeColor="text2"/>
          <w:lang w:val="ru-RU"/>
        </w:rPr>
        <w:t xml:space="preserve">-ийн дотоод сүлжээний </w:t>
      </w:r>
      <w:r w:rsidRPr="003C0D10">
        <w:rPr>
          <w:rFonts w:ascii="Times New Roman" w:hAnsi="Times New Roman" w:cs="Times New Roman"/>
          <w:color w:val="1F497D" w:themeColor="text2"/>
        </w:rPr>
        <w:t>IP</w:t>
      </w:r>
      <w:r w:rsidRPr="003C0D10">
        <w:rPr>
          <w:rFonts w:ascii="Times New Roman" w:hAnsi="Times New Roman" w:cs="Times New Roman"/>
          <w:color w:val="1F497D" w:themeColor="text2"/>
          <w:lang w:val="ru-RU"/>
        </w:rPr>
        <w:t xml:space="preserve"> хаягуудыг тодорхойлно. Тохиргоо хийхдээ, </w:t>
      </w:r>
      <w:r w:rsidRPr="003C0D10">
        <w:rPr>
          <w:rFonts w:ascii="Times New Roman" w:hAnsi="Times New Roman" w:cs="Times New Roman"/>
          <w:color w:val="1F497D" w:themeColor="text2"/>
        </w:rPr>
        <w:t>NAT</w:t>
      </w:r>
      <w:r w:rsidRPr="003C0D10">
        <w:rPr>
          <w:rFonts w:ascii="Times New Roman" w:hAnsi="Times New Roman" w:cs="Times New Roman"/>
          <w:color w:val="1F497D" w:themeColor="text2"/>
          <w:lang w:val="ru-RU"/>
        </w:rPr>
        <w:t xml:space="preserve"> </w:t>
      </w:r>
      <w:r w:rsidRPr="003C0D10">
        <w:rPr>
          <w:rFonts w:ascii="Times New Roman" w:hAnsi="Times New Roman" w:cs="Times New Roman"/>
          <w:color w:val="1F497D" w:themeColor="text2"/>
        </w:rPr>
        <w:t>inside</w:t>
      </w:r>
      <w:r w:rsidRPr="003C0D10">
        <w:rPr>
          <w:rFonts w:ascii="Times New Roman" w:hAnsi="Times New Roman" w:cs="Times New Roman"/>
          <w:color w:val="1F497D" w:themeColor="text2"/>
          <w:lang w:val="ru-RU"/>
        </w:rPr>
        <w:t xml:space="preserve"> нь дотоод сүлжээний компьютер, серверүүд, төхөөрөмжүүдэд хамаатай </w:t>
      </w:r>
      <w:r w:rsidRPr="003C0D10">
        <w:rPr>
          <w:rFonts w:ascii="Times New Roman" w:hAnsi="Times New Roman" w:cs="Times New Roman"/>
          <w:color w:val="1F497D" w:themeColor="text2"/>
        </w:rPr>
        <w:t>IP</w:t>
      </w:r>
      <w:r w:rsidRPr="003C0D10">
        <w:rPr>
          <w:rFonts w:ascii="Times New Roman" w:hAnsi="Times New Roman" w:cs="Times New Roman"/>
          <w:color w:val="1F497D" w:themeColor="text2"/>
          <w:lang w:val="ru-RU"/>
        </w:rPr>
        <w:t xml:space="preserve"> хаягуудыг хянаж, эдгээрийг гадаад сүлжээнд зохистой хаягаар х</w:t>
      </w:r>
      <w:r w:rsidRPr="003C0D10">
        <w:rPr>
          <w:rFonts w:ascii="Times New Roman" w:hAnsi="Times New Roman" w:cs="Times New Roman"/>
          <w:color w:val="1F497D" w:themeColor="text2"/>
          <w:lang w:val="mn-MN"/>
        </w:rPr>
        <w:t>өрвүүлэх</w:t>
      </w:r>
      <w:r w:rsidRPr="003C0D10">
        <w:rPr>
          <w:rFonts w:ascii="Times New Roman" w:hAnsi="Times New Roman" w:cs="Times New Roman"/>
          <w:color w:val="1F497D" w:themeColor="text2"/>
          <w:lang w:val="ru-RU"/>
        </w:rPr>
        <w:t xml:space="preserve"> </w:t>
      </w:r>
      <w:r w:rsidRPr="003C0D10">
        <w:rPr>
          <w:rFonts w:ascii="Times New Roman" w:hAnsi="Times New Roman" w:cs="Times New Roman"/>
          <w:color w:val="1F497D" w:themeColor="text2"/>
          <w:lang w:val="mn-MN"/>
        </w:rPr>
        <w:t>үүрэгтэй</w:t>
      </w:r>
      <w:r w:rsidRPr="003C0D10">
        <w:rPr>
          <w:rFonts w:ascii="Times New Roman" w:hAnsi="Times New Roman" w:cs="Times New Roman"/>
          <w:color w:val="1F497D" w:themeColor="text2"/>
          <w:lang w:val="ru-RU"/>
        </w:rPr>
        <w:t xml:space="preserve"> байдаг.</w:t>
      </w:r>
      <w:r w:rsidRPr="003C0D10">
        <w:rPr>
          <w:rFonts w:ascii="Times New Roman" w:hAnsi="Times New Roman" w:cs="Times New Roman"/>
          <w:color w:val="1F497D" w:themeColor="text2"/>
          <w:lang w:val="mn-MN"/>
        </w:rPr>
        <w:t xml:space="preserve"> </w:t>
      </w:r>
      <w:r w:rsidRPr="003C0D10">
        <w:rPr>
          <w:rStyle w:val="Strong"/>
          <w:rFonts w:ascii="Times New Roman" w:hAnsi="Times New Roman" w:cs="Times New Roman"/>
          <w:b w:val="0"/>
          <w:bCs w:val="0"/>
          <w:color w:val="1F497D" w:themeColor="text2"/>
          <w:lang w:val="mn-MN"/>
        </w:rPr>
        <w:t>NAT</w:t>
      </w:r>
      <w:r w:rsidRPr="003C0D10">
        <w:rPr>
          <w:rStyle w:val="Strong"/>
          <w:rFonts w:ascii="Times New Roman" w:hAnsi="Times New Roman" w:cs="Times New Roman"/>
          <w:b w:val="0"/>
          <w:bCs w:val="0"/>
          <w:color w:val="1F497D" w:themeColor="text2"/>
          <w:lang w:val="ru-RU"/>
        </w:rPr>
        <w:t xml:space="preserve"> </w:t>
      </w:r>
      <w:r w:rsidRPr="003C0D10">
        <w:rPr>
          <w:rStyle w:val="Strong"/>
          <w:rFonts w:ascii="Times New Roman" w:hAnsi="Times New Roman" w:cs="Times New Roman"/>
          <w:b w:val="0"/>
          <w:bCs w:val="0"/>
          <w:color w:val="1F497D" w:themeColor="text2"/>
          <w:lang w:val="mn-MN"/>
        </w:rPr>
        <w:t>outside</w:t>
      </w:r>
      <w:r w:rsidRPr="003C0D10">
        <w:rPr>
          <w:rFonts w:ascii="Times New Roman" w:hAnsi="Times New Roman" w:cs="Times New Roman"/>
          <w:color w:val="1F497D" w:themeColor="text2"/>
          <w:lang w:val="mn-MN"/>
        </w:rPr>
        <w:t xml:space="preserve"> нь </w:t>
      </w:r>
      <w:r w:rsidRPr="003C0D10">
        <w:rPr>
          <w:rFonts w:ascii="Times New Roman" w:hAnsi="Times New Roman" w:cs="Times New Roman"/>
          <w:color w:val="1F497D" w:themeColor="text2"/>
          <w:lang w:val="mn-MN"/>
        </w:rPr>
        <w:t>NAT</w:t>
      </w:r>
      <w:r w:rsidRPr="003C0D10">
        <w:rPr>
          <w:rFonts w:ascii="Times New Roman" w:hAnsi="Times New Roman" w:cs="Times New Roman"/>
          <w:color w:val="1F497D" w:themeColor="text2"/>
          <w:lang w:val="ru-RU"/>
        </w:rPr>
        <w:t xml:space="preserve">-ийн гадаад сүлжээний </w:t>
      </w:r>
      <w:r w:rsidRPr="003C0D10">
        <w:rPr>
          <w:rFonts w:ascii="Times New Roman" w:hAnsi="Times New Roman" w:cs="Times New Roman"/>
          <w:color w:val="1F497D" w:themeColor="text2"/>
          <w:lang w:val="mn-MN"/>
        </w:rPr>
        <w:t>IP</w:t>
      </w:r>
      <w:r w:rsidRPr="003C0D10">
        <w:rPr>
          <w:rFonts w:ascii="Times New Roman" w:hAnsi="Times New Roman" w:cs="Times New Roman"/>
          <w:color w:val="1F497D" w:themeColor="text2"/>
          <w:lang w:val="ru-RU"/>
        </w:rPr>
        <w:t xml:space="preserve"> хаягуудыг зааж өгнө. </w:t>
      </w:r>
      <w:r w:rsidRPr="003C0D10">
        <w:rPr>
          <w:rFonts w:ascii="Times New Roman" w:hAnsi="Times New Roman" w:cs="Times New Roman"/>
          <w:color w:val="1F497D" w:themeColor="text2"/>
          <w:lang w:val="mn-MN"/>
        </w:rPr>
        <w:t xml:space="preserve">Гадаад сүлжээнд ашиглаж болохгүй IP хаягыг гадаад сүлжээнд ашиглаж болох </w:t>
      </w:r>
      <w:r w:rsidRPr="003C0D10">
        <w:rPr>
          <w:rFonts w:ascii="Times New Roman" w:hAnsi="Times New Roman" w:cs="Times New Roman"/>
          <w:color w:val="1F497D" w:themeColor="text2"/>
        </w:rPr>
        <w:t>global</w:t>
      </w:r>
      <w:r w:rsidRPr="003C0D10">
        <w:rPr>
          <w:rFonts w:ascii="Times New Roman" w:hAnsi="Times New Roman" w:cs="Times New Roman"/>
          <w:color w:val="1F497D" w:themeColor="text2"/>
          <w:lang w:val="ru-RU"/>
        </w:rPr>
        <w:t xml:space="preserve"> </w:t>
      </w:r>
      <w:r w:rsidRPr="003C0D10">
        <w:rPr>
          <w:rFonts w:ascii="Times New Roman" w:hAnsi="Times New Roman" w:cs="Times New Roman"/>
          <w:color w:val="1F497D" w:themeColor="text2"/>
          <w:lang w:val="mn-MN"/>
        </w:rPr>
        <w:t>хаяг</w:t>
      </w:r>
      <w:r w:rsidRPr="003C0D10">
        <w:rPr>
          <w:rFonts w:ascii="Times New Roman" w:hAnsi="Times New Roman" w:cs="Times New Roman"/>
          <w:color w:val="1F497D" w:themeColor="text2"/>
          <w:lang w:val="mn-MN"/>
        </w:rPr>
        <w:t xml:space="preserve"> руу хөрвүүлэх.</w:t>
      </w:r>
    </w:p>
    <w:p w14:paraId="64690405" w14:textId="77777777" w:rsidR="007D2982" w:rsidRPr="003C0D10" w:rsidRDefault="00000000" w:rsidP="003C0D10">
      <w:pPr>
        <w:pStyle w:val="ListParagraph"/>
        <w:numPr>
          <w:ilvl w:val="0"/>
          <w:numId w:val="1"/>
        </w:numPr>
        <w:tabs>
          <w:tab w:val="left" w:pos="1214"/>
        </w:tabs>
        <w:spacing w:line="276" w:lineRule="auto"/>
        <w:ind w:left="1214" w:hanging="425"/>
        <w:rPr>
          <w:sz w:val="24"/>
          <w:szCs w:val="24"/>
        </w:rPr>
      </w:pPr>
      <w:r w:rsidRPr="003C0D10">
        <w:rPr>
          <w:sz w:val="24"/>
          <w:szCs w:val="24"/>
        </w:rPr>
        <w:t>Статик</w:t>
      </w:r>
      <w:r w:rsidRPr="003C0D10">
        <w:rPr>
          <w:spacing w:val="-5"/>
          <w:sz w:val="24"/>
          <w:szCs w:val="24"/>
        </w:rPr>
        <w:t xml:space="preserve"> </w:t>
      </w:r>
      <w:r w:rsidRPr="003C0D10">
        <w:rPr>
          <w:sz w:val="24"/>
          <w:szCs w:val="24"/>
        </w:rPr>
        <w:t>NAT</w:t>
      </w:r>
      <w:r w:rsidRPr="003C0D10">
        <w:rPr>
          <w:spacing w:val="-3"/>
          <w:sz w:val="24"/>
          <w:szCs w:val="24"/>
        </w:rPr>
        <w:t xml:space="preserve"> </w:t>
      </w:r>
      <w:r w:rsidRPr="003C0D10">
        <w:rPr>
          <w:sz w:val="24"/>
          <w:szCs w:val="24"/>
        </w:rPr>
        <w:t>хүснэгтийн</w:t>
      </w:r>
      <w:r w:rsidRPr="003C0D10">
        <w:rPr>
          <w:spacing w:val="-2"/>
          <w:sz w:val="24"/>
          <w:szCs w:val="24"/>
        </w:rPr>
        <w:t xml:space="preserve"> </w:t>
      </w:r>
      <w:r w:rsidRPr="003C0D10">
        <w:rPr>
          <w:sz w:val="24"/>
          <w:szCs w:val="24"/>
        </w:rPr>
        <w:t>талбаруудыг</w:t>
      </w:r>
      <w:r w:rsidRPr="003C0D10">
        <w:rPr>
          <w:spacing w:val="-2"/>
          <w:sz w:val="24"/>
          <w:szCs w:val="24"/>
        </w:rPr>
        <w:t xml:space="preserve"> </w:t>
      </w:r>
      <w:r w:rsidRPr="003C0D10">
        <w:rPr>
          <w:sz w:val="24"/>
          <w:szCs w:val="24"/>
        </w:rPr>
        <w:t>тайлбарлана</w:t>
      </w:r>
      <w:r w:rsidRPr="003C0D10">
        <w:rPr>
          <w:spacing w:val="-2"/>
          <w:sz w:val="24"/>
          <w:szCs w:val="24"/>
        </w:rPr>
        <w:t xml:space="preserve"> </w:t>
      </w:r>
      <w:r w:rsidRPr="003C0D10">
        <w:rPr>
          <w:spacing w:val="-5"/>
          <w:sz w:val="24"/>
          <w:szCs w:val="24"/>
        </w:rPr>
        <w:t>уу.</w:t>
      </w:r>
    </w:p>
    <w:p w14:paraId="784E4E3C" w14:textId="4F80C379" w:rsidR="00FC2A88" w:rsidRPr="003C0D10" w:rsidRDefault="00FC2A88" w:rsidP="003C0D10">
      <w:pPr>
        <w:pStyle w:val="BodyText"/>
        <w:spacing w:before="82" w:line="276" w:lineRule="auto"/>
        <w:ind w:left="1179"/>
        <w:rPr>
          <w:color w:val="1F497D" w:themeColor="text2"/>
        </w:rPr>
      </w:pPr>
      <w:r w:rsidRPr="003C0D10">
        <w:rPr>
          <w:iCs/>
          <w:color w:val="1F497D" w:themeColor="text2"/>
        </w:rPr>
        <w:t>Inside</w:t>
      </w:r>
      <w:r w:rsidRPr="003C0D10">
        <w:rPr>
          <w:iCs/>
          <w:color w:val="1F497D" w:themeColor="text2"/>
          <w:spacing w:val="40"/>
        </w:rPr>
        <w:t xml:space="preserve"> </w:t>
      </w:r>
      <w:r w:rsidRPr="003C0D10">
        <w:rPr>
          <w:iCs/>
          <w:color w:val="1F497D" w:themeColor="text2"/>
        </w:rPr>
        <w:t>local</w:t>
      </w:r>
      <w:r w:rsidRPr="003C0D10">
        <w:rPr>
          <w:iCs/>
          <w:color w:val="1F497D" w:themeColor="text2"/>
          <w:spacing w:val="40"/>
        </w:rPr>
        <w:t xml:space="preserve"> </w:t>
      </w:r>
      <w:r w:rsidRPr="003C0D10">
        <w:rPr>
          <w:color w:val="1F497D" w:themeColor="text2"/>
        </w:rPr>
        <w:t>-</w:t>
      </w:r>
      <w:r w:rsidRPr="003C0D10">
        <w:rPr>
          <w:color w:val="1F497D" w:themeColor="text2"/>
          <w:spacing w:val="40"/>
        </w:rPr>
        <w:t xml:space="preserve"> </w:t>
      </w:r>
      <w:r w:rsidRPr="003C0D10">
        <w:rPr>
          <w:color w:val="1F497D" w:themeColor="text2"/>
        </w:rPr>
        <w:t>Дотоод</w:t>
      </w:r>
      <w:r w:rsidRPr="003C0D10">
        <w:rPr>
          <w:color w:val="1F497D" w:themeColor="text2"/>
          <w:spacing w:val="40"/>
        </w:rPr>
        <w:t xml:space="preserve"> </w:t>
      </w:r>
      <w:r w:rsidRPr="003C0D10">
        <w:rPr>
          <w:color w:val="1F497D" w:themeColor="text2"/>
        </w:rPr>
        <w:t>сүлжээний</w:t>
      </w:r>
      <w:r w:rsidRPr="003C0D10">
        <w:rPr>
          <w:color w:val="1F497D" w:themeColor="text2"/>
          <w:spacing w:val="40"/>
        </w:rPr>
        <w:t xml:space="preserve"> </w:t>
      </w:r>
      <w:r w:rsidRPr="003C0D10">
        <w:rPr>
          <w:color w:val="1F497D" w:themeColor="text2"/>
        </w:rPr>
        <w:t>төхөөрөмжид</w:t>
      </w:r>
      <w:r w:rsidRPr="003C0D10">
        <w:rPr>
          <w:color w:val="1F497D" w:themeColor="text2"/>
          <w:spacing w:val="40"/>
        </w:rPr>
        <w:t xml:space="preserve"> </w:t>
      </w:r>
      <w:r w:rsidRPr="003C0D10">
        <w:rPr>
          <w:color w:val="1F497D" w:themeColor="text2"/>
        </w:rPr>
        <w:t>оноосон</w:t>
      </w:r>
      <w:r w:rsidRPr="003C0D10">
        <w:rPr>
          <w:color w:val="1F497D" w:themeColor="text2"/>
          <w:spacing w:val="40"/>
        </w:rPr>
        <w:t xml:space="preserve"> </w:t>
      </w:r>
      <w:r w:rsidRPr="003C0D10">
        <w:rPr>
          <w:color w:val="1F497D" w:themeColor="text2"/>
        </w:rPr>
        <w:t>хаяг,</w:t>
      </w:r>
      <w:r w:rsidRPr="003C0D10">
        <w:rPr>
          <w:color w:val="1F497D" w:themeColor="text2"/>
          <w:spacing w:val="40"/>
        </w:rPr>
        <w:t xml:space="preserve"> </w:t>
      </w:r>
      <w:r w:rsidRPr="003C0D10">
        <w:rPr>
          <w:color w:val="1F497D" w:themeColor="text2"/>
        </w:rPr>
        <w:t xml:space="preserve">бөгөөд гадаад сүлжээнд ашиглах боломжгүй. </w:t>
      </w:r>
    </w:p>
    <w:p w14:paraId="6F1C5F3C" w14:textId="598BFDAA" w:rsidR="00FC2A88" w:rsidRPr="003C0D10" w:rsidRDefault="00FC2A88" w:rsidP="003C0D10">
      <w:pPr>
        <w:pStyle w:val="BodyText"/>
        <w:spacing w:before="5" w:line="276" w:lineRule="auto"/>
        <w:ind w:left="1179"/>
        <w:rPr>
          <w:color w:val="1F497D" w:themeColor="text2"/>
          <w:lang w:val="mn-MN"/>
        </w:rPr>
      </w:pPr>
      <w:r w:rsidRPr="003C0D10">
        <w:rPr>
          <w:iCs/>
          <w:color w:val="1F497D" w:themeColor="text2"/>
        </w:rPr>
        <w:t>Inside</w:t>
      </w:r>
      <w:r w:rsidRPr="003C0D10">
        <w:rPr>
          <w:iCs/>
          <w:color w:val="1F497D" w:themeColor="text2"/>
          <w:spacing w:val="34"/>
        </w:rPr>
        <w:t xml:space="preserve"> </w:t>
      </w:r>
      <w:r w:rsidRPr="003C0D10">
        <w:rPr>
          <w:iCs/>
          <w:color w:val="1F497D" w:themeColor="text2"/>
        </w:rPr>
        <w:t>global</w:t>
      </w:r>
      <w:r w:rsidRPr="003C0D10">
        <w:rPr>
          <w:i/>
          <w:color w:val="1F497D" w:themeColor="text2"/>
          <w:spacing w:val="34"/>
        </w:rPr>
        <w:t xml:space="preserve"> </w:t>
      </w:r>
      <w:r w:rsidRPr="003C0D10">
        <w:rPr>
          <w:color w:val="1F497D" w:themeColor="text2"/>
        </w:rPr>
        <w:t>-</w:t>
      </w:r>
      <w:r w:rsidRPr="003C0D10">
        <w:rPr>
          <w:color w:val="1F497D" w:themeColor="text2"/>
          <w:spacing w:val="34"/>
        </w:rPr>
        <w:t xml:space="preserve"> </w:t>
      </w:r>
      <w:r w:rsidRPr="003C0D10">
        <w:rPr>
          <w:color w:val="1F497D" w:themeColor="text2"/>
        </w:rPr>
        <w:t>Дотоод</w:t>
      </w:r>
      <w:r w:rsidRPr="003C0D10">
        <w:rPr>
          <w:color w:val="1F497D" w:themeColor="text2"/>
          <w:spacing w:val="34"/>
        </w:rPr>
        <w:t xml:space="preserve"> </w:t>
      </w:r>
      <w:r w:rsidRPr="003C0D10">
        <w:rPr>
          <w:color w:val="1F497D" w:themeColor="text2"/>
        </w:rPr>
        <w:t>сүлжээний</w:t>
      </w:r>
      <w:r w:rsidRPr="003C0D10">
        <w:rPr>
          <w:color w:val="1F497D" w:themeColor="text2"/>
          <w:spacing w:val="34"/>
        </w:rPr>
        <w:t xml:space="preserve"> </w:t>
      </w:r>
      <w:r w:rsidRPr="003C0D10">
        <w:rPr>
          <w:color w:val="1F497D" w:themeColor="text2"/>
        </w:rPr>
        <w:t>төхөөрөмжүүдэд</w:t>
      </w:r>
      <w:r w:rsidRPr="003C0D10">
        <w:rPr>
          <w:color w:val="1F497D" w:themeColor="text2"/>
          <w:spacing w:val="34"/>
        </w:rPr>
        <w:t xml:space="preserve"> </w:t>
      </w:r>
      <w:r w:rsidRPr="003C0D10">
        <w:rPr>
          <w:color w:val="1F497D" w:themeColor="text2"/>
        </w:rPr>
        <w:t>ашиглагдах</w:t>
      </w:r>
      <w:r w:rsidRPr="003C0D10">
        <w:rPr>
          <w:color w:val="1F497D" w:themeColor="text2"/>
          <w:spacing w:val="34"/>
        </w:rPr>
        <w:t xml:space="preserve"> </w:t>
      </w:r>
      <w:r w:rsidRPr="003C0D10">
        <w:rPr>
          <w:color w:val="1F497D" w:themeColor="text2"/>
        </w:rPr>
        <w:t>гадаад хаягууд.</w:t>
      </w:r>
    </w:p>
    <w:p w14:paraId="465B6C6B" w14:textId="1177B970" w:rsidR="00FC2A88" w:rsidRPr="003C0D10" w:rsidRDefault="00FC2A88" w:rsidP="003C0D10">
      <w:pPr>
        <w:pStyle w:val="ListParagraph"/>
        <w:spacing w:before="4" w:line="276" w:lineRule="auto"/>
        <w:ind w:firstLine="0"/>
        <w:rPr>
          <w:color w:val="1F497D" w:themeColor="text2"/>
          <w:sz w:val="24"/>
          <w:szCs w:val="24"/>
        </w:rPr>
      </w:pPr>
      <w:r w:rsidRPr="003C0D10">
        <w:rPr>
          <w:iCs/>
          <w:color w:val="1F497D" w:themeColor="text2"/>
          <w:sz w:val="24"/>
          <w:szCs w:val="24"/>
        </w:rPr>
        <w:t>Outside</w:t>
      </w:r>
      <w:r w:rsidRPr="003C0D10">
        <w:rPr>
          <w:iCs/>
          <w:color w:val="1F497D" w:themeColor="text2"/>
          <w:spacing w:val="18"/>
          <w:sz w:val="24"/>
          <w:szCs w:val="24"/>
        </w:rPr>
        <w:t xml:space="preserve"> </w:t>
      </w:r>
      <w:r w:rsidRPr="003C0D10">
        <w:rPr>
          <w:iCs/>
          <w:color w:val="1F497D" w:themeColor="text2"/>
          <w:sz w:val="24"/>
          <w:szCs w:val="24"/>
        </w:rPr>
        <w:t>global</w:t>
      </w:r>
      <w:r w:rsidRPr="003C0D10">
        <w:rPr>
          <w:i/>
          <w:color w:val="1F497D" w:themeColor="text2"/>
          <w:spacing w:val="20"/>
          <w:sz w:val="24"/>
          <w:szCs w:val="24"/>
        </w:rPr>
        <w:t xml:space="preserve"> </w:t>
      </w:r>
      <w:r w:rsidRPr="003C0D10">
        <w:rPr>
          <w:color w:val="1F497D" w:themeColor="text2"/>
          <w:sz w:val="24"/>
          <w:szCs w:val="24"/>
        </w:rPr>
        <w:t>-</w:t>
      </w:r>
      <w:r w:rsidRPr="003C0D10">
        <w:rPr>
          <w:color w:val="1F497D" w:themeColor="text2"/>
          <w:spacing w:val="71"/>
          <w:w w:val="150"/>
          <w:sz w:val="24"/>
          <w:szCs w:val="24"/>
        </w:rPr>
        <w:t xml:space="preserve"> </w:t>
      </w:r>
      <w:r w:rsidRPr="003C0D10">
        <w:rPr>
          <w:color w:val="1F497D" w:themeColor="text2"/>
          <w:sz w:val="24"/>
          <w:szCs w:val="24"/>
        </w:rPr>
        <w:t>Гадаад</w:t>
      </w:r>
      <w:r w:rsidRPr="003C0D10">
        <w:rPr>
          <w:color w:val="1F497D" w:themeColor="text2"/>
          <w:spacing w:val="20"/>
          <w:sz w:val="24"/>
          <w:szCs w:val="24"/>
        </w:rPr>
        <w:t xml:space="preserve"> </w:t>
      </w:r>
      <w:r w:rsidRPr="003C0D10">
        <w:rPr>
          <w:color w:val="1F497D" w:themeColor="text2"/>
          <w:sz w:val="24"/>
          <w:szCs w:val="24"/>
        </w:rPr>
        <w:t>сүлжээний</w:t>
      </w:r>
      <w:r w:rsidRPr="003C0D10">
        <w:rPr>
          <w:color w:val="1F497D" w:themeColor="text2"/>
          <w:spacing w:val="20"/>
          <w:sz w:val="24"/>
          <w:szCs w:val="24"/>
        </w:rPr>
        <w:t xml:space="preserve"> </w:t>
      </w:r>
      <w:r w:rsidRPr="003C0D10">
        <w:rPr>
          <w:color w:val="1F497D" w:themeColor="text2"/>
          <w:sz w:val="24"/>
          <w:szCs w:val="24"/>
        </w:rPr>
        <w:t>төхөөрөмжүүдэд</w:t>
      </w:r>
      <w:r w:rsidRPr="003C0D10">
        <w:rPr>
          <w:color w:val="1F497D" w:themeColor="text2"/>
          <w:spacing w:val="20"/>
          <w:sz w:val="24"/>
          <w:szCs w:val="24"/>
        </w:rPr>
        <w:t xml:space="preserve"> </w:t>
      </w:r>
      <w:r w:rsidRPr="003C0D10">
        <w:rPr>
          <w:color w:val="1F497D" w:themeColor="text2"/>
          <w:sz w:val="24"/>
          <w:szCs w:val="24"/>
        </w:rPr>
        <w:t>оноосон</w:t>
      </w:r>
      <w:r w:rsidRPr="003C0D10">
        <w:rPr>
          <w:color w:val="1F497D" w:themeColor="text2"/>
          <w:spacing w:val="21"/>
          <w:sz w:val="24"/>
          <w:szCs w:val="24"/>
        </w:rPr>
        <w:t xml:space="preserve"> </w:t>
      </w:r>
      <w:r w:rsidRPr="003C0D10">
        <w:rPr>
          <w:color w:val="1F497D" w:themeColor="text2"/>
          <w:spacing w:val="-2"/>
          <w:sz w:val="24"/>
          <w:szCs w:val="24"/>
        </w:rPr>
        <w:t>хаягууд.</w:t>
      </w:r>
      <w:r w:rsidRPr="003C0D10">
        <w:rPr>
          <w:color w:val="1F497D" w:themeColor="text2"/>
          <w:spacing w:val="-2"/>
          <w:sz w:val="24"/>
          <w:szCs w:val="24"/>
          <w:lang w:val="mn-MN"/>
        </w:rPr>
        <w:t xml:space="preserve"> </w:t>
      </w:r>
      <w:r w:rsidRPr="003C0D10">
        <w:rPr>
          <w:color w:val="1F497D" w:themeColor="text2"/>
          <w:sz w:val="24"/>
          <w:szCs w:val="24"/>
        </w:rPr>
        <w:t>Дотоод</w:t>
      </w:r>
      <w:r w:rsidRPr="003C0D10">
        <w:rPr>
          <w:color w:val="1F497D" w:themeColor="text2"/>
          <w:spacing w:val="-1"/>
          <w:sz w:val="24"/>
          <w:szCs w:val="24"/>
        </w:rPr>
        <w:t xml:space="preserve"> </w:t>
      </w:r>
      <w:r w:rsidRPr="003C0D10">
        <w:rPr>
          <w:color w:val="1F497D" w:themeColor="text2"/>
          <w:sz w:val="24"/>
          <w:szCs w:val="24"/>
        </w:rPr>
        <w:t>сүлжээний</w:t>
      </w:r>
      <w:r w:rsidRPr="003C0D10">
        <w:rPr>
          <w:color w:val="1F497D" w:themeColor="text2"/>
          <w:spacing w:val="-1"/>
          <w:sz w:val="24"/>
          <w:szCs w:val="24"/>
        </w:rPr>
        <w:t xml:space="preserve"> </w:t>
      </w:r>
      <w:r w:rsidRPr="003C0D10">
        <w:rPr>
          <w:color w:val="1F497D" w:themeColor="text2"/>
          <w:sz w:val="24"/>
          <w:szCs w:val="24"/>
        </w:rPr>
        <w:t>төхөөрөмжүүдэд</w:t>
      </w:r>
      <w:r w:rsidRPr="003C0D10">
        <w:rPr>
          <w:color w:val="1F497D" w:themeColor="text2"/>
          <w:spacing w:val="-1"/>
          <w:sz w:val="24"/>
          <w:szCs w:val="24"/>
        </w:rPr>
        <w:t xml:space="preserve"> </w:t>
      </w:r>
      <w:r w:rsidRPr="003C0D10">
        <w:rPr>
          <w:color w:val="1F497D" w:themeColor="text2"/>
          <w:sz w:val="24"/>
          <w:szCs w:val="24"/>
        </w:rPr>
        <w:t>ашиглах</w:t>
      </w:r>
      <w:r w:rsidRPr="003C0D10">
        <w:rPr>
          <w:color w:val="1F497D" w:themeColor="text2"/>
          <w:spacing w:val="-1"/>
          <w:sz w:val="24"/>
          <w:szCs w:val="24"/>
        </w:rPr>
        <w:t xml:space="preserve"> </w:t>
      </w:r>
      <w:r w:rsidRPr="003C0D10">
        <w:rPr>
          <w:color w:val="1F497D" w:themeColor="text2"/>
          <w:sz w:val="24"/>
          <w:szCs w:val="24"/>
        </w:rPr>
        <w:t>боломжгүй.</w:t>
      </w:r>
      <w:r w:rsidRPr="003C0D10">
        <w:rPr>
          <w:color w:val="1F497D" w:themeColor="text2"/>
          <w:spacing w:val="-1"/>
          <w:sz w:val="24"/>
          <w:szCs w:val="24"/>
        </w:rPr>
        <w:t xml:space="preserve"> </w:t>
      </w:r>
    </w:p>
    <w:p w14:paraId="34353566" w14:textId="6AB21B87" w:rsidR="00FC2A88" w:rsidRPr="003C0D10" w:rsidRDefault="00FC2A88" w:rsidP="003C0D10">
      <w:pPr>
        <w:pStyle w:val="ListParagraph"/>
        <w:spacing w:before="2" w:line="276" w:lineRule="auto"/>
        <w:ind w:firstLine="0"/>
        <w:rPr>
          <w:color w:val="1F497D" w:themeColor="text2"/>
          <w:sz w:val="24"/>
          <w:szCs w:val="24"/>
          <w:lang w:val="mn-MN"/>
        </w:rPr>
      </w:pPr>
      <w:r w:rsidRPr="003C0D10">
        <w:rPr>
          <w:iCs/>
          <w:color w:val="1F497D" w:themeColor="text2"/>
          <w:sz w:val="24"/>
          <w:szCs w:val="24"/>
        </w:rPr>
        <w:t>Outside local</w:t>
      </w:r>
      <w:r w:rsidRPr="003C0D10">
        <w:rPr>
          <w:i/>
          <w:color w:val="1F497D" w:themeColor="text2"/>
          <w:sz w:val="24"/>
          <w:szCs w:val="24"/>
        </w:rPr>
        <w:t xml:space="preserve">  - </w:t>
      </w:r>
      <w:r w:rsidRPr="003C0D10">
        <w:rPr>
          <w:color w:val="1F497D" w:themeColor="text2"/>
          <w:sz w:val="24"/>
          <w:szCs w:val="24"/>
        </w:rPr>
        <w:t>Гадаад сүлжээний төхөөрөмжүүдэд</w:t>
      </w:r>
      <w:r w:rsidRPr="003C0D10">
        <w:rPr>
          <w:color w:val="1F497D" w:themeColor="text2"/>
          <w:spacing w:val="80"/>
          <w:sz w:val="24"/>
          <w:szCs w:val="24"/>
        </w:rPr>
        <w:t xml:space="preserve"> </w:t>
      </w:r>
      <w:r w:rsidRPr="003C0D10">
        <w:rPr>
          <w:color w:val="1F497D" w:themeColor="text2"/>
          <w:sz w:val="24"/>
          <w:szCs w:val="24"/>
        </w:rPr>
        <w:t>ашиглагдах дотоод хаягууд</w:t>
      </w:r>
    </w:p>
    <w:p w14:paraId="1923DEEC" w14:textId="77777777" w:rsidR="003C0D10" w:rsidRPr="003C0D10" w:rsidRDefault="00000000" w:rsidP="003C0D10">
      <w:pPr>
        <w:pStyle w:val="ListParagraph"/>
        <w:numPr>
          <w:ilvl w:val="0"/>
          <w:numId w:val="1"/>
        </w:numPr>
        <w:tabs>
          <w:tab w:val="left" w:pos="1214"/>
        </w:tabs>
        <w:spacing w:before="1" w:line="276" w:lineRule="auto"/>
        <w:ind w:left="1214" w:hanging="425"/>
        <w:rPr>
          <w:sz w:val="24"/>
          <w:szCs w:val="24"/>
        </w:rPr>
      </w:pPr>
      <w:r w:rsidRPr="003C0D10">
        <w:rPr>
          <w:sz w:val="24"/>
          <w:szCs w:val="24"/>
        </w:rPr>
        <w:t>PAT</w:t>
      </w:r>
      <w:r w:rsidRPr="003C0D10">
        <w:rPr>
          <w:spacing w:val="-2"/>
          <w:sz w:val="24"/>
          <w:szCs w:val="24"/>
        </w:rPr>
        <w:t xml:space="preserve"> </w:t>
      </w:r>
      <w:r w:rsidRPr="003C0D10">
        <w:rPr>
          <w:sz w:val="24"/>
          <w:szCs w:val="24"/>
        </w:rPr>
        <w:t>болон</w:t>
      </w:r>
      <w:r w:rsidRPr="003C0D10">
        <w:rPr>
          <w:spacing w:val="-2"/>
          <w:sz w:val="24"/>
          <w:szCs w:val="24"/>
        </w:rPr>
        <w:t xml:space="preserve"> </w:t>
      </w:r>
      <w:r w:rsidRPr="003C0D10">
        <w:rPr>
          <w:sz w:val="24"/>
          <w:szCs w:val="24"/>
        </w:rPr>
        <w:t>динамик</w:t>
      </w:r>
      <w:r w:rsidRPr="003C0D10">
        <w:rPr>
          <w:spacing w:val="-2"/>
          <w:sz w:val="24"/>
          <w:szCs w:val="24"/>
        </w:rPr>
        <w:t xml:space="preserve"> </w:t>
      </w:r>
      <w:r w:rsidRPr="003C0D10">
        <w:rPr>
          <w:sz w:val="24"/>
          <w:szCs w:val="24"/>
        </w:rPr>
        <w:t>NAT-ийн</w:t>
      </w:r>
      <w:r w:rsidRPr="003C0D10">
        <w:rPr>
          <w:spacing w:val="-2"/>
          <w:sz w:val="24"/>
          <w:szCs w:val="24"/>
        </w:rPr>
        <w:t xml:space="preserve"> </w:t>
      </w:r>
      <w:r w:rsidRPr="003C0D10">
        <w:rPr>
          <w:sz w:val="24"/>
          <w:szCs w:val="24"/>
        </w:rPr>
        <w:t>ажиллагааг</w:t>
      </w:r>
      <w:r w:rsidRPr="003C0D10">
        <w:rPr>
          <w:spacing w:val="-2"/>
          <w:sz w:val="24"/>
          <w:szCs w:val="24"/>
        </w:rPr>
        <w:t xml:space="preserve"> </w:t>
      </w:r>
      <w:r w:rsidRPr="003C0D10">
        <w:rPr>
          <w:sz w:val="24"/>
          <w:szCs w:val="24"/>
        </w:rPr>
        <w:t>судална</w:t>
      </w:r>
      <w:r w:rsidRPr="003C0D10">
        <w:rPr>
          <w:spacing w:val="-2"/>
          <w:sz w:val="24"/>
          <w:szCs w:val="24"/>
        </w:rPr>
        <w:t xml:space="preserve"> </w:t>
      </w:r>
      <w:r w:rsidRPr="003C0D10">
        <w:rPr>
          <w:spacing w:val="-5"/>
          <w:sz w:val="24"/>
          <w:szCs w:val="24"/>
        </w:rPr>
        <w:t>уу.</w:t>
      </w:r>
    </w:p>
    <w:p w14:paraId="6D734EA5" w14:textId="77777777" w:rsidR="003C0D10" w:rsidRDefault="005F0C71" w:rsidP="003C0D10">
      <w:pPr>
        <w:pStyle w:val="ListParagraph"/>
        <w:tabs>
          <w:tab w:val="left" w:pos="1214"/>
        </w:tabs>
        <w:spacing w:before="1" w:line="276" w:lineRule="auto"/>
        <w:ind w:left="1214" w:firstLine="0"/>
        <w:rPr>
          <w:color w:val="1F497D" w:themeColor="text2"/>
          <w:sz w:val="24"/>
          <w:szCs w:val="24"/>
          <w:lang w:val="mn-MN"/>
        </w:rPr>
      </w:pPr>
      <w:r w:rsidRPr="003C0D10">
        <w:rPr>
          <w:color w:val="1F497D" w:themeColor="text2"/>
          <w:sz w:val="24"/>
          <w:szCs w:val="24"/>
        </w:rPr>
        <w:t>PAT</w:t>
      </w:r>
      <w:r w:rsidRPr="003C0D10">
        <w:rPr>
          <w:color w:val="1F497D" w:themeColor="text2"/>
          <w:sz w:val="24"/>
          <w:szCs w:val="24"/>
          <w:lang w:val="mn-MN"/>
        </w:rPr>
        <w:t xml:space="preserve"> нь д</w:t>
      </w:r>
      <w:r w:rsidRPr="003C0D10">
        <w:rPr>
          <w:color w:val="1F497D" w:themeColor="text2"/>
          <w:sz w:val="24"/>
          <w:szCs w:val="24"/>
        </w:rPr>
        <w:t>инамик</w:t>
      </w:r>
      <w:r w:rsidRPr="003C0D10">
        <w:rPr>
          <w:color w:val="1F497D" w:themeColor="text2"/>
          <w:spacing w:val="-4"/>
          <w:sz w:val="24"/>
          <w:szCs w:val="24"/>
        </w:rPr>
        <w:t xml:space="preserve"> </w:t>
      </w:r>
      <w:r w:rsidRPr="003C0D10">
        <w:rPr>
          <w:color w:val="1F497D" w:themeColor="text2"/>
          <w:sz w:val="24"/>
          <w:szCs w:val="24"/>
        </w:rPr>
        <w:t>NAT</w:t>
      </w:r>
      <w:r w:rsidRPr="003C0D10">
        <w:rPr>
          <w:color w:val="1F497D" w:themeColor="text2"/>
          <w:spacing w:val="-5"/>
          <w:sz w:val="24"/>
          <w:szCs w:val="24"/>
        </w:rPr>
        <w:t xml:space="preserve"> </w:t>
      </w:r>
      <w:r w:rsidRPr="003C0D10">
        <w:rPr>
          <w:color w:val="1F497D" w:themeColor="text2"/>
          <w:sz w:val="24"/>
          <w:szCs w:val="24"/>
        </w:rPr>
        <w:t>-ийн</w:t>
      </w:r>
      <w:r w:rsidRPr="003C0D10">
        <w:rPr>
          <w:color w:val="1F497D" w:themeColor="text2"/>
          <w:spacing w:val="-4"/>
          <w:sz w:val="24"/>
          <w:szCs w:val="24"/>
        </w:rPr>
        <w:t xml:space="preserve"> </w:t>
      </w:r>
      <w:r w:rsidRPr="003C0D10">
        <w:rPr>
          <w:color w:val="1F497D" w:themeColor="text2"/>
          <w:sz w:val="24"/>
          <w:szCs w:val="24"/>
        </w:rPr>
        <w:t>нэг</w:t>
      </w:r>
      <w:r w:rsidRPr="003C0D10">
        <w:rPr>
          <w:color w:val="1F497D" w:themeColor="text2"/>
          <w:spacing w:val="-4"/>
          <w:sz w:val="24"/>
          <w:szCs w:val="24"/>
        </w:rPr>
        <w:t xml:space="preserve"> </w:t>
      </w:r>
      <w:r w:rsidRPr="003C0D10">
        <w:rPr>
          <w:color w:val="1F497D" w:themeColor="text2"/>
          <w:sz w:val="24"/>
          <w:szCs w:val="24"/>
        </w:rPr>
        <w:t>төрөл</w:t>
      </w:r>
      <w:r w:rsidRPr="003C0D10">
        <w:rPr>
          <w:color w:val="1F497D" w:themeColor="text2"/>
          <w:spacing w:val="-4"/>
          <w:sz w:val="24"/>
          <w:szCs w:val="24"/>
        </w:rPr>
        <w:t xml:space="preserve"> </w:t>
      </w:r>
      <w:r w:rsidRPr="003C0D10">
        <w:rPr>
          <w:color w:val="1F497D" w:themeColor="text2"/>
          <w:sz w:val="24"/>
          <w:szCs w:val="24"/>
        </w:rPr>
        <w:t>бөгөөд динамик NAT-аас ялгаатай нь дотоод сүлжээний олон хаягийг гадаад сүлжээний нэг хаяг дээр ялгаатай портын дугаар ашиглан хөрвүүлэлт хийдэг.</w:t>
      </w:r>
      <w:r w:rsidR="000D4566" w:rsidRPr="003C0D10">
        <w:rPr>
          <w:color w:val="1F497D" w:themeColor="text2"/>
          <w:sz w:val="24"/>
          <w:szCs w:val="24"/>
          <w:lang w:val="mn-MN"/>
        </w:rPr>
        <w:t xml:space="preserve"> </w:t>
      </w:r>
      <w:r w:rsidRPr="003C0D10">
        <w:rPr>
          <w:color w:val="1F497D" w:themeColor="text2"/>
          <w:sz w:val="24"/>
          <w:szCs w:val="24"/>
          <w:lang w:val="mn-MN"/>
        </w:rPr>
        <w:t xml:space="preserve">Дотоод сүлжээний төхөөрөмжүүд (192.168.1.10) интернет рүү хандах үед </w:t>
      </w:r>
      <w:r w:rsidRPr="003C0D10">
        <w:rPr>
          <w:b/>
          <w:bCs/>
          <w:color w:val="1F497D" w:themeColor="text2"/>
          <w:sz w:val="24"/>
          <w:szCs w:val="24"/>
          <w:lang w:val="mn-MN"/>
        </w:rPr>
        <w:t>s</w:t>
      </w:r>
      <w:r w:rsidRPr="003C0D10">
        <w:rPr>
          <w:color w:val="1F497D" w:themeColor="text2"/>
          <w:sz w:val="24"/>
          <w:szCs w:val="24"/>
          <w:lang w:val="mn-MN"/>
        </w:rPr>
        <w:t>ource IP хаяг болон портын дугаар бүхий пакетыг чиглүүлэгч рүү илгээнэ.</w:t>
      </w:r>
      <w:r w:rsidRPr="003C0D10">
        <w:rPr>
          <w:color w:val="1F497D" w:themeColor="text2"/>
          <w:sz w:val="24"/>
          <w:szCs w:val="24"/>
          <w:lang w:val="mn-MN"/>
        </w:rPr>
        <w:t xml:space="preserve"> </w:t>
      </w:r>
      <w:r w:rsidRPr="003C0D10">
        <w:rPr>
          <w:color w:val="1F497D" w:themeColor="text2"/>
          <w:sz w:val="24"/>
          <w:szCs w:val="24"/>
          <w:lang w:val="mn-MN"/>
        </w:rPr>
        <w:t>Чиглүүлэгч пакетын source IP болон порт-ыг шалгаж, түүнийгээ өөрчлөн public IP (203.0.113.5) болон өөр портын дугаар (55001) оноож өгнө.</w:t>
      </w:r>
      <w:r w:rsidRPr="003C0D10">
        <w:rPr>
          <w:color w:val="1F497D" w:themeColor="text2"/>
          <w:sz w:val="24"/>
          <w:szCs w:val="24"/>
          <w:lang w:val="mn-MN"/>
        </w:rPr>
        <w:t xml:space="preserve"> </w:t>
      </w:r>
      <w:r w:rsidRPr="003C0D10">
        <w:rPr>
          <w:color w:val="1F497D" w:themeColor="text2"/>
          <w:sz w:val="24"/>
          <w:szCs w:val="24"/>
          <w:lang w:val="mn-MN"/>
        </w:rPr>
        <w:t>Чиглүүлэгч энэ шинэчилсэн мэдээллийг PAT Translation Table-д бүртгэнэ.</w:t>
      </w:r>
      <w:r w:rsidRPr="003C0D10">
        <w:rPr>
          <w:color w:val="1F497D" w:themeColor="text2"/>
          <w:sz w:val="24"/>
          <w:szCs w:val="24"/>
          <w:lang w:val="mn-MN"/>
        </w:rPr>
        <w:t xml:space="preserve"> </w:t>
      </w:r>
      <w:r w:rsidRPr="003C0D10">
        <w:rPr>
          <w:color w:val="1F497D" w:themeColor="text2"/>
          <w:sz w:val="24"/>
          <w:szCs w:val="24"/>
          <w:lang w:val="mn-MN"/>
        </w:rPr>
        <w:t>Гаднаас ирэх хариу пакет нь гаднах портыг ашиглан PAT Translation Table-ийг шалгаж, тухайн дотоод сүлжээний төхөөрөмж рүү буцааж илгээнэ.</w:t>
      </w:r>
    </w:p>
    <w:p w14:paraId="512B4816" w14:textId="77777777" w:rsidR="003C0D10" w:rsidRDefault="003C0D10" w:rsidP="003C0D10">
      <w:pPr>
        <w:pStyle w:val="ListParagraph"/>
        <w:tabs>
          <w:tab w:val="left" w:pos="1214"/>
        </w:tabs>
        <w:spacing w:before="1" w:line="276" w:lineRule="auto"/>
        <w:ind w:left="1214" w:firstLine="0"/>
        <w:rPr>
          <w:color w:val="1F497D" w:themeColor="text2"/>
          <w:sz w:val="24"/>
          <w:szCs w:val="24"/>
          <w:lang w:val="mn-MN"/>
        </w:rPr>
      </w:pPr>
    </w:p>
    <w:p w14:paraId="3BBFB7C7" w14:textId="7B9D008E" w:rsidR="005F0C71" w:rsidRPr="003C0D10" w:rsidRDefault="00A64673" w:rsidP="003C0D10">
      <w:pPr>
        <w:pStyle w:val="ListParagraph"/>
        <w:tabs>
          <w:tab w:val="left" w:pos="1214"/>
        </w:tabs>
        <w:spacing w:before="1" w:line="276" w:lineRule="auto"/>
        <w:ind w:left="1214" w:firstLine="0"/>
        <w:rPr>
          <w:sz w:val="24"/>
          <w:szCs w:val="24"/>
        </w:rPr>
      </w:pPr>
      <w:r w:rsidRPr="003C0D10">
        <w:rPr>
          <w:rFonts w:eastAsiaTheme="minorEastAsia"/>
          <w:color w:val="1F497D" w:themeColor="text2"/>
          <w:sz w:val="24"/>
          <w:szCs w:val="24"/>
          <w:lang w:eastAsia="zh-CN"/>
        </w:rPr>
        <w:t>Dynamic NAT</w:t>
      </w:r>
      <w:r w:rsidR="00B46081" w:rsidRPr="003C0D10">
        <w:rPr>
          <w:rFonts w:eastAsiaTheme="minorEastAsia"/>
          <w:color w:val="1F497D" w:themeColor="text2"/>
          <w:sz w:val="24"/>
          <w:szCs w:val="24"/>
          <w:lang w:val="mn-MN" w:eastAsia="zh-CN"/>
        </w:rPr>
        <w:t xml:space="preserve"> </w:t>
      </w:r>
      <w:r w:rsidR="00B46081" w:rsidRPr="003C0D10">
        <w:rPr>
          <w:color w:val="1F497D" w:themeColor="text2"/>
          <w:sz w:val="24"/>
          <w:szCs w:val="24"/>
        </w:rPr>
        <w:t>нь дотоод</w:t>
      </w:r>
      <w:r w:rsidR="00B46081" w:rsidRPr="003C0D10">
        <w:rPr>
          <w:color w:val="1F497D" w:themeColor="text2"/>
          <w:spacing w:val="-4"/>
          <w:sz w:val="24"/>
          <w:szCs w:val="24"/>
        </w:rPr>
        <w:t xml:space="preserve"> </w:t>
      </w:r>
      <w:r w:rsidR="00B46081" w:rsidRPr="003C0D10">
        <w:rPr>
          <w:color w:val="1F497D" w:themeColor="text2"/>
          <w:sz w:val="24"/>
          <w:szCs w:val="24"/>
        </w:rPr>
        <w:t>сүлжээний</w:t>
      </w:r>
      <w:r w:rsidR="00B46081" w:rsidRPr="003C0D10">
        <w:rPr>
          <w:color w:val="1F497D" w:themeColor="text2"/>
          <w:spacing w:val="-4"/>
          <w:sz w:val="24"/>
          <w:szCs w:val="24"/>
        </w:rPr>
        <w:t xml:space="preserve"> </w:t>
      </w:r>
      <w:r w:rsidR="00B46081" w:rsidRPr="003C0D10">
        <w:rPr>
          <w:color w:val="1F497D" w:themeColor="text2"/>
          <w:sz w:val="24"/>
          <w:szCs w:val="24"/>
        </w:rPr>
        <w:t>хаягийг</w:t>
      </w:r>
      <w:r w:rsidR="00B46081" w:rsidRPr="003C0D10">
        <w:rPr>
          <w:color w:val="1F497D" w:themeColor="text2"/>
          <w:spacing w:val="-4"/>
          <w:sz w:val="24"/>
          <w:szCs w:val="24"/>
        </w:rPr>
        <w:t xml:space="preserve"> </w:t>
      </w:r>
      <w:r w:rsidR="00B46081" w:rsidRPr="003C0D10">
        <w:rPr>
          <w:color w:val="1F497D" w:themeColor="text2"/>
          <w:sz w:val="24"/>
          <w:szCs w:val="24"/>
        </w:rPr>
        <w:t>гадаад</w:t>
      </w:r>
      <w:r w:rsidR="00B46081" w:rsidRPr="003C0D10">
        <w:rPr>
          <w:color w:val="1F497D" w:themeColor="text2"/>
          <w:spacing w:val="-4"/>
          <w:sz w:val="24"/>
          <w:szCs w:val="24"/>
        </w:rPr>
        <w:t xml:space="preserve"> </w:t>
      </w:r>
      <w:r w:rsidR="00B46081" w:rsidRPr="003C0D10">
        <w:rPr>
          <w:color w:val="1F497D" w:themeColor="text2"/>
          <w:sz w:val="24"/>
          <w:szCs w:val="24"/>
        </w:rPr>
        <w:t>сүлжээний</w:t>
      </w:r>
      <w:r w:rsidR="00B46081" w:rsidRPr="003C0D10">
        <w:rPr>
          <w:color w:val="1F497D" w:themeColor="text2"/>
          <w:spacing w:val="-4"/>
          <w:sz w:val="24"/>
          <w:szCs w:val="24"/>
        </w:rPr>
        <w:t xml:space="preserve"> </w:t>
      </w:r>
      <w:r w:rsidR="00B46081" w:rsidRPr="003C0D10">
        <w:rPr>
          <w:color w:val="1F497D" w:themeColor="text2"/>
          <w:sz w:val="24"/>
          <w:szCs w:val="24"/>
        </w:rPr>
        <w:t>хаягийн</w:t>
      </w:r>
      <w:r w:rsidR="00B46081" w:rsidRPr="003C0D10">
        <w:rPr>
          <w:color w:val="1F497D" w:themeColor="text2"/>
          <w:spacing w:val="-4"/>
          <w:sz w:val="24"/>
          <w:szCs w:val="24"/>
        </w:rPr>
        <w:t xml:space="preserve"> </w:t>
      </w:r>
      <w:r w:rsidR="00B46081" w:rsidRPr="003C0D10">
        <w:rPr>
          <w:color w:val="1F497D" w:themeColor="text2"/>
          <w:sz w:val="24"/>
          <w:szCs w:val="24"/>
        </w:rPr>
        <w:t>сан</w:t>
      </w:r>
      <w:r w:rsidR="005F0C71" w:rsidRPr="003C0D10">
        <w:rPr>
          <w:color w:val="1F497D" w:themeColor="text2"/>
          <w:spacing w:val="-4"/>
          <w:sz w:val="24"/>
          <w:szCs w:val="24"/>
          <w:lang w:val="mn-MN"/>
        </w:rPr>
        <w:t xml:space="preserve"> </w:t>
      </w:r>
      <w:r w:rsidR="00B46081" w:rsidRPr="003C0D10">
        <w:rPr>
          <w:color w:val="1F497D" w:themeColor="text2"/>
          <w:sz w:val="24"/>
          <w:szCs w:val="24"/>
        </w:rPr>
        <w:t>(pool)</w:t>
      </w:r>
      <w:r w:rsidR="00B46081" w:rsidRPr="003C0D10">
        <w:rPr>
          <w:color w:val="1F497D" w:themeColor="text2"/>
          <w:spacing w:val="-5"/>
          <w:sz w:val="24"/>
          <w:szCs w:val="24"/>
        </w:rPr>
        <w:t xml:space="preserve"> </w:t>
      </w:r>
      <w:r w:rsidR="00B46081" w:rsidRPr="003C0D10">
        <w:rPr>
          <w:color w:val="1F497D" w:themeColor="text2"/>
          <w:sz w:val="24"/>
          <w:szCs w:val="24"/>
        </w:rPr>
        <w:t>-аас</w:t>
      </w:r>
      <w:r w:rsidR="00B46081" w:rsidRPr="003C0D10">
        <w:rPr>
          <w:color w:val="1F497D" w:themeColor="text2"/>
          <w:spacing w:val="-5"/>
          <w:sz w:val="24"/>
          <w:szCs w:val="24"/>
        </w:rPr>
        <w:t xml:space="preserve"> </w:t>
      </w:r>
      <w:r w:rsidR="00B46081" w:rsidRPr="003C0D10">
        <w:rPr>
          <w:color w:val="1F497D" w:themeColor="text2"/>
          <w:sz w:val="24"/>
          <w:szCs w:val="24"/>
        </w:rPr>
        <w:t>аль</w:t>
      </w:r>
      <w:r w:rsidR="00B46081" w:rsidRPr="003C0D10">
        <w:rPr>
          <w:color w:val="1F497D" w:themeColor="text2"/>
          <w:spacing w:val="-4"/>
          <w:sz w:val="24"/>
          <w:szCs w:val="24"/>
        </w:rPr>
        <w:t xml:space="preserve"> </w:t>
      </w:r>
      <w:r w:rsidR="00B46081" w:rsidRPr="003C0D10">
        <w:rPr>
          <w:color w:val="1F497D" w:themeColor="text2"/>
          <w:sz w:val="24"/>
          <w:szCs w:val="24"/>
        </w:rPr>
        <w:t xml:space="preserve">нэг хаяг руу динамикаар хөрвүүлдэг. Мөн </w:t>
      </w:r>
      <w:r w:rsidR="00B46081" w:rsidRPr="003C0D10">
        <w:rPr>
          <w:i/>
          <w:color w:val="1F497D" w:themeColor="text2"/>
          <w:sz w:val="24"/>
          <w:szCs w:val="24"/>
        </w:rPr>
        <w:t xml:space="preserve">many-to-many </w:t>
      </w:r>
      <w:r w:rsidR="00B46081" w:rsidRPr="003C0D10">
        <w:rPr>
          <w:color w:val="1F497D" w:themeColor="text2"/>
          <w:sz w:val="24"/>
          <w:szCs w:val="24"/>
        </w:rPr>
        <w:t>гэж нэрлэдэг.</w:t>
      </w:r>
      <w:r w:rsidR="005F0C71" w:rsidRPr="003C0D10">
        <w:rPr>
          <w:color w:val="1F497D" w:themeColor="text2"/>
          <w:sz w:val="24"/>
          <w:szCs w:val="24"/>
          <w:lang w:val="mn-MN"/>
        </w:rPr>
        <w:t xml:space="preserve"> </w:t>
      </w:r>
      <w:r w:rsidR="005F0C71" w:rsidRPr="003C0D10">
        <w:rPr>
          <w:color w:val="1F497D" w:themeColor="text2"/>
          <w:sz w:val="24"/>
          <w:szCs w:val="24"/>
        </w:rPr>
        <w:t>Дотоод сүлжээний төхөөрөмж (жишээ нь</w:t>
      </w:r>
      <w:r w:rsidR="000D4566" w:rsidRPr="003C0D10">
        <w:rPr>
          <w:color w:val="1F497D" w:themeColor="text2"/>
          <w:sz w:val="24"/>
          <w:szCs w:val="24"/>
          <w:lang w:val="mn-MN"/>
        </w:rPr>
        <w:t xml:space="preserve"> </w:t>
      </w:r>
      <w:r w:rsidR="005F0C71" w:rsidRPr="003C0D10">
        <w:rPr>
          <w:color w:val="1F497D" w:themeColor="text2"/>
          <w:sz w:val="24"/>
          <w:szCs w:val="24"/>
        </w:rPr>
        <w:t xml:space="preserve">192.168.1.10) интернет рүү холболт үүсгэх үед чиглүүлэгч нь </w:t>
      </w:r>
      <w:r w:rsidR="005F0C71" w:rsidRPr="003C0D10">
        <w:rPr>
          <w:color w:val="1F497D" w:themeColor="text2"/>
          <w:sz w:val="24"/>
          <w:szCs w:val="24"/>
          <w:lang w:val="mn-MN"/>
        </w:rPr>
        <w:t>Dynamic</w:t>
      </w:r>
      <w:r w:rsidR="005F0C71" w:rsidRPr="003C0D10">
        <w:rPr>
          <w:color w:val="1F497D" w:themeColor="text2"/>
          <w:sz w:val="24"/>
          <w:szCs w:val="24"/>
        </w:rPr>
        <w:t xml:space="preserve"> </w:t>
      </w:r>
      <w:r w:rsidR="005F0C71" w:rsidRPr="003C0D10">
        <w:rPr>
          <w:color w:val="1F497D" w:themeColor="text2"/>
          <w:sz w:val="24"/>
          <w:szCs w:val="24"/>
          <w:lang w:val="mn-MN"/>
        </w:rPr>
        <w:t>NAT</w:t>
      </w:r>
      <w:r w:rsidR="005F0C71" w:rsidRPr="003C0D10">
        <w:rPr>
          <w:color w:val="1F497D" w:themeColor="text2"/>
          <w:sz w:val="24"/>
          <w:szCs w:val="24"/>
        </w:rPr>
        <w:t xml:space="preserve"> </w:t>
      </w:r>
      <w:r w:rsidR="005F0C71" w:rsidRPr="003C0D10">
        <w:rPr>
          <w:color w:val="1F497D" w:themeColor="text2"/>
          <w:sz w:val="24"/>
          <w:szCs w:val="24"/>
          <w:lang w:val="mn-MN"/>
        </w:rPr>
        <w:t>Translation</w:t>
      </w:r>
      <w:r w:rsidR="005F0C71" w:rsidRPr="003C0D10">
        <w:rPr>
          <w:color w:val="1F497D" w:themeColor="text2"/>
          <w:sz w:val="24"/>
          <w:szCs w:val="24"/>
        </w:rPr>
        <w:t xml:space="preserve"> </w:t>
      </w:r>
      <w:r w:rsidR="005F0C71" w:rsidRPr="003C0D10">
        <w:rPr>
          <w:color w:val="1F497D" w:themeColor="text2"/>
          <w:sz w:val="24"/>
          <w:szCs w:val="24"/>
          <w:lang w:val="mn-MN"/>
        </w:rPr>
        <w:t>Table</w:t>
      </w:r>
      <w:r w:rsidR="005F0C71" w:rsidRPr="003C0D10">
        <w:rPr>
          <w:color w:val="1F497D" w:themeColor="text2"/>
          <w:sz w:val="24"/>
          <w:szCs w:val="24"/>
        </w:rPr>
        <w:t xml:space="preserve">-ийг шалгаж, </w:t>
      </w:r>
      <w:r w:rsidR="005F0C71" w:rsidRPr="003C0D10">
        <w:rPr>
          <w:color w:val="1F497D" w:themeColor="text2"/>
          <w:sz w:val="24"/>
          <w:szCs w:val="24"/>
          <w:lang w:val="mn-MN"/>
        </w:rPr>
        <w:t>public</w:t>
      </w:r>
      <w:r w:rsidR="005F0C71" w:rsidRPr="003C0D10">
        <w:rPr>
          <w:color w:val="1F497D" w:themeColor="text2"/>
          <w:sz w:val="24"/>
          <w:szCs w:val="24"/>
        </w:rPr>
        <w:t xml:space="preserve"> </w:t>
      </w:r>
      <w:r w:rsidR="005F0C71" w:rsidRPr="003C0D10">
        <w:rPr>
          <w:color w:val="1F497D" w:themeColor="text2"/>
          <w:sz w:val="24"/>
          <w:szCs w:val="24"/>
          <w:lang w:val="mn-MN"/>
        </w:rPr>
        <w:t>IP</w:t>
      </w:r>
      <w:r w:rsidR="005F0C71" w:rsidRPr="003C0D10">
        <w:rPr>
          <w:color w:val="1F497D" w:themeColor="text2"/>
          <w:sz w:val="24"/>
          <w:szCs w:val="24"/>
        </w:rPr>
        <w:t xml:space="preserve"> сан-д байгаа сул хаягийг хайна.</w:t>
      </w:r>
    </w:p>
    <w:p w14:paraId="470BEE60" w14:textId="4BE4066A" w:rsidR="005420ED" w:rsidRPr="003C0D10" w:rsidRDefault="005F0C71" w:rsidP="003C0D10">
      <w:pPr>
        <w:tabs>
          <w:tab w:val="left" w:pos="829"/>
        </w:tabs>
        <w:spacing w:before="4" w:line="276" w:lineRule="auto"/>
        <w:ind w:leftChars="500" w:left="1100" w:rightChars="138" w:right="304"/>
        <w:rPr>
          <w:color w:val="1F497D" w:themeColor="text2"/>
          <w:sz w:val="24"/>
          <w:szCs w:val="24"/>
        </w:rPr>
      </w:pPr>
      <w:r w:rsidRPr="003C0D10">
        <w:rPr>
          <w:color w:val="1F497D" w:themeColor="text2"/>
          <w:sz w:val="24"/>
          <w:szCs w:val="24"/>
        </w:rPr>
        <w:t xml:space="preserve">Хэрэв сул </w:t>
      </w:r>
      <w:r w:rsidRPr="003C0D10">
        <w:rPr>
          <w:color w:val="1F497D" w:themeColor="text2"/>
          <w:sz w:val="24"/>
          <w:szCs w:val="24"/>
          <w:lang w:val="en-US"/>
        </w:rPr>
        <w:t>public</w:t>
      </w:r>
      <w:r w:rsidRPr="003C0D10">
        <w:rPr>
          <w:color w:val="1F497D" w:themeColor="text2"/>
          <w:sz w:val="24"/>
          <w:szCs w:val="24"/>
        </w:rPr>
        <w:t xml:space="preserve"> </w:t>
      </w:r>
      <w:r w:rsidRPr="003C0D10">
        <w:rPr>
          <w:color w:val="1F497D" w:themeColor="text2"/>
          <w:sz w:val="24"/>
          <w:szCs w:val="24"/>
          <w:lang w:val="en-US"/>
        </w:rPr>
        <w:t>IP</w:t>
      </w:r>
      <w:r w:rsidRPr="003C0D10">
        <w:rPr>
          <w:color w:val="1F497D" w:themeColor="text2"/>
          <w:sz w:val="24"/>
          <w:szCs w:val="24"/>
        </w:rPr>
        <w:t xml:space="preserve"> хаяг олдвол, тэр хаягийг 192.168.1.10-д хуваарилж өгнө (жишээ нь 203.0.113.5).</w:t>
      </w:r>
      <w:r w:rsidR="000D4566" w:rsidRPr="003C0D10">
        <w:rPr>
          <w:color w:val="1F497D" w:themeColor="text2"/>
          <w:sz w:val="24"/>
          <w:szCs w:val="24"/>
        </w:rPr>
        <w:t xml:space="preserve"> </w:t>
      </w:r>
      <w:r w:rsidRPr="003C0D10">
        <w:rPr>
          <w:color w:val="1F497D" w:themeColor="text2"/>
          <w:sz w:val="24"/>
          <w:szCs w:val="24"/>
        </w:rPr>
        <w:t xml:space="preserve">Пакетыг уг </w:t>
      </w:r>
      <w:r w:rsidRPr="003C0D10">
        <w:rPr>
          <w:color w:val="1F497D" w:themeColor="text2"/>
          <w:sz w:val="24"/>
          <w:szCs w:val="24"/>
          <w:lang w:val="en-US"/>
        </w:rPr>
        <w:t>public</w:t>
      </w:r>
      <w:r w:rsidRPr="003C0D10">
        <w:rPr>
          <w:color w:val="1F497D" w:themeColor="text2"/>
          <w:sz w:val="24"/>
          <w:szCs w:val="24"/>
        </w:rPr>
        <w:t xml:space="preserve"> </w:t>
      </w:r>
      <w:r w:rsidRPr="003C0D10">
        <w:rPr>
          <w:color w:val="1F497D" w:themeColor="text2"/>
          <w:sz w:val="24"/>
          <w:szCs w:val="24"/>
          <w:lang w:val="en-US"/>
        </w:rPr>
        <w:t>IP</w:t>
      </w:r>
      <w:r w:rsidRPr="003C0D10">
        <w:rPr>
          <w:color w:val="1F497D" w:themeColor="text2"/>
          <w:sz w:val="24"/>
          <w:szCs w:val="24"/>
        </w:rPr>
        <w:t xml:space="preserve"> хаягаар хөрвүүлж интернет рүү илгээнэ.</w:t>
      </w:r>
      <w:r w:rsidR="00663C57" w:rsidRPr="003C0D10">
        <w:rPr>
          <w:color w:val="1F497D" w:themeColor="text2"/>
          <w:sz w:val="24"/>
          <w:szCs w:val="24"/>
        </w:rPr>
        <w:t xml:space="preserve"> </w:t>
      </w:r>
      <w:r w:rsidRPr="003C0D10">
        <w:rPr>
          <w:color w:val="1F497D" w:themeColor="text2"/>
          <w:sz w:val="24"/>
          <w:szCs w:val="24"/>
        </w:rPr>
        <w:t xml:space="preserve">Хариу пакет ирэх үед чиглүүлэгч нь </w:t>
      </w:r>
      <w:r w:rsidRPr="003C0D10">
        <w:rPr>
          <w:color w:val="1F497D" w:themeColor="text2"/>
          <w:sz w:val="24"/>
          <w:szCs w:val="24"/>
          <w:lang w:val="en-US"/>
        </w:rPr>
        <w:t>Dynamic</w:t>
      </w:r>
      <w:r w:rsidRPr="003C0D10">
        <w:rPr>
          <w:color w:val="1F497D" w:themeColor="text2"/>
          <w:sz w:val="24"/>
          <w:szCs w:val="24"/>
        </w:rPr>
        <w:t xml:space="preserve"> </w:t>
      </w:r>
      <w:r w:rsidRPr="003C0D10">
        <w:rPr>
          <w:color w:val="1F497D" w:themeColor="text2"/>
          <w:sz w:val="24"/>
          <w:szCs w:val="24"/>
          <w:lang w:val="en-US"/>
        </w:rPr>
        <w:t>NAT</w:t>
      </w:r>
      <w:r w:rsidRPr="003C0D10">
        <w:rPr>
          <w:color w:val="1F497D" w:themeColor="text2"/>
          <w:sz w:val="24"/>
          <w:szCs w:val="24"/>
        </w:rPr>
        <w:t xml:space="preserve"> </w:t>
      </w:r>
      <w:r w:rsidRPr="003C0D10">
        <w:rPr>
          <w:color w:val="1F497D" w:themeColor="text2"/>
          <w:sz w:val="24"/>
          <w:szCs w:val="24"/>
          <w:lang w:val="en-US"/>
        </w:rPr>
        <w:t>Table</w:t>
      </w:r>
      <w:r w:rsidRPr="003C0D10">
        <w:rPr>
          <w:color w:val="1F497D" w:themeColor="text2"/>
          <w:sz w:val="24"/>
          <w:szCs w:val="24"/>
        </w:rPr>
        <w:t xml:space="preserve">-ийг ашиглан анхны дотоод </w:t>
      </w:r>
      <w:r w:rsidRPr="003C0D10">
        <w:rPr>
          <w:color w:val="1F497D" w:themeColor="text2"/>
          <w:sz w:val="24"/>
          <w:szCs w:val="24"/>
          <w:lang w:val="en-US"/>
        </w:rPr>
        <w:t>IP</w:t>
      </w:r>
      <w:r w:rsidRPr="003C0D10">
        <w:rPr>
          <w:color w:val="1F497D" w:themeColor="text2"/>
          <w:sz w:val="24"/>
          <w:szCs w:val="24"/>
        </w:rPr>
        <w:t xml:space="preserve"> рүү дамжуулна.</w:t>
      </w:r>
      <w:r w:rsidR="000D4566" w:rsidRPr="003C0D10">
        <w:rPr>
          <w:color w:val="1F497D" w:themeColor="text2"/>
          <w:sz w:val="24"/>
          <w:szCs w:val="24"/>
        </w:rPr>
        <w:t xml:space="preserve"> </w:t>
      </w:r>
      <w:r w:rsidRPr="003C0D10">
        <w:rPr>
          <w:color w:val="1F497D" w:themeColor="text2"/>
          <w:sz w:val="24"/>
          <w:szCs w:val="24"/>
        </w:rPr>
        <w:t xml:space="preserve">Холболт дуусахад тухайн </w:t>
      </w:r>
      <w:r w:rsidRPr="003C0D10">
        <w:rPr>
          <w:color w:val="1F497D" w:themeColor="text2"/>
          <w:sz w:val="24"/>
          <w:szCs w:val="24"/>
          <w:lang w:val="en-US"/>
        </w:rPr>
        <w:t>public</w:t>
      </w:r>
      <w:r w:rsidRPr="003C0D10">
        <w:rPr>
          <w:color w:val="1F497D" w:themeColor="text2"/>
          <w:sz w:val="24"/>
          <w:szCs w:val="24"/>
        </w:rPr>
        <w:t xml:space="preserve"> </w:t>
      </w:r>
      <w:r w:rsidRPr="003C0D10">
        <w:rPr>
          <w:color w:val="1F497D" w:themeColor="text2"/>
          <w:sz w:val="24"/>
          <w:szCs w:val="24"/>
          <w:lang w:val="en-US"/>
        </w:rPr>
        <w:t>IP</w:t>
      </w:r>
      <w:r w:rsidRPr="003C0D10">
        <w:rPr>
          <w:color w:val="1F497D" w:themeColor="text2"/>
          <w:sz w:val="24"/>
          <w:szCs w:val="24"/>
        </w:rPr>
        <w:t xml:space="preserve"> хаяг дахин суллагдана</w:t>
      </w:r>
    </w:p>
    <w:p w14:paraId="4E2C1817" w14:textId="77777777" w:rsidR="007D2982" w:rsidRPr="003C0D10" w:rsidRDefault="00000000" w:rsidP="003C0D10">
      <w:pPr>
        <w:pStyle w:val="ListParagraph"/>
        <w:numPr>
          <w:ilvl w:val="0"/>
          <w:numId w:val="1"/>
        </w:numPr>
        <w:tabs>
          <w:tab w:val="left" w:pos="1214"/>
        </w:tabs>
        <w:spacing w:line="276" w:lineRule="auto"/>
        <w:ind w:left="1214" w:hanging="425"/>
        <w:rPr>
          <w:sz w:val="24"/>
          <w:szCs w:val="24"/>
        </w:rPr>
      </w:pPr>
      <w:r w:rsidRPr="003C0D10">
        <w:rPr>
          <w:sz w:val="24"/>
          <w:szCs w:val="24"/>
        </w:rPr>
        <w:t>Чиглүүлэгч</w:t>
      </w:r>
      <w:r w:rsidRPr="003C0D10">
        <w:rPr>
          <w:spacing w:val="-5"/>
          <w:sz w:val="24"/>
          <w:szCs w:val="24"/>
        </w:rPr>
        <w:t xml:space="preserve"> </w:t>
      </w:r>
      <w:r w:rsidRPr="003C0D10">
        <w:rPr>
          <w:sz w:val="24"/>
          <w:szCs w:val="24"/>
        </w:rPr>
        <w:t>төхөөрөмжийн</w:t>
      </w:r>
      <w:r w:rsidRPr="003C0D10">
        <w:rPr>
          <w:spacing w:val="-3"/>
          <w:sz w:val="24"/>
          <w:szCs w:val="24"/>
        </w:rPr>
        <w:t xml:space="preserve"> </w:t>
      </w:r>
      <w:r w:rsidRPr="003C0D10">
        <w:rPr>
          <w:sz w:val="24"/>
          <w:szCs w:val="24"/>
        </w:rPr>
        <w:t>бүтэц,</w:t>
      </w:r>
      <w:r w:rsidRPr="003C0D10">
        <w:rPr>
          <w:spacing w:val="-2"/>
          <w:sz w:val="24"/>
          <w:szCs w:val="24"/>
        </w:rPr>
        <w:t xml:space="preserve"> </w:t>
      </w:r>
      <w:r w:rsidRPr="003C0D10">
        <w:rPr>
          <w:sz w:val="24"/>
          <w:szCs w:val="24"/>
        </w:rPr>
        <w:t>ажиллагааны</w:t>
      </w:r>
      <w:r w:rsidRPr="003C0D10">
        <w:rPr>
          <w:spacing w:val="-3"/>
          <w:sz w:val="24"/>
          <w:szCs w:val="24"/>
        </w:rPr>
        <w:t xml:space="preserve"> </w:t>
      </w:r>
      <w:r w:rsidRPr="003C0D10">
        <w:rPr>
          <w:sz w:val="24"/>
          <w:szCs w:val="24"/>
        </w:rPr>
        <w:t>зарчмыг</w:t>
      </w:r>
      <w:r w:rsidRPr="003C0D10">
        <w:rPr>
          <w:spacing w:val="-2"/>
          <w:sz w:val="24"/>
          <w:szCs w:val="24"/>
        </w:rPr>
        <w:t xml:space="preserve"> </w:t>
      </w:r>
      <w:r w:rsidRPr="003C0D10">
        <w:rPr>
          <w:sz w:val="24"/>
          <w:szCs w:val="24"/>
        </w:rPr>
        <w:t>тайлбарлана</w:t>
      </w:r>
      <w:r w:rsidRPr="003C0D10">
        <w:rPr>
          <w:spacing w:val="-3"/>
          <w:sz w:val="24"/>
          <w:szCs w:val="24"/>
        </w:rPr>
        <w:t xml:space="preserve"> </w:t>
      </w:r>
      <w:r w:rsidRPr="003C0D10">
        <w:rPr>
          <w:spacing w:val="-5"/>
          <w:sz w:val="24"/>
          <w:szCs w:val="24"/>
        </w:rPr>
        <w:t>уу.</w:t>
      </w:r>
    </w:p>
    <w:p w14:paraId="5DFC823C" w14:textId="36A58F42" w:rsidR="00C549A4" w:rsidRPr="003C0D10" w:rsidRDefault="00C549A4" w:rsidP="003C0D10">
      <w:pPr>
        <w:pStyle w:val="ListParagraph"/>
        <w:tabs>
          <w:tab w:val="left" w:pos="1214"/>
        </w:tabs>
        <w:spacing w:line="276" w:lineRule="auto"/>
        <w:ind w:left="1214" w:firstLine="0"/>
        <w:rPr>
          <w:color w:val="1F497D" w:themeColor="text2"/>
          <w:sz w:val="24"/>
          <w:szCs w:val="24"/>
          <w:lang w:val="mn-MN"/>
        </w:rPr>
      </w:pPr>
      <w:r w:rsidRPr="003C0D10">
        <w:rPr>
          <w:color w:val="1F497D" w:themeColor="text2"/>
          <w:spacing w:val="-5"/>
          <w:sz w:val="24"/>
          <w:szCs w:val="24"/>
          <w:lang w:val="mn-MN"/>
        </w:rPr>
        <w:t xml:space="preserve">Чиглүүлэгч нь </w:t>
      </w:r>
      <w:r w:rsidRPr="003C0D10">
        <w:rPr>
          <w:color w:val="1F497D" w:themeColor="text2"/>
          <w:sz w:val="24"/>
          <w:szCs w:val="24"/>
          <w:lang w:val="mn-MN"/>
        </w:rPr>
        <w:t>CPU</w:t>
      </w:r>
      <w:r w:rsidRPr="003C0D10">
        <w:rPr>
          <w:color w:val="1F497D" w:themeColor="text2"/>
          <w:sz w:val="24"/>
          <w:szCs w:val="24"/>
          <w:lang w:val="mn-MN"/>
        </w:rPr>
        <w:t xml:space="preserve">, </w:t>
      </w:r>
      <w:r w:rsidRPr="003C0D10">
        <w:rPr>
          <w:color w:val="1F497D" w:themeColor="text2"/>
          <w:sz w:val="24"/>
          <w:szCs w:val="24"/>
          <w:lang w:val="mn-MN"/>
        </w:rPr>
        <w:t>RAM</w:t>
      </w:r>
      <w:r w:rsidRPr="003C0D10">
        <w:rPr>
          <w:color w:val="1F497D" w:themeColor="text2"/>
          <w:sz w:val="24"/>
          <w:szCs w:val="24"/>
          <w:lang w:val="mn-MN"/>
        </w:rPr>
        <w:t xml:space="preserve">, </w:t>
      </w:r>
      <w:r w:rsidRPr="003C0D10">
        <w:rPr>
          <w:color w:val="1F497D" w:themeColor="text2"/>
          <w:sz w:val="24"/>
          <w:szCs w:val="24"/>
          <w:lang w:val="mn-MN"/>
        </w:rPr>
        <w:t>ROM</w:t>
      </w:r>
      <w:r w:rsidRPr="003C0D10">
        <w:rPr>
          <w:color w:val="1F497D" w:themeColor="text2"/>
          <w:sz w:val="24"/>
          <w:szCs w:val="24"/>
          <w:lang w:val="mn-MN"/>
        </w:rPr>
        <w:t xml:space="preserve">, </w:t>
      </w:r>
      <w:r w:rsidRPr="003C0D10">
        <w:rPr>
          <w:color w:val="1F497D" w:themeColor="text2"/>
          <w:sz w:val="24"/>
          <w:szCs w:val="24"/>
          <w:lang w:val="en-US"/>
        </w:rPr>
        <w:t>NVRAM</w:t>
      </w:r>
      <w:r w:rsidRPr="003C0D10">
        <w:rPr>
          <w:color w:val="1F497D" w:themeColor="text2"/>
          <w:sz w:val="24"/>
          <w:szCs w:val="24"/>
        </w:rPr>
        <w:t>,</w:t>
      </w:r>
      <w:r w:rsidRPr="003C0D10">
        <w:rPr>
          <w:color w:val="1F497D" w:themeColor="text2"/>
          <w:sz w:val="24"/>
          <w:szCs w:val="24"/>
          <w:lang w:val="mn-MN"/>
        </w:rPr>
        <w:t xml:space="preserve"> </w:t>
      </w:r>
      <w:r w:rsidRPr="003C0D10">
        <w:rPr>
          <w:color w:val="1F497D" w:themeColor="text2"/>
          <w:sz w:val="24"/>
          <w:szCs w:val="24"/>
          <w:lang w:val="mn-MN"/>
        </w:rPr>
        <w:t>Flash</w:t>
      </w:r>
      <w:r w:rsidRPr="003C0D10">
        <w:rPr>
          <w:color w:val="1F497D" w:themeColor="text2"/>
          <w:sz w:val="24"/>
          <w:szCs w:val="24"/>
        </w:rPr>
        <w:t xml:space="preserve"> </w:t>
      </w:r>
      <w:r w:rsidRPr="003C0D10">
        <w:rPr>
          <w:color w:val="1F497D" w:themeColor="text2"/>
          <w:sz w:val="24"/>
          <w:szCs w:val="24"/>
          <w:lang w:val="mn-MN"/>
        </w:rPr>
        <w:t>Memory</w:t>
      </w:r>
      <w:r w:rsidRPr="003C0D10">
        <w:rPr>
          <w:color w:val="1F497D" w:themeColor="text2"/>
          <w:sz w:val="24"/>
          <w:szCs w:val="24"/>
          <w:lang w:val="mn-MN"/>
        </w:rPr>
        <w:t xml:space="preserve">, </w:t>
      </w:r>
      <w:r w:rsidRPr="003C0D10">
        <w:rPr>
          <w:color w:val="1F497D" w:themeColor="text2"/>
          <w:sz w:val="24"/>
          <w:szCs w:val="24"/>
        </w:rPr>
        <w:t>Интерфейсүүд</w:t>
      </w:r>
      <w:r w:rsidRPr="003C0D10">
        <w:rPr>
          <w:color w:val="1F497D" w:themeColor="text2"/>
          <w:sz w:val="24"/>
          <w:szCs w:val="24"/>
          <w:lang w:val="mn-MN"/>
        </w:rPr>
        <w:t xml:space="preserve">ээр бүрднэ. </w:t>
      </w:r>
      <w:r w:rsidRPr="003C0D10">
        <w:rPr>
          <w:color w:val="1F497D" w:themeColor="text2"/>
          <w:sz w:val="24"/>
          <w:szCs w:val="24"/>
        </w:rPr>
        <w:t>Ажиллагааны зарчим</w:t>
      </w:r>
      <w:r w:rsidRPr="003C0D10">
        <w:rPr>
          <w:color w:val="1F497D" w:themeColor="text2"/>
          <w:sz w:val="24"/>
          <w:szCs w:val="24"/>
          <w:lang w:val="mn-MN"/>
        </w:rPr>
        <w:t xml:space="preserve"> нь </w:t>
      </w:r>
      <w:r w:rsidRPr="003C0D10">
        <w:rPr>
          <w:color w:val="1F497D" w:themeColor="text2"/>
          <w:sz w:val="24"/>
          <w:szCs w:val="24"/>
          <w:lang w:val="mn-MN"/>
        </w:rPr>
        <w:t>чиглүүлэгч нэг интерфейсээр IP пакет хүлээн авна. Пакетийн header хэсгээс destination IP address-ийг уншина.</w:t>
      </w:r>
      <w:r w:rsidRPr="003C0D10">
        <w:rPr>
          <w:color w:val="1F497D" w:themeColor="text2"/>
          <w:sz w:val="24"/>
          <w:szCs w:val="24"/>
          <w:lang w:val="mn-MN"/>
        </w:rPr>
        <w:t xml:space="preserve"> </w:t>
      </w:r>
      <w:r w:rsidRPr="003C0D10">
        <w:rPr>
          <w:color w:val="1F497D" w:themeColor="text2"/>
          <w:sz w:val="24"/>
          <w:szCs w:val="24"/>
        </w:rPr>
        <w:t>Чиглүүлэгч өөрийн Routing Table -г ашиглан уг пакетыг хаашаа илгээхийг тодорхойлно.</w:t>
      </w:r>
      <w:r w:rsidRPr="003C0D10">
        <w:rPr>
          <w:color w:val="1F497D" w:themeColor="text2"/>
          <w:sz w:val="24"/>
          <w:szCs w:val="24"/>
          <w:lang w:val="mn-MN"/>
        </w:rPr>
        <w:t xml:space="preserve"> </w:t>
      </w:r>
      <w:r w:rsidRPr="003C0D10">
        <w:rPr>
          <w:color w:val="1F497D" w:themeColor="text2"/>
          <w:sz w:val="24"/>
          <w:szCs w:val="24"/>
        </w:rPr>
        <w:t>Чиглүүлэгч шийдвэр гаргасны дараа өгөгдлийн пакетыг дараагийн төхөөрөмж рүү илгээнэ. Чиглүүлэгчийн ARP table ашиглан</w:t>
      </w:r>
      <w:r w:rsidRPr="003C0D10">
        <w:rPr>
          <w:color w:val="1F497D" w:themeColor="text2"/>
          <w:sz w:val="24"/>
          <w:szCs w:val="24"/>
          <w:lang w:val="mn-MN"/>
        </w:rPr>
        <w:t xml:space="preserve"> </w:t>
      </w:r>
      <w:r w:rsidRPr="003C0D10">
        <w:rPr>
          <w:color w:val="1F497D" w:themeColor="text2"/>
          <w:sz w:val="24"/>
          <w:szCs w:val="24"/>
        </w:rPr>
        <w:t>MAC address-ийг тодорхойлж, тухайн интерфейсээр дамжуулна.</w:t>
      </w:r>
      <w:r w:rsidRPr="003C0D10">
        <w:rPr>
          <w:color w:val="1F497D" w:themeColor="text2"/>
          <w:sz w:val="24"/>
          <w:szCs w:val="24"/>
          <w:lang w:val="mn-MN"/>
        </w:rPr>
        <w:t xml:space="preserve"> Пакет нь дараагийн сүлжээгээр дамжин тухайн destination device-д хүрнэ.</w:t>
      </w:r>
    </w:p>
    <w:p w14:paraId="0CA5101D" w14:textId="72942841" w:rsidR="007D2982" w:rsidRPr="003C0D10" w:rsidRDefault="00000000" w:rsidP="003C0D10">
      <w:pPr>
        <w:pStyle w:val="ListParagraph"/>
        <w:numPr>
          <w:ilvl w:val="0"/>
          <w:numId w:val="1"/>
        </w:numPr>
        <w:tabs>
          <w:tab w:val="left" w:pos="1214"/>
        </w:tabs>
        <w:spacing w:line="276" w:lineRule="auto"/>
        <w:rPr>
          <w:sz w:val="24"/>
          <w:szCs w:val="24"/>
        </w:rPr>
      </w:pPr>
      <w:r w:rsidRPr="003C0D10">
        <w:rPr>
          <w:sz w:val="24"/>
          <w:szCs w:val="24"/>
        </w:rPr>
        <w:t>Чиглүүлэгч</w:t>
      </w:r>
      <w:r w:rsidRPr="003C0D10">
        <w:rPr>
          <w:spacing w:val="40"/>
          <w:sz w:val="24"/>
          <w:szCs w:val="24"/>
        </w:rPr>
        <w:t xml:space="preserve"> </w:t>
      </w:r>
      <w:r w:rsidRPr="003C0D10">
        <w:rPr>
          <w:sz w:val="24"/>
          <w:szCs w:val="24"/>
        </w:rPr>
        <w:t>төхөөрөмж</w:t>
      </w:r>
      <w:r w:rsidRPr="003C0D10">
        <w:rPr>
          <w:spacing w:val="40"/>
          <w:sz w:val="24"/>
          <w:szCs w:val="24"/>
        </w:rPr>
        <w:t xml:space="preserve"> </w:t>
      </w:r>
      <w:r w:rsidRPr="003C0D10">
        <w:rPr>
          <w:sz w:val="24"/>
          <w:szCs w:val="24"/>
        </w:rPr>
        <w:t>оролтын</w:t>
      </w:r>
      <w:r w:rsidRPr="003C0D10">
        <w:rPr>
          <w:spacing w:val="40"/>
          <w:sz w:val="24"/>
          <w:szCs w:val="24"/>
        </w:rPr>
        <w:t xml:space="preserve"> </w:t>
      </w:r>
      <w:r w:rsidRPr="003C0D10">
        <w:rPr>
          <w:sz w:val="24"/>
          <w:szCs w:val="24"/>
        </w:rPr>
        <w:t>интерфейсээр</w:t>
      </w:r>
      <w:r w:rsidRPr="003C0D10">
        <w:rPr>
          <w:spacing w:val="40"/>
          <w:sz w:val="24"/>
          <w:szCs w:val="24"/>
        </w:rPr>
        <w:t xml:space="preserve"> </w:t>
      </w:r>
      <w:r w:rsidRPr="003C0D10">
        <w:rPr>
          <w:sz w:val="24"/>
          <w:szCs w:val="24"/>
        </w:rPr>
        <w:t>орж</w:t>
      </w:r>
      <w:r w:rsidRPr="003C0D10">
        <w:rPr>
          <w:spacing w:val="40"/>
          <w:sz w:val="24"/>
          <w:szCs w:val="24"/>
        </w:rPr>
        <w:t xml:space="preserve"> </w:t>
      </w:r>
      <w:r w:rsidRPr="003C0D10">
        <w:rPr>
          <w:sz w:val="24"/>
          <w:szCs w:val="24"/>
        </w:rPr>
        <w:t>ирсэн</w:t>
      </w:r>
      <w:r w:rsidRPr="003C0D10">
        <w:rPr>
          <w:spacing w:val="40"/>
          <w:sz w:val="24"/>
          <w:szCs w:val="24"/>
        </w:rPr>
        <w:t xml:space="preserve"> </w:t>
      </w:r>
      <w:r w:rsidRPr="003C0D10">
        <w:rPr>
          <w:sz w:val="24"/>
          <w:szCs w:val="24"/>
        </w:rPr>
        <w:t>пакетыг</w:t>
      </w:r>
      <w:r w:rsidRPr="003C0D10">
        <w:rPr>
          <w:spacing w:val="40"/>
          <w:sz w:val="24"/>
          <w:szCs w:val="24"/>
        </w:rPr>
        <w:t xml:space="preserve"> </w:t>
      </w:r>
      <w:r w:rsidRPr="003C0D10">
        <w:rPr>
          <w:sz w:val="24"/>
          <w:szCs w:val="24"/>
        </w:rPr>
        <w:t>гаралтад</w:t>
      </w:r>
      <w:r w:rsidRPr="003C0D10">
        <w:rPr>
          <w:spacing w:val="40"/>
          <w:sz w:val="24"/>
          <w:szCs w:val="24"/>
        </w:rPr>
        <w:t xml:space="preserve"> </w:t>
      </w:r>
      <w:r w:rsidRPr="003C0D10">
        <w:rPr>
          <w:sz w:val="24"/>
          <w:szCs w:val="24"/>
        </w:rPr>
        <w:t>дамжуулахын тулд хэрхэн шийдвэр гаргадаг вэ?</w:t>
      </w:r>
    </w:p>
    <w:p w14:paraId="18DC2CAF" w14:textId="024A1C75" w:rsidR="00A64673" w:rsidRPr="003C0D10" w:rsidRDefault="00AA4703" w:rsidP="003C0D10">
      <w:pPr>
        <w:pStyle w:val="ListParagraph"/>
        <w:tabs>
          <w:tab w:val="left" w:pos="1214"/>
        </w:tabs>
        <w:spacing w:line="276" w:lineRule="auto"/>
        <w:ind w:firstLine="0"/>
        <w:rPr>
          <w:color w:val="1F497D" w:themeColor="text2"/>
          <w:sz w:val="24"/>
          <w:szCs w:val="24"/>
          <w:lang w:val="mn-MN"/>
        </w:rPr>
      </w:pPr>
      <w:r w:rsidRPr="003C0D10">
        <w:rPr>
          <w:color w:val="1F497D" w:themeColor="text2"/>
          <w:sz w:val="24"/>
          <w:szCs w:val="24"/>
        </w:rPr>
        <w:t>Пакет оролтын интерфейсээр</w:t>
      </w:r>
      <w:r w:rsidRPr="003C0D10">
        <w:rPr>
          <w:color w:val="1F497D" w:themeColor="text2"/>
          <w:sz w:val="24"/>
          <w:szCs w:val="24"/>
          <w:lang w:val="mn-MN"/>
        </w:rPr>
        <w:t xml:space="preserve"> </w:t>
      </w:r>
      <w:r w:rsidRPr="003C0D10">
        <w:rPr>
          <w:color w:val="1F497D" w:themeColor="text2"/>
          <w:sz w:val="24"/>
          <w:szCs w:val="24"/>
        </w:rPr>
        <w:t>чиглүүлэгчид орж ирнэ.</w:t>
      </w:r>
      <w:r w:rsidRPr="003C0D10">
        <w:rPr>
          <w:color w:val="1F497D" w:themeColor="text2"/>
          <w:sz w:val="24"/>
          <w:szCs w:val="24"/>
          <w:lang w:val="mn-MN"/>
        </w:rPr>
        <w:t xml:space="preserve"> </w:t>
      </w:r>
      <w:r w:rsidRPr="003C0D10">
        <w:rPr>
          <w:color w:val="1F497D" w:themeColor="text2"/>
          <w:sz w:val="24"/>
          <w:szCs w:val="24"/>
        </w:rPr>
        <w:t>Пакет хүлээн авсан үед чиглүүлэгч хамгийн эхлээд Data Link Layer-ийн header-ийг шалгаж, тухайн пакетыг өөрт нь хандсан эсэхийг тодорхойлдог.</w:t>
      </w:r>
      <w:r w:rsidRPr="003C0D10">
        <w:rPr>
          <w:color w:val="1F497D" w:themeColor="text2"/>
          <w:sz w:val="24"/>
          <w:szCs w:val="24"/>
          <w:lang w:val="mn-MN"/>
        </w:rPr>
        <w:t xml:space="preserve"> </w:t>
      </w:r>
      <w:r w:rsidRPr="003C0D10">
        <w:rPr>
          <w:color w:val="1F497D" w:themeColor="text2"/>
          <w:sz w:val="24"/>
          <w:szCs w:val="24"/>
        </w:rPr>
        <w:t>Чиглүүлэгч IP header-ээс Destination IP Address-ийг уншина</w:t>
      </w:r>
      <w:r w:rsidRPr="003C0D10">
        <w:rPr>
          <w:color w:val="1F497D" w:themeColor="text2"/>
          <w:sz w:val="24"/>
          <w:szCs w:val="24"/>
          <w:lang w:val="mn-MN"/>
        </w:rPr>
        <w:t xml:space="preserve">. </w:t>
      </w:r>
      <w:r w:rsidRPr="003C0D10">
        <w:rPr>
          <w:color w:val="1F497D" w:themeColor="text2"/>
          <w:sz w:val="24"/>
          <w:szCs w:val="24"/>
        </w:rPr>
        <w:t>Чиглүүлэгч өөрийн Routing Table (чиглүүлэлтийн хүснэгт)-г ашиглан тухайн Destination IP хаягт хамгийн тохиромжтой замыг хайж олохыг оролдоно.</w:t>
      </w:r>
      <w:r w:rsidRPr="003C0D10">
        <w:rPr>
          <w:color w:val="1F497D" w:themeColor="text2"/>
          <w:sz w:val="24"/>
          <w:szCs w:val="24"/>
          <w:lang w:val="mn-MN"/>
        </w:rPr>
        <w:t xml:space="preserve"> </w:t>
      </w:r>
      <w:r w:rsidRPr="003C0D10">
        <w:rPr>
          <w:color w:val="1F497D" w:themeColor="text2"/>
          <w:sz w:val="24"/>
          <w:szCs w:val="24"/>
        </w:rPr>
        <w:t>Хэрэв чиглүүлэлтийн хүснэгтэд таарах маршрут олдвол, тухайн мөрөнд заасан Next-Hop IP хаяг болон гаралтын интерфейс-ийг сонгоно.</w:t>
      </w:r>
      <w:r w:rsidRPr="003C0D10">
        <w:rPr>
          <w:color w:val="1F497D" w:themeColor="text2"/>
          <w:sz w:val="24"/>
          <w:szCs w:val="24"/>
          <w:lang w:val="mn-MN"/>
        </w:rPr>
        <w:t xml:space="preserve"> </w:t>
      </w:r>
      <w:r w:rsidRPr="003C0D10">
        <w:rPr>
          <w:color w:val="1F497D" w:themeColor="text2"/>
          <w:sz w:val="24"/>
          <w:szCs w:val="24"/>
        </w:rPr>
        <w:t>Хэрэв таарах маршрут олдохгүй бол Default Route буюу анхдагч замыг ашиглана.</w:t>
      </w:r>
    </w:p>
    <w:p w14:paraId="3367CF46" w14:textId="77777777" w:rsidR="007D2982" w:rsidRPr="003C0D10" w:rsidRDefault="00000000" w:rsidP="003C0D10">
      <w:pPr>
        <w:pStyle w:val="ListParagraph"/>
        <w:numPr>
          <w:ilvl w:val="0"/>
          <w:numId w:val="1"/>
        </w:numPr>
        <w:tabs>
          <w:tab w:val="left" w:pos="1214"/>
        </w:tabs>
        <w:spacing w:before="9" w:line="276" w:lineRule="auto"/>
        <w:ind w:left="1214" w:hanging="425"/>
        <w:rPr>
          <w:sz w:val="24"/>
          <w:szCs w:val="24"/>
        </w:rPr>
      </w:pPr>
      <w:r w:rsidRPr="003C0D10">
        <w:rPr>
          <w:sz w:val="24"/>
          <w:szCs w:val="24"/>
        </w:rPr>
        <w:t>NAT</w:t>
      </w:r>
      <w:r w:rsidRPr="003C0D10">
        <w:rPr>
          <w:spacing w:val="-4"/>
          <w:sz w:val="24"/>
          <w:szCs w:val="24"/>
        </w:rPr>
        <w:t xml:space="preserve"> </w:t>
      </w:r>
      <w:r w:rsidRPr="003C0D10">
        <w:rPr>
          <w:sz w:val="24"/>
          <w:szCs w:val="24"/>
        </w:rPr>
        <w:t>translation</w:t>
      </w:r>
      <w:r w:rsidRPr="003C0D10">
        <w:rPr>
          <w:spacing w:val="-2"/>
          <w:sz w:val="24"/>
          <w:szCs w:val="24"/>
        </w:rPr>
        <w:t xml:space="preserve"> </w:t>
      </w:r>
      <w:r w:rsidRPr="003C0D10">
        <w:rPr>
          <w:sz w:val="24"/>
          <w:szCs w:val="24"/>
        </w:rPr>
        <w:t>table</w:t>
      </w:r>
      <w:r w:rsidRPr="003C0D10">
        <w:rPr>
          <w:spacing w:val="-2"/>
          <w:sz w:val="24"/>
          <w:szCs w:val="24"/>
        </w:rPr>
        <w:t xml:space="preserve"> </w:t>
      </w:r>
      <w:r w:rsidRPr="003C0D10">
        <w:rPr>
          <w:sz w:val="24"/>
          <w:szCs w:val="24"/>
        </w:rPr>
        <w:t>-ийг</w:t>
      </w:r>
      <w:r w:rsidRPr="003C0D10">
        <w:rPr>
          <w:spacing w:val="-2"/>
          <w:sz w:val="24"/>
          <w:szCs w:val="24"/>
        </w:rPr>
        <w:t xml:space="preserve"> </w:t>
      </w:r>
      <w:r w:rsidRPr="003C0D10">
        <w:rPr>
          <w:sz w:val="24"/>
          <w:szCs w:val="24"/>
        </w:rPr>
        <w:t>ажиллагааг</w:t>
      </w:r>
      <w:r w:rsidRPr="003C0D10">
        <w:rPr>
          <w:spacing w:val="-2"/>
          <w:sz w:val="24"/>
          <w:szCs w:val="24"/>
        </w:rPr>
        <w:t xml:space="preserve"> </w:t>
      </w:r>
      <w:r w:rsidRPr="003C0D10">
        <w:rPr>
          <w:sz w:val="24"/>
          <w:szCs w:val="24"/>
        </w:rPr>
        <w:t>тайлбарлана</w:t>
      </w:r>
      <w:r w:rsidRPr="003C0D10">
        <w:rPr>
          <w:spacing w:val="-2"/>
          <w:sz w:val="24"/>
          <w:szCs w:val="24"/>
        </w:rPr>
        <w:t xml:space="preserve"> </w:t>
      </w:r>
      <w:r w:rsidRPr="003C0D10">
        <w:rPr>
          <w:spacing w:val="-5"/>
          <w:sz w:val="24"/>
          <w:szCs w:val="24"/>
        </w:rPr>
        <w:t>уу.</w:t>
      </w:r>
    </w:p>
    <w:p w14:paraId="30506CCB" w14:textId="5BC287DF" w:rsidR="00B46081" w:rsidRPr="003C0D10" w:rsidRDefault="00B46081" w:rsidP="003C0D10">
      <w:pPr>
        <w:pStyle w:val="ListParagraph"/>
        <w:tabs>
          <w:tab w:val="left" w:pos="1214"/>
        </w:tabs>
        <w:spacing w:before="9" w:line="276" w:lineRule="auto"/>
        <w:ind w:left="1214" w:firstLine="0"/>
        <w:rPr>
          <w:sz w:val="24"/>
          <w:szCs w:val="24"/>
        </w:rPr>
      </w:pPr>
      <w:r w:rsidRPr="003C0D10">
        <w:rPr>
          <w:sz w:val="24"/>
          <w:szCs w:val="24"/>
        </w:rPr>
        <w:drawing>
          <wp:inline distT="0" distB="0" distL="0" distR="0" wp14:anchorId="50E3553F" wp14:editId="67B56348">
            <wp:extent cx="4936955" cy="2459717"/>
            <wp:effectExtent l="0" t="0" r="0" b="0"/>
            <wp:docPr id="1574445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44576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45356" cy="246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079C6" w14:textId="21DFCC11" w:rsidR="00B46081" w:rsidRPr="003C0D10" w:rsidRDefault="00B46081" w:rsidP="003C0D10">
      <w:pPr>
        <w:pStyle w:val="ListParagraph"/>
        <w:tabs>
          <w:tab w:val="left" w:pos="1214"/>
        </w:tabs>
        <w:spacing w:before="9" w:line="276" w:lineRule="auto"/>
        <w:ind w:leftChars="550" w:left="1210" w:firstLine="0"/>
        <w:rPr>
          <w:rFonts w:eastAsiaTheme="minorEastAsia"/>
          <w:b/>
          <w:bCs/>
          <w:color w:val="1F497D" w:themeColor="text2"/>
          <w:sz w:val="24"/>
          <w:szCs w:val="24"/>
          <w:lang w:val="en-US" w:eastAsia="zh-CN"/>
        </w:rPr>
      </w:pPr>
      <w:r w:rsidRPr="003C0D10">
        <w:rPr>
          <w:rFonts w:eastAsiaTheme="minorEastAsia"/>
          <w:color w:val="1F497D" w:themeColor="text2"/>
          <w:sz w:val="24"/>
          <w:szCs w:val="24"/>
          <w:lang w:eastAsia="zh-CN"/>
        </w:rPr>
        <w:t>Хэрэглэгчийн компьютер (192.168.100.3) вэб хуудас руу (</w:t>
      </w:r>
      <w:r w:rsidRPr="003C0D10">
        <w:rPr>
          <w:rFonts w:eastAsiaTheme="minorEastAsia"/>
          <w:color w:val="1F497D" w:themeColor="text2"/>
          <w:sz w:val="24"/>
          <w:szCs w:val="24"/>
          <w:lang w:val="en-US" w:eastAsia="zh-CN"/>
        </w:rPr>
        <w:t>Yahoo</w:t>
      </w:r>
      <w:r w:rsidRPr="003C0D10">
        <w:rPr>
          <w:rFonts w:eastAsiaTheme="minorEastAsia"/>
          <w:color w:val="1F497D" w:themeColor="text2"/>
          <w:sz w:val="24"/>
          <w:szCs w:val="24"/>
          <w:lang w:eastAsia="zh-CN"/>
        </w:rPr>
        <w:t>.</w:t>
      </w:r>
      <w:r w:rsidRPr="003C0D10">
        <w:rPr>
          <w:rFonts w:eastAsiaTheme="minorEastAsia"/>
          <w:color w:val="1F497D" w:themeColor="text2"/>
          <w:sz w:val="24"/>
          <w:szCs w:val="24"/>
          <w:lang w:val="en-US" w:eastAsia="zh-CN"/>
        </w:rPr>
        <w:t>com</w:t>
      </w:r>
      <w:r w:rsidRPr="003C0D10">
        <w:rPr>
          <w:rFonts w:eastAsiaTheme="minorEastAsia"/>
          <w:color w:val="1F497D" w:themeColor="text2"/>
          <w:sz w:val="24"/>
          <w:szCs w:val="24"/>
          <w:lang w:eastAsia="zh-CN"/>
        </w:rPr>
        <w:t>) хандахыг хүсч</w:t>
      </w:r>
      <w:r w:rsidRPr="003C0D10">
        <w:rPr>
          <w:rFonts w:eastAsiaTheme="minorEastAsia"/>
          <w:color w:val="1F497D" w:themeColor="text2"/>
          <w:sz w:val="24"/>
          <w:szCs w:val="24"/>
          <w:lang w:eastAsia="zh-CN"/>
        </w:rPr>
        <w:t xml:space="preserve"> </w:t>
      </w:r>
      <w:r w:rsidRPr="003C0D10">
        <w:rPr>
          <w:rFonts w:eastAsiaTheme="minorEastAsia"/>
          <w:color w:val="1F497D" w:themeColor="text2"/>
          <w:sz w:val="24"/>
          <w:szCs w:val="24"/>
          <w:lang w:eastAsia="zh-CN"/>
        </w:rPr>
        <w:t>байна.</w:t>
      </w:r>
      <w:r w:rsidRPr="003C0D10">
        <w:rPr>
          <w:rFonts w:eastAsiaTheme="minorEastAsia"/>
          <w:color w:val="1F497D" w:themeColor="text2"/>
          <w:sz w:val="24"/>
          <w:szCs w:val="24"/>
          <w:lang w:eastAsia="zh-CN"/>
        </w:rPr>
        <w:t xml:space="preserve"> </w:t>
      </w:r>
      <w:r w:rsidRPr="003C0D10">
        <w:rPr>
          <w:rFonts w:eastAsiaTheme="minorEastAsia"/>
          <w:color w:val="1F497D" w:themeColor="text2"/>
          <w:sz w:val="24"/>
          <w:szCs w:val="24"/>
          <w:lang w:val="en-US" w:eastAsia="zh-CN"/>
        </w:rPr>
        <w:t>Хэрэглэгчийн компьютерын IP хаяг (192.168.100.3) болон порт (3855) нь сервер (Yahoo.com) руу илгээгдэх үед бүртгэгддэг.</w:t>
      </w:r>
      <w:r w:rsidRPr="003C0D10">
        <w:rPr>
          <w:rFonts w:eastAsiaTheme="minorEastAsia"/>
          <w:color w:val="1F497D" w:themeColor="text2"/>
          <w:sz w:val="24"/>
          <w:szCs w:val="24"/>
          <w:lang w:val="en-US" w:eastAsia="zh-CN"/>
        </w:rPr>
        <w:t xml:space="preserve"> </w:t>
      </w:r>
      <w:r w:rsidRPr="003C0D10">
        <w:rPr>
          <w:rFonts w:eastAsiaTheme="minorEastAsia"/>
          <w:color w:val="1F497D" w:themeColor="text2"/>
          <w:sz w:val="24"/>
          <w:szCs w:val="24"/>
          <w:lang w:val="en-US" w:eastAsia="zh-CN"/>
        </w:rPr>
        <w:t xml:space="preserve">NAT төхөөрөмж нь </w:t>
      </w:r>
      <w:r w:rsidRPr="003C0D10">
        <w:rPr>
          <w:rFonts w:eastAsiaTheme="minorEastAsia"/>
          <w:color w:val="1F497D" w:themeColor="text2"/>
          <w:sz w:val="24"/>
          <w:szCs w:val="24"/>
          <w:lang w:val="en-US" w:eastAsia="zh-CN"/>
        </w:rPr>
        <w:t xml:space="preserve">private </w:t>
      </w:r>
      <w:r w:rsidRPr="003C0D10">
        <w:rPr>
          <w:rFonts w:eastAsiaTheme="minorEastAsia"/>
          <w:color w:val="1F497D" w:themeColor="text2"/>
          <w:sz w:val="24"/>
          <w:szCs w:val="24"/>
          <w:lang w:val="en-US" w:eastAsia="zh-CN"/>
        </w:rPr>
        <w:t xml:space="preserve">IP хаяг (192.168.100.3) болон порт (3855)-г </w:t>
      </w:r>
      <w:r w:rsidRPr="003C0D10">
        <w:rPr>
          <w:rFonts w:eastAsiaTheme="minorEastAsia"/>
          <w:color w:val="1F497D" w:themeColor="text2"/>
          <w:sz w:val="24"/>
          <w:szCs w:val="24"/>
          <w:lang w:val="en-US" w:eastAsia="zh-CN"/>
        </w:rPr>
        <w:t xml:space="preserve">public </w:t>
      </w:r>
      <w:r w:rsidRPr="003C0D10">
        <w:rPr>
          <w:rFonts w:eastAsiaTheme="minorEastAsia"/>
          <w:color w:val="1F497D" w:themeColor="text2"/>
          <w:sz w:val="24"/>
          <w:szCs w:val="24"/>
          <w:lang w:val="en-US" w:eastAsia="zh-CN"/>
        </w:rPr>
        <w:t>IP хаяг (145.12.131.7) болон порт (6282)-д шилжүүлдэг.</w:t>
      </w:r>
      <w:r w:rsidRPr="003C0D10">
        <w:rPr>
          <w:rFonts w:eastAsiaTheme="minorEastAsia"/>
          <w:color w:val="1F497D" w:themeColor="text2"/>
          <w:sz w:val="24"/>
          <w:szCs w:val="24"/>
          <w:lang w:val="en-US" w:eastAsia="zh-CN"/>
        </w:rPr>
        <w:t xml:space="preserve"> </w:t>
      </w:r>
      <w:r w:rsidRPr="003C0D10">
        <w:rPr>
          <w:rFonts w:eastAsiaTheme="minorEastAsia"/>
          <w:color w:val="1F497D" w:themeColor="text2"/>
          <w:sz w:val="24"/>
          <w:szCs w:val="24"/>
          <w:lang w:val="en-US" w:eastAsia="zh-CN"/>
        </w:rPr>
        <w:t>Энэ үед NAT translation table-д энэ</w:t>
      </w:r>
      <w:r w:rsidRPr="003C0D10">
        <w:rPr>
          <w:rFonts w:eastAsiaTheme="minorEastAsia"/>
          <w:color w:val="1F497D" w:themeColor="text2"/>
          <w:sz w:val="24"/>
          <w:szCs w:val="24"/>
          <w:lang w:val="mn-MN" w:eastAsia="zh-CN"/>
        </w:rPr>
        <w:t xml:space="preserve">хөрвүүлэлтийн </w:t>
      </w:r>
      <w:r w:rsidRPr="003C0D10">
        <w:rPr>
          <w:rFonts w:eastAsiaTheme="minorEastAsia"/>
          <w:color w:val="1F497D" w:themeColor="text2"/>
          <w:sz w:val="24"/>
          <w:szCs w:val="24"/>
          <w:lang w:val="en-US" w:eastAsia="zh-CN"/>
        </w:rPr>
        <w:t>мэдээлэл хадгалагдана.</w:t>
      </w:r>
      <w:r w:rsidRPr="003C0D10">
        <w:rPr>
          <w:rFonts w:eastAsiaTheme="minorEastAsia"/>
          <w:color w:val="1F497D" w:themeColor="text2"/>
          <w:sz w:val="24"/>
          <w:szCs w:val="24"/>
          <w:lang w:val="en-US" w:eastAsia="zh-CN"/>
        </w:rPr>
        <w:t xml:space="preserve"> </w:t>
      </w:r>
      <w:r w:rsidRPr="003C0D10">
        <w:rPr>
          <w:rFonts w:eastAsiaTheme="minorEastAsia"/>
          <w:color w:val="1F497D" w:themeColor="text2"/>
          <w:sz w:val="24"/>
          <w:szCs w:val="24"/>
          <w:lang w:val="en-US" w:eastAsia="zh-CN"/>
        </w:rPr>
        <w:t>Yahoo.com-с хариу ирэхэд, эхлээд NAT төхөөрөмж нь хариуг 145.12.131.7 (</w:t>
      </w:r>
      <w:r w:rsidRPr="003C0D10">
        <w:rPr>
          <w:rFonts w:eastAsiaTheme="minorEastAsia"/>
          <w:color w:val="1F497D" w:themeColor="text2"/>
          <w:sz w:val="24"/>
          <w:szCs w:val="24"/>
          <w:lang w:val="en-US" w:eastAsia="zh-CN"/>
        </w:rPr>
        <w:t xml:space="preserve">public </w:t>
      </w:r>
      <w:r w:rsidRPr="003C0D10">
        <w:rPr>
          <w:rFonts w:eastAsiaTheme="minorEastAsia"/>
          <w:color w:val="1F497D" w:themeColor="text2"/>
          <w:sz w:val="24"/>
          <w:szCs w:val="24"/>
          <w:lang w:val="en-US" w:eastAsia="zh-CN"/>
        </w:rPr>
        <w:t>IP) руу явуулдаг.</w:t>
      </w:r>
      <w:r w:rsidRPr="003C0D10">
        <w:rPr>
          <w:rFonts w:eastAsiaTheme="minorEastAsia"/>
          <w:color w:val="1F497D" w:themeColor="text2"/>
          <w:sz w:val="24"/>
          <w:szCs w:val="24"/>
          <w:lang w:val="en-US" w:eastAsia="zh-CN"/>
        </w:rPr>
        <w:t xml:space="preserve"> </w:t>
      </w:r>
      <w:r w:rsidRPr="003C0D10">
        <w:rPr>
          <w:rFonts w:eastAsiaTheme="minorEastAsia"/>
          <w:color w:val="1F497D" w:themeColor="text2"/>
          <w:sz w:val="24"/>
          <w:szCs w:val="24"/>
          <w:lang w:val="en-US" w:eastAsia="zh-CN"/>
        </w:rPr>
        <w:t>NAT төхөөрөмж өөрийн translation table-ийг ашиглан хаягийг буцаан</w:t>
      </w:r>
      <w:r w:rsidRPr="003C0D10">
        <w:rPr>
          <w:rFonts w:eastAsiaTheme="minorEastAsia"/>
          <w:color w:val="1F497D" w:themeColor="text2"/>
          <w:sz w:val="24"/>
          <w:szCs w:val="24"/>
          <w:lang w:val="en-US" w:eastAsia="zh-CN"/>
        </w:rPr>
        <w:t xml:space="preserve"> private </w:t>
      </w:r>
      <w:r w:rsidRPr="003C0D10">
        <w:rPr>
          <w:rFonts w:eastAsiaTheme="minorEastAsia"/>
          <w:color w:val="1F497D" w:themeColor="text2"/>
          <w:sz w:val="24"/>
          <w:szCs w:val="24"/>
          <w:lang w:val="en-US" w:eastAsia="zh-CN"/>
        </w:rPr>
        <w:t>IP хаяг (192.168.100.3) болон порт (3855) руу</w:t>
      </w:r>
      <w:r w:rsidRPr="003C0D10">
        <w:rPr>
          <w:rFonts w:eastAsiaTheme="minorEastAsia"/>
          <w:color w:val="1F497D" w:themeColor="text2"/>
          <w:sz w:val="24"/>
          <w:szCs w:val="24"/>
          <w:lang w:val="en-US" w:eastAsia="zh-CN"/>
        </w:rPr>
        <w:t xml:space="preserve"> </w:t>
      </w:r>
      <w:r w:rsidRPr="003C0D10">
        <w:rPr>
          <w:rFonts w:eastAsiaTheme="minorEastAsia"/>
          <w:color w:val="1F497D" w:themeColor="text2"/>
          <w:sz w:val="24"/>
          <w:szCs w:val="24"/>
          <w:lang w:val="mn-MN" w:eastAsia="zh-CN"/>
        </w:rPr>
        <w:t>хөрвүүлнэ</w:t>
      </w:r>
      <w:r w:rsidRPr="003C0D10">
        <w:rPr>
          <w:rFonts w:eastAsiaTheme="minorEastAsia"/>
          <w:color w:val="1F497D" w:themeColor="text2"/>
          <w:sz w:val="24"/>
          <w:szCs w:val="24"/>
          <w:lang w:val="en-US" w:eastAsia="zh-CN"/>
        </w:rPr>
        <w:t>.</w:t>
      </w:r>
    </w:p>
    <w:p w14:paraId="07BE04EF" w14:textId="4579E50C" w:rsidR="00B46081" w:rsidRPr="003C0D10" w:rsidRDefault="003C0D10" w:rsidP="003C0D10">
      <w:pPr>
        <w:pStyle w:val="Heading1"/>
        <w:spacing w:line="276" w:lineRule="auto"/>
        <w:ind w:left="0" w:firstLine="0"/>
        <w:rPr>
          <w:rFonts w:eastAsiaTheme="minorEastAsia"/>
          <w:lang w:val="mn-MN" w:eastAsia="zh-CN"/>
        </w:rPr>
      </w:pPr>
      <w:r w:rsidRPr="003C0D10">
        <w:rPr>
          <w:rFonts w:eastAsiaTheme="minorEastAsia"/>
          <w:lang w:val="mn-MN" w:eastAsia="zh-CN"/>
        </w:rPr>
        <w:t>Дүгнэлт</w:t>
      </w:r>
    </w:p>
    <w:p w14:paraId="40357CF6" w14:textId="2ADE0F81" w:rsidR="003C0D10" w:rsidRPr="003C0D10" w:rsidRDefault="003C0D10" w:rsidP="003C0D10">
      <w:pPr>
        <w:spacing w:line="276" w:lineRule="auto"/>
        <w:ind w:leftChars="600" w:left="1320"/>
        <w:rPr>
          <w:rFonts w:eastAsiaTheme="minorEastAsia"/>
          <w:sz w:val="24"/>
          <w:szCs w:val="24"/>
          <w:lang w:val="mn-MN" w:eastAsia="zh-CN"/>
        </w:rPr>
      </w:pPr>
      <w:r w:rsidRPr="003C0D10">
        <w:rPr>
          <w:rFonts w:eastAsiaTheme="minorEastAsia"/>
          <w:sz w:val="24"/>
          <w:szCs w:val="24"/>
          <w:lang w:eastAsia="zh-CN"/>
        </w:rPr>
        <w:t>NAT (Network Address Translation) нь сүлжээний төхөөрөмжүүдийн IP хаягийг өөрчлөх замаар дотоод сүлжээ (private) болон гадаад сүлжээ (public)-ний хооронд өгөгдөл дамжуулахад ашиглагддаг технологи юм. Энэ нь 1990-ээд оны үед IPv4 хаягийн хомсдолыг шийдвэрлэхийн тулд боловсруулсан бөгөөд одоогоор олон байгууллага, компаниудын сүлжээнд өргөн хэрэглэгдэж байна.</w:t>
      </w:r>
    </w:p>
    <w:sectPr w:rsidR="003C0D10" w:rsidRPr="003C0D10">
      <w:pgSz w:w="12240" w:h="15840"/>
      <w:pgMar w:top="1360" w:right="1320" w:bottom="720" w:left="1340" w:header="977" w:footer="53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0F5CDCE" w14:textId="77777777" w:rsidR="009E55D0" w:rsidRDefault="009E55D0">
      <w:r>
        <w:separator/>
      </w:r>
    </w:p>
  </w:endnote>
  <w:endnote w:type="continuationSeparator" w:id="0">
    <w:p w14:paraId="3FB0398F" w14:textId="77777777" w:rsidR="009E55D0" w:rsidRDefault="009E55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554BF6" w14:textId="77777777" w:rsidR="007D2982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85888" behindDoc="1" locked="0" layoutInCell="1" allowOverlap="1" wp14:anchorId="030537CD" wp14:editId="7A3A685F">
              <wp:simplePos x="0" y="0"/>
              <wp:positionH relativeFrom="page">
                <wp:posOffset>6673595</wp:posOffset>
              </wp:positionH>
              <wp:positionV relativeFrom="page">
                <wp:posOffset>9577662</wp:posOffset>
              </wp:positionV>
              <wp:extent cx="241300" cy="194310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4130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E43D5C8" w14:textId="77777777" w:rsidR="007D2982" w:rsidRDefault="00000000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41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30537CD" id="_x0000_t202" coordsize="21600,21600" o:spt="202" path="m,l,21600r21600,l21600,xe">
              <v:stroke joinstyle="miter"/>
              <v:path gradientshapeok="t" o:connecttype="rect"/>
            </v:shapetype>
            <v:shape id="Textbox 2" o:spid="_x0000_s1027" type="#_x0000_t202" style="position:absolute;margin-left:525.5pt;margin-top:754.15pt;width:19pt;height:15.3pt;z-index:-251630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" filled="f" stroked="f">
              <v:textbox inset="0,0,0,0">
                <w:txbxContent>
                  <w:p w14:paraId="0E43D5C8" w14:textId="77777777" w:rsidR="007D2982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41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9B438D" w14:textId="77777777" w:rsidR="009E55D0" w:rsidRDefault="009E55D0">
      <w:r>
        <w:separator/>
      </w:r>
    </w:p>
  </w:footnote>
  <w:footnote w:type="continuationSeparator" w:id="0">
    <w:p w14:paraId="1E9506A9" w14:textId="77777777" w:rsidR="009E55D0" w:rsidRDefault="009E55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EB6974" w14:textId="77777777" w:rsidR="007D2982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7216" behindDoc="1" locked="0" layoutInCell="1" allowOverlap="1" wp14:anchorId="1D347FEA" wp14:editId="021BE3F7">
              <wp:simplePos x="0" y="0"/>
              <wp:positionH relativeFrom="page">
                <wp:posOffset>4608781</wp:posOffset>
              </wp:positionH>
              <wp:positionV relativeFrom="page">
                <wp:posOffset>607398</wp:posOffset>
              </wp:positionV>
              <wp:extent cx="2268220" cy="19431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6822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DC2FE7E" w14:textId="77777777" w:rsidR="007D2982" w:rsidRDefault="00000000">
                          <w:pPr>
                            <w:spacing w:before="10"/>
                            <w:ind w:left="20"/>
                            <w:rPr>
                              <w:i/>
                              <w:sz w:val="24"/>
                            </w:rPr>
                          </w:pPr>
                          <w:r>
                            <w:rPr>
                              <w:i/>
                              <w:sz w:val="24"/>
                            </w:rPr>
                            <w:t>Компьютерын</w:t>
                          </w:r>
                          <w:r>
                            <w:rPr>
                              <w:i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4"/>
                            </w:rPr>
                            <w:t>сүлжээ</w:t>
                          </w:r>
                          <w:r>
                            <w:rPr>
                              <w:i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i/>
                              <w:spacing w:val="-2"/>
                              <w:sz w:val="24"/>
                            </w:rPr>
                            <w:t>(ECEN213)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D347FEA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362.9pt;margin-top:47.85pt;width:178.6pt;height:15.3pt;z-index:-25165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" filled="f" stroked="f">
              <v:textbox inset="0,0,0,0">
                <w:txbxContent>
                  <w:p w14:paraId="2DC2FE7E" w14:textId="77777777" w:rsidR="007D2982" w:rsidRDefault="00000000">
                    <w:pPr>
                      <w:spacing w:before="10"/>
                      <w:ind w:left="20"/>
                      <w:rPr>
                        <w:i/>
                        <w:sz w:val="24"/>
                      </w:rPr>
                    </w:pPr>
                    <w:r>
                      <w:rPr>
                        <w:i/>
                        <w:sz w:val="24"/>
                      </w:rPr>
                      <w:t>Компьютерын</w:t>
                    </w:r>
                    <w:r>
                      <w:rPr>
                        <w:i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i/>
                        <w:sz w:val="24"/>
                      </w:rPr>
                      <w:t>сүлжээ</w:t>
                    </w:r>
                    <w:r>
                      <w:rPr>
                        <w:i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i/>
                        <w:spacing w:val="-2"/>
                        <w:sz w:val="24"/>
                      </w:rPr>
                      <w:t>(ECEN213)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F87524"/>
    <w:multiLevelType w:val="multilevel"/>
    <w:tmpl w:val="8F74C0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7DB5EA1"/>
    <w:multiLevelType w:val="multilevel"/>
    <w:tmpl w:val="10920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B878D5"/>
    <w:multiLevelType w:val="multilevel"/>
    <w:tmpl w:val="C8EEDA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B273E83"/>
    <w:multiLevelType w:val="hybridMultilevel"/>
    <w:tmpl w:val="ECCC1748"/>
    <w:lvl w:ilvl="0" w:tplc="0409000F">
      <w:start w:val="1"/>
      <w:numFmt w:val="decimal"/>
      <w:lvlText w:val="%1."/>
      <w:lvlJc w:val="left"/>
      <w:pPr>
        <w:ind w:left="1294" w:hanging="440"/>
      </w:pPr>
    </w:lvl>
    <w:lvl w:ilvl="1" w:tplc="04090019" w:tentative="1">
      <w:start w:val="1"/>
      <w:numFmt w:val="lowerLetter"/>
      <w:lvlText w:val="%2)"/>
      <w:lvlJc w:val="left"/>
      <w:pPr>
        <w:ind w:left="1734" w:hanging="440"/>
      </w:pPr>
    </w:lvl>
    <w:lvl w:ilvl="2" w:tplc="0409001B" w:tentative="1">
      <w:start w:val="1"/>
      <w:numFmt w:val="lowerRoman"/>
      <w:lvlText w:val="%3."/>
      <w:lvlJc w:val="right"/>
      <w:pPr>
        <w:ind w:left="2174" w:hanging="440"/>
      </w:pPr>
    </w:lvl>
    <w:lvl w:ilvl="3" w:tplc="0409000F" w:tentative="1">
      <w:start w:val="1"/>
      <w:numFmt w:val="decimal"/>
      <w:lvlText w:val="%4."/>
      <w:lvlJc w:val="left"/>
      <w:pPr>
        <w:ind w:left="2614" w:hanging="440"/>
      </w:pPr>
    </w:lvl>
    <w:lvl w:ilvl="4" w:tplc="04090019" w:tentative="1">
      <w:start w:val="1"/>
      <w:numFmt w:val="lowerLetter"/>
      <w:lvlText w:val="%5)"/>
      <w:lvlJc w:val="left"/>
      <w:pPr>
        <w:ind w:left="3054" w:hanging="440"/>
      </w:pPr>
    </w:lvl>
    <w:lvl w:ilvl="5" w:tplc="0409001B" w:tentative="1">
      <w:start w:val="1"/>
      <w:numFmt w:val="lowerRoman"/>
      <w:lvlText w:val="%6."/>
      <w:lvlJc w:val="right"/>
      <w:pPr>
        <w:ind w:left="3494" w:hanging="440"/>
      </w:pPr>
    </w:lvl>
    <w:lvl w:ilvl="6" w:tplc="0409000F" w:tentative="1">
      <w:start w:val="1"/>
      <w:numFmt w:val="decimal"/>
      <w:lvlText w:val="%7."/>
      <w:lvlJc w:val="left"/>
      <w:pPr>
        <w:ind w:left="3934" w:hanging="440"/>
      </w:pPr>
    </w:lvl>
    <w:lvl w:ilvl="7" w:tplc="04090019" w:tentative="1">
      <w:start w:val="1"/>
      <w:numFmt w:val="lowerLetter"/>
      <w:lvlText w:val="%8)"/>
      <w:lvlJc w:val="left"/>
      <w:pPr>
        <w:ind w:left="4374" w:hanging="440"/>
      </w:pPr>
    </w:lvl>
    <w:lvl w:ilvl="8" w:tplc="0409001B" w:tentative="1">
      <w:start w:val="1"/>
      <w:numFmt w:val="lowerRoman"/>
      <w:lvlText w:val="%9."/>
      <w:lvlJc w:val="right"/>
      <w:pPr>
        <w:ind w:left="4814" w:hanging="440"/>
      </w:pPr>
    </w:lvl>
  </w:abstractNum>
  <w:abstractNum w:abstractNumId="4" w15:restartNumberingAfterBreak="0">
    <w:nsid w:val="2D473477"/>
    <w:multiLevelType w:val="multilevel"/>
    <w:tmpl w:val="0A06C2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FA0191A"/>
    <w:multiLevelType w:val="multilevel"/>
    <w:tmpl w:val="71D21028"/>
    <w:lvl w:ilvl="0">
      <w:start w:val="192"/>
      <w:numFmt w:val="decimal"/>
      <w:lvlText w:val="%1"/>
      <w:lvlJc w:val="left"/>
      <w:pPr>
        <w:ind w:left="1380" w:hanging="1380"/>
      </w:pPr>
      <w:rPr>
        <w:rFonts w:eastAsia="Times New Roman" w:hint="default"/>
      </w:rPr>
    </w:lvl>
    <w:lvl w:ilvl="1">
      <w:start w:val="168"/>
      <w:numFmt w:val="decimal"/>
      <w:lvlText w:val="%1.%2"/>
      <w:lvlJc w:val="left"/>
      <w:pPr>
        <w:ind w:left="1784" w:hanging="1380"/>
      </w:pPr>
      <w:rPr>
        <w:rFonts w:eastAsia="Times New Roman" w:hint="default"/>
      </w:rPr>
    </w:lvl>
    <w:lvl w:ilvl="2">
      <w:start w:val="100"/>
      <w:numFmt w:val="decimal"/>
      <w:lvlText w:val="%1.%2.%3"/>
      <w:lvlJc w:val="left"/>
      <w:pPr>
        <w:ind w:left="2188" w:hanging="1380"/>
      </w:pPr>
      <w:rPr>
        <w:rFonts w:eastAsia="Times New Roman" w:hint="default"/>
      </w:rPr>
    </w:lvl>
    <w:lvl w:ilvl="3">
      <w:start w:val="3"/>
      <w:numFmt w:val="decimal"/>
      <w:lvlText w:val="%1.%2.%3.%4"/>
      <w:lvlJc w:val="left"/>
      <w:pPr>
        <w:ind w:left="2592" w:hanging="13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2996" w:hanging="13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3400" w:hanging="138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3864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4268" w:hanging="144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5032" w:hanging="1800"/>
      </w:pPr>
      <w:rPr>
        <w:rFonts w:eastAsia="Times New Roman" w:hint="default"/>
      </w:rPr>
    </w:lvl>
  </w:abstractNum>
  <w:abstractNum w:abstractNumId="6" w15:restartNumberingAfterBreak="0">
    <w:nsid w:val="42130A79"/>
    <w:multiLevelType w:val="hybridMultilevel"/>
    <w:tmpl w:val="CAAA5208"/>
    <w:lvl w:ilvl="0" w:tplc="524C7D4A">
      <w:start w:val="1"/>
      <w:numFmt w:val="decimal"/>
      <w:lvlText w:val="%1."/>
      <w:lvlJc w:val="left"/>
      <w:pPr>
        <w:ind w:left="117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F370D18A">
      <w:numFmt w:val="bullet"/>
      <w:lvlText w:val="•"/>
      <w:lvlJc w:val="left"/>
      <w:pPr>
        <w:ind w:left="2020" w:hanging="360"/>
      </w:pPr>
      <w:rPr>
        <w:rFonts w:hint="default"/>
        <w:lang w:val="ru-RU" w:eastAsia="en-US" w:bidi="ar-SA"/>
      </w:rPr>
    </w:lvl>
    <w:lvl w:ilvl="2" w:tplc="176CF47E">
      <w:numFmt w:val="bullet"/>
      <w:lvlText w:val="•"/>
      <w:lvlJc w:val="left"/>
      <w:pPr>
        <w:ind w:left="2860" w:hanging="360"/>
      </w:pPr>
      <w:rPr>
        <w:rFonts w:hint="default"/>
        <w:lang w:val="ru-RU" w:eastAsia="en-US" w:bidi="ar-SA"/>
      </w:rPr>
    </w:lvl>
    <w:lvl w:ilvl="3" w:tplc="499C6CAE">
      <w:numFmt w:val="bullet"/>
      <w:lvlText w:val="•"/>
      <w:lvlJc w:val="left"/>
      <w:pPr>
        <w:ind w:left="3700" w:hanging="360"/>
      </w:pPr>
      <w:rPr>
        <w:rFonts w:hint="default"/>
        <w:lang w:val="ru-RU" w:eastAsia="en-US" w:bidi="ar-SA"/>
      </w:rPr>
    </w:lvl>
    <w:lvl w:ilvl="4" w:tplc="E7F896D6">
      <w:numFmt w:val="bullet"/>
      <w:lvlText w:val="•"/>
      <w:lvlJc w:val="left"/>
      <w:pPr>
        <w:ind w:left="4540" w:hanging="360"/>
      </w:pPr>
      <w:rPr>
        <w:rFonts w:hint="default"/>
        <w:lang w:val="ru-RU" w:eastAsia="en-US" w:bidi="ar-SA"/>
      </w:rPr>
    </w:lvl>
    <w:lvl w:ilvl="5" w:tplc="F90A8104">
      <w:numFmt w:val="bullet"/>
      <w:lvlText w:val="•"/>
      <w:lvlJc w:val="left"/>
      <w:pPr>
        <w:ind w:left="5380" w:hanging="360"/>
      </w:pPr>
      <w:rPr>
        <w:rFonts w:hint="default"/>
        <w:lang w:val="ru-RU" w:eastAsia="en-US" w:bidi="ar-SA"/>
      </w:rPr>
    </w:lvl>
    <w:lvl w:ilvl="6" w:tplc="1DACD634">
      <w:numFmt w:val="bullet"/>
      <w:lvlText w:val="•"/>
      <w:lvlJc w:val="left"/>
      <w:pPr>
        <w:ind w:left="6220" w:hanging="360"/>
      </w:pPr>
      <w:rPr>
        <w:rFonts w:hint="default"/>
        <w:lang w:val="ru-RU" w:eastAsia="en-US" w:bidi="ar-SA"/>
      </w:rPr>
    </w:lvl>
    <w:lvl w:ilvl="7" w:tplc="146264DE">
      <w:numFmt w:val="bullet"/>
      <w:lvlText w:val="•"/>
      <w:lvlJc w:val="left"/>
      <w:pPr>
        <w:ind w:left="7060" w:hanging="360"/>
      </w:pPr>
      <w:rPr>
        <w:rFonts w:hint="default"/>
        <w:lang w:val="ru-RU" w:eastAsia="en-US" w:bidi="ar-SA"/>
      </w:rPr>
    </w:lvl>
    <w:lvl w:ilvl="8" w:tplc="140EAD5C">
      <w:numFmt w:val="bullet"/>
      <w:lvlText w:val="•"/>
      <w:lvlJc w:val="left"/>
      <w:pPr>
        <w:ind w:left="7900" w:hanging="360"/>
      </w:pPr>
      <w:rPr>
        <w:rFonts w:hint="default"/>
        <w:lang w:val="ru-RU" w:eastAsia="en-US" w:bidi="ar-SA"/>
      </w:rPr>
    </w:lvl>
  </w:abstractNum>
  <w:abstractNum w:abstractNumId="7" w15:restartNumberingAfterBreak="0">
    <w:nsid w:val="4B5549AF"/>
    <w:multiLevelType w:val="multilevel"/>
    <w:tmpl w:val="919A4492"/>
    <w:lvl w:ilvl="0">
      <w:start w:val="7"/>
      <w:numFmt w:val="decimal"/>
      <w:lvlText w:val="%1"/>
      <w:lvlJc w:val="left"/>
      <w:pPr>
        <w:ind w:left="2481" w:hanging="431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0"/>
        <w:w w:val="100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3268" w:hanging="576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057" w:hanging="57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846" w:hanging="57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35" w:hanging="57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24" w:hanging="57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213" w:hanging="57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02" w:hanging="576"/>
      </w:pPr>
      <w:rPr>
        <w:rFonts w:hint="default"/>
        <w:lang w:val="ru-RU" w:eastAsia="en-US" w:bidi="ar-SA"/>
      </w:rPr>
    </w:lvl>
  </w:abstractNum>
  <w:abstractNum w:abstractNumId="8" w15:restartNumberingAfterBreak="0">
    <w:nsid w:val="5B2E2B44"/>
    <w:multiLevelType w:val="hybridMultilevel"/>
    <w:tmpl w:val="066A6732"/>
    <w:lvl w:ilvl="0" w:tplc="81028912">
      <w:start w:val="1"/>
      <w:numFmt w:val="decimal"/>
      <w:lvlText w:val="%1."/>
      <w:lvlJc w:val="left"/>
      <w:pPr>
        <w:ind w:left="117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E5103D0E">
      <w:numFmt w:val="bullet"/>
      <w:lvlText w:val="•"/>
      <w:lvlJc w:val="left"/>
      <w:pPr>
        <w:ind w:left="2020" w:hanging="360"/>
      </w:pPr>
      <w:rPr>
        <w:rFonts w:hint="default"/>
        <w:lang w:val="ru-RU" w:eastAsia="en-US" w:bidi="ar-SA"/>
      </w:rPr>
    </w:lvl>
    <w:lvl w:ilvl="2" w:tplc="A87883B8">
      <w:numFmt w:val="bullet"/>
      <w:lvlText w:val="•"/>
      <w:lvlJc w:val="left"/>
      <w:pPr>
        <w:ind w:left="2860" w:hanging="360"/>
      </w:pPr>
      <w:rPr>
        <w:rFonts w:hint="default"/>
        <w:lang w:val="ru-RU" w:eastAsia="en-US" w:bidi="ar-SA"/>
      </w:rPr>
    </w:lvl>
    <w:lvl w:ilvl="3" w:tplc="9D0C82F4">
      <w:numFmt w:val="bullet"/>
      <w:lvlText w:val="•"/>
      <w:lvlJc w:val="left"/>
      <w:pPr>
        <w:ind w:left="3700" w:hanging="360"/>
      </w:pPr>
      <w:rPr>
        <w:rFonts w:hint="default"/>
        <w:lang w:val="ru-RU" w:eastAsia="en-US" w:bidi="ar-SA"/>
      </w:rPr>
    </w:lvl>
    <w:lvl w:ilvl="4" w:tplc="5A26B6EA">
      <w:numFmt w:val="bullet"/>
      <w:lvlText w:val="•"/>
      <w:lvlJc w:val="left"/>
      <w:pPr>
        <w:ind w:left="4540" w:hanging="360"/>
      </w:pPr>
      <w:rPr>
        <w:rFonts w:hint="default"/>
        <w:lang w:val="ru-RU" w:eastAsia="en-US" w:bidi="ar-SA"/>
      </w:rPr>
    </w:lvl>
    <w:lvl w:ilvl="5" w:tplc="E534B724">
      <w:numFmt w:val="bullet"/>
      <w:lvlText w:val="•"/>
      <w:lvlJc w:val="left"/>
      <w:pPr>
        <w:ind w:left="5380" w:hanging="360"/>
      </w:pPr>
      <w:rPr>
        <w:rFonts w:hint="default"/>
        <w:lang w:val="ru-RU" w:eastAsia="en-US" w:bidi="ar-SA"/>
      </w:rPr>
    </w:lvl>
    <w:lvl w:ilvl="6" w:tplc="5EEE63A0">
      <w:numFmt w:val="bullet"/>
      <w:lvlText w:val="•"/>
      <w:lvlJc w:val="left"/>
      <w:pPr>
        <w:ind w:left="6220" w:hanging="360"/>
      </w:pPr>
      <w:rPr>
        <w:rFonts w:hint="default"/>
        <w:lang w:val="ru-RU" w:eastAsia="en-US" w:bidi="ar-SA"/>
      </w:rPr>
    </w:lvl>
    <w:lvl w:ilvl="7" w:tplc="517EBCF0">
      <w:numFmt w:val="bullet"/>
      <w:lvlText w:val="•"/>
      <w:lvlJc w:val="left"/>
      <w:pPr>
        <w:ind w:left="7060" w:hanging="360"/>
      </w:pPr>
      <w:rPr>
        <w:rFonts w:hint="default"/>
        <w:lang w:val="ru-RU" w:eastAsia="en-US" w:bidi="ar-SA"/>
      </w:rPr>
    </w:lvl>
    <w:lvl w:ilvl="8" w:tplc="C3785B4C">
      <w:numFmt w:val="bullet"/>
      <w:lvlText w:val="•"/>
      <w:lvlJc w:val="left"/>
      <w:pPr>
        <w:ind w:left="7900" w:hanging="360"/>
      </w:pPr>
      <w:rPr>
        <w:rFonts w:hint="default"/>
        <w:lang w:val="ru-RU" w:eastAsia="en-US" w:bidi="ar-SA"/>
      </w:rPr>
    </w:lvl>
  </w:abstractNum>
  <w:abstractNum w:abstractNumId="9" w15:restartNumberingAfterBreak="0">
    <w:nsid w:val="60AF68A5"/>
    <w:multiLevelType w:val="multilevel"/>
    <w:tmpl w:val="86980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8555889"/>
    <w:multiLevelType w:val="hybridMultilevel"/>
    <w:tmpl w:val="B3B4A9DA"/>
    <w:lvl w:ilvl="0" w:tplc="C1989A3A">
      <w:start w:val="1"/>
      <w:numFmt w:val="decimal"/>
      <w:lvlText w:val="%1."/>
      <w:lvlJc w:val="left"/>
      <w:pPr>
        <w:ind w:left="117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2BD4B780">
      <w:numFmt w:val="bullet"/>
      <w:lvlText w:val="•"/>
      <w:lvlJc w:val="left"/>
      <w:pPr>
        <w:ind w:left="2020" w:hanging="360"/>
      </w:pPr>
      <w:rPr>
        <w:rFonts w:hint="default"/>
        <w:lang w:val="ru-RU" w:eastAsia="en-US" w:bidi="ar-SA"/>
      </w:rPr>
    </w:lvl>
    <w:lvl w:ilvl="2" w:tplc="5FD2621C">
      <w:numFmt w:val="bullet"/>
      <w:lvlText w:val="•"/>
      <w:lvlJc w:val="left"/>
      <w:pPr>
        <w:ind w:left="2860" w:hanging="360"/>
      </w:pPr>
      <w:rPr>
        <w:rFonts w:hint="default"/>
        <w:lang w:val="ru-RU" w:eastAsia="en-US" w:bidi="ar-SA"/>
      </w:rPr>
    </w:lvl>
    <w:lvl w:ilvl="3" w:tplc="4D96E21E">
      <w:numFmt w:val="bullet"/>
      <w:lvlText w:val="•"/>
      <w:lvlJc w:val="left"/>
      <w:pPr>
        <w:ind w:left="3700" w:hanging="360"/>
      </w:pPr>
      <w:rPr>
        <w:rFonts w:hint="default"/>
        <w:lang w:val="ru-RU" w:eastAsia="en-US" w:bidi="ar-SA"/>
      </w:rPr>
    </w:lvl>
    <w:lvl w:ilvl="4" w:tplc="1B722940">
      <w:numFmt w:val="bullet"/>
      <w:lvlText w:val="•"/>
      <w:lvlJc w:val="left"/>
      <w:pPr>
        <w:ind w:left="4540" w:hanging="360"/>
      </w:pPr>
      <w:rPr>
        <w:rFonts w:hint="default"/>
        <w:lang w:val="ru-RU" w:eastAsia="en-US" w:bidi="ar-SA"/>
      </w:rPr>
    </w:lvl>
    <w:lvl w:ilvl="5" w:tplc="D2603C5E">
      <w:numFmt w:val="bullet"/>
      <w:lvlText w:val="•"/>
      <w:lvlJc w:val="left"/>
      <w:pPr>
        <w:ind w:left="5380" w:hanging="360"/>
      </w:pPr>
      <w:rPr>
        <w:rFonts w:hint="default"/>
        <w:lang w:val="ru-RU" w:eastAsia="en-US" w:bidi="ar-SA"/>
      </w:rPr>
    </w:lvl>
    <w:lvl w:ilvl="6" w:tplc="5B286B78">
      <w:numFmt w:val="bullet"/>
      <w:lvlText w:val="•"/>
      <w:lvlJc w:val="left"/>
      <w:pPr>
        <w:ind w:left="6220" w:hanging="360"/>
      </w:pPr>
      <w:rPr>
        <w:rFonts w:hint="default"/>
        <w:lang w:val="ru-RU" w:eastAsia="en-US" w:bidi="ar-SA"/>
      </w:rPr>
    </w:lvl>
    <w:lvl w:ilvl="7" w:tplc="6A48BB98">
      <w:numFmt w:val="bullet"/>
      <w:lvlText w:val="•"/>
      <w:lvlJc w:val="left"/>
      <w:pPr>
        <w:ind w:left="7060" w:hanging="360"/>
      </w:pPr>
      <w:rPr>
        <w:rFonts w:hint="default"/>
        <w:lang w:val="ru-RU" w:eastAsia="en-US" w:bidi="ar-SA"/>
      </w:rPr>
    </w:lvl>
    <w:lvl w:ilvl="8" w:tplc="35F2EB1C">
      <w:numFmt w:val="bullet"/>
      <w:lvlText w:val="•"/>
      <w:lvlJc w:val="left"/>
      <w:pPr>
        <w:ind w:left="7900" w:hanging="360"/>
      </w:pPr>
      <w:rPr>
        <w:rFonts w:hint="default"/>
        <w:lang w:val="ru-RU" w:eastAsia="en-US" w:bidi="ar-SA"/>
      </w:rPr>
    </w:lvl>
  </w:abstractNum>
  <w:abstractNum w:abstractNumId="11" w15:restartNumberingAfterBreak="0">
    <w:nsid w:val="69052280"/>
    <w:multiLevelType w:val="hybridMultilevel"/>
    <w:tmpl w:val="A432C28E"/>
    <w:lvl w:ilvl="0" w:tplc="59A0CAA6">
      <w:numFmt w:val="bullet"/>
      <w:lvlText w:val=""/>
      <w:lvlJc w:val="left"/>
      <w:pPr>
        <w:ind w:left="8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CCB286BA">
      <w:numFmt w:val="bullet"/>
      <w:lvlText w:val="•"/>
      <w:lvlJc w:val="left"/>
      <w:pPr>
        <w:ind w:left="1696" w:hanging="360"/>
      </w:pPr>
      <w:rPr>
        <w:rFonts w:hint="default"/>
        <w:lang w:val="ru-RU" w:eastAsia="en-US" w:bidi="ar-SA"/>
      </w:rPr>
    </w:lvl>
    <w:lvl w:ilvl="2" w:tplc="F6C0A40E">
      <w:numFmt w:val="bullet"/>
      <w:lvlText w:val="•"/>
      <w:lvlJc w:val="left"/>
      <w:pPr>
        <w:ind w:left="2572" w:hanging="360"/>
      </w:pPr>
      <w:rPr>
        <w:rFonts w:hint="default"/>
        <w:lang w:val="ru-RU" w:eastAsia="en-US" w:bidi="ar-SA"/>
      </w:rPr>
    </w:lvl>
    <w:lvl w:ilvl="3" w:tplc="30C20E16">
      <w:numFmt w:val="bullet"/>
      <w:lvlText w:val="•"/>
      <w:lvlJc w:val="left"/>
      <w:pPr>
        <w:ind w:left="3448" w:hanging="360"/>
      </w:pPr>
      <w:rPr>
        <w:rFonts w:hint="default"/>
        <w:lang w:val="ru-RU" w:eastAsia="en-US" w:bidi="ar-SA"/>
      </w:rPr>
    </w:lvl>
    <w:lvl w:ilvl="4" w:tplc="C0E24B3A">
      <w:numFmt w:val="bullet"/>
      <w:lvlText w:val="•"/>
      <w:lvlJc w:val="left"/>
      <w:pPr>
        <w:ind w:left="4324" w:hanging="360"/>
      </w:pPr>
      <w:rPr>
        <w:rFonts w:hint="default"/>
        <w:lang w:val="ru-RU" w:eastAsia="en-US" w:bidi="ar-SA"/>
      </w:rPr>
    </w:lvl>
    <w:lvl w:ilvl="5" w:tplc="4D96E7EC">
      <w:numFmt w:val="bullet"/>
      <w:lvlText w:val="•"/>
      <w:lvlJc w:val="left"/>
      <w:pPr>
        <w:ind w:left="5200" w:hanging="360"/>
      </w:pPr>
      <w:rPr>
        <w:rFonts w:hint="default"/>
        <w:lang w:val="ru-RU" w:eastAsia="en-US" w:bidi="ar-SA"/>
      </w:rPr>
    </w:lvl>
    <w:lvl w:ilvl="6" w:tplc="E3A85EC8">
      <w:numFmt w:val="bullet"/>
      <w:lvlText w:val="•"/>
      <w:lvlJc w:val="left"/>
      <w:pPr>
        <w:ind w:left="6076" w:hanging="360"/>
      </w:pPr>
      <w:rPr>
        <w:rFonts w:hint="default"/>
        <w:lang w:val="ru-RU" w:eastAsia="en-US" w:bidi="ar-SA"/>
      </w:rPr>
    </w:lvl>
    <w:lvl w:ilvl="7" w:tplc="ADB69D24">
      <w:numFmt w:val="bullet"/>
      <w:lvlText w:val="•"/>
      <w:lvlJc w:val="left"/>
      <w:pPr>
        <w:ind w:left="6952" w:hanging="360"/>
      </w:pPr>
      <w:rPr>
        <w:rFonts w:hint="default"/>
        <w:lang w:val="ru-RU" w:eastAsia="en-US" w:bidi="ar-SA"/>
      </w:rPr>
    </w:lvl>
    <w:lvl w:ilvl="8" w:tplc="08D8C63E">
      <w:numFmt w:val="bullet"/>
      <w:lvlText w:val="•"/>
      <w:lvlJc w:val="left"/>
      <w:pPr>
        <w:ind w:left="7828" w:hanging="360"/>
      </w:pPr>
      <w:rPr>
        <w:rFonts w:hint="default"/>
        <w:lang w:val="ru-RU" w:eastAsia="en-US" w:bidi="ar-SA"/>
      </w:rPr>
    </w:lvl>
  </w:abstractNum>
  <w:num w:numId="1" w16cid:durableId="1404371629">
    <w:abstractNumId w:val="6"/>
  </w:num>
  <w:num w:numId="2" w16cid:durableId="1801141709">
    <w:abstractNumId w:val="8"/>
  </w:num>
  <w:num w:numId="3" w16cid:durableId="436759673">
    <w:abstractNumId w:val="10"/>
  </w:num>
  <w:num w:numId="4" w16cid:durableId="290213922">
    <w:abstractNumId w:val="11"/>
  </w:num>
  <w:num w:numId="5" w16cid:durableId="1254777978">
    <w:abstractNumId w:val="7"/>
  </w:num>
  <w:num w:numId="6" w16cid:durableId="1346713928">
    <w:abstractNumId w:val="0"/>
  </w:num>
  <w:num w:numId="7" w16cid:durableId="1376663245">
    <w:abstractNumId w:val="9"/>
  </w:num>
  <w:num w:numId="8" w16cid:durableId="1241721266">
    <w:abstractNumId w:val="1"/>
  </w:num>
  <w:num w:numId="9" w16cid:durableId="1889099242">
    <w:abstractNumId w:val="3"/>
  </w:num>
  <w:num w:numId="10" w16cid:durableId="879442526">
    <w:abstractNumId w:val="2"/>
  </w:num>
  <w:num w:numId="11" w16cid:durableId="654996027">
    <w:abstractNumId w:val="5"/>
  </w:num>
  <w:num w:numId="12" w16cid:durableId="8209997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4"/>
  <w:bordersDoNotSurroundHeader/>
  <w:bordersDoNotSurroundFooter/>
  <w:defaultTabStop w:val="720"/>
  <w:drawingGridHorizontalSpacing w:val="110"/>
  <w:displayHorizont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D2982"/>
    <w:rsid w:val="000032AD"/>
    <w:rsid w:val="00080230"/>
    <w:rsid w:val="000B408A"/>
    <w:rsid w:val="000C62F0"/>
    <w:rsid w:val="000D4566"/>
    <w:rsid w:val="000F6DCD"/>
    <w:rsid w:val="00190540"/>
    <w:rsid w:val="001D659A"/>
    <w:rsid w:val="002018EF"/>
    <w:rsid w:val="002E7CBD"/>
    <w:rsid w:val="003C0D10"/>
    <w:rsid w:val="00407B3B"/>
    <w:rsid w:val="00490920"/>
    <w:rsid w:val="004C2FF4"/>
    <w:rsid w:val="005420ED"/>
    <w:rsid w:val="005F0C71"/>
    <w:rsid w:val="00600D64"/>
    <w:rsid w:val="00663C57"/>
    <w:rsid w:val="006B4402"/>
    <w:rsid w:val="007D2982"/>
    <w:rsid w:val="008E7049"/>
    <w:rsid w:val="00933528"/>
    <w:rsid w:val="009E55D0"/>
    <w:rsid w:val="00A64673"/>
    <w:rsid w:val="00A705B1"/>
    <w:rsid w:val="00AA4703"/>
    <w:rsid w:val="00B260B2"/>
    <w:rsid w:val="00B46081"/>
    <w:rsid w:val="00BB79DF"/>
    <w:rsid w:val="00BC4A84"/>
    <w:rsid w:val="00C016C0"/>
    <w:rsid w:val="00C16125"/>
    <w:rsid w:val="00C24A0D"/>
    <w:rsid w:val="00C549A4"/>
    <w:rsid w:val="00CA4A11"/>
    <w:rsid w:val="00D62EA7"/>
    <w:rsid w:val="00DD2251"/>
    <w:rsid w:val="00DD75F8"/>
    <w:rsid w:val="00DF6175"/>
    <w:rsid w:val="00E75CC7"/>
    <w:rsid w:val="00ED1FD9"/>
    <w:rsid w:val="00FC2055"/>
    <w:rsid w:val="00FC2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93EE8E"/>
  <w15:docId w15:val="{42881E6C-3839-4CEB-A9A8-0E4771A673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Heading1">
    <w:name w:val="heading 1"/>
    <w:basedOn w:val="Normal"/>
    <w:uiPriority w:val="9"/>
    <w:qFormat/>
    <w:pPr>
      <w:spacing w:before="80"/>
      <w:ind w:left="1762" w:hanging="576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D456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20E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83"/>
      <w:ind w:left="2481" w:hanging="431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1179" w:hanging="360"/>
    </w:pPr>
  </w:style>
  <w:style w:type="paragraph" w:customStyle="1" w:styleId="TableParagraph">
    <w:name w:val="Table Paragraph"/>
    <w:basedOn w:val="Normal"/>
    <w:uiPriority w:val="1"/>
    <w:qFormat/>
    <w:pPr>
      <w:spacing w:line="272" w:lineRule="exact"/>
      <w:ind w:left="106"/>
    </w:pPr>
  </w:style>
  <w:style w:type="paragraph" w:styleId="Header">
    <w:name w:val="header"/>
    <w:basedOn w:val="Normal"/>
    <w:link w:val="HeaderChar"/>
    <w:uiPriority w:val="99"/>
    <w:unhideWhenUsed/>
    <w:rsid w:val="004C2FF4"/>
    <w:pPr>
      <w:tabs>
        <w:tab w:val="center" w:pos="4513"/>
        <w:tab w:val="right" w:pos="902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4C2FF4"/>
    <w:rPr>
      <w:rFonts w:ascii="Times New Roman" w:eastAsia="Times New Roman" w:hAnsi="Times New Roman" w:cs="Times New Roman"/>
      <w:sz w:val="18"/>
      <w:szCs w:val="18"/>
      <w:lang w:val="ru-RU"/>
    </w:rPr>
  </w:style>
  <w:style w:type="paragraph" w:styleId="Footer">
    <w:name w:val="footer"/>
    <w:basedOn w:val="Normal"/>
    <w:link w:val="FooterChar"/>
    <w:uiPriority w:val="99"/>
    <w:unhideWhenUsed/>
    <w:rsid w:val="004C2FF4"/>
    <w:pPr>
      <w:tabs>
        <w:tab w:val="center" w:pos="4513"/>
        <w:tab w:val="right" w:pos="9026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4C2FF4"/>
    <w:rPr>
      <w:rFonts w:ascii="Times New Roman" w:eastAsia="Times New Roman" w:hAnsi="Times New Roman" w:cs="Times New Roman"/>
      <w:sz w:val="18"/>
      <w:szCs w:val="18"/>
      <w:lang w:val="ru-RU"/>
    </w:rPr>
  </w:style>
  <w:style w:type="paragraph" w:styleId="NormalWeb">
    <w:name w:val="Normal (Web)"/>
    <w:basedOn w:val="Normal"/>
    <w:uiPriority w:val="99"/>
    <w:unhideWhenUsed/>
    <w:rsid w:val="00FC2A88"/>
    <w:pPr>
      <w:widowControl/>
      <w:autoSpaceDE/>
      <w:autoSpaceDN/>
      <w:spacing w:before="100" w:beforeAutospacing="1" w:after="100" w:afterAutospacing="1"/>
    </w:pPr>
    <w:rPr>
      <w:rFonts w:ascii="SimSun" w:eastAsia="SimSun" w:hAnsi="SimSun" w:cs="SimSun"/>
      <w:sz w:val="24"/>
      <w:szCs w:val="24"/>
      <w:lang w:val="en-US" w:eastAsia="zh-CN"/>
    </w:rPr>
  </w:style>
  <w:style w:type="character" w:styleId="Strong">
    <w:name w:val="Strong"/>
    <w:basedOn w:val="DefaultParagraphFont"/>
    <w:uiPriority w:val="22"/>
    <w:qFormat/>
    <w:rsid w:val="00FC2A88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20ED"/>
    <w:rPr>
      <w:rFonts w:ascii="Times New Roman" w:eastAsia="Times New Roman" w:hAnsi="Times New Roman" w:cs="Times New Roman"/>
      <w:b/>
      <w:bCs/>
      <w:sz w:val="32"/>
      <w:szCs w:val="32"/>
      <w:lang w:val="ru-RU"/>
    </w:rPr>
  </w:style>
  <w:style w:type="character" w:customStyle="1" w:styleId="Heading2Char">
    <w:name w:val="Heading 2 Char"/>
    <w:basedOn w:val="DefaultParagraphFont"/>
    <w:link w:val="Heading2"/>
    <w:uiPriority w:val="9"/>
    <w:rsid w:val="000D4566"/>
    <w:rPr>
      <w:rFonts w:asciiTheme="majorHAnsi" w:eastAsiaTheme="majorEastAsia" w:hAnsiTheme="majorHAnsi" w:cstheme="majorBidi"/>
      <w:b/>
      <w:bCs/>
      <w:sz w:val="32"/>
      <w:szCs w:val="32"/>
      <w:lang w:val="ru-RU"/>
    </w:rPr>
  </w:style>
  <w:style w:type="paragraph" w:styleId="Caption">
    <w:name w:val="caption"/>
    <w:basedOn w:val="Normal"/>
    <w:next w:val="Normal"/>
    <w:uiPriority w:val="35"/>
    <w:unhideWhenUsed/>
    <w:qFormat/>
    <w:rsid w:val="000D4566"/>
    <w:rPr>
      <w:rFonts w:asciiTheme="majorHAnsi" w:eastAsia="SimHei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356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4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8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6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4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0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5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7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03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8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9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5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7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1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6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2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651</TotalTime>
  <Pages>10</Pages>
  <Words>1247</Words>
  <Characters>7112</Characters>
  <Application>Microsoft Office Word</Application>
  <DocSecurity>0</DocSecurity>
  <Lines>59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>Лабораторийн гарын авлага (1) 2</vt:lpstr>
      <vt:lpstr>Ажлын зорилго</vt:lpstr>
      <vt:lpstr>Даалгавар</vt:lpstr>
      <vt:lpstr>    7.2.1 Зөвхөн LAN сүлжээний хэрэглэгчдийг NAT хийх</vt:lpstr>
      <vt:lpstr>    7.2.2Дотоод сүлжээний төхөөрөмжүүдийг NAT хийх</vt:lpstr>
      <vt:lpstr>Шалгах асуулт</vt:lpstr>
    </vt:vector>
  </TitlesOfParts>
  <Company/>
  <LinksUpToDate>false</LinksUpToDate>
  <CharactersWithSpaces>8343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Лабораторийн гарын авлага (1) 2</dc:title>
  <dc:creator>Telmuun</dc:creator>
  <cp:lastModifiedBy>Enreel He</cp:lastModifiedBy>
  <cp:revision>10</cp:revision>
  <dcterms:created xsi:type="dcterms:W3CDTF">2024-11-03T13:31:00Z</dcterms:created>
  <dcterms:modified xsi:type="dcterms:W3CDTF">2024-11-10T09:18:00Z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2024-09-02T00:00:00Z</vt:filetime>
  </property>
  <property fmtid="{D5CDD505-2E9C-101B-9397-08002B2CF9AE}" pid="3" name="Creator">
    <vt:lpwstr>Word</vt:lpwstr>
  </property>
  <property fmtid="{D5CDD505-2E9C-101B-9397-08002B2CF9AE}" pid="4" name="LastSaved">
    <vt:filetime>2024-11-03T00:00:00Z</vt:filetime>
  </property>
  <property fmtid="{D5CDD505-2E9C-101B-9397-08002B2CF9AE}" pid="5" name="Producer">
    <vt:lpwstr>macOS Version 14.6.1 (Build 23G93) Quartz PDFContext</vt:lpwstr>
  </property>
</Properties>
</file>