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w:t>
      </w:r>
      <w:proofErr w:type="gramStart"/>
      <w:r>
        <w:rPr>
          <w:rFonts w:cstheme="minorHAnsi"/>
          <w:color w:val="000000"/>
          <w:sz w:val="22"/>
          <w:szCs w:val="22"/>
          <w:lang w:eastAsia="en-AU"/>
        </w:rPr>
        <w:t>home</w:t>
      </w:r>
      <w:proofErr w:type="gramEnd"/>
      <w:r>
        <w:rPr>
          <w:rFonts w:cstheme="minorHAnsi"/>
          <w:color w:val="000000"/>
          <w:sz w:val="22"/>
          <w:szCs w:val="22"/>
          <w:lang w:eastAsia="en-AU"/>
        </w:rPr>
        <w:t xml:space="preserv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 xml:space="preserve">Robert has chosen quite an exciting job as a C++ Game Developer, however this role only made up 0.07% of roles according to Burning Glass data. </w:t>
      </w:r>
      <w:proofErr w:type="gramStart"/>
      <w:r>
        <w:rPr>
          <w:sz w:val="22"/>
          <w:szCs w:val="22"/>
          <w:lang w:eastAsia="en-AU"/>
        </w:rPr>
        <w:t>Searching deeper in the data, there</w:t>
      </w:r>
      <w:proofErr w:type="gramEnd"/>
      <w:r>
        <w:rPr>
          <w:sz w:val="22"/>
          <w:szCs w:val="22"/>
          <w:lang w:eastAsia="en-AU"/>
        </w:rPr>
        <w:t xml:space="preserv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E036F3" w:rsidRDefault="006E307C" w:rsidP="006E307C">
      <w:pPr>
        <w:spacing w:before="0" w:after="0" w:line="240" w:lineRule="auto"/>
        <w:jc w:val="both"/>
        <w:rPr>
          <w:b/>
          <w:bCs/>
          <w:sz w:val="28"/>
          <w:szCs w:val="28"/>
          <w:u w:val="single"/>
          <w:lang w:eastAsia="en-AU"/>
        </w:rPr>
      </w:pPr>
      <w:r w:rsidRPr="00E036F3">
        <w:rPr>
          <w:b/>
          <w:bCs/>
          <w:sz w:val="28"/>
          <w:szCs w:val="28"/>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4C0FACE8" w14:textId="77777777" w:rsidR="00E036F3" w:rsidRPr="00E036F3" w:rsidRDefault="00E036F3" w:rsidP="00E036F3">
      <w:pPr>
        <w:pStyle w:val="NoSpacing"/>
        <w:rPr>
          <w:sz w:val="22"/>
          <w:szCs w:val="22"/>
          <w:lang w:eastAsia="en-AU"/>
        </w:rPr>
      </w:pPr>
      <w:r w:rsidRPr="00E036F3">
        <w:rPr>
          <w:sz w:val="22"/>
          <w:szCs w:val="22"/>
        </w:rPr>
        <w:t xml:space="preserve">After looking over the Burning Glass data I can see that the role I am interested in is a </w:t>
      </w:r>
      <w:proofErr w:type="spellStart"/>
      <w:proofErr w:type="gramStart"/>
      <w:r w:rsidRPr="00E036F3">
        <w:rPr>
          <w:sz w:val="22"/>
          <w:szCs w:val="22"/>
        </w:rPr>
        <w:t>well rounded</w:t>
      </w:r>
      <w:proofErr w:type="spellEnd"/>
      <w:proofErr w:type="gramEnd"/>
      <w:r w:rsidRPr="00E036F3">
        <w:rPr>
          <w:sz w:val="22"/>
          <w:szCs w:val="22"/>
        </w:rPr>
        <w:t xml:space="preserve"> position if I choose to step up to the next level from a junior to a more senior role.  As I feel starting as a junior would help with gaining </w:t>
      </w:r>
      <w:proofErr w:type="gramStart"/>
      <w:r w:rsidRPr="00E036F3">
        <w:rPr>
          <w:sz w:val="22"/>
          <w:szCs w:val="22"/>
        </w:rPr>
        <w:t>experience</w:t>
      </w:r>
      <w:proofErr w:type="gramEnd"/>
      <w:r w:rsidRPr="00E036F3">
        <w:rPr>
          <w:sz w:val="22"/>
          <w:szCs w:val="22"/>
        </w:rPr>
        <w:t xml:space="preserve"> I would think about stepping up to next stage.</w:t>
      </w:r>
    </w:p>
    <w:p w14:paraId="00568A8D" w14:textId="5EAB8A08" w:rsidR="006E307C" w:rsidRPr="00E036F3" w:rsidRDefault="00E036F3" w:rsidP="00E036F3">
      <w:pPr>
        <w:pStyle w:val="NoSpacing"/>
        <w:rPr>
          <w:sz w:val="22"/>
          <w:szCs w:val="22"/>
        </w:rPr>
      </w:pPr>
      <w:r w:rsidRPr="00E036F3">
        <w:rPr>
          <w:sz w:val="22"/>
          <w:szCs w:val="22"/>
        </w:rPr>
        <w:t>I would need to further my study in the IT skills area to fill my role successfully.  As for the general skills I currently use these skills in my current and pass roles and have no concerns with this area of the role and being about to take this on.  Not sure if I would like to change to the website design role as I am extremely happy in my new role as I am doing the reporting that for the company which I feel confident doing.</w:t>
      </w: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 xml:space="preserve">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w:t>
      </w:r>
      <w:r>
        <w:rPr>
          <w:sz w:val="22"/>
          <w:szCs w:val="22"/>
          <w:lang w:eastAsia="en-AU"/>
        </w:rPr>
        <w:lastRenderedPageBreak/>
        <w:t>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0C75446F" w14:textId="2B97398F" w:rsidR="004D5FFE" w:rsidRPr="00E036F3" w:rsidRDefault="004D5FFE" w:rsidP="00E036F3">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endeavour to move departments at work to begin my career in the IT field. After analysing the Burning Glass Data – I am willing to stick with my goal as Chief Information Officer – for the far future. </w:t>
      </w: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257B6A1A" w14:textId="6387DB25" w:rsidR="006E307C" w:rsidRDefault="006E307C">
      <w:pPr>
        <w:jc w:val="both"/>
        <w:rPr>
          <w:lang w:eastAsia="en-AU"/>
        </w:rPr>
      </w:pPr>
    </w:p>
    <w:p w14:paraId="6DEEFD1F" w14:textId="77777777" w:rsidR="00E036F3" w:rsidRDefault="00E036F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 xml:space="preserve">Daniel’s title is Technical Services Manager, and his role is to ensure availability, </w:t>
      </w:r>
      <w:proofErr w:type="gramStart"/>
      <w:r>
        <w:rPr>
          <w:rFonts w:cstheme="minorHAnsi"/>
          <w:sz w:val="22"/>
          <w:szCs w:val="22"/>
        </w:rPr>
        <w:t>support</w:t>
      </w:r>
      <w:proofErr w:type="gramEnd"/>
      <w:r>
        <w:rPr>
          <w:rFonts w:cstheme="minorHAnsi"/>
          <w:sz w:val="22"/>
          <w:szCs w:val="22"/>
        </w:rPr>
        <w:t xml:space="preserve">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w:t>
      </w:r>
      <w:proofErr w:type="gramStart"/>
      <w:r>
        <w:rPr>
          <w:rFonts w:asciiTheme="minorHAnsi" w:hAnsiTheme="minorHAnsi" w:cstheme="minorHAnsi"/>
          <w:sz w:val="22"/>
          <w:szCs w:val="22"/>
        </w:rPr>
        <w:t>equipment</w:t>
      </w:r>
      <w:proofErr w:type="gramEnd"/>
      <w:r>
        <w:rPr>
          <w:rFonts w:asciiTheme="minorHAnsi" w:hAnsiTheme="minorHAnsi" w:cstheme="minorHAnsi"/>
          <w:sz w:val="22"/>
          <w:szCs w:val="22"/>
        </w:rPr>
        <w:t xml:space="preserve">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 xml:space="preserve">considering </w:t>
      </w:r>
      <w:r>
        <w:rPr>
          <w:rFonts w:cstheme="minorHAnsi"/>
          <w:sz w:val="22"/>
          <w:szCs w:val="22"/>
          <w:lang w:eastAsia="en-AU"/>
        </w:rPr>
        <w:lastRenderedPageBreak/>
        <w:t>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Cross platform capabilities e.g. able to adapt to Android, </w:t>
      </w:r>
      <w:proofErr w:type="gramStart"/>
      <w:r>
        <w:rPr>
          <w:rFonts w:asciiTheme="minorHAnsi" w:hAnsiTheme="minorHAnsi" w:cstheme="minorHAnsi"/>
          <w:sz w:val="22"/>
          <w:szCs w:val="22"/>
        </w:rPr>
        <w:t>iOS</w:t>
      </w:r>
      <w:proofErr w:type="gramEnd"/>
      <w:r>
        <w:rPr>
          <w:rFonts w:asciiTheme="minorHAnsi" w:hAnsiTheme="minorHAnsi" w:cstheme="minorHAnsi"/>
          <w:sz w:val="22"/>
          <w:szCs w:val="22"/>
        </w:rPr>
        <w:t xml:space="preserve">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Good team cohesion including open and clear communication, clear </w:t>
      </w:r>
      <w:proofErr w:type="gramStart"/>
      <w:r>
        <w:rPr>
          <w:rFonts w:asciiTheme="minorHAnsi" w:hAnsiTheme="minorHAnsi" w:cstheme="minorHAnsi"/>
          <w:sz w:val="22"/>
          <w:szCs w:val="22"/>
        </w:rPr>
        <w:t>goals</w:t>
      </w:r>
      <w:proofErr w:type="gramEnd"/>
      <w:r>
        <w:rPr>
          <w:rFonts w:asciiTheme="minorHAnsi" w:hAnsiTheme="minorHAnsi" w:cstheme="minorHAnsi"/>
          <w:sz w:val="22"/>
          <w:szCs w:val="22"/>
        </w:rPr>
        <w:t xml:space="preserve">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w:t>
      </w:r>
      <w:proofErr w:type="gramStart"/>
      <w:r>
        <w:rPr>
          <w:rFonts w:asciiTheme="minorHAnsi" w:hAnsiTheme="minorHAnsi" w:cstheme="minorHAnsi"/>
          <w:sz w:val="22"/>
          <w:szCs w:val="22"/>
        </w:rPr>
        <w:t>more effectively complete the assignment</w:t>
      </w:r>
      <w:proofErr w:type="gramEnd"/>
      <w:r>
        <w:rPr>
          <w:rFonts w:asciiTheme="minorHAnsi" w:hAnsiTheme="minorHAnsi" w:cstheme="minorHAnsi"/>
          <w:sz w:val="22"/>
          <w:szCs w:val="22"/>
        </w:rPr>
        <w:t xml:space="preserve">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Github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5EDA110C"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6ECCE8C6" w14:textId="40DB09DF" w:rsidR="00335F2D" w:rsidRDefault="00335F2D">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3]H.</w:t>
      </w:r>
      <w:proofErr w:type="gramEnd"/>
      <w:r>
        <w:rPr>
          <w:rFonts w:ascii="Arial" w:hAnsi="Arial" w:cs="Arial"/>
          <w:color w:val="000000"/>
          <w:sz w:val="20"/>
          <w:szCs w:val="20"/>
          <w:shd w:val="clear" w:color="auto" w:fill="FFFFFF"/>
        </w:rPr>
        <w:t xml:space="preserve"> Team, "Cloud storage: What is it and how does it work? – How It Works", </w:t>
      </w:r>
      <w:r>
        <w:rPr>
          <w:rFonts w:ascii="Arial" w:hAnsi="Arial" w:cs="Arial"/>
          <w:i/>
          <w:iCs/>
          <w:color w:val="000000"/>
          <w:sz w:val="20"/>
          <w:szCs w:val="20"/>
          <w:shd w:val="clear" w:color="auto" w:fill="FFFFFF"/>
        </w:rPr>
        <w:t>How It Works</w:t>
      </w:r>
      <w:r>
        <w:rPr>
          <w:rFonts w:ascii="Arial" w:hAnsi="Arial" w:cs="Arial"/>
          <w:color w:val="000000"/>
          <w:sz w:val="20"/>
          <w:szCs w:val="20"/>
          <w:shd w:val="clear" w:color="auto" w:fill="FFFFFF"/>
        </w:rPr>
        <w:t>, 2020. [Online]. Available: https://www.howitworksdaily.com/cloud-storage-what-is-it-and-how-does-it-work/. [Accessed: 02- Jul- 2020].</w:t>
      </w:r>
    </w:p>
    <w:p w14:paraId="2E168EA6" w14:textId="4D3519DF"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[4]"How Does Cyber Security Work to Keep Us Safe?", </w:t>
      </w:r>
      <w:r>
        <w:rPr>
          <w:rFonts w:ascii="Arial" w:hAnsi="Arial" w:cs="Arial"/>
          <w:i/>
          <w:iCs/>
          <w:color w:val="000000"/>
          <w:sz w:val="20"/>
          <w:szCs w:val="20"/>
          <w:shd w:val="clear" w:color="auto" w:fill="FFFFFF"/>
        </w:rPr>
        <w:t>Ecpi.edu</w:t>
      </w:r>
      <w:r>
        <w:rPr>
          <w:rFonts w:ascii="Arial" w:hAnsi="Arial" w:cs="Arial"/>
          <w:color w:val="000000"/>
          <w:sz w:val="20"/>
          <w:szCs w:val="20"/>
          <w:shd w:val="clear" w:color="auto" w:fill="FFFFFF"/>
        </w:rPr>
        <w:t>, 2020. [Online]. Available: https://www.ecpi.edu/blog/how-does-cyber-security-work-to-keep-us-safe. [Accessed: 02- Jul- 2020].</w:t>
      </w:r>
    </w:p>
    <w:p w14:paraId="092E5E33" w14:textId="7C762690"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[5]"What is Blockchain Currency? - Blockchain Cryptocurrency - </w:t>
      </w:r>
      <w:proofErr w:type="spellStart"/>
      <w:r>
        <w:rPr>
          <w:rFonts w:ascii="Arial" w:hAnsi="Arial" w:cs="Arial"/>
          <w:color w:val="000000"/>
          <w:sz w:val="20"/>
          <w:szCs w:val="20"/>
          <w:shd w:val="clear" w:color="auto" w:fill="FFFFFF"/>
        </w:rPr>
        <w:t>Intellipaat</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Intellipaat</w:t>
      </w:r>
      <w:proofErr w:type="spellEnd"/>
      <w:r>
        <w:rPr>
          <w:rFonts w:ascii="Arial" w:hAnsi="Arial" w:cs="Arial"/>
          <w:i/>
          <w:iCs/>
          <w:color w:val="000000"/>
          <w:sz w:val="20"/>
          <w:szCs w:val="20"/>
          <w:shd w:val="clear" w:color="auto" w:fill="FFFFFF"/>
        </w:rPr>
        <w:t xml:space="preserve"> Blog</w:t>
      </w:r>
      <w:r>
        <w:rPr>
          <w:rFonts w:ascii="Arial" w:hAnsi="Arial" w:cs="Arial"/>
          <w:color w:val="000000"/>
          <w:sz w:val="20"/>
          <w:szCs w:val="20"/>
          <w:shd w:val="clear" w:color="auto" w:fill="FFFFFF"/>
        </w:rPr>
        <w:t>, 2020. [Online]. Available: https://intellipaat.com/blog/tutorial/blockchain-tutorial/what-is-blockchain-cryptocurrency/. [Accessed: 02- Jul- 2020].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1F533" w14:textId="77777777" w:rsidR="000B139B" w:rsidRDefault="000B139B">
      <w:pPr>
        <w:spacing w:before="0" w:after="0" w:line="240" w:lineRule="auto"/>
      </w:pPr>
      <w:r>
        <w:separator/>
      </w:r>
    </w:p>
  </w:endnote>
  <w:endnote w:type="continuationSeparator" w:id="0">
    <w:p w14:paraId="5A24E567" w14:textId="77777777" w:rsidR="000B139B" w:rsidRDefault="000B13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6243D" w14:textId="77777777" w:rsidR="000B139B" w:rsidRDefault="000B139B">
      <w:pPr>
        <w:spacing w:before="0" w:after="0" w:line="240" w:lineRule="auto"/>
      </w:pPr>
      <w:r>
        <w:separator/>
      </w:r>
    </w:p>
  </w:footnote>
  <w:footnote w:type="continuationSeparator" w:id="0">
    <w:p w14:paraId="013E9BEF" w14:textId="77777777" w:rsidR="000B139B" w:rsidRDefault="000B139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B139B"/>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B0176"/>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35F2D"/>
    <w:rsid w:val="00344C41"/>
    <w:rsid w:val="00370703"/>
    <w:rsid w:val="003923EC"/>
    <w:rsid w:val="003B2DE3"/>
    <w:rsid w:val="003C400E"/>
    <w:rsid w:val="00411D02"/>
    <w:rsid w:val="00424C2E"/>
    <w:rsid w:val="00425155"/>
    <w:rsid w:val="00441D0C"/>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1674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36F3"/>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 w:id="1652248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22</Pages>
  <Words>7580</Words>
  <Characters>43206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50685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8</cp:revision>
  <dcterms:created xsi:type="dcterms:W3CDTF">2020-07-17T03:32:00Z</dcterms:created>
  <dcterms:modified xsi:type="dcterms:W3CDTF">2020-07-18T14:46:00Z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