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2396A" w14:textId="77777777" w:rsidR="00EC4499" w:rsidRPr="00EC4499" w:rsidRDefault="00EC4499" w:rsidP="00391B54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12F180EF" w14:textId="72B80A88" w:rsidR="00EC4499" w:rsidRDefault="00EC4499" w:rsidP="00EC4499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B76F6" wp14:editId="387FA04C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9D2E0" w14:textId="176F81ED" w:rsidR="00EC4499" w:rsidRDefault="00EC4499" w:rsidP="00EC4499">
                            <w:r>
                              <w:t xml:space="preserve">Naam: </w:t>
                            </w:r>
                            <w:r w:rsidR="00862EA3">
                              <w:t>Enero Mangal</w:t>
                            </w:r>
                          </w:p>
                          <w:p w14:paraId="722BBFB4" w14:textId="6DFAAA52" w:rsidR="00EC4499" w:rsidRDefault="00EC4499" w:rsidP="00EC4499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862EA3">
                              <w:t>2082263</w:t>
                            </w:r>
                          </w:p>
                          <w:p w14:paraId="13663EA0" w14:textId="5A71FAC8" w:rsidR="00EC4499" w:rsidRDefault="00EC4499" w:rsidP="00EC4499">
                            <w:r>
                              <w:t xml:space="preserve">Datum: </w:t>
                            </w:r>
                            <w:r w:rsidR="00862EA3">
                              <w:t>6 november 2020</w:t>
                            </w:r>
                          </w:p>
                          <w:p w14:paraId="547D38B2" w14:textId="61AEA970" w:rsidR="00EC4499" w:rsidRDefault="00EC4499" w:rsidP="00EC4499">
                            <w:r>
                              <w:t xml:space="preserve">Versie: </w:t>
                            </w:r>
                            <w:r w:rsidR="00862EA3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2B76F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14:paraId="7349D2E0" w14:textId="176F81ED" w:rsidR="00EC4499" w:rsidRDefault="00EC4499" w:rsidP="00EC4499">
                      <w:r>
                        <w:t xml:space="preserve">Naam: </w:t>
                      </w:r>
                      <w:r w:rsidR="00862EA3">
                        <w:t>Enero Mangal</w:t>
                      </w:r>
                    </w:p>
                    <w:p w14:paraId="722BBFB4" w14:textId="6DFAAA52" w:rsidR="00EC4499" w:rsidRDefault="00EC4499" w:rsidP="00EC4499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862EA3">
                        <w:t>2082263</w:t>
                      </w:r>
                    </w:p>
                    <w:p w14:paraId="13663EA0" w14:textId="5A71FAC8" w:rsidR="00EC4499" w:rsidRDefault="00EC4499" w:rsidP="00EC4499">
                      <w:r>
                        <w:t xml:space="preserve">Datum: </w:t>
                      </w:r>
                      <w:r w:rsidR="00862EA3">
                        <w:t>6 november 2020</w:t>
                      </w:r>
                    </w:p>
                    <w:p w14:paraId="547D38B2" w14:textId="61AEA970" w:rsidR="00EC4499" w:rsidRDefault="00EC4499" w:rsidP="00EC4499">
                      <w:r>
                        <w:t xml:space="preserve">Versie: </w:t>
                      </w:r>
                      <w:r w:rsidR="00862EA3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9790B07" w14:textId="2D3A5499" w:rsidR="00862EA3" w:rsidRPr="00391B54" w:rsidRDefault="00391B54" w:rsidP="00391B54">
      <w:pPr>
        <w:jc w:val="center"/>
        <w:rPr>
          <w:sz w:val="32"/>
          <w:szCs w:val="32"/>
          <w:lang w:eastAsia="nl-NL"/>
        </w:rPr>
      </w:pPr>
      <w:r>
        <w:rPr>
          <w:sz w:val="32"/>
          <w:szCs w:val="32"/>
          <w:lang w:eastAsia="nl-NL"/>
        </w:rPr>
        <w:t>Klavertje Vier</w:t>
      </w:r>
    </w:p>
    <w:p w14:paraId="4D000580" w14:textId="536A70E0" w:rsidR="00862EA3" w:rsidRDefault="00862EA3" w:rsidP="00EC4499">
      <w:pPr>
        <w:rPr>
          <w:lang w:eastAsia="nl-NL"/>
        </w:rPr>
      </w:pPr>
    </w:p>
    <w:p w14:paraId="6DE06AE6" w14:textId="5571F795" w:rsidR="00862EA3" w:rsidRDefault="00862EA3" w:rsidP="00EC4499">
      <w:pPr>
        <w:rPr>
          <w:lang w:eastAsia="nl-NL"/>
        </w:rPr>
      </w:pPr>
    </w:p>
    <w:p w14:paraId="1033FD0D" w14:textId="357FA11B" w:rsidR="00862EA3" w:rsidRDefault="00862EA3" w:rsidP="00EC4499">
      <w:pPr>
        <w:rPr>
          <w:lang w:eastAsia="nl-NL"/>
        </w:rPr>
      </w:pPr>
    </w:p>
    <w:p w14:paraId="7C546A49" w14:textId="4D7E7EC9" w:rsidR="00862EA3" w:rsidRDefault="00862EA3" w:rsidP="00EC4499">
      <w:pPr>
        <w:rPr>
          <w:lang w:eastAsia="nl-NL"/>
        </w:rPr>
      </w:pPr>
    </w:p>
    <w:p w14:paraId="08D2C010" w14:textId="181ECD87" w:rsidR="00862EA3" w:rsidRDefault="00862EA3" w:rsidP="00EC4499">
      <w:pPr>
        <w:rPr>
          <w:lang w:eastAsia="nl-NL"/>
        </w:rPr>
      </w:pPr>
    </w:p>
    <w:p w14:paraId="70BF71DB" w14:textId="7B7FD923" w:rsidR="00862EA3" w:rsidRDefault="00862EA3" w:rsidP="00EC4499">
      <w:pPr>
        <w:rPr>
          <w:lang w:eastAsia="nl-NL"/>
        </w:rPr>
      </w:pPr>
    </w:p>
    <w:p w14:paraId="72BA1A35" w14:textId="688C6541" w:rsidR="00862EA3" w:rsidRDefault="00862EA3" w:rsidP="00EC4499">
      <w:pPr>
        <w:rPr>
          <w:lang w:eastAsia="nl-NL"/>
        </w:rPr>
      </w:pPr>
    </w:p>
    <w:p w14:paraId="6D154E25" w14:textId="6563D1FB" w:rsidR="00862EA3" w:rsidRDefault="00862EA3" w:rsidP="00EC4499">
      <w:pPr>
        <w:rPr>
          <w:lang w:eastAsia="nl-NL"/>
        </w:rPr>
      </w:pPr>
    </w:p>
    <w:p w14:paraId="417B83CB" w14:textId="3A7BD505" w:rsidR="00862EA3" w:rsidRDefault="00862EA3" w:rsidP="00EC4499">
      <w:pPr>
        <w:rPr>
          <w:lang w:eastAsia="nl-NL"/>
        </w:rPr>
      </w:pPr>
    </w:p>
    <w:p w14:paraId="3BA7E53A" w14:textId="3311B5B1" w:rsidR="00862EA3" w:rsidRDefault="00862EA3" w:rsidP="00EC4499">
      <w:pPr>
        <w:rPr>
          <w:lang w:eastAsia="nl-NL"/>
        </w:rPr>
      </w:pPr>
    </w:p>
    <w:p w14:paraId="4974160D" w14:textId="057EC6E5" w:rsidR="00862EA3" w:rsidRDefault="00862EA3" w:rsidP="00EC4499">
      <w:pPr>
        <w:rPr>
          <w:lang w:eastAsia="nl-NL"/>
        </w:rPr>
      </w:pPr>
    </w:p>
    <w:p w14:paraId="6BA0EE52" w14:textId="17E3A34C" w:rsidR="00862EA3" w:rsidRDefault="00862EA3" w:rsidP="00EC4499">
      <w:pPr>
        <w:rPr>
          <w:lang w:eastAsia="nl-NL"/>
        </w:rPr>
      </w:pPr>
    </w:p>
    <w:p w14:paraId="12FC567B" w14:textId="758E652D" w:rsidR="00862EA3" w:rsidRDefault="00862EA3" w:rsidP="00EC4499">
      <w:pPr>
        <w:rPr>
          <w:lang w:eastAsia="nl-NL"/>
        </w:rPr>
      </w:pPr>
    </w:p>
    <w:p w14:paraId="72CC6DE6" w14:textId="27A108D1" w:rsidR="00862EA3" w:rsidRDefault="00862EA3" w:rsidP="00EC4499">
      <w:pPr>
        <w:rPr>
          <w:lang w:eastAsia="nl-NL"/>
        </w:rPr>
      </w:pPr>
    </w:p>
    <w:p w14:paraId="67DC01EE" w14:textId="7E42F6A7" w:rsidR="00862EA3" w:rsidRDefault="00862EA3" w:rsidP="00EC4499">
      <w:pPr>
        <w:rPr>
          <w:lang w:eastAsia="nl-NL"/>
        </w:rPr>
      </w:pPr>
    </w:p>
    <w:p w14:paraId="69FD53C9" w14:textId="36842E3F" w:rsidR="00862EA3" w:rsidRDefault="00862EA3" w:rsidP="00EC4499">
      <w:pPr>
        <w:rPr>
          <w:lang w:eastAsia="nl-NL"/>
        </w:rPr>
      </w:pPr>
    </w:p>
    <w:p w14:paraId="07EEF3C4" w14:textId="750A679D" w:rsidR="00862EA3" w:rsidRDefault="00862EA3" w:rsidP="00EC4499">
      <w:pPr>
        <w:rPr>
          <w:lang w:eastAsia="nl-NL"/>
        </w:rPr>
      </w:pPr>
    </w:p>
    <w:p w14:paraId="2B35E1D4" w14:textId="4D255C27" w:rsidR="00862EA3" w:rsidRDefault="00862EA3" w:rsidP="00EC4499">
      <w:pPr>
        <w:rPr>
          <w:lang w:eastAsia="nl-NL"/>
        </w:rPr>
      </w:pPr>
    </w:p>
    <w:p w14:paraId="2D4D31B7" w14:textId="05790264" w:rsidR="00862EA3" w:rsidRDefault="00862EA3" w:rsidP="00EC4499">
      <w:pPr>
        <w:rPr>
          <w:lang w:eastAsia="nl-NL"/>
        </w:rPr>
      </w:pPr>
    </w:p>
    <w:p w14:paraId="0E5D5FB1" w14:textId="2F2CC6F8" w:rsidR="00862EA3" w:rsidRDefault="00862EA3" w:rsidP="00EC4499">
      <w:pPr>
        <w:rPr>
          <w:lang w:eastAsia="nl-NL"/>
        </w:rPr>
      </w:pPr>
    </w:p>
    <w:p w14:paraId="63D9DE60" w14:textId="3834F140" w:rsidR="00862EA3" w:rsidRDefault="00862EA3" w:rsidP="00EC4499">
      <w:pPr>
        <w:rPr>
          <w:lang w:eastAsia="nl-NL"/>
        </w:rPr>
      </w:pPr>
    </w:p>
    <w:p w14:paraId="6217FF10" w14:textId="4DA0E858" w:rsidR="00862EA3" w:rsidRDefault="00862EA3" w:rsidP="00EC4499">
      <w:pPr>
        <w:rPr>
          <w:lang w:eastAsia="nl-NL"/>
        </w:rPr>
      </w:pPr>
    </w:p>
    <w:p w14:paraId="30FE6883" w14:textId="7BA6CB0A" w:rsidR="00862EA3" w:rsidRDefault="00862EA3" w:rsidP="00EC4499">
      <w:pPr>
        <w:rPr>
          <w:lang w:eastAsia="nl-NL"/>
        </w:rPr>
      </w:pPr>
    </w:p>
    <w:p w14:paraId="48C83A7D" w14:textId="77777777" w:rsidR="001F49E9" w:rsidRDefault="001F49E9" w:rsidP="00EC4499">
      <w:pPr>
        <w:rPr>
          <w:lang w:eastAsia="nl-NL"/>
        </w:rPr>
      </w:pPr>
    </w:p>
    <w:p w14:paraId="29B0F046" w14:textId="77777777" w:rsidR="00862EA3" w:rsidRDefault="00862EA3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</w:p>
    <w:p w14:paraId="55EC1A1A" w14:textId="77777777" w:rsidR="00EC4499" w:rsidRDefault="00EC4499" w:rsidP="00EC4499">
      <w:pPr>
        <w:pStyle w:val="Ondertitel"/>
        <w:rPr>
          <w:lang w:eastAsia="nl-NL"/>
        </w:rPr>
      </w:pPr>
    </w:p>
    <w:bookmarkStart w:id="0" w:name="_Toc55733043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</w:rPr>
      </w:sdtEndPr>
      <w:sdtContent>
        <w:p w14:paraId="5DB24A02" w14:textId="77777777" w:rsidR="00EC4499" w:rsidRDefault="00EC4499" w:rsidP="00EC4499">
          <w:pPr>
            <w:pStyle w:val="Kop1"/>
          </w:pPr>
          <w:r>
            <w:t>Inhoudsopgave</w:t>
          </w:r>
          <w:bookmarkEnd w:id="0"/>
        </w:p>
        <w:p w14:paraId="538C2D19" w14:textId="0EB43B72" w:rsidR="00FD5679" w:rsidRDefault="00EC4499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33043" w:history="1">
            <w:r w:rsidR="00FD5679" w:rsidRPr="0002017F">
              <w:rPr>
                <w:rStyle w:val="Hyperlink"/>
                <w:noProof/>
              </w:rPr>
              <w:t>Inhoudsopgave</w:t>
            </w:r>
            <w:r w:rsidR="00FD5679">
              <w:rPr>
                <w:noProof/>
                <w:webHidden/>
              </w:rPr>
              <w:tab/>
            </w:r>
            <w:r w:rsidR="00FD5679">
              <w:rPr>
                <w:noProof/>
                <w:webHidden/>
              </w:rPr>
              <w:fldChar w:fldCharType="begin"/>
            </w:r>
            <w:r w:rsidR="00FD5679">
              <w:rPr>
                <w:noProof/>
                <w:webHidden/>
              </w:rPr>
              <w:instrText xml:space="preserve"> PAGEREF _Toc55733043 \h </w:instrText>
            </w:r>
            <w:r w:rsidR="00FD5679">
              <w:rPr>
                <w:noProof/>
                <w:webHidden/>
              </w:rPr>
            </w:r>
            <w:r w:rsidR="00FD5679">
              <w:rPr>
                <w:noProof/>
                <w:webHidden/>
              </w:rPr>
              <w:fldChar w:fldCharType="separate"/>
            </w:r>
            <w:r w:rsidR="00FD5679">
              <w:rPr>
                <w:noProof/>
                <w:webHidden/>
              </w:rPr>
              <w:t>2</w:t>
            </w:r>
            <w:r w:rsidR="00FD5679">
              <w:rPr>
                <w:noProof/>
                <w:webHidden/>
              </w:rPr>
              <w:fldChar w:fldCharType="end"/>
            </w:r>
          </w:hyperlink>
        </w:p>
        <w:p w14:paraId="43AAF0B9" w14:textId="51FA3975" w:rsidR="00FD5679" w:rsidRDefault="00FD5679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5733044" w:history="1">
            <w:r w:rsidRPr="0002017F">
              <w:rPr>
                <w:rStyle w:val="Hyperlink"/>
                <w:noProof/>
              </w:rPr>
              <w:t>Technische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1BE7B" w14:textId="0C388781" w:rsidR="00FD5679" w:rsidRDefault="00FD5679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5733045" w:history="1">
            <w:r w:rsidRPr="0002017F">
              <w:rPr>
                <w:rStyle w:val="Hyperlink"/>
                <w:noProof/>
              </w:rPr>
              <w:t>Gebruikersschermen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51CEB" w14:textId="4B2DE951" w:rsidR="00FD5679" w:rsidRDefault="00FD5679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5733046" w:history="1">
            <w:r w:rsidRPr="0002017F">
              <w:rPr>
                <w:rStyle w:val="Hyperlink"/>
                <w:noProof/>
              </w:rPr>
              <w:t>Uitvoerontwerp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351F6" w14:textId="1C03049C" w:rsidR="00FD5679" w:rsidRDefault="00FD5679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5733047" w:history="1">
            <w:r w:rsidRPr="0002017F">
              <w:rPr>
                <w:rStyle w:val="Hyperlink"/>
                <w:noProof/>
              </w:rPr>
              <w:t>Relationeel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C4E78" w14:textId="1F8BFDC8" w:rsidR="00FD5679" w:rsidRDefault="00FD5679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5733048" w:history="1">
            <w:r w:rsidRPr="0002017F">
              <w:rPr>
                <w:rStyle w:val="Hyperlink"/>
                <w:noProof/>
              </w:rPr>
              <w:t>Overig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88A11" w14:textId="604B0E0F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53F570B6" w14:textId="2C12D47E"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14:paraId="09F1DB5A" w14:textId="489EC944" w:rsidR="00EC4499" w:rsidRDefault="00EC4499" w:rsidP="00EC4499">
      <w:pPr>
        <w:pStyle w:val="Kop1"/>
        <w:rPr>
          <w:b/>
          <w:szCs w:val="48"/>
        </w:rPr>
      </w:pPr>
      <w:bookmarkStart w:id="1" w:name="_Toc55733044"/>
      <w:r w:rsidRPr="002478F3">
        <w:rPr>
          <w:szCs w:val="48"/>
        </w:rPr>
        <w:lastRenderedPageBreak/>
        <w:t>Technische specificaties</w:t>
      </w:r>
      <w:bookmarkEnd w:id="1"/>
    </w:p>
    <w:p w14:paraId="1F2EBD34" w14:textId="6F0CEDBA" w:rsidR="00BD2F6E" w:rsidRDefault="00065E37" w:rsidP="00EE4E4E">
      <w:pPr>
        <w:rPr>
          <w:rFonts w:ascii="Calibri" w:hAnsi="Calibri"/>
        </w:rPr>
      </w:pPr>
      <w:r>
        <w:rPr>
          <w:rFonts w:ascii="Calibri" w:hAnsi="Calibri"/>
        </w:rPr>
        <w:t>Zo kan de gebruiker van deze applicatie rond bewegen binnen de applicatie. Hier staan de acties die de gebruiker kan doen.</w:t>
      </w:r>
    </w:p>
    <w:p w14:paraId="36F60CAD" w14:textId="08E9D454" w:rsidR="009F56A0" w:rsidRDefault="009F56A0" w:rsidP="009F56A0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03E870E9" wp14:editId="721796F9">
            <wp:extent cx="5760720" cy="421068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5317" w14:textId="02175228" w:rsidR="009F7D91" w:rsidRDefault="009F7D91" w:rsidP="009F56A0">
      <w:pPr>
        <w:rPr>
          <w:rFonts w:ascii="Calibri" w:hAnsi="Calibri"/>
        </w:rPr>
      </w:pPr>
    </w:p>
    <w:p w14:paraId="53B76FDE" w14:textId="0C71EF17" w:rsidR="009F7D91" w:rsidRDefault="009F7D91" w:rsidP="009F56A0">
      <w:pPr>
        <w:rPr>
          <w:rFonts w:ascii="Calibri" w:hAnsi="Calibri"/>
        </w:rPr>
      </w:pPr>
    </w:p>
    <w:p w14:paraId="09EE0CFE" w14:textId="7CF8C64D" w:rsidR="009F7D91" w:rsidRDefault="009F7D91" w:rsidP="009F56A0">
      <w:pPr>
        <w:rPr>
          <w:rFonts w:ascii="Calibri" w:hAnsi="Calibri"/>
        </w:rPr>
      </w:pPr>
    </w:p>
    <w:p w14:paraId="6EDC75DA" w14:textId="2DF24C64" w:rsidR="009F7D91" w:rsidRDefault="009F7D91" w:rsidP="009F56A0">
      <w:pPr>
        <w:rPr>
          <w:rFonts w:ascii="Calibri" w:hAnsi="Calibri"/>
        </w:rPr>
      </w:pPr>
    </w:p>
    <w:p w14:paraId="43695A57" w14:textId="0D136DF7" w:rsidR="009F7D91" w:rsidRDefault="009F7D91" w:rsidP="009F56A0">
      <w:pPr>
        <w:rPr>
          <w:rFonts w:ascii="Calibri" w:hAnsi="Calibri"/>
        </w:rPr>
      </w:pPr>
    </w:p>
    <w:p w14:paraId="3D6E4977" w14:textId="26D90263" w:rsidR="009F7D91" w:rsidRDefault="009F7D91" w:rsidP="009F56A0">
      <w:pPr>
        <w:rPr>
          <w:rFonts w:ascii="Calibri" w:hAnsi="Calibri"/>
        </w:rPr>
      </w:pPr>
    </w:p>
    <w:p w14:paraId="6E3D65C1" w14:textId="22BA51AD" w:rsidR="009F7D91" w:rsidRDefault="009F7D91" w:rsidP="009F56A0">
      <w:pPr>
        <w:rPr>
          <w:rFonts w:ascii="Calibri" w:hAnsi="Calibri"/>
        </w:rPr>
      </w:pPr>
    </w:p>
    <w:p w14:paraId="60DC241A" w14:textId="6EEA93EF" w:rsidR="009F7D91" w:rsidRDefault="009F7D91" w:rsidP="009F56A0">
      <w:pPr>
        <w:rPr>
          <w:rFonts w:ascii="Calibri" w:hAnsi="Calibri"/>
        </w:rPr>
      </w:pPr>
    </w:p>
    <w:p w14:paraId="383A3481" w14:textId="51D81235" w:rsidR="009F7D91" w:rsidRDefault="009F7D91" w:rsidP="009F56A0">
      <w:pPr>
        <w:rPr>
          <w:rFonts w:ascii="Calibri" w:hAnsi="Calibri"/>
        </w:rPr>
      </w:pPr>
    </w:p>
    <w:p w14:paraId="693F5311" w14:textId="48A02F98" w:rsidR="009F7D91" w:rsidRDefault="009F7D91" w:rsidP="009F56A0">
      <w:pPr>
        <w:rPr>
          <w:rFonts w:ascii="Calibri" w:hAnsi="Calibri"/>
        </w:rPr>
      </w:pPr>
    </w:p>
    <w:p w14:paraId="444EB854" w14:textId="00BD5374" w:rsidR="009F7D91" w:rsidRDefault="009F7D91" w:rsidP="009F56A0">
      <w:pPr>
        <w:rPr>
          <w:rFonts w:ascii="Calibri" w:hAnsi="Calibri"/>
        </w:rPr>
      </w:pPr>
    </w:p>
    <w:p w14:paraId="7A374BF9" w14:textId="77777777" w:rsidR="009F7D91" w:rsidRPr="009F56A0" w:rsidRDefault="009F7D91" w:rsidP="009F56A0">
      <w:pPr>
        <w:rPr>
          <w:rFonts w:ascii="Calibri" w:hAnsi="Calibri"/>
        </w:rPr>
      </w:pPr>
    </w:p>
    <w:p w14:paraId="32B19B7A" w14:textId="59A44DFD" w:rsidR="00EC4499" w:rsidRDefault="00333EAE" w:rsidP="00333EAE">
      <w:pPr>
        <w:pStyle w:val="Kop1"/>
      </w:pPr>
      <w:bookmarkStart w:id="2" w:name="_Toc55733045"/>
      <w:r>
        <w:lastRenderedPageBreak/>
        <w:t>Gebruikersschermen</w:t>
      </w:r>
      <w:bookmarkEnd w:id="2"/>
    </w:p>
    <w:p w14:paraId="708A68F8" w14:textId="40D80CB8" w:rsidR="009F7D91" w:rsidRDefault="009F7D91" w:rsidP="00333EAE">
      <w:r>
        <w:t>De gebruikersschermen komen er zo uit te zien en de invoervelden waar een string moet worden ingevoerd, mogen maximaal 255 tekens zijn.</w:t>
      </w:r>
      <w:r w:rsidR="002A38A2">
        <w:t xml:space="preserve"> De telefoon nummers moet een integer zijn van minimaal 10 tekens. De geboortedatum invoervelden mogen alleen een </w:t>
      </w:r>
      <w:proofErr w:type="spellStart"/>
      <w:r w:rsidR="002A38A2">
        <w:t>datetime</w:t>
      </w:r>
      <w:proofErr w:type="spellEnd"/>
      <w:r w:rsidR="002A38A2">
        <w:t xml:space="preserve"> formaat zijn.</w:t>
      </w:r>
    </w:p>
    <w:p w14:paraId="0F50BD0D" w14:textId="730E896A" w:rsidR="00333EAE" w:rsidRDefault="006E7836" w:rsidP="00333EAE">
      <w:r>
        <w:rPr>
          <w:noProof/>
        </w:rPr>
        <w:drawing>
          <wp:inline distT="0" distB="0" distL="0" distR="0" wp14:anchorId="39F2AB2E" wp14:editId="26F3C8A0">
            <wp:extent cx="2562225" cy="3491831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383" cy="352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8E">
        <w:t xml:space="preserve">                   </w:t>
      </w:r>
      <w:r w:rsidR="00D60F8E">
        <w:rPr>
          <w:noProof/>
        </w:rPr>
        <w:drawing>
          <wp:inline distT="0" distB="0" distL="0" distR="0" wp14:anchorId="3F1F232E" wp14:editId="611BB32E">
            <wp:extent cx="2552700" cy="35069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483" cy="352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8E03" w14:textId="02E6CF27" w:rsidR="003A56EC" w:rsidRDefault="003A56EC" w:rsidP="00333EAE"/>
    <w:p w14:paraId="6BA5B846" w14:textId="03C3F9BF" w:rsidR="003A56EC" w:rsidRDefault="003A56EC" w:rsidP="003A56EC">
      <w:pPr>
        <w:pStyle w:val="Kop1"/>
      </w:pPr>
      <w:bookmarkStart w:id="3" w:name="_Toc55733046"/>
      <w:r>
        <w:t>Uitvoerontwerp</w:t>
      </w:r>
      <w:bookmarkEnd w:id="3"/>
    </w:p>
    <w:p w14:paraId="1050C518" w14:textId="7FDE385B" w:rsidR="003A56EC" w:rsidRDefault="00D90DC8" w:rsidP="003A56EC">
      <w:r>
        <w:t>In de nota komt alle kosten, inkomen en winst per klas te staan. De totale winst kom</w:t>
      </w:r>
      <w:r w:rsidR="00D0321A">
        <w:t>t</w:t>
      </w:r>
      <w:r>
        <w:t xml:space="preserve"> onderaan te staan</w:t>
      </w:r>
      <w:r w:rsidR="00D0321A">
        <w:t xml:space="preserve"> in de nota.</w:t>
      </w:r>
      <w:r w:rsidR="0039711A">
        <w:t xml:space="preserve"> Dit </w:t>
      </w:r>
      <w:r w:rsidR="000B3B15">
        <w:t>wordt</w:t>
      </w:r>
      <w:r w:rsidR="0039711A">
        <w:t xml:space="preserve"> allemaal automatisch</w:t>
      </w:r>
      <w:r w:rsidR="000B3B15">
        <w:t xml:space="preserve"> door het systeem gedaan.</w:t>
      </w:r>
    </w:p>
    <w:p w14:paraId="3A3B7B92" w14:textId="7C7C7CA9" w:rsidR="003600B8" w:rsidRPr="003A56EC" w:rsidRDefault="003600B8" w:rsidP="003A56EC">
      <w:r>
        <w:rPr>
          <w:noProof/>
        </w:rPr>
        <w:drawing>
          <wp:inline distT="0" distB="0" distL="0" distR="0" wp14:anchorId="393E968B" wp14:editId="48DB2E38">
            <wp:extent cx="3209925" cy="32099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77D3" w14:textId="77777777" w:rsidR="00EC4499" w:rsidRDefault="00EC4499" w:rsidP="00EC4499">
      <w:pPr>
        <w:pStyle w:val="Kop1"/>
        <w:rPr>
          <w:b/>
          <w:szCs w:val="48"/>
        </w:rPr>
      </w:pPr>
      <w:bookmarkStart w:id="4" w:name="_Toc55733047"/>
      <w:r w:rsidRPr="002478F3">
        <w:rPr>
          <w:szCs w:val="48"/>
        </w:rPr>
        <w:lastRenderedPageBreak/>
        <w:t>Relationeel datamodel</w:t>
      </w:r>
      <w:bookmarkEnd w:id="4"/>
    </w:p>
    <w:p w14:paraId="16CE4CA0" w14:textId="73DB4443" w:rsidR="0039711A" w:rsidRDefault="0039711A" w:rsidP="0039711A">
      <w:pPr>
        <w:rPr>
          <w:rFonts w:eastAsiaTheme="majorEastAsia"/>
        </w:rPr>
      </w:pPr>
      <w:r>
        <w:rPr>
          <w:rFonts w:eastAsiaTheme="majorEastAsia"/>
        </w:rPr>
        <w:t>Zo willen we de data door de database heen laten lopen.</w:t>
      </w:r>
      <w:r w:rsidR="00535EA0">
        <w:rPr>
          <w:rFonts w:eastAsiaTheme="majorEastAsia"/>
        </w:rPr>
        <w:t xml:space="preserve"> We gaan de applicatie bouwen op basis van dit model, zo zorgen we ervoor dat alle data goed opgeslagen wordt.</w:t>
      </w:r>
    </w:p>
    <w:p w14:paraId="557F37AB" w14:textId="77777777" w:rsidR="008F7B0E" w:rsidRDefault="00C73AFF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033BDA5" wp14:editId="25396494">
            <wp:extent cx="5760720" cy="248285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3C9C9" w14:textId="77777777" w:rsidR="008F7B0E" w:rsidRDefault="008F7B0E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704A0194" w14:textId="7AEBFB2F" w:rsidR="00F900A2" w:rsidRDefault="00EC4499" w:rsidP="008F7B0E">
      <w:pPr>
        <w:pStyle w:val="Kop1"/>
        <w:rPr>
          <w:sz w:val="28"/>
          <w:szCs w:val="28"/>
        </w:rPr>
      </w:pPr>
      <w:bookmarkStart w:id="5" w:name="_Toc55733048"/>
      <w:r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33550CA" wp14:editId="0F03BBB5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4E35A" w14:textId="77777777" w:rsidR="00EC4499" w:rsidRDefault="00EC4499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550CA" id="_x0000_s1027" type="#_x0000_t202" style="position:absolute;margin-left:226.55pt;margin-top:6.2pt;width:24.25pt;height:2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14:paraId="67D4E35A" w14:textId="77777777" w:rsidR="00EC4499" w:rsidRDefault="00EC4499" w:rsidP="00EC4499"/>
                  </w:txbxContent>
                </v:textbox>
              </v:shape>
            </w:pict>
          </mc:Fallback>
        </mc:AlternateContent>
      </w:r>
      <w:r w:rsidR="008F7B0E">
        <w:rPr>
          <w:sz w:val="28"/>
          <w:szCs w:val="28"/>
        </w:rPr>
        <w:t>Overig</w:t>
      </w:r>
      <w:bookmarkEnd w:id="5"/>
    </w:p>
    <w:p w14:paraId="4A103495" w14:textId="4C2D2D64" w:rsidR="008F7B0E" w:rsidRPr="008F7B0E" w:rsidRDefault="008F7B0E" w:rsidP="008F7B0E">
      <w:r>
        <w:t>Staat alles in dit bestand goed beschreven, zo ja kan ik doorgaan?</w:t>
      </w:r>
    </w:p>
    <w:sectPr w:rsidR="008F7B0E" w:rsidRPr="008F7B0E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50627" w14:textId="77777777" w:rsidR="0080409B" w:rsidRDefault="0080409B" w:rsidP="0001646D">
      <w:pPr>
        <w:spacing w:after="0" w:line="240" w:lineRule="auto"/>
      </w:pPr>
      <w:r>
        <w:separator/>
      </w:r>
    </w:p>
  </w:endnote>
  <w:endnote w:type="continuationSeparator" w:id="0">
    <w:p w14:paraId="7E4F8690" w14:textId="77777777" w:rsidR="0080409B" w:rsidRDefault="0080409B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78DB08" w14:textId="0D14FF7E" w:rsidR="00DE799D" w:rsidRDefault="009657D8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176F70">
              <w:rPr>
                <w:sz w:val="16"/>
                <w:szCs w:val="16"/>
              </w:rPr>
              <w:t>T</w:t>
            </w:r>
            <w:r w:rsidR="00EC4499">
              <w:rPr>
                <w:sz w:val="16"/>
                <w:szCs w:val="16"/>
              </w:rPr>
              <w:t xml:space="preserve">echnisch </w:t>
            </w:r>
            <w:r w:rsidR="00176F70">
              <w:rPr>
                <w:sz w:val="16"/>
                <w:szCs w:val="16"/>
              </w:rPr>
              <w:t>O</w:t>
            </w:r>
            <w:r w:rsidR="00EC4499">
              <w:rPr>
                <w:sz w:val="16"/>
                <w:szCs w:val="16"/>
              </w:rPr>
              <w:t>ntwerp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716D9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716D9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D64E5" w14:textId="77777777" w:rsidR="0080409B" w:rsidRDefault="0080409B" w:rsidP="0001646D">
      <w:pPr>
        <w:spacing w:after="0" w:line="240" w:lineRule="auto"/>
      </w:pPr>
      <w:r>
        <w:separator/>
      </w:r>
    </w:p>
  </w:footnote>
  <w:footnote w:type="continuationSeparator" w:id="0">
    <w:p w14:paraId="0CC187F8" w14:textId="77777777" w:rsidR="0080409B" w:rsidRDefault="0080409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501BE" w14:textId="7997D8A9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65E37"/>
    <w:rsid w:val="000B3B15"/>
    <w:rsid w:val="000C6FCA"/>
    <w:rsid w:val="00135EFF"/>
    <w:rsid w:val="00155807"/>
    <w:rsid w:val="00176F70"/>
    <w:rsid w:val="001E2A9F"/>
    <w:rsid w:val="001F0CB2"/>
    <w:rsid w:val="001F49E9"/>
    <w:rsid w:val="001F65AB"/>
    <w:rsid w:val="00261BAE"/>
    <w:rsid w:val="00274E04"/>
    <w:rsid w:val="002A38A2"/>
    <w:rsid w:val="00322E03"/>
    <w:rsid w:val="00333EAE"/>
    <w:rsid w:val="003600B8"/>
    <w:rsid w:val="00391B54"/>
    <w:rsid w:val="0039711A"/>
    <w:rsid w:val="003A56EC"/>
    <w:rsid w:val="003C031F"/>
    <w:rsid w:val="003E4765"/>
    <w:rsid w:val="00406A6C"/>
    <w:rsid w:val="00462CA1"/>
    <w:rsid w:val="00463B1A"/>
    <w:rsid w:val="004679F7"/>
    <w:rsid w:val="004C2A5E"/>
    <w:rsid w:val="005273B3"/>
    <w:rsid w:val="00535EA0"/>
    <w:rsid w:val="00587BF7"/>
    <w:rsid w:val="005D6AE9"/>
    <w:rsid w:val="0064741D"/>
    <w:rsid w:val="00692344"/>
    <w:rsid w:val="006A0A04"/>
    <w:rsid w:val="006C1FF0"/>
    <w:rsid w:val="006E7836"/>
    <w:rsid w:val="00790F28"/>
    <w:rsid w:val="007A05AD"/>
    <w:rsid w:val="007F69FB"/>
    <w:rsid w:val="0080409B"/>
    <w:rsid w:val="00862EA3"/>
    <w:rsid w:val="0088560E"/>
    <w:rsid w:val="008E1A4E"/>
    <w:rsid w:val="008F0405"/>
    <w:rsid w:val="008F7B0E"/>
    <w:rsid w:val="00964918"/>
    <w:rsid w:val="009657D8"/>
    <w:rsid w:val="009A1D9F"/>
    <w:rsid w:val="009B6F0F"/>
    <w:rsid w:val="009F56A0"/>
    <w:rsid w:val="009F7D91"/>
    <w:rsid w:val="00A47ACC"/>
    <w:rsid w:val="00A5573F"/>
    <w:rsid w:val="00B05038"/>
    <w:rsid w:val="00B12FBC"/>
    <w:rsid w:val="00B519C3"/>
    <w:rsid w:val="00B73189"/>
    <w:rsid w:val="00BD2F6E"/>
    <w:rsid w:val="00C11E33"/>
    <w:rsid w:val="00C50E32"/>
    <w:rsid w:val="00C73AFF"/>
    <w:rsid w:val="00D0321A"/>
    <w:rsid w:val="00D60F8E"/>
    <w:rsid w:val="00D90DC8"/>
    <w:rsid w:val="00DE0BCD"/>
    <w:rsid w:val="00DE799D"/>
    <w:rsid w:val="00E04418"/>
    <w:rsid w:val="00E15310"/>
    <w:rsid w:val="00E716D9"/>
    <w:rsid w:val="00EC4499"/>
    <w:rsid w:val="00EE4E4E"/>
    <w:rsid w:val="00EF19A9"/>
    <w:rsid w:val="00F3213B"/>
    <w:rsid w:val="00F372AF"/>
    <w:rsid w:val="00F45A8C"/>
    <w:rsid w:val="00F52DD4"/>
    <w:rsid w:val="00F900A2"/>
    <w:rsid w:val="00FB7C34"/>
    <w:rsid w:val="00FD5679"/>
    <w:rsid w:val="1040AD28"/>
    <w:rsid w:val="18E61FBF"/>
    <w:rsid w:val="3D06EE10"/>
    <w:rsid w:val="3D932E16"/>
    <w:rsid w:val="78CE54D8"/>
    <w:rsid w:val="7DC6A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21CBB"/>
  <w15:docId w15:val="{15F7D5B8-2FF7-4CB9-A5DC-6E583CB0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F49E9"/>
  </w:style>
  <w:style w:type="paragraph" w:styleId="Kop1">
    <w:name w:val="heading 1"/>
    <w:basedOn w:val="Standaard"/>
    <w:next w:val="Standaard"/>
    <w:link w:val="Kop1Char"/>
    <w:uiPriority w:val="9"/>
    <w:qFormat/>
    <w:rsid w:val="001F4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F49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F4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F49E9"/>
    <w:pPr>
      <w:keepNext/>
      <w:keepLines/>
      <w:spacing w:before="40" w:after="0"/>
      <w:outlineLvl w:val="3"/>
    </w:pPr>
    <w:rPr>
      <w:i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F49E9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F49E9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F49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F49E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F49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1F49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F49E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1F49E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F49E9"/>
    <w:rPr>
      <w:i/>
      <w:i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F49E9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1F49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49E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jstalinea">
    <w:name w:val="List Paragraph"/>
    <w:basedOn w:val="Standaard"/>
    <w:uiPriority w:val="34"/>
    <w:qFormat/>
    <w:rsid w:val="00391B54"/>
    <w:pPr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1F49E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F49E9"/>
    <w:rPr>
      <w:color w:val="5A5A5A" w:themeColor="text1" w:themeTint="A5"/>
      <w:spacing w:val="1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F49E9"/>
    <w:rPr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F49E9"/>
    <w:rPr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F49E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F49E9"/>
    <w:rPr>
      <w:color w:val="262626" w:themeColor="text1" w:themeTint="D9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F49E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49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1F49E9"/>
    <w:rPr>
      <w:b/>
      <w:bCs/>
      <w:color w:val="auto"/>
    </w:rPr>
  </w:style>
  <w:style w:type="character" w:styleId="Nadruk">
    <w:name w:val="Emphasis"/>
    <w:basedOn w:val="Standaardalinea-lettertype"/>
    <w:uiPriority w:val="20"/>
    <w:qFormat/>
    <w:rsid w:val="001F49E9"/>
    <w:rPr>
      <w:i/>
      <w:iCs/>
      <w:color w:val="auto"/>
    </w:rPr>
  </w:style>
  <w:style w:type="paragraph" w:styleId="Geenafstand">
    <w:name w:val="No Spacing"/>
    <w:uiPriority w:val="1"/>
    <w:qFormat/>
    <w:rsid w:val="001F49E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1F49E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F49E9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F49E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F49E9"/>
    <w:rPr>
      <w:i/>
      <w:iCs/>
      <w:color w:val="5B9BD5" w:themeColor="accent1"/>
    </w:rPr>
  </w:style>
  <w:style w:type="character" w:styleId="Subtielebenadrukking">
    <w:name w:val="Subtle Emphasis"/>
    <w:basedOn w:val="Standaardalinea-lettertype"/>
    <w:uiPriority w:val="19"/>
    <w:qFormat/>
    <w:rsid w:val="001F49E9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1F49E9"/>
    <w:rPr>
      <w:i/>
      <w:iCs/>
      <w:color w:val="5B9BD5" w:themeColor="accent1"/>
    </w:rPr>
  </w:style>
  <w:style w:type="character" w:styleId="Subtieleverwijzing">
    <w:name w:val="Subtle Reference"/>
    <w:basedOn w:val="Standaardalinea-lettertype"/>
    <w:uiPriority w:val="31"/>
    <w:qFormat/>
    <w:rsid w:val="001F49E9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1F49E9"/>
    <w:rPr>
      <w:b/>
      <w:bCs/>
      <w:smallCaps/>
      <w:color w:val="5B9BD5" w:themeColor="accent1"/>
      <w:spacing w:val="5"/>
    </w:rPr>
  </w:style>
  <w:style w:type="character" w:styleId="Titelvanboek">
    <w:name w:val="Book Title"/>
    <w:basedOn w:val="Standaardalinea-lettertype"/>
    <w:uiPriority w:val="33"/>
    <w:qFormat/>
    <w:rsid w:val="001F49E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1F6BDE7082A40BA102B4134151DA8" ma:contentTypeVersion="4" ma:contentTypeDescription="Een nieuw document maken." ma:contentTypeScope="" ma:versionID="d318a7191c0bc087bcbc845f1bcdec9c">
  <xsd:schema xmlns:xsd="http://www.w3.org/2001/XMLSchema" xmlns:xs="http://www.w3.org/2001/XMLSchema" xmlns:p="http://schemas.microsoft.com/office/2006/metadata/properties" xmlns:ns2="4af0fbda-a8bc-49d5-9814-4b35a09fbddc" xmlns:ns3="c1e4eb2e-abe8-4780-bd58-ff102eeed501" targetNamespace="http://schemas.microsoft.com/office/2006/metadata/properties" ma:root="true" ma:fieldsID="64d6d7f73aff39fa971a693222ad8d58" ns2:_="" ns3:_="">
    <xsd:import namespace="4af0fbda-a8bc-49d5-9814-4b35a09fbddc"/>
    <xsd:import namespace="c1e4eb2e-abe8-4780-bd58-ff102eeed5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0fbda-a8bc-49d5-9814-4b35a09fb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4eb2e-abe8-4780-bd58-ff102eeed5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0423C7-828C-4A84-8D01-4F30E53835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5980A2-1518-49FD-B20B-B3E709086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0fbda-a8bc-49d5-9814-4b35a09fbddc"/>
    <ds:schemaRef ds:uri="c1e4eb2e-abe8-4780-bd58-ff102eeed5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E51CF2-2ABD-4303-9030-CE9B3F8599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enero mangal</cp:lastModifiedBy>
  <cp:revision>58</cp:revision>
  <dcterms:created xsi:type="dcterms:W3CDTF">2020-11-06T16:15:00Z</dcterms:created>
  <dcterms:modified xsi:type="dcterms:W3CDTF">2020-11-08T12:03:00Z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0x0101007761F6BDE7082A40BA102B4134151DA8</vt:lpwstr>
  </property>
</Properties>
</file>