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w:t>
      </w:r>
      <w:r w:rsidR="00223B1A">
        <w:rPr>
          <w:rFonts w:ascii="Times New Roman" w:hAnsi="Times New Roman" w:cs="Times New Roman"/>
          <w:sz w:val="20"/>
          <w:szCs w:val="20"/>
        </w:rPr>
        <w:t>A</w:t>
      </w:r>
      <w:r w:rsidR="00852C44">
        <w:rPr>
          <w:rFonts w:ascii="Times New Roman" w:hAnsi="Times New Roman" w:cs="Times New Roman"/>
          <w:sz w:val="20"/>
          <w:szCs w:val="20"/>
        </w:rPr>
        <w:t>n</w:t>
      </w:r>
      <w:r w:rsidR="00223B1A">
        <w:rPr>
          <w:rFonts w:ascii="Times New Roman" w:hAnsi="Times New Roman" w:cs="Times New Roman"/>
          <w:sz w:val="20"/>
          <w:szCs w:val="20"/>
        </w:rPr>
        <w:t xml:space="preserve"> </w:t>
      </w:r>
      <w:r w:rsidR="00852C44">
        <w:rPr>
          <w:rFonts w:ascii="Times New Roman" w:hAnsi="Times New Roman" w:cs="Times New Roman"/>
          <w:sz w:val="20"/>
          <w:szCs w:val="20"/>
        </w:rPr>
        <w:t>analytical</w:t>
      </w:r>
      <w:r w:rsidR="00223B1A">
        <w:rPr>
          <w:rFonts w:ascii="Times New Roman" w:hAnsi="Times New Roman" w:cs="Times New Roman"/>
          <w:sz w:val="20"/>
          <w:szCs w:val="20"/>
        </w:rPr>
        <w:t xml:space="preserve"> model is developed to analyze </w:t>
      </w:r>
      <w:r w:rsidR="00F477B3" w:rsidRPr="00BC1235">
        <w:rPr>
          <w:rFonts w:ascii="Times New Roman" w:hAnsi="Times New Roman" w:cs="Times New Roman"/>
          <w:sz w:val="20"/>
          <w:szCs w:val="20"/>
        </w:rPr>
        <w:t>the current-voltage characteristics of the device during switching transients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r w:rsidR="0050595F">
        <w:rPr>
          <w:rFonts w:ascii="Times New Roman" w:hAnsi="Times New Roman" w:cs="Times New Roman"/>
          <w:sz w:val="20"/>
          <w:szCs w:val="20"/>
        </w:rPr>
        <w:t xml:space="preserve">. </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components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They act as a resistor just like MOSFETs in forward conduction; however, their behavior in reverse conduction is different than 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The analysis during 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where the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 xml:space="preserve">The equations used for steady-state models are shown in </w:t>
      </w:r>
      <w:r w:rsidR="00A270F6">
        <w:rPr>
          <w:rFonts w:ascii="Times New Roman" w:hAnsi="Times New Roman" w:cs="Times New Roman"/>
          <w:sz w:val="20"/>
          <w:szCs w:val="20"/>
        </w:rPr>
        <w:t xml:space="preserve">Eqn.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first </w:t>
      </w:r>
      <w:r w:rsidR="00C22446">
        <w:rPr>
          <w:rFonts w:ascii="Times New Roman" w:hAnsi="Times New Roman" w:cs="Times New Roman"/>
          <w:sz w:val="20"/>
          <w:szCs w:val="20"/>
        </w:rPr>
        <w:t>multiplier</w:t>
      </w:r>
      <w:r w:rsidR="00092394">
        <w:rPr>
          <w:rFonts w:ascii="Times New Roman" w:hAnsi="Times New Roman" w:cs="Times New Roman"/>
          <w:sz w:val="20"/>
          <w:szCs w:val="20"/>
        </w:rPr>
        <w:t xml:space="preserve"> of the </w:t>
      </w:r>
      <w:r w:rsidR="005515FE">
        <w:rPr>
          <w:rFonts w:ascii="Times New Roman" w:hAnsi="Times New Roman" w:cs="Times New Roman"/>
          <w:sz w:val="20"/>
          <w:szCs w:val="20"/>
        </w:rPr>
        <w:t>equations</w:t>
      </w:r>
      <w:r w:rsidR="00092394">
        <w:rPr>
          <w:rFonts w:ascii="Times New Roman" w:hAnsi="Times New Roman" w:cs="Times New Roman"/>
          <w:sz w:val="20"/>
          <w:szCs w:val="20"/>
        </w:rPr>
        <w:t xml:space="preserve">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 xml:space="preserve">he second </w:t>
      </w:r>
      <w:r w:rsidR="00C22446">
        <w:rPr>
          <w:rFonts w:ascii="Times New Roman" w:hAnsi="Times New Roman" w:cs="Times New Roman"/>
          <w:color w:val="000000" w:themeColor="text1"/>
          <w:sz w:val="20"/>
          <w:szCs w:val="20"/>
        </w:rPr>
        <w:t>multiplier</w:t>
      </w:r>
      <w:r w:rsidR="00092394" w:rsidRPr="00A270F6">
        <w:rPr>
          <w:rFonts w:ascii="Times New Roman" w:hAnsi="Times New Roman" w:cs="Times New Roman"/>
          <w:color w:val="000000" w:themeColor="text1"/>
          <w:sz w:val="20"/>
          <w:szCs w:val="20"/>
        </w:rPr>
        <w:t xml:space="preserve"> represents the region in which the device is operating; i.e., </w:t>
      </w:r>
      <w:r w:rsidR="00122E07">
        <w:rPr>
          <w:rFonts w:ascii="Times New Roman" w:hAnsi="Times New Roman" w:cs="Times New Roman"/>
          <w:color w:val="000000" w:themeColor="text1"/>
          <w:sz w:val="20"/>
          <w:szCs w:val="20"/>
        </w:rPr>
        <w:t>active</w:t>
      </w:r>
      <w:r w:rsidR="00092394" w:rsidRPr="00A270F6">
        <w:rPr>
          <w:rFonts w:ascii="Times New Roman" w:hAnsi="Times New Roman" w:cs="Times New Roman"/>
          <w:color w:val="000000" w:themeColor="text1"/>
          <w:sz w:val="20"/>
          <w:szCs w:val="20"/>
        </w:rPr>
        <w:t xml:space="preserve"> region or ohmic region.</w:t>
      </w:r>
      <w:r w:rsidR="00A16FD4">
        <w:rPr>
          <w:rFonts w:ascii="Times New Roman" w:hAnsi="Times New Roman" w:cs="Times New Roman"/>
          <w:sz w:val="20"/>
          <w:szCs w:val="20"/>
        </w:rPr>
        <w:t xml:space="preserve"> </w:t>
      </w:r>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98.1pt" o:ole="">
            <v:imagedata r:id="rId6" o:title=""/>
          </v:shape>
          <o:OLEObject Type="Embed" ProgID="Visio.Drawing.15" ShapeID="_x0000_i1025" DrawAspect="Content" ObjectID="_1574065950"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D21FAE"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D21FAE"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xml:space="preserve">, during dead-time periods, a negative </w:t>
      </w:r>
      <w:r w:rsidR="005515FE">
        <w:rPr>
          <w:rFonts w:ascii="Times New Roman" w:hAnsi="Times New Roman" w:cs="Times New Roman"/>
          <w:sz w:val="20"/>
          <w:szCs w:val="20"/>
        </w:rPr>
        <w:t>gate voltage</w:t>
      </w:r>
      <w:r w:rsidR="00D4433F">
        <w:rPr>
          <w:rFonts w:ascii="Times New Roman" w:hAnsi="Times New Roman" w:cs="Times New Roman"/>
          <w:sz w:val="20"/>
          <w:szCs w:val="20"/>
        </w:rPr>
        <w:t xml:space="preserve"> is applied increasing the loss, which makes the optimization of the negative gate voltage and dead-time duration very critical.</w:t>
      </w:r>
    </w:p>
    <w:p w:rsidR="00B24054" w:rsidRDefault="00695958" w:rsidP="00695958">
      <w:pPr>
        <w:spacing w:after="120" w:line="240" w:lineRule="auto"/>
        <w:jc w:val="center"/>
        <w:rPr>
          <w:rFonts w:ascii="Times New Roman" w:hAnsi="Times New Roman" w:cs="Times New Roman"/>
          <w:noProof/>
          <w:sz w:val="20"/>
          <w:szCs w:val="20"/>
        </w:rPr>
      </w:pPr>
      <w:r w:rsidRPr="00695958">
        <w:rPr>
          <w:rFonts w:ascii="Times New Roman" w:hAnsi="Times New Roman" w:cs="Times New Roman"/>
          <w:noProof/>
          <w:sz w:val="20"/>
          <w:szCs w:val="20"/>
          <w:lang w:val="tr-TR" w:eastAsia="tr-TR"/>
        </w:rPr>
        <w:drawing>
          <wp:inline distT="0" distB="0" distL="0" distR="0">
            <wp:extent cx="1512443" cy="149644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27" r="7395"/>
                    <a:stretch/>
                  </pic:blipFill>
                  <pic:spPr bwMode="auto">
                    <a:xfrm>
                      <a:off x="0" y="0"/>
                      <a:ext cx="1519176" cy="1503103"/>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72550E">
        <w:rPr>
          <w:rFonts w:ascii="Times New Roman" w:hAnsi="Times New Roman" w:cs="Times New Roman"/>
          <w:noProof/>
          <w:sz w:val="20"/>
          <w:szCs w:val="20"/>
        </w:rPr>
        <w:pict>
          <v:shape id="_x0000_i1026" type="#_x0000_t75" style="width:104.05pt;height:114.35pt">
            <v:imagedata r:id="rId9" o:title="datasheet_ids_vds_forward"/>
          </v:shape>
        </w:pict>
      </w:r>
      <w:r w:rsidR="00AC0977">
        <w:rPr>
          <w:rFonts w:ascii="Times New Roman" w:hAnsi="Times New Roman" w:cs="Times New Roman"/>
          <w:noProof/>
          <w:sz w:val="20"/>
          <w:szCs w:val="20"/>
        </w:rPr>
        <w:t xml:space="preserve">  </w:t>
      </w:r>
      <w:r w:rsidRPr="00695958">
        <w:rPr>
          <w:rFonts w:ascii="Times New Roman" w:hAnsi="Times New Roman" w:cs="Times New Roman"/>
          <w:noProof/>
          <w:sz w:val="20"/>
          <w:szCs w:val="20"/>
          <w:lang w:val="tr-TR" w:eastAsia="tr-TR"/>
        </w:rPr>
        <w:drawing>
          <wp:inline distT="0" distB="0" distL="0" distR="0" wp14:anchorId="218ECC1A" wp14:editId="7E38D6EF">
            <wp:extent cx="1443105" cy="14097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57" r="6135"/>
                    <a:stretch/>
                  </pic:blipFill>
                  <pic:spPr bwMode="auto">
                    <a:xfrm>
                      <a:off x="0" y="0"/>
                      <a:ext cx="1469995" cy="1435968"/>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lang w:val="tr-TR" w:eastAsia="tr-TR"/>
        </w:rPr>
        <w:drawing>
          <wp:inline distT="0" distB="0" distL="0" distR="0">
            <wp:extent cx="1235090" cy="1377879"/>
            <wp:effectExtent l="0" t="0" r="3175" b="0"/>
            <wp:docPr id="4" name="Picture 4" descr="C:\Users\mesutto\AppData\Local\Microsoft\Windows\INetCache\Content.Word\datasheet_ids_vds_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esutto\AppData\Local\Microsoft\Windows\INetCache\Content.Word\datasheet_ids_vds_rever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459" cy="1430725"/>
                    </a:xfrm>
                    <a:prstGeom prst="rect">
                      <a:avLst/>
                    </a:prstGeom>
                    <a:noFill/>
                    <a:ln>
                      <a:noFill/>
                    </a:ln>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137289" w:rsidP="00137289">
      <w:pPr>
        <w:spacing w:after="0" w:line="240" w:lineRule="auto"/>
        <w:jc w:val="center"/>
        <w:rPr>
          <w:rFonts w:ascii="Times New Roman" w:hAnsi="Times New Roman" w:cs="Times New Roman"/>
          <w:sz w:val="20"/>
          <w:szCs w:val="20"/>
        </w:rPr>
      </w:pPr>
      <w:r w:rsidRPr="00137289">
        <w:rPr>
          <w:rFonts w:ascii="Times New Roman" w:hAnsi="Times New Roman" w:cs="Times New Roman"/>
          <w:noProof/>
          <w:sz w:val="20"/>
          <w:szCs w:val="20"/>
          <w:lang w:val="tr-TR" w:eastAsia="tr-TR"/>
        </w:rPr>
        <w:drawing>
          <wp:inline distT="0" distB="0" distL="0" distR="0" wp14:anchorId="21ECE636" wp14:editId="184857E6">
            <wp:extent cx="1572313" cy="173958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8858" cy="1768952"/>
                    </a:xfrm>
                    <a:prstGeom prst="rect">
                      <a:avLst/>
                    </a:prstGeom>
                    <a:noFill/>
                    <a:ln>
                      <a:noFill/>
                    </a:ln>
                  </pic:spPr>
                </pic:pic>
              </a:graphicData>
            </a:graphic>
          </wp:inline>
        </w:drawing>
      </w:r>
      <w:r w:rsidR="00E23D49">
        <w:rPr>
          <w:rFonts w:ascii="Times New Roman" w:hAnsi="Times New Roman" w:cs="Times New Roman"/>
          <w:sz w:val="20"/>
          <w:szCs w:val="20"/>
        </w:rPr>
        <w:t xml:space="preserve">           </w:t>
      </w:r>
      <w:r w:rsidR="0072550E">
        <w:rPr>
          <w:rFonts w:ascii="Times New Roman" w:hAnsi="Times New Roman" w:cs="Times New Roman"/>
          <w:noProof/>
          <w:sz w:val="20"/>
          <w:szCs w:val="20"/>
        </w:rPr>
        <w:pict>
          <v:shape id="_x0000_i1027" type="#_x0000_t75" style="width:115.9pt;height:130.55pt">
            <v:imagedata r:id="rId13" o:title="datasheet_Cap"/>
          </v:shape>
        </w:pict>
      </w:r>
    </w:p>
    <w:p w:rsidR="00E23D49" w:rsidRPr="00137289" w:rsidRDefault="00E23D49" w:rsidP="00137289">
      <w:pPr>
        <w:spacing w:after="0" w:line="240" w:lineRule="auto"/>
        <w:jc w:val="center"/>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proofErr w:type="gramStart"/>
      <w:r w:rsidRPr="00137289">
        <w:rPr>
          <w:rFonts w:ascii="Times New Roman" w:hAnsi="Times New Roman" w:cs="Times New Roman"/>
          <w:sz w:val="16"/>
          <w:szCs w:val="16"/>
        </w:rPr>
        <w:t xml:space="preserve">   (</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E529A4"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975B2D">
              <w:rPr>
                <w:rFonts w:ascii="Times New Roman" w:hAnsi="Times New Roman" w:cs="Times New Roman"/>
                <w:color w:val="000000" w:themeColor="text1"/>
                <w:sz w:val="16"/>
                <w:szCs w:val="16"/>
              </w:rPr>
              <w:t xml:space="preserve"> </w:t>
            </w:r>
            <w:proofErr w:type="spellStart"/>
            <w:r w:rsidR="00975B2D">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797DED">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797DED">
              <w:rPr>
                <w:rFonts w:ascii="Times New Roman" w:hAnsi="Times New Roman" w:cs="Times New Roman"/>
                <w:color w:val="000000" w:themeColor="text1"/>
                <w:sz w:val="16"/>
                <w:szCs w:val="16"/>
              </w:rPr>
              <w:t>9</w:t>
            </w:r>
            <w:r>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described above, turn-on and turn-off characteristics of the top and bottom switches are obtained against</w:t>
      </w:r>
      <w:r w:rsidR="00873A83">
        <w:rPr>
          <w:rFonts w:ascii="Times New Roman" w:hAnsi="Times New Roman" w:cs="Times New Roman"/>
          <w:sz w:val="20"/>
          <w:szCs w:val="20"/>
        </w:rPr>
        <w:t xml:space="preserve"> time and can be seen in Fig. 5.</w:t>
      </w:r>
    </w:p>
    <w:p w:rsidR="001C020C" w:rsidRDefault="001C020C" w:rsidP="008909BB">
      <w:pPr>
        <w:spacing w:after="0" w:line="240" w:lineRule="auto"/>
        <w:jc w:val="center"/>
        <w:rPr>
          <w:rFonts w:ascii="Times New Roman" w:hAnsi="Times New Roman" w:cs="Times New Roman"/>
          <w:sz w:val="16"/>
          <w:szCs w:val="16"/>
        </w:rPr>
      </w:pPr>
      <w:r w:rsidRPr="001C020C">
        <w:rPr>
          <w:rFonts w:ascii="Times New Roman" w:hAnsi="Times New Roman" w:cs="Times New Roman"/>
          <w:noProof/>
          <w:sz w:val="16"/>
          <w:szCs w:val="16"/>
          <w:lang w:val="tr-TR" w:eastAsia="tr-TR"/>
        </w:rPr>
        <w:drawing>
          <wp:inline distT="0" distB="0" distL="0" distR="0">
            <wp:extent cx="1506220" cy="106602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7" r="5374"/>
                    <a:stretch/>
                  </pic:blipFill>
                  <pic:spPr bwMode="auto">
                    <a:xfrm>
                      <a:off x="0" y="0"/>
                      <a:ext cx="1528296" cy="1081647"/>
                    </a:xfrm>
                    <a:prstGeom prst="rect">
                      <a:avLst/>
                    </a:prstGeom>
                    <a:noFill/>
                    <a:ln>
                      <a:noFill/>
                    </a:ln>
                    <a:extLst>
                      <a:ext uri="{53640926-AAD7-44D8-BBD7-CCE9431645EC}">
                        <a14:shadowObscured xmlns:a14="http://schemas.microsoft.com/office/drawing/2010/main"/>
                      </a:ext>
                    </a:extLst>
                  </pic:spPr>
                </pic:pic>
              </a:graphicData>
            </a:graphic>
          </wp:inline>
        </w:drawing>
      </w:r>
      <w:r w:rsidR="00D639CF" w:rsidRPr="00D639CF">
        <w:rPr>
          <w:rFonts w:ascii="Times New Roman" w:hAnsi="Times New Roman" w:cs="Times New Roman"/>
          <w:noProof/>
          <w:sz w:val="16"/>
          <w:szCs w:val="16"/>
          <w:lang w:val="tr-TR" w:eastAsia="tr-TR"/>
        </w:rPr>
        <w:drawing>
          <wp:inline distT="0" distB="0" distL="0" distR="0">
            <wp:extent cx="1461799" cy="1039940"/>
            <wp:effectExtent l="0" t="0" r="508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12" r="5847"/>
                    <a:stretch/>
                  </pic:blipFill>
                  <pic:spPr bwMode="auto">
                    <a:xfrm>
                      <a:off x="0" y="0"/>
                      <a:ext cx="1491464" cy="1061044"/>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14:anchorId="18FF7E2E" wp14:editId="1C9861F0">
            <wp:extent cx="1495285" cy="106500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extent cx="1495844" cy="1064973"/>
            <wp:effectExtent l="0" t="0" r="952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873A83" w:rsidRPr="00873A83">
        <w:rPr>
          <w:rFonts w:ascii="Times New Roman" w:hAnsi="Times New Roman" w:cs="Times New Roman"/>
          <w:sz w:val="18"/>
          <w:szCs w:val="18"/>
        </w:rPr>
        <w:t>5</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tained using the simplest model</w:t>
      </w:r>
    </w:p>
    <w:p w:rsidR="00B757C1" w:rsidRPr="0072550E" w:rsidRDefault="000F68A2" w:rsidP="00313C03">
      <w:pPr>
        <w:spacing w:after="12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Rather than giving the drain-source current, the channel current is preferred to show the device characteristic better. For transient periods, since the parasitic capacitors’ voltages increase or decrease, their currents affect the drain-</w:t>
      </w:r>
      <w:r w:rsidR="00852C44">
        <w:rPr>
          <w:rFonts w:ascii="Times New Roman" w:hAnsi="Times New Roman" w:cs="Times New Roman"/>
          <w:color w:val="7030A0"/>
          <w:sz w:val="20"/>
          <w:szCs w:val="20"/>
        </w:rPr>
        <w:t>s</w:t>
      </w:r>
      <w:r>
        <w:rPr>
          <w:rFonts w:ascii="Times New Roman" w:hAnsi="Times New Roman" w:cs="Times New Roman"/>
          <w:color w:val="7030A0"/>
          <w:sz w:val="20"/>
          <w:szCs w:val="20"/>
        </w:rPr>
        <w:t xml:space="preserve">ource current which overshadows device characteristic. </w:t>
      </w:r>
      <w:r w:rsidR="00B757C1">
        <w:rPr>
          <w:rFonts w:ascii="Times New Roman" w:hAnsi="Times New Roman" w:cs="Times New Roman"/>
          <w:color w:val="7030A0"/>
          <w:sz w:val="20"/>
          <w:szCs w:val="20"/>
        </w:rPr>
        <w:t xml:space="preserve">As shown in </w:t>
      </w:r>
      <w:r w:rsidR="00A91B34">
        <w:rPr>
          <w:rFonts w:ascii="Times New Roman" w:hAnsi="Times New Roman" w:cs="Times New Roman"/>
          <w:color w:val="7030A0"/>
          <w:sz w:val="20"/>
          <w:szCs w:val="20"/>
        </w:rPr>
        <w:t xml:space="preserve">simplest model, </w:t>
      </w:r>
      <w:r w:rsidR="00B757C1">
        <w:rPr>
          <w:rFonts w:ascii="Times New Roman" w:hAnsi="Times New Roman" w:cs="Times New Roman"/>
          <w:color w:val="7030A0"/>
          <w:sz w:val="20"/>
          <w:szCs w:val="20"/>
        </w:rPr>
        <w:t xml:space="preserve">Figure 5(a), when the Top Switch is being turned on, </w:t>
      </w:r>
      <w:r w:rsidR="008C2A76">
        <w:rPr>
          <w:rFonts w:ascii="Times New Roman" w:hAnsi="Times New Roman" w:cs="Times New Roman"/>
          <w:color w:val="7030A0"/>
          <w:sz w:val="20"/>
          <w:szCs w:val="20"/>
        </w:rPr>
        <w:t xml:space="preserve">since </w:t>
      </w:r>
      <w:r w:rsidR="00B757C1">
        <w:rPr>
          <w:rFonts w:ascii="Times New Roman" w:hAnsi="Times New Roman" w:cs="Times New Roman"/>
          <w:color w:val="7030A0"/>
          <w:sz w:val="20"/>
          <w:szCs w:val="20"/>
        </w:rPr>
        <w:t xml:space="preserve">Bottom Switch stops conducting and to charge the </w:t>
      </w:r>
      <w:r w:rsidR="00122E07">
        <w:rPr>
          <w:rFonts w:ascii="Times New Roman" w:hAnsi="Times New Roman" w:cs="Times New Roman"/>
          <w:color w:val="7030A0"/>
          <w:sz w:val="20"/>
          <w:szCs w:val="20"/>
        </w:rPr>
        <w:t>C</w:t>
      </w:r>
      <w:r w:rsidR="00122E07" w:rsidRPr="00B757C1">
        <w:rPr>
          <w:rFonts w:ascii="Times New Roman" w:hAnsi="Times New Roman" w:cs="Times New Roman"/>
          <w:color w:val="7030A0"/>
          <w:sz w:val="20"/>
          <w:szCs w:val="20"/>
          <w:vertAlign w:val="subscript"/>
        </w:rPr>
        <w:t>OSS</w:t>
      </w:r>
      <w:r w:rsidR="00122E07">
        <w:rPr>
          <w:rFonts w:ascii="Times New Roman" w:hAnsi="Times New Roman" w:cs="Times New Roman"/>
          <w:color w:val="7030A0"/>
          <w:sz w:val="20"/>
          <w:szCs w:val="20"/>
        </w:rPr>
        <w:t xml:space="preserve"> (</w:t>
      </w:r>
      <w:r w:rsidR="00B46652">
        <w:rPr>
          <w:rFonts w:ascii="Times New Roman" w:hAnsi="Times New Roman" w:cs="Times New Roman"/>
          <w:color w:val="7030A0"/>
          <w:sz w:val="20"/>
          <w:szCs w:val="20"/>
        </w:rPr>
        <w:t>=C</w:t>
      </w:r>
      <w:r w:rsidR="00B46652" w:rsidRPr="00B46652">
        <w:rPr>
          <w:rFonts w:ascii="Times New Roman" w:hAnsi="Times New Roman" w:cs="Times New Roman"/>
          <w:color w:val="7030A0"/>
          <w:sz w:val="20"/>
          <w:szCs w:val="20"/>
          <w:vertAlign w:val="subscript"/>
        </w:rPr>
        <w:t>gd</w:t>
      </w:r>
      <w:r w:rsidR="00B46652">
        <w:rPr>
          <w:rFonts w:ascii="Times New Roman" w:hAnsi="Times New Roman" w:cs="Times New Roman"/>
          <w:color w:val="7030A0"/>
          <w:sz w:val="20"/>
          <w:szCs w:val="20"/>
        </w:rPr>
        <w:t xml:space="preserve"> +C</w:t>
      </w:r>
      <w:r w:rsidR="00B46652" w:rsidRPr="00B46652">
        <w:rPr>
          <w:rFonts w:ascii="Times New Roman" w:hAnsi="Times New Roman" w:cs="Times New Roman"/>
          <w:color w:val="7030A0"/>
          <w:sz w:val="20"/>
          <w:szCs w:val="20"/>
          <w:vertAlign w:val="subscript"/>
        </w:rPr>
        <w:t>ds</w:t>
      </w:r>
      <w:r w:rsidR="00B46652">
        <w:rPr>
          <w:rFonts w:ascii="Times New Roman" w:hAnsi="Times New Roman" w:cs="Times New Roman"/>
          <w:color w:val="7030A0"/>
          <w:sz w:val="20"/>
          <w:szCs w:val="20"/>
        </w:rPr>
        <w:t>)</w:t>
      </w:r>
      <w:r w:rsidR="000C3BB8">
        <w:rPr>
          <w:rFonts w:ascii="Times New Roman" w:hAnsi="Times New Roman" w:cs="Times New Roman"/>
          <w:color w:val="7030A0"/>
          <w:sz w:val="20"/>
          <w:szCs w:val="20"/>
        </w:rPr>
        <w:t xml:space="preserve"> </w:t>
      </w:r>
      <w:r w:rsidR="008C2A76">
        <w:rPr>
          <w:rFonts w:ascii="Times New Roman" w:hAnsi="Times New Roman" w:cs="Times New Roman"/>
          <w:color w:val="7030A0"/>
          <w:sz w:val="20"/>
          <w:szCs w:val="20"/>
        </w:rPr>
        <w:t>of the Bottom Switch and since C</w:t>
      </w:r>
      <w:r w:rsidR="008C2A76">
        <w:rPr>
          <w:rFonts w:ascii="Times New Roman" w:hAnsi="Times New Roman" w:cs="Times New Roman"/>
          <w:color w:val="7030A0"/>
          <w:sz w:val="20"/>
          <w:szCs w:val="20"/>
          <w:vertAlign w:val="subscript"/>
        </w:rPr>
        <w:t>OSS</w:t>
      </w:r>
      <w:r w:rsidR="008C2A76">
        <w:rPr>
          <w:rFonts w:ascii="Times New Roman" w:hAnsi="Times New Roman" w:cs="Times New Roman"/>
          <w:color w:val="7030A0"/>
          <w:sz w:val="20"/>
          <w:szCs w:val="20"/>
        </w:rPr>
        <w:t xml:space="preserve"> of the Top Switch is discharged which causes current flowing through the channel,</w:t>
      </w:r>
      <w:r w:rsidR="0050595F">
        <w:rPr>
          <w:rFonts w:ascii="Times New Roman" w:hAnsi="Times New Roman" w:cs="Times New Roman"/>
          <w:color w:val="7030A0"/>
          <w:sz w:val="20"/>
          <w:szCs w:val="20"/>
        </w:rPr>
        <w:t xml:space="preserve"> Top Switch channel current makes an overshoot</w:t>
      </w:r>
      <w:r w:rsidR="00B757C1">
        <w:rPr>
          <w:rFonts w:ascii="Times New Roman" w:hAnsi="Times New Roman" w:cs="Times New Roman"/>
          <w:color w:val="7030A0"/>
          <w:sz w:val="20"/>
          <w:szCs w:val="20"/>
        </w:rPr>
        <w:t xml:space="preserve">. </w:t>
      </w:r>
      <w:r w:rsidR="0072550E">
        <w:rPr>
          <w:rFonts w:ascii="Times New Roman" w:hAnsi="Times New Roman" w:cs="Times New Roman"/>
          <w:color w:val="7030A0"/>
          <w:sz w:val="20"/>
          <w:szCs w:val="20"/>
        </w:rPr>
        <w:t xml:space="preserve">Additionally, even though it seems soft switching is applied </w:t>
      </w:r>
      <w:r w:rsidR="00D2001F">
        <w:rPr>
          <w:rFonts w:ascii="Times New Roman" w:hAnsi="Times New Roman" w:cs="Times New Roman"/>
          <w:color w:val="7030A0"/>
          <w:sz w:val="20"/>
          <w:szCs w:val="20"/>
        </w:rPr>
        <w:t>on Bottom Switch</w:t>
      </w:r>
      <w:r w:rsidR="0072550E">
        <w:rPr>
          <w:rFonts w:ascii="Times New Roman" w:hAnsi="Times New Roman" w:cs="Times New Roman"/>
          <w:color w:val="7030A0"/>
          <w:sz w:val="20"/>
          <w:szCs w:val="20"/>
        </w:rPr>
        <w:t>, actually it is not because C</w:t>
      </w:r>
      <w:r w:rsidR="00122E07">
        <w:rPr>
          <w:rFonts w:ascii="Times New Roman" w:hAnsi="Times New Roman" w:cs="Times New Roman"/>
          <w:color w:val="7030A0"/>
          <w:sz w:val="20"/>
          <w:szCs w:val="20"/>
          <w:vertAlign w:val="subscript"/>
        </w:rPr>
        <w:t>OSS</w:t>
      </w:r>
      <w:r w:rsidR="0072550E">
        <w:rPr>
          <w:rFonts w:ascii="Times New Roman" w:hAnsi="Times New Roman" w:cs="Times New Roman"/>
          <w:color w:val="7030A0"/>
          <w:sz w:val="20"/>
          <w:szCs w:val="20"/>
        </w:rPr>
        <w:t xml:space="preserve"> of the Bottom Switch is charged </w:t>
      </w:r>
      <w:r w:rsidR="00D2001F">
        <w:rPr>
          <w:rFonts w:ascii="Times New Roman" w:hAnsi="Times New Roman" w:cs="Times New Roman"/>
          <w:color w:val="7030A0"/>
          <w:sz w:val="20"/>
          <w:szCs w:val="20"/>
        </w:rPr>
        <w:t>or discharged during transient periods</w:t>
      </w:r>
      <w:r w:rsidR="0072550E">
        <w:rPr>
          <w:rFonts w:ascii="Times New Roman" w:hAnsi="Times New Roman" w:cs="Times New Roman"/>
          <w:color w:val="7030A0"/>
          <w:sz w:val="20"/>
          <w:szCs w:val="20"/>
        </w:rPr>
        <w:t xml:space="preserve"> and it would be seen if the current was I</w:t>
      </w:r>
      <w:r w:rsidR="0072550E">
        <w:rPr>
          <w:rFonts w:ascii="Times New Roman" w:hAnsi="Times New Roman" w:cs="Times New Roman"/>
          <w:color w:val="7030A0"/>
          <w:sz w:val="20"/>
          <w:szCs w:val="20"/>
          <w:vertAlign w:val="subscript"/>
        </w:rPr>
        <w:t>DS</w:t>
      </w:r>
      <w:r w:rsidR="0072550E">
        <w:rPr>
          <w:rFonts w:ascii="Times New Roman" w:hAnsi="Times New Roman" w:cs="Times New Roman"/>
          <w:color w:val="7030A0"/>
          <w:sz w:val="20"/>
          <w:szCs w:val="20"/>
        </w:rPr>
        <w:t xml:space="preserve"> instead of channel current.</w:t>
      </w:r>
      <w:r w:rsidR="00A91B34">
        <w:rPr>
          <w:rFonts w:ascii="Times New Roman" w:hAnsi="Times New Roman" w:cs="Times New Roman"/>
          <w:color w:val="7030A0"/>
          <w:sz w:val="20"/>
          <w:szCs w:val="20"/>
        </w:rPr>
        <w:t xml:space="preserve"> </w:t>
      </w:r>
      <w:r w:rsidR="006116F7">
        <w:rPr>
          <w:rFonts w:ascii="Times New Roman" w:hAnsi="Times New Roman" w:cs="Times New Roman"/>
          <w:color w:val="7030A0"/>
          <w:sz w:val="20"/>
          <w:szCs w:val="20"/>
        </w:rPr>
        <w:t>Note that t</w:t>
      </w:r>
      <w:r w:rsidR="00A91B34">
        <w:rPr>
          <w:rFonts w:ascii="Times New Roman" w:hAnsi="Times New Roman" w:cs="Times New Roman"/>
          <w:color w:val="7030A0"/>
          <w:sz w:val="20"/>
          <w:szCs w:val="20"/>
        </w:rPr>
        <w:t xml:space="preserve">he main characteristics observed in simplest model are important to understand GaN </w:t>
      </w:r>
      <w:r w:rsidR="006116F7">
        <w:rPr>
          <w:rFonts w:ascii="Times New Roman" w:hAnsi="Times New Roman" w:cs="Times New Roman"/>
          <w:color w:val="7030A0"/>
          <w:sz w:val="20"/>
          <w:szCs w:val="20"/>
        </w:rPr>
        <w:t>behavior</w:t>
      </w:r>
      <w:r w:rsidR="00A91B34">
        <w:rPr>
          <w:rFonts w:ascii="Times New Roman" w:hAnsi="Times New Roman" w:cs="Times New Roman"/>
          <w:color w:val="7030A0"/>
          <w:sz w:val="20"/>
          <w:szCs w:val="20"/>
        </w:rPr>
        <w:t xml:space="preserve"> because in complicated models even though these characteristics exist it might be hard to catch them among the oscillations.</w:t>
      </w:r>
    </w:p>
    <w:p w:rsidR="00313C03" w:rsidRDefault="00313C03" w:rsidP="00313C03">
      <w:pPr>
        <w:spacing w:after="120" w:line="240" w:lineRule="auto"/>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r w:rsidR="00122E07">
        <w:rPr>
          <w:rFonts w:ascii="Times New Roman" w:hAnsi="Times New Roman" w:cs="Times New Roman"/>
          <w:color w:val="FF0000"/>
          <w:sz w:val="20"/>
          <w:szCs w:val="20"/>
        </w:rPr>
        <w:t>As shown in Figure 3, the capacitances change with respect to the applied drain-source voltage. Contrary to C</w:t>
      </w:r>
      <w:r w:rsidR="00122E07">
        <w:rPr>
          <w:rFonts w:ascii="Times New Roman" w:hAnsi="Times New Roman" w:cs="Times New Roman"/>
          <w:color w:val="FF0000"/>
          <w:sz w:val="20"/>
          <w:szCs w:val="20"/>
          <w:vertAlign w:val="subscript"/>
        </w:rPr>
        <w:t>ISS</w:t>
      </w:r>
      <w:r w:rsidR="00122E07">
        <w:rPr>
          <w:rFonts w:ascii="Times New Roman" w:hAnsi="Times New Roman" w:cs="Times New Roman"/>
          <w:color w:val="FF0000"/>
          <w:sz w:val="20"/>
          <w:szCs w:val="20"/>
        </w:rPr>
        <w:t>, there are significant changes in C</w:t>
      </w:r>
      <w:r w:rsidR="00122E07">
        <w:rPr>
          <w:rFonts w:ascii="Times New Roman" w:hAnsi="Times New Roman" w:cs="Times New Roman"/>
          <w:color w:val="FF0000"/>
          <w:sz w:val="20"/>
          <w:szCs w:val="20"/>
          <w:vertAlign w:val="subscript"/>
        </w:rPr>
        <w:t>OSS</w:t>
      </w:r>
      <w:r w:rsidR="00122E07">
        <w:rPr>
          <w:rFonts w:ascii="Times New Roman" w:hAnsi="Times New Roman" w:cs="Times New Roman"/>
          <w:color w:val="FF0000"/>
          <w:sz w:val="20"/>
          <w:szCs w:val="20"/>
        </w:rPr>
        <w:t xml:space="preserve"> and </w:t>
      </w:r>
      <w:proofErr w:type="spellStart"/>
      <w:r w:rsidR="00122E07">
        <w:rPr>
          <w:rFonts w:ascii="Times New Roman" w:hAnsi="Times New Roman" w:cs="Times New Roman"/>
          <w:color w:val="FF0000"/>
          <w:sz w:val="20"/>
          <w:szCs w:val="20"/>
        </w:rPr>
        <w:t>C</w:t>
      </w:r>
      <w:r w:rsidR="00122E07">
        <w:rPr>
          <w:rFonts w:ascii="Times New Roman" w:hAnsi="Times New Roman" w:cs="Times New Roman"/>
          <w:color w:val="FF0000"/>
          <w:sz w:val="20"/>
          <w:szCs w:val="20"/>
          <w:vertAlign w:val="subscript"/>
        </w:rPr>
        <w:t>RSS</w:t>
      </w:r>
      <w:r w:rsidR="00122E07">
        <w:rPr>
          <w:rFonts w:ascii="Times New Roman" w:hAnsi="Times New Roman" w:cs="Times New Roman"/>
          <w:color w:val="FF0000"/>
          <w:sz w:val="20"/>
          <w:szCs w:val="20"/>
        </w:rPr>
        <w:t>.</w:t>
      </w:r>
      <w:r w:rsidRPr="00122E07">
        <w:rPr>
          <w:rFonts w:ascii="Times New Roman" w:hAnsi="Times New Roman" w:cs="Times New Roman"/>
          <w:sz w:val="20"/>
          <w:szCs w:val="20"/>
        </w:rPr>
        <w:t>The</w:t>
      </w:r>
      <w:proofErr w:type="spellEnd"/>
      <w:r>
        <w:rPr>
          <w:rFonts w:ascii="Times New Roman" w:hAnsi="Times New Roman" w:cs="Times New Roman"/>
          <w:sz w:val="20"/>
          <w:szCs w:val="20"/>
        </w:rPr>
        <w:t xml:space="preserve"> turn-on and turn-off characteristics of the top and bottom switches are obtained agains</w:t>
      </w:r>
      <w:r w:rsidR="00122E07">
        <w:rPr>
          <w:rFonts w:ascii="Times New Roman" w:hAnsi="Times New Roman" w:cs="Times New Roman"/>
          <w:sz w:val="20"/>
          <w:szCs w:val="20"/>
        </w:rPr>
        <w:t>t time and can be seen in Fig. 5</w:t>
      </w:r>
      <w:r>
        <w:rPr>
          <w:rFonts w:ascii="Times New Roman" w:hAnsi="Times New Roman" w:cs="Times New Roman"/>
          <w:sz w:val="20"/>
          <w:szCs w:val="20"/>
        </w:rPr>
        <w:t>.</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1113" cy="104228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18" r="5278"/>
                    <a:stretch/>
                  </pic:blipFill>
                  <pic:spPr bwMode="auto">
                    <a:xfrm>
                      <a:off x="0" y="0"/>
                      <a:ext cx="1475702" cy="1059941"/>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3515" cy="102878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8" r="5751"/>
                    <a:stretch/>
                  </pic:blipFill>
                  <pic:spPr bwMode="auto">
                    <a:xfrm>
                      <a:off x="0" y="0"/>
                      <a:ext cx="1470242" cy="1040626"/>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63040" cy="104915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240" r="5342"/>
                    <a:stretch/>
                  </pic:blipFill>
                  <pic:spPr bwMode="auto">
                    <a:xfrm>
                      <a:off x="0" y="0"/>
                      <a:ext cx="1481869" cy="106265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70925" cy="1046673"/>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58" r="6004" b="-1"/>
                    <a:stretch/>
                  </pic:blipFill>
                  <pic:spPr bwMode="auto">
                    <a:xfrm>
                      <a:off x="0" y="0"/>
                      <a:ext cx="1488214" cy="1058975"/>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8C2A76" w:rsidRDefault="008C2A76" w:rsidP="00313C03">
      <w:pPr>
        <w:spacing w:after="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In</w:t>
      </w:r>
      <w:r w:rsidRPr="008C2A76">
        <w:rPr>
          <w:rFonts w:ascii="Times New Roman" w:hAnsi="Times New Roman" w:cs="Times New Roman"/>
          <w:color w:val="7030A0"/>
          <w:sz w:val="20"/>
          <w:szCs w:val="20"/>
        </w:rPr>
        <w:t xml:space="preserve"> the variable-capacitance model it is observed that the overshoot in Top Switch channel current increased be</w:t>
      </w:r>
      <w:r>
        <w:rPr>
          <w:rFonts w:ascii="Times New Roman" w:hAnsi="Times New Roman" w:cs="Times New Roman"/>
          <w:color w:val="7030A0"/>
          <w:sz w:val="20"/>
          <w:szCs w:val="20"/>
        </w:rPr>
        <w:t>cause for lower drain-source voltages</w:t>
      </w:r>
      <w:r w:rsidR="00BD0200">
        <w:rPr>
          <w:rFonts w:ascii="Times New Roman" w:hAnsi="Times New Roman" w:cs="Times New Roman"/>
          <w:color w:val="7030A0"/>
          <w:sz w:val="20"/>
          <w:szCs w:val="20"/>
        </w:rPr>
        <w:t>,</w:t>
      </w:r>
      <w:r>
        <w:rPr>
          <w:rFonts w:ascii="Times New Roman" w:hAnsi="Times New Roman" w:cs="Times New Roman"/>
          <w:color w:val="7030A0"/>
          <w:sz w:val="20"/>
          <w:szCs w:val="20"/>
        </w:rPr>
        <w:t xml:space="preserve"> C</w:t>
      </w:r>
      <w:r>
        <w:rPr>
          <w:rFonts w:ascii="Times New Roman" w:hAnsi="Times New Roman" w:cs="Times New Roman"/>
          <w:color w:val="7030A0"/>
          <w:sz w:val="20"/>
          <w:szCs w:val="20"/>
          <w:vertAlign w:val="subscript"/>
        </w:rPr>
        <w:t>OSS</w:t>
      </w:r>
      <w:r>
        <w:rPr>
          <w:rFonts w:ascii="Times New Roman" w:hAnsi="Times New Roman" w:cs="Times New Roman"/>
          <w:color w:val="7030A0"/>
          <w:sz w:val="20"/>
          <w:szCs w:val="20"/>
        </w:rPr>
        <w:t xml:space="preserve"> is </w:t>
      </w:r>
      <w:r w:rsidR="00C02E88">
        <w:rPr>
          <w:rFonts w:ascii="Times New Roman" w:hAnsi="Times New Roman" w:cs="Times New Roman"/>
          <w:color w:val="7030A0"/>
          <w:sz w:val="20"/>
          <w:szCs w:val="20"/>
        </w:rPr>
        <w:t>greater</w:t>
      </w:r>
      <w:r>
        <w:rPr>
          <w:rFonts w:ascii="Times New Roman" w:hAnsi="Times New Roman" w:cs="Times New Roman"/>
          <w:color w:val="7030A0"/>
          <w:sz w:val="20"/>
          <w:szCs w:val="20"/>
        </w:rPr>
        <w:t xml:space="preserve"> which results in higher current flow under similar voltage change in time.</w:t>
      </w:r>
      <w:r w:rsidR="00C02E88">
        <w:rPr>
          <w:rFonts w:ascii="Times New Roman" w:hAnsi="Times New Roman" w:cs="Times New Roman"/>
          <w:color w:val="7030A0"/>
          <w:sz w:val="20"/>
          <w:szCs w:val="20"/>
        </w:rPr>
        <w:t xml:space="preserve"> Moreover, for all transient periods given in Figure 5, it is observed that the voltage changes </w:t>
      </w:r>
      <w:r w:rsidR="00BD0200">
        <w:rPr>
          <w:rFonts w:ascii="Times New Roman" w:hAnsi="Times New Roman" w:cs="Times New Roman"/>
          <w:color w:val="7030A0"/>
          <w:sz w:val="20"/>
          <w:szCs w:val="20"/>
        </w:rPr>
        <w:t>are</w:t>
      </w:r>
      <w:r w:rsidR="00332FCA">
        <w:rPr>
          <w:rFonts w:ascii="Times New Roman" w:hAnsi="Times New Roman" w:cs="Times New Roman"/>
          <w:color w:val="7030A0"/>
          <w:sz w:val="20"/>
          <w:szCs w:val="20"/>
        </w:rPr>
        <w:t xml:space="preserve"> smoother which </w:t>
      </w:r>
      <w:r w:rsidR="00332FCA">
        <w:rPr>
          <w:rFonts w:ascii="Times New Roman" w:hAnsi="Times New Roman" w:cs="Times New Roman"/>
          <w:color w:val="7030A0"/>
          <w:sz w:val="20"/>
          <w:szCs w:val="20"/>
        </w:rPr>
        <w:lastRenderedPageBreak/>
        <w:t>makes the model more realistic. Plus, those diffe</w:t>
      </w:r>
      <w:bookmarkStart w:id="0" w:name="_GoBack"/>
      <w:bookmarkEnd w:id="0"/>
      <w:r w:rsidR="00332FCA">
        <w:rPr>
          <w:rFonts w:ascii="Times New Roman" w:hAnsi="Times New Roman" w:cs="Times New Roman"/>
          <w:color w:val="7030A0"/>
          <w:sz w:val="20"/>
          <w:szCs w:val="20"/>
        </w:rPr>
        <w:t>rent change rates of voltage affect the channel current and that is why small dips and peaks are observed on current</w:t>
      </w:r>
      <w:r w:rsidR="0055582D">
        <w:rPr>
          <w:rFonts w:ascii="Times New Roman" w:hAnsi="Times New Roman" w:cs="Times New Roman"/>
          <w:color w:val="7030A0"/>
          <w:sz w:val="20"/>
          <w:szCs w:val="20"/>
        </w:rPr>
        <w:t xml:space="preserve"> waveforms</w:t>
      </w:r>
      <w:r w:rsidR="00332FCA">
        <w:rPr>
          <w:rFonts w:ascii="Times New Roman" w:hAnsi="Times New Roman" w:cs="Times New Roman"/>
          <w:color w:val="7030A0"/>
          <w:sz w:val="20"/>
          <w:szCs w:val="20"/>
        </w:rPr>
        <w:t>.</w:t>
      </w:r>
    </w:p>
    <w:p w:rsidR="00332FCA" w:rsidRPr="008C2A76" w:rsidRDefault="00332FCA" w:rsidP="00313C03">
      <w:pPr>
        <w:spacing w:after="0" w:line="240" w:lineRule="auto"/>
        <w:rPr>
          <w:rFonts w:ascii="Times New Roman" w:hAnsi="Times New Roman" w:cs="Times New Roman"/>
          <w:color w:val="7030A0"/>
          <w:sz w:val="20"/>
          <w:szCs w:val="20"/>
        </w:rPr>
      </w:pPr>
    </w:p>
    <w:p w:rsidR="004E0D13" w:rsidRDefault="004E0D13" w:rsidP="00313C03">
      <w:pPr>
        <w:spacing w:after="0" w:line="240" w:lineRule="auto"/>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w:t>
      </w:r>
      <w:r w:rsidR="00313C03">
        <w:rPr>
          <w:rFonts w:ascii="Times New Roman" w:hAnsi="Times New Roman" w:cs="Times New Roman"/>
          <w:sz w:val="20"/>
          <w:szCs w:val="20"/>
        </w:rPr>
        <w:t xml:space="preserve">o the model which are caused by </w:t>
      </w: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r w:rsidR="00313C03">
        <w:rPr>
          <w:rFonts w:ascii="Times New Roman" w:hAnsi="Times New Roman" w:cs="Times New Roman"/>
          <w:sz w:val="20"/>
          <w:szCs w:val="20"/>
        </w:rPr>
        <w:t xml:space="preserve">, </w:t>
      </w: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r w:rsidR="00313C03">
        <w:rPr>
          <w:rFonts w:ascii="Times New Roman" w:hAnsi="Times New Roman" w:cs="Times New Roman"/>
          <w:sz w:val="20"/>
          <w:szCs w:val="20"/>
        </w:rPr>
        <w:t xml:space="preserve">, </w:t>
      </w:r>
      <w:r>
        <w:rPr>
          <w:rFonts w:ascii="Times New Roman" w:hAnsi="Times New Roman" w:cs="Times New Roman"/>
          <w:sz w:val="20"/>
          <w:szCs w:val="20"/>
        </w:rPr>
        <w:t>Capacitor ESLs etc…</w:t>
      </w:r>
    </w:p>
    <w:p w:rsidR="004E0D13" w:rsidRDefault="00460C4D" w:rsidP="004E0D13">
      <w:pPr>
        <w:spacing w:after="0" w:line="240" w:lineRule="auto"/>
        <w:jc w:val="center"/>
        <w:rPr>
          <w:rFonts w:ascii="Times New Roman" w:hAnsi="Times New Roman" w:cs="Times New Roman"/>
          <w:sz w:val="16"/>
          <w:szCs w:val="16"/>
        </w:rPr>
      </w:pPr>
      <w:r w:rsidRPr="00460C4D">
        <w:rPr>
          <w:rFonts w:ascii="Times New Roman" w:hAnsi="Times New Roman" w:cs="Times New Roman"/>
          <w:noProof/>
          <w:sz w:val="16"/>
          <w:szCs w:val="16"/>
          <w:lang w:val="tr-TR" w:eastAsia="tr-TR"/>
        </w:rPr>
        <w:drawing>
          <wp:inline distT="0" distB="0" distL="0" distR="0">
            <wp:extent cx="1508318" cy="96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83" t="5524" r="6641" b="1"/>
                    <a:stretch/>
                  </pic:blipFill>
                  <pic:spPr bwMode="auto">
                    <a:xfrm>
                      <a:off x="0" y="0"/>
                      <a:ext cx="1528187" cy="974054"/>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31301" cy="9635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5" t="4930" r="6378"/>
                    <a:stretch/>
                  </pic:blipFill>
                  <pic:spPr bwMode="auto">
                    <a:xfrm>
                      <a:off x="0" y="0"/>
                      <a:ext cx="1468817" cy="988824"/>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50064" cy="9695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00" t="4505" r="6619" b="-1"/>
                    <a:stretch/>
                  </pic:blipFill>
                  <pic:spPr bwMode="auto">
                    <a:xfrm>
                      <a:off x="0" y="0"/>
                      <a:ext cx="1481470" cy="990546"/>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Pr="00460C4D">
        <w:rPr>
          <w:rFonts w:ascii="Times New Roman" w:hAnsi="Times New Roman" w:cs="Times New Roman"/>
          <w:noProof/>
          <w:sz w:val="16"/>
          <w:szCs w:val="16"/>
          <w:lang w:val="tr-TR" w:eastAsia="tr-TR"/>
        </w:rPr>
        <w:drawing>
          <wp:inline distT="0" distB="0" distL="0" distR="0">
            <wp:extent cx="1457325" cy="959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61" t="4756" r="6521" b="-1"/>
                    <a:stretch/>
                  </pic:blipFill>
                  <pic:spPr bwMode="auto">
                    <a:xfrm>
                      <a:off x="0" y="0"/>
                      <a:ext cx="1474478" cy="97129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the model with parasitics</w:t>
      </w:r>
    </w:p>
    <w:p w:rsidR="0055582D" w:rsidRDefault="0055582D" w:rsidP="002D4FB2">
      <w:pPr>
        <w:spacing w:after="12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In the most complicated model in which all parasitic</w:t>
      </w:r>
      <w:r w:rsidR="00D2001F">
        <w:rPr>
          <w:rFonts w:ascii="Times New Roman" w:hAnsi="Times New Roman" w:cs="Times New Roman"/>
          <w:color w:val="7030A0"/>
          <w:sz w:val="20"/>
          <w:szCs w:val="20"/>
        </w:rPr>
        <w:t xml:space="preserve"> effects</w:t>
      </w:r>
      <w:r>
        <w:rPr>
          <w:rFonts w:ascii="Times New Roman" w:hAnsi="Times New Roman" w:cs="Times New Roman"/>
          <w:color w:val="7030A0"/>
          <w:sz w:val="20"/>
          <w:szCs w:val="20"/>
        </w:rPr>
        <w:t xml:space="preserve"> </w:t>
      </w:r>
      <w:r w:rsidR="00D2001F">
        <w:rPr>
          <w:rFonts w:ascii="Times New Roman" w:hAnsi="Times New Roman" w:cs="Times New Roman"/>
          <w:color w:val="7030A0"/>
          <w:sz w:val="20"/>
          <w:szCs w:val="20"/>
        </w:rPr>
        <w:t xml:space="preserve">are included, </w:t>
      </w:r>
      <w:r w:rsidR="00B60123">
        <w:rPr>
          <w:rFonts w:ascii="Times New Roman" w:hAnsi="Times New Roman" w:cs="Times New Roman"/>
          <w:color w:val="7030A0"/>
          <w:sz w:val="20"/>
          <w:szCs w:val="20"/>
        </w:rPr>
        <w:t>the oscillations started to be observed</w:t>
      </w:r>
      <w:r w:rsidR="00D2001F">
        <w:rPr>
          <w:rFonts w:ascii="Times New Roman" w:hAnsi="Times New Roman" w:cs="Times New Roman"/>
          <w:color w:val="7030A0"/>
          <w:sz w:val="20"/>
          <w:szCs w:val="20"/>
        </w:rPr>
        <w:t xml:space="preserve"> due to the energy transferring between parasi</w:t>
      </w:r>
      <w:r w:rsidR="00B60123">
        <w:rPr>
          <w:rFonts w:ascii="Times New Roman" w:hAnsi="Times New Roman" w:cs="Times New Roman"/>
          <w:color w:val="7030A0"/>
          <w:sz w:val="20"/>
          <w:szCs w:val="20"/>
        </w:rPr>
        <w:t xml:space="preserve">tic capacitances and inductors. </w:t>
      </w:r>
    </w:p>
    <w:p w:rsidR="0069788C" w:rsidRDefault="007C2584"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w:t>
      </w:r>
      <w:proofErr w:type="spellStart"/>
      <w:r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Pr="00873A83">
        <w:rPr>
          <w:rFonts w:ascii="Times New Roman" w:hAnsi="Times New Roman" w:cs="Times New Roman"/>
          <w:i/>
          <w:sz w:val="20"/>
          <w:szCs w:val="20"/>
        </w:rPr>
        <w:t xml:space="preserve">, </w:t>
      </w:r>
      <w:proofErr w:type="spellStart"/>
      <w:r w:rsidRPr="00873A83">
        <w:rPr>
          <w:rFonts w:ascii="Times New Roman" w:hAnsi="Times New Roman" w:cs="Times New Roman"/>
          <w:i/>
          <w:sz w:val="20"/>
          <w:szCs w:val="20"/>
        </w:rPr>
        <w:t>V</w:t>
      </w:r>
      <w:r w:rsidRPr="00873A83">
        <w:rPr>
          <w:rFonts w:ascii="Times New Roman" w:hAnsi="Times New Roman" w:cs="Times New Roman"/>
          <w:i/>
          <w:sz w:val="20"/>
          <w:szCs w:val="20"/>
          <w:vertAlign w:val="subscript"/>
        </w:rPr>
        <w:t>ds</w:t>
      </w:r>
      <w:proofErr w:type="spellEnd"/>
      <w:r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Pr>
          <w:rFonts w:ascii="Times New Roman" w:hAnsi="Times New Roman" w:cs="Times New Roman"/>
          <w:sz w:val="20"/>
          <w:szCs w:val="20"/>
        </w:rPr>
        <w:t xml:space="preserve"> that the top and bottom switches follow during turn-on and turn-off times are also obtained as state trajectories and shown in Fig.</w:t>
      </w:r>
      <w:r w:rsidR="00873A83">
        <w:rPr>
          <w:rFonts w:ascii="Times New Roman" w:hAnsi="Times New Roman" w:cs="Times New Roman"/>
          <w:sz w:val="20"/>
          <w:szCs w:val="20"/>
        </w:rPr>
        <w:t>6</w:t>
      </w:r>
      <w:r>
        <w:rPr>
          <w:rFonts w:ascii="Times New Roman" w:hAnsi="Times New Roman" w:cs="Times New Roman"/>
          <w:sz w:val="20"/>
          <w:szCs w:val="20"/>
        </w:rPr>
        <w:t>.</w:t>
      </w:r>
    </w:p>
    <w:p w:rsidR="00874E72" w:rsidRDefault="00874E72" w:rsidP="004E0D13">
      <w:pPr>
        <w:spacing w:after="120" w:line="240" w:lineRule="auto"/>
        <w:rPr>
          <w:rFonts w:ascii="Times New Roman" w:hAnsi="Times New Roman" w:cs="Times New Roman"/>
          <w:sz w:val="16"/>
          <w:szCs w:val="16"/>
        </w:rPr>
      </w:pPr>
      <w:r w:rsidRPr="00874E72">
        <w:rPr>
          <w:noProof/>
        </w:rPr>
        <w:t xml:space="preserve"> </w:t>
      </w:r>
      <w:r w:rsidR="00E07B02" w:rsidRPr="00E07B02">
        <w:rPr>
          <w:noProof/>
          <w:lang w:val="tr-TR" w:eastAsia="tr-TR"/>
        </w:rPr>
        <w:drawing>
          <wp:inline distT="0" distB="0" distL="0" distR="0" wp14:anchorId="014EC032" wp14:editId="3EA7634C">
            <wp:extent cx="2881818" cy="216778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4" t="7065" r="9007"/>
                    <a:stretch/>
                  </pic:blipFill>
                  <pic:spPr bwMode="auto">
                    <a:xfrm>
                      <a:off x="0" y="0"/>
                      <a:ext cx="2901331" cy="2182461"/>
                    </a:xfrm>
                    <a:prstGeom prst="rect">
                      <a:avLst/>
                    </a:prstGeom>
                    <a:ln>
                      <a:noFill/>
                    </a:ln>
                    <a:extLst>
                      <a:ext uri="{53640926-AAD7-44D8-BBD7-CCE9431645EC}">
                        <a14:shadowObscured xmlns:a14="http://schemas.microsoft.com/office/drawing/2010/main"/>
                      </a:ext>
                    </a:extLst>
                  </pic:spPr>
                </pic:pic>
              </a:graphicData>
            </a:graphic>
          </wp:inline>
        </w:drawing>
      </w:r>
      <w:r w:rsidR="00AF6D88">
        <w:rPr>
          <w:noProof/>
        </w:rPr>
        <w:t xml:space="preserve">  </w:t>
      </w:r>
      <w:r w:rsidR="00982FCB" w:rsidRPr="00982FCB">
        <w:rPr>
          <w:noProof/>
          <w:lang w:val="tr-TR" w:eastAsia="tr-TR"/>
        </w:rPr>
        <w:drawing>
          <wp:inline distT="0" distB="0" distL="0" distR="0" wp14:anchorId="1336489F" wp14:editId="3FDADFFA">
            <wp:extent cx="2708694" cy="216751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005" t="6767" r="8819"/>
                    <a:stretch/>
                  </pic:blipFill>
                  <pic:spPr bwMode="auto">
                    <a:xfrm>
                      <a:off x="0" y="0"/>
                      <a:ext cx="2728198" cy="2183120"/>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982FCB" w:rsidP="004E0D13">
      <w:pPr>
        <w:spacing w:after="120" w:line="240" w:lineRule="auto"/>
        <w:rPr>
          <w:rFonts w:ascii="Times New Roman" w:hAnsi="Times New Roman" w:cs="Times New Roman"/>
          <w:sz w:val="16"/>
          <w:szCs w:val="16"/>
        </w:rPr>
      </w:pPr>
      <w:r w:rsidRPr="00982FCB">
        <w:rPr>
          <w:rFonts w:ascii="Times New Roman" w:hAnsi="Times New Roman" w:cs="Times New Roman"/>
          <w:noProof/>
          <w:sz w:val="16"/>
          <w:szCs w:val="16"/>
          <w:lang w:val="tr-TR" w:eastAsia="tr-TR"/>
        </w:rPr>
        <w:drawing>
          <wp:inline distT="0" distB="0" distL="0" distR="0" wp14:anchorId="4847B068" wp14:editId="48C5A2EC">
            <wp:extent cx="2911796" cy="1940781"/>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875" t="7248" r="8701"/>
                    <a:stretch/>
                  </pic:blipFill>
                  <pic:spPr bwMode="auto">
                    <a:xfrm>
                      <a:off x="0" y="0"/>
                      <a:ext cx="2964928" cy="1976195"/>
                    </a:xfrm>
                    <a:prstGeom prst="rect">
                      <a:avLst/>
                    </a:prstGeom>
                    <a:ln>
                      <a:noFill/>
                    </a:ln>
                    <a:extLst>
                      <a:ext uri="{53640926-AAD7-44D8-BBD7-CCE9431645EC}">
                        <a14:shadowObscured xmlns:a14="http://schemas.microsoft.com/office/drawing/2010/main"/>
                      </a:ext>
                    </a:extLst>
                  </pic:spPr>
                </pic:pic>
              </a:graphicData>
            </a:graphic>
          </wp:inline>
        </w:drawing>
      </w:r>
      <w:r w:rsidR="00AF6D88">
        <w:rPr>
          <w:rFonts w:ascii="Times New Roman" w:hAnsi="Times New Roman" w:cs="Times New Roman"/>
          <w:sz w:val="16"/>
          <w:szCs w:val="16"/>
        </w:rPr>
        <w:t xml:space="preserve">  </w:t>
      </w:r>
      <w:r w:rsidR="00397E09">
        <w:rPr>
          <w:rFonts w:ascii="Times New Roman" w:hAnsi="Times New Roman" w:cs="Times New Roman"/>
          <w:sz w:val="16"/>
          <w:szCs w:val="16"/>
        </w:rPr>
        <w:t xml:space="preserve"> </w:t>
      </w:r>
      <w:r w:rsidR="00070D3F" w:rsidRPr="00070D3F">
        <w:rPr>
          <w:rFonts w:ascii="Times New Roman" w:hAnsi="Times New Roman" w:cs="Times New Roman"/>
          <w:noProof/>
          <w:sz w:val="16"/>
          <w:szCs w:val="16"/>
          <w:lang w:val="tr-TR" w:eastAsia="tr-TR"/>
        </w:rPr>
        <w:drawing>
          <wp:inline distT="0" distB="0" distL="0" distR="0" wp14:anchorId="46C7A135" wp14:editId="11317F18">
            <wp:extent cx="2922577" cy="19379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579" t="6816" r="8155"/>
                    <a:stretch/>
                  </pic:blipFill>
                  <pic:spPr bwMode="auto">
                    <a:xfrm>
                      <a:off x="0" y="0"/>
                      <a:ext cx="2994290" cy="1985519"/>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7C2584" w:rsidRPr="00873A83">
        <w:rPr>
          <w:rFonts w:ascii="Times New Roman" w:hAnsi="Times New Roman" w:cs="Times New Roman"/>
          <w:sz w:val="16"/>
          <w:szCs w:val="16"/>
        </w:rPr>
        <w:t xml:space="preserve">      </w:t>
      </w:r>
      <w:proofErr w:type="gramStart"/>
      <w:r w:rsidR="007C2584" w:rsidRPr="00873A83">
        <w:rPr>
          <w:rFonts w:ascii="Times New Roman" w:hAnsi="Times New Roman" w:cs="Times New Roman"/>
          <w:sz w:val="16"/>
          <w:szCs w:val="16"/>
        </w:rPr>
        <w:t xml:space="preserve">   (</w:t>
      </w:r>
      <w:proofErr w:type="gramEnd"/>
      <w:r w:rsidR="007C2584" w:rsidRPr="00873A83">
        <w:rPr>
          <w:rFonts w:ascii="Times New Roman" w:hAnsi="Times New Roman" w:cs="Times New Roman"/>
          <w:sz w:val="16"/>
          <w:szCs w:val="16"/>
        </w:rPr>
        <w:t>d) bottom switch turn-o</w:t>
      </w:r>
      <w:r>
        <w:rPr>
          <w:rFonts w:ascii="Times New Roman" w:hAnsi="Times New Roman" w:cs="Times New Roman"/>
          <w:sz w:val="16"/>
          <w:szCs w:val="16"/>
        </w:rPr>
        <w:t>n</w:t>
      </w:r>
    </w:p>
    <w:p w:rsidR="007C2584" w:rsidRPr="00873A83" w:rsidRDefault="00BD075B" w:rsidP="002D4FB2">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Pr="003B1B17" w:rsidRDefault="003B1B17" w:rsidP="003B1B17">
      <w:pPr>
        <w:spacing w:after="120" w:line="240" w:lineRule="auto"/>
        <w:rPr>
          <w:rFonts w:ascii="Times New Roman" w:hAnsi="Times New Roman" w:cs="Times New Roman"/>
          <w:b/>
          <w:sz w:val="20"/>
          <w:szCs w:val="20"/>
        </w:rPr>
      </w:pP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F27719" w:rsidRDefault="00CE26E5" w:rsidP="002D4FB2">
      <w:pPr>
        <w:spacing w:after="120" w:line="240" w:lineRule="auto"/>
        <w:rPr>
          <w:rFonts w:ascii="Times New Roman" w:hAnsi="Times New Roman" w:cs="Times New Roman"/>
          <w:sz w:val="20"/>
          <w:szCs w:val="20"/>
        </w:rPr>
      </w:pPr>
      <w:proofErr w:type="spellStart"/>
      <w:r>
        <w:rPr>
          <w:rFonts w:ascii="Times New Roman" w:hAnsi="Times New Roman" w:cs="Times New Roman"/>
          <w:sz w:val="20"/>
          <w:szCs w:val="20"/>
        </w:rPr>
        <w:t>Hepsini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toplayalım</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Konu</w:t>
      </w:r>
      <w:proofErr w:type="spellEnd"/>
      <w:r>
        <w:rPr>
          <w:rFonts w:ascii="Times New Roman" w:hAnsi="Times New Roman" w:cs="Times New Roman"/>
          <w:sz w:val="20"/>
          <w:szCs w:val="20"/>
        </w:rPr>
        <w:t>, objective</w:t>
      </w:r>
      <w:r w:rsidR="004E0D13">
        <w:rPr>
          <w:rFonts w:ascii="Times New Roman" w:hAnsi="Times New Roman" w:cs="Times New Roman"/>
          <w:sz w:val="20"/>
          <w:szCs w:val="20"/>
        </w:rPr>
        <w:t xml:space="preserve">, </w:t>
      </w:r>
      <w:r>
        <w:rPr>
          <w:rFonts w:ascii="Times New Roman" w:hAnsi="Times New Roman" w:cs="Times New Roman"/>
          <w:sz w:val="20"/>
          <w:szCs w:val="20"/>
        </w:rPr>
        <w:t xml:space="preserve">Problem, </w:t>
      </w:r>
      <w:proofErr w:type="spellStart"/>
      <w:r>
        <w:rPr>
          <w:rFonts w:ascii="Times New Roman" w:hAnsi="Times New Roman" w:cs="Times New Roman"/>
          <w:sz w:val="20"/>
          <w:szCs w:val="20"/>
        </w:rPr>
        <w:t>motivasyon</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Çözüm</w:t>
      </w:r>
      <w:proofErr w:type="spellEnd"/>
      <w:r>
        <w:rPr>
          <w:rFonts w:ascii="Times New Roman" w:hAnsi="Times New Roman" w:cs="Times New Roman"/>
          <w:sz w:val="20"/>
          <w:szCs w:val="20"/>
        </w:rPr>
        <w:t>, method</w:t>
      </w:r>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Beklentiler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çıktılar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çıkarımlar</w:t>
      </w:r>
      <w:proofErr w:type="spellEnd"/>
    </w:p>
    <w:p w:rsidR="00CE26E5" w:rsidRDefault="00CE26E5"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In the final paper (</w:t>
      </w:r>
      <w:proofErr w:type="spellStart"/>
      <w:r>
        <w:rPr>
          <w:rFonts w:ascii="Times New Roman" w:hAnsi="Times New Roman" w:cs="Times New Roman"/>
          <w:sz w:val="20"/>
          <w:szCs w:val="20"/>
        </w:rPr>
        <w:t>çok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kalmadı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ama</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Pr="00BC1235" w:rsidRDefault="003B1B17" w:rsidP="002D4FB2">
      <w:pPr>
        <w:spacing w:after="120" w:line="240" w:lineRule="auto"/>
        <w:rPr>
          <w:rFonts w:ascii="Times New Roman" w:hAnsi="Times New Roman" w:cs="Times New Roman"/>
          <w:sz w:val="20"/>
          <w:szCs w:val="20"/>
        </w:rPr>
      </w:pP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5DDC1B26"/>
    <w:lvl w:ilvl="0" w:tplc="041F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70D3F"/>
    <w:rsid w:val="0007242E"/>
    <w:rsid w:val="00080099"/>
    <w:rsid w:val="00092394"/>
    <w:rsid w:val="000B27F8"/>
    <w:rsid w:val="000C3BB8"/>
    <w:rsid w:val="000F68A2"/>
    <w:rsid w:val="00122E07"/>
    <w:rsid w:val="001300A6"/>
    <w:rsid w:val="00137289"/>
    <w:rsid w:val="0016046D"/>
    <w:rsid w:val="00176BFC"/>
    <w:rsid w:val="001C020C"/>
    <w:rsid w:val="001D412A"/>
    <w:rsid w:val="0020389B"/>
    <w:rsid w:val="00223B1A"/>
    <w:rsid w:val="00242FCB"/>
    <w:rsid w:val="00272EDB"/>
    <w:rsid w:val="002944A2"/>
    <w:rsid w:val="002D4FB2"/>
    <w:rsid w:val="00313C03"/>
    <w:rsid w:val="00332FCA"/>
    <w:rsid w:val="00350A36"/>
    <w:rsid w:val="00397E09"/>
    <w:rsid w:val="003B1B17"/>
    <w:rsid w:val="003B6394"/>
    <w:rsid w:val="003F5457"/>
    <w:rsid w:val="004141B3"/>
    <w:rsid w:val="00460C4D"/>
    <w:rsid w:val="004716AE"/>
    <w:rsid w:val="004A1788"/>
    <w:rsid w:val="004E0D13"/>
    <w:rsid w:val="0050595F"/>
    <w:rsid w:val="00534638"/>
    <w:rsid w:val="005515FE"/>
    <w:rsid w:val="0055582D"/>
    <w:rsid w:val="005B50A1"/>
    <w:rsid w:val="005C19DF"/>
    <w:rsid w:val="005E76B8"/>
    <w:rsid w:val="006116F7"/>
    <w:rsid w:val="00621A40"/>
    <w:rsid w:val="00695958"/>
    <w:rsid w:val="0069788C"/>
    <w:rsid w:val="006A60D6"/>
    <w:rsid w:val="0072550E"/>
    <w:rsid w:val="0074635D"/>
    <w:rsid w:val="00756187"/>
    <w:rsid w:val="00775645"/>
    <w:rsid w:val="007757F8"/>
    <w:rsid w:val="00797DED"/>
    <w:rsid w:val="007A4BED"/>
    <w:rsid w:val="007C2584"/>
    <w:rsid w:val="00804B1D"/>
    <w:rsid w:val="00837582"/>
    <w:rsid w:val="00852C44"/>
    <w:rsid w:val="008729D4"/>
    <w:rsid w:val="00873A83"/>
    <w:rsid w:val="00874E72"/>
    <w:rsid w:val="008909BB"/>
    <w:rsid w:val="008C2A76"/>
    <w:rsid w:val="008D6AB7"/>
    <w:rsid w:val="008F4745"/>
    <w:rsid w:val="009034BC"/>
    <w:rsid w:val="009064BD"/>
    <w:rsid w:val="0091120F"/>
    <w:rsid w:val="0091525C"/>
    <w:rsid w:val="00920A54"/>
    <w:rsid w:val="00975B2D"/>
    <w:rsid w:val="00982FCB"/>
    <w:rsid w:val="0098753B"/>
    <w:rsid w:val="009C19E3"/>
    <w:rsid w:val="009D0065"/>
    <w:rsid w:val="00A078DB"/>
    <w:rsid w:val="00A16FD4"/>
    <w:rsid w:val="00A270F6"/>
    <w:rsid w:val="00A31D4E"/>
    <w:rsid w:val="00A5460E"/>
    <w:rsid w:val="00A82016"/>
    <w:rsid w:val="00A91B34"/>
    <w:rsid w:val="00AC0977"/>
    <w:rsid w:val="00AF0B73"/>
    <w:rsid w:val="00AF1E09"/>
    <w:rsid w:val="00AF6D88"/>
    <w:rsid w:val="00B10EA5"/>
    <w:rsid w:val="00B24054"/>
    <w:rsid w:val="00B46652"/>
    <w:rsid w:val="00B55DFD"/>
    <w:rsid w:val="00B60123"/>
    <w:rsid w:val="00B63209"/>
    <w:rsid w:val="00B64BDD"/>
    <w:rsid w:val="00B757C1"/>
    <w:rsid w:val="00BC1235"/>
    <w:rsid w:val="00BC69C7"/>
    <w:rsid w:val="00BD0200"/>
    <w:rsid w:val="00BD075B"/>
    <w:rsid w:val="00C02E88"/>
    <w:rsid w:val="00C04920"/>
    <w:rsid w:val="00C22446"/>
    <w:rsid w:val="00C3398A"/>
    <w:rsid w:val="00C44478"/>
    <w:rsid w:val="00C52EF0"/>
    <w:rsid w:val="00C67B16"/>
    <w:rsid w:val="00C71658"/>
    <w:rsid w:val="00C800B9"/>
    <w:rsid w:val="00C81A1B"/>
    <w:rsid w:val="00C977F7"/>
    <w:rsid w:val="00CC30A0"/>
    <w:rsid w:val="00CE26E5"/>
    <w:rsid w:val="00D11590"/>
    <w:rsid w:val="00D2001F"/>
    <w:rsid w:val="00D21FAE"/>
    <w:rsid w:val="00D4433F"/>
    <w:rsid w:val="00D639CF"/>
    <w:rsid w:val="00DD3648"/>
    <w:rsid w:val="00E07B02"/>
    <w:rsid w:val="00E23D49"/>
    <w:rsid w:val="00E529A4"/>
    <w:rsid w:val="00EB3F30"/>
    <w:rsid w:val="00F019D7"/>
    <w:rsid w:val="00F27719"/>
    <w:rsid w:val="00F35D2D"/>
    <w:rsid w:val="00F455B5"/>
    <w:rsid w:val="00F4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F88C"/>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47920-FDAD-4F0B-8975-5AA732D1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5</Pages>
  <Words>6374</Words>
  <Characters>36332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68</cp:revision>
  <cp:lastPrinted>2017-12-01T11:22:00Z</cp:lastPrinted>
  <dcterms:created xsi:type="dcterms:W3CDTF">2017-11-30T09:04:00Z</dcterms:created>
  <dcterms:modified xsi:type="dcterms:W3CDTF">2017-12-06T08:46:00Z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