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D6" w:rsidRPr="00191676" w:rsidRDefault="006A3DD6" w:rsidP="006A3DD6">
      <w:pPr>
        <w:rPr>
          <w:b/>
        </w:rPr>
      </w:pPr>
      <w:r w:rsidRPr="00191676">
        <w:rPr>
          <w:b/>
        </w:rPr>
        <w:t>Protection Technique</w:t>
      </w:r>
      <w:r w:rsidR="00191676" w:rsidRPr="00191676">
        <w:rPr>
          <w:b/>
        </w:rPr>
        <w:t>s</w:t>
      </w:r>
    </w:p>
    <w:p w:rsidR="00120F7E" w:rsidRDefault="00952A97" w:rsidP="00BF2F49">
      <w:pPr>
        <w:jc w:val="center"/>
      </w:pPr>
      <w:r>
        <w:rPr>
          <w:noProof/>
          <w:lang w:eastAsia="en-GB"/>
        </w:rPr>
        <w:drawing>
          <wp:inline distT="0" distB="0" distL="0" distR="0" wp14:anchorId="40710935" wp14:editId="7411B103">
            <wp:extent cx="5522976" cy="2035806"/>
            <wp:effectExtent l="0" t="0" r="1905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495" cy="20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49" w:rsidRDefault="00BF2F49" w:rsidP="00BF2F49">
      <w:pPr>
        <w:jc w:val="center"/>
      </w:pPr>
      <w:r>
        <w:rPr>
          <w:noProof/>
          <w:lang w:eastAsia="en-GB"/>
        </w:rPr>
        <w:drawing>
          <wp:inline distT="0" distB="0" distL="0" distR="0" wp14:anchorId="041D0BBF" wp14:editId="2CA60385">
            <wp:extent cx="5522976" cy="1946922"/>
            <wp:effectExtent l="0" t="0" r="190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345" cy="19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49" w:rsidRDefault="00BF2F49" w:rsidP="00BF2F49">
      <w:pPr>
        <w:pStyle w:val="ListeParagraf"/>
        <w:numPr>
          <w:ilvl w:val="0"/>
          <w:numId w:val="1"/>
        </w:numPr>
      </w:pPr>
      <w:r>
        <w:t>Desaturation Technique</w:t>
      </w:r>
      <w:r>
        <w:tab/>
      </w:r>
      <w:r>
        <w:tab/>
      </w:r>
      <w:r>
        <w:tab/>
        <w:t>(b) Parasitic Inductance Technique</w:t>
      </w:r>
    </w:p>
    <w:p w:rsidR="00BF2F49" w:rsidRDefault="00BF2F49" w:rsidP="007779F9">
      <w:pPr>
        <w:pStyle w:val="ListeParagraf"/>
        <w:ind w:left="1080"/>
      </w:pPr>
    </w:p>
    <w:p w:rsidR="007779F9" w:rsidRDefault="007779F9" w:rsidP="007779F9">
      <w:pPr>
        <w:pStyle w:val="ListeParagraf"/>
        <w:numPr>
          <w:ilvl w:val="0"/>
          <w:numId w:val="3"/>
        </w:numPr>
      </w:pPr>
      <w:r>
        <w:t>Parasitic inductance technique detects fault 2 times faster</w:t>
      </w:r>
    </w:p>
    <w:p w:rsidR="007779F9" w:rsidRDefault="007779F9" w:rsidP="007779F9">
      <w:pPr>
        <w:pStyle w:val="ListeParagraf"/>
        <w:numPr>
          <w:ilvl w:val="0"/>
          <w:numId w:val="3"/>
        </w:numPr>
      </w:pPr>
      <w:r>
        <w:t>Desaturation technique requires fast and low Coss diodes</w:t>
      </w:r>
    </w:p>
    <w:p w:rsidR="001545F5" w:rsidRDefault="001545F5" w:rsidP="007779F9">
      <w:pPr>
        <w:pStyle w:val="ListeParagraf"/>
        <w:numPr>
          <w:ilvl w:val="0"/>
          <w:numId w:val="3"/>
        </w:numPr>
      </w:pPr>
      <w:r>
        <w:t>The current can be limited in lower level with parasitic inductance technique</w:t>
      </w:r>
    </w:p>
    <w:p w:rsidR="0056644B" w:rsidRDefault="0045172D" w:rsidP="002A6B90">
      <w:pPr>
        <w:pStyle w:val="ListeParagraf"/>
        <w:numPr>
          <w:ilvl w:val="0"/>
          <w:numId w:val="3"/>
        </w:numPr>
      </w:pPr>
      <w:r>
        <w:t xml:space="preserve">Desaturation technique has </w:t>
      </w:r>
      <w:r w:rsidR="00A852AE">
        <w:t>less</w:t>
      </w:r>
      <w:r>
        <w:t xml:space="preserve"> </w:t>
      </w:r>
      <w:r w:rsidR="00A852AE">
        <w:t>distorted</w:t>
      </w:r>
      <w:r>
        <w:t xml:space="preserve"> node voltages</w:t>
      </w:r>
    </w:p>
    <w:p w:rsidR="0056644B" w:rsidRDefault="0056644B" w:rsidP="0056644B">
      <w:pPr>
        <w:jc w:val="center"/>
      </w:pPr>
      <w:r>
        <w:rPr>
          <w:noProof/>
          <w:lang w:eastAsia="en-GB"/>
        </w:rPr>
        <w:drawing>
          <wp:inline distT="0" distB="0" distL="0" distR="0" wp14:anchorId="4756B855" wp14:editId="766B9927">
            <wp:extent cx="2772461" cy="189292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962" cy="19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E7" w:rsidRDefault="002661E7" w:rsidP="002661E7">
      <w:r>
        <w:t>For GaN transistor</w:t>
      </w:r>
      <w:r w:rsidR="003D1B3E">
        <w:t xml:space="preserve"> with loop inductance of 7 nH</w:t>
      </w:r>
    </w:p>
    <w:p w:rsidR="002661E7" w:rsidRDefault="002661E7" w:rsidP="002661E7">
      <w:r>
        <w:tab/>
        <w:t>@ 150</w:t>
      </w:r>
      <w:r>
        <w:rPr>
          <w:rFonts w:cstheme="minorHAnsi"/>
          <w:rtl/>
          <w:lang w:bidi="he-IL"/>
        </w:rPr>
        <w:t>֯</w:t>
      </w:r>
      <w:r>
        <w:t xml:space="preserve">C  - di/dt is nearly 8.6 </w:t>
      </w:r>
      <w:r w:rsidR="00421278">
        <w:t>A</w:t>
      </w:r>
      <w:r>
        <w:t>/ns</w:t>
      </w:r>
    </w:p>
    <w:p w:rsidR="00810C16" w:rsidRDefault="00810C16" w:rsidP="002661E7">
      <w:r>
        <w:tab/>
        <w:t>@ 100</w:t>
      </w:r>
      <w:r>
        <w:rPr>
          <w:rFonts w:cstheme="minorHAnsi"/>
          <w:rtl/>
          <w:lang w:bidi="he-IL"/>
        </w:rPr>
        <w:t>֯</w:t>
      </w:r>
      <w:r>
        <w:t>C  - di/dt is nearly 12.8 A/ns</w:t>
      </w:r>
    </w:p>
    <w:p w:rsidR="00810C16" w:rsidRDefault="00810C16" w:rsidP="002661E7">
      <w:r>
        <w:tab/>
        <w:t>@ 50</w:t>
      </w:r>
      <w:r>
        <w:rPr>
          <w:rFonts w:cstheme="minorHAnsi"/>
          <w:rtl/>
          <w:lang w:bidi="he-IL"/>
        </w:rPr>
        <w:t>֯</w:t>
      </w:r>
      <w:r>
        <w:t>C    - di/dt is nearly 21.4 A/ns</w:t>
      </w:r>
    </w:p>
    <w:p w:rsidR="006A3DD6" w:rsidRDefault="00D14862" w:rsidP="002661E7">
      <w:pPr>
        <w:rPr>
          <w:b/>
        </w:rPr>
      </w:pPr>
      <w:r>
        <w:rPr>
          <w:b/>
        </w:rPr>
        <w:lastRenderedPageBreak/>
        <w:t>State Space Simulations</w:t>
      </w:r>
    </w:p>
    <w:p w:rsidR="008A6C33" w:rsidRDefault="005E759D" w:rsidP="008A6C33">
      <w:pPr>
        <w:jc w:val="center"/>
      </w:pPr>
      <w:r w:rsidRPr="005E759D">
        <w:rPr>
          <w:noProof/>
          <w:lang w:eastAsia="en-GB"/>
        </w:rPr>
        <w:drawing>
          <wp:inline distT="0" distB="0" distL="0" distR="0">
            <wp:extent cx="5760720" cy="301808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33" w:rsidRDefault="008A6C33" w:rsidP="008A6C33">
      <w:pPr>
        <w:jc w:val="center"/>
      </w:pPr>
      <w:r>
        <w:t>Top Switch Waveforms</w:t>
      </w:r>
    </w:p>
    <w:p w:rsidR="008A6C33" w:rsidRDefault="005E759D" w:rsidP="008A6C33">
      <w:pPr>
        <w:jc w:val="center"/>
      </w:pPr>
      <w:r w:rsidRPr="005E759D">
        <w:rPr>
          <w:noProof/>
          <w:lang w:eastAsia="en-GB"/>
        </w:rPr>
        <w:drawing>
          <wp:inline distT="0" distB="0" distL="0" distR="0">
            <wp:extent cx="5760720" cy="302199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2F" w:rsidRDefault="00357B2F" w:rsidP="008A6C33">
      <w:pPr>
        <w:jc w:val="center"/>
      </w:pPr>
      <w:r>
        <w:t>Bottom Switch Waveforms</w:t>
      </w:r>
    </w:p>
    <w:p w:rsidR="000C1FF7" w:rsidRDefault="000C1FF7" w:rsidP="008A6C33">
      <w:pPr>
        <w:jc w:val="center"/>
      </w:pPr>
    </w:p>
    <w:p w:rsidR="000C1FF7" w:rsidRDefault="000C1FF7" w:rsidP="008A6C33">
      <w:pPr>
        <w:jc w:val="center"/>
      </w:pPr>
    </w:p>
    <w:p w:rsidR="000C1FF7" w:rsidRDefault="000C1FF7" w:rsidP="008A6C33">
      <w:pPr>
        <w:jc w:val="center"/>
      </w:pPr>
    </w:p>
    <w:p w:rsidR="000C1FF7" w:rsidRDefault="000C1FF7" w:rsidP="008A6C33">
      <w:pPr>
        <w:jc w:val="center"/>
      </w:pPr>
    </w:p>
    <w:p w:rsidR="000C1FF7" w:rsidRDefault="000C1FF7" w:rsidP="008A6C33">
      <w:pPr>
        <w:jc w:val="center"/>
      </w:pPr>
    </w:p>
    <w:p w:rsidR="000C1FF7" w:rsidRDefault="000C1FF7" w:rsidP="008A6C33">
      <w:pPr>
        <w:jc w:val="center"/>
      </w:pPr>
      <w:bookmarkStart w:id="0" w:name="_GoBack"/>
      <w:bookmarkEnd w:id="0"/>
    </w:p>
    <w:p w:rsidR="00292C0D" w:rsidRDefault="008F0E99" w:rsidP="008F0E99">
      <w:pPr>
        <w:rPr>
          <w:b/>
        </w:rPr>
      </w:pPr>
      <w:r>
        <w:rPr>
          <w:b/>
        </w:rPr>
        <w:lastRenderedPageBreak/>
        <w:t>ODE Solvers</w:t>
      </w:r>
    </w:p>
    <w:p w:rsidR="008F0E99" w:rsidRDefault="008F0E99" w:rsidP="008F0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 = [0 400e-6];</w:t>
      </w:r>
    </w:p>
    <w:p w:rsidR="008F0E99" w:rsidRDefault="008F0E99" w:rsidP="008F0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zeros(4,1);</w:t>
      </w:r>
    </w:p>
    <w:p w:rsidR="008F0E99" w:rsidRDefault="008F0E99" w:rsidP="008F0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[tout,xout] = ode45(@GaN, tspan, x0);</w:t>
      </w:r>
    </w:p>
    <w:p w:rsidR="008F0E99" w:rsidRDefault="008F0E99" w:rsidP="008F0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759D" w:rsidRDefault="00DE071B" w:rsidP="00291234">
      <w:r>
        <w:t>Elapsed time decreased from 2.65 secs to 1.57 secs.</w:t>
      </w:r>
    </w:p>
    <w:p w:rsidR="00093A17" w:rsidRDefault="00291234" w:rsidP="00291234">
      <w:r>
        <w:t>Minimum time-step can be limited.</w:t>
      </w:r>
    </w:p>
    <w:p w:rsidR="00A60037" w:rsidRDefault="00CE15E0" w:rsidP="00291234">
      <w:r>
        <w:t>Solver selection is critical.</w:t>
      </w:r>
    </w:p>
    <w:p w:rsidR="000C1FF7" w:rsidRDefault="000C1FF7" w:rsidP="00291234">
      <w:r w:rsidRPr="000C1FF7">
        <w:rPr>
          <w:noProof/>
          <w:lang w:eastAsia="en-GB"/>
        </w:rPr>
        <w:drawing>
          <wp:inline distT="0" distB="0" distL="0" distR="0">
            <wp:extent cx="5325745" cy="399415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33" w:rsidRPr="008A6C33" w:rsidRDefault="008A6C33" w:rsidP="008A6C33">
      <w:pPr>
        <w:jc w:val="center"/>
      </w:pPr>
    </w:p>
    <w:sectPr w:rsidR="008A6C33" w:rsidRPr="008A6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1A4"/>
    <w:multiLevelType w:val="hybridMultilevel"/>
    <w:tmpl w:val="C75EDA8E"/>
    <w:lvl w:ilvl="0" w:tplc="898660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C05286"/>
    <w:multiLevelType w:val="hybridMultilevel"/>
    <w:tmpl w:val="ACA6E7FC"/>
    <w:lvl w:ilvl="0" w:tplc="D29439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A4E15"/>
    <w:multiLevelType w:val="hybridMultilevel"/>
    <w:tmpl w:val="A018575E"/>
    <w:lvl w:ilvl="0" w:tplc="38CE87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AC"/>
    <w:rsid w:val="00093A17"/>
    <w:rsid w:val="000C1FF7"/>
    <w:rsid w:val="001545F5"/>
    <w:rsid w:val="00191676"/>
    <w:rsid w:val="002661E7"/>
    <w:rsid w:val="00291234"/>
    <w:rsid w:val="00292C0D"/>
    <w:rsid w:val="002A6B90"/>
    <w:rsid w:val="002F444C"/>
    <w:rsid w:val="00357B2F"/>
    <w:rsid w:val="003D1B3E"/>
    <w:rsid w:val="00421278"/>
    <w:rsid w:val="0045172D"/>
    <w:rsid w:val="005020B1"/>
    <w:rsid w:val="0056644B"/>
    <w:rsid w:val="005E759D"/>
    <w:rsid w:val="006A3DD6"/>
    <w:rsid w:val="006B3607"/>
    <w:rsid w:val="007779F9"/>
    <w:rsid w:val="00810C16"/>
    <w:rsid w:val="008A6C33"/>
    <w:rsid w:val="008F0E99"/>
    <w:rsid w:val="00952A97"/>
    <w:rsid w:val="009A4EE9"/>
    <w:rsid w:val="00A34574"/>
    <w:rsid w:val="00A60037"/>
    <w:rsid w:val="00A852AE"/>
    <w:rsid w:val="00AC62AC"/>
    <w:rsid w:val="00BF2F49"/>
    <w:rsid w:val="00C615C5"/>
    <w:rsid w:val="00CE15E0"/>
    <w:rsid w:val="00D14862"/>
    <w:rsid w:val="00D34E39"/>
    <w:rsid w:val="00DD67C8"/>
    <w:rsid w:val="00DE071B"/>
    <w:rsid w:val="00E36B38"/>
    <w:rsid w:val="00E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9812"/>
  <w15:chartTrackingRefBased/>
  <w15:docId w15:val="{05965665-F69D-48B1-9F60-BF045B5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36</cp:revision>
  <cp:lastPrinted>2018-10-08T10:06:00Z</cp:lastPrinted>
  <dcterms:created xsi:type="dcterms:W3CDTF">2018-10-08T09:40:00Z</dcterms:created>
  <dcterms:modified xsi:type="dcterms:W3CDTF">2018-10-08T12:04:00Z</dcterms:modified>
</cp:coreProperties>
</file>