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44C5" w14:textId="2D9BBBAB" w:rsidR="009F43D7" w:rsidRDefault="00F5259B" w:rsidP="00F5259B">
      <w:pPr>
        <w:rPr>
          <w:lang w:val="tr-TR"/>
        </w:rPr>
      </w:pPr>
      <w:proofErr w:type="spellStart"/>
      <w:r w:rsidRPr="009F43D7">
        <w:rPr>
          <w:lang w:val="tr-TR"/>
        </w:rPr>
        <w:t>Fotovoltaik</w:t>
      </w:r>
      <w:proofErr w:type="spellEnd"/>
      <w:r w:rsidRPr="009F43D7">
        <w:rPr>
          <w:lang w:val="tr-TR"/>
        </w:rPr>
        <w:t xml:space="preserve"> sistemlerde panel enerjisi</w:t>
      </w:r>
      <w:r w:rsidR="009F43D7">
        <w:rPr>
          <w:lang w:val="tr-TR"/>
        </w:rPr>
        <w:t>, şekil X de verildiği gibi,</w:t>
      </w:r>
      <w:r w:rsidRPr="009F43D7">
        <w:rPr>
          <w:lang w:val="tr-TR"/>
        </w:rPr>
        <w:t xml:space="preserve"> doğrusal olmayan akım-gerilim (I-V) </w:t>
      </w:r>
      <w:r w:rsidR="009F43D7" w:rsidRPr="009F43D7">
        <w:rPr>
          <w:lang w:val="tr-TR"/>
        </w:rPr>
        <w:t>karakteristiğine</w:t>
      </w:r>
      <w:r w:rsidRPr="009F43D7">
        <w:rPr>
          <w:lang w:val="tr-TR"/>
        </w:rPr>
        <w:t xml:space="preserve"> sahiptir. Ayrıca, panelden çekilen </w:t>
      </w:r>
      <w:r w:rsidR="009F43D7" w:rsidRPr="009F43D7">
        <w:rPr>
          <w:lang w:val="tr-TR"/>
        </w:rPr>
        <w:t>güç ışıma</w:t>
      </w:r>
      <w:r w:rsidRPr="009F43D7">
        <w:rPr>
          <w:lang w:val="tr-TR"/>
        </w:rPr>
        <w:t xml:space="preserve"> ve sıcaklık gibi atmosferik durumlar içinde değişmektedir.</w:t>
      </w:r>
    </w:p>
    <w:p w14:paraId="4633D001" w14:textId="4A7B601E" w:rsidR="009F43D7" w:rsidRDefault="009F43D7" w:rsidP="00F5259B">
      <w:pPr>
        <w:rPr>
          <w:lang w:val="tr-TR"/>
        </w:rPr>
      </w:pPr>
      <w:r w:rsidRPr="009F43D7">
        <w:rPr>
          <w:noProof/>
          <w:lang w:val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343C2C" wp14:editId="4603D205">
                <wp:simplePos x="0" y="0"/>
                <wp:positionH relativeFrom="column">
                  <wp:posOffset>4052147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FD695" w14:textId="7C7B564E" w:rsidR="009F43D7" w:rsidRDefault="009F43D7">
                            <w:proofErr w:type="spellStart"/>
                            <w:r>
                              <w:t>Şekilleri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değiştririz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gerekirse</w:t>
                            </w:r>
                            <w:proofErr w:type="spellEnd"/>
                            <w:r>
                              <w:t xml:space="preserve"> biz </w:t>
                            </w:r>
                            <w:proofErr w:type="spellStart"/>
                            <w:r>
                              <w:t>çizeriz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Genel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gösterimler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zaten</w:t>
                            </w:r>
                            <w:proofErr w:type="spellEnd"/>
                            <w:r>
                              <w:t>.</w:t>
                            </w:r>
                            <w:r w:rsidR="00FF1FD0">
                              <w:t xml:space="preserve"> </w:t>
                            </w:r>
                            <w:proofErr w:type="spellStart"/>
                            <w:r w:rsidR="00FF1FD0">
                              <w:t>Şimdilik</w:t>
                            </w:r>
                            <w:proofErr w:type="spellEnd"/>
                            <w:r w:rsidR="00FF1FD0">
                              <w:t xml:space="preserve"> </w:t>
                            </w:r>
                            <w:proofErr w:type="spellStart"/>
                            <w:r w:rsidR="00FF1FD0">
                              <w:t>sunumdan</w:t>
                            </w:r>
                            <w:proofErr w:type="spellEnd"/>
                            <w:r w:rsidR="00FF1FD0">
                              <w:t xml:space="preserve"> </w:t>
                            </w:r>
                            <w:proofErr w:type="spellStart"/>
                            <w:r w:rsidR="00FF1FD0">
                              <w:t>parçalar</w:t>
                            </w:r>
                            <w:proofErr w:type="spellEnd"/>
                            <w:r w:rsidR="00FF1FD0">
                              <w:t xml:space="preserve"> </w:t>
                            </w:r>
                            <w:proofErr w:type="spellStart"/>
                            <w:r w:rsidR="00FF1FD0">
                              <w:t>koyuyorum</w:t>
                            </w:r>
                            <w:proofErr w:type="spellEnd"/>
                            <w:r w:rsidR="00FF1FD0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343C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05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pV7qbeAAAACwEAAA8AAABkcnMvZG93bnJldi54bWxM&#10;j8tOwzAQRfdI/IM1SOyo3QBRmsapqgi2ldoisZ3GbhLwI8ROGv6e6YouZ+bozrnFZraGTXoInXcS&#10;lgsBTLvaq841Ej6O708ZsBDRKTTeaQm/OsCmvL8rMFf+4vZ6OsSGUYgLOUpoY+xzzkPdaoth4Xvt&#10;6Hb2g8VI49BwNeCFwq3hiRApt9g5+tBir6tW19+H0UoYj9V22lfJ1+e0Uy+79A0tmh8pHx/m7RpY&#10;1HP8h+GqT+pQktPJj04FZiSkz9mSUAlJRhWugBCrFbATbV6FAF4W/LZD+Qc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qVe6m3gAAAAsBAAAPAAAAAAAAAAAAAAAAAH8EAABkcnMvZG93&#10;bnJldi54bWxQSwUGAAAAAAQABADzAAAAigUAAAAA&#10;">
                <v:textbox style="mso-fit-shape-to-text:t">
                  <w:txbxContent>
                    <w:p w14:paraId="20DFD695" w14:textId="7C7B564E" w:rsidR="009F43D7" w:rsidRDefault="009F43D7">
                      <w:proofErr w:type="spellStart"/>
                      <w:r>
                        <w:t>Şekilleri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değiştririz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gerekirse</w:t>
                      </w:r>
                      <w:proofErr w:type="spellEnd"/>
                      <w:r>
                        <w:t xml:space="preserve"> biz </w:t>
                      </w:r>
                      <w:proofErr w:type="spellStart"/>
                      <w:r>
                        <w:t>çizeriz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Genel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gösterimler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zaten</w:t>
                      </w:r>
                      <w:proofErr w:type="spellEnd"/>
                      <w:r>
                        <w:t>.</w:t>
                      </w:r>
                      <w:r w:rsidR="00FF1FD0">
                        <w:t xml:space="preserve"> </w:t>
                      </w:r>
                      <w:proofErr w:type="spellStart"/>
                      <w:r w:rsidR="00FF1FD0">
                        <w:t>Şimdilik</w:t>
                      </w:r>
                      <w:proofErr w:type="spellEnd"/>
                      <w:r w:rsidR="00FF1FD0">
                        <w:t xml:space="preserve"> </w:t>
                      </w:r>
                      <w:proofErr w:type="spellStart"/>
                      <w:r w:rsidR="00FF1FD0">
                        <w:t>sunumdan</w:t>
                      </w:r>
                      <w:proofErr w:type="spellEnd"/>
                      <w:r w:rsidR="00FF1FD0">
                        <w:t xml:space="preserve"> </w:t>
                      </w:r>
                      <w:proofErr w:type="spellStart"/>
                      <w:r w:rsidR="00FF1FD0">
                        <w:t>parçalar</w:t>
                      </w:r>
                      <w:proofErr w:type="spellEnd"/>
                      <w:r w:rsidR="00FF1FD0">
                        <w:t xml:space="preserve"> </w:t>
                      </w:r>
                      <w:proofErr w:type="spellStart"/>
                      <w:r w:rsidR="00FF1FD0">
                        <w:t>koyuyorum</w:t>
                      </w:r>
                      <w:proofErr w:type="spellEnd"/>
                      <w:r w:rsidR="00FF1FD0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43D7">
        <w:drawing>
          <wp:inline distT="0" distB="0" distL="0" distR="0" wp14:anchorId="6FC841D9" wp14:editId="6C879D61">
            <wp:extent cx="3674533" cy="1667934"/>
            <wp:effectExtent l="0" t="0" r="2540" b="8890"/>
            <wp:docPr id="55" name="Google Shape;55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oogle Shape;55;p13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66" cy="167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CE45" w14:textId="48116455" w:rsidR="009F43D7" w:rsidRDefault="00F5259B" w:rsidP="00F5259B">
      <w:pPr>
        <w:rPr>
          <w:lang w:val="tr-TR"/>
        </w:rPr>
      </w:pPr>
      <w:r w:rsidRPr="009F43D7">
        <w:rPr>
          <w:lang w:val="tr-TR"/>
        </w:rPr>
        <w:t xml:space="preserve"> Bu </w:t>
      </w:r>
      <w:r w:rsidR="009F43D7">
        <w:rPr>
          <w:lang w:val="tr-TR"/>
        </w:rPr>
        <w:t xml:space="preserve">doğrusal olmayan karakteristik ve </w:t>
      </w:r>
      <w:r w:rsidRPr="009F43D7">
        <w:rPr>
          <w:lang w:val="tr-TR"/>
        </w:rPr>
        <w:t xml:space="preserve">enerji değişimlerinden az etkilenmek ve verimliliği artırmak için </w:t>
      </w:r>
      <w:r w:rsidRPr="009F43D7">
        <w:rPr>
          <w:lang w:val="tr-TR"/>
        </w:rPr>
        <w:t>maksimum güç noktası takibi (MPPT)</w:t>
      </w:r>
      <w:r w:rsidRPr="009F43D7">
        <w:rPr>
          <w:lang w:val="tr-TR"/>
        </w:rPr>
        <w:t xml:space="preserve"> gerekir. </w:t>
      </w:r>
      <w:r w:rsidRPr="009F43D7">
        <w:rPr>
          <w:lang w:val="tr-TR"/>
        </w:rPr>
        <w:t xml:space="preserve">Bu </w:t>
      </w:r>
      <w:proofErr w:type="spellStart"/>
      <w:r w:rsidRPr="009F43D7">
        <w:rPr>
          <w:lang w:val="tr-TR"/>
        </w:rPr>
        <w:t>MPPT’nin</w:t>
      </w:r>
      <w:proofErr w:type="spellEnd"/>
      <w:r w:rsidRPr="009F43D7">
        <w:rPr>
          <w:lang w:val="tr-TR"/>
        </w:rPr>
        <w:t xml:space="preserve"> gerçeklemesi için DA/DA </w:t>
      </w:r>
      <w:r w:rsidR="009F43D7">
        <w:rPr>
          <w:lang w:val="tr-TR"/>
        </w:rPr>
        <w:t>çeviriciler</w:t>
      </w:r>
      <w:r w:rsidRPr="009F43D7">
        <w:rPr>
          <w:lang w:val="tr-TR"/>
        </w:rPr>
        <w:t xml:space="preserve"> kullanılmaktadır</w:t>
      </w:r>
      <w:r w:rsidR="009F43D7">
        <w:rPr>
          <w:lang w:val="tr-TR"/>
        </w:rPr>
        <w:t xml:space="preserve"> ve maksimum enerji noktasında bir operasyon gerçekleşmektedir</w:t>
      </w:r>
      <w:r w:rsidRPr="009F43D7">
        <w:rPr>
          <w:lang w:val="tr-TR"/>
        </w:rPr>
        <w:t xml:space="preserve">. </w:t>
      </w:r>
      <w:r w:rsidR="009F43D7">
        <w:rPr>
          <w:lang w:val="tr-TR"/>
        </w:rPr>
        <w:t xml:space="preserve">Şekil </w:t>
      </w:r>
      <w:proofErr w:type="spellStart"/>
      <w:proofErr w:type="gramStart"/>
      <w:r w:rsidR="009F43D7">
        <w:rPr>
          <w:lang w:val="tr-TR"/>
        </w:rPr>
        <w:t>X’de</w:t>
      </w:r>
      <w:proofErr w:type="spellEnd"/>
      <w:r w:rsidR="009F43D7">
        <w:rPr>
          <w:lang w:val="tr-TR"/>
        </w:rPr>
        <w:t xml:space="preserve">  panel</w:t>
      </w:r>
      <w:proofErr w:type="gramEnd"/>
      <w:r w:rsidR="009F43D7">
        <w:rPr>
          <w:lang w:val="tr-TR"/>
        </w:rPr>
        <w:t xml:space="preserve">, DA/DA çevirici ve yük tarafının genel gösterimi verilmiştir. </w:t>
      </w:r>
    </w:p>
    <w:p w14:paraId="56CB5B7E" w14:textId="1E32D43B" w:rsidR="009F43D7" w:rsidRDefault="009F43D7" w:rsidP="00F5259B">
      <w:pPr>
        <w:rPr>
          <w:lang w:val="tr-TR"/>
        </w:rPr>
      </w:pPr>
      <w:r w:rsidRPr="009F43D7">
        <w:drawing>
          <wp:inline distT="0" distB="0" distL="0" distR="0" wp14:anchorId="1F04A0D2" wp14:editId="75D4244C">
            <wp:extent cx="4690533" cy="1693333"/>
            <wp:effectExtent l="0" t="0" r="0" b="2540"/>
            <wp:docPr id="54" name="Google Shape;54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oogle Shape;54;p13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14" cy="170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7CA8" w14:textId="77777777" w:rsidR="009F43D7" w:rsidRDefault="009F43D7" w:rsidP="00F5259B">
      <w:pPr>
        <w:rPr>
          <w:lang w:val="tr-TR"/>
        </w:rPr>
      </w:pPr>
    </w:p>
    <w:p w14:paraId="4DFD5B47" w14:textId="62C03F84" w:rsidR="009F43D7" w:rsidRDefault="009F43D7" w:rsidP="00F5259B">
      <w:pPr>
        <w:rPr>
          <w:lang w:val="tr-TR"/>
        </w:rPr>
      </w:pPr>
      <w:r>
        <w:rPr>
          <w:lang w:val="tr-TR"/>
        </w:rPr>
        <w:t xml:space="preserve">Bu çeviriciler için </w:t>
      </w:r>
      <w:proofErr w:type="spellStart"/>
      <w:r w:rsidR="00F5259B" w:rsidRPr="009F43D7">
        <w:rPr>
          <w:lang w:val="tr-TR"/>
        </w:rPr>
        <w:t>isole</w:t>
      </w:r>
      <w:proofErr w:type="spellEnd"/>
      <w:r w:rsidR="00F5259B" w:rsidRPr="009F43D7">
        <w:rPr>
          <w:lang w:val="tr-TR"/>
        </w:rPr>
        <w:t xml:space="preserve"> olan ve olmayan </w:t>
      </w:r>
      <w:r w:rsidRPr="009F43D7">
        <w:rPr>
          <w:lang w:val="tr-TR"/>
        </w:rPr>
        <w:t>birçok</w:t>
      </w:r>
      <w:r w:rsidR="00F5259B" w:rsidRPr="009F43D7">
        <w:rPr>
          <w:lang w:val="tr-TR"/>
        </w:rPr>
        <w:t xml:space="preserve"> topoloji kullanabilmektedir</w:t>
      </w:r>
      <w:r>
        <w:rPr>
          <w:lang w:val="tr-TR"/>
        </w:rPr>
        <w:t xml:space="preserve">. Bunlar şekil </w:t>
      </w:r>
      <w:proofErr w:type="spellStart"/>
      <w:r>
        <w:rPr>
          <w:lang w:val="tr-TR"/>
        </w:rPr>
        <w:t>X’deki</w:t>
      </w:r>
      <w:proofErr w:type="spellEnd"/>
      <w:r>
        <w:rPr>
          <w:lang w:val="tr-TR"/>
        </w:rPr>
        <w:t xml:space="preserve"> gibi sınıflandırılabilir. </w:t>
      </w:r>
    </w:p>
    <w:p w14:paraId="4D00A378" w14:textId="045190A3" w:rsidR="009F43D7" w:rsidRPr="009F43D7" w:rsidRDefault="009F43D7" w:rsidP="00F5259B">
      <w:pPr>
        <w:rPr>
          <w:lang w:val="tr-TR"/>
        </w:rPr>
      </w:pPr>
      <w:r w:rsidRPr="009F43D7">
        <w:drawing>
          <wp:inline distT="0" distB="0" distL="0" distR="0" wp14:anchorId="37780379" wp14:editId="68D58D37">
            <wp:extent cx="4826000" cy="1422400"/>
            <wp:effectExtent l="0" t="0" r="0" b="6350"/>
            <wp:docPr id="62" name="Google Shape;62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oogle Shape;62;p14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95" cy="14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59B" w:rsidRPr="009F43D7">
        <w:rPr>
          <w:lang w:val="tr-TR"/>
        </w:rPr>
        <w:t xml:space="preserve"> </w:t>
      </w:r>
    </w:p>
    <w:p w14:paraId="1DAD43CA" w14:textId="217815A2" w:rsidR="00AE2478" w:rsidRDefault="00F5259B" w:rsidP="00F5259B">
      <w:pPr>
        <w:rPr>
          <w:lang w:val="tr-TR"/>
        </w:rPr>
      </w:pPr>
      <w:r w:rsidRPr="009F43D7">
        <w:rPr>
          <w:lang w:val="tr-TR"/>
        </w:rPr>
        <w:t xml:space="preserve">Fakat, yük tarafının gerilimi genellikle daha yüksek değerler olarak istendiği için yükseltici tipi </w:t>
      </w:r>
      <w:r w:rsidR="009F43D7">
        <w:rPr>
          <w:lang w:val="tr-TR"/>
        </w:rPr>
        <w:t>(</w:t>
      </w:r>
      <w:proofErr w:type="spellStart"/>
      <w:r w:rsidR="009F43D7">
        <w:rPr>
          <w:lang w:val="tr-TR"/>
        </w:rPr>
        <w:t>boost</w:t>
      </w:r>
      <w:proofErr w:type="spellEnd"/>
      <w:r w:rsidR="009F43D7">
        <w:rPr>
          <w:lang w:val="tr-TR"/>
        </w:rPr>
        <w:t>) çeviriciler</w:t>
      </w:r>
      <w:r w:rsidRPr="009F43D7">
        <w:rPr>
          <w:lang w:val="tr-TR"/>
        </w:rPr>
        <w:t xml:space="preserve"> </w:t>
      </w:r>
      <w:r w:rsidR="00C67E1E">
        <w:rPr>
          <w:lang w:val="tr-TR"/>
        </w:rPr>
        <w:t xml:space="preserve">daha </w:t>
      </w:r>
      <w:r w:rsidRPr="009F43D7">
        <w:rPr>
          <w:lang w:val="tr-TR"/>
        </w:rPr>
        <w:t xml:space="preserve">çok tercih edilmektedir. </w:t>
      </w:r>
      <w:r w:rsidR="008F2D5D" w:rsidRPr="009F43D7">
        <w:rPr>
          <w:lang w:val="tr-TR"/>
        </w:rPr>
        <w:t>Literatürde</w:t>
      </w:r>
      <w:r w:rsidR="00A04D7B" w:rsidRPr="009F43D7">
        <w:rPr>
          <w:lang w:val="tr-TR"/>
        </w:rPr>
        <w:t xml:space="preserve"> kullanılan </w:t>
      </w:r>
      <w:proofErr w:type="spellStart"/>
      <w:r w:rsidR="00A04D7B" w:rsidRPr="009F43D7">
        <w:rPr>
          <w:lang w:val="tr-TR"/>
        </w:rPr>
        <w:t>boost</w:t>
      </w:r>
      <w:proofErr w:type="spellEnd"/>
      <w:r w:rsidR="00A04D7B" w:rsidRPr="009F43D7">
        <w:rPr>
          <w:lang w:val="tr-TR"/>
        </w:rPr>
        <w:t xml:space="preserve"> topolojilerine örnek olarak </w:t>
      </w:r>
      <w:r w:rsidR="008F2D5D" w:rsidRPr="009F43D7">
        <w:rPr>
          <w:lang w:val="tr-TR"/>
        </w:rPr>
        <w:t>standart</w:t>
      </w:r>
      <w:r w:rsidR="00A04D7B" w:rsidRPr="009F43D7">
        <w:rPr>
          <w:lang w:val="tr-TR"/>
        </w:rPr>
        <w:t xml:space="preserve"> </w:t>
      </w:r>
      <w:proofErr w:type="spellStart"/>
      <w:r w:rsidR="00A04D7B" w:rsidRPr="009F43D7">
        <w:rPr>
          <w:lang w:val="tr-TR"/>
        </w:rPr>
        <w:t>boost</w:t>
      </w:r>
      <w:proofErr w:type="spellEnd"/>
      <w:r w:rsidR="00A04D7B" w:rsidRPr="009F43D7">
        <w:rPr>
          <w:lang w:val="tr-TR"/>
        </w:rPr>
        <w:t xml:space="preserve">, </w:t>
      </w:r>
      <w:proofErr w:type="spellStart"/>
      <w:r w:rsidR="00A04D7B" w:rsidRPr="009F43D7">
        <w:rPr>
          <w:lang w:val="tr-TR"/>
        </w:rPr>
        <w:t>three</w:t>
      </w:r>
      <w:proofErr w:type="spellEnd"/>
      <w:r w:rsidR="00A04D7B" w:rsidRPr="009F43D7">
        <w:rPr>
          <w:lang w:val="tr-TR"/>
        </w:rPr>
        <w:t xml:space="preserve"> </w:t>
      </w:r>
      <w:proofErr w:type="spellStart"/>
      <w:r w:rsidR="00A04D7B" w:rsidRPr="009F43D7">
        <w:rPr>
          <w:lang w:val="tr-TR"/>
        </w:rPr>
        <w:t>level</w:t>
      </w:r>
      <w:proofErr w:type="spellEnd"/>
      <w:r w:rsidR="00A04D7B" w:rsidRPr="009F43D7">
        <w:rPr>
          <w:lang w:val="tr-TR"/>
        </w:rPr>
        <w:t xml:space="preserve"> </w:t>
      </w:r>
      <w:proofErr w:type="spellStart"/>
      <w:r w:rsidR="00A04D7B" w:rsidRPr="009F43D7">
        <w:rPr>
          <w:lang w:val="tr-TR"/>
        </w:rPr>
        <w:t>boost</w:t>
      </w:r>
      <w:proofErr w:type="spellEnd"/>
      <w:r w:rsidR="00A04D7B" w:rsidRPr="009F43D7">
        <w:rPr>
          <w:lang w:val="tr-TR"/>
        </w:rPr>
        <w:t xml:space="preserve">, </w:t>
      </w:r>
      <w:proofErr w:type="spellStart"/>
      <w:r w:rsidR="00A04D7B" w:rsidRPr="009F43D7">
        <w:rPr>
          <w:lang w:val="tr-TR"/>
        </w:rPr>
        <w:t>interleaved</w:t>
      </w:r>
      <w:proofErr w:type="spellEnd"/>
      <w:r w:rsidR="00A04D7B" w:rsidRPr="009F43D7">
        <w:rPr>
          <w:lang w:val="tr-TR"/>
        </w:rPr>
        <w:t xml:space="preserve"> </w:t>
      </w:r>
      <w:proofErr w:type="spellStart"/>
      <w:r w:rsidR="00A04D7B" w:rsidRPr="009F43D7">
        <w:rPr>
          <w:lang w:val="tr-TR"/>
        </w:rPr>
        <w:t>boost</w:t>
      </w:r>
      <w:proofErr w:type="spellEnd"/>
      <w:r w:rsidR="00A04D7B" w:rsidRPr="009F43D7">
        <w:rPr>
          <w:lang w:val="tr-TR"/>
        </w:rPr>
        <w:t xml:space="preserve">, </w:t>
      </w:r>
      <w:proofErr w:type="spellStart"/>
      <w:r w:rsidR="00A04D7B" w:rsidRPr="009F43D7">
        <w:rPr>
          <w:lang w:val="tr-TR"/>
        </w:rPr>
        <w:t>flying</w:t>
      </w:r>
      <w:proofErr w:type="spellEnd"/>
      <w:r w:rsidR="00A04D7B" w:rsidRPr="009F43D7">
        <w:rPr>
          <w:lang w:val="tr-TR"/>
        </w:rPr>
        <w:t xml:space="preserve"> </w:t>
      </w:r>
      <w:proofErr w:type="spellStart"/>
      <w:r w:rsidR="00A04D7B" w:rsidRPr="009F43D7">
        <w:rPr>
          <w:lang w:val="tr-TR"/>
        </w:rPr>
        <w:t>capacitor</w:t>
      </w:r>
      <w:proofErr w:type="spellEnd"/>
      <w:r w:rsidR="00A04D7B" w:rsidRPr="009F43D7">
        <w:rPr>
          <w:lang w:val="tr-TR"/>
        </w:rPr>
        <w:t xml:space="preserve"> </w:t>
      </w:r>
      <w:proofErr w:type="spellStart"/>
      <w:r w:rsidR="00A04D7B" w:rsidRPr="009F43D7">
        <w:rPr>
          <w:lang w:val="tr-TR"/>
        </w:rPr>
        <w:t>boost</w:t>
      </w:r>
      <w:proofErr w:type="spellEnd"/>
      <w:r w:rsidR="00A04D7B" w:rsidRPr="009F43D7">
        <w:rPr>
          <w:lang w:val="tr-TR"/>
        </w:rPr>
        <w:t xml:space="preserve"> verilebilir. Bu </w:t>
      </w:r>
      <w:r w:rsidR="008F2D5D" w:rsidRPr="009F43D7">
        <w:rPr>
          <w:lang w:val="tr-TR"/>
        </w:rPr>
        <w:t>topolojilerin</w:t>
      </w:r>
      <w:r w:rsidR="00A04D7B" w:rsidRPr="009F43D7">
        <w:rPr>
          <w:lang w:val="tr-TR"/>
        </w:rPr>
        <w:t xml:space="preserve"> birbirlerine göre </w:t>
      </w:r>
      <w:proofErr w:type="spellStart"/>
      <w:r w:rsidR="00A04D7B" w:rsidRPr="009F43D7">
        <w:rPr>
          <w:lang w:val="tr-TR"/>
        </w:rPr>
        <w:t>avantjları</w:t>
      </w:r>
      <w:proofErr w:type="spellEnd"/>
      <w:r w:rsidR="00A04D7B" w:rsidRPr="009F43D7">
        <w:rPr>
          <w:lang w:val="tr-TR"/>
        </w:rPr>
        <w:t xml:space="preserve"> ve dezavantajları bulunmaktadır. </w:t>
      </w:r>
      <w:r w:rsidR="00C67E1E">
        <w:rPr>
          <w:lang w:val="tr-TR"/>
        </w:rPr>
        <w:t>Bunların karşılaştırılması için çoğunlukla p</w:t>
      </w:r>
      <w:r w:rsidR="00A04D7B" w:rsidRPr="009F43D7">
        <w:rPr>
          <w:lang w:val="tr-TR"/>
        </w:rPr>
        <w:t xml:space="preserve">erformans </w:t>
      </w:r>
      <w:r w:rsidR="00A04D7B" w:rsidRPr="009F43D7">
        <w:rPr>
          <w:lang w:val="tr-TR"/>
        </w:rPr>
        <w:lastRenderedPageBreak/>
        <w:t xml:space="preserve">kriteri olarak </w:t>
      </w:r>
      <w:proofErr w:type="spellStart"/>
      <w:r w:rsidR="00C67E1E">
        <w:rPr>
          <w:lang w:val="tr-TR"/>
        </w:rPr>
        <w:t>endüktör</w:t>
      </w:r>
      <w:proofErr w:type="spellEnd"/>
      <w:r w:rsidR="00C67E1E">
        <w:rPr>
          <w:lang w:val="tr-TR"/>
        </w:rPr>
        <w:t xml:space="preserve"> boyutu, çıkış ve giriş kondansatör boyutu, giriş ve çıkış akımı dalgalanması</w:t>
      </w:r>
      <w:r w:rsidR="003A3E9F">
        <w:rPr>
          <w:lang w:val="tr-TR"/>
        </w:rPr>
        <w:t xml:space="preserve">, anahtarlar üzerindeki gerilim ve akım stresi </w:t>
      </w:r>
      <w:r w:rsidR="00AE2478">
        <w:rPr>
          <w:lang w:val="tr-TR"/>
        </w:rPr>
        <w:t>kullanılmaktadır.  Giriş ve çıkış gerilimleri ve sistemin gücü</w:t>
      </w:r>
      <w:r w:rsidR="00194997">
        <w:rPr>
          <w:lang w:val="tr-TR"/>
        </w:rPr>
        <w:t xml:space="preserve"> projenin diğer kısımları göz önüne alınarak</w:t>
      </w:r>
      <w:r w:rsidR="00AE2478">
        <w:rPr>
          <w:lang w:val="tr-TR"/>
        </w:rPr>
        <w:t xml:space="preserve"> aralık olarak belirlenmiştir ve aşağıda tabloda verilmiştir. </w:t>
      </w:r>
      <w:r w:rsidR="00AE2478">
        <w:rPr>
          <w:lang w:val="tr-TR"/>
        </w:rPr>
        <w:t xml:space="preserve">Bu kısımda </w:t>
      </w:r>
      <w:r w:rsidR="00AE2478" w:rsidRPr="009F43D7">
        <w:rPr>
          <w:lang w:val="tr-TR"/>
        </w:rPr>
        <w:t xml:space="preserve">standart </w:t>
      </w:r>
      <w:proofErr w:type="spellStart"/>
      <w:r w:rsidR="00AE2478" w:rsidRPr="009F43D7">
        <w:rPr>
          <w:lang w:val="tr-TR"/>
        </w:rPr>
        <w:t>boost</w:t>
      </w:r>
      <w:proofErr w:type="spellEnd"/>
      <w:r w:rsidR="00AE2478" w:rsidRPr="009F43D7">
        <w:rPr>
          <w:lang w:val="tr-TR"/>
        </w:rPr>
        <w:t xml:space="preserve">, </w:t>
      </w:r>
      <w:proofErr w:type="spellStart"/>
      <w:r w:rsidR="00AE2478" w:rsidRPr="009F43D7">
        <w:rPr>
          <w:lang w:val="tr-TR"/>
        </w:rPr>
        <w:t>three</w:t>
      </w:r>
      <w:proofErr w:type="spellEnd"/>
      <w:r w:rsidR="00AE2478" w:rsidRPr="009F43D7">
        <w:rPr>
          <w:lang w:val="tr-TR"/>
        </w:rPr>
        <w:t xml:space="preserve"> </w:t>
      </w:r>
      <w:proofErr w:type="spellStart"/>
      <w:r w:rsidR="00AE2478" w:rsidRPr="009F43D7">
        <w:rPr>
          <w:lang w:val="tr-TR"/>
        </w:rPr>
        <w:t>level</w:t>
      </w:r>
      <w:proofErr w:type="spellEnd"/>
      <w:r w:rsidR="00AE2478" w:rsidRPr="009F43D7">
        <w:rPr>
          <w:lang w:val="tr-TR"/>
        </w:rPr>
        <w:t xml:space="preserve"> </w:t>
      </w:r>
      <w:proofErr w:type="spellStart"/>
      <w:r w:rsidR="00AE2478" w:rsidRPr="009F43D7">
        <w:rPr>
          <w:lang w:val="tr-TR"/>
        </w:rPr>
        <w:t>boost</w:t>
      </w:r>
      <w:proofErr w:type="spellEnd"/>
      <w:r w:rsidR="00AE2478" w:rsidRPr="009F43D7">
        <w:rPr>
          <w:lang w:val="tr-TR"/>
        </w:rPr>
        <w:t xml:space="preserve">, </w:t>
      </w:r>
      <w:proofErr w:type="spellStart"/>
      <w:r w:rsidR="00AE2478" w:rsidRPr="009F43D7">
        <w:rPr>
          <w:lang w:val="tr-TR"/>
        </w:rPr>
        <w:t>interleaved</w:t>
      </w:r>
      <w:proofErr w:type="spellEnd"/>
      <w:r w:rsidR="00AE2478" w:rsidRPr="009F43D7">
        <w:rPr>
          <w:lang w:val="tr-TR"/>
        </w:rPr>
        <w:t xml:space="preserve"> </w:t>
      </w:r>
      <w:proofErr w:type="spellStart"/>
      <w:r w:rsidR="00AE2478" w:rsidRPr="009F43D7">
        <w:rPr>
          <w:lang w:val="tr-TR"/>
        </w:rPr>
        <w:t>boost</w:t>
      </w:r>
      <w:proofErr w:type="spellEnd"/>
      <w:r w:rsidR="00AE2478" w:rsidRPr="009F43D7">
        <w:rPr>
          <w:lang w:val="tr-TR"/>
        </w:rPr>
        <w:t xml:space="preserve">, </w:t>
      </w:r>
      <w:proofErr w:type="spellStart"/>
      <w:r w:rsidR="00AE2478" w:rsidRPr="009F43D7">
        <w:rPr>
          <w:lang w:val="tr-TR"/>
        </w:rPr>
        <w:t>flying</w:t>
      </w:r>
      <w:proofErr w:type="spellEnd"/>
      <w:r w:rsidR="00AE2478" w:rsidRPr="009F43D7">
        <w:rPr>
          <w:lang w:val="tr-TR"/>
        </w:rPr>
        <w:t xml:space="preserve"> </w:t>
      </w:r>
      <w:proofErr w:type="spellStart"/>
      <w:r w:rsidR="00AE2478" w:rsidRPr="009F43D7">
        <w:rPr>
          <w:lang w:val="tr-TR"/>
        </w:rPr>
        <w:t>capacitor</w:t>
      </w:r>
      <w:proofErr w:type="spellEnd"/>
      <w:r w:rsidR="00AE2478" w:rsidRPr="009F43D7">
        <w:rPr>
          <w:lang w:val="tr-TR"/>
        </w:rPr>
        <w:t xml:space="preserve"> </w:t>
      </w:r>
      <w:proofErr w:type="spellStart"/>
      <w:r w:rsidR="00AE2478" w:rsidRPr="009F43D7">
        <w:rPr>
          <w:lang w:val="tr-TR"/>
        </w:rPr>
        <w:t>boost</w:t>
      </w:r>
      <w:proofErr w:type="spellEnd"/>
      <w:r w:rsidR="00AE2478">
        <w:rPr>
          <w:lang w:val="tr-TR"/>
        </w:rPr>
        <w:t xml:space="preserve"> topolojileri</w:t>
      </w:r>
      <w:r w:rsidR="00AE2478">
        <w:rPr>
          <w:lang w:val="tr-TR"/>
        </w:rPr>
        <w:t xml:space="preserve"> bu güç değeri için</w:t>
      </w:r>
      <w:r w:rsidR="00AE2478">
        <w:rPr>
          <w:lang w:val="tr-TR"/>
        </w:rPr>
        <w:t xml:space="preserve"> performans kriterlerine göre </w:t>
      </w:r>
      <w:r w:rsidR="00F35297">
        <w:rPr>
          <w:lang w:val="tr-TR"/>
        </w:rPr>
        <w:t>incelenecektir</w:t>
      </w:r>
      <w:r w:rsidR="00AE2478">
        <w:rPr>
          <w:lang w:val="tr-TR"/>
        </w:rPr>
        <w:t>.</w:t>
      </w:r>
    </w:p>
    <w:tbl>
      <w:tblPr>
        <w:tblW w:w="56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06"/>
        <w:gridCol w:w="2806"/>
      </w:tblGrid>
      <w:tr w:rsidR="001E5813" w:rsidRPr="001E5813" w14:paraId="6E26C562" w14:textId="77777777" w:rsidTr="001E5813">
        <w:trPr>
          <w:trHeight w:val="326"/>
        </w:trPr>
        <w:tc>
          <w:tcPr>
            <w:tcW w:w="28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67C0CDF" w14:textId="77777777" w:rsidR="001E5813" w:rsidRPr="001E5813" w:rsidRDefault="001E5813" w:rsidP="001E5813">
            <w:proofErr w:type="spellStart"/>
            <w:r w:rsidRPr="001E5813">
              <w:rPr>
                <w:lang w:val="tr-TR"/>
              </w:rPr>
              <w:t>Input</w:t>
            </w:r>
            <w:proofErr w:type="spellEnd"/>
            <w:r w:rsidRPr="001E5813">
              <w:rPr>
                <w:lang w:val="tr-TR"/>
              </w:rPr>
              <w:t xml:space="preserve"> </w:t>
            </w:r>
            <w:proofErr w:type="spellStart"/>
            <w:r w:rsidRPr="001E5813">
              <w:rPr>
                <w:lang w:val="tr-TR"/>
              </w:rPr>
              <w:t>Voltage</w:t>
            </w:r>
            <w:proofErr w:type="spellEnd"/>
          </w:p>
        </w:tc>
        <w:tc>
          <w:tcPr>
            <w:tcW w:w="28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006C100" w14:textId="77777777" w:rsidR="001E5813" w:rsidRPr="001E5813" w:rsidRDefault="001E5813" w:rsidP="001E5813">
            <w:r w:rsidRPr="001E5813">
              <w:rPr>
                <w:lang w:val="tr-TR"/>
              </w:rPr>
              <w:t>800-1100 V</w:t>
            </w:r>
          </w:p>
        </w:tc>
      </w:tr>
      <w:tr w:rsidR="001E5813" w:rsidRPr="001E5813" w14:paraId="7443FFB6" w14:textId="77777777" w:rsidTr="001E5813">
        <w:trPr>
          <w:trHeight w:val="326"/>
        </w:trPr>
        <w:tc>
          <w:tcPr>
            <w:tcW w:w="28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06F3D21" w14:textId="77777777" w:rsidR="001E5813" w:rsidRPr="001E5813" w:rsidRDefault="001E5813" w:rsidP="001E5813">
            <w:proofErr w:type="spellStart"/>
            <w:r w:rsidRPr="001E5813">
              <w:rPr>
                <w:lang w:val="tr-TR"/>
              </w:rPr>
              <w:t>Ouput</w:t>
            </w:r>
            <w:proofErr w:type="spellEnd"/>
            <w:r w:rsidRPr="001E5813">
              <w:rPr>
                <w:lang w:val="tr-TR"/>
              </w:rPr>
              <w:t xml:space="preserve"> </w:t>
            </w:r>
            <w:proofErr w:type="spellStart"/>
            <w:r w:rsidRPr="001E5813">
              <w:rPr>
                <w:lang w:val="tr-TR"/>
              </w:rPr>
              <w:t>Voltage</w:t>
            </w:r>
            <w:proofErr w:type="spellEnd"/>
          </w:p>
        </w:tc>
        <w:tc>
          <w:tcPr>
            <w:tcW w:w="28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8916FF" w14:textId="77777777" w:rsidR="001E5813" w:rsidRPr="001E5813" w:rsidRDefault="001E5813" w:rsidP="001E5813">
            <w:r w:rsidRPr="001E5813">
              <w:rPr>
                <w:lang w:val="tr-TR"/>
              </w:rPr>
              <w:t>1200-1300 V</w:t>
            </w:r>
          </w:p>
        </w:tc>
      </w:tr>
      <w:tr w:rsidR="001E5813" w:rsidRPr="001E5813" w14:paraId="63A7FBFB" w14:textId="77777777" w:rsidTr="001E5813">
        <w:trPr>
          <w:trHeight w:val="326"/>
        </w:trPr>
        <w:tc>
          <w:tcPr>
            <w:tcW w:w="28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FB5E977" w14:textId="77777777" w:rsidR="001E5813" w:rsidRPr="001E5813" w:rsidRDefault="001E5813" w:rsidP="001E5813">
            <w:proofErr w:type="spellStart"/>
            <w:r w:rsidRPr="001E5813">
              <w:rPr>
                <w:lang w:val="tr-TR"/>
              </w:rPr>
              <w:t>Power</w:t>
            </w:r>
            <w:proofErr w:type="spellEnd"/>
          </w:p>
        </w:tc>
        <w:tc>
          <w:tcPr>
            <w:tcW w:w="28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0CA8047" w14:textId="77777777" w:rsidR="001E5813" w:rsidRPr="001E5813" w:rsidRDefault="001E5813" w:rsidP="001E5813">
            <w:r w:rsidRPr="001E5813">
              <w:rPr>
                <w:lang w:val="tr-TR"/>
              </w:rPr>
              <w:t>20kW</w:t>
            </w:r>
          </w:p>
        </w:tc>
      </w:tr>
    </w:tbl>
    <w:p w14:paraId="280072CF" w14:textId="77777777" w:rsidR="00AE2478" w:rsidRDefault="00AE2478" w:rsidP="001E5813">
      <w:pPr>
        <w:pStyle w:val="Heading1"/>
        <w:rPr>
          <w:lang w:val="tr-TR"/>
        </w:rPr>
      </w:pPr>
    </w:p>
    <w:p w14:paraId="7F631FFF" w14:textId="16E2AC6A" w:rsidR="001E5813" w:rsidRDefault="00AE2478" w:rsidP="00F35297">
      <w:pPr>
        <w:pStyle w:val="Heading1"/>
        <w:rPr>
          <w:lang w:val="tr-TR"/>
        </w:rPr>
      </w:pPr>
      <w:r>
        <w:rPr>
          <w:lang w:val="tr-TR"/>
        </w:rPr>
        <w:t xml:space="preserve">Standard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Converter</w:t>
      </w:r>
    </w:p>
    <w:p w14:paraId="143ECDE0" w14:textId="20C54776" w:rsidR="00AA7E6B" w:rsidRDefault="00AA7E6B" w:rsidP="001E5813">
      <w:pPr>
        <w:rPr>
          <w:lang w:val="tr-TR"/>
        </w:rPr>
      </w:pPr>
      <w:r>
        <w:rPr>
          <w:lang w:val="tr-TR"/>
        </w:rPr>
        <w:t xml:space="preserve">Standard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converter</w:t>
      </w:r>
      <w:proofErr w:type="spellEnd"/>
      <w:r>
        <w:rPr>
          <w:lang w:val="tr-TR"/>
        </w:rPr>
        <w:t xml:space="preserve"> topolojisini devre gösterimi şekilde verilmiştir. Giriş-Çıkış arasındaki kazanç </w:t>
      </w:r>
      <w:proofErr w:type="spellStart"/>
      <w:r>
        <w:rPr>
          <w:lang w:val="tr-TR"/>
        </w:rPr>
        <w:t>duty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cycle’a</w:t>
      </w:r>
      <w:proofErr w:type="spellEnd"/>
      <w:r>
        <w:rPr>
          <w:lang w:val="tr-TR"/>
        </w:rPr>
        <w:t xml:space="preserve"> göre belirlenip (X)’de </w:t>
      </w:r>
      <w:proofErr w:type="gramStart"/>
      <w:r>
        <w:rPr>
          <w:lang w:val="tr-TR"/>
        </w:rPr>
        <w:t>verilmiştir</w:t>
      </w:r>
      <w:r w:rsidR="00191D19">
        <w:rPr>
          <w:lang w:val="tr-TR"/>
        </w:rPr>
        <w:t>,</w:t>
      </w:r>
      <w:proofErr w:type="gramEnd"/>
      <w:r w:rsidR="00191D19">
        <w:rPr>
          <w:lang w:val="tr-TR"/>
        </w:rPr>
        <w:t xml:space="preserve"> ve anahtarlama </w:t>
      </w:r>
      <w:r w:rsidR="00B22C84">
        <w:rPr>
          <w:lang w:val="tr-TR"/>
        </w:rPr>
        <w:t xml:space="preserve">sırasındaki ana dalga şekilleri de X de verilmiştir. </w:t>
      </w:r>
      <w:r w:rsidR="00767473">
        <w:rPr>
          <w:lang w:val="tr-TR"/>
        </w:rPr>
        <w:t xml:space="preserve">Ayrıca, </w:t>
      </w:r>
      <w:r w:rsidR="00767473">
        <w:rPr>
          <w:lang w:val="tr-TR"/>
        </w:rPr>
        <w:t>tablo</w:t>
      </w:r>
      <w:r w:rsidR="00767473">
        <w:rPr>
          <w:lang w:val="tr-TR"/>
        </w:rPr>
        <w:t xml:space="preserve"> </w:t>
      </w:r>
      <w:proofErr w:type="spellStart"/>
      <w:r w:rsidR="00767473">
        <w:rPr>
          <w:lang w:val="tr-TR"/>
        </w:rPr>
        <w:t>X’de</w:t>
      </w:r>
      <w:proofErr w:type="spellEnd"/>
      <w:r w:rsidR="00767473">
        <w:rPr>
          <w:lang w:val="tr-TR"/>
        </w:rPr>
        <w:t xml:space="preserve"> </w:t>
      </w:r>
      <w:r w:rsidR="00767473">
        <w:rPr>
          <w:lang w:val="tr-TR"/>
        </w:rPr>
        <w:t xml:space="preserve">devre </w:t>
      </w:r>
      <w:r w:rsidR="00767473">
        <w:rPr>
          <w:lang w:val="tr-TR"/>
        </w:rPr>
        <w:t xml:space="preserve">elemanların değerlerinin nasıl </w:t>
      </w:r>
      <w:proofErr w:type="spellStart"/>
      <w:r w:rsidR="00767473">
        <w:rPr>
          <w:lang w:val="tr-TR"/>
        </w:rPr>
        <w:t>hesaplanıldığı</w:t>
      </w:r>
      <w:proofErr w:type="spellEnd"/>
      <w:r w:rsidR="00767473">
        <w:rPr>
          <w:lang w:val="tr-TR"/>
        </w:rPr>
        <w:t xml:space="preserve"> gösterilmiştir.</w:t>
      </w:r>
    </w:p>
    <w:p w14:paraId="0F09C261" w14:textId="77777777" w:rsidR="00AA7E6B" w:rsidRDefault="00AA7E6B" w:rsidP="001E5813">
      <w:pPr>
        <w:rPr>
          <w:lang w:val="tr-TR"/>
        </w:rPr>
      </w:pPr>
    </w:p>
    <w:p w14:paraId="6A3D01F4" w14:textId="1836D7C3" w:rsidR="001E5813" w:rsidRDefault="00654E37" w:rsidP="001E5813">
      <w:pPr>
        <w:rPr>
          <w:lang w:val="tr-TR"/>
        </w:rPr>
      </w:pPr>
      <w:r w:rsidRPr="00654E37">
        <w:drawing>
          <wp:inline distT="0" distB="0" distL="0" distR="0" wp14:anchorId="0B00018D" wp14:editId="1A482A0F">
            <wp:extent cx="2178225" cy="2025375"/>
            <wp:effectExtent l="0" t="0" r="0" b="0"/>
            <wp:docPr id="61" name="Google Shape;61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oogle Shape;61;p14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225" cy="202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2A9B" w14:textId="77777777" w:rsidR="00AA7E6B" w:rsidRPr="001E5813" w:rsidRDefault="00AA7E6B" w:rsidP="001E5813">
      <w:pPr>
        <w:rPr>
          <w:lang w:val="tr-TR"/>
        </w:rPr>
      </w:pPr>
    </w:p>
    <w:p w14:paraId="57D25560" w14:textId="058067B0" w:rsidR="00AA7E6B" w:rsidRPr="009B745F" w:rsidRDefault="00AA7E6B" w:rsidP="00F5259B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1-D</m:t>
              </m:r>
            </m:den>
          </m:f>
          <m:r>
            <w:rPr>
              <w:rFonts w:ascii="Cambria Math" w:hAnsi="Cambria Math"/>
              <w:lang w:val="tr-TR"/>
            </w:rPr>
            <m:t xml:space="preserve"> </m:t>
          </m:r>
        </m:oMath>
      </m:oMathPara>
    </w:p>
    <w:p w14:paraId="3F6BE8F9" w14:textId="77777777" w:rsidR="007F5BC1" w:rsidRDefault="007F5BC1">
      <w:pPr>
        <w:rPr>
          <w:lang w:val="tr-TR"/>
        </w:rPr>
      </w:pPr>
    </w:p>
    <w:p w14:paraId="6A862275" w14:textId="033449F0" w:rsidR="007F5BC1" w:rsidRDefault="007F5BC1">
      <w:pPr>
        <w:rPr>
          <w:lang w:val="tr-TR"/>
        </w:rPr>
      </w:pPr>
    </w:p>
    <w:tbl>
      <w:tblPr>
        <w:tblW w:w="63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0"/>
        <w:gridCol w:w="3160"/>
      </w:tblGrid>
      <w:tr w:rsidR="00B22C84" w:rsidRPr="00B22C84" w14:paraId="44F5DDF4" w14:textId="77777777" w:rsidTr="00B22C84">
        <w:trPr>
          <w:trHeight w:val="368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8B018B9" w14:textId="77777777" w:rsidR="00B22C84" w:rsidRPr="00B22C84" w:rsidRDefault="00B22C84" w:rsidP="00B22C84">
            <w:proofErr w:type="spellStart"/>
            <w:r w:rsidRPr="00B22C84">
              <w:rPr>
                <w:lang w:val="tr-TR"/>
              </w:rPr>
              <w:lastRenderedPageBreak/>
              <w:t>Duty</w:t>
            </w:r>
            <w:proofErr w:type="spellEnd"/>
            <w:r w:rsidRPr="00B22C84">
              <w:rPr>
                <w:lang w:val="tr-TR"/>
              </w:rPr>
              <w:t xml:space="preserve"> </w:t>
            </w:r>
            <w:proofErr w:type="spellStart"/>
            <w:r w:rsidRPr="00B22C84">
              <w:rPr>
                <w:lang w:val="tr-TR"/>
              </w:rPr>
              <w:t>cycle</w:t>
            </w:r>
            <w:proofErr w:type="spellEnd"/>
            <w:r w:rsidRPr="00B22C84">
              <w:rPr>
                <w:lang w:val="tr-TR"/>
              </w:rPr>
              <w:t xml:space="preserve"> (</w:t>
            </w:r>
            <w:proofErr w:type="spellStart"/>
            <w:r w:rsidRPr="00B22C84">
              <w:rPr>
                <w:lang w:val="tr-TR"/>
              </w:rPr>
              <w:t>min-max</w:t>
            </w:r>
            <w:proofErr w:type="spellEnd"/>
            <w:r w:rsidRPr="00B22C84">
              <w:rPr>
                <w:lang w:val="tr-TR"/>
              </w:rPr>
              <w:t>)</w:t>
            </w:r>
          </w:p>
        </w:tc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6B1256F" w14:textId="785AE527" w:rsidR="00B22C84" w:rsidRPr="00B22C84" w:rsidRDefault="00B22C84" w:rsidP="00B22C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in(max)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in(min)</m:t>
                        </m:r>
                      </m:sub>
                    </m:sSub>
                  </m:den>
                </m:f>
              </m:oMath>
            </m:oMathPara>
          </w:p>
        </w:tc>
      </w:tr>
      <w:tr w:rsidR="00B22C84" w:rsidRPr="00B22C84" w14:paraId="245E1443" w14:textId="77777777" w:rsidTr="00B22C84">
        <w:trPr>
          <w:trHeight w:val="351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750B02F" w14:textId="77777777" w:rsidR="00B22C84" w:rsidRPr="00B22C84" w:rsidRDefault="00B22C84" w:rsidP="00B22C84">
            <w:proofErr w:type="spellStart"/>
            <w:r w:rsidRPr="00B22C84">
              <w:rPr>
                <w:lang w:val="tr-TR"/>
              </w:rPr>
              <w:t>Inductor</w:t>
            </w:r>
            <w:proofErr w:type="spellEnd"/>
            <w:r w:rsidRPr="00B22C84">
              <w:rPr>
                <w:lang w:val="tr-TR"/>
              </w:rPr>
              <w:t xml:space="preserve"> size (</w:t>
            </w:r>
            <w:proofErr w:type="spellStart"/>
            <w:r w:rsidRPr="00B22C84">
              <w:rPr>
                <w:lang w:val="tr-TR"/>
              </w:rPr>
              <w:t>min</w:t>
            </w:r>
            <w:proofErr w:type="spellEnd"/>
            <w:r w:rsidRPr="00B22C84">
              <w:rPr>
                <w:lang w:val="tr-TR"/>
              </w:rPr>
              <w:t>)</w:t>
            </w:r>
          </w:p>
        </w:tc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D83CD0B" w14:textId="40E44DCE" w:rsidR="00B22C84" w:rsidRPr="00B22C84" w:rsidRDefault="00B22C84" w:rsidP="00B22C84">
            <m:oMathPara>
              <m:oMath>
                <m:r>
                  <w:rPr>
                    <w:rFonts w:ascii="Cambria Math" w:hAnsi="Cambria Math"/>
                    <w:lang w:val="tr-TR"/>
                  </w:rPr>
                  <m:t>L&gt; D.Vin.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tr-TR"/>
                      </w:rPr>
                      <m:t>1-D</m:t>
                    </m:r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>2.f.Io</m:t>
                    </m:r>
                  </m:den>
                </m:f>
                <m:r>
                  <w:rPr>
                    <w:rFonts w:ascii="Cambria Math" w:hAnsi="Cambria Math"/>
                    <w:lang w:val="tr-TR"/>
                  </w:rPr>
                  <m:t xml:space="preserve"> </m:t>
                </m:r>
              </m:oMath>
            </m:oMathPara>
          </w:p>
        </w:tc>
      </w:tr>
      <w:tr w:rsidR="00B22C84" w:rsidRPr="00B22C84" w14:paraId="4DE6F1FE" w14:textId="77777777" w:rsidTr="00B22C84">
        <w:trPr>
          <w:trHeight w:val="351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83C0C15" w14:textId="77777777" w:rsidR="00B22C84" w:rsidRPr="00B22C84" w:rsidRDefault="00B22C84" w:rsidP="00B22C84">
            <w:proofErr w:type="spellStart"/>
            <w:r w:rsidRPr="00B22C84">
              <w:rPr>
                <w:lang w:val="tr-TR"/>
              </w:rPr>
              <w:t>Peak</w:t>
            </w:r>
            <w:proofErr w:type="spellEnd"/>
            <w:r w:rsidRPr="00B22C84">
              <w:rPr>
                <w:lang w:val="tr-TR"/>
              </w:rPr>
              <w:t xml:space="preserve"> </w:t>
            </w:r>
            <w:proofErr w:type="spellStart"/>
            <w:r w:rsidRPr="00B22C84">
              <w:rPr>
                <w:lang w:val="tr-TR"/>
              </w:rPr>
              <w:t>Inductor</w:t>
            </w:r>
            <w:proofErr w:type="spellEnd"/>
            <w:r w:rsidRPr="00B22C84">
              <w:rPr>
                <w:lang w:val="tr-TR"/>
              </w:rPr>
              <w:t xml:space="preserve"> </w:t>
            </w:r>
            <w:proofErr w:type="spellStart"/>
            <w:r w:rsidRPr="00B22C84">
              <w:rPr>
                <w:lang w:val="tr-TR"/>
              </w:rPr>
              <w:t>current</w:t>
            </w:r>
            <w:proofErr w:type="spellEnd"/>
          </w:p>
        </w:tc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2A84EE1" w14:textId="5FEF5409" w:rsidR="00B22C84" w:rsidRPr="00B22C84" w:rsidRDefault="00B22C84" w:rsidP="00B22C84">
            <m:oMathPara>
              <m:oMath>
                <m:r>
                  <w:rPr>
                    <w:rFonts w:ascii="Cambria Math" w:hAnsi="Cambria Math"/>
                    <w:lang w:val="tr-TR"/>
                  </w:rPr>
                  <m:t>Ipk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tr-TR"/>
                      </w:rPr>
                      <m:t>D.Vin</m:t>
                    </m:r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>f.L</m:t>
                    </m:r>
                  </m:den>
                </m:f>
              </m:oMath>
            </m:oMathPara>
          </w:p>
        </w:tc>
      </w:tr>
      <w:tr w:rsidR="00B22C84" w:rsidRPr="00B22C84" w14:paraId="5A06EDAD" w14:textId="77777777" w:rsidTr="00B22C84">
        <w:trPr>
          <w:trHeight w:val="351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FDE7876" w14:textId="77777777" w:rsidR="00B22C84" w:rsidRPr="00B22C84" w:rsidRDefault="00B22C84" w:rsidP="00B22C84">
            <w:proofErr w:type="spellStart"/>
            <w:r w:rsidRPr="00B22C84">
              <w:rPr>
                <w:lang w:val="tr-TR"/>
              </w:rPr>
              <w:t>Voltage</w:t>
            </w:r>
            <w:proofErr w:type="spellEnd"/>
            <w:r w:rsidRPr="00B22C84">
              <w:rPr>
                <w:lang w:val="tr-TR"/>
              </w:rPr>
              <w:t xml:space="preserve"> </w:t>
            </w:r>
            <w:proofErr w:type="spellStart"/>
            <w:r w:rsidRPr="00B22C84">
              <w:rPr>
                <w:lang w:val="tr-TR"/>
              </w:rPr>
              <w:t>Stress</w:t>
            </w:r>
            <w:proofErr w:type="spellEnd"/>
          </w:p>
        </w:tc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4C022E2" w14:textId="3A458404" w:rsidR="00B22C84" w:rsidRPr="00B22C84" w:rsidRDefault="00B22C84" w:rsidP="00B22C84">
            <m:oMathPara>
              <m:oMath>
                <m:r>
                  <w:rPr>
                    <w:rFonts w:ascii="Cambria Math" w:hAnsi="Cambria Math"/>
                    <w:lang w:val="tr-TR"/>
                  </w:rPr>
                  <m:t>Vout</m:t>
                </m:r>
              </m:oMath>
            </m:oMathPara>
          </w:p>
        </w:tc>
      </w:tr>
      <w:tr w:rsidR="00B22C84" w:rsidRPr="00B22C84" w14:paraId="77B03B2A" w14:textId="77777777" w:rsidTr="00B22C84">
        <w:trPr>
          <w:trHeight w:val="351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6D8DAD1" w14:textId="77777777" w:rsidR="00B22C84" w:rsidRPr="00B22C84" w:rsidRDefault="00B22C84" w:rsidP="00B22C84">
            <w:proofErr w:type="spellStart"/>
            <w:r w:rsidRPr="00B22C84">
              <w:rPr>
                <w:lang w:val="tr-TR"/>
              </w:rPr>
              <w:t>Input</w:t>
            </w:r>
            <w:proofErr w:type="spellEnd"/>
            <w:r w:rsidRPr="00B22C84">
              <w:rPr>
                <w:lang w:val="tr-TR"/>
              </w:rPr>
              <w:t xml:space="preserve"> </w:t>
            </w:r>
            <w:proofErr w:type="spellStart"/>
            <w:r w:rsidRPr="00B22C84">
              <w:rPr>
                <w:lang w:val="tr-TR"/>
              </w:rPr>
              <w:t>current</w:t>
            </w:r>
            <w:proofErr w:type="spellEnd"/>
            <w:r w:rsidRPr="00B22C84">
              <w:rPr>
                <w:lang w:val="tr-TR"/>
              </w:rPr>
              <w:t xml:space="preserve"> </w:t>
            </w:r>
            <w:proofErr w:type="spellStart"/>
            <w:r w:rsidRPr="00B22C84">
              <w:rPr>
                <w:lang w:val="tr-TR"/>
              </w:rPr>
              <w:t>ripple</w:t>
            </w:r>
            <w:proofErr w:type="spellEnd"/>
          </w:p>
        </w:tc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84F5D04" w14:textId="77777777" w:rsidR="00B22C84" w:rsidRPr="00B22C84" w:rsidRDefault="00B22C84" w:rsidP="00B22C84"/>
        </w:tc>
      </w:tr>
      <w:tr w:rsidR="00B22C84" w:rsidRPr="00B22C84" w14:paraId="60142DE4" w14:textId="77777777" w:rsidTr="00B22C84">
        <w:trPr>
          <w:trHeight w:val="351"/>
        </w:trPr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EDABCDC" w14:textId="77777777" w:rsidR="00B22C84" w:rsidRPr="00B22C84" w:rsidRDefault="00B22C84" w:rsidP="00B22C84">
            <w:proofErr w:type="spellStart"/>
            <w:r w:rsidRPr="00B22C84">
              <w:rPr>
                <w:lang w:val="tr-TR"/>
              </w:rPr>
              <w:t>Output</w:t>
            </w:r>
            <w:proofErr w:type="spellEnd"/>
            <w:r w:rsidRPr="00B22C84">
              <w:rPr>
                <w:lang w:val="tr-TR"/>
              </w:rPr>
              <w:t xml:space="preserve"> </w:t>
            </w:r>
            <w:proofErr w:type="spellStart"/>
            <w:r w:rsidRPr="00B22C84">
              <w:rPr>
                <w:lang w:val="tr-TR"/>
              </w:rPr>
              <w:t>voltage</w:t>
            </w:r>
            <w:proofErr w:type="spellEnd"/>
            <w:r w:rsidRPr="00B22C84">
              <w:rPr>
                <w:lang w:val="tr-TR"/>
              </w:rPr>
              <w:t xml:space="preserve"> </w:t>
            </w:r>
            <w:proofErr w:type="spellStart"/>
            <w:r w:rsidRPr="00B22C84">
              <w:rPr>
                <w:lang w:val="tr-TR"/>
              </w:rPr>
              <w:t>ripple</w:t>
            </w:r>
            <w:proofErr w:type="spellEnd"/>
          </w:p>
        </w:tc>
        <w:tc>
          <w:tcPr>
            <w:tcW w:w="3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88C0E79" w14:textId="0A878311" w:rsidR="00B22C84" w:rsidRPr="00B22C84" w:rsidRDefault="00B22C84" w:rsidP="00B22C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tr-TR"/>
                      </w:rPr>
                      <m:t>Io</m:t>
                    </m:r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>C.f</m:t>
                    </m:r>
                  </m:den>
                </m:f>
              </m:oMath>
            </m:oMathPara>
          </w:p>
        </w:tc>
      </w:tr>
    </w:tbl>
    <w:p w14:paraId="504309B2" w14:textId="3B877A90" w:rsidR="00B22C84" w:rsidRDefault="00B22C84">
      <w:pPr>
        <w:rPr>
          <w:lang w:val="tr-TR"/>
        </w:rPr>
      </w:pPr>
    </w:p>
    <w:p w14:paraId="7435E9E5" w14:textId="39E142D9" w:rsidR="00767473" w:rsidRDefault="00F35297">
      <w:pPr>
        <w:rPr>
          <w:lang w:val="tr-TR"/>
        </w:rPr>
      </w:pPr>
      <w:r>
        <w:rPr>
          <w:lang w:val="tr-TR"/>
        </w:rPr>
        <w:t xml:space="preserve">Bu tip yükseltici çevirgeçlerde hacmin, ağırlığın ve fiyatın artışındaki genel devre elemanı </w:t>
      </w:r>
      <w:proofErr w:type="spellStart"/>
      <w:r>
        <w:rPr>
          <w:lang w:val="tr-TR"/>
        </w:rPr>
        <w:t>endüktördü</w:t>
      </w:r>
      <w:r w:rsidR="00767473">
        <w:rPr>
          <w:lang w:val="tr-TR"/>
        </w:rPr>
        <w:t>r</w:t>
      </w:r>
      <w:proofErr w:type="spellEnd"/>
      <w:r w:rsidR="00767473">
        <w:rPr>
          <w:lang w:val="tr-TR"/>
        </w:rPr>
        <w:t xml:space="preserve"> ve </w:t>
      </w:r>
      <w:r w:rsidR="00AC2333">
        <w:rPr>
          <w:lang w:val="tr-TR"/>
        </w:rPr>
        <w:t xml:space="preserve">üzerinde anahtarlama frekansında dalgalanma meydana gelmektedir. </w:t>
      </w:r>
    </w:p>
    <w:p w14:paraId="4554026E" w14:textId="77777777" w:rsidR="00767473" w:rsidRDefault="00206D4B">
      <w:pPr>
        <w:rPr>
          <w:lang w:val="tr-TR"/>
        </w:rPr>
      </w:pPr>
      <w:r>
        <w:rPr>
          <w:lang w:val="tr-TR"/>
        </w:rPr>
        <w:t>Frekans artı</w:t>
      </w:r>
      <w:r w:rsidR="00767473">
        <w:rPr>
          <w:lang w:val="tr-TR"/>
        </w:rPr>
        <w:t>rı</w:t>
      </w:r>
      <w:r>
        <w:rPr>
          <w:lang w:val="tr-TR"/>
        </w:rPr>
        <w:t xml:space="preserve">larak </w:t>
      </w:r>
      <w:proofErr w:type="spellStart"/>
      <w:r>
        <w:rPr>
          <w:lang w:val="tr-TR"/>
        </w:rPr>
        <w:t>endüktör</w:t>
      </w:r>
      <w:proofErr w:type="spellEnd"/>
      <w:r>
        <w:rPr>
          <w:lang w:val="tr-TR"/>
        </w:rPr>
        <w:t xml:space="preserve"> boyutu azaltılabilir, fakat yarı iletken kayıpları buna Si anahtarlarda izin vermemektedir. Bu yüzden yüksek frekans ve düşük </w:t>
      </w:r>
      <w:proofErr w:type="spellStart"/>
      <w:r>
        <w:rPr>
          <w:lang w:val="tr-TR"/>
        </w:rPr>
        <w:t>endüktör</w:t>
      </w:r>
      <w:proofErr w:type="spellEnd"/>
      <w:r>
        <w:rPr>
          <w:lang w:val="tr-TR"/>
        </w:rPr>
        <w:t xml:space="preserve"> boyutu için </w:t>
      </w:r>
      <w:proofErr w:type="spellStart"/>
      <w:proofErr w:type="gramStart"/>
      <w:r>
        <w:rPr>
          <w:lang w:val="tr-TR"/>
        </w:rPr>
        <w:t>SiC</w:t>
      </w:r>
      <w:proofErr w:type="spellEnd"/>
      <w:r>
        <w:rPr>
          <w:lang w:val="tr-TR"/>
        </w:rPr>
        <w:t xml:space="preserve"> </w:t>
      </w:r>
      <w:r w:rsidR="00767473">
        <w:rPr>
          <w:lang w:val="tr-TR"/>
        </w:rPr>
        <w:t xml:space="preserve"> gibi</w:t>
      </w:r>
      <w:proofErr w:type="gramEnd"/>
      <w:r w:rsidR="00767473">
        <w:rPr>
          <w:lang w:val="tr-TR"/>
        </w:rPr>
        <w:t xml:space="preserve"> geniş bantlı yarı iletken </w:t>
      </w:r>
      <w:r>
        <w:rPr>
          <w:lang w:val="tr-TR"/>
        </w:rPr>
        <w:t xml:space="preserve">anahtarlar </w:t>
      </w:r>
      <w:r w:rsidR="00767473">
        <w:rPr>
          <w:lang w:val="tr-TR"/>
        </w:rPr>
        <w:t xml:space="preserve">literatürde </w:t>
      </w:r>
      <w:r>
        <w:rPr>
          <w:lang w:val="tr-TR"/>
        </w:rPr>
        <w:t>kullanılmaktadır.</w:t>
      </w:r>
      <w:r w:rsidR="00F35297">
        <w:rPr>
          <w:lang w:val="tr-TR"/>
        </w:rPr>
        <w:t xml:space="preserve"> </w:t>
      </w:r>
    </w:p>
    <w:p w14:paraId="53714820" w14:textId="5D0DA96B" w:rsidR="00AC2333" w:rsidRDefault="00F35297">
      <w:pPr>
        <w:rPr>
          <w:lang w:val="tr-TR"/>
        </w:rPr>
      </w:pPr>
      <w:r>
        <w:rPr>
          <w:lang w:val="tr-TR"/>
        </w:rPr>
        <w:t>Fakat, çıkış gerilimimiz 1300 V olduğu için pazarda bulunan 1700 V anahtarlar</w:t>
      </w:r>
      <w:r w:rsidR="00767473">
        <w:rPr>
          <w:lang w:val="tr-TR"/>
        </w:rPr>
        <w:t xml:space="preserve">, </w:t>
      </w:r>
      <w:r w:rsidR="00A07CF6">
        <w:rPr>
          <w:lang w:val="tr-TR"/>
        </w:rPr>
        <w:t xml:space="preserve">ki </w:t>
      </w:r>
      <w:r w:rsidR="00767473">
        <w:rPr>
          <w:lang w:val="tr-TR"/>
        </w:rPr>
        <w:t xml:space="preserve">gerilim </w:t>
      </w:r>
      <w:proofErr w:type="spellStart"/>
      <w:r w:rsidR="00767473">
        <w:rPr>
          <w:lang w:val="tr-TR"/>
        </w:rPr>
        <w:t>spikeleri</w:t>
      </w:r>
      <w:proofErr w:type="spellEnd"/>
      <w:r w:rsidR="00767473">
        <w:rPr>
          <w:lang w:val="tr-TR"/>
        </w:rPr>
        <w:t xml:space="preserve"> yüzünden</w:t>
      </w:r>
      <w:r w:rsidR="00A07CF6">
        <w:rPr>
          <w:lang w:val="tr-TR"/>
        </w:rPr>
        <w:t xml:space="preserve"> gerilim değerleri bu şekilde olmalıdır</w:t>
      </w:r>
      <w:r w:rsidR="00767473">
        <w:rPr>
          <w:lang w:val="tr-TR"/>
        </w:rPr>
        <w:t>,</w:t>
      </w:r>
      <w:r>
        <w:rPr>
          <w:lang w:val="tr-TR"/>
        </w:rPr>
        <w:t xml:space="preserve"> kullanılması gerekmektedir. Bu anahtarlar hem maliyeti </w:t>
      </w:r>
      <w:proofErr w:type="gramStart"/>
      <w:r>
        <w:rPr>
          <w:lang w:val="tr-TR"/>
        </w:rPr>
        <w:t>artırırken,</w:t>
      </w:r>
      <w:proofErr w:type="gramEnd"/>
      <w:r>
        <w:rPr>
          <w:lang w:val="tr-TR"/>
        </w:rPr>
        <w:t xml:space="preserve"> </w:t>
      </w:r>
      <w:r w:rsidR="00767473">
        <w:rPr>
          <w:lang w:val="tr-TR"/>
        </w:rPr>
        <w:t xml:space="preserve">hem de </w:t>
      </w:r>
      <w:r>
        <w:rPr>
          <w:lang w:val="tr-TR"/>
        </w:rPr>
        <w:t xml:space="preserve">tedarik sıkıntılarını da yol açabilmektedir. Bu yüzden, bu topolojinin sistemde, herhangi bir </w:t>
      </w:r>
      <w:r w:rsidR="00767473">
        <w:rPr>
          <w:lang w:val="tr-TR"/>
        </w:rPr>
        <w:t>değişiklik</w:t>
      </w:r>
      <w:r>
        <w:rPr>
          <w:lang w:val="tr-TR"/>
        </w:rPr>
        <w:t xml:space="preserve"> yapmadan, kullanılması çok olası değildir. </w:t>
      </w:r>
      <w:r w:rsidR="00767473">
        <w:rPr>
          <w:lang w:val="tr-TR"/>
        </w:rPr>
        <w:t>Ayrıca,</w:t>
      </w:r>
      <w:r w:rsidR="00F968DA">
        <w:rPr>
          <w:lang w:val="tr-TR"/>
        </w:rPr>
        <w:t xml:space="preserve"> </w:t>
      </w:r>
      <w:r w:rsidR="00767473">
        <w:rPr>
          <w:lang w:val="tr-TR"/>
        </w:rPr>
        <w:t>b</w:t>
      </w:r>
      <w:r>
        <w:rPr>
          <w:lang w:val="tr-TR"/>
        </w:rPr>
        <w:t xml:space="preserve">u topoloji sonrasında diğer topolojiler ile performans açısından da </w:t>
      </w:r>
      <w:r w:rsidR="00767473">
        <w:rPr>
          <w:lang w:val="tr-TR"/>
        </w:rPr>
        <w:t>düşüktür ve bu ileriki kısımlarda bahsedilecektir</w:t>
      </w:r>
      <w:r>
        <w:rPr>
          <w:lang w:val="tr-TR"/>
        </w:rPr>
        <w:t xml:space="preserve">. </w:t>
      </w:r>
    </w:p>
    <w:p w14:paraId="6BD76EA5" w14:textId="54E73EBE" w:rsidR="00AC2333" w:rsidRDefault="00AC2333">
      <w:pPr>
        <w:rPr>
          <w:lang w:val="tr-TR"/>
        </w:rPr>
      </w:pPr>
    </w:p>
    <w:p w14:paraId="34616044" w14:textId="794E776F" w:rsidR="00767473" w:rsidRDefault="00767473" w:rsidP="00AC2333">
      <w:pPr>
        <w:pStyle w:val="Heading2"/>
        <w:rPr>
          <w:lang w:val="tr-TR"/>
        </w:rPr>
      </w:pPr>
    </w:p>
    <w:p w14:paraId="0095FC17" w14:textId="77777777" w:rsidR="00767473" w:rsidRDefault="00767473" w:rsidP="00AC2333">
      <w:pPr>
        <w:pStyle w:val="Heading2"/>
        <w:rPr>
          <w:lang w:val="tr-TR"/>
        </w:rPr>
      </w:pPr>
    </w:p>
    <w:p w14:paraId="655C575E" w14:textId="531D8287" w:rsidR="00767473" w:rsidRDefault="00767473" w:rsidP="00AC2333">
      <w:pPr>
        <w:pStyle w:val="Heading2"/>
        <w:rPr>
          <w:lang w:val="tr-TR"/>
        </w:rPr>
      </w:pPr>
    </w:p>
    <w:p w14:paraId="2E255F4B" w14:textId="6AC58973" w:rsidR="005769FD" w:rsidRDefault="005769FD" w:rsidP="005769FD">
      <w:pPr>
        <w:rPr>
          <w:lang w:val="tr-TR"/>
        </w:rPr>
      </w:pPr>
    </w:p>
    <w:p w14:paraId="3736EC60" w14:textId="5116F26B" w:rsidR="005769FD" w:rsidRDefault="005769FD" w:rsidP="005769FD">
      <w:pPr>
        <w:rPr>
          <w:lang w:val="tr-TR"/>
        </w:rPr>
      </w:pPr>
    </w:p>
    <w:p w14:paraId="785EE103" w14:textId="77777777" w:rsidR="005769FD" w:rsidRPr="005769FD" w:rsidRDefault="005769FD" w:rsidP="005769FD">
      <w:pPr>
        <w:rPr>
          <w:lang w:val="tr-TR"/>
        </w:rPr>
      </w:pPr>
    </w:p>
    <w:p w14:paraId="23B9FDD4" w14:textId="69CFB1E7" w:rsidR="00767473" w:rsidRDefault="00767473" w:rsidP="00AC2333">
      <w:pPr>
        <w:pStyle w:val="Heading2"/>
        <w:rPr>
          <w:lang w:val="tr-TR"/>
        </w:rPr>
      </w:pPr>
    </w:p>
    <w:p w14:paraId="1FC10055" w14:textId="2290AFEE" w:rsidR="00AC2333" w:rsidRDefault="00AC2333" w:rsidP="00AC2333">
      <w:pPr>
        <w:pStyle w:val="Heading2"/>
        <w:rPr>
          <w:lang w:val="tr-TR"/>
        </w:rPr>
      </w:pPr>
      <w:r>
        <w:rPr>
          <w:lang w:val="tr-TR"/>
        </w:rPr>
        <w:t xml:space="preserve">Three Level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Converter   </w:t>
      </w:r>
    </w:p>
    <w:p w14:paraId="29DDF5C3" w14:textId="7B164087" w:rsidR="00C30474" w:rsidRDefault="00C30474" w:rsidP="00C30474">
      <w:pPr>
        <w:rPr>
          <w:lang w:val="tr-TR"/>
        </w:rPr>
      </w:pPr>
    </w:p>
    <w:p w14:paraId="3FC63172" w14:textId="2352C761" w:rsidR="00C30474" w:rsidRDefault="00654E37" w:rsidP="00C30474">
      <w:pPr>
        <w:rPr>
          <w:lang w:val="tr-TR"/>
        </w:rPr>
      </w:pPr>
      <w:r w:rsidRPr="00654E37">
        <w:drawing>
          <wp:inline distT="0" distB="0" distL="0" distR="0" wp14:anchorId="03D1BFCE" wp14:editId="521A7AED">
            <wp:extent cx="2468747" cy="1792375"/>
            <wp:effectExtent l="0" t="0" r="8255" b="0"/>
            <wp:docPr id="88" name="Google Shape;88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Google Shape;88;p16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47" cy="17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0D50" w14:textId="1ADF1D54" w:rsidR="00654E37" w:rsidRDefault="00C30474" w:rsidP="00C30474">
      <w:pPr>
        <w:rPr>
          <w:lang w:val="tr-TR"/>
        </w:rPr>
      </w:pPr>
      <w:r>
        <w:rPr>
          <w:lang w:val="tr-TR"/>
        </w:rPr>
        <w:t xml:space="preserve">Three 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toplojisinin</w:t>
      </w:r>
      <w:proofErr w:type="spellEnd"/>
      <w:r>
        <w:rPr>
          <w:lang w:val="tr-TR"/>
        </w:rPr>
        <w:t xml:space="preserve"> devre gösterimi şekilde verilmiştir. </w:t>
      </w:r>
      <w:r w:rsidR="009B745F">
        <w:rPr>
          <w:lang w:val="tr-TR"/>
        </w:rPr>
        <w:t xml:space="preserve"> Bu topoloji giriş ve </w:t>
      </w:r>
      <w:proofErr w:type="gramStart"/>
      <w:r w:rsidR="009B745F">
        <w:rPr>
          <w:lang w:val="tr-TR"/>
        </w:rPr>
        <w:t>çıkış</w:t>
      </w:r>
      <w:r w:rsidR="005E0013">
        <w:rPr>
          <w:lang w:val="tr-TR"/>
        </w:rPr>
        <w:t xml:space="preserve">ları </w:t>
      </w:r>
      <w:r w:rsidR="009B745F">
        <w:rPr>
          <w:lang w:val="tr-TR"/>
        </w:rPr>
        <w:t xml:space="preserve"> seri</w:t>
      </w:r>
      <w:proofErr w:type="gramEnd"/>
      <w:r w:rsidR="009B745F">
        <w:rPr>
          <w:lang w:val="tr-TR"/>
        </w:rPr>
        <w:t xml:space="preserve"> bağlanmış iki tane </w:t>
      </w:r>
      <w:proofErr w:type="spellStart"/>
      <w:r w:rsidR="009B745F">
        <w:rPr>
          <w:lang w:val="tr-TR"/>
        </w:rPr>
        <w:t>boost</w:t>
      </w:r>
      <w:proofErr w:type="spellEnd"/>
      <w:r w:rsidR="009B745F">
        <w:rPr>
          <w:lang w:val="tr-TR"/>
        </w:rPr>
        <w:t xml:space="preserve"> </w:t>
      </w:r>
      <w:proofErr w:type="spellStart"/>
      <w:r w:rsidR="009B745F">
        <w:rPr>
          <w:lang w:val="tr-TR"/>
        </w:rPr>
        <w:t>converter</w:t>
      </w:r>
      <w:proofErr w:type="spellEnd"/>
      <w:r w:rsidR="009B745F">
        <w:rPr>
          <w:lang w:val="tr-TR"/>
        </w:rPr>
        <w:t xml:space="preserve"> gibi düşünülebilir.  Gerilim kazancı </w:t>
      </w:r>
      <w:proofErr w:type="spellStart"/>
      <w:r w:rsidR="009B745F">
        <w:rPr>
          <w:lang w:val="tr-TR"/>
        </w:rPr>
        <w:t>standard</w:t>
      </w:r>
      <w:proofErr w:type="spellEnd"/>
      <w:r w:rsidR="009B745F">
        <w:rPr>
          <w:lang w:val="tr-TR"/>
        </w:rPr>
        <w:t xml:space="preserve"> </w:t>
      </w:r>
      <w:proofErr w:type="spellStart"/>
      <w:r w:rsidR="009B745F">
        <w:rPr>
          <w:lang w:val="tr-TR"/>
        </w:rPr>
        <w:t>boost</w:t>
      </w:r>
      <w:proofErr w:type="spellEnd"/>
      <w:r w:rsidR="00654E37">
        <w:rPr>
          <w:lang w:val="tr-TR"/>
        </w:rPr>
        <w:t xml:space="preserve"> </w:t>
      </w:r>
      <w:proofErr w:type="spellStart"/>
      <w:proofErr w:type="gramStart"/>
      <w:r w:rsidR="00654E37">
        <w:rPr>
          <w:lang w:val="tr-TR"/>
        </w:rPr>
        <w:t>converter</w:t>
      </w:r>
      <w:proofErr w:type="spellEnd"/>
      <w:r w:rsidR="00654E37">
        <w:rPr>
          <w:lang w:val="tr-TR"/>
        </w:rPr>
        <w:t xml:space="preserve"> </w:t>
      </w:r>
      <w:r w:rsidR="009B745F">
        <w:rPr>
          <w:lang w:val="tr-TR"/>
        </w:rPr>
        <w:t xml:space="preserve"> ile</w:t>
      </w:r>
      <w:proofErr w:type="gramEnd"/>
      <w:r w:rsidR="009B745F">
        <w:rPr>
          <w:lang w:val="tr-TR"/>
        </w:rPr>
        <w:t xml:space="preserve"> aynıdır. </w:t>
      </w:r>
      <w:r w:rsidR="00654E37">
        <w:rPr>
          <w:lang w:val="tr-TR"/>
        </w:rPr>
        <w:t xml:space="preserve"> </w:t>
      </w:r>
    </w:p>
    <w:p w14:paraId="30F6854F" w14:textId="72561757" w:rsidR="0055100E" w:rsidRDefault="00654E37" w:rsidP="00C30474">
      <w:pPr>
        <w:rPr>
          <w:lang w:val="tr-TR"/>
        </w:rPr>
      </w:pPr>
      <w:r>
        <w:rPr>
          <w:lang w:val="tr-TR"/>
        </w:rPr>
        <w:t xml:space="preserve">Bu devrede </w:t>
      </w:r>
      <w:proofErr w:type="spellStart"/>
      <w:r>
        <w:rPr>
          <w:lang w:val="tr-TR"/>
        </w:rPr>
        <w:t>anaharlar</w:t>
      </w:r>
      <w:proofErr w:type="spellEnd"/>
      <w:r>
        <w:rPr>
          <w:lang w:val="tr-TR"/>
        </w:rPr>
        <w:t xml:space="preserve"> üzerine düşen gerilim stresi yarıya düşmektedir. Böylece </w:t>
      </w:r>
      <w:r w:rsidR="00A07CF6">
        <w:rPr>
          <w:lang w:val="tr-TR"/>
        </w:rPr>
        <w:t>klasik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convertelar</w:t>
      </w:r>
      <w:r w:rsidR="00DA63A3">
        <w:rPr>
          <w:lang w:val="tr-TR"/>
        </w:rPr>
        <w:t>daki</w:t>
      </w:r>
      <w:proofErr w:type="spellEnd"/>
      <w:r w:rsidR="00DA63A3">
        <w:rPr>
          <w:lang w:val="tr-TR"/>
        </w:rPr>
        <w:t xml:space="preserve"> </w:t>
      </w:r>
      <w:proofErr w:type="gramStart"/>
      <w:r w:rsidR="00DA63A3">
        <w:rPr>
          <w:lang w:val="tr-TR"/>
        </w:rPr>
        <w:t>gibi</w:t>
      </w:r>
      <w:r>
        <w:rPr>
          <w:lang w:val="tr-TR"/>
        </w:rPr>
        <w:t xml:space="preserve">  1700</w:t>
      </w:r>
      <w:proofErr w:type="gramEnd"/>
      <w:r>
        <w:rPr>
          <w:lang w:val="tr-TR"/>
        </w:rPr>
        <w:t xml:space="preserve"> V yarı iletken yerine 900 V ya da 1200 V yarı iletkenler kullanılabilmektedir. </w:t>
      </w:r>
      <w:r w:rsidR="00F968DA">
        <w:rPr>
          <w:lang w:val="tr-TR"/>
        </w:rPr>
        <w:t xml:space="preserve">Bu anahtarlar pazarda daha kolay ve ucuz tedarik edilebilir. </w:t>
      </w:r>
      <w:r>
        <w:rPr>
          <w:lang w:val="tr-TR"/>
        </w:rPr>
        <w:t>Ayr</w:t>
      </w:r>
      <w:r w:rsidR="0055100E">
        <w:rPr>
          <w:lang w:val="tr-TR"/>
        </w:rPr>
        <w:t>ı</w:t>
      </w:r>
      <w:r>
        <w:rPr>
          <w:lang w:val="tr-TR"/>
        </w:rPr>
        <w:t xml:space="preserve">ca, alt ve üst yarı iletkenlerin faz farkı ile </w:t>
      </w:r>
      <w:proofErr w:type="spellStart"/>
      <w:r>
        <w:rPr>
          <w:lang w:val="tr-TR"/>
        </w:rPr>
        <w:t>anahtarlanması</w:t>
      </w:r>
      <w:proofErr w:type="spellEnd"/>
      <w:r>
        <w:rPr>
          <w:lang w:val="tr-TR"/>
        </w:rPr>
        <w:t xml:space="preserve"> sayesinde </w:t>
      </w:r>
      <w:proofErr w:type="spellStart"/>
      <w:r>
        <w:rPr>
          <w:lang w:val="tr-TR"/>
        </w:rPr>
        <w:t>endüktör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anaharlama</w:t>
      </w:r>
      <w:proofErr w:type="spellEnd"/>
      <w:r>
        <w:rPr>
          <w:lang w:val="tr-TR"/>
        </w:rPr>
        <w:t xml:space="preserve"> frekansının iki katı kadar bir dalgalanma görür ve üzerine düşen gerilimde daha düşüktür.</w:t>
      </w:r>
      <w:r w:rsidR="0055100E">
        <w:rPr>
          <w:lang w:val="tr-TR"/>
        </w:rPr>
        <w:t xml:space="preserve"> Böylece daha düşük kayıplar ile </w:t>
      </w:r>
      <w:proofErr w:type="spellStart"/>
      <w:r w:rsidR="0055100E">
        <w:rPr>
          <w:lang w:val="tr-TR"/>
        </w:rPr>
        <w:t>endüktörler</w:t>
      </w:r>
      <w:proofErr w:type="spellEnd"/>
      <w:r w:rsidR="0055100E">
        <w:rPr>
          <w:lang w:val="tr-TR"/>
        </w:rPr>
        <w:t xml:space="preserve"> daha düşük hacimde olabilmektedir.</w:t>
      </w:r>
      <w:r>
        <w:rPr>
          <w:lang w:val="tr-TR"/>
        </w:rPr>
        <w:t xml:space="preserve"> </w:t>
      </w:r>
    </w:p>
    <w:p w14:paraId="49E9EF43" w14:textId="52EB8913" w:rsidR="00654E37" w:rsidRDefault="00654E37" w:rsidP="00C30474">
      <w:pPr>
        <w:rPr>
          <w:lang w:val="tr-TR"/>
        </w:rPr>
      </w:pPr>
      <w:r>
        <w:rPr>
          <w:lang w:val="tr-TR"/>
        </w:rPr>
        <w:t xml:space="preserve"> Bu topolojinin normal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converter’a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göre  performans</w:t>
      </w:r>
      <w:proofErr w:type="gramEnd"/>
      <w:r>
        <w:rPr>
          <w:lang w:val="tr-TR"/>
        </w:rPr>
        <w:t xml:space="preserve"> kriterleri tablo X de </w:t>
      </w:r>
      <w:proofErr w:type="spellStart"/>
      <w:r>
        <w:rPr>
          <w:lang w:val="tr-TR"/>
        </w:rPr>
        <w:t>karşılaştırlımıştır</w:t>
      </w:r>
      <w:proofErr w:type="spellEnd"/>
      <w:r>
        <w:rPr>
          <w:lang w:val="tr-TR"/>
        </w:rPr>
        <w:t xml:space="preserve">. </w:t>
      </w:r>
    </w:p>
    <w:p w14:paraId="44194A15" w14:textId="2A04B2FF" w:rsidR="00654E37" w:rsidRDefault="00142AE6" w:rsidP="00C30474">
      <w:pPr>
        <w:rPr>
          <w:lang w:val="tr-TR"/>
        </w:rPr>
      </w:pPr>
      <w:r w:rsidRPr="00654E37"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AE022A" wp14:editId="470402E7">
                <wp:simplePos x="0" y="0"/>
                <wp:positionH relativeFrom="page">
                  <wp:posOffset>2344208</wp:posOffset>
                </wp:positionH>
                <wp:positionV relativeFrom="paragraph">
                  <wp:posOffset>80433</wp:posOffset>
                </wp:positionV>
                <wp:extent cx="2853055" cy="1405255"/>
                <wp:effectExtent l="0" t="0" r="0" b="0"/>
                <wp:wrapTight wrapText="bothSides">
                  <wp:wrapPolygon edited="0">
                    <wp:start x="288" y="878"/>
                    <wp:lineTo x="288" y="20497"/>
                    <wp:lineTo x="21057" y="20497"/>
                    <wp:lineTo x="21057" y="878"/>
                    <wp:lineTo x="288" y="878"/>
                  </wp:wrapPolygon>
                </wp:wrapTight>
                <wp:docPr id="93" name="Google Shape;9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140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51893" w14:textId="77777777" w:rsidR="00654E37" w:rsidRDefault="00654E37" w:rsidP="00654E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1.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>Peak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>inductor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↔</w:t>
                            </w:r>
                          </w:p>
                          <w:p w14:paraId="21FC8337" w14:textId="77777777" w:rsidR="00654E37" w:rsidRDefault="00654E37" w:rsidP="00654E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2.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ripple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    ↓</w:t>
                            </w:r>
                          </w:p>
                          <w:p w14:paraId="6F429737" w14:textId="77777777" w:rsidR="00654E37" w:rsidRDefault="00654E37" w:rsidP="00654E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3.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Inductance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       ↓</w:t>
                            </w:r>
                          </w:p>
                          <w:p w14:paraId="68B008B2" w14:textId="77777777" w:rsidR="00654E37" w:rsidRDefault="00654E37" w:rsidP="00654E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4.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Core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size                    ↓  </w:t>
                            </w:r>
                          </w:p>
                          <w:p w14:paraId="444A8E46" w14:textId="77777777" w:rsidR="00654E37" w:rsidRDefault="00654E37" w:rsidP="00654E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5.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Voltage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Stress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           ↓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022A" id="Google Shape;93;p16" o:spid="_x0000_s1027" type="#_x0000_t202" style="position:absolute;margin-left:184.6pt;margin-top:6.35pt;width:224.65pt;height:110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4CzwEAAI8DAAAOAAAAZHJzL2Uyb0RvYy54bWysU9tuGyEQfa/Uf0C813txHMUbr6O2kaNK&#10;URspzQdgFrxIwFDA3vXfd2Adx23fqrywzIUz58zMru5Go8lB+KDAtrSalZQIy6FTdtfSl5+bTzeU&#10;hMhsxzRY0dKjCPRu/fHDanCNqKEH3QlPEMSGZnAt7WN0TVEE3gvDwgycsBiU4A2LaPpd0Xk2ILrR&#10;RV2W18UAvnMeuAgBvfdTkK4zvpSCxx9SBhGJbilyi/n0+dyms1ivWLPzzPWKn2iw/2BhmLJY9Ax1&#10;zyIje6/+gTKKewgg44yDKUBKxUXWgGqq8i81zz1zImvB5gR3blN4P1j+/fDkiepaupxTYpnBGT0A&#10;7LQgufrtcn7rquvUp8GFBtOfHT6I4xcYcd6v/oDOJH+U3qQvCiMYx44fz10WYyQcnfXNYl4uFpRw&#10;jFVX5aJGA/GLt+fOh/ggwJB0aanHMebussNjiFPqa0qqZmGjtM6j1PYPB2ImT5G4TxzTLY7bMWs+&#10;899Cd0RZwfGNwpKPLMQn5nETKkoG3I6Whl975gUl+pvF9i+rqxoVxEvDXxrbS4NZ3gMuXaRkun6N&#10;eQUnqp/3EaTKshK5icqJM049N+a0oWmtLu2c9fYfrX8DAAD//wMAUEsDBBQABgAIAAAAIQDNoyph&#10;4wAAAAoBAAAPAAAAZHJzL2Rvd25yZXYueG1sTI9BS8QwEIXvgv8hjOBF3HS7Wru16SKCIsIiVhG9&#10;ZZtpE22S2mR3q7/e8aTH4X289025mmzPdjgG452A+SwBhq7xyrhOwPPTzWkOLETplOy9QwFfGGBV&#10;HR6UslB+7x5xV8eOUYkLhRSgYxwKzkOj0cow8wM6ylo/WhnpHDuuRrmnctvzNEkybqVxtKDlgNca&#10;m496awUsX15P2jejv7vbh/esvavX5vN+LcTx0XR1CSziFP9g+NUndajIaeO3TgXWC1hky5RQCtIL&#10;YATk8/wc2EZAujhLgFcl//9C9QMAAP//AwBQSwECLQAUAAYACAAAACEAtoM4kv4AAADhAQAAEwAA&#10;AAAAAAAAAAAAAAAAAAAAW0NvbnRlbnRfVHlwZXNdLnhtbFBLAQItABQABgAIAAAAIQA4/SH/1gAA&#10;AJQBAAALAAAAAAAAAAAAAAAAAC8BAABfcmVscy8ucmVsc1BLAQItABQABgAIAAAAIQBnpA4CzwEA&#10;AI8DAAAOAAAAAAAAAAAAAAAAAC4CAABkcnMvZTJvRG9jLnhtbFBLAQItABQABgAIAAAAIQDNoyph&#10;4wAAAAoBAAAPAAAAAAAAAAAAAAAAACkEAABkcnMvZG93bnJldi54bWxQSwUGAAAAAAQABADzAAAA&#10;OQUAAAAA&#10;" filled="f" stroked="f">
                <v:textbox inset="2.53958mm,2.53958mm,2.53958mm,2.53958mm">
                  <w:txbxContent>
                    <w:p w14:paraId="3A351893" w14:textId="77777777" w:rsidR="00654E37" w:rsidRDefault="00654E37" w:rsidP="00654E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1.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>Peak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>inductor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>current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↔</w:t>
                      </w:r>
                    </w:p>
                    <w:p w14:paraId="21FC8337" w14:textId="77777777" w:rsidR="00654E37" w:rsidRDefault="00654E37" w:rsidP="00654E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2.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Input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current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ripple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    ↓</w:t>
                      </w:r>
                    </w:p>
                    <w:p w14:paraId="6F429737" w14:textId="77777777" w:rsidR="00654E37" w:rsidRDefault="00654E37" w:rsidP="00654E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3.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Inductance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value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       ↓</w:t>
                      </w:r>
                    </w:p>
                    <w:p w14:paraId="68B008B2" w14:textId="77777777" w:rsidR="00654E37" w:rsidRDefault="00654E37" w:rsidP="00654E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4.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Core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size                    ↓  </w:t>
                      </w:r>
                    </w:p>
                    <w:p w14:paraId="444A8E46" w14:textId="77777777" w:rsidR="00654E37" w:rsidRDefault="00654E37" w:rsidP="00654E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5.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Voltage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Stress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           ↓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153B48F" w14:textId="53429635" w:rsidR="00142AE6" w:rsidRDefault="00142AE6" w:rsidP="00C30474">
      <w:pPr>
        <w:rPr>
          <w:lang w:val="tr-TR"/>
        </w:rPr>
      </w:pPr>
    </w:p>
    <w:p w14:paraId="3C895B4D" w14:textId="7C806FF6" w:rsidR="00142AE6" w:rsidRDefault="00142AE6" w:rsidP="00C30474">
      <w:pPr>
        <w:rPr>
          <w:lang w:val="tr-TR"/>
        </w:rPr>
      </w:pPr>
    </w:p>
    <w:p w14:paraId="66542C26" w14:textId="462E8A57" w:rsidR="00142AE6" w:rsidRDefault="00142AE6" w:rsidP="00C30474">
      <w:pPr>
        <w:rPr>
          <w:lang w:val="tr-TR"/>
        </w:rPr>
      </w:pPr>
    </w:p>
    <w:p w14:paraId="027E11F6" w14:textId="3983C27D" w:rsidR="00142AE6" w:rsidRDefault="00142AE6" w:rsidP="00C30474">
      <w:pPr>
        <w:rPr>
          <w:lang w:val="tr-TR"/>
        </w:rPr>
      </w:pPr>
    </w:p>
    <w:p w14:paraId="0EC91121" w14:textId="52A2CFB1" w:rsidR="00142AE6" w:rsidRDefault="00142AE6" w:rsidP="00C30474">
      <w:pPr>
        <w:rPr>
          <w:lang w:val="tr-TR"/>
        </w:rPr>
      </w:pPr>
    </w:p>
    <w:p w14:paraId="4B0695B0" w14:textId="56A9595A" w:rsidR="00142AE6" w:rsidRDefault="00142AE6" w:rsidP="00C30474">
      <w:pPr>
        <w:rPr>
          <w:lang w:val="tr-TR"/>
        </w:rPr>
      </w:pPr>
    </w:p>
    <w:p w14:paraId="39D5B86C" w14:textId="23800859" w:rsidR="00142AE6" w:rsidRDefault="00142AE6" w:rsidP="00C30474">
      <w:pPr>
        <w:rPr>
          <w:lang w:val="tr-TR"/>
        </w:rPr>
      </w:pPr>
      <w:r>
        <w:rPr>
          <w:lang w:val="tr-TR"/>
        </w:rPr>
        <w:t xml:space="preserve">Bu performans kriterlerine ve pazarda bulunan yarı iletken gerilim aralıklarına göre </w:t>
      </w:r>
      <w:proofErr w:type="spellStart"/>
      <w:r>
        <w:rPr>
          <w:lang w:val="tr-TR"/>
        </w:rPr>
        <w:t>three-level</w:t>
      </w:r>
      <w:proofErr w:type="spellEnd"/>
      <w:r>
        <w:rPr>
          <w:lang w:val="tr-TR"/>
        </w:rPr>
        <w:t xml:space="preserve"> topolojisinin normal </w:t>
      </w:r>
      <w:proofErr w:type="spellStart"/>
      <w:r>
        <w:rPr>
          <w:lang w:val="tr-TR"/>
        </w:rPr>
        <w:t>boost’a</w:t>
      </w:r>
      <w:proofErr w:type="spellEnd"/>
      <w:r>
        <w:rPr>
          <w:lang w:val="tr-TR"/>
        </w:rPr>
        <w:t xml:space="preserve"> göre daha avantajlı olduğu görülmüştür. </w:t>
      </w:r>
    </w:p>
    <w:p w14:paraId="01CCF3C3" w14:textId="6AEB30BD" w:rsidR="00142AE6" w:rsidRDefault="00142AE6" w:rsidP="00C30474">
      <w:pPr>
        <w:rPr>
          <w:lang w:val="tr-TR"/>
        </w:rPr>
      </w:pPr>
    </w:p>
    <w:p w14:paraId="5BB9BE37" w14:textId="7FC3320C" w:rsidR="005769FD" w:rsidRDefault="005769FD" w:rsidP="00C30474">
      <w:pPr>
        <w:rPr>
          <w:lang w:val="tr-TR"/>
        </w:rPr>
      </w:pPr>
    </w:p>
    <w:p w14:paraId="7E63F00A" w14:textId="5AFCAF3C" w:rsidR="005769FD" w:rsidRDefault="005769FD" w:rsidP="00C30474">
      <w:pPr>
        <w:rPr>
          <w:lang w:val="tr-TR"/>
        </w:rPr>
      </w:pPr>
    </w:p>
    <w:p w14:paraId="2ADB7786" w14:textId="40852AA5" w:rsidR="005769FD" w:rsidRDefault="005769FD" w:rsidP="00C30474">
      <w:pPr>
        <w:rPr>
          <w:lang w:val="tr-TR"/>
        </w:rPr>
      </w:pPr>
    </w:p>
    <w:p w14:paraId="4FC1C30C" w14:textId="57648BA9" w:rsidR="005769FD" w:rsidRDefault="005769FD" w:rsidP="00C30474">
      <w:pPr>
        <w:rPr>
          <w:lang w:val="tr-TR"/>
        </w:rPr>
      </w:pPr>
    </w:p>
    <w:p w14:paraId="474EA63D" w14:textId="2101BBE2" w:rsidR="005769FD" w:rsidRDefault="005769FD" w:rsidP="005769FD">
      <w:pPr>
        <w:pStyle w:val="Heading2"/>
        <w:rPr>
          <w:lang w:val="tr-TR"/>
        </w:rPr>
      </w:pPr>
      <w:proofErr w:type="spellStart"/>
      <w:r>
        <w:rPr>
          <w:lang w:val="tr-TR"/>
        </w:rPr>
        <w:t>Interleaved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Converter </w:t>
      </w:r>
    </w:p>
    <w:p w14:paraId="5A918D2A" w14:textId="1CE169B7" w:rsidR="00016C7F" w:rsidRDefault="00016C7F" w:rsidP="00016C7F">
      <w:pPr>
        <w:rPr>
          <w:lang w:val="tr-TR"/>
        </w:rPr>
      </w:pPr>
    </w:p>
    <w:p w14:paraId="0EA142B6" w14:textId="42EB4DBA" w:rsidR="00016C7F" w:rsidRDefault="00016C7F" w:rsidP="00016C7F">
      <w:pPr>
        <w:rPr>
          <w:lang w:val="tr-TR"/>
        </w:rPr>
      </w:pPr>
      <w:r w:rsidRPr="00016C7F">
        <w:drawing>
          <wp:inline distT="0" distB="0" distL="0" distR="0" wp14:anchorId="7CF2CC70" wp14:editId="0999EBF0">
            <wp:extent cx="2106050" cy="1971925"/>
            <wp:effectExtent l="0" t="0" r="8890" b="0"/>
            <wp:docPr id="80" name="Google Shape;80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Google Shape;80;p15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50" cy="1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5345" w14:textId="7C64E549" w:rsidR="00273AB2" w:rsidRDefault="000B3B8A" w:rsidP="00273AB2">
      <w:pPr>
        <w:rPr>
          <w:lang w:val="tr-TR"/>
        </w:rPr>
      </w:pPr>
      <w:proofErr w:type="spellStart"/>
      <w:r>
        <w:rPr>
          <w:lang w:val="tr-TR"/>
        </w:rPr>
        <w:t>Interleaved</w:t>
      </w:r>
      <w:proofErr w:type="spellEnd"/>
      <w:r w:rsidR="00273AB2">
        <w:rPr>
          <w:lang w:val="tr-TR"/>
        </w:rPr>
        <w:t xml:space="preserve"> </w:t>
      </w:r>
      <w:proofErr w:type="spellStart"/>
      <w:r w:rsidR="00273AB2">
        <w:rPr>
          <w:lang w:val="tr-TR"/>
        </w:rPr>
        <w:t>boost</w:t>
      </w:r>
      <w:proofErr w:type="spellEnd"/>
      <w:r w:rsidR="00273AB2">
        <w:rPr>
          <w:lang w:val="tr-TR"/>
        </w:rPr>
        <w:t xml:space="preserve"> </w:t>
      </w:r>
      <w:proofErr w:type="spellStart"/>
      <w:r w:rsidR="00273AB2">
        <w:rPr>
          <w:lang w:val="tr-TR"/>
        </w:rPr>
        <w:t>toplojisinin</w:t>
      </w:r>
      <w:proofErr w:type="spellEnd"/>
      <w:r w:rsidR="00273AB2">
        <w:rPr>
          <w:lang w:val="tr-TR"/>
        </w:rPr>
        <w:t xml:space="preserve"> devre gösterimi şekilde verilmiştir.  Bu topoloji giriş ve </w:t>
      </w:r>
      <w:proofErr w:type="gramStart"/>
      <w:r w:rsidR="00273AB2">
        <w:rPr>
          <w:lang w:val="tr-TR"/>
        </w:rPr>
        <w:t xml:space="preserve">çıkışları  </w:t>
      </w:r>
      <w:r>
        <w:rPr>
          <w:lang w:val="tr-TR"/>
        </w:rPr>
        <w:t>paralel</w:t>
      </w:r>
      <w:proofErr w:type="gramEnd"/>
      <w:r>
        <w:rPr>
          <w:lang w:val="tr-TR"/>
        </w:rPr>
        <w:t xml:space="preserve"> </w:t>
      </w:r>
      <w:r w:rsidR="00273AB2">
        <w:rPr>
          <w:lang w:val="tr-TR"/>
        </w:rPr>
        <w:t xml:space="preserve">bağlanmış iki tane </w:t>
      </w:r>
      <w:proofErr w:type="spellStart"/>
      <w:r w:rsidR="00273AB2">
        <w:rPr>
          <w:lang w:val="tr-TR"/>
        </w:rPr>
        <w:t>boost</w:t>
      </w:r>
      <w:proofErr w:type="spellEnd"/>
      <w:r w:rsidR="00273AB2">
        <w:rPr>
          <w:lang w:val="tr-TR"/>
        </w:rPr>
        <w:t xml:space="preserve"> </w:t>
      </w:r>
      <w:proofErr w:type="spellStart"/>
      <w:r w:rsidR="00273AB2">
        <w:rPr>
          <w:lang w:val="tr-TR"/>
        </w:rPr>
        <w:t>converter</w:t>
      </w:r>
      <w:proofErr w:type="spellEnd"/>
      <w:r w:rsidR="00273AB2">
        <w:rPr>
          <w:lang w:val="tr-TR"/>
        </w:rPr>
        <w:t xml:space="preserve"> gibi düşünülebilir.  Gerilim kazancı </w:t>
      </w:r>
      <w:proofErr w:type="spellStart"/>
      <w:r w:rsidR="00273AB2">
        <w:rPr>
          <w:lang w:val="tr-TR"/>
        </w:rPr>
        <w:t>standard</w:t>
      </w:r>
      <w:proofErr w:type="spellEnd"/>
      <w:r w:rsidR="00273AB2">
        <w:rPr>
          <w:lang w:val="tr-TR"/>
        </w:rPr>
        <w:t xml:space="preserve"> </w:t>
      </w:r>
      <w:proofErr w:type="spellStart"/>
      <w:r w:rsidR="00273AB2">
        <w:rPr>
          <w:lang w:val="tr-TR"/>
        </w:rPr>
        <w:t>boost</w:t>
      </w:r>
      <w:proofErr w:type="spellEnd"/>
      <w:r w:rsidR="00273AB2">
        <w:rPr>
          <w:lang w:val="tr-TR"/>
        </w:rPr>
        <w:t xml:space="preserve"> </w:t>
      </w:r>
      <w:proofErr w:type="spellStart"/>
      <w:proofErr w:type="gramStart"/>
      <w:r w:rsidR="00273AB2">
        <w:rPr>
          <w:lang w:val="tr-TR"/>
        </w:rPr>
        <w:t>converter</w:t>
      </w:r>
      <w:proofErr w:type="spellEnd"/>
      <w:r w:rsidR="00273AB2">
        <w:rPr>
          <w:lang w:val="tr-TR"/>
        </w:rPr>
        <w:t xml:space="preserve">  ile</w:t>
      </w:r>
      <w:proofErr w:type="gramEnd"/>
      <w:r w:rsidR="00273AB2">
        <w:rPr>
          <w:lang w:val="tr-TR"/>
        </w:rPr>
        <w:t xml:space="preserve"> aynıdır. </w:t>
      </w:r>
      <w:r>
        <w:rPr>
          <w:lang w:val="tr-TR"/>
        </w:rPr>
        <w:t xml:space="preserve"> </w:t>
      </w:r>
    </w:p>
    <w:p w14:paraId="24756E81" w14:textId="69C2477A" w:rsidR="0055100E" w:rsidRDefault="0055100E" w:rsidP="00273AB2">
      <w:pPr>
        <w:rPr>
          <w:lang w:val="tr-TR"/>
        </w:rPr>
      </w:pPr>
      <w:r>
        <w:rPr>
          <w:lang w:val="tr-TR"/>
        </w:rPr>
        <w:t xml:space="preserve">Bu topolojide </w:t>
      </w:r>
      <w:proofErr w:type="spellStart"/>
      <w:r>
        <w:rPr>
          <w:lang w:val="tr-TR"/>
        </w:rPr>
        <w:t>parallel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boost’ların</w:t>
      </w:r>
      <w:proofErr w:type="spellEnd"/>
      <w:r>
        <w:rPr>
          <w:lang w:val="tr-TR"/>
        </w:rPr>
        <w:t xml:space="preserve"> anahtarları faz farkı verilerek yapılır böylece hem </w:t>
      </w:r>
      <w:proofErr w:type="gramStart"/>
      <w:r w:rsidR="00F968DA">
        <w:rPr>
          <w:lang w:val="tr-TR"/>
        </w:rPr>
        <w:t xml:space="preserve">giriş </w:t>
      </w:r>
      <w:r>
        <w:rPr>
          <w:lang w:val="tr-TR"/>
        </w:rPr>
        <w:t xml:space="preserve"> hem</w:t>
      </w:r>
      <w:proofErr w:type="gramEnd"/>
      <w:r>
        <w:rPr>
          <w:lang w:val="tr-TR"/>
        </w:rPr>
        <w:t xml:space="preserve"> de </w:t>
      </w:r>
      <w:r w:rsidR="00F968DA">
        <w:rPr>
          <w:lang w:val="tr-TR"/>
        </w:rPr>
        <w:t>çıkış</w:t>
      </w:r>
      <w:r>
        <w:rPr>
          <w:lang w:val="tr-TR"/>
        </w:rPr>
        <w:t xml:space="preserve"> dalgalanmaları azaltılır. Her bir </w:t>
      </w:r>
      <w:proofErr w:type="spellStart"/>
      <w:r>
        <w:rPr>
          <w:lang w:val="tr-TR"/>
        </w:rPr>
        <w:t>parallel</w:t>
      </w:r>
      <w:proofErr w:type="spellEnd"/>
      <w:r>
        <w:rPr>
          <w:lang w:val="tr-TR"/>
        </w:rPr>
        <w:t xml:space="preserve"> modüle için </w:t>
      </w:r>
      <w:proofErr w:type="spellStart"/>
      <w:r>
        <w:rPr>
          <w:lang w:val="tr-TR"/>
        </w:rPr>
        <w:t>endüktör</w:t>
      </w:r>
      <w:proofErr w:type="spellEnd"/>
      <w:r>
        <w:rPr>
          <w:lang w:val="tr-TR"/>
        </w:rPr>
        <w:t xml:space="preserve"> miktarı artmasına rağmen, akım bölündüğü için </w:t>
      </w:r>
      <w:proofErr w:type="spellStart"/>
      <w:r>
        <w:rPr>
          <w:lang w:val="tr-TR"/>
        </w:rPr>
        <w:t>endüktörlerin</w:t>
      </w:r>
      <w:proofErr w:type="spellEnd"/>
      <w:r>
        <w:rPr>
          <w:lang w:val="tr-TR"/>
        </w:rPr>
        <w:t xml:space="preserve"> toplam hacmi daha küçük hale gelmektedir.  Fakat, bu topoloji de normal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gibi anahtarlar üzerine düşen gerilim çıkış gerilimi kadar olup 1700 V yarı iletkenler kullanılması gerekmektedir. Aşağıda </w:t>
      </w:r>
      <w:proofErr w:type="spellStart"/>
      <w:r>
        <w:rPr>
          <w:lang w:val="tr-TR"/>
        </w:rPr>
        <w:t>tablo’da</w:t>
      </w:r>
      <w:proofErr w:type="spellEnd"/>
      <w:r>
        <w:rPr>
          <w:lang w:val="tr-TR"/>
        </w:rPr>
        <w:t xml:space="preserve"> normal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ile performans karşılaştırılması yapılmıştır. </w:t>
      </w:r>
    </w:p>
    <w:p w14:paraId="5AC5A9ED" w14:textId="6C14C602" w:rsidR="0055100E" w:rsidRDefault="0055100E" w:rsidP="00273AB2">
      <w:pPr>
        <w:rPr>
          <w:lang w:val="tr-TR"/>
        </w:rPr>
      </w:pPr>
    </w:p>
    <w:p w14:paraId="73FD1D8E" w14:textId="6EE2780E" w:rsidR="0055100E" w:rsidRDefault="0055100E" w:rsidP="00273AB2">
      <w:pPr>
        <w:rPr>
          <w:lang w:val="tr-TR"/>
        </w:rPr>
      </w:pPr>
      <w:r w:rsidRPr="0055100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4ADEC" wp14:editId="7730DB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00000" cy="1477500"/>
                <wp:effectExtent l="0" t="0" r="0" b="0"/>
                <wp:wrapNone/>
                <wp:docPr id="83" name="Google Shape;83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000" cy="147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C98ED" w14:textId="77777777" w:rsidR="0055100E" w:rsidRDefault="0055100E" w:rsidP="005510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1.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>Peak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>inductor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↓</w:t>
                            </w:r>
                          </w:p>
                          <w:p w14:paraId="0973A620" w14:textId="77777777" w:rsidR="0055100E" w:rsidRDefault="0055100E" w:rsidP="005510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tr-TR"/>
                              </w:rPr>
                              <w:t xml:space="preserve"> 2.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ripple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    ↓</w:t>
                            </w:r>
                          </w:p>
                          <w:p w14:paraId="34B8CDED" w14:textId="77777777" w:rsidR="0055100E" w:rsidRDefault="0055100E" w:rsidP="005510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3.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Inductance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       ↑</w:t>
                            </w:r>
                          </w:p>
                          <w:p w14:paraId="30C0CEB2" w14:textId="77777777" w:rsidR="0055100E" w:rsidRDefault="0055100E" w:rsidP="005510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4.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Core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size                    ↓  </w:t>
                            </w:r>
                          </w:p>
                          <w:p w14:paraId="6FC65515" w14:textId="77777777" w:rsidR="0055100E" w:rsidRDefault="0055100E" w:rsidP="005510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5.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Voltage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>Stress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28"/>
                                <w:szCs w:val="28"/>
                                <w:lang w:val="tr-TR"/>
                              </w:rPr>
                              <w:t xml:space="preserve">           ↔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4ADEC" id="Google Shape;83;p15" o:spid="_x0000_s1028" type="#_x0000_t202" style="position:absolute;margin-left:0;margin-top:-.05pt;width:236.2pt;height:1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ig0AEAAI8DAAAOAAAAZHJzL2Uyb0RvYy54bWysU9uO0zAQfUfiHyy/0yTtli3Zpitg1RXS&#10;ClZa+ADXcRpLtsd43Cb9e8buZQu8IfLgeC6ZOWfmZHk/WsP2KqAG1/BqUnKmnIRWu23Df3xfv1tw&#10;hlG4VhhwquEHhfx+9fbNcvC1mkIPplWBURGH9eAb3sfo66JA2SsrcAJeOQp2EKyIZIZt0QYxUHVr&#10;imlZvi8GCK0PIBUieR+OQb7K9btOyfit61BFZhpO2GI+Qz436SxWS1Fvg/C9licY4h9QWKEdNb2U&#10;ehBRsF3Qf5WyWgZA6OJEgi2g67RUmQOxqco/2Lz0wqvMhYaD/jIm/H9l5df9c2C6bfhixpkTlnb0&#10;CLA1iuXud4vZna/maU6Dx5rSXzx9EMdPMNK+z34kZ6I/dsGmNxFjFKeJHy5TVmNkkpyzMj+cSYpV&#10;N7e38zLvoXj93AeMjwosS5eGB1pjnq7YP2EkKJR6TkndHKy1MXmVxv3moMTkKRL2I8Z0i+NmzJyn&#10;Z/wbaA9EC71ca2r5JDA+i0BKqDgbSB0Nx587ERRn5ouj8X+obqZzktO1Ea6NzbUhnOyBRBc5O14/&#10;xyzBBBX9x10k/JlWAneEcsJMW89sTwpNsrq2c9brf7T6BQAA//8DAFBLAwQUAAYACAAAACEAjNto&#10;ZNwAAAAGAQAADwAAAGRycy9kb3ducmV2LnhtbEyPQU/CQBSE7yb+h80z8QZbSkGpfSWG0DsiF29L&#10;99Gudt823QWqv971JMfJTGa+Kdaj7cSFBm8cI8ymCQji2mnDDcLhvZo8g/BBsVadY0L4Jg/r8v6u&#10;ULl2V36jyz40IpawzxVCG0KfS+nrlqzyU9cTR+/kBqtClEMj9aCusdx2Mk2SpbTKcFxoVU+bluqv&#10;/dkiZJ8/ZrGrzPbDHqqtHnaL1XzTIz4+jK8vIAKN4T8Mf/gRHcrIdHRn1l50CPFIQJjMQEQze0oz&#10;EEeEdJ4uQZaFvMUvfwEAAP//AwBQSwECLQAUAAYACAAAACEAtoM4kv4AAADhAQAAEwAAAAAAAAAA&#10;AAAAAAAAAAAAW0NvbnRlbnRfVHlwZXNdLnhtbFBLAQItABQABgAIAAAAIQA4/SH/1gAAAJQBAAAL&#10;AAAAAAAAAAAAAAAAAC8BAABfcmVscy8ucmVsc1BLAQItABQABgAIAAAAIQC4KFig0AEAAI8DAAAO&#10;AAAAAAAAAAAAAAAAAC4CAABkcnMvZTJvRG9jLnhtbFBLAQItABQABgAIAAAAIQCM22hk3AAAAAYB&#10;AAAPAAAAAAAAAAAAAAAAACoEAABkcnMvZG93bnJldi54bWxQSwUGAAAAAAQABADzAAAAMwUAAAAA&#10;" filled="f" stroked="f">
                <v:textbox style="mso-fit-shape-to-text:t" inset="2.53958mm,2.53958mm,2.53958mm,2.53958mm">
                  <w:txbxContent>
                    <w:p w14:paraId="45AC98ED" w14:textId="77777777" w:rsidR="0055100E" w:rsidRDefault="0055100E" w:rsidP="0055100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1.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>Peak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>inductor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>current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↓</w:t>
                      </w:r>
                    </w:p>
                    <w:p w14:paraId="0973A620" w14:textId="77777777" w:rsidR="0055100E" w:rsidRDefault="0055100E" w:rsidP="0055100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tr-TR"/>
                        </w:rPr>
                        <w:t xml:space="preserve"> 2.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Input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current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ripple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    ↓</w:t>
                      </w:r>
                    </w:p>
                    <w:p w14:paraId="34B8CDED" w14:textId="77777777" w:rsidR="0055100E" w:rsidRDefault="0055100E" w:rsidP="0055100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3.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Inductance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value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       ↑</w:t>
                      </w:r>
                    </w:p>
                    <w:p w14:paraId="30C0CEB2" w14:textId="77777777" w:rsidR="0055100E" w:rsidRDefault="0055100E" w:rsidP="0055100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4.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Core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size                    ↓  </w:t>
                      </w:r>
                    </w:p>
                    <w:p w14:paraId="6FC65515" w14:textId="77777777" w:rsidR="0055100E" w:rsidRDefault="0055100E" w:rsidP="0055100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5.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Voltage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>Stress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28"/>
                          <w:szCs w:val="28"/>
                          <w:lang w:val="tr-TR"/>
                        </w:rPr>
                        <w:t xml:space="preserve">           ↔</w:t>
                      </w:r>
                    </w:p>
                  </w:txbxContent>
                </v:textbox>
              </v:shape>
            </w:pict>
          </mc:Fallback>
        </mc:AlternateContent>
      </w:r>
    </w:p>
    <w:p w14:paraId="6A367A8F" w14:textId="77777777" w:rsidR="000B3B8A" w:rsidRDefault="000B3B8A" w:rsidP="00273AB2">
      <w:pPr>
        <w:rPr>
          <w:lang w:val="tr-TR"/>
        </w:rPr>
      </w:pPr>
    </w:p>
    <w:p w14:paraId="5811B4A8" w14:textId="7A0EA21E" w:rsidR="00016C7F" w:rsidRDefault="00016C7F" w:rsidP="00016C7F">
      <w:pPr>
        <w:rPr>
          <w:lang w:val="tr-TR"/>
        </w:rPr>
      </w:pPr>
    </w:p>
    <w:p w14:paraId="1E6E4BFE" w14:textId="76914959" w:rsidR="0055100E" w:rsidRDefault="0055100E" w:rsidP="00016C7F">
      <w:pPr>
        <w:rPr>
          <w:lang w:val="tr-TR"/>
        </w:rPr>
      </w:pPr>
    </w:p>
    <w:p w14:paraId="3EB7CD73" w14:textId="2C5180D5" w:rsidR="0055100E" w:rsidRDefault="0055100E" w:rsidP="00016C7F">
      <w:pPr>
        <w:rPr>
          <w:lang w:val="tr-TR"/>
        </w:rPr>
      </w:pPr>
    </w:p>
    <w:p w14:paraId="4DC82CDE" w14:textId="32542D7F" w:rsidR="0055100E" w:rsidRDefault="0055100E" w:rsidP="00016C7F">
      <w:pPr>
        <w:rPr>
          <w:lang w:val="tr-TR"/>
        </w:rPr>
      </w:pPr>
      <w:r>
        <w:rPr>
          <w:lang w:val="tr-TR"/>
        </w:rPr>
        <w:t xml:space="preserve">Bu kriterlere göre normal </w:t>
      </w:r>
      <w:proofErr w:type="spellStart"/>
      <w:r>
        <w:rPr>
          <w:lang w:val="tr-TR"/>
        </w:rPr>
        <w:t>boost’a</w:t>
      </w:r>
      <w:proofErr w:type="spellEnd"/>
      <w:r>
        <w:rPr>
          <w:lang w:val="tr-TR"/>
        </w:rPr>
        <w:t xml:space="preserve"> göre avantaj sağlasa da </w:t>
      </w:r>
      <w:proofErr w:type="spellStart"/>
      <w:r>
        <w:rPr>
          <w:lang w:val="tr-TR"/>
        </w:rPr>
        <w:t>three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level’e</w:t>
      </w:r>
      <w:proofErr w:type="spellEnd"/>
      <w:r>
        <w:rPr>
          <w:lang w:val="tr-TR"/>
        </w:rPr>
        <w:t xml:space="preserve"> göre </w:t>
      </w:r>
      <w:proofErr w:type="spellStart"/>
      <w:r>
        <w:rPr>
          <w:lang w:val="tr-TR"/>
        </w:rPr>
        <w:t>dezvantajlı</w:t>
      </w:r>
      <w:proofErr w:type="spellEnd"/>
      <w:r>
        <w:rPr>
          <w:lang w:val="tr-TR"/>
        </w:rPr>
        <w:t xml:space="preserve"> olduğu gözükmektedir. </w:t>
      </w:r>
    </w:p>
    <w:p w14:paraId="62622313" w14:textId="73FA8258" w:rsidR="0055100E" w:rsidRDefault="0055100E" w:rsidP="00016C7F">
      <w:pPr>
        <w:rPr>
          <w:lang w:val="tr-TR"/>
        </w:rPr>
      </w:pPr>
    </w:p>
    <w:p w14:paraId="6C677110" w14:textId="4343DB81" w:rsidR="00734EFB" w:rsidRDefault="00734EFB" w:rsidP="00016C7F">
      <w:pPr>
        <w:rPr>
          <w:lang w:val="tr-TR"/>
        </w:rPr>
      </w:pPr>
    </w:p>
    <w:p w14:paraId="1D48CB31" w14:textId="0CA7DCCA" w:rsidR="00B73FD6" w:rsidRDefault="00B73FD6" w:rsidP="00016C7F">
      <w:pPr>
        <w:rPr>
          <w:lang w:val="tr-TR"/>
        </w:rPr>
      </w:pPr>
    </w:p>
    <w:p w14:paraId="1ECDD786" w14:textId="59D1F49D" w:rsidR="00B73FD6" w:rsidRDefault="00B73FD6" w:rsidP="00016C7F">
      <w:pPr>
        <w:rPr>
          <w:lang w:val="tr-TR"/>
        </w:rPr>
      </w:pPr>
    </w:p>
    <w:p w14:paraId="66A20911" w14:textId="7142CFCD" w:rsidR="00B73FD6" w:rsidRDefault="00B73FD6" w:rsidP="00016C7F">
      <w:pPr>
        <w:rPr>
          <w:lang w:val="tr-TR"/>
        </w:rPr>
      </w:pPr>
    </w:p>
    <w:p w14:paraId="2B2AEAA1" w14:textId="77777777" w:rsidR="00B73FD6" w:rsidRDefault="00B73FD6" w:rsidP="00016C7F">
      <w:pPr>
        <w:rPr>
          <w:lang w:val="tr-TR"/>
        </w:rPr>
      </w:pPr>
    </w:p>
    <w:p w14:paraId="6F1ECADF" w14:textId="4B8BB51F" w:rsidR="00734EFB" w:rsidRDefault="00734EFB" w:rsidP="00734EFB">
      <w:pPr>
        <w:pStyle w:val="Heading2"/>
        <w:rPr>
          <w:lang w:val="tr-TR"/>
        </w:rPr>
      </w:pPr>
      <w:proofErr w:type="spellStart"/>
      <w:r>
        <w:rPr>
          <w:lang w:val="tr-TR"/>
        </w:rPr>
        <w:t>Flying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Converter</w:t>
      </w:r>
    </w:p>
    <w:p w14:paraId="008E5350" w14:textId="4927BE7C" w:rsidR="00734EFB" w:rsidRDefault="00F0052F" w:rsidP="00016C7F">
      <w:pPr>
        <w:rPr>
          <w:lang w:val="tr-TR"/>
        </w:rPr>
      </w:pPr>
      <w:r w:rsidRPr="00F0052F">
        <w:drawing>
          <wp:anchor distT="0" distB="0" distL="114300" distR="114300" simplePos="0" relativeHeight="251664384" behindDoc="1" locked="0" layoutInCell="1" allowOverlap="1" wp14:anchorId="04E43E53" wp14:editId="3DDF2EEC">
            <wp:simplePos x="0" y="0"/>
            <wp:positionH relativeFrom="column">
              <wp:posOffset>8467</wp:posOffset>
            </wp:positionH>
            <wp:positionV relativeFrom="paragraph">
              <wp:posOffset>146896</wp:posOffset>
            </wp:positionV>
            <wp:extent cx="286194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23" y="21375"/>
                <wp:lineTo x="21423" y="0"/>
                <wp:lineTo x="0" y="0"/>
              </wp:wrapPolygon>
            </wp:wrapTight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AACBFF8F-260A-43BA-8FA6-5075A2B25D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AACBFF8F-260A-43BA-8FA6-5075A2B25D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687A9" w14:textId="77777777" w:rsidR="00F0052F" w:rsidRDefault="00F0052F" w:rsidP="00016C7F">
      <w:pPr>
        <w:rPr>
          <w:lang w:val="tr-TR"/>
        </w:rPr>
      </w:pPr>
    </w:p>
    <w:p w14:paraId="1500B63B" w14:textId="14C374E4" w:rsidR="0055100E" w:rsidRDefault="0055100E" w:rsidP="00016C7F">
      <w:pPr>
        <w:rPr>
          <w:lang w:val="tr-TR"/>
        </w:rPr>
      </w:pPr>
    </w:p>
    <w:p w14:paraId="2967FA23" w14:textId="356FDF3C" w:rsidR="00F0052F" w:rsidRDefault="00F0052F" w:rsidP="00016C7F">
      <w:pPr>
        <w:rPr>
          <w:lang w:val="tr-TR"/>
        </w:rPr>
      </w:pPr>
    </w:p>
    <w:p w14:paraId="1FD3C249" w14:textId="19D13AEC" w:rsidR="00F0052F" w:rsidRDefault="00F0052F" w:rsidP="00016C7F">
      <w:pPr>
        <w:rPr>
          <w:lang w:val="tr-TR"/>
        </w:rPr>
      </w:pPr>
    </w:p>
    <w:p w14:paraId="0ACE1F64" w14:textId="209706E3" w:rsidR="00F0052F" w:rsidRDefault="00F0052F" w:rsidP="00016C7F">
      <w:pPr>
        <w:rPr>
          <w:lang w:val="tr-TR"/>
        </w:rPr>
      </w:pPr>
    </w:p>
    <w:p w14:paraId="5CEFF7D9" w14:textId="7D04214F" w:rsidR="00F0052F" w:rsidRDefault="00F0052F" w:rsidP="00016C7F">
      <w:pPr>
        <w:rPr>
          <w:lang w:val="tr-TR"/>
        </w:rPr>
      </w:pPr>
    </w:p>
    <w:p w14:paraId="77AECA05" w14:textId="1C6959FC" w:rsidR="00293E3D" w:rsidRDefault="00F0052F" w:rsidP="00F0052F">
      <w:pPr>
        <w:rPr>
          <w:lang w:val="tr-TR"/>
        </w:rPr>
      </w:pPr>
      <w:proofErr w:type="spellStart"/>
      <w:r>
        <w:rPr>
          <w:lang w:val="tr-TR"/>
        </w:rPr>
        <w:t>Flying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toplojisinin</w:t>
      </w:r>
      <w:proofErr w:type="spellEnd"/>
      <w:r>
        <w:rPr>
          <w:lang w:val="tr-TR"/>
        </w:rPr>
        <w:t xml:space="preserve"> devre gösterimi şekilde verilmiştir.  </w:t>
      </w:r>
      <w:r>
        <w:rPr>
          <w:lang w:val="tr-TR"/>
        </w:rPr>
        <w:t xml:space="preserve">Bu topoloji için ana dalga formları şekilde verilmiştir. Ana dalga formlarından görüldüğü gibi, </w:t>
      </w:r>
      <w:proofErr w:type="spellStart"/>
      <w:r>
        <w:rPr>
          <w:lang w:val="tr-TR"/>
        </w:rPr>
        <w:t>endüktör</w:t>
      </w:r>
      <w:proofErr w:type="spellEnd"/>
      <w:r>
        <w:rPr>
          <w:lang w:val="tr-TR"/>
        </w:rPr>
        <w:t xml:space="preserve"> üzerine düşen gerilim</w:t>
      </w:r>
      <w:r w:rsidR="00A07CF6">
        <w:rPr>
          <w:lang w:val="tr-TR"/>
        </w:rPr>
        <w:t xml:space="preserve"> klasik </w:t>
      </w:r>
      <w:proofErr w:type="spellStart"/>
      <w:r w:rsidR="00A07CF6">
        <w:rPr>
          <w:lang w:val="tr-TR"/>
        </w:rPr>
        <w:t>boost’a</w:t>
      </w:r>
      <w:proofErr w:type="spellEnd"/>
      <w:r w:rsidR="00A07CF6">
        <w:rPr>
          <w:lang w:val="tr-TR"/>
        </w:rPr>
        <w:t xml:space="preserve"> göre daha</w:t>
      </w:r>
      <w:r>
        <w:rPr>
          <w:lang w:val="tr-TR"/>
        </w:rPr>
        <w:t xml:space="preserve"> düşük olup, aynı zamanda </w:t>
      </w:r>
      <w:r w:rsidR="00A70F2F">
        <w:rPr>
          <w:lang w:val="tr-TR"/>
        </w:rPr>
        <w:t xml:space="preserve">anahtarlama frekansının </w:t>
      </w:r>
      <w:r>
        <w:rPr>
          <w:lang w:val="tr-TR"/>
        </w:rPr>
        <w:t>iki kat</w:t>
      </w:r>
      <w:r w:rsidR="00A70F2F">
        <w:rPr>
          <w:lang w:val="tr-TR"/>
        </w:rPr>
        <w:t xml:space="preserve">ı kadar bir dalgalanma frekansına sahiptir. Böylece, </w:t>
      </w:r>
      <w:proofErr w:type="spellStart"/>
      <w:r w:rsidR="00293E3D">
        <w:rPr>
          <w:lang w:val="tr-TR"/>
        </w:rPr>
        <w:t>endüktör</w:t>
      </w:r>
      <w:proofErr w:type="spellEnd"/>
      <w:r w:rsidR="00293E3D">
        <w:rPr>
          <w:lang w:val="tr-TR"/>
        </w:rPr>
        <w:t xml:space="preserve"> boyutu, klasik </w:t>
      </w:r>
      <w:proofErr w:type="spellStart"/>
      <w:r w:rsidR="00293E3D">
        <w:rPr>
          <w:lang w:val="tr-TR"/>
        </w:rPr>
        <w:t>boost</w:t>
      </w:r>
      <w:proofErr w:type="spellEnd"/>
      <w:r w:rsidR="00293E3D">
        <w:rPr>
          <w:lang w:val="tr-TR"/>
        </w:rPr>
        <w:t xml:space="preserve"> çeviricisine göre daha küçüktür. Bunun </w:t>
      </w:r>
      <w:proofErr w:type="spellStart"/>
      <w:r w:rsidR="00293E3D">
        <w:rPr>
          <w:lang w:val="tr-TR"/>
        </w:rPr>
        <w:t>yanısıra</w:t>
      </w:r>
      <w:proofErr w:type="spellEnd"/>
      <w:r w:rsidR="00293E3D">
        <w:rPr>
          <w:lang w:val="tr-TR"/>
        </w:rPr>
        <w:t xml:space="preserve">, </w:t>
      </w:r>
      <w:proofErr w:type="spellStart"/>
      <w:r w:rsidR="00293E3D">
        <w:rPr>
          <w:lang w:val="tr-TR"/>
        </w:rPr>
        <w:t>flying</w:t>
      </w:r>
      <w:proofErr w:type="spellEnd"/>
      <w:r w:rsidR="00293E3D">
        <w:rPr>
          <w:lang w:val="tr-TR"/>
        </w:rPr>
        <w:t xml:space="preserve"> </w:t>
      </w:r>
      <w:proofErr w:type="spellStart"/>
      <w:r w:rsidR="00293E3D">
        <w:rPr>
          <w:lang w:val="tr-TR"/>
        </w:rPr>
        <w:t>capacitor</w:t>
      </w:r>
      <w:proofErr w:type="spellEnd"/>
      <w:r w:rsidR="00293E3D">
        <w:rPr>
          <w:lang w:val="tr-TR"/>
        </w:rPr>
        <w:t xml:space="preserve"> sayesinde çıkış </w:t>
      </w:r>
      <w:proofErr w:type="spellStart"/>
      <w:r w:rsidR="00293E3D">
        <w:rPr>
          <w:lang w:val="tr-TR"/>
        </w:rPr>
        <w:t>kondensatörü</w:t>
      </w:r>
      <w:proofErr w:type="spellEnd"/>
      <w:r w:rsidR="00293E3D">
        <w:rPr>
          <w:lang w:val="tr-TR"/>
        </w:rPr>
        <w:t xml:space="preserve"> üzerindeki </w:t>
      </w:r>
      <w:proofErr w:type="spellStart"/>
      <w:r w:rsidR="00293E3D">
        <w:rPr>
          <w:lang w:val="tr-TR"/>
        </w:rPr>
        <w:t>stress</w:t>
      </w:r>
      <w:proofErr w:type="spellEnd"/>
      <w:r w:rsidR="00293E3D">
        <w:rPr>
          <w:lang w:val="tr-TR"/>
        </w:rPr>
        <w:t xml:space="preserve"> azaltılmaktadır, yani toplam </w:t>
      </w:r>
      <w:proofErr w:type="spellStart"/>
      <w:r w:rsidR="00293E3D">
        <w:rPr>
          <w:lang w:val="tr-TR"/>
        </w:rPr>
        <w:t>kondensatör</w:t>
      </w:r>
      <w:proofErr w:type="spellEnd"/>
      <w:r w:rsidR="00293E3D">
        <w:rPr>
          <w:lang w:val="tr-TR"/>
        </w:rPr>
        <w:t xml:space="preserve"> boyutu azaltılmaktadır. Ek olarak, yarı iletkenler üzerine </w:t>
      </w:r>
      <w:proofErr w:type="spellStart"/>
      <w:r w:rsidR="00293E3D">
        <w:rPr>
          <w:lang w:val="tr-TR"/>
        </w:rPr>
        <w:t>three-leveldeki</w:t>
      </w:r>
      <w:proofErr w:type="spellEnd"/>
      <w:r w:rsidR="00293E3D">
        <w:rPr>
          <w:lang w:val="tr-TR"/>
        </w:rPr>
        <w:t xml:space="preserve"> gibi gerilim stresleri çıkış geriliminin yarısıdır ama başlangıç anından ya da dengesizlik oluşması durumunda bu </w:t>
      </w:r>
      <w:proofErr w:type="spellStart"/>
      <w:r w:rsidR="00293E3D">
        <w:rPr>
          <w:lang w:val="tr-TR"/>
        </w:rPr>
        <w:t>stress</w:t>
      </w:r>
      <w:proofErr w:type="spellEnd"/>
      <w:r w:rsidR="00293E3D">
        <w:rPr>
          <w:lang w:val="tr-TR"/>
        </w:rPr>
        <w:t xml:space="preserve"> çıkış gerilimine kadar yükselmektedir. Bu yüzden, kontrol algoritmaları</w:t>
      </w:r>
      <w:r w:rsidR="00A07CF6">
        <w:rPr>
          <w:lang w:val="tr-TR"/>
        </w:rPr>
        <w:t xml:space="preserve"> ile bu durumun gerçekleşmemesi sağlamalıdır</w:t>
      </w:r>
      <w:r w:rsidR="00293E3D">
        <w:rPr>
          <w:lang w:val="tr-TR"/>
        </w:rPr>
        <w:t>.</w:t>
      </w:r>
    </w:p>
    <w:p w14:paraId="227EDFF8" w14:textId="1B584AB9" w:rsidR="00F0052F" w:rsidRPr="00016C7F" w:rsidRDefault="00F0052F" w:rsidP="004238E0">
      <w:pPr>
        <w:pStyle w:val="Heading2"/>
        <w:rPr>
          <w:lang w:val="tr-TR"/>
        </w:rPr>
      </w:pPr>
      <w:bookmarkStart w:id="0" w:name="_GoBack"/>
      <w:bookmarkEnd w:id="0"/>
    </w:p>
    <w:sectPr w:rsidR="00F0052F" w:rsidRPr="0001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sjCzMLYwNTezNLNQ0lEKTi0uzszPAykwrAUAMhsCPywAAAA="/>
  </w:docVars>
  <w:rsids>
    <w:rsidRoot w:val="00614AEC"/>
    <w:rsid w:val="000022A1"/>
    <w:rsid w:val="00016C7F"/>
    <w:rsid w:val="00034134"/>
    <w:rsid w:val="00095180"/>
    <w:rsid w:val="000B3B8A"/>
    <w:rsid w:val="00142AE6"/>
    <w:rsid w:val="00191D19"/>
    <w:rsid w:val="00194997"/>
    <w:rsid w:val="001B08B8"/>
    <w:rsid w:val="001B7305"/>
    <w:rsid w:val="001E5813"/>
    <w:rsid w:val="00206D4B"/>
    <w:rsid w:val="00252A65"/>
    <w:rsid w:val="00273AB2"/>
    <w:rsid w:val="00293E3D"/>
    <w:rsid w:val="003A3E9F"/>
    <w:rsid w:val="004238E0"/>
    <w:rsid w:val="004E564E"/>
    <w:rsid w:val="00521C85"/>
    <w:rsid w:val="0055100E"/>
    <w:rsid w:val="005769FD"/>
    <w:rsid w:val="005E0013"/>
    <w:rsid w:val="00614AEC"/>
    <w:rsid w:val="00654E37"/>
    <w:rsid w:val="00734EFB"/>
    <w:rsid w:val="00767473"/>
    <w:rsid w:val="007F5BC1"/>
    <w:rsid w:val="008F2D5D"/>
    <w:rsid w:val="00942B60"/>
    <w:rsid w:val="009B745F"/>
    <w:rsid w:val="009F43D7"/>
    <w:rsid w:val="00A04D7B"/>
    <w:rsid w:val="00A07CF6"/>
    <w:rsid w:val="00A50EE9"/>
    <w:rsid w:val="00A70F2F"/>
    <w:rsid w:val="00AA7E6B"/>
    <w:rsid w:val="00AC2333"/>
    <w:rsid w:val="00AE2478"/>
    <w:rsid w:val="00B22C84"/>
    <w:rsid w:val="00B73FD6"/>
    <w:rsid w:val="00C30474"/>
    <w:rsid w:val="00C67E1E"/>
    <w:rsid w:val="00CB7702"/>
    <w:rsid w:val="00D536C8"/>
    <w:rsid w:val="00DA63A3"/>
    <w:rsid w:val="00EC5FA9"/>
    <w:rsid w:val="00F0052F"/>
    <w:rsid w:val="00F35297"/>
    <w:rsid w:val="00F5259B"/>
    <w:rsid w:val="00F968DA"/>
    <w:rsid w:val="00FA6097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EF23"/>
  <w15:chartTrackingRefBased/>
  <w15:docId w15:val="{04290EFD-BF5F-46BB-8B5B-776D5D00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A7E6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C2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4E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FC519-E764-4511-90C0-A0785225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38</cp:revision>
  <dcterms:created xsi:type="dcterms:W3CDTF">2021-07-08T14:37:00Z</dcterms:created>
  <dcterms:modified xsi:type="dcterms:W3CDTF">2021-07-09T12:21:00Z</dcterms:modified>
</cp:coreProperties>
</file>