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224B" w14:textId="77777777" w:rsidR="002B1BCD" w:rsidRPr="00CE682D" w:rsidRDefault="00000000" w:rsidP="00E4394B">
      <w:pPr>
        <w:pStyle w:val="berschrift1"/>
        <w:spacing w:after="120"/>
        <w:jc w:val="center"/>
        <w:rPr>
          <w:b/>
          <w:bCs/>
          <w:sz w:val="48"/>
          <w:szCs w:val="48"/>
        </w:rPr>
      </w:pPr>
      <w:r w:rsidRPr="00CE682D">
        <w:rPr>
          <w:b/>
          <w:bCs/>
          <w:color w:val="000000"/>
        </w:rPr>
        <w:t>Python Kontrollstrukturen: Dokumentation</w:t>
      </w:r>
    </w:p>
    <w:p w14:paraId="4861652C" w14:textId="77777777" w:rsidR="002B1BCD" w:rsidRPr="000C0043" w:rsidRDefault="00000000">
      <w:pPr>
        <w:pStyle w:val="berschrift2"/>
        <w:spacing w:before="280" w:after="100"/>
        <w:rPr>
          <w:b/>
          <w:bCs/>
          <w:sz w:val="28"/>
          <w:szCs w:val="28"/>
        </w:rPr>
      </w:pPr>
      <w:r w:rsidRPr="000C0043">
        <w:rPr>
          <w:b/>
          <w:bCs/>
          <w:color w:val="000000"/>
          <w:sz w:val="28"/>
          <w:szCs w:val="28"/>
        </w:rPr>
        <w:t>1. Grundlagen</w:t>
      </w:r>
    </w:p>
    <w:p w14:paraId="5B731F3A" w14:textId="2123CBD2" w:rsidR="002B1BCD" w:rsidRPr="00E4394B" w:rsidRDefault="00000000">
      <w:pPr>
        <w:spacing w:after="120"/>
        <w:rPr>
          <w:sz w:val="22"/>
          <w:szCs w:val="22"/>
        </w:rPr>
      </w:pPr>
      <w:r w:rsidRPr="00E4394B">
        <w:rPr>
          <w:sz w:val="22"/>
          <w:szCs w:val="22"/>
        </w:rPr>
        <w:t xml:space="preserve">Kontrollstrukturen bestimmen, welche Teile eines Programms wann und wie oft ausgeführt werden. Ohne sie würde Python den Code nur von oben nach unten abarbeiten. Man unterscheidet </w:t>
      </w:r>
      <w:r w:rsidRPr="00E4394B">
        <w:rPr>
          <w:b/>
          <w:bCs/>
          <w:sz w:val="22"/>
          <w:szCs w:val="22"/>
        </w:rPr>
        <w:t>Fallunterscheidungen</w:t>
      </w:r>
      <w:r w:rsidRPr="00E4394B">
        <w:rPr>
          <w:sz w:val="22"/>
          <w:szCs w:val="22"/>
        </w:rPr>
        <w:t xml:space="preserve"> (Code nur bei erfüllter Bedingung) und </w:t>
      </w:r>
      <w:r w:rsidRPr="00E4394B">
        <w:rPr>
          <w:b/>
          <w:bCs/>
          <w:sz w:val="22"/>
          <w:szCs w:val="22"/>
        </w:rPr>
        <w:t>Schleifen</w:t>
      </w:r>
      <w:r w:rsidRPr="00E4394B">
        <w:rPr>
          <w:sz w:val="22"/>
          <w:szCs w:val="22"/>
        </w:rPr>
        <w:t xml:space="preserve"> (Code mehrfach ausführen). Dazu kommen break und pass zur Feinsteuerung sowie </w:t>
      </w:r>
      <w:proofErr w:type="spellStart"/>
      <w:r w:rsidRPr="00E4394B">
        <w:rPr>
          <w:sz w:val="22"/>
          <w:szCs w:val="22"/>
        </w:rPr>
        <w:t>try</w:t>
      </w:r>
      <w:proofErr w:type="spellEnd"/>
      <w:r w:rsidRPr="00E4394B">
        <w:rPr>
          <w:sz w:val="22"/>
          <w:szCs w:val="22"/>
        </w:rPr>
        <w:t>/</w:t>
      </w:r>
      <w:proofErr w:type="spellStart"/>
      <w:r w:rsidRPr="00E4394B">
        <w:rPr>
          <w:sz w:val="22"/>
          <w:szCs w:val="22"/>
        </w:rPr>
        <w:t>except</w:t>
      </w:r>
      <w:proofErr w:type="spellEnd"/>
      <w:r w:rsidRPr="00E4394B">
        <w:rPr>
          <w:sz w:val="22"/>
          <w:szCs w:val="22"/>
        </w:rPr>
        <w:t xml:space="preserve"> für Fehler. Die Blöcke werden in Python durch Einrückung gebildet</w:t>
      </w:r>
      <w:r w:rsidR="00191F95" w:rsidRPr="00191F95">
        <w:rPr>
          <w:sz w:val="22"/>
          <w:szCs w:val="22"/>
        </w:rPr>
        <w:t xml:space="preserve"> (z.B. 4 Leerzeichen nach rechts).</w:t>
      </w:r>
    </w:p>
    <w:p w14:paraId="6A81D088" w14:textId="77777777" w:rsidR="002B1BCD" w:rsidRPr="000C0043" w:rsidRDefault="00000000">
      <w:pPr>
        <w:pStyle w:val="berschrift2"/>
        <w:spacing w:before="280" w:after="100"/>
        <w:rPr>
          <w:b/>
          <w:bCs/>
          <w:sz w:val="28"/>
          <w:szCs w:val="28"/>
        </w:rPr>
      </w:pPr>
      <w:r w:rsidRPr="000C0043">
        <w:rPr>
          <w:b/>
          <w:bCs/>
          <w:color w:val="000000"/>
          <w:sz w:val="28"/>
          <w:szCs w:val="28"/>
        </w:rPr>
        <w:t>2. Quelle 1: Rheinwerk Verlag (Bedingte Ausdrücke)</w:t>
      </w:r>
    </w:p>
    <w:p w14:paraId="1129D0CB" w14:textId="77777777" w:rsidR="002B1BCD" w:rsidRPr="00E4394B" w:rsidRDefault="00000000">
      <w:pPr>
        <w:spacing w:after="80"/>
        <w:rPr>
          <w:sz w:val="22"/>
          <w:szCs w:val="22"/>
          <w:lang w:val="en-GB"/>
        </w:rPr>
      </w:pPr>
      <w:r w:rsidRPr="00E4394B">
        <w:rPr>
          <w:b/>
          <w:bCs/>
          <w:sz w:val="22"/>
          <w:szCs w:val="22"/>
          <w:lang w:val="en-GB"/>
        </w:rPr>
        <w:t xml:space="preserve">Link: </w:t>
      </w:r>
      <w:hyperlink r:id="rId5" w:history="1">
        <w:r w:rsidRPr="00E4394B">
          <w:rPr>
            <w:sz w:val="22"/>
            <w:szCs w:val="22"/>
            <w:u w:val="single"/>
            <w:lang w:val="en-GB"/>
          </w:rPr>
          <w:t>https://openbook.rheinwerk-verlag.de/python/05_001.html</w:t>
        </w:r>
      </w:hyperlink>
    </w:p>
    <w:p w14:paraId="0C3BB7FE" w14:textId="77777777" w:rsidR="002B1BCD" w:rsidRPr="00E4394B" w:rsidRDefault="00000000">
      <w:pPr>
        <w:spacing w:after="120"/>
        <w:rPr>
          <w:sz w:val="22"/>
          <w:szCs w:val="22"/>
        </w:rPr>
      </w:pPr>
      <w:r w:rsidRPr="00E4394B">
        <w:rPr>
          <w:b/>
          <w:bCs/>
          <w:sz w:val="22"/>
          <w:szCs w:val="22"/>
        </w:rPr>
        <w:t>Zitat</w:t>
      </w:r>
      <w:r w:rsidRPr="00E4394B">
        <w:rPr>
          <w:sz w:val="22"/>
          <w:szCs w:val="22"/>
        </w:rPr>
        <w:t xml:space="preserve">: „Im Gegensatz zu einer Anweisung hat ein Ausdruck immer einen Wert“ (Rheinwerk Verlag). Deshalb kann ein bedingter Ausdruck direkt in einer Zuweisung oder in </w:t>
      </w:r>
      <w:proofErr w:type="spellStart"/>
      <w:r w:rsidRPr="00E4394B">
        <w:rPr>
          <w:sz w:val="22"/>
          <w:szCs w:val="22"/>
        </w:rPr>
        <w:t>print</w:t>
      </w:r>
      <w:proofErr w:type="spellEnd"/>
      <w:r w:rsidRPr="00E4394B">
        <w:rPr>
          <w:sz w:val="22"/>
          <w:szCs w:val="22"/>
        </w:rPr>
        <w:t xml:space="preserve">() stehen. Er hat den Aufbau A </w:t>
      </w:r>
      <w:proofErr w:type="spellStart"/>
      <w:r w:rsidRPr="00E4394B">
        <w:rPr>
          <w:sz w:val="22"/>
          <w:szCs w:val="22"/>
        </w:rPr>
        <w:t>if</w:t>
      </w:r>
      <w:proofErr w:type="spellEnd"/>
      <w:r w:rsidRPr="00E4394B">
        <w:rPr>
          <w:sz w:val="22"/>
          <w:szCs w:val="22"/>
        </w:rPr>
        <w:t xml:space="preserve"> Bedingung </w:t>
      </w:r>
      <w:proofErr w:type="spellStart"/>
      <w:r w:rsidRPr="00E4394B">
        <w:rPr>
          <w:sz w:val="22"/>
          <w:szCs w:val="22"/>
        </w:rPr>
        <w:t>else</w:t>
      </w:r>
      <w:proofErr w:type="spellEnd"/>
      <w:r w:rsidRPr="00E4394B">
        <w:rPr>
          <w:sz w:val="22"/>
          <w:szCs w:val="22"/>
        </w:rPr>
        <w:t xml:space="preserve"> B. Das Buch weist außerdem darauf hin, dass zu viele solcher Kurzformen die Lesbarkeit verschlechtern.</w:t>
      </w:r>
    </w:p>
    <w:p w14:paraId="6A0E403F" w14:textId="77777777" w:rsidR="002B1BCD" w:rsidRPr="00E4394B" w:rsidRDefault="00000000" w:rsidP="00E439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200"/>
        <w:rPr>
          <w:sz w:val="22"/>
          <w:szCs w:val="22"/>
        </w:rPr>
      </w:pPr>
      <w:r w:rsidRPr="00E4394B">
        <w:rPr>
          <w:sz w:val="22"/>
          <w:szCs w:val="22"/>
        </w:rPr>
        <w:t>x = 4</w:t>
      </w:r>
    </w:p>
    <w:p w14:paraId="3FC39AD6" w14:textId="6C70E966" w:rsidR="002B1BCD" w:rsidRPr="00E4394B" w:rsidRDefault="00000000" w:rsidP="00E439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/>
        <w:ind w:left="200"/>
        <w:rPr>
          <w:sz w:val="22"/>
          <w:szCs w:val="22"/>
        </w:rPr>
      </w:pPr>
      <w:proofErr w:type="spellStart"/>
      <w:r w:rsidRPr="00E4394B">
        <w:rPr>
          <w:sz w:val="22"/>
          <w:szCs w:val="22"/>
        </w:rPr>
        <w:t>print</w:t>
      </w:r>
      <w:proofErr w:type="spellEnd"/>
      <w:r w:rsidRPr="00E4394B">
        <w:rPr>
          <w:sz w:val="22"/>
          <w:szCs w:val="22"/>
        </w:rPr>
        <w:t xml:space="preserve">("ist größer als 5" </w:t>
      </w:r>
      <w:proofErr w:type="spellStart"/>
      <w:r w:rsidRPr="00E4394B">
        <w:rPr>
          <w:sz w:val="22"/>
          <w:szCs w:val="22"/>
        </w:rPr>
        <w:t>if</w:t>
      </w:r>
      <w:proofErr w:type="spellEnd"/>
      <w:r w:rsidRPr="00E4394B">
        <w:rPr>
          <w:sz w:val="22"/>
          <w:szCs w:val="22"/>
        </w:rPr>
        <w:t xml:space="preserve"> x &gt; 5 </w:t>
      </w:r>
      <w:proofErr w:type="spellStart"/>
      <w:r w:rsidRPr="00E4394B">
        <w:rPr>
          <w:sz w:val="22"/>
          <w:szCs w:val="22"/>
        </w:rPr>
        <w:t>else</w:t>
      </w:r>
      <w:proofErr w:type="spellEnd"/>
      <w:r w:rsidRPr="00E4394B">
        <w:rPr>
          <w:sz w:val="22"/>
          <w:szCs w:val="22"/>
        </w:rPr>
        <w:t xml:space="preserve"> "</w:t>
      </w:r>
      <w:r w:rsidR="004918EA">
        <w:rPr>
          <w:sz w:val="22"/>
          <w:szCs w:val="22"/>
        </w:rPr>
        <w:t>k</w:t>
      </w:r>
      <w:r w:rsidRPr="00E4394B">
        <w:rPr>
          <w:sz w:val="22"/>
          <w:szCs w:val="22"/>
        </w:rPr>
        <w:t>leiner als 5")</w:t>
      </w:r>
    </w:p>
    <w:p w14:paraId="4E17D770" w14:textId="77777777" w:rsidR="002B1BCD" w:rsidRPr="000C0043" w:rsidRDefault="00000000">
      <w:pPr>
        <w:pStyle w:val="berschrift2"/>
        <w:spacing w:before="280" w:after="100"/>
        <w:rPr>
          <w:b/>
          <w:bCs/>
          <w:sz w:val="28"/>
          <w:szCs w:val="28"/>
          <w:lang w:val="en-GB"/>
        </w:rPr>
      </w:pPr>
      <w:r w:rsidRPr="000C0043">
        <w:rPr>
          <w:b/>
          <w:bCs/>
          <w:color w:val="000000"/>
          <w:sz w:val="28"/>
          <w:szCs w:val="28"/>
          <w:lang w:val="en-GB"/>
        </w:rPr>
        <w:t xml:space="preserve">3. Quelle 2: </w:t>
      </w:r>
      <w:proofErr w:type="spellStart"/>
      <w:r w:rsidRPr="000C0043">
        <w:rPr>
          <w:b/>
          <w:bCs/>
          <w:color w:val="000000"/>
          <w:sz w:val="28"/>
          <w:szCs w:val="28"/>
          <w:lang w:val="en-GB"/>
        </w:rPr>
        <w:t>DataCamp</w:t>
      </w:r>
      <w:proofErr w:type="spellEnd"/>
      <w:r w:rsidRPr="000C0043">
        <w:rPr>
          <w:b/>
          <w:bCs/>
          <w:color w:val="000000"/>
          <w:sz w:val="28"/>
          <w:szCs w:val="28"/>
          <w:lang w:val="en-GB"/>
        </w:rPr>
        <w:t xml:space="preserve"> (match / case)</w:t>
      </w:r>
    </w:p>
    <w:p w14:paraId="03B0B969" w14:textId="77777777" w:rsidR="002B1BCD" w:rsidRPr="00E4394B" w:rsidRDefault="00000000">
      <w:pPr>
        <w:spacing w:after="80"/>
        <w:rPr>
          <w:sz w:val="22"/>
          <w:szCs w:val="22"/>
          <w:lang w:val="en-GB"/>
        </w:rPr>
      </w:pPr>
      <w:r w:rsidRPr="00E4394B">
        <w:rPr>
          <w:b/>
          <w:bCs/>
          <w:sz w:val="22"/>
          <w:szCs w:val="22"/>
          <w:lang w:val="en-GB"/>
        </w:rPr>
        <w:t xml:space="preserve">Link: </w:t>
      </w:r>
      <w:hyperlink r:id="rId6" w:history="1">
        <w:r w:rsidRPr="00E4394B">
          <w:rPr>
            <w:sz w:val="22"/>
            <w:szCs w:val="22"/>
            <w:u w:val="single"/>
            <w:lang w:val="en-GB"/>
          </w:rPr>
          <w:t>https://www.datacamp.com/tutorial/python-switch-case</w:t>
        </w:r>
      </w:hyperlink>
    </w:p>
    <w:p w14:paraId="2DC59CD4" w14:textId="45330745" w:rsidR="002B1BCD" w:rsidRPr="00E4394B" w:rsidRDefault="00000000">
      <w:pPr>
        <w:spacing w:after="120"/>
        <w:rPr>
          <w:sz w:val="22"/>
          <w:szCs w:val="22"/>
        </w:rPr>
      </w:pPr>
      <w:proofErr w:type="spellStart"/>
      <w:r w:rsidRPr="00E4394B">
        <w:rPr>
          <w:b/>
          <w:bCs/>
          <w:sz w:val="22"/>
          <w:szCs w:val="22"/>
          <w:lang w:val="en-GB"/>
        </w:rPr>
        <w:t>Zitat</w:t>
      </w:r>
      <w:proofErr w:type="spellEnd"/>
      <w:r w:rsidRPr="00E4394B">
        <w:rPr>
          <w:b/>
          <w:bCs/>
          <w:sz w:val="22"/>
          <w:szCs w:val="22"/>
          <w:lang w:val="en-GB"/>
        </w:rPr>
        <w:t xml:space="preserve">: </w:t>
      </w:r>
      <w:r w:rsidRPr="009B3440">
        <w:rPr>
          <w:sz w:val="22"/>
          <w:szCs w:val="22"/>
          <w:lang w:val="en-GB"/>
        </w:rPr>
        <w:t>„Python exits the match block after the first successful match“</w:t>
      </w:r>
      <w:r w:rsidR="009B3440">
        <w:rPr>
          <w:sz w:val="22"/>
          <w:szCs w:val="22"/>
          <w:lang w:val="en-GB"/>
        </w:rPr>
        <w:t xml:space="preserve"> </w:t>
      </w:r>
      <w:r w:rsidRPr="00E4394B">
        <w:rPr>
          <w:sz w:val="22"/>
          <w:szCs w:val="22"/>
          <w:lang w:val="en-GB"/>
        </w:rPr>
        <w:t>(</w:t>
      </w:r>
      <w:proofErr w:type="spellStart"/>
      <w:r w:rsidRPr="00E4394B">
        <w:rPr>
          <w:sz w:val="22"/>
          <w:szCs w:val="22"/>
          <w:lang w:val="en-GB"/>
        </w:rPr>
        <w:t>DataCamp</w:t>
      </w:r>
      <w:proofErr w:type="spellEnd"/>
      <w:r w:rsidRPr="00E4394B">
        <w:rPr>
          <w:sz w:val="22"/>
          <w:szCs w:val="22"/>
          <w:lang w:val="en-GB"/>
        </w:rPr>
        <w:t xml:space="preserve">). </w:t>
      </w:r>
      <w:r w:rsidRPr="00E4394B">
        <w:rPr>
          <w:sz w:val="22"/>
          <w:szCs w:val="22"/>
        </w:rPr>
        <w:t xml:space="preserve">Man braucht also kein break wie in anderen Sprachen. Der Fall </w:t>
      </w:r>
      <w:proofErr w:type="spellStart"/>
      <w:r w:rsidRPr="00E4394B">
        <w:rPr>
          <w:sz w:val="22"/>
          <w:szCs w:val="22"/>
        </w:rPr>
        <w:t>case</w:t>
      </w:r>
      <w:proofErr w:type="spellEnd"/>
      <w:r w:rsidR="009B3440">
        <w:rPr>
          <w:sz w:val="22"/>
          <w:szCs w:val="22"/>
        </w:rPr>
        <w:t xml:space="preserve"> </w:t>
      </w:r>
      <w:r w:rsidRPr="00E4394B">
        <w:rPr>
          <w:sz w:val="22"/>
          <w:szCs w:val="22"/>
        </w:rPr>
        <w:t xml:space="preserve">_ fängt alle übrigen Werte ab. Das Tutorial nennt Python 3.10 als Mindestversion, davor nutzte man </w:t>
      </w:r>
      <w:proofErr w:type="spellStart"/>
      <w:r w:rsidRPr="00E4394B">
        <w:rPr>
          <w:sz w:val="22"/>
          <w:szCs w:val="22"/>
        </w:rPr>
        <w:t>if-elif-else</w:t>
      </w:r>
      <w:proofErr w:type="spellEnd"/>
      <w:r w:rsidRPr="00E4394B">
        <w:rPr>
          <w:sz w:val="22"/>
          <w:szCs w:val="22"/>
        </w:rPr>
        <w:t>.</w:t>
      </w:r>
    </w:p>
    <w:p w14:paraId="111E46E3" w14:textId="77777777" w:rsidR="002B1BCD" w:rsidRPr="00E4394B" w:rsidRDefault="00000000">
      <w:pPr>
        <w:spacing w:before="60"/>
        <w:ind w:left="200"/>
        <w:rPr>
          <w:sz w:val="22"/>
          <w:szCs w:val="22"/>
          <w:lang w:val="en-GB"/>
        </w:rPr>
      </w:pPr>
      <w:r w:rsidRPr="00E4394B">
        <w:rPr>
          <w:sz w:val="22"/>
          <w:szCs w:val="22"/>
          <w:lang w:val="en-GB"/>
        </w:rPr>
        <w:t>tag = 3</w:t>
      </w:r>
    </w:p>
    <w:p w14:paraId="51922C15" w14:textId="77777777" w:rsidR="002B1BCD" w:rsidRPr="00E4394B" w:rsidRDefault="00000000">
      <w:pPr>
        <w:ind w:left="200"/>
        <w:rPr>
          <w:sz w:val="22"/>
          <w:szCs w:val="22"/>
          <w:lang w:val="en-GB"/>
        </w:rPr>
      </w:pPr>
      <w:r w:rsidRPr="00E4394B">
        <w:rPr>
          <w:sz w:val="22"/>
          <w:szCs w:val="22"/>
          <w:lang w:val="en-GB"/>
        </w:rPr>
        <w:t>match tag:</w:t>
      </w:r>
    </w:p>
    <w:p w14:paraId="6FB2159E" w14:textId="77777777" w:rsidR="002B1BCD" w:rsidRPr="00E4394B" w:rsidRDefault="00000000">
      <w:pPr>
        <w:ind w:left="600"/>
        <w:rPr>
          <w:sz w:val="22"/>
          <w:szCs w:val="22"/>
          <w:lang w:val="en-GB"/>
        </w:rPr>
      </w:pPr>
      <w:r w:rsidRPr="00E4394B">
        <w:rPr>
          <w:sz w:val="22"/>
          <w:szCs w:val="22"/>
          <w:lang w:val="en-GB"/>
        </w:rPr>
        <w:t>case 1:</w:t>
      </w:r>
    </w:p>
    <w:p w14:paraId="1DF42F22" w14:textId="77777777" w:rsidR="002B1BCD" w:rsidRPr="00E4394B" w:rsidRDefault="00000000">
      <w:pPr>
        <w:ind w:left="1000"/>
        <w:rPr>
          <w:sz w:val="22"/>
          <w:szCs w:val="22"/>
          <w:lang w:val="en-GB"/>
        </w:rPr>
      </w:pPr>
      <w:r w:rsidRPr="00E4394B">
        <w:rPr>
          <w:sz w:val="22"/>
          <w:szCs w:val="22"/>
          <w:lang w:val="en-GB"/>
        </w:rPr>
        <w:t>print("Montag")</w:t>
      </w:r>
    </w:p>
    <w:p w14:paraId="3BC0F202" w14:textId="77777777" w:rsidR="002B1BCD" w:rsidRPr="00E4394B" w:rsidRDefault="00000000">
      <w:pPr>
        <w:ind w:left="600"/>
        <w:rPr>
          <w:sz w:val="22"/>
          <w:szCs w:val="22"/>
          <w:lang w:val="en-GB"/>
        </w:rPr>
      </w:pPr>
      <w:r w:rsidRPr="00E4394B">
        <w:rPr>
          <w:sz w:val="22"/>
          <w:szCs w:val="22"/>
          <w:lang w:val="en-GB"/>
        </w:rPr>
        <w:t>case 2:</w:t>
      </w:r>
    </w:p>
    <w:p w14:paraId="74111B94" w14:textId="77777777" w:rsidR="002B1BCD" w:rsidRPr="00E4394B" w:rsidRDefault="00000000">
      <w:pPr>
        <w:ind w:left="1000"/>
        <w:rPr>
          <w:sz w:val="22"/>
          <w:szCs w:val="22"/>
        </w:rPr>
      </w:pPr>
      <w:proofErr w:type="spellStart"/>
      <w:r w:rsidRPr="00E4394B">
        <w:rPr>
          <w:sz w:val="22"/>
          <w:szCs w:val="22"/>
        </w:rPr>
        <w:t>print</w:t>
      </w:r>
      <w:proofErr w:type="spellEnd"/>
      <w:r w:rsidRPr="00E4394B">
        <w:rPr>
          <w:sz w:val="22"/>
          <w:szCs w:val="22"/>
        </w:rPr>
        <w:t>("Dienstag")</w:t>
      </w:r>
    </w:p>
    <w:p w14:paraId="4F5BE956" w14:textId="77777777" w:rsidR="002B1BCD" w:rsidRPr="00E4394B" w:rsidRDefault="00000000">
      <w:pPr>
        <w:ind w:left="600"/>
        <w:rPr>
          <w:sz w:val="22"/>
          <w:szCs w:val="22"/>
        </w:rPr>
      </w:pPr>
      <w:proofErr w:type="spellStart"/>
      <w:r w:rsidRPr="00E4394B">
        <w:rPr>
          <w:sz w:val="22"/>
          <w:szCs w:val="22"/>
        </w:rPr>
        <w:t>case</w:t>
      </w:r>
      <w:proofErr w:type="spellEnd"/>
      <w:r w:rsidRPr="00E4394B">
        <w:rPr>
          <w:sz w:val="22"/>
          <w:szCs w:val="22"/>
        </w:rPr>
        <w:t xml:space="preserve"> _:</w:t>
      </w:r>
    </w:p>
    <w:p w14:paraId="141369BA" w14:textId="77777777" w:rsidR="002B1BCD" w:rsidRPr="00E4394B" w:rsidRDefault="00000000">
      <w:pPr>
        <w:spacing w:after="100"/>
        <w:ind w:left="1000"/>
        <w:rPr>
          <w:sz w:val="22"/>
          <w:szCs w:val="22"/>
        </w:rPr>
      </w:pPr>
      <w:proofErr w:type="spellStart"/>
      <w:r w:rsidRPr="00E4394B">
        <w:rPr>
          <w:sz w:val="22"/>
          <w:szCs w:val="22"/>
        </w:rPr>
        <w:t>print</w:t>
      </w:r>
      <w:proofErr w:type="spellEnd"/>
      <w:r w:rsidRPr="00E4394B">
        <w:rPr>
          <w:sz w:val="22"/>
          <w:szCs w:val="22"/>
        </w:rPr>
        <w:t>("Anderer Tag")  # _ ist der Standardfall</w:t>
      </w:r>
    </w:p>
    <w:p w14:paraId="47CBC41C" w14:textId="77777777" w:rsidR="002B1BCD" w:rsidRPr="000C0043" w:rsidRDefault="00000000">
      <w:pPr>
        <w:pStyle w:val="berschrift2"/>
        <w:spacing w:before="280" w:after="100"/>
        <w:rPr>
          <w:b/>
          <w:bCs/>
          <w:sz w:val="28"/>
          <w:szCs w:val="28"/>
        </w:rPr>
      </w:pPr>
      <w:r w:rsidRPr="000C0043">
        <w:rPr>
          <w:b/>
          <w:bCs/>
          <w:color w:val="000000"/>
          <w:sz w:val="28"/>
          <w:szCs w:val="28"/>
        </w:rPr>
        <w:t>4. Verwendete Beispiele im Code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4406"/>
      </w:tblGrid>
      <w:tr w:rsidR="002B1BCD" w:rsidRPr="00E4394B" w14:paraId="075F96A7" w14:textId="77777777" w:rsidTr="000C00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2F4135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b/>
                <w:bCs/>
                <w:sz w:val="22"/>
                <w:szCs w:val="22"/>
              </w:rPr>
              <w:t>Struktur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E582B2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b/>
                <w:bCs/>
                <w:sz w:val="22"/>
                <w:szCs w:val="22"/>
              </w:rPr>
              <w:t>Aufgabe</w:t>
            </w:r>
          </w:p>
        </w:tc>
        <w:tc>
          <w:tcPr>
            <w:tcW w:w="4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D3A4A1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b/>
                <w:bCs/>
                <w:sz w:val="22"/>
                <w:szCs w:val="22"/>
              </w:rPr>
              <w:t>Beispiel im Code</w:t>
            </w:r>
          </w:p>
        </w:tc>
      </w:tr>
      <w:tr w:rsidR="002B1BCD" w:rsidRPr="00E4394B" w14:paraId="405FBD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2326D5" w14:textId="77777777" w:rsidR="002B1BCD" w:rsidRPr="00E4394B" w:rsidRDefault="00000000">
            <w:pPr>
              <w:rPr>
                <w:sz w:val="22"/>
                <w:szCs w:val="22"/>
              </w:rPr>
            </w:pPr>
            <w:proofErr w:type="spellStart"/>
            <w:r w:rsidRPr="00E4394B">
              <w:rPr>
                <w:sz w:val="22"/>
                <w:szCs w:val="22"/>
              </w:rPr>
              <w:t>if</w:t>
            </w:r>
            <w:proofErr w:type="spellEnd"/>
            <w:r w:rsidRPr="00E4394B">
              <w:rPr>
                <w:sz w:val="22"/>
                <w:szCs w:val="22"/>
              </w:rPr>
              <w:t xml:space="preserve"> / </w:t>
            </w:r>
            <w:proofErr w:type="spellStart"/>
            <w:r w:rsidRPr="00E4394B">
              <w:rPr>
                <w:sz w:val="22"/>
                <w:szCs w:val="22"/>
              </w:rPr>
              <w:t>else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95B2FD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 xml:space="preserve">Führt Code nur bei wahrer Bedingung aus, sonst den </w:t>
            </w:r>
            <w:proofErr w:type="spellStart"/>
            <w:r w:rsidRPr="00E4394B">
              <w:rPr>
                <w:sz w:val="22"/>
                <w:szCs w:val="22"/>
              </w:rPr>
              <w:t>else</w:t>
            </w:r>
            <w:proofErr w:type="spellEnd"/>
            <w:r w:rsidRPr="00E4394B">
              <w:rPr>
                <w:sz w:val="22"/>
                <w:szCs w:val="22"/>
              </w:rPr>
              <w:t>-Zweig</w:t>
            </w:r>
          </w:p>
        </w:tc>
        <w:tc>
          <w:tcPr>
            <w:tcW w:w="4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006642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>Vergleich von x = 10 mit 5</w:t>
            </w:r>
          </w:p>
        </w:tc>
      </w:tr>
      <w:tr w:rsidR="002B1BCD" w:rsidRPr="00E4394B" w14:paraId="34E86D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F01B8F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>for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5E0C13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>Durchläuft eine Liste Element für Element</w:t>
            </w:r>
          </w:p>
        </w:tc>
        <w:tc>
          <w:tcPr>
            <w:tcW w:w="4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02078C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>Ausgabe der Liste [1, 2, 3]</w:t>
            </w:r>
          </w:p>
        </w:tc>
      </w:tr>
      <w:tr w:rsidR="002B1BCD" w:rsidRPr="00E4394B" w14:paraId="0AE20B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AEB08D" w14:textId="77777777" w:rsidR="002B1BCD" w:rsidRPr="00E4394B" w:rsidRDefault="00000000">
            <w:pPr>
              <w:rPr>
                <w:sz w:val="22"/>
                <w:szCs w:val="22"/>
              </w:rPr>
            </w:pPr>
            <w:proofErr w:type="spellStart"/>
            <w:r w:rsidRPr="00E4394B">
              <w:rPr>
                <w:sz w:val="22"/>
                <w:szCs w:val="22"/>
              </w:rPr>
              <w:t>while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B7E1D8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>Wiederholt Code, solange die Bedingung wahr ist</w:t>
            </w:r>
          </w:p>
        </w:tc>
        <w:tc>
          <w:tcPr>
            <w:tcW w:w="4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600663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 xml:space="preserve">Zähler </w:t>
            </w:r>
            <w:proofErr w:type="spellStart"/>
            <w:r w:rsidRPr="00E4394B">
              <w:rPr>
                <w:sz w:val="22"/>
                <w:szCs w:val="22"/>
              </w:rPr>
              <w:t>count</w:t>
            </w:r>
            <w:proofErr w:type="spellEnd"/>
            <w:r w:rsidRPr="00E4394B">
              <w:rPr>
                <w:sz w:val="22"/>
                <w:szCs w:val="22"/>
              </w:rPr>
              <w:t xml:space="preserve"> läuft von 0 bis 2</w:t>
            </w:r>
          </w:p>
        </w:tc>
      </w:tr>
      <w:tr w:rsidR="002B1BCD" w:rsidRPr="00E4394B" w14:paraId="4A0AD1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F1A9EC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>break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107622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>Bricht eine Schleife vorzeitig ab</w:t>
            </w:r>
          </w:p>
        </w:tc>
        <w:tc>
          <w:tcPr>
            <w:tcW w:w="4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90E76B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 xml:space="preserve">Abbruch bei i = 5 in </w:t>
            </w:r>
            <w:proofErr w:type="spellStart"/>
            <w:r w:rsidRPr="00E4394B">
              <w:rPr>
                <w:sz w:val="22"/>
                <w:szCs w:val="22"/>
              </w:rPr>
              <w:t>range</w:t>
            </w:r>
            <w:proofErr w:type="spellEnd"/>
            <w:r w:rsidRPr="00E4394B">
              <w:rPr>
                <w:sz w:val="22"/>
                <w:szCs w:val="22"/>
              </w:rPr>
              <w:t>(10)</w:t>
            </w:r>
          </w:p>
        </w:tc>
      </w:tr>
      <w:tr w:rsidR="002B1BCD" w:rsidRPr="00E4394B" w14:paraId="59148A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124A53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>pass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BA1D4F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>Platzhalter ohne Wirkung</w:t>
            </w:r>
          </w:p>
        </w:tc>
        <w:tc>
          <w:tcPr>
            <w:tcW w:w="4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031A4A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 xml:space="preserve">Leere Funktion </w:t>
            </w:r>
            <w:proofErr w:type="spellStart"/>
            <w:r w:rsidRPr="00E4394B">
              <w:rPr>
                <w:sz w:val="22"/>
                <w:szCs w:val="22"/>
              </w:rPr>
              <w:t>noch_nicht_fertig</w:t>
            </w:r>
            <w:proofErr w:type="spellEnd"/>
            <w:r w:rsidRPr="00E4394B">
              <w:rPr>
                <w:sz w:val="22"/>
                <w:szCs w:val="22"/>
              </w:rPr>
              <w:t>()</w:t>
            </w:r>
          </w:p>
        </w:tc>
      </w:tr>
      <w:tr w:rsidR="002B1BCD" w:rsidRPr="00E4394B" w14:paraId="701EE5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1B1FE6" w14:textId="77777777" w:rsidR="002B1BCD" w:rsidRPr="00E4394B" w:rsidRDefault="00000000">
            <w:pPr>
              <w:rPr>
                <w:sz w:val="22"/>
                <w:szCs w:val="22"/>
              </w:rPr>
            </w:pPr>
            <w:proofErr w:type="spellStart"/>
            <w:r w:rsidRPr="00E4394B">
              <w:rPr>
                <w:sz w:val="22"/>
                <w:szCs w:val="22"/>
              </w:rPr>
              <w:t>try</w:t>
            </w:r>
            <w:proofErr w:type="spellEnd"/>
            <w:r w:rsidRPr="00E4394B">
              <w:rPr>
                <w:sz w:val="22"/>
                <w:szCs w:val="22"/>
              </w:rPr>
              <w:t xml:space="preserve"> / </w:t>
            </w:r>
            <w:proofErr w:type="spellStart"/>
            <w:r w:rsidRPr="00E4394B">
              <w:rPr>
                <w:sz w:val="22"/>
                <w:szCs w:val="22"/>
              </w:rPr>
              <w:t>except</w:t>
            </w:r>
            <w:proofErr w:type="spellEnd"/>
            <w:r w:rsidRPr="00E4394B">
              <w:rPr>
                <w:sz w:val="22"/>
                <w:szCs w:val="22"/>
              </w:rPr>
              <w:t xml:space="preserve"> / </w:t>
            </w:r>
            <w:proofErr w:type="spellStart"/>
            <w:r w:rsidRPr="00E4394B">
              <w:rPr>
                <w:sz w:val="22"/>
                <w:szCs w:val="22"/>
              </w:rPr>
              <w:t>finally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A3669D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 xml:space="preserve">Fängt Fehler ab, </w:t>
            </w:r>
            <w:proofErr w:type="spellStart"/>
            <w:r w:rsidRPr="00E4394B">
              <w:rPr>
                <w:sz w:val="22"/>
                <w:szCs w:val="22"/>
              </w:rPr>
              <w:t>finally</w:t>
            </w:r>
            <w:proofErr w:type="spellEnd"/>
            <w:r w:rsidRPr="00E4394B">
              <w:rPr>
                <w:sz w:val="22"/>
                <w:szCs w:val="22"/>
              </w:rPr>
              <w:t xml:space="preserve"> läuft immer</w:t>
            </w:r>
          </w:p>
        </w:tc>
        <w:tc>
          <w:tcPr>
            <w:tcW w:w="4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A46761" w14:textId="77777777" w:rsidR="002B1BCD" w:rsidRPr="00E4394B" w:rsidRDefault="00000000">
            <w:pPr>
              <w:rPr>
                <w:sz w:val="22"/>
                <w:szCs w:val="22"/>
              </w:rPr>
            </w:pPr>
            <w:proofErr w:type="spellStart"/>
            <w:r w:rsidRPr="00E4394B">
              <w:rPr>
                <w:sz w:val="22"/>
                <w:szCs w:val="22"/>
              </w:rPr>
              <w:t>int</w:t>
            </w:r>
            <w:proofErr w:type="spellEnd"/>
            <w:r w:rsidRPr="00E4394B">
              <w:rPr>
                <w:sz w:val="22"/>
                <w:szCs w:val="22"/>
              </w:rPr>
              <w:t>("</w:t>
            </w:r>
            <w:proofErr w:type="spellStart"/>
            <w:r w:rsidRPr="00E4394B">
              <w:rPr>
                <w:sz w:val="22"/>
                <w:szCs w:val="22"/>
              </w:rPr>
              <w:t>abc</w:t>
            </w:r>
            <w:proofErr w:type="spellEnd"/>
            <w:r w:rsidRPr="00E4394B">
              <w:rPr>
                <w:sz w:val="22"/>
                <w:szCs w:val="22"/>
              </w:rPr>
              <w:t xml:space="preserve">") löst einen </w:t>
            </w:r>
            <w:proofErr w:type="spellStart"/>
            <w:r w:rsidRPr="00E4394B">
              <w:rPr>
                <w:sz w:val="22"/>
                <w:szCs w:val="22"/>
              </w:rPr>
              <w:t>ValueError</w:t>
            </w:r>
            <w:proofErr w:type="spellEnd"/>
            <w:r w:rsidRPr="00E4394B">
              <w:rPr>
                <w:sz w:val="22"/>
                <w:szCs w:val="22"/>
              </w:rPr>
              <w:t xml:space="preserve"> aus</w:t>
            </w:r>
          </w:p>
        </w:tc>
      </w:tr>
      <w:tr w:rsidR="002B1BCD" w:rsidRPr="00E4394B" w14:paraId="6B9A41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699DAE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>bedingter Ausdruck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D311C6" w14:textId="77777777" w:rsidR="002B1BCD" w:rsidRPr="00E4394B" w:rsidRDefault="00000000">
            <w:pPr>
              <w:rPr>
                <w:sz w:val="22"/>
                <w:szCs w:val="22"/>
              </w:rPr>
            </w:pPr>
            <w:proofErr w:type="spellStart"/>
            <w:r w:rsidRPr="00E4394B">
              <w:rPr>
                <w:sz w:val="22"/>
                <w:szCs w:val="22"/>
              </w:rPr>
              <w:t>if</w:t>
            </w:r>
            <w:proofErr w:type="spellEnd"/>
            <w:r w:rsidRPr="00E4394B">
              <w:rPr>
                <w:sz w:val="22"/>
                <w:szCs w:val="22"/>
              </w:rPr>
              <w:t>/</w:t>
            </w:r>
            <w:proofErr w:type="spellStart"/>
            <w:r w:rsidRPr="00E4394B">
              <w:rPr>
                <w:sz w:val="22"/>
                <w:szCs w:val="22"/>
              </w:rPr>
              <w:t>else</w:t>
            </w:r>
            <w:proofErr w:type="spellEnd"/>
            <w:r w:rsidRPr="00E4394B">
              <w:rPr>
                <w:sz w:val="22"/>
                <w:szCs w:val="22"/>
              </w:rPr>
              <w:t xml:space="preserve"> als Kurzform in einer Zeile</w:t>
            </w:r>
          </w:p>
        </w:tc>
        <w:tc>
          <w:tcPr>
            <w:tcW w:w="4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5DB29E" w14:textId="77777777" w:rsidR="002B1BCD" w:rsidRPr="00E4394B" w:rsidRDefault="00000000">
            <w:pPr>
              <w:rPr>
                <w:sz w:val="22"/>
                <w:szCs w:val="22"/>
                <w:lang w:val="en-GB"/>
              </w:rPr>
            </w:pPr>
            <w:r w:rsidRPr="00E4394B">
              <w:rPr>
                <w:sz w:val="22"/>
                <w:szCs w:val="22"/>
                <w:lang w:val="en-GB"/>
              </w:rPr>
              <w:t xml:space="preserve">print(... if x &gt; 5 else ...) </w:t>
            </w:r>
            <w:proofErr w:type="spellStart"/>
            <w:r w:rsidRPr="00E4394B">
              <w:rPr>
                <w:sz w:val="22"/>
                <w:szCs w:val="22"/>
                <w:lang w:val="en-GB"/>
              </w:rPr>
              <w:t>mit</w:t>
            </w:r>
            <w:proofErr w:type="spellEnd"/>
            <w:r w:rsidRPr="00E4394B">
              <w:rPr>
                <w:sz w:val="22"/>
                <w:szCs w:val="22"/>
                <w:lang w:val="en-GB"/>
              </w:rPr>
              <w:t xml:space="preserve"> x = 4</w:t>
            </w:r>
          </w:p>
        </w:tc>
      </w:tr>
      <w:tr w:rsidR="002B1BCD" w:rsidRPr="00E4394B" w14:paraId="0DC305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CF86C5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 xml:space="preserve">match / </w:t>
            </w:r>
            <w:proofErr w:type="spellStart"/>
            <w:r w:rsidRPr="00E4394B">
              <w:rPr>
                <w:sz w:val="22"/>
                <w:szCs w:val="22"/>
              </w:rPr>
              <w:t>case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72011F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>Fallunterscheidung ab Python 3.10</w:t>
            </w:r>
          </w:p>
        </w:tc>
        <w:tc>
          <w:tcPr>
            <w:tcW w:w="4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A1B5AA" w14:textId="77777777" w:rsidR="002B1BCD" w:rsidRPr="00E4394B" w:rsidRDefault="00000000">
            <w:pPr>
              <w:rPr>
                <w:sz w:val="22"/>
                <w:szCs w:val="22"/>
              </w:rPr>
            </w:pPr>
            <w:r w:rsidRPr="00E4394B">
              <w:rPr>
                <w:sz w:val="22"/>
                <w:szCs w:val="22"/>
              </w:rPr>
              <w:t>Wochentag tag = 3 mit Standardfall _</w:t>
            </w:r>
          </w:p>
        </w:tc>
      </w:tr>
    </w:tbl>
    <w:p w14:paraId="71528552" w14:textId="77777777" w:rsidR="00E4394B" w:rsidRPr="00E4394B" w:rsidRDefault="00E4394B" w:rsidP="00E4394B">
      <w:pPr>
        <w:rPr>
          <w:b/>
          <w:bCs/>
          <w:sz w:val="22"/>
          <w:szCs w:val="22"/>
        </w:rPr>
      </w:pPr>
    </w:p>
    <w:p w14:paraId="60CECBA1" w14:textId="1D8ACFCC" w:rsidR="00E4394B" w:rsidRPr="000C0043" w:rsidRDefault="00000000" w:rsidP="00E4394B">
      <w:pPr>
        <w:rPr>
          <w:b/>
          <w:bCs/>
          <w:sz w:val="28"/>
          <w:szCs w:val="28"/>
        </w:rPr>
      </w:pPr>
      <w:r w:rsidRPr="000C0043">
        <w:rPr>
          <w:b/>
          <w:bCs/>
          <w:sz w:val="28"/>
          <w:szCs w:val="28"/>
        </w:rPr>
        <w:t xml:space="preserve">Fazit: </w:t>
      </w:r>
    </w:p>
    <w:p w14:paraId="0DB55D62" w14:textId="34DB6C19" w:rsidR="002B1BCD" w:rsidRPr="00E4394B" w:rsidRDefault="00000000" w:rsidP="00E4394B">
      <w:pPr>
        <w:rPr>
          <w:sz w:val="22"/>
          <w:szCs w:val="22"/>
        </w:rPr>
      </w:pPr>
      <w:r w:rsidRPr="00E4394B">
        <w:rPr>
          <w:sz w:val="22"/>
          <w:szCs w:val="22"/>
        </w:rPr>
        <w:t>Mit diesen Strukturen lässt sich der Programmablauf gezielt steuern. Bedingte Ausdrücke und match/</w:t>
      </w:r>
      <w:proofErr w:type="spellStart"/>
      <w:r w:rsidRPr="00E4394B">
        <w:rPr>
          <w:sz w:val="22"/>
          <w:szCs w:val="22"/>
        </w:rPr>
        <w:t>case</w:t>
      </w:r>
      <w:proofErr w:type="spellEnd"/>
      <w:r w:rsidRPr="00E4394B">
        <w:rPr>
          <w:sz w:val="22"/>
          <w:szCs w:val="22"/>
        </w:rPr>
        <w:t xml:space="preserve"> machen einfache Fallunterscheidungen kürzer und übersichtlicher.</w:t>
      </w:r>
    </w:p>
    <w:sectPr w:rsidR="002B1BCD" w:rsidRPr="00E4394B">
      <w:pgSz w:w="11906" w:h="16838"/>
      <w:pgMar w:top="720" w:right="1000" w:bottom="68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5E1"/>
    <w:multiLevelType w:val="hybridMultilevel"/>
    <w:tmpl w:val="7D3AB516"/>
    <w:lvl w:ilvl="0" w:tplc="9DD68B88">
      <w:start w:val="1"/>
      <w:numFmt w:val="bullet"/>
      <w:lvlText w:val="●"/>
      <w:lvlJc w:val="left"/>
      <w:pPr>
        <w:ind w:left="720" w:hanging="360"/>
      </w:pPr>
    </w:lvl>
    <w:lvl w:ilvl="1" w:tplc="5840185E">
      <w:start w:val="1"/>
      <w:numFmt w:val="bullet"/>
      <w:lvlText w:val="○"/>
      <w:lvlJc w:val="left"/>
      <w:pPr>
        <w:ind w:left="1440" w:hanging="360"/>
      </w:pPr>
    </w:lvl>
    <w:lvl w:ilvl="2" w:tplc="1708CEAC">
      <w:start w:val="1"/>
      <w:numFmt w:val="bullet"/>
      <w:lvlText w:val="■"/>
      <w:lvlJc w:val="left"/>
      <w:pPr>
        <w:ind w:left="2160" w:hanging="360"/>
      </w:pPr>
    </w:lvl>
    <w:lvl w:ilvl="3" w:tplc="4BCEA2BE">
      <w:start w:val="1"/>
      <w:numFmt w:val="bullet"/>
      <w:lvlText w:val="●"/>
      <w:lvlJc w:val="left"/>
      <w:pPr>
        <w:ind w:left="2880" w:hanging="360"/>
      </w:pPr>
    </w:lvl>
    <w:lvl w:ilvl="4" w:tplc="FFC607C0">
      <w:start w:val="1"/>
      <w:numFmt w:val="bullet"/>
      <w:lvlText w:val="○"/>
      <w:lvlJc w:val="left"/>
      <w:pPr>
        <w:ind w:left="3600" w:hanging="360"/>
      </w:pPr>
    </w:lvl>
    <w:lvl w:ilvl="5" w:tplc="D222F3D6">
      <w:start w:val="1"/>
      <w:numFmt w:val="bullet"/>
      <w:lvlText w:val="■"/>
      <w:lvlJc w:val="left"/>
      <w:pPr>
        <w:ind w:left="4320" w:hanging="360"/>
      </w:pPr>
    </w:lvl>
    <w:lvl w:ilvl="6" w:tplc="F7A63DCC">
      <w:start w:val="1"/>
      <w:numFmt w:val="bullet"/>
      <w:lvlText w:val="●"/>
      <w:lvlJc w:val="left"/>
      <w:pPr>
        <w:ind w:left="5040" w:hanging="360"/>
      </w:pPr>
    </w:lvl>
    <w:lvl w:ilvl="7" w:tplc="4D16BB52">
      <w:start w:val="1"/>
      <w:numFmt w:val="bullet"/>
      <w:lvlText w:val="●"/>
      <w:lvlJc w:val="left"/>
      <w:pPr>
        <w:ind w:left="5760" w:hanging="360"/>
      </w:pPr>
    </w:lvl>
    <w:lvl w:ilvl="8" w:tplc="F24E26AC">
      <w:start w:val="1"/>
      <w:numFmt w:val="bullet"/>
      <w:lvlText w:val="●"/>
      <w:lvlJc w:val="left"/>
      <w:pPr>
        <w:ind w:left="6480" w:hanging="360"/>
      </w:pPr>
    </w:lvl>
  </w:abstractNum>
  <w:num w:numId="1" w16cid:durableId="1697271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BCD"/>
    <w:rsid w:val="000C0043"/>
    <w:rsid w:val="00191F95"/>
    <w:rsid w:val="002B1BCD"/>
    <w:rsid w:val="004918EA"/>
    <w:rsid w:val="00763E7B"/>
    <w:rsid w:val="009B3440"/>
    <w:rsid w:val="00CE682D"/>
    <w:rsid w:val="00D91723"/>
    <w:rsid w:val="00E2314F"/>
    <w:rsid w:val="00E4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E9EEB"/>
  <w15:docId w15:val="{1D171454-A30C-43E2-9D5C-A259E9FB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camp.com/tutorial/python-switch-case" TargetMode="External"/><Relationship Id="rId5" Type="http://schemas.openxmlformats.org/officeDocument/2006/relationships/hyperlink" Target="https://openbook.rheinwerk-verlag.de/python/05_001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BARDAKÇI Enes, SchülerIn</cp:lastModifiedBy>
  <cp:revision>5</cp:revision>
  <dcterms:created xsi:type="dcterms:W3CDTF">2026-09-30T16:03:00Z</dcterms:created>
  <dcterms:modified xsi:type="dcterms:W3CDTF">2026-09-30T16:12:00Z</dcterms:modified>
</cp:coreProperties>
</file>