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97464811"/>
        <w:docPartObj>
          <w:docPartGallery w:val="Cover Pages"/>
          <w:docPartUnique/>
        </w:docPartObj>
      </w:sdtPr>
      <w:sdtEndPr>
        <w:rPr>
          <w:b/>
          <w:color w:val="auto"/>
        </w:rPr>
      </w:sdtEndPr>
      <w:sdtContent>
        <w:sdt>
          <w:sdtPr>
            <w:id w:val="717861679"/>
            <w:docPartObj>
              <w:docPartGallery w:val="Cover Pages"/>
              <w:docPartUnique/>
            </w:docPartObj>
          </w:sdtPr>
          <w:sdtEndPr/>
          <w:sdtContent>
            <w:p w14:paraId="387285F6" w14:textId="77777777" w:rsidR="00B516CB" w:rsidRDefault="00B516CB" w:rsidP="00B516CB"/>
            <w:p w14:paraId="1C89F9AC" w14:textId="77777777" w:rsidR="00B516CB" w:rsidRDefault="00B516CB" w:rsidP="00B516CB"/>
            <w:p w14:paraId="743C0403" w14:textId="77777777" w:rsidR="00B516CB" w:rsidRPr="00602166" w:rsidRDefault="005A56E1" w:rsidP="00B516CB">
              <w:pPr>
                <w:spacing w:line="276" w:lineRule="auto"/>
                <w:jc w:val="center"/>
              </w:pPr>
              <w:r>
                <w:rPr>
                  <w:rFonts w:cs="Times New Roman"/>
                  <w:b/>
                  <w:noProof/>
                  <w:szCs w:val="24"/>
                </w:rPr>
                <w:drawing>
                  <wp:inline distT="0" distB="0" distL="0" distR="0" wp14:anchorId="4A31416B" wp14:editId="5EA784A7">
                    <wp:extent cx="2088515" cy="1631315"/>
                    <wp:effectExtent l="0" t="0" r="6985" b="698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88515" cy="1631315"/>
                            </a:xfrm>
                            <a:prstGeom prst="rect">
                              <a:avLst/>
                            </a:prstGeom>
                            <a:noFill/>
                            <a:ln>
                              <a:noFill/>
                            </a:ln>
                          </pic:spPr>
                        </pic:pic>
                      </a:graphicData>
                    </a:graphic>
                  </wp:inline>
                </w:drawing>
              </w:r>
            </w:p>
            <w:p w14:paraId="3D72E0B3" w14:textId="77777777" w:rsidR="00B516CB" w:rsidRDefault="00B516CB" w:rsidP="00B516CB">
              <w:pPr>
                <w:spacing w:line="276" w:lineRule="auto"/>
              </w:pPr>
            </w:p>
            <w:p w14:paraId="7B23055F" w14:textId="77777777" w:rsidR="00B516CB" w:rsidRPr="00602166" w:rsidRDefault="00B516CB" w:rsidP="00B516CB">
              <w:pPr>
                <w:spacing w:line="276" w:lineRule="auto"/>
              </w:pPr>
            </w:p>
            <w:p w14:paraId="0991FF42" w14:textId="77777777" w:rsidR="00B516CB" w:rsidRPr="004440B8" w:rsidRDefault="005A56E1" w:rsidP="00B516CB">
              <w:pPr>
                <w:pStyle w:val="NormalWeb"/>
                <w:spacing w:line="276" w:lineRule="auto"/>
                <w:jc w:val="center"/>
                <w:rPr>
                  <w:rFonts w:ascii="Agency FB" w:hAnsi="Agency FB"/>
                  <w:sz w:val="48"/>
                  <w:szCs w:val="48"/>
                  <w:lang w:val="en-US"/>
                </w:rPr>
              </w:pPr>
              <w:r w:rsidRPr="004440B8">
                <w:rPr>
                  <w:rFonts w:ascii="Agency FB" w:hAnsi="Agency FB"/>
                  <w:sz w:val="48"/>
                  <w:szCs w:val="48"/>
                  <w:lang w:val="en-US"/>
                </w:rPr>
                <w:t>MIDDLE EAST TECHNICAL UNIVERSITY</w:t>
              </w:r>
            </w:p>
            <w:p w14:paraId="40FA3043" w14:textId="77777777" w:rsidR="00B516CB" w:rsidRPr="004440B8" w:rsidRDefault="005A56E1" w:rsidP="00B516CB">
              <w:pPr>
                <w:pStyle w:val="NormalWeb"/>
                <w:spacing w:line="276" w:lineRule="auto"/>
                <w:jc w:val="center"/>
                <w:rPr>
                  <w:rFonts w:ascii="Agency FB" w:hAnsi="Agency FB"/>
                  <w:sz w:val="48"/>
                  <w:szCs w:val="48"/>
                  <w:lang w:val="en-US"/>
                </w:rPr>
              </w:pPr>
              <w:r w:rsidRPr="004440B8">
                <w:rPr>
                  <w:rFonts w:ascii="Agency FB" w:hAnsi="Agency FB"/>
                  <w:sz w:val="48"/>
                  <w:szCs w:val="48"/>
                  <w:lang w:val="en-US"/>
                </w:rPr>
                <w:t xml:space="preserve">ELECTRICAL </w:t>
              </w:r>
              <w:r>
                <w:rPr>
                  <w:rFonts w:ascii="Agency FB" w:hAnsi="Agency FB"/>
                  <w:sz w:val="48"/>
                  <w:szCs w:val="48"/>
                  <w:lang w:val="en-US"/>
                </w:rPr>
                <w:t>&amp;</w:t>
              </w:r>
              <w:r w:rsidRPr="004440B8">
                <w:rPr>
                  <w:rFonts w:ascii="Agency FB" w:hAnsi="Agency FB"/>
                  <w:sz w:val="48"/>
                  <w:szCs w:val="48"/>
                  <w:lang w:val="en-US"/>
                </w:rPr>
                <w:t xml:space="preserve"> ELECTRONICS ENGINEERING DEPARTMENT</w:t>
              </w:r>
            </w:p>
            <w:p w14:paraId="591A5766" w14:textId="77777777" w:rsidR="00B516CB" w:rsidRPr="0053230F" w:rsidRDefault="005A56E1" w:rsidP="00B516CB">
              <w:pPr>
                <w:pStyle w:val="NormalWeb"/>
                <w:spacing w:line="276" w:lineRule="auto"/>
                <w:jc w:val="center"/>
                <w:rPr>
                  <w:rFonts w:ascii="Agency FB" w:hAnsi="Agency FB"/>
                  <w:sz w:val="48"/>
                  <w:szCs w:val="48"/>
                  <w:lang w:val="en-US"/>
                </w:rPr>
              </w:pPr>
              <w:r w:rsidRPr="0053230F">
                <w:rPr>
                  <w:rFonts w:ascii="Agency FB" w:hAnsi="Agency FB"/>
                  <w:sz w:val="48"/>
                  <w:szCs w:val="48"/>
                  <w:lang w:val="en-US"/>
                </w:rPr>
                <w:t>EE4</w:t>
              </w:r>
              <w:r>
                <w:rPr>
                  <w:rFonts w:ascii="Agency FB" w:hAnsi="Agency FB"/>
                  <w:sz w:val="48"/>
                  <w:szCs w:val="48"/>
                  <w:lang w:val="en-US"/>
                </w:rPr>
                <w:t>72</w:t>
              </w:r>
            </w:p>
            <w:p w14:paraId="6297D4D2" w14:textId="77777777" w:rsidR="00B516CB" w:rsidRPr="0053230F" w:rsidRDefault="005A56E1" w:rsidP="00B516CB">
              <w:pPr>
                <w:pStyle w:val="NormalWeb"/>
                <w:spacing w:line="276" w:lineRule="auto"/>
                <w:jc w:val="center"/>
                <w:rPr>
                  <w:rFonts w:ascii="Agency FB" w:hAnsi="Agency FB"/>
                  <w:sz w:val="48"/>
                  <w:szCs w:val="48"/>
                  <w:lang w:val="en-US"/>
                </w:rPr>
              </w:pPr>
              <w:r w:rsidRPr="0053230F">
                <w:rPr>
                  <w:rFonts w:ascii="Agency FB" w:hAnsi="Agency FB"/>
                  <w:sz w:val="48"/>
                  <w:szCs w:val="48"/>
                  <w:lang w:val="en-US"/>
                </w:rPr>
                <w:t xml:space="preserve">Power </w:t>
              </w:r>
              <w:r>
                <w:rPr>
                  <w:rFonts w:ascii="Agency FB" w:hAnsi="Agency FB"/>
                  <w:sz w:val="48"/>
                  <w:szCs w:val="48"/>
                  <w:lang w:val="en-US"/>
                </w:rPr>
                <w:t xml:space="preserve">System Analysis </w:t>
              </w:r>
              <w:r w:rsidRPr="0053230F">
                <w:rPr>
                  <w:rFonts w:ascii="Agency FB" w:hAnsi="Agency FB"/>
                  <w:sz w:val="48"/>
                  <w:szCs w:val="48"/>
                  <w:lang w:val="en-US"/>
                </w:rPr>
                <w:t>-</w:t>
              </w:r>
              <w:r>
                <w:rPr>
                  <w:rFonts w:ascii="Agency FB" w:hAnsi="Agency FB"/>
                  <w:sz w:val="48"/>
                  <w:szCs w:val="48"/>
                  <w:lang w:val="en-US"/>
                </w:rPr>
                <w:t xml:space="preserve"> </w:t>
              </w:r>
              <w:r w:rsidRPr="0053230F">
                <w:rPr>
                  <w:rFonts w:ascii="Agency FB" w:hAnsi="Agency FB"/>
                  <w:sz w:val="48"/>
                  <w:szCs w:val="48"/>
                  <w:lang w:val="en-US"/>
                </w:rPr>
                <w:t>I</w:t>
              </w:r>
              <w:r>
                <w:rPr>
                  <w:rFonts w:ascii="Agency FB" w:hAnsi="Agency FB"/>
                  <w:sz w:val="48"/>
                  <w:szCs w:val="48"/>
                  <w:lang w:val="en-US"/>
                </w:rPr>
                <w:t>I</w:t>
              </w:r>
            </w:p>
            <w:p w14:paraId="75CC6449" w14:textId="77777777" w:rsidR="0019755B" w:rsidRDefault="005A56E1" w:rsidP="00B516CB">
              <w:pPr>
                <w:pStyle w:val="NormalWeb"/>
                <w:spacing w:line="276" w:lineRule="auto"/>
                <w:jc w:val="center"/>
                <w:rPr>
                  <w:rFonts w:ascii="Agency FB" w:hAnsi="Agency FB"/>
                  <w:sz w:val="48"/>
                  <w:szCs w:val="48"/>
                  <w:lang w:val="en-US"/>
                </w:rPr>
              </w:pPr>
              <w:r>
                <w:rPr>
                  <w:rFonts w:ascii="Agency FB" w:hAnsi="Agency FB"/>
                  <w:sz w:val="48"/>
                  <w:szCs w:val="48"/>
                  <w:lang w:val="en-US"/>
                </w:rPr>
                <w:t xml:space="preserve">Project II </w:t>
              </w:r>
            </w:p>
            <w:p w14:paraId="3D304938" w14:textId="77777777" w:rsidR="00B516CB" w:rsidRPr="0019755B" w:rsidRDefault="005A56E1" w:rsidP="00B516CB">
              <w:pPr>
                <w:pStyle w:val="NormalWeb"/>
                <w:spacing w:line="276" w:lineRule="auto"/>
                <w:jc w:val="center"/>
                <w:rPr>
                  <w:rFonts w:ascii="Agency FB" w:hAnsi="Agency FB"/>
                  <w:sz w:val="48"/>
                  <w:szCs w:val="48"/>
                  <w:lang w:val="en-US"/>
                </w:rPr>
              </w:pPr>
              <w:r w:rsidRPr="0019755B">
                <w:rPr>
                  <w:rFonts w:ascii="Agency FB" w:hAnsi="Agency FB"/>
                  <w:sz w:val="48"/>
                  <w:szCs w:val="48"/>
                  <w:lang w:val="en-US"/>
                </w:rPr>
                <w:t>LOAD FLOW ANALYSIS OF 380 KV</w:t>
              </w:r>
            </w:p>
            <w:p w14:paraId="0075B733" w14:textId="77777777" w:rsidR="00B516CB" w:rsidRPr="0019755B" w:rsidRDefault="005A56E1" w:rsidP="00B516CB">
              <w:pPr>
                <w:pStyle w:val="NormalWeb"/>
                <w:spacing w:line="276" w:lineRule="auto"/>
                <w:jc w:val="center"/>
                <w:rPr>
                  <w:rFonts w:ascii="Agency FB" w:hAnsi="Agency FB"/>
                  <w:sz w:val="48"/>
                  <w:szCs w:val="48"/>
                  <w:lang w:val="en-US"/>
                </w:rPr>
              </w:pPr>
              <w:r w:rsidRPr="0019755B">
                <w:rPr>
                  <w:rFonts w:ascii="Agency FB" w:hAnsi="Agency FB"/>
                  <w:sz w:val="48"/>
                  <w:szCs w:val="48"/>
                  <w:lang w:val="en-US"/>
                </w:rPr>
                <w:t>TURKISH ELECTRIC SYSTEM (YEAR 1990)</w:t>
              </w:r>
            </w:p>
            <w:p w14:paraId="3F01C870" w14:textId="77777777" w:rsidR="00B516CB" w:rsidRDefault="00B516CB" w:rsidP="00B516CB">
              <w:pPr>
                <w:pStyle w:val="NormalWeb"/>
                <w:spacing w:line="276" w:lineRule="auto"/>
                <w:jc w:val="center"/>
                <w:rPr>
                  <w:rFonts w:ascii="Agency FB" w:hAnsi="Agency FB"/>
                  <w:sz w:val="48"/>
                  <w:szCs w:val="48"/>
                  <w:lang w:val="en-US"/>
                </w:rPr>
              </w:pPr>
            </w:p>
            <w:p w14:paraId="42735145" w14:textId="77777777" w:rsidR="00B516CB" w:rsidRPr="0053230F" w:rsidRDefault="00B516CB" w:rsidP="00B516CB">
              <w:pPr>
                <w:pStyle w:val="NormalWeb"/>
                <w:spacing w:line="276" w:lineRule="auto"/>
                <w:jc w:val="center"/>
                <w:rPr>
                  <w:rFonts w:ascii="Agency FB" w:hAnsi="Agency FB"/>
                  <w:sz w:val="48"/>
                  <w:szCs w:val="48"/>
                  <w:lang w:val="en-US"/>
                </w:rPr>
              </w:pPr>
            </w:p>
            <w:p w14:paraId="5D01AE8A" w14:textId="77777777" w:rsidR="00B516CB" w:rsidRPr="00256182" w:rsidRDefault="005A56E1" w:rsidP="00B516CB">
              <w:pPr>
                <w:pStyle w:val="NormalWeb"/>
                <w:spacing w:line="276" w:lineRule="auto"/>
                <w:ind w:left="3600"/>
                <w:rPr>
                  <w:rFonts w:ascii="Agency FB" w:hAnsi="Agency FB"/>
                  <w:sz w:val="40"/>
                  <w:szCs w:val="40"/>
                  <w:lang w:val="en-US"/>
                </w:rPr>
              </w:pPr>
              <w:r>
                <w:rPr>
                  <w:rFonts w:ascii="Agency FB" w:hAnsi="Agency FB"/>
                  <w:b/>
                  <w:bCs/>
                  <w:sz w:val="40"/>
                  <w:szCs w:val="40"/>
                  <w:lang w:val="en-US"/>
                </w:rPr>
                <w:t xml:space="preserve">Prepared by </w:t>
              </w:r>
              <w:r w:rsidRPr="004440B8">
                <w:rPr>
                  <w:rFonts w:ascii="Agency FB" w:hAnsi="Agency FB"/>
                  <w:sz w:val="40"/>
                  <w:szCs w:val="40"/>
                  <w:lang w:val="en-US"/>
                </w:rPr>
                <w:t>Enes Canbolat</w:t>
              </w:r>
              <w:r w:rsidRPr="00C319E8">
                <w:rPr>
                  <w:sz w:val="28"/>
                  <w:szCs w:val="28"/>
                  <w:lang w:val="en-US"/>
                </w:rPr>
                <w:t xml:space="preserve"> </w:t>
              </w:r>
              <w:r>
                <w:rPr>
                  <w:rFonts w:ascii="Agency FB" w:hAnsi="Agency FB"/>
                  <w:sz w:val="40"/>
                  <w:szCs w:val="40"/>
                  <w:lang w:val="en-US"/>
                </w:rPr>
                <w:t>(2</w:t>
              </w:r>
              <w:r w:rsidRPr="00256182">
                <w:rPr>
                  <w:rFonts w:ascii="Agency FB" w:hAnsi="Agency FB"/>
                  <w:sz w:val="40"/>
                  <w:szCs w:val="40"/>
                  <w:lang w:val="en-US"/>
                </w:rPr>
                <w:t>231546</w:t>
              </w:r>
              <w:r>
                <w:rPr>
                  <w:rFonts w:ascii="Agency FB" w:hAnsi="Agency FB"/>
                  <w:sz w:val="40"/>
                  <w:szCs w:val="40"/>
                  <w:lang w:val="en-US"/>
                </w:rPr>
                <w:t>)</w:t>
              </w:r>
            </w:p>
            <w:p w14:paraId="2491C23F" w14:textId="77777777" w:rsidR="00B516CB" w:rsidRPr="0019755B" w:rsidRDefault="000010B7">
              <w:pPr>
                <w:jc w:val="left"/>
              </w:pPr>
            </w:p>
          </w:sdtContent>
        </w:sdt>
      </w:sdtContent>
    </w:sdt>
    <w:sdt>
      <w:sdtPr>
        <w:rPr>
          <w:rFonts w:ascii="Times New Roman" w:eastAsiaTheme="minorHAnsi" w:hAnsi="Times New Roman" w:cstheme="minorBidi"/>
          <w:color w:val="auto"/>
          <w:sz w:val="24"/>
          <w:szCs w:val="22"/>
        </w:rPr>
        <w:id w:val="-907379118"/>
        <w:docPartObj>
          <w:docPartGallery w:val="Table of Contents"/>
          <w:docPartUnique/>
        </w:docPartObj>
      </w:sdtPr>
      <w:sdtEndPr>
        <w:rPr>
          <w:b/>
          <w:bCs/>
          <w:noProof/>
        </w:rPr>
      </w:sdtEndPr>
      <w:sdtContent>
        <w:p w14:paraId="06D5A3C3" w14:textId="77777777" w:rsidR="00B516CB" w:rsidRPr="00B516CB" w:rsidRDefault="005A56E1">
          <w:pPr>
            <w:pStyle w:val="TBal"/>
            <w:rPr>
              <w:rStyle w:val="Balk1Char"/>
              <w:color w:val="auto"/>
            </w:rPr>
          </w:pPr>
          <w:r w:rsidRPr="00B516CB">
            <w:rPr>
              <w:rStyle w:val="Balk1Char"/>
              <w:color w:val="auto"/>
            </w:rPr>
            <w:t>Table of Contents</w:t>
          </w:r>
        </w:p>
        <w:p w14:paraId="14638E58" w14:textId="0D73366F" w:rsidR="0053578B" w:rsidRDefault="005A56E1">
          <w:pPr>
            <w:pStyle w:val="T1"/>
            <w:tabs>
              <w:tab w:val="left" w:pos="440"/>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72282799" w:history="1">
            <w:r w:rsidR="0053578B" w:rsidRPr="002B253F">
              <w:rPr>
                <w:rStyle w:val="Kpr"/>
                <w:noProof/>
              </w:rPr>
              <w:t>1.</w:t>
            </w:r>
            <w:r w:rsidR="0053578B">
              <w:rPr>
                <w:rFonts w:asciiTheme="minorHAnsi" w:eastAsiaTheme="minorEastAsia" w:hAnsiTheme="minorHAnsi"/>
                <w:noProof/>
                <w:sz w:val="22"/>
              </w:rPr>
              <w:tab/>
            </w:r>
            <w:r w:rsidR="0053578B" w:rsidRPr="002B253F">
              <w:rPr>
                <w:rStyle w:val="Kpr"/>
                <w:noProof/>
              </w:rPr>
              <w:t>Executive Summary</w:t>
            </w:r>
            <w:r w:rsidR="0053578B">
              <w:rPr>
                <w:noProof/>
                <w:webHidden/>
              </w:rPr>
              <w:tab/>
            </w:r>
            <w:r w:rsidR="0053578B">
              <w:rPr>
                <w:noProof/>
                <w:webHidden/>
              </w:rPr>
              <w:fldChar w:fldCharType="begin"/>
            </w:r>
            <w:r w:rsidR="0053578B">
              <w:rPr>
                <w:noProof/>
                <w:webHidden/>
              </w:rPr>
              <w:instrText xml:space="preserve"> PAGEREF _Toc72282799 \h </w:instrText>
            </w:r>
            <w:r w:rsidR="0053578B">
              <w:rPr>
                <w:noProof/>
                <w:webHidden/>
              </w:rPr>
            </w:r>
            <w:r w:rsidR="0053578B">
              <w:rPr>
                <w:noProof/>
                <w:webHidden/>
              </w:rPr>
              <w:fldChar w:fldCharType="separate"/>
            </w:r>
            <w:r w:rsidR="002722FF">
              <w:rPr>
                <w:noProof/>
                <w:webHidden/>
              </w:rPr>
              <w:t>2</w:t>
            </w:r>
            <w:r w:rsidR="0053578B">
              <w:rPr>
                <w:noProof/>
                <w:webHidden/>
              </w:rPr>
              <w:fldChar w:fldCharType="end"/>
            </w:r>
          </w:hyperlink>
        </w:p>
        <w:p w14:paraId="4A588BBA" w14:textId="4FD8FBE5" w:rsidR="0053578B" w:rsidRDefault="0053578B">
          <w:pPr>
            <w:pStyle w:val="T1"/>
            <w:tabs>
              <w:tab w:val="left" w:pos="440"/>
              <w:tab w:val="right" w:leader="dot" w:pos="9062"/>
            </w:tabs>
            <w:rPr>
              <w:rFonts w:asciiTheme="minorHAnsi" w:eastAsiaTheme="minorEastAsia" w:hAnsiTheme="minorHAnsi"/>
              <w:noProof/>
              <w:sz w:val="22"/>
            </w:rPr>
          </w:pPr>
          <w:hyperlink w:anchor="_Toc72282800" w:history="1">
            <w:r w:rsidRPr="002B253F">
              <w:rPr>
                <w:rStyle w:val="Kpr"/>
                <w:noProof/>
              </w:rPr>
              <w:t>2.</w:t>
            </w:r>
            <w:r>
              <w:rPr>
                <w:rFonts w:asciiTheme="minorHAnsi" w:eastAsiaTheme="minorEastAsia" w:hAnsiTheme="minorHAnsi"/>
                <w:noProof/>
                <w:sz w:val="22"/>
              </w:rPr>
              <w:tab/>
            </w:r>
            <w:r w:rsidRPr="002B253F">
              <w:rPr>
                <w:rStyle w:val="Kpr"/>
                <w:noProof/>
              </w:rPr>
              <w:t>System Description</w:t>
            </w:r>
            <w:r>
              <w:rPr>
                <w:noProof/>
                <w:webHidden/>
              </w:rPr>
              <w:tab/>
            </w:r>
            <w:r>
              <w:rPr>
                <w:noProof/>
                <w:webHidden/>
              </w:rPr>
              <w:fldChar w:fldCharType="begin"/>
            </w:r>
            <w:r>
              <w:rPr>
                <w:noProof/>
                <w:webHidden/>
              </w:rPr>
              <w:instrText xml:space="preserve"> PAGEREF _Toc72282800 \h </w:instrText>
            </w:r>
            <w:r>
              <w:rPr>
                <w:noProof/>
                <w:webHidden/>
              </w:rPr>
            </w:r>
            <w:r>
              <w:rPr>
                <w:noProof/>
                <w:webHidden/>
              </w:rPr>
              <w:fldChar w:fldCharType="separate"/>
            </w:r>
            <w:r w:rsidR="002722FF">
              <w:rPr>
                <w:noProof/>
                <w:webHidden/>
              </w:rPr>
              <w:t>3</w:t>
            </w:r>
            <w:r>
              <w:rPr>
                <w:noProof/>
                <w:webHidden/>
              </w:rPr>
              <w:fldChar w:fldCharType="end"/>
            </w:r>
          </w:hyperlink>
        </w:p>
        <w:p w14:paraId="41F53C88" w14:textId="22BA7C87" w:rsidR="0053578B" w:rsidRDefault="0053578B">
          <w:pPr>
            <w:pStyle w:val="T1"/>
            <w:tabs>
              <w:tab w:val="left" w:pos="440"/>
              <w:tab w:val="right" w:leader="dot" w:pos="9062"/>
            </w:tabs>
            <w:rPr>
              <w:rFonts w:asciiTheme="minorHAnsi" w:eastAsiaTheme="minorEastAsia" w:hAnsiTheme="minorHAnsi"/>
              <w:noProof/>
              <w:sz w:val="22"/>
            </w:rPr>
          </w:pPr>
          <w:hyperlink w:anchor="_Toc72282801" w:history="1">
            <w:r w:rsidRPr="002B253F">
              <w:rPr>
                <w:rStyle w:val="Kpr"/>
                <w:noProof/>
              </w:rPr>
              <w:t>3.</w:t>
            </w:r>
            <w:r>
              <w:rPr>
                <w:rFonts w:asciiTheme="minorHAnsi" w:eastAsiaTheme="minorEastAsia" w:hAnsiTheme="minorHAnsi"/>
                <w:noProof/>
                <w:sz w:val="22"/>
              </w:rPr>
              <w:tab/>
            </w:r>
            <w:r w:rsidRPr="002B253F">
              <w:rPr>
                <w:rStyle w:val="Kpr"/>
                <w:noProof/>
              </w:rPr>
              <w:t>Results &amp; Discussions</w:t>
            </w:r>
            <w:r>
              <w:rPr>
                <w:noProof/>
                <w:webHidden/>
              </w:rPr>
              <w:tab/>
            </w:r>
            <w:r>
              <w:rPr>
                <w:noProof/>
                <w:webHidden/>
              </w:rPr>
              <w:fldChar w:fldCharType="begin"/>
            </w:r>
            <w:r>
              <w:rPr>
                <w:noProof/>
                <w:webHidden/>
              </w:rPr>
              <w:instrText xml:space="preserve"> PAGEREF _Toc72282801 \h </w:instrText>
            </w:r>
            <w:r>
              <w:rPr>
                <w:noProof/>
                <w:webHidden/>
              </w:rPr>
            </w:r>
            <w:r>
              <w:rPr>
                <w:noProof/>
                <w:webHidden/>
              </w:rPr>
              <w:fldChar w:fldCharType="separate"/>
            </w:r>
            <w:r w:rsidR="002722FF">
              <w:rPr>
                <w:noProof/>
                <w:webHidden/>
              </w:rPr>
              <w:t>8</w:t>
            </w:r>
            <w:r>
              <w:rPr>
                <w:noProof/>
                <w:webHidden/>
              </w:rPr>
              <w:fldChar w:fldCharType="end"/>
            </w:r>
          </w:hyperlink>
        </w:p>
        <w:p w14:paraId="781FFEB3" w14:textId="54BAD46E" w:rsidR="0053578B" w:rsidRDefault="0053578B">
          <w:pPr>
            <w:pStyle w:val="T1"/>
            <w:tabs>
              <w:tab w:val="left" w:pos="440"/>
              <w:tab w:val="right" w:leader="dot" w:pos="9062"/>
            </w:tabs>
            <w:rPr>
              <w:rFonts w:asciiTheme="minorHAnsi" w:eastAsiaTheme="minorEastAsia" w:hAnsiTheme="minorHAnsi"/>
              <w:noProof/>
              <w:sz w:val="22"/>
            </w:rPr>
          </w:pPr>
          <w:hyperlink w:anchor="_Toc72282802" w:history="1">
            <w:r w:rsidRPr="002B253F">
              <w:rPr>
                <w:rStyle w:val="Kpr"/>
                <w:noProof/>
              </w:rPr>
              <w:t>4.</w:t>
            </w:r>
            <w:r>
              <w:rPr>
                <w:rFonts w:asciiTheme="minorHAnsi" w:eastAsiaTheme="minorEastAsia" w:hAnsiTheme="minorHAnsi"/>
                <w:noProof/>
                <w:sz w:val="22"/>
              </w:rPr>
              <w:tab/>
            </w:r>
            <w:r w:rsidRPr="002B253F">
              <w:rPr>
                <w:rStyle w:val="Kpr"/>
                <w:noProof/>
              </w:rPr>
              <w:t>Conclusion</w:t>
            </w:r>
            <w:r>
              <w:rPr>
                <w:noProof/>
                <w:webHidden/>
              </w:rPr>
              <w:tab/>
            </w:r>
            <w:r>
              <w:rPr>
                <w:noProof/>
                <w:webHidden/>
              </w:rPr>
              <w:fldChar w:fldCharType="begin"/>
            </w:r>
            <w:r>
              <w:rPr>
                <w:noProof/>
                <w:webHidden/>
              </w:rPr>
              <w:instrText xml:space="preserve"> PAGEREF _Toc72282802 \h </w:instrText>
            </w:r>
            <w:r>
              <w:rPr>
                <w:noProof/>
                <w:webHidden/>
              </w:rPr>
            </w:r>
            <w:r>
              <w:rPr>
                <w:noProof/>
                <w:webHidden/>
              </w:rPr>
              <w:fldChar w:fldCharType="separate"/>
            </w:r>
            <w:r w:rsidR="002722FF">
              <w:rPr>
                <w:noProof/>
                <w:webHidden/>
              </w:rPr>
              <w:t>13</w:t>
            </w:r>
            <w:r>
              <w:rPr>
                <w:noProof/>
                <w:webHidden/>
              </w:rPr>
              <w:fldChar w:fldCharType="end"/>
            </w:r>
          </w:hyperlink>
        </w:p>
        <w:p w14:paraId="7E7B1C4C" w14:textId="6FD128B6" w:rsidR="0053578B" w:rsidRDefault="0053578B">
          <w:pPr>
            <w:pStyle w:val="T1"/>
            <w:tabs>
              <w:tab w:val="right" w:leader="dot" w:pos="9062"/>
            </w:tabs>
            <w:rPr>
              <w:rFonts w:asciiTheme="minorHAnsi" w:eastAsiaTheme="minorEastAsia" w:hAnsiTheme="minorHAnsi"/>
              <w:noProof/>
              <w:sz w:val="22"/>
            </w:rPr>
          </w:pPr>
          <w:hyperlink w:anchor="_Toc72282803" w:history="1">
            <w:r w:rsidRPr="002B253F">
              <w:rPr>
                <w:rStyle w:val="Kpr"/>
                <w:noProof/>
              </w:rPr>
              <w:t>Appendix</w:t>
            </w:r>
            <w:r>
              <w:rPr>
                <w:noProof/>
                <w:webHidden/>
              </w:rPr>
              <w:tab/>
            </w:r>
            <w:r>
              <w:rPr>
                <w:noProof/>
                <w:webHidden/>
              </w:rPr>
              <w:fldChar w:fldCharType="begin"/>
            </w:r>
            <w:r>
              <w:rPr>
                <w:noProof/>
                <w:webHidden/>
              </w:rPr>
              <w:instrText xml:space="preserve"> PAGEREF _Toc72282803 \h </w:instrText>
            </w:r>
            <w:r>
              <w:rPr>
                <w:noProof/>
                <w:webHidden/>
              </w:rPr>
            </w:r>
            <w:r>
              <w:rPr>
                <w:noProof/>
                <w:webHidden/>
              </w:rPr>
              <w:fldChar w:fldCharType="separate"/>
            </w:r>
            <w:r w:rsidR="002722FF">
              <w:rPr>
                <w:noProof/>
                <w:webHidden/>
              </w:rPr>
              <w:t>13</w:t>
            </w:r>
            <w:r>
              <w:rPr>
                <w:noProof/>
                <w:webHidden/>
              </w:rPr>
              <w:fldChar w:fldCharType="end"/>
            </w:r>
          </w:hyperlink>
        </w:p>
        <w:p w14:paraId="2E64AE5E" w14:textId="53F998CD" w:rsidR="00B516CB" w:rsidRDefault="005A56E1">
          <w:r>
            <w:rPr>
              <w:b/>
              <w:bCs/>
              <w:noProof/>
            </w:rPr>
            <w:fldChar w:fldCharType="end"/>
          </w:r>
        </w:p>
      </w:sdtContent>
    </w:sdt>
    <w:p w14:paraId="67821A72" w14:textId="77777777" w:rsidR="00B516CB" w:rsidRDefault="00B516CB" w:rsidP="00E42675">
      <w:pPr>
        <w:pStyle w:val="Balk1"/>
      </w:pPr>
    </w:p>
    <w:p w14:paraId="053D8081" w14:textId="77777777" w:rsidR="00B516CB" w:rsidRDefault="00B516CB" w:rsidP="00B516CB"/>
    <w:p w14:paraId="2377765C" w14:textId="77777777" w:rsidR="00B516CB" w:rsidRDefault="00B516CB" w:rsidP="00B516CB"/>
    <w:p w14:paraId="39046251" w14:textId="77777777" w:rsidR="00B516CB" w:rsidRDefault="00B516CB" w:rsidP="00B516CB"/>
    <w:p w14:paraId="783C8E6C" w14:textId="77777777" w:rsidR="00B516CB" w:rsidRDefault="00B516CB" w:rsidP="00B516CB"/>
    <w:p w14:paraId="4630ACA3" w14:textId="77777777" w:rsidR="00B516CB" w:rsidRDefault="00B516CB" w:rsidP="00B516CB"/>
    <w:p w14:paraId="545BB62A" w14:textId="77777777" w:rsidR="00B516CB" w:rsidRDefault="00B516CB" w:rsidP="00B516CB"/>
    <w:p w14:paraId="5D685800" w14:textId="77777777" w:rsidR="00B516CB" w:rsidRDefault="00B516CB" w:rsidP="00B516CB"/>
    <w:p w14:paraId="0704E3AD" w14:textId="77777777" w:rsidR="00B516CB" w:rsidRDefault="00B516CB" w:rsidP="00B516CB"/>
    <w:p w14:paraId="619F17FF" w14:textId="77777777" w:rsidR="00B516CB" w:rsidRDefault="00B516CB" w:rsidP="00B516CB"/>
    <w:p w14:paraId="2F687BA9" w14:textId="77777777" w:rsidR="00B516CB" w:rsidRDefault="00B516CB" w:rsidP="00B516CB"/>
    <w:p w14:paraId="565CDD0F" w14:textId="77777777" w:rsidR="00B516CB" w:rsidRDefault="00B516CB" w:rsidP="00B516CB"/>
    <w:p w14:paraId="43995A0C" w14:textId="77777777" w:rsidR="00B516CB" w:rsidRDefault="00B516CB" w:rsidP="00B516CB"/>
    <w:p w14:paraId="6D2050C7" w14:textId="77777777" w:rsidR="00B516CB" w:rsidRDefault="00B516CB" w:rsidP="00B516CB"/>
    <w:p w14:paraId="0BC7DB02" w14:textId="77777777" w:rsidR="00B516CB" w:rsidRDefault="00B516CB" w:rsidP="00B516CB"/>
    <w:p w14:paraId="0D2980D2" w14:textId="77777777" w:rsidR="00B516CB" w:rsidRDefault="00B516CB" w:rsidP="00B516CB"/>
    <w:p w14:paraId="0C3FA866" w14:textId="77777777" w:rsidR="00B516CB" w:rsidRDefault="00B516CB" w:rsidP="00B516CB"/>
    <w:p w14:paraId="012BF5B3" w14:textId="77777777" w:rsidR="00B516CB" w:rsidRDefault="00B516CB" w:rsidP="00B516CB"/>
    <w:p w14:paraId="0E7D80B0" w14:textId="77777777" w:rsidR="00B516CB" w:rsidRDefault="00B516CB" w:rsidP="00B516CB"/>
    <w:p w14:paraId="7FBE9D4D" w14:textId="77777777" w:rsidR="00B516CB" w:rsidRDefault="00B516CB" w:rsidP="00B516CB"/>
    <w:p w14:paraId="4EA5959C" w14:textId="77777777" w:rsidR="0019755B" w:rsidRDefault="0019755B" w:rsidP="00B516CB"/>
    <w:p w14:paraId="416962DB" w14:textId="77777777" w:rsidR="0019755B" w:rsidRDefault="0019755B" w:rsidP="00B516CB"/>
    <w:p w14:paraId="03023597" w14:textId="77777777" w:rsidR="00B516CB" w:rsidRPr="00B516CB" w:rsidRDefault="00B516CB" w:rsidP="00B516CB"/>
    <w:p w14:paraId="06CEA705" w14:textId="77777777" w:rsidR="00F52FE0" w:rsidRDefault="005A56E1" w:rsidP="00B516CB">
      <w:pPr>
        <w:pStyle w:val="Balk1"/>
        <w:numPr>
          <w:ilvl w:val="0"/>
          <w:numId w:val="2"/>
        </w:numPr>
      </w:pPr>
      <w:bookmarkStart w:id="0" w:name="_Toc72282799"/>
      <w:r w:rsidRPr="00E42675">
        <w:lastRenderedPageBreak/>
        <w:t>Executive Summary</w:t>
      </w:r>
      <w:bookmarkEnd w:id="0"/>
    </w:p>
    <w:p w14:paraId="40EA1108" w14:textId="77777777" w:rsidR="00342AEB" w:rsidRDefault="005A56E1" w:rsidP="00466345">
      <w:pPr>
        <w:ind w:firstLine="340"/>
        <w:rPr>
          <w:rFonts w:eastAsiaTheme="minorEastAsia"/>
        </w:rPr>
      </w:pPr>
      <w:r>
        <w:t xml:space="preserve">Nowadays, with the increasing electricity usage importance of operating the transmission line system has increased dramatically. There are lots of load and generation busses in the </w:t>
      </w:r>
      <w:r w:rsidR="006651A6">
        <w:t xml:space="preserve">whole system and they should be controlled carefully. </w:t>
      </w:r>
      <w:r w:rsidR="004B4CF0">
        <w:t>As known time affects the load profile</w:t>
      </w:r>
      <w:r w:rsidR="006651A6">
        <w:t xml:space="preserve"> </w:t>
      </w:r>
      <w:r w:rsidR="004B4CF0">
        <w:t xml:space="preserve">of the system and the operator should be ready by estimating this profile using historical data; however, this project does not cover all day. In this project, we as an operator of the system need to handle only a moment of the time. Therefore, there is no variable load or generation profile but still, there are some problems waiting to be solved. In the scope of this project, each student has a different load profile and my load characteristic is maximum and </w:t>
      </w:r>
      <m:oMath>
        <m:sSub>
          <m:sSubPr>
            <m:ctrlPr>
              <w:rPr>
                <w:rFonts w:ascii="Cambria Math" w:hAnsi="Cambria Math"/>
                <w:i/>
              </w:rPr>
            </m:ctrlPr>
          </m:sSubPr>
          <m:e>
            <m:r>
              <w:rPr>
                <w:rFonts w:ascii="Cambria Math" w:hAnsi="Cambria Math"/>
              </w:rPr>
              <m:t>C</m:t>
            </m:r>
          </m:e>
          <m:sub>
            <m:r>
              <w:rPr>
                <w:rFonts w:ascii="Cambria Math" w:hAnsi="Cambria Math"/>
              </w:rPr>
              <m:t>load</m:t>
            </m:r>
          </m:sub>
        </m:sSub>
        <m:r>
          <w:rPr>
            <w:rFonts w:ascii="Cambria Math" w:hAnsi="Cambria Math"/>
          </w:rPr>
          <m:t xml:space="preserve"> (the load multiplier)</m:t>
        </m:r>
      </m:oMath>
      <w:r w:rsidR="004B4CF0">
        <w:rPr>
          <w:rFonts w:eastAsiaTheme="minorEastAsia"/>
        </w:rPr>
        <w:t xml:space="preserve"> is 1.1. All the details of the load profile are presented in the "System Description" section. </w:t>
      </w:r>
      <w:proofErr w:type="gramStart"/>
      <w:r w:rsidR="004B4CF0">
        <w:rPr>
          <w:rFonts w:eastAsiaTheme="minorEastAsia"/>
        </w:rPr>
        <w:t>Observing th</w:t>
      </w:r>
      <w:r w:rsidR="00D43C48">
        <w:rPr>
          <w:rFonts w:eastAsiaTheme="minorEastAsia"/>
        </w:rPr>
        <w:t>ese</w:t>
      </w:r>
      <w:r w:rsidR="004B4CF0">
        <w:rPr>
          <w:rFonts w:eastAsiaTheme="minorEastAsia"/>
        </w:rPr>
        <w:t xml:space="preserve"> characteristics, it</w:t>
      </w:r>
      <w:proofErr w:type="gramEnd"/>
      <w:r w:rsidR="004B4CF0">
        <w:rPr>
          <w:rFonts w:eastAsiaTheme="minorEastAsia"/>
        </w:rPr>
        <w:t xml:space="preserve"> can be said that the related time should be a noon moment due to the high load power profile.</w:t>
      </w:r>
      <w:r w:rsidR="00D43C48">
        <w:rPr>
          <w:rFonts w:eastAsiaTheme="minorEastAsia"/>
        </w:rPr>
        <w:t xml:space="preserve"> </w:t>
      </w:r>
    </w:p>
    <w:p w14:paraId="6E9C42CD" w14:textId="435DEECC" w:rsidR="00D43C48" w:rsidRDefault="005A56E1" w:rsidP="00466345">
      <w:pPr>
        <w:ind w:firstLine="340"/>
        <w:rPr>
          <w:rFonts w:eastAsiaTheme="minorEastAsia"/>
        </w:rPr>
      </w:pPr>
      <w:r>
        <w:rPr>
          <w:rFonts w:eastAsiaTheme="minorEastAsia"/>
        </w:rPr>
        <w:t xml:space="preserve">The system is a simplified version of </w:t>
      </w:r>
      <w:r w:rsidR="00166C6C">
        <w:rPr>
          <w:rFonts w:eastAsiaTheme="minorEastAsia"/>
        </w:rPr>
        <w:t>the 380 kV network in 1990. There are no transformers in the system and some short lines are omitted for this project.</w:t>
      </w:r>
      <w:r w:rsidR="0084072B">
        <w:rPr>
          <w:rFonts w:eastAsiaTheme="minorEastAsia"/>
        </w:rPr>
        <w:t xml:space="preserve"> There are 35 busses and 15 generation points in the given system and</w:t>
      </w:r>
      <w:r w:rsidR="00166C6C">
        <w:rPr>
          <w:rFonts w:eastAsiaTheme="minorEastAsia"/>
        </w:rPr>
        <w:t xml:space="preserve"> </w:t>
      </w:r>
      <w:r w:rsidR="0084072B">
        <w:rPr>
          <w:rFonts w:eastAsiaTheme="minorEastAsia"/>
        </w:rPr>
        <w:t>t</w:t>
      </w:r>
      <w:r w:rsidR="00166C6C">
        <w:rPr>
          <w:rFonts w:eastAsiaTheme="minorEastAsia"/>
        </w:rPr>
        <w:t>he aim of the project is to operate th</w:t>
      </w:r>
      <w:r w:rsidR="0084072B">
        <w:rPr>
          <w:rFonts w:eastAsiaTheme="minorEastAsia"/>
        </w:rPr>
        <w:t>is</w:t>
      </w:r>
      <w:r w:rsidR="00166C6C">
        <w:rPr>
          <w:rFonts w:eastAsiaTheme="minorEastAsia"/>
        </w:rPr>
        <w:t xml:space="preserve"> system according to some acceptable conditions. </w:t>
      </w:r>
      <w:r>
        <w:rPr>
          <w:rFonts w:eastAsiaTheme="minorEastAsia"/>
        </w:rPr>
        <w:t>The</w:t>
      </w:r>
      <w:r w:rsidR="00166C6C">
        <w:rPr>
          <w:rFonts w:eastAsiaTheme="minorEastAsia"/>
        </w:rPr>
        <w:t>se conditions contain</w:t>
      </w:r>
      <w:r>
        <w:rPr>
          <w:rFonts w:eastAsiaTheme="minorEastAsia"/>
        </w:rPr>
        <w:t xml:space="preserve"> some strict rules to operate safely for this network which are listed below.</w:t>
      </w:r>
    </w:p>
    <w:p w14:paraId="7BBB9A65" w14:textId="77777777" w:rsidR="00D43C48" w:rsidRDefault="005A56E1" w:rsidP="00D43C48">
      <w:pPr>
        <w:pStyle w:val="ListeParagraf"/>
        <w:numPr>
          <w:ilvl w:val="0"/>
          <w:numId w:val="1"/>
        </w:numPr>
      </w:pPr>
      <w:r>
        <w:t>All bus voltages should be within the range of 0.95 and 1.05.</w:t>
      </w:r>
    </w:p>
    <w:p w14:paraId="671F127E" w14:textId="77777777" w:rsidR="00166C6C" w:rsidRDefault="005A56E1" w:rsidP="00D43C48">
      <w:pPr>
        <w:pStyle w:val="ListeParagraf"/>
        <w:numPr>
          <w:ilvl w:val="0"/>
          <w:numId w:val="1"/>
        </w:numPr>
      </w:pPr>
      <w:r>
        <w:t>All lines should operate below 80% of their ratings.</w:t>
      </w:r>
    </w:p>
    <w:p w14:paraId="2E156B14" w14:textId="77777777" w:rsidR="00166C6C" w:rsidRDefault="005A56E1" w:rsidP="00D43C48">
      <w:pPr>
        <w:pStyle w:val="ListeParagraf"/>
        <w:numPr>
          <w:ilvl w:val="0"/>
          <w:numId w:val="1"/>
        </w:numPr>
      </w:pPr>
      <w:r>
        <w:t>Total system losses should be as small as possible.</w:t>
      </w:r>
    </w:p>
    <w:p w14:paraId="06B9A90C" w14:textId="77777777" w:rsidR="005032BD" w:rsidRDefault="005A56E1" w:rsidP="00166C6C">
      <w:pPr>
        <w:ind w:firstLine="340"/>
      </w:pPr>
      <w:r>
        <w:t>To start this project there are some milestones such as deciding the slack bus, distributing the generation units considering the load locations and required generation type shares. In other words, there are two types of generation that are hydro and thermal generations, and in my project, they should share the generation almost equally.</w:t>
      </w:r>
    </w:p>
    <w:p w14:paraId="1B96EF7A" w14:textId="5BCC96FD" w:rsidR="00166C6C" w:rsidRDefault="005A56E1" w:rsidP="005032BD">
      <w:pPr>
        <w:ind w:firstLine="340"/>
      </w:pPr>
      <w:r>
        <w:t xml:space="preserve"> After implementing all the necessary information on the DIgSILENT, the possible improvements have been made in the network to obey all the criteria listed above. As mentioned before, there is a high load profile in my </w:t>
      </w:r>
      <w:r w:rsidR="00924EAC">
        <w:t>project,</w:t>
      </w:r>
      <w:r>
        <w:t xml:space="preserve"> and it causes </w:t>
      </w:r>
      <w:r w:rsidR="00924EAC">
        <w:t>some high loss problems. To deal with this issue, some of the shunt reactors have been disconnected from the system and details of these tricks are mentioned in the "Results &amp; Discussions" section.</w:t>
      </w:r>
    </w:p>
    <w:p w14:paraId="086DE50E" w14:textId="2936B4EE" w:rsidR="005032BD" w:rsidRDefault="005A56E1" w:rsidP="005032BD">
      <w:pPr>
        <w:ind w:firstLine="340"/>
      </w:pPr>
      <w:r>
        <w:t>In short, this project offers a chance to gain lots of experience in transmission system operation.</w:t>
      </w:r>
      <w:r w:rsidR="00B516CB">
        <w:t xml:space="preserve"> We also have a chance to cover the network and operation synchronously with the help of this project. This report presents the solution to the mentioned problems and operation methods. In the first section ("System Description") of the report, the network is defined</w:t>
      </w:r>
      <w:r w:rsidR="00693370">
        <w:t>,</w:t>
      </w:r>
      <w:r w:rsidR="00B516CB">
        <w:t xml:space="preserve"> </w:t>
      </w:r>
      <w:r w:rsidR="00580F05">
        <w:t xml:space="preserve">and the single-line diagrams are shown </w:t>
      </w:r>
      <w:r w:rsidR="00B516CB">
        <w:t xml:space="preserve">in detail. Moreover, generation unit and slack bus selections before the load flow analysis are also mentioned in this section. In the "Results &amp; Discussions" section, all the ratings and important results of the load flow analysis are discussed. Also, improvement techniques and contingency analysis are mentioned to obey the given criteria. </w:t>
      </w:r>
      <w:r w:rsidR="005A5AE3">
        <w:t xml:space="preserve">The </w:t>
      </w:r>
      <w:r w:rsidR="00B516CB">
        <w:t xml:space="preserve">general concept </w:t>
      </w:r>
      <w:r w:rsidR="005A5AE3">
        <w:t xml:space="preserve">of the project </w:t>
      </w:r>
      <w:r w:rsidR="00B516CB">
        <w:t>is concluded in the "Conclusion" section.</w:t>
      </w:r>
      <w:r w:rsidR="005A5AE3">
        <w:t xml:space="preserve"> Finally, the load flow analysis of the project is attached at the end of the report.</w:t>
      </w:r>
    </w:p>
    <w:p w14:paraId="7AF8F35E" w14:textId="77777777" w:rsidR="00342AEB" w:rsidRDefault="00342AEB" w:rsidP="00E42675"/>
    <w:p w14:paraId="1F8EB1F5" w14:textId="77777777" w:rsidR="00342AEB" w:rsidRDefault="00342AEB" w:rsidP="00E42675"/>
    <w:p w14:paraId="404DD394" w14:textId="77777777" w:rsidR="00342AEB" w:rsidRDefault="005A56E1" w:rsidP="00B516CB">
      <w:pPr>
        <w:pStyle w:val="Balk1"/>
        <w:numPr>
          <w:ilvl w:val="0"/>
          <w:numId w:val="2"/>
        </w:numPr>
      </w:pPr>
      <w:bookmarkStart w:id="1" w:name="_Toc72282800"/>
      <w:r>
        <w:lastRenderedPageBreak/>
        <w:t>System Description</w:t>
      </w:r>
      <w:bookmarkEnd w:id="1"/>
    </w:p>
    <w:p w14:paraId="04BAAADD" w14:textId="77777777" w:rsidR="00396F70" w:rsidRDefault="005A56E1" w:rsidP="009804AA">
      <w:pPr>
        <w:ind w:firstLine="340"/>
      </w:pPr>
      <w:r>
        <w:t xml:space="preserve">As </w:t>
      </w:r>
      <w:r w:rsidR="009804AA">
        <w:t>mentioned before,</w:t>
      </w:r>
      <w:r>
        <w:t xml:space="preserve"> there are 35 busses in the all </w:t>
      </w:r>
      <w:r w:rsidR="009804AA">
        <w:t>system</w:t>
      </w:r>
      <w:r>
        <w:t xml:space="preserve">. </w:t>
      </w:r>
      <w:r w:rsidR="00906CEF">
        <w:t>T</w:t>
      </w:r>
      <w:r w:rsidR="009804AA">
        <w:t>he load characteristics of the substations are different from each other</w:t>
      </w:r>
      <w:r w:rsidR="00906CEF">
        <w:t xml:space="preserve"> and they have been calculated by multiplying a constant (1.1) with the maximum ratings of the given system. </w:t>
      </w:r>
      <w:r w:rsidR="009804AA">
        <w:t xml:space="preserve"> The following Table 1 shows these load characteristics for the given time.</w:t>
      </w:r>
    </w:p>
    <w:p w14:paraId="08398873" w14:textId="269C5DA0" w:rsidR="00873F8C" w:rsidRDefault="005A56E1" w:rsidP="00873F8C">
      <w:pPr>
        <w:pStyle w:val="ResimYazs"/>
        <w:keepNext/>
        <w:jc w:val="center"/>
      </w:pPr>
      <w:r>
        <w:t xml:space="preserve">Table </w:t>
      </w:r>
      <w:fldSimple w:instr=" SEQ Table \* ARABIC ">
        <w:r w:rsidR="002722FF">
          <w:rPr>
            <w:noProof/>
          </w:rPr>
          <w:t>1</w:t>
        </w:r>
      </w:fldSimple>
      <w:r>
        <w:t xml:space="preserve"> </w:t>
      </w:r>
      <w:r w:rsidRPr="002463C2">
        <w:t>Load Characteristics of the Given Substations</w:t>
      </w:r>
    </w:p>
    <w:tbl>
      <w:tblPr>
        <w:tblW w:w="9276" w:type="dxa"/>
        <w:tblLook w:val="04A0" w:firstRow="1" w:lastRow="0" w:firstColumn="1" w:lastColumn="0" w:noHBand="0" w:noVBand="1"/>
      </w:tblPr>
      <w:tblGrid>
        <w:gridCol w:w="2129"/>
        <w:gridCol w:w="1171"/>
        <w:gridCol w:w="1309"/>
        <w:gridCol w:w="2049"/>
        <w:gridCol w:w="1215"/>
        <w:gridCol w:w="1403"/>
      </w:tblGrid>
      <w:tr w:rsidR="00CB5559" w14:paraId="00657DAA" w14:textId="77777777" w:rsidTr="00873F8C">
        <w:trPr>
          <w:trHeight w:val="437"/>
        </w:trPr>
        <w:tc>
          <w:tcPr>
            <w:tcW w:w="21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234650B" w14:textId="77777777" w:rsidR="009804AA" w:rsidRPr="009804AA" w:rsidRDefault="005A56E1" w:rsidP="00873F8C">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BUS NAME</w:t>
            </w:r>
          </w:p>
        </w:tc>
        <w:tc>
          <w:tcPr>
            <w:tcW w:w="2480" w:type="dxa"/>
            <w:gridSpan w:val="2"/>
            <w:tcBorders>
              <w:top w:val="single" w:sz="8" w:space="0" w:color="auto"/>
              <w:left w:val="nil"/>
              <w:bottom w:val="single" w:sz="8" w:space="0" w:color="auto"/>
              <w:right w:val="single" w:sz="8" w:space="0" w:color="000000"/>
            </w:tcBorders>
            <w:shd w:val="clear" w:color="auto" w:fill="auto"/>
            <w:vAlign w:val="center"/>
            <w:hideMark/>
          </w:tcPr>
          <w:p w14:paraId="4F15127D" w14:textId="77777777" w:rsidR="009804AA" w:rsidRPr="009804AA" w:rsidRDefault="005A56E1" w:rsidP="00873F8C">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Load Profile for Design</w:t>
            </w:r>
          </w:p>
        </w:tc>
        <w:tc>
          <w:tcPr>
            <w:tcW w:w="20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7327CA" w14:textId="77777777" w:rsidR="009804AA" w:rsidRPr="009804AA" w:rsidRDefault="005A56E1" w:rsidP="00873F8C">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BUS NAME</w:t>
            </w:r>
          </w:p>
        </w:tc>
        <w:tc>
          <w:tcPr>
            <w:tcW w:w="2618" w:type="dxa"/>
            <w:gridSpan w:val="2"/>
            <w:tcBorders>
              <w:top w:val="single" w:sz="8" w:space="0" w:color="auto"/>
              <w:left w:val="nil"/>
              <w:bottom w:val="single" w:sz="8" w:space="0" w:color="auto"/>
              <w:right w:val="single" w:sz="8" w:space="0" w:color="000000"/>
            </w:tcBorders>
            <w:shd w:val="clear" w:color="auto" w:fill="auto"/>
            <w:vAlign w:val="center"/>
            <w:hideMark/>
          </w:tcPr>
          <w:p w14:paraId="3ACA5D2E" w14:textId="77777777" w:rsidR="009804AA" w:rsidRPr="009804AA" w:rsidRDefault="005A56E1" w:rsidP="00873F8C">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Load Profile for My Design</w:t>
            </w:r>
          </w:p>
        </w:tc>
      </w:tr>
      <w:tr w:rsidR="00CB5559" w14:paraId="57252BF8" w14:textId="77777777" w:rsidTr="00873F8C">
        <w:trPr>
          <w:trHeight w:val="184"/>
        </w:trPr>
        <w:tc>
          <w:tcPr>
            <w:tcW w:w="2129" w:type="dxa"/>
            <w:vMerge/>
            <w:tcBorders>
              <w:top w:val="single" w:sz="8" w:space="0" w:color="auto"/>
              <w:left w:val="single" w:sz="8" w:space="0" w:color="auto"/>
              <w:bottom w:val="single" w:sz="8" w:space="0" w:color="000000"/>
              <w:right w:val="single" w:sz="8" w:space="0" w:color="auto"/>
            </w:tcBorders>
            <w:vAlign w:val="center"/>
            <w:hideMark/>
          </w:tcPr>
          <w:p w14:paraId="50928EF7" w14:textId="77777777" w:rsidR="009804AA" w:rsidRPr="009804AA" w:rsidRDefault="009804AA" w:rsidP="009804AA">
            <w:pPr>
              <w:spacing w:after="0" w:line="240" w:lineRule="auto"/>
              <w:jc w:val="center"/>
              <w:rPr>
                <w:rFonts w:eastAsia="Times New Roman" w:cs="Times New Roman"/>
                <w:b/>
                <w:bCs/>
                <w:color w:val="000000"/>
                <w:sz w:val="20"/>
                <w:szCs w:val="20"/>
              </w:rPr>
            </w:pPr>
          </w:p>
        </w:tc>
        <w:tc>
          <w:tcPr>
            <w:tcW w:w="1171" w:type="dxa"/>
            <w:tcBorders>
              <w:top w:val="nil"/>
              <w:left w:val="nil"/>
              <w:bottom w:val="single" w:sz="8" w:space="0" w:color="auto"/>
              <w:right w:val="single" w:sz="8" w:space="0" w:color="auto"/>
            </w:tcBorders>
            <w:shd w:val="clear" w:color="auto" w:fill="auto"/>
            <w:vAlign w:val="center"/>
            <w:hideMark/>
          </w:tcPr>
          <w:p w14:paraId="21837A04" w14:textId="77777777" w:rsidR="009804AA" w:rsidRPr="009804AA" w:rsidRDefault="005A56E1" w:rsidP="009804AA">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MW</w:t>
            </w:r>
          </w:p>
        </w:tc>
        <w:tc>
          <w:tcPr>
            <w:tcW w:w="1309" w:type="dxa"/>
            <w:tcBorders>
              <w:top w:val="nil"/>
              <w:left w:val="nil"/>
              <w:bottom w:val="single" w:sz="8" w:space="0" w:color="auto"/>
              <w:right w:val="single" w:sz="8" w:space="0" w:color="auto"/>
            </w:tcBorders>
            <w:shd w:val="clear" w:color="auto" w:fill="auto"/>
            <w:vAlign w:val="center"/>
            <w:hideMark/>
          </w:tcPr>
          <w:p w14:paraId="4BECBCFA" w14:textId="77777777" w:rsidR="009804AA" w:rsidRPr="009804AA" w:rsidRDefault="005A56E1" w:rsidP="009804AA">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MVAR</w:t>
            </w:r>
          </w:p>
        </w:tc>
        <w:tc>
          <w:tcPr>
            <w:tcW w:w="2049" w:type="dxa"/>
            <w:vMerge/>
            <w:tcBorders>
              <w:top w:val="single" w:sz="8" w:space="0" w:color="auto"/>
              <w:left w:val="single" w:sz="8" w:space="0" w:color="auto"/>
              <w:bottom w:val="single" w:sz="8" w:space="0" w:color="000000"/>
              <w:right w:val="single" w:sz="8" w:space="0" w:color="auto"/>
            </w:tcBorders>
            <w:vAlign w:val="center"/>
            <w:hideMark/>
          </w:tcPr>
          <w:p w14:paraId="541A8E46" w14:textId="77777777" w:rsidR="009804AA" w:rsidRPr="009804AA" w:rsidRDefault="009804AA" w:rsidP="009804AA">
            <w:pPr>
              <w:spacing w:after="0" w:line="240" w:lineRule="auto"/>
              <w:jc w:val="center"/>
              <w:rPr>
                <w:rFonts w:eastAsia="Times New Roman" w:cs="Times New Roman"/>
                <w:b/>
                <w:bCs/>
                <w:color w:val="000000"/>
                <w:sz w:val="20"/>
                <w:szCs w:val="20"/>
              </w:rPr>
            </w:pPr>
          </w:p>
        </w:tc>
        <w:tc>
          <w:tcPr>
            <w:tcW w:w="1215" w:type="dxa"/>
            <w:tcBorders>
              <w:top w:val="nil"/>
              <w:left w:val="nil"/>
              <w:bottom w:val="single" w:sz="8" w:space="0" w:color="auto"/>
              <w:right w:val="single" w:sz="8" w:space="0" w:color="auto"/>
            </w:tcBorders>
            <w:shd w:val="clear" w:color="auto" w:fill="auto"/>
            <w:vAlign w:val="center"/>
            <w:hideMark/>
          </w:tcPr>
          <w:p w14:paraId="19D0E9E6" w14:textId="77777777" w:rsidR="009804AA" w:rsidRPr="009804AA" w:rsidRDefault="005A56E1" w:rsidP="009804AA">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MW</w:t>
            </w:r>
          </w:p>
        </w:tc>
        <w:tc>
          <w:tcPr>
            <w:tcW w:w="1403" w:type="dxa"/>
            <w:tcBorders>
              <w:top w:val="nil"/>
              <w:left w:val="nil"/>
              <w:bottom w:val="single" w:sz="8" w:space="0" w:color="auto"/>
              <w:right w:val="single" w:sz="8" w:space="0" w:color="auto"/>
            </w:tcBorders>
            <w:shd w:val="clear" w:color="auto" w:fill="auto"/>
            <w:vAlign w:val="center"/>
            <w:hideMark/>
          </w:tcPr>
          <w:p w14:paraId="7EA9E78E" w14:textId="77777777" w:rsidR="009804AA" w:rsidRPr="009804AA" w:rsidRDefault="005A56E1" w:rsidP="009804AA">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MVAR</w:t>
            </w:r>
          </w:p>
        </w:tc>
      </w:tr>
      <w:tr w:rsidR="00CB5559" w14:paraId="0B173621"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4814ACD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ALTINKAYA</w:t>
            </w:r>
          </w:p>
        </w:tc>
        <w:tc>
          <w:tcPr>
            <w:tcW w:w="1171" w:type="dxa"/>
            <w:tcBorders>
              <w:top w:val="nil"/>
              <w:left w:val="single" w:sz="8" w:space="0" w:color="auto"/>
              <w:bottom w:val="single" w:sz="8" w:space="0" w:color="auto"/>
              <w:right w:val="nil"/>
            </w:tcBorders>
            <w:shd w:val="clear" w:color="auto" w:fill="auto"/>
            <w:vAlign w:val="center"/>
            <w:hideMark/>
          </w:tcPr>
          <w:p w14:paraId="5C36EB6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110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41F2871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33</w:t>
            </w:r>
          </w:p>
        </w:tc>
        <w:tc>
          <w:tcPr>
            <w:tcW w:w="2049" w:type="dxa"/>
            <w:tcBorders>
              <w:top w:val="nil"/>
              <w:left w:val="nil"/>
              <w:bottom w:val="single" w:sz="8" w:space="0" w:color="auto"/>
              <w:right w:val="single" w:sz="8" w:space="0" w:color="auto"/>
            </w:tcBorders>
            <w:shd w:val="clear" w:color="auto" w:fill="auto"/>
            <w:noWrap/>
            <w:vAlign w:val="center"/>
            <w:hideMark/>
          </w:tcPr>
          <w:p w14:paraId="10357D09"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ISIKLAR</w:t>
            </w:r>
          </w:p>
        </w:tc>
        <w:tc>
          <w:tcPr>
            <w:tcW w:w="1215" w:type="dxa"/>
            <w:tcBorders>
              <w:top w:val="nil"/>
              <w:left w:val="single" w:sz="8" w:space="0" w:color="auto"/>
              <w:bottom w:val="single" w:sz="8" w:space="0" w:color="auto"/>
              <w:right w:val="nil"/>
            </w:tcBorders>
            <w:shd w:val="clear" w:color="auto" w:fill="auto"/>
            <w:vAlign w:val="center"/>
            <w:hideMark/>
          </w:tcPr>
          <w:p w14:paraId="6F0A898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440</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024ACFE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209</w:t>
            </w:r>
          </w:p>
        </w:tc>
      </w:tr>
      <w:tr w:rsidR="00CB5559" w14:paraId="1CCC012B"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1484359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ADAPAZARI</w:t>
            </w:r>
          </w:p>
        </w:tc>
        <w:tc>
          <w:tcPr>
            <w:tcW w:w="1171" w:type="dxa"/>
            <w:tcBorders>
              <w:top w:val="nil"/>
              <w:left w:val="single" w:sz="8" w:space="0" w:color="auto"/>
              <w:bottom w:val="single" w:sz="8" w:space="0" w:color="auto"/>
              <w:right w:val="nil"/>
            </w:tcBorders>
            <w:shd w:val="clear" w:color="auto" w:fill="auto"/>
            <w:vAlign w:val="center"/>
            <w:hideMark/>
          </w:tcPr>
          <w:p w14:paraId="2F094CD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264</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12D4F6D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71.5</w:t>
            </w:r>
          </w:p>
        </w:tc>
        <w:tc>
          <w:tcPr>
            <w:tcW w:w="2049" w:type="dxa"/>
            <w:tcBorders>
              <w:top w:val="nil"/>
              <w:left w:val="nil"/>
              <w:bottom w:val="single" w:sz="8" w:space="0" w:color="auto"/>
              <w:right w:val="single" w:sz="8" w:space="0" w:color="auto"/>
            </w:tcBorders>
            <w:shd w:val="clear" w:color="auto" w:fill="auto"/>
            <w:noWrap/>
            <w:vAlign w:val="center"/>
            <w:hideMark/>
          </w:tcPr>
          <w:p w14:paraId="0F0F1A99"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KANGAL</w:t>
            </w:r>
          </w:p>
        </w:tc>
        <w:tc>
          <w:tcPr>
            <w:tcW w:w="1215" w:type="dxa"/>
            <w:tcBorders>
              <w:top w:val="nil"/>
              <w:left w:val="single" w:sz="8" w:space="0" w:color="auto"/>
              <w:bottom w:val="single" w:sz="8" w:space="0" w:color="auto"/>
              <w:right w:val="nil"/>
            </w:tcBorders>
            <w:shd w:val="clear" w:color="auto" w:fill="auto"/>
            <w:vAlign w:val="center"/>
            <w:hideMark/>
          </w:tcPr>
          <w:p w14:paraId="517C120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1FCD29D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r>
      <w:tr w:rsidR="00CB5559" w14:paraId="585A190B"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59558817"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ALIAGA</w:t>
            </w:r>
          </w:p>
        </w:tc>
        <w:tc>
          <w:tcPr>
            <w:tcW w:w="1171" w:type="dxa"/>
            <w:tcBorders>
              <w:top w:val="nil"/>
              <w:left w:val="single" w:sz="8" w:space="0" w:color="auto"/>
              <w:bottom w:val="single" w:sz="8" w:space="0" w:color="auto"/>
              <w:right w:val="nil"/>
            </w:tcBorders>
            <w:shd w:val="clear" w:color="auto" w:fill="auto"/>
            <w:vAlign w:val="center"/>
            <w:hideMark/>
          </w:tcPr>
          <w:p w14:paraId="4152C06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418</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1EAC3EC2"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115.5</w:t>
            </w:r>
          </w:p>
        </w:tc>
        <w:tc>
          <w:tcPr>
            <w:tcW w:w="2049" w:type="dxa"/>
            <w:tcBorders>
              <w:top w:val="nil"/>
              <w:left w:val="nil"/>
              <w:bottom w:val="single" w:sz="8" w:space="0" w:color="auto"/>
              <w:right w:val="single" w:sz="8" w:space="0" w:color="auto"/>
            </w:tcBorders>
            <w:shd w:val="clear" w:color="auto" w:fill="auto"/>
            <w:noWrap/>
            <w:vAlign w:val="center"/>
            <w:hideMark/>
          </w:tcPr>
          <w:p w14:paraId="50F05E4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KARAKAYA</w:t>
            </w:r>
          </w:p>
        </w:tc>
        <w:tc>
          <w:tcPr>
            <w:tcW w:w="1215" w:type="dxa"/>
            <w:tcBorders>
              <w:top w:val="nil"/>
              <w:left w:val="single" w:sz="8" w:space="0" w:color="auto"/>
              <w:bottom w:val="single" w:sz="8" w:space="0" w:color="auto"/>
              <w:right w:val="nil"/>
            </w:tcBorders>
            <w:shd w:val="clear" w:color="auto" w:fill="auto"/>
            <w:vAlign w:val="center"/>
            <w:hideMark/>
          </w:tcPr>
          <w:p w14:paraId="305EE1A1"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319</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4302AAA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77</w:t>
            </w:r>
          </w:p>
        </w:tc>
      </w:tr>
      <w:tr w:rsidR="00CB5559" w14:paraId="3208789B"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137F9A4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ALIBEY</w:t>
            </w:r>
          </w:p>
        </w:tc>
        <w:tc>
          <w:tcPr>
            <w:tcW w:w="1171" w:type="dxa"/>
            <w:tcBorders>
              <w:top w:val="nil"/>
              <w:left w:val="single" w:sz="8" w:space="0" w:color="auto"/>
              <w:bottom w:val="single" w:sz="8" w:space="0" w:color="auto"/>
              <w:right w:val="nil"/>
            </w:tcBorders>
            <w:shd w:val="clear" w:color="auto" w:fill="auto"/>
            <w:vAlign w:val="center"/>
            <w:hideMark/>
          </w:tcPr>
          <w:p w14:paraId="214F7DF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308</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01A098EB"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137.5</w:t>
            </w:r>
          </w:p>
        </w:tc>
        <w:tc>
          <w:tcPr>
            <w:tcW w:w="2049" w:type="dxa"/>
            <w:tcBorders>
              <w:top w:val="nil"/>
              <w:left w:val="nil"/>
              <w:bottom w:val="single" w:sz="8" w:space="0" w:color="auto"/>
              <w:right w:val="single" w:sz="8" w:space="0" w:color="auto"/>
            </w:tcBorders>
            <w:shd w:val="clear" w:color="auto" w:fill="auto"/>
            <w:noWrap/>
            <w:vAlign w:val="center"/>
            <w:hideMark/>
          </w:tcPr>
          <w:p w14:paraId="0917329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KAYABASI</w:t>
            </w:r>
          </w:p>
        </w:tc>
        <w:tc>
          <w:tcPr>
            <w:tcW w:w="1215" w:type="dxa"/>
            <w:tcBorders>
              <w:top w:val="nil"/>
              <w:left w:val="single" w:sz="8" w:space="0" w:color="auto"/>
              <w:bottom w:val="single" w:sz="8" w:space="0" w:color="auto"/>
              <w:right w:val="nil"/>
            </w:tcBorders>
            <w:shd w:val="clear" w:color="auto" w:fill="auto"/>
            <w:vAlign w:val="center"/>
            <w:hideMark/>
          </w:tcPr>
          <w:p w14:paraId="59FC555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148.5</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406306CB"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44</w:t>
            </w:r>
          </w:p>
        </w:tc>
      </w:tr>
      <w:tr w:rsidR="00CB5559" w14:paraId="06673490"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0A07AA81"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AMBARLI</w:t>
            </w:r>
          </w:p>
        </w:tc>
        <w:tc>
          <w:tcPr>
            <w:tcW w:w="1171" w:type="dxa"/>
            <w:tcBorders>
              <w:top w:val="nil"/>
              <w:left w:val="single" w:sz="8" w:space="0" w:color="auto"/>
              <w:bottom w:val="single" w:sz="8" w:space="0" w:color="auto"/>
              <w:right w:val="nil"/>
            </w:tcBorders>
            <w:shd w:val="clear" w:color="auto" w:fill="auto"/>
            <w:vAlign w:val="center"/>
            <w:hideMark/>
          </w:tcPr>
          <w:p w14:paraId="6324C252"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143FAB1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2049" w:type="dxa"/>
            <w:tcBorders>
              <w:top w:val="nil"/>
              <w:left w:val="nil"/>
              <w:bottom w:val="single" w:sz="8" w:space="0" w:color="auto"/>
              <w:right w:val="single" w:sz="8" w:space="0" w:color="auto"/>
            </w:tcBorders>
            <w:shd w:val="clear" w:color="auto" w:fill="auto"/>
            <w:noWrap/>
            <w:vAlign w:val="center"/>
            <w:hideMark/>
          </w:tcPr>
          <w:p w14:paraId="699463E1"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KAYSERI</w:t>
            </w:r>
          </w:p>
        </w:tc>
        <w:tc>
          <w:tcPr>
            <w:tcW w:w="1215" w:type="dxa"/>
            <w:tcBorders>
              <w:top w:val="nil"/>
              <w:left w:val="single" w:sz="8" w:space="0" w:color="auto"/>
              <w:bottom w:val="single" w:sz="8" w:space="0" w:color="auto"/>
              <w:right w:val="nil"/>
            </w:tcBorders>
            <w:shd w:val="clear" w:color="auto" w:fill="auto"/>
            <w:vAlign w:val="center"/>
            <w:hideMark/>
          </w:tcPr>
          <w:p w14:paraId="7CC8A19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242</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37EC7C3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77</w:t>
            </w:r>
          </w:p>
        </w:tc>
      </w:tr>
      <w:tr w:rsidR="00CB5559" w14:paraId="3741ABBB"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40582A37"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AVANOS</w:t>
            </w:r>
          </w:p>
        </w:tc>
        <w:tc>
          <w:tcPr>
            <w:tcW w:w="1171" w:type="dxa"/>
            <w:tcBorders>
              <w:top w:val="nil"/>
              <w:left w:val="single" w:sz="8" w:space="0" w:color="auto"/>
              <w:bottom w:val="single" w:sz="8" w:space="0" w:color="auto"/>
              <w:right w:val="nil"/>
            </w:tcBorders>
            <w:shd w:val="clear" w:color="auto" w:fill="auto"/>
            <w:vAlign w:val="center"/>
            <w:hideMark/>
          </w:tcPr>
          <w:p w14:paraId="115858C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055260C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2049" w:type="dxa"/>
            <w:tcBorders>
              <w:top w:val="nil"/>
              <w:left w:val="nil"/>
              <w:bottom w:val="single" w:sz="8" w:space="0" w:color="auto"/>
              <w:right w:val="single" w:sz="8" w:space="0" w:color="auto"/>
            </w:tcBorders>
            <w:shd w:val="clear" w:color="auto" w:fill="auto"/>
            <w:noWrap/>
            <w:vAlign w:val="center"/>
            <w:hideMark/>
          </w:tcPr>
          <w:p w14:paraId="4457524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KEBAN</w:t>
            </w:r>
          </w:p>
        </w:tc>
        <w:tc>
          <w:tcPr>
            <w:tcW w:w="1215" w:type="dxa"/>
            <w:tcBorders>
              <w:top w:val="nil"/>
              <w:left w:val="single" w:sz="8" w:space="0" w:color="auto"/>
              <w:bottom w:val="single" w:sz="8" w:space="0" w:color="auto"/>
              <w:right w:val="nil"/>
            </w:tcBorders>
            <w:shd w:val="clear" w:color="auto" w:fill="auto"/>
            <w:vAlign w:val="center"/>
            <w:hideMark/>
          </w:tcPr>
          <w:p w14:paraId="64FCA9D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308</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4C0D59F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22</w:t>
            </w:r>
          </w:p>
        </w:tc>
      </w:tr>
      <w:tr w:rsidR="00CB5559" w14:paraId="5A75A0FB"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6D65EB97"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BALIKESIR</w:t>
            </w:r>
          </w:p>
        </w:tc>
        <w:tc>
          <w:tcPr>
            <w:tcW w:w="1171" w:type="dxa"/>
            <w:tcBorders>
              <w:top w:val="nil"/>
              <w:left w:val="single" w:sz="8" w:space="0" w:color="auto"/>
              <w:bottom w:val="single" w:sz="8" w:space="0" w:color="auto"/>
              <w:right w:val="nil"/>
            </w:tcBorders>
            <w:shd w:val="clear" w:color="auto" w:fill="auto"/>
            <w:vAlign w:val="center"/>
            <w:hideMark/>
          </w:tcPr>
          <w:p w14:paraId="7A0BE4B5"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3551E07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2049" w:type="dxa"/>
            <w:tcBorders>
              <w:top w:val="nil"/>
              <w:left w:val="nil"/>
              <w:bottom w:val="single" w:sz="8" w:space="0" w:color="auto"/>
              <w:right w:val="single" w:sz="8" w:space="0" w:color="auto"/>
            </w:tcBorders>
            <w:shd w:val="clear" w:color="auto" w:fill="auto"/>
            <w:noWrap/>
            <w:vAlign w:val="center"/>
            <w:hideMark/>
          </w:tcPr>
          <w:p w14:paraId="211D7161"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OSMANCA</w:t>
            </w:r>
          </w:p>
        </w:tc>
        <w:tc>
          <w:tcPr>
            <w:tcW w:w="1215" w:type="dxa"/>
            <w:tcBorders>
              <w:top w:val="nil"/>
              <w:left w:val="single" w:sz="8" w:space="0" w:color="auto"/>
              <w:bottom w:val="single" w:sz="8" w:space="0" w:color="auto"/>
              <w:right w:val="nil"/>
            </w:tcBorders>
            <w:shd w:val="clear" w:color="auto" w:fill="auto"/>
            <w:vAlign w:val="center"/>
            <w:hideMark/>
          </w:tcPr>
          <w:p w14:paraId="01934D8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231</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0B125C8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99</w:t>
            </w:r>
          </w:p>
        </w:tc>
      </w:tr>
      <w:tr w:rsidR="00CB5559" w14:paraId="3D1ABF2E"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6DADAA04"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BURSA</w:t>
            </w:r>
          </w:p>
        </w:tc>
        <w:tc>
          <w:tcPr>
            <w:tcW w:w="1171" w:type="dxa"/>
            <w:tcBorders>
              <w:top w:val="nil"/>
              <w:left w:val="single" w:sz="8" w:space="0" w:color="auto"/>
              <w:bottom w:val="single" w:sz="8" w:space="0" w:color="auto"/>
              <w:right w:val="nil"/>
            </w:tcBorders>
            <w:shd w:val="clear" w:color="auto" w:fill="auto"/>
            <w:vAlign w:val="center"/>
            <w:hideMark/>
          </w:tcPr>
          <w:p w14:paraId="3A60421B"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462</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19D4D9F5"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187</w:t>
            </w:r>
          </w:p>
        </w:tc>
        <w:tc>
          <w:tcPr>
            <w:tcW w:w="2049" w:type="dxa"/>
            <w:tcBorders>
              <w:top w:val="nil"/>
              <w:left w:val="nil"/>
              <w:bottom w:val="single" w:sz="8" w:space="0" w:color="auto"/>
              <w:right w:val="single" w:sz="8" w:space="0" w:color="auto"/>
            </w:tcBorders>
            <w:shd w:val="clear" w:color="auto" w:fill="auto"/>
            <w:noWrap/>
            <w:vAlign w:val="center"/>
            <w:hideMark/>
          </w:tcPr>
          <w:p w14:paraId="15BA3EC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OYMAPINAR</w:t>
            </w:r>
          </w:p>
        </w:tc>
        <w:tc>
          <w:tcPr>
            <w:tcW w:w="1215" w:type="dxa"/>
            <w:tcBorders>
              <w:top w:val="nil"/>
              <w:left w:val="single" w:sz="8" w:space="0" w:color="auto"/>
              <w:bottom w:val="single" w:sz="8" w:space="0" w:color="auto"/>
              <w:right w:val="nil"/>
            </w:tcBorders>
            <w:shd w:val="clear" w:color="auto" w:fill="auto"/>
            <w:vAlign w:val="center"/>
            <w:hideMark/>
          </w:tcPr>
          <w:p w14:paraId="25084485"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77</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49397A6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22</w:t>
            </w:r>
          </w:p>
        </w:tc>
      </w:tr>
      <w:tr w:rsidR="00CB5559" w14:paraId="4D82F43B"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46250CCB"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CANKIRI</w:t>
            </w:r>
          </w:p>
        </w:tc>
        <w:tc>
          <w:tcPr>
            <w:tcW w:w="1171" w:type="dxa"/>
            <w:tcBorders>
              <w:top w:val="nil"/>
              <w:left w:val="single" w:sz="8" w:space="0" w:color="auto"/>
              <w:bottom w:val="single" w:sz="8" w:space="0" w:color="auto"/>
              <w:right w:val="nil"/>
            </w:tcBorders>
            <w:shd w:val="clear" w:color="auto" w:fill="auto"/>
            <w:vAlign w:val="center"/>
            <w:hideMark/>
          </w:tcPr>
          <w:p w14:paraId="1668B3B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49C369D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2049" w:type="dxa"/>
            <w:tcBorders>
              <w:top w:val="nil"/>
              <w:left w:val="nil"/>
              <w:bottom w:val="single" w:sz="8" w:space="0" w:color="auto"/>
              <w:right w:val="single" w:sz="8" w:space="0" w:color="auto"/>
            </w:tcBorders>
            <w:shd w:val="clear" w:color="auto" w:fill="auto"/>
            <w:noWrap/>
            <w:vAlign w:val="center"/>
            <w:hideMark/>
          </w:tcPr>
          <w:p w14:paraId="68C14330"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SEYDISEHIR</w:t>
            </w:r>
          </w:p>
        </w:tc>
        <w:tc>
          <w:tcPr>
            <w:tcW w:w="1215" w:type="dxa"/>
            <w:tcBorders>
              <w:top w:val="nil"/>
              <w:left w:val="single" w:sz="8" w:space="0" w:color="auto"/>
              <w:bottom w:val="single" w:sz="8" w:space="0" w:color="auto"/>
              <w:right w:val="nil"/>
            </w:tcBorders>
            <w:shd w:val="clear" w:color="auto" w:fill="auto"/>
            <w:vAlign w:val="center"/>
            <w:hideMark/>
          </w:tcPr>
          <w:p w14:paraId="593B6499"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264</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568F2B74"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88</w:t>
            </w:r>
          </w:p>
        </w:tc>
      </w:tr>
      <w:tr w:rsidR="00CB5559" w14:paraId="17623C16"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33E0554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CARSAMBA</w:t>
            </w:r>
          </w:p>
        </w:tc>
        <w:tc>
          <w:tcPr>
            <w:tcW w:w="1171" w:type="dxa"/>
            <w:tcBorders>
              <w:top w:val="nil"/>
              <w:left w:val="single" w:sz="8" w:space="0" w:color="auto"/>
              <w:bottom w:val="single" w:sz="8" w:space="0" w:color="auto"/>
              <w:right w:val="nil"/>
            </w:tcBorders>
            <w:shd w:val="clear" w:color="auto" w:fill="auto"/>
            <w:vAlign w:val="center"/>
            <w:hideMark/>
          </w:tcPr>
          <w:p w14:paraId="4034301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154</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2D262ED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27.5</w:t>
            </w:r>
          </w:p>
        </w:tc>
        <w:tc>
          <w:tcPr>
            <w:tcW w:w="2049" w:type="dxa"/>
            <w:tcBorders>
              <w:top w:val="nil"/>
              <w:left w:val="nil"/>
              <w:bottom w:val="single" w:sz="8" w:space="0" w:color="auto"/>
              <w:right w:val="single" w:sz="8" w:space="0" w:color="auto"/>
            </w:tcBorders>
            <w:shd w:val="clear" w:color="auto" w:fill="auto"/>
            <w:noWrap/>
            <w:vAlign w:val="center"/>
            <w:hideMark/>
          </w:tcPr>
          <w:p w14:paraId="2CDF95F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SEYITOMER</w:t>
            </w:r>
          </w:p>
        </w:tc>
        <w:tc>
          <w:tcPr>
            <w:tcW w:w="1215" w:type="dxa"/>
            <w:tcBorders>
              <w:top w:val="nil"/>
              <w:left w:val="single" w:sz="8" w:space="0" w:color="auto"/>
              <w:bottom w:val="single" w:sz="8" w:space="0" w:color="auto"/>
              <w:right w:val="nil"/>
            </w:tcBorders>
            <w:shd w:val="clear" w:color="auto" w:fill="auto"/>
            <w:vAlign w:val="center"/>
            <w:hideMark/>
          </w:tcPr>
          <w:p w14:paraId="188916D9"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55</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5E3E4EC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15.4</w:t>
            </w:r>
          </w:p>
        </w:tc>
      </w:tr>
      <w:tr w:rsidR="00CB5559" w14:paraId="48B6BC67"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2EA7C62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CAYIRHAN</w:t>
            </w:r>
          </w:p>
        </w:tc>
        <w:tc>
          <w:tcPr>
            <w:tcW w:w="1171" w:type="dxa"/>
            <w:tcBorders>
              <w:top w:val="nil"/>
              <w:left w:val="single" w:sz="8" w:space="0" w:color="auto"/>
              <w:bottom w:val="single" w:sz="8" w:space="0" w:color="auto"/>
              <w:right w:val="nil"/>
            </w:tcBorders>
            <w:shd w:val="clear" w:color="auto" w:fill="auto"/>
            <w:vAlign w:val="center"/>
            <w:hideMark/>
          </w:tcPr>
          <w:p w14:paraId="75697572"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69CB87D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2049" w:type="dxa"/>
            <w:tcBorders>
              <w:top w:val="nil"/>
              <w:left w:val="nil"/>
              <w:bottom w:val="single" w:sz="8" w:space="0" w:color="auto"/>
              <w:right w:val="single" w:sz="8" w:space="0" w:color="auto"/>
            </w:tcBorders>
            <w:shd w:val="clear" w:color="auto" w:fill="auto"/>
            <w:noWrap/>
            <w:vAlign w:val="center"/>
            <w:hideMark/>
          </w:tcPr>
          <w:p w14:paraId="4027B6B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SINCAN</w:t>
            </w:r>
          </w:p>
        </w:tc>
        <w:tc>
          <w:tcPr>
            <w:tcW w:w="1215" w:type="dxa"/>
            <w:tcBorders>
              <w:top w:val="nil"/>
              <w:left w:val="single" w:sz="8" w:space="0" w:color="auto"/>
              <w:bottom w:val="single" w:sz="8" w:space="0" w:color="auto"/>
              <w:right w:val="nil"/>
            </w:tcBorders>
            <w:shd w:val="clear" w:color="auto" w:fill="auto"/>
            <w:vAlign w:val="center"/>
            <w:hideMark/>
          </w:tcPr>
          <w:p w14:paraId="4E98B835"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352</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53DFB88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93.5</w:t>
            </w:r>
          </w:p>
        </w:tc>
      </w:tr>
      <w:tr w:rsidR="00CB5559" w14:paraId="35B9A0FA"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25669F7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ELBISTAN</w:t>
            </w:r>
          </w:p>
        </w:tc>
        <w:tc>
          <w:tcPr>
            <w:tcW w:w="1171" w:type="dxa"/>
            <w:tcBorders>
              <w:top w:val="nil"/>
              <w:left w:val="single" w:sz="8" w:space="0" w:color="auto"/>
              <w:bottom w:val="single" w:sz="8" w:space="0" w:color="auto"/>
              <w:right w:val="nil"/>
            </w:tcBorders>
            <w:shd w:val="clear" w:color="auto" w:fill="auto"/>
            <w:vAlign w:val="center"/>
            <w:hideMark/>
          </w:tcPr>
          <w:p w14:paraId="6CFFC50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231</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2B37B8D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38.5</w:t>
            </w:r>
          </w:p>
        </w:tc>
        <w:tc>
          <w:tcPr>
            <w:tcW w:w="2049" w:type="dxa"/>
            <w:tcBorders>
              <w:top w:val="nil"/>
              <w:left w:val="nil"/>
              <w:bottom w:val="single" w:sz="8" w:space="0" w:color="auto"/>
              <w:right w:val="single" w:sz="8" w:space="0" w:color="auto"/>
            </w:tcBorders>
            <w:shd w:val="clear" w:color="auto" w:fill="auto"/>
            <w:noWrap/>
            <w:vAlign w:val="center"/>
            <w:hideMark/>
          </w:tcPr>
          <w:p w14:paraId="13BA518B"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SIVAS</w:t>
            </w:r>
          </w:p>
        </w:tc>
        <w:tc>
          <w:tcPr>
            <w:tcW w:w="1215" w:type="dxa"/>
            <w:tcBorders>
              <w:top w:val="nil"/>
              <w:left w:val="single" w:sz="8" w:space="0" w:color="auto"/>
              <w:bottom w:val="single" w:sz="8" w:space="0" w:color="auto"/>
              <w:right w:val="nil"/>
            </w:tcBorders>
            <w:shd w:val="clear" w:color="auto" w:fill="auto"/>
            <w:vAlign w:val="center"/>
            <w:hideMark/>
          </w:tcPr>
          <w:p w14:paraId="6DD701A2"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27.5</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6C669045"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16.5</w:t>
            </w:r>
          </w:p>
        </w:tc>
      </w:tr>
      <w:tr w:rsidR="00CB5559" w14:paraId="163933D5"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2D615EA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ERZIN</w:t>
            </w:r>
          </w:p>
        </w:tc>
        <w:tc>
          <w:tcPr>
            <w:tcW w:w="1171" w:type="dxa"/>
            <w:tcBorders>
              <w:top w:val="nil"/>
              <w:left w:val="single" w:sz="8" w:space="0" w:color="auto"/>
              <w:bottom w:val="single" w:sz="8" w:space="0" w:color="auto"/>
              <w:right w:val="nil"/>
            </w:tcBorders>
            <w:shd w:val="clear" w:color="auto" w:fill="auto"/>
            <w:vAlign w:val="center"/>
            <w:hideMark/>
          </w:tcPr>
          <w:p w14:paraId="0B79F41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418</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609680C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121</w:t>
            </w:r>
          </w:p>
        </w:tc>
        <w:tc>
          <w:tcPr>
            <w:tcW w:w="2049" w:type="dxa"/>
            <w:tcBorders>
              <w:top w:val="nil"/>
              <w:left w:val="nil"/>
              <w:bottom w:val="single" w:sz="8" w:space="0" w:color="auto"/>
              <w:right w:val="single" w:sz="8" w:space="0" w:color="auto"/>
            </w:tcBorders>
            <w:shd w:val="clear" w:color="auto" w:fill="auto"/>
            <w:noWrap/>
            <w:vAlign w:val="center"/>
            <w:hideMark/>
          </w:tcPr>
          <w:p w14:paraId="08D8463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SOMA</w:t>
            </w:r>
          </w:p>
        </w:tc>
        <w:tc>
          <w:tcPr>
            <w:tcW w:w="1215" w:type="dxa"/>
            <w:tcBorders>
              <w:top w:val="nil"/>
              <w:left w:val="single" w:sz="8" w:space="0" w:color="auto"/>
              <w:bottom w:val="single" w:sz="8" w:space="0" w:color="auto"/>
              <w:right w:val="nil"/>
            </w:tcBorders>
            <w:shd w:val="clear" w:color="auto" w:fill="auto"/>
            <w:vAlign w:val="center"/>
            <w:hideMark/>
          </w:tcPr>
          <w:p w14:paraId="6C0B5F1C"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220</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0B4CA3EB"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33</w:t>
            </w:r>
          </w:p>
        </w:tc>
      </w:tr>
      <w:tr w:rsidR="00CB5559" w14:paraId="5A49C87E"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2B86347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GOKCEKAYA</w:t>
            </w:r>
          </w:p>
        </w:tc>
        <w:tc>
          <w:tcPr>
            <w:tcW w:w="1171" w:type="dxa"/>
            <w:tcBorders>
              <w:top w:val="nil"/>
              <w:left w:val="single" w:sz="8" w:space="0" w:color="auto"/>
              <w:bottom w:val="single" w:sz="8" w:space="0" w:color="auto"/>
              <w:right w:val="nil"/>
            </w:tcBorders>
            <w:shd w:val="clear" w:color="auto" w:fill="auto"/>
            <w:vAlign w:val="center"/>
            <w:hideMark/>
          </w:tcPr>
          <w:p w14:paraId="56979B0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11229D81"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2049" w:type="dxa"/>
            <w:tcBorders>
              <w:top w:val="nil"/>
              <w:left w:val="nil"/>
              <w:bottom w:val="single" w:sz="8" w:space="0" w:color="auto"/>
              <w:right w:val="single" w:sz="8" w:space="0" w:color="auto"/>
            </w:tcBorders>
            <w:shd w:val="clear" w:color="auto" w:fill="auto"/>
            <w:noWrap/>
            <w:vAlign w:val="center"/>
            <w:hideMark/>
          </w:tcPr>
          <w:p w14:paraId="7801286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TEPEOREN</w:t>
            </w:r>
          </w:p>
        </w:tc>
        <w:tc>
          <w:tcPr>
            <w:tcW w:w="1215" w:type="dxa"/>
            <w:tcBorders>
              <w:top w:val="nil"/>
              <w:left w:val="single" w:sz="8" w:space="0" w:color="auto"/>
              <w:bottom w:val="single" w:sz="8" w:space="0" w:color="auto"/>
              <w:right w:val="nil"/>
            </w:tcBorders>
            <w:shd w:val="clear" w:color="auto" w:fill="auto"/>
            <w:vAlign w:val="center"/>
            <w:hideMark/>
          </w:tcPr>
          <w:p w14:paraId="5F786072"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319</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2818CBA9"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132</w:t>
            </w:r>
          </w:p>
        </w:tc>
      </w:tr>
      <w:tr w:rsidR="00CB5559" w14:paraId="6FB1E982"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5B9D692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GOLBASI</w:t>
            </w:r>
          </w:p>
        </w:tc>
        <w:tc>
          <w:tcPr>
            <w:tcW w:w="1171" w:type="dxa"/>
            <w:tcBorders>
              <w:top w:val="nil"/>
              <w:left w:val="single" w:sz="8" w:space="0" w:color="auto"/>
              <w:bottom w:val="single" w:sz="8" w:space="0" w:color="auto"/>
              <w:right w:val="nil"/>
            </w:tcBorders>
            <w:shd w:val="clear" w:color="auto" w:fill="auto"/>
            <w:vAlign w:val="center"/>
            <w:hideMark/>
          </w:tcPr>
          <w:p w14:paraId="40D8062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286</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3A70480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77</w:t>
            </w:r>
          </w:p>
        </w:tc>
        <w:tc>
          <w:tcPr>
            <w:tcW w:w="2049" w:type="dxa"/>
            <w:tcBorders>
              <w:top w:val="nil"/>
              <w:left w:val="nil"/>
              <w:bottom w:val="single" w:sz="8" w:space="0" w:color="auto"/>
              <w:right w:val="single" w:sz="8" w:space="0" w:color="auto"/>
            </w:tcBorders>
            <w:shd w:val="clear" w:color="auto" w:fill="auto"/>
            <w:noWrap/>
            <w:vAlign w:val="center"/>
            <w:hideMark/>
          </w:tcPr>
          <w:p w14:paraId="008904AD"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TUNCBILEK</w:t>
            </w:r>
          </w:p>
        </w:tc>
        <w:tc>
          <w:tcPr>
            <w:tcW w:w="1215" w:type="dxa"/>
            <w:tcBorders>
              <w:top w:val="nil"/>
              <w:left w:val="single" w:sz="8" w:space="0" w:color="auto"/>
              <w:bottom w:val="single" w:sz="8" w:space="0" w:color="auto"/>
              <w:right w:val="nil"/>
            </w:tcBorders>
            <w:shd w:val="clear" w:color="auto" w:fill="auto"/>
            <w:vAlign w:val="center"/>
            <w:hideMark/>
          </w:tcPr>
          <w:p w14:paraId="23850E2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427DD06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r>
      <w:tr w:rsidR="00CB5559" w14:paraId="36D11FCF"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175804C8"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HAMITABAD</w:t>
            </w:r>
          </w:p>
        </w:tc>
        <w:tc>
          <w:tcPr>
            <w:tcW w:w="1171" w:type="dxa"/>
            <w:tcBorders>
              <w:top w:val="nil"/>
              <w:left w:val="single" w:sz="8" w:space="0" w:color="auto"/>
              <w:bottom w:val="single" w:sz="8" w:space="0" w:color="auto"/>
              <w:right w:val="nil"/>
            </w:tcBorders>
            <w:shd w:val="clear" w:color="auto" w:fill="auto"/>
            <w:vAlign w:val="center"/>
            <w:hideMark/>
          </w:tcPr>
          <w:p w14:paraId="26BC3D81"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132</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1E905754"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49.5</w:t>
            </w:r>
          </w:p>
        </w:tc>
        <w:tc>
          <w:tcPr>
            <w:tcW w:w="2049" w:type="dxa"/>
            <w:tcBorders>
              <w:top w:val="nil"/>
              <w:left w:val="nil"/>
              <w:bottom w:val="single" w:sz="8" w:space="0" w:color="auto"/>
              <w:right w:val="single" w:sz="8" w:space="0" w:color="auto"/>
            </w:tcBorders>
            <w:shd w:val="clear" w:color="auto" w:fill="auto"/>
            <w:noWrap/>
            <w:vAlign w:val="center"/>
            <w:hideMark/>
          </w:tcPr>
          <w:p w14:paraId="227306B6"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UMRANIYE</w:t>
            </w:r>
          </w:p>
        </w:tc>
        <w:tc>
          <w:tcPr>
            <w:tcW w:w="1215" w:type="dxa"/>
            <w:tcBorders>
              <w:top w:val="nil"/>
              <w:left w:val="single" w:sz="8" w:space="0" w:color="auto"/>
              <w:bottom w:val="single" w:sz="8" w:space="0" w:color="auto"/>
              <w:right w:val="nil"/>
            </w:tcBorders>
            <w:shd w:val="clear" w:color="auto" w:fill="auto"/>
            <w:vAlign w:val="center"/>
            <w:hideMark/>
          </w:tcPr>
          <w:p w14:paraId="31D53BC0"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297</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5C62011A"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258.5</w:t>
            </w:r>
          </w:p>
        </w:tc>
      </w:tr>
      <w:tr w:rsidR="00CB5559" w14:paraId="7E32C5C7"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0FBE081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HASAN U.</w:t>
            </w:r>
          </w:p>
        </w:tc>
        <w:tc>
          <w:tcPr>
            <w:tcW w:w="1171" w:type="dxa"/>
            <w:tcBorders>
              <w:top w:val="nil"/>
              <w:left w:val="single" w:sz="8" w:space="0" w:color="auto"/>
              <w:bottom w:val="single" w:sz="8" w:space="0" w:color="auto"/>
              <w:right w:val="nil"/>
            </w:tcBorders>
            <w:shd w:val="clear" w:color="auto" w:fill="auto"/>
            <w:vAlign w:val="center"/>
            <w:hideMark/>
          </w:tcPr>
          <w:p w14:paraId="084A180E"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1D898A8F"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0</w:t>
            </w:r>
          </w:p>
        </w:tc>
        <w:tc>
          <w:tcPr>
            <w:tcW w:w="2049" w:type="dxa"/>
            <w:tcBorders>
              <w:top w:val="nil"/>
              <w:left w:val="nil"/>
              <w:bottom w:val="single" w:sz="8" w:space="0" w:color="auto"/>
              <w:right w:val="single" w:sz="8" w:space="0" w:color="auto"/>
            </w:tcBorders>
            <w:shd w:val="clear" w:color="auto" w:fill="auto"/>
            <w:noWrap/>
            <w:vAlign w:val="center"/>
            <w:hideMark/>
          </w:tcPr>
          <w:p w14:paraId="40954FA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YATAGAN</w:t>
            </w:r>
          </w:p>
        </w:tc>
        <w:tc>
          <w:tcPr>
            <w:tcW w:w="1215" w:type="dxa"/>
            <w:tcBorders>
              <w:top w:val="nil"/>
              <w:left w:val="single" w:sz="8" w:space="0" w:color="auto"/>
              <w:bottom w:val="single" w:sz="8" w:space="0" w:color="auto"/>
              <w:right w:val="nil"/>
            </w:tcBorders>
            <w:shd w:val="clear" w:color="auto" w:fill="auto"/>
            <w:vAlign w:val="center"/>
            <w:hideMark/>
          </w:tcPr>
          <w:p w14:paraId="3B1D0931"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187</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63F662A2"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44</w:t>
            </w:r>
          </w:p>
        </w:tc>
      </w:tr>
      <w:tr w:rsidR="00CB5559" w14:paraId="0D258F0D" w14:textId="77777777" w:rsidTr="00873F8C">
        <w:trPr>
          <w:trHeight w:val="233"/>
        </w:trPr>
        <w:tc>
          <w:tcPr>
            <w:tcW w:w="2129" w:type="dxa"/>
            <w:tcBorders>
              <w:top w:val="nil"/>
              <w:left w:val="single" w:sz="8" w:space="0" w:color="auto"/>
              <w:bottom w:val="single" w:sz="8" w:space="0" w:color="auto"/>
              <w:right w:val="single" w:sz="8" w:space="0" w:color="auto"/>
            </w:tcBorders>
            <w:shd w:val="clear" w:color="auto" w:fill="auto"/>
            <w:vAlign w:val="center"/>
            <w:hideMark/>
          </w:tcPr>
          <w:p w14:paraId="7CDA56D4"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IKITELLI</w:t>
            </w:r>
          </w:p>
        </w:tc>
        <w:tc>
          <w:tcPr>
            <w:tcW w:w="1171" w:type="dxa"/>
            <w:tcBorders>
              <w:top w:val="nil"/>
              <w:left w:val="single" w:sz="8" w:space="0" w:color="auto"/>
              <w:bottom w:val="single" w:sz="8" w:space="0" w:color="auto"/>
              <w:right w:val="nil"/>
            </w:tcBorders>
            <w:shd w:val="clear" w:color="auto" w:fill="auto"/>
            <w:vAlign w:val="center"/>
            <w:hideMark/>
          </w:tcPr>
          <w:p w14:paraId="5F4206D0"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330</w:t>
            </w:r>
          </w:p>
        </w:tc>
        <w:tc>
          <w:tcPr>
            <w:tcW w:w="1309" w:type="dxa"/>
            <w:tcBorders>
              <w:top w:val="nil"/>
              <w:left w:val="single" w:sz="8" w:space="0" w:color="auto"/>
              <w:bottom w:val="single" w:sz="8" w:space="0" w:color="auto"/>
              <w:right w:val="single" w:sz="8" w:space="0" w:color="auto"/>
            </w:tcBorders>
            <w:shd w:val="clear" w:color="auto" w:fill="auto"/>
            <w:vAlign w:val="center"/>
            <w:hideMark/>
          </w:tcPr>
          <w:p w14:paraId="030C46E3" w14:textId="77777777" w:rsidR="009804AA" w:rsidRPr="009804AA" w:rsidRDefault="005A56E1" w:rsidP="009804AA">
            <w:pPr>
              <w:spacing w:after="0" w:line="240" w:lineRule="auto"/>
              <w:jc w:val="center"/>
              <w:rPr>
                <w:rFonts w:eastAsia="Times New Roman" w:cs="Times New Roman"/>
                <w:color w:val="000000"/>
                <w:sz w:val="20"/>
                <w:szCs w:val="20"/>
              </w:rPr>
            </w:pPr>
            <w:r w:rsidRPr="009804AA">
              <w:rPr>
                <w:rFonts w:eastAsia="Times New Roman" w:cs="Times New Roman"/>
                <w:color w:val="000000"/>
                <w:sz w:val="20"/>
                <w:szCs w:val="20"/>
              </w:rPr>
              <w:t>66</w:t>
            </w:r>
          </w:p>
        </w:tc>
        <w:tc>
          <w:tcPr>
            <w:tcW w:w="2049" w:type="dxa"/>
            <w:tcBorders>
              <w:top w:val="nil"/>
              <w:left w:val="nil"/>
              <w:bottom w:val="single" w:sz="8" w:space="0" w:color="auto"/>
              <w:right w:val="nil"/>
            </w:tcBorders>
            <w:shd w:val="clear" w:color="auto" w:fill="auto"/>
            <w:vAlign w:val="center"/>
            <w:hideMark/>
          </w:tcPr>
          <w:p w14:paraId="09082678" w14:textId="77777777" w:rsidR="009804AA" w:rsidRPr="009804AA" w:rsidRDefault="005A56E1" w:rsidP="009804AA">
            <w:pPr>
              <w:spacing w:after="0" w:line="240" w:lineRule="auto"/>
              <w:jc w:val="center"/>
              <w:rPr>
                <w:rFonts w:eastAsia="Times New Roman" w:cs="Times New Roman"/>
                <w:b/>
                <w:bCs/>
                <w:color w:val="000000"/>
                <w:sz w:val="20"/>
                <w:szCs w:val="20"/>
              </w:rPr>
            </w:pPr>
            <w:r w:rsidRPr="009804AA">
              <w:rPr>
                <w:rFonts w:eastAsia="Times New Roman" w:cs="Times New Roman"/>
                <w:b/>
                <w:bCs/>
                <w:color w:val="000000"/>
                <w:sz w:val="20"/>
                <w:szCs w:val="20"/>
              </w:rPr>
              <w:t>TOTAL</w:t>
            </w:r>
          </w:p>
        </w:tc>
        <w:tc>
          <w:tcPr>
            <w:tcW w:w="1215" w:type="dxa"/>
            <w:tcBorders>
              <w:top w:val="nil"/>
              <w:left w:val="single" w:sz="8" w:space="0" w:color="auto"/>
              <w:bottom w:val="single" w:sz="8" w:space="0" w:color="auto"/>
              <w:right w:val="nil"/>
            </w:tcBorders>
            <w:shd w:val="clear" w:color="auto" w:fill="auto"/>
            <w:vAlign w:val="center"/>
            <w:hideMark/>
          </w:tcPr>
          <w:p w14:paraId="18B87F53" w14:textId="77777777" w:rsidR="009804AA" w:rsidRPr="009804AA" w:rsidRDefault="005A56E1" w:rsidP="009804AA">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6600</w:t>
            </w:r>
          </w:p>
        </w:tc>
        <w:tc>
          <w:tcPr>
            <w:tcW w:w="1403" w:type="dxa"/>
            <w:tcBorders>
              <w:top w:val="nil"/>
              <w:left w:val="single" w:sz="8" w:space="0" w:color="auto"/>
              <w:bottom w:val="single" w:sz="8" w:space="0" w:color="auto"/>
              <w:right w:val="single" w:sz="8" w:space="0" w:color="auto"/>
            </w:tcBorders>
            <w:shd w:val="clear" w:color="auto" w:fill="auto"/>
            <w:vAlign w:val="center"/>
            <w:hideMark/>
          </w:tcPr>
          <w:p w14:paraId="78F94052" w14:textId="77777777" w:rsidR="009804AA" w:rsidRPr="009804AA" w:rsidRDefault="005A56E1" w:rsidP="009804AA">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2154.9</w:t>
            </w:r>
          </w:p>
        </w:tc>
      </w:tr>
      <w:tr w:rsidR="00CB5559" w14:paraId="541A2215" w14:textId="77777777" w:rsidTr="00906CEF">
        <w:trPr>
          <w:trHeight w:val="222"/>
        </w:trPr>
        <w:tc>
          <w:tcPr>
            <w:tcW w:w="7873" w:type="dxa"/>
            <w:gridSpan w:val="5"/>
            <w:tcBorders>
              <w:top w:val="single" w:sz="8" w:space="0" w:color="auto"/>
              <w:left w:val="single" w:sz="8" w:space="0" w:color="auto"/>
              <w:bottom w:val="single" w:sz="8" w:space="0" w:color="auto"/>
              <w:right w:val="nil"/>
            </w:tcBorders>
            <w:shd w:val="clear" w:color="auto" w:fill="auto"/>
            <w:vAlign w:val="center"/>
            <w:hideMark/>
          </w:tcPr>
          <w:p w14:paraId="74EDAE53" w14:textId="77777777" w:rsidR="009804AA" w:rsidRPr="009804AA" w:rsidRDefault="005A56E1" w:rsidP="009804AA">
            <w:pPr>
              <w:spacing w:after="0" w:line="240" w:lineRule="auto"/>
              <w:jc w:val="center"/>
              <w:rPr>
                <w:rFonts w:ascii="Calibri" w:eastAsia="Times New Roman" w:hAnsi="Calibri" w:cs="Calibri"/>
                <w:b/>
                <w:bCs/>
                <w:color w:val="000000"/>
                <w:sz w:val="20"/>
                <w:szCs w:val="20"/>
              </w:rPr>
            </w:pPr>
            <w:r w:rsidRPr="009804AA">
              <w:rPr>
                <w:rFonts w:ascii="Calibri" w:eastAsia="Times New Roman" w:hAnsi="Calibri" w:cs="Calibri"/>
                <w:b/>
                <w:bCs/>
                <w:color w:val="000000"/>
                <w:sz w:val="20"/>
                <w:szCs w:val="20"/>
              </w:rPr>
              <w:t>TOTAL S (MVA)</w:t>
            </w:r>
          </w:p>
        </w:tc>
        <w:tc>
          <w:tcPr>
            <w:tcW w:w="1403" w:type="dxa"/>
            <w:tcBorders>
              <w:top w:val="nil"/>
              <w:left w:val="nil"/>
              <w:bottom w:val="single" w:sz="8" w:space="0" w:color="auto"/>
              <w:right w:val="single" w:sz="8" w:space="0" w:color="auto"/>
            </w:tcBorders>
            <w:shd w:val="clear" w:color="auto" w:fill="auto"/>
            <w:noWrap/>
            <w:vAlign w:val="bottom"/>
            <w:hideMark/>
          </w:tcPr>
          <w:p w14:paraId="5D45A6BA" w14:textId="77777777" w:rsidR="009804AA" w:rsidRPr="009804AA" w:rsidRDefault="005A56E1" w:rsidP="009804AA">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6942.881</w:t>
            </w:r>
          </w:p>
        </w:tc>
      </w:tr>
    </w:tbl>
    <w:p w14:paraId="099A6AC8" w14:textId="77777777" w:rsidR="009804AA" w:rsidRPr="00906CEF" w:rsidRDefault="009804AA" w:rsidP="00342AEB">
      <w:pPr>
        <w:rPr>
          <w:sz w:val="2"/>
          <w:szCs w:val="2"/>
        </w:rPr>
      </w:pPr>
    </w:p>
    <w:p w14:paraId="03FF2465" w14:textId="77777777" w:rsidR="009804AA" w:rsidRDefault="005A56E1" w:rsidP="00906CEF">
      <w:pPr>
        <w:ind w:firstLine="340"/>
      </w:pPr>
      <w:r>
        <w:t>The following Figure 1 represents this single-line diagram and to make it look clear following Figure 2, 3, 4 &amp; 5 shows the zoomed version of the system.</w:t>
      </w:r>
    </w:p>
    <w:p w14:paraId="6E23F0D5" w14:textId="77777777" w:rsidR="00396F70" w:rsidRDefault="005A56E1" w:rsidP="00396F70">
      <w:pPr>
        <w:keepNext/>
        <w:jc w:val="center"/>
      </w:pPr>
      <w:r>
        <w:rPr>
          <w:noProof/>
        </w:rPr>
        <w:drawing>
          <wp:inline distT="0" distB="0" distL="0" distR="0" wp14:anchorId="5B98F241" wp14:editId="15927D8F">
            <wp:extent cx="4306374" cy="30403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4350464" cy="3071509"/>
                    </a:xfrm>
                    <a:prstGeom prst="rect">
                      <a:avLst/>
                    </a:prstGeom>
                  </pic:spPr>
                </pic:pic>
              </a:graphicData>
            </a:graphic>
          </wp:inline>
        </w:drawing>
      </w:r>
    </w:p>
    <w:p w14:paraId="73DB19C8" w14:textId="5CD73AB1" w:rsidR="00396F70" w:rsidRDefault="005A56E1" w:rsidP="00396F70">
      <w:pPr>
        <w:pStyle w:val="ResimYazs"/>
        <w:jc w:val="center"/>
      </w:pPr>
      <w:r>
        <w:t xml:space="preserve">Figure </w:t>
      </w:r>
      <w:fldSimple w:instr=" SEQ Figure \* ARABIC ">
        <w:r w:rsidR="002722FF">
          <w:rPr>
            <w:noProof/>
          </w:rPr>
          <w:t>1</w:t>
        </w:r>
      </w:fldSimple>
      <w:r>
        <w:t xml:space="preserve"> Single-Line Diagram of the System</w:t>
      </w:r>
    </w:p>
    <w:p w14:paraId="3778F7FB" w14:textId="77777777" w:rsidR="00396F70" w:rsidRDefault="005A56E1" w:rsidP="00396F70">
      <w:pPr>
        <w:keepNext/>
        <w:jc w:val="center"/>
      </w:pPr>
      <w:r>
        <w:rPr>
          <w:noProof/>
        </w:rPr>
        <w:lastRenderedPageBreak/>
        <w:drawing>
          <wp:inline distT="0" distB="0" distL="0" distR="0" wp14:anchorId="2FE7978A" wp14:editId="62AD52A3">
            <wp:extent cx="5820052" cy="3154680"/>
            <wp:effectExtent l="0" t="0" r="9525"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5830612" cy="3160404"/>
                    </a:xfrm>
                    <a:prstGeom prst="rect">
                      <a:avLst/>
                    </a:prstGeom>
                  </pic:spPr>
                </pic:pic>
              </a:graphicData>
            </a:graphic>
          </wp:inline>
        </w:drawing>
      </w:r>
    </w:p>
    <w:p w14:paraId="36CE286F" w14:textId="74BCDA5B" w:rsidR="00342AEB" w:rsidRDefault="005A56E1" w:rsidP="00396F70">
      <w:pPr>
        <w:pStyle w:val="ResimYazs"/>
        <w:jc w:val="center"/>
      </w:pPr>
      <w:r>
        <w:t xml:space="preserve">Figure </w:t>
      </w:r>
      <w:fldSimple w:instr=" SEQ Figure \* ARABIC ">
        <w:r w:rsidR="002722FF">
          <w:rPr>
            <w:noProof/>
          </w:rPr>
          <w:t>2</w:t>
        </w:r>
      </w:fldSimple>
      <w:r>
        <w:t xml:space="preserve"> Single-Line Diagram of the Left Upper Corner of the System</w:t>
      </w:r>
    </w:p>
    <w:p w14:paraId="1DF1F268" w14:textId="77777777" w:rsidR="00906CEF" w:rsidRDefault="005A56E1" w:rsidP="00906CEF">
      <w:pPr>
        <w:keepNext/>
        <w:jc w:val="center"/>
      </w:pPr>
      <w:r>
        <w:rPr>
          <w:noProof/>
        </w:rPr>
        <w:drawing>
          <wp:inline distT="0" distB="0" distL="0" distR="0" wp14:anchorId="2E481853" wp14:editId="1ED9EB37">
            <wp:extent cx="5880093" cy="3878580"/>
            <wp:effectExtent l="0" t="0" r="6985"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a:extLst>
                        <a:ext uri="{28A0092B-C50C-407E-A947-70E740481C1C}">
                          <a14:useLocalDpi xmlns:a14="http://schemas.microsoft.com/office/drawing/2010/main" val="0"/>
                        </a:ext>
                      </a:extLst>
                    </a:blip>
                    <a:stretch>
                      <a:fillRect/>
                    </a:stretch>
                  </pic:blipFill>
                  <pic:spPr>
                    <a:xfrm>
                      <a:off x="0" y="0"/>
                      <a:ext cx="5882692" cy="3880295"/>
                    </a:xfrm>
                    <a:prstGeom prst="rect">
                      <a:avLst/>
                    </a:prstGeom>
                  </pic:spPr>
                </pic:pic>
              </a:graphicData>
            </a:graphic>
          </wp:inline>
        </w:drawing>
      </w:r>
    </w:p>
    <w:p w14:paraId="65ED4F94" w14:textId="02A192B7" w:rsidR="00906CEF" w:rsidRPr="00906CEF" w:rsidRDefault="005A56E1" w:rsidP="00906CEF">
      <w:pPr>
        <w:pStyle w:val="ResimYazs"/>
        <w:jc w:val="center"/>
      </w:pPr>
      <w:r>
        <w:t xml:space="preserve">Figure </w:t>
      </w:r>
      <w:fldSimple w:instr=" SEQ Figure \* ARABIC ">
        <w:r w:rsidR="002722FF">
          <w:rPr>
            <w:noProof/>
          </w:rPr>
          <w:t>3</w:t>
        </w:r>
      </w:fldSimple>
      <w:r>
        <w:t xml:space="preserve"> Single-Line Diagram of the Left Bottom Corner of the System</w:t>
      </w:r>
    </w:p>
    <w:p w14:paraId="5C12CBC3" w14:textId="77777777" w:rsidR="00396F70" w:rsidRDefault="005A56E1" w:rsidP="00396F70">
      <w:pPr>
        <w:keepNext/>
        <w:jc w:val="center"/>
      </w:pPr>
      <w:r>
        <w:rPr>
          <w:noProof/>
        </w:rPr>
        <w:lastRenderedPageBreak/>
        <w:drawing>
          <wp:inline distT="0" distB="0" distL="0" distR="0" wp14:anchorId="29216643" wp14:editId="015CE48C">
            <wp:extent cx="5561965" cy="3787140"/>
            <wp:effectExtent l="0" t="0" r="635"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a:extLst>
                        <a:ext uri="{28A0092B-C50C-407E-A947-70E740481C1C}">
                          <a14:useLocalDpi xmlns:a14="http://schemas.microsoft.com/office/drawing/2010/main" val="0"/>
                        </a:ext>
                      </a:extLst>
                    </a:blip>
                    <a:srcRect t="914" b="8233"/>
                    <a:stretch>
                      <a:fillRect/>
                    </a:stretch>
                  </pic:blipFill>
                  <pic:spPr bwMode="auto">
                    <a:xfrm>
                      <a:off x="0" y="0"/>
                      <a:ext cx="5565733" cy="3789706"/>
                    </a:xfrm>
                    <a:prstGeom prst="rect">
                      <a:avLst/>
                    </a:prstGeom>
                    <a:ln>
                      <a:noFill/>
                    </a:ln>
                    <a:extLst>
                      <a:ext uri="{53640926-AAD7-44D8-BBD7-CCE9431645EC}">
                        <a14:shadowObscured xmlns:a14="http://schemas.microsoft.com/office/drawing/2010/main"/>
                      </a:ext>
                    </a:extLst>
                  </pic:spPr>
                </pic:pic>
              </a:graphicData>
            </a:graphic>
          </wp:inline>
        </w:drawing>
      </w:r>
    </w:p>
    <w:p w14:paraId="581FE05D" w14:textId="34DEF557" w:rsidR="00396F70" w:rsidRDefault="005A56E1" w:rsidP="00396F70">
      <w:pPr>
        <w:pStyle w:val="ResimYazs"/>
        <w:jc w:val="center"/>
      </w:pPr>
      <w:r>
        <w:t xml:space="preserve">Figure </w:t>
      </w:r>
      <w:fldSimple w:instr=" SEQ Figure \* ARABIC ">
        <w:r w:rsidR="002722FF">
          <w:rPr>
            <w:noProof/>
          </w:rPr>
          <w:t>4</w:t>
        </w:r>
      </w:fldSimple>
      <w:r>
        <w:t xml:space="preserve"> Single-Line Diagram of the Right Upper Corner of the System</w:t>
      </w:r>
    </w:p>
    <w:p w14:paraId="59EF3889" w14:textId="77777777" w:rsidR="00396F70" w:rsidRDefault="005A56E1" w:rsidP="00396F70">
      <w:pPr>
        <w:keepNext/>
        <w:jc w:val="center"/>
      </w:pPr>
      <w:r>
        <w:rPr>
          <w:noProof/>
        </w:rPr>
        <w:drawing>
          <wp:inline distT="0" distB="0" distL="0" distR="0" wp14:anchorId="63B877EB" wp14:editId="36DD60E4">
            <wp:extent cx="5584825" cy="4297570"/>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2">
                      <a:extLst>
                        <a:ext uri="{28A0092B-C50C-407E-A947-70E740481C1C}">
                          <a14:useLocalDpi xmlns:a14="http://schemas.microsoft.com/office/drawing/2010/main" val="0"/>
                        </a:ext>
                      </a:extLst>
                    </a:blip>
                    <a:srcRect t="3035" b="1882"/>
                    <a:stretch>
                      <a:fillRect/>
                    </a:stretch>
                  </pic:blipFill>
                  <pic:spPr bwMode="auto">
                    <a:xfrm>
                      <a:off x="0" y="0"/>
                      <a:ext cx="5595662" cy="4305909"/>
                    </a:xfrm>
                    <a:prstGeom prst="rect">
                      <a:avLst/>
                    </a:prstGeom>
                    <a:ln>
                      <a:noFill/>
                    </a:ln>
                    <a:extLst>
                      <a:ext uri="{53640926-AAD7-44D8-BBD7-CCE9431645EC}">
                        <a14:shadowObscured xmlns:a14="http://schemas.microsoft.com/office/drawing/2010/main"/>
                      </a:ext>
                    </a:extLst>
                  </pic:spPr>
                </pic:pic>
              </a:graphicData>
            </a:graphic>
          </wp:inline>
        </w:drawing>
      </w:r>
    </w:p>
    <w:p w14:paraId="4958B710" w14:textId="626DE232" w:rsidR="00396F70" w:rsidRDefault="005A56E1" w:rsidP="00396F70">
      <w:pPr>
        <w:pStyle w:val="ResimYazs"/>
        <w:jc w:val="center"/>
      </w:pPr>
      <w:r>
        <w:t xml:space="preserve">Figure </w:t>
      </w:r>
      <w:fldSimple w:instr=" SEQ Figure \* ARABIC ">
        <w:r w:rsidR="002722FF">
          <w:rPr>
            <w:noProof/>
          </w:rPr>
          <w:t>5</w:t>
        </w:r>
      </w:fldSimple>
      <w:r>
        <w:t xml:space="preserve"> Single-Line Diagram of the Right Bottom Corner of the System</w:t>
      </w:r>
    </w:p>
    <w:p w14:paraId="6B73ABBD" w14:textId="0A9EDF8F" w:rsidR="007F20AF" w:rsidRDefault="005A56E1" w:rsidP="007F20AF">
      <w:pPr>
        <w:ind w:firstLine="340"/>
      </w:pPr>
      <w:r>
        <w:lastRenderedPageBreak/>
        <w:t xml:space="preserve">As can be realized from the given Table 1 and the single-line diagrams, the total real power requirement of the 380kV network of Turkey is 6600MW. Note that this power is not equal to the whole load power of Turkey, this value represents only 380kV network and there are any other voltage levels such as 154kV etc. </w:t>
      </w:r>
      <w:r w:rsidR="00C446E8">
        <w:t xml:space="preserve">In short, there are 15 generation busses in the 380kV network. </w:t>
      </w:r>
      <w:r>
        <w:t>On the other hand,</w:t>
      </w:r>
      <w:r w:rsidR="00C446E8">
        <w:t xml:space="preserve"> since</w:t>
      </w:r>
      <w:r>
        <w:t xml:space="preserve"> all the substations do not have a generation unit</w:t>
      </w:r>
      <w:r w:rsidR="00C446E8">
        <w:t xml:space="preserve">, </w:t>
      </w:r>
      <w:r w:rsidR="00873F8C">
        <w:t xml:space="preserve">the </w:t>
      </w:r>
      <w:r w:rsidR="00C446E8">
        <w:t>supplied</w:t>
      </w:r>
      <w:r w:rsidR="00873F8C">
        <w:t xml:space="preserve"> power should be well-distributed to the country. Considering the possible voltage drops and load </w:t>
      </w:r>
      <w:r w:rsidR="00C446E8">
        <w:t xml:space="preserve">locations a suitable system is </w:t>
      </w:r>
      <w:proofErr w:type="gramStart"/>
      <w:r w:rsidR="00C446E8">
        <w:t>designed</w:t>
      </w:r>
      <w:proofErr w:type="gramEnd"/>
      <w:r w:rsidR="00C446E8">
        <w:t xml:space="preserve"> and the </w:t>
      </w:r>
      <w:r w:rsidR="00873F8C">
        <w:t>details are shown in the</w:t>
      </w:r>
      <w:r>
        <w:t xml:space="preserve"> </w:t>
      </w:r>
      <w:r w:rsidR="00873F8C">
        <w:t xml:space="preserve">following </w:t>
      </w:r>
      <w:r w:rsidR="00AA214E">
        <w:t>Table 2.</w:t>
      </w:r>
    </w:p>
    <w:p w14:paraId="4F906413" w14:textId="59A2B8D4" w:rsidR="00B52679" w:rsidRDefault="005A56E1" w:rsidP="00B52679">
      <w:pPr>
        <w:pStyle w:val="ResimYazs"/>
        <w:keepNext/>
        <w:jc w:val="center"/>
      </w:pPr>
      <w:r>
        <w:t xml:space="preserve">Table </w:t>
      </w:r>
      <w:fldSimple w:instr=" SEQ Table \* ARABIC ">
        <w:r w:rsidR="002722FF">
          <w:rPr>
            <w:noProof/>
          </w:rPr>
          <w:t>2</w:t>
        </w:r>
      </w:fldSimple>
      <w:r>
        <w:t xml:space="preserve"> </w:t>
      </w:r>
      <w:r w:rsidRPr="004C3665">
        <w:t>Details of Generating Stations</w:t>
      </w:r>
    </w:p>
    <w:tbl>
      <w:tblPr>
        <w:tblW w:w="9142" w:type="dxa"/>
        <w:tblLook w:val="04A0" w:firstRow="1" w:lastRow="0" w:firstColumn="1" w:lastColumn="0" w:noHBand="0" w:noVBand="1"/>
      </w:tblPr>
      <w:tblGrid>
        <w:gridCol w:w="1683"/>
        <w:gridCol w:w="1066"/>
        <w:gridCol w:w="714"/>
        <w:gridCol w:w="1068"/>
        <w:gridCol w:w="1038"/>
        <w:gridCol w:w="1035"/>
        <w:gridCol w:w="1126"/>
        <w:gridCol w:w="1188"/>
        <w:gridCol w:w="224"/>
      </w:tblGrid>
      <w:tr w:rsidR="00693370" w:rsidRPr="00693370" w14:paraId="28D800B9" w14:textId="77777777" w:rsidTr="00AA214E">
        <w:trPr>
          <w:gridAfter w:val="1"/>
          <w:wAfter w:w="224" w:type="dxa"/>
          <w:trHeight w:val="481"/>
        </w:trPr>
        <w:tc>
          <w:tcPr>
            <w:tcW w:w="1683" w:type="dxa"/>
            <w:vMerge w:val="restart"/>
            <w:tcBorders>
              <w:top w:val="single" w:sz="8" w:space="0" w:color="auto"/>
              <w:left w:val="single" w:sz="8" w:space="0" w:color="auto"/>
              <w:bottom w:val="single" w:sz="12" w:space="0" w:color="000000"/>
              <w:right w:val="single" w:sz="12" w:space="0" w:color="auto"/>
            </w:tcBorders>
            <w:shd w:val="clear" w:color="auto" w:fill="auto"/>
            <w:vAlign w:val="center"/>
            <w:hideMark/>
          </w:tcPr>
          <w:p w14:paraId="64B3C9E8" w14:textId="77777777" w:rsidR="00693370" w:rsidRPr="00693370" w:rsidRDefault="00693370" w:rsidP="00693370">
            <w:pPr>
              <w:spacing w:after="0" w:line="240" w:lineRule="auto"/>
              <w:jc w:val="center"/>
              <w:rPr>
                <w:rFonts w:eastAsia="Times New Roman" w:cs="Times New Roman"/>
                <w:b/>
                <w:bCs/>
                <w:color w:val="000000"/>
                <w:sz w:val="18"/>
                <w:szCs w:val="18"/>
              </w:rPr>
            </w:pPr>
            <w:r w:rsidRPr="00693370">
              <w:rPr>
                <w:rFonts w:eastAsia="Times New Roman" w:cs="Times New Roman"/>
                <w:b/>
                <w:bCs/>
                <w:color w:val="000000"/>
                <w:sz w:val="18"/>
                <w:szCs w:val="18"/>
              </w:rPr>
              <w:t>GENERATING STATION</w:t>
            </w:r>
          </w:p>
        </w:tc>
        <w:tc>
          <w:tcPr>
            <w:tcW w:w="1067" w:type="dxa"/>
            <w:vMerge w:val="restart"/>
            <w:tcBorders>
              <w:top w:val="single" w:sz="8" w:space="0" w:color="auto"/>
              <w:left w:val="single" w:sz="12" w:space="0" w:color="auto"/>
              <w:bottom w:val="single" w:sz="12" w:space="0" w:color="000000"/>
              <w:right w:val="single" w:sz="8" w:space="0" w:color="auto"/>
            </w:tcBorders>
            <w:shd w:val="clear" w:color="auto" w:fill="auto"/>
            <w:vAlign w:val="center"/>
            <w:hideMark/>
          </w:tcPr>
          <w:p w14:paraId="6055B314" w14:textId="77777777" w:rsidR="00693370" w:rsidRPr="00693370" w:rsidRDefault="00693370" w:rsidP="00693370">
            <w:pPr>
              <w:spacing w:after="0" w:line="240" w:lineRule="auto"/>
              <w:jc w:val="center"/>
              <w:rPr>
                <w:rFonts w:eastAsia="Times New Roman" w:cs="Times New Roman"/>
                <w:b/>
                <w:bCs/>
                <w:color w:val="000000"/>
                <w:sz w:val="16"/>
                <w:szCs w:val="16"/>
              </w:rPr>
            </w:pPr>
            <w:r w:rsidRPr="00693370">
              <w:rPr>
                <w:rFonts w:eastAsia="Times New Roman" w:cs="Times New Roman"/>
                <w:b/>
                <w:bCs/>
                <w:color w:val="000000"/>
                <w:sz w:val="16"/>
                <w:szCs w:val="16"/>
              </w:rPr>
              <w:t># of Units</w:t>
            </w:r>
          </w:p>
        </w:tc>
        <w:tc>
          <w:tcPr>
            <w:tcW w:w="714" w:type="dxa"/>
            <w:vMerge w:val="restart"/>
            <w:tcBorders>
              <w:top w:val="single" w:sz="8" w:space="0" w:color="auto"/>
              <w:left w:val="single" w:sz="8" w:space="0" w:color="auto"/>
              <w:bottom w:val="single" w:sz="12" w:space="0" w:color="000000"/>
              <w:right w:val="single" w:sz="8" w:space="0" w:color="auto"/>
            </w:tcBorders>
            <w:shd w:val="clear" w:color="auto" w:fill="auto"/>
            <w:vAlign w:val="center"/>
            <w:hideMark/>
          </w:tcPr>
          <w:p w14:paraId="52C3F263" w14:textId="77777777" w:rsidR="00693370" w:rsidRPr="00693370" w:rsidRDefault="00693370" w:rsidP="00693370">
            <w:pPr>
              <w:spacing w:after="0" w:line="240" w:lineRule="auto"/>
              <w:jc w:val="center"/>
              <w:rPr>
                <w:rFonts w:eastAsia="Times New Roman" w:cs="Times New Roman"/>
                <w:b/>
                <w:bCs/>
                <w:color w:val="000000"/>
                <w:sz w:val="18"/>
                <w:szCs w:val="18"/>
              </w:rPr>
            </w:pPr>
            <w:r w:rsidRPr="00693370">
              <w:rPr>
                <w:rFonts w:eastAsia="Times New Roman" w:cs="Times New Roman"/>
                <w:b/>
                <w:bCs/>
                <w:color w:val="000000"/>
                <w:sz w:val="18"/>
                <w:szCs w:val="18"/>
              </w:rPr>
              <w:t>TYPE</w:t>
            </w:r>
          </w:p>
        </w:tc>
        <w:tc>
          <w:tcPr>
            <w:tcW w:w="1068" w:type="dxa"/>
            <w:vMerge w:val="restart"/>
            <w:tcBorders>
              <w:top w:val="single" w:sz="8" w:space="0" w:color="auto"/>
              <w:left w:val="single" w:sz="8" w:space="0" w:color="auto"/>
              <w:bottom w:val="single" w:sz="12" w:space="0" w:color="000000"/>
              <w:right w:val="single" w:sz="12" w:space="0" w:color="auto"/>
            </w:tcBorders>
            <w:shd w:val="clear" w:color="auto" w:fill="auto"/>
            <w:vAlign w:val="center"/>
            <w:hideMark/>
          </w:tcPr>
          <w:p w14:paraId="42369DED" w14:textId="77777777" w:rsidR="00693370" w:rsidRPr="00693370" w:rsidRDefault="00693370" w:rsidP="00693370">
            <w:pPr>
              <w:spacing w:after="0" w:line="240" w:lineRule="auto"/>
              <w:jc w:val="center"/>
              <w:rPr>
                <w:rFonts w:eastAsia="Times New Roman" w:cs="Times New Roman"/>
                <w:b/>
                <w:bCs/>
                <w:color w:val="000000"/>
                <w:sz w:val="18"/>
                <w:szCs w:val="18"/>
              </w:rPr>
            </w:pPr>
            <w:r w:rsidRPr="00693370">
              <w:rPr>
                <w:rFonts w:eastAsia="Times New Roman" w:cs="Times New Roman"/>
                <w:b/>
                <w:bCs/>
                <w:color w:val="000000"/>
                <w:sz w:val="18"/>
                <w:szCs w:val="18"/>
              </w:rPr>
              <w:t>RATED MW/UNIT</w:t>
            </w:r>
          </w:p>
        </w:tc>
        <w:tc>
          <w:tcPr>
            <w:tcW w:w="1037" w:type="dxa"/>
            <w:vMerge w:val="restart"/>
            <w:tcBorders>
              <w:top w:val="single" w:sz="8" w:space="0" w:color="auto"/>
              <w:left w:val="single" w:sz="12" w:space="0" w:color="auto"/>
              <w:bottom w:val="single" w:sz="12" w:space="0" w:color="000000"/>
              <w:right w:val="single" w:sz="8" w:space="0" w:color="auto"/>
            </w:tcBorders>
            <w:shd w:val="clear" w:color="auto" w:fill="auto"/>
            <w:vAlign w:val="center"/>
            <w:hideMark/>
          </w:tcPr>
          <w:p w14:paraId="44555E65" w14:textId="77777777" w:rsidR="00693370" w:rsidRPr="00693370" w:rsidRDefault="00693370" w:rsidP="00693370">
            <w:pPr>
              <w:spacing w:after="0" w:line="240" w:lineRule="auto"/>
              <w:jc w:val="center"/>
              <w:rPr>
                <w:rFonts w:eastAsia="Times New Roman" w:cs="Times New Roman"/>
                <w:b/>
                <w:bCs/>
                <w:color w:val="000000"/>
                <w:sz w:val="16"/>
                <w:szCs w:val="16"/>
              </w:rPr>
            </w:pPr>
            <w:r w:rsidRPr="00693370">
              <w:rPr>
                <w:rFonts w:eastAsia="Times New Roman" w:cs="Times New Roman"/>
                <w:b/>
                <w:bCs/>
                <w:color w:val="000000"/>
                <w:sz w:val="16"/>
                <w:szCs w:val="16"/>
              </w:rPr>
              <w:t>NO. OF UNITS ASSIGNED</w:t>
            </w:r>
          </w:p>
        </w:tc>
        <w:tc>
          <w:tcPr>
            <w:tcW w:w="1035" w:type="dxa"/>
            <w:vMerge w:val="restart"/>
            <w:tcBorders>
              <w:top w:val="single" w:sz="8" w:space="0" w:color="auto"/>
              <w:left w:val="single" w:sz="8" w:space="0" w:color="auto"/>
              <w:bottom w:val="single" w:sz="12" w:space="0" w:color="000000"/>
              <w:right w:val="single" w:sz="8" w:space="0" w:color="auto"/>
            </w:tcBorders>
            <w:shd w:val="clear" w:color="auto" w:fill="auto"/>
            <w:vAlign w:val="center"/>
            <w:hideMark/>
          </w:tcPr>
          <w:p w14:paraId="1A13259B" w14:textId="77777777" w:rsidR="00693370" w:rsidRPr="00693370" w:rsidRDefault="00693370" w:rsidP="00693370">
            <w:pPr>
              <w:spacing w:after="0" w:line="240" w:lineRule="auto"/>
              <w:jc w:val="center"/>
              <w:rPr>
                <w:rFonts w:eastAsia="Times New Roman" w:cs="Times New Roman"/>
                <w:b/>
                <w:bCs/>
                <w:color w:val="000000"/>
                <w:sz w:val="16"/>
                <w:szCs w:val="16"/>
              </w:rPr>
            </w:pPr>
            <w:r w:rsidRPr="00693370">
              <w:rPr>
                <w:rFonts w:eastAsia="Times New Roman" w:cs="Times New Roman"/>
                <w:b/>
                <w:bCs/>
                <w:color w:val="000000"/>
                <w:sz w:val="16"/>
                <w:szCs w:val="16"/>
              </w:rPr>
              <w:t>TOTAL MW ASSIGNED</w:t>
            </w:r>
          </w:p>
        </w:tc>
        <w:tc>
          <w:tcPr>
            <w:tcW w:w="1126" w:type="dxa"/>
            <w:vMerge w:val="restart"/>
            <w:tcBorders>
              <w:top w:val="single" w:sz="8" w:space="0" w:color="auto"/>
              <w:left w:val="single" w:sz="8" w:space="0" w:color="auto"/>
              <w:bottom w:val="single" w:sz="12" w:space="0" w:color="000000"/>
              <w:right w:val="single" w:sz="12" w:space="0" w:color="auto"/>
            </w:tcBorders>
            <w:shd w:val="clear" w:color="auto" w:fill="auto"/>
            <w:vAlign w:val="center"/>
            <w:hideMark/>
          </w:tcPr>
          <w:p w14:paraId="6B9667C6" w14:textId="77777777" w:rsidR="00693370" w:rsidRPr="00693370" w:rsidRDefault="00693370" w:rsidP="00693370">
            <w:pPr>
              <w:spacing w:after="0" w:line="240" w:lineRule="auto"/>
              <w:jc w:val="center"/>
              <w:rPr>
                <w:rFonts w:eastAsia="Times New Roman" w:cs="Times New Roman"/>
                <w:b/>
                <w:bCs/>
                <w:color w:val="000000"/>
                <w:sz w:val="16"/>
                <w:szCs w:val="16"/>
              </w:rPr>
            </w:pPr>
            <w:r w:rsidRPr="00693370">
              <w:rPr>
                <w:rFonts w:eastAsia="Times New Roman" w:cs="Times New Roman"/>
                <w:b/>
                <w:bCs/>
                <w:color w:val="000000"/>
                <w:sz w:val="16"/>
                <w:szCs w:val="16"/>
              </w:rPr>
              <w:t>VOLTAGE ASSIGNED (PU)</w:t>
            </w:r>
          </w:p>
        </w:tc>
        <w:tc>
          <w:tcPr>
            <w:tcW w:w="1188" w:type="dxa"/>
            <w:vMerge w:val="restart"/>
            <w:tcBorders>
              <w:top w:val="single" w:sz="8" w:space="0" w:color="auto"/>
              <w:left w:val="single" w:sz="12" w:space="0" w:color="auto"/>
              <w:bottom w:val="single" w:sz="8" w:space="0" w:color="000000"/>
              <w:right w:val="single" w:sz="8" w:space="0" w:color="auto"/>
            </w:tcBorders>
            <w:shd w:val="clear" w:color="auto" w:fill="auto"/>
            <w:vAlign w:val="center"/>
            <w:hideMark/>
          </w:tcPr>
          <w:p w14:paraId="0418072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RATED MVA/UNIT</w:t>
            </w:r>
          </w:p>
        </w:tc>
      </w:tr>
      <w:tr w:rsidR="00693370" w:rsidRPr="00693370" w14:paraId="5A188B82" w14:textId="77777777" w:rsidTr="00AA214E">
        <w:trPr>
          <w:trHeight w:val="178"/>
        </w:trPr>
        <w:tc>
          <w:tcPr>
            <w:tcW w:w="1683" w:type="dxa"/>
            <w:vMerge/>
            <w:tcBorders>
              <w:top w:val="single" w:sz="8" w:space="0" w:color="auto"/>
              <w:left w:val="single" w:sz="8" w:space="0" w:color="auto"/>
              <w:bottom w:val="single" w:sz="12" w:space="0" w:color="000000"/>
              <w:right w:val="single" w:sz="12" w:space="0" w:color="auto"/>
            </w:tcBorders>
            <w:vAlign w:val="center"/>
            <w:hideMark/>
          </w:tcPr>
          <w:p w14:paraId="01A0759A"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1067" w:type="dxa"/>
            <w:vMerge/>
            <w:tcBorders>
              <w:top w:val="single" w:sz="8" w:space="0" w:color="auto"/>
              <w:left w:val="single" w:sz="12" w:space="0" w:color="auto"/>
              <w:bottom w:val="single" w:sz="12" w:space="0" w:color="000000"/>
              <w:right w:val="single" w:sz="8" w:space="0" w:color="auto"/>
            </w:tcBorders>
            <w:vAlign w:val="center"/>
            <w:hideMark/>
          </w:tcPr>
          <w:p w14:paraId="03CC57DC"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714" w:type="dxa"/>
            <w:vMerge/>
            <w:tcBorders>
              <w:top w:val="single" w:sz="8" w:space="0" w:color="auto"/>
              <w:left w:val="single" w:sz="8" w:space="0" w:color="auto"/>
              <w:bottom w:val="single" w:sz="12" w:space="0" w:color="000000"/>
              <w:right w:val="single" w:sz="8" w:space="0" w:color="auto"/>
            </w:tcBorders>
            <w:vAlign w:val="center"/>
            <w:hideMark/>
          </w:tcPr>
          <w:p w14:paraId="51534E44"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1068" w:type="dxa"/>
            <w:vMerge/>
            <w:tcBorders>
              <w:top w:val="single" w:sz="8" w:space="0" w:color="auto"/>
              <w:left w:val="single" w:sz="8" w:space="0" w:color="auto"/>
              <w:bottom w:val="single" w:sz="12" w:space="0" w:color="000000"/>
              <w:right w:val="single" w:sz="12" w:space="0" w:color="auto"/>
            </w:tcBorders>
            <w:vAlign w:val="center"/>
            <w:hideMark/>
          </w:tcPr>
          <w:p w14:paraId="03EE66A6"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1037" w:type="dxa"/>
            <w:vMerge/>
            <w:tcBorders>
              <w:top w:val="single" w:sz="8" w:space="0" w:color="auto"/>
              <w:left w:val="single" w:sz="12" w:space="0" w:color="auto"/>
              <w:bottom w:val="single" w:sz="12" w:space="0" w:color="000000"/>
              <w:right w:val="single" w:sz="8" w:space="0" w:color="auto"/>
            </w:tcBorders>
            <w:vAlign w:val="center"/>
            <w:hideMark/>
          </w:tcPr>
          <w:p w14:paraId="6BE49DA8"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035" w:type="dxa"/>
            <w:vMerge/>
            <w:tcBorders>
              <w:top w:val="single" w:sz="8" w:space="0" w:color="auto"/>
              <w:left w:val="single" w:sz="8" w:space="0" w:color="auto"/>
              <w:bottom w:val="single" w:sz="12" w:space="0" w:color="000000"/>
              <w:right w:val="single" w:sz="8" w:space="0" w:color="auto"/>
            </w:tcBorders>
            <w:vAlign w:val="center"/>
            <w:hideMark/>
          </w:tcPr>
          <w:p w14:paraId="3C812E71"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126" w:type="dxa"/>
            <w:vMerge/>
            <w:tcBorders>
              <w:top w:val="single" w:sz="8" w:space="0" w:color="auto"/>
              <w:left w:val="single" w:sz="8" w:space="0" w:color="auto"/>
              <w:bottom w:val="single" w:sz="12" w:space="0" w:color="000000"/>
              <w:right w:val="single" w:sz="12" w:space="0" w:color="auto"/>
            </w:tcBorders>
            <w:vAlign w:val="center"/>
            <w:hideMark/>
          </w:tcPr>
          <w:p w14:paraId="42DF7AFE"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188" w:type="dxa"/>
            <w:vMerge/>
            <w:tcBorders>
              <w:top w:val="single" w:sz="8" w:space="0" w:color="auto"/>
              <w:left w:val="single" w:sz="12" w:space="0" w:color="auto"/>
              <w:bottom w:val="single" w:sz="8" w:space="0" w:color="000000"/>
              <w:right w:val="single" w:sz="8" w:space="0" w:color="auto"/>
            </w:tcBorders>
            <w:vAlign w:val="center"/>
            <w:hideMark/>
          </w:tcPr>
          <w:p w14:paraId="127E493A" w14:textId="77777777" w:rsidR="00693370" w:rsidRPr="00693370" w:rsidRDefault="00693370" w:rsidP="00693370">
            <w:pPr>
              <w:spacing w:after="0" w:line="240" w:lineRule="auto"/>
              <w:jc w:val="left"/>
              <w:rPr>
                <w:rFonts w:ascii="Calibri" w:eastAsia="Times New Roman" w:hAnsi="Calibri" w:cs="Calibri"/>
                <w:color w:val="000000"/>
                <w:sz w:val="22"/>
              </w:rPr>
            </w:pPr>
          </w:p>
        </w:tc>
        <w:tc>
          <w:tcPr>
            <w:tcW w:w="223" w:type="dxa"/>
            <w:tcBorders>
              <w:top w:val="nil"/>
              <w:left w:val="nil"/>
              <w:bottom w:val="nil"/>
              <w:right w:val="nil"/>
            </w:tcBorders>
            <w:shd w:val="clear" w:color="auto" w:fill="auto"/>
            <w:noWrap/>
            <w:vAlign w:val="bottom"/>
            <w:hideMark/>
          </w:tcPr>
          <w:p w14:paraId="11CBFF94" w14:textId="77777777" w:rsidR="00693370" w:rsidRPr="00693370" w:rsidRDefault="00693370" w:rsidP="00693370">
            <w:pPr>
              <w:spacing w:after="0" w:line="240" w:lineRule="auto"/>
              <w:jc w:val="center"/>
              <w:rPr>
                <w:rFonts w:ascii="Calibri" w:eastAsia="Times New Roman" w:hAnsi="Calibri" w:cs="Calibri"/>
                <w:color w:val="000000"/>
                <w:sz w:val="22"/>
              </w:rPr>
            </w:pPr>
          </w:p>
        </w:tc>
      </w:tr>
      <w:tr w:rsidR="00693370" w:rsidRPr="00693370" w14:paraId="5D9C75B5" w14:textId="77777777" w:rsidTr="00AA214E">
        <w:trPr>
          <w:trHeight w:val="178"/>
        </w:trPr>
        <w:tc>
          <w:tcPr>
            <w:tcW w:w="1683" w:type="dxa"/>
            <w:vMerge/>
            <w:tcBorders>
              <w:top w:val="single" w:sz="8" w:space="0" w:color="auto"/>
              <w:left w:val="single" w:sz="8" w:space="0" w:color="auto"/>
              <w:bottom w:val="single" w:sz="12" w:space="0" w:color="000000"/>
              <w:right w:val="single" w:sz="12" w:space="0" w:color="auto"/>
            </w:tcBorders>
            <w:vAlign w:val="center"/>
            <w:hideMark/>
          </w:tcPr>
          <w:p w14:paraId="7AACE3A6"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1067" w:type="dxa"/>
            <w:vMerge/>
            <w:tcBorders>
              <w:top w:val="single" w:sz="8" w:space="0" w:color="auto"/>
              <w:left w:val="single" w:sz="12" w:space="0" w:color="auto"/>
              <w:bottom w:val="single" w:sz="12" w:space="0" w:color="000000"/>
              <w:right w:val="single" w:sz="8" w:space="0" w:color="auto"/>
            </w:tcBorders>
            <w:vAlign w:val="center"/>
            <w:hideMark/>
          </w:tcPr>
          <w:p w14:paraId="55A646F2"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714" w:type="dxa"/>
            <w:vMerge/>
            <w:tcBorders>
              <w:top w:val="single" w:sz="8" w:space="0" w:color="auto"/>
              <w:left w:val="single" w:sz="8" w:space="0" w:color="auto"/>
              <w:bottom w:val="single" w:sz="12" w:space="0" w:color="000000"/>
              <w:right w:val="single" w:sz="8" w:space="0" w:color="auto"/>
            </w:tcBorders>
            <w:vAlign w:val="center"/>
            <w:hideMark/>
          </w:tcPr>
          <w:p w14:paraId="66FCA4A1"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1068" w:type="dxa"/>
            <w:vMerge/>
            <w:tcBorders>
              <w:top w:val="single" w:sz="8" w:space="0" w:color="auto"/>
              <w:left w:val="single" w:sz="8" w:space="0" w:color="auto"/>
              <w:bottom w:val="single" w:sz="12" w:space="0" w:color="000000"/>
              <w:right w:val="single" w:sz="12" w:space="0" w:color="auto"/>
            </w:tcBorders>
            <w:vAlign w:val="center"/>
            <w:hideMark/>
          </w:tcPr>
          <w:p w14:paraId="054491DA"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1037" w:type="dxa"/>
            <w:vMerge/>
            <w:tcBorders>
              <w:top w:val="single" w:sz="8" w:space="0" w:color="auto"/>
              <w:left w:val="single" w:sz="12" w:space="0" w:color="auto"/>
              <w:bottom w:val="single" w:sz="12" w:space="0" w:color="000000"/>
              <w:right w:val="single" w:sz="8" w:space="0" w:color="auto"/>
            </w:tcBorders>
            <w:vAlign w:val="center"/>
            <w:hideMark/>
          </w:tcPr>
          <w:p w14:paraId="329C181C"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035" w:type="dxa"/>
            <w:vMerge/>
            <w:tcBorders>
              <w:top w:val="single" w:sz="8" w:space="0" w:color="auto"/>
              <w:left w:val="single" w:sz="8" w:space="0" w:color="auto"/>
              <w:bottom w:val="single" w:sz="12" w:space="0" w:color="000000"/>
              <w:right w:val="single" w:sz="8" w:space="0" w:color="auto"/>
            </w:tcBorders>
            <w:vAlign w:val="center"/>
            <w:hideMark/>
          </w:tcPr>
          <w:p w14:paraId="2955C1B1"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126" w:type="dxa"/>
            <w:vMerge/>
            <w:tcBorders>
              <w:top w:val="single" w:sz="8" w:space="0" w:color="auto"/>
              <w:left w:val="single" w:sz="8" w:space="0" w:color="auto"/>
              <w:bottom w:val="single" w:sz="12" w:space="0" w:color="000000"/>
              <w:right w:val="single" w:sz="12" w:space="0" w:color="auto"/>
            </w:tcBorders>
            <w:vAlign w:val="center"/>
            <w:hideMark/>
          </w:tcPr>
          <w:p w14:paraId="59F45CC5"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188" w:type="dxa"/>
            <w:vMerge/>
            <w:tcBorders>
              <w:top w:val="single" w:sz="8" w:space="0" w:color="auto"/>
              <w:left w:val="single" w:sz="12" w:space="0" w:color="auto"/>
              <w:bottom w:val="single" w:sz="8" w:space="0" w:color="000000"/>
              <w:right w:val="single" w:sz="8" w:space="0" w:color="auto"/>
            </w:tcBorders>
            <w:vAlign w:val="center"/>
            <w:hideMark/>
          </w:tcPr>
          <w:p w14:paraId="0E97D79F" w14:textId="77777777" w:rsidR="00693370" w:rsidRPr="00693370" w:rsidRDefault="00693370" w:rsidP="00693370">
            <w:pPr>
              <w:spacing w:after="0" w:line="240" w:lineRule="auto"/>
              <w:jc w:val="left"/>
              <w:rPr>
                <w:rFonts w:ascii="Calibri" w:eastAsia="Times New Roman" w:hAnsi="Calibri" w:cs="Calibri"/>
                <w:color w:val="000000"/>
                <w:sz w:val="22"/>
              </w:rPr>
            </w:pPr>
          </w:p>
        </w:tc>
        <w:tc>
          <w:tcPr>
            <w:tcW w:w="223" w:type="dxa"/>
            <w:tcBorders>
              <w:top w:val="nil"/>
              <w:left w:val="nil"/>
              <w:bottom w:val="nil"/>
              <w:right w:val="nil"/>
            </w:tcBorders>
            <w:shd w:val="clear" w:color="auto" w:fill="auto"/>
            <w:noWrap/>
            <w:vAlign w:val="bottom"/>
            <w:hideMark/>
          </w:tcPr>
          <w:p w14:paraId="7237B15F"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0D627379"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565C85AE"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ALTINKAYA</w:t>
            </w:r>
          </w:p>
        </w:tc>
        <w:tc>
          <w:tcPr>
            <w:tcW w:w="1067" w:type="dxa"/>
            <w:tcBorders>
              <w:top w:val="nil"/>
              <w:left w:val="nil"/>
              <w:bottom w:val="single" w:sz="8" w:space="0" w:color="auto"/>
              <w:right w:val="single" w:sz="8" w:space="0" w:color="auto"/>
            </w:tcBorders>
            <w:shd w:val="clear" w:color="auto" w:fill="auto"/>
            <w:vAlign w:val="center"/>
            <w:hideMark/>
          </w:tcPr>
          <w:p w14:paraId="368157C0"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4</w:t>
            </w:r>
          </w:p>
        </w:tc>
        <w:tc>
          <w:tcPr>
            <w:tcW w:w="714" w:type="dxa"/>
            <w:tcBorders>
              <w:top w:val="nil"/>
              <w:left w:val="nil"/>
              <w:bottom w:val="single" w:sz="8" w:space="0" w:color="auto"/>
              <w:right w:val="single" w:sz="8" w:space="0" w:color="auto"/>
            </w:tcBorders>
            <w:shd w:val="clear" w:color="000000" w:fill="B4C6E7"/>
            <w:vAlign w:val="center"/>
            <w:hideMark/>
          </w:tcPr>
          <w:p w14:paraId="1B103E0A"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1068" w:type="dxa"/>
            <w:tcBorders>
              <w:top w:val="nil"/>
              <w:left w:val="nil"/>
              <w:bottom w:val="single" w:sz="8" w:space="0" w:color="auto"/>
              <w:right w:val="single" w:sz="12" w:space="0" w:color="auto"/>
            </w:tcBorders>
            <w:shd w:val="clear" w:color="000000" w:fill="92D050"/>
            <w:vAlign w:val="center"/>
            <w:hideMark/>
          </w:tcPr>
          <w:p w14:paraId="5928BE94"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175</w:t>
            </w:r>
          </w:p>
        </w:tc>
        <w:tc>
          <w:tcPr>
            <w:tcW w:w="1037" w:type="dxa"/>
            <w:tcBorders>
              <w:top w:val="nil"/>
              <w:left w:val="nil"/>
              <w:bottom w:val="single" w:sz="8" w:space="0" w:color="auto"/>
              <w:right w:val="single" w:sz="8" w:space="0" w:color="auto"/>
            </w:tcBorders>
            <w:shd w:val="clear" w:color="000000" w:fill="92D050"/>
            <w:vAlign w:val="center"/>
            <w:hideMark/>
          </w:tcPr>
          <w:p w14:paraId="0B240F6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4</w:t>
            </w:r>
          </w:p>
        </w:tc>
        <w:tc>
          <w:tcPr>
            <w:tcW w:w="1035" w:type="dxa"/>
            <w:tcBorders>
              <w:top w:val="nil"/>
              <w:left w:val="nil"/>
              <w:bottom w:val="single" w:sz="8" w:space="0" w:color="auto"/>
              <w:right w:val="single" w:sz="8" w:space="0" w:color="auto"/>
            </w:tcBorders>
            <w:shd w:val="clear" w:color="000000" w:fill="92D050"/>
            <w:vAlign w:val="center"/>
            <w:hideMark/>
          </w:tcPr>
          <w:p w14:paraId="016FC1E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700</w:t>
            </w:r>
          </w:p>
        </w:tc>
        <w:tc>
          <w:tcPr>
            <w:tcW w:w="1126" w:type="dxa"/>
            <w:tcBorders>
              <w:top w:val="nil"/>
              <w:left w:val="nil"/>
              <w:bottom w:val="single" w:sz="8" w:space="0" w:color="auto"/>
              <w:right w:val="nil"/>
            </w:tcBorders>
            <w:shd w:val="clear" w:color="000000" w:fill="92D050"/>
            <w:vAlign w:val="center"/>
            <w:hideMark/>
          </w:tcPr>
          <w:p w14:paraId="376D97F3"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single" w:sz="8" w:space="0" w:color="auto"/>
              <w:bottom w:val="single" w:sz="8" w:space="0" w:color="auto"/>
              <w:right w:val="single" w:sz="8" w:space="0" w:color="auto"/>
            </w:tcBorders>
            <w:shd w:val="clear" w:color="000000" w:fill="92D050"/>
            <w:vAlign w:val="center"/>
            <w:hideMark/>
          </w:tcPr>
          <w:p w14:paraId="026B1C80" w14:textId="77777777" w:rsidR="00693370" w:rsidRPr="00693370" w:rsidRDefault="00693370" w:rsidP="00693370">
            <w:pPr>
              <w:spacing w:after="0" w:line="240" w:lineRule="auto"/>
              <w:jc w:val="center"/>
              <w:rPr>
                <w:rFonts w:eastAsia="Times New Roman" w:cs="Times New Roman"/>
                <w:color w:val="000000"/>
                <w:sz w:val="28"/>
                <w:szCs w:val="28"/>
              </w:rPr>
            </w:pPr>
            <w:r w:rsidRPr="00693370">
              <w:rPr>
                <w:rFonts w:eastAsia="Times New Roman" w:cs="Times New Roman"/>
                <w:color w:val="000000"/>
                <w:sz w:val="28"/>
                <w:szCs w:val="28"/>
              </w:rPr>
              <w:t>190</w:t>
            </w:r>
          </w:p>
        </w:tc>
        <w:tc>
          <w:tcPr>
            <w:tcW w:w="223" w:type="dxa"/>
            <w:vAlign w:val="center"/>
            <w:hideMark/>
          </w:tcPr>
          <w:p w14:paraId="6231038F"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2BD81556"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14F4B05E"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AMBARLI</w:t>
            </w:r>
          </w:p>
        </w:tc>
        <w:tc>
          <w:tcPr>
            <w:tcW w:w="1067" w:type="dxa"/>
            <w:tcBorders>
              <w:top w:val="nil"/>
              <w:left w:val="nil"/>
              <w:bottom w:val="single" w:sz="8" w:space="0" w:color="auto"/>
              <w:right w:val="single" w:sz="8" w:space="0" w:color="auto"/>
            </w:tcBorders>
            <w:shd w:val="clear" w:color="auto" w:fill="auto"/>
            <w:vAlign w:val="center"/>
            <w:hideMark/>
          </w:tcPr>
          <w:p w14:paraId="0A1EBD99"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2</w:t>
            </w:r>
          </w:p>
        </w:tc>
        <w:tc>
          <w:tcPr>
            <w:tcW w:w="714" w:type="dxa"/>
            <w:tcBorders>
              <w:top w:val="nil"/>
              <w:left w:val="nil"/>
              <w:bottom w:val="single" w:sz="8" w:space="0" w:color="auto"/>
              <w:right w:val="single" w:sz="8" w:space="0" w:color="auto"/>
            </w:tcBorders>
            <w:shd w:val="clear" w:color="000000" w:fill="F4B084"/>
            <w:vAlign w:val="center"/>
            <w:hideMark/>
          </w:tcPr>
          <w:p w14:paraId="585C59F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69F357B4"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150</w:t>
            </w:r>
          </w:p>
        </w:tc>
        <w:tc>
          <w:tcPr>
            <w:tcW w:w="1037" w:type="dxa"/>
            <w:tcBorders>
              <w:top w:val="nil"/>
              <w:left w:val="nil"/>
              <w:bottom w:val="single" w:sz="8" w:space="0" w:color="auto"/>
              <w:right w:val="single" w:sz="8" w:space="0" w:color="auto"/>
            </w:tcBorders>
            <w:shd w:val="clear" w:color="000000" w:fill="92D050"/>
            <w:vAlign w:val="center"/>
            <w:hideMark/>
          </w:tcPr>
          <w:p w14:paraId="3778767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w:t>
            </w:r>
          </w:p>
        </w:tc>
        <w:tc>
          <w:tcPr>
            <w:tcW w:w="1035" w:type="dxa"/>
            <w:tcBorders>
              <w:top w:val="nil"/>
              <w:left w:val="nil"/>
              <w:bottom w:val="single" w:sz="8" w:space="0" w:color="auto"/>
              <w:right w:val="single" w:sz="8" w:space="0" w:color="auto"/>
            </w:tcBorders>
            <w:shd w:val="clear" w:color="000000" w:fill="92D050"/>
            <w:vAlign w:val="center"/>
            <w:hideMark/>
          </w:tcPr>
          <w:p w14:paraId="2365D0E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450</w:t>
            </w:r>
          </w:p>
        </w:tc>
        <w:tc>
          <w:tcPr>
            <w:tcW w:w="1126" w:type="dxa"/>
            <w:tcBorders>
              <w:top w:val="nil"/>
              <w:left w:val="nil"/>
              <w:bottom w:val="single" w:sz="8" w:space="0" w:color="auto"/>
              <w:right w:val="single" w:sz="12" w:space="0" w:color="auto"/>
            </w:tcBorders>
            <w:shd w:val="clear" w:color="000000" w:fill="92D050"/>
            <w:vAlign w:val="center"/>
            <w:hideMark/>
          </w:tcPr>
          <w:p w14:paraId="140B282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1.01</w:t>
            </w:r>
          </w:p>
        </w:tc>
        <w:tc>
          <w:tcPr>
            <w:tcW w:w="1188" w:type="dxa"/>
            <w:tcBorders>
              <w:top w:val="nil"/>
              <w:left w:val="nil"/>
              <w:bottom w:val="single" w:sz="8" w:space="0" w:color="auto"/>
              <w:right w:val="single" w:sz="8" w:space="0" w:color="auto"/>
            </w:tcBorders>
            <w:shd w:val="clear" w:color="000000" w:fill="92D050"/>
            <w:vAlign w:val="center"/>
            <w:hideMark/>
          </w:tcPr>
          <w:p w14:paraId="0B10F10F" w14:textId="77777777" w:rsidR="00693370" w:rsidRPr="00693370" w:rsidRDefault="00693370" w:rsidP="00693370">
            <w:pPr>
              <w:spacing w:after="0" w:line="240" w:lineRule="auto"/>
              <w:jc w:val="center"/>
              <w:rPr>
                <w:rFonts w:eastAsia="Times New Roman" w:cs="Times New Roman"/>
                <w:color w:val="000000"/>
                <w:sz w:val="28"/>
                <w:szCs w:val="28"/>
              </w:rPr>
            </w:pPr>
            <w:r w:rsidRPr="00693370">
              <w:rPr>
                <w:rFonts w:eastAsia="Times New Roman" w:cs="Times New Roman"/>
                <w:color w:val="000000"/>
                <w:sz w:val="28"/>
                <w:szCs w:val="28"/>
              </w:rPr>
              <w:t>170</w:t>
            </w:r>
          </w:p>
        </w:tc>
        <w:tc>
          <w:tcPr>
            <w:tcW w:w="223" w:type="dxa"/>
            <w:vAlign w:val="center"/>
            <w:hideMark/>
          </w:tcPr>
          <w:p w14:paraId="23FC9475"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5CAF0A6D"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1BB74D00"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CAYIRHAN</w:t>
            </w:r>
          </w:p>
        </w:tc>
        <w:tc>
          <w:tcPr>
            <w:tcW w:w="1067" w:type="dxa"/>
            <w:tcBorders>
              <w:top w:val="nil"/>
              <w:left w:val="nil"/>
              <w:bottom w:val="single" w:sz="8" w:space="0" w:color="auto"/>
              <w:right w:val="single" w:sz="8" w:space="0" w:color="auto"/>
            </w:tcBorders>
            <w:shd w:val="clear" w:color="auto" w:fill="auto"/>
            <w:vAlign w:val="center"/>
            <w:hideMark/>
          </w:tcPr>
          <w:p w14:paraId="6211BAC9"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4</w:t>
            </w:r>
          </w:p>
        </w:tc>
        <w:tc>
          <w:tcPr>
            <w:tcW w:w="714" w:type="dxa"/>
            <w:tcBorders>
              <w:top w:val="nil"/>
              <w:left w:val="nil"/>
              <w:bottom w:val="single" w:sz="8" w:space="0" w:color="auto"/>
              <w:right w:val="single" w:sz="8" w:space="0" w:color="auto"/>
            </w:tcBorders>
            <w:shd w:val="clear" w:color="000000" w:fill="F4B084"/>
            <w:vAlign w:val="center"/>
            <w:hideMark/>
          </w:tcPr>
          <w:p w14:paraId="5D379D4A"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399A0BC8"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160</w:t>
            </w:r>
          </w:p>
        </w:tc>
        <w:tc>
          <w:tcPr>
            <w:tcW w:w="1037" w:type="dxa"/>
            <w:tcBorders>
              <w:top w:val="nil"/>
              <w:left w:val="nil"/>
              <w:bottom w:val="single" w:sz="8" w:space="0" w:color="auto"/>
              <w:right w:val="single" w:sz="8" w:space="0" w:color="auto"/>
            </w:tcBorders>
            <w:shd w:val="clear" w:color="000000" w:fill="92D050"/>
            <w:vAlign w:val="center"/>
            <w:hideMark/>
          </w:tcPr>
          <w:p w14:paraId="65C2C0B6"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2</w:t>
            </w:r>
          </w:p>
        </w:tc>
        <w:tc>
          <w:tcPr>
            <w:tcW w:w="1035" w:type="dxa"/>
            <w:tcBorders>
              <w:top w:val="nil"/>
              <w:left w:val="nil"/>
              <w:bottom w:val="single" w:sz="8" w:space="0" w:color="auto"/>
              <w:right w:val="single" w:sz="8" w:space="0" w:color="auto"/>
            </w:tcBorders>
            <w:shd w:val="clear" w:color="000000" w:fill="92D050"/>
            <w:vAlign w:val="center"/>
            <w:hideMark/>
          </w:tcPr>
          <w:p w14:paraId="7B67E3C6"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320</w:t>
            </w:r>
          </w:p>
        </w:tc>
        <w:tc>
          <w:tcPr>
            <w:tcW w:w="1126" w:type="dxa"/>
            <w:tcBorders>
              <w:top w:val="nil"/>
              <w:left w:val="nil"/>
              <w:bottom w:val="single" w:sz="8" w:space="0" w:color="auto"/>
              <w:right w:val="single" w:sz="12" w:space="0" w:color="auto"/>
            </w:tcBorders>
            <w:shd w:val="clear" w:color="000000" w:fill="92D050"/>
            <w:vAlign w:val="center"/>
            <w:hideMark/>
          </w:tcPr>
          <w:p w14:paraId="5B9A251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nil"/>
              <w:bottom w:val="nil"/>
              <w:right w:val="single" w:sz="8" w:space="0" w:color="auto"/>
            </w:tcBorders>
            <w:shd w:val="clear" w:color="000000" w:fill="92D050"/>
            <w:vAlign w:val="center"/>
            <w:hideMark/>
          </w:tcPr>
          <w:p w14:paraId="438D5DB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188</w:t>
            </w:r>
          </w:p>
        </w:tc>
        <w:tc>
          <w:tcPr>
            <w:tcW w:w="223" w:type="dxa"/>
            <w:vAlign w:val="center"/>
            <w:hideMark/>
          </w:tcPr>
          <w:p w14:paraId="2151DD99"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0981FD8D"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422FDB41"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ELBISTAN</w:t>
            </w:r>
          </w:p>
        </w:tc>
        <w:tc>
          <w:tcPr>
            <w:tcW w:w="1067" w:type="dxa"/>
            <w:tcBorders>
              <w:top w:val="nil"/>
              <w:left w:val="nil"/>
              <w:bottom w:val="single" w:sz="8" w:space="0" w:color="auto"/>
              <w:right w:val="single" w:sz="8" w:space="0" w:color="auto"/>
            </w:tcBorders>
            <w:shd w:val="clear" w:color="auto" w:fill="auto"/>
            <w:vAlign w:val="center"/>
            <w:hideMark/>
          </w:tcPr>
          <w:p w14:paraId="40FB166B"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4</w:t>
            </w:r>
          </w:p>
        </w:tc>
        <w:tc>
          <w:tcPr>
            <w:tcW w:w="714" w:type="dxa"/>
            <w:tcBorders>
              <w:top w:val="nil"/>
              <w:left w:val="nil"/>
              <w:bottom w:val="single" w:sz="8" w:space="0" w:color="auto"/>
              <w:right w:val="single" w:sz="8" w:space="0" w:color="auto"/>
            </w:tcBorders>
            <w:shd w:val="clear" w:color="000000" w:fill="F4B084"/>
            <w:vAlign w:val="center"/>
            <w:hideMark/>
          </w:tcPr>
          <w:p w14:paraId="7B97DD7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0C18DD5B"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340</w:t>
            </w:r>
          </w:p>
        </w:tc>
        <w:tc>
          <w:tcPr>
            <w:tcW w:w="1037" w:type="dxa"/>
            <w:tcBorders>
              <w:top w:val="nil"/>
              <w:left w:val="nil"/>
              <w:bottom w:val="single" w:sz="8" w:space="0" w:color="auto"/>
              <w:right w:val="single" w:sz="8" w:space="0" w:color="auto"/>
            </w:tcBorders>
            <w:shd w:val="clear" w:color="000000" w:fill="92D050"/>
            <w:vAlign w:val="center"/>
            <w:hideMark/>
          </w:tcPr>
          <w:p w14:paraId="30F0908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2</w:t>
            </w:r>
          </w:p>
        </w:tc>
        <w:tc>
          <w:tcPr>
            <w:tcW w:w="1035" w:type="dxa"/>
            <w:tcBorders>
              <w:top w:val="nil"/>
              <w:left w:val="nil"/>
              <w:bottom w:val="single" w:sz="8" w:space="0" w:color="auto"/>
              <w:right w:val="single" w:sz="8" w:space="0" w:color="auto"/>
            </w:tcBorders>
            <w:shd w:val="clear" w:color="000000" w:fill="92D050"/>
            <w:vAlign w:val="center"/>
            <w:hideMark/>
          </w:tcPr>
          <w:p w14:paraId="17E6364F"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680</w:t>
            </w:r>
          </w:p>
        </w:tc>
        <w:tc>
          <w:tcPr>
            <w:tcW w:w="1126" w:type="dxa"/>
            <w:tcBorders>
              <w:top w:val="nil"/>
              <w:left w:val="nil"/>
              <w:bottom w:val="single" w:sz="8" w:space="0" w:color="auto"/>
              <w:right w:val="single" w:sz="12" w:space="0" w:color="auto"/>
            </w:tcBorders>
            <w:shd w:val="clear" w:color="000000" w:fill="92D050"/>
            <w:vAlign w:val="center"/>
            <w:hideMark/>
          </w:tcPr>
          <w:p w14:paraId="75BE3A4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1.02</w:t>
            </w:r>
          </w:p>
        </w:tc>
        <w:tc>
          <w:tcPr>
            <w:tcW w:w="1188" w:type="dxa"/>
            <w:tcBorders>
              <w:top w:val="nil"/>
              <w:left w:val="nil"/>
              <w:bottom w:val="nil"/>
              <w:right w:val="single" w:sz="8" w:space="0" w:color="auto"/>
            </w:tcBorders>
            <w:shd w:val="clear" w:color="000000" w:fill="92D050"/>
            <w:vAlign w:val="center"/>
            <w:hideMark/>
          </w:tcPr>
          <w:p w14:paraId="1DCFB8BA"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382</w:t>
            </w:r>
          </w:p>
        </w:tc>
        <w:tc>
          <w:tcPr>
            <w:tcW w:w="223" w:type="dxa"/>
            <w:vAlign w:val="center"/>
            <w:hideMark/>
          </w:tcPr>
          <w:p w14:paraId="44EE6ABF"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0AB40230"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5AE8CDBB"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GOKCEKAYA</w:t>
            </w:r>
          </w:p>
        </w:tc>
        <w:tc>
          <w:tcPr>
            <w:tcW w:w="1067" w:type="dxa"/>
            <w:tcBorders>
              <w:top w:val="nil"/>
              <w:left w:val="nil"/>
              <w:bottom w:val="single" w:sz="8" w:space="0" w:color="auto"/>
              <w:right w:val="single" w:sz="8" w:space="0" w:color="auto"/>
            </w:tcBorders>
            <w:shd w:val="clear" w:color="auto" w:fill="auto"/>
            <w:vAlign w:val="center"/>
            <w:hideMark/>
          </w:tcPr>
          <w:p w14:paraId="30297206"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3</w:t>
            </w:r>
          </w:p>
        </w:tc>
        <w:tc>
          <w:tcPr>
            <w:tcW w:w="714" w:type="dxa"/>
            <w:tcBorders>
              <w:top w:val="nil"/>
              <w:left w:val="nil"/>
              <w:bottom w:val="single" w:sz="8" w:space="0" w:color="auto"/>
              <w:right w:val="single" w:sz="8" w:space="0" w:color="auto"/>
            </w:tcBorders>
            <w:shd w:val="clear" w:color="000000" w:fill="B4C6E7"/>
            <w:vAlign w:val="center"/>
            <w:hideMark/>
          </w:tcPr>
          <w:p w14:paraId="41082A05"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1068" w:type="dxa"/>
            <w:tcBorders>
              <w:top w:val="nil"/>
              <w:left w:val="nil"/>
              <w:bottom w:val="single" w:sz="8" w:space="0" w:color="auto"/>
              <w:right w:val="single" w:sz="12" w:space="0" w:color="auto"/>
            </w:tcBorders>
            <w:shd w:val="clear" w:color="000000" w:fill="FF0000"/>
            <w:vAlign w:val="center"/>
            <w:hideMark/>
          </w:tcPr>
          <w:p w14:paraId="7140D37C"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93</w:t>
            </w:r>
          </w:p>
        </w:tc>
        <w:tc>
          <w:tcPr>
            <w:tcW w:w="1037" w:type="dxa"/>
            <w:tcBorders>
              <w:top w:val="nil"/>
              <w:left w:val="nil"/>
              <w:bottom w:val="single" w:sz="8" w:space="0" w:color="auto"/>
              <w:right w:val="single" w:sz="8" w:space="0" w:color="auto"/>
            </w:tcBorders>
            <w:shd w:val="clear" w:color="000000" w:fill="FF0000"/>
            <w:vAlign w:val="center"/>
            <w:hideMark/>
          </w:tcPr>
          <w:p w14:paraId="5EFE3BC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0</w:t>
            </w:r>
          </w:p>
        </w:tc>
        <w:tc>
          <w:tcPr>
            <w:tcW w:w="1035" w:type="dxa"/>
            <w:tcBorders>
              <w:top w:val="nil"/>
              <w:left w:val="nil"/>
              <w:bottom w:val="single" w:sz="8" w:space="0" w:color="auto"/>
              <w:right w:val="single" w:sz="8" w:space="0" w:color="auto"/>
            </w:tcBorders>
            <w:shd w:val="clear" w:color="000000" w:fill="FF0000"/>
            <w:vAlign w:val="center"/>
            <w:hideMark/>
          </w:tcPr>
          <w:p w14:paraId="5A48F5C5"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0</w:t>
            </w:r>
          </w:p>
        </w:tc>
        <w:tc>
          <w:tcPr>
            <w:tcW w:w="1126" w:type="dxa"/>
            <w:tcBorders>
              <w:top w:val="nil"/>
              <w:left w:val="nil"/>
              <w:bottom w:val="single" w:sz="8" w:space="0" w:color="auto"/>
              <w:right w:val="single" w:sz="12" w:space="0" w:color="auto"/>
            </w:tcBorders>
            <w:shd w:val="clear" w:color="000000" w:fill="FF0000"/>
            <w:vAlign w:val="center"/>
            <w:hideMark/>
          </w:tcPr>
          <w:p w14:paraId="3C097FA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nil"/>
              <w:bottom w:val="nil"/>
              <w:right w:val="single" w:sz="8" w:space="0" w:color="auto"/>
            </w:tcBorders>
            <w:shd w:val="clear" w:color="000000" w:fill="FF0000"/>
            <w:vAlign w:val="center"/>
            <w:hideMark/>
          </w:tcPr>
          <w:p w14:paraId="5372F186"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223" w:type="dxa"/>
            <w:vAlign w:val="center"/>
            <w:hideMark/>
          </w:tcPr>
          <w:p w14:paraId="7BA882EF"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464C3B75"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36C4AC8D"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HAMITABAD</w:t>
            </w:r>
          </w:p>
        </w:tc>
        <w:tc>
          <w:tcPr>
            <w:tcW w:w="1067" w:type="dxa"/>
            <w:tcBorders>
              <w:top w:val="nil"/>
              <w:left w:val="nil"/>
              <w:bottom w:val="single" w:sz="8" w:space="0" w:color="auto"/>
              <w:right w:val="single" w:sz="8" w:space="0" w:color="auto"/>
            </w:tcBorders>
            <w:shd w:val="clear" w:color="auto" w:fill="auto"/>
            <w:vAlign w:val="center"/>
            <w:hideMark/>
          </w:tcPr>
          <w:p w14:paraId="321C7125"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6</w:t>
            </w:r>
          </w:p>
        </w:tc>
        <w:tc>
          <w:tcPr>
            <w:tcW w:w="714" w:type="dxa"/>
            <w:tcBorders>
              <w:top w:val="nil"/>
              <w:left w:val="nil"/>
              <w:bottom w:val="single" w:sz="8" w:space="0" w:color="auto"/>
              <w:right w:val="single" w:sz="8" w:space="0" w:color="auto"/>
            </w:tcBorders>
            <w:shd w:val="clear" w:color="000000" w:fill="F4B084"/>
            <w:vAlign w:val="center"/>
            <w:hideMark/>
          </w:tcPr>
          <w:p w14:paraId="082D5CB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4F4A2B13"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100</w:t>
            </w:r>
          </w:p>
        </w:tc>
        <w:tc>
          <w:tcPr>
            <w:tcW w:w="1037" w:type="dxa"/>
            <w:tcBorders>
              <w:top w:val="nil"/>
              <w:left w:val="nil"/>
              <w:bottom w:val="single" w:sz="8" w:space="0" w:color="auto"/>
              <w:right w:val="single" w:sz="8" w:space="0" w:color="auto"/>
            </w:tcBorders>
            <w:shd w:val="clear" w:color="000000" w:fill="92D050"/>
            <w:vAlign w:val="center"/>
            <w:hideMark/>
          </w:tcPr>
          <w:p w14:paraId="6B634EE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5</w:t>
            </w:r>
          </w:p>
        </w:tc>
        <w:tc>
          <w:tcPr>
            <w:tcW w:w="1035" w:type="dxa"/>
            <w:tcBorders>
              <w:top w:val="nil"/>
              <w:left w:val="nil"/>
              <w:bottom w:val="single" w:sz="8" w:space="0" w:color="auto"/>
              <w:right w:val="single" w:sz="8" w:space="0" w:color="auto"/>
            </w:tcBorders>
            <w:shd w:val="clear" w:color="000000" w:fill="92D050"/>
            <w:vAlign w:val="center"/>
            <w:hideMark/>
          </w:tcPr>
          <w:p w14:paraId="5BD67C9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500</w:t>
            </w:r>
          </w:p>
        </w:tc>
        <w:tc>
          <w:tcPr>
            <w:tcW w:w="1126" w:type="dxa"/>
            <w:tcBorders>
              <w:top w:val="nil"/>
              <w:left w:val="nil"/>
              <w:bottom w:val="single" w:sz="8" w:space="0" w:color="auto"/>
              <w:right w:val="single" w:sz="12" w:space="0" w:color="auto"/>
            </w:tcBorders>
            <w:shd w:val="clear" w:color="000000" w:fill="92D050"/>
            <w:vAlign w:val="center"/>
            <w:hideMark/>
          </w:tcPr>
          <w:p w14:paraId="4E774935"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nil"/>
              <w:bottom w:val="nil"/>
              <w:right w:val="single" w:sz="8" w:space="0" w:color="auto"/>
            </w:tcBorders>
            <w:shd w:val="clear" w:color="000000" w:fill="92D050"/>
            <w:vAlign w:val="center"/>
            <w:hideMark/>
          </w:tcPr>
          <w:p w14:paraId="51405C9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125</w:t>
            </w:r>
          </w:p>
        </w:tc>
        <w:tc>
          <w:tcPr>
            <w:tcW w:w="223" w:type="dxa"/>
            <w:vAlign w:val="center"/>
            <w:hideMark/>
          </w:tcPr>
          <w:p w14:paraId="2D2D84CB"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5CD81683"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7591DDEE"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HASAN U.</w:t>
            </w:r>
          </w:p>
        </w:tc>
        <w:tc>
          <w:tcPr>
            <w:tcW w:w="1067" w:type="dxa"/>
            <w:tcBorders>
              <w:top w:val="nil"/>
              <w:left w:val="nil"/>
              <w:bottom w:val="single" w:sz="8" w:space="0" w:color="auto"/>
              <w:right w:val="single" w:sz="8" w:space="0" w:color="auto"/>
            </w:tcBorders>
            <w:shd w:val="clear" w:color="auto" w:fill="auto"/>
            <w:vAlign w:val="center"/>
            <w:hideMark/>
          </w:tcPr>
          <w:p w14:paraId="77FBD8E9"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4</w:t>
            </w:r>
          </w:p>
        </w:tc>
        <w:tc>
          <w:tcPr>
            <w:tcW w:w="714" w:type="dxa"/>
            <w:tcBorders>
              <w:top w:val="nil"/>
              <w:left w:val="nil"/>
              <w:bottom w:val="single" w:sz="8" w:space="0" w:color="auto"/>
              <w:right w:val="single" w:sz="8" w:space="0" w:color="auto"/>
            </w:tcBorders>
            <w:shd w:val="clear" w:color="000000" w:fill="B4C6E7"/>
            <w:vAlign w:val="center"/>
            <w:hideMark/>
          </w:tcPr>
          <w:p w14:paraId="13BD60C0"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1068" w:type="dxa"/>
            <w:tcBorders>
              <w:top w:val="nil"/>
              <w:left w:val="nil"/>
              <w:bottom w:val="single" w:sz="8" w:space="0" w:color="auto"/>
              <w:right w:val="single" w:sz="12" w:space="0" w:color="auto"/>
            </w:tcBorders>
            <w:shd w:val="clear" w:color="000000" w:fill="92D050"/>
            <w:vAlign w:val="center"/>
            <w:hideMark/>
          </w:tcPr>
          <w:p w14:paraId="63357433"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130</w:t>
            </w:r>
          </w:p>
        </w:tc>
        <w:tc>
          <w:tcPr>
            <w:tcW w:w="1037" w:type="dxa"/>
            <w:tcBorders>
              <w:top w:val="nil"/>
              <w:left w:val="nil"/>
              <w:bottom w:val="single" w:sz="8" w:space="0" w:color="auto"/>
              <w:right w:val="single" w:sz="8" w:space="0" w:color="auto"/>
            </w:tcBorders>
            <w:shd w:val="clear" w:color="000000" w:fill="92D050"/>
            <w:vAlign w:val="center"/>
            <w:hideMark/>
          </w:tcPr>
          <w:p w14:paraId="14B7A930"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w:t>
            </w:r>
          </w:p>
        </w:tc>
        <w:tc>
          <w:tcPr>
            <w:tcW w:w="1035" w:type="dxa"/>
            <w:tcBorders>
              <w:top w:val="nil"/>
              <w:left w:val="nil"/>
              <w:bottom w:val="single" w:sz="8" w:space="0" w:color="auto"/>
              <w:right w:val="single" w:sz="8" w:space="0" w:color="auto"/>
            </w:tcBorders>
            <w:shd w:val="clear" w:color="000000" w:fill="92D050"/>
            <w:vAlign w:val="center"/>
            <w:hideMark/>
          </w:tcPr>
          <w:p w14:paraId="64E2560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390</w:t>
            </w:r>
          </w:p>
        </w:tc>
        <w:tc>
          <w:tcPr>
            <w:tcW w:w="1126" w:type="dxa"/>
            <w:tcBorders>
              <w:top w:val="nil"/>
              <w:left w:val="nil"/>
              <w:bottom w:val="single" w:sz="8" w:space="0" w:color="auto"/>
              <w:right w:val="single" w:sz="12" w:space="0" w:color="auto"/>
            </w:tcBorders>
            <w:shd w:val="clear" w:color="000000" w:fill="92D050"/>
            <w:vAlign w:val="center"/>
            <w:hideMark/>
          </w:tcPr>
          <w:p w14:paraId="5A0C12BA"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nil"/>
              <w:bottom w:val="nil"/>
              <w:right w:val="single" w:sz="8" w:space="0" w:color="auto"/>
            </w:tcBorders>
            <w:shd w:val="clear" w:color="000000" w:fill="92D050"/>
            <w:vAlign w:val="center"/>
            <w:hideMark/>
          </w:tcPr>
          <w:p w14:paraId="1C3759E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145</w:t>
            </w:r>
          </w:p>
        </w:tc>
        <w:tc>
          <w:tcPr>
            <w:tcW w:w="223" w:type="dxa"/>
            <w:vAlign w:val="center"/>
            <w:hideMark/>
          </w:tcPr>
          <w:p w14:paraId="12803E06"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4E55901B"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68E4917B"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KANGAL</w:t>
            </w:r>
          </w:p>
        </w:tc>
        <w:tc>
          <w:tcPr>
            <w:tcW w:w="1067" w:type="dxa"/>
            <w:tcBorders>
              <w:top w:val="nil"/>
              <w:left w:val="nil"/>
              <w:bottom w:val="single" w:sz="8" w:space="0" w:color="auto"/>
              <w:right w:val="single" w:sz="8" w:space="0" w:color="auto"/>
            </w:tcBorders>
            <w:shd w:val="clear" w:color="auto" w:fill="auto"/>
            <w:vAlign w:val="center"/>
            <w:hideMark/>
          </w:tcPr>
          <w:p w14:paraId="23ADF91F"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w:t>
            </w:r>
          </w:p>
        </w:tc>
        <w:tc>
          <w:tcPr>
            <w:tcW w:w="714" w:type="dxa"/>
            <w:tcBorders>
              <w:top w:val="nil"/>
              <w:left w:val="nil"/>
              <w:bottom w:val="single" w:sz="8" w:space="0" w:color="auto"/>
              <w:right w:val="single" w:sz="8" w:space="0" w:color="auto"/>
            </w:tcBorders>
            <w:shd w:val="clear" w:color="000000" w:fill="F4B084"/>
            <w:vAlign w:val="center"/>
            <w:hideMark/>
          </w:tcPr>
          <w:p w14:paraId="643AE12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FF0000"/>
            <w:vAlign w:val="center"/>
            <w:hideMark/>
          </w:tcPr>
          <w:p w14:paraId="41DC1BD6"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150</w:t>
            </w:r>
          </w:p>
        </w:tc>
        <w:tc>
          <w:tcPr>
            <w:tcW w:w="1037" w:type="dxa"/>
            <w:tcBorders>
              <w:top w:val="nil"/>
              <w:left w:val="nil"/>
              <w:bottom w:val="single" w:sz="8" w:space="0" w:color="auto"/>
              <w:right w:val="single" w:sz="8" w:space="0" w:color="auto"/>
            </w:tcBorders>
            <w:shd w:val="clear" w:color="000000" w:fill="FF0000"/>
            <w:vAlign w:val="center"/>
            <w:hideMark/>
          </w:tcPr>
          <w:p w14:paraId="3424C0F3"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0</w:t>
            </w:r>
          </w:p>
        </w:tc>
        <w:tc>
          <w:tcPr>
            <w:tcW w:w="1035" w:type="dxa"/>
            <w:tcBorders>
              <w:top w:val="nil"/>
              <w:left w:val="nil"/>
              <w:bottom w:val="single" w:sz="8" w:space="0" w:color="auto"/>
              <w:right w:val="single" w:sz="8" w:space="0" w:color="auto"/>
            </w:tcBorders>
            <w:shd w:val="clear" w:color="000000" w:fill="FF0000"/>
            <w:vAlign w:val="center"/>
            <w:hideMark/>
          </w:tcPr>
          <w:p w14:paraId="010B0CD0"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0</w:t>
            </w:r>
          </w:p>
        </w:tc>
        <w:tc>
          <w:tcPr>
            <w:tcW w:w="1126" w:type="dxa"/>
            <w:tcBorders>
              <w:top w:val="nil"/>
              <w:left w:val="nil"/>
              <w:bottom w:val="single" w:sz="8" w:space="0" w:color="auto"/>
              <w:right w:val="single" w:sz="12" w:space="0" w:color="auto"/>
            </w:tcBorders>
            <w:shd w:val="clear" w:color="000000" w:fill="FF0000"/>
            <w:vAlign w:val="center"/>
            <w:hideMark/>
          </w:tcPr>
          <w:p w14:paraId="1FF7359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1.01</w:t>
            </w:r>
          </w:p>
        </w:tc>
        <w:tc>
          <w:tcPr>
            <w:tcW w:w="1188" w:type="dxa"/>
            <w:tcBorders>
              <w:top w:val="nil"/>
              <w:left w:val="nil"/>
              <w:bottom w:val="single" w:sz="8" w:space="0" w:color="auto"/>
              <w:right w:val="single" w:sz="8" w:space="0" w:color="auto"/>
            </w:tcBorders>
            <w:shd w:val="clear" w:color="000000" w:fill="FF0000"/>
            <w:vAlign w:val="center"/>
            <w:hideMark/>
          </w:tcPr>
          <w:p w14:paraId="69CEE9BF" w14:textId="77777777" w:rsidR="00693370" w:rsidRPr="00693370" w:rsidRDefault="00693370" w:rsidP="00693370">
            <w:pPr>
              <w:spacing w:after="0" w:line="240" w:lineRule="auto"/>
              <w:jc w:val="center"/>
              <w:rPr>
                <w:rFonts w:eastAsia="Times New Roman" w:cs="Times New Roman"/>
                <w:color w:val="000000"/>
                <w:sz w:val="28"/>
                <w:szCs w:val="28"/>
              </w:rPr>
            </w:pPr>
            <w:r w:rsidRPr="00693370">
              <w:rPr>
                <w:rFonts w:eastAsia="Times New Roman" w:cs="Times New Roman"/>
                <w:color w:val="000000"/>
                <w:sz w:val="28"/>
                <w:szCs w:val="28"/>
              </w:rPr>
              <w:t>188</w:t>
            </w:r>
          </w:p>
        </w:tc>
        <w:tc>
          <w:tcPr>
            <w:tcW w:w="223" w:type="dxa"/>
            <w:vAlign w:val="center"/>
            <w:hideMark/>
          </w:tcPr>
          <w:p w14:paraId="41EA2335"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41C0F8A4"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43862C35"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KARAKAYA</w:t>
            </w:r>
          </w:p>
        </w:tc>
        <w:tc>
          <w:tcPr>
            <w:tcW w:w="1067" w:type="dxa"/>
            <w:tcBorders>
              <w:top w:val="nil"/>
              <w:left w:val="nil"/>
              <w:bottom w:val="single" w:sz="8" w:space="0" w:color="auto"/>
              <w:right w:val="single" w:sz="8" w:space="0" w:color="auto"/>
            </w:tcBorders>
            <w:shd w:val="clear" w:color="auto" w:fill="auto"/>
            <w:vAlign w:val="center"/>
            <w:hideMark/>
          </w:tcPr>
          <w:p w14:paraId="0D5AC346"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6</w:t>
            </w:r>
          </w:p>
        </w:tc>
        <w:tc>
          <w:tcPr>
            <w:tcW w:w="714" w:type="dxa"/>
            <w:tcBorders>
              <w:top w:val="nil"/>
              <w:left w:val="nil"/>
              <w:bottom w:val="single" w:sz="8" w:space="0" w:color="auto"/>
              <w:right w:val="single" w:sz="8" w:space="0" w:color="auto"/>
            </w:tcBorders>
            <w:shd w:val="clear" w:color="000000" w:fill="B4C6E7"/>
            <w:vAlign w:val="center"/>
            <w:hideMark/>
          </w:tcPr>
          <w:p w14:paraId="6E021BF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1068" w:type="dxa"/>
            <w:tcBorders>
              <w:top w:val="nil"/>
              <w:left w:val="nil"/>
              <w:bottom w:val="single" w:sz="8" w:space="0" w:color="auto"/>
              <w:right w:val="single" w:sz="12" w:space="0" w:color="auto"/>
            </w:tcBorders>
            <w:shd w:val="clear" w:color="000000" w:fill="92D050"/>
            <w:vAlign w:val="center"/>
            <w:hideMark/>
          </w:tcPr>
          <w:p w14:paraId="61F87E4B"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300</w:t>
            </w:r>
          </w:p>
        </w:tc>
        <w:tc>
          <w:tcPr>
            <w:tcW w:w="1037" w:type="dxa"/>
            <w:tcBorders>
              <w:top w:val="nil"/>
              <w:left w:val="nil"/>
              <w:bottom w:val="single" w:sz="8" w:space="0" w:color="auto"/>
              <w:right w:val="single" w:sz="8" w:space="0" w:color="auto"/>
            </w:tcBorders>
            <w:shd w:val="clear" w:color="000000" w:fill="92D050"/>
            <w:vAlign w:val="center"/>
            <w:hideMark/>
          </w:tcPr>
          <w:p w14:paraId="1511E4E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w:t>
            </w:r>
          </w:p>
        </w:tc>
        <w:tc>
          <w:tcPr>
            <w:tcW w:w="1035" w:type="dxa"/>
            <w:tcBorders>
              <w:top w:val="nil"/>
              <w:left w:val="nil"/>
              <w:bottom w:val="single" w:sz="8" w:space="0" w:color="auto"/>
              <w:right w:val="single" w:sz="8" w:space="0" w:color="auto"/>
            </w:tcBorders>
            <w:shd w:val="clear" w:color="000000" w:fill="92D050"/>
            <w:vAlign w:val="center"/>
            <w:hideMark/>
          </w:tcPr>
          <w:p w14:paraId="6A865936"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900</w:t>
            </w:r>
          </w:p>
        </w:tc>
        <w:tc>
          <w:tcPr>
            <w:tcW w:w="1126" w:type="dxa"/>
            <w:tcBorders>
              <w:top w:val="nil"/>
              <w:left w:val="nil"/>
              <w:bottom w:val="single" w:sz="8" w:space="0" w:color="auto"/>
              <w:right w:val="single" w:sz="12" w:space="0" w:color="auto"/>
            </w:tcBorders>
            <w:shd w:val="clear" w:color="000000" w:fill="92D050"/>
            <w:vAlign w:val="center"/>
            <w:hideMark/>
          </w:tcPr>
          <w:p w14:paraId="3F1965C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w:t>
            </w:r>
          </w:p>
        </w:tc>
        <w:tc>
          <w:tcPr>
            <w:tcW w:w="1188" w:type="dxa"/>
            <w:tcBorders>
              <w:top w:val="nil"/>
              <w:left w:val="nil"/>
              <w:bottom w:val="nil"/>
              <w:right w:val="single" w:sz="8" w:space="0" w:color="auto"/>
            </w:tcBorders>
            <w:shd w:val="clear" w:color="000000" w:fill="92D050"/>
            <w:vAlign w:val="center"/>
            <w:hideMark/>
          </w:tcPr>
          <w:p w14:paraId="4C62521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315</w:t>
            </w:r>
          </w:p>
        </w:tc>
        <w:tc>
          <w:tcPr>
            <w:tcW w:w="223" w:type="dxa"/>
            <w:vAlign w:val="center"/>
            <w:hideMark/>
          </w:tcPr>
          <w:p w14:paraId="72F52608"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362042FC" w14:textId="77777777" w:rsidTr="00AA214E">
        <w:trPr>
          <w:trHeight w:val="178"/>
        </w:trPr>
        <w:tc>
          <w:tcPr>
            <w:tcW w:w="1683" w:type="dxa"/>
            <w:tcBorders>
              <w:top w:val="nil"/>
              <w:left w:val="single" w:sz="8" w:space="0" w:color="auto"/>
              <w:bottom w:val="single" w:sz="8" w:space="0" w:color="auto"/>
              <w:right w:val="single" w:sz="12" w:space="0" w:color="auto"/>
            </w:tcBorders>
            <w:shd w:val="clear" w:color="000000" w:fill="FFC000"/>
            <w:vAlign w:val="center"/>
            <w:hideMark/>
          </w:tcPr>
          <w:p w14:paraId="230F8F9C"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KEBAN</w:t>
            </w:r>
          </w:p>
        </w:tc>
        <w:tc>
          <w:tcPr>
            <w:tcW w:w="1067" w:type="dxa"/>
            <w:tcBorders>
              <w:top w:val="nil"/>
              <w:left w:val="nil"/>
              <w:bottom w:val="single" w:sz="8" w:space="0" w:color="auto"/>
              <w:right w:val="single" w:sz="8" w:space="0" w:color="auto"/>
            </w:tcBorders>
            <w:shd w:val="clear" w:color="auto" w:fill="auto"/>
            <w:vAlign w:val="center"/>
            <w:hideMark/>
          </w:tcPr>
          <w:p w14:paraId="270519F5"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8</w:t>
            </w:r>
          </w:p>
        </w:tc>
        <w:tc>
          <w:tcPr>
            <w:tcW w:w="714" w:type="dxa"/>
            <w:tcBorders>
              <w:top w:val="nil"/>
              <w:left w:val="nil"/>
              <w:bottom w:val="single" w:sz="8" w:space="0" w:color="auto"/>
              <w:right w:val="single" w:sz="8" w:space="0" w:color="auto"/>
            </w:tcBorders>
            <w:shd w:val="clear" w:color="000000" w:fill="B4C6E7"/>
            <w:vAlign w:val="center"/>
            <w:hideMark/>
          </w:tcPr>
          <w:p w14:paraId="09C18E05"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1068" w:type="dxa"/>
            <w:tcBorders>
              <w:top w:val="nil"/>
              <w:left w:val="nil"/>
              <w:bottom w:val="single" w:sz="8" w:space="0" w:color="auto"/>
              <w:right w:val="single" w:sz="12" w:space="0" w:color="auto"/>
            </w:tcBorders>
            <w:shd w:val="clear" w:color="000000" w:fill="92D050"/>
            <w:vAlign w:val="center"/>
            <w:hideMark/>
          </w:tcPr>
          <w:p w14:paraId="61720A44"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165</w:t>
            </w:r>
          </w:p>
        </w:tc>
        <w:tc>
          <w:tcPr>
            <w:tcW w:w="1037" w:type="dxa"/>
            <w:tcBorders>
              <w:top w:val="nil"/>
              <w:left w:val="nil"/>
              <w:bottom w:val="single" w:sz="8" w:space="0" w:color="auto"/>
              <w:right w:val="single" w:sz="8" w:space="0" w:color="auto"/>
            </w:tcBorders>
            <w:shd w:val="clear" w:color="000000" w:fill="92D050"/>
            <w:vAlign w:val="center"/>
            <w:hideMark/>
          </w:tcPr>
          <w:p w14:paraId="6F00B23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5</w:t>
            </w:r>
          </w:p>
        </w:tc>
        <w:tc>
          <w:tcPr>
            <w:tcW w:w="1035" w:type="dxa"/>
            <w:tcBorders>
              <w:top w:val="nil"/>
              <w:left w:val="nil"/>
              <w:bottom w:val="single" w:sz="8" w:space="0" w:color="auto"/>
              <w:right w:val="single" w:sz="8" w:space="0" w:color="auto"/>
            </w:tcBorders>
            <w:shd w:val="clear" w:color="000000" w:fill="92D050"/>
            <w:vAlign w:val="center"/>
            <w:hideMark/>
          </w:tcPr>
          <w:p w14:paraId="08C2985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825</w:t>
            </w:r>
          </w:p>
        </w:tc>
        <w:tc>
          <w:tcPr>
            <w:tcW w:w="1126" w:type="dxa"/>
            <w:tcBorders>
              <w:top w:val="nil"/>
              <w:left w:val="nil"/>
              <w:bottom w:val="single" w:sz="8" w:space="0" w:color="auto"/>
              <w:right w:val="single" w:sz="12" w:space="0" w:color="auto"/>
            </w:tcBorders>
            <w:shd w:val="clear" w:color="000000" w:fill="92D050"/>
            <w:vAlign w:val="center"/>
            <w:hideMark/>
          </w:tcPr>
          <w:p w14:paraId="2C5B14DA"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w:t>
            </w:r>
          </w:p>
        </w:tc>
        <w:tc>
          <w:tcPr>
            <w:tcW w:w="1188" w:type="dxa"/>
            <w:tcBorders>
              <w:top w:val="nil"/>
              <w:left w:val="nil"/>
              <w:bottom w:val="nil"/>
              <w:right w:val="single" w:sz="8" w:space="0" w:color="auto"/>
            </w:tcBorders>
            <w:shd w:val="clear" w:color="000000" w:fill="92D050"/>
            <w:vAlign w:val="center"/>
            <w:hideMark/>
          </w:tcPr>
          <w:p w14:paraId="3D3BC17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187</w:t>
            </w:r>
          </w:p>
        </w:tc>
        <w:tc>
          <w:tcPr>
            <w:tcW w:w="223" w:type="dxa"/>
            <w:vAlign w:val="center"/>
            <w:hideMark/>
          </w:tcPr>
          <w:p w14:paraId="3879DD01"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2297D1A8"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0EB68C4D"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OYMAPINAR</w:t>
            </w:r>
          </w:p>
        </w:tc>
        <w:tc>
          <w:tcPr>
            <w:tcW w:w="1067" w:type="dxa"/>
            <w:tcBorders>
              <w:top w:val="nil"/>
              <w:left w:val="nil"/>
              <w:bottom w:val="single" w:sz="8" w:space="0" w:color="auto"/>
              <w:right w:val="single" w:sz="8" w:space="0" w:color="auto"/>
            </w:tcBorders>
            <w:shd w:val="clear" w:color="auto" w:fill="auto"/>
            <w:vAlign w:val="center"/>
            <w:hideMark/>
          </w:tcPr>
          <w:p w14:paraId="0C3115C8"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4</w:t>
            </w:r>
          </w:p>
        </w:tc>
        <w:tc>
          <w:tcPr>
            <w:tcW w:w="714" w:type="dxa"/>
            <w:tcBorders>
              <w:top w:val="nil"/>
              <w:left w:val="nil"/>
              <w:bottom w:val="single" w:sz="8" w:space="0" w:color="auto"/>
              <w:right w:val="single" w:sz="8" w:space="0" w:color="auto"/>
            </w:tcBorders>
            <w:shd w:val="clear" w:color="000000" w:fill="B4C6E7"/>
            <w:vAlign w:val="center"/>
            <w:hideMark/>
          </w:tcPr>
          <w:p w14:paraId="521D48C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1068" w:type="dxa"/>
            <w:tcBorders>
              <w:top w:val="nil"/>
              <w:left w:val="nil"/>
              <w:bottom w:val="single" w:sz="8" w:space="0" w:color="auto"/>
              <w:right w:val="single" w:sz="12" w:space="0" w:color="auto"/>
            </w:tcBorders>
            <w:shd w:val="clear" w:color="000000" w:fill="92D050"/>
            <w:vAlign w:val="center"/>
            <w:hideMark/>
          </w:tcPr>
          <w:p w14:paraId="487E2A86"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135</w:t>
            </w:r>
          </w:p>
        </w:tc>
        <w:tc>
          <w:tcPr>
            <w:tcW w:w="1037" w:type="dxa"/>
            <w:tcBorders>
              <w:top w:val="nil"/>
              <w:left w:val="nil"/>
              <w:bottom w:val="single" w:sz="8" w:space="0" w:color="auto"/>
              <w:right w:val="single" w:sz="8" w:space="0" w:color="auto"/>
            </w:tcBorders>
            <w:shd w:val="clear" w:color="000000" w:fill="92D050"/>
            <w:vAlign w:val="center"/>
            <w:hideMark/>
          </w:tcPr>
          <w:p w14:paraId="2B3238EA"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4</w:t>
            </w:r>
          </w:p>
        </w:tc>
        <w:tc>
          <w:tcPr>
            <w:tcW w:w="1035" w:type="dxa"/>
            <w:tcBorders>
              <w:top w:val="nil"/>
              <w:left w:val="nil"/>
              <w:bottom w:val="single" w:sz="8" w:space="0" w:color="auto"/>
              <w:right w:val="single" w:sz="8" w:space="0" w:color="auto"/>
            </w:tcBorders>
            <w:shd w:val="clear" w:color="000000" w:fill="92D050"/>
            <w:vAlign w:val="center"/>
            <w:hideMark/>
          </w:tcPr>
          <w:p w14:paraId="40BE218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540</w:t>
            </w:r>
          </w:p>
        </w:tc>
        <w:tc>
          <w:tcPr>
            <w:tcW w:w="1126" w:type="dxa"/>
            <w:tcBorders>
              <w:top w:val="nil"/>
              <w:left w:val="nil"/>
              <w:bottom w:val="single" w:sz="8" w:space="0" w:color="auto"/>
              <w:right w:val="single" w:sz="12" w:space="0" w:color="auto"/>
            </w:tcBorders>
            <w:shd w:val="clear" w:color="000000" w:fill="92D050"/>
            <w:vAlign w:val="center"/>
            <w:hideMark/>
          </w:tcPr>
          <w:p w14:paraId="59182A0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nil"/>
              <w:bottom w:val="nil"/>
              <w:right w:val="single" w:sz="8" w:space="0" w:color="auto"/>
            </w:tcBorders>
            <w:shd w:val="clear" w:color="000000" w:fill="92D050"/>
            <w:vAlign w:val="center"/>
            <w:hideMark/>
          </w:tcPr>
          <w:p w14:paraId="0F122CE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150</w:t>
            </w:r>
          </w:p>
        </w:tc>
        <w:tc>
          <w:tcPr>
            <w:tcW w:w="223" w:type="dxa"/>
            <w:vAlign w:val="center"/>
            <w:hideMark/>
          </w:tcPr>
          <w:p w14:paraId="4751A79B"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126CA3F1"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3552E689"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SEYITOMER</w:t>
            </w:r>
          </w:p>
        </w:tc>
        <w:tc>
          <w:tcPr>
            <w:tcW w:w="1067" w:type="dxa"/>
            <w:tcBorders>
              <w:top w:val="nil"/>
              <w:left w:val="nil"/>
              <w:bottom w:val="single" w:sz="8" w:space="0" w:color="auto"/>
              <w:right w:val="single" w:sz="8" w:space="0" w:color="auto"/>
            </w:tcBorders>
            <w:shd w:val="clear" w:color="auto" w:fill="auto"/>
            <w:vAlign w:val="center"/>
            <w:hideMark/>
          </w:tcPr>
          <w:p w14:paraId="4862DAB4"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3</w:t>
            </w:r>
          </w:p>
        </w:tc>
        <w:tc>
          <w:tcPr>
            <w:tcW w:w="714" w:type="dxa"/>
            <w:tcBorders>
              <w:top w:val="nil"/>
              <w:left w:val="nil"/>
              <w:bottom w:val="single" w:sz="8" w:space="0" w:color="auto"/>
              <w:right w:val="single" w:sz="8" w:space="0" w:color="auto"/>
            </w:tcBorders>
            <w:shd w:val="clear" w:color="000000" w:fill="F4B084"/>
            <w:vAlign w:val="center"/>
            <w:hideMark/>
          </w:tcPr>
          <w:p w14:paraId="136D096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590F72DD"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153</w:t>
            </w:r>
          </w:p>
        </w:tc>
        <w:tc>
          <w:tcPr>
            <w:tcW w:w="1037" w:type="dxa"/>
            <w:tcBorders>
              <w:top w:val="nil"/>
              <w:left w:val="nil"/>
              <w:bottom w:val="single" w:sz="8" w:space="0" w:color="auto"/>
              <w:right w:val="single" w:sz="8" w:space="0" w:color="auto"/>
            </w:tcBorders>
            <w:shd w:val="clear" w:color="000000" w:fill="92D050"/>
            <w:vAlign w:val="center"/>
            <w:hideMark/>
          </w:tcPr>
          <w:p w14:paraId="40B66113"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2</w:t>
            </w:r>
          </w:p>
        </w:tc>
        <w:tc>
          <w:tcPr>
            <w:tcW w:w="1035" w:type="dxa"/>
            <w:tcBorders>
              <w:top w:val="nil"/>
              <w:left w:val="nil"/>
              <w:bottom w:val="single" w:sz="8" w:space="0" w:color="auto"/>
              <w:right w:val="single" w:sz="8" w:space="0" w:color="auto"/>
            </w:tcBorders>
            <w:shd w:val="clear" w:color="000000" w:fill="92D050"/>
            <w:vAlign w:val="center"/>
            <w:hideMark/>
          </w:tcPr>
          <w:p w14:paraId="2FB6F91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306</w:t>
            </w:r>
          </w:p>
        </w:tc>
        <w:tc>
          <w:tcPr>
            <w:tcW w:w="1126" w:type="dxa"/>
            <w:tcBorders>
              <w:top w:val="nil"/>
              <w:left w:val="nil"/>
              <w:bottom w:val="single" w:sz="8" w:space="0" w:color="auto"/>
              <w:right w:val="single" w:sz="12" w:space="0" w:color="auto"/>
            </w:tcBorders>
            <w:shd w:val="clear" w:color="000000" w:fill="92D050"/>
            <w:vAlign w:val="center"/>
            <w:hideMark/>
          </w:tcPr>
          <w:p w14:paraId="197F6D8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nil"/>
              <w:bottom w:val="single" w:sz="8" w:space="0" w:color="auto"/>
              <w:right w:val="single" w:sz="8" w:space="0" w:color="auto"/>
            </w:tcBorders>
            <w:shd w:val="clear" w:color="000000" w:fill="92D050"/>
            <w:vAlign w:val="center"/>
            <w:hideMark/>
          </w:tcPr>
          <w:p w14:paraId="4899C363" w14:textId="77777777" w:rsidR="00693370" w:rsidRPr="00693370" w:rsidRDefault="00693370" w:rsidP="00693370">
            <w:pPr>
              <w:spacing w:after="0" w:line="240" w:lineRule="auto"/>
              <w:jc w:val="center"/>
              <w:rPr>
                <w:rFonts w:eastAsia="Times New Roman" w:cs="Times New Roman"/>
                <w:color w:val="000000"/>
                <w:sz w:val="28"/>
                <w:szCs w:val="28"/>
              </w:rPr>
            </w:pPr>
            <w:r w:rsidRPr="00693370">
              <w:rPr>
                <w:rFonts w:eastAsia="Times New Roman" w:cs="Times New Roman"/>
                <w:color w:val="000000"/>
                <w:sz w:val="28"/>
                <w:szCs w:val="28"/>
              </w:rPr>
              <w:t>180</w:t>
            </w:r>
          </w:p>
        </w:tc>
        <w:tc>
          <w:tcPr>
            <w:tcW w:w="223" w:type="dxa"/>
            <w:vAlign w:val="center"/>
            <w:hideMark/>
          </w:tcPr>
          <w:p w14:paraId="4DE983A8"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27D13BA6"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6CDA1B35"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SOMA</w:t>
            </w:r>
          </w:p>
        </w:tc>
        <w:tc>
          <w:tcPr>
            <w:tcW w:w="1067" w:type="dxa"/>
            <w:tcBorders>
              <w:top w:val="nil"/>
              <w:left w:val="nil"/>
              <w:bottom w:val="single" w:sz="8" w:space="0" w:color="auto"/>
              <w:right w:val="single" w:sz="8" w:space="0" w:color="auto"/>
            </w:tcBorders>
            <w:shd w:val="clear" w:color="auto" w:fill="auto"/>
            <w:vAlign w:val="center"/>
            <w:hideMark/>
          </w:tcPr>
          <w:p w14:paraId="0652A51C"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4</w:t>
            </w:r>
          </w:p>
        </w:tc>
        <w:tc>
          <w:tcPr>
            <w:tcW w:w="714" w:type="dxa"/>
            <w:tcBorders>
              <w:top w:val="nil"/>
              <w:left w:val="nil"/>
              <w:bottom w:val="single" w:sz="8" w:space="0" w:color="auto"/>
              <w:right w:val="single" w:sz="8" w:space="0" w:color="auto"/>
            </w:tcBorders>
            <w:shd w:val="clear" w:color="000000" w:fill="F4B084"/>
            <w:vAlign w:val="center"/>
            <w:hideMark/>
          </w:tcPr>
          <w:p w14:paraId="2B94E98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0ACFCF64"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165</w:t>
            </w:r>
          </w:p>
        </w:tc>
        <w:tc>
          <w:tcPr>
            <w:tcW w:w="1037" w:type="dxa"/>
            <w:tcBorders>
              <w:top w:val="nil"/>
              <w:left w:val="nil"/>
              <w:bottom w:val="single" w:sz="8" w:space="0" w:color="auto"/>
              <w:right w:val="single" w:sz="8" w:space="0" w:color="auto"/>
            </w:tcBorders>
            <w:shd w:val="clear" w:color="000000" w:fill="92D050"/>
            <w:vAlign w:val="center"/>
            <w:hideMark/>
          </w:tcPr>
          <w:p w14:paraId="6153DFA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3</w:t>
            </w:r>
          </w:p>
        </w:tc>
        <w:tc>
          <w:tcPr>
            <w:tcW w:w="1035" w:type="dxa"/>
            <w:tcBorders>
              <w:top w:val="nil"/>
              <w:left w:val="nil"/>
              <w:bottom w:val="single" w:sz="8" w:space="0" w:color="auto"/>
              <w:right w:val="single" w:sz="8" w:space="0" w:color="auto"/>
            </w:tcBorders>
            <w:shd w:val="clear" w:color="000000" w:fill="92D050"/>
            <w:vAlign w:val="center"/>
            <w:hideMark/>
          </w:tcPr>
          <w:p w14:paraId="69B80FF0"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495</w:t>
            </w:r>
          </w:p>
        </w:tc>
        <w:tc>
          <w:tcPr>
            <w:tcW w:w="1126" w:type="dxa"/>
            <w:tcBorders>
              <w:top w:val="nil"/>
              <w:left w:val="nil"/>
              <w:bottom w:val="single" w:sz="8" w:space="0" w:color="auto"/>
              <w:right w:val="single" w:sz="12" w:space="0" w:color="auto"/>
            </w:tcBorders>
            <w:shd w:val="clear" w:color="000000" w:fill="92D050"/>
            <w:vAlign w:val="center"/>
            <w:hideMark/>
          </w:tcPr>
          <w:p w14:paraId="55485735"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1.02</w:t>
            </w:r>
          </w:p>
        </w:tc>
        <w:tc>
          <w:tcPr>
            <w:tcW w:w="1188" w:type="dxa"/>
            <w:tcBorders>
              <w:top w:val="nil"/>
              <w:left w:val="nil"/>
              <w:bottom w:val="single" w:sz="8" w:space="0" w:color="auto"/>
              <w:right w:val="single" w:sz="8" w:space="0" w:color="auto"/>
            </w:tcBorders>
            <w:shd w:val="clear" w:color="000000" w:fill="92D050"/>
            <w:vAlign w:val="center"/>
            <w:hideMark/>
          </w:tcPr>
          <w:p w14:paraId="5346711B" w14:textId="77777777" w:rsidR="00693370" w:rsidRPr="00693370" w:rsidRDefault="00693370" w:rsidP="00693370">
            <w:pPr>
              <w:spacing w:after="0" w:line="240" w:lineRule="auto"/>
              <w:jc w:val="center"/>
              <w:rPr>
                <w:rFonts w:eastAsia="Times New Roman" w:cs="Times New Roman"/>
                <w:color w:val="000000"/>
                <w:sz w:val="28"/>
                <w:szCs w:val="28"/>
              </w:rPr>
            </w:pPr>
            <w:r w:rsidRPr="00693370">
              <w:rPr>
                <w:rFonts w:eastAsia="Times New Roman" w:cs="Times New Roman"/>
                <w:color w:val="000000"/>
                <w:sz w:val="28"/>
                <w:szCs w:val="28"/>
              </w:rPr>
              <w:t>194</w:t>
            </w:r>
          </w:p>
        </w:tc>
        <w:tc>
          <w:tcPr>
            <w:tcW w:w="223" w:type="dxa"/>
            <w:vAlign w:val="center"/>
            <w:hideMark/>
          </w:tcPr>
          <w:p w14:paraId="506E0561"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7502C0A8" w14:textId="77777777" w:rsidTr="00AA214E">
        <w:trPr>
          <w:trHeight w:val="178"/>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20EA07E1"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TUNCBILEK</w:t>
            </w:r>
          </w:p>
        </w:tc>
        <w:tc>
          <w:tcPr>
            <w:tcW w:w="1067" w:type="dxa"/>
            <w:tcBorders>
              <w:top w:val="nil"/>
              <w:left w:val="nil"/>
              <w:bottom w:val="single" w:sz="8" w:space="0" w:color="auto"/>
              <w:right w:val="single" w:sz="8" w:space="0" w:color="auto"/>
            </w:tcBorders>
            <w:shd w:val="clear" w:color="auto" w:fill="auto"/>
            <w:vAlign w:val="center"/>
            <w:hideMark/>
          </w:tcPr>
          <w:p w14:paraId="4D3CFB89"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w:t>
            </w:r>
          </w:p>
        </w:tc>
        <w:tc>
          <w:tcPr>
            <w:tcW w:w="714" w:type="dxa"/>
            <w:tcBorders>
              <w:top w:val="nil"/>
              <w:left w:val="nil"/>
              <w:bottom w:val="single" w:sz="8" w:space="0" w:color="auto"/>
              <w:right w:val="single" w:sz="8" w:space="0" w:color="auto"/>
            </w:tcBorders>
            <w:shd w:val="clear" w:color="000000" w:fill="F4B084"/>
            <w:vAlign w:val="center"/>
            <w:hideMark/>
          </w:tcPr>
          <w:p w14:paraId="378A847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5808D74B"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160</w:t>
            </w:r>
          </w:p>
        </w:tc>
        <w:tc>
          <w:tcPr>
            <w:tcW w:w="1037" w:type="dxa"/>
            <w:tcBorders>
              <w:top w:val="nil"/>
              <w:left w:val="nil"/>
              <w:bottom w:val="single" w:sz="8" w:space="0" w:color="auto"/>
              <w:right w:val="single" w:sz="8" w:space="0" w:color="auto"/>
            </w:tcBorders>
            <w:shd w:val="clear" w:color="000000" w:fill="92D050"/>
            <w:vAlign w:val="center"/>
            <w:hideMark/>
          </w:tcPr>
          <w:p w14:paraId="6638411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w:t>
            </w:r>
          </w:p>
        </w:tc>
        <w:tc>
          <w:tcPr>
            <w:tcW w:w="1035" w:type="dxa"/>
            <w:tcBorders>
              <w:top w:val="nil"/>
              <w:left w:val="nil"/>
              <w:bottom w:val="single" w:sz="8" w:space="0" w:color="auto"/>
              <w:right w:val="single" w:sz="8" w:space="0" w:color="auto"/>
            </w:tcBorders>
            <w:shd w:val="clear" w:color="000000" w:fill="92D050"/>
            <w:vAlign w:val="center"/>
            <w:hideMark/>
          </w:tcPr>
          <w:p w14:paraId="17252DC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160</w:t>
            </w:r>
          </w:p>
        </w:tc>
        <w:tc>
          <w:tcPr>
            <w:tcW w:w="1126" w:type="dxa"/>
            <w:tcBorders>
              <w:top w:val="nil"/>
              <w:left w:val="nil"/>
              <w:bottom w:val="single" w:sz="8" w:space="0" w:color="auto"/>
              <w:right w:val="single" w:sz="12" w:space="0" w:color="auto"/>
            </w:tcBorders>
            <w:shd w:val="clear" w:color="000000" w:fill="92D050"/>
            <w:vAlign w:val="center"/>
            <w:hideMark/>
          </w:tcPr>
          <w:p w14:paraId="085AD84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1.02</w:t>
            </w:r>
          </w:p>
        </w:tc>
        <w:tc>
          <w:tcPr>
            <w:tcW w:w="1188" w:type="dxa"/>
            <w:tcBorders>
              <w:top w:val="nil"/>
              <w:left w:val="nil"/>
              <w:bottom w:val="single" w:sz="8" w:space="0" w:color="auto"/>
              <w:right w:val="single" w:sz="8" w:space="0" w:color="auto"/>
            </w:tcBorders>
            <w:shd w:val="clear" w:color="000000" w:fill="92D050"/>
            <w:vAlign w:val="center"/>
            <w:hideMark/>
          </w:tcPr>
          <w:p w14:paraId="20280E96" w14:textId="77777777" w:rsidR="00693370" w:rsidRPr="00693370" w:rsidRDefault="00693370" w:rsidP="00693370">
            <w:pPr>
              <w:spacing w:after="0" w:line="240" w:lineRule="auto"/>
              <w:jc w:val="center"/>
              <w:rPr>
                <w:rFonts w:eastAsia="Times New Roman" w:cs="Times New Roman"/>
                <w:color w:val="000000"/>
                <w:sz w:val="28"/>
                <w:szCs w:val="28"/>
              </w:rPr>
            </w:pPr>
            <w:r w:rsidRPr="00693370">
              <w:rPr>
                <w:rFonts w:eastAsia="Times New Roman" w:cs="Times New Roman"/>
                <w:color w:val="000000"/>
                <w:sz w:val="28"/>
                <w:szCs w:val="28"/>
              </w:rPr>
              <w:t>190</w:t>
            </w:r>
          </w:p>
        </w:tc>
        <w:tc>
          <w:tcPr>
            <w:tcW w:w="223" w:type="dxa"/>
            <w:vAlign w:val="center"/>
            <w:hideMark/>
          </w:tcPr>
          <w:p w14:paraId="3BC44E75"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639CEC68" w14:textId="77777777" w:rsidTr="00AA214E">
        <w:trPr>
          <w:trHeight w:val="272"/>
        </w:trPr>
        <w:tc>
          <w:tcPr>
            <w:tcW w:w="1683" w:type="dxa"/>
            <w:tcBorders>
              <w:top w:val="nil"/>
              <w:left w:val="single" w:sz="8" w:space="0" w:color="auto"/>
              <w:bottom w:val="single" w:sz="8" w:space="0" w:color="auto"/>
              <w:right w:val="single" w:sz="12" w:space="0" w:color="auto"/>
            </w:tcBorders>
            <w:shd w:val="clear" w:color="auto" w:fill="auto"/>
            <w:vAlign w:val="center"/>
            <w:hideMark/>
          </w:tcPr>
          <w:p w14:paraId="05A5EB4A"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YATAGAN</w:t>
            </w:r>
          </w:p>
        </w:tc>
        <w:tc>
          <w:tcPr>
            <w:tcW w:w="1067" w:type="dxa"/>
            <w:tcBorders>
              <w:top w:val="nil"/>
              <w:left w:val="nil"/>
              <w:bottom w:val="single" w:sz="8" w:space="0" w:color="auto"/>
              <w:right w:val="single" w:sz="8" w:space="0" w:color="auto"/>
            </w:tcBorders>
            <w:shd w:val="clear" w:color="auto" w:fill="auto"/>
            <w:vAlign w:val="center"/>
            <w:hideMark/>
          </w:tcPr>
          <w:p w14:paraId="49402BE8"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3</w:t>
            </w:r>
          </w:p>
        </w:tc>
        <w:tc>
          <w:tcPr>
            <w:tcW w:w="714" w:type="dxa"/>
            <w:tcBorders>
              <w:top w:val="nil"/>
              <w:left w:val="nil"/>
              <w:bottom w:val="single" w:sz="8" w:space="0" w:color="auto"/>
              <w:right w:val="single" w:sz="8" w:space="0" w:color="auto"/>
            </w:tcBorders>
            <w:shd w:val="clear" w:color="000000" w:fill="F4B084"/>
            <w:vAlign w:val="center"/>
            <w:hideMark/>
          </w:tcPr>
          <w:p w14:paraId="3DE13BB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1068" w:type="dxa"/>
            <w:tcBorders>
              <w:top w:val="nil"/>
              <w:left w:val="nil"/>
              <w:bottom w:val="single" w:sz="8" w:space="0" w:color="auto"/>
              <w:right w:val="single" w:sz="12" w:space="0" w:color="auto"/>
            </w:tcBorders>
            <w:shd w:val="clear" w:color="000000" w:fill="92D050"/>
            <w:vAlign w:val="center"/>
            <w:hideMark/>
          </w:tcPr>
          <w:p w14:paraId="04BC0265" w14:textId="77777777" w:rsidR="00693370" w:rsidRPr="00693370" w:rsidRDefault="00693370" w:rsidP="00693370">
            <w:pPr>
              <w:spacing w:after="0" w:line="240" w:lineRule="auto"/>
              <w:jc w:val="center"/>
              <w:rPr>
                <w:rFonts w:eastAsia="Times New Roman" w:cs="Times New Roman"/>
                <w:b/>
                <w:bCs/>
                <w:color w:val="000000"/>
                <w:sz w:val="26"/>
                <w:szCs w:val="26"/>
              </w:rPr>
            </w:pPr>
            <w:r w:rsidRPr="00693370">
              <w:rPr>
                <w:rFonts w:eastAsia="Times New Roman" w:cs="Times New Roman"/>
                <w:b/>
                <w:bCs/>
                <w:color w:val="000000"/>
                <w:sz w:val="26"/>
                <w:szCs w:val="26"/>
              </w:rPr>
              <w:t>210</w:t>
            </w:r>
          </w:p>
        </w:tc>
        <w:tc>
          <w:tcPr>
            <w:tcW w:w="1037" w:type="dxa"/>
            <w:tcBorders>
              <w:top w:val="nil"/>
              <w:left w:val="nil"/>
              <w:bottom w:val="single" w:sz="8" w:space="0" w:color="auto"/>
              <w:right w:val="single" w:sz="8" w:space="0" w:color="auto"/>
            </w:tcBorders>
            <w:shd w:val="clear" w:color="000000" w:fill="92D050"/>
            <w:vAlign w:val="center"/>
            <w:hideMark/>
          </w:tcPr>
          <w:p w14:paraId="3BB4914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2</w:t>
            </w:r>
          </w:p>
        </w:tc>
        <w:tc>
          <w:tcPr>
            <w:tcW w:w="1035" w:type="dxa"/>
            <w:tcBorders>
              <w:top w:val="nil"/>
              <w:left w:val="nil"/>
              <w:bottom w:val="single" w:sz="8" w:space="0" w:color="auto"/>
              <w:right w:val="single" w:sz="8" w:space="0" w:color="auto"/>
            </w:tcBorders>
            <w:shd w:val="clear" w:color="000000" w:fill="92D050"/>
            <w:vAlign w:val="center"/>
            <w:hideMark/>
          </w:tcPr>
          <w:p w14:paraId="1936B15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420</w:t>
            </w:r>
          </w:p>
        </w:tc>
        <w:tc>
          <w:tcPr>
            <w:tcW w:w="1126" w:type="dxa"/>
            <w:tcBorders>
              <w:top w:val="nil"/>
              <w:left w:val="nil"/>
              <w:bottom w:val="nil"/>
              <w:right w:val="single" w:sz="12" w:space="0" w:color="auto"/>
            </w:tcBorders>
            <w:shd w:val="clear" w:color="000000" w:fill="92D050"/>
            <w:vAlign w:val="center"/>
            <w:hideMark/>
          </w:tcPr>
          <w:p w14:paraId="623EB1F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188" w:type="dxa"/>
            <w:tcBorders>
              <w:top w:val="nil"/>
              <w:left w:val="nil"/>
              <w:bottom w:val="single" w:sz="8" w:space="0" w:color="auto"/>
              <w:right w:val="single" w:sz="8" w:space="0" w:color="auto"/>
            </w:tcBorders>
            <w:shd w:val="clear" w:color="000000" w:fill="92D050"/>
            <w:vAlign w:val="center"/>
            <w:hideMark/>
          </w:tcPr>
          <w:p w14:paraId="1A3F577C" w14:textId="77777777" w:rsidR="00693370" w:rsidRPr="00693370" w:rsidRDefault="00693370" w:rsidP="00693370">
            <w:pPr>
              <w:spacing w:after="0" w:line="240" w:lineRule="auto"/>
              <w:jc w:val="center"/>
              <w:rPr>
                <w:rFonts w:eastAsia="Times New Roman" w:cs="Times New Roman"/>
                <w:color w:val="000000"/>
                <w:sz w:val="28"/>
                <w:szCs w:val="28"/>
              </w:rPr>
            </w:pPr>
            <w:r w:rsidRPr="00693370">
              <w:rPr>
                <w:rFonts w:eastAsia="Times New Roman" w:cs="Times New Roman"/>
                <w:color w:val="000000"/>
                <w:sz w:val="28"/>
                <w:szCs w:val="28"/>
              </w:rPr>
              <w:t>247</w:t>
            </w:r>
          </w:p>
        </w:tc>
        <w:tc>
          <w:tcPr>
            <w:tcW w:w="223" w:type="dxa"/>
            <w:vAlign w:val="center"/>
            <w:hideMark/>
          </w:tcPr>
          <w:p w14:paraId="0B0BED57"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0F25AE54" w14:textId="77777777" w:rsidTr="00AA214E">
        <w:trPr>
          <w:trHeight w:val="155"/>
        </w:trPr>
        <w:tc>
          <w:tcPr>
            <w:tcW w:w="557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6264EC4" w14:textId="3031BF8A"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TOTAL (MW)</w:t>
            </w:r>
          </w:p>
        </w:tc>
        <w:tc>
          <w:tcPr>
            <w:tcW w:w="1035" w:type="dxa"/>
            <w:tcBorders>
              <w:top w:val="nil"/>
              <w:left w:val="nil"/>
              <w:bottom w:val="single" w:sz="8" w:space="0" w:color="auto"/>
              <w:right w:val="single" w:sz="8" w:space="0" w:color="auto"/>
            </w:tcBorders>
            <w:shd w:val="clear" w:color="auto" w:fill="auto"/>
            <w:vAlign w:val="center"/>
            <w:hideMark/>
          </w:tcPr>
          <w:p w14:paraId="56A867C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6686</w:t>
            </w:r>
          </w:p>
        </w:tc>
        <w:tc>
          <w:tcPr>
            <w:tcW w:w="1126" w:type="dxa"/>
            <w:tcBorders>
              <w:top w:val="single" w:sz="8" w:space="0" w:color="auto"/>
              <w:left w:val="nil"/>
              <w:bottom w:val="single" w:sz="8" w:space="0" w:color="auto"/>
              <w:right w:val="single" w:sz="8" w:space="0" w:color="auto"/>
            </w:tcBorders>
            <w:shd w:val="pct12" w:color="000000" w:fill="D2D2D2"/>
            <w:vAlign w:val="center"/>
            <w:hideMark/>
          </w:tcPr>
          <w:p w14:paraId="15A22E70"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 </w:t>
            </w:r>
          </w:p>
        </w:tc>
        <w:tc>
          <w:tcPr>
            <w:tcW w:w="1188" w:type="dxa"/>
            <w:tcBorders>
              <w:top w:val="nil"/>
              <w:left w:val="nil"/>
              <w:bottom w:val="single" w:sz="8" w:space="0" w:color="auto"/>
              <w:right w:val="single" w:sz="12" w:space="0" w:color="auto"/>
            </w:tcBorders>
            <w:shd w:val="pct12" w:color="000000" w:fill="D2D2D2"/>
            <w:vAlign w:val="center"/>
            <w:hideMark/>
          </w:tcPr>
          <w:p w14:paraId="09DC3CCF"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 </w:t>
            </w:r>
          </w:p>
        </w:tc>
        <w:tc>
          <w:tcPr>
            <w:tcW w:w="223" w:type="dxa"/>
            <w:vAlign w:val="center"/>
            <w:hideMark/>
          </w:tcPr>
          <w:p w14:paraId="61157490" w14:textId="77777777" w:rsidR="00693370" w:rsidRPr="00693370" w:rsidRDefault="00693370" w:rsidP="00693370">
            <w:pPr>
              <w:spacing w:after="0" w:line="240" w:lineRule="auto"/>
              <w:jc w:val="left"/>
              <w:rPr>
                <w:rFonts w:eastAsia="Times New Roman" w:cs="Times New Roman"/>
                <w:sz w:val="20"/>
                <w:szCs w:val="20"/>
              </w:rPr>
            </w:pPr>
          </w:p>
        </w:tc>
      </w:tr>
    </w:tbl>
    <w:p w14:paraId="7EBCA1C3" w14:textId="77777777" w:rsidR="00873F8C" w:rsidRPr="0076052E" w:rsidRDefault="00873F8C" w:rsidP="007F20AF">
      <w:pPr>
        <w:ind w:firstLine="340"/>
        <w:rPr>
          <w:sz w:val="2"/>
          <w:szCs w:val="2"/>
        </w:rPr>
      </w:pPr>
    </w:p>
    <w:p w14:paraId="2596A93B" w14:textId="0E4F00AB" w:rsidR="00873F8C" w:rsidRDefault="005A56E1" w:rsidP="007F20AF">
      <w:pPr>
        <w:ind w:firstLine="340"/>
      </w:pPr>
      <w:r>
        <w:t>In the above table, while H represents the “hydro generation”, T represents the “thermal generation”. Also</w:t>
      </w:r>
      <w:r w:rsidR="007C26A3">
        <w:t>,</w:t>
      </w:r>
      <w:r>
        <w:t xml:space="preserve"> as can be seen, that generators are not in the service with the full capacity, even the load is </w:t>
      </w:r>
      <w:r w:rsidR="007C26A3">
        <w:t xml:space="preserve">maximum installed power is much higher than the load. That’s why some of the units are out of service. Moreover, </w:t>
      </w:r>
      <w:r w:rsidR="00AA214E">
        <w:t>two</w:t>
      </w:r>
      <w:r w:rsidR="007C26A3">
        <w:t xml:space="preserve"> of the generator substations</w:t>
      </w:r>
      <w:r w:rsidR="00AA214E">
        <w:t xml:space="preserve"> (Gökçekaya &amp; Kangal)</w:t>
      </w:r>
      <w:r w:rsidR="007C26A3">
        <w:t xml:space="preserve"> </w:t>
      </w:r>
      <w:r w:rsidR="00AA214E">
        <w:t>are</w:t>
      </w:r>
      <w:r w:rsidR="007C26A3">
        <w:t xml:space="preserve"> completely disconnected from the network. Finally, KEBAN is selected as a slack bus and it takes </w:t>
      </w:r>
      <w:r w:rsidR="00C446E8">
        <w:t>o</w:t>
      </w:r>
      <w:r w:rsidR="007C26A3">
        <w:t xml:space="preserve">ver the extra powers in the system. </w:t>
      </w:r>
      <w:r w:rsidR="00B52679">
        <w:t>Therefore, some estimated power has been assigned in the above table to this slack bus.</w:t>
      </w:r>
      <w:r w:rsidR="00AA214E">
        <w:t xml:space="preserve"> As can be realized from the above table, Keban has a capability to overcome these losses.</w:t>
      </w:r>
      <w:r w:rsidR="00B52679">
        <w:t xml:space="preserve"> After the load flow analysis, the </w:t>
      </w:r>
      <w:r w:rsidR="002E1E02">
        <w:t>supplied power by the slack bus is shown in the "Results &amp; Discussions" section.</w:t>
      </w:r>
    </w:p>
    <w:p w14:paraId="58119D31" w14:textId="36C850F8" w:rsidR="00693370" w:rsidRDefault="005A56E1" w:rsidP="00693370">
      <w:pPr>
        <w:ind w:firstLine="340"/>
      </w:pPr>
      <w:r>
        <w:t>The distribution of H &amp; T generations has been composed considering the given criterion. In the following Table 3, this distribution is shown in both percentage and numerical units.</w:t>
      </w:r>
    </w:p>
    <w:p w14:paraId="7DBBDF34" w14:textId="3383C7E8" w:rsidR="007C26A3" w:rsidRDefault="005A56E1" w:rsidP="007C26A3">
      <w:pPr>
        <w:pStyle w:val="ResimYazs"/>
        <w:keepNext/>
        <w:jc w:val="center"/>
      </w:pPr>
      <w:r>
        <w:t xml:space="preserve">Table </w:t>
      </w:r>
      <w:fldSimple w:instr=" SEQ Table \* ARABIC ">
        <w:r w:rsidR="002722FF">
          <w:rPr>
            <w:noProof/>
          </w:rPr>
          <w:t>3</w:t>
        </w:r>
      </w:fldSimple>
      <w:r>
        <w:t xml:space="preserve"> Generation Power Distribution of the Network</w:t>
      </w:r>
    </w:p>
    <w:tbl>
      <w:tblPr>
        <w:tblW w:w="6046" w:type="dxa"/>
        <w:jc w:val="center"/>
        <w:tblLook w:val="04A0" w:firstRow="1" w:lastRow="0" w:firstColumn="1" w:lastColumn="0" w:noHBand="0" w:noVBand="1"/>
      </w:tblPr>
      <w:tblGrid>
        <w:gridCol w:w="1896"/>
        <w:gridCol w:w="2290"/>
        <w:gridCol w:w="1860"/>
      </w:tblGrid>
      <w:tr w:rsidR="00CB5559" w14:paraId="5A94CECC" w14:textId="77777777" w:rsidTr="00B52679">
        <w:trPr>
          <w:trHeight w:val="180"/>
          <w:jc w:val="center"/>
        </w:trPr>
        <w:tc>
          <w:tcPr>
            <w:tcW w:w="189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6ECF25" w14:textId="77777777" w:rsidR="007C26A3" w:rsidRPr="007C26A3" w:rsidRDefault="005A56E1" w:rsidP="007C26A3">
            <w:pPr>
              <w:spacing w:after="0" w:line="240" w:lineRule="auto"/>
              <w:jc w:val="center"/>
              <w:rPr>
                <w:rFonts w:eastAsia="Times New Roman" w:cs="Times New Roman"/>
                <w:b/>
                <w:bCs/>
                <w:color w:val="000000"/>
                <w:szCs w:val="24"/>
              </w:rPr>
            </w:pPr>
            <w:r w:rsidRPr="007C26A3">
              <w:rPr>
                <w:rFonts w:eastAsia="Times New Roman" w:cs="Times New Roman"/>
                <w:b/>
                <w:bCs/>
                <w:color w:val="000000"/>
                <w:szCs w:val="24"/>
              </w:rPr>
              <w:t>HYDRO</w:t>
            </w:r>
            <w:r w:rsidR="00BE6E09" w:rsidRPr="00BE6E09">
              <w:rPr>
                <w:rFonts w:eastAsia="Times New Roman" w:cs="Times New Roman"/>
                <w:b/>
                <w:bCs/>
                <w:color w:val="000000"/>
                <w:szCs w:val="24"/>
              </w:rPr>
              <w:t xml:space="preserve"> (MW)</w:t>
            </w:r>
          </w:p>
        </w:tc>
        <w:tc>
          <w:tcPr>
            <w:tcW w:w="2290" w:type="dxa"/>
            <w:tcBorders>
              <w:top w:val="single" w:sz="4" w:space="0" w:color="auto"/>
              <w:left w:val="nil"/>
              <w:bottom w:val="single" w:sz="4" w:space="0" w:color="auto"/>
              <w:right w:val="single" w:sz="4" w:space="0" w:color="auto"/>
            </w:tcBorders>
            <w:shd w:val="clear" w:color="000000" w:fill="FFFF00"/>
            <w:noWrap/>
            <w:vAlign w:val="bottom"/>
            <w:hideMark/>
          </w:tcPr>
          <w:p w14:paraId="550D7EA7" w14:textId="77777777" w:rsidR="007C26A3" w:rsidRPr="007C26A3" w:rsidRDefault="005A56E1" w:rsidP="007C26A3">
            <w:pPr>
              <w:spacing w:after="0" w:line="240" w:lineRule="auto"/>
              <w:jc w:val="center"/>
              <w:rPr>
                <w:rFonts w:eastAsia="Times New Roman" w:cs="Times New Roman"/>
                <w:b/>
                <w:bCs/>
                <w:color w:val="000000"/>
                <w:szCs w:val="24"/>
              </w:rPr>
            </w:pPr>
            <w:r w:rsidRPr="007C26A3">
              <w:rPr>
                <w:rFonts w:eastAsia="Times New Roman" w:cs="Times New Roman"/>
                <w:b/>
                <w:bCs/>
                <w:color w:val="000000"/>
                <w:szCs w:val="24"/>
              </w:rPr>
              <w:t>THERMAL</w:t>
            </w:r>
            <w:r w:rsidR="00BE6E09" w:rsidRPr="00BE6E09">
              <w:rPr>
                <w:rFonts w:eastAsia="Times New Roman" w:cs="Times New Roman"/>
                <w:b/>
                <w:bCs/>
                <w:color w:val="000000"/>
                <w:szCs w:val="24"/>
              </w:rPr>
              <w:t xml:space="preserve"> (MW)</w:t>
            </w:r>
          </w:p>
        </w:tc>
        <w:tc>
          <w:tcPr>
            <w:tcW w:w="1860" w:type="dxa"/>
            <w:tcBorders>
              <w:top w:val="single" w:sz="4" w:space="0" w:color="auto"/>
              <w:left w:val="nil"/>
              <w:bottom w:val="single" w:sz="4" w:space="0" w:color="auto"/>
              <w:right w:val="single" w:sz="4" w:space="0" w:color="auto"/>
            </w:tcBorders>
            <w:shd w:val="clear" w:color="000000" w:fill="FFFF00"/>
            <w:noWrap/>
            <w:vAlign w:val="bottom"/>
            <w:hideMark/>
          </w:tcPr>
          <w:p w14:paraId="01C0C010" w14:textId="77777777" w:rsidR="007C26A3" w:rsidRPr="007C26A3" w:rsidRDefault="005A56E1" w:rsidP="007C26A3">
            <w:pPr>
              <w:spacing w:after="0" w:line="240" w:lineRule="auto"/>
              <w:jc w:val="center"/>
              <w:rPr>
                <w:rFonts w:eastAsia="Times New Roman" w:cs="Times New Roman"/>
                <w:b/>
                <w:bCs/>
                <w:color w:val="000000"/>
                <w:szCs w:val="24"/>
              </w:rPr>
            </w:pPr>
            <w:r w:rsidRPr="007C26A3">
              <w:rPr>
                <w:rFonts w:eastAsia="Times New Roman" w:cs="Times New Roman"/>
                <w:b/>
                <w:bCs/>
                <w:color w:val="000000"/>
                <w:szCs w:val="24"/>
              </w:rPr>
              <w:t>TOTAL</w:t>
            </w:r>
            <w:r w:rsidR="00BE6E09" w:rsidRPr="00BE6E09">
              <w:rPr>
                <w:rFonts w:eastAsia="Times New Roman" w:cs="Times New Roman"/>
                <w:b/>
                <w:bCs/>
                <w:color w:val="000000"/>
                <w:szCs w:val="24"/>
              </w:rPr>
              <w:t xml:space="preserve"> (MW)</w:t>
            </w:r>
          </w:p>
        </w:tc>
      </w:tr>
      <w:tr w:rsidR="00CB5559" w14:paraId="5401AEE3" w14:textId="77777777" w:rsidTr="00B52679">
        <w:trPr>
          <w:trHeight w:val="150"/>
          <w:jc w:val="center"/>
        </w:trPr>
        <w:tc>
          <w:tcPr>
            <w:tcW w:w="1896" w:type="dxa"/>
            <w:tcBorders>
              <w:top w:val="nil"/>
              <w:left w:val="single" w:sz="4" w:space="0" w:color="auto"/>
              <w:bottom w:val="single" w:sz="4" w:space="0" w:color="auto"/>
              <w:right w:val="single" w:sz="4" w:space="0" w:color="auto"/>
            </w:tcBorders>
            <w:shd w:val="clear" w:color="000000" w:fill="FFFF00"/>
            <w:noWrap/>
            <w:vAlign w:val="center"/>
            <w:hideMark/>
          </w:tcPr>
          <w:p w14:paraId="19CE4FAA" w14:textId="77777777" w:rsidR="00B52679" w:rsidRPr="007C26A3" w:rsidRDefault="005A56E1" w:rsidP="00B52679">
            <w:pPr>
              <w:spacing w:after="0" w:line="240" w:lineRule="auto"/>
              <w:jc w:val="center"/>
              <w:rPr>
                <w:rFonts w:eastAsia="Times New Roman" w:cs="Times New Roman"/>
                <w:b/>
                <w:bCs/>
                <w:color w:val="000000"/>
                <w:szCs w:val="24"/>
              </w:rPr>
            </w:pPr>
            <w:r w:rsidRPr="00B52679">
              <w:rPr>
                <w:b/>
                <w:bCs/>
                <w:color w:val="000000"/>
                <w:szCs w:val="24"/>
              </w:rPr>
              <w:t>3355</w:t>
            </w:r>
          </w:p>
        </w:tc>
        <w:tc>
          <w:tcPr>
            <w:tcW w:w="2290" w:type="dxa"/>
            <w:tcBorders>
              <w:top w:val="nil"/>
              <w:left w:val="nil"/>
              <w:bottom w:val="single" w:sz="4" w:space="0" w:color="auto"/>
              <w:right w:val="single" w:sz="4" w:space="0" w:color="auto"/>
            </w:tcBorders>
            <w:shd w:val="clear" w:color="000000" w:fill="FFFF00"/>
            <w:vAlign w:val="center"/>
            <w:hideMark/>
          </w:tcPr>
          <w:p w14:paraId="1AD2F84A" w14:textId="77777777" w:rsidR="00B52679" w:rsidRPr="007C26A3" w:rsidRDefault="005A56E1" w:rsidP="00B52679">
            <w:pPr>
              <w:spacing w:after="0" w:line="240" w:lineRule="auto"/>
              <w:jc w:val="center"/>
              <w:rPr>
                <w:rFonts w:eastAsia="Times New Roman" w:cs="Times New Roman"/>
                <w:b/>
                <w:bCs/>
                <w:color w:val="000000"/>
                <w:szCs w:val="24"/>
              </w:rPr>
            </w:pPr>
            <w:r w:rsidRPr="00B52679">
              <w:rPr>
                <w:b/>
                <w:bCs/>
                <w:color w:val="000000"/>
                <w:szCs w:val="24"/>
              </w:rPr>
              <w:t>3331</w:t>
            </w:r>
          </w:p>
        </w:tc>
        <w:tc>
          <w:tcPr>
            <w:tcW w:w="1860" w:type="dxa"/>
            <w:tcBorders>
              <w:top w:val="nil"/>
              <w:left w:val="nil"/>
              <w:bottom w:val="single" w:sz="4" w:space="0" w:color="auto"/>
              <w:right w:val="single" w:sz="4" w:space="0" w:color="auto"/>
            </w:tcBorders>
            <w:shd w:val="clear" w:color="000000" w:fill="FFFF00"/>
            <w:noWrap/>
            <w:vAlign w:val="bottom"/>
            <w:hideMark/>
          </w:tcPr>
          <w:p w14:paraId="2A8BE5F5" w14:textId="77777777" w:rsidR="00B52679" w:rsidRPr="007C26A3" w:rsidRDefault="005A56E1" w:rsidP="00B52679">
            <w:pPr>
              <w:spacing w:after="0" w:line="240" w:lineRule="auto"/>
              <w:jc w:val="center"/>
              <w:rPr>
                <w:rFonts w:eastAsia="Times New Roman" w:cs="Times New Roman"/>
                <w:b/>
                <w:bCs/>
                <w:color w:val="000000"/>
                <w:szCs w:val="24"/>
              </w:rPr>
            </w:pPr>
            <w:r w:rsidRPr="00B52679">
              <w:rPr>
                <w:b/>
                <w:bCs/>
                <w:color w:val="000000"/>
                <w:szCs w:val="24"/>
              </w:rPr>
              <w:t>6686</w:t>
            </w:r>
          </w:p>
        </w:tc>
      </w:tr>
      <w:tr w:rsidR="00CB5559" w14:paraId="44CC9FC3" w14:textId="77777777" w:rsidTr="00B52679">
        <w:trPr>
          <w:trHeight w:val="167"/>
          <w:jc w:val="center"/>
        </w:trPr>
        <w:tc>
          <w:tcPr>
            <w:tcW w:w="1896" w:type="dxa"/>
            <w:tcBorders>
              <w:top w:val="nil"/>
              <w:left w:val="single" w:sz="4" w:space="0" w:color="auto"/>
              <w:bottom w:val="single" w:sz="4" w:space="0" w:color="auto"/>
              <w:right w:val="single" w:sz="4" w:space="0" w:color="auto"/>
            </w:tcBorders>
            <w:shd w:val="clear" w:color="000000" w:fill="FFFF00"/>
            <w:noWrap/>
            <w:vAlign w:val="center"/>
            <w:hideMark/>
          </w:tcPr>
          <w:p w14:paraId="5F9F0DDC" w14:textId="77777777" w:rsidR="00B52679" w:rsidRPr="007C26A3" w:rsidRDefault="005A56E1" w:rsidP="00B52679">
            <w:pPr>
              <w:spacing w:after="0" w:line="240" w:lineRule="auto"/>
              <w:jc w:val="center"/>
              <w:rPr>
                <w:rFonts w:eastAsia="Times New Roman" w:cs="Times New Roman"/>
                <w:b/>
                <w:bCs/>
                <w:color w:val="000000"/>
                <w:szCs w:val="24"/>
              </w:rPr>
            </w:pPr>
            <w:r w:rsidRPr="00B52679">
              <w:rPr>
                <w:b/>
                <w:bCs/>
                <w:color w:val="000000"/>
                <w:szCs w:val="24"/>
              </w:rPr>
              <w:t>50.17947951</w:t>
            </w:r>
          </w:p>
        </w:tc>
        <w:tc>
          <w:tcPr>
            <w:tcW w:w="2290" w:type="dxa"/>
            <w:tcBorders>
              <w:top w:val="nil"/>
              <w:left w:val="nil"/>
              <w:bottom w:val="single" w:sz="4" w:space="0" w:color="auto"/>
              <w:right w:val="single" w:sz="4" w:space="0" w:color="auto"/>
            </w:tcBorders>
            <w:shd w:val="clear" w:color="000000" w:fill="FFFF00"/>
            <w:noWrap/>
            <w:vAlign w:val="center"/>
            <w:hideMark/>
          </w:tcPr>
          <w:p w14:paraId="73E39121" w14:textId="77777777" w:rsidR="00B52679" w:rsidRPr="007C26A3" w:rsidRDefault="005A56E1" w:rsidP="00B52679">
            <w:pPr>
              <w:spacing w:after="0" w:line="240" w:lineRule="auto"/>
              <w:jc w:val="center"/>
              <w:rPr>
                <w:rFonts w:eastAsia="Times New Roman" w:cs="Times New Roman"/>
                <w:b/>
                <w:bCs/>
                <w:color w:val="000000"/>
                <w:szCs w:val="24"/>
              </w:rPr>
            </w:pPr>
            <w:r w:rsidRPr="00B52679">
              <w:rPr>
                <w:b/>
                <w:bCs/>
                <w:color w:val="000000"/>
                <w:szCs w:val="24"/>
              </w:rPr>
              <w:t>49.82052049</w:t>
            </w:r>
          </w:p>
        </w:tc>
        <w:tc>
          <w:tcPr>
            <w:tcW w:w="1860" w:type="dxa"/>
            <w:tcBorders>
              <w:top w:val="nil"/>
              <w:left w:val="nil"/>
              <w:bottom w:val="single" w:sz="4" w:space="0" w:color="auto"/>
              <w:right w:val="single" w:sz="4" w:space="0" w:color="auto"/>
            </w:tcBorders>
            <w:shd w:val="clear" w:color="000000" w:fill="FFFF00"/>
            <w:noWrap/>
            <w:vAlign w:val="bottom"/>
            <w:hideMark/>
          </w:tcPr>
          <w:p w14:paraId="7C438184" w14:textId="77777777" w:rsidR="00B52679" w:rsidRPr="007C26A3" w:rsidRDefault="005A56E1" w:rsidP="00B52679">
            <w:pPr>
              <w:spacing w:after="0" w:line="240" w:lineRule="auto"/>
              <w:jc w:val="center"/>
              <w:rPr>
                <w:rFonts w:eastAsia="Times New Roman" w:cs="Times New Roman"/>
                <w:b/>
                <w:bCs/>
                <w:color w:val="000000"/>
                <w:szCs w:val="24"/>
              </w:rPr>
            </w:pPr>
            <w:r w:rsidRPr="00B52679">
              <w:rPr>
                <w:b/>
                <w:bCs/>
                <w:color w:val="000000"/>
                <w:szCs w:val="24"/>
              </w:rPr>
              <w:t>100</w:t>
            </w:r>
          </w:p>
        </w:tc>
      </w:tr>
    </w:tbl>
    <w:p w14:paraId="6D7DD905" w14:textId="77777777" w:rsidR="007C26A3" w:rsidRDefault="005A56E1" w:rsidP="007F20AF">
      <w:pPr>
        <w:ind w:firstLine="340"/>
      </w:pPr>
      <w:r>
        <w:lastRenderedPageBreak/>
        <w:t xml:space="preserve">As mentioned before the total load power is 6600 MW and </w:t>
      </w:r>
      <w:proofErr w:type="gramStart"/>
      <w:r>
        <w:t>in order to</w:t>
      </w:r>
      <w:proofErr w:type="gramEnd"/>
      <w:r>
        <w:t xml:space="preserve"> operate safely, the generation should be higher than this level at the rate of 10%. Furthermore, the required distribution of the network is the equal share of the generation between H &amp; T. Clearly, </w:t>
      </w:r>
      <w:r w:rsidR="00C75AAD">
        <w:t>thermal,</w:t>
      </w:r>
      <w:r w:rsidR="002E1E02">
        <w:t xml:space="preserve"> and hydro </w:t>
      </w:r>
      <w:r>
        <w:t>generation</w:t>
      </w:r>
      <w:r w:rsidR="002E1E02">
        <w:t>s</w:t>
      </w:r>
      <w:r>
        <w:t xml:space="preserve"> are almost equal in the desi</w:t>
      </w:r>
      <w:r w:rsidR="00C446E8">
        <w:t>r</w:t>
      </w:r>
      <w:r>
        <w:t>ed system.</w:t>
      </w:r>
      <w:r w:rsidR="00B52679">
        <w:t xml:space="preserve"> The "Results &amp; Discussions" section contains the distribution of the generation network </w:t>
      </w:r>
      <w:r w:rsidR="00945C68">
        <w:t>after the load flow analysis.</w:t>
      </w:r>
    </w:p>
    <w:p w14:paraId="0FFB90D3" w14:textId="77777777" w:rsidR="009A651F" w:rsidRDefault="005A56E1" w:rsidP="009A651F">
      <w:pPr>
        <w:ind w:firstLine="340"/>
      </w:pPr>
      <w:r>
        <w:t>The system includes some shunt reactors and series capacitors to minimize losses on the lines. The following Table 4 &amp; Table 5 show the existing capacitor and reactor values. Note that some of the shunt reactors are disconnected from the system that is explained in detail in the "Results &amp; Discussion" section.</w:t>
      </w:r>
    </w:p>
    <w:p w14:paraId="40EFB9CE" w14:textId="6B514399" w:rsidR="002E1E02" w:rsidRDefault="005A56E1" w:rsidP="002E1E02">
      <w:pPr>
        <w:pStyle w:val="ResimYazs"/>
        <w:keepNext/>
        <w:jc w:val="center"/>
      </w:pPr>
      <w:r>
        <w:t xml:space="preserve">Table </w:t>
      </w:r>
      <w:fldSimple w:instr=" SEQ Table \* ARABIC ">
        <w:r w:rsidR="002722FF">
          <w:rPr>
            <w:noProof/>
          </w:rPr>
          <w:t>4</w:t>
        </w:r>
      </w:fldSimple>
      <w:r>
        <w:t xml:space="preserve"> Existing Capacitors and Their Location &amp; Ratings</w:t>
      </w:r>
    </w:p>
    <w:tbl>
      <w:tblPr>
        <w:tblW w:w="6794" w:type="dxa"/>
        <w:jc w:val="center"/>
        <w:tblLook w:val="04A0" w:firstRow="1" w:lastRow="0" w:firstColumn="1" w:lastColumn="0" w:noHBand="0" w:noVBand="1"/>
      </w:tblPr>
      <w:tblGrid>
        <w:gridCol w:w="1131"/>
        <w:gridCol w:w="1131"/>
        <w:gridCol w:w="1697"/>
        <w:gridCol w:w="1276"/>
        <w:gridCol w:w="1559"/>
      </w:tblGrid>
      <w:tr w:rsidR="00CB5559" w14:paraId="2BB6DE47" w14:textId="77777777" w:rsidTr="002E1E02">
        <w:trPr>
          <w:trHeight w:val="300"/>
          <w:jc w:val="center"/>
        </w:trPr>
        <w:tc>
          <w:tcPr>
            <w:tcW w:w="1131" w:type="dxa"/>
            <w:tcBorders>
              <w:top w:val="single" w:sz="8" w:space="0" w:color="auto"/>
              <w:left w:val="single" w:sz="8" w:space="0" w:color="auto"/>
              <w:bottom w:val="nil"/>
              <w:right w:val="nil"/>
            </w:tcBorders>
            <w:shd w:val="clear" w:color="auto" w:fill="auto"/>
            <w:noWrap/>
            <w:vAlign w:val="center"/>
            <w:hideMark/>
          </w:tcPr>
          <w:p w14:paraId="47B7F4CB" w14:textId="77777777" w:rsidR="002E1E02" w:rsidRPr="002E1E02" w:rsidRDefault="005A56E1" w:rsidP="002E1E02">
            <w:pPr>
              <w:spacing w:after="0" w:line="240" w:lineRule="auto"/>
              <w:jc w:val="center"/>
              <w:rPr>
                <w:rFonts w:ascii="Calibri" w:eastAsia="Times New Roman" w:hAnsi="Calibri" w:cs="Calibri"/>
                <w:b/>
                <w:bCs/>
                <w:color w:val="000000"/>
                <w:sz w:val="22"/>
              </w:rPr>
            </w:pPr>
            <w:r w:rsidRPr="002E1E02">
              <w:rPr>
                <w:rFonts w:ascii="Calibri" w:eastAsia="Times New Roman" w:hAnsi="Calibri" w:cs="Calibri"/>
                <w:b/>
                <w:bCs/>
                <w:color w:val="000000"/>
                <w:sz w:val="22"/>
              </w:rPr>
              <w:t>From</w:t>
            </w:r>
          </w:p>
        </w:tc>
        <w:tc>
          <w:tcPr>
            <w:tcW w:w="1131" w:type="dxa"/>
            <w:tcBorders>
              <w:top w:val="single" w:sz="8" w:space="0" w:color="auto"/>
              <w:left w:val="single" w:sz="8" w:space="0" w:color="auto"/>
              <w:bottom w:val="nil"/>
              <w:right w:val="single" w:sz="8" w:space="0" w:color="auto"/>
            </w:tcBorders>
            <w:shd w:val="clear" w:color="auto" w:fill="auto"/>
            <w:noWrap/>
            <w:vAlign w:val="center"/>
            <w:hideMark/>
          </w:tcPr>
          <w:p w14:paraId="7736EB3B" w14:textId="77777777" w:rsidR="002E1E02" w:rsidRPr="002E1E02" w:rsidRDefault="005A56E1" w:rsidP="002E1E02">
            <w:pPr>
              <w:spacing w:after="0" w:line="240" w:lineRule="auto"/>
              <w:jc w:val="center"/>
              <w:rPr>
                <w:rFonts w:ascii="Calibri" w:eastAsia="Times New Roman" w:hAnsi="Calibri" w:cs="Calibri"/>
                <w:b/>
                <w:bCs/>
                <w:color w:val="000000"/>
                <w:sz w:val="22"/>
              </w:rPr>
            </w:pPr>
            <w:r w:rsidRPr="002E1E02">
              <w:rPr>
                <w:rFonts w:ascii="Calibri" w:eastAsia="Times New Roman" w:hAnsi="Calibri" w:cs="Calibri"/>
                <w:b/>
                <w:bCs/>
                <w:color w:val="000000"/>
                <w:sz w:val="22"/>
              </w:rPr>
              <w:t>To</w:t>
            </w:r>
          </w:p>
        </w:tc>
        <w:tc>
          <w:tcPr>
            <w:tcW w:w="1697" w:type="dxa"/>
            <w:tcBorders>
              <w:top w:val="single" w:sz="8" w:space="0" w:color="auto"/>
              <w:left w:val="nil"/>
              <w:bottom w:val="nil"/>
              <w:right w:val="nil"/>
            </w:tcBorders>
            <w:shd w:val="clear" w:color="auto" w:fill="auto"/>
            <w:noWrap/>
            <w:vAlign w:val="center"/>
            <w:hideMark/>
          </w:tcPr>
          <w:p w14:paraId="10EB2E52" w14:textId="77777777" w:rsidR="002E1E02" w:rsidRPr="002E1E02" w:rsidRDefault="005A56E1" w:rsidP="002E1E02">
            <w:pPr>
              <w:spacing w:after="0" w:line="240" w:lineRule="auto"/>
              <w:jc w:val="center"/>
              <w:rPr>
                <w:rFonts w:ascii="Calibri" w:eastAsia="Times New Roman" w:hAnsi="Calibri" w:cs="Calibri"/>
                <w:b/>
                <w:bCs/>
                <w:color w:val="000000"/>
                <w:sz w:val="22"/>
              </w:rPr>
            </w:pPr>
            <w:r w:rsidRPr="002E1E02">
              <w:rPr>
                <w:rFonts w:ascii="Calibri" w:eastAsia="Times New Roman" w:hAnsi="Calibri" w:cs="Calibri"/>
                <w:b/>
                <w:bCs/>
                <w:color w:val="000000"/>
                <w:sz w:val="22"/>
              </w:rPr>
              <w:t>Capacitance (</w:t>
            </w:r>
            <w:r w:rsidRPr="002E1E02">
              <w:rPr>
                <w:rFonts w:ascii="Arial" w:eastAsia="Times New Roman" w:hAnsi="Arial" w:cs="Arial"/>
                <w:b/>
                <w:bCs/>
                <w:color w:val="000000"/>
                <w:sz w:val="22"/>
              </w:rPr>
              <w:t>Ω</w:t>
            </w:r>
            <w:r w:rsidRPr="002E1E02">
              <w:rPr>
                <w:rFonts w:ascii="Arial TUR" w:eastAsia="Times New Roman" w:hAnsi="Arial TUR" w:cs="Arial TUR"/>
                <w:b/>
                <w:bCs/>
                <w:color w:val="000000"/>
                <w:sz w:val="22"/>
              </w:rPr>
              <w:t>)</w:t>
            </w:r>
          </w:p>
        </w:tc>
        <w:tc>
          <w:tcPr>
            <w:tcW w:w="1276" w:type="dxa"/>
            <w:tcBorders>
              <w:top w:val="single" w:sz="8" w:space="0" w:color="auto"/>
              <w:left w:val="single" w:sz="8" w:space="0" w:color="auto"/>
              <w:bottom w:val="nil"/>
              <w:right w:val="single" w:sz="8" w:space="0" w:color="auto"/>
            </w:tcBorders>
            <w:shd w:val="clear" w:color="auto" w:fill="auto"/>
            <w:noWrap/>
            <w:vAlign w:val="center"/>
            <w:hideMark/>
          </w:tcPr>
          <w:p w14:paraId="295CCB3E" w14:textId="77777777" w:rsidR="002E1E02" w:rsidRPr="002E1E02" w:rsidRDefault="005A56E1" w:rsidP="002E1E02">
            <w:pPr>
              <w:spacing w:after="0" w:line="240" w:lineRule="auto"/>
              <w:jc w:val="center"/>
              <w:rPr>
                <w:rFonts w:ascii="Calibri" w:eastAsia="Times New Roman" w:hAnsi="Calibri" w:cs="Calibri"/>
                <w:b/>
                <w:bCs/>
                <w:color w:val="000000"/>
                <w:sz w:val="22"/>
              </w:rPr>
            </w:pPr>
            <w:r w:rsidRPr="002E1E02">
              <w:rPr>
                <w:rFonts w:ascii="Calibri" w:eastAsia="Times New Roman" w:hAnsi="Calibri" w:cs="Calibri"/>
                <w:b/>
                <w:bCs/>
                <w:color w:val="000000"/>
                <w:sz w:val="22"/>
              </w:rPr>
              <w:t>Rating (%)</w:t>
            </w:r>
          </w:p>
        </w:tc>
        <w:tc>
          <w:tcPr>
            <w:tcW w:w="1559" w:type="dxa"/>
            <w:tcBorders>
              <w:top w:val="single" w:sz="8" w:space="0" w:color="auto"/>
              <w:left w:val="nil"/>
              <w:bottom w:val="nil"/>
              <w:right w:val="single" w:sz="8" w:space="0" w:color="auto"/>
            </w:tcBorders>
            <w:shd w:val="clear" w:color="auto" w:fill="auto"/>
            <w:noWrap/>
            <w:vAlign w:val="center"/>
            <w:hideMark/>
          </w:tcPr>
          <w:p w14:paraId="67EDDFFD" w14:textId="77777777" w:rsidR="002E1E02" w:rsidRPr="002E1E02" w:rsidRDefault="005A56E1" w:rsidP="002E1E02">
            <w:pPr>
              <w:spacing w:after="0" w:line="240" w:lineRule="auto"/>
              <w:jc w:val="center"/>
              <w:rPr>
                <w:rFonts w:ascii="Calibri" w:eastAsia="Times New Roman" w:hAnsi="Calibri" w:cs="Calibri"/>
                <w:b/>
                <w:bCs/>
                <w:color w:val="000000"/>
                <w:sz w:val="22"/>
              </w:rPr>
            </w:pPr>
            <w:r w:rsidRPr="002E1E02">
              <w:rPr>
                <w:rFonts w:ascii="Calibri" w:eastAsia="Times New Roman" w:hAnsi="Calibri" w:cs="Calibri"/>
                <w:b/>
                <w:bCs/>
                <w:color w:val="000000"/>
                <w:sz w:val="22"/>
              </w:rPr>
              <w:t>#of Capacitor</w:t>
            </w:r>
          </w:p>
        </w:tc>
      </w:tr>
      <w:tr w:rsidR="00CB5559" w14:paraId="2B5C217F" w14:textId="77777777" w:rsidTr="002E1E02">
        <w:trPr>
          <w:trHeight w:val="288"/>
          <w:jc w:val="center"/>
        </w:trPr>
        <w:tc>
          <w:tcPr>
            <w:tcW w:w="113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7A1CD1"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Seydişehir</w:t>
            </w:r>
          </w:p>
        </w:tc>
        <w:tc>
          <w:tcPr>
            <w:tcW w:w="1131" w:type="dxa"/>
            <w:tcBorders>
              <w:top w:val="single" w:sz="8" w:space="0" w:color="auto"/>
              <w:left w:val="nil"/>
              <w:bottom w:val="single" w:sz="4" w:space="0" w:color="auto"/>
              <w:right w:val="single" w:sz="4" w:space="0" w:color="auto"/>
            </w:tcBorders>
            <w:shd w:val="clear" w:color="auto" w:fill="auto"/>
            <w:noWrap/>
            <w:vAlign w:val="center"/>
            <w:hideMark/>
          </w:tcPr>
          <w:p w14:paraId="64B03B4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Erzin</w:t>
            </w:r>
          </w:p>
        </w:tc>
        <w:tc>
          <w:tcPr>
            <w:tcW w:w="1697" w:type="dxa"/>
            <w:tcBorders>
              <w:top w:val="single" w:sz="8" w:space="0" w:color="auto"/>
              <w:left w:val="nil"/>
              <w:bottom w:val="single" w:sz="4" w:space="0" w:color="auto"/>
              <w:right w:val="single" w:sz="4" w:space="0" w:color="auto"/>
            </w:tcBorders>
            <w:shd w:val="clear" w:color="auto" w:fill="auto"/>
            <w:noWrap/>
            <w:vAlign w:val="center"/>
            <w:hideMark/>
          </w:tcPr>
          <w:p w14:paraId="57DF7D05"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30</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14:paraId="33CBFB50"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3.7</w:t>
            </w:r>
          </w:p>
        </w:tc>
        <w:tc>
          <w:tcPr>
            <w:tcW w:w="1559" w:type="dxa"/>
            <w:tcBorders>
              <w:top w:val="single" w:sz="8" w:space="0" w:color="auto"/>
              <w:left w:val="nil"/>
              <w:bottom w:val="single" w:sz="4" w:space="0" w:color="auto"/>
              <w:right w:val="single" w:sz="8" w:space="0" w:color="auto"/>
            </w:tcBorders>
            <w:shd w:val="clear" w:color="auto" w:fill="auto"/>
            <w:noWrap/>
            <w:vAlign w:val="center"/>
            <w:hideMark/>
          </w:tcPr>
          <w:p w14:paraId="33750561"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w:t>
            </w:r>
          </w:p>
        </w:tc>
      </w:tr>
      <w:tr w:rsidR="00CB5559" w14:paraId="146E37E5" w14:textId="77777777" w:rsidTr="002E1E02">
        <w:trPr>
          <w:trHeight w:val="288"/>
          <w:jc w:val="center"/>
        </w:trPr>
        <w:tc>
          <w:tcPr>
            <w:tcW w:w="1131" w:type="dxa"/>
            <w:tcBorders>
              <w:top w:val="nil"/>
              <w:left w:val="single" w:sz="8" w:space="0" w:color="auto"/>
              <w:bottom w:val="single" w:sz="4" w:space="0" w:color="auto"/>
              <w:right w:val="single" w:sz="4" w:space="0" w:color="auto"/>
            </w:tcBorders>
            <w:shd w:val="clear" w:color="auto" w:fill="auto"/>
            <w:noWrap/>
            <w:vAlign w:val="center"/>
            <w:hideMark/>
          </w:tcPr>
          <w:p w14:paraId="087DD50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Erzin</w:t>
            </w:r>
          </w:p>
        </w:tc>
        <w:tc>
          <w:tcPr>
            <w:tcW w:w="1131" w:type="dxa"/>
            <w:tcBorders>
              <w:top w:val="nil"/>
              <w:left w:val="nil"/>
              <w:bottom w:val="single" w:sz="4" w:space="0" w:color="auto"/>
              <w:right w:val="single" w:sz="4" w:space="0" w:color="auto"/>
            </w:tcBorders>
            <w:shd w:val="clear" w:color="auto" w:fill="auto"/>
            <w:noWrap/>
            <w:vAlign w:val="center"/>
            <w:hideMark/>
          </w:tcPr>
          <w:p w14:paraId="5E619FB1"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Seydişehir</w:t>
            </w:r>
          </w:p>
        </w:tc>
        <w:tc>
          <w:tcPr>
            <w:tcW w:w="1697" w:type="dxa"/>
            <w:tcBorders>
              <w:top w:val="nil"/>
              <w:left w:val="nil"/>
              <w:bottom w:val="single" w:sz="4" w:space="0" w:color="auto"/>
              <w:right w:val="single" w:sz="4" w:space="0" w:color="auto"/>
            </w:tcBorders>
            <w:shd w:val="clear" w:color="auto" w:fill="auto"/>
            <w:noWrap/>
            <w:vAlign w:val="center"/>
            <w:hideMark/>
          </w:tcPr>
          <w:p w14:paraId="62382DB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30</w:t>
            </w:r>
          </w:p>
        </w:tc>
        <w:tc>
          <w:tcPr>
            <w:tcW w:w="1276" w:type="dxa"/>
            <w:tcBorders>
              <w:top w:val="nil"/>
              <w:left w:val="nil"/>
              <w:bottom w:val="single" w:sz="4" w:space="0" w:color="auto"/>
              <w:right w:val="single" w:sz="4" w:space="0" w:color="auto"/>
            </w:tcBorders>
            <w:shd w:val="clear" w:color="auto" w:fill="auto"/>
            <w:noWrap/>
            <w:vAlign w:val="center"/>
            <w:hideMark/>
          </w:tcPr>
          <w:p w14:paraId="203E3B8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11.5</w:t>
            </w:r>
          </w:p>
        </w:tc>
        <w:tc>
          <w:tcPr>
            <w:tcW w:w="1559" w:type="dxa"/>
            <w:tcBorders>
              <w:top w:val="nil"/>
              <w:left w:val="nil"/>
              <w:bottom w:val="single" w:sz="4" w:space="0" w:color="auto"/>
              <w:right w:val="single" w:sz="8" w:space="0" w:color="auto"/>
            </w:tcBorders>
            <w:shd w:val="clear" w:color="auto" w:fill="auto"/>
            <w:noWrap/>
            <w:vAlign w:val="center"/>
            <w:hideMark/>
          </w:tcPr>
          <w:p w14:paraId="0E7E0AB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w:t>
            </w:r>
          </w:p>
        </w:tc>
      </w:tr>
      <w:tr w:rsidR="00CB5559" w14:paraId="768D5011" w14:textId="77777777" w:rsidTr="002E1E02">
        <w:trPr>
          <w:trHeight w:val="288"/>
          <w:jc w:val="center"/>
        </w:trPr>
        <w:tc>
          <w:tcPr>
            <w:tcW w:w="1131" w:type="dxa"/>
            <w:tcBorders>
              <w:top w:val="nil"/>
              <w:left w:val="single" w:sz="8" w:space="0" w:color="auto"/>
              <w:bottom w:val="single" w:sz="4" w:space="0" w:color="auto"/>
              <w:right w:val="single" w:sz="4" w:space="0" w:color="auto"/>
            </w:tcBorders>
            <w:shd w:val="clear" w:color="auto" w:fill="auto"/>
            <w:noWrap/>
            <w:vAlign w:val="center"/>
            <w:hideMark/>
          </w:tcPr>
          <w:p w14:paraId="63631A1D"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Avanos</w:t>
            </w:r>
          </w:p>
        </w:tc>
        <w:tc>
          <w:tcPr>
            <w:tcW w:w="1131" w:type="dxa"/>
            <w:tcBorders>
              <w:top w:val="nil"/>
              <w:left w:val="nil"/>
              <w:bottom w:val="single" w:sz="4" w:space="0" w:color="auto"/>
              <w:right w:val="single" w:sz="4" w:space="0" w:color="auto"/>
            </w:tcBorders>
            <w:shd w:val="clear" w:color="auto" w:fill="auto"/>
            <w:noWrap/>
            <w:vAlign w:val="center"/>
            <w:hideMark/>
          </w:tcPr>
          <w:p w14:paraId="6BEDC723"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Elbistan</w:t>
            </w:r>
          </w:p>
        </w:tc>
        <w:tc>
          <w:tcPr>
            <w:tcW w:w="1697" w:type="dxa"/>
            <w:tcBorders>
              <w:top w:val="nil"/>
              <w:left w:val="nil"/>
              <w:bottom w:val="single" w:sz="4" w:space="0" w:color="auto"/>
              <w:right w:val="single" w:sz="4" w:space="0" w:color="auto"/>
            </w:tcBorders>
            <w:shd w:val="clear" w:color="auto" w:fill="auto"/>
            <w:noWrap/>
            <w:vAlign w:val="center"/>
            <w:hideMark/>
          </w:tcPr>
          <w:p w14:paraId="1BFD8C8B"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33</w:t>
            </w:r>
          </w:p>
        </w:tc>
        <w:tc>
          <w:tcPr>
            <w:tcW w:w="1276" w:type="dxa"/>
            <w:tcBorders>
              <w:top w:val="nil"/>
              <w:left w:val="nil"/>
              <w:bottom w:val="single" w:sz="4" w:space="0" w:color="auto"/>
              <w:right w:val="single" w:sz="4" w:space="0" w:color="auto"/>
            </w:tcBorders>
            <w:shd w:val="clear" w:color="auto" w:fill="auto"/>
            <w:noWrap/>
            <w:vAlign w:val="center"/>
            <w:hideMark/>
          </w:tcPr>
          <w:p w14:paraId="690569A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21.9</w:t>
            </w:r>
          </w:p>
        </w:tc>
        <w:tc>
          <w:tcPr>
            <w:tcW w:w="1559" w:type="dxa"/>
            <w:tcBorders>
              <w:top w:val="nil"/>
              <w:left w:val="nil"/>
              <w:bottom w:val="single" w:sz="4" w:space="0" w:color="auto"/>
              <w:right w:val="single" w:sz="8" w:space="0" w:color="auto"/>
            </w:tcBorders>
            <w:shd w:val="clear" w:color="auto" w:fill="auto"/>
            <w:noWrap/>
            <w:vAlign w:val="center"/>
            <w:hideMark/>
          </w:tcPr>
          <w:p w14:paraId="0FB38F4E"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w:t>
            </w:r>
          </w:p>
        </w:tc>
      </w:tr>
      <w:tr w:rsidR="00CB5559" w14:paraId="2AEDF4A9" w14:textId="77777777" w:rsidTr="002E1E02">
        <w:trPr>
          <w:trHeight w:val="288"/>
          <w:jc w:val="center"/>
        </w:trPr>
        <w:tc>
          <w:tcPr>
            <w:tcW w:w="1131" w:type="dxa"/>
            <w:tcBorders>
              <w:top w:val="nil"/>
              <w:left w:val="single" w:sz="8" w:space="0" w:color="auto"/>
              <w:bottom w:val="single" w:sz="4" w:space="0" w:color="auto"/>
              <w:right w:val="single" w:sz="4" w:space="0" w:color="auto"/>
            </w:tcBorders>
            <w:shd w:val="clear" w:color="auto" w:fill="auto"/>
            <w:noWrap/>
            <w:vAlign w:val="center"/>
            <w:hideMark/>
          </w:tcPr>
          <w:p w14:paraId="264586E0"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Avanos</w:t>
            </w:r>
          </w:p>
        </w:tc>
        <w:tc>
          <w:tcPr>
            <w:tcW w:w="1131" w:type="dxa"/>
            <w:tcBorders>
              <w:top w:val="nil"/>
              <w:left w:val="nil"/>
              <w:bottom w:val="single" w:sz="4" w:space="0" w:color="auto"/>
              <w:right w:val="single" w:sz="4" w:space="0" w:color="auto"/>
            </w:tcBorders>
            <w:shd w:val="clear" w:color="auto" w:fill="auto"/>
            <w:noWrap/>
            <w:vAlign w:val="center"/>
            <w:hideMark/>
          </w:tcPr>
          <w:p w14:paraId="54540C07"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Sincan</w:t>
            </w:r>
          </w:p>
        </w:tc>
        <w:tc>
          <w:tcPr>
            <w:tcW w:w="1697" w:type="dxa"/>
            <w:tcBorders>
              <w:top w:val="nil"/>
              <w:left w:val="nil"/>
              <w:bottom w:val="single" w:sz="4" w:space="0" w:color="auto"/>
              <w:right w:val="single" w:sz="4" w:space="0" w:color="auto"/>
            </w:tcBorders>
            <w:shd w:val="clear" w:color="auto" w:fill="auto"/>
            <w:noWrap/>
            <w:vAlign w:val="center"/>
            <w:hideMark/>
          </w:tcPr>
          <w:p w14:paraId="375E3B6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33</w:t>
            </w:r>
          </w:p>
        </w:tc>
        <w:tc>
          <w:tcPr>
            <w:tcW w:w="1276" w:type="dxa"/>
            <w:tcBorders>
              <w:top w:val="nil"/>
              <w:left w:val="nil"/>
              <w:bottom w:val="single" w:sz="4" w:space="0" w:color="auto"/>
              <w:right w:val="single" w:sz="4" w:space="0" w:color="auto"/>
            </w:tcBorders>
            <w:shd w:val="clear" w:color="auto" w:fill="auto"/>
            <w:noWrap/>
            <w:vAlign w:val="center"/>
            <w:hideMark/>
          </w:tcPr>
          <w:p w14:paraId="351A274D"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23.7</w:t>
            </w:r>
          </w:p>
        </w:tc>
        <w:tc>
          <w:tcPr>
            <w:tcW w:w="1559" w:type="dxa"/>
            <w:tcBorders>
              <w:top w:val="nil"/>
              <w:left w:val="nil"/>
              <w:bottom w:val="single" w:sz="4" w:space="0" w:color="auto"/>
              <w:right w:val="single" w:sz="8" w:space="0" w:color="auto"/>
            </w:tcBorders>
            <w:shd w:val="clear" w:color="auto" w:fill="auto"/>
            <w:noWrap/>
            <w:vAlign w:val="center"/>
            <w:hideMark/>
          </w:tcPr>
          <w:p w14:paraId="47628DFD"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w:t>
            </w:r>
          </w:p>
        </w:tc>
      </w:tr>
      <w:tr w:rsidR="00CB5559" w14:paraId="1D6BA651" w14:textId="77777777" w:rsidTr="002E1E02">
        <w:trPr>
          <w:trHeight w:val="288"/>
          <w:jc w:val="center"/>
        </w:trPr>
        <w:tc>
          <w:tcPr>
            <w:tcW w:w="1131" w:type="dxa"/>
            <w:tcBorders>
              <w:top w:val="nil"/>
              <w:left w:val="single" w:sz="8" w:space="0" w:color="auto"/>
              <w:bottom w:val="single" w:sz="4" w:space="0" w:color="auto"/>
              <w:right w:val="single" w:sz="4" w:space="0" w:color="auto"/>
            </w:tcBorders>
            <w:shd w:val="clear" w:color="auto" w:fill="auto"/>
            <w:noWrap/>
            <w:vAlign w:val="center"/>
            <w:hideMark/>
          </w:tcPr>
          <w:p w14:paraId="05CFB165"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Kayseri</w:t>
            </w:r>
          </w:p>
        </w:tc>
        <w:tc>
          <w:tcPr>
            <w:tcW w:w="1131" w:type="dxa"/>
            <w:tcBorders>
              <w:top w:val="nil"/>
              <w:left w:val="nil"/>
              <w:bottom w:val="single" w:sz="4" w:space="0" w:color="auto"/>
              <w:right w:val="single" w:sz="4" w:space="0" w:color="auto"/>
            </w:tcBorders>
            <w:shd w:val="clear" w:color="auto" w:fill="auto"/>
            <w:noWrap/>
            <w:vAlign w:val="center"/>
            <w:hideMark/>
          </w:tcPr>
          <w:p w14:paraId="0BD51370"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Gölbaşı</w:t>
            </w:r>
          </w:p>
        </w:tc>
        <w:tc>
          <w:tcPr>
            <w:tcW w:w="1697" w:type="dxa"/>
            <w:tcBorders>
              <w:top w:val="nil"/>
              <w:left w:val="nil"/>
              <w:bottom w:val="single" w:sz="4" w:space="0" w:color="auto"/>
              <w:right w:val="single" w:sz="4" w:space="0" w:color="auto"/>
            </w:tcBorders>
            <w:shd w:val="clear" w:color="auto" w:fill="auto"/>
            <w:noWrap/>
            <w:vAlign w:val="center"/>
            <w:hideMark/>
          </w:tcPr>
          <w:p w14:paraId="08575575"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35</w:t>
            </w:r>
          </w:p>
        </w:tc>
        <w:tc>
          <w:tcPr>
            <w:tcW w:w="1276" w:type="dxa"/>
            <w:tcBorders>
              <w:top w:val="nil"/>
              <w:left w:val="nil"/>
              <w:bottom w:val="single" w:sz="4" w:space="0" w:color="auto"/>
              <w:right w:val="single" w:sz="4" w:space="0" w:color="auto"/>
            </w:tcBorders>
            <w:shd w:val="clear" w:color="auto" w:fill="auto"/>
            <w:noWrap/>
            <w:vAlign w:val="center"/>
            <w:hideMark/>
          </w:tcPr>
          <w:p w14:paraId="19760B99"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29.4</w:t>
            </w:r>
          </w:p>
        </w:tc>
        <w:tc>
          <w:tcPr>
            <w:tcW w:w="1559" w:type="dxa"/>
            <w:tcBorders>
              <w:top w:val="nil"/>
              <w:left w:val="nil"/>
              <w:bottom w:val="single" w:sz="4" w:space="0" w:color="auto"/>
              <w:right w:val="single" w:sz="8" w:space="0" w:color="auto"/>
            </w:tcBorders>
            <w:shd w:val="clear" w:color="auto" w:fill="auto"/>
            <w:noWrap/>
            <w:vAlign w:val="center"/>
            <w:hideMark/>
          </w:tcPr>
          <w:p w14:paraId="60A7B8DB"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2</w:t>
            </w:r>
          </w:p>
        </w:tc>
      </w:tr>
      <w:tr w:rsidR="00CB5559" w14:paraId="7DDC650D" w14:textId="77777777" w:rsidTr="002E1E02">
        <w:trPr>
          <w:trHeight w:val="288"/>
          <w:jc w:val="center"/>
        </w:trPr>
        <w:tc>
          <w:tcPr>
            <w:tcW w:w="1131" w:type="dxa"/>
            <w:tcBorders>
              <w:top w:val="nil"/>
              <w:left w:val="single" w:sz="8" w:space="0" w:color="auto"/>
              <w:bottom w:val="single" w:sz="4" w:space="0" w:color="auto"/>
              <w:right w:val="single" w:sz="4" w:space="0" w:color="auto"/>
            </w:tcBorders>
            <w:shd w:val="clear" w:color="auto" w:fill="auto"/>
            <w:noWrap/>
            <w:vAlign w:val="center"/>
            <w:hideMark/>
          </w:tcPr>
          <w:p w14:paraId="45D83576"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Kayabaşı</w:t>
            </w:r>
          </w:p>
        </w:tc>
        <w:tc>
          <w:tcPr>
            <w:tcW w:w="1131" w:type="dxa"/>
            <w:tcBorders>
              <w:top w:val="nil"/>
              <w:left w:val="nil"/>
              <w:bottom w:val="single" w:sz="4" w:space="0" w:color="auto"/>
              <w:right w:val="single" w:sz="4" w:space="0" w:color="auto"/>
            </w:tcBorders>
            <w:shd w:val="clear" w:color="auto" w:fill="auto"/>
            <w:noWrap/>
            <w:vAlign w:val="center"/>
            <w:hideMark/>
          </w:tcPr>
          <w:p w14:paraId="1287C703"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Sincan</w:t>
            </w:r>
          </w:p>
        </w:tc>
        <w:tc>
          <w:tcPr>
            <w:tcW w:w="1697" w:type="dxa"/>
            <w:tcBorders>
              <w:top w:val="nil"/>
              <w:left w:val="nil"/>
              <w:bottom w:val="single" w:sz="4" w:space="0" w:color="auto"/>
              <w:right w:val="single" w:sz="4" w:space="0" w:color="auto"/>
            </w:tcBorders>
            <w:shd w:val="clear" w:color="auto" w:fill="auto"/>
            <w:noWrap/>
            <w:vAlign w:val="center"/>
            <w:hideMark/>
          </w:tcPr>
          <w:p w14:paraId="7DEA7B1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33</w:t>
            </w:r>
          </w:p>
        </w:tc>
        <w:tc>
          <w:tcPr>
            <w:tcW w:w="1276" w:type="dxa"/>
            <w:tcBorders>
              <w:top w:val="nil"/>
              <w:left w:val="nil"/>
              <w:bottom w:val="single" w:sz="4" w:space="0" w:color="auto"/>
              <w:right w:val="single" w:sz="4" w:space="0" w:color="auto"/>
            </w:tcBorders>
            <w:shd w:val="clear" w:color="auto" w:fill="auto"/>
            <w:noWrap/>
            <w:vAlign w:val="center"/>
            <w:hideMark/>
          </w:tcPr>
          <w:p w14:paraId="2780A8ED"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43.6</w:t>
            </w:r>
          </w:p>
        </w:tc>
        <w:tc>
          <w:tcPr>
            <w:tcW w:w="1559" w:type="dxa"/>
            <w:tcBorders>
              <w:top w:val="nil"/>
              <w:left w:val="nil"/>
              <w:bottom w:val="single" w:sz="4" w:space="0" w:color="auto"/>
              <w:right w:val="single" w:sz="8" w:space="0" w:color="auto"/>
            </w:tcBorders>
            <w:shd w:val="clear" w:color="auto" w:fill="auto"/>
            <w:noWrap/>
            <w:vAlign w:val="center"/>
            <w:hideMark/>
          </w:tcPr>
          <w:p w14:paraId="0DDD4CE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w:t>
            </w:r>
          </w:p>
        </w:tc>
      </w:tr>
      <w:tr w:rsidR="00CB5559" w14:paraId="4FBBD525" w14:textId="77777777" w:rsidTr="002E1E02">
        <w:trPr>
          <w:trHeight w:val="288"/>
          <w:jc w:val="center"/>
        </w:trPr>
        <w:tc>
          <w:tcPr>
            <w:tcW w:w="1131" w:type="dxa"/>
            <w:tcBorders>
              <w:top w:val="nil"/>
              <w:left w:val="single" w:sz="8" w:space="0" w:color="auto"/>
              <w:bottom w:val="single" w:sz="4" w:space="0" w:color="auto"/>
              <w:right w:val="single" w:sz="4" w:space="0" w:color="auto"/>
            </w:tcBorders>
            <w:shd w:val="clear" w:color="auto" w:fill="auto"/>
            <w:noWrap/>
            <w:vAlign w:val="center"/>
            <w:hideMark/>
          </w:tcPr>
          <w:p w14:paraId="0B1D9ED5"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Kayabaşı</w:t>
            </w:r>
          </w:p>
        </w:tc>
        <w:tc>
          <w:tcPr>
            <w:tcW w:w="1131" w:type="dxa"/>
            <w:tcBorders>
              <w:top w:val="nil"/>
              <w:left w:val="nil"/>
              <w:bottom w:val="single" w:sz="4" w:space="0" w:color="auto"/>
              <w:right w:val="single" w:sz="4" w:space="0" w:color="auto"/>
            </w:tcBorders>
            <w:shd w:val="clear" w:color="auto" w:fill="auto"/>
            <w:noWrap/>
            <w:vAlign w:val="center"/>
            <w:hideMark/>
          </w:tcPr>
          <w:p w14:paraId="0A6315A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Çankırı</w:t>
            </w:r>
          </w:p>
        </w:tc>
        <w:tc>
          <w:tcPr>
            <w:tcW w:w="1697" w:type="dxa"/>
            <w:tcBorders>
              <w:top w:val="nil"/>
              <w:left w:val="nil"/>
              <w:bottom w:val="single" w:sz="4" w:space="0" w:color="auto"/>
              <w:right w:val="single" w:sz="4" w:space="0" w:color="auto"/>
            </w:tcBorders>
            <w:shd w:val="clear" w:color="auto" w:fill="auto"/>
            <w:noWrap/>
            <w:vAlign w:val="center"/>
            <w:hideMark/>
          </w:tcPr>
          <w:p w14:paraId="1641FA4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33</w:t>
            </w:r>
          </w:p>
        </w:tc>
        <w:tc>
          <w:tcPr>
            <w:tcW w:w="1276" w:type="dxa"/>
            <w:tcBorders>
              <w:top w:val="nil"/>
              <w:left w:val="nil"/>
              <w:bottom w:val="single" w:sz="4" w:space="0" w:color="auto"/>
              <w:right w:val="single" w:sz="4" w:space="0" w:color="auto"/>
            </w:tcBorders>
            <w:shd w:val="clear" w:color="auto" w:fill="auto"/>
            <w:noWrap/>
            <w:vAlign w:val="center"/>
            <w:hideMark/>
          </w:tcPr>
          <w:p w14:paraId="7C2AB35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42.1</w:t>
            </w:r>
          </w:p>
        </w:tc>
        <w:tc>
          <w:tcPr>
            <w:tcW w:w="1559" w:type="dxa"/>
            <w:tcBorders>
              <w:top w:val="nil"/>
              <w:left w:val="nil"/>
              <w:bottom w:val="single" w:sz="4" w:space="0" w:color="auto"/>
              <w:right w:val="single" w:sz="8" w:space="0" w:color="auto"/>
            </w:tcBorders>
            <w:shd w:val="clear" w:color="auto" w:fill="auto"/>
            <w:noWrap/>
            <w:vAlign w:val="center"/>
            <w:hideMark/>
          </w:tcPr>
          <w:p w14:paraId="0D2E994D"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w:t>
            </w:r>
          </w:p>
        </w:tc>
      </w:tr>
      <w:tr w:rsidR="00CB5559" w14:paraId="5C1E5B3D" w14:textId="77777777" w:rsidTr="002E1E02">
        <w:trPr>
          <w:trHeight w:val="300"/>
          <w:jc w:val="center"/>
        </w:trPr>
        <w:tc>
          <w:tcPr>
            <w:tcW w:w="1131" w:type="dxa"/>
            <w:tcBorders>
              <w:top w:val="nil"/>
              <w:left w:val="single" w:sz="8" w:space="0" w:color="auto"/>
              <w:bottom w:val="single" w:sz="8" w:space="0" w:color="auto"/>
              <w:right w:val="single" w:sz="4" w:space="0" w:color="auto"/>
            </w:tcBorders>
            <w:shd w:val="clear" w:color="auto" w:fill="auto"/>
            <w:noWrap/>
            <w:vAlign w:val="center"/>
            <w:hideMark/>
          </w:tcPr>
          <w:p w14:paraId="73ECD2C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Kayabaşı</w:t>
            </w:r>
          </w:p>
        </w:tc>
        <w:tc>
          <w:tcPr>
            <w:tcW w:w="1131" w:type="dxa"/>
            <w:tcBorders>
              <w:top w:val="nil"/>
              <w:left w:val="nil"/>
              <w:bottom w:val="single" w:sz="8" w:space="0" w:color="auto"/>
              <w:right w:val="single" w:sz="4" w:space="0" w:color="auto"/>
            </w:tcBorders>
            <w:shd w:val="clear" w:color="auto" w:fill="auto"/>
            <w:noWrap/>
            <w:vAlign w:val="center"/>
            <w:hideMark/>
          </w:tcPr>
          <w:p w14:paraId="5F5F943B"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Sivas</w:t>
            </w:r>
          </w:p>
        </w:tc>
        <w:tc>
          <w:tcPr>
            <w:tcW w:w="1697" w:type="dxa"/>
            <w:tcBorders>
              <w:top w:val="nil"/>
              <w:left w:val="nil"/>
              <w:bottom w:val="single" w:sz="8" w:space="0" w:color="auto"/>
              <w:right w:val="single" w:sz="4" w:space="0" w:color="auto"/>
            </w:tcBorders>
            <w:shd w:val="clear" w:color="auto" w:fill="auto"/>
            <w:noWrap/>
            <w:vAlign w:val="center"/>
            <w:hideMark/>
          </w:tcPr>
          <w:p w14:paraId="70C67738"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33</w:t>
            </w:r>
          </w:p>
        </w:tc>
        <w:tc>
          <w:tcPr>
            <w:tcW w:w="1276" w:type="dxa"/>
            <w:tcBorders>
              <w:top w:val="nil"/>
              <w:left w:val="nil"/>
              <w:bottom w:val="single" w:sz="8" w:space="0" w:color="auto"/>
              <w:right w:val="single" w:sz="4" w:space="0" w:color="auto"/>
            </w:tcBorders>
            <w:shd w:val="clear" w:color="auto" w:fill="auto"/>
            <w:noWrap/>
            <w:vAlign w:val="center"/>
            <w:hideMark/>
          </w:tcPr>
          <w:p w14:paraId="08D88CBE"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17</w:t>
            </w:r>
          </w:p>
        </w:tc>
        <w:tc>
          <w:tcPr>
            <w:tcW w:w="1559" w:type="dxa"/>
            <w:tcBorders>
              <w:top w:val="nil"/>
              <w:left w:val="nil"/>
              <w:bottom w:val="single" w:sz="8" w:space="0" w:color="auto"/>
              <w:right w:val="single" w:sz="8" w:space="0" w:color="auto"/>
            </w:tcBorders>
            <w:shd w:val="clear" w:color="auto" w:fill="auto"/>
            <w:noWrap/>
            <w:vAlign w:val="center"/>
            <w:hideMark/>
          </w:tcPr>
          <w:p w14:paraId="769C0FFD"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w:t>
            </w:r>
          </w:p>
        </w:tc>
      </w:tr>
    </w:tbl>
    <w:p w14:paraId="139F1698" w14:textId="77777777" w:rsidR="009A651F" w:rsidRPr="009A651F" w:rsidRDefault="009A651F" w:rsidP="002E1E02">
      <w:pPr>
        <w:rPr>
          <w:sz w:val="2"/>
          <w:szCs w:val="2"/>
        </w:rPr>
      </w:pPr>
    </w:p>
    <w:p w14:paraId="59327A1E" w14:textId="37DA4979" w:rsidR="002E1E02" w:rsidRDefault="005A56E1" w:rsidP="002E1E02">
      <w:pPr>
        <w:pStyle w:val="ResimYazs"/>
        <w:keepNext/>
        <w:jc w:val="center"/>
      </w:pPr>
      <w:r>
        <w:t xml:space="preserve">Table </w:t>
      </w:r>
      <w:fldSimple w:instr=" SEQ Table \* ARABIC ">
        <w:r w:rsidR="002722FF">
          <w:rPr>
            <w:noProof/>
          </w:rPr>
          <w:t>5</w:t>
        </w:r>
      </w:fldSimple>
      <w:r>
        <w:t xml:space="preserve"> Shunt Reactors and Their Location &amp; Ratings</w:t>
      </w:r>
    </w:p>
    <w:tbl>
      <w:tblPr>
        <w:tblW w:w="4000" w:type="dxa"/>
        <w:jc w:val="center"/>
        <w:tblLook w:val="04A0" w:firstRow="1" w:lastRow="0" w:firstColumn="1" w:lastColumn="0" w:noHBand="0" w:noVBand="1"/>
      </w:tblPr>
      <w:tblGrid>
        <w:gridCol w:w="1880"/>
        <w:gridCol w:w="2120"/>
      </w:tblGrid>
      <w:tr w:rsidR="00CB5559" w14:paraId="13D49AEF" w14:textId="77777777" w:rsidTr="002E1E02">
        <w:trPr>
          <w:trHeight w:val="300"/>
          <w:jc w:val="center"/>
        </w:trPr>
        <w:tc>
          <w:tcPr>
            <w:tcW w:w="1880" w:type="dxa"/>
            <w:tcBorders>
              <w:top w:val="single" w:sz="8" w:space="0" w:color="auto"/>
              <w:left w:val="single" w:sz="8" w:space="0" w:color="auto"/>
              <w:bottom w:val="nil"/>
              <w:right w:val="single" w:sz="8" w:space="0" w:color="auto"/>
            </w:tcBorders>
            <w:shd w:val="clear" w:color="auto" w:fill="auto"/>
            <w:noWrap/>
            <w:vAlign w:val="center"/>
            <w:hideMark/>
          </w:tcPr>
          <w:p w14:paraId="0083B3E2" w14:textId="77777777" w:rsidR="002E1E02" w:rsidRPr="002E1E02" w:rsidRDefault="005A56E1" w:rsidP="002E1E02">
            <w:pPr>
              <w:spacing w:after="0" w:line="240" w:lineRule="auto"/>
              <w:jc w:val="center"/>
              <w:rPr>
                <w:rFonts w:ascii="Calibri" w:eastAsia="Times New Roman" w:hAnsi="Calibri" w:cs="Calibri"/>
                <w:b/>
                <w:bCs/>
                <w:color w:val="000000"/>
                <w:sz w:val="22"/>
              </w:rPr>
            </w:pPr>
            <w:r w:rsidRPr="002E1E02">
              <w:rPr>
                <w:rFonts w:ascii="Calibri" w:eastAsia="Times New Roman" w:hAnsi="Calibri" w:cs="Calibri"/>
                <w:b/>
                <w:bCs/>
                <w:color w:val="000000"/>
                <w:sz w:val="22"/>
              </w:rPr>
              <w:t>Bus Name</w:t>
            </w:r>
          </w:p>
        </w:tc>
        <w:tc>
          <w:tcPr>
            <w:tcW w:w="2120" w:type="dxa"/>
            <w:tcBorders>
              <w:top w:val="single" w:sz="8" w:space="0" w:color="auto"/>
              <w:left w:val="nil"/>
              <w:bottom w:val="nil"/>
              <w:right w:val="single" w:sz="8" w:space="0" w:color="auto"/>
            </w:tcBorders>
            <w:shd w:val="clear" w:color="auto" w:fill="auto"/>
            <w:noWrap/>
            <w:vAlign w:val="center"/>
            <w:hideMark/>
          </w:tcPr>
          <w:p w14:paraId="5798968E" w14:textId="77777777" w:rsidR="002E1E02" w:rsidRPr="002E1E02" w:rsidRDefault="005A56E1" w:rsidP="002E1E02">
            <w:pPr>
              <w:spacing w:after="0" w:line="240" w:lineRule="auto"/>
              <w:jc w:val="center"/>
              <w:rPr>
                <w:rFonts w:ascii="Calibri" w:eastAsia="Times New Roman" w:hAnsi="Calibri" w:cs="Calibri"/>
                <w:b/>
                <w:bCs/>
                <w:color w:val="000000"/>
                <w:sz w:val="22"/>
              </w:rPr>
            </w:pPr>
            <w:r w:rsidRPr="002E1E02">
              <w:rPr>
                <w:rFonts w:ascii="Calibri" w:eastAsia="Times New Roman" w:hAnsi="Calibri" w:cs="Calibri"/>
                <w:b/>
                <w:bCs/>
                <w:color w:val="000000"/>
                <w:sz w:val="22"/>
              </w:rPr>
              <w:t>Existing (MVAR)</w:t>
            </w:r>
          </w:p>
        </w:tc>
      </w:tr>
      <w:tr w:rsidR="00CB5559" w14:paraId="7AEAFDD5" w14:textId="77777777" w:rsidTr="002E1E02">
        <w:trPr>
          <w:trHeight w:val="288"/>
          <w:jc w:val="center"/>
        </w:trPr>
        <w:tc>
          <w:tcPr>
            <w:tcW w:w="188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E487D7E"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AVANOS</w:t>
            </w:r>
          </w:p>
        </w:tc>
        <w:tc>
          <w:tcPr>
            <w:tcW w:w="2120" w:type="dxa"/>
            <w:tcBorders>
              <w:top w:val="single" w:sz="8" w:space="0" w:color="auto"/>
              <w:left w:val="nil"/>
              <w:bottom w:val="single" w:sz="4" w:space="0" w:color="auto"/>
              <w:right w:val="single" w:sz="8" w:space="0" w:color="auto"/>
            </w:tcBorders>
            <w:shd w:val="clear" w:color="auto" w:fill="auto"/>
            <w:noWrap/>
            <w:vAlign w:val="center"/>
            <w:hideMark/>
          </w:tcPr>
          <w:p w14:paraId="1E032D3B"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150</w:t>
            </w:r>
          </w:p>
        </w:tc>
      </w:tr>
      <w:tr w:rsidR="00CB5559" w14:paraId="79011D4E"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2418C692"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CARSAMBA</w:t>
            </w:r>
          </w:p>
        </w:tc>
        <w:tc>
          <w:tcPr>
            <w:tcW w:w="2120" w:type="dxa"/>
            <w:tcBorders>
              <w:top w:val="nil"/>
              <w:left w:val="nil"/>
              <w:bottom w:val="single" w:sz="4" w:space="0" w:color="auto"/>
              <w:right w:val="single" w:sz="8" w:space="0" w:color="auto"/>
            </w:tcBorders>
            <w:shd w:val="clear" w:color="auto" w:fill="auto"/>
            <w:noWrap/>
            <w:vAlign w:val="center"/>
            <w:hideMark/>
          </w:tcPr>
          <w:p w14:paraId="6586A1FC"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80</w:t>
            </w:r>
          </w:p>
        </w:tc>
      </w:tr>
      <w:tr w:rsidR="00CB5559" w14:paraId="740C2F4F"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3ACE3498"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ELBISTAN</w:t>
            </w:r>
          </w:p>
        </w:tc>
        <w:tc>
          <w:tcPr>
            <w:tcW w:w="2120" w:type="dxa"/>
            <w:tcBorders>
              <w:top w:val="nil"/>
              <w:left w:val="nil"/>
              <w:bottom w:val="single" w:sz="4" w:space="0" w:color="auto"/>
              <w:right w:val="single" w:sz="8" w:space="0" w:color="auto"/>
            </w:tcBorders>
            <w:shd w:val="clear" w:color="auto" w:fill="auto"/>
            <w:noWrap/>
            <w:vAlign w:val="center"/>
            <w:hideMark/>
          </w:tcPr>
          <w:p w14:paraId="13C47D6B"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120 + 80</w:t>
            </w:r>
          </w:p>
        </w:tc>
      </w:tr>
      <w:tr w:rsidR="00CB5559" w14:paraId="429B092D"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127FE7CF"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ERZIN</w:t>
            </w:r>
          </w:p>
        </w:tc>
        <w:tc>
          <w:tcPr>
            <w:tcW w:w="2120" w:type="dxa"/>
            <w:tcBorders>
              <w:top w:val="nil"/>
              <w:left w:val="nil"/>
              <w:bottom w:val="single" w:sz="4" w:space="0" w:color="auto"/>
              <w:right w:val="single" w:sz="8" w:space="0" w:color="auto"/>
            </w:tcBorders>
            <w:shd w:val="clear" w:color="auto" w:fill="auto"/>
            <w:noWrap/>
            <w:vAlign w:val="center"/>
            <w:hideMark/>
          </w:tcPr>
          <w:p w14:paraId="4FEC9849"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80 + 60</w:t>
            </w:r>
          </w:p>
        </w:tc>
      </w:tr>
      <w:tr w:rsidR="00CB5559" w14:paraId="2B00A9DA"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50BBE953"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GOLBASI</w:t>
            </w:r>
          </w:p>
        </w:tc>
        <w:tc>
          <w:tcPr>
            <w:tcW w:w="2120" w:type="dxa"/>
            <w:tcBorders>
              <w:top w:val="nil"/>
              <w:left w:val="nil"/>
              <w:bottom w:val="single" w:sz="4" w:space="0" w:color="auto"/>
              <w:right w:val="single" w:sz="8" w:space="0" w:color="auto"/>
            </w:tcBorders>
            <w:shd w:val="clear" w:color="auto" w:fill="auto"/>
            <w:noWrap/>
            <w:vAlign w:val="center"/>
            <w:hideMark/>
          </w:tcPr>
          <w:p w14:paraId="53F2F728"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100 + 100</w:t>
            </w:r>
          </w:p>
        </w:tc>
      </w:tr>
      <w:tr w:rsidR="00CB5559" w14:paraId="690D5149"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5380CE63"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KANGAL</w:t>
            </w:r>
          </w:p>
        </w:tc>
        <w:tc>
          <w:tcPr>
            <w:tcW w:w="2120" w:type="dxa"/>
            <w:tcBorders>
              <w:top w:val="nil"/>
              <w:left w:val="nil"/>
              <w:bottom w:val="single" w:sz="4" w:space="0" w:color="auto"/>
              <w:right w:val="single" w:sz="8" w:space="0" w:color="auto"/>
            </w:tcBorders>
            <w:shd w:val="clear" w:color="auto" w:fill="auto"/>
            <w:noWrap/>
            <w:vAlign w:val="center"/>
            <w:hideMark/>
          </w:tcPr>
          <w:p w14:paraId="0F7A7CA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80</w:t>
            </w:r>
          </w:p>
        </w:tc>
      </w:tr>
      <w:tr w:rsidR="00CB5559" w14:paraId="574ACADC"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3EF43AF5"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KARAKAYA</w:t>
            </w:r>
          </w:p>
        </w:tc>
        <w:tc>
          <w:tcPr>
            <w:tcW w:w="2120" w:type="dxa"/>
            <w:tcBorders>
              <w:top w:val="nil"/>
              <w:left w:val="nil"/>
              <w:bottom w:val="single" w:sz="4" w:space="0" w:color="auto"/>
              <w:right w:val="single" w:sz="8" w:space="0" w:color="auto"/>
            </w:tcBorders>
            <w:shd w:val="clear" w:color="auto" w:fill="auto"/>
            <w:noWrap/>
            <w:vAlign w:val="center"/>
            <w:hideMark/>
          </w:tcPr>
          <w:p w14:paraId="3A868FE3"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72</w:t>
            </w:r>
          </w:p>
        </w:tc>
      </w:tr>
      <w:tr w:rsidR="00CB5559" w14:paraId="0DCF50C4" w14:textId="77777777" w:rsidTr="002E1E02">
        <w:trPr>
          <w:trHeight w:val="300"/>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6B553A21"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KAYABASI</w:t>
            </w:r>
          </w:p>
        </w:tc>
        <w:tc>
          <w:tcPr>
            <w:tcW w:w="2120" w:type="dxa"/>
            <w:tcBorders>
              <w:top w:val="nil"/>
              <w:left w:val="nil"/>
              <w:bottom w:val="single" w:sz="4" w:space="0" w:color="auto"/>
              <w:right w:val="single" w:sz="8" w:space="0" w:color="auto"/>
            </w:tcBorders>
            <w:shd w:val="clear" w:color="auto" w:fill="auto"/>
            <w:noWrap/>
            <w:vAlign w:val="center"/>
            <w:hideMark/>
          </w:tcPr>
          <w:p w14:paraId="3FA3E685"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60 + 80</w:t>
            </w:r>
          </w:p>
        </w:tc>
      </w:tr>
      <w:tr w:rsidR="00CB5559" w14:paraId="0C0A9BC9"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655A1783"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KEBAN</w:t>
            </w:r>
          </w:p>
        </w:tc>
        <w:tc>
          <w:tcPr>
            <w:tcW w:w="2120" w:type="dxa"/>
            <w:tcBorders>
              <w:top w:val="nil"/>
              <w:left w:val="nil"/>
              <w:bottom w:val="single" w:sz="4" w:space="0" w:color="auto"/>
              <w:right w:val="single" w:sz="8" w:space="0" w:color="auto"/>
            </w:tcBorders>
            <w:shd w:val="clear" w:color="auto" w:fill="auto"/>
            <w:noWrap/>
            <w:vAlign w:val="center"/>
            <w:hideMark/>
          </w:tcPr>
          <w:p w14:paraId="4C44F227"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120+120+60</w:t>
            </w:r>
          </w:p>
        </w:tc>
      </w:tr>
      <w:tr w:rsidR="00CB5559" w14:paraId="0004E709"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0E072ACA"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OSMANCA</w:t>
            </w:r>
          </w:p>
        </w:tc>
        <w:tc>
          <w:tcPr>
            <w:tcW w:w="2120" w:type="dxa"/>
            <w:tcBorders>
              <w:top w:val="nil"/>
              <w:left w:val="nil"/>
              <w:bottom w:val="single" w:sz="4" w:space="0" w:color="auto"/>
              <w:right w:val="single" w:sz="8" w:space="0" w:color="auto"/>
            </w:tcBorders>
            <w:shd w:val="clear" w:color="auto" w:fill="auto"/>
            <w:noWrap/>
            <w:vAlign w:val="center"/>
            <w:hideMark/>
          </w:tcPr>
          <w:p w14:paraId="440146C6"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80</w:t>
            </w:r>
          </w:p>
        </w:tc>
      </w:tr>
      <w:tr w:rsidR="00CB5559" w14:paraId="2B69B1D7"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571FF439"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SEYDISEHIR</w:t>
            </w:r>
          </w:p>
        </w:tc>
        <w:tc>
          <w:tcPr>
            <w:tcW w:w="2120" w:type="dxa"/>
            <w:tcBorders>
              <w:top w:val="nil"/>
              <w:left w:val="nil"/>
              <w:bottom w:val="single" w:sz="4" w:space="0" w:color="auto"/>
              <w:right w:val="single" w:sz="8" w:space="0" w:color="auto"/>
            </w:tcBorders>
            <w:shd w:val="clear" w:color="auto" w:fill="auto"/>
            <w:noWrap/>
            <w:vAlign w:val="center"/>
            <w:hideMark/>
          </w:tcPr>
          <w:p w14:paraId="7FE91222"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60</w:t>
            </w:r>
          </w:p>
        </w:tc>
      </w:tr>
      <w:tr w:rsidR="00CB5559" w14:paraId="685CABA0" w14:textId="77777777" w:rsidTr="002E1E02">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10D858F4"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SEYITOMER</w:t>
            </w:r>
          </w:p>
        </w:tc>
        <w:tc>
          <w:tcPr>
            <w:tcW w:w="2120" w:type="dxa"/>
            <w:tcBorders>
              <w:top w:val="nil"/>
              <w:left w:val="nil"/>
              <w:bottom w:val="single" w:sz="4" w:space="0" w:color="auto"/>
              <w:right w:val="single" w:sz="8" w:space="0" w:color="auto"/>
            </w:tcBorders>
            <w:shd w:val="clear" w:color="auto" w:fill="auto"/>
            <w:noWrap/>
            <w:vAlign w:val="center"/>
            <w:hideMark/>
          </w:tcPr>
          <w:p w14:paraId="56D945EE"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120</w:t>
            </w:r>
          </w:p>
        </w:tc>
      </w:tr>
      <w:tr w:rsidR="00CB5559" w14:paraId="35ECAA88" w14:textId="77777777" w:rsidTr="002E1E02">
        <w:trPr>
          <w:trHeight w:val="30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631161B"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SINCAN</w:t>
            </w:r>
          </w:p>
        </w:tc>
        <w:tc>
          <w:tcPr>
            <w:tcW w:w="2120" w:type="dxa"/>
            <w:tcBorders>
              <w:top w:val="nil"/>
              <w:left w:val="nil"/>
              <w:bottom w:val="single" w:sz="8" w:space="0" w:color="auto"/>
              <w:right w:val="single" w:sz="8" w:space="0" w:color="auto"/>
            </w:tcBorders>
            <w:shd w:val="clear" w:color="auto" w:fill="auto"/>
            <w:noWrap/>
            <w:vAlign w:val="center"/>
            <w:hideMark/>
          </w:tcPr>
          <w:p w14:paraId="6429E2BF" w14:textId="77777777" w:rsidR="002E1E02" w:rsidRPr="002E1E02" w:rsidRDefault="005A56E1" w:rsidP="002E1E02">
            <w:pPr>
              <w:spacing w:after="0" w:line="240" w:lineRule="auto"/>
              <w:jc w:val="center"/>
              <w:rPr>
                <w:rFonts w:ascii="Calibri" w:eastAsia="Times New Roman" w:hAnsi="Calibri" w:cs="Calibri"/>
                <w:color w:val="000000"/>
                <w:sz w:val="22"/>
              </w:rPr>
            </w:pPr>
            <w:r w:rsidRPr="002E1E02">
              <w:rPr>
                <w:rFonts w:ascii="Calibri" w:eastAsia="Times New Roman" w:hAnsi="Calibri" w:cs="Calibri"/>
                <w:color w:val="000000"/>
                <w:sz w:val="22"/>
              </w:rPr>
              <w:t>100 + 50</w:t>
            </w:r>
          </w:p>
        </w:tc>
      </w:tr>
    </w:tbl>
    <w:p w14:paraId="5356E185" w14:textId="77777777" w:rsidR="002E1E02" w:rsidRPr="009A651F" w:rsidRDefault="002E1E02" w:rsidP="007F20AF">
      <w:pPr>
        <w:ind w:firstLine="340"/>
        <w:rPr>
          <w:sz w:val="2"/>
          <w:szCs w:val="2"/>
        </w:rPr>
      </w:pPr>
    </w:p>
    <w:p w14:paraId="47169B69" w14:textId="77777777" w:rsidR="00873F8C" w:rsidRDefault="005A56E1" w:rsidP="007F20AF">
      <w:pPr>
        <w:ind w:firstLine="340"/>
      </w:pPr>
      <w:r>
        <w:tab/>
        <w:t>Finally, in the given system 4 different types of cable are used and the following Table 6 expresses the properties of the used cables.</w:t>
      </w:r>
    </w:p>
    <w:p w14:paraId="4954DACB" w14:textId="75016BB6" w:rsidR="00C75AAD" w:rsidRDefault="005A56E1" w:rsidP="00C75AAD">
      <w:pPr>
        <w:pStyle w:val="ResimYazs"/>
        <w:keepNext/>
        <w:jc w:val="center"/>
      </w:pPr>
      <w:r>
        <w:t xml:space="preserve">Table </w:t>
      </w:r>
      <w:fldSimple w:instr=" SEQ Table \* ARABIC ">
        <w:r w:rsidR="002722FF">
          <w:rPr>
            <w:noProof/>
          </w:rPr>
          <w:t>6</w:t>
        </w:r>
      </w:fldSimple>
      <w:r>
        <w:t xml:space="preserve"> Used Cable Properties</w:t>
      </w:r>
      <w:r>
        <w:rPr>
          <w:noProof/>
        </w:rPr>
        <w:t xml:space="preserve"> of the System</w:t>
      </w:r>
    </w:p>
    <w:tbl>
      <w:tblPr>
        <w:tblStyle w:val="TabloKlavuzu"/>
        <w:tblW w:w="9201" w:type="dxa"/>
        <w:tblLook w:val="04A0" w:firstRow="1" w:lastRow="0" w:firstColumn="1" w:lastColumn="0" w:noHBand="0" w:noVBand="1"/>
      </w:tblPr>
      <w:tblGrid>
        <w:gridCol w:w="1854"/>
        <w:gridCol w:w="1194"/>
        <w:gridCol w:w="1526"/>
        <w:gridCol w:w="1526"/>
        <w:gridCol w:w="1408"/>
        <w:gridCol w:w="1693"/>
      </w:tblGrid>
      <w:tr w:rsidR="00CB5559" w14:paraId="0A3CDC8A" w14:textId="77777777" w:rsidTr="00C75AAD">
        <w:trPr>
          <w:trHeight w:val="534"/>
        </w:trPr>
        <w:tc>
          <w:tcPr>
            <w:tcW w:w="1854" w:type="dxa"/>
            <w:vAlign w:val="center"/>
          </w:tcPr>
          <w:p w14:paraId="575A7ACE" w14:textId="77777777" w:rsidR="00C75AAD" w:rsidRDefault="005A56E1" w:rsidP="00C75AAD">
            <w:pPr>
              <w:jc w:val="center"/>
            </w:pPr>
            <w:r w:rsidRPr="00C75AAD">
              <w:rPr>
                <w:rFonts w:ascii="TimesNewRomanPSMT" w:eastAsia="Times New Roman" w:hAnsi="TimesNewRomanPSMT" w:cs="Calibri"/>
                <w:b/>
                <w:bCs/>
                <w:color w:val="000000"/>
                <w:sz w:val="22"/>
              </w:rPr>
              <w:t>Conductor</w:t>
            </w:r>
            <w:r>
              <w:rPr>
                <w:rFonts w:ascii="TimesNewRomanPSMT" w:eastAsia="Times New Roman" w:hAnsi="TimesNewRomanPSMT" w:cs="Calibri"/>
                <w:b/>
                <w:bCs/>
                <w:color w:val="000000"/>
                <w:sz w:val="22"/>
              </w:rPr>
              <w:t xml:space="preserve"> </w:t>
            </w:r>
            <w:r w:rsidRPr="00C75AAD">
              <w:rPr>
                <w:rFonts w:ascii="TimesNewRomanPSMT" w:eastAsia="Times New Roman" w:hAnsi="TimesNewRomanPSMT" w:cs="Calibri"/>
                <w:b/>
                <w:bCs/>
                <w:color w:val="000000"/>
                <w:sz w:val="22"/>
              </w:rPr>
              <w:t>Type</w:t>
            </w:r>
          </w:p>
        </w:tc>
        <w:tc>
          <w:tcPr>
            <w:tcW w:w="1194" w:type="dxa"/>
            <w:vAlign w:val="center"/>
          </w:tcPr>
          <w:p w14:paraId="4526219A" w14:textId="77777777" w:rsidR="00C75AAD" w:rsidRDefault="005A56E1" w:rsidP="00C75AAD">
            <w:pPr>
              <w:jc w:val="center"/>
            </w:pPr>
            <w:r w:rsidRPr="00C75AAD">
              <w:rPr>
                <w:rFonts w:ascii="TimesNewRomanPSMT" w:eastAsia="Times New Roman" w:hAnsi="TimesNewRomanPSMT" w:cs="Calibri"/>
                <w:b/>
                <w:bCs/>
                <w:color w:val="000000"/>
                <w:sz w:val="22"/>
              </w:rPr>
              <w:t>MCM</w:t>
            </w:r>
          </w:p>
        </w:tc>
        <w:tc>
          <w:tcPr>
            <w:tcW w:w="1526" w:type="dxa"/>
            <w:vAlign w:val="center"/>
          </w:tcPr>
          <w:p w14:paraId="62E3F8F2" w14:textId="77777777" w:rsidR="00C75AAD" w:rsidRDefault="005A56E1" w:rsidP="00C75AAD">
            <w:pPr>
              <w:jc w:val="center"/>
            </w:pPr>
            <w:r w:rsidRPr="00C75AAD">
              <w:rPr>
                <w:rFonts w:ascii="TimesNewRomanPSMT" w:eastAsia="Times New Roman" w:hAnsi="TimesNewRomanPSMT" w:cs="Calibri"/>
                <w:b/>
                <w:bCs/>
                <w:color w:val="000000"/>
                <w:sz w:val="22"/>
              </w:rPr>
              <w:t>R (ohm/km)</w:t>
            </w:r>
          </w:p>
        </w:tc>
        <w:tc>
          <w:tcPr>
            <w:tcW w:w="1526" w:type="dxa"/>
            <w:vAlign w:val="center"/>
          </w:tcPr>
          <w:p w14:paraId="5ED23A3F" w14:textId="77777777" w:rsidR="00C75AAD" w:rsidRDefault="005A56E1" w:rsidP="00C75AAD">
            <w:pPr>
              <w:jc w:val="center"/>
            </w:pPr>
            <w:r w:rsidRPr="00C75AAD">
              <w:rPr>
                <w:rFonts w:ascii="TimesNewRomanPSMT" w:eastAsia="Times New Roman" w:hAnsi="TimesNewRomanPSMT" w:cs="Calibri"/>
                <w:b/>
                <w:bCs/>
                <w:color w:val="000000"/>
                <w:sz w:val="22"/>
              </w:rPr>
              <w:t>X (ohm/km)</w:t>
            </w:r>
          </w:p>
        </w:tc>
        <w:tc>
          <w:tcPr>
            <w:tcW w:w="1408" w:type="dxa"/>
            <w:vAlign w:val="center"/>
          </w:tcPr>
          <w:p w14:paraId="42117707" w14:textId="77777777" w:rsidR="00C75AAD" w:rsidRDefault="005A56E1" w:rsidP="00C75AAD">
            <w:pPr>
              <w:jc w:val="center"/>
            </w:pPr>
            <w:r w:rsidRPr="00C75AAD">
              <w:rPr>
                <w:rFonts w:ascii="TimesNewRomanPSMT" w:eastAsia="Times New Roman" w:hAnsi="TimesNewRomanPSMT" w:cs="Calibri"/>
                <w:b/>
                <w:bCs/>
                <w:color w:val="000000"/>
                <w:sz w:val="22"/>
              </w:rPr>
              <w:t>Y (mho/km)</w:t>
            </w:r>
          </w:p>
        </w:tc>
        <w:tc>
          <w:tcPr>
            <w:tcW w:w="1693" w:type="dxa"/>
            <w:vAlign w:val="center"/>
          </w:tcPr>
          <w:p w14:paraId="33100FDA" w14:textId="77777777" w:rsidR="00C75AAD" w:rsidRDefault="005A56E1" w:rsidP="00C75AAD">
            <w:pPr>
              <w:jc w:val="center"/>
            </w:pPr>
            <w:r w:rsidRPr="00C75AAD">
              <w:rPr>
                <w:rFonts w:ascii="TimesNewRomanPSMT" w:eastAsia="Times New Roman" w:hAnsi="TimesNewRomanPSMT" w:cs="Calibri"/>
                <w:b/>
                <w:bCs/>
                <w:color w:val="000000"/>
                <w:sz w:val="22"/>
              </w:rPr>
              <w:t>Rating (MVA)</w:t>
            </w:r>
          </w:p>
        </w:tc>
      </w:tr>
      <w:tr w:rsidR="00CB5559" w14:paraId="5B82665D" w14:textId="77777777" w:rsidTr="00C75AAD">
        <w:trPr>
          <w:trHeight w:val="267"/>
        </w:trPr>
        <w:tc>
          <w:tcPr>
            <w:tcW w:w="1854" w:type="dxa"/>
            <w:vAlign w:val="center"/>
          </w:tcPr>
          <w:p w14:paraId="5BE55267" w14:textId="77777777" w:rsidR="00C75AAD" w:rsidRDefault="005A56E1" w:rsidP="00C75AAD">
            <w:pPr>
              <w:jc w:val="center"/>
            </w:pPr>
            <w:r w:rsidRPr="00C75AAD">
              <w:rPr>
                <w:rFonts w:ascii="TimesNewRomanPS-ItalicMT" w:eastAsia="Times New Roman" w:hAnsi="TimesNewRomanPS-ItalicMT" w:cs="Calibri"/>
                <w:i/>
                <w:iCs/>
                <w:color w:val="000000"/>
                <w:sz w:val="22"/>
              </w:rPr>
              <w:t>3xPheasant</w:t>
            </w:r>
          </w:p>
        </w:tc>
        <w:tc>
          <w:tcPr>
            <w:tcW w:w="1194" w:type="dxa"/>
            <w:vAlign w:val="center"/>
          </w:tcPr>
          <w:p w14:paraId="07972312" w14:textId="77777777" w:rsidR="00C75AAD" w:rsidRDefault="005A56E1" w:rsidP="00C75AAD">
            <w:pPr>
              <w:jc w:val="center"/>
            </w:pPr>
            <w:r w:rsidRPr="00C75AAD">
              <w:rPr>
                <w:rFonts w:ascii="TimesNewRomanPS-ItalicMT" w:eastAsia="Times New Roman" w:hAnsi="TimesNewRomanPS-ItalicMT" w:cs="Calibri"/>
                <w:i/>
                <w:iCs/>
                <w:color w:val="000000"/>
                <w:sz w:val="22"/>
              </w:rPr>
              <w:t>3x1272</w:t>
            </w:r>
          </w:p>
        </w:tc>
        <w:tc>
          <w:tcPr>
            <w:tcW w:w="1526" w:type="dxa"/>
            <w:vAlign w:val="center"/>
          </w:tcPr>
          <w:p w14:paraId="4C29215C" w14:textId="77777777" w:rsidR="00C75AAD" w:rsidRDefault="005A56E1" w:rsidP="00C75AAD">
            <w:pPr>
              <w:jc w:val="center"/>
            </w:pPr>
            <w:r w:rsidRPr="00C75AAD">
              <w:rPr>
                <w:rFonts w:ascii="TimesNewRomanPS-ItalicMT" w:eastAsia="Times New Roman" w:hAnsi="TimesNewRomanPS-ItalicMT" w:cs="Calibri"/>
                <w:i/>
                <w:iCs/>
                <w:color w:val="000000"/>
                <w:sz w:val="22"/>
              </w:rPr>
              <w:t>0.0175</w:t>
            </w:r>
          </w:p>
        </w:tc>
        <w:tc>
          <w:tcPr>
            <w:tcW w:w="1526" w:type="dxa"/>
            <w:vAlign w:val="center"/>
          </w:tcPr>
          <w:p w14:paraId="60F1AC9F" w14:textId="77777777" w:rsidR="00C75AAD" w:rsidRDefault="005A56E1" w:rsidP="00C75AAD">
            <w:pPr>
              <w:jc w:val="center"/>
            </w:pPr>
            <w:r w:rsidRPr="00C75AAD">
              <w:rPr>
                <w:rFonts w:ascii="TimesNewRomanPS-ItalicMT" w:eastAsia="Times New Roman" w:hAnsi="TimesNewRomanPS-ItalicMT" w:cs="Calibri"/>
                <w:i/>
                <w:iCs/>
                <w:color w:val="000000"/>
                <w:sz w:val="22"/>
              </w:rPr>
              <w:t>0.256</w:t>
            </w:r>
          </w:p>
        </w:tc>
        <w:tc>
          <w:tcPr>
            <w:tcW w:w="1408" w:type="dxa"/>
            <w:vAlign w:val="center"/>
          </w:tcPr>
          <w:p w14:paraId="327846AD" w14:textId="77777777" w:rsidR="00C75AAD" w:rsidRDefault="005A56E1" w:rsidP="00C75AAD">
            <w:pPr>
              <w:jc w:val="center"/>
            </w:pPr>
            <w:r w:rsidRPr="00C75AAD">
              <w:rPr>
                <w:rFonts w:ascii="TimesNewRomanPS-ItalicMT" w:eastAsia="Times New Roman" w:hAnsi="TimesNewRomanPS-ItalicMT" w:cs="Calibri"/>
                <w:i/>
                <w:iCs/>
                <w:color w:val="000000"/>
                <w:sz w:val="22"/>
              </w:rPr>
              <w:t>4.253</w:t>
            </w:r>
          </w:p>
        </w:tc>
        <w:tc>
          <w:tcPr>
            <w:tcW w:w="1693" w:type="dxa"/>
            <w:vAlign w:val="center"/>
          </w:tcPr>
          <w:p w14:paraId="4B3C1870" w14:textId="77777777" w:rsidR="00C75AAD" w:rsidRDefault="005A56E1" w:rsidP="00C75AAD">
            <w:pPr>
              <w:jc w:val="center"/>
            </w:pPr>
            <w:r w:rsidRPr="00C75AAD">
              <w:rPr>
                <w:rFonts w:ascii="TimesNewRomanPS-ItalicMT" w:eastAsia="Times New Roman" w:hAnsi="TimesNewRomanPS-ItalicMT" w:cs="Calibri"/>
                <w:i/>
                <w:iCs/>
                <w:color w:val="000000"/>
                <w:sz w:val="22"/>
              </w:rPr>
              <w:t>1000</w:t>
            </w:r>
          </w:p>
        </w:tc>
      </w:tr>
      <w:tr w:rsidR="00CB5559" w14:paraId="3A046739" w14:textId="77777777" w:rsidTr="00C75AAD">
        <w:trPr>
          <w:trHeight w:val="267"/>
        </w:trPr>
        <w:tc>
          <w:tcPr>
            <w:tcW w:w="1854" w:type="dxa"/>
            <w:vAlign w:val="center"/>
          </w:tcPr>
          <w:p w14:paraId="349DEA48" w14:textId="77777777" w:rsidR="00C75AAD" w:rsidRDefault="005A56E1" w:rsidP="00C75AAD">
            <w:pPr>
              <w:jc w:val="center"/>
            </w:pPr>
            <w:r w:rsidRPr="00C75AAD">
              <w:rPr>
                <w:rFonts w:ascii="TimesNewRomanPSMT" w:eastAsia="Times New Roman" w:hAnsi="TimesNewRomanPSMT" w:cs="Calibri"/>
                <w:color w:val="000000"/>
                <w:sz w:val="22"/>
              </w:rPr>
              <w:t>3xCardinal</w:t>
            </w:r>
          </w:p>
        </w:tc>
        <w:tc>
          <w:tcPr>
            <w:tcW w:w="1194" w:type="dxa"/>
            <w:vAlign w:val="center"/>
          </w:tcPr>
          <w:p w14:paraId="2931A699" w14:textId="77777777" w:rsidR="00C75AAD" w:rsidRDefault="005A56E1" w:rsidP="00C75AAD">
            <w:pPr>
              <w:jc w:val="center"/>
            </w:pPr>
            <w:r w:rsidRPr="00C75AAD">
              <w:rPr>
                <w:rFonts w:ascii="TimesNewRomanPSMT" w:eastAsia="Times New Roman" w:hAnsi="TimesNewRomanPSMT" w:cs="Calibri"/>
                <w:color w:val="000000"/>
                <w:sz w:val="22"/>
              </w:rPr>
              <w:t>3x954</w:t>
            </w:r>
          </w:p>
        </w:tc>
        <w:tc>
          <w:tcPr>
            <w:tcW w:w="1526" w:type="dxa"/>
            <w:vAlign w:val="center"/>
          </w:tcPr>
          <w:p w14:paraId="70D0F845" w14:textId="77777777" w:rsidR="00C75AAD" w:rsidRDefault="005A56E1" w:rsidP="00C75AAD">
            <w:pPr>
              <w:jc w:val="center"/>
            </w:pPr>
            <w:r w:rsidRPr="00C75AAD">
              <w:rPr>
                <w:rFonts w:ascii="TimesNewRomanPSMT" w:eastAsia="Times New Roman" w:hAnsi="TimesNewRomanPSMT" w:cs="Calibri"/>
                <w:color w:val="000000"/>
                <w:sz w:val="22"/>
              </w:rPr>
              <w:t>0.0229</w:t>
            </w:r>
          </w:p>
        </w:tc>
        <w:tc>
          <w:tcPr>
            <w:tcW w:w="1526" w:type="dxa"/>
            <w:vAlign w:val="center"/>
          </w:tcPr>
          <w:p w14:paraId="1BD17437" w14:textId="77777777" w:rsidR="00C75AAD" w:rsidRDefault="005A56E1" w:rsidP="00C75AAD">
            <w:pPr>
              <w:jc w:val="center"/>
            </w:pPr>
            <w:r w:rsidRPr="00C75AAD">
              <w:rPr>
                <w:rFonts w:ascii="TimesNewRomanPSMT" w:eastAsia="Times New Roman" w:hAnsi="TimesNewRomanPSMT" w:cs="Calibri"/>
                <w:color w:val="000000"/>
                <w:sz w:val="22"/>
              </w:rPr>
              <w:t>0.262</w:t>
            </w:r>
          </w:p>
        </w:tc>
        <w:tc>
          <w:tcPr>
            <w:tcW w:w="1408" w:type="dxa"/>
            <w:vAlign w:val="center"/>
          </w:tcPr>
          <w:p w14:paraId="4D643347" w14:textId="77777777" w:rsidR="00C75AAD" w:rsidRDefault="005A56E1" w:rsidP="00C75AAD">
            <w:pPr>
              <w:jc w:val="center"/>
            </w:pPr>
            <w:r w:rsidRPr="00C75AAD">
              <w:rPr>
                <w:rFonts w:ascii="TimesNewRomanPSMT" w:eastAsia="Times New Roman" w:hAnsi="TimesNewRomanPSMT" w:cs="Calibri"/>
                <w:color w:val="000000"/>
                <w:sz w:val="22"/>
              </w:rPr>
              <w:t>4.151</w:t>
            </w:r>
          </w:p>
        </w:tc>
        <w:tc>
          <w:tcPr>
            <w:tcW w:w="1693" w:type="dxa"/>
            <w:vAlign w:val="center"/>
          </w:tcPr>
          <w:p w14:paraId="181007B5" w14:textId="77777777" w:rsidR="00C75AAD" w:rsidRDefault="005A56E1" w:rsidP="00C75AAD">
            <w:pPr>
              <w:jc w:val="center"/>
            </w:pPr>
            <w:r w:rsidRPr="00C75AAD">
              <w:rPr>
                <w:rFonts w:ascii="TimesNewRomanPSMT" w:eastAsia="Times New Roman" w:hAnsi="TimesNewRomanPSMT" w:cs="Calibri"/>
                <w:color w:val="000000"/>
                <w:sz w:val="22"/>
              </w:rPr>
              <w:t>840</w:t>
            </w:r>
          </w:p>
        </w:tc>
      </w:tr>
      <w:tr w:rsidR="00CB5559" w14:paraId="35392C05" w14:textId="77777777" w:rsidTr="00C75AAD">
        <w:trPr>
          <w:trHeight w:val="267"/>
        </w:trPr>
        <w:tc>
          <w:tcPr>
            <w:tcW w:w="1854" w:type="dxa"/>
            <w:vAlign w:val="center"/>
          </w:tcPr>
          <w:p w14:paraId="55F8BF96" w14:textId="77777777" w:rsidR="00C75AAD" w:rsidRDefault="005A56E1" w:rsidP="00C75AAD">
            <w:pPr>
              <w:jc w:val="center"/>
            </w:pPr>
            <w:r w:rsidRPr="00C75AAD">
              <w:rPr>
                <w:rFonts w:ascii="TimesNewRomanPSMT" w:eastAsia="Times New Roman" w:hAnsi="TimesNewRomanPSMT" w:cs="Calibri"/>
                <w:color w:val="000000"/>
                <w:sz w:val="22"/>
              </w:rPr>
              <w:t>2xCardinal</w:t>
            </w:r>
          </w:p>
        </w:tc>
        <w:tc>
          <w:tcPr>
            <w:tcW w:w="1194" w:type="dxa"/>
            <w:vAlign w:val="center"/>
          </w:tcPr>
          <w:p w14:paraId="42DABB14" w14:textId="77777777" w:rsidR="00C75AAD" w:rsidRDefault="005A56E1" w:rsidP="00C75AAD">
            <w:pPr>
              <w:jc w:val="center"/>
            </w:pPr>
            <w:r w:rsidRPr="00C75AAD">
              <w:rPr>
                <w:rFonts w:ascii="TimesNewRomanPSMT" w:eastAsia="Times New Roman" w:hAnsi="TimesNewRomanPSMT" w:cs="Calibri"/>
                <w:color w:val="000000"/>
                <w:sz w:val="22"/>
              </w:rPr>
              <w:t>2x954</w:t>
            </w:r>
          </w:p>
        </w:tc>
        <w:tc>
          <w:tcPr>
            <w:tcW w:w="1526" w:type="dxa"/>
            <w:vAlign w:val="center"/>
          </w:tcPr>
          <w:p w14:paraId="5C47C315" w14:textId="77777777" w:rsidR="00C75AAD" w:rsidRDefault="005A56E1" w:rsidP="00C75AAD">
            <w:pPr>
              <w:jc w:val="center"/>
            </w:pPr>
            <w:r w:rsidRPr="00C75AAD">
              <w:rPr>
                <w:rFonts w:ascii="TimesNewRomanPSMT" w:eastAsia="Times New Roman" w:hAnsi="TimesNewRomanPSMT" w:cs="Calibri"/>
                <w:color w:val="000000"/>
                <w:sz w:val="22"/>
              </w:rPr>
              <w:t>0.0351</w:t>
            </w:r>
          </w:p>
        </w:tc>
        <w:tc>
          <w:tcPr>
            <w:tcW w:w="1526" w:type="dxa"/>
            <w:vAlign w:val="center"/>
          </w:tcPr>
          <w:p w14:paraId="4813EE25" w14:textId="77777777" w:rsidR="00C75AAD" w:rsidRDefault="005A56E1" w:rsidP="00C75AAD">
            <w:pPr>
              <w:jc w:val="center"/>
            </w:pPr>
            <w:r w:rsidRPr="00C75AAD">
              <w:rPr>
                <w:rFonts w:ascii="TimesNewRomanPSMT" w:eastAsia="Times New Roman" w:hAnsi="TimesNewRomanPSMT" w:cs="Calibri"/>
                <w:color w:val="000000"/>
                <w:sz w:val="22"/>
              </w:rPr>
              <w:t>0.317</w:t>
            </w:r>
          </w:p>
        </w:tc>
        <w:tc>
          <w:tcPr>
            <w:tcW w:w="1408" w:type="dxa"/>
            <w:vAlign w:val="center"/>
          </w:tcPr>
          <w:p w14:paraId="3FA3E266" w14:textId="77777777" w:rsidR="00C75AAD" w:rsidRDefault="005A56E1" w:rsidP="00C75AAD">
            <w:pPr>
              <w:jc w:val="center"/>
            </w:pPr>
            <w:r w:rsidRPr="00C75AAD">
              <w:rPr>
                <w:rFonts w:ascii="TimesNewRomanPSMT" w:eastAsia="Times New Roman" w:hAnsi="TimesNewRomanPSMT" w:cs="Calibri"/>
                <w:color w:val="000000"/>
                <w:sz w:val="22"/>
              </w:rPr>
              <w:t>3.436</w:t>
            </w:r>
          </w:p>
        </w:tc>
        <w:tc>
          <w:tcPr>
            <w:tcW w:w="1693" w:type="dxa"/>
            <w:vAlign w:val="center"/>
          </w:tcPr>
          <w:p w14:paraId="0D313E8C" w14:textId="77777777" w:rsidR="00C75AAD" w:rsidRDefault="005A56E1" w:rsidP="00C75AAD">
            <w:pPr>
              <w:jc w:val="center"/>
            </w:pPr>
            <w:r w:rsidRPr="00C75AAD">
              <w:rPr>
                <w:rFonts w:ascii="TimesNewRomanPSMT" w:eastAsia="Times New Roman" w:hAnsi="TimesNewRomanPSMT" w:cs="Calibri"/>
                <w:color w:val="000000"/>
                <w:sz w:val="22"/>
              </w:rPr>
              <w:t>620</w:t>
            </w:r>
          </w:p>
        </w:tc>
      </w:tr>
      <w:tr w:rsidR="00CB5559" w14:paraId="5140969B" w14:textId="77777777" w:rsidTr="00C75AAD">
        <w:trPr>
          <w:trHeight w:val="254"/>
        </w:trPr>
        <w:tc>
          <w:tcPr>
            <w:tcW w:w="1854" w:type="dxa"/>
            <w:vAlign w:val="center"/>
          </w:tcPr>
          <w:p w14:paraId="6D5A8744" w14:textId="77777777" w:rsidR="00C75AAD" w:rsidRPr="00C75AAD" w:rsidRDefault="005A56E1" w:rsidP="00C75AAD">
            <w:pPr>
              <w:jc w:val="center"/>
              <w:rPr>
                <w:rFonts w:ascii="TimesNewRomanPSMT" w:eastAsia="Times New Roman" w:hAnsi="TimesNewRomanPSMT" w:cs="Calibri"/>
                <w:color w:val="000000"/>
                <w:sz w:val="22"/>
              </w:rPr>
            </w:pPr>
            <w:r w:rsidRPr="00C75AAD">
              <w:rPr>
                <w:rFonts w:ascii="TimesNewRomanPSMT" w:eastAsia="Times New Roman" w:hAnsi="TimesNewRomanPSMT" w:cs="Calibri"/>
                <w:color w:val="000000"/>
                <w:sz w:val="22"/>
              </w:rPr>
              <w:t>2xRail</w:t>
            </w:r>
          </w:p>
        </w:tc>
        <w:tc>
          <w:tcPr>
            <w:tcW w:w="1194" w:type="dxa"/>
            <w:vAlign w:val="center"/>
          </w:tcPr>
          <w:p w14:paraId="45043889" w14:textId="77777777" w:rsidR="00C75AAD" w:rsidRPr="00C75AAD" w:rsidRDefault="005A56E1" w:rsidP="00C75AAD">
            <w:pPr>
              <w:jc w:val="center"/>
              <w:rPr>
                <w:rFonts w:ascii="TimesNewRomanPSMT" w:eastAsia="Times New Roman" w:hAnsi="TimesNewRomanPSMT" w:cs="Calibri"/>
                <w:color w:val="000000"/>
                <w:sz w:val="22"/>
              </w:rPr>
            </w:pPr>
            <w:r w:rsidRPr="00C75AAD">
              <w:rPr>
                <w:rFonts w:ascii="TimesNewRomanPSMT" w:eastAsia="Times New Roman" w:hAnsi="TimesNewRomanPSMT" w:cs="Calibri"/>
                <w:color w:val="000000"/>
                <w:sz w:val="22"/>
              </w:rPr>
              <w:t>2x954</w:t>
            </w:r>
          </w:p>
        </w:tc>
        <w:tc>
          <w:tcPr>
            <w:tcW w:w="1526" w:type="dxa"/>
            <w:vAlign w:val="center"/>
          </w:tcPr>
          <w:p w14:paraId="4DF9AAEC" w14:textId="77777777" w:rsidR="00C75AAD" w:rsidRPr="00C75AAD" w:rsidRDefault="005A56E1" w:rsidP="00C75AAD">
            <w:pPr>
              <w:jc w:val="center"/>
              <w:rPr>
                <w:rFonts w:ascii="TimesNewRomanPSMT" w:eastAsia="Times New Roman" w:hAnsi="TimesNewRomanPSMT" w:cs="Calibri"/>
                <w:color w:val="000000"/>
                <w:sz w:val="22"/>
              </w:rPr>
            </w:pPr>
            <w:r w:rsidRPr="00C75AAD">
              <w:rPr>
                <w:rFonts w:ascii="TimesNewRomanPSMT" w:eastAsia="Times New Roman" w:hAnsi="TimesNewRomanPSMT" w:cs="Calibri"/>
                <w:color w:val="000000"/>
                <w:sz w:val="22"/>
              </w:rPr>
              <w:t>0.035</w:t>
            </w:r>
          </w:p>
        </w:tc>
        <w:tc>
          <w:tcPr>
            <w:tcW w:w="1526" w:type="dxa"/>
            <w:vAlign w:val="center"/>
          </w:tcPr>
          <w:p w14:paraId="7E1F00B0" w14:textId="77777777" w:rsidR="00C75AAD" w:rsidRPr="00C75AAD" w:rsidRDefault="005A56E1" w:rsidP="00C75AAD">
            <w:pPr>
              <w:jc w:val="center"/>
              <w:rPr>
                <w:rFonts w:ascii="TimesNewRomanPSMT" w:eastAsia="Times New Roman" w:hAnsi="TimesNewRomanPSMT" w:cs="Calibri"/>
                <w:color w:val="000000"/>
                <w:sz w:val="22"/>
              </w:rPr>
            </w:pPr>
            <w:r w:rsidRPr="00C75AAD">
              <w:rPr>
                <w:rFonts w:ascii="TimesNewRomanPSMT" w:eastAsia="Times New Roman" w:hAnsi="TimesNewRomanPSMT" w:cs="Calibri"/>
                <w:color w:val="000000"/>
                <w:sz w:val="22"/>
              </w:rPr>
              <w:t>0.319</w:t>
            </w:r>
          </w:p>
        </w:tc>
        <w:tc>
          <w:tcPr>
            <w:tcW w:w="1408" w:type="dxa"/>
            <w:vAlign w:val="center"/>
          </w:tcPr>
          <w:p w14:paraId="066A61CB" w14:textId="77777777" w:rsidR="00C75AAD" w:rsidRPr="00C75AAD" w:rsidRDefault="005A56E1" w:rsidP="00C75AAD">
            <w:pPr>
              <w:jc w:val="center"/>
              <w:rPr>
                <w:rFonts w:ascii="TimesNewRomanPSMT" w:eastAsia="Times New Roman" w:hAnsi="TimesNewRomanPSMT" w:cs="Calibri"/>
                <w:color w:val="000000"/>
                <w:sz w:val="22"/>
              </w:rPr>
            </w:pPr>
            <w:r w:rsidRPr="00C75AAD">
              <w:rPr>
                <w:rFonts w:ascii="TimesNewRomanPSMT" w:eastAsia="Times New Roman" w:hAnsi="TimesNewRomanPSMT" w:cs="Calibri"/>
                <w:color w:val="000000"/>
                <w:sz w:val="22"/>
              </w:rPr>
              <w:t>3.412</w:t>
            </w:r>
          </w:p>
        </w:tc>
        <w:tc>
          <w:tcPr>
            <w:tcW w:w="1693" w:type="dxa"/>
            <w:vAlign w:val="center"/>
          </w:tcPr>
          <w:p w14:paraId="3A3653FB" w14:textId="77777777" w:rsidR="00C75AAD" w:rsidRPr="00C75AAD" w:rsidRDefault="005A56E1" w:rsidP="00C75AAD">
            <w:pPr>
              <w:jc w:val="center"/>
              <w:rPr>
                <w:rFonts w:ascii="TimesNewRomanPSMT" w:eastAsia="Times New Roman" w:hAnsi="TimesNewRomanPSMT" w:cs="Calibri"/>
                <w:color w:val="000000"/>
                <w:sz w:val="22"/>
              </w:rPr>
            </w:pPr>
            <w:r w:rsidRPr="00C75AAD">
              <w:rPr>
                <w:rFonts w:ascii="TimesNewRomanPSMT" w:eastAsia="Times New Roman" w:hAnsi="TimesNewRomanPSMT" w:cs="Calibri"/>
                <w:color w:val="000000"/>
                <w:sz w:val="22"/>
              </w:rPr>
              <w:t>62</w:t>
            </w:r>
          </w:p>
        </w:tc>
      </w:tr>
    </w:tbl>
    <w:p w14:paraId="35DE8AA8" w14:textId="77777777" w:rsidR="009A651F" w:rsidRDefault="005A56E1" w:rsidP="00B516CB">
      <w:pPr>
        <w:pStyle w:val="Balk1"/>
        <w:numPr>
          <w:ilvl w:val="0"/>
          <w:numId w:val="2"/>
        </w:numPr>
      </w:pPr>
      <w:bookmarkStart w:id="2" w:name="_Toc72282801"/>
      <w:r>
        <w:lastRenderedPageBreak/>
        <w:t>Results &amp; Discussions</w:t>
      </w:r>
      <w:bookmarkEnd w:id="2"/>
    </w:p>
    <w:p w14:paraId="357A1A69" w14:textId="125E2463" w:rsidR="009A651F" w:rsidRDefault="005A56E1" w:rsidP="00C11ECD">
      <w:pPr>
        <w:ind w:firstLine="340"/>
      </w:pPr>
      <w:r>
        <w:t xml:space="preserve">After implementing all the system information on the DIgSILENT, load flow has been analyzed. The program reached the results after 4 iterations </w:t>
      </w:r>
      <w:r w:rsidR="009D1963">
        <w:t>by using the Newton-Raphson method. Although Table 2 indicates the final generation distributions, this is not the first version of the system. To compensate for all the loads in the network, some necessary changes have been made. Furthermore, as mentioned before, some of the shunt reactors are out of service to decrease losses. Because of the high loads, the system has inductive behavior and when all the shunt reactors are used in the system, losses in the system increase dramatically.</w:t>
      </w:r>
      <w:r w:rsidR="00D56B6E">
        <w:t xml:space="preserve"> The following Table 7 shows the details of the final shunt reactors.</w:t>
      </w:r>
    </w:p>
    <w:p w14:paraId="2853FDA5" w14:textId="1CED89FA" w:rsidR="00D56B6E" w:rsidRDefault="005A56E1" w:rsidP="00D56B6E">
      <w:pPr>
        <w:pStyle w:val="ResimYazs"/>
        <w:keepNext/>
        <w:jc w:val="center"/>
      </w:pPr>
      <w:r>
        <w:t xml:space="preserve">Table </w:t>
      </w:r>
      <w:fldSimple w:instr=" SEQ Table \* ARABIC ">
        <w:r w:rsidR="002722FF">
          <w:rPr>
            <w:noProof/>
          </w:rPr>
          <w:t>7</w:t>
        </w:r>
      </w:fldSimple>
      <w:r>
        <w:t xml:space="preserve"> Shunt Reactors and Their Location &amp; Ratings</w:t>
      </w:r>
    </w:p>
    <w:tbl>
      <w:tblPr>
        <w:tblW w:w="6653" w:type="dxa"/>
        <w:jc w:val="center"/>
        <w:tblLook w:val="04A0" w:firstRow="1" w:lastRow="0" w:firstColumn="1" w:lastColumn="0" w:noHBand="0" w:noVBand="1"/>
      </w:tblPr>
      <w:tblGrid>
        <w:gridCol w:w="1880"/>
        <w:gridCol w:w="2120"/>
        <w:gridCol w:w="1519"/>
        <w:gridCol w:w="1134"/>
      </w:tblGrid>
      <w:tr w:rsidR="00CB5559" w14:paraId="4B3217F4" w14:textId="77777777" w:rsidTr="00D56B6E">
        <w:trPr>
          <w:trHeight w:val="300"/>
          <w:jc w:val="center"/>
        </w:trPr>
        <w:tc>
          <w:tcPr>
            <w:tcW w:w="1880" w:type="dxa"/>
            <w:tcBorders>
              <w:top w:val="single" w:sz="8" w:space="0" w:color="auto"/>
              <w:left w:val="single" w:sz="8" w:space="0" w:color="auto"/>
              <w:bottom w:val="nil"/>
              <w:right w:val="single" w:sz="8" w:space="0" w:color="auto"/>
            </w:tcBorders>
            <w:shd w:val="clear" w:color="auto" w:fill="auto"/>
            <w:noWrap/>
            <w:vAlign w:val="center"/>
            <w:hideMark/>
          </w:tcPr>
          <w:p w14:paraId="39367211" w14:textId="77777777" w:rsidR="00D56B6E" w:rsidRPr="00D56B6E" w:rsidRDefault="005A56E1" w:rsidP="00D56B6E">
            <w:pPr>
              <w:spacing w:after="0" w:line="240" w:lineRule="auto"/>
              <w:jc w:val="center"/>
              <w:rPr>
                <w:rFonts w:ascii="Calibri" w:eastAsia="Times New Roman" w:hAnsi="Calibri" w:cs="Calibri"/>
                <w:b/>
                <w:bCs/>
                <w:color w:val="000000"/>
                <w:sz w:val="22"/>
              </w:rPr>
            </w:pPr>
            <w:r w:rsidRPr="00D56B6E">
              <w:rPr>
                <w:rFonts w:ascii="Calibri" w:eastAsia="Times New Roman" w:hAnsi="Calibri" w:cs="Calibri"/>
                <w:b/>
                <w:bCs/>
                <w:color w:val="000000"/>
                <w:sz w:val="22"/>
              </w:rPr>
              <w:t>Bus Name</w:t>
            </w:r>
          </w:p>
        </w:tc>
        <w:tc>
          <w:tcPr>
            <w:tcW w:w="2120" w:type="dxa"/>
            <w:tcBorders>
              <w:top w:val="single" w:sz="8" w:space="0" w:color="auto"/>
              <w:left w:val="nil"/>
              <w:bottom w:val="nil"/>
              <w:right w:val="single" w:sz="8" w:space="0" w:color="auto"/>
            </w:tcBorders>
            <w:shd w:val="clear" w:color="auto" w:fill="auto"/>
            <w:noWrap/>
            <w:vAlign w:val="center"/>
            <w:hideMark/>
          </w:tcPr>
          <w:p w14:paraId="78C2C8D2" w14:textId="77777777" w:rsidR="00D56B6E" w:rsidRPr="00D56B6E" w:rsidRDefault="005A56E1" w:rsidP="00D56B6E">
            <w:pPr>
              <w:spacing w:after="0" w:line="240" w:lineRule="auto"/>
              <w:jc w:val="center"/>
              <w:rPr>
                <w:rFonts w:ascii="Calibri" w:eastAsia="Times New Roman" w:hAnsi="Calibri" w:cs="Calibri"/>
                <w:b/>
                <w:bCs/>
                <w:color w:val="000000"/>
                <w:sz w:val="22"/>
              </w:rPr>
            </w:pPr>
            <w:r w:rsidRPr="00D56B6E">
              <w:rPr>
                <w:rFonts w:ascii="Calibri" w:eastAsia="Times New Roman" w:hAnsi="Calibri" w:cs="Calibri"/>
                <w:b/>
                <w:bCs/>
                <w:color w:val="000000"/>
                <w:sz w:val="22"/>
              </w:rPr>
              <w:t>Existing (MVAR)</w:t>
            </w:r>
          </w:p>
        </w:tc>
        <w:tc>
          <w:tcPr>
            <w:tcW w:w="1519" w:type="dxa"/>
            <w:tcBorders>
              <w:top w:val="single" w:sz="8" w:space="0" w:color="auto"/>
              <w:left w:val="nil"/>
              <w:bottom w:val="nil"/>
              <w:right w:val="single" w:sz="8" w:space="0" w:color="auto"/>
            </w:tcBorders>
            <w:shd w:val="clear" w:color="auto" w:fill="auto"/>
            <w:noWrap/>
            <w:vAlign w:val="center"/>
            <w:hideMark/>
          </w:tcPr>
          <w:p w14:paraId="639F078A" w14:textId="77777777" w:rsidR="00D56B6E" w:rsidRPr="00D56B6E" w:rsidRDefault="005A56E1" w:rsidP="00D56B6E">
            <w:pPr>
              <w:spacing w:after="0" w:line="240" w:lineRule="auto"/>
              <w:jc w:val="center"/>
              <w:rPr>
                <w:rFonts w:ascii="Calibri" w:eastAsia="Times New Roman" w:hAnsi="Calibri" w:cs="Calibri"/>
                <w:b/>
                <w:bCs/>
                <w:color w:val="000000"/>
                <w:sz w:val="22"/>
              </w:rPr>
            </w:pPr>
            <w:r w:rsidRPr="00D56B6E">
              <w:rPr>
                <w:rFonts w:ascii="Calibri" w:eastAsia="Times New Roman" w:hAnsi="Calibri" w:cs="Calibri"/>
                <w:b/>
                <w:bCs/>
                <w:color w:val="000000"/>
                <w:sz w:val="22"/>
              </w:rPr>
              <w:t>Out of Service</w:t>
            </w:r>
          </w:p>
        </w:tc>
        <w:tc>
          <w:tcPr>
            <w:tcW w:w="1134" w:type="dxa"/>
            <w:tcBorders>
              <w:top w:val="single" w:sz="8" w:space="0" w:color="auto"/>
              <w:left w:val="nil"/>
              <w:bottom w:val="nil"/>
              <w:right w:val="single" w:sz="8" w:space="0" w:color="auto"/>
            </w:tcBorders>
            <w:shd w:val="clear" w:color="auto" w:fill="auto"/>
            <w:noWrap/>
            <w:vAlign w:val="center"/>
            <w:hideMark/>
          </w:tcPr>
          <w:p w14:paraId="66F11EA9" w14:textId="77777777" w:rsidR="00D56B6E" w:rsidRPr="00D56B6E" w:rsidRDefault="005A56E1" w:rsidP="00D56B6E">
            <w:pPr>
              <w:spacing w:after="0" w:line="240" w:lineRule="auto"/>
              <w:jc w:val="center"/>
              <w:rPr>
                <w:rFonts w:ascii="Calibri" w:eastAsia="Times New Roman" w:hAnsi="Calibri" w:cs="Calibri"/>
                <w:b/>
                <w:bCs/>
                <w:color w:val="000000"/>
                <w:sz w:val="22"/>
              </w:rPr>
            </w:pPr>
            <w:r w:rsidRPr="00D56B6E">
              <w:rPr>
                <w:rFonts w:ascii="Calibri" w:eastAsia="Times New Roman" w:hAnsi="Calibri" w:cs="Calibri"/>
                <w:b/>
                <w:bCs/>
                <w:color w:val="000000"/>
                <w:sz w:val="22"/>
              </w:rPr>
              <w:t>In Service</w:t>
            </w:r>
          </w:p>
        </w:tc>
      </w:tr>
      <w:tr w:rsidR="00CB5559" w14:paraId="60CA561F" w14:textId="77777777" w:rsidTr="00D56B6E">
        <w:trPr>
          <w:trHeight w:val="288"/>
          <w:jc w:val="center"/>
        </w:trPr>
        <w:tc>
          <w:tcPr>
            <w:tcW w:w="188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CDCE52"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AVANOS</w:t>
            </w:r>
          </w:p>
        </w:tc>
        <w:tc>
          <w:tcPr>
            <w:tcW w:w="2120" w:type="dxa"/>
            <w:tcBorders>
              <w:top w:val="single" w:sz="8" w:space="0" w:color="auto"/>
              <w:left w:val="nil"/>
              <w:bottom w:val="single" w:sz="4" w:space="0" w:color="auto"/>
              <w:right w:val="single" w:sz="8" w:space="0" w:color="auto"/>
            </w:tcBorders>
            <w:shd w:val="clear" w:color="auto" w:fill="auto"/>
            <w:noWrap/>
            <w:vAlign w:val="center"/>
            <w:hideMark/>
          </w:tcPr>
          <w:p w14:paraId="01710219"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150</w:t>
            </w:r>
          </w:p>
        </w:tc>
        <w:tc>
          <w:tcPr>
            <w:tcW w:w="1519" w:type="dxa"/>
            <w:tcBorders>
              <w:top w:val="single" w:sz="8" w:space="0" w:color="auto"/>
              <w:left w:val="nil"/>
              <w:bottom w:val="single" w:sz="4" w:space="0" w:color="auto"/>
              <w:right w:val="single" w:sz="8" w:space="0" w:color="auto"/>
            </w:tcBorders>
            <w:shd w:val="clear" w:color="auto" w:fill="auto"/>
            <w:noWrap/>
            <w:vAlign w:val="center"/>
            <w:hideMark/>
          </w:tcPr>
          <w:p w14:paraId="676A388B"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0</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14:paraId="710826E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150</w:t>
            </w:r>
          </w:p>
        </w:tc>
      </w:tr>
      <w:tr w:rsidR="00CB5559" w14:paraId="0411B543"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4D56BF33"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CARSAMBA</w:t>
            </w:r>
          </w:p>
        </w:tc>
        <w:tc>
          <w:tcPr>
            <w:tcW w:w="2120" w:type="dxa"/>
            <w:tcBorders>
              <w:top w:val="nil"/>
              <w:left w:val="nil"/>
              <w:bottom w:val="single" w:sz="4" w:space="0" w:color="auto"/>
              <w:right w:val="single" w:sz="8" w:space="0" w:color="auto"/>
            </w:tcBorders>
            <w:shd w:val="clear" w:color="auto" w:fill="auto"/>
            <w:noWrap/>
            <w:vAlign w:val="center"/>
            <w:hideMark/>
          </w:tcPr>
          <w:p w14:paraId="13F1DC80"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80</w:t>
            </w:r>
          </w:p>
        </w:tc>
        <w:tc>
          <w:tcPr>
            <w:tcW w:w="1519" w:type="dxa"/>
            <w:tcBorders>
              <w:top w:val="nil"/>
              <w:left w:val="nil"/>
              <w:bottom w:val="single" w:sz="4" w:space="0" w:color="auto"/>
              <w:right w:val="single" w:sz="8" w:space="0" w:color="auto"/>
            </w:tcBorders>
            <w:shd w:val="clear" w:color="auto" w:fill="auto"/>
            <w:noWrap/>
            <w:vAlign w:val="center"/>
            <w:hideMark/>
          </w:tcPr>
          <w:p w14:paraId="40A4CD3A" w14:textId="77777777" w:rsidR="00D56B6E" w:rsidRPr="00D56B6E" w:rsidRDefault="005A56E1"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w:t>
            </w:r>
          </w:p>
        </w:tc>
        <w:tc>
          <w:tcPr>
            <w:tcW w:w="1134" w:type="dxa"/>
            <w:tcBorders>
              <w:top w:val="nil"/>
              <w:left w:val="nil"/>
              <w:bottom w:val="single" w:sz="4" w:space="0" w:color="auto"/>
              <w:right w:val="single" w:sz="8" w:space="0" w:color="auto"/>
            </w:tcBorders>
            <w:shd w:val="clear" w:color="auto" w:fill="auto"/>
            <w:noWrap/>
            <w:vAlign w:val="center"/>
            <w:hideMark/>
          </w:tcPr>
          <w:p w14:paraId="0D6202CA" w14:textId="77777777" w:rsidR="00D56B6E" w:rsidRPr="00D56B6E" w:rsidRDefault="005A56E1"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r w:rsidRPr="00D56B6E">
              <w:rPr>
                <w:rFonts w:ascii="Calibri" w:eastAsia="Times New Roman" w:hAnsi="Calibri" w:cs="Calibri"/>
                <w:color w:val="000000"/>
                <w:sz w:val="22"/>
              </w:rPr>
              <w:t>0</w:t>
            </w:r>
          </w:p>
        </w:tc>
      </w:tr>
      <w:tr w:rsidR="00CB5559" w14:paraId="1B6877AF"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36636F75"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ELBISTAN</w:t>
            </w:r>
          </w:p>
        </w:tc>
        <w:tc>
          <w:tcPr>
            <w:tcW w:w="2120" w:type="dxa"/>
            <w:tcBorders>
              <w:top w:val="nil"/>
              <w:left w:val="nil"/>
              <w:bottom w:val="single" w:sz="4" w:space="0" w:color="auto"/>
              <w:right w:val="single" w:sz="8" w:space="0" w:color="auto"/>
            </w:tcBorders>
            <w:shd w:val="clear" w:color="auto" w:fill="auto"/>
            <w:noWrap/>
            <w:vAlign w:val="center"/>
            <w:hideMark/>
          </w:tcPr>
          <w:p w14:paraId="1FB7A41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120 + 80</w:t>
            </w:r>
          </w:p>
        </w:tc>
        <w:tc>
          <w:tcPr>
            <w:tcW w:w="1519" w:type="dxa"/>
            <w:tcBorders>
              <w:top w:val="nil"/>
              <w:left w:val="nil"/>
              <w:bottom w:val="single" w:sz="4" w:space="0" w:color="auto"/>
              <w:right w:val="single" w:sz="8" w:space="0" w:color="auto"/>
            </w:tcBorders>
            <w:shd w:val="clear" w:color="auto" w:fill="auto"/>
            <w:noWrap/>
            <w:vAlign w:val="center"/>
            <w:hideMark/>
          </w:tcPr>
          <w:p w14:paraId="631FA062"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80+120</w:t>
            </w:r>
          </w:p>
        </w:tc>
        <w:tc>
          <w:tcPr>
            <w:tcW w:w="1134" w:type="dxa"/>
            <w:tcBorders>
              <w:top w:val="nil"/>
              <w:left w:val="nil"/>
              <w:bottom w:val="single" w:sz="4" w:space="0" w:color="auto"/>
              <w:right w:val="single" w:sz="8" w:space="0" w:color="auto"/>
            </w:tcBorders>
            <w:shd w:val="clear" w:color="auto" w:fill="auto"/>
            <w:noWrap/>
            <w:vAlign w:val="center"/>
            <w:hideMark/>
          </w:tcPr>
          <w:p w14:paraId="4F58C41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0</w:t>
            </w:r>
          </w:p>
        </w:tc>
      </w:tr>
      <w:tr w:rsidR="00CB5559" w14:paraId="31B79B45"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11C444A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ERZIN</w:t>
            </w:r>
          </w:p>
        </w:tc>
        <w:tc>
          <w:tcPr>
            <w:tcW w:w="2120" w:type="dxa"/>
            <w:tcBorders>
              <w:top w:val="nil"/>
              <w:left w:val="nil"/>
              <w:bottom w:val="single" w:sz="4" w:space="0" w:color="auto"/>
              <w:right w:val="single" w:sz="8" w:space="0" w:color="auto"/>
            </w:tcBorders>
            <w:shd w:val="clear" w:color="auto" w:fill="auto"/>
            <w:noWrap/>
            <w:vAlign w:val="center"/>
            <w:hideMark/>
          </w:tcPr>
          <w:p w14:paraId="318B5AFE"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80 + 60</w:t>
            </w:r>
          </w:p>
        </w:tc>
        <w:tc>
          <w:tcPr>
            <w:tcW w:w="1519" w:type="dxa"/>
            <w:tcBorders>
              <w:top w:val="nil"/>
              <w:left w:val="nil"/>
              <w:bottom w:val="single" w:sz="4" w:space="0" w:color="auto"/>
              <w:right w:val="single" w:sz="8" w:space="0" w:color="auto"/>
            </w:tcBorders>
            <w:shd w:val="clear" w:color="auto" w:fill="auto"/>
            <w:noWrap/>
            <w:vAlign w:val="center"/>
            <w:hideMark/>
          </w:tcPr>
          <w:p w14:paraId="4A2E9A50"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60</w:t>
            </w:r>
          </w:p>
        </w:tc>
        <w:tc>
          <w:tcPr>
            <w:tcW w:w="1134" w:type="dxa"/>
            <w:tcBorders>
              <w:top w:val="nil"/>
              <w:left w:val="nil"/>
              <w:bottom w:val="single" w:sz="4" w:space="0" w:color="auto"/>
              <w:right w:val="single" w:sz="8" w:space="0" w:color="auto"/>
            </w:tcBorders>
            <w:shd w:val="clear" w:color="auto" w:fill="auto"/>
            <w:noWrap/>
            <w:vAlign w:val="center"/>
            <w:hideMark/>
          </w:tcPr>
          <w:p w14:paraId="78E2D94F"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80</w:t>
            </w:r>
          </w:p>
        </w:tc>
      </w:tr>
      <w:tr w:rsidR="00CB5559" w14:paraId="02989001"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6BCC6B5F"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GOLBASI</w:t>
            </w:r>
          </w:p>
        </w:tc>
        <w:tc>
          <w:tcPr>
            <w:tcW w:w="2120" w:type="dxa"/>
            <w:tcBorders>
              <w:top w:val="nil"/>
              <w:left w:val="nil"/>
              <w:bottom w:val="single" w:sz="4" w:space="0" w:color="auto"/>
              <w:right w:val="single" w:sz="8" w:space="0" w:color="auto"/>
            </w:tcBorders>
            <w:shd w:val="clear" w:color="auto" w:fill="auto"/>
            <w:noWrap/>
            <w:vAlign w:val="center"/>
            <w:hideMark/>
          </w:tcPr>
          <w:p w14:paraId="1C401C64"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100 + 100</w:t>
            </w:r>
          </w:p>
        </w:tc>
        <w:tc>
          <w:tcPr>
            <w:tcW w:w="1519" w:type="dxa"/>
            <w:tcBorders>
              <w:top w:val="nil"/>
              <w:left w:val="nil"/>
              <w:bottom w:val="single" w:sz="4" w:space="0" w:color="auto"/>
              <w:right w:val="single" w:sz="8" w:space="0" w:color="auto"/>
            </w:tcBorders>
            <w:shd w:val="clear" w:color="auto" w:fill="auto"/>
            <w:noWrap/>
            <w:vAlign w:val="center"/>
            <w:hideMark/>
          </w:tcPr>
          <w:p w14:paraId="628DEBFD" w14:textId="271EDEB3" w:rsidR="00D56B6E" w:rsidRPr="00D56B6E" w:rsidRDefault="00693370"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100</w:t>
            </w:r>
          </w:p>
        </w:tc>
        <w:tc>
          <w:tcPr>
            <w:tcW w:w="1134" w:type="dxa"/>
            <w:tcBorders>
              <w:top w:val="nil"/>
              <w:left w:val="nil"/>
              <w:bottom w:val="single" w:sz="4" w:space="0" w:color="auto"/>
              <w:right w:val="single" w:sz="8" w:space="0" w:color="auto"/>
            </w:tcBorders>
            <w:shd w:val="clear" w:color="auto" w:fill="auto"/>
            <w:noWrap/>
            <w:vAlign w:val="center"/>
            <w:hideMark/>
          </w:tcPr>
          <w:p w14:paraId="79A32392" w14:textId="7EEE8411" w:rsidR="00D56B6E" w:rsidRPr="00D56B6E" w:rsidRDefault="00693370"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r w:rsidR="005A56E1" w:rsidRPr="00D56B6E">
              <w:rPr>
                <w:rFonts w:ascii="Calibri" w:eastAsia="Times New Roman" w:hAnsi="Calibri" w:cs="Calibri"/>
                <w:color w:val="000000"/>
                <w:sz w:val="22"/>
              </w:rPr>
              <w:t>00</w:t>
            </w:r>
          </w:p>
        </w:tc>
      </w:tr>
      <w:tr w:rsidR="00CB5559" w14:paraId="35B9423E"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31D9227F"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KANGAL</w:t>
            </w:r>
          </w:p>
        </w:tc>
        <w:tc>
          <w:tcPr>
            <w:tcW w:w="2120" w:type="dxa"/>
            <w:tcBorders>
              <w:top w:val="nil"/>
              <w:left w:val="nil"/>
              <w:bottom w:val="single" w:sz="4" w:space="0" w:color="auto"/>
              <w:right w:val="single" w:sz="8" w:space="0" w:color="auto"/>
            </w:tcBorders>
            <w:shd w:val="clear" w:color="auto" w:fill="auto"/>
            <w:noWrap/>
            <w:vAlign w:val="center"/>
            <w:hideMark/>
          </w:tcPr>
          <w:p w14:paraId="720D3B73"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80</w:t>
            </w:r>
          </w:p>
        </w:tc>
        <w:tc>
          <w:tcPr>
            <w:tcW w:w="1519" w:type="dxa"/>
            <w:tcBorders>
              <w:top w:val="nil"/>
              <w:left w:val="nil"/>
              <w:bottom w:val="single" w:sz="4" w:space="0" w:color="auto"/>
              <w:right w:val="single" w:sz="8" w:space="0" w:color="auto"/>
            </w:tcBorders>
            <w:shd w:val="clear" w:color="auto" w:fill="auto"/>
            <w:noWrap/>
            <w:vAlign w:val="center"/>
            <w:hideMark/>
          </w:tcPr>
          <w:p w14:paraId="00AEAF68" w14:textId="77777777" w:rsidR="00D56B6E" w:rsidRPr="00D56B6E" w:rsidRDefault="005A56E1"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w:t>
            </w:r>
          </w:p>
        </w:tc>
        <w:tc>
          <w:tcPr>
            <w:tcW w:w="1134" w:type="dxa"/>
            <w:tcBorders>
              <w:top w:val="nil"/>
              <w:left w:val="nil"/>
              <w:bottom w:val="single" w:sz="4" w:space="0" w:color="auto"/>
              <w:right w:val="single" w:sz="8" w:space="0" w:color="auto"/>
            </w:tcBorders>
            <w:shd w:val="clear" w:color="auto" w:fill="auto"/>
            <w:noWrap/>
            <w:vAlign w:val="center"/>
            <w:hideMark/>
          </w:tcPr>
          <w:p w14:paraId="488BC960" w14:textId="77777777" w:rsidR="00D56B6E" w:rsidRPr="00D56B6E" w:rsidRDefault="005A56E1"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80</w:t>
            </w:r>
          </w:p>
        </w:tc>
      </w:tr>
      <w:tr w:rsidR="00CB5559" w14:paraId="386EBB3A"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1F2F05B7"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KARAKAYA</w:t>
            </w:r>
          </w:p>
        </w:tc>
        <w:tc>
          <w:tcPr>
            <w:tcW w:w="2120" w:type="dxa"/>
            <w:tcBorders>
              <w:top w:val="nil"/>
              <w:left w:val="nil"/>
              <w:bottom w:val="single" w:sz="4" w:space="0" w:color="auto"/>
              <w:right w:val="single" w:sz="8" w:space="0" w:color="auto"/>
            </w:tcBorders>
            <w:shd w:val="clear" w:color="auto" w:fill="auto"/>
            <w:noWrap/>
            <w:vAlign w:val="center"/>
            <w:hideMark/>
          </w:tcPr>
          <w:p w14:paraId="69FAF201"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72</w:t>
            </w:r>
          </w:p>
        </w:tc>
        <w:tc>
          <w:tcPr>
            <w:tcW w:w="1519" w:type="dxa"/>
            <w:tcBorders>
              <w:top w:val="nil"/>
              <w:left w:val="nil"/>
              <w:bottom w:val="single" w:sz="4" w:space="0" w:color="auto"/>
              <w:right w:val="single" w:sz="8" w:space="0" w:color="auto"/>
            </w:tcBorders>
            <w:shd w:val="clear" w:color="auto" w:fill="auto"/>
            <w:noWrap/>
            <w:vAlign w:val="center"/>
            <w:hideMark/>
          </w:tcPr>
          <w:p w14:paraId="5B22F6DD" w14:textId="2368E23E" w:rsidR="00D56B6E" w:rsidRPr="00D56B6E" w:rsidRDefault="00693370"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72</w:t>
            </w:r>
          </w:p>
        </w:tc>
        <w:tc>
          <w:tcPr>
            <w:tcW w:w="1134" w:type="dxa"/>
            <w:tcBorders>
              <w:top w:val="nil"/>
              <w:left w:val="nil"/>
              <w:bottom w:val="single" w:sz="4" w:space="0" w:color="auto"/>
              <w:right w:val="single" w:sz="8" w:space="0" w:color="auto"/>
            </w:tcBorders>
            <w:shd w:val="clear" w:color="auto" w:fill="auto"/>
            <w:noWrap/>
            <w:vAlign w:val="center"/>
            <w:hideMark/>
          </w:tcPr>
          <w:p w14:paraId="676568B4" w14:textId="7F09B8A0" w:rsidR="00D56B6E" w:rsidRPr="00D56B6E" w:rsidRDefault="00693370"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w:t>
            </w:r>
          </w:p>
        </w:tc>
      </w:tr>
      <w:tr w:rsidR="00CB5559" w14:paraId="156C97AE" w14:textId="77777777" w:rsidTr="00D56B6E">
        <w:trPr>
          <w:trHeight w:val="300"/>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0B1160E3"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KAYABASI</w:t>
            </w:r>
          </w:p>
        </w:tc>
        <w:tc>
          <w:tcPr>
            <w:tcW w:w="2120" w:type="dxa"/>
            <w:tcBorders>
              <w:top w:val="nil"/>
              <w:left w:val="nil"/>
              <w:bottom w:val="single" w:sz="4" w:space="0" w:color="auto"/>
              <w:right w:val="single" w:sz="8" w:space="0" w:color="auto"/>
            </w:tcBorders>
            <w:shd w:val="clear" w:color="auto" w:fill="auto"/>
            <w:noWrap/>
            <w:vAlign w:val="center"/>
            <w:hideMark/>
          </w:tcPr>
          <w:p w14:paraId="34BE9C83"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60 + 80</w:t>
            </w:r>
          </w:p>
        </w:tc>
        <w:tc>
          <w:tcPr>
            <w:tcW w:w="1519" w:type="dxa"/>
            <w:tcBorders>
              <w:top w:val="nil"/>
              <w:left w:val="nil"/>
              <w:bottom w:val="single" w:sz="4" w:space="0" w:color="auto"/>
              <w:right w:val="single" w:sz="8" w:space="0" w:color="auto"/>
            </w:tcBorders>
            <w:shd w:val="clear" w:color="auto" w:fill="auto"/>
            <w:noWrap/>
            <w:vAlign w:val="center"/>
            <w:hideMark/>
          </w:tcPr>
          <w:p w14:paraId="0F872256"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0</w:t>
            </w:r>
          </w:p>
        </w:tc>
        <w:tc>
          <w:tcPr>
            <w:tcW w:w="1134" w:type="dxa"/>
            <w:tcBorders>
              <w:top w:val="nil"/>
              <w:left w:val="nil"/>
              <w:bottom w:val="single" w:sz="4" w:space="0" w:color="auto"/>
              <w:right w:val="single" w:sz="8" w:space="0" w:color="auto"/>
            </w:tcBorders>
            <w:shd w:val="clear" w:color="auto" w:fill="auto"/>
            <w:noWrap/>
            <w:vAlign w:val="center"/>
            <w:hideMark/>
          </w:tcPr>
          <w:p w14:paraId="4E3D016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140</w:t>
            </w:r>
          </w:p>
        </w:tc>
      </w:tr>
      <w:tr w:rsidR="00CB5559" w14:paraId="3D79E4F5"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0203A2F7"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KEBAN</w:t>
            </w:r>
          </w:p>
        </w:tc>
        <w:tc>
          <w:tcPr>
            <w:tcW w:w="2120" w:type="dxa"/>
            <w:tcBorders>
              <w:top w:val="nil"/>
              <w:left w:val="nil"/>
              <w:bottom w:val="single" w:sz="4" w:space="0" w:color="auto"/>
              <w:right w:val="single" w:sz="8" w:space="0" w:color="auto"/>
            </w:tcBorders>
            <w:shd w:val="clear" w:color="auto" w:fill="auto"/>
            <w:noWrap/>
            <w:vAlign w:val="center"/>
            <w:hideMark/>
          </w:tcPr>
          <w:p w14:paraId="608F8C69"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120+120+60</w:t>
            </w:r>
          </w:p>
        </w:tc>
        <w:tc>
          <w:tcPr>
            <w:tcW w:w="1519" w:type="dxa"/>
            <w:tcBorders>
              <w:top w:val="nil"/>
              <w:left w:val="nil"/>
              <w:bottom w:val="single" w:sz="4" w:space="0" w:color="auto"/>
              <w:right w:val="single" w:sz="8" w:space="0" w:color="auto"/>
            </w:tcBorders>
            <w:shd w:val="clear" w:color="auto" w:fill="auto"/>
            <w:noWrap/>
            <w:vAlign w:val="center"/>
            <w:hideMark/>
          </w:tcPr>
          <w:p w14:paraId="7E0A7834"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120+120</w:t>
            </w:r>
          </w:p>
        </w:tc>
        <w:tc>
          <w:tcPr>
            <w:tcW w:w="1134" w:type="dxa"/>
            <w:tcBorders>
              <w:top w:val="nil"/>
              <w:left w:val="nil"/>
              <w:bottom w:val="single" w:sz="4" w:space="0" w:color="auto"/>
              <w:right w:val="single" w:sz="8" w:space="0" w:color="auto"/>
            </w:tcBorders>
            <w:shd w:val="clear" w:color="auto" w:fill="auto"/>
            <w:noWrap/>
            <w:vAlign w:val="center"/>
            <w:hideMark/>
          </w:tcPr>
          <w:p w14:paraId="72B24E7C"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60</w:t>
            </w:r>
          </w:p>
        </w:tc>
      </w:tr>
      <w:tr w:rsidR="00CB5559" w14:paraId="3A90A27C"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085152D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OSMANCA</w:t>
            </w:r>
          </w:p>
        </w:tc>
        <w:tc>
          <w:tcPr>
            <w:tcW w:w="2120" w:type="dxa"/>
            <w:tcBorders>
              <w:top w:val="nil"/>
              <w:left w:val="nil"/>
              <w:bottom w:val="single" w:sz="4" w:space="0" w:color="auto"/>
              <w:right w:val="single" w:sz="8" w:space="0" w:color="auto"/>
            </w:tcBorders>
            <w:shd w:val="clear" w:color="auto" w:fill="auto"/>
            <w:noWrap/>
            <w:vAlign w:val="center"/>
            <w:hideMark/>
          </w:tcPr>
          <w:p w14:paraId="32E4A32E"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80</w:t>
            </w:r>
          </w:p>
        </w:tc>
        <w:tc>
          <w:tcPr>
            <w:tcW w:w="1519" w:type="dxa"/>
            <w:tcBorders>
              <w:top w:val="nil"/>
              <w:left w:val="nil"/>
              <w:bottom w:val="single" w:sz="4" w:space="0" w:color="auto"/>
              <w:right w:val="single" w:sz="8" w:space="0" w:color="auto"/>
            </w:tcBorders>
            <w:shd w:val="clear" w:color="auto" w:fill="auto"/>
            <w:noWrap/>
            <w:vAlign w:val="center"/>
            <w:hideMark/>
          </w:tcPr>
          <w:p w14:paraId="0854ECB6"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80</w:t>
            </w:r>
          </w:p>
        </w:tc>
        <w:tc>
          <w:tcPr>
            <w:tcW w:w="1134" w:type="dxa"/>
            <w:tcBorders>
              <w:top w:val="nil"/>
              <w:left w:val="nil"/>
              <w:bottom w:val="single" w:sz="4" w:space="0" w:color="auto"/>
              <w:right w:val="single" w:sz="8" w:space="0" w:color="auto"/>
            </w:tcBorders>
            <w:shd w:val="clear" w:color="auto" w:fill="auto"/>
            <w:noWrap/>
            <w:vAlign w:val="center"/>
            <w:hideMark/>
          </w:tcPr>
          <w:p w14:paraId="3D09C328"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0</w:t>
            </w:r>
          </w:p>
        </w:tc>
      </w:tr>
      <w:tr w:rsidR="00CB5559" w14:paraId="02F5200D"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59B6376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SEYDISEHIR</w:t>
            </w:r>
          </w:p>
        </w:tc>
        <w:tc>
          <w:tcPr>
            <w:tcW w:w="2120" w:type="dxa"/>
            <w:tcBorders>
              <w:top w:val="nil"/>
              <w:left w:val="nil"/>
              <w:bottom w:val="single" w:sz="4" w:space="0" w:color="auto"/>
              <w:right w:val="single" w:sz="8" w:space="0" w:color="auto"/>
            </w:tcBorders>
            <w:shd w:val="clear" w:color="auto" w:fill="auto"/>
            <w:noWrap/>
            <w:vAlign w:val="center"/>
            <w:hideMark/>
          </w:tcPr>
          <w:p w14:paraId="3E793C45"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60</w:t>
            </w:r>
          </w:p>
        </w:tc>
        <w:tc>
          <w:tcPr>
            <w:tcW w:w="1519" w:type="dxa"/>
            <w:tcBorders>
              <w:top w:val="nil"/>
              <w:left w:val="nil"/>
              <w:bottom w:val="single" w:sz="4" w:space="0" w:color="auto"/>
              <w:right w:val="single" w:sz="8" w:space="0" w:color="auto"/>
            </w:tcBorders>
            <w:shd w:val="clear" w:color="auto" w:fill="auto"/>
            <w:noWrap/>
            <w:vAlign w:val="center"/>
            <w:hideMark/>
          </w:tcPr>
          <w:p w14:paraId="4C09FD94" w14:textId="7EDB7286" w:rsidR="00D56B6E" w:rsidRPr="00D56B6E" w:rsidRDefault="00693370"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60</w:t>
            </w:r>
          </w:p>
        </w:tc>
        <w:tc>
          <w:tcPr>
            <w:tcW w:w="1134" w:type="dxa"/>
            <w:tcBorders>
              <w:top w:val="nil"/>
              <w:left w:val="nil"/>
              <w:bottom w:val="single" w:sz="4" w:space="0" w:color="auto"/>
              <w:right w:val="single" w:sz="8" w:space="0" w:color="auto"/>
            </w:tcBorders>
            <w:shd w:val="clear" w:color="auto" w:fill="auto"/>
            <w:noWrap/>
            <w:vAlign w:val="center"/>
            <w:hideMark/>
          </w:tcPr>
          <w:p w14:paraId="365200CA" w14:textId="43C5718B"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0</w:t>
            </w:r>
          </w:p>
        </w:tc>
      </w:tr>
      <w:tr w:rsidR="00CB5559" w14:paraId="29CB9541" w14:textId="77777777" w:rsidTr="00D56B6E">
        <w:trPr>
          <w:trHeight w:val="288"/>
          <w:jc w:val="center"/>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14:paraId="10DB3DF6"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SEYITOMER</w:t>
            </w:r>
          </w:p>
        </w:tc>
        <w:tc>
          <w:tcPr>
            <w:tcW w:w="2120" w:type="dxa"/>
            <w:tcBorders>
              <w:top w:val="nil"/>
              <w:left w:val="nil"/>
              <w:bottom w:val="single" w:sz="4" w:space="0" w:color="auto"/>
              <w:right w:val="single" w:sz="8" w:space="0" w:color="auto"/>
            </w:tcBorders>
            <w:shd w:val="clear" w:color="auto" w:fill="auto"/>
            <w:noWrap/>
            <w:vAlign w:val="center"/>
            <w:hideMark/>
          </w:tcPr>
          <w:p w14:paraId="45E4B26D"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120</w:t>
            </w:r>
          </w:p>
        </w:tc>
        <w:tc>
          <w:tcPr>
            <w:tcW w:w="1519" w:type="dxa"/>
            <w:tcBorders>
              <w:top w:val="nil"/>
              <w:left w:val="nil"/>
              <w:bottom w:val="single" w:sz="4" w:space="0" w:color="auto"/>
              <w:right w:val="single" w:sz="8" w:space="0" w:color="auto"/>
            </w:tcBorders>
            <w:shd w:val="clear" w:color="auto" w:fill="auto"/>
            <w:noWrap/>
            <w:vAlign w:val="center"/>
            <w:hideMark/>
          </w:tcPr>
          <w:p w14:paraId="719DE8F2" w14:textId="77777777" w:rsidR="00D56B6E" w:rsidRPr="00D56B6E" w:rsidRDefault="005A56E1"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w:t>
            </w:r>
          </w:p>
        </w:tc>
        <w:tc>
          <w:tcPr>
            <w:tcW w:w="1134" w:type="dxa"/>
            <w:tcBorders>
              <w:top w:val="nil"/>
              <w:left w:val="nil"/>
              <w:bottom w:val="single" w:sz="4" w:space="0" w:color="auto"/>
              <w:right w:val="single" w:sz="8" w:space="0" w:color="auto"/>
            </w:tcBorders>
            <w:shd w:val="clear" w:color="auto" w:fill="auto"/>
            <w:noWrap/>
            <w:vAlign w:val="center"/>
            <w:hideMark/>
          </w:tcPr>
          <w:p w14:paraId="51FE7497" w14:textId="77777777" w:rsidR="00D56B6E" w:rsidRPr="00D56B6E" w:rsidRDefault="005A56E1" w:rsidP="00D56B6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120</w:t>
            </w:r>
          </w:p>
        </w:tc>
      </w:tr>
      <w:tr w:rsidR="00CB5559" w14:paraId="078221E2" w14:textId="77777777" w:rsidTr="00D56B6E">
        <w:trPr>
          <w:trHeight w:val="30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0229B4A3"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SINCAN</w:t>
            </w:r>
          </w:p>
        </w:tc>
        <w:tc>
          <w:tcPr>
            <w:tcW w:w="2120" w:type="dxa"/>
            <w:tcBorders>
              <w:top w:val="nil"/>
              <w:left w:val="nil"/>
              <w:bottom w:val="single" w:sz="8" w:space="0" w:color="auto"/>
              <w:right w:val="single" w:sz="8" w:space="0" w:color="auto"/>
            </w:tcBorders>
            <w:shd w:val="clear" w:color="auto" w:fill="auto"/>
            <w:noWrap/>
            <w:vAlign w:val="center"/>
            <w:hideMark/>
          </w:tcPr>
          <w:p w14:paraId="15037269"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100 + 50</w:t>
            </w:r>
          </w:p>
        </w:tc>
        <w:tc>
          <w:tcPr>
            <w:tcW w:w="1519" w:type="dxa"/>
            <w:tcBorders>
              <w:top w:val="nil"/>
              <w:left w:val="nil"/>
              <w:bottom w:val="single" w:sz="8" w:space="0" w:color="auto"/>
              <w:right w:val="single" w:sz="8" w:space="0" w:color="auto"/>
            </w:tcBorders>
            <w:shd w:val="clear" w:color="auto" w:fill="auto"/>
            <w:noWrap/>
            <w:vAlign w:val="center"/>
            <w:hideMark/>
          </w:tcPr>
          <w:p w14:paraId="4048EB88"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100+50</w:t>
            </w:r>
          </w:p>
        </w:tc>
        <w:tc>
          <w:tcPr>
            <w:tcW w:w="1134" w:type="dxa"/>
            <w:tcBorders>
              <w:top w:val="nil"/>
              <w:left w:val="nil"/>
              <w:bottom w:val="single" w:sz="8" w:space="0" w:color="auto"/>
              <w:right w:val="single" w:sz="8" w:space="0" w:color="auto"/>
            </w:tcBorders>
            <w:shd w:val="clear" w:color="auto" w:fill="auto"/>
            <w:noWrap/>
            <w:vAlign w:val="center"/>
            <w:hideMark/>
          </w:tcPr>
          <w:p w14:paraId="48809287" w14:textId="77777777" w:rsidR="00D56B6E" w:rsidRPr="00D56B6E" w:rsidRDefault="005A56E1" w:rsidP="00D56B6E">
            <w:pPr>
              <w:spacing w:after="0" w:line="240" w:lineRule="auto"/>
              <w:jc w:val="center"/>
              <w:rPr>
                <w:rFonts w:ascii="Calibri" w:eastAsia="Times New Roman" w:hAnsi="Calibri" w:cs="Calibri"/>
                <w:color w:val="000000"/>
                <w:sz w:val="22"/>
              </w:rPr>
            </w:pPr>
            <w:r w:rsidRPr="00D56B6E">
              <w:rPr>
                <w:rFonts w:ascii="Calibri" w:eastAsia="Times New Roman" w:hAnsi="Calibri" w:cs="Calibri"/>
                <w:color w:val="000000"/>
                <w:sz w:val="22"/>
              </w:rPr>
              <w:t>0</w:t>
            </w:r>
          </w:p>
        </w:tc>
      </w:tr>
    </w:tbl>
    <w:p w14:paraId="265A909A" w14:textId="77777777" w:rsidR="00D56B6E" w:rsidRPr="00D56B6E" w:rsidRDefault="00D56B6E" w:rsidP="00C11ECD">
      <w:pPr>
        <w:ind w:firstLine="340"/>
        <w:rPr>
          <w:sz w:val="2"/>
          <w:szCs w:val="2"/>
        </w:rPr>
      </w:pPr>
    </w:p>
    <w:p w14:paraId="7B6A31F1" w14:textId="77777777" w:rsidR="00D56B6E" w:rsidRDefault="005A56E1" w:rsidP="00C11ECD">
      <w:pPr>
        <w:ind w:firstLine="340"/>
      </w:pPr>
      <w:r>
        <w:t xml:space="preserve">As can be realized from the above table, some of the shunt reactors are completely disconnected from the network such as Elbistan, Osmanca, etc. substations. Moreover, some </w:t>
      </w:r>
      <w:r w:rsidR="00A958B8">
        <w:t xml:space="preserve">parts of the </w:t>
      </w:r>
      <w:r>
        <w:t xml:space="preserve">shunt reactors that are separately integrated into the system </w:t>
      </w:r>
      <w:r w:rsidR="00A958B8">
        <w:t>are also out of service such as Keban substations</w:t>
      </w:r>
      <w:r w:rsidR="00944465">
        <w:t>.</w:t>
      </w:r>
      <w:r w:rsidR="00A958B8">
        <w:t xml:space="preserve"> </w:t>
      </w:r>
    </w:p>
    <w:p w14:paraId="340AEE20" w14:textId="77777777" w:rsidR="00A958B8" w:rsidRDefault="005A56E1" w:rsidP="00C11ECD">
      <w:pPr>
        <w:ind w:firstLine="340"/>
      </w:pPr>
      <w:r>
        <w:t>After the load flow analysis, Keban which is the slack bus of the system takes over some of the losses in the system. The following Table 8 shows the slack bus power generation.</w:t>
      </w:r>
    </w:p>
    <w:p w14:paraId="225E19F8" w14:textId="23AF4DBF" w:rsidR="004365D0" w:rsidRDefault="005A56E1" w:rsidP="004365D0">
      <w:pPr>
        <w:pStyle w:val="ResimYazs"/>
        <w:keepNext/>
        <w:jc w:val="center"/>
      </w:pPr>
      <w:r>
        <w:t xml:space="preserve">Table </w:t>
      </w:r>
      <w:fldSimple w:instr=" SEQ Table \* ARABIC ">
        <w:r w:rsidR="002722FF">
          <w:rPr>
            <w:noProof/>
          </w:rPr>
          <w:t>8</w:t>
        </w:r>
      </w:fldSimple>
      <w:r>
        <w:t xml:space="preserve"> Power Generation of the Slack Bus</w:t>
      </w:r>
    </w:p>
    <w:tbl>
      <w:tblPr>
        <w:tblW w:w="3980" w:type="dxa"/>
        <w:jc w:val="center"/>
        <w:tblLook w:val="04A0" w:firstRow="1" w:lastRow="0" w:firstColumn="1" w:lastColumn="0" w:noHBand="0" w:noVBand="1"/>
      </w:tblPr>
      <w:tblGrid>
        <w:gridCol w:w="1720"/>
        <w:gridCol w:w="1053"/>
        <w:gridCol w:w="1207"/>
      </w:tblGrid>
      <w:tr w:rsidR="00CB5559" w14:paraId="7C9778DE" w14:textId="77777777" w:rsidTr="00A958B8">
        <w:trPr>
          <w:trHeight w:val="300"/>
          <w:jc w:val="center"/>
        </w:trPr>
        <w:tc>
          <w:tcPr>
            <w:tcW w:w="172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F16F87E" w14:textId="77777777" w:rsidR="00A958B8" w:rsidRPr="00A958B8" w:rsidRDefault="005A56E1" w:rsidP="004365D0">
            <w:pPr>
              <w:spacing w:after="0" w:line="240" w:lineRule="auto"/>
              <w:jc w:val="center"/>
              <w:rPr>
                <w:rFonts w:ascii="Calibri" w:eastAsia="Times New Roman" w:hAnsi="Calibri" w:cs="Calibri"/>
                <w:b/>
                <w:bCs/>
                <w:color w:val="000000"/>
                <w:sz w:val="22"/>
              </w:rPr>
            </w:pPr>
            <w:r w:rsidRPr="00A958B8">
              <w:rPr>
                <w:rFonts w:ascii="Calibri" w:eastAsia="Times New Roman" w:hAnsi="Calibri" w:cs="Calibri"/>
                <w:b/>
                <w:bCs/>
                <w:color w:val="000000"/>
                <w:sz w:val="22"/>
              </w:rPr>
              <w:t>BUS NAME</w:t>
            </w:r>
          </w:p>
        </w:tc>
        <w:tc>
          <w:tcPr>
            <w:tcW w:w="22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7F47B27E" w14:textId="77777777" w:rsidR="00A958B8" w:rsidRPr="00A958B8" w:rsidRDefault="005A56E1" w:rsidP="004365D0">
            <w:pPr>
              <w:spacing w:after="0" w:line="240" w:lineRule="auto"/>
              <w:jc w:val="center"/>
              <w:rPr>
                <w:rFonts w:ascii="Calibri" w:eastAsia="Times New Roman" w:hAnsi="Calibri" w:cs="Calibri"/>
                <w:b/>
                <w:bCs/>
                <w:color w:val="000000"/>
                <w:sz w:val="22"/>
              </w:rPr>
            </w:pPr>
            <w:r w:rsidRPr="00A958B8">
              <w:rPr>
                <w:rFonts w:ascii="Calibri" w:eastAsia="Times New Roman" w:hAnsi="Calibri" w:cs="Calibri"/>
                <w:b/>
                <w:bCs/>
                <w:color w:val="000000"/>
                <w:sz w:val="22"/>
              </w:rPr>
              <w:t>POWER GENERATION</w:t>
            </w:r>
          </w:p>
        </w:tc>
      </w:tr>
      <w:tr w:rsidR="00CB5559" w14:paraId="11AF0E99" w14:textId="77777777" w:rsidTr="00A958B8">
        <w:trPr>
          <w:trHeight w:val="300"/>
          <w:jc w:val="center"/>
        </w:trPr>
        <w:tc>
          <w:tcPr>
            <w:tcW w:w="1720" w:type="dxa"/>
            <w:vMerge/>
            <w:tcBorders>
              <w:top w:val="single" w:sz="8" w:space="0" w:color="auto"/>
              <w:left w:val="single" w:sz="8" w:space="0" w:color="auto"/>
              <w:bottom w:val="single" w:sz="4" w:space="0" w:color="auto"/>
              <w:right w:val="single" w:sz="4" w:space="0" w:color="auto"/>
            </w:tcBorders>
            <w:vAlign w:val="center"/>
            <w:hideMark/>
          </w:tcPr>
          <w:p w14:paraId="5A04C878" w14:textId="77777777" w:rsidR="00A958B8" w:rsidRPr="00A958B8" w:rsidRDefault="00A958B8" w:rsidP="004365D0">
            <w:pPr>
              <w:spacing w:after="0" w:line="240" w:lineRule="auto"/>
              <w:jc w:val="center"/>
              <w:rPr>
                <w:rFonts w:ascii="Calibri" w:eastAsia="Times New Roman" w:hAnsi="Calibri" w:cs="Calibri"/>
                <w:b/>
                <w:bCs/>
                <w:color w:val="000000"/>
                <w:sz w:val="22"/>
              </w:rPr>
            </w:pPr>
          </w:p>
        </w:tc>
        <w:tc>
          <w:tcPr>
            <w:tcW w:w="1053" w:type="dxa"/>
            <w:tcBorders>
              <w:top w:val="nil"/>
              <w:left w:val="nil"/>
              <w:bottom w:val="nil"/>
              <w:right w:val="single" w:sz="4" w:space="0" w:color="auto"/>
            </w:tcBorders>
            <w:shd w:val="clear" w:color="auto" w:fill="auto"/>
            <w:noWrap/>
            <w:vAlign w:val="center"/>
            <w:hideMark/>
          </w:tcPr>
          <w:p w14:paraId="048B8C1F" w14:textId="77777777" w:rsidR="00A958B8" w:rsidRPr="00A958B8" w:rsidRDefault="005A56E1" w:rsidP="004365D0">
            <w:pPr>
              <w:spacing w:after="0" w:line="240" w:lineRule="auto"/>
              <w:jc w:val="center"/>
              <w:rPr>
                <w:rFonts w:ascii="Calibri" w:eastAsia="Times New Roman" w:hAnsi="Calibri" w:cs="Calibri"/>
                <w:b/>
                <w:bCs/>
                <w:color w:val="000000"/>
                <w:sz w:val="22"/>
              </w:rPr>
            </w:pPr>
            <w:r w:rsidRPr="00A958B8">
              <w:rPr>
                <w:rFonts w:ascii="Calibri" w:eastAsia="Times New Roman" w:hAnsi="Calibri" w:cs="Calibri"/>
                <w:b/>
                <w:bCs/>
                <w:color w:val="000000"/>
                <w:sz w:val="22"/>
              </w:rPr>
              <w:t>MW</w:t>
            </w:r>
          </w:p>
        </w:tc>
        <w:tc>
          <w:tcPr>
            <w:tcW w:w="1207" w:type="dxa"/>
            <w:tcBorders>
              <w:top w:val="nil"/>
              <w:left w:val="nil"/>
              <w:bottom w:val="nil"/>
              <w:right w:val="single" w:sz="8" w:space="0" w:color="auto"/>
            </w:tcBorders>
            <w:shd w:val="clear" w:color="auto" w:fill="auto"/>
            <w:noWrap/>
            <w:vAlign w:val="center"/>
            <w:hideMark/>
          </w:tcPr>
          <w:p w14:paraId="788B43A5" w14:textId="77777777" w:rsidR="00A958B8" w:rsidRPr="00A958B8" w:rsidRDefault="005A56E1" w:rsidP="004365D0">
            <w:pPr>
              <w:spacing w:after="0" w:line="240" w:lineRule="auto"/>
              <w:jc w:val="center"/>
              <w:rPr>
                <w:rFonts w:ascii="Calibri" w:eastAsia="Times New Roman" w:hAnsi="Calibri" w:cs="Calibri"/>
                <w:b/>
                <w:bCs/>
                <w:color w:val="000000"/>
                <w:sz w:val="22"/>
              </w:rPr>
            </w:pPr>
            <w:r w:rsidRPr="00A958B8">
              <w:rPr>
                <w:rFonts w:ascii="Calibri" w:eastAsia="Times New Roman" w:hAnsi="Calibri" w:cs="Calibri"/>
                <w:b/>
                <w:bCs/>
                <w:color w:val="000000"/>
                <w:sz w:val="22"/>
              </w:rPr>
              <w:t>MVAR</w:t>
            </w:r>
          </w:p>
        </w:tc>
      </w:tr>
      <w:tr w:rsidR="00CB5559" w14:paraId="5136E690" w14:textId="77777777" w:rsidTr="00A958B8">
        <w:trPr>
          <w:trHeight w:val="300"/>
          <w:jc w:val="center"/>
        </w:trPr>
        <w:tc>
          <w:tcPr>
            <w:tcW w:w="17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3CFCE97" w14:textId="77777777" w:rsidR="00A958B8" w:rsidRPr="00A958B8" w:rsidRDefault="005A56E1" w:rsidP="004365D0">
            <w:pPr>
              <w:spacing w:after="0" w:line="240" w:lineRule="auto"/>
              <w:jc w:val="center"/>
              <w:rPr>
                <w:rFonts w:ascii="Calibri" w:eastAsia="Times New Roman" w:hAnsi="Calibri" w:cs="Calibri"/>
                <w:color w:val="000000"/>
                <w:sz w:val="22"/>
              </w:rPr>
            </w:pPr>
            <w:r w:rsidRPr="00A958B8">
              <w:rPr>
                <w:rFonts w:ascii="Calibri" w:eastAsia="Times New Roman" w:hAnsi="Calibri" w:cs="Calibri"/>
                <w:color w:val="000000"/>
                <w:sz w:val="22"/>
              </w:rPr>
              <w:t>KEBAN</w:t>
            </w:r>
          </w:p>
        </w:tc>
        <w:tc>
          <w:tcPr>
            <w:tcW w:w="1053" w:type="dxa"/>
            <w:tcBorders>
              <w:top w:val="single" w:sz="8" w:space="0" w:color="auto"/>
              <w:left w:val="nil"/>
              <w:bottom w:val="single" w:sz="8" w:space="0" w:color="auto"/>
              <w:right w:val="single" w:sz="4" w:space="0" w:color="auto"/>
            </w:tcBorders>
            <w:shd w:val="clear" w:color="auto" w:fill="auto"/>
            <w:noWrap/>
            <w:vAlign w:val="bottom"/>
            <w:hideMark/>
          </w:tcPr>
          <w:p w14:paraId="56352383" w14:textId="7896B3BA" w:rsidR="00A958B8" w:rsidRPr="00A958B8" w:rsidRDefault="005A56E1" w:rsidP="004365D0">
            <w:pPr>
              <w:spacing w:after="0" w:line="240" w:lineRule="auto"/>
              <w:jc w:val="center"/>
              <w:rPr>
                <w:rFonts w:ascii="Calibri" w:eastAsia="Times New Roman" w:hAnsi="Calibri" w:cs="Calibri"/>
                <w:color w:val="000000"/>
                <w:sz w:val="22"/>
              </w:rPr>
            </w:pPr>
            <w:r w:rsidRPr="00A958B8">
              <w:rPr>
                <w:rFonts w:ascii="Calibri" w:eastAsia="Times New Roman" w:hAnsi="Calibri" w:cs="Calibri"/>
                <w:color w:val="000000"/>
                <w:sz w:val="22"/>
              </w:rPr>
              <w:t>8</w:t>
            </w:r>
            <w:r w:rsidR="00693370">
              <w:rPr>
                <w:rFonts w:ascii="Calibri" w:eastAsia="Times New Roman" w:hAnsi="Calibri" w:cs="Calibri"/>
                <w:color w:val="000000"/>
                <w:sz w:val="22"/>
              </w:rPr>
              <w:t>43</w:t>
            </w:r>
          </w:p>
        </w:tc>
        <w:tc>
          <w:tcPr>
            <w:tcW w:w="1207" w:type="dxa"/>
            <w:tcBorders>
              <w:top w:val="single" w:sz="8" w:space="0" w:color="auto"/>
              <w:left w:val="nil"/>
              <w:bottom w:val="single" w:sz="8" w:space="0" w:color="auto"/>
              <w:right w:val="single" w:sz="8" w:space="0" w:color="auto"/>
            </w:tcBorders>
            <w:shd w:val="clear" w:color="auto" w:fill="auto"/>
            <w:noWrap/>
            <w:vAlign w:val="bottom"/>
            <w:hideMark/>
          </w:tcPr>
          <w:p w14:paraId="4FA03C52" w14:textId="184995AD" w:rsidR="00A958B8" w:rsidRPr="00A958B8" w:rsidRDefault="005A56E1" w:rsidP="004365D0">
            <w:pPr>
              <w:spacing w:after="0" w:line="240" w:lineRule="auto"/>
              <w:jc w:val="center"/>
              <w:rPr>
                <w:rFonts w:ascii="Calibri" w:eastAsia="Times New Roman" w:hAnsi="Calibri" w:cs="Calibri"/>
                <w:color w:val="000000"/>
                <w:sz w:val="22"/>
              </w:rPr>
            </w:pPr>
            <w:r w:rsidRPr="00A958B8">
              <w:rPr>
                <w:rFonts w:ascii="Calibri" w:eastAsia="Times New Roman" w:hAnsi="Calibri" w:cs="Calibri"/>
                <w:color w:val="000000"/>
                <w:sz w:val="22"/>
              </w:rPr>
              <w:t>-</w:t>
            </w:r>
            <w:r w:rsidR="00693370">
              <w:rPr>
                <w:rFonts w:ascii="Calibri" w:eastAsia="Times New Roman" w:hAnsi="Calibri" w:cs="Calibri"/>
                <w:color w:val="000000"/>
                <w:sz w:val="22"/>
              </w:rPr>
              <w:t>62.68</w:t>
            </w:r>
          </w:p>
        </w:tc>
      </w:tr>
    </w:tbl>
    <w:p w14:paraId="4237F4CF" w14:textId="77777777" w:rsidR="004365D0" w:rsidRPr="004365D0" w:rsidRDefault="004365D0" w:rsidP="00C11ECD">
      <w:pPr>
        <w:ind w:firstLine="340"/>
        <w:rPr>
          <w:sz w:val="2"/>
          <w:szCs w:val="2"/>
        </w:rPr>
      </w:pPr>
    </w:p>
    <w:p w14:paraId="77B78283" w14:textId="77777777" w:rsidR="004365D0" w:rsidRDefault="005A56E1" w:rsidP="00C11ECD">
      <w:pPr>
        <w:ind w:firstLine="340"/>
      </w:pPr>
      <w:r>
        <w:t xml:space="preserve">The following Table 9 shows the </w:t>
      </w:r>
      <w:r w:rsidR="00FF2F28">
        <w:t xml:space="preserve">losses and the </w:t>
      </w:r>
      <w:r>
        <w:t xml:space="preserve">real power distribution </w:t>
      </w:r>
      <w:r w:rsidR="00FF2F28">
        <w:t xml:space="preserve">of the system </w:t>
      </w:r>
      <w:r>
        <w:t>considering the generation type (i.e. hydro or thermal generation). If Table 3 &amp; Table 9 are compared, there is a</w:t>
      </w:r>
      <w:r w:rsidR="00FF2F28">
        <w:t xml:space="preserve"> slight</w:t>
      </w:r>
      <w:r>
        <w:t xml:space="preserve"> difference in the power generation from the hydro</w:t>
      </w:r>
      <w:r w:rsidR="00FF2F28">
        <w:t xml:space="preserve">electric system. This difference is caused by the estimation of the slack bus before the analysis; however, it can be said that the estimation was successful, and the generation share is almost equal as the project specs indicate. </w:t>
      </w:r>
    </w:p>
    <w:p w14:paraId="5616C935" w14:textId="2BF6CF91" w:rsidR="00FF2F28" w:rsidRDefault="005A56E1" w:rsidP="00FF2F28">
      <w:pPr>
        <w:pStyle w:val="ResimYazs"/>
        <w:keepNext/>
        <w:jc w:val="center"/>
      </w:pPr>
      <w:r>
        <w:lastRenderedPageBreak/>
        <w:t xml:space="preserve">Table </w:t>
      </w:r>
      <w:fldSimple w:instr=" SEQ Table \* ARABIC ">
        <w:r w:rsidR="002722FF">
          <w:rPr>
            <w:noProof/>
          </w:rPr>
          <w:t>9</w:t>
        </w:r>
      </w:fldSimple>
      <w:r>
        <w:t xml:space="preserve"> Final Power Generation &amp; Losses of the Network</w:t>
      </w:r>
    </w:p>
    <w:tbl>
      <w:tblPr>
        <w:tblW w:w="6782" w:type="dxa"/>
        <w:jc w:val="center"/>
        <w:tblLook w:val="04A0" w:firstRow="1" w:lastRow="0" w:firstColumn="1" w:lastColumn="0" w:noHBand="0" w:noVBand="1"/>
      </w:tblPr>
      <w:tblGrid>
        <w:gridCol w:w="4577"/>
        <w:gridCol w:w="853"/>
        <w:gridCol w:w="1107"/>
        <w:gridCol w:w="245"/>
      </w:tblGrid>
      <w:tr w:rsidR="00CB5559" w14:paraId="19C81933" w14:textId="77777777" w:rsidTr="004844F5">
        <w:trPr>
          <w:gridAfter w:val="1"/>
          <w:wAfter w:w="245" w:type="dxa"/>
          <w:trHeight w:val="98"/>
          <w:jc w:val="center"/>
        </w:trPr>
        <w:tc>
          <w:tcPr>
            <w:tcW w:w="4577" w:type="dxa"/>
            <w:tcBorders>
              <w:top w:val="nil"/>
              <w:left w:val="nil"/>
              <w:bottom w:val="nil"/>
              <w:right w:val="nil"/>
            </w:tcBorders>
            <w:shd w:val="clear" w:color="auto" w:fill="auto"/>
            <w:noWrap/>
            <w:vAlign w:val="center"/>
            <w:hideMark/>
          </w:tcPr>
          <w:p w14:paraId="4331EC91" w14:textId="77777777" w:rsidR="00FF2F28" w:rsidRPr="00FF2F28" w:rsidRDefault="00FF2F28" w:rsidP="00FF2F28">
            <w:pPr>
              <w:spacing w:after="0" w:line="240" w:lineRule="auto"/>
              <w:jc w:val="center"/>
              <w:rPr>
                <w:rFonts w:eastAsia="Times New Roman" w:cs="Times New Roman"/>
                <w:sz w:val="20"/>
                <w:szCs w:val="24"/>
              </w:rPr>
            </w:pPr>
          </w:p>
        </w:tc>
        <w:tc>
          <w:tcPr>
            <w:tcW w:w="8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D4D493F" w14:textId="77777777" w:rsidR="00FF2F28" w:rsidRPr="00FF2F28" w:rsidRDefault="005A56E1" w:rsidP="00FF2F28">
            <w:pPr>
              <w:spacing w:after="0" w:line="240" w:lineRule="auto"/>
              <w:jc w:val="center"/>
              <w:rPr>
                <w:rFonts w:eastAsia="Times New Roman" w:cs="Times New Roman"/>
                <w:b/>
                <w:bCs/>
                <w:color w:val="000000"/>
                <w:szCs w:val="24"/>
              </w:rPr>
            </w:pPr>
            <w:r w:rsidRPr="00FF2F28">
              <w:rPr>
                <w:rFonts w:eastAsia="Times New Roman" w:cs="Times New Roman"/>
                <w:b/>
                <w:bCs/>
                <w:color w:val="000000"/>
                <w:szCs w:val="20"/>
              </w:rPr>
              <w:t>MW</w:t>
            </w:r>
          </w:p>
        </w:tc>
        <w:tc>
          <w:tcPr>
            <w:tcW w:w="1107" w:type="dxa"/>
            <w:tcBorders>
              <w:top w:val="single" w:sz="8" w:space="0" w:color="auto"/>
              <w:left w:val="nil"/>
              <w:bottom w:val="nil"/>
              <w:right w:val="single" w:sz="8" w:space="0" w:color="auto"/>
            </w:tcBorders>
            <w:shd w:val="clear" w:color="000000" w:fill="FFFF00"/>
            <w:noWrap/>
            <w:vAlign w:val="center"/>
            <w:hideMark/>
          </w:tcPr>
          <w:p w14:paraId="48FFD62B" w14:textId="77777777" w:rsidR="00FF2F28" w:rsidRPr="00FF2F28" w:rsidRDefault="005A56E1" w:rsidP="00FF2F28">
            <w:pPr>
              <w:spacing w:after="0" w:line="240" w:lineRule="auto"/>
              <w:jc w:val="center"/>
              <w:rPr>
                <w:rFonts w:eastAsia="Times New Roman" w:cs="Times New Roman"/>
                <w:b/>
                <w:bCs/>
                <w:color w:val="000000"/>
                <w:szCs w:val="24"/>
              </w:rPr>
            </w:pPr>
            <w:r w:rsidRPr="00FF2F28">
              <w:rPr>
                <w:rFonts w:eastAsia="Times New Roman" w:cs="Times New Roman"/>
                <w:b/>
                <w:bCs/>
                <w:color w:val="000000"/>
                <w:szCs w:val="20"/>
              </w:rPr>
              <w:t>%</w:t>
            </w:r>
          </w:p>
        </w:tc>
      </w:tr>
      <w:tr w:rsidR="00CB5559" w:rsidRPr="004844F5" w14:paraId="12232D87" w14:textId="77777777" w:rsidTr="004844F5">
        <w:trPr>
          <w:gridAfter w:val="1"/>
          <w:wAfter w:w="245" w:type="dxa"/>
          <w:trHeight w:val="458"/>
          <w:jc w:val="center"/>
        </w:trPr>
        <w:tc>
          <w:tcPr>
            <w:tcW w:w="4577"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2C7B6A62"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TOTAL GENERATION</w:t>
            </w:r>
          </w:p>
        </w:tc>
        <w:tc>
          <w:tcPr>
            <w:tcW w:w="853" w:type="dxa"/>
            <w:vMerge w:val="restart"/>
            <w:tcBorders>
              <w:top w:val="nil"/>
              <w:left w:val="nil"/>
              <w:bottom w:val="single" w:sz="4" w:space="0" w:color="auto"/>
              <w:right w:val="nil"/>
            </w:tcBorders>
            <w:shd w:val="clear" w:color="000000" w:fill="FFFF00"/>
            <w:noWrap/>
            <w:vAlign w:val="center"/>
            <w:hideMark/>
          </w:tcPr>
          <w:p w14:paraId="15ACF590"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6717</w:t>
            </w:r>
          </w:p>
        </w:tc>
        <w:tc>
          <w:tcPr>
            <w:tcW w:w="1107"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2755657D"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100</w:t>
            </w:r>
          </w:p>
        </w:tc>
      </w:tr>
      <w:tr w:rsidR="00CB5559" w14:paraId="3B48BF21" w14:textId="77777777" w:rsidTr="004844F5">
        <w:trPr>
          <w:trHeight w:val="48"/>
          <w:jc w:val="center"/>
        </w:trPr>
        <w:tc>
          <w:tcPr>
            <w:tcW w:w="4577" w:type="dxa"/>
            <w:vMerge/>
            <w:tcBorders>
              <w:top w:val="single" w:sz="8" w:space="0" w:color="auto"/>
              <w:left w:val="single" w:sz="8" w:space="0" w:color="auto"/>
              <w:bottom w:val="single" w:sz="4" w:space="0" w:color="auto"/>
              <w:right w:val="single" w:sz="8" w:space="0" w:color="auto"/>
            </w:tcBorders>
            <w:vAlign w:val="center"/>
            <w:hideMark/>
          </w:tcPr>
          <w:p w14:paraId="6A964199" w14:textId="77777777" w:rsidR="00FF2F28" w:rsidRPr="004844F5" w:rsidRDefault="00FF2F28" w:rsidP="00FF2F28">
            <w:pPr>
              <w:spacing w:after="0" w:line="240" w:lineRule="auto"/>
              <w:jc w:val="center"/>
              <w:rPr>
                <w:rFonts w:eastAsia="Times New Roman" w:cs="Times New Roman"/>
                <w:b/>
                <w:bCs/>
                <w:color w:val="000000"/>
                <w:sz w:val="22"/>
                <w:szCs w:val="18"/>
              </w:rPr>
            </w:pPr>
          </w:p>
        </w:tc>
        <w:tc>
          <w:tcPr>
            <w:tcW w:w="853" w:type="dxa"/>
            <w:vMerge/>
            <w:tcBorders>
              <w:top w:val="nil"/>
              <w:left w:val="nil"/>
              <w:bottom w:val="single" w:sz="4" w:space="0" w:color="auto"/>
              <w:right w:val="nil"/>
            </w:tcBorders>
            <w:vAlign w:val="center"/>
            <w:hideMark/>
          </w:tcPr>
          <w:p w14:paraId="215F7535" w14:textId="77777777" w:rsidR="00FF2F28" w:rsidRPr="004844F5" w:rsidRDefault="00FF2F28" w:rsidP="00FF2F28">
            <w:pPr>
              <w:spacing w:after="0" w:line="240" w:lineRule="auto"/>
              <w:jc w:val="center"/>
              <w:rPr>
                <w:rFonts w:eastAsia="Times New Roman" w:cs="Times New Roman"/>
                <w:b/>
                <w:bCs/>
                <w:color w:val="000000"/>
                <w:sz w:val="22"/>
                <w:szCs w:val="18"/>
              </w:rPr>
            </w:pPr>
          </w:p>
        </w:tc>
        <w:tc>
          <w:tcPr>
            <w:tcW w:w="1107" w:type="dxa"/>
            <w:vMerge/>
            <w:tcBorders>
              <w:top w:val="single" w:sz="8" w:space="0" w:color="auto"/>
              <w:left w:val="single" w:sz="8" w:space="0" w:color="auto"/>
              <w:bottom w:val="single" w:sz="8" w:space="0" w:color="000000"/>
              <w:right w:val="single" w:sz="8" w:space="0" w:color="auto"/>
            </w:tcBorders>
            <w:vAlign w:val="center"/>
            <w:hideMark/>
          </w:tcPr>
          <w:p w14:paraId="662037EF" w14:textId="77777777" w:rsidR="00FF2F28" w:rsidRPr="004844F5" w:rsidRDefault="00FF2F28" w:rsidP="00FF2F28">
            <w:pPr>
              <w:spacing w:after="0" w:line="240" w:lineRule="auto"/>
              <w:jc w:val="center"/>
              <w:rPr>
                <w:rFonts w:eastAsia="Times New Roman" w:cs="Times New Roman"/>
                <w:b/>
                <w:bCs/>
                <w:color w:val="000000"/>
                <w:sz w:val="22"/>
                <w:szCs w:val="18"/>
              </w:rPr>
            </w:pPr>
          </w:p>
        </w:tc>
        <w:tc>
          <w:tcPr>
            <w:tcW w:w="245" w:type="dxa"/>
            <w:tcBorders>
              <w:top w:val="nil"/>
              <w:left w:val="nil"/>
              <w:bottom w:val="nil"/>
              <w:right w:val="nil"/>
            </w:tcBorders>
            <w:shd w:val="clear" w:color="auto" w:fill="auto"/>
            <w:noWrap/>
            <w:vAlign w:val="bottom"/>
            <w:hideMark/>
          </w:tcPr>
          <w:p w14:paraId="7D0EC92D" w14:textId="77777777" w:rsidR="00FF2F28" w:rsidRPr="00FF2F28" w:rsidRDefault="00FF2F28" w:rsidP="00FF2F28">
            <w:pPr>
              <w:spacing w:after="0" w:line="240" w:lineRule="auto"/>
              <w:jc w:val="center"/>
              <w:rPr>
                <w:rFonts w:eastAsia="Times New Roman" w:cs="Times New Roman"/>
                <w:b/>
                <w:bCs/>
                <w:color w:val="000000"/>
                <w:sz w:val="28"/>
                <w:szCs w:val="28"/>
              </w:rPr>
            </w:pPr>
          </w:p>
        </w:tc>
      </w:tr>
      <w:tr w:rsidR="00CB5559" w14:paraId="1325F2D8" w14:textId="77777777" w:rsidTr="004844F5">
        <w:trPr>
          <w:trHeight w:val="98"/>
          <w:jc w:val="center"/>
        </w:trPr>
        <w:tc>
          <w:tcPr>
            <w:tcW w:w="4577"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0D93186"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TOTAL HYDRO GENERATION</w:t>
            </w:r>
          </w:p>
        </w:tc>
        <w:tc>
          <w:tcPr>
            <w:tcW w:w="853" w:type="dxa"/>
            <w:tcBorders>
              <w:top w:val="nil"/>
              <w:left w:val="nil"/>
              <w:bottom w:val="nil"/>
              <w:right w:val="nil"/>
            </w:tcBorders>
            <w:shd w:val="clear" w:color="000000" w:fill="FFFF00"/>
            <w:noWrap/>
            <w:vAlign w:val="center"/>
            <w:hideMark/>
          </w:tcPr>
          <w:p w14:paraId="574DC808" w14:textId="22F9946E" w:rsidR="00FF2F28" w:rsidRPr="004844F5" w:rsidRDefault="00693370"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3373</w:t>
            </w:r>
          </w:p>
        </w:tc>
        <w:tc>
          <w:tcPr>
            <w:tcW w:w="1107" w:type="dxa"/>
            <w:tcBorders>
              <w:top w:val="nil"/>
              <w:left w:val="single" w:sz="8" w:space="0" w:color="auto"/>
              <w:bottom w:val="single" w:sz="8" w:space="0" w:color="auto"/>
              <w:right w:val="single" w:sz="8" w:space="0" w:color="auto"/>
            </w:tcBorders>
            <w:shd w:val="clear" w:color="000000" w:fill="FFFF00"/>
            <w:noWrap/>
            <w:vAlign w:val="center"/>
            <w:hideMark/>
          </w:tcPr>
          <w:p w14:paraId="5DFFB98A" w14:textId="69655CF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50.</w:t>
            </w:r>
            <w:r w:rsidR="00693370" w:rsidRPr="004844F5">
              <w:rPr>
                <w:rFonts w:eastAsia="Times New Roman" w:cs="Times New Roman"/>
                <w:b/>
                <w:bCs/>
                <w:color w:val="000000"/>
                <w:sz w:val="22"/>
                <w:szCs w:val="18"/>
              </w:rPr>
              <w:t>3132</w:t>
            </w:r>
          </w:p>
        </w:tc>
        <w:tc>
          <w:tcPr>
            <w:tcW w:w="245" w:type="dxa"/>
            <w:vAlign w:val="center"/>
            <w:hideMark/>
          </w:tcPr>
          <w:p w14:paraId="367DCCC8" w14:textId="77777777" w:rsidR="00FF2F28" w:rsidRPr="00FF2F28" w:rsidRDefault="00FF2F28" w:rsidP="00FF2F28">
            <w:pPr>
              <w:spacing w:after="0" w:line="240" w:lineRule="auto"/>
              <w:jc w:val="center"/>
              <w:rPr>
                <w:rFonts w:eastAsia="Times New Roman" w:cs="Times New Roman"/>
                <w:sz w:val="20"/>
                <w:szCs w:val="20"/>
              </w:rPr>
            </w:pPr>
          </w:p>
        </w:tc>
      </w:tr>
      <w:tr w:rsidR="00CB5559" w14:paraId="331C2D27" w14:textId="77777777" w:rsidTr="004844F5">
        <w:trPr>
          <w:trHeight w:val="98"/>
          <w:jc w:val="center"/>
        </w:trPr>
        <w:tc>
          <w:tcPr>
            <w:tcW w:w="4577" w:type="dxa"/>
            <w:tcBorders>
              <w:top w:val="nil"/>
              <w:left w:val="single" w:sz="8" w:space="0" w:color="auto"/>
              <w:bottom w:val="nil"/>
              <w:right w:val="nil"/>
            </w:tcBorders>
            <w:shd w:val="clear" w:color="000000" w:fill="FFFF00"/>
            <w:noWrap/>
            <w:vAlign w:val="center"/>
            <w:hideMark/>
          </w:tcPr>
          <w:p w14:paraId="31E2084F"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TOTAL THERMAL GENERATION</w:t>
            </w:r>
          </w:p>
        </w:tc>
        <w:tc>
          <w:tcPr>
            <w:tcW w:w="8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7658F3F"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3331</w:t>
            </w:r>
          </w:p>
        </w:tc>
        <w:tc>
          <w:tcPr>
            <w:tcW w:w="1107" w:type="dxa"/>
            <w:tcBorders>
              <w:top w:val="nil"/>
              <w:left w:val="nil"/>
              <w:bottom w:val="nil"/>
              <w:right w:val="single" w:sz="8" w:space="0" w:color="auto"/>
            </w:tcBorders>
            <w:shd w:val="clear" w:color="000000" w:fill="FFFF00"/>
            <w:noWrap/>
            <w:vAlign w:val="center"/>
            <w:hideMark/>
          </w:tcPr>
          <w:p w14:paraId="1E3547D8" w14:textId="00853151"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49.</w:t>
            </w:r>
            <w:r w:rsidR="00693370" w:rsidRPr="004844F5">
              <w:rPr>
                <w:rFonts w:eastAsia="Times New Roman" w:cs="Times New Roman"/>
                <w:b/>
                <w:bCs/>
                <w:color w:val="000000"/>
                <w:sz w:val="22"/>
                <w:szCs w:val="18"/>
              </w:rPr>
              <w:t>6868</w:t>
            </w:r>
          </w:p>
        </w:tc>
        <w:tc>
          <w:tcPr>
            <w:tcW w:w="245" w:type="dxa"/>
            <w:vAlign w:val="center"/>
            <w:hideMark/>
          </w:tcPr>
          <w:p w14:paraId="7D11E8C8" w14:textId="77777777" w:rsidR="00FF2F28" w:rsidRPr="00FF2F28" w:rsidRDefault="00FF2F28" w:rsidP="00FF2F28">
            <w:pPr>
              <w:spacing w:after="0" w:line="240" w:lineRule="auto"/>
              <w:jc w:val="center"/>
              <w:rPr>
                <w:rFonts w:eastAsia="Times New Roman" w:cs="Times New Roman"/>
                <w:sz w:val="20"/>
                <w:szCs w:val="20"/>
              </w:rPr>
            </w:pPr>
          </w:p>
        </w:tc>
      </w:tr>
      <w:tr w:rsidR="00CB5559" w14:paraId="7E9ED447" w14:textId="77777777" w:rsidTr="004844F5">
        <w:trPr>
          <w:trHeight w:val="98"/>
          <w:jc w:val="center"/>
        </w:trPr>
        <w:tc>
          <w:tcPr>
            <w:tcW w:w="4577"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AFD0B9B"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TOTAL SYSTEM LOSSES</w:t>
            </w:r>
          </w:p>
        </w:tc>
        <w:tc>
          <w:tcPr>
            <w:tcW w:w="853" w:type="dxa"/>
            <w:tcBorders>
              <w:top w:val="nil"/>
              <w:left w:val="nil"/>
              <w:bottom w:val="nil"/>
              <w:right w:val="nil"/>
            </w:tcBorders>
            <w:shd w:val="clear" w:color="000000" w:fill="FFFF00"/>
            <w:noWrap/>
            <w:vAlign w:val="center"/>
            <w:hideMark/>
          </w:tcPr>
          <w:p w14:paraId="38B31C5D" w14:textId="642EE87A"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1</w:t>
            </w:r>
            <w:r w:rsidR="00693370" w:rsidRPr="004844F5">
              <w:rPr>
                <w:rFonts w:eastAsia="Times New Roman" w:cs="Times New Roman"/>
                <w:b/>
                <w:bCs/>
                <w:color w:val="000000"/>
                <w:sz w:val="22"/>
                <w:szCs w:val="18"/>
              </w:rPr>
              <w:t>04</w:t>
            </w:r>
          </w:p>
        </w:tc>
        <w:tc>
          <w:tcPr>
            <w:tcW w:w="1107"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A53FA92" w14:textId="363E1958"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1.</w:t>
            </w:r>
            <w:r w:rsidR="00693370" w:rsidRPr="004844F5">
              <w:rPr>
                <w:rFonts w:eastAsia="Times New Roman" w:cs="Times New Roman"/>
                <w:b/>
                <w:bCs/>
                <w:color w:val="000000"/>
                <w:sz w:val="22"/>
                <w:szCs w:val="18"/>
              </w:rPr>
              <w:t>55131</w:t>
            </w:r>
          </w:p>
        </w:tc>
        <w:tc>
          <w:tcPr>
            <w:tcW w:w="245" w:type="dxa"/>
            <w:vAlign w:val="center"/>
            <w:hideMark/>
          </w:tcPr>
          <w:p w14:paraId="12C08444" w14:textId="77777777" w:rsidR="00FF2F28" w:rsidRPr="00FF2F28" w:rsidRDefault="00FF2F28" w:rsidP="00FF2F28">
            <w:pPr>
              <w:spacing w:after="0" w:line="240" w:lineRule="auto"/>
              <w:jc w:val="center"/>
              <w:rPr>
                <w:rFonts w:eastAsia="Times New Roman" w:cs="Times New Roman"/>
                <w:sz w:val="20"/>
                <w:szCs w:val="20"/>
              </w:rPr>
            </w:pPr>
          </w:p>
        </w:tc>
      </w:tr>
      <w:tr w:rsidR="00CB5559" w14:paraId="2C42E8DD" w14:textId="77777777" w:rsidTr="004844F5">
        <w:trPr>
          <w:trHeight w:val="164"/>
          <w:jc w:val="center"/>
        </w:trPr>
        <w:tc>
          <w:tcPr>
            <w:tcW w:w="4577" w:type="dxa"/>
            <w:tcBorders>
              <w:top w:val="nil"/>
              <w:left w:val="single" w:sz="8" w:space="0" w:color="auto"/>
              <w:bottom w:val="single" w:sz="8" w:space="0" w:color="auto"/>
              <w:right w:val="nil"/>
            </w:tcBorders>
            <w:shd w:val="clear" w:color="000000" w:fill="FFFF00"/>
            <w:noWrap/>
            <w:vAlign w:val="center"/>
            <w:hideMark/>
          </w:tcPr>
          <w:p w14:paraId="2E42B51C"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TOTAL SYSTEM LOAD</w:t>
            </w:r>
          </w:p>
        </w:tc>
        <w:tc>
          <w:tcPr>
            <w:tcW w:w="8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02ABCD3" w14:textId="77777777" w:rsidR="00FF2F28" w:rsidRPr="004844F5" w:rsidRDefault="005A56E1" w:rsidP="00FF2F28">
            <w:pPr>
              <w:spacing w:after="0" w:line="240" w:lineRule="auto"/>
              <w:jc w:val="center"/>
              <w:rPr>
                <w:rFonts w:eastAsia="Times New Roman" w:cs="Times New Roman"/>
                <w:b/>
                <w:bCs/>
                <w:color w:val="000000"/>
                <w:sz w:val="22"/>
                <w:szCs w:val="18"/>
              </w:rPr>
            </w:pPr>
            <w:r w:rsidRPr="004844F5">
              <w:rPr>
                <w:rFonts w:eastAsia="Times New Roman" w:cs="Times New Roman"/>
                <w:b/>
                <w:bCs/>
                <w:color w:val="000000"/>
                <w:sz w:val="22"/>
                <w:szCs w:val="18"/>
              </w:rPr>
              <w:t>6600</w:t>
            </w:r>
          </w:p>
        </w:tc>
        <w:tc>
          <w:tcPr>
            <w:tcW w:w="1107" w:type="dxa"/>
            <w:tcBorders>
              <w:top w:val="nil"/>
              <w:left w:val="nil"/>
              <w:bottom w:val="nil"/>
              <w:right w:val="nil"/>
            </w:tcBorders>
            <w:shd w:val="clear" w:color="auto" w:fill="auto"/>
            <w:noWrap/>
            <w:vAlign w:val="center"/>
            <w:hideMark/>
          </w:tcPr>
          <w:p w14:paraId="129AD9B3" w14:textId="77777777" w:rsidR="00FF2F28" w:rsidRPr="004844F5" w:rsidRDefault="00FF2F28" w:rsidP="00FF2F28">
            <w:pPr>
              <w:spacing w:after="0" w:line="240" w:lineRule="auto"/>
              <w:jc w:val="center"/>
              <w:rPr>
                <w:rFonts w:eastAsia="Times New Roman" w:cs="Times New Roman"/>
                <w:b/>
                <w:bCs/>
                <w:color w:val="000000"/>
                <w:sz w:val="22"/>
                <w:szCs w:val="18"/>
              </w:rPr>
            </w:pPr>
          </w:p>
        </w:tc>
        <w:tc>
          <w:tcPr>
            <w:tcW w:w="245" w:type="dxa"/>
            <w:vAlign w:val="center"/>
            <w:hideMark/>
          </w:tcPr>
          <w:p w14:paraId="599E62D8" w14:textId="77777777" w:rsidR="00FF2F28" w:rsidRPr="00FF2F28" w:rsidRDefault="00FF2F28" w:rsidP="00FF2F28">
            <w:pPr>
              <w:spacing w:after="0" w:line="240" w:lineRule="auto"/>
              <w:jc w:val="center"/>
              <w:rPr>
                <w:rFonts w:eastAsia="Times New Roman" w:cs="Times New Roman"/>
                <w:sz w:val="20"/>
                <w:szCs w:val="20"/>
              </w:rPr>
            </w:pPr>
          </w:p>
        </w:tc>
      </w:tr>
    </w:tbl>
    <w:p w14:paraId="1DEC2B72" w14:textId="77777777" w:rsidR="00FF2F28" w:rsidRPr="00FF2F28" w:rsidRDefault="00FF2F28" w:rsidP="00FF2F28">
      <w:pPr>
        <w:ind w:firstLine="340"/>
        <w:jc w:val="center"/>
        <w:rPr>
          <w:sz w:val="2"/>
          <w:szCs w:val="2"/>
        </w:rPr>
      </w:pPr>
    </w:p>
    <w:p w14:paraId="084B80FF" w14:textId="0B30C0CF" w:rsidR="00891A56" w:rsidRDefault="005A56E1" w:rsidP="00944465">
      <w:pPr>
        <w:ind w:firstLine="340"/>
      </w:pPr>
      <w:r>
        <w:t xml:space="preserve">As can be seen in the above table, total losses of the system </w:t>
      </w:r>
      <w:r w:rsidR="00DF29C2">
        <w:t>are</w:t>
      </w:r>
      <w:r>
        <w:t xml:space="preserve"> </w:t>
      </w:r>
      <w:r w:rsidR="00DF29C2">
        <w:t>equal to 1.</w:t>
      </w:r>
      <w:r w:rsidR="004844F5">
        <w:t>55131</w:t>
      </w:r>
      <w:r w:rsidR="00DF29C2">
        <w:t xml:space="preserve">% of the total power generation of the network. This amount of loss is expected due to the high load power of the network and most of the possible </w:t>
      </w:r>
      <w:r>
        <w:t>improvements have been made in the network to decrease the losses and optimize the system.</w:t>
      </w:r>
      <w:r w:rsidR="004844F5">
        <w:t xml:space="preserve"> Also, the system required that 50% hydro generation; however, these hydro generations are not well-distributed on Turkey. Their locations are mostly in the east side of the country. Therefore, some losses on the lines are occurred. In short, high load profile and locations of hydro generations are the possible reasons of high losses. </w:t>
      </w:r>
      <w:r w:rsidR="00944465">
        <w:t xml:space="preserve"> Moreover, t</w:t>
      </w:r>
      <w:r>
        <w:t xml:space="preserve">he following Table 10 shows all the voltage values of the substations per unit. Also, this table is colored to make analysis easier. </w:t>
      </w:r>
    </w:p>
    <w:p w14:paraId="53A05C2D" w14:textId="7515492D" w:rsidR="00944465" w:rsidRDefault="005A56E1" w:rsidP="00944465">
      <w:pPr>
        <w:pStyle w:val="ResimYazs"/>
        <w:keepNext/>
        <w:jc w:val="center"/>
      </w:pPr>
      <w:r>
        <w:t xml:space="preserve">Table </w:t>
      </w:r>
      <w:fldSimple w:instr=" SEQ Table \* ARABIC ">
        <w:r w:rsidR="002722FF">
          <w:rPr>
            <w:noProof/>
          </w:rPr>
          <w:t>10</w:t>
        </w:r>
      </w:fldSimple>
      <w:r>
        <w:t xml:space="preserve"> Voltage Levels of the Substations</w:t>
      </w:r>
    </w:p>
    <w:tbl>
      <w:tblPr>
        <w:tblW w:w="6202" w:type="dxa"/>
        <w:jc w:val="center"/>
        <w:tblLook w:val="04A0" w:firstRow="1" w:lastRow="0" w:firstColumn="1" w:lastColumn="0" w:noHBand="0" w:noVBand="1"/>
      </w:tblPr>
      <w:tblGrid>
        <w:gridCol w:w="1736"/>
        <w:gridCol w:w="1398"/>
        <w:gridCol w:w="1670"/>
        <w:gridCol w:w="1398"/>
      </w:tblGrid>
      <w:tr w:rsidR="00693370" w:rsidRPr="00693370" w14:paraId="43196BB2" w14:textId="77777777" w:rsidTr="004844F5">
        <w:trPr>
          <w:trHeight w:val="255"/>
          <w:jc w:val="center"/>
        </w:trPr>
        <w:tc>
          <w:tcPr>
            <w:tcW w:w="173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12CCAD6"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BUS NAME</w:t>
            </w:r>
          </w:p>
        </w:tc>
        <w:tc>
          <w:tcPr>
            <w:tcW w:w="139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E6E2D10"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 xml:space="preserve">Voltage (pu) </w:t>
            </w:r>
          </w:p>
        </w:tc>
        <w:tc>
          <w:tcPr>
            <w:tcW w:w="1670" w:type="dxa"/>
            <w:tcBorders>
              <w:top w:val="single" w:sz="8" w:space="0" w:color="auto"/>
              <w:left w:val="nil"/>
              <w:bottom w:val="single" w:sz="8" w:space="0" w:color="auto"/>
              <w:right w:val="single" w:sz="8" w:space="0" w:color="auto"/>
            </w:tcBorders>
            <w:shd w:val="clear" w:color="auto" w:fill="auto"/>
            <w:noWrap/>
            <w:vAlign w:val="center"/>
            <w:hideMark/>
          </w:tcPr>
          <w:p w14:paraId="53C396E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BUS NAME</w:t>
            </w:r>
          </w:p>
        </w:tc>
        <w:tc>
          <w:tcPr>
            <w:tcW w:w="1398" w:type="dxa"/>
            <w:tcBorders>
              <w:top w:val="single" w:sz="8" w:space="0" w:color="auto"/>
              <w:left w:val="nil"/>
              <w:bottom w:val="single" w:sz="8" w:space="0" w:color="auto"/>
              <w:right w:val="single" w:sz="8" w:space="0" w:color="auto"/>
            </w:tcBorders>
            <w:shd w:val="clear" w:color="auto" w:fill="auto"/>
            <w:noWrap/>
            <w:vAlign w:val="center"/>
            <w:hideMark/>
          </w:tcPr>
          <w:p w14:paraId="1181FED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 xml:space="preserve">Voltage (pu) </w:t>
            </w:r>
          </w:p>
        </w:tc>
      </w:tr>
      <w:tr w:rsidR="00693370" w:rsidRPr="00693370" w14:paraId="5A530C2F" w14:textId="77777777" w:rsidTr="004844F5">
        <w:trPr>
          <w:trHeight w:val="255"/>
          <w:jc w:val="center"/>
        </w:trPr>
        <w:tc>
          <w:tcPr>
            <w:tcW w:w="1736" w:type="dxa"/>
            <w:vMerge/>
            <w:tcBorders>
              <w:top w:val="single" w:sz="8" w:space="0" w:color="auto"/>
              <w:left w:val="single" w:sz="8" w:space="0" w:color="auto"/>
              <w:bottom w:val="single" w:sz="8" w:space="0" w:color="000000"/>
              <w:right w:val="single" w:sz="8" w:space="0" w:color="auto"/>
            </w:tcBorders>
            <w:vAlign w:val="center"/>
            <w:hideMark/>
          </w:tcPr>
          <w:p w14:paraId="4145685A" w14:textId="77777777" w:rsidR="00693370" w:rsidRPr="00693370" w:rsidRDefault="00693370" w:rsidP="00693370">
            <w:pPr>
              <w:spacing w:after="0" w:line="240" w:lineRule="auto"/>
              <w:jc w:val="left"/>
              <w:rPr>
                <w:rFonts w:eastAsia="Times New Roman" w:cs="Times New Roman"/>
                <w:b/>
                <w:bCs/>
                <w:color w:val="000000"/>
                <w:szCs w:val="24"/>
              </w:rPr>
            </w:pPr>
          </w:p>
        </w:tc>
        <w:tc>
          <w:tcPr>
            <w:tcW w:w="1398" w:type="dxa"/>
            <w:vMerge/>
            <w:tcBorders>
              <w:top w:val="single" w:sz="8" w:space="0" w:color="auto"/>
              <w:left w:val="single" w:sz="8" w:space="0" w:color="auto"/>
              <w:bottom w:val="single" w:sz="8" w:space="0" w:color="000000"/>
              <w:right w:val="single" w:sz="8" w:space="0" w:color="auto"/>
            </w:tcBorders>
            <w:vAlign w:val="center"/>
            <w:hideMark/>
          </w:tcPr>
          <w:p w14:paraId="1EC112A0" w14:textId="77777777" w:rsidR="00693370" w:rsidRPr="00693370" w:rsidRDefault="00693370" w:rsidP="00693370">
            <w:pPr>
              <w:spacing w:after="0" w:line="240" w:lineRule="auto"/>
              <w:jc w:val="left"/>
              <w:rPr>
                <w:rFonts w:eastAsia="Times New Roman" w:cs="Times New Roman"/>
                <w:b/>
                <w:bCs/>
                <w:color w:val="000000"/>
                <w:szCs w:val="24"/>
              </w:rPr>
            </w:pPr>
          </w:p>
        </w:tc>
        <w:tc>
          <w:tcPr>
            <w:tcW w:w="1670" w:type="dxa"/>
            <w:tcBorders>
              <w:top w:val="nil"/>
              <w:left w:val="nil"/>
              <w:bottom w:val="single" w:sz="8" w:space="0" w:color="auto"/>
              <w:right w:val="single" w:sz="8" w:space="0" w:color="auto"/>
            </w:tcBorders>
            <w:shd w:val="clear" w:color="auto" w:fill="auto"/>
            <w:noWrap/>
            <w:vAlign w:val="center"/>
            <w:hideMark/>
          </w:tcPr>
          <w:p w14:paraId="6FF43400"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IKITELLI</w:t>
            </w:r>
          </w:p>
        </w:tc>
        <w:tc>
          <w:tcPr>
            <w:tcW w:w="1398" w:type="dxa"/>
            <w:tcBorders>
              <w:top w:val="nil"/>
              <w:left w:val="single" w:sz="8" w:space="0" w:color="auto"/>
              <w:bottom w:val="nil"/>
              <w:right w:val="single" w:sz="8" w:space="0" w:color="auto"/>
            </w:tcBorders>
            <w:shd w:val="clear" w:color="000000" w:fill="A9D08E"/>
            <w:noWrap/>
            <w:vAlign w:val="center"/>
            <w:hideMark/>
          </w:tcPr>
          <w:p w14:paraId="067BE6D4"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1.01</w:t>
            </w:r>
          </w:p>
        </w:tc>
      </w:tr>
      <w:tr w:rsidR="00693370" w:rsidRPr="00693370" w14:paraId="5AFD5C8B"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3F07579E"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ALTINKAYA</w:t>
            </w:r>
          </w:p>
        </w:tc>
        <w:tc>
          <w:tcPr>
            <w:tcW w:w="1398" w:type="dxa"/>
            <w:tcBorders>
              <w:top w:val="single" w:sz="8" w:space="0" w:color="auto"/>
              <w:left w:val="single" w:sz="8" w:space="0" w:color="auto"/>
              <w:bottom w:val="nil"/>
              <w:right w:val="single" w:sz="8" w:space="0" w:color="auto"/>
            </w:tcBorders>
            <w:shd w:val="clear" w:color="000000" w:fill="FFD966"/>
            <w:noWrap/>
            <w:vAlign w:val="center"/>
            <w:hideMark/>
          </w:tcPr>
          <w:p w14:paraId="17B91B7F"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c>
          <w:tcPr>
            <w:tcW w:w="1670" w:type="dxa"/>
            <w:tcBorders>
              <w:top w:val="nil"/>
              <w:left w:val="nil"/>
              <w:bottom w:val="single" w:sz="8" w:space="0" w:color="auto"/>
              <w:right w:val="single" w:sz="8" w:space="0" w:color="auto"/>
            </w:tcBorders>
            <w:shd w:val="clear" w:color="auto" w:fill="auto"/>
            <w:noWrap/>
            <w:vAlign w:val="center"/>
            <w:hideMark/>
          </w:tcPr>
          <w:p w14:paraId="33609B79"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ISIKLAR</w:t>
            </w:r>
          </w:p>
        </w:tc>
        <w:tc>
          <w:tcPr>
            <w:tcW w:w="1398" w:type="dxa"/>
            <w:tcBorders>
              <w:top w:val="nil"/>
              <w:left w:val="single" w:sz="8" w:space="0" w:color="auto"/>
              <w:bottom w:val="nil"/>
              <w:right w:val="single" w:sz="8" w:space="0" w:color="auto"/>
            </w:tcBorders>
            <w:shd w:val="clear" w:color="000000" w:fill="A9D08E"/>
            <w:noWrap/>
            <w:vAlign w:val="center"/>
            <w:hideMark/>
          </w:tcPr>
          <w:p w14:paraId="1C393D9C"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1.01</w:t>
            </w:r>
          </w:p>
        </w:tc>
      </w:tr>
      <w:tr w:rsidR="00693370" w:rsidRPr="00693370" w14:paraId="47E8FAFC"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44D4164A"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ADAPAZARI</w:t>
            </w:r>
          </w:p>
        </w:tc>
        <w:tc>
          <w:tcPr>
            <w:tcW w:w="1398" w:type="dxa"/>
            <w:tcBorders>
              <w:top w:val="nil"/>
              <w:left w:val="single" w:sz="8" w:space="0" w:color="auto"/>
              <w:bottom w:val="nil"/>
              <w:right w:val="single" w:sz="8" w:space="0" w:color="auto"/>
            </w:tcBorders>
            <w:shd w:val="clear" w:color="000000" w:fill="A9D08E"/>
            <w:noWrap/>
            <w:vAlign w:val="center"/>
            <w:hideMark/>
          </w:tcPr>
          <w:p w14:paraId="1767EDE7"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1.01</w:t>
            </w:r>
          </w:p>
        </w:tc>
        <w:tc>
          <w:tcPr>
            <w:tcW w:w="1670" w:type="dxa"/>
            <w:tcBorders>
              <w:top w:val="nil"/>
              <w:left w:val="nil"/>
              <w:bottom w:val="single" w:sz="8" w:space="0" w:color="auto"/>
              <w:right w:val="single" w:sz="8" w:space="0" w:color="auto"/>
            </w:tcBorders>
            <w:shd w:val="clear" w:color="auto" w:fill="auto"/>
            <w:noWrap/>
            <w:vAlign w:val="center"/>
            <w:hideMark/>
          </w:tcPr>
          <w:p w14:paraId="091E624E"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KANGAL</w:t>
            </w:r>
          </w:p>
        </w:tc>
        <w:tc>
          <w:tcPr>
            <w:tcW w:w="1398" w:type="dxa"/>
            <w:tcBorders>
              <w:top w:val="nil"/>
              <w:left w:val="single" w:sz="8" w:space="0" w:color="auto"/>
              <w:bottom w:val="nil"/>
              <w:right w:val="single" w:sz="8" w:space="0" w:color="auto"/>
            </w:tcBorders>
            <w:shd w:val="clear" w:color="000000" w:fill="A9D08E"/>
            <w:noWrap/>
            <w:vAlign w:val="center"/>
            <w:hideMark/>
          </w:tcPr>
          <w:p w14:paraId="6DAE0454"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1.01</w:t>
            </w:r>
          </w:p>
        </w:tc>
      </w:tr>
      <w:tr w:rsidR="00693370" w:rsidRPr="00693370" w14:paraId="37CAD650"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4FF161C0"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ALIAGA</w:t>
            </w:r>
          </w:p>
        </w:tc>
        <w:tc>
          <w:tcPr>
            <w:tcW w:w="1398" w:type="dxa"/>
            <w:tcBorders>
              <w:top w:val="nil"/>
              <w:left w:val="single" w:sz="8" w:space="0" w:color="auto"/>
              <w:bottom w:val="nil"/>
              <w:right w:val="single" w:sz="8" w:space="0" w:color="auto"/>
            </w:tcBorders>
            <w:shd w:val="clear" w:color="000000" w:fill="A9D08E"/>
            <w:noWrap/>
            <w:vAlign w:val="center"/>
            <w:hideMark/>
          </w:tcPr>
          <w:p w14:paraId="7A3FD22C"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1.01</w:t>
            </w:r>
          </w:p>
        </w:tc>
        <w:tc>
          <w:tcPr>
            <w:tcW w:w="1670" w:type="dxa"/>
            <w:tcBorders>
              <w:top w:val="nil"/>
              <w:left w:val="nil"/>
              <w:bottom w:val="single" w:sz="8" w:space="0" w:color="auto"/>
              <w:right w:val="single" w:sz="8" w:space="0" w:color="auto"/>
            </w:tcBorders>
            <w:shd w:val="clear" w:color="auto" w:fill="auto"/>
            <w:noWrap/>
            <w:vAlign w:val="center"/>
            <w:hideMark/>
          </w:tcPr>
          <w:p w14:paraId="7D6ED080"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KARAKAYA</w:t>
            </w:r>
          </w:p>
        </w:tc>
        <w:tc>
          <w:tcPr>
            <w:tcW w:w="1398" w:type="dxa"/>
            <w:tcBorders>
              <w:top w:val="nil"/>
              <w:left w:val="single" w:sz="8" w:space="0" w:color="auto"/>
              <w:bottom w:val="nil"/>
              <w:right w:val="single" w:sz="8" w:space="0" w:color="auto"/>
            </w:tcBorders>
            <w:shd w:val="clear" w:color="000000" w:fill="A9D08E"/>
            <w:noWrap/>
            <w:vAlign w:val="center"/>
            <w:hideMark/>
          </w:tcPr>
          <w:p w14:paraId="1F41BBB5" w14:textId="77777777" w:rsidR="00693370" w:rsidRPr="00693370" w:rsidRDefault="00693370" w:rsidP="00693370">
            <w:pPr>
              <w:spacing w:after="0" w:line="240" w:lineRule="auto"/>
              <w:jc w:val="center"/>
              <w:rPr>
                <w:rFonts w:eastAsia="Times New Roman" w:cs="Times New Roman"/>
                <w:sz w:val="22"/>
              </w:rPr>
            </w:pPr>
            <w:r w:rsidRPr="00693370">
              <w:rPr>
                <w:rFonts w:eastAsia="Times New Roman" w:cs="Times New Roman"/>
                <w:sz w:val="22"/>
              </w:rPr>
              <w:t>1</w:t>
            </w:r>
          </w:p>
        </w:tc>
      </w:tr>
      <w:tr w:rsidR="00693370" w:rsidRPr="00693370" w14:paraId="23238E72"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7B8C8071"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ALIBEY</w:t>
            </w:r>
          </w:p>
        </w:tc>
        <w:tc>
          <w:tcPr>
            <w:tcW w:w="1398" w:type="dxa"/>
            <w:tcBorders>
              <w:top w:val="nil"/>
              <w:left w:val="single" w:sz="8" w:space="0" w:color="auto"/>
              <w:bottom w:val="nil"/>
              <w:right w:val="single" w:sz="8" w:space="0" w:color="auto"/>
            </w:tcBorders>
            <w:shd w:val="clear" w:color="000000" w:fill="A9D08E"/>
            <w:noWrap/>
            <w:vAlign w:val="center"/>
            <w:hideMark/>
          </w:tcPr>
          <w:p w14:paraId="582876E5"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w:t>
            </w:r>
          </w:p>
        </w:tc>
        <w:tc>
          <w:tcPr>
            <w:tcW w:w="1670" w:type="dxa"/>
            <w:tcBorders>
              <w:top w:val="nil"/>
              <w:left w:val="nil"/>
              <w:bottom w:val="single" w:sz="8" w:space="0" w:color="auto"/>
              <w:right w:val="single" w:sz="8" w:space="0" w:color="auto"/>
            </w:tcBorders>
            <w:shd w:val="clear" w:color="auto" w:fill="auto"/>
            <w:noWrap/>
            <w:vAlign w:val="center"/>
            <w:hideMark/>
          </w:tcPr>
          <w:p w14:paraId="2366152C"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KAYABASI</w:t>
            </w:r>
          </w:p>
        </w:tc>
        <w:tc>
          <w:tcPr>
            <w:tcW w:w="1398" w:type="dxa"/>
            <w:tcBorders>
              <w:top w:val="nil"/>
              <w:left w:val="single" w:sz="8" w:space="0" w:color="auto"/>
              <w:bottom w:val="nil"/>
              <w:right w:val="single" w:sz="8" w:space="0" w:color="auto"/>
            </w:tcBorders>
            <w:shd w:val="clear" w:color="000000" w:fill="FFD966"/>
            <w:noWrap/>
            <w:vAlign w:val="center"/>
            <w:hideMark/>
          </w:tcPr>
          <w:p w14:paraId="1E46F4A1"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r>
      <w:tr w:rsidR="00693370" w:rsidRPr="00693370" w14:paraId="0A03D09C"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261C699B"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AMBARLI</w:t>
            </w:r>
          </w:p>
        </w:tc>
        <w:tc>
          <w:tcPr>
            <w:tcW w:w="1398" w:type="dxa"/>
            <w:tcBorders>
              <w:top w:val="nil"/>
              <w:left w:val="single" w:sz="8" w:space="0" w:color="auto"/>
              <w:bottom w:val="nil"/>
              <w:right w:val="single" w:sz="8" w:space="0" w:color="auto"/>
            </w:tcBorders>
            <w:shd w:val="clear" w:color="000000" w:fill="A9D08E"/>
            <w:noWrap/>
            <w:vAlign w:val="center"/>
            <w:hideMark/>
          </w:tcPr>
          <w:p w14:paraId="2B0C3002"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1.01</w:t>
            </w:r>
          </w:p>
        </w:tc>
        <w:tc>
          <w:tcPr>
            <w:tcW w:w="1670" w:type="dxa"/>
            <w:tcBorders>
              <w:top w:val="nil"/>
              <w:left w:val="nil"/>
              <w:bottom w:val="single" w:sz="8" w:space="0" w:color="auto"/>
              <w:right w:val="single" w:sz="8" w:space="0" w:color="auto"/>
            </w:tcBorders>
            <w:shd w:val="clear" w:color="auto" w:fill="auto"/>
            <w:noWrap/>
            <w:vAlign w:val="center"/>
            <w:hideMark/>
          </w:tcPr>
          <w:p w14:paraId="0D9A8842"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KAYSERI</w:t>
            </w:r>
          </w:p>
        </w:tc>
        <w:tc>
          <w:tcPr>
            <w:tcW w:w="1398" w:type="dxa"/>
            <w:tcBorders>
              <w:top w:val="nil"/>
              <w:left w:val="single" w:sz="8" w:space="0" w:color="auto"/>
              <w:bottom w:val="nil"/>
              <w:right w:val="single" w:sz="8" w:space="0" w:color="auto"/>
            </w:tcBorders>
            <w:shd w:val="clear" w:color="000000" w:fill="FFD966"/>
            <w:noWrap/>
            <w:vAlign w:val="center"/>
            <w:hideMark/>
          </w:tcPr>
          <w:p w14:paraId="7C6A030C"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r>
      <w:tr w:rsidR="00693370" w:rsidRPr="00693370" w14:paraId="3A24F0BA"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4F669DDA"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AVANOS</w:t>
            </w:r>
          </w:p>
        </w:tc>
        <w:tc>
          <w:tcPr>
            <w:tcW w:w="1398" w:type="dxa"/>
            <w:tcBorders>
              <w:top w:val="nil"/>
              <w:left w:val="single" w:sz="8" w:space="0" w:color="auto"/>
              <w:bottom w:val="nil"/>
              <w:right w:val="single" w:sz="8" w:space="0" w:color="auto"/>
            </w:tcBorders>
            <w:shd w:val="clear" w:color="000000" w:fill="A9D08E"/>
            <w:noWrap/>
            <w:vAlign w:val="center"/>
            <w:hideMark/>
          </w:tcPr>
          <w:p w14:paraId="2EC2A257"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c>
          <w:tcPr>
            <w:tcW w:w="1670" w:type="dxa"/>
            <w:tcBorders>
              <w:top w:val="nil"/>
              <w:left w:val="nil"/>
              <w:bottom w:val="single" w:sz="8" w:space="0" w:color="auto"/>
              <w:right w:val="single" w:sz="8" w:space="0" w:color="auto"/>
            </w:tcBorders>
            <w:shd w:val="clear" w:color="auto" w:fill="auto"/>
            <w:noWrap/>
            <w:vAlign w:val="center"/>
            <w:hideMark/>
          </w:tcPr>
          <w:p w14:paraId="7BDABDE4"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KEBAN</w:t>
            </w:r>
          </w:p>
        </w:tc>
        <w:tc>
          <w:tcPr>
            <w:tcW w:w="1398" w:type="dxa"/>
            <w:tcBorders>
              <w:top w:val="nil"/>
              <w:left w:val="single" w:sz="8" w:space="0" w:color="auto"/>
              <w:bottom w:val="nil"/>
              <w:right w:val="single" w:sz="8" w:space="0" w:color="auto"/>
            </w:tcBorders>
            <w:shd w:val="clear" w:color="000000" w:fill="A9D08E"/>
            <w:noWrap/>
            <w:vAlign w:val="center"/>
            <w:hideMark/>
          </w:tcPr>
          <w:p w14:paraId="11B3CF50"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w:t>
            </w:r>
          </w:p>
        </w:tc>
      </w:tr>
      <w:tr w:rsidR="00693370" w:rsidRPr="00693370" w14:paraId="40B5F34C"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3633E00B"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BALIKESIR</w:t>
            </w:r>
          </w:p>
        </w:tc>
        <w:tc>
          <w:tcPr>
            <w:tcW w:w="1398" w:type="dxa"/>
            <w:tcBorders>
              <w:top w:val="nil"/>
              <w:left w:val="single" w:sz="8" w:space="0" w:color="auto"/>
              <w:bottom w:val="nil"/>
              <w:right w:val="single" w:sz="8" w:space="0" w:color="auto"/>
            </w:tcBorders>
            <w:shd w:val="clear" w:color="000000" w:fill="A9D08E"/>
            <w:noWrap/>
            <w:vAlign w:val="center"/>
            <w:hideMark/>
          </w:tcPr>
          <w:p w14:paraId="7F26E2FB"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c>
          <w:tcPr>
            <w:tcW w:w="1670" w:type="dxa"/>
            <w:tcBorders>
              <w:top w:val="nil"/>
              <w:left w:val="nil"/>
              <w:bottom w:val="single" w:sz="8" w:space="0" w:color="auto"/>
              <w:right w:val="single" w:sz="8" w:space="0" w:color="auto"/>
            </w:tcBorders>
            <w:shd w:val="clear" w:color="auto" w:fill="auto"/>
            <w:noWrap/>
            <w:vAlign w:val="center"/>
            <w:hideMark/>
          </w:tcPr>
          <w:p w14:paraId="11DEA0FC"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OSMANCA</w:t>
            </w:r>
          </w:p>
        </w:tc>
        <w:tc>
          <w:tcPr>
            <w:tcW w:w="1398" w:type="dxa"/>
            <w:tcBorders>
              <w:top w:val="nil"/>
              <w:left w:val="single" w:sz="8" w:space="0" w:color="auto"/>
              <w:bottom w:val="nil"/>
              <w:right w:val="single" w:sz="8" w:space="0" w:color="auto"/>
            </w:tcBorders>
            <w:shd w:val="clear" w:color="000000" w:fill="A9D08E"/>
            <w:noWrap/>
            <w:vAlign w:val="center"/>
            <w:hideMark/>
          </w:tcPr>
          <w:p w14:paraId="24D2A94F" w14:textId="77777777" w:rsidR="00693370" w:rsidRPr="00693370" w:rsidRDefault="00693370" w:rsidP="00693370">
            <w:pPr>
              <w:spacing w:after="0" w:line="240" w:lineRule="auto"/>
              <w:jc w:val="center"/>
              <w:rPr>
                <w:rFonts w:eastAsia="Times New Roman" w:cs="Times New Roman"/>
                <w:sz w:val="22"/>
              </w:rPr>
            </w:pPr>
            <w:r w:rsidRPr="00693370">
              <w:rPr>
                <w:rFonts w:eastAsia="Times New Roman" w:cs="Times New Roman"/>
                <w:sz w:val="22"/>
              </w:rPr>
              <w:t>1.02</w:t>
            </w:r>
          </w:p>
        </w:tc>
      </w:tr>
      <w:tr w:rsidR="00693370" w:rsidRPr="00693370" w14:paraId="6D00AD63"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1F437BE9"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BURSA</w:t>
            </w:r>
          </w:p>
        </w:tc>
        <w:tc>
          <w:tcPr>
            <w:tcW w:w="1398" w:type="dxa"/>
            <w:tcBorders>
              <w:top w:val="nil"/>
              <w:left w:val="single" w:sz="8" w:space="0" w:color="auto"/>
              <w:bottom w:val="nil"/>
              <w:right w:val="single" w:sz="8" w:space="0" w:color="auto"/>
            </w:tcBorders>
            <w:shd w:val="clear" w:color="000000" w:fill="A9D08E"/>
            <w:noWrap/>
            <w:vAlign w:val="center"/>
            <w:hideMark/>
          </w:tcPr>
          <w:p w14:paraId="7AF55030"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w:t>
            </w:r>
          </w:p>
        </w:tc>
        <w:tc>
          <w:tcPr>
            <w:tcW w:w="1670" w:type="dxa"/>
            <w:tcBorders>
              <w:top w:val="nil"/>
              <w:left w:val="nil"/>
              <w:bottom w:val="single" w:sz="8" w:space="0" w:color="auto"/>
              <w:right w:val="single" w:sz="8" w:space="0" w:color="auto"/>
            </w:tcBorders>
            <w:shd w:val="clear" w:color="auto" w:fill="auto"/>
            <w:noWrap/>
            <w:vAlign w:val="center"/>
            <w:hideMark/>
          </w:tcPr>
          <w:p w14:paraId="30124AA2"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OYMAPINAR</w:t>
            </w:r>
          </w:p>
        </w:tc>
        <w:tc>
          <w:tcPr>
            <w:tcW w:w="1398" w:type="dxa"/>
            <w:tcBorders>
              <w:top w:val="nil"/>
              <w:left w:val="single" w:sz="8" w:space="0" w:color="auto"/>
              <w:bottom w:val="nil"/>
              <w:right w:val="single" w:sz="8" w:space="0" w:color="auto"/>
            </w:tcBorders>
            <w:shd w:val="clear" w:color="000000" w:fill="FFD966"/>
            <w:noWrap/>
            <w:vAlign w:val="center"/>
            <w:hideMark/>
          </w:tcPr>
          <w:p w14:paraId="48C5F2CE"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r>
      <w:tr w:rsidR="00693370" w:rsidRPr="00693370" w14:paraId="316B4B11"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4E08A606"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CANKIRI</w:t>
            </w:r>
          </w:p>
        </w:tc>
        <w:tc>
          <w:tcPr>
            <w:tcW w:w="1398" w:type="dxa"/>
            <w:tcBorders>
              <w:top w:val="nil"/>
              <w:left w:val="single" w:sz="8" w:space="0" w:color="auto"/>
              <w:bottom w:val="nil"/>
              <w:right w:val="single" w:sz="8" w:space="0" w:color="auto"/>
            </w:tcBorders>
            <w:shd w:val="clear" w:color="000000" w:fill="FFD966"/>
            <w:noWrap/>
            <w:vAlign w:val="center"/>
            <w:hideMark/>
          </w:tcPr>
          <w:p w14:paraId="3CD62625"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1.04</w:t>
            </w:r>
          </w:p>
        </w:tc>
        <w:tc>
          <w:tcPr>
            <w:tcW w:w="1670" w:type="dxa"/>
            <w:tcBorders>
              <w:top w:val="nil"/>
              <w:left w:val="nil"/>
              <w:bottom w:val="single" w:sz="8" w:space="0" w:color="auto"/>
              <w:right w:val="single" w:sz="8" w:space="0" w:color="auto"/>
            </w:tcBorders>
            <w:shd w:val="clear" w:color="auto" w:fill="auto"/>
            <w:noWrap/>
            <w:vAlign w:val="center"/>
            <w:hideMark/>
          </w:tcPr>
          <w:p w14:paraId="7E823DD8"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SEYDISEHIR</w:t>
            </w:r>
          </w:p>
        </w:tc>
        <w:tc>
          <w:tcPr>
            <w:tcW w:w="1398" w:type="dxa"/>
            <w:tcBorders>
              <w:top w:val="nil"/>
              <w:left w:val="single" w:sz="8" w:space="0" w:color="auto"/>
              <w:bottom w:val="nil"/>
              <w:right w:val="single" w:sz="8" w:space="0" w:color="auto"/>
            </w:tcBorders>
            <w:shd w:val="clear" w:color="000000" w:fill="A9D08E"/>
            <w:noWrap/>
            <w:vAlign w:val="center"/>
            <w:hideMark/>
          </w:tcPr>
          <w:p w14:paraId="658B7097"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r>
      <w:tr w:rsidR="00693370" w:rsidRPr="00693370" w14:paraId="22C08545"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7C2B8877"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CARSAMBA</w:t>
            </w:r>
          </w:p>
        </w:tc>
        <w:tc>
          <w:tcPr>
            <w:tcW w:w="1398" w:type="dxa"/>
            <w:tcBorders>
              <w:top w:val="nil"/>
              <w:left w:val="single" w:sz="8" w:space="0" w:color="auto"/>
              <w:bottom w:val="nil"/>
              <w:right w:val="single" w:sz="8" w:space="0" w:color="auto"/>
            </w:tcBorders>
            <w:shd w:val="clear" w:color="000000" w:fill="FFD966"/>
            <w:noWrap/>
            <w:vAlign w:val="center"/>
            <w:hideMark/>
          </w:tcPr>
          <w:p w14:paraId="2D1F2D66" w14:textId="77777777" w:rsidR="00693370" w:rsidRPr="00693370" w:rsidRDefault="00693370" w:rsidP="00693370">
            <w:pPr>
              <w:spacing w:after="0" w:line="240" w:lineRule="auto"/>
              <w:jc w:val="center"/>
              <w:rPr>
                <w:rFonts w:eastAsia="Times New Roman" w:cs="Times New Roman"/>
                <w:sz w:val="22"/>
              </w:rPr>
            </w:pPr>
            <w:r w:rsidRPr="00693370">
              <w:rPr>
                <w:rFonts w:eastAsia="Times New Roman" w:cs="Times New Roman"/>
                <w:sz w:val="22"/>
              </w:rPr>
              <w:t>1.03</w:t>
            </w:r>
          </w:p>
        </w:tc>
        <w:tc>
          <w:tcPr>
            <w:tcW w:w="1670" w:type="dxa"/>
            <w:tcBorders>
              <w:top w:val="nil"/>
              <w:left w:val="nil"/>
              <w:bottom w:val="single" w:sz="8" w:space="0" w:color="auto"/>
              <w:right w:val="single" w:sz="8" w:space="0" w:color="auto"/>
            </w:tcBorders>
            <w:shd w:val="clear" w:color="auto" w:fill="auto"/>
            <w:noWrap/>
            <w:vAlign w:val="center"/>
            <w:hideMark/>
          </w:tcPr>
          <w:p w14:paraId="201D78C0"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SEYITOMER</w:t>
            </w:r>
          </w:p>
        </w:tc>
        <w:tc>
          <w:tcPr>
            <w:tcW w:w="1398" w:type="dxa"/>
            <w:tcBorders>
              <w:top w:val="nil"/>
              <w:left w:val="single" w:sz="8" w:space="0" w:color="auto"/>
              <w:bottom w:val="nil"/>
              <w:right w:val="single" w:sz="8" w:space="0" w:color="auto"/>
            </w:tcBorders>
            <w:shd w:val="clear" w:color="000000" w:fill="FFD966"/>
            <w:noWrap/>
            <w:vAlign w:val="center"/>
            <w:hideMark/>
          </w:tcPr>
          <w:p w14:paraId="25AE174C" w14:textId="77777777" w:rsidR="00693370" w:rsidRPr="00693370" w:rsidRDefault="00693370" w:rsidP="00693370">
            <w:pPr>
              <w:spacing w:after="0" w:line="240" w:lineRule="auto"/>
              <w:jc w:val="center"/>
              <w:rPr>
                <w:rFonts w:eastAsia="Times New Roman" w:cs="Times New Roman"/>
                <w:sz w:val="22"/>
              </w:rPr>
            </w:pPr>
            <w:r w:rsidRPr="00693370">
              <w:rPr>
                <w:rFonts w:eastAsia="Times New Roman" w:cs="Times New Roman"/>
                <w:sz w:val="22"/>
              </w:rPr>
              <w:t>1.03</w:t>
            </w:r>
          </w:p>
        </w:tc>
      </w:tr>
      <w:tr w:rsidR="00693370" w:rsidRPr="00693370" w14:paraId="6484A36B"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4EC5668E"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CAYIRHAN</w:t>
            </w:r>
          </w:p>
        </w:tc>
        <w:tc>
          <w:tcPr>
            <w:tcW w:w="1398" w:type="dxa"/>
            <w:tcBorders>
              <w:top w:val="nil"/>
              <w:left w:val="single" w:sz="8" w:space="0" w:color="auto"/>
              <w:bottom w:val="nil"/>
              <w:right w:val="single" w:sz="8" w:space="0" w:color="auto"/>
            </w:tcBorders>
            <w:shd w:val="clear" w:color="000000" w:fill="A9D08E"/>
            <w:noWrap/>
            <w:vAlign w:val="center"/>
            <w:hideMark/>
          </w:tcPr>
          <w:p w14:paraId="05FC4229"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c>
          <w:tcPr>
            <w:tcW w:w="1670" w:type="dxa"/>
            <w:tcBorders>
              <w:top w:val="nil"/>
              <w:left w:val="nil"/>
              <w:bottom w:val="single" w:sz="8" w:space="0" w:color="auto"/>
              <w:right w:val="single" w:sz="8" w:space="0" w:color="auto"/>
            </w:tcBorders>
            <w:shd w:val="clear" w:color="auto" w:fill="auto"/>
            <w:noWrap/>
            <w:vAlign w:val="center"/>
            <w:hideMark/>
          </w:tcPr>
          <w:p w14:paraId="3982D9F0"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SINCAN</w:t>
            </w:r>
          </w:p>
        </w:tc>
        <w:tc>
          <w:tcPr>
            <w:tcW w:w="1398" w:type="dxa"/>
            <w:tcBorders>
              <w:top w:val="nil"/>
              <w:left w:val="single" w:sz="8" w:space="0" w:color="auto"/>
              <w:bottom w:val="nil"/>
              <w:right w:val="single" w:sz="8" w:space="0" w:color="auto"/>
            </w:tcBorders>
            <w:shd w:val="clear" w:color="000000" w:fill="A9D08E"/>
            <w:noWrap/>
            <w:vAlign w:val="center"/>
            <w:hideMark/>
          </w:tcPr>
          <w:p w14:paraId="6BEFAB1F"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r>
      <w:tr w:rsidR="00693370" w:rsidRPr="00693370" w14:paraId="0187A82D"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4F7E3416"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ELBISTAN</w:t>
            </w:r>
          </w:p>
        </w:tc>
        <w:tc>
          <w:tcPr>
            <w:tcW w:w="1398" w:type="dxa"/>
            <w:tcBorders>
              <w:top w:val="nil"/>
              <w:left w:val="single" w:sz="8" w:space="0" w:color="auto"/>
              <w:bottom w:val="nil"/>
              <w:right w:val="single" w:sz="8" w:space="0" w:color="auto"/>
            </w:tcBorders>
            <w:shd w:val="clear" w:color="000000" w:fill="A9D08E"/>
            <w:noWrap/>
            <w:vAlign w:val="center"/>
            <w:hideMark/>
          </w:tcPr>
          <w:p w14:paraId="37A0FF44"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c>
          <w:tcPr>
            <w:tcW w:w="1670" w:type="dxa"/>
            <w:tcBorders>
              <w:top w:val="nil"/>
              <w:left w:val="nil"/>
              <w:bottom w:val="single" w:sz="8" w:space="0" w:color="auto"/>
              <w:right w:val="single" w:sz="8" w:space="0" w:color="auto"/>
            </w:tcBorders>
            <w:shd w:val="clear" w:color="auto" w:fill="auto"/>
            <w:noWrap/>
            <w:vAlign w:val="center"/>
            <w:hideMark/>
          </w:tcPr>
          <w:p w14:paraId="366DB449"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SIVAS</w:t>
            </w:r>
          </w:p>
        </w:tc>
        <w:tc>
          <w:tcPr>
            <w:tcW w:w="1398" w:type="dxa"/>
            <w:tcBorders>
              <w:top w:val="nil"/>
              <w:left w:val="single" w:sz="8" w:space="0" w:color="auto"/>
              <w:bottom w:val="nil"/>
              <w:right w:val="single" w:sz="8" w:space="0" w:color="auto"/>
            </w:tcBorders>
            <w:shd w:val="clear" w:color="000000" w:fill="A9D08E"/>
            <w:noWrap/>
            <w:vAlign w:val="center"/>
            <w:hideMark/>
          </w:tcPr>
          <w:p w14:paraId="29AA3388"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r>
      <w:tr w:rsidR="00693370" w:rsidRPr="00693370" w14:paraId="7D956328"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4C4B6990"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ERZIN</w:t>
            </w:r>
          </w:p>
        </w:tc>
        <w:tc>
          <w:tcPr>
            <w:tcW w:w="1398" w:type="dxa"/>
            <w:tcBorders>
              <w:top w:val="nil"/>
              <w:left w:val="single" w:sz="8" w:space="0" w:color="auto"/>
              <w:bottom w:val="nil"/>
              <w:right w:val="single" w:sz="8" w:space="0" w:color="auto"/>
            </w:tcBorders>
            <w:shd w:val="clear" w:color="000000" w:fill="9BC2E6"/>
            <w:noWrap/>
            <w:vAlign w:val="center"/>
            <w:hideMark/>
          </w:tcPr>
          <w:p w14:paraId="041DA165"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0.98</w:t>
            </w:r>
          </w:p>
        </w:tc>
        <w:tc>
          <w:tcPr>
            <w:tcW w:w="1670" w:type="dxa"/>
            <w:tcBorders>
              <w:top w:val="nil"/>
              <w:left w:val="nil"/>
              <w:bottom w:val="single" w:sz="8" w:space="0" w:color="auto"/>
              <w:right w:val="single" w:sz="8" w:space="0" w:color="auto"/>
            </w:tcBorders>
            <w:shd w:val="clear" w:color="auto" w:fill="auto"/>
            <w:noWrap/>
            <w:vAlign w:val="center"/>
            <w:hideMark/>
          </w:tcPr>
          <w:p w14:paraId="7FC543BA"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SOMA</w:t>
            </w:r>
          </w:p>
        </w:tc>
        <w:tc>
          <w:tcPr>
            <w:tcW w:w="1398" w:type="dxa"/>
            <w:tcBorders>
              <w:top w:val="nil"/>
              <w:left w:val="single" w:sz="8" w:space="0" w:color="auto"/>
              <w:bottom w:val="nil"/>
              <w:right w:val="single" w:sz="8" w:space="0" w:color="auto"/>
            </w:tcBorders>
            <w:shd w:val="clear" w:color="000000" w:fill="A9D08E"/>
            <w:noWrap/>
            <w:vAlign w:val="center"/>
            <w:hideMark/>
          </w:tcPr>
          <w:p w14:paraId="4DC444EF"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r>
      <w:tr w:rsidR="00693370" w:rsidRPr="00693370" w14:paraId="5245D62E"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6709E9AB"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GOKCEKAYA</w:t>
            </w:r>
          </w:p>
        </w:tc>
        <w:tc>
          <w:tcPr>
            <w:tcW w:w="1398" w:type="dxa"/>
            <w:tcBorders>
              <w:top w:val="nil"/>
              <w:left w:val="single" w:sz="8" w:space="0" w:color="auto"/>
              <w:bottom w:val="nil"/>
              <w:right w:val="single" w:sz="8" w:space="0" w:color="auto"/>
            </w:tcBorders>
            <w:shd w:val="clear" w:color="000000" w:fill="FFD966"/>
            <w:noWrap/>
            <w:vAlign w:val="center"/>
            <w:hideMark/>
          </w:tcPr>
          <w:p w14:paraId="025633F2"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c>
          <w:tcPr>
            <w:tcW w:w="1670" w:type="dxa"/>
            <w:tcBorders>
              <w:top w:val="nil"/>
              <w:left w:val="nil"/>
              <w:bottom w:val="single" w:sz="8" w:space="0" w:color="auto"/>
              <w:right w:val="single" w:sz="8" w:space="0" w:color="auto"/>
            </w:tcBorders>
            <w:shd w:val="clear" w:color="auto" w:fill="auto"/>
            <w:noWrap/>
            <w:vAlign w:val="center"/>
            <w:hideMark/>
          </w:tcPr>
          <w:p w14:paraId="401370D4"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TEPEOREN</w:t>
            </w:r>
          </w:p>
        </w:tc>
        <w:tc>
          <w:tcPr>
            <w:tcW w:w="1398" w:type="dxa"/>
            <w:tcBorders>
              <w:top w:val="nil"/>
              <w:left w:val="single" w:sz="8" w:space="0" w:color="auto"/>
              <w:bottom w:val="nil"/>
              <w:right w:val="single" w:sz="8" w:space="0" w:color="auto"/>
            </w:tcBorders>
            <w:shd w:val="clear" w:color="000000" w:fill="9BC2E6"/>
            <w:noWrap/>
            <w:vAlign w:val="center"/>
            <w:hideMark/>
          </w:tcPr>
          <w:p w14:paraId="44DC4B69"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0.99</w:t>
            </w:r>
          </w:p>
        </w:tc>
      </w:tr>
      <w:tr w:rsidR="00693370" w:rsidRPr="00693370" w14:paraId="161760CF"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5C369726"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GOLBASI</w:t>
            </w:r>
          </w:p>
        </w:tc>
        <w:tc>
          <w:tcPr>
            <w:tcW w:w="1398" w:type="dxa"/>
            <w:tcBorders>
              <w:top w:val="nil"/>
              <w:left w:val="single" w:sz="8" w:space="0" w:color="auto"/>
              <w:bottom w:val="nil"/>
              <w:right w:val="single" w:sz="8" w:space="0" w:color="auto"/>
            </w:tcBorders>
            <w:shd w:val="clear" w:color="000000" w:fill="A9D08E"/>
            <w:noWrap/>
            <w:vAlign w:val="center"/>
            <w:hideMark/>
          </w:tcPr>
          <w:p w14:paraId="355170FC"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c>
          <w:tcPr>
            <w:tcW w:w="1670" w:type="dxa"/>
            <w:tcBorders>
              <w:top w:val="nil"/>
              <w:left w:val="nil"/>
              <w:bottom w:val="single" w:sz="8" w:space="0" w:color="auto"/>
              <w:right w:val="single" w:sz="8" w:space="0" w:color="auto"/>
            </w:tcBorders>
            <w:shd w:val="clear" w:color="auto" w:fill="auto"/>
            <w:noWrap/>
            <w:vAlign w:val="center"/>
            <w:hideMark/>
          </w:tcPr>
          <w:p w14:paraId="106847C5"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TUNCBILEK</w:t>
            </w:r>
          </w:p>
        </w:tc>
        <w:tc>
          <w:tcPr>
            <w:tcW w:w="1398" w:type="dxa"/>
            <w:tcBorders>
              <w:top w:val="nil"/>
              <w:left w:val="single" w:sz="8" w:space="0" w:color="auto"/>
              <w:bottom w:val="nil"/>
              <w:right w:val="single" w:sz="8" w:space="0" w:color="auto"/>
            </w:tcBorders>
            <w:shd w:val="clear" w:color="000000" w:fill="A9D08E"/>
            <w:noWrap/>
            <w:vAlign w:val="center"/>
            <w:hideMark/>
          </w:tcPr>
          <w:p w14:paraId="0B960A57"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1.02</w:t>
            </w:r>
          </w:p>
        </w:tc>
      </w:tr>
      <w:tr w:rsidR="00693370" w:rsidRPr="00693370" w14:paraId="71486A4B"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19E99754"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HAMITABAD</w:t>
            </w:r>
          </w:p>
        </w:tc>
        <w:tc>
          <w:tcPr>
            <w:tcW w:w="1398" w:type="dxa"/>
            <w:tcBorders>
              <w:top w:val="nil"/>
              <w:left w:val="single" w:sz="8" w:space="0" w:color="auto"/>
              <w:bottom w:val="nil"/>
              <w:right w:val="single" w:sz="8" w:space="0" w:color="auto"/>
            </w:tcBorders>
            <w:shd w:val="clear" w:color="000000" w:fill="FFD966"/>
            <w:noWrap/>
            <w:vAlign w:val="center"/>
            <w:hideMark/>
          </w:tcPr>
          <w:p w14:paraId="315F38D9"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c>
          <w:tcPr>
            <w:tcW w:w="1670" w:type="dxa"/>
            <w:tcBorders>
              <w:top w:val="nil"/>
              <w:left w:val="nil"/>
              <w:bottom w:val="single" w:sz="8" w:space="0" w:color="auto"/>
              <w:right w:val="single" w:sz="8" w:space="0" w:color="auto"/>
            </w:tcBorders>
            <w:shd w:val="clear" w:color="auto" w:fill="auto"/>
            <w:noWrap/>
            <w:vAlign w:val="center"/>
            <w:hideMark/>
          </w:tcPr>
          <w:p w14:paraId="2D14B3AD"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UMRANIYE</w:t>
            </w:r>
          </w:p>
        </w:tc>
        <w:tc>
          <w:tcPr>
            <w:tcW w:w="1398" w:type="dxa"/>
            <w:tcBorders>
              <w:top w:val="nil"/>
              <w:left w:val="single" w:sz="8" w:space="0" w:color="auto"/>
              <w:bottom w:val="nil"/>
              <w:right w:val="single" w:sz="8" w:space="0" w:color="auto"/>
            </w:tcBorders>
            <w:shd w:val="clear" w:color="000000" w:fill="9BC2E6"/>
            <w:noWrap/>
            <w:vAlign w:val="center"/>
            <w:hideMark/>
          </w:tcPr>
          <w:p w14:paraId="0E3DBB55"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0.99</w:t>
            </w:r>
          </w:p>
        </w:tc>
      </w:tr>
      <w:tr w:rsidR="00693370" w:rsidRPr="00693370" w14:paraId="1C0154E1" w14:textId="77777777" w:rsidTr="004844F5">
        <w:trPr>
          <w:trHeight w:val="255"/>
          <w:jc w:val="center"/>
        </w:trPr>
        <w:tc>
          <w:tcPr>
            <w:tcW w:w="1736" w:type="dxa"/>
            <w:tcBorders>
              <w:top w:val="nil"/>
              <w:left w:val="single" w:sz="8" w:space="0" w:color="auto"/>
              <w:bottom w:val="single" w:sz="8" w:space="0" w:color="auto"/>
              <w:right w:val="single" w:sz="8" w:space="0" w:color="auto"/>
            </w:tcBorders>
            <w:shd w:val="clear" w:color="auto" w:fill="auto"/>
            <w:noWrap/>
            <w:vAlign w:val="center"/>
            <w:hideMark/>
          </w:tcPr>
          <w:p w14:paraId="0222A4DA"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HASAN U.</w:t>
            </w:r>
          </w:p>
        </w:tc>
        <w:tc>
          <w:tcPr>
            <w:tcW w:w="1398" w:type="dxa"/>
            <w:tcBorders>
              <w:top w:val="nil"/>
              <w:left w:val="single" w:sz="8" w:space="0" w:color="auto"/>
              <w:bottom w:val="single" w:sz="8" w:space="0" w:color="auto"/>
              <w:right w:val="single" w:sz="8" w:space="0" w:color="auto"/>
            </w:tcBorders>
            <w:shd w:val="clear" w:color="000000" w:fill="FFD966"/>
            <w:noWrap/>
            <w:vAlign w:val="center"/>
            <w:hideMark/>
          </w:tcPr>
          <w:p w14:paraId="061AFE5D"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c>
          <w:tcPr>
            <w:tcW w:w="1670" w:type="dxa"/>
            <w:tcBorders>
              <w:top w:val="nil"/>
              <w:left w:val="nil"/>
              <w:bottom w:val="single" w:sz="8" w:space="0" w:color="auto"/>
              <w:right w:val="single" w:sz="8" w:space="0" w:color="auto"/>
            </w:tcBorders>
            <w:shd w:val="clear" w:color="auto" w:fill="auto"/>
            <w:noWrap/>
            <w:vAlign w:val="center"/>
            <w:hideMark/>
          </w:tcPr>
          <w:p w14:paraId="549CEDFC" w14:textId="77777777" w:rsidR="00693370" w:rsidRPr="00693370" w:rsidRDefault="00693370" w:rsidP="00693370">
            <w:pPr>
              <w:spacing w:after="0" w:line="240" w:lineRule="auto"/>
              <w:jc w:val="center"/>
              <w:rPr>
                <w:rFonts w:eastAsia="Times New Roman" w:cs="Times New Roman"/>
                <w:color w:val="000000"/>
                <w:szCs w:val="24"/>
              </w:rPr>
            </w:pPr>
            <w:r w:rsidRPr="00693370">
              <w:rPr>
                <w:rFonts w:eastAsia="Times New Roman" w:cs="Times New Roman"/>
                <w:color w:val="000000"/>
                <w:szCs w:val="24"/>
              </w:rPr>
              <w:t>YATAGAN</w:t>
            </w:r>
          </w:p>
        </w:tc>
        <w:tc>
          <w:tcPr>
            <w:tcW w:w="1398" w:type="dxa"/>
            <w:tcBorders>
              <w:top w:val="nil"/>
              <w:left w:val="single" w:sz="8" w:space="0" w:color="auto"/>
              <w:bottom w:val="single" w:sz="8" w:space="0" w:color="auto"/>
              <w:right w:val="single" w:sz="8" w:space="0" w:color="auto"/>
            </w:tcBorders>
            <w:shd w:val="clear" w:color="000000" w:fill="FFD966"/>
            <w:noWrap/>
            <w:vAlign w:val="center"/>
            <w:hideMark/>
          </w:tcPr>
          <w:p w14:paraId="2362AFDC" w14:textId="77777777" w:rsidR="00693370" w:rsidRPr="00693370" w:rsidRDefault="00693370" w:rsidP="00693370">
            <w:pPr>
              <w:spacing w:after="0" w:line="240" w:lineRule="auto"/>
              <w:jc w:val="center"/>
              <w:rPr>
                <w:rFonts w:ascii="Calibri" w:eastAsia="Times New Roman" w:hAnsi="Calibri" w:cs="Calibri"/>
                <w:sz w:val="22"/>
              </w:rPr>
            </w:pPr>
            <w:r w:rsidRPr="00693370">
              <w:rPr>
                <w:rFonts w:ascii="Calibri" w:eastAsia="Times New Roman" w:hAnsi="Calibri" w:cs="Calibri"/>
                <w:sz w:val="22"/>
              </w:rPr>
              <w:t>1.03</w:t>
            </w:r>
          </w:p>
        </w:tc>
      </w:tr>
    </w:tbl>
    <w:p w14:paraId="43739A23" w14:textId="77777777" w:rsidR="00944465" w:rsidRPr="00944465" w:rsidRDefault="00944465" w:rsidP="00944465">
      <w:pPr>
        <w:keepNext/>
        <w:ind w:firstLine="340"/>
        <w:jc w:val="right"/>
        <w:rPr>
          <w:sz w:val="8"/>
          <w:szCs w:val="6"/>
        </w:rPr>
      </w:pPr>
    </w:p>
    <w:p w14:paraId="44ED05D5" w14:textId="77777777" w:rsidR="00944465" w:rsidRDefault="005A56E1" w:rsidP="00944465">
      <w:pPr>
        <w:keepNext/>
        <w:ind w:firstLine="340"/>
        <w:jc w:val="center"/>
      </w:pPr>
      <w:r>
        <w:rPr>
          <w:noProof/>
        </w:rPr>
        <w:drawing>
          <wp:inline distT="0" distB="0" distL="0" distR="0" wp14:anchorId="65DAED0F" wp14:editId="1DE49105">
            <wp:extent cx="880605" cy="10363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extLst>
                        <a:ext uri="{28A0092B-C50C-407E-A947-70E740481C1C}">
                          <a14:useLocalDpi xmlns:a14="http://schemas.microsoft.com/office/drawing/2010/main" val="0"/>
                        </a:ext>
                      </a:extLst>
                    </a:blip>
                    <a:stretch>
                      <a:fillRect/>
                    </a:stretch>
                  </pic:blipFill>
                  <pic:spPr>
                    <a:xfrm>
                      <a:off x="0" y="0"/>
                      <a:ext cx="978072" cy="1151022"/>
                    </a:xfrm>
                    <a:prstGeom prst="rect">
                      <a:avLst/>
                    </a:prstGeom>
                  </pic:spPr>
                </pic:pic>
              </a:graphicData>
            </a:graphic>
          </wp:inline>
        </w:drawing>
      </w:r>
    </w:p>
    <w:p w14:paraId="5405A368" w14:textId="2F2E8880" w:rsidR="00891A56" w:rsidRPr="00944465" w:rsidRDefault="005A56E1" w:rsidP="00944465">
      <w:pPr>
        <w:pStyle w:val="ResimYazs"/>
        <w:jc w:val="center"/>
        <w:rPr>
          <w:sz w:val="2"/>
          <w:szCs w:val="2"/>
        </w:rPr>
      </w:pPr>
      <w:r>
        <w:t xml:space="preserve">Figure </w:t>
      </w:r>
      <w:fldSimple w:instr=" SEQ Figure \* ARABIC ">
        <w:r w:rsidR="002722FF">
          <w:rPr>
            <w:noProof/>
          </w:rPr>
          <w:t>6</w:t>
        </w:r>
      </w:fldSimple>
      <w:r>
        <w:t xml:space="preserve"> Legend of Table 10</w:t>
      </w:r>
    </w:p>
    <w:p w14:paraId="775A9D40" w14:textId="77777777" w:rsidR="00944465" w:rsidRDefault="005A56E1" w:rsidP="00944465">
      <w:pPr>
        <w:ind w:firstLine="340"/>
      </w:pPr>
      <w:r>
        <w:lastRenderedPageBreak/>
        <w:t xml:space="preserve">As can be seen in the above table, there is no substation out of the </w:t>
      </w:r>
      <w:r w:rsidR="008D5391">
        <w:t>required voltage limits. The following Table 11 shows the load ratings of the generation busses. Also, this table is colored to make analysis easier.</w:t>
      </w:r>
    </w:p>
    <w:p w14:paraId="6A4FA399" w14:textId="4F6399E3" w:rsidR="00094220" w:rsidRDefault="005A56E1" w:rsidP="00094220">
      <w:pPr>
        <w:pStyle w:val="ResimYazs"/>
        <w:keepNext/>
        <w:jc w:val="center"/>
      </w:pPr>
      <w:r>
        <w:t xml:space="preserve">Table </w:t>
      </w:r>
      <w:fldSimple w:instr=" SEQ Table \* ARABIC ">
        <w:r w:rsidR="002722FF">
          <w:rPr>
            <w:noProof/>
          </w:rPr>
          <w:t>11</w:t>
        </w:r>
      </w:fldSimple>
      <w:r>
        <w:t xml:space="preserve"> Load Ratings of the Generation Busses</w:t>
      </w:r>
    </w:p>
    <w:tbl>
      <w:tblPr>
        <w:tblW w:w="7223" w:type="dxa"/>
        <w:jc w:val="center"/>
        <w:tblLook w:val="04A0" w:firstRow="1" w:lastRow="0" w:firstColumn="1" w:lastColumn="0" w:noHBand="0" w:noVBand="1"/>
      </w:tblPr>
      <w:tblGrid>
        <w:gridCol w:w="2244"/>
        <w:gridCol w:w="978"/>
        <w:gridCol w:w="2285"/>
        <w:gridCol w:w="1489"/>
        <w:gridCol w:w="227"/>
      </w:tblGrid>
      <w:tr w:rsidR="00693370" w:rsidRPr="00693370" w14:paraId="3169D795" w14:textId="77777777" w:rsidTr="00693370">
        <w:trPr>
          <w:gridAfter w:val="1"/>
          <w:wAfter w:w="227" w:type="dxa"/>
          <w:trHeight w:val="458"/>
          <w:jc w:val="center"/>
        </w:trPr>
        <w:tc>
          <w:tcPr>
            <w:tcW w:w="2244" w:type="dxa"/>
            <w:vMerge w:val="restart"/>
            <w:tcBorders>
              <w:top w:val="single" w:sz="8" w:space="0" w:color="auto"/>
              <w:left w:val="single" w:sz="8" w:space="0" w:color="auto"/>
              <w:bottom w:val="single" w:sz="12" w:space="0" w:color="000000"/>
              <w:right w:val="single" w:sz="12" w:space="0" w:color="auto"/>
            </w:tcBorders>
            <w:shd w:val="clear" w:color="auto" w:fill="auto"/>
            <w:noWrap/>
            <w:vAlign w:val="center"/>
            <w:hideMark/>
          </w:tcPr>
          <w:p w14:paraId="35D7EE3B" w14:textId="77777777" w:rsidR="00693370" w:rsidRPr="00693370" w:rsidRDefault="00693370" w:rsidP="00693370">
            <w:pPr>
              <w:spacing w:after="0" w:line="240" w:lineRule="auto"/>
              <w:jc w:val="center"/>
              <w:rPr>
                <w:rFonts w:eastAsia="Times New Roman" w:cs="Times New Roman"/>
                <w:b/>
                <w:bCs/>
                <w:color w:val="000000"/>
                <w:sz w:val="18"/>
                <w:szCs w:val="18"/>
              </w:rPr>
            </w:pPr>
            <w:r w:rsidRPr="00693370">
              <w:rPr>
                <w:rFonts w:eastAsia="Times New Roman" w:cs="Times New Roman"/>
                <w:b/>
                <w:bCs/>
                <w:color w:val="000000"/>
                <w:sz w:val="18"/>
                <w:szCs w:val="18"/>
              </w:rPr>
              <w:t>GENERATING STATION</w:t>
            </w:r>
          </w:p>
        </w:tc>
        <w:tc>
          <w:tcPr>
            <w:tcW w:w="978" w:type="dxa"/>
            <w:vMerge w:val="restart"/>
            <w:tcBorders>
              <w:top w:val="single" w:sz="8" w:space="0" w:color="auto"/>
              <w:left w:val="single" w:sz="8" w:space="0" w:color="auto"/>
              <w:bottom w:val="single" w:sz="12" w:space="0" w:color="000000"/>
              <w:right w:val="single" w:sz="8" w:space="0" w:color="auto"/>
            </w:tcBorders>
            <w:shd w:val="clear" w:color="auto" w:fill="auto"/>
            <w:noWrap/>
            <w:vAlign w:val="center"/>
            <w:hideMark/>
          </w:tcPr>
          <w:p w14:paraId="37DB0C86" w14:textId="77777777" w:rsidR="00693370" w:rsidRPr="00693370" w:rsidRDefault="00693370" w:rsidP="00693370">
            <w:pPr>
              <w:spacing w:after="0" w:line="240" w:lineRule="auto"/>
              <w:jc w:val="center"/>
              <w:rPr>
                <w:rFonts w:eastAsia="Times New Roman" w:cs="Times New Roman"/>
                <w:b/>
                <w:bCs/>
                <w:color w:val="000000"/>
                <w:sz w:val="18"/>
                <w:szCs w:val="18"/>
              </w:rPr>
            </w:pPr>
            <w:r w:rsidRPr="00693370">
              <w:rPr>
                <w:rFonts w:eastAsia="Times New Roman" w:cs="Times New Roman"/>
                <w:b/>
                <w:bCs/>
                <w:color w:val="000000"/>
                <w:sz w:val="18"/>
                <w:szCs w:val="18"/>
              </w:rPr>
              <w:t>TYPE</w:t>
            </w:r>
          </w:p>
        </w:tc>
        <w:tc>
          <w:tcPr>
            <w:tcW w:w="2285" w:type="dxa"/>
            <w:vMerge w:val="restart"/>
            <w:tcBorders>
              <w:top w:val="single" w:sz="8" w:space="0" w:color="auto"/>
              <w:left w:val="single" w:sz="8" w:space="0" w:color="auto"/>
              <w:bottom w:val="nil"/>
              <w:right w:val="single" w:sz="12" w:space="0" w:color="auto"/>
            </w:tcBorders>
            <w:shd w:val="clear" w:color="auto" w:fill="auto"/>
            <w:noWrap/>
            <w:vAlign w:val="center"/>
            <w:hideMark/>
          </w:tcPr>
          <w:p w14:paraId="697C4845" w14:textId="77777777" w:rsidR="00693370" w:rsidRPr="00693370" w:rsidRDefault="00693370" w:rsidP="00693370">
            <w:pPr>
              <w:spacing w:after="0" w:line="240" w:lineRule="auto"/>
              <w:jc w:val="center"/>
              <w:rPr>
                <w:rFonts w:eastAsia="Times New Roman" w:cs="Times New Roman"/>
                <w:b/>
                <w:bCs/>
                <w:color w:val="000000"/>
                <w:sz w:val="16"/>
                <w:szCs w:val="16"/>
              </w:rPr>
            </w:pPr>
            <w:r w:rsidRPr="00693370">
              <w:rPr>
                <w:rFonts w:eastAsia="Times New Roman" w:cs="Times New Roman"/>
                <w:b/>
                <w:bCs/>
                <w:color w:val="000000"/>
                <w:sz w:val="16"/>
                <w:szCs w:val="16"/>
              </w:rPr>
              <w:t>VOLTAGE ASSIGNED (PU)</w:t>
            </w:r>
          </w:p>
        </w:tc>
        <w:tc>
          <w:tcPr>
            <w:tcW w:w="1489" w:type="dxa"/>
            <w:vMerge w:val="restart"/>
            <w:tcBorders>
              <w:top w:val="single" w:sz="8" w:space="0" w:color="auto"/>
              <w:left w:val="single" w:sz="8" w:space="0" w:color="auto"/>
              <w:bottom w:val="single" w:sz="12" w:space="0" w:color="000000"/>
              <w:right w:val="single" w:sz="8" w:space="0" w:color="auto"/>
            </w:tcBorders>
            <w:shd w:val="clear" w:color="auto" w:fill="auto"/>
            <w:noWrap/>
            <w:vAlign w:val="center"/>
            <w:hideMark/>
          </w:tcPr>
          <w:p w14:paraId="5FED65DE" w14:textId="77777777" w:rsidR="00693370" w:rsidRPr="00693370" w:rsidRDefault="00693370" w:rsidP="00693370">
            <w:pPr>
              <w:spacing w:after="0" w:line="240" w:lineRule="auto"/>
              <w:jc w:val="center"/>
              <w:rPr>
                <w:rFonts w:eastAsia="Times New Roman" w:cs="Times New Roman"/>
                <w:b/>
                <w:bCs/>
                <w:color w:val="000000"/>
                <w:sz w:val="16"/>
                <w:szCs w:val="16"/>
              </w:rPr>
            </w:pPr>
            <w:r w:rsidRPr="00693370">
              <w:rPr>
                <w:rFonts w:eastAsia="Times New Roman" w:cs="Times New Roman"/>
                <w:b/>
                <w:bCs/>
                <w:color w:val="000000"/>
                <w:sz w:val="16"/>
                <w:szCs w:val="16"/>
              </w:rPr>
              <w:t>Load Ratings (%)</w:t>
            </w:r>
          </w:p>
        </w:tc>
      </w:tr>
      <w:tr w:rsidR="00693370" w:rsidRPr="00693370" w14:paraId="4C6FEC22" w14:textId="77777777" w:rsidTr="00693370">
        <w:trPr>
          <w:trHeight w:val="182"/>
          <w:jc w:val="center"/>
        </w:trPr>
        <w:tc>
          <w:tcPr>
            <w:tcW w:w="2244" w:type="dxa"/>
            <w:vMerge/>
            <w:tcBorders>
              <w:top w:val="single" w:sz="8" w:space="0" w:color="auto"/>
              <w:left w:val="single" w:sz="8" w:space="0" w:color="auto"/>
              <w:bottom w:val="single" w:sz="12" w:space="0" w:color="000000"/>
              <w:right w:val="single" w:sz="12" w:space="0" w:color="auto"/>
            </w:tcBorders>
            <w:vAlign w:val="center"/>
            <w:hideMark/>
          </w:tcPr>
          <w:p w14:paraId="4480321D"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978" w:type="dxa"/>
            <w:vMerge/>
            <w:tcBorders>
              <w:top w:val="single" w:sz="8" w:space="0" w:color="auto"/>
              <w:left w:val="single" w:sz="8" w:space="0" w:color="auto"/>
              <w:bottom w:val="single" w:sz="12" w:space="0" w:color="000000"/>
              <w:right w:val="single" w:sz="8" w:space="0" w:color="auto"/>
            </w:tcBorders>
            <w:vAlign w:val="center"/>
            <w:hideMark/>
          </w:tcPr>
          <w:p w14:paraId="050F6B37"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2285" w:type="dxa"/>
            <w:vMerge/>
            <w:tcBorders>
              <w:top w:val="single" w:sz="8" w:space="0" w:color="auto"/>
              <w:left w:val="single" w:sz="8" w:space="0" w:color="auto"/>
              <w:bottom w:val="nil"/>
              <w:right w:val="single" w:sz="12" w:space="0" w:color="auto"/>
            </w:tcBorders>
            <w:vAlign w:val="center"/>
            <w:hideMark/>
          </w:tcPr>
          <w:p w14:paraId="3B90C6F1"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489" w:type="dxa"/>
            <w:vMerge/>
            <w:tcBorders>
              <w:top w:val="single" w:sz="8" w:space="0" w:color="auto"/>
              <w:left w:val="single" w:sz="8" w:space="0" w:color="auto"/>
              <w:bottom w:val="single" w:sz="12" w:space="0" w:color="000000"/>
              <w:right w:val="single" w:sz="8" w:space="0" w:color="auto"/>
            </w:tcBorders>
            <w:vAlign w:val="center"/>
            <w:hideMark/>
          </w:tcPr>
          <w:p w14:paraId="3C2CDA9A"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227" w:type="dxa"/>
            <w:tcBorders>
              <w:top w:val="nil"/>
              <w:left w:val="nil"/>
              <w:bottom w:val="nil"/>
              <w:right w:val="nil"/>
            </w:tcBorders>
            <w:shd w:val="clear" w:color="auto" w:fill="auto"/>
            <w:noWrap/>
            <w:vAlign w:val="bottom"/>
            <w:hideMark/>
          </w:tcPr>
          <w:p w14:paraId="1FCB11A0" w14:textId="77777777" w:rsidR="00693370" w:rsidRPr="00693370" w:rsidRDefault="00693370" w:rsidP="00693370">
            <w:pPr>
              <w:spacing w:after="0" w:line="240" w:lineRule="auto"/>
              <w:jc w:val="center"/>
              <w:rPr>
                <w:rFonts w:eastAsia="Times New Roman" w:cs="Times New Roman"/>
                <w:b/>
                <w:bCs/>
                <w:color w:val="000000"/>
                <w:sz w:val="16"/>
                <w:szCs w:val="16"/>
              </w:rPr>
            </w:pPr>
          </w:p>
        </w:tc>
      </w:tr>
      <w:tr w:rsidR="00693370" w:rsidRPr="00693370" w14:paraId="52A275A1" w14:textId="77777777" w:rsidTr="00693370">
        <w:trPr>
          <w:trHeight w:val="189"/>
          <w:jc w:val="center"/>
        </w:trPr>
        <w:tc>
          <w:tcPr>
            <w:tcW w:w="2244" w:type="dxa"/>
            <w:vMerge/>
            <w:tcBorders>
              <w:top w:val="single" w:sz="8" w:space="0" w:color="auto"/>
              <w:left w:val="single" w:sz="8" w:space="0" w:color="auto"/>
              <w:bottom w:val="single" w:sz="12" w:space="0" w:color="000000"/>
              <w:right w:val="single" w:sz="12" w:space="0" w:color="auto"/>
            </w:tcBorders>
            <w:vAlign w:val="center"/>
            <w:hideMark/>
          </w:tcPr>
          <w:p w14:paraId="7CC2B95A"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978" w:type="dxa"/>
            <w:vMerge/>
            <w:tcBorders>
              <w:top w:val="single" w:sz="8" w:space="0" w:color="auto"/>
              <w:left w:val="single" w:sz="8" w:space="0" w:color="auto"/>
              <w:bottom w:val="single" w:sz="12" w:space="0" w:color="000000"/>
              <w:right w:val="single" w:sz="8" w:space="0" w:color="auto"/>
            </w:tcBorders>
            <w:vAlign w:val="center"/>
            <w:hideMark/>
          </w:tcPr>
          <w:p w14:paraId="554DAC34" w14:textId="77777777" w:rsidR="00693370" w:rsidRPr="00693370" w:rsidRDefault="00693370" w:rsidP="00693370">
            <w:pPr>
              <w:spacing w:after="0" w:line="240" w:lineRule="auto"/>
              <w:jc w:val="left"/>
              <w:rPr>
                <w:rFonts w:eastAsia="Times New Roman" w:cs="Times New Roman"/>
                <w:b/>
                <w:bCs/>
                <w:color w:val="000000"/>
                <w:sz w:val="18"/>
                <w:szCs w:val="18"/>
              </w:rPr>
            </w:pPr>
          </w:p>
        </w:tc>
        <w:tc>
          <w:tcPr>
            <w:tcW w:w="2285" w:type="dxa"/>
            <w:vMerge/>
            <w:tcBorders>
              <w:top w:val="single" w:sz="8" w:space="0" w:color="auto"/>
              <w:left w:val="single" w:sz="8" w:space="0" w:color="auto"/>
              <w:bottom w:val="nil"/>
              <w:right w:val="single" w:sz="12" w:space="0" w:color="auto"/>
            </w:tcBorders>
            <w:vAlign w:val="center"/>
            <w:hideMark/>
          </w:tcPr>
          <w:p w14:paraId="1FD42022"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1489" w:type="dxa"/>
            <w:vMerge/>
            <w:tcBorders>
              <w:top w:val="single" w:sz="8" w:space="0" w:color="auto"/>
              <w:left w:val="single" w:sz="8" w:space="0" w:color="auto"/>
              <w:bottom w:val="single" w:sz="12" w:space="0" w:color="000000"/>
              <w:right w:val="single" w:sz="8" w:space="0" w:color="auto"/>
            </w:tcBorders>
            <w:vAlign w:val="center"/>
            <w:hideMark/>
          </w:tcPr>
          <w:p w14:paraId="27E178A4" w14:textId="77777777" w:rsidR="00693370" w:rsidRPr="00693370" w:rsidRDefault="00693370" w:rsidP="00693370">
            <w:pPr>
              <w:spacing w:after="0" w:line="240" w:lineRule="auto"/>
              <w:jc w:val="left"/>
              <w:rPr>
                <w:rFonts w:eastAsia="Times New Roman" w:cs="Times New Roman"/>
                <w:b/>
                <w:bCs/>
                <w:color w:val="000000"/>
                <w:sz w:val="16"/>
                <w:szCs w:val="16"/>
              </w:rPr>
            </w:pPr>
          </w:p>
        </w:tc>
        <w:tc>
          <w:tcPr>
            <w:tcW w:w="227" w:type="dxa"/>
            <w:tcBorders>
              <w:top w:val="nil"/>
              <w:left w:val="nil"/>
              <w:bottom w:val="nil"/>
              <w:right w:val="nil"/>
            </w:tcBorders>
            <w:shd w:val="clear" w:color="auto" w:fill="auto"/>
            <w:noWrap/>
            <w:vAlign w:val="bottom"/>
            <w:hideMark/>
          </w:tcPr>
          <w:p w14:paraId="0FDDFF93"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248BF42F" w14:textId="77777777" w:rsidTr="00693370">
        <w:trPr>
          <w:trHeight w:val="243"/>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3D87896A"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ALTINKAYA</w:t>
            </w:r>
          </w:p>
        </w:tc>
        <w:tc>
          <w:tcPr>
            <w:tcW w:w="978" w:type="dxa"/>
            <w:tcBorders>
              <w:top w:val="nil"/>
              <w:left w:val="nil"/>
              <w:bottom w:val="single" w:sz="8" w:space="0" w:color="auto"/>
              <w:right w:val="single" w:sz="8" w:space="0" w:color="auto"/>
            </w:tcBorders>
            <w:shd w:val="clear" w:color="000000" w:fill="B4C6E7"/>
            <w:noWrap/>
            <w:vAlign w:val="center"/>
            <w:hideMark/>
          </w:tcPr>
          <w:p w14:paraId="13AF7EE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2285" w:type="dxa"/>
            <w:tcBorders>
              <w:top w:val="single" w:sz="8" w:space="0" w:color="auto"/>
              <w:left w:val="nil"/>
              <w:bottom w:val="single" w:sz="8" w:space="0" w:color="auto"/>
              <w:right w:val="single" w:sz="8" w:space="0" w:color="auto"/>
            </w:tcBorders>
            <w:shd w:val="clear" w:color="000000" w:fill="92D050"/>
            <w:noWrap/>
            <w:vAlign w:val="center"/>
            <w:hideMark/>
          </w:tcPr>
          <w:p w14:paraId="4EA32945"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489" w:type="dxa"/>
            <w:tcBorders>
              <w:top w:val="nil"/>
              <w:left w:val="nil"/>
              <w:bottom w:val="nil"/>
              <w:right w:val="single" w:sz="8" w:space="0" w:color="auto"/>
            </w:tcBorders>
            <w:shd w:val="clear" w:color="000000" w:fill="F4B084"/>
            <w:noWrap/>
            <w:vAlign w:val="center"/>
            <w:hideMark/>
          </w:tcPr>
          <w:p w14:paraId="64732A5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92.2</w:t>
            </w:r>
          </w:p>
        </w:tc>
        <w:tc>
          <w:tcPr>
            <w:tcW w:w="227" w:type="dxa"/>
            <w:vAlign w:val="center"/>
            <w:hideMark/>
          </w:tcPr>
          <w:p w14:paraId="312CF3A6"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53E6C42D" w14:textId="77777777" w:rsidTr="00693370">
        <w:trPr>
          <w:trHeight w:val="236"/>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2823707D"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AMBARLI</w:t>
            </w:r>
          </w:p>
        </w:tc>
        <w:tc>
          <w:tcPr>
            <w:tcW w:w="978" w:type="dxa"/>
            <w:tcBorders>
              <w:top w:val="nil"/>
              <w:left w:val="nil"/>
              <w:bottom w:val="single" w:sz="8" w:space="0" w:color="auto"/>
              <w:right w:val="single" w:sz="8" w:space="0" w:color="auto"/>
            </w:tcBorders>
            <w:shd w:val="clear" w:color="000000" w:fill="F4B084"/>
            <w:noWrap/>
            <w:vAlign w:val="center"/>
            <w:hideMark/>
          </w:tcPr>
          <w:p w14:paraId="729F34D6"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60BAF63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1.01</w:t>
            </w:r>
          </w:p>
        </w:tc>
        <w:tc>
          <w:tcPr>
            <w:tcW w:w="1489" w:type="dxa"/>
            <w:tcBorders>
              <w:top w:val="nil"/>
              <w:left w:val="nil"/>
              <w:bottom w:val="nil"/>
              <w:right w:val="single" w:sz="8" w:space="0" w:color="auto"/>
            </w:tcBorders>
            <w:shd w:val="clear" w:color="000000" w:fill="F8CBAD"/>
            <w:noWrap/>
            <w:vAlign w:val="center"/>
            <w:hideMark/>
          </w:tcPr>
          <w:p w14:paraId="7F85962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88.3</w:t>
            </w:r>
          </w:p>
        </w:tc>
        <w:tc>
          <w:tcPr>
            <w:tcW w:w="227" w:type="dxa"/>
            <w:vAlign w:val="center"/>
            <w:hideMark/>
          </w:tcPr>
          <w:p w14:paraId="42DDD951"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724BB3D8"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5700E4B0"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CAYIRHAN</w:t>
            </w:r>
          </w:p>
        </w:tc>
        <w:tc>
          <w:tcPr>
            <w:tcW w:w="978" w:type="dxa"/>
            <w:tcBorders>
              <w:top w:val="nil"/>
              <w:left w:val="nil"/>
              <w:bottom w:val="single" w:sz="8" w:space="0" w:color="auto"/>
              <w:right w:val="single" w:sz="8" w:space="0" w:color="auto"/>
            </w:tcBorders>
            <w:shd w:val="clear" w:color="000000" w:fill="F4B084"/>
            <w:noWrap/>
            <w:vAlign w:val="center"/>
            <w:hideMark/>
          </w:tcPr>
          <w:p w14:paraId="585214D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5FF590C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1.02</w:t>
            </w:r>
          </w:p>
        </w:tc>
        <w:tc>
          <w:tcPr>
            <w:tcW w:w="1489" w:type="dxa"/>
            <w:tcBorders>
              <w:top w:val="nil"/>
              <w:left w:val="nil"/>
              <w:bottom w:val="nil"/>
              <w:right w:val="single" w:sz="8" w:space="0" w:color="auto"/>
            </w:tcBorders>
            <w:shd w:val="clear" w:color="000000" w:fill="F8CBAD"/>
            <w:noWrap/>
            <w:vAlign w:val="center"/>
            <w:hideMark/>
          </w:tcPr>
          <w:p w14:paraId="6AC12AD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86.5</w:t>
            </w:r>
          </w:p>
        </w:tc>
        <w:tc>
          <w:tcPr>
            <w:tcW w:w="227" w:type="dxa"/>
            <w:vAlign w:val="center"/>
            <w:hideMark/>
          </w:tcPr>
          <w:p w14:paraId="0F956B8D"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4D618509"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5D3F6B70"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ELBISTAN</w:t>
            </w:r>
          </w:p>
        </w:tc>
        <w:tc>
          <w:tcPr>
            <w:tcW w:w="978" w:type="dxa"/>
            <w:tcBorders>
              <w:top w:val="nil"/>
              <w:left w:val="nil"/>
              <w:bottom w:val="single" w:sz="8" w:space="0" w:color="auto"/>
              <w:right w:val="single" w:sz="8" w:space="0" w:color="auto"/>
            </w:tcBorders>
            <w:shd w:val="clear" w:color="000000" w:fill="F4B084"/>
            <w:noWrap/>
            <w:vAlign w:val="center"/>
            <w:hideMark/>
          </w:tcPr>
          <w:p w14:paraId="65099F3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3D2D368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1.02</w:t>
            </w:r>
          </w:p>
        </w:tc>
        <w:tc>
          <w:tcPr>
            <w:tcW w:w="1489" w:type="dxa"/>
            <w:tcBorders>
              <w:top w:val="nil"/>
              <w:left w:val="nil"/>
              <w:bottom w:val="nil"/>
              <w:right w:val="single" w:sz="8" w:space="0" w:color="auto"/>
            </w:tcBorders>
            <w:shd w:val="clear" w:color="000000" w:fill="F8CBAD"/>
            <w:noWrap/>
            <w:vAlign w:val="center"/>
            <w:hideMark/>
          </w:tcPr>
          <w:p w14:paraId="0A90B793"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89</w:t>
            </w:r>
          </w:p>
        </w:tc>
        <w:tc>
          <w:tcPr>
            <w:tcW w:w="227" w:type="dxa"/>
            <w:vAlign w:val="center"/>
            <w:hideMark/>
          </w:tcPr>
          <w:p w14:paraId="6CDF4B88"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2878818C"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31398203"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GOKCEKAYA</w:t>
            </w:r>
          </w:p>
        </w:tc>
        <w:tc>
          <w:tcPr>
            <w:tcW w:w="978" w:type="dxa"/>
            <w:tcBorders>
              <w:top w:val="nil"/>
              <w:left w:val="nil"/>
              <w:bottom w:val="single" w:sz="8" w:space="0" w:color="auto"/>
              <w:right w:val="single" w:sz="8" w:space="0" w:color="auto"/>
            </w:tcBorders>
            <w:shd w:val="clear" w:color="000000" w:fill="B4C6E7"/>
            <w:noWrap/>
            <w:vAlign w:val="center"/>
            <w:hideMark/>
          </w:tcPr>
          <w:p w14:paraId="063D7B7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2285" w:type="dxa"/>
            <w:tcBorders>
              <w:top w:val="nil"/>
              <w:left w:val="nil"/>
              <w:bottom w:val="single" w:sz="8" w:space="0" w:color="auto"/>
              <w:right w:val="single" w:sz="8" w:space="0" w:color="auto"/>
            </w:tcBorders>
            <w:shd w:val="clear" w:color="000000" w:fill="92D050"/>
            <w:noWrap/>
            <w:vAlign w:val="center"/>
            <w:hideMark/>
          </w:tcPr>
          <w:p w14:paraId="7FB65DE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489" w:type="dxa"/>
            <w:tcBorders>
              <w:top w:val="nil"/>
              <w:left w:val="nil"/>
              <w:bottom w:val="nil"/>
              <w:right w:val="single" w:sz="8" w:space="0" w:color="auto"/>
            </w:tcBorders>
            <w:shd w:val="clear" w:color="000000" w:fill="FF0000"/>
            <w:noWrap/>
            <w:vAlign w:val="center"/>
            <w:hideMark/>
          </w:tcPr>
          <w:p w14:paraId="123DEA7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NA</w:t>
            </w:r>
          </w:p>
        </w:tc>
        <w:tc>
          <w:tcPr>
            <w:tcW w:w="227" w:type="dxa"/>
            <w:vAlign w:val="center"/>
            <w:hideMark/>
          </w:tcPr>
          <w:p w14:paraId="6C58DF39"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23A92A2A"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320EAACE"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HAMITABAD</w:t>
            </w:r>
          </w:p>
        </w:tc>
        <w:tc>
          <w:tcPr>
            <w:tcW w:w="978" w:type="dxa"/>
            <w:tcBorders>
              <w:top w:val="nil"/>
              <w:left w:val="nil"/>
              <w:bottom w:val="single" w:sz="8" w:space="0" w:color="auto"/>
              <w:right w:val="single" w:sz="8" w:space="0" w:color="auto"/>
            </w:tcBorders>
            <w:shd w:val="clear" w:color="000000" w:fill="F4B084"/>
            <w:noWrap/>
            <w:vAlign w:val="center"/>
            <w:hideMark/>
          </w:tcPr>
          <w:p w14:paraId="77BB7D98"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6ECE2B7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489" w:type="dxa"/>
            <w:tcBorders>
              <w:top w:val="nil"/>
              <w:left w:val="nil"/>
              <w:bottom w:val="nil"/>
              <w:right w:val="single" w:sz="8" w:space="0" w:color="auto"/>
            </w:tcBorders>
            <w:shd w:val="clear" w:color="000000" w:fill="FCE4D6"/>
            <w:noWrap/>
            <w:vAlign w:val="center"/>
            <w:hideMark/>
          </w:tcPr>
          <w:p w14:paraId="7666B983"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82.8</w:t>
            </w:r>
          </w:p>
        </w:tc>
        <w:tc>
          <w:tcPr>
            <w:tcW w:w="227" w:type="dxa"/>
            <w:vAlign w:val="center"/>
            <w:hideMark/>
          </w:tcPr>
          <w:p w14:paraId="5DE7E0D5"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48BE811F"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2BC35E7B"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HASAN U.</w:t>
            </w:r>
          </w:p>
        </w:tc>
        <w:tc>
          <w:tcPr>
            <w:tcW w:w="978" w:type="dxa"/>
            <w:tcBorders>
              <w:top w:val="nil"/>
              <w:left w:val="nil"/>
              <w:bottom w:val="single" w:sz="8" w:space="0" w:color="auto"/>
              <w:right w:val="single" w:sz="8" w:space="0" w:color="auto"/>
            </w:tcBorders>
            <w:shd w:val="clear" w:color="000000" w:fill="B4C6E7"/>
            <w:noWrap/>
            <w:vAlign w:val="center"/>
            <w:hideMark/>
          </w:tcPr>
          <w:p w14:paraId="010C6AA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2285" w:type="dxa"/>
            <w:tcBorders>
              <w:top w:val="nil"/>
              <w:left w:val="nil"/>
              <w:bottom w:val="single" w:sz="8" w:space="0" w:color="auto"/>
              <w:right w:val="single" w:sz="8" w:space="0" w:color="auto"/>
            </w:tcBorders>
            <w:shd w:val="clear" w:color="000000" w:fill="92D050"/>
            <w:noWrap/>
            <w:vAlign w:val="center"/>
            <w:hideMark/>
          </w:tcPr>
          <w:p w14:paraId="54636313"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489" w:type="dxa"/>
            <w:tcBorders>
              <w:top w:val="nil"/>
              <w:left w:val="nil"/>
              <w:bottom w:val="nil"/>
              <w:right w:val="single" w:sz="8" w:space="0" w:color="auto"/>
            </w:tcBorders>
            <w:shd w:val="clear" w:color="000000" w:fill="F8CBAD"/>
            <w:noWrap/>
            <w:vAlign w:val="center"/>
            <w:hideMark/>
          </w:tcPr>
          <w:p w14:paraId="03DCBFC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89.7</w:t>
            </w:r>
          </w:p>
        </w:tc>
        <w:tc>
          <w:tcPr>
            <w:tcW w:w="227" w:type="dxa"/>
            <w:vAlign w:val="center"/>
            <w:hideMark/>
          </w:tcPr>
          <w:p w14:paraId="46B5D523"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672616B6" w14:textId="77777777" w:rsidTr="00693370">
        <w:trPr>
          <w:trHeight w:val="236"/>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4F6C6132"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KANGAL</w:t>
            </w:r>
          </w:p>
        </w:tc>
        <w:tc>
          <w:tcPr>
            <w:tcW w:w="978" w:type="dxa"/>
            <w:tcBorders>
              <w:top w:val="nil"/>
              <w:left w:val="nil"/>
              <w:bottom w:val="single" w:sz="8" w:space="0" w:color="auto"/>
              <w:right w:val="single" w:sz="8" w:space="0" w:color="auto"/>
            </w:tcBorders>
            <w:shd w:val="clear" w:color="000000" w:fill="F4B084"/>
            <w:noWrap/>
            <w:vAlign w:val="center"/>
            <w:hideMark/>
          </w:tcPr>
          <w:p w14:paraId="0BD99A5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36022FD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1.01</w:t>
            </w:r>
          </w:p>
        </w:tc>
        <w:tc>
          <w:tcPr>
            <w:tcW w:w="1489" w:type="dxa"/>
            <w:tcBorders>
              <w:top w:val="nil"/>
              <w:left w:val="nil"/>
              <w:bottom w:val="nil"/>
              <w:right w:val="single" w:sz="8" w:space="0" w:color="auto"/>
            </w:tcBorders>
            <w:shd w:val="clear" w:color="000000" w:fill="FF0000"/>
            <w:noWrap/>
            <w:vAlign w:val="center"/>
            <w:hideMark/>
          </w:tcPr>
          <w:p w14:paraId="0CF2A5E6"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NA</w:t>
            </w:r>
          </w:p>
        </w:tc>
        <w:tc>
          <w:tcPr>
            <w:tcW w:w="227" w:type="dxa"/>
            <w:vAlign w:val="center"/>
            <w:hideMark/>
          </w:tcPr>
          <w:p w14:paraId="53D32B04"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3E705472"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3B42314A"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KARAKAYA</w:t>
            </w:r>
          </w:p>
        </w:tc>
        <w:tc>
          <w:tcPr>
            <w:tcW w:w="978" w:type="dxa"/>
            <w:tcBorders>
              <w:top w:val="nil"/>
              <w:left w:val="nil"/>
              <w:bottom w:val="single" w:sz="8" w:space="0" w:color="auto"/>
              <w:right w:val="single" w:sz="8" w:space="0" w:color="auto"/>
            </w:tcBorders>
            <w:shd w:val="clear" w:color="000000" w:fill="B4C6E7"/>
            <w:noWrap/>
            <w:vAlign w:val="center"/>
            <w:hideMark/>
          </w:tcPr>
          <w:p w14:paraId="7569B04F"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2285" w:type="dxa"/>
            <w:tcBorders>
              <w:top w:val="nil"/>
              <w:left w:val="nil"/>
              <w:bottom w:val="single" w:sz="8" w:space="0" w:color="auto"/>
              <w:right w:val="single" w:sz="8" w:space="0" w:color="auto"/>
            </w:tcBorders>
            <w:shd w:val="clear" w:color="000000" w:fill="92D050"/>
            <w:noWrap/>
            <w:vAlign w:val="center"/>
            <w:hideMark/>
          </w:tcPr>
          <w:p w14:paraId="729DAB0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w:t>
            </w:r>
          </w:p>
        </w:tc>
        <w:tc>
          <w:tcPr>
            <w:tcW w:w="1489" w:type="dxa"/>
            <w:tcBorders>
              <w:top w:val="nil"/>
              <w:left w:val="nil"/>
              <w:bottom w:val="nil"/>
              <w:right w:val="single" w:sz="8" w:space="0" w:color="auto"/>
            </w:tcBorders>
            <w:shd w:val="clear" w:color="000000" w:fill="A84E10"/>
            <w:noWrap/>
            <w:vAlign w:val="center"/>
            <w:hideMark/>
          </w:tcPr>
          <w:p w14:paraId="25B70DC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95.2</w:t>
            </w:r>
          </w:p>
        </w:tc>
        <w:tc>
          <w:tcPr>
            <w:tcW w:w="227" w:type="dxa"/>
            <w:vAlign w:val="center"/>
            <w:hideMark/>
          </w:tcPr>
          <w:p w14:paraId="7A9843DC"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5ADB338E"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000000" w:fill="FFC000"/>
            <w:noWrap/>
            <w:vAlign w:val="center"/>
            <w:hideMark/>
          </w:tcPr>
          <w:p w14:paraId="76646743"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KEBAN</w:t>
            </w:r>
          </w:p>
        </w:tc>
        <w:tc>
          <w:tcPr>
            <w:tcW w:w="978" w:type="dxa"/>
            <w:tcBorders>
              <w:top w:val="nil"/>
              <w:left w:val="nil"/>
              <w:bottom w:val="single" w:sz="8" w:space="0" w:color="auto"/>
              <w:right w:val="single" w:sz="8" w:space="0" w:color="auto"/>
            </w:tcBorders>
            <w:shd w:val="clear" w:color="000000" w:fill="B4C6E7"/>
            <w:noWrap/>
            <w:vAlign w:val="center"/>
            <w:hideMark/>
          </w:tcPr>
          <w:p w14:paraId="04DA6AF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2285" w:type="dxa"/>
            <w:tcBorders>
              <w:top w:val="nil"/>
              <w:left w:val="nil"/>
              <w:bottom w:val="single" w:sz="8" w:space="0" w:color="auto"/>
              <w:right w:val="single" w:sz="8" w:space="0" w:color="auto"/>
            </w:tcBorders>
            <w:shd w:val="clear" w:color="000000" w:fill="92D050"/>
            <w:noWrap/>
            <w:vAlign w:val="center"/>
            <w:hideMark/>
          </w:tcPr>
          <w:p w14:paraId="4A46D98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w:t>
            </w:r>
          </w:p>
        </w:tc>
        <w:tc>
          <w:tcPr>
            <w:tcW w:w="1489" w:type="dxa"/>
            <w:tcBorders>
              <w:top w:val="nil"/>
              <w:left w:val="nil"/>
              <w:bottom w:val="nil"/>
              <w:right w:val="single" w:sz="8" w:space="0" w:color="auto"/>
            </w:tcBorders>
            <w:shd w:val="clear" w:color="000000" w:fill="F4B084"/>
            <w:noWrap/>
            <w:vAlign w:val="center"/>
            <w:hideMark/>
          </w:tcPr>
          <w:p w14:paraId="1B14E32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90.4</w:t>
            </w:r>
          </w:p>
        </w:tc>
        <w:tc>
          <w:tcPr>
            <w:tcW w:w="227" w:type="dxa"/>
            <w:vAlign w:val="center"/>
            <w:hideMark/>
          </w:tcPr>
          <w:p w14:paraId="0B5BC683"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0FC804F0" w14:textId="77777777" w:rsidTr="00693370">
        <w:trPr>
          <w:trHeight w:val="220"/>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2655AF9F"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OYMAPINAR</w:t>
            </w:r>
          </w:p>
        </w:tc>
        <w:tc>
          <w:tcPr>
            <w:tcW w:w="978" w:type="dxa"/>
            <w:tcBorders>
              <w:top w:val="nil"/>
              <w:left w:val="nil"/>
              <w:bottom w:val="single" w:sz="8" w:space="0" w:color="auto"/>
              <w:right w:val="single" w:sz="8" w:space="0" w:color="auto"/>
            </w:tcBorders>
            <w:shd w:val="clear" w:color="000000" w:fill="B4C6E7"/>
            <w:noWrap/>
            <w:vAlign w:val="center"/>
            <w:hideMark/>
          </w:tcPr>
          <w:p w14:paraId="403F22D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H</w:t>
            </w:r>
          </w:p>
        </w:tc>
        <w:tc>
          <w:tcPr>
            <w:tcW w:w="2285" w:type="dxa"/>
            <w:tcBorders>
              <w:top w:val="nil"/>
              <w:left w:val="nil"/>
              <w:bottom w:val="single" w:sz="8" w:space="0" w:color="auto"/>
              <w:right w:val="single" w:sz="8" w:space="0" w:color="auto"/>
            </w:tcBorders>
            <w:shd w:val="clear" w:color="000000" w:fill="92D050"/>
            <w:noWrap/>
            <w:vAlign w:val="center"/>
            <w:hideMark/>
          </w:tcPr>
          <w:p w14:paraId="5128F8F5"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489" w:type="dxa"/>
            <w:tcBorders>
              <w:top w:val="nil"/>
              <w:left w:val="nil"/>
              <w:bottom w:val="nil"/>
              <w:right w:val="single" w:sz="8" w:space="0" w:color="auto"/>
            </w:tcBorders>
            <w:shd w:val="clear" w:color="000000" w:fill="F4B084"/>
            <w:noWrap/>
            <w:vAlign w:val="center"/>
            <w:hideMark/>
          </w:tcPr>
          <w:p w14:paraId="2BE3C132"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90</w:t>
            </w:r>
          </w:p>
        </w:tc>
        <w:tc>
          <w:tcPr>
            <w:tcW w:w="227" w:type="dxa"/>
            <w:vAlign w:val="center"/>
            <w:hideMark/>
          </w:tcPr>
          <w:p w14:paraId="5B776E1C"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67B5F08F" w14:textId="77777777" w:rsidTr="00693370">
        <w:trPr>
          <w:trHeight w:val="236"/>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077219B9"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SEYITOMER</w:t>
            </w:r>
          </w:p>
        </w:tc>
        <w:tc>
          <w:tcPr>
            <w:tcW w:w="978" w:type="dxa"/>
            <w:tcBorders>
              <w:top w:val="nil"/>
              <w:left w:val="nil"/>
              <w:bottom w:val="single" w:sz="8" w:space="0" w:color="auto"/>
              <w:right w:val="single" w:sz="8" w:space="0" w:color="auto"/>
            </w:tcBorders>
            <w:shd w:val="clear" w:color="000000" w:fill="F4B084"/>
            <w:noWrap/>
            <w:vAlign w:val="center"/>
            <w:hideMark/>
          </w:tcPr>
          <w:p w14:paraId="3F5179F7"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33C0D59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489" w:type="dxa"/>
            <w:tcBorders>
              <w:top w:val="nil"/>
              <w:left w:val="nil"/>
              <w:bottom w:val="nil"/>
              <w:right w:val="single" w:sz="8" w:space="0" w:color="auto"/>
            </w:tcBorders>
            <w:shd w:val="clear" w:color="000000" w:fill="F8CBAD"/>
            <w:noWrap/>
            <w:vAlign w:val="center"/>
            <w:hideMark/>
          </w:tcPr>
          <w:p w14:paraId="07CDF78B"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85.1</w:t>
            </w:r>
          </w:p>
        </w:tc>
        <w:tc>
          <w:tcPr>
            <w:tcW w:w="227" w:type="dxa"/>
            <w:vAlign w:val="center"/>
            <w:hideMark/>
          </w:tcPr>
          <w:p w14:paraId="039E3723"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0669C90F" w14:textId="77777777" w:rsidTr="00693370">
        <w:trPr>
          <w:trHeight w:val="236"/>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49DA9CA7"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SOMA</w:t>
            </w:r>
          </w:p>
        </w:tc>
        <w:tc>
          <w:tcPr>
            <w:tcW w:w="978" w:type="dxa"/>
            <w:tcBorders>
              <w:top w:val="nil"/>
              <w:left w:val="nil"/>
              <w:bottom w:val="single" w:sz="8" w:space="0" w:color="auto"/>
              <w:right w:val="single" w:sz="8" w:space="0" w:color="auto"/>
            </w:tcBorders>
            <w:shd w:val="clear" w:color="000000" w:fill="F4B084"/>
            <w:noWrap/>
            <w:vAlign w:val="center"/>
            <w:hideMark/>
          </w:tcPr>
          <w:p w14:paraId="62B8926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5DD63EA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1.02</w:t>
            </w:r>
          </w:p>
        </w:tc>
        <w:tc>
          <w:tcPr>
            <w:tcW w:w="1489" w:type="dxa"/>
            <w:tcBorders>
              <w:top w:val="nil"/>
              <w:left w:val="nil"/>
              <w:bottom w:val="nil"/>
              <w:right w:val="single" w:sz="8" w:space="0" w:color="auto"/>
            </w:tcBorders>
            <w:shd w:val="clear" w:color="000000" w:fill="F8CBAD"/>
            <w:noWrap/>
            <w:vAlign w:val="center"/>
            <w:hideMark/>
          </w:tcPr>
          <w:p w14:paraId="7F2F864E"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86.1</w:t>
            </w:r>
          </w:p>
        </w:tc>
        <w:tc>
          <w:tcPr>
            <w:tcW w:w="227" w:type="dxa"/>
            <w:vAlign w:val="center"/>
            <w:hideMark/>
          </w:tcPr>
          <w:p w14:paraId="5D404A28"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76D189CB" w14:textId="77777777" w:rsidTr="00693370">
        <w:trPr>
          <w:trHeight w:val="236"/>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235306D6"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TUNCBILEK</w:t>
            </w:r>
          </w:p>
        </w:tc>
        <w:tc>
          <w:tcPr>
            <w:tcW w:w="978" w:type="dxa"/>
            <w:tcBorders>
              <w:top w:val="nil"/>
              <w:left w:val="nil"/>
              <w:bottom w:val="single" w:sz="8" w:space="0" w:color="auto"/>
              <w:right w:val="single" w:sz="8" w:space="0" w:color="auto"/>
            </w:tcBorders>
            <w:shd w:val="clear" w:color="000000" w:fill="F4B084"/>
            <w:noWrap/>
            <w:vAlign w:val="center"/>
            <w:hideMark/>
          </w:tcPr>
          <w:p w14:paraId="433A1709"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26927F33"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1.02</w:t>
            </w:r>
          </w:p>
        </w:tc>
        <w:tc>
          <w:tcPr>
            <w:tcW w:w="1489" w:type="dxa"/>
            <w:tcBorders>
              <w:top w:val="nil"/>
              <w:left w:val="nil"/>
              <w:bottom w:val="nil"/>
              <w:right w:val="single" w:sz="8" w:space="0" w:color="auto"/>
            </w:tcBorders>
            <w:shd w:val="clear" w:color="000000" w:fill="F8CBAD"/>
            <w:noWrap/>
            <w:vAlign w:val="center"/>
            <w:hideMark/>
          </w:tcPr>
          <w:p w14:paraId="5D269394"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88.9</w:t>
            </w:r>
          </w:p>
        </w:tc>
        <w:tc>
          <w:tcPr>
            <w:tcW w:w="227" w:type="dxa"/>
            <w:vAlign w:val="center"/>
            <w:hideMark/>
          </w:tcPr>
          <w:p w14:paraId="2BF87C9E" w14:textId="77777777" w:rsidR="00693370" w:rsidRPr="00693370" w:rsidRDefault="00693370" w:rsidP="00693370">
            <w:pPr>
              <w:spacing w:after="0" w:line="240" w:lineRule="auto"/>
              <w:jc w:val="left"/>
              <w:rPr>
                <w:rFonts w:eastAsia="Times New Roman" w:cs="Times New Roman"/>
                <w:sz w:val="20"/>
                <w:szCs w:val="20"/>
              </w:rPr>
            </w:pPr>
          </w:p>
        </w:tc>
      </w:tr>
      <w:tr w:rsidR="00693370" w:rsidRPr="00693370" w14:paraId="146945B1" w14:textId="77777777" w:rsidTr="00693370">
        <w:trPr>
          <w:trHeight w:val="236"/>
          <w:jc w:val="center"/>
        </w:trPr>
        <w:tc>
          <w:tcPr>
            <w:tcW w:w="2244" w:type="dxa"/>
            <w:tcBorders>
              <w:top w:val="nil"/>
              <w:left w:val="single" w:sz="8" w:space="0" w:color="auto"/>
              <w:bottom w:val="single" w:sz="8" w:space="0" w:color="auto"/>
              <w:right w:val="single" w:sz="12" w:space="0" w:color="auto"/>
            </w:tcBorders>
            <w:shd w:val="clear" w:color="auto" w:fill="auto"/>
            <w:noWrap/>
            <w:vAlign w:val="center"/>
            <w:hideMark/>
          </w:tcPr>
          <w:p w14:paraId="5FA02D20" w14:textId="77777777" w:rsidR="00693370" w:rsidRPr="00693370" w:rsidRDefault="00693370" w:rsidP="00693370">
            <w:pPr>
              <w:spacing w:after="0" w:line="240" w:lineRule="auto"/>
              <w:jc w:val="left"/>
              <w:rPr>
                <w:rFonts w:eastAsia="Times New Roman" w:cs="Times New Roman"/>
                <w:b/>
                <w:bCs/>
                <w:color w:val="000000"/>
                <w:sz w:val="22"/>
              </w:rPr>
            </w:pPr>
            <w:r w:rsidRPr="00693370">
              <w:rPr>
                <w:rFonts w:eastAsia="Times New Roman" w:cs="Times New Roman"/>
                <w:b/>
                <w:bCs/>
                <w:color w:val="000000"/>
                <w:sz w:val="22"/>
              </w:rPr>
              <w:t>YATAGAN</w:t>
            </w:r>
          </w:p>
        </w:tc>
        <w:tc>
          <w:tcPr>
            <w:tcW w:w="978" w:type="dxa"/>
            <w:tcBorders>
              <w:top w:val="nil"/>
              <w:left w:val="nil"/>
              <w:bottom w:val="single" w:sz="8" w:space="0" w:color="auto"/>
              <w:right w:val="single" w:sz="8" w:space="0" w:color="auto"/>
            </w:tcBorders>
            <w:shd w:val="clear" w:color="000000" w:fill="F4B084"/>
            <w:noWrap/>
            <w:vAlign w:val="center"/>
            <w:hideMark/>
          </w:tcPr>
          <w:p w14:paraId="1EF0128C"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T</w:t>
            </w:r>
          </w:p>
        </w:tc>
        <w:tc>
          <w:tcPr>
            <w:tcW w:w="2285" w:type="dxa"/>
            <w:tcBorders>
              <w:top w:val="nil"/>
              <w:left w:val="nil"/>
              <w:bottom w:val="single" w:sz="8" w:space="0" w:color="auto"/>
              <w:right w:val="single" w:sz="8" w:space="0" w:color="auto"/>
            </w:tcBorders>
            <w:shd w:val="clear" w:color="000000" w:fill="92D050"/>
            <w:noWrap/>
            <w:vAlign w:val="center"/>
            <w:hideMark/>
          </w:tcPr>
          <w:p w14:paraId="7B044A3D"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1.03</w:t>
            </w:r>
          </w:p>
        </w:tc>
        <w:tc>
          <w:tcPr>
            <w:tcW w:w="1489" w:type="dxa"/>
            <w:tcBorders>
              <w:top w:val="nil"/>
              <w:left w:val="nil"/>
              <w:bottom w:val="single" w:sz="8" w:space="0" w:color="auto"/>
              <w:right w:val="single" w:sz="8" w:space="0" w:color="auto"/>
            </w:tcBorders>
            <w:shd w:val="clear" w:color="000000" w:fill="F8CBAD"/>
            <w:noWrap/>
            <w:vAlign w:val="center"/>
            <w:hideMark/>
          </w:tcPr>
          <w:p w14:paraId="6EA10E01" w14:textId="77777777" w:rsidR="00693370" w:rsidRPr="00693370" w:rsidRDefault="00693370" w:rsidP="00693370">
            <w:pPr>
              <w:spacing w:after="0" w:line="240" w:lineRule="auto"/>
              <w:jc w:val="center"/>
              <w:rPr>
                <w:rFonts w:eastAsia="Times New Roman" w:cs="Times New Roman"/>
                <w:b/>
                <w:bCs/>
                <w:color w:val="000000"/>
                <w:szCs w:val="24"/>
              </w:rPr>
            </w:pPr>
            <w:r w:rsidRPr="00693370">
              <w:rPr>
                <w:rFonts w:eastAsia="Times New Roman" w:cs="Times New Roman"/>
                <w:b/>
                <w:bCs/>
                <w:color w:val="000000"/>
                <w:szCs w:val="24"/>
              </w:rPr>
              <w:t>85.9</w:t>
            </w:r>
          </w:p>
        </w:tc>
        <w:tc>
          <w:tcPr>
            <w:tcW w:w="227" w:type="dxa"/>
            <w:vAlign w:val="center"/>
            <w:hideMark/>
          </w:tcPr>
          <w:p w14:paraId="33A32257" w14:textId="77777777" w:rsidR="00693370" w:rsidRPr="00693370" w:rsidRDefault="00693370" w:rsidP="00693370">
            <w:pPr>
              <w:spacing w:after="0" w:line="240" w:lineRule="auto"/>
              <w:jc w:val="left"/>
              <w:rPr>
                <w:rFonts w:eastAsia="Times New Roman" w:cs="Times New Roman"/>
                <w:sz w:val="20"/>
                <w:szCs w:val="20"/>
              </w:rPr>
            </w:pPr>
          </w:p>
        </w:tc>
      </w:tr>
    </w:tbl>
    <w:p w14:paraId="6A3E1F76" w14:textId="77777777" w:rsidR="00693370" w:rsidRPr="00693370" w:rsidRDefault="00693370" w:rsidP="00693370">
      <w:pPr>
        <w:rPr>
          <w:sz w:val="2"/>
          <w:szCs w:val="2"/>
        </w:rPr>
      </w:pPr>
    </w:p>
    <w:p w14:paraId="0F733203" w14:textId="77777777" w:rsidR="008D5391" w:rsidRPr="00426770" w:rsidRDefault="008D5391" w:rsidP="00944465">
      <w:pPr>
        <w:ind w:firstLine="340"/>
        <w:rPr>
          <w:sz w:val="2"/>
          <w:szCs w:val="2"/>
        </w:rPr>
      </w:pPr>
    </w:p>
    <w:p w14:paraId="51524E2B" w14:textId="77777777" w:rsidR="00094220" w:rsidRDefault="005A56E1" w:rsidP="00094220">
      <w:pPr>
        <w:keepNext/>
        <w:ind w:firstLine="340"/>
        <w:jc w:val="center"/>
      </w:pPr>
      <w:r>
        <w:rPr>
          <w:noProof/>
        </w:rPr>
        <w:drawing>
          <wp:inline distT="0" distB="0" distL="0" distR="0" wp14:anchorId="1AE7A9E4" wp14:editId="2358C995">
            <wp:extent cx="1280158" cy="162153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stretch>
                      <a:fillRect/>
                    </a:stretch>
                  </pic:blipFill>
                  <pic:spPr>
                    <a:xfrm>
                      <a:off x="0" y="0"/>
                      <a:ext cx="1298227" cy="1644423"/>
                    </a:xfrm>
                    <a:prstGeom prst="rect">
                      <a:avLst/>
                    </a:prstGeom>
                  </pic:spPr>
                </pic:pic>
              </a:graphicData>
            </a:graphic>
          </wp:inline>
        </w:drawing>
      </w:r>
    </w:p>
    <w:p w14:paraId="5D8DA07C" w14:textId="5EB65312" w:rsidR="00094220" w:rsidRDefault="005A56E1" w:rsidP="00094220">
      <w:pPr>
        <w:pStyle w:val="ResimYazs"/>
        <w:jc w:val="center"/>
      </w:pPr>
      <w:r>
        <w:t xml:space="preserve">Figure </w:t>
      </w:r>
      <w:fldSimple w:instr=" SEQ Figure \* ARABIC ">
        <w:r w:rsidR="002722FF">
          <w:rPr>
            <w:noProof/>
          </w:rPr>
          <w:t>7</w:t>
        </w:r>
      </w:fldSimple>
      <w:r>
        <w:t xml:space="preserve"> Legend of Table 11</w:t>
      </w:r>
    </w:p>
    <w:p w14:paraId="1D529F39" w14:textId="5B2A72DD" w:rsidR="00094220" w:rsidRPr="00094220" w:rsidRDefault="005A56E1" w:rsidP="00094220">
      <w:pPr>
        <w:ind w:firstLine="340"/>
      </w:pPr>
      <w:r>
        <w:t xml:space="preserve">As can be seen in the above table, all the generation units are operating according to the given criteria. In other words, there is no generation whose rating is below 80% or higher than 100%. As mentioned before, generation units of Gökçekaya </w:t>
      </w:r>
      <w:r w:rsidR="00CC2190">
        <w:t xml:space="preserve">and Kangal </w:t>
      </w:r>
      <w:r>
        <w:t>are out of service, that's why NA representing "Not Applicable" is written in the above table.</w:t>
      </w:r>
    </w:p>
    <w:p w14:paraId="05B30FF3" w14:textId="77777777" w:rsidR="00426770" w:rsidRDefault="005A56E1" w:rsidP="00426770">
      <w:pPr>
        <w:ind w:firstLine="340"/>
      </w:pPr>
      <w:r>
        <w:t>Ratings of generation units are not the only point to check. Cable ratings also must be controlled, and all the cable ratings must be below 80% according to the project specs. The 380kV network of Turkey includes 46 different connections and some of the substations are connected to more than 1 cable. These cables have been assigned according to the given knowledge and meanings of the abbreviations that are used in the following Table 12 can be seen in Table 6. The following Table 12 shows the details of this information. Also, this table is colored to make analysis easier.</w:t>
      </w:r>
    </w:p>
    <w:p w14:paraId="41778045" w14:textId="4DB5C2F7" w:rsidR="00426770" w:rsidRDefault="005A56E1" w:rsidP="00426770">
      <w:pPr>
        <w:pStyle w:val="ResimYazs"/>
        <w:keepNext/>
        <w:jc w:val="center"/>
      </w:pPr>
      <w:r>
        <w:lastRenderedPageBreak/>
        <w:t xml:space="preserve">Table </w:t>
      </w:r>
      <w:fldSimple w:instr=" SEQ Table \* ARABIC ">
        <w:r w:rsidR="002722FF">
          <w:rPr>
            <w:noProof/>
          </w:rPr>
          <w:t>12</w:t>
        </w:r>
      </w:fldSimple>
      <w:r>
        <w:t xml:space="preserve"> Connection and Ratings of the Cables</w:t>
      </w:r>
    </w:p>
    <w:tbl>
      <w:tblPr>
        <w:tblW w:w="6682" w:type="dxa"/>
        <w:jc w:val="center"/>
        <w:tblLook w:val="04A0" w:firstRow="1" w:lastRow="0" w:firstColumn="1" w:lastColumn="0" w:noHBand="0" w:noVBand="1"/>
      </w:tblPr>
      <w:tblGrid>
        <w:gridCol w:w="1131"/>
        <w:gridCol w:w="1343"/>
        <w:gridCol w:w="933"/>
        <w:gridCol w:w="1003"/>
        <w:gridCol w:w="1438"/>
        <w:gridCol w:w="933"/>
      </w:tblGrid>
      <w:tr w:rsidR="00693370" w:rsidRPr="00693370" w14:paraId="51225650" w14:textId="77777777" w:rsidTr="00693370">
        <w:trPr>
          <w:trHeight w:val="270"/>
          <w:jc w:val="center"/>
        </w:trPr>
        <w:tc>
          <w:tcPr>
            <w:tcW w:w="1099" w:type="dxa"/>
            <w:tcBorders>
              <w:top w:val="single" w:sz="8" w:space="0" w:color="auto"/>
              <w:left w:val="single" w:sz="8" w:space="0" w:color="auto"/>
              <w:bottom w:val="nil"/>
              <w:right w:val="single" w:sz="8" w:space="0" w:color="auto"/>
            </w:tcBorders>
            <w:shd w:val="clear" w:color="auto" w:fill="auto"/>
            <w:noWrap/>
            <w:vAlign w:val="center"/>
            <w:hideMark/>
          </w:tcPr>
          <w:p w14:paraId="1D11C809" w14:textId="77777777" w:rsidR="00693370" w:rsidRPr="00693370" w:rsidRDefault="00693370" w:rsidP="00693370">
            <w:pPr>
              <w:spacing w:after="0" w:line="240" w:lineRule="auto"/>
              <w:jc w:val="center"/>
              <w:rPr>
                <w:rFonts w:ascii="Calibri" w:eastAsia="Times New Roman" w:hAnsi="Calibri" w:cs="Calibri"/>
                <w:b/>
                <w:bCs/>
                <w:color w:val="000000"/>
                <w:sz w:val="22"/>
              </w:rPr>
            </w:pPr>
            <w:r w:rsidRPr="00693370">
              <w:rPr>
                <w:rFonts w:ascii="Calibri" w:eastAsia="Times New Roman" w:hAnsi="Calibri" w:cs="Calibri"/>
                <w:b/>
                <w:bCs/>
                <w:color w:val="000000"/>
                <w:sz w:val="22"/>
              </w:rPr>
              <w:t>From</w:t>
            </w:r>
          </w:p>
        </w:tc>
        <w:tc>
          <w:tcPr>
            <w:tcW w:w="1305" w:type="dxa"/>
            <w:tcBorders>
              <w:top w:val="single" w:sz="8" w:space="0" w:color="auto"/>
              <w:left w:val="nil"/>
              <w:bottom w:val="nil"/>
              <w:right w:val="nil"/>
            </w:tcBorders>
            <w:shd w:val="clear" w:color="auto" w:fill="auto"/>
            <w:noWrap/>
            <w:vAlign w:val="center"/>
            <w:hideMark/>
          </w:tcPr>
          <w:p w14:paraId="4E33BB90" w14:textId="77777777" w:rsidR="00693370" w:rsidRPr="00693370" w:rsidRDefault="00693370" w:rsidP="00693370">
            <w:pPr>
              <w:spacing w:after="0" w:line="240" w:lineRule="auto"/>
              <w:jc w:val="center"/>
              <w:rPr>
                <w:rFonts w:ascii="Calibri" w:eastAsia="Times New Roman" w:hAnsi="Calibri" w:cs="Calibri"/>
                <w:b/>
                <w:bCs/>
                <w:color w:val="000000"/>
                <w:sz w:val="22"/>
              </w:rPr>
            </w:pPr>
            <w:r w:rsidRPr="00693370">
              <w:rPr>
                <w:rFonts w:ascii="Calibri" w:eastAsia="Times New Roman" w:hAnsi="Calibri" w:cs="Calibri"/>
                <w:b/>
                <w:bCs/>
                <w:color w:val="000000"/>
                <w:sz w:val="22"/>
              </w:rPr>
              <w:t>To</w:t>
            </w:r>
          </w:p>
        </w:tc>
        <w:tc>
          <w:tcPr>
            <w:tcW w:w="933" w:type="dxa"/>
            <w:tcBorders>
              <w:top w:val="single" w:sz="8" w:space="0" w:color="auto"/>
              <w:left w:val="single" w:sz="8" w:space="0" w:color="auto"/>
              <w:bottom w:val="nil"/>
              <w:right w:val="single" w:sz="8" w:space="0" w:color="auto"/>
            </w:tcBorders>
            <w:shd w:val="clear" w:color="auto" w:fill="auto"/>
            <w:noWrap/>
            <w:vAlign w:val="center"/>
            <w:hideMark/>
          </w:tcPr>
          <w:p w14:paraId="31AF694B" w14:textId="77777777" w:rsidR="00693370" w:rsidRPr="00693370" w:rsidRDefault="00693370" w:rsidP="00693370">
            <w:pPr>
              <w:spacing w:after="0" w:line="240" w:lineRule="auto"/>
              <w:jc w:val="center"/>
              <w:rPr>
                <w:rFonts w:ascii="Calibri" w:eastAsia="Times New Roman" w:hAnsi="Calibri" w:cs="Calibri"/>
                <w:b/>
                <w:bCs/>
                <w:color w:val="000000"/>
                <w:sz w:val="22"/>
              </w:rPr>
            </w:pPr>
            <w:r w:rsidRPr="00693370">
              <w:rPr>
                <w:rFonts w:ascii="Calibri" w:eastAsia="Times New Roman" w:hAnsi="Calibri" w:cs="Calibri"/>
                <w:b/>
                <w:bCs/>
                <w:color w:val="000000"/>
                <w:sz w:val="22"/>
              </w:rPr>
              <w:t>Type</w:t>
            </w:r>
          </w:p>
        </w:tc>
        <w:tc>
          <w:tcPr>
            <w:tcW w:w="974" w:type="dxa"/>
            <w:tcBorders>
              <w:top w:val="single" w:sz="8" w:space="0" w:color="auto"/>
              <w:left w:val="nil"/>
              <w:bottom w:val="nil"/>
              <w:right w:val="nil"/>
            </w:tcBorders>
            <w:shd w:val="clear" w:color="auto" w:fill="auto"/>
            <w:noWrap/>
            <w:vAlign w:val="center"/>
            <w:hideMark/>
          </w:tcPr>
          <w:p w14:paraId="31671DE4" w14:textId="77777777" w:rsidR="00693370" w:rsidRPr="00693370" w:rsidRDefault="00693370" w:rsidP="00693370">
            <w:pPr>
              <w:spacing w:after="0" w:line="240" w:lineRule="auto"/>
              <w:jc w:val="center"/>
              <w:rPr>
                <w:rFonts w:ascii="Calibri" w:eastAsia="Times New Roman" w:hAnsi="Calibri" w:cs="Calibri"/>
                <w:b/>
                <w:bCs/>
                <w:color w:val="000000"/>
                <w:sz w:val="22"/>
              </w:rPr>
            </w:pPr>
            <w:r w:rsidRPr="00693370">
              <w:rPr>
                <w:rFonts w:ascii="Calibri" w:eastAsia="Times New Roman" w:hAnsi="Calibri" w:cs="Calibri"/>
                <w:b/>
                <w:bCs/>
                <w:color w:val="000000"/>
                <w:sz w:val="22"/>
              </w:rPr>
              <w:t>Distance</w:t>
            </w:r>
          </w:p>
        </w:tc>
        <w:tc>
          <w:tcPr>
            <w:tcW w:w="1438" w:type="dxa"/>
            <w:tcBorders>
              <w:top w:val="single" w:sz="8" w:space="0" w:color="auto"/>
              <w:left w:val="single" w:sz="8" w:space="0" w:color="auto"/>
              <w:bottom w:val="nil"/>
              <w:right w:val="single" w:sz="8" w:space="0" w:color="auto"/>
            </w:tcBorders>
            <w:shd w:val="clear" w:color="auto" w:fill="auto"/>
            <w:noWrap/>
            <w:vAlign w:val="center"/>
            <w:hideMark/>
          </w:tcPr>
          <w:p w14:paraId="5BF27DC8" w14:textId="77777777" w:rsidR="00693370" w:rsidRPr="00693370" w:rsidRDefault="00693370" w:rsidP="00693370">
            <w:pPr>
              <w:spacing w:after="0" w:line="240" w:lineRule="auto"/>
              <w:jc w:val="center"/>
              <w:rPr>
                <w:rFonts w:ascii="Calibri" w:eastAsia="Times New Roman" w:hAnsi="Calibri" w:cs="Calibri"/>
                <w:b/>
                <w:bCs/>
                <w:color w:val="000000"/>
                <w:sz w:val="22"/>
              </w:rPr>
            </w:pPr>
            <w:r w:rsidRPr="00693370">
              <w:rPr>
                <w:rFonts w:ascii="Calibri" w:eastAsia="Times New Roman" w:hAnsi="Calibri" w:cs="Calibri"/>
                <w:b/>
                <w:bCs/>
                <w:color w:val="000000"/>
                <w:sz w:val="22"/>
              </w:rPr>
              <w:t>Load Rating (%)</w:t>
            </w:r>
          </w:p>
        </w:tc>
        <w:tc>
          <w:tcPr>
            <w:tcW w:w="933" w:type="dxa"/>
            <w:tcBorders>
              <w:top w:val="single" w:sz="8" w:space="0" w:color="auto"/>
              <w:left w:val="nil"/>
              <w:bottom w:val="nil"/>
              <w:right w:val="single" w:sz="8" w:space="0" w:color="auto"/>
            </w:tcBorders>
            <w:shd w:val="clear" w:color="auto" w:fill="auto"/>
            <w:noWrap/>
            <w:vAlign w:val="center"/>
            <w:hideMark/>
          </w:tcPr>
          <w:p w14:paraId="00D04637" w14:textId="77777777" w:rsidR="00693370" w:rsidRPr="00693370" w:rsidRDefault="00693370" w:rsidP="00693370">
            <w:pPr>
              <w:spacing w:after="0" w:line="240" w:lineRule="auto"/>
              <w:jc w:val="center"/>
              <w:rPr>
                <w:rFonts w:ascii="Calibri" w:eastAsia="Times New Roman" w:hAnsi="Calibri" w:cs="Calibri"/>
                <w:b/>
                <w:bCs/>
                <w:color w:val="000000"/>
                <w:sz w:val="22"/>
              </w:rPr>
            </w:pPr>
            <w:r w:rsidRPr="00693370">
              <w:rPr>
                <w:rFonts w:ascii="Calibri" w:eastAsia="Times New Roman" w:hAnsi="Calibri" w:cs="Calibri"/>
                <w:b/>
                <w:bCs/>
                <w:color w:val="000000"/>
                <w:sz w:val="22"/>
              </w:rPr>
              <w:t>#of Cable</w:t>
            </w:r>
          </w:p>
        </w:tc>
      </w:tr>
      <w:tr w:rsidR="00693370" w:rsidRPr="00693370" w14:paraId="145CB113" w14:textId="77777777" w:rsidTr="00693370">
        <w:trPr>
          <w:trHeight w:val="259"/>
          <w:jc w:val="center"/>
        </w:trPr>
        <w:tc>
          <w:tcPr>
            <w:tcW w:w="10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562CF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 xml:space="preserve">Ambarlı </w:t>
            </w:r>
          </w:p>
        </w:tc>
        <w:tc>
          <w:tcPr>
            <w:tcW w:w="1305" w:type="dxa"/>
            <w:tcBorders>
              <w:top w:val="single" w:sz="8" w:space="0" w:color="auto"/>
              <w:left w:val="nil"/>
              <w:bottom w:val="single" w:sz="4" w:space="0" w:color="auto"/>
              <w:right w:val="single" w:sz="4" w:space="0" w:color="auto"/>
            </w:tcBorders>
            <w:shd w:val="clear" w:color="auto" w:fill="auto"/>
            <w:noWrap/>
            <w:vAlign w:val="center"/>
            <w:hideMark/>
          </w:tcPr>
          <w:p w14:paraId="5E07758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İkitelli</w:t>
            </w:r>
          </w:p>
        </w:tc>
        <w:tc>
          <w:tcPr>
            <w:tcW w:w="933" w:type="dxa"/>
            <w:tcBorders>
              <w:top w:val="single" w:sz="8" w:space="0" w:color="auto"/>
              <w:left w:val="nil"/>
              <w:bottom w:val="single" w:sz="4" w:space="0" w:color="auto"/>
              <w:right w:val="single" w:sz="4" w:space="0" w:color="auto"/>
            </w:tcBorders>
            <w:shd w:val="clear" w:color="auto" w:fill="auto"/>
            <w:noWrap/>
            <w:vAlign w:val="center"/>
            <w:hideMark/>
          </w:tcPr>
          <w:p w14:paraId="5F35145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single" w:sz="8" w:space="0" w:color="auto"/>
              <w:left w:val="nil"/>
              <w:bottom w:val="single" w:sz="4" w:space="0" w:color="auto"/>
              <w:right w:val="single" w:sz="4" w:space="0" w:color="auto"/>
            </w:tcBorders>
            <w:shd w:val="clear" w:color="auto" w:fill="auto"/>
            <w:noWrap/>
            <w:vAlign w:val="center"/>
            <w:hideMark/>
          </w:tcPr>
          <w:p w14:paraId="125AF67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23</w:t>
            </w:r>
          </w:p>
        </w:tc>
        <w:tc>
          <w:tcPr>
            <w:tcW w:w="1438" w:type="dxa"/>
            <w:tcBorders>
              <w:top w:val="single" w:sz="8" w:space="0" w:color="auto"/>
              <w:left w:val="single" w:sz="4" w:space="0" w:color="auto"/>
              <w:bottom w:val="single" w:sz="4" w:space="0" w:color="auto"/>
              <w:right w:val="single" w:sz="4" w:space="0" w:color="auto"/>
            </w:tcBorders>
            <w:shd w:val="clear" w:color="000000" w:fill="DB6413"/>
            <w:noWrap/>
            <w:vAlign w:val="center"/>
            <w:hideMark/>
          </w:tcPr>
          <w:p w14:paraId="46AE4CC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71.9</w:t>
            </w:r>
          </w:p>
        </w:tc>
        <w:tc>
          <w:tcPr>
            <w:tcW w:w="933" w:type="dxa"/>
            <w:tcBorders>
              <w:top w:val="single" w:sz="8" w:space="0" w:color="auto"/>
              <w:left w:val="nil"/>
              <w:bottom w:val="single" w:sz="4" w:space="0" w:color="auto"/>
              <w:right w:val="single" w:sz="8" w:space="0" w:color="auto"/>
            </w:tcBorders>
            <w:shd w:val="clear" w:color="auto" w:fill="auto"/>
            <w:noWrap/>
            <w:vAlign w:val="center"/>
            <w:hideMark/>
          </w:tcPr>
          <w:p w14:paraId="27C38F4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6636BC74"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4301D94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İkitelli</w:t>
            </w:r>
          </w:p>
        </w:tc>
        <w:tc>
          <w:tcPr>
            <w:tcW w:w="1305" w:type="dxa"/>
            <w:tcBorders>
              <w:top w:val="nil"/>
              <w:left w:val="nil"/>
              <w:bottom w:val="single" w:sz="4" w:space="0" w:color="auto"/>
              <w:right w:val="single" w:sz="4" w:space="0" w:color="auto"/>
            </w:tcBorders>
            <w:shd w:val="clear" w:color="auto" w:fill="auto"/>
            <w:noWrap/>
            <w:vAlign w:val="center"/>
            <w:hideMark/>
          </w:tcPr>
          <w:p w14:paraId="38FA500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Hamitabad</w:t>
            </w:r>
          </w:p>
        </w:tc>
        <w:tc>
          <w:tcPr>
            <w:tcW w:w="933" w:type="dxa"/>
            <w:tcBorders>
              <w:top w:val="nil"/>
              <w:left w:val="nil"/>
              <w:bottom w:val="single" w:sz="4" w:space="0" w:color="auto"/>
              <w:right w:val="single" w:sz="4" w:space="0" w:color="auto"/>
            </w:tcBorders>
            <w:shd w:val="clear" w:color="auto" w:fill="auto"/>
            <w:noWrap/>
            <w:vAlign w:val="center"/>
            <w:hideMark/>
          </w:tcPr>
          <w:p w14:paraId="75DD6D2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4AB0F24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137</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014BF69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28.2</w:t>
            </w:r>
          </w:p>
        </w:tc>
        <w:tc>
          <w:tcPr>
            <w:tcW w:w="933" w:type="dxa"/>
            <w:tcBorders>
              <w:top w:val="nil"/>
              <w:left w:val="nil"/>
              <w:bottom w:val="single" w:sz="4" w:space="0" w:color="auto"/>
              <w:right w:val="single" w:sz="8" w:space="0" w:color="auto"/>
            </w:tcBorders>
            <w:shd w:val="clear" w:color="auto" w:fill="auto"/>
            <w:noWrap/>
            <w:vAlign w:val="center"/>
            <w:hideMark/>
          </w:tcPr>
          <w:p w14:paraId="5A400CC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684F17F"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5CE8A01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İkitelli</w:t>
            </w:r>
          </w:p>
        </w:tc>
        <w:tc>
          <w:tcPr>
            <w:tcW w:w="1305" w:type="dxa"/>
            <w:tcBorders>
              <w:top w:val="nil"/>
              <w:left w:val="nil"/>
              <w:bottom w:val="single" w:sz="4" w:space="0" w:color="auto"/>
              <w:right w:val="single" w:sz="4" w:space="0" w:color="auto"/>
            </w:tcBorders>
            <w:shd w:val="clear" w:color="auto" w:fill="auto"/>
            <w:noWrap/>
            <w:vAlign w:val="center"/>
            <w:hideMark/>
          </w:tcPr>
          <w:p w14:paraId="6353103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Alibeyköy</w:t>
            </w:r>
          </w:p>
        </w:tc>
        <w:tc>
          <w:tcPr>
            <w:tcW w:w="933" w:type="dxa"/>
            <w:tcBorders>
              <w:top w:val="nil"/>
              <w:left w:val="nil"/>
              <w:bottom w:val="single" w:sz="4" w:space="0" w:color="auto"/>
              <w:right w:val="single" w:sz="4" w:space="0" w:color="auto"/>
            </w:tcBorders>
            <w:shd w:val="clear" w:color="auto" w:fill="auto"/>
            <w:noWrap/>
            <w:vAlign w:val="center"/>
            <w:hideMark/>
          </w:tcPr>
          <w:p w14:paraId="04A1D0B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4ED1DCC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22</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6410346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46.1</w:t>
            </w:r>
          </w:p>
        </w:tc>
        <w:tc>
          <w:tcPr>
            <w:tcW w:w="933" w:type="dxa"/>
            <w:tcBorders>
              <w:top w:val="nil"/>
              <w:left w:val="nil"/>
              <w:bottom w:val="single" w:sz="4" w:space="0" w:color="auto"/>
              <w:right w:val="single" w:sz="8" w:space="0" w:color="auto"/>
            </w:tcBorders>
            <w:shd w:val="clear" w:color="auto" w:fill="auto"/>
            <w:noWrap/>
            <w:vAlign w:val="center"/>
            <w:hideMark/>
          </w:tcPr>
          <w:p w14:paraId="5CB8544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0505EE0"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55314B3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İkitelli</w:t>
            </w:r>
          </w:p>
        </w:tc>
        <w:tc>
          <w:tcPr>
            <w:tcW w:w="1305" w:type="dxa"/>
            <w:tcBorders>
              <w:top w:val="nil"/>
              <w:left w:val="nil"/>
              <w:bottom w:val="single" w:sz="4" w:space="0" w:color="auto"/>
              <w:right w:val="single" w:sz="4" w:space="0" w:color="auto"/>
            </w:tcBorders>
            <w:shd w:val="clear" w:color="auto" w:fill="auto"/>
            <w:noWrap/>
            <w:vAlign w:val="center"/>
            <w:hideMark/>
          </w:tcPr>
          <w:p w14:paraId="5F201C2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Osmanca</w:t>
            </w:r>
          </w:p>
        </w:tc>
        <w:tc>
          <w:tcPr>
            <w:tcW w:w="933" w:type="dxa"/>
            <w:tcBorders>
              <w:top w:val="nil"/>
              <w:left w:val="nil"/>
              <w:bottom w:val="single" w:sz="4" w:space="0" w:color="auto"/>
              <w:right w:val="single" w:sz="4" w:space="0" w:color="auto"/>
            </w:tcBorders>
            <w:shd w:val="clear" w:color="auto" w:fill="auto"/>
            <w:noWrap/>
            <w:vAlign w:val="center"/>
            <w:hideMark/>
          </w:tcPr>
          <w:p w14:paraId="6DE5F35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29B445C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269</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E533D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16.1</w:t>
            </w:r>
          </w:p>
        </w:tc>
        <w:tc>
          <w:tcPr>
            <w:tcW w:w="933" w:type="dxa"/>
            <w:tcBorders>
              <w:top w:val="nil"/>
              <w:left w:val="nil"/>
              <w:bottom w:val="single" w:sz="4" w:space="0" w:color="auto"/>
              <w:right w:val="single" w:sz="8" w:space="0" w:color="auto"/>
            </w:tcBorders>
            <w:shd w:val="clear" w:color="auto" w:fill="auto"/>
            <w:noWrap/>
            <w:vAlign w:val="center"/>
            <w:hideMark/>
          </w:tcPr>
          <w:p w14:paraId="0B037FF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6C9E9766"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465489C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Osmanca</w:t>
            </w:r>
          </w:p>
        </w:tc>
        <w:tc>
          <w:tcPr>
            <w:tcW w:w="1305" w:type="dxa"/>
            <w:tcBorders>
              <w:top w:val="nil"/>
              <w:left w:val="nil"/>
              <w:bottom w:val="single" w:sz="4" w:space="0" w:color="auto"/>
              <w:right w:val="single" w:sz="4" w:space="0" w:color="auto"/>
            </w:tcBorders>
            <w:shd w:val="clear" w:color="auto" w:fill="auto"/>
            <w:noWrap/>
            <w:vAlign w:val="center"/>
            <w:hideMark/>
          </w:tcPr>
          <w:p w14:paraId="3437297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Çankırı</w:t>
            </w:r>
          </w:p>
        </w:tc>
        <w:tc>
          <w:tcPr>
            <w:tcW w:w="933" w:type="dxa"/>
            <w:tcBorders>
              <w:top w:val="nil"/>
              <w:left w:val="nil"/>
              <w:bottom w:val="single" w:sz="4" w:space="0" w:color="auto"/>
              <w:right w:val="single" w:sz="4" w:space="0" w:color="auto"/>
            </w:tcBorders>
            <w:shd w:val="clear" w:color="auto" w:fill="auto"/>
            <w:noWrap/>
            <w:vAlign w:val="center"/>
            <w:hideMark/>
          </w:tcPr>
          <w:p w14:paraId="433E38E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4519059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206</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6BF8B41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44.9</w:t>
            </w:r>
          </w:p>
        </w:tc>
        <w:tc>
          <w:tcPr>
            <w:tcW w:w="933" w:type="dxa"/>
            <w:tcBorders>
              <w:top w:val="nil"/>
              <w:left w:val="nil"/>
              <w:bottom w:val="single" w:sz="4" w:space="0" w:color="auto"/>
              <w:right w:val="single" w:sz="8" w:space="0" w:color="auto"/>
            </w:tcBorders>
            <w:shd w:val="clear" w:color="auto" w:fill="auto"/>
            <w:noWrap/>
            <w:vAlign w:val="center"/>
            <w:hideMark/>
          </w:tcPr>
          <w:p w14:paraId="3F20E92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7652CFA5"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1B23106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Osmanca</w:t>
            </w:r>
          </w:p>
        </w:tc>
        <w:tc>
          <w:tcPr>
            <w:tcW w:w="1305" w:type="dxa"/>
            <w:tcBorders>
              <w:top w:val="nil"/>
              <w:left w:val="nil"/>
              <w:bottom w:val="single" w:sz="4" w:space="0" w:color="auto"/>
              <w:right w:val="single" w:sz="4" w:space="0" w:color="auto"/>
            </w:tcBorders>
            <w:shd w:val="clear" w:color="auto" w:fill="auto"/>
            <w:noWrap/>
            <w:vAlign w:val="center"/>
            <w:hideMark/>
          </w:tcPr>
          <w:p w14:paraId="2B390C1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Sincan</w:t>
            </w:r>
          </w:p>
        </w:tc>
        <w:tc>
          <w:tcPr>
            <w:tcW w:w="933" w:type="dxa"/>
            <w:tcBorders>
              <w:top w:val="nil"/>
              <w:left w:val="nil"/>
              <w:bottom w:val="single" w:sz="4" w:space="0" w:color="auto"/>
              <w:right w:val="single" w:sz="4" w:space="0" w:color="auto"/>
            </w:tcBorders>
            <w:shd w:val="clear" w:color="auto" w:fill="auto"/>
            <w:noWrap/>
            <w:vAlign w:val="center"/>
            <w:hideMark/>
          </w:tcPr>
          <w:p w14:paraId="4690E16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3F244EF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174</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6EF5263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27.6</w:t>
            </w:r>
          </w:p>
        </w:tc>
        <w:tc>
          <w:tcPr>
            <w:tcW w:w="933" w:type="dxa"/>
            <w:tcBorders>
              <w:top w:val="nil"/>
              <w:left w:val="nil"/>
              <w:bottom w:val="single" w:sz="4" w:space="0" w:color="auto"/>
              <w:right w:val="single" w:sz="8" w:space="0" w:color="auto"/>
            </w:tcBorders>
            <w:shd w:val="clear" w:color="auto" w:fill="auto"/>
            <w:noWrap/>
            <w:vAlign w:val="center"/>
            <w:hideMark/>
          </w:tcPr>
          <w:p w14:paraId="4DC76AA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3DF5F49A"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1F4E46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Osmanca</w:t>
            </w:r>
          </w:p>
        </w:tc>
        <w:tc>
          <w:tcPr>
            <w:tcW w:w="1305" w:type="dxa"/>
            <w:tcBorders>
              <w:top w:val="nil"/>
              <w:left w:val="nil"/>
              <w:bottom w:val="single" w:sz="4" w:space="0" w:color="auto"/>
              <w:right w:val="single" w:sz="4" w:space="0" w:color="auto"/>
            </w:tcBorders>
            <w:shd w:val="clear" w:color="auto" w:fill="auto"/>
            <w:noWrap/>
            <w:vAlign w:val="center"/>
            <w:hideMark/>
          </w:tcPr>
          <w:p w14:paraId="0AEA256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Adapazarı</w:t>
            </w:r>
          </w:p>
        </w:tc>
        <w:tc>
          <w:tcPr>
            <w:tcW w:w="933" w:type="dxa"/>
            <w:tcBorders>
              <w:top w:val="nil"/>
              <w:left w:val="nil"/>
              <w:bottom w:val="single" w:sz="4" w:space="0" w:color="auto"/>
              <w:right w:val="single" w:sz="4" w:space="0" w:color="auto"/>
            </w:tcBorders>
            <w:shd w:val="clear" w:color="auto" w:fill="auto"/>
            <w:noWrap/>
            <w:vAlign w:val="center"/>
            <w:hideMark/>
          </w:tcPr>
          <w:p w14:paraId="53A96A7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2565F16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66</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52E9FF2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47.2</w:t>
            </w:r>
          </w:p>
        </w:tc>
        <w:tc>
          <w:tcPr>
            <w:tcW w:w="933" w:type="dxa"/>
            <w:tcBorders>
              <w:top w:val="nil"/>
              <w:left w:val="nil"/>
              <w:bottom w:val="single" w:sz="4" w:space="0" w:color="auto"/>
              <w:right w:val="single" w:sz="8" w:space="0" w:color="auto"/>
            </w:tcBorders>
            <w:shd w:val="clear" w:color="auto" w:fill="auto"/>
            <w:noWrap/>
            <w:vAlign w:val="center"/>
            <w:hideMark/>
          </w:tcPr>
          <w:p w14:paraId="75EDC6F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027D7A50"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1FB584E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Adapazarı</w:t>
            </w:r>
          </w:p>
        </w:tc>
        <w:tc>
          <w:tcPr>
            <w:tcW w:w="1305" w:type="dxa"/>
            <w:tcBorders>
              <w:top w:val="nil"/>
              <w:left w:val="nil"/>
              <w:bottom w:val="single" w:sz="4" w:space="0" w:color="auto"/>
              <w:right w:val="single" w:sz="4" w:space="0" w:color="auto"/>
            </w:tcBorders>
            <w:shd w:val="clear" w:color="auto" w:fill="auto"/>
            <w:noWrap/>
            <w:vAlign w:val="center"/>
            <w:hideMark/>
          </w:tcPr>
          <w:p w14:paraId="11B833F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Çayırhan</w:t>
            </w:r>
          </w:p>
        </w:tc>
        <w:tc>
          <w:tcPr>
            <w:tcW w:w="933" w:type="dxa"/>
            <w:tcBorders>
              <w:top w:val="nil"/>
              <w:left w:val="nil"/>
              <w:bottom w:val="single" w:sz="4" w:space="0" w:color="auto"/>
              <w:right w:val="single" w:sz="4" w:space="0" w:color="auto"/>
            </w:tcBorders>
            <w:shd w:val="clear" w:color="auto" w:fill="auto"/>
            <w:noWrap/>
            <w:vAlign w:val="center"/>
            <w:hideMark/>
          </w:tcPr>
          <w:p w14:paraId="62AD437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2C0339A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136</w:t>
            </w:r>
          </w:p>
        </w:tc>
        <w:tc>
          <w:tcPr>
            <w:tcW w:w="1438" w:type="dxa"/>
            <w:tcBorders>
              <w:top w:val="single" w:sz="4" w:space="0" w:color="auto"/>
              <w:left w:val="single" w:sz="4" w:space="0" w:color="auto"/>
              <w:bottom w:val="single" w:sz="4" w:space="0" w:color="auto"/>
              <w:right w:val="single" w:sz="4" w:space="0" w:color="auto"/>
            </w:tcBorders>
            <w:shd w:val="clear" w:color="000000" w:fill="DB6413"/>
            <w:noWrap/>
            <w:vAlign w:val="center"/>
            <w:hideMark/>
          </w:tcPr>
          <w:p w14:paraId="12C77F5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67.9</w:t>
            </w:r>
          </w:p>
        </w:tc>
        <w:tc>
          <w:tcPr>
            <w:tcW w:w="933" w:type="dxa"/>
            <w:tcBorders>
              <w:top w:val="nil"/>
              <w:left w:val="nil"/>
              <w:bottom w:val="single" w:sz="4" w:space="0" w:color="auto"/>
              <w:right w:val="single" w:sz="8" w:space="0" w:color="auto"/>
            </w:tcBorders>
            <w:shd w:val="clear" w:color="auto" w:fill="auto"/>
            <w:noWrap/>
            <w:vAlign w:val="center"/>
            <w:hideMark/>
          </w:tcPr>
          <w:p w14:paraId="0A6C942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572B5EB7"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22C9FB1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Adapazarı</w:t>
            </w:r>
          </w:p>
        </w:tc>
        <w:tc>
          <w:tcPr>
            <w:tcW w:w="1305" w:type="dxa"/>
            <w:tcBorders>
              <w:top w:val="nil"/>
              <w:left w:val="nil"/>
              <w:bottom w:val="single" w:sz="4" w:space="0" w:color="auto"/>
              <w:right w:val="single" w:sz="4" w:space="0" w:color="auto"/>
            </w:tcBorders>
            <w:shd w:val="clear" w:color="auto" w:fill="auto"/>
            <w:noWrap/>
            <w:vAlign w:val="center"/>
            <w:hideMark/>
          </w:tcPr>
          <w:p w14:paraId="39B3A69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Gökçekaya</w:t>
            </w:r>
          </w:p>
        </w:tc>
        <w:tc>
          <w:tcPr>
            <w:tcW w:w="933" w:type="dxa"/>
            <w:tcBorders>
              <w:top w:val="nil"/>
              <w:left w:val="nil"/>
              <w:bottom w:val="single" w:sz="4" w:space="0" w:color="auto"/>
              <w:right w:val="single" w:sz="4" w:space="0" w:color="auto"/>
            </w:tcBorders>
            <w:shd w:val="clear" w:color="auto" w:fill="auto"/>
            <w:noWrap/>
            <w:vAlign w:val="center"/>
            <w:hideMark/>
          </w:tcPr>
          <w:p w14:paraId="3C0B910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22C88C8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100</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02C39A4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35.3</w:t>
            </w:r>
          </w:p>
        </w:tc>
        <w:tc>
          <w:tcPr>
            <w:tcW w:w="933" w:type="dxa"/>
            <w:tcBorders>
              <w:top w:val="nil"/>
              <w:left w:val="nil"/>
              <w:bottom w:val="single" w:sz="4" w:space="0" w:color="auto"/>
              <w:right w:val="single" w:sz="8" w:space="0" w:color="auto"/>
            </w:tcBorders>
            <w:shd w:val="clear" w:color="auto" w:fill="auto"/>
            <w:noWrap/>
            <w:vAlign w:val="center"/>
            <w:hideMark/>
          </w:tcPr>
          <w:p w14:paraId="2501F54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61623CDF"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35DD6C9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Adapazarı</w:t>
            </w:r>
          </w:p>
        </w:tc>
        <w:tc>
          <w:tcPr>
            <w:tcW w:w="1305" w:type="dxa"/>
            <w:tcBorders>
              <w:top w:val="nil"/>
              <w:left w:val="nil"/>
              <w:bottom w:val="single" w:sz="4" w:space="0" w:color="auto"/>
              <w:right w:val="single" w:sz="4" w:space="0" w:color="auto"/>
            </w:tcBorders>
            <w:shd w:val="clear" w:color="auto" w:fill="auto"/>
            <w:noWrap/>
            <w:vAlign w:val="center"/>
            <w:hideMark/>
          </w:tcPr>
          <w:p w14:paraId="0A9CD6F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Bursa</w:t>
            </w:r>
          </w:p>
        </w:tc>
        <w:tc>
          <w:tcPr>
            <w:tcW w:w="933" w:type="dxa"/>
            <w:tcBorders>
              <w:top w:val="nil"/>
              <w:left w:val="nil"/>
              <w:bottom w:val="single" w:sz="4" w:space="0" w:color="auto"/>
              <w:right w:val="single" w:sz="4" w:space="0" w:color="auto"/>
            </w:tcBorders>
            <w:shd w:val="clear" w:color="auto" w:fill="auto"/>
            <w:noWrap/>
            <w:vAlign w:val="center"/>
            <w:hideMark/>
          </w:tcPr>
          <w:p w14:paraId="3DEECAD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0CE7AA0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156</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2E72191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30</w:t>
            </w:r>
          </w:p>
        </w:tc>
        <w:tc>
          <w:tcPr>
            <w:tcW w:w="933" w:type="dxa"/>
            <w:tcBorders>
              <w:top w:val="nil"/>
              <w:left w:val="nil"/>
              <w:bottom w:val="single" w:sz="4" w:space="0" w:color="auto"/>
              <w:right w:val="single" w:sz="8" w:space="0" w:color="auto"/>
            </w:tcBorders>
            <w:shd w:val="clear" w:color="auto" w:fill="auto"/>
            <w:noWrap/>
            <w:vAlign w:val="center"/>
            <w:hideMark/>
          </w:tcPr>
          <w:p w14:paraId="6A3A808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762B8F8A"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10C611D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Adapazarı</w:t>
            </w:r>
          </w:p>
        </w:tc>
        <w:tc>
          <w:tcPr>
            <w:tcW w:w="1305" w:type="dxa"/>
            <w:tcBorders>
              <w:top w:val="nil"/>
              <w:left w:val="nil"/>
              <w:bottom w:val="single" w:sz="4" w:space="0" w:color="auto"/>
              <w:right w:val="single" w:sz="4" w:space="0" w:color="auto"/>
            </w:tcBorders>
            <w:shd w:val="clear" w:color="auto" w:fill="auto"/>
            <w:noWrap/>
            <w:vAlign w:val="center"/>
            <w:hideMark/>
          </w:tcPr>
          <w:p w14:paraId="19A6AB3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Tepeören</w:t>
            </w:r>
          </w:p>
        </w:tc>
        <w:tc>
          <w:tcPr>
            <w:tcW w:w="933" w:type="dxa"/>
            <w:tcBorders>
              <w:top w:val="nil"/>
              <w:left w:val="nil"/>
              <w:bottom w:val="single" w:sz="4" w:space="0" w:color="auto"/>
              <w:right w:val="single" w:sz="4" w:space="0" w:color="auto"/>
            </w:tcBorders>
            <w:shd w:val="clear" w:color="auto" w:fill="auto"/>
            <w:noWrap/>
            <w:vAlign w:val="center"/>
            <w:hideMark/>
          </w:tcPr>
          <w:p w14:paraId="2A021A9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2DC3F27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87</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13AB67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39.6</w:t>
            </w:r>
          </w:p>
        </w:tc>
        <w:tc>
          <w:tcPr>
            <w:tcW w:w="933" w:type="dxa"/>
            <w:tcBorders>
              <w:top w:val="nil"/>
              <w:left w:val="nil"/>
              <w:bottom w:val="single" w:sz="4" w:space="0" w:color="auto"/>
              <w:right w:val="single" w:sz="8" w:space="0" w:color="auto"/>
            </w:tcBorders>
            <w:shd w:val="clear" w:color="auto" w:fill="auto"/>
            <w:noWrap/>
            <w:vAlign w:val="center"/>
            <w:hideMark/>
          </w:tcPr>
          <w:p w14:paraId="54770C9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w:t>
            </w:r>
          </w:p>
        </w:tc>
      </w:tr>
      <w:tr w:rsidR="00693370" w:rsidRPr="00693370" w14:paraId="33252891"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002E9D4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Tepeören</w:t>
            </w:r>
          </w:p>
        </w:tc>
        <w:tc>
          <w:tcPr>
            <w:tcW w:w="1305" w:type="dxa"/>
            <w:tcBorders>
              <w:top w:val="nil"/>
              <w:left w:val="nil"/>
              <w:bottom w:val="single" w:sz="4" w:space="0" w:color="auto"/>
              <w:right w:val="single" w:sz="4" w:space="0" w:color="auto"/>
            </w:tcBorders>
            <w:shd w:val="clear" w:color="auto" w:fill="auto"/>
            <w:noWrap/>
            <w:vAlign w:val="center"/>
            <w:hideMark/>
          </w:tcPr>
          <w:p w14:paraId="1754F8F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Ümraniye</w:t>
            </w:r>
          </w:p>
        </w:tc>
        <w:tc>
          <w:tcPr>
            <w:tcW w:w="933" w:type="dxa"/>
            <w:tcBorders>
              <w:top w:val="nil"/>
              <w:left w:val="nil"/>
              <w:bottom w:val="single" w:sz="4" w:space="0" w:color="auto"/>
              <w:right w:val="single" w:sz="4" w:space="0" w:color="auto"/>
            </w:tcBorders>
            <w:shd w:val="clear" w:color="auto" w:fill="auto"/>
            <w:noWrap/>
            <w:vAlign w:val="center"/>
            <w:hideMark/>
          </w:tcPr>
          <w:p w14:paraId="31E0412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03311F9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32</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95B16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10.1</w:t>
            </w:r>
          </w:p>
        </w:tc>
        <w:tc>
          <w:tcPr>
            <w:tcW w:w="933" w:type="dxa"/>
            <w:tcBorders>
              <w:top w:val="nil"/>
              <w:left w:val="nil"/>
              <w:bottom w:val="single" w:sz="4" w:space="0" w:color="auto"/>
              <w:right w:val="single" w:sz="8" w:space="0" w:color="auto"/>
            </w:tcBorders>
            <w:shd w:val="clear" w:color="auto" w:fill="auto"/>
            <w:noWrap/>
            <w:vAlign w:val="center"/>
            <w:hideMark/>
          </w:tcPr>
          <w:p w14:paraId="1FC3BC8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w:t>
            </w:r>
          </w:p>
        </w:tc>
      </w:tr>
      <w:tr w:rsidR="00693370" w:rsidRPr="00693370" w14:paraId="4F010604"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3392171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Ümraniye</w:t>
            </w:r>
          </w:p>
        </w:tc>
        <w:tc>
          <w:tcPr>
            <w:tcW w:w="1305" w:type="dxa"/>
            <w:tcBorders>
              <w:top w:val="nil"/>
              <w:left w:val="nil"/>
              <w:bottom w:val="single" w:sz="4" w:space="0" w:color="auto"/>
              <w:right w:val="single" w:sz="4" w:space="0" w:color="auto"/>
            </w:tcBorders>
            <w:shd w:val="clear" w:color="auto" w:fill="auto"/>
            <w:noWrap/>
            <w:vAlign w:val="center"/>
            <w:hideMark/>
          </w:tcPr>
          <w:p w14:paraId="068DCEF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Alibeyköy</w:t>
            </w:r>
          </w:p>
        </w:tc>
        <w:tc>
          <w:tcPr>
            <w:tcW w:w="933" w:type="dxa"/>
            <w:tcBorders>
              <w:top w:val="nil"/>
              <w:left w:val="nil"/>
              <w:bottom w:val="single" w:sz="4" w:space="0" w:color="auto"/>
              <w:right w:val="single" w:sz="4" w:space="0" w:color="auto"/>
            </w:tcBorders>
            <w:shd w:val="clear" w:color="auto" w:fill="auto"/>
            <w:noWrap/>
            <w:vAlign w:val="center"/>
            <w:hideMark/>
          </w:tcPr>
          <w:p w14:paraId="09489C6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41A45B9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39</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95A1FE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37.4</w:t>
            </w:r>
          </w:p>
        </w:tc>
        <w:tc>
          <w:tcPr>
            <w:tcW w:w="933" w:type="dxa"/>
            <w:tcBorders>
              <w:top w:val="nil"/>
              <w:left w:val="nil"/>
              <w:bottom w:val="single" w:sz="4" w:space="0" w:color="auto"/>
              <w:right w:val="single" w:sz="8" w:space="0" w:color="auto"/>
            </w:tcBorders>
            <w:shd w:val="clear" w:color="auto" w:fill="auto"/>
            <w:noWrap/>
            <w:vAlign w:val="center"/>
            <w:hideMark/>
          </w:tcPr>
          <w:p w14:paraId="718679F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728BE530"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75509DD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Alibeyköy</w:t>
            </w:r>
          </w:p>
        </w:tc>
        <w:tc>
          <w:tcPr>
            <w:tcW w:w="1305" w:type="dxa"/>
            <w:tcBorders>
              <w:top w:val="nil"/>
              <w:left w:val="nil"/>
              <w:bottom w:val="single" w:sz="4" w:space="0" w:color="auto"/>
              <w:right w:val="single" w:sz="4" w:space="0" w:color="auto"/>
            </w:tcBorders>
            <w:shd w:val="clear" w:color="auto" w:fill="auto"/>
            <w:noWrap/>
            <w:vAlign w:val="center"/>
            <w:hideMark/>
          </w:tcPr>
          <w:p w14:paraId="30C451D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Hamitabad</w:t>
            </w:r>
          </w:p>
        </w:tc>
        <w:tc>
          <w:tcPr>
            <w:tcW w:w="933" w:type="dxa"/>
            <w:tcBorders>
              <w:top w:val="nil"/>
              <w:left w:val="nil"/>
              <w:bottom w:val="single" w:sz="4" w:space="0" w:color="auto"/>
              <w:right w:val="single" w:sz="4" w:space="0" w:color="auto"/>
            </w:tcBorders>
            <w:shd w:val="clear" w:color="auto" w:fill="auto"/>
            <w:noWrap/>
            <w:vAlign w:val="center"/>
            <w:hideMark/>
          </w:tcPr>
          <w:p w14:paraId="768588C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7BDD90B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150</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E06771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30.1</w:t>
            </w:r>
          </w:p>
        </w:tc>
        <w:tc>
          <w:tcPr>
            <w:tcW w:w="933" w:type="dxa"/>
            <w:tcBorders>
              <w:top w:val="nil"/>
              <w:left w:val="nil"/>
              <w:bottom w:val="single" w:sz="4" w:space="0" w:color="auto"/>
              <w:right w:val="single" w:sz="8" w:space="0" w:color="auto"/>
            </w:tcBorders>
            <w:shd w:val="clear" w:color="auto" w:fill="auto"/>
            <w:noWrap/>
            <w:vAlign w:val="center"/>
            <w:hideMark/>
          </w:tcPr>
          <w:p w14:paraId="5914158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FC06CB9"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7BE4654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Bursa</w:t>
            </w:r>
          </w:p>
        </w:tc>
        <w:tc>
          <w:tcPr>
            <w:tcW w:w="1305" w:type="dxa"/>
            <w:tcBorders>
              <w:top w:val="nil"/>
              <w:left w:val="nil"/>
              <w:bottom w:val="single" w:sz="4" w:space="0" w:color="auto"/>
              <w:right w:val="single" w:sz="4" w:space="0" w:color="auto"/>
            </w:tcBorders>
            <w:shd w:val="clear" w:color="auto" w:fill="auto"/>
            <w:noWrap/>
            <w:vAlign w:val="center"/>
            <w:hideMark/>
          </w:tcPr>
          <w:p w14:paraId="040D9AE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Tunçbilek</w:t>
            </w:r>
          </w:p>
        </w:tc>
        <w:tc>
          <w:tcPr>
            <w:tcW w:w="933" w:type="dxa"/>
            <w:tcBorders>
              <w:top w:val="nil"/>
              <w:left w:val="nil"/>
              <w:bottom w:val="single" w:sz="4" w:space="0" w:color="auto"/>
              <w:right w:val="single" w:sz="4" w:space="0" w:color="auto"/>
            </w:tcBorders>
            <w:shd w:val="clear" w:color="auto" w:fill="auto"/>
            <w:noWrap/>
            <w:vAlign w:val="center"/>
            <w:hideMark/>
          </w:tcPr>
          <w:p w14:paraId="18FB4DA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7BDDF38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88</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0CD54EC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58.2</w:t>
            </w:r>
          </w:p>
        </w:tc>
        <w:tc>
          <w:tcPr>
            <w:tcW w:w="933" w:type="dxa"/>
            <w:tcBorders>
              <w:top w:val="nil"/>
              <w:left w:val="nil"/>
              <w:bottom w:val="single" w:sz="4" w:space="0" w:color="auto"/>
              <w:right w:val="single" w:sz="8" w:space="0" w:color="auto"/>
            </w:tcBorders>
            <w:shd w:val="clear" w:color="auto" w:fill="auto"/>
            <w:noWrap/>
            <w:vAlign w:val="center"/>
            <w:hideMark/>
          </w:tcPr>
          <w:p w14:paraId="6E3CDB9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6C7BC51B"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0417B24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Bursa</w:t>
            </w:r>
          </w:p>
        </w:tc>
        <w:tc>
          <w:tcPr>
            <w:tcW w:w="1305" w:type="dxa"/>
            <w:tcBorders>
              <w:top w:val="nil"/>
              <w:left w:val="nil"/>
              <w:bottom w:val="single" w:sz="4" w:space="0" w:color="auto"/>
              <w:right w:val="single" w:sz="4" w:space="0" w:color="auto"/>
            </w:tcBorders>
            <w:shd w:val="clear" w:color="auto" w:fill="auto"/>
            <w:noWrap/>
            <w:vAlign w:val="center"/>
            <w:hideMark/>
          </w:tcPr>
          <w:p w14:paraId="1C1F02B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Balıkesir</w:t>
            </w:r>
          </w:p>
        </w:tc>
        <w:tc>
          <w:tcPr>
            <w:tcW w:w="933" w:type="dxa"/>
            <w:tcBorders>
              <w:top w:val="nil"/>
              <w:left w:val="nil"/>
              <w:bottom w:val="single" w:sz="4" w:space="0" w:color="auto"/>
              <w:right w:val="single" w:sz="4" w:space="0" w:color="auto"/>
            </w:tcBorders>
            <w:shd w:val="clear" w:color="auto" w:fill="auto"/>
            <w:noWrap/>
            <w:vAlign w:val="center"/>
            <w:hideMark/>
          </w:tcPr>
          <w:p w14:paraId="6CB7234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48D158F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109</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4F1DC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19.9</w:t>
            </w:r>
          </w:p>
        </w:tc>
        <w:tc>
          <w:tcPr>
            <w:tcW w:w="933" w:type="dxa"/>
            <w:tcBorders>
              <w:top w:val="nil"/>
              <w:left w:val="nil"/>
              <w:bottom w:val="single" w:sz="4" w:space="0" w:color="auto"/>
              <w:right w:val="single" w:sz="8" w:space="0" w:color="auto"/>
            </w:tcBorders>
            <w:shd w:val="clear" w:color="auto" w:fill="auto"/>
            <w:noWrap/>
            <w:vAlign w:val="center"/>
            <w:hideMark/>
          </w:tcPr>
          <w:p w14:paraId="5037170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877E7AB" w14:textId="77777777" w:rsidTr="00693370">
        <w:trPr>
          <w:trHeight w:val="259"/>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3457AE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Balıkesir</w:t>
            </w:r>
          </w:p>
        </w:tc>
        <w:tc>
          <w:tcPr>
            <w:tcW w:w="1305" w:type="dxa"/>
            <w:tcBorders>
              <w:top w:val="nil"/>
              <w:left w:val="nil"/>
              <w:bottom w:val="single" w:sz="4" w:space="0" w:color="auto"/>
              <w:right w:val="single" w:sz="4" w:space="0" w:color="auto"/>
            </w:tcBorders>
            <w:shd w:val="clear" w:color="auto" w:fill="auto"/>
            <w:noWrap/>
            <w:vAlign w:val="center"/>
            <w:hideMark/>
          </w:tcPr>
          <w:p w14:paraId="7B89689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Soma</w:t>
            </w:r>
          </w:p>
        </w:tc>
        <w:tc>
          <w:tcPr>
            <w:tcW w:w="933" w:type="dxa"/>
            <w:tcBorders>
              <w:top w:val="nil"/>
              <w:left w:val="nil"/>
              <w:bottom w:val="single" w:sz="4" w:space="0" w:color="auto"/>
              <w:right w:val="single" w:sz="4" w:space="0" w:color="auto"/>
            </w:tcBorders>
            <w:shd w:val="clear" w:color="auto" w:fill="auto"/>
            <w:noWrap/>
            <w:vAlign w:val="center"/>
            <w:hideMark/>
          </w:tcPr>
          <w:p w14:paraId="617ED6F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5A0A188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65</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05CA9F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14.1</w:t>
            </w:r>
          </w:p>
        </w:tc>
        <w:tc>
          <w:tcPr>
            <w:tcW w:w="933" w:type="dxa"/>
            <w:tcBorders>
              <w:top w:val="nil"/>
              <w:left w:val="nil"/>
              <w:bottom w:val="single" w:sz="4" w:space="0" w:color="auto"/>
              <w:right w:val="single" w:sz="8" w:space="0" w:color="auto"/>
            </w:tcBorders>
            <w:shd w:val="clear" w:color="auto" w:fill="auto"/>
            <w:noWrap/>
            <w:vAlign w:val="center"/>
            <w:hideMark/>
          </w:tcPr>
          <w:p w14:paraId="0DF26E2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10827DD6"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1AFF526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Soma</w:t>
            </w:r>
          </w:p>
        </w:tc>
        <w:tc>
          <w:tcPr>
            <w:tcW w:w="1305" w:type="dxa"/>
            <w:tcBorders>
              <w:top w:val="nil"/>
              <w:left w:val="nil"/>
              <w:bottom w:val="single" w:sz="4" w:space="0" w:color="auto"/>
              <w:right w:val="single" w:sz="4" w:space="0" w:color="auto"/>
            </w:tcBorders>
            <w:shd w:val="clear" w:color="auto" w:fill="auto"/>
            <w:noWrap/>
            <w:vAlign w:val="center"/>
            <w:hideMark/>
          </w:tcPr>
          <w:p w14:paraId="5008231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Aliağa</w:t>
            </w:r>
          </w:p>
        </w:tc>
        <w:tc>
          <w:tcPr>
            <w:tcW w:w="933" w:type="dxa"/>
            <w:tcBorders>
              <w:top w:val="nil"/>
              <w:left w:val="nil"/>
              <w:bottom w:val="single" w:sz="4" w:space="0" w:color="auto"/>
              <w:right w:val="single" w:sz="4" w:space="0" w:color="auto"/>
            </w:tcBorders>
            <w:shd w:val="clear" w:color="auto" w:fill="auto"/>
            <w:noWrap/>
            <w:vAlign w:val="center"/>
            <w:hideMark/>
          </w:tcPr>
          <w:p w14:paraId="6337DB2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70DEB21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82</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2A64120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56.9</w:t>
            </w:r>
          </w:p>
        </w:tc>
        <w:tc>
          <w:tcPr>
            <w:tcW w:w="933" w:type="dxa"/>
            <w:tcBorders>
              <w:top w:val="nil"/>
              <w:left w:val="nil"/>
              <w:bottom w:val="single" w:sz="4" w:space="0" w:color="auto"/>
              <w:right w:val="single" w:sz="8" w:space="0" w:color="auto"/>
            </w:tcBorders>
            <w:shd w:val="clear" w:color="auto" w:fill="auto"/>
            <w:noWrap/>
            <w:vAlign w:val="center"/>
            <w:hideMark/>
          </w:tcPr>
          <w:p w14:paraId="5C14440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EF9999D"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7922448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Aliağa</w:t>
            </w:r>
          </w:p>
        </w:tc>
        <w:tc>
          <w:tcPr>
            <w:tcW w:w="1305" w:type="dxa"/>
            <w:tcBorders>
              <w:top w:val="nil"/>
              <w:left w:val="nil"/>
              <w:bottom w:val="single" w:sz="4" w:space="0" w:color="auto"/>
              <w:right w:val="single" w:sz="4" w:space="0" w:color="auto"/>
            </w:tcBorders>
            <w:shd w:val="clear" w:color="auto" w:fill="auto"/>
            <w:noWrap/>
            <w:vAlign w:val="center"/>
            <w:hideMark/>
          </w:tcPr>
          <w:p w14:paraId="32AC857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Işıklar</w:t>
            </w:r>
          </w:p>
        </w:tc>
        <w:tc>
          <w:tcPr>
            <w:tcW w:w="933" w:type="dxa"/>
            <w:tcBorders>
              <w:top w:val="nil"/>
              <w:left w:val="nil"/>
              <w:bottom w:val="single" w:sz="4" w:space="0" w:color="auto"/>
              <w:right w:val="single" w:sz="4" w:space="0" w:color="auto"/>
            </w:tcBorders>
            <w:shd w:val="clear" w:color="auto" w:fill="auto"/>
            <w:noWrap/>
            <w:vAlign w:val="center"/>
            <w:hideMark/>
          </w:tcPr>
          <w:p w14:paraId="1F89724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76F13F1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67</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466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14.8</w:t>
            </w:r>
          </w:p>
        </w:tc>
        <w:tc>
          <w:tcPr>
            <w:tcW w:w="933" w:type="dxa"/>
            <w:tcBorders>
              <w:top w:val="nil"/>
              <w:left w:val="nil"/>
              <w:bottom w:val="single" w:sz="4" w:space="0" w:color="auto"/>
              <w:right w:val="single" w:sz="8" w:space="0" w:color="auto"/>
            </w:tcBorders>
            <w:shd w:val="clear" w:color="auto" w:fill="auto"/>
            <w:noWrap/>
            <w:vAlign w:val="center"/>
            <w:hideMark/>
          </w:tcPr>
          <w:p w14:paraId="050BC10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54A081A3"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3886F4F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Işıklar</w:t>
            </w:r>
          </w:p>
        </w:tc>
        <w:tc>
          <w:tcPr>
            <w:tcW w:w="1305" w:type="dxa"/>
            <w:tcBorders>
              <w:top w:val="nil"/>
              <w:left w:val="nil"/>
              <w:bottom w:val="single" w:sz="4" w:space="0" w:color="auto"/>
              <w:right w:val="single" w:sz="4" w:space="0" w:color="auto"/>
            </w:tcBorders>
            <w:shd w:val="clear" w:color="auto" w:fill="auto"/>
            <w:noWrap/>
            <w:vAlign w:val="center"/>
            <w:hideMark/>
          </w:tcPr>
          <w:p w14:paraId="2C70E59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Yatağan</w:t>
            </w:r>
          </w:p>
        </w:tc>
        <w:tc>
          <w:tcPr>
            <w:tcW w:w="933" w:type="dxa"/>
            <w:tcBorders>
              <w:top w:val="nil"/>
              <w:left w:val="nil"/>
              <w:bottom w:val="single" w:sz="4" w:space="0" w:color="auto"/>
              <w:right w:val="single" w:sz="4" w:space="0" w:color="auto"/>
            </w:tcBorders>
            <w:shd w:val="clear" w:color="auto" w:fill="auto"/>
            <w:noWrap/>
            <w:vAlign w:val="center"/>
            <w:hideMark/>
          </w:tcPr>
          <w:p w14:paraId="0225031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60F3468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147</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E6122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17.8</w:t>
            </w:r>
          </w:p>
        </w:tc>
        <w:tc>
          <w:tcPr>
            <w:tcW w:w="933" w:type="dxa"/>
            <w:tcBorders>
              <w:top w:val="nil"/>
              <w:left w:val="nil"/>
              <w:bottom w:val="single" w:sz="4" w:space="0" w:color="auto"/>
              <w:right w:val="single" w:sz="8" w:space="0" w:color="auto"/>
            </w:tcBorders>
            <w:shd w:val="clear" w:color="auto" w:fill="auto"/>
            <w:noWrap/>
            <w:vAlign w:val="center"/>
            <w:hideMark/>
          </w:tcPr>
          <w:p w14:paraId="6853098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w:t>
            </w:r>
          </w:p>
        </w:tc>
      </w:tr>
      <w:tr w:rsidR="00693370" w:rsidRPr="00693370" w14:paraId="0631DAF3"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2C9A3A0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Işıklar</w:t>
            </w:r>
          </w:p>
        </w:tc>
        <w:tc>
          <w:tcPr>
            <w:tcW w:w="1305" w:type="dxa"/>
            <w:tcBorders>
              <w:top w:val="nil"/>
              <w:left w:val="nil"/>
              <w:bottom w:val="single" w:sz="4" w:space="0" w:color="auto"/>
              <w:right w:val="single" w:sz="4" w:space="0" w:color="auto"/>
            </w:tcBorders>
            <w:shd w:val="clear" w:color="auto" w:fill="auto"/>
            <w:noWrap/>
            <w:vAlign w:val="center"/>
            <w:hideMark/>
          </w:tcPr>
          <w:p w14:paraId="33B038D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Seyitömer</w:t>
            </w:r>
          </w:p>
        </w:tc>
        <w:tc>
          <w:tcPr>
            <w:tcW w:w="933" w:type="dxa"/>
            <w:tcBorders>
              <w:top w:val="nil"/>
              <w:left w:val="nil"/>
              <w:bottom w:val="single" w:sz="4" w:space="0" w:color="auto"/>
              <w:right w:val="single" w:sz="4" w:space="0" w:color="auto"/>
            </w:tcBorders>
            <w:shd w:val="clear" w:color="auto" w:fill="auto"/>
            <w:noWrap/>
            <w:vAlign w:val="center"/>
            <w:hideMark/>
          </w:tcPr>
          <w:p w14:paraId="0A8263D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473CAB4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283</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7D83DF3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53.9</w:t>
            </w:r>
          </w:p>
        </w:tc>
        <w:tc>
          <w:tcPr>
            <w:tcW w:w="933" w:type="dxa"/>
            <w:tcBorders>
              <w:top w:val="nil"/>
              <w:left w:val="nil"/>
              <w:bottom w:val="single" w:sz="4" w:space="0" w:color="auto"/>
              <w:right w:val="single" w:sz="8" w:space="0" w:color="auto"/>
            </w:tcBorders>
            <w:shd w:val="clear" w:color="auto" w:fill="auto"/>
            <w:noWrap/>
            <w:vAlign w:val="center"/>
            <w:hideMark/>
          </w:tcPr>
          <w:p w14:paraId="4718318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3430BF6B"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41A93EE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Seyitömer</w:t>
            </w:r>
          </w:p>
        </w:tc>
        <w:tc>
          <w:tcPr>
            <w:tcW w:w="1305" w:type="dxa"/>
            <w:tcBorders>
              <w:top w:val="nil"/>
              <w:left w:val="nil"/>
              <w:bottom w:val="single" w:sz="4" w:space="0" w:color="auto"/>
              <w:right w:val="single" w:sz="4" w:space="0" w:color="auto"/>
            </w:tcBorders>
            <w:shd w:val="clear" w:color="auto" w:fill="auto"/>
            <w:noWrap/>
            <w:vAlign w:val="center"/>
            <w:hideMark/>
          </w:tcPr>
          <w:p w14:paraId="14DEADE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Tunçbilek</w:t>
            </w:r>
          </w:p>
        </w:tc>
        <w:tc>
          <w:tcPr>
            <w:tcW w:w="933" w:type="dxa"/>
            <w:tcBorders>
              <w:top w:val="nil"/>
              <w:left w:val="nil"/>
              <w:bottom w:val="single" w:sz="4" w:space="0" w:color="auto"/>
              <w:right w:val="single" w:sz="4" w:space="0" w:color="auto"/>
            </w:tcBorders>
            <w:shd w:val="clear" w:color="auto" w:fill="auto"/>
            <w:noWrap/>
            <w:vAlign w:val="center"/>
            <w:hideMark/>
          </w:tcPr>
          <w:p w14:paraId="3DC1970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46CB14B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44</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7E7C83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34.8</w:t>
            </w:r>
          </w:p>
        </w:tc>
        <w:tc>
          <w:tcPr>
            <w:tcW w:w="933" w:type="dxa"/>
            <w:tcBorders>
              <w:top w:val="nil"/>
              <w:left w:val="nil"/>
              <w:bottom w:val="single" w:sz="4" w:space="0" w:color="auto"/>
              <w:right w:val="single" w:sz="8" w:space="0" w:color="auto"/>
            </w:tcBorders>
            <w:shd w:val="clear" w:color="auto" w:fill="auto"/>
            <w:noWrap/>
            <w:vAlign w:val="center"/>
            <w:hideMark/>
          </w:tcPr>
          <w:p w14:paraId="11F9B8B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1A2AAAB3"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4D2C2B6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Seyitömer</w:t>
            </w:r>
          </w:p>
        </w:tc>
        <w:tc>
          <w:tcPr>
            <w:tcW w:w="1305" w:type="dxa"/>
            <w:tcBorders>
              <w:top w:val="nil"/>
              <w:left w:val="nil"/>
              <w:bottom w:val="single" w:sz="4" w:space="0" w:color="auto"/>
              <w:right w:val="single" w:sz="4" w:space="0" w:color="auto"/>
            </w:tcBorders>
            <w:shd w:val="clear" w:color="auto" w:fill="auto"/>
            <w:noWrap/>
            <w:vAlign w:val="center"/>
            <w:hideMark/>
          </w:tcPr>
          <w:p w14:paraId="328A362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Gökçekaya</w:t>
            </w:r>
          </w:p>
        </w:tc>
        <w:tc>
          <w:tcPr>
            <w:tcW w:w="933" w:type="dxa"/>
            <w:tcBorders>
              <w:top w:val="nil"/>
              <w:left w:val="nil"/>
              <w:bottom w:val="single" w:sz="4" w:space="0" w:color="auto"/>
              <w:right w:val="single" w:sz="4" w:space="0" w:color="auto"/>
            </w:tcBorders>
            <w:shd w:val="clear" w:color="auto" w:fill="auto"/>
            <w:noWrap/>
            <w:vAlign w:val="center"/>
            <w:hideMark/>
          </w:tcPr>
          <w:p w14:paraId="7B4D772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65E0D0F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114</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E27D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12.1</w:t>
            </w:r>
          </w:p>
        </w:tc>
        <w:tc>
          <w:tcPr>
            <w:tcW w:w="933" w:type="dxa"/>
            <w:tcBorders>
              <w:top w:val="nil"/>
              <w:left w:val="nil"/>
              <w:bottom w:val="single" w:sz="4" w:space="0" w:color="auto"/>
              <w:right w:val="single" w:sz="8" w:space="0" w:color="auto"/>
            </w:tcBorders>
            <w:shd w:val="clear" w:color="auto" w:fill="auto"/>
            <w:noWrap/>
            <w:vAlign w:val="center"/>
            <w:hideMark/>
          </w:tcPr>
          <w:p w14:paraId="260B4A3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33860235"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71E3478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Seyitömer</w:t>
            </w:r>
          </w:p>
        </w:tc>
        <w:tc>
          <w:tcPr>
            <w:tcW w:w="1305" w:type="dxa"/>
            <w:tcBorders>
              <w:top w:val="nil"/>
              <w:left w:val="nil"/>
              <w:bottom w:val="single" w:sz="4" w:space="0" w:color="auto"/>
              <w:right w:val="single" w:sz="4" w:space="0" w:color="auto"/>
            </w:tcBorders>
            <w:shd w:val="clear" w:color="auto" w:fill="auto"/>
            <w:noWrap/>
            <w:vAlign w:val="center"/>
            <w:hideMark/>
          </w:tcPr>
          <w:p w14:paraId="373BF03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Seydişehir</w:t>
            </w:r>
          </w:p>
        </w:tc>
        <w:tc>
          <w:tcPr>
            <w:tcW w:w="933" w:type="dxa"/>
            <w:tcBorders>
              <w:top w:val="nil"/>
              <w:left w:val="nil"/>
              <w:bottom w:val="single" w:sz="4" w:space="0" w:color="auto"/>
              <w:right w:val="single" w:sz="4" w:space="0" w:color="auto"/>
            </w:tcBorders>
            <w:shd w:val="clear" w:color="auto" w:fill="auto"/>
            <w:noWrap/>
            <w:vAlign w:val="center"/>
            <w:hideMark/>
          </w:tcPr>
          <w:p w14:paraId="117B56A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43B83B5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296</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0DC9E11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33.1</w:t>
            </w:r>
          </w:p>
        </w:tc>
        <w:tc>
          <w:tcPr>
            <w:tcW w:w="933" w:type="dxa"/>
            <w:tcBorders>
              <w:top w:val="nil"/>
              <w:left w:val="nil"/>
              <w:bottom w:val="single" w:sz="4" w:space="0" w:color="auto"/>
              <w:right w:val="single" w:sz="8" w:space="0" w:color="auto"/>
            </w:tcBorders>
            <w:shd w:val="clear" w:color="auto" w:fill="auto"/>
            <w:noWrap/>
            <w:vAlign w:val="center"/>
            <w:hideMark/>
          </w:tcPr>
          <w:p w14:paraId="14CDBAD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55CC7969"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370F69E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Seydişehir</w:t>
            </w:r>
          </w:p>
        </w:tc>
        <w:tc>
          <w:tcPr>
            <w:tcW w:w="1305" w:type="dxa"/>
            <w:tcBorders>
              <w:top w:val="nil"/>
              <w:left w:val="nil"/>
              <w:bottom w:val="single" w:sz="4" w:space="0" w:color="auto"/>
              <w:right w:val="single" w:sz="4" w:space="0" w:color="auto"/>
            </w:tcBorders>
            <w:shd w:val="clear" w:color="auto" w:fill="auto"/>
            <w:noWrap/>
            <w:vAlign w:val="center"/>
            <w:hideMark/>
          </w:tcPr>
          <w:p w14:paraId="655E4A5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Oymapınar</w:t>
            </w:r>
          </w:p>
        </w:tc>
        <w:tc>
          <w:tcPr>
            <w:tcW w:w="933" w:type="dxa"/>
            <w:tcBorders>
              <w:top w:val="nil"/>
              <w:left w:val="nil"/>
              <w:bottom w:val="single" w:sz="4" w:space="0" w:color="auto"/>
              <w:right w:val="single" w:sz="4" w:space="0" w:color="auto"/>
            </w:tcBorders>
            <w:shd w:val="clear" w:color="auto" w:fill="auto"/>
            <w:noWrap/>
            <w:vAlign w:val="center"/>
            <w:hideMark/>
          </w:tcPr>
          <w:p w14:paraId="6D569E6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2F07DB7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84</w:t>
            </w:r>
          </w:p>
        </w:tc>
        <w:tc>
          <w:tcPr>
            <w:tcW w:w="1438" w:type="dxa"/>
            <w:tcBorders>
              <w:top w:val="single" w:sz="4" w:space="0" w:color="auto"/>
              <w:left w:val="single" w:sz="4" w:space="0" w:color="auto"/>
              <w:bottom w:val="single" w:sz="4" w:space="0" w:color="auto"/>
              <w:right w:val="single" w:sz="4" w:space="0" w:color="auto"/>
            </w:tcBorders>
            <w:shd w:val="clear" w:color="000000" w:fill="DB6413"/>
            <w:noWrap/>
            <w:vAlign w:val="center"/>
            <w:hideMark/>
          </w:tcPr>
          <w:p w14:paraId="5B7B3C6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72.6</w:t>
            </w:r>
          </w:p>
        </w:tc>
        <w:tc>
          <w:tcPr>
            <w:tcW w:w="933" w:type="dxa"/>
            <w:tcBorders>
              <w:top w:val="nil"/>
              <w:left w:val="nil"/>
              <w:bottom w:val="single" w:sz="4" w:space="0" w:color="auto"/>
              <w:right w:val="single" w:sz="8" w:space="0" w:color="auto"/>
            </w:tcBorders>
            <w:shd w:val="clear" w:color="auto" w:fill="auto"/>
            <w:noWrap/>
            <w:vAlign w:val="center"/>
            <w:hideMark/>
          </w:tcPr>
          <w:p w14:paraId="21C9CD0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B88C102"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205A9D7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Seydişehir</w:t>
            </w:r>
          </w:p>
        </w:tc>
        <w:tc>
          <w:tcPr>
            <w:tcW w:w="1305" w:type="dxa"/>
            <w:tcBorders>
              <w:top w:val="nil"/>
              <w:left w:val="nil"/>
              <w:bottom w:val="single" w:sz="4" w:space="0" w:color="auto"/>
              <w:right w:val="single" w:sz="4" w:space="0" w:color="auto"/>
            </w:tcBorders>
            <w:shd w:val="clear" w:color="auto" w:fill="auto"/>
            <w:noWrap/>
            <w:vAlign w:val="center"/>
            <w:hideMark/>
          </w:tcPr>
          <w:p w14:paraId="4F58B74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Erzin</w:t>
            </w:r>
          </w:p>
        </w:tc>
        <w:tc>
          <w:tcPr>
            <w:tcW w:w="933" w:type="dxa"/>
            <w:tcBorders>
              <w:top w:val="nil"/>
              <w:left w:val="nil"/>
              <w:bottom w:val="single" w:sz="4" w:space="0" w:color="auto"/>
              <w:right w:val="single" w:sz="4" w:space="0" w:color="auto"/>
            </w:tcBorders>
            <w:shd w:val="clear" w:color="auto" w:fill="auto"/>
            <w:noWrap/>
            <w:vAlign w:val="center"/>
            <w:hideMark/>
          </w:tcPr>
          <w:p w14:paraId="197BE3B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40DC349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417</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ADAF69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28</w:t>
            </w:r>
          </w:p>
        </w:tc>
        <w:tc>
          <w:tcPr>
            <w:tcW w:w="933" w:type="dxa"/>
            <w:tcBorders>
              <w:top w:val="nil"/>
              <w:left w:val="nil"/>
              <w:bottom w:val="single" w:sz="4" w:space="0" w:color="auto"/>
              <w:right w:val="single" w:sz="8" w:space="0" w:color="auto"/>
            </w:tcBorders>
            <w:shd w:val="clear" w:color="auto" w:fill="auto"/>
            <w:noWrap/>
            <w:vAlign w:val="center"/>
            <w:hideMark/>
          </w:tcPr>
          <w:p w14:paraId="1D323E3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597A493F"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3861301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Erzin</w:t>
            </w:r>
          </w:p>
        </w:tc>
        <w:tc>
          <w:tcPr>
            <w:tcW w:w="1305" w:type="dxa"/>
            <w:tcBorders>
              <w:top w:val="nil"/>
              <w:left w:val="nil"/>
              <w:bottom w:val="single" w:sz="4" w:space="0" w:color="auto"/>
              <w:right w:val="single" w:sz="4" w:space="0" w:color="auto"/>
            </w:tcBorders>
            <w:shd w:val="clear" w:color="auto" w:fill="auto"/>
            <w:noWrap/>
            <w:vAlign w:val="center"/>
            <w:hideMark/>
          </w:tcPr>
          <w:p w14:paraId="037E84F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Elbistan</w:t>
            </w:r>
          </w:p>
        </w:tc>
        <w:tc>
          <w:tcPr>
            <w:tcW w:w="933" w:type="dxa"/>
            <w:tcBorders>
              <w:top w:val="nil"/>
              <w:left w:val="nil"/>
              <w:bottom w:val="single" w:sz="4" w:space="0" w:color="auto"/>
              <w:right w:val="single" w:sz="4" w:space="0" w:color="auto"/>
            </w:tcBorders>
            <w:shd w:val="clear" w:color="auto" w:fill="auto"/>
            <w:noWrap/>
            <w:vAlign w:val="center"/>
            <w:hideMark/>
          </w:tcPr>
          <w:p w14:paraId="27C01B2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0FDE60B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178</w:t>
            </w:r>
          </w:p>
        </w:tc>
        <w:tc>
          <w:tcPr>
            <w:tcW w:w="1438" w:type="dxa"/>
            <w:tcBorders>
              <w:top w:val="single" w:sz="4" w:space="0" w:color="auto"/>
              <w:left w:val="single" w:sz="4" w:space="0" w:color="auto"/>
              <w:bottom w:val="single" w:sz="4" w:space="0" w:color="auto"/>
              <w:right w:val="single" w:sz="4" w:space="0" w:color="auto"/>
            </w:tcBorders>
            <w:shd w:val="clear" w:color="000000" w:fill="DB6413"/>
            <w:noWrap/>
            <w:vAlign w:val="center"/>
            <w:hideMark/>
          </w:tcPr>
          <w:p w14:paraId="6131132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67.8</w:t>
            </w:r>
          </w:p>
        </w:tc>
        <w:tc>
          <w:tcPr>
            <w:tcW w:w="933" w:type="dxa"/>
            <w:tcBorders>
              <w:top w:val="nil"/>
              <w:left w:val="nil"/>
              <w:bottom w:val="single" w:sz="4" w:space="0" w:color="auto"/>
              <w:right w:val="single" w:sz="8" w:space="0" w:color="auto"/>
            </w:tcBorders>
            <w:shd w:val="clear" w:color="auto" w:fill="auto"/>
            <w:noWrap/>
            <w:vAlign w:val="center"/>
            <w:hideMark/>
          </w:tcPr>
          <w:p w14:paraId="32B80A9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1B184103"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4358D74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Elbistan</w:t>
            </w:r>
          </w:p>
        </w:tc>
        <w:tc>
          <w:tcPr>
            <w:tcW w:w="1305" w:type="dxa"/>
            <w:tcBorders>
              <w:top w:val="nil"/>
              <w:left w:val="nil"/>
              <w:bottom w:val="single" w:sz="4" w:space="0" w:color="auto"/>
              <w:right w:val="single" w:sz="4" w:space="0" w:color="auto"/>
            </w:tcBorders>
            <w:shd w:val="clear" w:color="auto" w:fill="auto"/>
            <w:noWrap/>
            <w:vAlign w:val="center"/>
            <w:hideMark/>
          </w:tcPr>
          <w:p w14:paraId="4248372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Keban</w:t>
            </w:r>
          </w:p>
        </w:tc>
        <w:tc>
          <w:tcPr>
            <w:tcW w:w="933" w:type="dxa"/>
            <w:tcBorders>
              <w:top w:val="nil"/>
              <w:left w:val="nil"/>
              <w:bottom w:val="single" w:sz="4" w:space="0" w:color="auto"/>
              <w:right w:val="single" w:sz="4" w:space="0" w:color="auto"/>
            </w:tcBorders>
            <w:shd w:val="clear" w:color="auto" w:fill="auto"/>
            <w:noWrap/>
            <w:vAlign w:val="center"/>
            <w:hideMark/>
          </w:tcPr>
          <w:p w14:paraId="6779BED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449C3EB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170</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391EB3D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59.4</w:t>
            </w:r>
          </w:p>
        </w:tc>
        <w:tc>
          <w:tcPr>
            <w:tcW w:w="933" w:type="dxa"/>
            <w:tcBorders>
              <w:top w:val="nil"/>
              <w:left w:val="nil"/>
              <w:bottom w:val="single" w:sz="4" w:space="0" w:color="auto"/>
              <w:right w:val="single" w:sz="8" w:space="0" w:color="auto"/>
            </w:tcBorders>
            <w:shd w:val="clear" w:color="auto" w:fill="auto"/>
            <w:noWrap/>
            <w:vAlign w:val="center"/>
            <w:hideMark/>
          </w:tcPr>
          <w:p w14:paraId="69E541C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54BC9941"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0C82D6E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Elbistan</w:t>
            </w:r>
          </w:p>
        </w:tc>
        <w:tc>
          <w:tcPr>
            <w:tcW w:w="1305" w:type="dxa"/>
            <w:tcBorders>
              <w:top w:val="nil"/>
              <w:left w:val="nil"/>
              <w:bottom w:val="single" w:sz="4" w:space="0" w:color="auto"/>
              <w:right w:val="single" w:sz="4" w:space="0" w:color="auto"/>
            </w:tcBorders>
            <w:shd w:val="clear" w:color="auto" w:fill="auto"/>
            <w:noWrap/>
            <w:vAlign w:val="center"/>
            <w:hideMark/>
          </w:tcPr>
          <w:p w14:paraId="127B01F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Kayseri</w:t>
            </w:r>
          </w:p>
        </w:tc>
        <w:tc>
          <w:tcPr>
            <w:tcW w:w="933" w:type="dxa"/>
            <w:tcBorders>
              <w:top w:val="nil"/>
              <w:left w:val="nil"/>
              <w:bottom w:val="single" w:sz="4" w:space="0" w:color="auto"/>
              <w:right w:val="single" w:sz="4" w:space="0" w:color="auto"/>
            </w:tcBorders>
            <w:shd w:val="clear" w:color="auto" w:fill="auto"/>
            <w:noWrap/>
            <w:vAlign w:val="center"/>
            <w:hideMark/>
          </w:tcPr>
          <w:p w14:paraId="1407DE8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0CF029C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146</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47E5C4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26.4</w:t>
            </w:r>
          </w:p>
        </w:tc>
        <w:tc>
          <w:tcPr>
            <w:tcW w:w="933" w:type="dxa"/>
            <w:tcBorders>
              <w:top w:val="nil"/>
              <w:left w:val="nil"/>
              <w:bottom w:val="single" w:sz="4" w:space="0" w:color="auto"/>
              <w:right w:val="single" w:sz="8" w:space="0" w:color="auto"/>
            </w:tcBorders>
            <w:shd w:val="clear" w:color="auto" w:fill="auto"/>
            <w:noWrap/>
            <w:vAlign w:val="center"/>
            <w:hideMark/>
          </w:tcPr>
          <w:p w14:paraId="2EA6EC1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03B66C88"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2503D7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Elbistan</w:t>
            </w:r>
          </w:p>
        </w:tc>
        <w:tc>
          <w:tcPr>
            <w:tcW w:w="1305" w:type="dxa"/>
            <w:tcBorders>
              <w:top w:val="nil"/>
              <w:left w:val="nil"/>
              <w:bottom w:val="single" w:sz="4" w:space="0" w:color="auto"/>
              <w:right w:val="single" w:sz="4" w:space="0" w:color="auto"/>
            </w:tcBorders>
            <w:shd w:val="clear" w:color="auto" w:fill="auto"/>
            <w:noWrap/>
            <w:vAlign w:val="center"/>
            <w:hideMark/>
          </w:tcPr>
          <w:p w14:paraId="3B52B27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Avanos</w:t>
            </w:r>
          </w:p>
        </w:tc>
        <w:tc>
          <w:tcPr>
            <w:tcW w:w="933" w:type="dxa"/>
            <w:tcBorders>
              <w:top w:val="nil"/>
              <w:left w:val="nil"/>
              <w:bottom w:val="single" w:sz="4" w:space="0" w:color="auto"/>
              <w:right w:val="single" w:sz="4" w:space="0" w:color="auto"/>
            </w:tcBorders>
            <w:shd w:val="clear" w:color="auto" w:fill="auto"/>
            <w:noWrap/>
            <w:vAlign w:val="center"/>
            <w:hideMark/>
          </w:tcPr>
          <w:p w14:paraId="6E94FD2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64BFD7E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200</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2ECA3E3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27.4</w:t>
            </w:r>
          </w:p>
        </w:tc>
        <w:tc>
          <w:tcPr>
            <w:tcW w:w="933" w:type="dxa"/>
            <w:tcBorders>
              <w:top w:val="nil"/>
              <w:left w:val="nil"/>
              <w:bottom w:val="single" w:sz="4" w:space="0" w:color="auto"/>
              <w:right w:val="single" w:sz="8" w:space="0" w:color="auto"/>
            </w:tcBorders>
            <w:shd w:val="clear" w:color="auto" w:fill="auto"/>
            <w:noWrap/>
            <w:vAlign w:val="center"/>
            <w:hideMark/>
          </w:tcPr>
          <w:p w14:paraId="1FC2800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4DCA9F08"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086E44A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Avanos</w:t>
            </w:r>
          </w:p>
        </w:tc>
        <w:tc>
          <w:tcPr>
            <w:tcW w:w="1305" w:type="dxa"/>
            <w:tcBorders>
              <w:top w:val="nil"/>
              <w:left w:val="nil"/>
              <w:bottom w:val="single" w:sz="4" w:space="0" w:color="auto"/>
              <w:right w:val="single" w:sz="4" w:space="0" w:color="auto"/>
            </w:tcBorders>
            <w:shd w:val="clear" w:color="auto" w:fill="auto"/>
            <w:noWrap/>
            <w:vAlign w:val="center"/>
            <w:hideMark/>
          </w:tcPr>
          <w:p w14:paraId="094D34D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Sincan</w:t>
            </w:r>
          </w:p>
        </w:tc>
        <w:tc>
          <w:tcPr>
            <w:tcW w:w="933" w:type="dxa"/>
            <w:tcBorders>
              <w:top w:val="nil"/>
              <w:left w:val="nil"/>
              <w:bottom w:val="single" w:sz="4" w:space="0" w:color="auto"/>
              <w:right w:val="single" w:sz="4" w:space="0" w:color="auto"/>
            </w:tcBorders>
            <w:shd w:val="clear" w:color="auto" w:fill="auto"/>
            <w:noWrap/>
            <w:vAlign w:val="center"/>
            <w:hideMark/>
          </w:tcPr>
          <w:p w14:paraId="71F17C2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58344EF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266</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69C6242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29.3</w:t>
            </w:r>
          </w:p>
        </w:tc>
        <w:tc>
          <w:tcPr>
            <w:tcW w:w="933" w:type="dxa"/>
            <w:tcBorders>
              <w:top w:val="nil"/>
              <w:left w:val="nil"/>
              <w:bottom w:val="single" w:sz="4" w:space="0" w:color="auto"/>
              <w:right w:val="single" w:sz="8" w:space="0" w:color="auto"/>
            </w:tcBorders>
            <w:shd w:val="clear" w:color="auto" w:fill="auto"/>
            <w:noWrap/>
            <w:vAlign w:val="center"/>
            <w:hideMark/>
          </w:tcPr>
          <w:p w14:paraId="7165145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16C217ED"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7143C3C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Sincan</w:t>
            </w:r>
          </w:p>
        </w:tc>
        <w:tc>
          <w:tcPr>
            <w:tcW w:w="1305" w:type="dxa"/>
            <w:tcBorders>
              <w:top w:val="nil"/>
              <w:left w:val="nil"/>
              <w:bottom w:val="single" w:sz="4" w:space="0" w:color="auto"/>
              <w:right w:val="single" w:sz="4" w:space="0" w:color="auto"/>
            </w:tcBorders>
            <w:shd w:val="clear" w:color="auto" w:fill="auto"/>
            <w:noWrap/>
            <w:vAlign w:val="center"/>
            <w:hideMark/>
          </w:tcPr>
          <w:p w14:paraId="4FB9B8C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Kayabaşı</w:t>
            </w:r>
          </w:p>
        </w:tc>
        <w:tc>
          <w:tcPr>
            <w:tcW w:w="933" w:type="dxa"/>
            <w:tcBorders>
              <w:top w:val="nil"/>
              <w:left w:val="nil"/>
              <w:bottom w:val="single" w:sz="4" w:space="0" w:color="auto"/>
              <w:right w:val="single" w:sz="4" w:space="0" w:color="auto"/>
            </w:tcBorders>
            <w:shd w:val="clear" w:color="auto" w:fill="auto"/>
            <w:noWrap/>
            <w:vAlign w:val="center"/>
            <w:hideMark/>
          </w:tcPr>
          <w:p w14:paraId="22F17E7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258E21A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292</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58ACFB5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49.4</w:t>
            </w:r>
          </w:p>
        </w:tc>
        <w:tc>
          <w:tcPr>
            <w:tcW w:w="933" w:type="dxa"/>
            <w:tcBorders>
              <w:top w:val="nil"/>
              <w:left w:val="nil"/>
              <w:bottom w:val="single" w:sz="4" w:space="0" w:color="auto"/>
              <w:right w:val="single" w:sz="8" w:space="0" w:color="auto"/>
            </w:tcBorders>
            <w:shd w:val="clear" w:color="auto" w:fill="auto"/>
            <w:noWrap/>
            <w:vAlign w:val="center"/>
            <w:hideMark/>
          </w:tcPr>
          <w:p w14:paraId="7F345C3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0FC72ACD"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2F1C9B4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Sincan</w:t>
            </w:r>
          </w:p>
        </w:tc>
        <w:tc>
          <w:tcPr>
            <w:tcW w:w="1305" w:type="dxa"/>
            <w:tcBorders>
              <w:top w:val="nil"/>
              <w:left w:val="nil"/>
              <w:bottom w:val="single" w:sz="4" w:space="0" w:color="auto"/>
              <w:right w:val="single" w:sz="4" w:space="0" w:color="auto"/>
            </w:tcBorders>
            <w:shd w:val="clear" w:color="auto" w:fill="auto"/>
            <w:noWrap/>
            <w:vAlign w:val="center"/>
            <w:hideMark/>
          </w:tcPr>
          <w:p w14:paraId="777D541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Çayırhan</w:t>
            </w:r>
          </w:p>
        </w:tc>
        <w:tc>
          <w:tcPr>
            <w:tcW w:w="933" w:type="dxa"/>
            <w:tcBorders>
              <w:top w:val="nil"/>
              <w:left w:val="nil"/>
              <w:bottom w:val="single" w:sz="4" w:space="0" w:color="auto"/>
              <w:right w:val="single" w:sz="4" w:space="0" w:color="auto"/>
            </w:tcBorders>
            <w:shd w:val="clear" w:color="auto" w:fill="auto"/>
            <w:noWrap/>
            <w:vAlign w:val="center"/>
            <w:hideMark/>
          </w:tcPr>
          <w:p w14:paraId="1E0F249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45FC481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78</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65946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9.9</w:t>
            </w:r>
          </w:p>
        </w:tc>
        <w:tc>
          <w:tcPr>
            <w:tcW w:w="933" w:type="dxa"/>
            <w:tcBorders>
              <w:top w:val="nil"/>
              <w:left w:val="nil"/>
              <w:bottom w:val="single" w:sz="4" w:space="0" w:color="auto"/>
              <w:right w:val="single" w:sz="8" w:space="0" w:color="auto"/>
            </w:tcBorders>
            <w:shd w:val="clear" w:color="auto" w:fill="auto"/>
            <w:noWrap/>
            <w:vAlign w:val="center"/>
            <w:hideMark/>
          </w:tcPr>
          <w:p w14:paraId="25FA562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72435DB3"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6C1A2C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Sincan</w:t>
            </w:r>
          </w:p>
        </w:tc>
        <w:tc>
          <w:tcPr>
            <w:tcW w:w="1305" w:type="dxa"/>
            <w:tcBorders>
              <w:top w:val="nil"/>
              <w:left w:val="nil"/>
              <w:bottom w:val="single" w:sz="4" w:space="0" w:color="auto"/>
              <w:right w:val="single" w:sz="4" w:space="0" w:color="auto"/>
            </w:tcBorders>
            <w:shd w:val="clear" w:color="auto" w:fill="auto"/>
            <w:noWrap/>
            <w:vAlign w:val="center"/>
            <w:hideMark/>
          </w:tcPr>
          <w:p w14:paraId="2D8EC83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Gölbaşı</w:t>
            </w:r>
          </w:p>
        </w:tc>
        <w:tc>
          <w:tcPr>
            <w:tcW w:w="933" w:type="dxa"/>
            <w:tcBorders>
              <w:top w:val="nil"/>
              <w:left w:val="nil"/>
              <w:bottom w:val="single" w:sz="4" w:space="0" w:color="auto"/>
              <w:right w:val="single" w:sz="4" w:space="0" w:color="auto"/>
            </w:tcBorders>
            <w:shd w:val="clear" w:color="auto" w:fill="auto"/>
            <w:noWrap/>
            <w:vAlign w:val="center"/>
            <w:hideMark/>
          </w:tcPr>
          <w:p w14:paraId="59A3E5F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7FB9CB2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34</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B2BD1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7.5</w:t>
            </w:r>
          </w:p>
        </w:tc>
        <w:tc>
          <w:tcPr>
            <w:tcW w:w="933" w:type="dxa"/>
            <w:tcBorders>
              <w:top w:val="nil"/>
              <w:left w:val="nil"/>
              <w:bottom w:val="single" w:sz="4" w:space="0" w:color="auto"/>
              <w:right w:val="single" w:sz="8" w:space="0" w:color="auto"/>
            </w:tcBorders>
            <w:shd w:val="clear" w:color="auto" w:fill="auto"/>
            <w:noWrap/>
            <w:vAlign w:val="center"/>
            <w:hideMark/>
          </w:tcPr>
          <w:p w14:paraId="050D821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0912FFB3"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1D6E9D9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 xml:space="preserve">Gölbaşı </w:t>
            </w:r>
          </w:p>
        </w:tc>
        <w:tc>
          <w:tcPr>
            <w:tcW w:w="1305" w:type="dxa"/>
            <w:tcBorders>
              <w:top w:val="nil"/>
              <w:left w:val="nil"/>
              <w:bottom w:val="single" w:sz="4" w:space="0" w:color="auto"/>
              <w:right w:val="single" w:sz="4" w:space="0" w:color="auto"/>
            </w:tcBorders>
            <w:shd w:val="clear" w:color="auto" w:fill="auto"/>
            <w:noWrap/>
            <w:vAlign w:val="center"/>
            <w:hideMark/>
          </w:tcPr>
          <w:p w14:paraId="37A012D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Gökçekaya</w:t>
            </w:r>
          </w:p>
        </w:tc>
        <w:tc>
          <w:tcPr>
            <w:tcW w:w="933" w:type="dxa"/>
            <w:tcBorders>
              <w:top w:val="nil"/>
              <w:left w:val="nil"/>
              <w:bottom w:val="single" w:sz="4" w:space="0" w:color="auto"/>
              <w:right w:val="single" w:sz="4" w:space="0" w:color="auto"/>
            </w:tcBorders>
            <w:shd w:val="clear" w:color="auto" w:fill="auto"/>
            <w:noWrap/>
            <w:vAlign w:val="center"/>
            <w:hideMark/>
          </w:tcPr>
          <w:p w14:paraId="1300181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05A96E4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167</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4FF90CB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42.4</w:t>
            </w:r>
          </w:p>
        </w:tc>
        <w:tc>
          <w:tcPr>
            <w:tcW w:w="933" w:type="dxa"/>
            <w:tcBorders>
              <w:top w:val="nil"/>
              <w:left w:val="nil"/>
              <w:bottom w:val="single" w:sz="4" w:space="0" w:color="auto"/>
              <w:right w:val="single" w:sz="8" w:space="0" w:color="auto"/>
            </w:tcBorders>
            <w:shd w:val="clear" w:color="auto" w:fill="auto"/>
            <w:noWrap/>
            <w:vAlign w:val="center"/>
            <w:hideMark/>
          </w:tcPr>
          <w:p w14:paraId="2069775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DA5CA0B"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38E81C0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 xml:space="preserve">Gölbaşı </w:t>
            </w:r>
          </w:p>
        </w:tc>
        <w:tc>
          <w:tcPr>
            <w:tcW w:w="1305" w:type="dxa"/>
            <w:tcBorders>
              <w:top w:val="nil"/>
              <w:left w:val="nil"/>
              <w:bottom w:val="single" w:sz="4" w:space="0" w:color="auto"/>
              <w:right w:val="single" w:sz="4" w:space="0" w:color="auto"/>
            </w:tcBorders>
            <w:shd w:val="clear" w:color="auto" w:fill="auto"/>
            <w:noWrap/>
            <w:vAlign w:val="center"/>
            <w:hideMark/>
          </w:tcPr>
          <w:p w14:paraId="3B87A2D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Kayseri</w:t>
            </w:r>
          </w:p>
        </w:tc>
        <w:tc>
          <w:tcPr>
            <w:tcW w:w="933" w:type="dxa"/>
            <w:tcBorders>
              <w:top w:val="nil"/>
              <w:left w:val="nil"/>
              <w:bottom w:val="single" w:sz="4" w:space="0" w:color="auto"/>
              <w:right w:val="single" w:sz="4" w:space="0" w:color="auto"/>
            </w:tcBorders>
            <w:shd w:val="clear" w:color="auto" w:fill="auto"/>
            <w:noWrap/>
            <w:vAlign w:val="center"/>
            <w:hideMark/>
          </w:tcPr>
          <w:p w14:paraId="5D7DEBD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42CD6E9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271</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5E19A99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48</w:t>
            </w:r>
          </w:p>
        </w:tc>
        <w:tc>
          <w:tcPr>
            <w:tcW w:w="933" w:type="dxa"/>
            <w:tcBorders>
              <w:top w:val="nil"/>
              <w:left w:val="nil"/>
              <w:bottom w:val="single" w:sz="4" w:space="0" w:color="auto"/>
              <w:right w:val="single" w:sz="8" w:space="0" w:color="auto"/>
            </w:tcBorders>
            <w:shd w:val="clear" w:color="auto" w:fill="auto"/>
            <w:noWrap/>
            <w:vAlign w:val="center"/>
            <w:hideMark/>
          </w:tcPr>
          <w:p w14:paraId="198C124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w:t>
            </w:r>
          </w:p>
        </w:tc>
      </w:tr>
      <w:tr w:rsidR="00693370" w:rsidRPr="00693370" w14:paraId="13948CE8"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4C44CDD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Kayseri</w:t>
            </w:r>
          </w:p>
        </w:tc>
        <w:tc>
          <w:tcPr>
            <w:tcW w:w="1305" w:type="dxa"/>
            <w:tcBorders>
              <w:top w:val="nil"/>
              <w:left w:val="nil"/>
              <w:bottom w:val="single" w:sz="4" w:space="0" w:color="auto"/>
              <w:right w:val="single" w:sz="4" w:space="0" w:color="auto"/>
            </w:tcBorders>
            <w:shd w:val="clear" w:color="auto" w:fill="auto"/>
            <w:noWrap/>
            <w:vAlign w:val="center"/>
            <w:hideMark/>
          </w:tcPr>
          <w:p w14:paraId="069922F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Keban</w:t>
            </w:r>
          </w:p>
        </w:tc>
        <w:tc>
          <w:tcPr>
            <w:tcW w:w="933" w:type="dxa"/>
            <w:tcBorders>
              <w:top w:val="nil"/>
              <w:left w:val="nil"/>
              <w:bottom w:val="single" w:sz="4" w:space="0" w:color="auto"/>
              <w:right w:val="single" w:sz="4" w:space="0" w:color="auto"/>
            </w:tcBorders>
            <w:shd w:val="clear" w:color="auto" w:fill="auto"/>
            <w:noWrap/>
            <w:vAlign w:val="center"/>
            <w:hideMark/>
          </w:tcPr>
          <w:p w14:paraId="3BDE6B1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R2</w:t>
            </w:r>
          </w:p>
        </w:tc>
        <w:tc>
          <w:tcPr>
            <w:tcW w:w="974" w:type="dxa"/>
            <w:tcBorders>
              <w:top w:val="nil"/>
              <w:left w:val="nil"/>
              <w:bottom w:val="single" w:sz="4" w:space="0" w:color="auto"/>
              <w:right w:val="single" w:sz="4" w:space="0" w:color="auto"/>
            </w:tcBorders>
            <w:shd w:val="clear" w:color="auto" w:fill="auto"/>
            <w:noWrap/>
            <w:vAlign w:val="center"/>
            <w:hideMark/>
          </w:tcPr>
          <w:p w14:paraId="5EBF2EA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275</w:t>
            </w:r>
          </w:p>
        </w:tc>
        <w:tc>
          <w:tcPr>
            <w:tcW w:w="1438" w:type="dxa"/>
            <w:tcBorders>
              <w:top w:val="single" w:sz="4" w:space="0" w:color="auto"/>
              <w:left w:val="single" w:sz="4" w:space="0" w:color="auto"/>
              <w:bottom w:val="single" w:sz="4" w:space="0" w:color="auto"/>
              <w:right w:val="single" w:sz="4" w:space="0" w:color="auto"/>
            </w:tcBorders>
            <w:shd w:val="clear" w:color="000000" w:fill="DB6413"/>
            <w:noWrap/>
            <w:vAlign w:val="center"/>
            <w:hideMark/>
          </w:tcPr>
          <w:p w14:paraId="676D28E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61.7</w:t>
            </w:r>
          </w:p>
        </w:tc>
        <w:tc>
          <w:tcPr>
            <w:tcW w:w="933" w:type="dxa"/>
            <w:tcBorders>
              <w:top w:val="nil"/>
              <w:left w:val="nil"/>
              <w:bottom w:val="single" w:sz="4" w:space="0" w:color="auto"/>
              <w:right w:val="single" w:sz="8" w:space="0" w:color="auto"/>
            </w:tcBorders>
            <w:shd w:val="clear" w:color="auto" w:fill="auto"/>
            <w:noWrap/>
            <w:vAlign w:val="center"/>
            <w:hideMark/>
          </w:tcPr>
          <w:p w14:paraId="61C6681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w:t>
            </w:r>
          </w:p>
        </w:tc>
      </w:tr>
      <w:tr w:rsidR="00693370" w:rsidRPr="00693370" w14:paraId="1DF676A1"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44EE637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Keban</w:t>
            </w:r>
          </w:p>
        </w:tc>
        <w:tc>
          <w:tcPr>
            <w:tcW w:w="1305" w:type="dxa"/>
            <w:tcBorders>
              <w:top w:val="nil"/>
              <w:left w:val="nil"/>
              <w:bottom w:val="single" w:sz="4" w:space="0" w:color="auto"/>
              <w:right w:val="single" w:sz="4" w:space="0" w:color="auto"/>
            </w:tcBorders>
            <w:shd w:val="clear" w:color="auto" w:fill="auto"/>
            <w:noWrap/>
            <w:vAlign w:val="center"/>
            <w:hideMark/>
          </w:tcPr>
          <w:p w14:paraId="086BAFF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Karakaya</w:t>
            </w:r>
          </w:p>
        </w:tc>
        <w:tc>
          <w:tcPr>
            <w:tcW w:w="933" w:type="dxa"/>
            <w:tcBorders>
              <w:top w:val="nil"/>
              <w:left w:val="nil"/>
              <w:bottom w:val="single" w:sz="4" w:space="0" w:color="auto"/>
              <w:right w:val="single" w:sz="4" w:space="0" w:color="auto"/>
            </w:tcBorders>
            <w:shd w:val="clear" w:color="auto" w:fill="auto"/>
            <w:noWrap/>
            <w:vAlign w:val="center"/>
            <w:hideMark/>
          </w:tcPr>
          <w:p w14:paraId="264B673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35C438F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87</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43CA699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47.4</w:t>
            </w:r>
          </w:p>
        </w:tc>
        <w:tc>
          <w:tcPr>
            <w:tcW w:w="933" w:type="dxa"/>
            <w:tcBorders>
              <w:top w:val="nil"/>
              <w:left w:val="nil"/>
              <w:bottom w:val="single" w:sz="4" w:space="0" w:color="auto"/>
              <w:right w:val="single" w:sz="8" w:space="0" w:color="auto"/>
            </w:tcBorders>
            <w:shd w:val="clear" w:color="auto" w:fill="auto"/>
            <w:noWrap/>
            <w:vAlign w:val="center"/>
            <w:hideMark/>
          </w:tcPr>
          <w:p w14:paraId="4740D9F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w:t>
            </w:r>
          </w:p>
        </w:tc>
      </w:tr>
      <w:tr w:rsidR="00693370" w:rsidRPr="00693370" w14:paraId="0A513EB8"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1331C42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Keban</w:t>
            </w:r>
          </w:p>
        </w:tc>
        <w:tc>
          <w:tcPr>
            <w:tcW w:w="1305" w:type="dxa"/>
            <w:tcBorders>
              <w:top w:val="nil"/>
              <w:left w:val="nil"/>
              <w:bottom w:val="single" w:sz="4" w:space="0" w:color="auto"/>
              <w:right w:val="single" w:sz="4" w:space="0" w:color="auto"/>
            </w:tcBorders>
            <w:shd w:val="clear" w:color="auto" w:fill="auto"/>
            <w:noWrap/>
            <w:vAlign w:val="center"/>
            <w:hideMark/>
          </w:tcPr>
          <w:p w14:paraId="773FA2F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Kangal</w:t>
            </w:r>
          </w:p>
        </w:tc>
        <w:tc>
          <w:tcPr>
            <w:tcW w:w="933" w:type="dxa"/>
            <w:tcBorders>
              <w:top w:val="nil"/>
              <w:left w:val="nil"/>
              <w:bottom w:val="single" w:sz="4" w:space="0" w:color="auto"/>
              <w:right w:val="single" w:sz="4" w:space="0" w:color="auto"/>
            </w:tcBorders>
            <w:shd w:val="clear" w:color="auto" w:fill="auto"/>
            <w:noWrap/>
            <w:vAlign w:val="center"/>
            <w:hideMark/>
          </w:tcPr>
          <w:p w14:paraId="5F5C263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6D33CEB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140</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78D690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23.3</w:t>
            </w:r>
          </w:p>
        </w:tc>
        <w:tc>
          <w:tcPr>
            <w:tcW w:w="933" w:type="dxa"/>
            <w:tcBorders>
              <w:top w:val="nil"/>
              <w:left w:val="nil"/>
              <w:bottom w:val="single" w:sz="4" w:space="0" w:color="auto"/>
              <w:right w:val="single" w:sz="8" w:space="0" w:color="auto"/>
            </w:tcBorders>
            <w:shd w:val="clear" w:color="auto" w:fill="auto"/>
            <w:noWrap/>
            <w:vAlign w:val="center"/>
            <w:hideMark/>
          </w:tcPr>
          <w:p w14:paraId="07029D1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708DB351"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9DFD7A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Kangal</w:t>
            </w:r>
          </w:p>
        </w:tc>
        <w:tc>
          <w:tcPr>
            <w:tcW w:w="1305" w:type="dxa"/>
            <w:tcBorders>
              <w:top w:val="nil"/>
              <w:left w:val="nil"/>
              <w:bottom w:val="single" w:sz="4" w:space="0" w:color="auto"/>
              <w:right w:val="single" w:sz="4" w:space="0" w:color="auto"/>
            </w:tcBorders>
            <w:shd w:val="clear" w:color="auto" w:fill="auto"/>
            <w:noWrap/>
            <w:vAlign w:val="center"/>
            <w:hideMark/>
          </w:tcPr>
          <w:p w14:paraId="4B6043E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Sivas</w:t>
            </w:r>
          </w:p>
        </w:tc>
        <w:tc>
          <w:tcPr>
            <w:tcW w:w="933" w:type="dxa"/>
            <w:tcBorders>
              <w:top w:val="nil"/>
              <w:left w:val="nil"/>
              <w:bottom w:val="single" w:sz="4" w:space="0" w:color="auto"/>
              <w:right w:val="single" w:sz="4" w:space="0" w:color="auto"/>
            </w:tcBorders>
            <w:shd w:val="clear" w:color="auto" w:fill="auto"/>
            <w:noWrap/>
            <w:vAlign w:val="center"/>
            <w:hideMark/>
          </w:tcPr>
          <w:p w14:paraId="471AF8B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70C597D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61.5</w:t>
            </w:r>
          </w:p>
        </w:tc>
        <w:tc>
          <w:tcPr>
            <w:tcW w:w="143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675E245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23.3</w:t>
            </w:r>
          </w:p>
        </w:tc>
        <w:tc>
          <w:tcPr>
            <w:tcW w:w="933" w:type="dxa"/>
            <w:tcBorders>
              <w:top w:val="nil"/>
              <w:left w:val="nil"/>
              <w:bottom w:val="single" w:sz="4" w:space="0" w:color="auto"/>
              <w:right w:val="single" w:sz="8" w:space="0" w:color="auto"/>
            </w:tcBorders>
            <w:shd w:val="clear" w:color="auto" w:fill="auto"/>
            <w:noWrap/>
            <w:vAlign w:val="center"/>
            <w:hideMark/>
          </w:tcPr>
          <w:p w14:paraId="21A5CBF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49BC90AB"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0725114E"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Sivas</w:t>
            </w:r>
          </w:p>
        </w:tc>
        <w:tc>
          <w:tcPr>
            <w:tcW w:w="1305" w:type="dxa"/>
            <w:tcBorders>
              <w:top w:val="nil"/>
              <w:left w:val="nil"/>
              <w:bottom w:val="single" w:sz="4" w:space="0" w:color="auto"/>
              <w:right w:val="single" w:sz="4" w:space="0" w:color="auto"/>
            </w:tcBorders>
            <w:shd w:val="clear" w:color="auto" w:fill="auto"/>
            <w:noWrap/>
            <w:vAlign w:val="center"/>
            <w:hideMark/>
          </w:tcPr>
          <w:p w14:paraId="34159FF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Kayabaşı</w:t>
            </w:r>
          </w:p>
        </w:tc>
        <w:tc>
          <w:tcPr>
            <w:tcW w:w="933" w:type="dxa"/>
            <w:tcBorders>
              <w:top w:val="nil"/>
              <w:left w:val="nil"/>
              <w:bottom w:val="single" w:sz="4" w:space="0" w:color="auto"/>
              <w:right w:val="single" w:sz="4" w:space="0" w:color="auto"/>
            </w:tcBorders>
            <w:shd w:val="clear" w:color="auto" w:fill="auto"/>
            <w:noWrap/>
            <w:vAlign w:val="center"/>
            <w:hideMark/>
          </w:tcPr>
          <w:p w14:paraId="3CA5F31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456C5E1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168</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62D89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19.2</w:t>
            </w:r>
          </w:p>
        </w:tc>
        <w:tc>
          <w:tcPr>
            <w:tcW w:w="933" w:type="dxa"/>
            <w:tcBorders>
              <w:top w:val="nil"/>
              <w:left w:val="nil"/>
              <w:bottom w:val="single" w:sz="4" w:space="0" w:color="auto"/>
              <w:right w:val="single" w:sz="8" w:space="0" w:color="auto"/>
            </w:tcBorders>
            <w:shd w:val="clear" w:color="auto" w:fill="auto"/>
            <w:noWrap/>
            <w:vAlign w:val="center"/>
            <w:hideMark/>
          </w:tcPr>
          <w:p w14:paraId="101D290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4154A4FA"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206CBC2"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Kayabaşı</w:t>
            </w:r>
          </w:p>
        </w:tc>
        <w:tc>
          <w:tcPr>
            <w:tcW w:w="1305" w:type="dxa"/>
            <w:tcBorders>
              <w:top w:val="nil"/>
              <w:left w:val="nil"/>
              <w:bottom w:val="single" w:sz="4" w:space="0" w:color="auto"/>
              <w:right w:val="single" w:sz="4" w:space="0" w:color="auto"/>
            </w:tcBorders>
            <w:shd w:val="clear" w:color="auto" w:fill="auto"/>
            <w:noWrap/>
            <w:vAlign w:val="center"/>
            <w:hideMark/>
          </w:tcPr>
          <w:p w14:paraId="39C3B0F0"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Çankırı</w:t>
            </w:r>
          </w:p>
        </w:tc>
        <w:tc>
          <w:tcPr>
            <w:tcW w:w="933" w:type="dxa"/>
            <w:tcBorders>
              <w:top w:val="nil"/>
              <w:left w:val="nil"/>
              <w:bottom w:val="single" w:sz="4" w:space="0" w:color="auto"/>
              <w:right w:val="single" w:sz="4" w:space="0" w:color="auto"/>
            </w:tcBorders>
            <w:shd w:val="clear" w:color="auto" w:fill="auto"/>
            <w:noWrap/>
            <w:vAlign w:val="center"/>
            <w:hideMark/>
          </w:tcPr>
          <w:p w14:paraId="2367AA6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5B00E24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216</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4BF55B6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47.2</w:t>
            </w:r>
          </w:p>
        </w:tc>
        <w:tc>
          <w:tcPr>
            <w:tcW w:w="933" w:type="dxa"/>
            <w:tcBorders>
              <w:top w:val="nil"/>
              <w:left w:val="nil"/>
              <w:bottom w:val="single" w:sz="4" w:space="0" w:color="auto"/>
              <w:right w:val="single" w:sz="8" w:space="0" w:color="auto"/>
            </w:tcBorders>
            <w:shd w:val="clear" w:color="auto" w:fill="auto"/>
            <w:noWrap/>
            <w:vAlign w:val="center"/>
            <w:hideMark/>
          </w:tcPr>
          <w:p w14:paraId="1EBFDB8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4839608C"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749DEBD"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Kayabaşı</w:t>
            </w:r>
          </w:p>
        </w:tc>
        <w:tc>
          <w:tcPr>
            <w:tcW w:w="1305" w:type="dxa"/>
            <w:tcBorders>
              <w:top w:val="nil"/>
              <w:left w:val="nil"/>
              <w:bottom w:val="single" w:sz="4" w:space="0" w:color="auto"/>
              <w:right w:val="single" w:sz="4" w:space="0" w:color="auto"/>
            </w:tcBorders>
            <w:shd w:val="clear" w:color="auto" w:fill="auto"/>
            <w:noWrap/>
            <w:vAlign w:val="center"/>
            <w:hideMark/>
          </w:tcPr>
          <w:p w14:paraId="17F2E34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Çarşamba</w:t>
            </w:r>
          </w:p>
        </w:tc>
        <w:tc>
          <w:tcPr>
            <w:tcW w:w="933" w:type="dxa"/>
            <w:tcBorders>
              <w:top w:val="nil"/>
              <w:left w:val="nil"/>
              <w:bottom w:val="single" w:sz="4" w:space="0" w:color="auto"/>
              <w:right w:val="single" w:sz="4" w:space="0" w:color="auto"/>
            </w:tcBorders>
            <w:shd w:val="clear" w:color="auto" w:fill="auto"/>
            <w:noWrap/>
            <w:vAlign w:val="center"/>
            <w:hideMark/>
          </w:tcPr>
          <w:p w14:paraId="5C062D34"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7400FAE1"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125</w:t>
            </w:r>
          </w:p>
        </w:tc>
        <w:tc>
          <w:tcPr>
            <w:tcW w:w="1438"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64A5858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52.4</w:t>
            </w:r>
          </w:p>
        </w:tc>
        <w:tc>
          <w:tcPr>
            <w:tcW w:w="933" w:type="dxa"/>
            <w:tcBorders>
              <w:top w:val="nil"/>
              <w:left w:val="nil"/>
              <w:bottom w:val="single" w:sz="4" w:space="0" w:color="auto"/>
              <w:right w:val="single" w:sz="8" w:space="0" w:color="auto"/>
            </w:tcBorders>
            <w:shd w:val="clear" w:color="auto" w:fill="auto"/>
            <w:noWrap/>
            <w:vAlign w:val="center"/>
            <w:hideMark/>
          </w:tcPr>
          <w:p w14:paraId="3D001BD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644CA74D"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5C39B95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Kayabaşı</w:t>
            </w:r>
          </w:p>
        </w:tc>
        <w:tc>
          <w:tcPr>
            <w:tcW w:w="1305" w:type="dxa"/>
            <w:tcBorders>
              <w:top w:val="nil"/>
              <w:left w:val="nil"/>
              <w:bottom w:val="single" w:sz="4" w:space="0" w:color="auto"/>
              <w:right w:val="single" w:sz="4" w:space="0" w:color="auto"/>
            </w:tcBorders>
            <w:shd w:val="clear" w:color="auto" w:fill="auto"/>
            <w:noWrap/>
            <w:vAlign w:val="center"/>
            <w:hideMark/>
          </w:tcPr>
          <w:p w14:paraId="2D8840A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Altınkaya</w:t>
            </w:r>
          </w:p>
        </w:tc>
        <w:tc>
          <w:tcPr>
            <w:tcW w:w="933" w:type="dxa"/>
            <w:tcBorders>
              <w:top w:val="nil"/>
              <w:left w:val="nil"/>
              <w:bottom w:val="single" w:sz="4" w:space="0" w:color="auto"/>
              <w:right w:val="single" w:sz="4" w:space="0" w:color="auto"/>
            </w:tcBorders>
            <w:shd w:val="clear" w:color="auto" w:fill="auto"/>
            <w:noWrap/>
            <w:vAlign w:val="center"/>
            <w:hideMark/>
          </w:tcPr>
          <w:p w14:paraId="5F2639A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4" w:space="0" w:color="auto"/>
              <w:right w:val="single" w:sz="4" w:space="0" w:color="auto"/>
            </w:tcBorders>
            <w:shd w:val="clear" w:color="auto" w:fill="auto"/>
            <w:noWrap/>
            <w:vAlign w:val="center"/>
            <w:hideMark/>
          </w:tcPr>
          <w:p w14:paraId="587E07A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100</w:t>
            </w:r>
          </w:p>
        </w:tc>
        <w:tc>
          <w:tcPr>
            <w:tcW w:w="1438" w:type="dxa"/>
            <w:tcBorders>
              <w:top w:val="single" w:sz="4" w:space="0" w:color="auto"/>
              <w:left w:val="single" w:sz="4" w:space="0" w:color="auto"/>
              <w:bottom w:val="single" w:sz="4" w:space="0" w:color="auto"/>
              <w:right w:val="single" w:sz="4" w:space="0" w:color="auto"/>
            </w:tcBorders>
            <w:shd w:val="clear" w:color="000000" w:fill="DB6413"/>
            <w:noWrap/>
            <w:vAlign w:val="center"/>
            <w:hideMark/>
          </w:tcPr>
          <w:p w14:paraId="75F902B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77.5</w:t>
            </w:r>
          </w:p>
        </w:tc>
        <w:tc>
          <w:tcPr>
            <w:tcW w:w="933" w:type="dxa"/>
            <w:tcBorders>
              <w:top w:val="nil"/>
              <w:left w:val="nil"/>
              <w:bottom w:val="single" w:sz="4" w:space="0" w:color="auto"/>
              <w:right w:val="single" w:sz="8" w:space="0" w:color="auto"/>
            </w:tcBorders>
            <w:shd w:val="clear" w:color="auto" w:fill="auto"/>
            <w:noWrap/>
            <w:vAlign w:val="center"/>
            <w:hideMark/>
          </w:tcPr>
          <w:p w14:paraId="6CE9E6E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2D4E496D" w14:textId="77777777" w:rsidTr="00693370">
        <w:trPr>
          <w:trHeight w:val="270"/>
          <w:jc w:val="center"/>
        </w:trPr>
        <w:tc>
          <w:tcPr>
            <w:tcW w:w="1099" w:type="dxa"/>
            <w:tcBorders>
              <w:top w:val="nil"/>
              <w:left w:val="single" w:sz="8" w:space="0" w:color="auto"/>
              <w:bottom w:val="single" w:sz="4" w:space="0" w:color="auto"/>
              <w:right w:val="single" w:sz="4" w:space="0" w:color="auto"/>
            </w:tcBorders>
            <w:shd w:val="clear" w:color="auto" w:fill="auto"/>
            <w:noWrap/>
            <w:vAlign w:val="center"/>
            <w:hideMark/>
          </w:tcPr>
          <w:p w14:paraId="6BBB1E6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Altınkaya</w:t>
            </w:r>
          </w:p>
        </w:tc>
        <w:tc>
          <w:tcPr>
            <w:tcW w:w="1305" w:type="dxa"/>
            <w:tcBorders>
              <w:top w:val="nil"/>
              <w:left w:val="nil"/>
              <w:bottom w:val="single" w:sz="4" w:space="0" w:color="auto"/>
              <w:right w:val="single" w:sz="4" w:space="0" w:color="auto"/>
            </w:tcBorders>
            <w:shd w:val="clear" w:color="auto" w:fill="auto"/>
            <w:noWrap/>
            <w:vAlign w:val="center"/>
            <w:hideMark/>
          </w:tcPr>
          <w:p w14:paraId="0489F857"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Çarşamba</w:t>
            </w:r>
          </w:p>
        </w:tc>
        <w:tc>
          <w:tcPr>
            <w:tcW w:w="933" w:type="dxa"/>
            <w:tcBorders>
              <w:top w:val="nil"/>
              <w:left w:val="nil"/>
              <w:bottom w:val="single" w:sz="4" w:space="0" w:color="auto"/>
              <w:right w:val="single" w:sz="4" w:space="0" w:color="auto"/>
            </w:tcBorders>
            <w:shd w:val="clear" w:color="auto" w:fill="auto"/>
            <w:noWrap/>
            <w:vAlign w:val="center"/>
            <w:hideMark/>
          </w:tcPr>
          <w:p w14:paraId="3C08C79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C3</w:t>
            </w:r>
          </w:p>
        </w:tc>
        <w:tc>
          <w:tcPr>
            <w:tcW w:w="974" w:type="dxa"/>
            <w:tcBorders>
              <w:top w:val="nil"/>
              <w:left w:val="nil"/>
              <w:bottom w:val="single" w:sz="4" w:space="0" w:color="auto"/>
              <w:right w:val="single" w:sz="4" w:space="0" w:color="auto"/>
            </w:tcBorders>
            <w:shd w:val="clear" w:color="auto" w:fill="auto"/>
            <w:noWrap/>
            <w:vAlign w:val="center"/>
            <w:hideMark/>
          </w:tcPr>
          <w:p w14:paraId="37DDEF95"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100</w:t>
            </w:r>
          </w:p>
        </w:tc>
        <w:tc>
          <w:tcPr>
            <w:tcW w:w="143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83CE70B"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11.7</w:t>
            </w:r>
          </w:p>
        </w:tc>
        <w:tc>
          <w:tcPr>
            <w:tcW w:w="933" w:type="dxa"/>
            <w:tcBorders>
              <w:top w:val="nil"/>
              <w:left w:val="nil"/>
              <w:bottom w:val="single" w:sz="4" w:space="0" w:color="auto"/>
              <w:right w:val="single" w:sz="8" w:space="0" w:color="auto"/>
            </w:tcBorders>
            <w:shd w:val="clear" w:color="auto" w:fill="auto"/>
            <w:noWrap/>
            <w:vAlign w:val="center"/>
            <w:hideMark/>
          </w:tcPr>
          <w:p w14:paraId="33786883"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w:t>
            </w:r>
          </w:p>
        </w:tc>
      </w:tr>
      <w:tr w:rsidR="00693370" w:rsidRPr="00693370" w14:paraId="0210B148" w14:textId="77777777" w:rsidTr="00693370">
        <w:trPr>
          <w:trHeight w:val="270"/>
          <w:jc w:val="center"/>
        </w:trPr>
        <w:tc>
          <w:tcPr>
            <w:tcW w:w="1099" w:type="dxa"/>
            <w:tcBorders>
              <w:top w:val="nil"/>
              <w:left w:val="single" w:sz="8" w:space="0" w:color="auto"/>
              <w:bottom w:val="single" w:sz="8" w:space="0" w:color="auto"/>
              <w:right w:val="single" w:sz="4" w:space="0" w:color="auto"/>
            </w:tcBorders>
            <w:shd w:val="clear" w:color="auto" w:fill="auto"/>
            <w:noWrap/>
            <w:vAlign w:val="center"/>
            <w:hideMark/>
          </w:tcPr>
          <w:p w14:paraId="2F639A4A"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Çarşamba</w:t>
            </w:r>
          </w:p>
        </w:tc>
        <w:tc>
          <w:tcPr>
            <w:tcW w:w="1305" w:type="dxa"/>
            <w:tcBorders>
              <w:top w:val="nil"/>
              <w:left w:val="nil"/>
              <w:bottom w:val="single" w:sz="8" w:space="0" w:color="auto"/>
              <w:right w:val="single" w:sz="4" w:space="0" w:color="auto"/>
            </w:tcBorders>
            <w:shd w:val="clear" w:color="auto" w:fill="auto"/>
            <w:noWrap/>
            <w:vAlign w:val="center"/>
            <w:hideMark/>
          </w:tcPr>
          <w:p w14:paraId="1B22CB7F"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Hasanuğurlu</w:t>
            </w:r>
          </w:p>
        </w:tc>
        <w:tc>
          <w:tcPr>
            <w:tcW w:w="933" w:type="dxa"/>
            <w:tcBorders>
              <w:top w:val="nil"/>
              <w:left w:val="nil"/>
              <w:bottom w:val="single" w:sz="8" w:space="0" w:color="auto"/>
              <w:right w:val="single" w:sz="4" w:space="0" w:color="auto"/>
            </w:tcBorders>
            <w:shd w:val="clear" w:color="auto" w:fill="auto"/>
            <w:noWrap/>
            <w:vAlign w:val="center"/>
            <w:hideMark/>
          </w:tcPr>
          <w:p w14:paraId="20E58CF9"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C2</w:t>
            </w:r>
          </w:p>
        </w:tc>
        <w:tc>
          <w:tcPr>
            <w:tcW w:w="974" w:type="dxa"/>
            <w:tcBorders>
              <w:top w:val="nil"/>
              <w:left w:val="nil"/>
              <w:bottom w:val="single" w:sz="8" w:space="0" w:color="auto"/>
              <w:right w:val="single" w:sz="4" w:space="0" w:color="auto"/>
            </w:tcBorders>
            <w:shd w:val="clear" w:color="auto" w:fill="auto"/>
            <w:noWrap/>
            <w:vAlign w:val="center"/>
            <w:hideMark/>
          </w:tcPr>
          <w:p w14:paraId="215DEB06"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19</w:t>
            </w:r>
          </w:p>
        </w:tc>
        <w:tc>
          <w:tcPr>
            <w:tcW w:w="1438" w:type="dxa"/>
            <w:tcBorders>
              <w:top w:val="single" w:sz="4" w:space="0" w:color="auto"/>
              <w:left w:val="single" w:sz="4" w:space="0" w:color="auto"/>
              <w:bottom w:val="single" w:sz="8" w:space="0" w:color="auto"/>
              <w:right w:val="single" w:sz="4" w:space="0" w:color="auto"/>
            </w:tcBorders>
            <w:shd w:val="clear" w:color="000000" w:fill="F8CBAD"/>
            <w:noWrap/>
            <w:vAlign w:val="center"/>
            <w:hideMark/>
          </w:tcPr>
          <w:p w14:paraId="2B0E125C"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30.6</w:t>
            </w:r>
          </w:p>
        </w:tc>
        <w:tc>
          <w:tcPr>
            <w:tcW w:w="933" w:type="dxa"/>
            <w:tcBorders>
              <w:top w:val="nil"/>
              <w:left w:val="nil"/>
              <w:bottom w:val="single" w:sz="8" w:space="0" w:color="auto"/>
              <w:right w:val="single" w:sz="8" w:space="0" w:color="auto"/>
            </w:tcBorders>
            <w:shd w:val="clear" w:color="auto" w:fill="auto"/>
            <w:noWrap/>
            <w:vAlign w:val="center"/>
            <w:hideMark/>
          </w:tcPr>
          <w:p w14:paraId="55E30A58" w14:textId="77777777" w:rsidR="00693370" w:rsidRPr="00693370" w:rsidRDefault="00693370" w:rsidP="00693370">
            <w:pPr>
              <w:spacing w:after="0" w:line="240" w:lineRule="auto"/>
              <w:jc w:val="center"/>
              <w:rPr>
                <w:rFonts w:ascii="Calibri" w:eastAsia="Times New Roman" w:hAnsi="Calibri" w:cs="Calibri"/>
                <w:color w:val="000000"/>
                <w:sz w:val="22"/>
              </w:rPr>
            </w:pPr>
            <w:r w:rsidRPr="00693370">
              <w:rPr>
                <w:rFonts w:ascii="Calibri" w:eastAsia="Times New Roman" w:hAnsi="Calibri" w:cs="Calibri"/>
                <w:color w:val="000000"/>
                <w:sz w:val="22"/>
              </w:rPr>
              <w:t>2</w:t>
            </w:r>
          </w:p>
        </w:tc>
      </w:tr>
    </w:tbl>
    <w:p w14:paraId="14E1ED47" w14:textId="77777777" w:rsidR="00F13FD8" w:rsidRDefault="005A56E1" w:rsidP="00F13FD8">
      <w:pPr>
        <w:keepNext/>
        <w:ind w:firstLine="340"/>
        <w:jc w:val="center"/>
      </w:pPr>
      <w:r>
        <w:rPr>
          <w:noProof/>
        </w:rPr>
        <w:lastRenderedPageBreak/>
        <w:drawing>
          <wp:inline distT="0" distB="0" distL="0" distR="0" wp14:anchorId="334804A2" wp14:editId="12928047">
            <wp:extent cx="1358916" cy="13030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stretch>
                      <a:fillRect/>
                    </a:stretch>
                  </pic:blipFill>
                  <pic:spPr>
                    <a:xfrm>
                      <a:off x="0" y="0"/>
                      <a:ext cx="1399483" cy="1341919"/>
                    </a:xfrm>
                    <a:prstGeom prst="rect">
                      <a:avLst/>
                    </a:prstGeom>
                  </pic:spPr>
                </pic:pic>
              </a:graphicData>
            </a:graphic>
          </wp:inline>
        </w:drawing>
      </w:r>
    </w:p>
    <w:p w14:paraId="3A588A45" w14:textId="526D3C9A" w:rsidR="00426770" w:rsidRDefault="005A56E1" w:rsidP="00F13FD8">
      <w:pPr>
        <w:pStyle w:val="ResimYazs"/>
        <w:jc w:val="center"/>
      </w:pPr>
      <w:r>
        <w:t xml:space="preserve">Figure </w:t>
      </w:r>
      <w:fldSimple w:instr=" SEQ Figure \* ARABIC ">
        <w:r w:rsidR="002722FF">
          <w:rPr>
            <w:noProof/>
          </w:rPr>
          <w:t>8</w:t>
        </w:r>
      </w:fldSimple>
      <w:r>
        <w:t xml:space="preserve"> Legend of Table 12</w:t>
      </w:r>
    </w:p>
    <w:p w14:paraId="71BD4BDC" w14:textId="77777777" w:rsidR="00F13FD8" w:rsidRDefault="005A56E1" w:rsidP="001C3F44">
      <w:pPr>
        <w:ind w:firstLine="340"/>
      </w:pPr>
      <w:r>
        <w:t xml:space="preserve">As can be seen in the above table, all the cable ratings are below 80% which satisfied the criterion.  </w:t>
      </w:r>
    </w:p>
    <w:p w14:paraId="77DB9B27" w14:textId="77777777" w:rsidR="004844F5" w:rsidRDefault="005A56E1" w:rsidP="001C3F44">
      <w:pPr>
        <w:ind w:firstLine="340"/>
      </w:pPr>
      <w:r>
        <w:t>While optimizing the network, the operation rating of the Gökçekaya substation was a problem. It operates very low ratings (between 20% and 40%). This could be caused by the no-load case at that substation. That's why while operating the system, generation units of Gökçekaya have been chosen completely out of service. Lack of generation in Gökçekaya</w:t>
      </w:r>
      <w:r w:rsidR="001707C8">
        <w:t xml:space="preserve"> </w:t>
      </w:r>
      <w:r w:rsidR="001707C8" w:rsidRPr="001707C8">
        <w:t>created the need for more loading of the generators in Çayırhan.</w:t>
      </w:r>
      <w:r w:rsidR="001707C8">
        <w:t xml:space="preserve"> This situation also created some other problems such as overloading of the cable between Adapazarı which is directly connected to Gökçekaya and Çayırhan substations. </w:t>
      </w:r>
      <w:r w:rsidR="004844F5">
        <w:t xml:space="preserve">The rating of the cable was observed higher than 85%. There were some losses due to the inductive effects of the network. To compensate for this situation, shunt reactors at Sincan which is directly connected to Çayırhan have been chosen out of service. </w:t>
      </w:r>
      <w:r w:rsidR="00CC2190">
        <w:t xml:space="preserve">Moreover, since the hydro generations are located to the east of the map, there are some loss problems in the west. Instead of transferring the power from east to west, that increases the losses in the system, taking Kangal out of the service and using one more generation unit in Ambarlı helps to decrease these losses. </w:t>
      </w:r>
      <w:r w:rsidR="001707C8">
        <w:t xml:space="preserve">After implementing these kinds of </w:t>
      </w:r>
      <w:r w:rsidR="00924594">
        <w:t>improvements,</w:t>
      </w:r>
      <w:r w:rsidR="001707C8">
        <w:t xml:space="preserve"> the network can operate satisfying all the criteria that are mentioned in the "Executive Summary" section.</w:t>
      </w:r>
      <w:r w:rsidR="00E83730">
        <w:t xml:space="preserve"> </w:t>
      </w:r>
    </w:p>
    <w:p w14:paraId="69C4C915" w14:textId="4E811545" w:rsidR="0037510C" w:rsidRDefault="00E83730" w:rsidP="0037510C">
      <w:pPr>
        <w:ind w:firstLine="340"/>
      </w:pPr>
      <w:r>
        <w:t>On</w:t>
      </w:r>
      <w:r w:rsidR="004844F5">
        <w:t xml:space="preserve">e other important thing is the </w:t>
      </w:r>
      <w:r w:rsidR="0037510C">
        <w:t>contingency analysis.</w:t>
      </w:r>
      <w:r w:rsidR="00FC34EF">
        <w:t xml:space="preserve"> </w:t>
      </w:r>
      <w:r w:rsidR="0037510C">
        <w:t xml:space="preserve">If a contingency analysis is made on the DIgSILENT, it can be realized that there is no overloading problem in the whole system. This means that if one of the lines somehow disconnected from the network, the designed system can handle this problem with a negligible voltage level and load ratings on the busses, generation units, or lines changings. This result is expected because all the generations are operating low than their rated values to compensate these kinds of problems. In other words, if somehow, a generator </w:t>
      </w:r>
      <w:proofErr w:type="gramStart"/>
      <w:r w:rsidR="0037510C">
        <w:t>has to</w:t>
      </w:r>
      <w:proofErr w:type="gramEnd"/>
      <w:r w:rsidR="0037510C">
        <w:t xml:space="preserve"> be out of the system unexpectedly, other generator units can supply the necessary amount of power instead of non-working generator unit without any problem. Moreover, all the line ratings are lower than 80% and hence the cables are prepared in the case of emergency. That’s why they can also transfer more power without any problem.</w:t>
      </w:r>
    </w:p>
    <w:p w14:paraId="3E175CC2" w14:textId="793DA55E" w:rsidR="0033329D" w:rsidRDefault="00FC34EF" w:rsidP="00FC34EF">
      <w:pPr>
        <w:ind w:firstLine="340"/>
      </w:pPr>
      <w:r>
        <w:t>Finally</w:t>
      </w:r>
      <w:r w:rsidR="0037510C">
        <w:t xml:space="preserve">, the load flow analysis of the project is attached at the end of this report. DIgSILENT version, some details and all the output analysis such as </w:t>
      </w:r>
      <w:r w:rsidR="00D62D6B">
        <w:t>busbars/terminals, complete system report, grid &amp; total system summary are shown in the GitHub page. This page’s link can be seen in “Appendix” section of the report.</w:t>
      </w:r>
    </w:p>
    <w:p w14:paraId="72A95927" w14:textId="77777777" w:rsidR="0033329D" w:rsidRDefault="0033329D" w:rsidP="001C3F44">
      <w:pPr>
        <w:ind w:firstLine="340"/>
      </w:pPr>
    </w:p>
    <w:p w14:paraId="4EED0B4F" w14:textId="77777777" w:rsidR="00E83730" w:rsidRDefault="005A56E1" w:rsidP="00B516CB">
      <w:pPr>
        <w:pStyle w:val="Balk1"/>
        <w:numPr>
          <w:ilvl w:val="0"/>
          <w:numId w:val="2"/>
        </w:numPr>
      </w:pPr>
      <w:bookmarkStart w:id="3" w:name="_Toc72282802"/>
      <w:r>
        <w:lastRenderedPageBreak/>
        <w:t>Conclusion</w:t>
      </w:r>
      <w:bookmarkEnd w:id="3"/>
    </w:p>
    <w:p w14:paraId="468FAEE9" w14:textId="77777777" w:rsidR="00D62D6B" w:rsidRDefault="005A56E1" w:rsidP="00503C6D">
      <w:pPr>
        <w:ind w:firstLine="340"/>
      </w:pPr>
      <w:r>
        <w:t xml:space="preserve">In the scope of this project, the 380 kV network of Turkey has been analyzed. </w:t>
      </w:r>
      <w:r w:rsidR="00B05D31">
        <w:t xml:space="preserve">While analyzing the system, there is a chance to observe lots of things </w:t>
      </w:r>
      <w:r w:rsidR="00503C6D">
        <w:t xml:space="preserve">about the transmission system. Load and generation power balance is one of the major problems in this system because, before the load flow analysis, generation units must be well-distributed. As known that slack bus takes over the losses in the system. That's why the power generation of the slack bus </w:t>
      </w:r>
      <w:proofErr w:type="gramStart"/>
      <w:r w:rsidR="00503C6D">
        <w:t>has to</w:t>
      </w:r>
      <w:proofErr w:type="gramEnd"/>
      <w:r w:rsidR="00503C6D">
        <w:t xml:space="preserve"> be estimated before the analysis. On the other hand</w:t>
      </w:r>
      <w:r w:rsidR="0076268C">
        <w:t>, the assigned voltage values have also a crucial role since all the bus voltages should be between 0.95 &amp; 1.05 pu. Moreover, the losses in the whole system should also be controlled and decreased as much as possible. To handle this issue, shunt reactors and line capacitors help the operator to control these voltage drops and losses. The operator can use these shunt reactors, especially for low load cases since when the loads and hence the power flow on the lines are low the system has a capacitive behavior. On the other hand, when the loads and hence the power flows on the lines is high, then the system has an inductive behav</w:t>
      </w:r>
      <w:r w:rsidR="002658BA">
        <w:t xml:space="preserve">ior. Therefore, according to the extra reactive power flows, the operator can disconnect some of the shunt reactors to compensate the system and decrease the losses. Furthermore, the contingency analysis also is considered since always there is a probability of disconnecting problems on the lines. That's why the system should handle these kinds of problems. To sum up, </w:t>
      </w:r>
      <w:r w:rsidR="00466345">
        <w:t>thanks to this project, there was a chance to gain</w:t>
      </w:r>
      <w:r w:rsidR="002658BA">
        <w:t xml:space="preserve"> lots of experience the operating the transmission system. In the following projects, maybe some of the missing parts can be observed such as cases with transformers or variable load</w:t>
      </w:r>
      <w:r w:rsidR="00466345">
        <w:t xml:space="preserve"> &amp; generation</w:t>
      </w:r>
      <w:r w:rsidR="002658BA">
        <w:t xml:space="preserve"> </w:t>
      </w:r>
      <w:r w:rsidR="00466345">
        <w:t>profiles.</w:t>
      </w:r>
    </w:p>
    <w:p w14:paraId="390FBC7F" w14:textId="77777777" w:rsidR="00D62D6B" w:rsidRDefault="00D62D6B" w:rsidP="00D62D6B">
      <w:pPr>
        <w:pStyle w:val="Balk1"/>
      </w:pPr>
      <w:bookmarkStart w:id="4" w:name="_Toc72282803"/>
      <w:r>
        <w:t>Appendix</w:t>
      </w:r>
      <w:bookmarkEnd w:id="4"/>
    </w:p>
    <w:p w14:paraId="76D7A711" w14:textId="4AFF8623" w:rsidR="00E83730" w:rsidRDefault="00D62D6B" w:rsidP="00F763E3">
      <w:pPr>
        <w:ind w:firstLine="720"/>
      </w:pPr>
      <w:r>
        <w:t>GitHub link for the detailed simulation results</w:t>
      </w:r>
      <w:r w:rsidR="00F763E3">
        <w:t xml:space="preserve"> and .</w:t>
      </w:r>
      <w:proofErr w:type="spellStart"/>
      <w:r w:rsidR="00F763E3">
        <w:t>pfd</w:t>
      </w:r>
      <w:proofErr w:type="spellEnd"/>
      <w:r w:rsidR="00F763E3">
        <w:t xml:space="preserve"> file</w:t>
      </w:r>
      <w:r>
        <w:t>:</w:t>
      </w:r>
      <w:r w:rsidR="00F763E3">
        <w:tab/>
      </w:r>
      <w:r>
        <w:t xml:space="preserve"> </w:t>
      </w:r>
      <w:r w:rsidR="00466345">
        <w:t xml:space="preserve"> </w:t>
      </w:r>
      <w:hyperlink r:id="rId16" w:history="1">
        <w:r w:rsidR="00F763E3" w:rsidRPr="009B35D5">
          <w:rPr>
            <w:rStyle w:val="Kpr"/>
          </w:rPr>
          <w:t>https://github.com/EnesCanbolat/EE472_Project2.git</w:t>
        </w:r>
      </w:hyperlink>
      <w:r w:rsidR="00F763E3">
        <w:t xml:space="preserve"> </w:t>
      </w:r>
    </w:p>
    <w:p w14:paraId="7485E1A3" w14:textId="77777777" w:rsidR="00F763E3" w:rsidRPr="00E83730" w:rsidRDefault="00F763E3" w:rsidP="00F763E3">
      <w:pPr>
        <w:ind w:firstLine="720"/>
      </w:pPr>
    </w:p>
    <w:sectPr w:rsidR="00F763E3" w:rsidRPr="00E83730" w:rsidSect="00B516CB">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72DD2" w14:textId="77777777" w:rsidR="000010B7" w:rsidRDefault="000010B7">
      <w:pPr>
        <w:spacing w:after="0" w:line="240" w:lineRule="auto"/>
      </w:pPr>
      <w:r>
        <w:separator/>
      </w:r>
    </w:p>
  </w:endnote>
  <w:endnote w:type="continuationSeparator" w:id="0">
    <w:p w14:paraId="43FCACB1" w14:textId="77777777" w:rsidR="000010B7" w:rsidRDefault="0000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Arial TUR">
    <w:panose1 w:val="020B0604020202020204"/>
    <w:charset w:val="A2"/>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0244502"/>
      <w:docPartObj>
        <w:docPartGallery w:val="Page Numbers (Bottom of Page)"/>
        <w:docPartUnique/>
      </w:docPartObj>
    </w:sdtPr>
    <w:sdtEndPr/>
    <w:sdtContent>
      <w:p w14:paraId="40E20A0B" w14:textId="77777777" w:rsidR="00693370" w:rsidRDefault="00693370">
        <w:pPr>
          <w:pStyle w:val="AltBilgi"/>
          <w:jc w:val="right"/>
        </w:pPr>
        <w:r>
          <w:fldChar w:fldCharType="begin"/>
        </w:r>
        <w:r>
          <w:instrText>PAGE   \* MERGEFORMAT</w:instrText>
        </w:r>
        <w:r>
          <w:fldChar w:fldCharType="separate"/>
        </w:r>
        <w:r>
          <w:rPr>
            <w:lang w:val="tr-TR"/>
          </w:rPr>
          <w:t>2</w:t>
        </w:r>
        <w:r>
          <w:fldChar w:fldCharType="end"/>
        </w:r>
      </w:p>
    </w:sdtContent>
  </w:sdt>
  <w:p w14:paraId="3AA80D9B" w14:textId="77777777" w:rsidR="00693370" w:rsidRDefault="0069337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1AACC" w14:textId="77777777" w:rsidR="000010B7" w:rsidRDefault="000010B7">
      <w:pPr>
        <w:spacing w:after="0" w:line="240" w:lineRule="auto"/>
      </w:pPr>
      <w:r>
        <w:separator/>
      </w:r>
    </w:p>
  </w:footnote>
  <w:footnote w:type="continuationSeparator" w:id="0">
    <w:p w14:paraId="7C3539DD" w14:textId="77777777" w:rsidR="000010B7" w:rsidRDefault="00001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3079B"/>
    <w:multiLevelType w:val="hybridMultilevel"/>
    <w:tmpl w:val="28E09E2C"/>
    <w:lvl w:ilvl="0" w:tplc="3D123482">
      <w:start w:val="1"/>
      <w:numFmt w:val="decimal"/>
      <w:lvlText w:val="%1."/>
      <w:lvlJc w:val="left"/>
      <w:pPr>
        <w:ind w:left="720" w:hanging="360"/>
      </w:pPr>
      <w:rPr>
        <w:rFonts w:hint="default"/>
      </w:rPr>
    </w:lvl>
    <w:lvl w:ilvl="1" w:tplc="DB9EC5B0" w:tentative="1">
      <w:start w:val="1"/>
      <w:numFmt w:val="lowerLetter"/>
      <w:lvlText w:val="%2."/>
      <w:lvlJc w:val="left"/>
      <w:pPr>
        <w:ind w:left="1440" w:hanging="360"/>
      </w:pPr>
    </w:lvl>
    <w:lvl w:ilvl="2" w:tplc="9BF48A86" w:tentative="1">
      <w:start w:val="1"/>
      <w:numFmt w:val="lowerRoman"/>
      <w:lvlText w:val="%3."/>
      <w:lvlJc w:val="right"/>
      <w:pPr>
        <w:ind w:left="2160" w:hanging="180"/>
      </w:pPr>
    </w:lvl>
    <w:lvl w:ilvl="3" w:tplc="A3B26C32" w:tentative="1">
      <w:start w:val="1"/>
      <w:numFmt w:val="decimal"/>
      <w:lvlText w:val="%4."/>
      <w:lvlJc w:val="left"/>
      <w:pPr>
        <w:ind w:left="2880" w:hanging="360"/>
      </w:pPr>
    </w:lvl>
    <w:lvl w:ilvl="4" w:tplc="28D61BB0" w:tentative="1">
      <w:start w:val="1"/>
      <w:numFmt w:val="lowerLetter"/>
      <w:lvlText w:val="%5."/>
      <w:lvlJc w:val="left"/>
      <w:pPr>
        <w:ind w:left="3600" w:hanging="360"/>
      </w:pPr>
    </w:lvl>
    <w:lvl w:ilvl="5" w:tplc="9CA017AC" w:tentative="1">
      <w:start w:val="1"/>
      <w:numFmt w:val="lowerRoman"/>
      <w:lvlText w:val="%6."/>
      <w:lvlJc w:val="right"/>
      <w:pPr>
        <w:ind w:left="4320" w:hanging="180"/>
      </w:pPr>
    </w:lvl>
    <w:lvl w:ilvl="6" w:tplc="700C0604" w:tentative="1">
      <w:start w:val="1"/>
      <w:numFmt w:val="decimal"/>
      <w:lvlText w:val="%7."/>
      <w:lvlJc w:val="left"/>
      <w:pPr>
        <w:ind w:left="5040" w:hanging="360"/>
      </w:pPr>
    </w:lvl>
    <w:lvl w:ilvl="7" w:tplc="41FA6AD0" w:tentative="1">
      <w:start w:val="1"/>
      <w:numFmt w:val="lowerLetter"/>
      <w:lvlText w:val="%8."/>
      <w:lvlJc w:val="left"/>
      <w:pPr>
        <w:ind w:left="5760" w:hanging="360"/>
      </w:pPr>
    </w:lvl>
    <w:lvl w:ilvl="8" w:tplc="1226B27A" w:tentative="1">
      <w:start w:val="1"/>
      <w:numFmt w:val="lowerRoman"/>
      <w:lvlText w:val="%9."/>
      <w:lvlJc w:val="right"/>
      <w:pPr>
        <w:ind w:left="6480" w:hanging="180"/>
      </w:pPr>
    </w:lvl>
  </w:abstractNum>
  <w:abstractNum w:abstractNumId="1" w15:restartNumberingAfterBreak="0">
    <w:nsid w:val="55735464"/>
    <w:multiLevelType w:val="hybridMultilevel"/>
    <w:tmpl w:val="8EC2240A"/>
    <w:lvl w:ilvl="0" w:tplc="FC68B34C">
      <w:start w:val="1"/>
      <w:numFmt w:val="bullet"/>
      <w:lvlText w:val=""/>
      <w:lvlJc w:val="left"/>
      <w:pPr>
        <w:ind w:left="1060" w:hanging="360"/>
      </w:pPr>
      <w:rPr>
        <w:rFonts w:ascii="Symbol" w:hAnsi="Symbol" w:hint="default"/>
      </w:rPr>
    </w:lvl>
    <w:lvl w:ilvl="1" w:tplc="15B625A8" w:tentative="1">
      <w:start w:val="1"/>
      <w:numFmt w:val="bullet"/>
      <w:lvlText w:val="o"/>
      <w:lvlJc w:val="left"/>
      <w:pPr>
        <w:ind w:left="1780" w:hanging="360"/>
      </w:pPr>
      <w:rPr>
        <w:rFonts w:ascii="Courier New" w:hAnsi="Courier New" w:cs="Courier New" w:hint="default"/>
      </w:rPr>
    </w:lvl>
    <w:lvl w:ilvl="2" w:tplc="F4203ACC" w:tentative="1">
      <w:start w:val="1"/>
      <w:numFmt w:val="bullet"/>
      <w:lvlText w:val=""/>
      <w:lvlJc w:val="left"/>
      <w:pPr>
        <w:ind w:left="2500" w:hanging="360"/>
      </w:pPr>
      <w:rPr>
        <w:rFonts w:ascii="Wingdings" w:hAnsi="Wingdings" w:hint="default"/>
      </w:rPr>
    </w:lvl>
    <w:lvl w:ilvl="3" w:tplc="0510AAD6" w:tentative="1">
      <w:start w:val="1"/>
      <w:numFmt w:val="bullet"/>
      <w:lvlText w:val=""/>
      <w:lvlJc w:val="left"/>
      <w:pPr>
        <w:ind w:left="3220" w:hanging="360"/>
      </w:pPr>
      <w:rPr>
        <w:rFonts w:ascii="Symbol" w:hAnsi="Symbol" w:hint="default"/>
      </w:rPr>
    </w:lvl>
    <w:lvl w:ilvl="4" w:tplc="60F4F678" w:tentative="1">
      <w:start w:val="1"/>
      <w:numFmt w:val="bullet"/>
      <w:lvlText w:val="o"/>
      <w:lvlJc w:val="left"/>
      <w:pPr>
        <w:ind w:left="3940" w:hanging="360"/>
      </w:pPr>
      <w:rPr>
        <w:rFonts w:ascii="Courier New" w:hAnsi="Courier New" w:cs="Courier New" w:hint="default"/>
      </w:rPr>
    </w:lvl>
    <w:lvl w:ilvl="5" w:tplc="1AA80B30" w:tentative="1">
      <w:start w:val="1"/>
      <w:numFmt w:val="bullet"/>
      <w:lvlText w:val=""/>
      <w:lvlJc w:val="left"/>
      <w:pPr>
        <w:ind w:left="4660" w:hanging="360"/>
      </w:pPr>
      <w:rPr>
        <w:rFonts w:ascii="Wingdings" w:hAnsi="Wingdings" w:hint="default"/>
      </w:rPr>
    </w:lvl>
    <w:lvl w:ilvl="6" w:tplc="9F98F38A" w:tentative="1">
      <w:start w:val="1"/>
      <w:numFmt w:val="bullet"/>
      <w:lvlText w:val=""/>
      <w:lvlJc w:val="left"/>
      <w:pPr>
        <w:ind w:left="5380" w:hanging="360"/>
      </w:pPr>
      <w:rPr>
        <w:rFonts w:ascii="Symbol" w:hAnsi="Symbol" w:hint="default"/>
      </w:rPr>
    </w:lvl>
    <w:lvl w:ilvl="7" w:tplc="A92EEB8A" w:tentative="1">
      <w:start w:val="1"/>
      <w:numFmt w:val="bullet"/>
      <w:lvlText w:val="o"/>
      <w:lvlJc w:val="left"/>
      <w:pPr>
        <w:ind w:left="6100" w:hanging="360"/>
      </w:pPr>
      <w:rPr>
        <w:rFonts w:ascii="Courier New" w:hAnsi="Courier New" w:cs="Courier New" w:hint="default"/>
      </w:rPr>
    </w:lvl>
    <w:lvl w:ilvl="8" w:tplc="A67EE2F4"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38"/>
    <w:rsid w:val="000010B7"/>
    <w:rsid w:val="000702AB"/>
    <w:rsid w:val="00087466"/>
    <w:rsid w:val="00094220"/>
    <w:rsid w:val="00166C6C"/>
    <w:rsid w:val="001707C8"/>
    <w:rsid w:val="0019755B"/>
    <w:rsid w:val="001C3F44"/>
    <w:rsid w:val="002463C2"/>
    <w:rsid w:val="00256182"/>
    <w:rsid w:val="002658BA"/>
    <w:rsid w:val="002722FF"/>
    <w:rsid w:val="0028788E"/>
    <w:rsid w:val="002B3873"/>
    <w:rsid w:val="002E1E02"/>
    <w:rsid w:val="0033329D"/>
    <w:rsid w:val="00342AEB"/>
    <w:rsid w:val="0037510C"/>
    <w:rsid w:val="00396F70"/>
    <w:rsid w:val="00426770"/>
    <w:rsid w:val="004365D0"/>
    <w:rsid w:val="004440B8"/>
    <w:rsid w:val="00466345"/>
    <w:rsid w:val="004844F5"/>
    <w:rsid w:val="004B4CF0"/>
    <w:rsid w:val="004C3665"/>
    <w:rsid w:val="005032BD"/>
    <w:rsid w:val="00503C6D"/>
    <w:rsid w:val="0053230F"/>
    <w:rsid w:val="0053578B"/>
    <w:rsid w:val="00580F05"/>
    <w:rsid w:val="005A56E1"/>
    <w:rsid w:val="005A5AE3"/>
    <w:rsid w:val="00602166"/>
    <w:rsid w:val="00664091"/>
    <w:rsid w:val="006651A6"/>
    <w:rsid w:val="0068410E"/>
    <w:rsid w:val="00693370"/>
    <w:rsid w:val="00695F0C"/>
    <w:rsid w:val="0076052E"/>
    <w:rsid w:val="0076268C"/>
    <w:rsid w:val="007C26A3"/>
    <w:rsid w:val="007F20AF"/>
    <w:rsid w:val="0084072B"/>
    <w:rsid w:val="008614E9"/>
    <w:rsid w:val="00873F8C"/>
    <w:rsid w:val="00891A56"/>
    <w:rsid w:val="008D5391"/>
    <w:rsid w:val="00906CEF"/>
    <w:rsid w:val="00924594"/>
    <w:rsid w:val="00924EAC"/>
    <w:rsid w:val="00944465"/>
    <w:rsid w:val="00945C68"/>
    <w:rsid w:val="009766F7"/>
    <w:rsid w:val="009804AA"/>
    <w:rsid w:val="009A651F"/>
    <w:rsid w:val="009D1963"/>
    <w:rsid w:val="00A958B8"/>
    <w:rsid w:val="00AA214E"/>
    <w:rsid w:val="00B05D31"/>
    <w:rsid w:val="00B516CB"/>
    <w:rsid w:val="00B52679"/>
    <w:rsid w:val="00BE2C38"/>
    <w:rsid w:val="00BE6E09"/>
    <w:rsid w:val="00C11ECD"/>
    <w:rsid w:val="00C319E8"/>
    <w:rsid w:val="00C446E8"/>
    <w:rsid w:val="00C75AAD"/>
    <w:rsid w:val="00CB5559"/>
    <w:rsid w:val="00CC2190"/>
    <w:rsid w:val="00CE43A9"/>
    <w:rsid w:val="00D43C48"/>
    <w:rsid w:val="00D56B6E"/>
    <w:rsid w:val="00D62D6B"/>
    <w:rsid w:val="00DB7759"/>
    <w:rsid w:val="00DF29C2"/>
    <w:rsid w:val="00E42675"/>
    <w:rsid w:val="00E666EE"/>
    <w:rsid w:val="00E83730"/>
    <w:rsid w:val="00E86DFD"/>
    <w:rsid w:val="00F03562"/>
    <w:rsid w:val="00F13FD8"/>
    <w:rsid w:val="00F52FE0"/>
    <w:rsid w:val="00F763E3"/>
    <w:rsid w:val="00FC34EF"/>
    <w:rsid w:val="00FF2F28"/>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E2C7"/>
  <w15:chartTrackingRefBased/>
  <w15:docId w15:val="{DCA2658A-489E-4657-870C-3BE4EF94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DFD"/>
    <w:pPr>
      <w:jc w:val="both"/>
    </w:pPr>
    <w:rPr>
      <w:rFonts w:ascii="Times New Roman" w:hAnsi="Times New Roman"/>
      <w:sz w:val="24"/>
    </w:rPr>
  </w:style>
  <w:style w:type="paragraph" w:styleId="Balk1">
    <w:name w:val="heading 1"/>
    <w:basedOn w:val="Normal"/>
    <w:next w:val="Normal"/>
    <w:link w:val="Balk1Char"/>
    <w:uiPriority w:val="9"/>
    <w:qFormat/>
    <w:rsid w:val="009766F7"/>
    <w:pPr>
      <w:keepNext/>
      <w:keepLines/>
      <w:spacing w:before="240" w:after="0" w:line="360" w:lineRule="auto"/>
      <w:outlineLvl w:val="0"/>
    </w:pPr>
    <w:rPr>
      <w:rFonts w:eastAsiaTheme="majorEastAsia" w:cstheme="majorBidi"/>
      <w:b/>
      <w:sz w:val="32"/>
      <w:szCs w:val="32"/>
    </w:rPr>
  </w:style>
  <w:style w:type="paragraph" w:styleId="Balk2">
    <w:name w:val="heading 2"/>
    <w:basedOn w:val="Normal"/>
    <w:next w:val="Normal"/>
    <w:link w:val="Balk2Char"/>
    <w:uiPriority w:val="9"/>
    <w:semiHidden/>
    <w:unhideWhenUsed/>
    <w:qFormat/>
    <w:rsid w:val="009766F7"/>
    <w:pPr>
      <w:keepNext/>
      <w:keepLines/>
      <w:spacing w:before="40" w:after="0" w:line="360" w:lineRule="auto"/>
      <w:outlineLvl w:val="1"/>
    </w:pPr>
    <w:rPr>
      <w:rFonts w:eastAsiaTheme="majorEastAsia" w:cstheme="majorBidi"/>
      <w:b/>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66F7"/>
    <w:rPr>
      <w:rFonts w:ascii="Times New Roman" w:eastAsiaTheme="majorEastAsia" w:hAnsi="Times New Roman" w:cstheme="majorBidi"/>
      <w:b/>
      <w:sz w:val="32"/>
      <w:szCs w:val="32"/>
    </w:rPr>
  </w:style>
  <w:style w:type="character" w:customStyle="1" w:styleId="Balk2Char">
    <w:name w:val="Başlık 2 Char"/>
    <w:basedOn w:val="VarsaylanParagrafYazTipi"/>
    <w:link w:val="Balk2"/>
    <w:uiPriority w:val="9"/>
    <w:semiHidden/>
    <w:rsid w:val="009766F7"/>
    <w:rPr>
      <w:rFonts w:ascii="Times New Roman" w:eastAsiaTheme="majorEastAsia" w:hAnsi="Times New Roman" w:cstheme="majorBidi"/>
      <w:b/>
      <w:sz w:val="26"/>
      <w:szCs w:val="26"/>
    </w:rPr>
  </w:style>
  <w:style w:type="paragraph" w:styleId="ResimYazs">
    <w:name w:val="caption"/>
    <w:basedOn w:val="Normal"/>
    <w:next w:val="Normal"/>
    <w:uiPriority w:val="35"/>
    <w:unhideWhenUsed/>
    <w:qFormat/>
    <w:rsid w:val="00396F70"/>
    <w:pPr>
      <w:spacing w:after="200" w:line="240" w:lineRule="auto"/>
    </w:pPr>
    <w:rPr>
      <w:i/>
      <w:iCs/>
      <w:color w:val="44546A" w:themeColor="text2"/>
      <w:sz w:val="18"/>
      <w:szCs w:val="18"/>
    </w:rPr>
  </w:style>
  <w:style w:type="table" w:styleId="TabloKlavuzu">
    <w:name w:val="Table Grid"/>
    <w:basedOn w:val="NormalTablo"/>
    <w:uiPriority w:val="39"/>
    <w:rsid w:val="00C7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4B4CF0"/>
    <w:rPr>
      <w:color w:val="808080"/>
    </w:rPr>
  </w:style>
  <w:style w:type="paragraph" w:styleId="ListeParagraf">
    <w:name w:val="List Paragraph"/>
    <w:basedOn w:val="Normal"/>
    <w:uiPriority w:val="34"/>
    <w:qFormat/>
    <w:rsid w:val="00D43C48"/>
    <w:pPr>
      <w:ind w:left="720"/>
      <w:contextualSpacing/>
    </w:pPr>
  </w:style>
  <w:style w:type="paragraph" w:styleId="stBilgi">
    <w:name w:val="header"/>
    <w:basedOn w:val="Normal"/>
    <w:link w:val="stBilgiChar"/>
    <w:uiPriority w:val="99"/>
    <w:unhideWhenUsed/>
    <w:rsid w:val="00B516CB"/>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516CB"/>
    <w:rPr>
      <w:rFonts w:ascii="Times New Roman" w:hAnsi="Times New Roman"/>
      <w:sz w:val="24"/>
    </w:rPr>
  </w:style>
  <w:style w:type="paragraph" w:styleId="AltBilgi">
    <w:name w:val="footer"/>
    <w:basedOn w:val="Normal"/>
    <w:link w:val="AltBilgiChar"/>
    <w:uiPriority w:val="99"/>
    <w:unhideWhenUsed/>
    <w:rsid w:val="00B516CB"/>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516CB"/>
    <w:rPr>
      <w:rFonts w:ascii="Times New Roman" w:hAnsi="Times New Roman"/>
      <w:sz w:val="24"/>
    </w:rPr>
  </w:style>
  <w:style w:type="paragraph" w:styleId="TBal">
    <w:name w:val="TOC Heading"/>
    <w:basedOn w:val="Balk1"/>
    <w:next w:val="Normal"/>
    <w:uiPriority w:val="39"/>
    <w:unhideWhenUsed/>
    <w:qFormat/>
    <w:rsid w:val="00B516CB"/>
    <w:pPr>
      <w:spacing w:line="259" w:lineRule="auto"/>
      <w:jc w:val="left"/>
      <w:outlineLvl w:val="9"/>
    </w:pPr>
    <w:rPr>
      <w:rFonts w:asciiTheme="majorHAnsi" w:hAnsiTheme="majorHAnsi"/>
      <w:b w:val="0"/>
      <w:color w:val="2F5496" w:themeColor="accent1" w:themeShade="BF"/>
    </w:rPr>
  </w:style>
  <w:style w:type="paragraph" w:styleId="T1">
    <w:name w:val="toc 1"/>
    <w:basedOn w:val="Normal"/>
    <w:next w:val="Normal"/>
    <w:autoRedefine/>
    <w:uiPriority w:val="39"/>
    <w:unhideWhenUsed/>
    <w:rsid w:val="00B516CB"/>
    <w:pPr>
      <w:spacing w:after="100"/>
    </w:pPr>
  </w:style>
  <w:style w:type="character" w:styleId="Kpr">
    <w:name w:val="Hyperlink"/>
    <w:basedOn w:val="VarsaylanParagrafYazTipi"/>
    <w:uiPriority w:val="99"/>
    <w:unhideWhenUsed/>
    <w:rsid w:val="00B516CB"/>
    <w:rPr>
      <w:color w:val="0563C1" w:themeColor="hyperlink"/>
      <w:u w:val="single"/>
    </w:rPr>
  </w:style>
  <w:style w:type="paragraph" w:styleId="AralkYok">
    <w:name w:val="No Spacing"/>
    <w:link w:val="AralkYokChar"/>
    <w:uiPriority w:val="1"/>
    <w:qFormat/>
    <w:rsid w:val="00B516CB"/>
    <w:pPr>
      <w:spacing w:after="0" w:line="240" w:lineRule="auto"/>
    </w:pPr>
    <w:rPr>
      <w:rFonts w:eastAsiaTheme="minorEastAsia"/>
    </w:rPr>
  </w:style>
  <w:style w:type="character" w:customStyle="1" w:styleId="AralkYokChar">
    <w:name w:val="Aralık Yok Char"/>
    <w:basedOn w:val="VarsaylanParagrafYazTipi"/>
    <w:link w:val="AralkYok"/>
    <w:uiPriority w:val="1"/>
    <w:rsid w:val="00B516CB"/>
    <w:rPr>
      <w:rFonts w:eastAsiaTheme="minorEastAsia"/>
    </w:rPr>
  </w:style>
  <w:style w:type="paragraph" w:styleId="NormalWeb">
    <w:name w:val="Normal (Web)"/>
    <w:basedOn w:val="Normal"/>
    <w:uiPriority w:val="99"/>
    <w:unhideWhenUsed/>
    <w:rsid w:val="00B516CB"/>
    <w:pPr>
      <w:spacing w:before="100" w:beforeAutospacing="1" w:after="100" w:afterAutospacing="1" w:line="240" w:lineRule="auto"/>
      <w:jc w:val="left"/>
    </w:pPr>
    <w:rPr>
      <w:rFonts w:eastAsia="Times New Roman" w:cs="Times New Roman"/>
      <w:szCs w:val="24"/>
      <w:lang w:val="tr-TR" w:eastAsia="en-GB"/>
    </w:rPr>
  </w:style>
  <w:style w:type="character" w:customStyle="1" w:styleId="fontstyle01">
    <w:name w:val="fontstyle01"/>
    <w:basedOn w:val="VarsaylanParagrafYazTipi"/>
    <w:rsid w:val="0019755B"/>
    <w:rPr>
      <w:rFonts w:ascii="TimesNewRomanPS-BoldMT" w:hAnsi="TimesNewRomanPS-BoldMT" w:hint="default"/>
      <w:b/>
      <w:bCs/>
      <w:i w:val="0"/>
      <w:iCs w:val="0"/>
      <w:color w:val="000000"/>
      <w:sz w:val="28"/>
      <w:szCs w:val="28"/>
    </w:rPr>
  </w:style>
  <w:style w:type="character" w:styleId="zmlenmeyenBahsetme">
    <w:name w:val="Unresolved Mention"/>
    <w:basedOn w:val="VarsaylanParagrafYazTipi"/>
    <w:uiPriority w:val="99"/>
    <w:rsid w:val="00F76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8009">
      <w:bodyDiv w:val="1"/>
      <w:marLeft w:val="0"/>
      <w:marRight w:val="0"/>
      <w:marTop w:val="0"/>
      <w:marBottom w:val="0"/>
      <w:divBdr>
        <w:top w:val="none" w:sz="0" w:space="0" w:color="auto"/>
        <w:left w:val="none" w:sz="0" w:space="0" w:color="auto"/>
        <w:bottom w:val="none" w:sz="0" w:space="0" w:color="auto"/>
        <w:right w:val="none" w:sz="0" w:space="0" w:color="auto"/>
      </w:divBdr>
    </w:div>
    <w:div w:id="258176997">
      <w:bodyDiv w:val="1"/>
      <w:marLeft w:val="0"/>
      <w:marRight w:val="0"/>
      <w:marTop w:val="0"/>
      <w:marBottom w:val="0"/>
      <w:divBdr>
        <w:top w:val="none" w:sz="0" w:space="0" w:color="auto"/>
        <w:left w:val="none" w:sz="0" w:space="0" w:color="auto"/>
        <w:bottom w:val="none" w:sz="0" w:space="0" w:color="auto"/>
        <w:right w:val="none" w:sz="0" w:space="0" w:color="auto"/>
      </w:divBdr>
    </w:div>
    <w:div w:id="440805710">
      <w:bodyDiv w:val="1"/>
      <w:marLeft w:val="0"/>
      <w:marRight w:val="0"/>
      <w:marTop w:val="0"/>
      <w:marBottom w:val="0"/>
      <w:divBdr>
        <w:top w:val="none" w:sz="0" w:space="0" w:color="auto"/>
        <w:left w:val="none" w:sz="0" w:space="0" w:color="auto"/>
        <w:bottom w:val="none" w:sz="0" w:space="0" w:color="auto"/>
        <w:right w:val="none" w:sz="0" w:space="0" w:color="auto"/>
      </w:divBdr>
    </w:div>
    <w:div w:id="592278498">
      <w:bodyDiv w:val="1"/>
      <w:marLeft w:val="0"/>
      <w:marRight w:val="0"/>
      <w:marTop w:val="0"/>
      <w:marBottom w:val="0"/>
      <w:divBdr>
        <w:top w:val="none" w:sz="0" w:space="0" w:color="auto"/>
        <w:left w:val="none" w:sz="0" w:space="0" w:color="auto"/>
        <w:bottom w:val="none" w:sz="0" w:space="0" w:color="auto"/>
        <w:right w:val="none" w:sz="0" w:space="0" w:color="auto"/>
      </w:divBdr>
    </w:div>
    <w:div w:id="889808433">
      <w:bodyDiv w:val="1"/>
      <w:marLeft w:val="0"/>
      <w:marRight w:val="0"/>
      <w:marTop w:val="0"/>
      <w:marBottom w:val="0"/>
      <w:divBdr>
        <w:top w:val="none" w:sz="0" w:space="0" w:color="auto"/>
        <w:left w:val="none" w:sz="0" w:space="0" w:color="auto"/>
        <w:bottom w:val="none" w:sz="0" w:space="0" w:color="auto"/>
        <w:right w:val="none" w:sz="0" w:space="0" w:color="auto"/>
      </w:divBdr>
    </w:div>
    <w:div w:id="963270987">
      <w:bodyDiv w:val="1"/>
      <w:marLeft w:val="0"/>
      <w:marRight w:val="0"/>
      <w:marTop w:val="0"/>
      <w:marBottom w:val="0"/>
      <w:divBdr>
        <w:top w:val="none" w:sz="0" w:space="0" w:color="auto"/>
        <w:left w:val="none" w:sz="0" w:space="0" w:color="auto"/>
        <w:bottom w:val="none" w:sz="0" w:space="0" w:color="auto"/>
        <w:right w:val="none" w:sz="0" w:space="0" w:color="auto"/>
      </w:divBdr>
    </w:div>
    <w:div w:id="19103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EnesCanbolat/EE472_Project2.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Pages>
  <Words>3281</Words>
  <Characters>18703</Characters>
  <Application>Microsoft Office Word</Application>
  <DocSecurity>0</DocSecurity>
  <Lines>155</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gamer Q</dc:creator>
  <cp:lastModifiedBy>asus gamer Q</cp:lastModifiedBy>
  <cp:revision>19</cp:revision>
  <cp:lastPrinted>2021-05-18T23:13:00Z</cp:lastPrinted>
  <dcterms:created xsi:type="dcterms:W3CDTF">2021-05-12T14:05:00Z</dcterms:created>
  <dcterms:modified xsi:type="dcterms:W3CDTF">2021-05-18T23:14:00Z</dcterms:modified>
</cp:coreProperties>
</file>