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D2E88E7663344197B4B444CD4E6154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7CD3EDC" w14:textId="17D00689" w:rsidR="00D62895" w:rsidRPr="00937284" w:rsidRDefault="00937284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Casino</w:t>
          </w:r>
        </w:p>
      </w:sdtContent>
    </w:sdt>
    <w:p w14:paraId="27F163E7" w14:textId="00CCF1E2" w:rsidR="00D62895" w:rsidRPr="00937284" w:rsidRDefault="007569A8" w:rsidP="007569A8">
      <w:pPr>
        <w:pStyle w:val="UntertitelnichtIndexiert"/>
      </w:pPr>
      <w:r w:rsidRPr="00937284">
        <w:t xml:space="preserve">Thema: </w:t>
      </w:r>
      <w:sdt>
        <w:sdtPr>
          <w:alias w:val="Betreff"/>
          <w:tag w:val=""/>
          <w:id w:val="687183049"/>
          <w:placeholder>
            <w:docPart w:val="4739A6EEE22F4F9FB5C6E6B5AA84D25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37284" w:rsidRPr="00937284">
            <w:t>Project w</w:t>
          </w:r>
          <w:r w:rsidR="00937284">
            <w:t>ork Module 226a</w:t>
          </w:r>
        </w:sdtContent>
      </w:sdt>
    </w:p>
    <w:p w14:paraId="7292508F" w14:textId="77777777" w:rsidR="00D62895" w:rsidRDefault="00D62895" w:rsidP="00F12074">
      <w:pPr>
        <w:pStyle w:val="UntertitelnichtIndexiert"/>
      </w:pPr>
      <w:r>
        <w:t>Dokumentinformationen</w:t>
      </w:r>
    </w:p>
    <w:p w14:paraId="72296E44" w14:textId="3CD0F67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proofErr w:type="spellStart"/>
      <w:r w:rsidR="00937284">
        <w:rPr>
          <w:sz w:val="20"/>
          <w:szCs w:val="20"/>
        </w:rPr>
        <w:t>CasinoDok</w:t>
      </w:r>
      <w:proofErr w:type="spellEnd"/>
    </w:p>
    <w:p w14:paraId="3A780B55" w14:textId="52A58255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 w:rsidR="00937284">
        <w:rPr>
          <w:sz w:val="20"/>
          <w:szCs w:val="20"/>
        </w:rPr>
        <w:t>02.11.2021</w:t>
      </w:r>
    </w:p>
    <w:p w14:paraId="2A57939F" w14:textId="77777777" w:rsidR="00D62895" w:rsidRDefault="00D62895" w:rsidP="00F12074">
      <w:pPr>
        <w:pStyle w:val="UntertitelnichtIndexiert"/>
      </w:pPr>
      <w:r>
        <w:t>Autoreninformationen</w:t>
      </w:r>
    </w:p>
    <w:p w14:paraId="087DE389" w14:textId="1EA7DE2F" w:rsidR="00D62895" w:rsidRPr="00937284" w:rsidRDefault="00D62895" w:rsidP="00937284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CD7B2E6F8D49414C8D15D60874A41E8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37284">
            <w:rPr>
              <w:sz w:val="20"/>
              <w:szCs w:val="20"/>
            </w:rPr>
            <w:t>Enes Spahiu</w:t>
          </w:r>
        </w:sdtContent>
      </w:sdt>
    </w:p>
    <w:p w14:paraId="608EA8BA" w14:textId="77777777" w:rsidR="00D62895" w:rsidRDefault="00D62895" w:rsidP="00D62895">
      <w:pPr>
        <w:spacing w:after="200" w:line="276" w:lineRule="auto"/>
        <w:sectPr w:rsidR="00D62895" w:rsidSect="004A71A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BEBDCFB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02897B3B" w14:textId="77777777" w:rsidR="00910101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449701427" w:history="1">
        <w:r w:rsidR="00910101" w:rsidRPr="00312AF8">
          <w:rPr>
            <w:rStyle w:val="Hyperlink"/>
          </w:rPr>
          <w:t>Abbildungsverzeichnis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_Toc449701427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6F492514" w14:textId="77777777" w:rsidR="00910101" w:rsidRDefault="003C5293">
      <w:pPr>
        <w:pStyle w:val="Verzeichnis1"/>
        <w:rPr>
          <w:rFonts w:asciiTheme="minorHAnsi" w:hAnsiTheme="minorHAnsi"/>
          <w:sz w:val="22"/>
        </w:rPr>
      </w:pPr>
      <w:hyperlink w:anchor="_Toc449701428" w:history="1">
        <w:r w:rsidR="00910101" w:rsidRPr="00312AF8">
          <w:rPr>
            <w:rStyle w:val="Hyperlink"/>
          </w:rPr>
          <w:t>Tabellenverzeichnis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_Toc449701428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64205545" w14:textId="77777777" w:rsidR="00910101" w:rsidRDefault="003C5293">
      <w:pPr>
        <w:pStyle w:val="Verzeichnis1"/>
        <w:rPr>
          <w:rFonts w:asciiTheme="minorHAnsi" w:hAnsiTheme="minorHAnsi"/>
          <w:sz w:val="22"/>
        </w:rPr>
      </w:pPr>
      <w:hyperlink w:anchor="_Toc449701429" w:history="1">
        <w:r w:rsidR="00910101" w:rsidRPr="00312AF8">
          <w:rPr>
            <w:rStyle w:val="Hyperlink"/>
          </w:rPr>
          <w:t>Änderungsgeschichte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_Toc449701429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4774234A" w14:textId="77777777" w:rsidR="00910101" w:rsidRDefault="003C5293">
      <w:pPr>
        <w:pStyle w:val="Verzeichnis1"/>
        <w:rPr>
          <w:rFonts w:asciiTheme="minorHAnsi" w:hAnsiTheme="minorHAnsi"/>
          <w:sz w:val="22"/>
        </w:rPr>
      </w:pPr>
      <w:hyperlink w:anchor="_Toc449701430" w:history="1">
        <w:r w:rsidR="00910101" w:rsidRPr="00312AF8">
          <w:rPr>
            <w:rStyle w:val="Hyperlink"/>
          </w:rPr>
          <w:t>1</w:t>
        </w:r>
        <w:r w:rsidR="00910101">
          <w:rPr>
            <w:rFonts w:asciiTheme="minorHAnsi" w:hAnsiTheme="minorHAnsi"/>
            <w:sz w:val="22"/>
          </w:rPr>
          <w:tab/>
        </w:r>
        <w:r w:rsidR="00910101" w:rsidRPr="00312AF8">
          <w:rPr>
            <w:rStyle w:val="Hyperlink"/>
          </w:rPr>
          <w:t>Einleitung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_Toc449701430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3</w:t>
        </w:r>
        <w:r w:rsidR="00910101">
          <w:rPr>
            <w:webHidden/>
          </w:rPr>
          <w:fldChar w:fldCharType="end"/>
        </w:r>
      </w:hyperlink>
    </w:p>
    <w:p w14:paraId="4D7AA4F3" w14:textId="77777777" w:rsidR="00910101" w:rsidRDefault="003C5293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1" w:history="1">
        <w:r w:rsidR="00910101" w:rsidRPr="00312AF8">
          <w:rPr>
            <w:rStyle w:val="Hyperlink"/>
            <w:rFonts w:cs="Arial"/>
            <w:noProof/>
          </w:rPr>
          <w:t>1.1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rFonts w:cs="Arial"/>
            <w:noProof/>
          </w:rPr>
          <w:t>Sinn und Zweck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_Toc449701431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7516DAA9" w14:textId="77777777" w:rsidR="00910101" w:rsidRDefault="003C5293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2" w:history="1">
        <w:r w:rsidR="00910101" w:rsidRPr="00312AF8">
          <w:rPr>
            <w:rStyle w:val="Hyperlink"/>
            <w:noProof/>
          </w:rPr>
          <w:t>1.2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noProof/>
          </w:rPr>
          <w:t>Referenzdokumente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_Toc449701432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08CF842D" w14:textId="77777777" w:rsidR="00910101" w:rsidRDefault="003C5293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3" w:history="1">
        <w:r w:rsidR="00910101" w:rsidRPr="00312AF8">
          <w:rPr>
            <w:rStyle w:val="Hyperlink"/>
            <w:rFonts w:cs="Arial"/>
            <w:noProof/>
          </w:rPr>
          <w:t>1.3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rFonts w:cs="Arial"/>
            <w:noProof/>
          </w:rPr>
          <w:t>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_Toc449701433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1C0E72B7" w14:textId="77777777" w:rsidR="00910101" w:rsidRDefault="003C5293">
      <w:pPr>
        <w:pStyle w:val="Verzeichnis1"/>
        <w:rPr>
          <w:rFonts w:asciiTheme="minorHAnsi" w:hAnsiTheme="minorHAnsi"/>
          <w:sz w:val="22"/>
        </w:rPr>
      </w:pPr>
      <w:hyperlink w:anchor="_Toc449701434" w:history="1">
        <w:r w:rsidR="00910101" w:rsidRPr="00312AF8">
          <w:rPr>
            <w:rStyle w:val="Hyperlink"/>
          </w:rPr>
          <w:t>2</w:t>
        </w:r>
        <w:r w:rsidR="00910101">
          <w:rPr>
            <w:rFonts w:asciiTheme="minorHAnsi" w:hAnsiTheme="minorHAnsi"/>
            <w:sz w:val="22"/>
          </w:rPr>
          <w:tab/>
        </w:r>
        <w:r w:rsidR="00910101" w:rsidRPr="00312AF8">
          <w:rPr>
            <w:rStyle w:val="Hyperlink"/>
          </w:rPr>
          <w:t>Überschrift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_Toc449701434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4</w:t>
        </w:r>
        <w:r w:rsidR="00910101">
          <w:rPr>
            <w:webHidden/>
          </w:rPr>
          <w:fldChar w:fldCharType="end"/>
        </w:r>
      </w:hyperlink>
    </w:p>
    <w:p w14:paraId="71538B14" w14:textId="77777777" w:rsidR="00910101" w:rsidRDefault="003C5293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5" w:history="1">
        <w:r w:rsidR="00910101" w:rsidRPr="00312AF8">
          <w:rPr>
            <w:rStyle w:val="Hyperlink"/>
            <w:noProof/>
          </w:rPr>
          <w:t>2.1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noProof/>
          </w:rPr>
          <w:t>Überschrift 2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_Toc449701435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4</w:t>
        </w:r>
        <w:r w:rsidR="00910101">
          <w:rPr>
            <w:noProof/>
            <w:webHidden/>
          </w:rPr>
          <w:fldChar w:fldCharType="end"/>
        </w:r>
      </w:hyperlink>
    </w:p>
    <w:p w14:paraId="2D0B6BBD" w14:textId="77777777" w:rsidR="00D62895" w:rsidRDefault="001B4442" w:rsidP="00A50B26">
      <w:pPr>
        <w:pStyle w:val="Untertitel"/>
      </w:pPr>
      <w:r>
        <w:fldChar w:fldCharType="end"/>
      </w:r>
      <w:bookmarkStart w:id="20" w:name="_Toc449701427"/>
      <w:proofErr w:type="spellStart"/>
      <w:r w:rsidR="00D62895">
        <w:t>Abbildungsverzeichnis</w:t>
      </w:r>
      <w:bookmarkEnd w:id="20"/>
      <w:proofErr w:type="spellEnd"/>
    </w:p>
    <w:p w14:paraId="2A30F3AC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3300E84C" w14:textId="77777777" w:rsidR="00D62895" w:rsidRDefault="00D62895" w:rsidP="00A50B26">
      <w:pPr>
        <w:pStyle w:val="Untertitel"/>
      </w:pPr>
      <w:bookmarkStart w:id="21" w:name="_Toc449701428"/>
      <w:proofErr w:type="spellStart"/>
      <w:r>
        <w:t>Tabellenverzeichnis</w:t>
      </w:r>
      <w:bookmarkEnd w:id="21"/>
      <w:proofErr w:type="spellEnd"/>
    </w:p>
    <w:p w14:paraId="44DC8B25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5BD2D49E" w14:textId="77777777" w:rsidR="00910101" w:rsidRDefault="003C5293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="00910101" w:rsidRPr="00C72152">
          <w:rPr>
            <w:rStyle w:val="Hyperlink"/>
            <w:rFonts w:cs="Arial"/>
            <w:noProof/>
          </w:rPr>
          <w:t>Tabelle 2 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_Toc449701437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4233AADB" w14:textId="77777777" w:rsidR="00D62895" w:rsidRDefault="00D62895" w:rsidP="00A50B26">
      <w:pPr>
        <w:pStyle w:val="Untertitel"/>
      </w:pPr>
      <w:r>
        <w:fldChar w:fldCharType="end"/>
      </w:r>
      <w:bookmarkStart w:id="22" w:name="_Toc449701429"/>
      <w:proofErr w:type="spellStart"/>
      <w:r>
        <w:t>Änderungsgeschichte</w:t>
      </w:r>
      <w:bookmarkEnd w:id="22"/>
      <w:proofErr w:type="spellEnd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678"/>
        <w:gridCol w:w="1400"/>
        <w:gridCol w:w="4752"/>
      </w:tblGrid>
      <w:tr w:rsidR="00F53DC4" w:rsidRPr="005F4495" w14:paraId="7A5CF311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E7E41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E76A1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09D15B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18C38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1F35495B" w14:textId="77777777" w:rsidTr="00812836">
        <w:trPr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E5D241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FE3DA" w14:textId="77777777" w:rsidR="00F53DC4" w:rsidRDefault="00F53DC4" w:rsidP="0076568B">
            <w:pPr>
              <w:pStyle w:val="Tabelleninhal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ECAE" w14:textId="77777777" w:rsidR="00F53DC4" w:rsidRDefault="00F53DC4" w:rsidP="0076568B">
            <w:pPr>
              <w:pStyle w:val="Tabelleninhalt"/>
            </w:pP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87174" w14:textId="77777777" w:rsidR="00F53DC4" w:rsidRDefault="00F53DC4" w:rsidP="0076568B">
            <w:pPr>
              <w:pStyle w:val="Tabelleninhalt"/>
            </w:pP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</w:p>
        </w:tc>
      </w:tr>
    </w:tbl>
    <w:p w14:paraId="5A4BF635" w14:textId="77777777" w:rsidR="00D62895" w:rsidRDefault="00D62895" w:rsidP="004A71A0">
      <w:pPr>
        <w:pStyle w:val="Beschriftung"/>
        <w:rPr>
          <w:noProof/>
        </w:rPr>
      </w:pPr>
      <w:bookmarkStart w:id="23" w:name="_Toc449701436"/>
      <w:proofErr w:type="spellStart"/>
      <w:r>
        <w:t>Tabelle</w:t>
      </w:r>
      <w:proofErr w:type="spellEnd"/>
      <w:r>
        <w:t xml:space="preserve">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937284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23"/>
    </w:p>
    <w:p w14:paraId="2F313A67" w14:textId="77777777" w:rsidR="00B26CF3" w:rsidRDefault="00B26CF3" w:rsidP="00D62895"/>
    <w:p w14:paraId="0E9A5185" w14:textId="77777777" w:rsidR="00B26CF3" w:rsidRDefault="00B26CF3" w:rsidP="00D62895">
      <w:pPr>
        <w:sectPr w:rsidR="00B26CF3" w:rsidSect="004A71A0">
          <w:headerReference w:type="default" r:id="rId18"/>
          <w:footerReference w:type="default" r:id="rId19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30F44BC4" w14:textId="77777777" w:rsidR="00937284" w:rsidRDefault="00937284" w:rsidP="00937284">
      <w:pPr>
        <w:pStyle w:val="berschrift1"/>
      </w:pPr>
      <w:bookmarkStart w:id="24" w:name="_Toc269125073"/>
      <w:bookmarkStart w:id="25" w:name="_Toc303332170"/>
      <w:r>
        <w:lastRenderedPageBreak/>
        <w:t>Introduction</w:t>
      </w:r>
      <w:bookmarkEnd w:id="24"/>
      <w:bookmarkEnd w:id="25"/>
    </w:p>
    <w:p w14:paraId="3F05C045" w14:textId="7D71E0C1" w:rsidR="00937284" w:rsidRDefault="00937284" w:rsidP="00937284">
      <w:r w:rsidRPr="00937284">
        <w:t>The following document describes my project work for Module 226a, how I proceeded, and what I accomplished. My project is a casino where you can easily play, it includes a slot machine, a roulette table, as well as a blackjack table.</w:t>
      </w:r>
      <w:r w:rsidRPr="00937284">
        <w:t xml:space="preserve"> </w:t>
      </w:r>
    </w:p>
    <w:p w14:paraId="14C8505D" w14:textId="2524CC3B" w:rsidR="00937284" w:rsidRDefault="00937284" w:rsidP="00631DB3">
      <w:pPr>
        <w:spacing w:after="200" w:line="276" w:lineRule="auto"/>
        <w:jc w:val="left"/>
      </w:pPr>
      <w:r>
        <w:br w:type="page"/>
      </w:r>
    </w:p>
    <w:p w14:paraId="63FE95BB" w14:textId="5A3C8FFC" w:rsidR="00631DB3" w:rsidRDefault="00631DB3" w:rsidP="00631DB3">
      <w:pPr>
        <w:pStyle w:val="berschrift1"/>
      </w:pPr>
      <w:r>
        <w:lastRenderedPageBreak/>
        <w:t>Plan</w:t>
      </w:r>
    </w:p>
    <w:tbl>
      <w:tblPr>
        <w:tblStyle w:val="Tabellenraster"/>
        <w:tblW w:w="9450" w:type="dxa"/>
        <w:tblLook w:val="04A0" w:firstRow="1" w:lastRow="0" w:firstColumn="1" w:lastColumn="0" w:noHBand="0" w:noVBand="1"/>
      </w:tblPr>
      <w:tblGrid>
        <w:gridCol w:w="3426"/>
        <w:gridCol w:w="1134"/>
        <w:gridCol w:w="1276"/>
        <w:gridCol w:w="1276"/>
        <w:gridCol w:w="1059"/>
        <w:gridCol w:w="1279"/>
      </w:tblGrid>
      <w:tr w:rsidR="00631DB3" w14:paraId="7C1479CE" w14:textId="77777777" w:rsidTr="00B71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6" w:type="dxa"/>
          </w:tcPr>
          <w:p w14:paraId="5CE41519" w14:textId="7BBE4238" w:rsidR="00631DB3" w:rsidRDefault="00631DB3" w:rsidP="00631DB3"/>
        </w:tc>
        <w:tc>
          <w:tcPr>
            <w:tcW w:w="1134" w:type="dxa"/>
          </w:tcPr>
          <w:p w14:paraId="5910D597" w14:textId="4CFF5E9F" w:rsidR="00631DB3" w:rsidRDefault="00631DB3" w:rsidP="00631DB3">
            <w:r>
              <w:t>21.09</w:t>
            </w:r>
          </w:p>
        </w:tc>
        <w:tc>
          <w:tcPr>
            <w:tcW w:w="1276" w:type="dxa"/>
          </w:tcPr>
          <w:p w14:paraId="350A58A5" w14:textId="5B8A05E4" w:rsidR="00631DB3" w:rsidRDefault="00631DB3" w:rsidP="00631DB3">
            <w:r>
              <w:t>28.09</w:t>
            </w:r>
          </w:p>
        </w:tc>
        <w:tc>
          <w:tcPr>
            <w:tcW w:w="1276" w:type="dxa"/>
          </w:tcPr>
          <w:p w14:paraId="68F76F61" w14:textId="717FAC34" w:rsidR="00631DB3" w:rsidRDefault="00631DB3" w:rsidP="00631DB3">
            <w:r>
              <w:t>26.10</w:t>
            </w:r>
          </w:p>
        </w:tc>
        <w:tc>
          <w:tcPr>
            <w:tcW w:w="1059" w:type="dxa"/>
          </w:tcPr>
          <w:p w14:paraId="7778DA57" w14:textId="46BF66FE" w:rsidR="00631DB3" w:rsidRDefault="00631DB3" w:rsidP="00631DB3">
            <w:r>
              <w:t>02.11</w:t>
            </w:r>
          </w:p>
        </w:tc>
        <w:tc>
          <w:tcPr>
            <w:tcW w:w="1279" w:type="dxa"/>
          </w:tcPr>
          <w:p w14:paraId="725D3057" w14:textId="2ECDD3BC" w:rsidR="00631DB3" w:rsidRDefault="00631DB3" w:rsidP="00631DB3">
            <w:r>
              <w:t>Free time</w:t>
            </w:r>
          </w:p>
        </w:tc>
      </w:tr>
      <w:tr w:rsidR="00B7113B" w14:paraId="785D37BC" w14:textId="77777777" w:rsidTr="00B7113B">
        <w:tc>
          <w:tcPr>
            <w:tcW w:w="3426" w:type="dxa"/>
          </w:tcPr>
          <w:p w14:paraId="3891CBF2" w14:textId="2F7BE8FB" w:rsidR="00631DB3" w:rsidRDefault="00631DB3" w:rsidP="00631DB3">
            <w:r>
              <w:t>Choose project</w:t>
            </w:r>
          </w:p>
        </w:tc>
        <w:tc>
          <w:tcPr>
            <w:tcW w:w="1134" w:type="dxa"/>
            <w:shd w:val="clear" w:color="auto" w:fill="FFC000"/>
          </w:tcPr>
          <w:p w14:paraId="051A2540" w14:textId="77777777" w:rsidR="00631DB3" w:rsidRDefault="00631DB3" w:rsidP="00631DB3"/>
        </w:tc>
        <w:tc>
          <w:tcPr>
            <w:tcW w:w="1276" w:type="dxa"/>
          </w:tcPr>
          <w:p w14:paraId="4C49E359" w14:textId="75DEF2EB" w:rsidR="00631DB3" w:rsidRDefault="00631DB3" w:rsidP="00631DB3"/>
        </w:tc>
        <w:tc>
          <w:tcPr>
            <w:tcW w:w="1276" w:type="dxa"/>
          </w:tcPr>
          <w:p w14:paraId="49A39E67" w14:textId="77777777" w:rsidR="00631DB3" w:rsidRDefault="00631DB3" w:rsidP="00631DB3"/>
        </w:tc>
        <w:tc>
          <w:tcPr>
            <w:tcW w:w="1059" w:type="dxa"/>
          </w:tcPr>
          <w:p w14:paraId="2500C3CA" w14:textId="77777777" w:rsidR="00631DB3" w:rsidRDefault="00631DB3" w:rsidP="00631DB3"/>
        </w:tc>
        <w:tc>
          <w:tcPr>
            <w:tcW w:w="1279" w:type="dxa"/>
          </w:tcPr>
          <w:p w14:paraId="2963E537" w14:textId="77777777" w:rsidR="00631DB3" w:rsidRDefault="00631DB3" w:rsidP="00631DB3"/>
        </w:tc>
      </w:tr>
      <w:tr w:rsidR="00B7113B" w14:paraId="308A03EE" w14:textId="77777777" w:rsidTr="00B7113B">
        <w:tc>
          <w:tcPr>
            <w:tcW w:w="3426" w:type="dxa"/>
          </w:tcPr>
          <w:p w14:paraId="2B300F73" w14:textId="694CD304" w:rsidR="00631DB3" w:rsidRDefault="00631DB3" w:rsidP="00631DB3">
            <w:r>
              <w:t>Create GitHub Repository</w:t>
            </w:r>
          </w:p>
        </w:tc>
        <w:tc>
          <w:tcPr>
            <w:tcW w:w="1134" w:type="dxa"/>
            <w:shd w:val="clear" w:color="auto" w:fill="FFC000"/>
          </w:tcPr>
          <w:p w14:paraId="2949B4F0" w14:textId="77777777" w:rsidR="00631DB3" w:rsidRDefault="00631DB3" w:rsidP="00631DB3"/>
        </w:tc>
        <w:tc>
          <w:tcPr>
            <w:tcW w:w="1276" w:type="dxa"/>
          </w:tcPr>
          <w:p w14:paraId="6DCD74D5" w14:textId="5713AFBC" w:rsidR="00631DB3" w:rsidRDefault="00631DB3" w:rsidP="00631DB3"/>
        </w:tc>
        <w:tc>
          <w:tcPr>
            <w:tcW w:w="1276" w:type="dxa"/>
          </w:tcPr>
          <w:p w14:paraId="7E080935" w14:textId="77777777" w:rsidR="00631DB3" w:rsidRDefault="00631DB3" w:rsidP="00631DB3"/>
        </w:tc>
        <w:tc>
          <w:tcPr>
            <w:tcW w:w="1059" w:type="dxa"/>
          </w:tcPr>
          <w:p w14:paraId="155643F2" w14:textId="77777777" w:rsidR="00631DB3" w:rsidRDefault="00631DB3" w:rsidP="00631DB3"/>
        </w:tc>
        <w:tc>
          <w:tcPr>
            <w:tcW w:w="1279" w:type="dxa"/>
          </w:tcPr>
          <w:p w14:paraId="297960F9" w14:textId="77777777" w:rsidR="00631DB3" w:rsidRDefault="00631DB3" w:rsidP="00631DB3"/>
        </w:tc>
      </w:tr>
      <w:tr w:rsidR="00B7113B" w14:paraId="1D43FC8B" w14:textId="77777777" w:rsidTr="00B7113B">
        <w:tc>
          <w:tcPr>
            <w:tcW w:w="3426" w:type="dxa"/>
          </w:tcPr>
          <w:p w14:paraId="39C58246" w14:textId="5EE75DE0" w:rsidR="00631DB3" w:rsidRDefault="00631DB3" w:rsidP="00631DB3">
            <w:r>
              <w:t>Plan the project</w:t>
            </w:r>
          </w:p>
        </w:tc>
        <w:tc>
          <w:tcPr>
            <w:tcW w:w="1134" w:type="dxa"/>
            <w:shd w:val="clear" w:color="auto" w:fill="FFC000"/>
          </w:tcPr>
          <w:p w14:paraId="56D515CA" w14:textId="77777777" w:rsidR="00631DB3" w:rsidRDefault="00631DB3" w:rsidP="00631DB3"/>
        </w:tc>
        <w:tc>
          <w:tcPr>
            <w:tcW w:w="1276" w:type="dxa"/>
          </w:tcPr>
          <w:p w14:paraId="692395D6" w14:textId="0BAF1569" w:rsidR="00631DB3" w:rsidRDefault="00631DB3" w:rsidP="00631DB3"/>
        </w:tc>
        <w:tc>
          <w:tcPr>
            <w:tcW w:w="1276" w:type="dxa"/>
          </w:tcPr>
          <w:p w14:paraId="15382DDA" w14:textId="77777777" w:rsidR="00631DB3" w:rsidRDefault="00631DB3" w:rsidP="00631DB3"/>
        </w:tc>
        <w:tc>
          <w:tcPr>
            <w:tcW w:w="1059" w:type="dxa"/>
          </w:tcPr>
          <w:p w14:paraId="2743C862" w14:textId="77777777" w:rsidR="00631DB3" w:rsidRDefault="00631DB3" w:rsidP="00631DB3"/>
        </w:tc>
        <w:tc>
          <w:tcPr>
            <w:tcW w:w="1279" w:type="dxa"/>
          </w:tcPr>
          <w:p w14:paraId="6E6B1650" w14:textId="77777777" w:rsidR="00631DB3" w:rsidRDefault="00631DB3" w:rsidP="00631DB3"/>
        </w:tc>
      </w:tr>
      <w:tr w:rsidR="00B7113B" w14:paraId="2A529483" w14:textId="77777777" w:rsidTr="00B7113B">
        <w:tc>
          <w:tcPr>
            <w:tcW w:w="3426" w:type="dxa"/>
          </w:tcPr>
          <w:p w14:paraId="543C0F2D" w14:textId="1F4E1751" w:rsidR="00631DB3" w:rsidRDefault="00631DB3" w:rsidP="00631DB3">
            <w:r>
              <w:t>Make Use-Cases</w:t>
            </w:r>
          </w:p>
        </w:tc>
        <w:tc>
          <w:tcPr>
            <w:tcW w:w="1134" w:type="dxa"/>
            <w:shd w:val="clear" w:color="auto" w:fill="FFC000"/>
          </w:tcPr>
          <w:p w14:paraId="0AFF872C" w14:textId="77777777" w:rsidR="00631DB3" w:rsidRDefault="00631DB3" w:rsidP="00631DB3"/>
        </w:tc>
        <w:tc>
          <w:tcPr>
            <w:tcW w:w="1276" w:type="dxa"/>
          </w:tcPr>
          <w:p w14:paraId="1F1F1168" w14:textId="47B1CC83" w:rsidR="00631DB3" w:rsidRDefault="00631DB3" w:rsidP="00631DB3"/>
        </w:tc>
        <w:tc>
          <w:tcPr>
            <w:tcW w:w="1276" w:type="dxa"/>
          </w:tcPr>
          <w:p w14:paraId="05EB9761" w14:textId="77777777" w:rsidR="00631DB3" w:rsidRDefault="00631DB3" w:rsidP="00631DB3"/>
        </w:tc>
        <w:tc>
          <w:tcPr>
            <w:tcW w:w="1059" w:type="dxa"/>
          </w:tcPr>
          <w:p w14:paraId="3A1B1A7D" w14:textId="77777777" w:rsidR="00631DB3" w:rsidRDefault="00631DB3" w:rsidP="00631DB3"/>
        </w:tc>
        <w:tc>
          <w:tcPr>
            <w:tcW w:w="1279" w:type="dxa"/>
          </w:tcPr>
          <w:p w14:paraId="3CD3F45E" w14:textId="77777777" w:rsidR="00631DB3" w:rsidRDefault="00631DB3" w:rsidP="00631DB3"/>
        </w:tc>
      </w:tr>
      <w:tr w:rsidR="00B7113B" w14:paraId="42234D09" w14:textId="77777777" w:rsidTr="00B7113B">
        <w:tc>
          <w:tcPr>
            <w:tcW w:w="3426" w:type="dxa"/>
          </w:tcPr>
          <w:p w14:paraId="3D1841AD" w14:textId="3C490F25" w:rsidR="00631DB3" w:rsidRDefault="00631DB3" w:rsidP="00631DB3">
            <w:r>
              <w:t>Create a Class diagram</w:t>
            </w:r>
          </w:p>
        </w:tc>
        <w:tc>
          <w:tcPr>
            <w:tcW w:w="1134" w:type="dxa"/>
          </w:tcPr>
          <w:p w14:paraId="52B0E5F7" w14:textId="77777777" w:rsidR="00631DB3" w:rsidRDefault="00631DB3" w:rsidP="00631DB3"/>
        </w:tc>
        <w:tc>
          <w:tcPr>
            <w:tcW w:w="1276" w:type="dxa"/>
            <w:shd w:val="clear" w:color="auto" w:fill="FFC000"/>
          </w:tcPr>
          <w:p w14:paraId="669C6CC0" w14:textId="07F164B3" w:rsidR="00631DB3" w:rsidRDefault="00631DB3" w:rsidP="00631DB3"/>
        </w:tc>
        <w:tc>
          <w:tcPr>
            <w:tcW w:w="1276" w:type="dxa"/>
          </w:tcPr>
          <w:p w14:paraId="1A04F8F7" w14:textId="77777777" w:rsidR="00631DB3" w:rsidRDefault="00631DB3" w:rsidP="00631DB3"/>
        </w:tc>
        <w:tc>
          <w:tcPr>
            <w:tcW w:w="1059" w:type="dxa"/>
          </w:tcPr>
          <w:p w14:paraId="4BCFCED5" w14:textId="77777777" w:rsidR="00631DB3" w:rsidRDefault="00631DB3" w:rsidP="00631DB3"/>
        </w:tc>
        <w:tc>
          <w:tcPr>
            <w:tcW w:w="1279" w:type="dxa"/>
          </w:tcPr>
          <w:p w14:paraId="7E3E9692" w14:textId="77777777" w:rsidR="00631DB3" w:rsidRDefault="00631DB3" w:rsidP="00631DB3"/>
        </w:tc>
      </w:tr>
      <w:tr w:rsidR="00B7113B" w14:paraId="5B73B9A8" w14:textId="77777777" w:rsidTr="00B7113B">
        <w:tc>
          <w:tcPr>
            <w:tcW w:w="3426" w:type="dxa"/>
          </w:tcPr>
          <w:p w14:paraId="5F4F1E9F" w14:textId="61D234A3" w:rsidR="00631DB3" w:rsidRDefault="00631DB3" w:rsidP="00631DB3">
            <w:r>
              <w:t>Coding</w:t>
            </w:r>
          </w:p>
        </w:tc>
        <w:tc>
          <w:tcPr>
            <w:tcW w:w="1134" w:type="dxa"/>
          </w:tcPr>
          <w:p w14:paraId="4755A26E" w14:textId="77777777" w:rsidR="00631DB3" w:rsidRDefault="00631DB3" w:rsidP="00631DB3"/>
        </w:tc>
        <w:tc>
          <w:tcPr>
            <w:tcW w:w="1276" w:type="dxa"/>
            <w:shd w:val="clear" w:color="auto" w:fill="FFC000"/>
          </w:tcPr>
          <w:p w14:paraId="7956971F" w14:textId="677324BF" w:rsidR="00631DB3" w:rsidRDefault="00631DB3" w:rsidP="00631DB3"/>
        </w:tc>
        <w:tc>
          <w:tcPr>
            <w:tcW w:w="1276" w:type="dxa"/>
            <w:shd w:val="clear" w:color="auto" w:fill="FFC000"/>
          </w:tcPr>
          <w:p w14:paraId="09F0668B" w14:textId="77777777" w:rsidR="00631DB3" w:rsidRDefault="00631DB3" w:rsidP="00631DB3"/>
        </w:tc>
        <w:tc>
          <w:tcPr>
            <w:tcW w:w="1059" w:type="dxa"/>
          </w:tcPr>
          <w:p w14:paraId="669A93B9" w14:textId="77777777" w:rsidR="00631DB3" w:rsidRDefault="00631DB3" w:rsidP="00631DB3"/>
        </w:tc>
        <w:tc>
          <w:tcPr>
            <w:tcW w:w="1279" w:type="dxa"/>
          </w:tcPr>
          <w:p w14:paraId="53220702" w14:textId="77777777" w:rsidR="00631DB3" w:rsidRDefault="00631DB3" w:rsidP="00631DB3"/>
        </w:tc>
      </w:tr>
      <w:tr w:rsidR="00B7113B" w14:paraId="504D3C41" w14:textId="77777777" w:rsidTr="00B7113B">
        <w:tc>
          <w:tcPr>
            <w:tcW w:w="3426" w:type="dxa"/>
          </w:tcPr>
          <w:p w14:paraId="0DF40426" w14:textId="762753A5" w:rsidR="00B7113B" w:rsidRDefault="00B7113B" w:rsidP="00631DB3">
            <w:r>
              <w:t>Implement Exception handling</w:t>
            </w:r>
          </w:p>
        </w:tc>
        <w:tc>
          <w:tcPr>
            <w:tcW w:w="1134" w:type="dxa"/>
          </w:tcPr>
          <w:p w14:paraId="654FE4D1" w14:textId="77777777" w:rsidR="00B7113B" w:rsidRDefault="00B7113B" w:rsidP="00631DB3"/>
        </w:tc>
        <w:tc>
          <w:tcPr>
            <w:tcW w:w="1276" w:type="dxa"/>
          </w:tcPr>
          <w:p w14:paraId="450A1CE9" w14:textId="77777777" w:rsidR="00B7113B" w:rsidRDefault="00B7113B" w:rsidP="00631DB3"/>
        </w:tc>
        <w:tc>
          <w:tcPr>
            <w:tcW w:w="1276" w:type="dxa"/>
            <w:shd w:val="clear" w:color="auto" w:fill="FFC000"/>
          </w:tcPr>
          <w:p w14:paraId="30040192" w14:textId="77777777" w:rsidR="00B7113B" w:rsidRDefault="00B7113B" w:rsidP="00631DB3"/>
        </w:tc>
        <w:tc>
          <w:tcPr>
            <w:tcW w:w="1059" w:type="dxa"/>
          </w:tcPr>
          <w:p w14:paraId="24BCF93C" w14:textId="77777777" w:rsidR="00B7113B" w:rsidRDefault="00B7113B" w:rsidP="00631DB3"/>
        </w:tc>
        <w:tc>
          <w:tcPr>
            <w:tcW w:w="1279" w:type="dxa"/>
          </w:tcPr>
          <w:p w14:paraId="00B2394F" w14:textId="77777777" w:rsidR="00B7113B" w:rsidRDefault="00B7113B" w:rsidP="00631DB3"/>
        </w:tc>
      </w:tr>
      <w:tr w:rsidR="00B7113B" w14:paraId="3B90895C" w14:textId="77777777" w:rsidTr="00B7113B">
        <w:tc>
          <w:tcPr>
            <w:tcW w:w="3426" w:type="dxa"/>
          </w:tcPr>
          <w:p w14:paraId="01A64B62" w14:textId="325D6496" w:rsidR="00631DB3" w:rsidRDefault="00B7113B" w:rsidP="00631DB3">
            <w:r>
              <w:t>Create a Sequence diagram</w:t>
            </w:r>
          </w:p>
        </w:tc>
        <w:tc>
          <w:tcPr>
            <w:tcW w:w="1134" w:type="dxa"/>
          </w:tcPr>
          <w:p w14:paraId="69615078" w14:textId="77777777" w:rsidR="00631DB3" w:rsidRDefault="00631DB3" w:rsidP="00631DB3"/>
        </w:tc>
        <w:tc>
          <w:tcPr>
            <w:tcW w:w="1276" w:type="dxa"/>
          </w:tcPr>
          <w:p w14:paraId="63A6B0E9" w14:textId="3B453725" w:rsidR="00631DB3" w:rsidRDefault="00631DB3" w:rsidP="00631DB3"/>
        </w:tc>
        <w:tc>
          <w:tcPr>
            <w:tcW w:w="1276" w:type="dxa"/>
            <w:shd w:val="clear" w:color="auto" w:fill="FFC000"/>
          </w:tcPr>
          <w:p w14:paraId="0CDDD156" w14:textId="77777777" w:rsidR="00631DB3" w:rsidRDefault="00631DB3" w:rsidP="00631DB3"/>
        </w:tc>
        <w:tc>
          <w:tcPr>
            <w:tcW w:w="1059" w:type="dxa"/>
            <w:shd w:val="clear" w:color="auto" w:fill="FFC000"/>
          </w:tcPr>
          <w:p w14:paraId="34B48465" w14:textId="77777777" w:rsidR="00631DB3" w:rsidRDefault="00631DB3" w:rsidP="00631DB3"/>
        </w:tc>
        <w:tc>
          <w:tcPr>
            <w:tcW w:w="1279" w:type="dxa"/>
          </w:tcPr>
          <w:p w14:paraId="0C47DA5B" w14:textId="77777777" w:rsidR="00631DB3" w:rsidRDefault="00631DB3" w:rsidP="00631DB3"/>
        </w:tc>
      </w:tr>
      <w:tr w:rsidR="00B7113B" w14:paraId="1AA0AB9D" w14:textId="77777777" w:rsidTr="00B7113B">
        <w:tc>
          <w:tcPr>
            <w:tcW w:w="3426" w:type="dxa"/>
          </w:tcPr>
          <w:p w14:paraId="5921F948" w14:textId="43E8AD47" w:rsidR="00631DB3" w:rsidRDefault="00B7113B" w:rsidP="00631DB3">
            <w:r>
              <w:t>JUnit testing</w:t>
            </w:r>
          </w:p>
        </w:tc>
        <w:tc>
          <w:tcPr>
            <w:tcW w:w="1134" w:type="dxa"/>
          </w:tcPr>
          <w:p w14:paraId="07651960" w14:textId="77777777" w:rsidR="00631DB3" w:rsidRDefault="00631DB3" w:rsidP="00631DB3"/>
        </w:tc>
        <w:tc>
          <w:tcPr>
            <w:tcW w:w="1276" w:type="dxa"/>
          </w:tcPr>
          <w:p w14:paraId="4C8B1FA9" w14:textId="77777777" w:rsidR="00631DB3" w:rsidRDefault="00631DB3" w:rsidP="00631DB3"/>
        </w:tc>
        <w:tc>
          <w:tcPr>
            <w:tcW w:w="1276" w:type="dxa"/>
          </w:tcPr>
          <w:p w14:paraId="104A818C" w14:textId="77777777" w:rsidR="00631DB3" w:rsidRDefault="00631DB3" w:rsidP="00631DB3"/>
        </w:tc>
        <w:tc>
          <w:tcPr>
            <w:tcW w:w="1059" w:type="dxa"/>
          </w:tcPr>
          <w:p w14:paraId="15588199" w14:textId="77777777" w:rsidR="00631DB3" w:rsidRDefault="00631DB3" w:rsidP="00631DB3"/>
        </w:tc>
        <w:tc>
          <w:tcPr>
            <w:tcW w:w="1279" w:type="dxa"/>
            <w:shd w:val="clear" w:color="auto" w:fill="FFC000"/>
          </w:tcPr>
          <w:p w14:paraId="7F7084B9" w14:textId="77777777" w:rsidR="00631DB3" w:rsidRDefault="00631DB3" w:rsidP="00631DB3"/>
        </w:tc>
      </w:tr>
      <w:tr w:rsidR="00B7113B" w14:paraId="5FA1F86C" w14:textId="77777777" w:rsidTr="00B7113B">
        <w:tc>
          <w:tcPr>
            <w:tcW w:w="3426" w:type="dxa"/>
          </w:tcPr>
          <w:p w14:paraId="190AA839" w14:textId="11C6F98A" w:rsidR="00631DB3" w:rsidRDefault="00B7113B" w:rsidP="00631DB3">
            <w:r>
              <w:t>Work on Documentation</w:t>
            </w:r>
          </w:p>
        </w:tc>
        <w:tc>
          <w:tcPr>
            <w:tcW w:w="1134" w:type="dxa"/>
            <w:shd w:val="clear" w:color="auto" w:fill="FFC000"/>
          </w:tcPr>
          <w:p w14:paraId="48E4649A" w14:textId="77777777" w:rsidR="00631DB3" w:rsidRDefault="00631DB3" w:rsidP="00631DB3"/>
        </w:tc>
        <w:tc>
          <w:tcPr>
            <w:tcW w:w="1276" w:type="dxa"/>
            <w:shd w:val="clear" w:color="auto" w:fill="FFC000"/>
          </w:tcPr>
          <w:p w14:paraId="7CF4563D" w14:textId="77777777" w:rsidR="00631DB3" w:rsidRDefault="00631DB3" w:rsidP="00631DB3"/>
        </w:tc>
        <w:tc>
          <w:tcPr>
            <w:tcW w:w="1276" w:type="dxa"/>
            <w:shd w:val="clear" w:color="auto" w:fill="FFC000"/>
          </w:tcPr>
          <w:p w14:paraId="449D4A63" w14:textId="77777777" w:rsidR="00631DB3" w:rsidRDefault="00631DB3" w:rsidP="00631DB3"/>
        </w:tc>
        <w:tc>
          <w:tcPr>
            <w:tcW w:w="1059" w:type="dxa"/>
            <w:shd w:val="clear" w:color="auto" w:fill="FFC000"/>
          </w:tcPr>
          <w:p w14:paraId="613B84EA" w14:textId="77777777" w:rsidR="00631DB3" w:rsidRDefault="00631DB3" w:rsidP="00631DB3"/>
        </w:tc>
        <w:tc>
          <w:tcPr>
            <w:tcW w:w="1279" w:type="dxa"/>
            <w:shd w:val="clear" w:color="auto" w:fill="FFC000"/>
          </w:tcPr>
          <w:p w14:paraId="4366F3C0" w14:textId="77777777" w:rsidR="00631DB3" w:rsidRDefault="00631DB3" w:rsidP="00631DB3"/>
        </w:tc>
      </w:tr>
    </w:tbl>
    <w:p w14:paraId="606CAF41" w14:textId="77777777" w:rsidR="00631DB3" w:rsidRPr="00631DB3" w:rsidRDefault="00631DB3" w:rsidP="00631DB3"/>
    <w:p w14:paraId="2533737E" w14:textId="41E26E15" w:rsidR="00631DB3" w:rsidRPr="00631DB3" w:rsidRDefault="00631DB3" w:rsidP="00631DB3">
      <w:pPr>
        <w:spacing w:after="200" w:line="276" w:lineRule="auto"/>
        <w:jc w:val="left"/>
      </w:pPr>
      <w:r>
        <w:br w:type="page"/>
      </w:r>
    </w:p>
    <w:p w14:paraId="09CEFA82" w14:textId="588DBA33" w:rsidR="00937284" w:rsidRDefault="00937284" w:rsidP="00937284">
      <w:pPr>
        <w:pStyle w:val="berschrift1"/>
      </w:pPr>
      <w:r>
        <w:lastRenderedPageBreak/>
        <w:t>Use Cases</w:t>
      </w:r>
    </w:p>
    <w:p w14:paraId="17EF71D9" w14:textId="64A94E7B" w:rsidR="00937284" w:rsidRPr="00937284" w:rsidRDefault="00937284" w:rsidP="00937284">
      <w:pPr>
        <w:pStyle w:val="berschrift2"/>
      </w:pPr>
      <w:r>
        <w:t>Roulette</w:t>
      </w:r>
    </w:p>
    <w:p w14:paraId="3B70B5A6" w14:textId="77777777" w:rsidR="00937284" w:rsidRPr="00937284" w:rsidRDefault="00937284" w:rsidP="00937284">
      <w:r w:rsidRPr="00937284">
        <w:t xml:space="preserve">First you can choose which bet you want to take either an “Inner Bet” or an “Outer Bet” or you can end the game. </w:t>
      </w:r>
    </w:p>
    <w:p w14:paraId="6DF5816F" w14:textId="4E34BF91" w:rsidR="00937284" w:rsidRDefault="00937284" w:rsidP="00937284">
      <w:r w:rsidRPr="008F4612">
        <w:drawing>
          <wp:inline distT="0" distB="0" distL="0" distR="0" wp14:anchorId="5825CD2A" wp14:editId="3D3C98ED">
            <wp:extent cx="3478530" cy="1879219"/>
            <wp:effectExtent l="0" t="0" r="7620" b="698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391" cy="188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F351" w14:textId="65BD40AB" w:rsidR="00937284" w:rsidRDefault="00937284" w:rsidP="00937284"/>
    <w:p w14:paraId="2866D157" w14:textId="0B79BBB1" w:rsidR="00937284" w:rsidRDefault="00937284" w:rsidP="00937284"/>
    <w:p w14:paraId="7E73813F" w14:textId="31494078" w:rsidR="00937284" w:rsidRDefault="00937284" w:rsidP="00937284">
      <w:pPr>
        <w:pStyle w:val="berschrift3"/>
      </w:pPr>
      <w:r>
        <w:t>Inner Bet</w:t>
      </w:r>
    </w:p>
    <w:p w14:paraId="623B0925" w14:textId="77777777" w:rsidR="00937284" w:rsidRPr="00937284" w:rsidRDefault="00937284" w:rsidP="00937284"/>
    <w:p w14:paraId="30324CE4" w14:textId="77777777" w:rsidR="00937284" w:rsidRPr="00937284" w:rsidRDefault="00937284" w:rsidP="00937284">
      <w:pPr>
        <w:jc w:val="left"/>
      </w:pPr>
      <w:r w:rsidRPr="00937284">
        <w:t xml:space="preserve">If you choose to play an Inner </w:t>
      </w:r>
      <w:proofErr w:type="gramStart"/>
      <w:r w:rsidRPr="00937284">
        <w:t>Bet</w:t>
      </w:r>
      <w:proofErr w:type="gramEnd"/>
      <w:r w:rsidRPr="00937284">
        <w:t xml:space="preserve"> you can make an Straight Up Bet.</w:t>
      </w:r>
    </w:p>
    <w:p w14:paraId="14BC9C2D" w14:textId="77777777" w:rsidR="00937284" w:rsidRDefault="00937284" w:rsidP="00937284">
      <w:pPr>
        <w:jc w:val="left"/>
      </w:pPr>
      <w:r w:rsidRPr="008F4612">
        <w:drawing>
          <wp:inline distT="0" distB="0" distL="0" distR="0" wp14:anchorId="58C39FAD" wp14:editId="63D1990C">
            <wp:extent cx="3436620" cy="792862"/>
            <wp:effectExtent l="0" t="0" r="0" b="762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1390" cy="80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198E" w14:textId="77777777" w:rsidR="00937284" w:rsidRDefault="00937284" w:rsidP="00937284"/>
    <w:p w14:paraId="3EA120B2" w14:textId="77777777" w:rsidR="00937284" w:rsidRPr="00937284" w:rsidRDefault="00937284" w:rsidP="00937284">
      <w:r w:rsidRPr="00937284">
        <w:t xml:space="preserve">You can then just type in numbers which are checked, so you </w:t>
      </w:r>
      <w:proofErr w:type="spellStart"/>
      <w:r w:rsidRPr="00937284">
        <w:t>can not</w:t>
      </w:r>
      <w:proofErr w:type="spellEnd"/>
      <w:r w:rsidRPr="00937284">
        <w:t xml:space="preserve"> type in wrong inputs.</w:t>
      </w:r>
    </w:p>
    <w:p w14:paraId="46702AC6" w14:textId="77777777" w:rsidR="00937284" w:rsidRDefault="00937284" w:rsidP="00937284">
      <w:r w:rsidRPr="00096ED0">
        <w:drawing>
          <wp:inline distT="0" distB="0" distL="0" distR="0" wp14:anchorId="7AE93C18" wp14:editId="60B363A5">
            <wp:extent cx="3752850" cy="1946336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083" cy="19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CE32" w14:textId="195642A4" w:rsidR="00937284" w:rsidRDefault="00937284" w:rsidP="00937284"/>
    <w:p w14:paraId="1D475968" w14:textId="553DBDBA" w:rsidR="00937284" w:rsidRDefault="00937284" w:rsidP="00937284"/>
    <w:p w14:paraId="3CA46555" w14:textId="09D042C7" w:rsidR="00937284" w:rsidRDefault="00937284" w:rsidP="00937284"/>
    <w:p w14:paraId="159E780E" w14:textId="7B70678E" w:rsidR="00937284" w:rsidRDefault="00937284" w:rsidP="00937284"/>
    <w:p w14:paraId="2241B4D0" w14:textId="4DC25DB6" w:rsidR="00937284" w:rsidRDefault="00937284" w:rsidP="00937284"/>
    <w:p w14:paraId="6EB5E2FA" w14:textId="46A47D11" w:rsidR="00937284" w:rsidRDefault="00937284" w:rsidP="00937284"/>
    <w:p w14:paraId="2F5EC221" w14:textId="614A345E" w:rsidR="00631DB3" w:rsidRDefault="00631DB3" w:rsidP="00937284"/>
    <w:p w14:paraId="76C7E5D1" w14:textId="6DC883CD" w:rsidR="00631DB3" w:rsidRDefault="00631DB3" w:rsidP="00937284"/>
    <w:p w14:paraId="4075397F" w14:textId="77777777" w:rsidR="00631DB3" w:rsidRDefault="00631DB3" w:rsidP="00937284"/>
    <w:p w14:paraId="4C706808" w14:textId="403B3E89" w:rsidR="00937284" w:rsidRDefault="00937284" w:rsidP="00937284">
      <w:pPr>
        <w:pStyle w:val="berschrift3"/>
      </w:pPr>
      <w:r>
        <w:lastRenderedPageBreak/>
        <w:t>Outer Bet</w:t>
      </w:r>
    </w:p>
    <w:p w14:paraId="18C07DF6" w14:textId="0CDB6920" w:rsidR="00937284" w:rsidRDefault="00937284" w:rsidP="00937284"/>
    <w:p w14:paraId="585CB064" w14:textId="72D9D96A" w:rsidR="00937284" w:rsidRDefault="00937284" w:rsidP="00937284">
      <w:r>
        <w:t xml:space="preserve">If you choose to make an outer </w:t>
      </w:r>
      <w:proofErr w:type="gramStart"/>
      <w:r>
        <w:t>bet</w:t>
      </w:r>
      <w:proofErr w:type="gramEnd"/>
      <w:r>
        <w:t xml:space="preserve"> you can choose between:</w:t>
      </w:r>
    </w:p>
    <w:p w14:paraId="2A76AF18" w14:textId="79397CB6" w:rsidR="00937284" w:rsidRDefault="00157328" w:rsidP="00937284">
      <w:r w:rsidRPr="00157328">
        <w:drawing>
          <wp:inline distT="0" distB="0" distL="0" distR="0" wp14:anchorId="1C7B35E4" wp14:editId="6AAFE6E3">
            <wp:extent cx="3836670" cy="288386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9870" cy="28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41B0" w14:textId="134EC240" w:rsidR="00157328" w:rsidRDefault="00157328" w:rsidP="00937284"/>
    <w:p w14:paraId="4F7EC566" w14:textId="64192A71" w:rsidR="00157328" w:rsidRDefault="00157328" w:rsidP="00937284">
      <w:r>
        <w:t>In this Case I will choose “Red / Black”</w:t>
      </w:r>
    </w:p>
    <w:p w14:paraId="347E293D" w14:textId="5A3213E5" w:rsidR="00157328" w:rsidRDefault="00157328" w:rsidP="00937284">
      <w:r w:rsidRPr="00157328">
        <w:drawing>
          <wp:inline distT="0" distB="0" distL="0" distR="0" wp14:anchorId="0047FDD8" wp14:editId="47A68466">
            <wp:extent cx="3813810" cy="139847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5872" cy="14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2609" w14:textId="0B36DEC1" w:rsidR="00157328" w:rsidRDefault="00157328" w:rsidP="00937284"/>
    <w:p w14:paraId="530C4E6E" w14:textId="1193F417" w:rsidR="00157328" w:rsidRDefault="00157328" w:rsidP="00937284">
      <w:r>
        <w:t>If I choose one of both, it will check which color the winning number has and then it prints out what the Color is and what the winning number is.</w:t>
      </w:r>
    </w:p>
    <w:p w14:paraId="7407DF7C" w14:textId="7CA05DD8" w:rsidR="00157328" w:rsidRDefault="002430E8" w:rsidP="00937284">
      <w:r w:rsidRPr="002430E8">
        <w:drawing>
          <wp:inline distT="0" distB="0" distL="0" distR="0" wp14:anchorId="7D483C4D" wp14:editId="6B2804FB">
            <wp:extent cx="3934506" cy="2167890"/>
            <wp:effectExtent l="0" t="0" r="8890" b="381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1754" cy="217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2400" w14:textId="579AE9A4" w:rsidR="002430E8" w:rsidRDefault="002430E8" w:rsidP="00937284"/>
    <w:p w14:paraId="6D022A04" w14:textId="0712DBCF" w:rsidR="002430E8" w:rsidRDefault="002430E8" w:rsidP="00937284"/>
    <w:p w14:paraId="79874D84" w14:textId="56B5BF6E" w:rsidR="002430E8" w:rsidRDefault="002430E8" w:rsidP="00937284"/>
    <w:p w14:paraId="4EBE0CB8" w14:textId="6BFABEDD" w:rsidR="002430E8" w:rsidRDefault="002430E8" w:rsidP="00937284"/>
    <w:p w14:paraId="0D792431" w14:textId="0A08E5CC" w:rsidR="002430E8" w:rsidRDefault="002430E8" w:rsidP="002430E8">
      <w:pPr>
        <w:pStyle w:val="berschrift2"/>
      </w:pPr>
      <w:r>
        <w:lastRenderedPageBreak/>
        <w:t>Blackjack</w:t>
      </w:r>
    </w:p>
    <w:p w14:paraId="12648845" w14:textId="308D00BA" w:rsidR="00980488" w:rsidRPr="00980488" w:rsidRDefault="00980488" w:rsidP="00980488">
      <w:r>
        <w:t>If you choose to play blackjack you can either choose to start the game or end the game.</w:t>
      </w:r>
    </w:p>
    <w:p w14:paraId="71D9BD65" w14:textId="2C61BEBB" w:rsidR="002430E8" w:rsidRDefault="00980488" w:rsidP="002430E8">
      <w:r w:rsidRPr="00980488">
        <w:drawing>
          <wp:inline distT="0" distB="0" distL="0" distR="0" wp14:anchorId="58B35B85" wp14:editId="4E82C693">
            <wp:extent cx="3905250" cy="141113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0805" cy="14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210C" w14:textId="527205FA" w:rsidR="00980488" w:rsidRDefault="00980488" w:rsidP="00980488"/>
    <w:p w14:paraId="7B5C1B5D" w14:textId="3B334942" w:rsidR="00980488" w:rsidRDefault="00980488" w:rsidP="00980488">
      <w:r>
        <w:t xml:space="preserve">If you start the </w:t>
      </w:r>
      <w:proofErr w:type="gramStart"/>
      <w:r>
        <w:t>game</w:t>
      </w:r>
      <w:proofErr w:type="gramEnd"/>
      <w:r>
        <w:t xml:space="preserve"> you type in the amount you want to bet and then you have to decide if you want to draw a card or stop drawing if you stop it will compare your value with the value of the dealer.</w:t>
      </w:r>
    </w:p>
    <w:p w14:paraId="398E4883" w14:textId="70DD9839" w:rsidR="00980488" w:rsidRDefault="00980488" w:rsidP="00980488">
      <w:r w:rsidRPr="00980488">
        <w:drawing>
          <wp:inline distT="0" distB="0" distL="0" distR="0" wp14:anchorId="0025C503" wp14:editId="50A05DDC">
            <wp:extent cx="3939540" cy="1458902"/>
            <wp:effectExtent l="0" t="0" r="3810" b="825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0342" cy="14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7CBF" w14:textId="333DA3D4" w:rsidR="00980488" w:rsidRDefault="00980488" w:rsidP="00980488"/>
    <w:p w14:paraId="5EC2CCDD" w14:textId="723A13BF" w:rsidR="00980488" w:rsidRDefault="00980488">
      <w:pPr>
        <w:spacing w:after="200" w:line="276" w:lineRule="auto"/>
        <w:jc w:val="left"/>
      </w:pPr>
      <w:r>
        <w:br w:type="page"/>
      </w:r>
    </w:p>
    <w:p w14:paraId="391481F2" w14:textId="63BA172C" w:rsidR="00980488" w:rsidRDefault="00980488" w:rsidP="00980488">
      <w:pPr>
        <w:pStyle w:val="berschrift2"/>
      </w:pPr>
      <w:r>
        <w:lastRenderedPageBreak/>
        <w:t>Slot machine</w:t>
      </w:r>
    </w:p>
    <w:p w14:paraId="7517CC72" w14:textId="4B9334A5" w:rsidR="000D5B7C" w:rsidRDefault="000D5B7C" w:rsidP="000D5B7C">
      <w:r>
        <w:t xml:space="preserve">If you choose to play </w:t>
      </w:r>
      <w:r>
        <w:t>slots</w:t>
      </w:r>
      <w:r>
        <w:t xml:space="preserve"> you can either choose to start the game or end the game.</w:t>
      </w:r>
    </w:p>
    <w:p w14:paraId="69576A97" w14:textId="03541F99" w:rsidR="000D5B7C" w:rsidRDefault="000D5B7C" w:rsidP="000D5B7C">
      <w:r w:rsidRPr="00980488">
        <w:drawing>
          <wp:inline distT="0" distB="0" distL="0" distR="0" wp14:anchorId="14BF7427" wp14:editId="0FD7AED3">
            <wp:extent cx="3905250" cy="1411134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0805" cy="14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7543" w14:textId="0CF5A5CD" w:rsidR="000D5B7C" w:rsidRDefault="000D5B7C" w:rsidP="000D5B7C"/>
    <w:p w14:paraId="46E66CD5" w14:textId="77B1DE84" w:rsidR="000D5B7C" w:rsidRDefault="000D5B7C" w:rsidP="000D5B7C">
      <w:r>
        <w:t xml:space="preserve">If you decide to start the </w:t>
      </w:r>
      <w:proofErr w:type="gramStart"/>
      <w:r>
        <w:t>game</w:t>
      </w:r>
      <w:proofErr w:type="gramEnd"/>
      <w:r>
        <w:t xml:space="preserve"> you just have to type in the amount you want to bet and then it will start spinning at the end it will be checked if you won or not.</w:t>
      </w:r>
    </w:p>
    <w:p w14:paraId="7DB265D6" w14:textId="4F7D529F" w:rsidR="000D5B7C" w:rsidRDefault="000D5B7C" w:rsidP="000D5B7C">
      <w:r w:rsidRPr="000D5B7C">
        <w:drawing>
          <wp:inline distT="0" distB="0" distL="0" distR="0" wp14:anchorId="06C0B9BB" wp14:editId="2FBBB78C">
            <wp:extent cx="3989070" cy="1205165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8197" cy="120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72A9" w14:textId="21246313" w:rsidR="000D5B7C" w:rsidRDefault="000D5B7C">
      <w:pPr>
        <w:spacing w:after="200" w:line="276" w:lineRule="auto"/>
        <w:jc w:val="left"/>
      </w:pPr>
      <w:r>
        <w:br w:type="page"/>
      </w:r>
    </w:p>
    <w:p w14:paraId="0BF986C1" w14:textId="3F8339B1" w:rsidR="0009274B" w:rsidRDefault="0009274B" w:rsidP="000D5B7C">
      <w:pPr>
        <w:pStyle w:val="berschrift1"/>
      </w:pPr>
      <w:r>
        <w:lastRenderedPageBreak/>
        <w:t>Sequence Diagram</w:t>
      </w:r>
    </w:p>
    <w:p w14:paraId="28490615" w14:textId="77777777" w:rsidR="0009274B" w:rsidRDefault="0009274B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5F9057C0" w14:textId="4C920EC4" w:rsidR="000D5B7C" w:rsidRDefault="0009274B" w:rsidP="000D5B7C">
      <w:pPr>
        <w:pStyle w:val="berschrift1"/>
      </w:pPr>
      <w:r>
        <w:lastRenderedPageBreak/>
        <w:t>Class diagram</w:t>
      </w:r>
    </w:p>
    <w:p w14:paraId="1A4D6526" w14:textId="48A1E227" w:rsidR="0009274B" w:rsidRDefault="0009274B" w:rsidP="0009274B">
      <w:r>
        <w:t>My class diagram is based on the casino program it also implements if the relations between two classes are an aggregation or a composition.</w:t>
      </w:r>
    </w:p>
    <w:p w14:paraId="056DD48D" w14:textId="1120DEFD" w:rsidR="0009274B" w:rsidRDefault="0009274B" w:rsidP="0009274B">
      <w:r w:rsidRPr="0009274B">
        <w:drawing>
          <wp:inline distT="0" distB="0" distL="0" distR="0" wp14:anchorId="1BC5C344" wp14:editId="7A7D00EA">
            <wp:extent cx="5939790" cy="4641850"/>
            <wp:effectExtent l="0" t="0" r="3810" b="635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525F" w14:textId="67F76952" w:rsidR="0009274B" w:rsidRDefault="0009274B">
      <w:pPr>
        <w:spacing w:after="200" w:line="276" w:lineRule="auto"/>
        <w:jc w:val="left"/>
      </w:pPr>
      <w:r>
        <w:br w:type="page"/>
      </w:r>
    </w:p>
    <w:p w14:paraId="03EDC18B" w14:textId="1A263E25" w:rsidR="00B7113B" w:rsidRDefault="00B7113B" w:rsidP="00B7113B">
      <w:pPr>
        <w:pStyle w:val="berschrift1"/>
      </w:pPr>
      <w:r>
        <w:lastRenderedPageBreak/>
        <w:t>Test Cases</w:t>
      </w:r>
    </w:p>
    <w:p w14:paraId="482ACC1C" w14:textId="77777777" w:rsidR="00B7113B" w:rsidRDefault="00B7113B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5626660F" w14:textId="3BB1B110" w:rsidR="00B7113B" w:rsidRPr="00B7113B" w:rsidRDefault="00B7113B" w:rsidP="00B7113B">
      <w:pPr>
        <w:pStyle w:val="berschrift1"/>
      </w:pPr>
      <w:proofErr w:type="spellStart"/>
      <w:r>
        <w:lastRenderedPageBreak/>
        <w:t>Reflexion</w:t>
      </w:r>
      <w:proofErr w:type="spellEnd"/>
    </w:p>
    <w:p w14:paraId="733FAFED" w14:textId="0741A618" w:rsidR="003F2543" w:rsidRPr="003F2543" w:rsidRDefault="003F2543" w:rsidP="003F2543">
      <w:r>
        <w:t xml:space="preserve"> </w:t>
      </w:r>
    </w:p>
    <w:sectPr w:rsidR="003F2543" w:rsidRPr="003F2543" w:rsidSect="004A71A0">
      <w:footerReference w:type="default" r:id="rId30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F435F" w14:textId="77777777" w:rsidR="003C5293" w:rsidRDefault="003C5293" w:rsidP="00E4787B">
      <w:r>
        <w:separator/>
      </w:r>
    </w:p>
  </w:endnote>
  <w:endnote w:type="continuationSeparator" w:id="0">
    <w:p w14:paraId="12956D40" w14:textId="77777777" w:rsidR="003C5293" w:rsidRDefault="003C5293" w:rsidP="00E4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D155" w14:textId="77777777" w:rsidR="00B111A4" w:rsidRDefault="00B111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AAED8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105003CD" wp14:editId="68AE8EDC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Member of Noser Group</w:t>
    </w:r>
    <w:r>
      <w:rPr>
        <w:color w:val="808080"/>
        <w:sz w:val="18"/>
        <w:szCs w:val="18"/>
      </w:rPr>
      <w:tab/>
    </w:r>
    <w:proofErr w:type="spellStart"/>
    <w:r w:rsidRPr="005D5EBE">
      <w:rPr>
        <w:color w:val="808080"/>
        <w:sz w:val="18"/>
        <w:szCs w:val="18"/>
      </w:rPr>
      <w:t>Seite</w:t>
    </w:r>
    <w:proofErr w:type="spellEnd"/>
    <w:r w:rsidRPr="005D5EBE">
      <w:rPr>
        <w:color w:val="808080"/>
        <w:sz w:val="18"/>
        <w:szCs w:val="18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5D5EBE">
      <w:rPr>
        <w:color w:val="808080"/>
        <w:sz w:val="18"/>
        <w:szCs w:val="18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DA32F" w14:textId="77777777" w:rsidR="00B111A4" w:rsidRDefault="00B111A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A609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16927297" wp14:editId="0B42BFC2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Member of Noser Group</w:t>
    </w:r>
    <w:r>
      <w:rPr>
        <w:color w:val="808080"/>
        <w:sz w:val="18"/>
        <w:szCs w:val="18"/>
      </w:rPr>
      <w:tab/>
    </w:r>
    <w:proofErr w:type="spellStart"/>
    <w:r w:rsidRPr="005D5EBE">
      <w:rPr>
        <w:color w:val="808080"/>
        <w:sz w:val="18"/>
        <w:szCs w:val="18"/>
      </w:rPr>
      <w:t>Seite</w:t>
    </w:r>
    <w:proofErr w:type="spellEnd"/>
    <w:r w:rsidRPr="005D5EBE">
      <w:rPr>
        <w:color w:val="808080"/>
        <w:sz w:val="18"/>
        <w:szCs w:val="18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5D5EBE">
      <w:rPr>
        <w:color w:val="808080"/>
        <w:sz w:val="18"/>
        <w:szCs w:val="18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0635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1AC33219" wp14:editId="4D659A89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</w:rPr>
      <w:t xml:space="preserve"> Member of Noser Group</w:t>
    </w:r>
    <w:r>
      <w:rPr>
        <w:color w:val="808080"/>
        <w:sz w:val="18"/>
        <w:szCs w:val="18"/>
      </w:rPr>
      <w:tab/>
    </w:r>
    <w:proofErr w:type="spellStart"/>
    <w:r w:rsidRPr="005D5EBE">
      <w:rPr>
        <w:color w:val="808080"/>
        <w:sz w:val="18"/>
        <w:szCs w:val="18"/>
      </w:rPr>
      <w:t>Seite</w:t>
    </w:r>
    <w:proofErr w:type="spellEnd"/>
    <w:r w:rsidRPr="005D5EBE">
      <w:rPr>
        <w:color w:val="808080"/>
        <w:sz w:val="18"/>
        <w:szCs w:val="18"/>
      </w:rPr>
      <w:t xml:space="preserve">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PAGE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  <w:r w:rsidRPr="005D5EBE">
      <w:rPr>
        <w:color w:val="808080"/>
        <w:sz w:val="18"/>
        <w:szCs w:val="18"/>
      </w:rPr>
      <w:t xml:space="preserve"> von </w:t>
    </w:r>
    <w:r w:rsidRPr="005D5EBE">
      <w:rPr>
        <w:b/>
        <w:bCs/>
        <w:color w:val="808080"/>
        <w:sz w:val="18"/>
        <w:szCs w:val="18"/>
      </w:rPr>
      <w:fldChar w:fldCharType="begin"/>
    </w:r>
    <w:r w:rsidRPr="005D5EBE">
      <w:rPr>
        <w:b/>
        <w:bCs/>
        <w:color w:val="808080"/>
        <w:sz w:val="18"/>
        <w:szCs w:val="18"/>
      </w:rPr>
      <w:instrText>NUMPAGES  \* Arabic  \* MERGEFORMAT</w:instrText>
    </w:r>
    <w:r w:rsidRPr="005D5EBE">
      <w:rPr>
        <w:b/>
        <w:bCs/>
        <w:color w:val="808080"/>
        <w:sz w:val="18"/>
        <w:szCs w:val="18"/>
      </w:rPr>
      <w:fldChar w:fldCharType="separate"/>
    </w:r>
    <w:r>
      <w:rPr>
        <w:b/>
        <w:bCs/>
        <w:color w:val="808080"/>
        <w:sz w:val="18"/>
        <w:szCs w:val="18"/>
      </w:rPr>
      <w:t>1</w:t>
    </w:r>
    <w:r w:rsidRPr="005D5EBE">
      <w:rPr>
        <w:b/>
        <w:bCs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5C76" w14:textId="77777777" w:rsidR="003C5293" w:rsidRDefault="003C5293" w:rsidP="00E4787B">
      <w:r>
        <w:separator/>
      </w:r>
    </w:p>
  </w:footnote>
  <w:footnote w:type="continuationSeparator" w:id="0">
    <w:p w14:paraId="53A518FD" w14:textId="77777777" w:rsidR="003C5293" w:rsidRDefault="003C5293" w:rsidP="00E47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ECC9" w14:textId="77777777" w:rsidR="00B111A4" w:rsidRDefault="00B111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79862" w14:textId="24F84FB5" w:rsidR="004A71A0" w:rsidRPr="00937284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68104891" wp14:editId="53BCE2A7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7284">
          <w:rPr>
            <w:rFonts w:cs="Arial"/>
            <w:b/>
          </w:rPr>
          <w:t>Casino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333DCFAE" w14:textId="234A1B5A" w:rsidR="004A71A0" w:rsidRPr="00937284" w:rsidRDefault="00937284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 w:rsidRPr="00937284">
          <w:rPr>
            <w:rFonts w:cs="Arial"/>
            <w:b/>
            <w:sz w:val="20"/>
            <w:szCs w:val="20"/>
          </w:rPr>
          <w:t>Project work Module 226a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65550526" w14:textId="77777777" w:rsidR="006D5503" w:rsidRPr="00937284" w:rsidRDefault="006D5503" w:rsidP="004A71A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54211" w14:textId="77777777" w:rsidR="00B111A4" w:rsidRDefault="00B111A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FF5F7" w14:textId="4B7A3139" w:rsidR="004A71A0" w:rsidRPr="00937284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0BAB8164" wp14:editId="4D8F8948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7284">
          <w:rPr>
            <w:rFonts w:cs="Arial"/>
            <w:b/>
          </w:rPr>
          <w:t>Casino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607BD354" w14:textId="159425B2" w:rsidR="004A71A0" w:rsidRPr="00937284" w:rsidRDefault="00937284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 w:rsidRPr="00937284">
          <w:rPr>
            <w:rFonts w:cs="Arial"/>
            <w:b/>
            <w:sz w:val="20"/>
            <w:szCs w:val="20"/>
          </w:rPr>
          <w:t>Project work Module 226a</w:t>
        </w:r>
      </w:p>
    </w:sdtContent>
  </w:sdt>
  <w:p w14:paraId="09672C1D" w14:textId="77777777" w:rsidR="00C1280D" w:rsidRPr="00937284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84"/>
    <w:rsid w:val="00003E01"/>
    <w:rsid w:val="00004C86"/>
    <w:rsid w:val="00006067"/>
    <w:rsid w:val="000643FE"/>
    <w:rsid w:val="00081F7A"/>
    <w:rsid w:val="0008552E"/>
    <w:rsid w:val="00090F35"/>
    <w:rsid w:val="0009274B"/>
    <w:rsid w:val="00096678"/>
    <w:rsid w:val="000C2513"/>
    <w:rsid w:val="000D5B7C"/>
    <w:rsid w:val="000D6BCB"/>
    <w:rsid w:val="000E1822"/>
    <w:rsid w:val="000E196E"/>
    <w:rsid w:val="001008AE"/>
    <w:rsid w:val="0010426F"/>
    <w:rsid w:val="001131E1"/>
    <w:rsid w:val="00144DF8"/>
    <w:rsid w:val="00157328"/>
    <w:rsid w:val="00181C34"/>
    <w:rsid w:val="001877A0"/>
    <w:rsid w:val="001B4442"/>
    <w:rsid w:val="001C3B26"/>
    <w:rsid w:val="001C4AF6"/>
    <w:rsid w:val="001C4E05"/>
    <w:rsid w:val="001F081A"/>
    <w:rsid w:val="002430E8"/>
    <w:rsid w:val="00253FE1"/>
    <w:rsid w:val="0025614D"/>
    <w:rsid w:val="00262C7A"/>
    <w:rsid w:val="002B307A"/>
    <w:rsid w:val="002D3A96"/>
    <w:rsid w:val="00320637"/>
    <w:rsid w:val="003260D0"/>
    <w:rsid w:val="003309B0"/>
    <w:rsid w:val="003403B6"/>
    <w:rsid w:val="0035330B"/>
    <w:rsid w:val="00370A48"/>
    <w:rsid w:val="00397D83"/>
    <w:rsid w:val="003C5293"/>
    <w:rsid w:val="003D377E"/>
    <w:rsid w:val="003E24A1"/>
    <w:rsid w:val="003F0C34"/>
    <w:rsid w:val="003F0E53"/>
    <w:rsid w:val="003F2543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C3B53"/>
    <w:rsid w:val="004C3B62"/>
    <w:rsid w:val="004C4491"/>
    <w:rsid w:val="004D3C43"/>
    <w:rsid w:val="004E28C1"/>
    <w:rsid w:val="004F5673"/>
    <w:rsid w:val="005319BF"/>
    <w:rsid w:val="0053675C"/>
    <w:rsid w:val="005A0453"/>
    <w:rsid w:val="005A18EF"/>
    <w:rsid w:val="005C7B50"/>
    <w:rsid w:val="005D52CF"/>
    <w:rsid w:val="00611587"/>
    <w:rsid w:val="0061560A"/>
    <w:rsid w:val="00631DB3"/>
    <w:rsid w:val="00642388"/>
    <w:rsid w:val="00642E8E"/>
    <w:rsid w:val="00655EAE"/>
    <w:rsid w:val="00680298"/>
    <w:rsid w:val="006A73B3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B2181"/>
    <w:rsid w:val="007C0E45"/>
    <w:rsid w:val="007C316D"/>
    <w:rsid w:val="007C7B8F"/>
    <w:rsid w:val="007E4BA5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37284"/>
    <w:rsid w:val="00941AFE"/>
    <w:rsid w:val="00976D34"/>
    <w:rsid w:val="00980488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7966"/>
    <w:rsid w:val="00A50B26"/>
    <w:rsid w:val="00A67076"/>
    <w:rsid w:val="00A75080"/>
    <w:rsid w:val="00A84743"/>
    <w:rsid w:val="00AA0D7F"/>
    <w:rsid w:val="00AD4D48"/>
    <w:rsid w:val="00AE2802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7113B"/>
    <w:rsid w:val="00B81659"/>
    <w:rsid w:val="00B846C2"/>
    <w:rsid w:val="00B8546A"/>
    <w:rsid w:val="00BA272E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96B7D"/>
    <w:rsid w:val="00CA485D"/>
    <w:rsid w:val="00CB2A18"/>
    <w:rsid w:val="00CD5380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75E11B"/>
  <w15:docId w15:val="{17D9AB01-B560-446F-A6B5-B366F6BA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5B7C"/>
    <w:pPr>
      <w:spacing w:after="0" w:line="240" w:lineRule="auto"/>
      <w:jc w:val="both"/>
    </w:pPr>
    <w:rPr>
      <w:rFonts w:ascii="Arial" w:hAnsi="Arial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oter" Target="footer5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es\Downloads\TechDok-Titelse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88E7663344197B4B444CD4E6154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26F14B-6502-477D-B3AD-C9E433A88F7D}"/>
      </w:docPartPr>
      <w:docPartBody>
        <w:p w:rsidR="00000000" w:rsidRDefault="008C7C0E">
          <w:pPr>
            <w:pStyle w:val="D2E88E7663344197B4B444CD4E61545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4739A6EEE22F4F9FB5C6E6B5AA84D2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DAC4D3-44FA-4F79-B9B3-0C165FA1F00C}"/>
      </w:docPartPr>
      <w:docPartBody>
        <w:p w:rsidR="00000000" w:rsidRDefault="008C7C0E">
          <w:pPr>
            <w:pStyle w:val="4739A6EEE22F4F9FB5C6E6B5AA84D253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CD7B2E6F8D49414C8D15D60874A41E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32708C-DA7D-4C75-8DF5-4BB13FBC82A1}"/>
      </w:docPartPr>
      <w:docPartBody>
        <w:p w:rsidR="00000000" w:rsidRDefault="008C7C0E">
          <w:pPr>
            <w:pStyle w:val="CD7B2E6F8D49414C8D15D60874A41E81"/>
          </w:pPr>
          <w:r w:rsidRPr="00684FF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0E"/>
    <w:rsid w:val="008C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2E88E7663344197B4B444CD4E615453">
    <w:name w:val="D2E88E7663344197B4B444CD4E615453"/>
  </w:style>
  <w:style w:type="paragraph" w:customStyle="1" w:styleId="4739A6EEE22F4F9FB5C6E6B5AA84D253">
    <w:name w:val="4739A6EEE22F4F9FB5C6E6B5AA84D253"/>
  </w:style>
  <w:style w:type="paragraph" w:customStyle="1" w:styleId="CD7B2E6F8D49414C8D15D60874A41E81">
    <w:name w:val="CD7B2E6F8D49414C8D15D60874A41E81"/>
  </w:style>
  <w:style w:type="paragraph" w:customStyle="1" w:styleId="F3309E0D7E384E809288798551952149">
    <w:name w:val="F3309E0D7E384E809288798551952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enes.spahiu@nyp.ch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TechDok-Titelseite.dotx</Template>
  <TotalTime>0</TotalTime>
  <Pages>12</Pages>
  <Words>458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Casino</vt:lpstr>
    </vt:vector>
  </TitlesOfParts>
  <Company>Noser Young AG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Casino</dc:title>
  <dc:subject>Project work Module 226a</dc:subject>
  <dc:creator>Enes Spahiu</dc:creator>
  <cp:lastModifiedBy>Spahiu Enes</cp:lastModifiedBy>
  <cp:revision>2</cp:revision>
  <cp:lastPrinted>2010-08-09T14:16:00Z</cp:lastPrinted>
  <dcterms:created xsi:type="dcterms:W3CDTF">2021-11-02T08:28:00Z</dcterms:created>
  <dcterms:modified xsi:type="dcterms:W3CDTF">2021-11-02T10:41:00Z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