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Dijital Simyacılar - Akıllı Depo Yönetim Sistemi</w:t>
      </w:r>
    </w:p>
    <w:p>
      <w:pPr>
        <w:pStyle w:val="Heading1"/>
        <w:jc w:val="center"/>
      </w:pPr>
      <w:r>
        <w:t>Görev 3: Nesne Tanıma Sistemi ve Envanter Entegrasyon API Tasarımı</w:t>
      </w:r>
    </w:p>
    <w:p>
      <w:pPr>
        <w:jc w:val="center"/>
      </w:pPr>
      <w:r>
        <w:t>Hazırlayan: MAHMUT ENES ÜREK (Scrum Master)</w:t>
        <w:br/>
      </w:r>
    </w:p>
    <w:p>
      <w:pPr>
        <w:pStyle w:val="Heading2"/>
      </w:pPr>
      <w:r>
        <w:t>1. API Entegrasyon Özeti</w:t>
      </w:r>
    </w:p>
    <w:p>
      <w:r>
        <w:t>Bu doküman, nesne tanıma sistemi (kamera ve YOLO modelleri) ile envanter yönetim yazılımı arasındaki iletişimi sağlayan REST API endpoint'lerini detaylandırmaktadır. Hoca tarafından talep edilen ürün tanıma sonuçlarını gönderme, sorgulama, güncelleme ve yeni ürün ekleme fonksiyonları için gerekli parametreler, dönüş tipleri ve hata kodları (Error Codes) tanımlanmıştır.</w:t>
      </w:r>
    </w:p>
    <w:p>
      <w:pPr>
        <w:pStyle w:val="Heading2"/>
      </w:pPr>
      <w:r>
        <w:t>2. Entegrasyon Endpoint Tanımlamaları</w:t>
      </w:r>
    </w:p>
    <w:p>
      <w:pPr>
        <w:pStyle w:val="Heading3"/>
      </w:pPr>
      <w:r>
        <w:t>2.1. Ürün Tanıma Sonuçlarını Gönderme (POST)</w:t>
      </w:r>
    </w:p>
    <w:p>
      <w:r>
        <w:t>Metot: POST | URL: /api/entegrasyon/tanima-sonuclari</w:t>
      </w:r>
    </w:p>
    <w:p>
      <w:r>
        <w:t>Açıklama: Kameralardan elde edilen nesne tanıma verilerini ve sayımlarını doğrudan envanter sistemine iletir.</w:t>
      </w:r>
    </w:p>
    <w:p>
      <w:r>
        <w:rPr>
          <w:b/>
        </w:rPr>
        <w:t>İstek Gövdesi (JSON):</w:t>
      </w:r>
    </w:p>
    <w:p>
      <w:r>
        <w:t>{</w:t>
        <w:br/>
        <w:t xml:space="preserve">  "kamera_id": "cam_01",</w:t>
        <w:br/>
        <w:t xml:space="preserve">  "zaman_damgasi": "2026-05-11T10:35:12Z",</w:t>
        <w:br/>
        <w:t xml:space="preserve">  "tespitler": [</w:t>
        <w:br/>
        <w:t xml:space="preserve">    {"urun_kodu": "SKU-001", "sayilan_miktar": 5}</w:t>
        <w:br/>
        <w:t xml:space="preserve">  ]</w:t>
        <w:br/>
        <w:t>}</w:t>
      </w:r>
    </w:p>
    <w:p>
      <w:r>
        <w:rPr>
          <w:b/>
        </w:rPr>
        <w:t>Başarılı Yanıt (200 OK):</w:t>
      </w:r>
    </w:p>
    <w:p>
      <w:r>
        <w:t>{</w:t>
        <w:br/>
        <w:t xml:space="preserve">  "mesaj": "Envanter başarıyla senkronize edildi",</w:t>
        <w:br/>
        <w:t xml:space="preserve">  "guncellenen_kayit_sayisi": 1</w:t>
        <w:br/>
        <w:t>}</w:t>
      </w:r>
    </w:p>
    <w:p>
      <w:r>
        <w:rPr>
          <w:b/>
        </w:rPr>
        <w:t>Hata Kodları:</w:t>
      </w:r>
    </w:p>
    <w:p>
      <w:r>
        <w:t>• 400 Bad Request: İstek gövdesinde eksik veri var.</w:t>
        <w:br/>
        <w:t>• 500 Internal Server Error: Veritabanı bağlantı hatası.</w:t>
      </w:r>
    </w:p>
    <w:p>
      <w:pPr>
        <w:pStyle w:val="Heading3"/>
      </w:pPr>
      <w:r>
        <w:t>2.2. Envanter Bilgilerini Sorgulama (GET)</w:t>
      </w:r>
    </w:p>
    <w:p>
      <w:r>
        <w:t>Metot: GET | URL: /api/entegrasyon/envanter/{urun_kodu}</w:t>
      </w:r>
    </w:p>
    <w:p>
      <w:r>
        <w:t>Açıklama: Tanıma sisteminin belirli bir ürünün mevcut stok durumunu kontrol etmesini sağlar.</w:t>
      </w:r>
    </w:p>
    <w:p>
      <w:r>
        <w:rPr>
          <w:b/>
        </w:rPr>
        <w:t>Başarılı Yanıt (200 OK):</w:t>
      </w:r>
    </w:p>
    <w:p>
      <w:r>
        <w:t>{</w:t>
        <w:br/>
        <w:t xml:space="preserve">  "urun_kodu": "SKU-001",</w:t>
        <w:br/>
        <w:t xml:space="preserve">  "mevcut_miktar": 150,</w:t>
        <w:br/>
        <w:t xml:space="preserve">  "konum": "Raf-A1"</w:t>
        <w:br/>
        <w:t>}</w:t>
      </w:r>
    </w:p>
    <w:p>
      <w:r>
        <w:rPr>
          <w:b/>
        </w:rPr>
        <w:t>Hata Kodları:</w:t>
      </w:r>
    </w:p>
    <w:p>
      <w:r>
        <w:t>• 404 Not Found: İstenen ürün kodu sistemde bulunamadı.</w:t>
      </w:r>
    </w:p>
    <w:p>
      <w:pPr>
        <w:pStyle w:val="Heading3"/>
      </w:pPr>
      <w:r>
        <w:t>2.3. Ürün Detaylarını Güncelleme (PUT)</w:t>
      </w:r>
    </w:p>
    <w:p>
      <w:r>
        <w:t>Metot: PUT | URL: /api/entegrasyon/envanter/{urun_kodu}</w:t>
      </w:r>
    </w:p>
    <w:p>
      <w:r>
        <w:t>Açıklama: Nesne tanıma sistemi tarafından tespit edilen yeni konum veya düzeltilmiş miktar verilerini kaydeder.</w:t>
      </w:r>
    </w:p>
    <w:p>
      <w:r>
        <w:rPr>
          <w:b/>
        </w:rPr>
        <w:t>İstek Gövdesi (JSON):</w:t>
      </w:r>
    </w:p>
    <w:p>
      <w:r>
        <w:t>{</w:t>
        <w:br/>
        <w:t xml:space="preserve">  "yeni_konum": "Raf-10C",</w:t>
        <w:br/>
        <w:t xml:space="preserve">  "düzeltilmis_miktar": 145</w:t>
        <w:br/>
        <w:t>}</w:t>
      </w:r>
    </w:p>
    <w:p>
      <w:r>
        <w:rPr>
          <w:b/>
        </w:rPr>
        <w:t>Başarılı Yanıt (200 OK):</w:t>
      </w:r>
    </w:p>
    <w:p>
      <w:r>
        <w:t>{</w:t>
        <w:br/>
        <w:t xml:space="preserve">  "mesaj": "Ürün detayları başarıyla güncellendi"</w:t>
        <w:br/>
        <w:t>}</w:t>
      </w:r>
    </w:p>
    <w:p>
      <w:r>
        <w:rPr>
          <w:b/>
        </w:rPr>
        <w:t>Hata Kodları:</w:t>
      </w:r>
    </w:p>
    <w:p>
      <w:r>
        <w:t>• 404 Not Found: Güncellenecek ürün bulunamadı.</w:t>
        <w:br/>
        <w:t>• 400 Bad Request: Geçersiz miktar veya konum verisi.</w:t>
      </w:r>
    </w:p>
    <w:p>
      <w:pPr>
        <w:pStyle w:val="Heading3"/>
      </w:pPr>
      <w:r>
        <w:t>2.4. Sisteme Yeni Ürün Ekleme (POST)</w:t>
      </w:r>
    </w:p>
    <w:p>
      <w:r>
        <w:t>Metot: POST | URL: /api/entegrasyon/yeni-urun</w:t>
      </w:r>
    </w:p>
    <w:p>
      <w:r>
        <w:t>Açıklama: Tanımlanmamış yeni bir obje tespit edildiğinde admin onayı için sisteme ön kayıt atar.</w:t>
      </w:r>
    </w:p>
    <w:p>
      <w:r>
        <w:rPr>
          <w:b/>
        </w:rPr>
        <w:t>İstek Gövdesi (JSON):</w:t>
      </w:r>
    </w:p>
    <w:p>
      <w:r>
        <w:t>{</w:t>
        <w:br/>
        <w:t xml:space="preserve">  "gecici_kod": "TEMP-001",</w:t>
        <w:br/>
        <w:t xml:space="preserve">  "tespit_edilen_ozellikler": "Büyük Mavi Kutu",</w:t>
        <w:br/>
        <w:t xml:space="preserve">  "ilk_konum": "Giriş Kapısı"</w:t>
        <w:br/>
        <w:t>}</w:t>
      </w:r>
    </w:p>
    <w:p>
      <w:r>
        <w:rPr>
          <w:b/>
        </w:rPr>
        <w:t>Başarılı Yanıt (201 Created):</w:t>
      </w:r>
    </w:p>
    <w:p>
      <w:r>
        <w:t>{</w:t>
        <w:br/>
        <w:t xml:space="preserve">  "mesaj": "Yeni ürün başarıyla eklendi",</w:t>
        <w:br/>
        <w:t xml:space="preserve">  "onay_durumu": "Beklemede"</w:t>
        <w:br/>
        <w:t>}</w:t>
      </w:r>
    </w:p>
    <w:p>
      <w:r>
        <w:rPr>
          <w:b/>
        </w:rPr>
        <w:t>Hata Kodları:</w:t>
      </w:r>
    </w:p>
    <w:p>
      <w:r>
        <w:t>• 409 Conflict: Bu geçici kod zaten mevcut.</w:t>
      </w:r>
    </w:p>
    <w:p>
      <w:pPr>
        <w:pStyle w:val="Heading2"/>
      </w:pPr>
      <w:r>
        <w:t>3. Swagger / OpenAPI 3.0 Dokümantasyonu</w:t>
      </w:r>
    </w:p>
    <w:p>
      <w:r>
        <w:t>Bu entegrasyon API uç noktaları için hazırlanan Swagger/OpenAPI şablonu aşağıdadır:</w:t>
      </w:r>
    </w:p>
    <w:p>
      <w:r>
        <w:t>openapi: 3.0.0</w:t>
        <w:br/>
        <w:t>info:</w:t>
        <w:br/>
        <w:t xml:space="preserve">  title: Akıllı Depo Entegrasyon API</w:t>
        <w:br/>
        <w:t xml:space="preserve">  description: Nesne tanıma sistemi ile depo haberleşmesi (Görev 3)</w:t>
        <w:br/>
        <w:t xml:space="preserve">  version: 1.1.0</w:t>
        <w:br/>
        <w:t>paths:</w:t>
        <w:br/>
        <w:t xml:space="preserve">  /api/entegrasyon/tanima-sonuclari:</w:t>
        <w:br/>
        <w:t xml:space="preserve">    post:</w:t>
        <w:br/>
        <w:t xml:space="preserve">      summary: Kamera tespit sonuçlarını ilet</w:t>
        <w:br/>
        <w:t xml:space="preserve">      requestBody:</w:t>
        <w:br/>
        <w:t xml:space="preserve">        required: true</w:t>
        <w:br/>
        <w:t xml:space="preserve">        content:</w:t>
        <w:br/>
        <w:t xml:space="preserve">          application/json:</w:t>
        <w:br/>
        <w:t xml:space="preserve">            schema:</w:t>
        <w:br/>
        <w:t xml:space="preserve">              type: object</w:t>
        <w:br/>
        <w:t xml:space="preserve">              properties:</w:t>
        <w:br/>
        <w:t xml:space="preserve">                kamera_id:</w:t>
        <w:br/>
        <w:t xml:space="preserve">                  type: string</w:t>
        <w:br/>
        <w:t xml:space="preserve">                tespitler:</w:t>
        <w:br/>
        <w:t xml:space="preserve">                  type: array</w:t>
        <w:br/>
        <w:t xml:space="preserve">                  items:</w:t>
        <w:br/>
        <w:t xml:space="preserve">                    type: object</w:t>
        <w:br/>
        <w:t xml:space="preserve">                    properties:</w:t>
        <w:br/>
        <w:t xml:space="preserve">                      urun_kodu:</w:t>
        <w:br/>
        <w:t xml:space="preserve">                        type: string</w:t>
        <w:br/>
        <w:t xml:space="preserve">                      sayilan_miktar:</w:t>
        <w:br/>
        <w:t xml:space="preserve">                        type: integer</w:t>
        <w:br/>
        <w:t xml:space="preserve">      responses:</w:t>
        <w:br/>
        <w:t xml:space="preserve">        '200':</w:t>
        <w:br/>
        <w:t xml:space="preserve">          description: Senkronizasyon başarılı</w:t>
        <w:br/>
        <w:t xml:space="preserve">        '400':</w:t>
        <w:br/>
        <w:t xml:space="preserve">          description: Eksik veya hatalı istek gövdesi</w:t>
        <w:br/>
        <w:t xml:space="preserve">        '500':</w:t>
        <w:br/>
        <w:t xml:space="preserve">          description: Sunucu bağlantı hatası</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