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Dijital Simyacılar - Akıllı Depo Yönetim Sistemi</w:t>
      </w:r>
    </w:p>
    <w:p>
      <w:pPr>
        <w:pStyle w:val="Heading1"/>
        <w:jc w:val="center"/>
      </w:pPr>
      <w:r>
        <w:t>Görev 4: Veritabanı Şeması, ER Modeli ve SQL Scriptleri</w:t>
      </w:r>
    </w:p>
    <w:p>
      <w:pPr>
        <w:jc w:val="center"/>
      </w:pPr>
      <w:r>
        <w:t>Hazırlayan: MAHMUT ENES ÜREK (Scrum Master)</w:t>
        <w:br/>
      </w:r>
    </w:p>
    <w:p>
      <w:pPr>
        <w:pStyle w:val="Heading2"/>
      </w:pPr>
      <w:r>
        <w:t>1. Veritabanı Genel Bakış</w:t>
      </w:r>
    </w:p>
    <w:p>
      <w:r>
        <w:t>Bu doküman, nesne tanıma sisteminden gelen verileri ve temel envanter bilgilerini saklayacak ilişkisel veritabanı şemasını içerir. Mimari, PostgreSQL (veya MySQL) altyapısına uygun olarak normalize edilmiştir.</w:t>
      </w:r>
    </w:p>
    <w:p>
      <w:pPr>
        <w:pStyle w:val="Heading2"/>
      </w:pPr>
      <w:r>
        <w:t>2. Tablo Yapıları ve İlişkiler (ER Modeli)</w:t>
      </w:r>
    </w:p>
    <w:p>
      <w:r>
        <w:t>Sistemde birbirine bağlı 3 temel tablo kurgulanmıştır:</w:t>
      </w:r>
    </w:p>
    <w:p>
      <w:pPr>
        <w:pStyle w:val="ListBullet"/>
      </w:pPr>
      <w:r>
        <w:rPr>
          <w:b/>
        </w:rPr>
        <w:t xml:space="preserve">urunler Tablosu: </w:t>
      </w:r>
      <w:r>
        <w:t>Ürünlerin sabit kimlik bilgilerini (ID, ad, barkod) tutar.</w:t>
      </w:r>
    </w:p>
    <w:p>
      <w:pPr>
        <w:pStyle w:val="ListBullet"/>
      </w:pPr>
      <w:r>
        <w:rPr>
          <w:b/>
        </w:rPr>
        <w:t xml:space="preserve">stoklar Tablosu: </w:t>
      </w:r>
      <w:r>
        <w:t>Ürünlerin depodaki fiziksel konumlarını ve miktarlarını anlık olarak tutar. 'urunler' tablosuyla 1:N (Bire-Çok) ilişkisi vardır (Foreign Key: urun_id).</w:t>
      </w:r>
    </w:p>
    <w:p>
      <w:pPr>
        <w:pStyle w:val="ListBullet"/>
      </w:pPr>
      <w:r>
        <w:rPr>
          <w:b/>
        </w:rPr>
        <w:t xml:space="preserve">islem_loglari Tablosu: </w:t>
      </w:r>
      <w:r>
        <w:t>Nesne tanıma sistemi tarafından yapılan sayım ve hareketleri tutar. 'urunler' tablosuyla 1:N ilişkisi vardır.</w:t>
      </w:r>
    </w:p>
    <w:p>
      <w:pPr>
        <w:pStyle w:val="Heading2"/>
      </w:pPr>
      <w:r>
        <w:t>3. SQL Oluşturma Scripti (DDL)</w:t>
      </w:r>
    </w:p>
    <w:p>
      <w:r>
        <w:t>Aşağıdaki SQL komutları, veritabanındaki tabloları ve aralarındaki kısıtlamaları (PK/FK) oluşturmak için kullanılır:</w:t>
      </w:r>
    </w:p>
    <w:p>
      <w:r>
        <w:t>-- Ürünler Tablosu</w:t>
        <w:br/>
        <w:t>CREATE TABLE urunler (</w:t>
        <w:br/>
        <w:t xml:space="preserve">    id SERIAL PRIMARY KEY,</w:t>
        <w:br/>
        <w:t xml:space="preserve">    ad VARCHAR(100) NOT NULL,</w:t>
        <w:br/>
        <w:t xml:space="preserve">    barkod VARCHAR(50) UNIQUE NOT NULL,</w:t>
        <w:br/>
        <w:t xml:space="preserve">    kritik_stok INT DEFAULT 10</w:t>
        <w:br/>
        <w:t>);</w:t>
        <w:br/>
        <w:br/>
        <w:t>-- Stoklar Tablosu</w:t>
        <w:br/>
        <w:t>CREATE TABLE stoklar (</w:t>
        <w:br/>
        <w:t xml:space="preserve">    id SERIAL PRIMARY KEY,</w:t>
        <w:br/>
        <w:t xml:space="preserve">    urun_id INT REFERENCES urunler(id) ON DELETE CASCADE,</w:t>
        <w:br/>
        <w:t xml:space="preserve">    miktar INT DEFAULT 0 CHECK (miktar &gt;= 0),</w:t>
        <w:br/>
        <w:t xml:space="preserve">    konum VARCHAR(50) NOT NULL,</w:t>
        <w:br/>
        <w:t xml:space="preserve">    son_guncelleme TIMESTAMP DEFAULT CURRENT_TIMESTAMP</w:t>
        <w:br/>
        <w:t>);</w:t>
        <w:br/>
        <w:br/>
        <w:t>-- İşlem Logları Tablosu</w:t>
        <w:br/>
        <w:t>CREATE TABLE islem_loglari (</w:t>
        <w:br/>
        <w:t xml:space="preserve">    id BIGSERIAL PRIMARY KEY,</w:t>
        <w:br/>
        <w:t xml:space="preserve">    urun_id INT REFERENCES urunler(id),</w:t>
        <w:br/>
        <w:t xml:space="preserve">    islem_tipi VARCHAR(10) NOT NULL,</w:t>
        <w:br/>
        <w:t xml:space="preserve">    degisim_miktari INT NOT NULL,</w:t>
        <w:br/>
        <w:t xml:space="preserve">    kamera_id VARCHAR(20),</w:t>
        <w:br/>
        <w:t xml:space="preserve">    islem_tarihi TIMESTAMP DEFAULT CURRENT_TIMESTAMP</w:t>
        <w:br/>
        <w:t>);</w:t>
      </w:r>
    </w:p>
    <w:p>
      <w:pPr>
        <w:pStyle w:val="Heading2"/>
      </w:pPr>
      <w:r>
        <w:t>4. Örnek Veri Ekleme Scripti (DML)</w:t>
      </w:r>
    </w:p>
    <w:p>
      <w:r>
        <w:t>Tabloların doğru bağlandığını test etmek için eklenecek örnek veriler:</w:t>
      </w:r>
    </w:p>
    <w:p>
      <w:r>
        <w:t>-- Örnek Ürünler</w:t>
        <w:br/>
        <w:t xml:space="preserve">INSERT INTO urunler (ad, barkod, kritik_stok) VALUES </w:t>
        <w:br/>
        <w:t>('Akıllı Telefon X', 'SKU-001', 15),</w:t>
        <w:br/>
        <w:t>('Kablosuz Kulaklık', 'SKU-002', 20),</w:t>
        <w:br/>
        <w:t>('Laptop Soğutucu', 'SKU-003', 10);</w:t>
        <w:br/>
        <w:br/>
        <w:t>-- Örnek Stok Durumları</w:t>
        <w:br/>
        <w:t xml:space="preserve">INSERT INTO stoklar (urun_id, miktar, konum) VALUES </w:t>
        <w:br/>
        <w:t>(1, 100, 'RAF-A1'),</w:t>
        <w:br/>
        <w:t>(2, 45, 'RAF-B2'),</w:t>
        <w:br/>
        <w:t>(3, 12, 'RAF-C1');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