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t>Nesne Tanıma Tabanlı Akıllı Depo Yönetim Sistemi İçin Kullanılabilecek Görüntü İşleme ve Bilgisayar Görüşü Teknolojileri</w:t>
      </w:r>
    </w:p>
    <w:p w:rsidR="006D6BFA" w:rsidRPr="006D6BFA" w:rsidRDefault="006D6BFA" w:rsidP="006D6BFA">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6BFA">
        <w:rPr>
          <w:rFonts w:ascii="Times New Roman" w:eastAsia="Times New Roman" w:hAnsi="Times New Roman" w:cs="Times New Roman"/>
          <w:b/>
          <w:bCs/>
          <w:sz w:val="36"/>
          <w:szCs w:val="36"/>
          <w:lang w:eastAsia="tr-TR"/>
        </w:rPr>
        <w:t>1. Giriş</w:t>
      </w: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 xml:space="preserve">Akıllı depo yönetim sistemleri, depolardaki ürünlerin otomatik olarak tanınması, sayılması ve konumlarının belirlenmesi için bilgisayar görüşü ve görüntü işleme teknolojilerini kullanır. Kameralardan alınan görüntüler işlenerek ürünlerin türü, miktarı ve yerleri tespit edilir. Bu sayede </w:t>
      </w:r>
      <w:proofErr w:type="gramStart"/>
      <w:r w:rsidRPr="006D6BFA">
        <w:rPr>
          <w:rFonts w:ascii="Times New Roman" w:eastAsia="Times New Roman" w:hAnsi="Times New Roman" w:cs="Times New Roman"/>
          <w:sz w:val="32"/>
          <w:szCs w:val="32"/>
          <w:lang w:eastAsia="tr-TR"/>
        </w:rPr>
        <w:t>envanter</w:t>
      </w:r>
      <w:proofErr w:type="gramEnd"/>
      <w:r w:rsidRPr="006D6BFA">
        <w:rPr>
          <w:rFonts w:ascii="Times New Roman" w:eastAsia="Times New Roman" w:hAnsi="Times New Roman" w:cs="Times New Roman"/>
          <w:sz w:val="32"/>
          <w:szCs w:val="32"/>
          <w:lang w:eastAsia="tr-TR"/>
        </w:rPr>
        <w:t xml:space="preserve"> yönetimi daha hızlı ve hatasız yapılabilir.</w:t>
      </w: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32"/>
          <w:szCs w:val="32"/>
          <w:lang w:eastAsia="tr-TR"/>
        </w:rPr>
        <w:t>Bu projede kullanılabilecek çeşitli görüntü işleme ve bilgisayar görüşü teknolojileri bulunmaktadır. Bu teknolojiler farklı doğruluk, hız ve donanım gereksinimlerine sahiptir. Aşağıda bu teknolojiler ve avantaj/dezavantajları incelenmiştir.</w:t>
      </w:r>
    </w:p>
    <w:p w:rsidR="006D6BFA" w:rsidRP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25" style="width:0;height:1.5pt" o:hralign="center" o:hrstd="t" o:hr="t" fillcolor="#a0a0a0" stroked="f"/>
        </w:pict>
      </w: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t>2. Kullanılabilecek Teknolojiler</w:t>
      </w:r>
    </w:p>
    <w:p w:rsidR="006D6BFA" w:rsidRP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26" style="width:0;height:1.5pt" o:hralign="center" o:hrstd="t" o:hr="t" fillcolor="#a0a0a0" stroked="f"/>
        </w:pict>
      </w: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t xml:space="preserve">2.1 </w:t>
      </w:r>
      <w:proofErr w:type="spellStart"/>
      <w:r w:rsidRPr="006D6BFA">
        <w:rPr>
          <w:rFonts w:ascii="Times New Roman" w:eastAsia="Times New Roman" w:hAnsi="Times New Roman" w:cs="Times New Roman"/>
          <w:b/>
          <w:bCs/>
          <w:kern w:val="36"/>
          <w:sz w:val="48"/>
          <w:szCs w:val="48"/>
          <w:lang w:eastAsia="tr-TR"/>
        </w:rPr>
        <w:t>OpenCV</w:t>
      </w:r>
      <w:proofErr w:type="spellEnd"/>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OpenCV</w:t>
      </w:r>
      <w:proofErr w:type="spellEnd"/>
      <w:r w:rsidRPr="006D6BFA">
        <w:rPr>
          <w:rFonts w:ascii="Times New Roman" w:eastAsia="Times New Roman" w:hAnsi="Times New Roman" w:cs="Times New Roman"/>
          <w:sz w:val="32"/>
          <w:szCs w:val="32"/>
          <w:lang w:eastAsia="tr-TR"/>
        </w:rPr>
        <w:t xml:space="preserve"> (Open Source </w:t>
      </w:r>
      <w:proofErr w:type="spellStart"/>
      <w:r w:rsidRPr="006D6BFA">
        <w:rPr>
          <w:rFonts w:ascii="Times New Roman" w:eastAsia="Times New Roman" w:hAnsi="Times New Roman" w:cs="Times New Roman"/>
          <w:sz w:val="32"/>
          <w:szCs w:val="32"/>
          <w:lang w:eastAsia="tr-TR"/>
        </w:rPr>
        <w:t>Computer</w:t>
      </w:r>
      <w:proofErr w:type="spellEnd"/>
      <w:r w:rsidRPr="006D6BFA">
        <w:rPr>
          <w:rFonts w:ascii="Times New Roman" w:eastAsia="Times New Roman" w:hAnsi="Times New Roman" w:cs="Times New Roman"/>
          <w:sz w:val="32"/>
          <w:szCs w:val="32"/>
          <w:lang w:eastAsia="tr-TR"/>
        </w:rPr>
        <w:t xml:space="preserve"> </w:t>
      </w:r>
      <w:proofErr w:type="spellStart"/>
      <w:r w:rsidRPr="006D6BFA">
        <w:rPr>
          <w:rFonts w:ascii="Times New Roman" w:eastAsia="Times New Roman" w:hAnsi="Times New Roman" w:cs="Times New Roman"/>
          <w:sz w:val="32"/>
          <w:szCs w:val="32"/>
          <w:lang w:eastAsia="tr-TR"/>
        </w:rPr>
        <w:t>Vision</w:t>
      </w:r>
      <w:proofErr w:type="spellEnd"/>
      <w:r w:rsidRPr="006D6BFA">
        <w:rPr>
          <w:rFonts w:ascii="Times New Roman" w:eastAsia="Times New Roman" w:hAnsi="Times New Roman" w:cs="Times New Roman"/>
          <w:sz w:val="32"/>
          <w:szCs w:val="32"/>
          <w:lang w:eastAsia="tr-TR"/>
        </w:rPr>
        <w:t xml:space="preserve"> Library), görüntü işleme ve bilgisayar görüşü için en yaygın kullanılan açık kaynak kütüphanelerden biridir.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Kullanım Alanı</w:t>
      </w:r>
    </w:p>
    <w:p w:rsidR="006D6BFA" w:rsidRPr="006D6BFA" w:rsidRDefault="006D6BFA" w:rsidP="006D6BFA">
      <w:pPr>
        <w:numPr>
          <w:ilvl w:val="0"/>
          <w:numId w:val="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ön işleme</w:t>
      </w:r>
    </w:p>
    <w:p w:rsidR="006D6BFA" w:rsidRPr="006D6BFA" w:rsidRDefault="006D6BFA" w:rsidP="006D6BFA">
      <w:pPr>
        <w:numPr>
          <w:ilvl w:val="0"/>
          <w:numId w:val="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Kenar tespiti</w:t>
      </w:r>
    </w:p>
    <w:p w:rsidR="006D6BFA" w:rsidRPr="006D6BFA" w:rsidRDefault="006D6BFA" w:rsidP="006D6BFA">
      <w:pPr>
        <w:numPr>
          <w:ilvl w:val="0"/>
          <w:numId w:val="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Nesne takibi</w:t>
      </w:r>
    </w:p>
    <w:p w:rsidR="006D6BFA" w:rsidRPr="006D6BFA" w:rsidRDefault="006D6BFA" w:rsidP="006D6BFA">
      <w:pPr>
        <w:numPr>
          <w:ilvl w:val="0"/>
          <w:numId w:val="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filtreleme</w:t>
      </w:r>
    </w:p>
    <w:p w:rsidR="006D6BFA" w:rsidRDefault="006D6BFA" w:rsidP="006D6BFA">
      <w:pPr>
        <w:numPr>
          <w:ilvl w:val="0"/>
          <w:numId w:val="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Kamera görüntüsünün işlenmesi</w:t>
      </w:r>
    </w:p>
    <w:p w:rsid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lastRenderedPageBreak/>
        <w:t>A</w:t>
      </w:r>
      <w:bookmarkStart w:id="0" w:name="_GoBack"/>
      <w:bookmarkEnd w:id="0"/>
      <w:r w:rsidRPr="006D6BFA">
        <w:rPr>
          <w:rFonts w:ascii="Times New Roman" w:eastAsia="Times New Roman" w:hAnsi="Times New Roman" w:cs="Times New Roman"/>
          <w:b/>
          <w:bCs/>
          <w:sz w:val="32"/>
          <w:szCs w:val="32"/>
          <w:lang w:eastAsia="tr-TR"/>
        </w:rPr>
        <w:t>vantajları</w:t>
      </w:r>
    </w:p>
    <w:p w:rsidR="006D6BFA" w:rsidRPr="006D6BFA" w:rsidRDefault="006D6BFA" w:rsidP="006D6BFA">
      <w:pPr>
        <w:numPr>
          <w:ilvl w:val="0"/>
          <w:numId w:val="2"/>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Açık kaynaklıdır ve ücretsizdir</w:t>
      </w:r>
    </w:p>
    <w:p w:rsidR="006D6BFA" w:rsidRPr="006D6BFA" w:rsidRDefault="006D6BFA" w:rsidP="006D6BFA">
      <w:pPr>
        <w:numPr>
          <w:ilvl w:val="0"/>
          <w:numId w:val="2"/>
        </w:numPr>
        <w:spacing w:before="100" w:beforeAutospacing="1" w:after="100" w:afterAutospacing="1"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Python</w:t>
      </w:r>
      <w:proofErr w:type="spellEnd"/>
      <w:r w:rsidRPr="006D6BFA">
        <w:rPr>
          <w:rFonts w:ascii="Times New Roman" w:eastAsia="Times New Roman" w:hAnsi="Times New Roman" w:cs="Times New Roman"/>
          <w:sz w:val="32"/>
          <w:szCs w:val="32"/>
          <w:lang w:eastAsia="tr-TR"/>
        </w:rPr>
        <w:t xml:space="preserve"> ile kolay kullanılabilir</w:t>
      </w:r>
    </w:p>
    <w:p w:rsidR="006D6BFA" w:rsidRPr="006D6BFA" w:rsidRDefault="006D6BFA" w:rsidP="006D6BFA">
      <w:pPr>
        <w:numPr>
          <w:ilvl w:val="0"/>
          <w:numId w:val="2"/>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Çok geniş bir fonksiyon kütüphanesi vardır</w:t>
      </w:r>
    </w:p>
    <w:p w:rsidR="006D6BFA" w:rsidRPr="006D6BFA" w:rsidRDefault="006D6BFA" w:rsidP="006D6BFA">
      <w:pPr>
        <w:numPr>
          <w:ilvl w:val="0"/>
          <w:numId w:val="2"/>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Gerçek zamanlı görüntü işleme için uygundur</w:t>
      </w:r>
    </w:p>
    <w:p w:rsidR="006D6BFA" w:rsidRPr="006D6BFA" w:rsidRDefault="006D6BFA" w:rsidP="006D6BFA">
      <w:pPr>
        <w:numPr>
          <w:ilvl w:val="0"/>
          <w:numId w:val="2"/>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Büyük bir geliştirici topluluğu vardır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Dezavantajları</w:t>
      </w:r>
    </w:p>
    <w:p w:rsidR="006D6BFA" w:rsidRPr="006D6BFA" w:rsidRDefault="006D6BFA" w:rsidP="006D6BFA">
      <w:pPr>
        <w:numPr>
          <w:ilvl w:val="0"/>
          <w:numId w:val="3"/>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Tek başına gelişmiş nesne tanıma için yeterli değildir</w:t>
      </w:r>
    </w:p>
    <w:p w:rsidR="006D6BFA" w:rsidRPr="006D6BFA" w:rsidRDefault="006D6BFA" w:rsidP="006D6BFA">
      <w:pPr>
        <w:numPr>
          <w:ilvl w:val="0"/>
          <w:numId w:val="3"/>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Derin öğrenme modelleri kadar yüksek doğruluk sağlamaz</w:t>
      </w:r>
    </w:p>
    <w:p w:rsidR="006D6BFA" w:rsidRPr="006D6BFA" w:rsidRDefault="006D6BFA" w:rsidP="006D6BFA">
      <w:pPr>
        <w:numPr>
          <w:ilvl w:val="0"/>
          <w:numId w:val="3"/>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Büyük veri setlerinde performansı sınırlı olabilir</w:t>
      </w:r>
    </w:p>
    <w:p w:rsidR="006D6BFA" w:rsidRP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27" style="width:0;height:1.5pt" o:hralign="center" o:hrstd="t" o:hr="t" fillcolor="#a0a0a0" stroked="f"/>
        </w:pict>
      </w: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t>2.2 YOLO (</w:t>
      </w:r>
      <w:proofErr w:type="spellStart"/>
      <w:r w:rsidRPr="006D6BFA">
        <w:rPr>
          <w:rFonts w:ascii="Times New Roman" w:eastAsia="Times New Roman" w:hAnsi="Times New Roman" w:cs="Times New Roman"/>
          <w:b/>
          <w:bCs/>
          <w:kern w:val="36"/>
          <w:sz w:val="48"/>
          <w:szCs w:val="48"/>
          <w:lang w:eastAsia="tr-TR"/>
        </w:rPr>
        <w:t>You</w:t>
      </w:r>
      <w:proofErr w:type="spellEnd"/>
      <w:r w:rsidRPr="006D6BFA">
        <w:rPr>
          <w:rFonts w:ascii="Times New Roman" w:eastAsia="Times New Roman" w:hAnsi="Times New Roman" w:cs="Times New Roman"/>
          <w:b/>
          <w:bCs/>
          <w:kern w:val="36"/>
          <w:sz w:val="48"/>
          <w:szCs w:val="48"/>
          <w:lang w:eastAsia="tr-TR"/>
        </w:rPr>
        <w:t xml:space="preserve"> </w:t>
      </w:r>
      <w:proofErr w:type="spellStart"/>
      <w:r w:rsidRPr="006D6BFA">
        <w:rPr>
          <w:rFonts w:ascii="Times New Roman" w:eastAsia="Times New Roman" w:hAnsi="Times New Roman" w:cs="Times New Roman"/>
          <w:b/>
          <w:bCs/>
          <w:kern w:val="36"/>
          <w:sz w:val="48"/>
          <w:szCs w:val="48"/>
          <w:lang w:eastAsia="tr-TR"/>
        </w:rPr>
        <w:t>Only</w:t>
      </w:r>
      <w:proofErr w:type="spellEnd"/>
      <w:r w:rsidRPr="006D6BFA">
        <w:rPr>
          <w:rFonts w:ascii="Times New Roman" w:eastAsia="Times New Roman" w:hAnsi="Times New Roman" w:cs="Times New Roman"/>
          <w:b/>
          <w:bCs/>
          <w:kern w:val="36"/>
          <w:sz w:val="48"/>
          <w:szCs w:val="48"/>
          <w:lang w:eastAsia="tr-TR"/>
        </w:rPr>
        <w:t xml:space="preserve"> </w:t>
      </w:r>
      <w:proofErr w:type="spellStart"/>
      <w:r w:rsidRPr="006D6BFA">
        <w:rPr>
          <w:rFonts w:ascii="Times New Roman" w:eastAsia="Times New Roman" w:hAnsi="Times New Roman" w:cs="Times New Roman"/>
          <w:b/>
          <w:bCs/>
          <w:kern w:val="36"/>
          <w:sz w:val="48"/>
          <w:szCs w:val="48"/>
          <w:lang w:eastAsia="tr-TR"/>
        </w:rPr>
        <w:t>Look</w:t>
      </w:r>
      <w:proofErr w:type="spellEnd"/>
      <w:r w:rsidRPr="006D6BFA">
        <w:rPr>
          <w:rFonts w:ascii="Times New Roman" w:eastAsia="Times New Roman" w:hAnsi="Times New Roman" w:cs="Times New Roman"/>
          <w:b/>
          <w:bCs/>
          <w:kern w:val="36"/>
          <w:sz w:val="48"/>
          <w:szCs w:val="48"/>
          <w:lang w:eastAsia="tr-TR"/>
        </w:rPr>
        <w:t xml:space="preserve"> </w:t>
      </w:r>
      <w:proofErr w:type="spellStart"/>
      <w:r w:rsidRPr="006D6BFA">
        <w:rPr>
          <w:rFonts w:ascii="Times New Roman" w:eastAsia="Times New Roman" w:hAnsi="Times New Roman" w:cs="Times New Roman"/>
          <w:b/>
          <w:bCs/>
          <w:kern w:val="36"/>
          <w:sz w:val="48"/>
          <w:szCs w:val="48"/>
          <w:lang w:eastAsia="tr-TR"/>
        </w:rPr>
        <w:t>Once</w:t>
      </w:r>
      <w:proofErr w:type="spellEnd"/>
      <w:r w:rsidRPr="006D6BFA">
        <w:rPr>
          <w:rFonts w:ascii="Times New Roman" w:eastAsia="Times New Roman" w:hAnsi="Times New Roman" w:cs="Times New Roman"/>
          <w:b/>
          <w:bCs/>
          <w:kern w:val="36"/>
          <w:sz w:val="48"/>
          <w:szCs w:val="48"/>
          <w:lang w:eastAsia="tr-TR"/>
        </w:rPr>
        <w:t>)</w:t>
      </w: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YOLO, gerçek zamanlı nesne tespiti için kullanılan en popüler derin öğrenme algoritmalarından biridir. Görüntüdeki nesneleri tek bir işlemde tespit eder.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Kullanım Alanı</w:t>
      </w:r>
    </w:p>
    <w:p w:rsidR="006D6BFA" w:rsidRPr="006D6BFA" w:rsidRDefault="006D6BFA" w:rsidP="006D6BFA">
      <w:pPr>
        <w:numPr>
          <w:ilvl w:val="0"/>
          <w:numId w:val="4"/>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Ürün tanıma</w:t>
      </w:r>
    </w:p>
    <w:p w:rsidR="006D6BFA" w:rsidRPr="006D6BFA" w:rsidRDefault="006D6BFA" w:rsidP="006D6BFA">
      <w:pPr>
        <w:numPr>
          <w:ilvl w:val="0"/>
          <w:numId w:val="4"/>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Nesne tespiti</w:t>
      </w:r>
    </w:p>
    <w:p w:rsidR="006D6BFA" w:rsidRPr="006D6BFA" w:rsidRDefault="006D6BFA" w:rsidP="006D6BFA">
      <w:pPr>
        <w:numPr>
          <w:ilvl w:val="0"/>
          <w:numId w:val="4"/>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Depo içindeki ürün sayımı</w:t>
      </w:r>
    </w:p>
    <w:p w:rsidR="006D6BFA" w:rsidRPr="006D6BFA" w:rsidRDefault="006D6BFA" w:rsidP="006D6BFA">
      <w:pPr>
        <w:numPr>
          <w:ilvl w:val="0"/>
          <w:numId w:val="4"/>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Kamera görüntüsünden ürün konumu belirleme</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Avantajları</w:t>
      </w:r>
    </w:p>
    <w:p w:rsidR="006D6BFA" w:rsidRPr="006D6BFA" w:rsidRDefault="006D6BFA" w:rsidP="006D6BFA">
      <w:pPr>
        <w:numPr>
          <w:ilvl w:val="0"/>
          <w:numId w:val="5"/>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Çok hızlı çalışır (gerçek zamanlı)</w:t>
      </w:r>
    </w:p>
    <w:p w:rsidR="006D6BFA" w:rsidRPr="006D6BFA" w:rsidRDefault="006D6BFA" w:rsidP="006D6BFA">
      <w:pPr>
        <w:numPr>
          <w:ilvl w:val="0"/>
          <w:numId w:val="5"/>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Yüksek doğruluk oranına sahiptir</w:t>
      </w:r>
    </w:p>
    <w:p w:rsidR="006D6BFA" w:rsidRPr="006D6BFA" w:rsidRDefault="006D6BFA" w:rsidP="006D6BFA">
      <w:pPr>
        <w:numPr>
          <w:ilvl w:val="0"/>
          <w:numId w:val="5"/>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Aynı anda birden fazla nesneyi tespit edebilir</w:t>
      </w:r>
    </w:p>
    <w:p w:rsidR="006D6BFA" w:rsidRPr="006D6BFA" w:rsidRDefault="006D6BFA" w:rsidP="006D6BFA">
      <w:pPr>
        <w:numPr>
          <w:ilvl w:val="0"/>
          <w:numId w:val="5"/>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Depo gibi gerçek zamanlı sistemler için idealdir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Dezavantajları</w:t>
      </w:r>
    </w:p>
    <w:p w:rsidR="006D6BFA" w:rsidRPr="006D6BFA" w:rsidRDefault="006D6BFA" w:rsidP="006D6BFA">
      <w:pPr>
        <w:numPr>
          <w:ilvl w:val="0"/>
          <w:numId w:val="6"/>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Model eğitimi için büyük veri setleri gerekir</w:t>
      </w:r>
    </w:p>
    <w:p w:rsidR="006D6BFA" w:rsidRPr="006D6BFA" w:rsidRDefault="006D6BFA" w:rsidP="006D6BFA">
      <w:pPr>
        <w:numPr>
          <w:ilvl w:val="0"/>
          <w:numId w:val="6"/>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GPU gereksinimi olabilir</w:t>
      </w:r>
    </w:p>
    <w:p w:rsidR="006D6BFA" w:rsidRPr="006D6BFA" w:rsidRDefault="006D6BFA" w:rsidP="006D6BFA">
      <w:pPr>
        <w:numPr>
          <w:ilvl w:val="0"/>
          <w:numId w:val="6"/>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Küçük nesneleri tespit etmekte bazen zorlanabilir</w:t>
      </w:r>
    </w:p>
    <w:p w:rsid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28" style="width:0;height:1.5pt" o:hralign="center" o:hrstd="t" o:hr="t" fillcolor="#a0a0a0" stroked="f"/>
        </w:pict>
      </w:r>
    </w:p>
    <w:p w:rsidR="006D6BFA" w:rsidRPr="006D6BFA" w:rsidRDefault="006D6BFA" w:rsidP="006D6BFA">
      <w:pPr>
        <w:spacing w:after="0" w:line="240" w:lineRule="auto"/>
        <w:rPr>
          <w:rFonts w:ascii="Times New Roman" w:eastAsia="Times New Roman" w:hAnsi="Times New Roman" w:cs="Times New Roman"/>
          <w:sz w:val="24"/>
          <w:szCs w:val="24"/>
          <w:lang w:eastAsia="tr-TR"/>
        </w:rPr>
      </w:pP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lastRenderedPageBreak/>
        <w:t xml:space="preserve">2.3 </w:t>
      </w:r>
      <w:proofErr w:type="spellStart"/>
      <w:r w:rsidRPr="006D6BFA">
        <w:rPr>
          <w:rFonts w:ascii="Times New Roman" w:eastAsia="Times New Roman" w:hAnsi="Times New Roman" w:cs="Times New Roman"/>
          <w:b/>
          <w:bCs/>
          <w:kern w:val="36"/>
          <w:sz w:val="48"/>
          <w:szCs w:val="48"/>
          <w:lang w:eastAsia="tr-TR"/>
        </w:rPr>
        <w:t>TensorFlow</w:t>
      </w:r>
      <w:proofErr w:type="spellEnd"/>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TensorFlow</w:t>
      </w:r>
      <w:proofErr w:type="spellEnd"/>
      <w:r w:rsidRPr="006D6BFA">
        <w:rPr>
          <w:rFonts w:ascii="Times New Roman" w:eastAsia="Times New Roman" w:hAnsi="Times New Roman" w:cs="Times New Roman"/>
          <w:sz w:val="32"/>
          <w:szCs w:val="32"/>
          <w:lang w:eastAsia="tr-TR"/>
        </w:rPr>
        <w:t xml:space="preserve">, Google tarafından geliştirilen açık kaynaklı bir makine öğrenmesi ve derin öğrenme </w:t>
      </w:r>
      <w:proofErr w:type="spellStart"/>
      <w:r w:rsidRPr="006D6BFA">
        <w:rPr>
          <w:rFonts w:ascii="Times New Roman" w:eastAsia="Times New Roman" w:hAnsi="Times New Roman" w:cs="Times New Roman"/>
          <w:sz w:val="32"/>
          <w:szCs w:val="32"/>
          <w:lang w:eastAsia="tr-TR"/>
        </w:rPr>
        <w:t>framework’üdür</w:t>
      </w:r>
      <w:proofErr w:type="spellEnd"/>
      <w:r w:rsidRPr="006D6BFA">
        <w:rPr>
          <w:rFonts w:ascii="Times New Roman" w:eastAsia="Times New Roman" w:hAnsi="Times New Roman" w:cs="Times New Roman"/>
          <w:sz w:val="32"/>
          <w:szCs w:val="32"/>
          <w:lang w:eastAsia="tr-TR"/>
        </w:rPr>
        <w:t>.</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Kullanım Alanı</w:t>
      </w:r>
    </w:p>
    <w:p w:rsidR="006D6BFA" w:rsidRPr="006D6BFA" w:rsidRDefault="006D6BFA" w:rsidP="006D6BFA">
      <w:pPr>
        <w:numPr>
          <w:ilvl w:val="0"/>
          <w:numId w:val="7"/>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Nesne tanıma modellerinin eğitilmesi</w:t>
      </w:r>
    </w:p>
    <w:p w:rsidR="006D6BFA" w:rsidRPr="006D6BFA" w:rsidRDefault="006D6BFA" w:rsidP="006D6BFA">
      <w:pPr>
        <w:numPr>
          <w:ilvl w:val="0"/>
          <w:numId w:val="7"/>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sınıflandırma</w:t>
      </w:r>
    </w:p>
    <w:p w:rsidR="006D6BFA" w:rsidRPr="006D6BFA" w:rsidRDefault="006D6BFA" w:rsidP="006D6BFA">
      <w:pPr>
        <w:numPr>
          <w:ilvl w:val="0"/>
          <w:numId w:val="7"/>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Derin öğrenme tabanlı analizler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Avantajları</w:t>
      </w:r>
    </w:p>
    <w:p w:rsidR="006D6BFA" w:rsidRPr="006D6BFA" w:rsidRDefault="006D6BFA" w:rsidP="006D6BFA">
      <w:pPr>
        <w:numPr>
          <w:ilvl w:val="0"/>
          <w:numId w:val="8"/>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 xml:space="preserve">Çok güçlü bir derin öğrenme </w:t>
      </w:r>
      <w:proofErr w:type="spellStart"/>
      <w:r w:rsidRPr="006D6BFA">
        <w:rPr>
          <w:rFonts w:ascii="Times New Roman" w:eastAsia="Times New Roman" w:hAnsi="Times New Roman" w:cs="Times New Roman"/>
          <w:sz w:val="32"/>
          <w:szCs w:val="32"/>
          <w:lang w:eastAsia="tr-TR"/>
        </w:rPr>
        <w:t>framework’üdür</w:t>
      </w:r>
      <w:proofErr w:type="spellEnd"/>
    </w:p>
    <w:p w:rsidR="006D6BFA" w:rsidRPr="006D6BFA" w:rsidRDefault="006D6BFA" w:rsidP="006D6BFA">
      <w:pPr>
        <w:numPr>
          <w:ilvl w:val="0"/>
          <w:numId w:val="8"/>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Büyük veri setleri ile çalışabilir</w:t>
      </w:r>
    </w:p>
    <w:p w:rsidR="006D6BFA" w:rsidRPr="006D6BFA" w:rsidRDefault="006D6BFA" w:rsidP="006D6BFA">
      <w:pPr>
        <w:numPr>
          <w:ilvl w:val="0"/>
          <w:numId w:val="8"/>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Endüstride yaygın olarak kullanılmaktadır</w:t>
      </w:r>
    </w:p>
    <w:p w:rsidR="006D6BFA" w:rsidRPr="006D6BFA" w:rsidRDefault="006D6BFA" w:rsidP="006D6BFA">
      <w:pPr>
        <w:numPr>
          <w:ilvl w:val="0"/>
          <w:numId w:val="8"/>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GPU desteği vardır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Dezavantajları</w:t>
      </w:r>
    </w:p>
    <w:p w:rsidR="006D6BFA" w:rsidRPr="006D6BFA" w:rsidRDefault="006D6BFA" w:rsidP="006D6BFA">
      <w:pPr>
        <w:numPr>
          <w:ilvl w:val="0"/>
          <w:numId w:val="9"/>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Öğrenmesi diğer kütüphanelere göre daha zor olabilir</w:t>
      </w:r>
    </w:p>
    <w:p w:rsidR="006D6BFA" w:rsidRPr="006D6BFA" w:rsidRDefault="006D6BFA" w:rsidP="006D6BFA">
      <w:pPr>
        <w:numPr>
          <w:ilvl w:val="0"/>
          <w:numId w:val="9"/>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Kurulumu ve yapılandırması bazen karmaşıktır</w:t>
      </w:r>
    </w:p>
    <w:p w:rsidR="006D6BFA" w:rsidRPr="006D6BFA" w:rsidRDefault="006D6BFA" w:rsidP="006D6BFA">
      <w:pPr>
        <w:numPr>
          <w:ilvl w:val="0"/>
          <w:numId w:val="9"/>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Küçük projeler için fazla ağır olabilir</w:t>
      </w:r>
    </w:p>
    <w:p w:rsidR="006D6BFA" w:rsidRP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29" style="width:0;height:1.5pt" o:hralign="center" o:hrstd="t" o:hr="t" fillcolor="#a0a0a0" stroked="f"/>
        </w:pict>
      </w: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t xml:space="preserve">2.4 </w:t>
      </w:r>
      <w:proofErr w:type="spellStart"/>
      <w:r w:rsidRPr="006D6BFA">
        <w:rPr>
          <w:rFonts w:ascii="Times New Roman" w:eastAsia="Times New Roman" w:hAnsi="Times New Roman" w:cs="Times New Roman"/>
          <w:b/>
          <w:bCs/>
          <w:kern w:val="36"/>
          <w:sz w:val="48"/>
          <w:szCs w:val="48"/>
          <w:lang w:eastAsia="tr-TR"/>
        </w:rPr>
        <w:t>PyTorch</w:t>
      </w:r>
      <w:proofErr w:type="spellEnd"/>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PyTorch</w:t>
      </w:r>
      <w:proofErr w:type="spellEnd"/>
      <w:r w:rsidRPr="006D6BFA">
        <w:rPr>
          <w:rFonts w:ascii="Times New Roman" w:eastAsia="Times New Roman" w:hAnsi="Times New Roman" w:cs="Times New Roman"/>
          <w:sz w:val="32"/>
          <w:szCs w:val="32"/>
          <w:lang w:eastAsia="tr-TR"/>
        </w:rPr>
        <w:t xml:space="preserve">, özellikle araştırma ve yapay </w:t>
      </w:r>
      <w:proofErr w:type="gramStart"/>
      <w:r w:rsidRPr="006D6BFA">
        <w:rPr>
          <w:rFonts w:ascii="Times New Roman" w:eastAsia="Times New Roman" w:hAnsi="Times New Roman" w:cs="Times New Roman"/>
          <w:sz w:val="32"/>
          <w:szCs w:val="32"/>
          <w:lang w:eastAsia="tr-TR"/>
        </w:rPr>
        <w:t>zeka</w:t>
      </w:r>
      <w:proofErr w:type="gramEnd"/>
      <w:r w:rsidRPr="006D6BFA">
        <w:rPr>
          <w:rFonts w:ascii="Times New Roman" w:eastAsia="Times New Roman" w:hAnsi="Times New Roman" w:cs="Times New Roman"/>
          <w:sz w:val="32"/>
          <w:szCs w:val="32"/>
          <w:lang w:eastAsia="tr-TR"/>
        </w:rPr>
        <w:t xml:space="preserve"> projelerinde yaygın olarak kullanılan bir derin öğrenme kütüphanesidir.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Kullanım Alanı</w:t>
      </w:r>
    </w:p>
    <w:p w:rsidR="006D6BFA" w:rsidRPr="006D6BFA" w:rsidRDefault="006D6BFA" w:rsidP="006D6BFA">
      <w:pPr>
        <w:numPr>
          <w:ilvl w:val="0"/>
          <w:numId w:val="10"/>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Nesne tanıma modeli geliştirme</w:t>
      </w:r>
    </w:p>
    <w:p w:rsidR="006D6BFA" w:rsidRPr="006D6BFA" w:rsidRDefault="006D6BFA" w:rsidP="006D6BFA">
      <w:pPr>
        <w:numPr>
          <w:ilvl w:val="0"/>
          <w:numId w:val="10"/>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sınıflandırma</w:t>
      </w:r>
    </w:p>
    <w:p w:rsidR="006D6BFA" w:rsidRDefault="006D6BFA" w:rsidP="006D6BFA">
      <w:pPr>
        <w:numPr>
          <w:ilvl w:val="0"/>
          <w:numId w:val="10"/>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Derin öğrenme tabanlı analizler</w:t>
      </w:r>
    </w:p>
    <w:p w:rsid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lastRenderedPageBreak/>
        <w:t>Avantajları</w:t>
      </w:r>
    </w:p>
    <w:p w:rsidR="006D6BFA" w:rsidRPr="006D6BFA" w:rsidRDefault="006D6BFA" w:rsidP="006D6BFA">
      <w:pPr>
        <w:numPr>
          <w:ilvl w:val="0"/>
          <w:numId w:val="1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Kullanımı oldukça kolaydır</w:t>
      </w:r>
    </w:p>
    <w:p w:rsidR="006D6BFA" w:rsidRPr="006D6BFA" w:rsidRDefault="006D6BFA" w:rsidP="006D6BFA">
      <w:pPr>
        <w:numPr>
          <w:ilvl w:val="0"/>
          <w:numId w:val="11"/>
        </w:numPr>
        <w:spacing w:before="100" w:beforeAutospacing="1" w:after="100" w:afterAutospacing="1"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Python</w:t>
      </w:r>
      <w:proofErr w:type="spellEnd"/>
      <w:r w:rsidRPr="006D6BFA">
        <w:rPr>
          <w:rFonts w:ascii="Times New Roman" w:eastAsia="Times New Roman" w:hAnsi="Times New Roman" w:cs="Times New Roman"/>
          <w:sz w:val="32"/>
          <w:szCs w:val="32"/>
          <w:lang w:eastAsia="tr-TR"/>
        </w:rPr>
        <w:t xml:space="preserve"> ile çok iyi </w:t>
      </w:r>
      <w:proofErr w:type="gramStart"/>
      <w:r w:rsidRPr="006D6BFA">
        <w:rPr>
          <w:rFonts w:ascii="Times New Roman" w:eastAsia="Times New Roman" w:hAnsi="Times New Roman" w:cs="Times New Roman"/>
          <w:sz w:val="32"/>
          <w:szCs w:val="32"/>
          <w:lang w:eastAsia="tr-TR"/>
        </w:rPr>
        <w:t>entegre</w:t>
      </w:r>
      <w:proofErr w:type="gramEnd"/>
      <w:r w:rsidRPr="006D6BFA">
        <w:rPr>
          <w:rFonts w:ascii="Times New Roman" w:eastAsia="Times New Roman" w:hAnsi="Times New Roman" w:cs="Times New Roman"/>
          <w:sz w:val="32"/>
          <w:szCs w:val="32"/>
          <w:lang w:eastAsia="tr-TR"/>
        </w:rPr>
        <w:t xml:space="preserve"> çalışır</w:t>
      </w:r>
    </w:p>
    <w:p w:rsidR="006D6BFA" w:rsidRPr="006D6BFA" w:rsidRDefault="006D6BFA" w:rsidP="006D6BFA">
      <w:pPr>
        <w:numPr>
          <w:ilvl w:val="0"/>
          <w:numId w:val="1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Araştırma projelerinde çok popülerdir</w:t>
      </w:r>
    </w:p>
    <w:p w:rsidR="006D6BFA" w:rsidRPr="006D6BFA" w:rsidRDefault="006D6BFA" w:rsidP="006D6BFA">
      <w:pPr>
        <w:numPr>
          <w:ilvl w:val="0"/>
          <w:numId w:val="11"/>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 xml:space="preserve">Esnek model geliştirme </w:t>
      </w:r>
      <w:proofErr w:type="gramStart"/>
      <w:r w:rsidRPr="006D6BFA">
        <w:rPr>
          <w:rFonts w:ascii="Times New Roman" w:eastAsia="Times New Roman" w:hAnsi="Times New Roman" w:cs="Times New Roman"/>
          <w:sz w:val="32"/>
          <w:szCs w:val="32"/>
          <w:lang w:eastAsia="tr-TR"/>
        </w:rPr>
        <w:t>imkanı</w:t>
      </w:r>
      <w:proofErr w:type="gramEnd"/>
      <w:r w:rsidRPr="006D6BFA">
        <w:rPr>
          <w:rFonts w:ascii="Times New Roman" w:eastAsia="Times New Roman" w:hAnsi="Times New Roman" w:cs="Times New Roman"/>
          <w:sz w:val="32"/>
          <w:szCs w:val="32"/>
          <w:lang w:eastAsia="tr-TR"/>
        </w:rPr>
        <w:t xml:space="preserve"> sağlar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Dezavantajları</w:t>
      </w:r>
    </w:p>
    <w:p w:rsidR="006D6BFA" w:rsidRPr="006D6BFA" w:rsidRDefault="006D6BFA" w:rsidP="006D6BFA">
      <w:pPr>
        <w:numPr>
          <w:ilvl w:val="0"/>
          <w:numId w:val="12"/>
        </w:numPr>
        <w:spacing w:before="100" w:beforeAutospacing="1" w:after="100" w:afterAutospacing="1"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Production</w:t>
      </w:r>
      <w:proofErr w:type="spellEnd"/>
      <w:r w:rsidRPr="006D6BFA">
        <w:rPr>
          <w:rFonts w:ascii="Times New Roman" w:eastAsia="Times New Roman" w:hAnsi="Times New Roman" w:cs="Times New Roman"/>
          <w:sz w:val="32"/>
          <w:szCs w:val="32"/>
          <w:lang w:eastAsia="tr-TR"/>
        </w:rPr>
        <w:t xml:space="preserve"> ortamlarında </w:t>
      </w:r>
      <w:proofErr w:type="spellStart"/>
      <w:r w:rsidRPr="006D6BFA">
        <w:rPr>
          <w:rFonts w:ascii="Times New Roman" w:eastAsia="Times New Roman" w:hAnsi="Times New Roman" w:cs="Times New Roman"/>
          <w:sz w:val="32"/>
          <w:szCs w:val="32"/>
          <w:lang w:eastAsia="tr-TR"/>
        </w:rPr>
        <w:t>TensorFlow</w:t>
      </w:r>
      <w:proofErr w:type="spellEnd"/>
      <w:r w:rsidRPr="006D6BFA">
        <w:rPr>
          <w:rFonts w:ascii="Times New Roman" w:eastAsia="Times New Roman" w:hAnsi="Times New Roman" w:cs="Times New Roman"/>
          <w:sz w:val="32"/>
          <w:szCs w:val="32"/>
          <w:lang w:eastAsia="tr-TR"/>
        </w:rPr>
        <w:t xml:space="preserve"> kadar yaygın değildir</w:t>
      </w:r>
    </w:p>
    <w:p w:rsidR="006D6BFA" w:rsidRPr="006D6BFA" w:rsidRDefault="006D6BFA" w:rsidP="006D6BFA">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32"/>
          <w:szCs w:val="32"/>
          <w:lang w:eastAsia="tr-TR"/>
        </w:rPr>
        <w:t>Büyük modellerde yüksek GPU ihtiyacı olabilir</w:t>
      </w:r>
    </w:p>
    <w:p w:rsid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30" style="width:0;height:1.5pt" o:hralign="center" o:hrstd="t" o:hr="t" fillcolor="#a0a0a0" stroked="f"/>
        </w:pict>
      </w: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Pr="006D6BFA" w:rsidRDefault="006D6BFA" w:rsidP="006D6BFA">
      <w:pPr>
        <w:spacing w:after="0" w:line="240" w:lineRule="auto"/>
        <w:rPr>
          <w:rFonts w:ascii="Times New Roman" w:eastAsia="Times New Roman" w:hAnsi="Times New Roman" w:cs="Times New Roman"/>
          <w:sz w:val="24"/>
          <w:szCs w:val="24"/>
          <w:lang w:eastAsia="tr-TR"/>
        </w:rPr>
      </w:pP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t>2.5 CNN (</w:t>
      </w:r>
      <w:proofErr w:type="spellStart"/>
      <w:r w:rsidRPr="006D6BFA">
        <w:rPr>
          <w:rFonts w:ascii="Times New Roman" w:eastAsia="Times New Roman" w:hAnsi="Times New Roman" w:cs="Times New Roman"/>
          <w:b/>
          <w:bCs/>
          <w:kern w:val="36"/>
          <w:sz w:val="48"/>
          <w:szCs w:val="48"/>
          <w:lang w:eastAsia="tr-TR"/>
        </w:rPr>
        <w:t>Convolutional</w:t>
      </w:r>
      <w:proofErr w:type="spellEnd"/>
      <w:r w:rsidRPr="006D6BFA">
        <w:rPr>
          <w:rFonts w:ascii="Times New Roman" w:eastAsia="Times New Roman" w:hAnsi="Times New Roman" w:cs="Times New Roman"/>
          <w:b/>
          <w:bCs/>
          <w:kern w:val="36"/>
          <w:sz w:val="48"/>
          <w:szCs w:val="48"/>
          <w:lang w:eastAsia="tr-TR"/>
        </w:rPr>
        <w:t xml:space="preserve"> </w:t>
      </w:r>
      <w:proofErr w:type="spellStart"/>
      <w:r w:rsidRPr="006D6BFA">
        <w:rPr>
          <w:rFonts w:ascii="Times New Roman" w:eastAsia="Times New Roman" w:hAnsi="Times New Roman" w:cs="Times New Roman"/>
          <w:b/>
          <w:bCs/>
          <w:kern w:val="36"/>
          <w:sz w:val="48"/>
          <w:szCs w:val="48"/>
          <w:lang w:eastAsia="tr-TR"/>
        </w:rPr>
        <w:t>Neural</w:t>
      </w:r>
      <w:proofErr w:type="spellEnd"/>
      <w:r w:rsidRPr="006D6BFA">
        <w:rPr>
          <w:rFonts w:ascii="Times New Roman" w:eastAsia="Times New Roman" w:hAnsi="Times New Roman" w:cs="Times New Roman"/>
          <w:b/>
          <w:bCs/>
          <w:kern w:val="36"/>
          <w:sz w:val="48"/>
          <w:szCs w:val="48"/>
          <w:lang w:eastAsia="tr-TR"/>
        </w:rPr>
        <w:t xml:space="preserve"> Networks)</w:t>
      </w: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CNN, görüntü işleme için kullanılan en önemli derin öğrenme mimarilerinden biridir.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Kullanım Alanı</w:t>
      </w:r>
    </w:p>
    <w:p w:rsidR="006D6BFA" w:rsidRPr="006D6BFA" w:rsidRDefault="006D6BFA" w:rsidP="006D6BFA">
      <w:pPr>
        <w:numPr>
          <w:ilvl w:val="0"/>
          <w:numId w:val="13"/>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Nesne tanıma</w:t>
      </w:r>
    </w:p>
    <w:p w:rsidR="006D6BFA" w:rsidRPr="006D6BFA" w:rsidRDefault="006D6BFA" w:rsidP="006D6BFA">
      <w:pPr>
        <w:numPr>
          <w:ilvl w:val="0"/>
          <w:numId w:val="13"/>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sınıflandırma</w:t>
      </w:r>
    </w:p>
    <w:p w:rsidR="006D6BFA" w:rsidRPr="006D6BFA" w:rsidRDefault="006D6BFA" w:rsidP="006D6BFA">
      <w:pPr>
        <w:numPr>
          <w:ilvl w:val="0"/>
          <w:numId w:val="13"/>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Ürün türünü belirleme</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Avantajları</w:t>
      </w:r>
    </w:p>
    <w:p w:rsidR="006D6BFA" w:rsidRPr="006D6BFA" w:rsidRDefault="006D6BFA" w:rsidP="006D6BFA">
      <w:pPr>
        <w:numPr>
          <w:ilvl w:val="0"/>
          <w:numId w:val="14"/>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tanıma konusunda çok yüksek doğruluk sağlar</w:t>
      </w:r>
    </w:p>
    <w:p w:rsidR="006D6BFA" w:rsidRPr="006D6BFA" w:rsidRDefault="006D6BFA" w:rsidP="006D6BFA">
      <w:pPr>
        <w:numPr>
          <w:ilvl w:val="0"/>
          <w:numId w:val="14"/>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Karmaşık görüntülerde bile iyi sonuç verir</w:t>
      </w:r>
    </w:p>
    <w:p w:rsidR="006D6BFA" w:rsidRPr="006D6BFA" w:rsidRDefault="006D6BFA" w:rsidP="006D6BFA">
      <w:pPr>
        <w:numPr>
          <w:ilvl w:val="0"/>
          <w:numId w:val="14"/>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Modern bilgisayar görüşü sistemlerinin temelidir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Dezavantajları</w:t>
      </w:r>
    </w:p>
    <w:p w:rsidR="006D6BFA" w:rsidRPr="006D6BFA" w:rsidRDefault="006D6BFA" w:rsidP="006D6BFA">
      <w:pPr>
        <w:numPr>
          <w:ilvl w:val="0"/>
          <w:numId w:val="15"/>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Model eğitimi zaman alabilir</w:t>
      </w:r>
    </w:p>
    <w:p w:rsidR="006D6BFA" w:rsidRPr="006D6BFA" w:rsidRDefault="006D6BFA" w:rsidP="006D6BFA">
      <w:pPr>
        <w:numPr>
          <w:ilvl w:val="0"/>
          <w:numId w:val="15"/>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Büyük veri setlerine ihtiyaç duyar</w:t>
      </w:r>
    </w:p>
    <w:p w:rsidR="006D6BFA" w:rsidRPr="006D6BFA" w:rsidRDefault="006D6BFA" w:rsidP="006D6BFA">
      <w:pPr>
        <w:numPr>
          <w:ilvl w:val="0"/>
          <w:numId w:val="15"/>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Yüksek işlem gücü gerektirir</w:t>
      </w:r>
    </w:p>
    <w:p w:rsid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31" style="width:0;height:1.5pt" o:hralign="center" o:hrstd="t" o:hr="t" fillcolor="#a0a0a0" stroked="f"/>
        </w:pict>
      </w: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Pr="006D6BFA" w:rsidRDefault="006D6BFA" w:rsidP="006D6BFA">
      <w:pPr>
        <w:spacing w:after="0" w:line="240" w:lineRule="auto"/>
        <w:rPr>
          <w:rFonts w:ascii="Times New Roman" w:eastAsia="Times New Roman" w:hAnsi="Times New Roman" w:cs="Times New Roman"/>
          <w:sz w:val="24"/>
          <w:szCs w:val="24"/>
          <w:lang w:eastAsia="tr-TR"/>
        </w:rPr>
      </w:pP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lastRenderedPageBreak/>
        <w:t xml:space="preserve">2.6 </w:t>
      </w:r>
      <w:proofErr w:type="spellStart"/>
      <w:r w:rsidRPr="006D6BFA">
        <w:rPr>
          <w:rFonts w:ascii="Times New Roman" w:eastAsia="Times New Roman" w:hAnsi="Times New Roman" w:cs="Times New Roman"/>
          <w:b/>
          <w:bCs/>
          <w:kern w:val="36"/>
          <w:sz w:val="48"/>
          <w:szCs w:val="48"/>
          <w:lang w:eastAsia="tr-TR"/>
        </w:rPr>
        <w:t>ResNet</w:t>
      </w:r>
      <w:proofErr w:type="spellEnd"/>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ResNet</w:t>
      </w:r>
      <w:proofErr w:type="spellEnd"/>
      <w:r w:rsidRPr="006D6BFA">
        <w:rPr>
          <w:rFonts w:ascii="Times New Roman" w:eastAsia="Times New Roman" w:hAnsi="Times New Roman" w:cs="Times New Roman"/>
          <w:sz w:val="32"/>
          <w:szCs w:val="32"/>
          <w:lang w:eastAsia="tr-TR"/>
        </w:rPr>
        <w:t>, çok derin sinir ağlarının eğitilmesini mümkün kılan bir CNN mimarisidir.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Kullanım Alanı</w:t>
      </w:r>
    </w:p>
    <w:p w:rsidR="006D6BFA" w:rsidRPr="006D6BFA" w:rsidRDefault="006D6BFA" w:rsidP="006D6BFA">
      <w:pPr>
        <w:numPr>
          <w:ilvl w:val="0"/>
          <w:numId w:val="16"/>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Ürün sınıflandırma</w:t>
      </w:r>
    </w:p>
    <w:p w:rsidR="006D6BFA" w:rsidRPr="006D6BFA" w:rsidRDefault="006D6BFA" w:rsidP="006D6BFA">
      <w:pPr>
        <w:numPr>
          <w:ilvl w:val="0"/>
          <w:numId w:val="16"/>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analizleri</w:t>
      </w:r>
    </w:p>
    <w:p w:rsidR="006D6BFA" w:rsidRPr="006D6BFA" w:rsidRDefault="006D6BFA" w:rsidP="006D6BFA">
      <w:pPr>
        <w:numPr>
          <w:ilvl w:val="0"/>
          <w:numId w:val="16"/>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Karmaşık nesne tanıma problemleri</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Avantajları</w:t>
      </w:r>
    </w:p>
    <w:p w:rsidR="006D6BFA" w:rsidRPr="006D6BFA" w:rsidRDefault="006D6BFA" w:rsidP="006D6BFA">
      <w:pPr>
        <w:numPr>
          <w:ilvl w:val="0"/>
          <w:numId w:val="17"/>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Çok derin ağların eğitilmesini sağlar</w:t>
      </w:r>
    </w:p>
    <w:p w:rsidR="006D6BFA" w:rsidRPr="006D6BFA" w:rsidRDefault="006D6BFA" w:rsidP="006D6BFA">
      <w:pPr>
        <w:numPr>
          <w:ilvl w:val="0"/>
          <w:numId w:val="17"/>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Yüksek doğruluk oranı sağlar</w:t>
      </w:r>
    </w:p>
    <w:p w:rsidR="006D6BFA" w:rsidRPr="006D6BFA" w:rsidRDefault="006D6BFA" w:rsidP="006D6BFA">
      <w:pPr>
        <w:numPr>
          <w:ilvl w:val="0"/>
          <w:numId w:val="17"/>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sınıflandırmada başarılıdır</w:t>
      </w:r>
    </w:p>
    <w:p w:rsidR="006D6BFA" w:rsidRPr="006D6BFA" w:rsidRDefault="006D6BFA" w:rsidP="006D6BFA">
      <w:pPr>
        <w:spacing w:before="100" w:beforeAutospacing="1" w:after="100" w:afterAutospacing="1" w:line="240" w:lineRule="auto"/>
        <w:outlineLvl w:val="2"/>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Dezavantajları</w:t>
      </w:r>
    </w:p>
    <w:p w:rsidR="006D6BFA" w:rsidRPr="006D6BFA" w:rsidRDefault="006D6BFA" w:rsidP="006D6BFA">
      <w:pPr>
        <w:numPr>
          <w:ilvl w:val="0"/>
          <w:numId w:val="18"/>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Hesaplama maliyeti yüksektir</w:t>
      </w:r>
    </w:p>
    <w:p w:rsidR="006D6BFA" w:rsidRPr="006D6BFA" w:rsidRDefault="006D6BFA" w:rsidP="006D6BFA">
      <w:pPr>
        <w:numPr>
          <w:ilvl w:val="0"/>
          <w:numId w:val="18"/>
        </w:num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Gerçek zamanlı sistemlerde bazen yavaş olabilir</w:t>
      </w:r>
    </w:p>
    <w:p w:rsidR="006D6BFA" w:rsidRP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32" style="width:0;height:1.5pt" o:hralign="center" o:hrstd="t" o:hr="t" fillcolor="#a0a0a0" stroked="f"/>
        </w:pict>
      </w: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t>3. Teknolojilerin Karşılaştırılması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2148"/>
        <w:gridCol w:w="2888"/>
        <w:gridCol w:w="3808"/>
      </w:tblGrid>
      <w:tr w:rsidR="006D6BFA" w:rsidRPr="006D6BFA" w:rsidTr="006D6BFA">
        <w:trPr>
          <w:tblHeader/>
          <w:tblCellSpacing w:w="15" w:type="dxa"/>
        </w:trPr>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Teknoloji</w:t>
            </w:r>
          </w:p>
        </w:tc>
        <w:tc>
          <w:tcPr>
            <w:tcW w:w="0" w:type="auto"/>
            <w:vAlign w:val="center"/>
            <w:hideMark/>
          </w:tcPr>
          <w:p w:rsidR="006D6BFA" w:rsidRPr="006D6BFA" w:rsidRDefault="006D6BFA" w:rsidP="006D6BFA">
            <w:pPr>
              <w:spacing w:after="0" w:line="240" w:lineRule="auto"/>
              <w:jc w:val="center"/>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Kullanım Amacı</w:t>
            </w:r>
          </w:p>
        </w:tc>
        <w:tc>
          <w:tcPr>
            <w:tcW w:w="0" w:type="auto"/>
            <w:vAlign w:val="center"/>
            <w:hideMark/>
          </w:tcPr>
          <w:p w:rsidR="006D6BFA" w:rsidRPr="006D6BFA" w:rsidRDefault="006D6BFA" w:rsidP="006D6BFA">
            <w:pPr>
              <w:spacing w:after="0" w:line="240" w:lineRule="auto"/>
              <w:jc w:val="center"/>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Avantaj</w:t>
            </w:r>
          </w:p>
        </w:tc>
        <w:tc>
          <w:tcPr>
            <w:tcW w:w="0" w:type="auto"/>
            <w:vAlign w:val="center"/>
            <w:hideMark/>
          </w:tcPr>
          <w:p w:rsidR="006D6BFA" w:rsidRPr="006D6BFA" w:rsidRDefault="006D6BFA" w:rsidP="006D6BFA">
            <w:pPr>
              <w:spacing w:after="0" w:line="240" w:lineRule="auto"/>
              <w:jc w:val="center"/>
              <w:rPr>
                <w:rFonts w:ascii="Times New Roman" w:eastAsia="Times New Roman" w:hAnsi="Times New Roman" w:cs="Times New Roman"/>
                <w:b/>
                <w:bCs/>
                <w:sz w:val="32"/>
                <w:szCs w:val="32"/>
                <w:lang w:eastAsia="tr-TR"/>
              </w:rPr>
            </w:pPr>
            <w:r w:rsidRPr="006D6BFA">
              <w:rPr>
                <w:rFonts w:ascii="Times New Roman" w:eastAsia="Times New Roman" w:hAnsi="Times New Roman" w:cs="Times New Roman"/>
                <w:b/>
                <w:bCs/>
                <w:sz w:val="32"/>
                <w:szCs w:val="32"/>
                <w:lang w:eastAsia="tr-TR"/>
              </w:rPr>
              <w:t>Dezavantaj</w:t>
            </w:r>
          </w:p>
        </w:tc>
      </w:tr>
      <w:tr w:rsidR="006D6BFA" w:rsidRPr="006D6BFA" w:rsidTr="006D6BFA">
        <w:trPr>
          <w:tblCellSpacing w:w="15" w:type="dxa"/>
        </w:trPr>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OpenCV</w:t>
            </w:r>
            <w:proofErr w:type="spellEnd"/>
            <w:r>
              <w:rPr>
                <w:rFonts w:ascii="Times New Roman" w:eastAsia="Times New Roman" w:hAnsi="Times New Roman" w:cs="Times New Roman"/>
                <w:sz w:val="32"/>
                <w:szCs w:val="32"/>
                <w:lang w:eastAsia="tr-TR"/>
              </w:rPr>
              <w:t xml:space="preserve">  </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işleme</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Hızlı ve kolay</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Derin öğrenme kadar güçlü değil</w:t>
            </w:r>
          </w:p>
        </w:tc>
      </w:tr>
      <w:tr w:rsidR="006D6BFA" w:rsidRPr="006D6BFA" w:rsidTr="006D6BFA">
        <w:trPr>
          <w:tblCellSpacing w:w="15" w:type="dxa"/>
        </w:trPr>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YOLO</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Nesne tespiti</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Gerçek zamanlı çok hızlı</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Eğitim verisi gerekir</w:t>
            </w:r>
          </w:p>
        </w:tc>
      </w:tr>
      <w:tr w:rsidR="006D6BFA" w:rsidRPr="006D6BFA" w:rsidTr="006D6BFA">
        <w:trPr>
          <w:tblCellSpacing w:w="15" w:type="dxa"/>
        </w:trPr>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TensorFlow</w:t>
            </w:r>
            <w:proofErr w:type="spellEnd"/>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Derin öğrenme</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Çok güçlü</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Karmaşık</w:t>
            </w:r>
          </w:p>
        </w:tc>
      </w:tr>
      <w:tr w:rsidR="006D6BFA" w:rsidRPr="006D6BFA" w:rsidTr="006D6BFA">
        <w:trPr>
          <w:tblCellSpacing w:w="15" w:type="dxa"/>
        </w:trPr>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PyTorch</w:t>
            </w:r>
            <w:proofErr w:type="spellEnd"/>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Derin öğrenme</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Esnek ve kolay</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Production</w:t>
            </w:r>
            <w:proofErr w:type="spellEnd"/>
            <w:r w:rsidRPr="006D6BFA">
              <w:rPr>
                <w:rFonts w:ascii="Times New Roman" w:eastAsia="Times New Roman" w:hAnsi="Times New Roman" w:cs="Times New Roman"/>
                <w:sz w:val="32"/>
                <w:szCs w:val="32"/>
                <w:lang w:eastAsia="tr-TR"/>
              </w:rPr>
              <w:t xml:space="preserve"> kullanımı daha az</w:t>
            </w:r>
          </w:p>
        </w:tc>
      </w:tr>
      <w:tr w:rsidR="006D6BFA" w:rsidRPr="006D6BFA" w:rsidTr="006D6BFA">
        <w:trPr>
          <w:tblCellSpacing w:w="15" w:type="dxa"/>
        </w:trPr>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CNN</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Görüntü tanıma</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Yüksek doğruluk</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Çok veri gerekir</w:t>
            </w:r>
          </w:p>
        </w:tc>
      </w:tr>
      <w:tr w:rsidR="006D6BFA" w:rsidRPr="006D6BFA" w:rsidTr="006D6BFA">
        <w:trPr>
          <w:tblCellSpacing w:w="15" w:type="dxa"/>
        </w:trPr>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proofErr w:type="spellStart"/>
            <w:r w:rsidRPr="006D6BFA">
              <w:rPr>
                <w:rFonts w:ascii="Times New Roman" w:eastAsia="Times New Roman" w:hAnsi="Times New Roman" w:cs="Times New Roman"/>
                <w:sz w:val="32"/>
                <w:szCs w:val="32"/>
                <w:lang w:eastAsia="tr-TR"/>
              </w:rPr>
              <w:t>ResNet</w:t>
            </w:r>
            <w:proofErr w:type="spellEnd"/>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Derin CNN</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Çok güçlü</w:t>
            </w:r>
          </w:p>
        </w:tc>
        <w:tc>
          <w:tcPr>
            <w:tcW w:w="0" w:type="auto"/>
            <w:vAlign w:val="center"/>
            <w:hideMark/>
          </w:tcPr>
          <w:p w:rsidR="006D6BFA" w:rsidRPr="006D6BFA" w:rsidRDefault="006D6BFA" w:rsidP="006D6BFA">
            <w:pPr>
              <w:spacing w:after="0"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Hesaplama maliyeti yüksek</w:t>
            </w:r>
          </w:p>
        </w:tc>
      </w:tr>
    </w:tbl>
    <w:p w:rsidR="006D6BFA" w:rsidRDefault="006D6BFA" w:rsidP="006D6BFA">
      <w:pPr>
        <w:spacing w:after="0" w:line="240" w:lineRule="auto"/>
        <w:rPr>
          <w:rFonts w:ascii="Times New Roman" w:eastAsia="Times New Roman" w:hAnsi="Times New Roman" w:cs="Times New Roman"/>
          <w:sz w:val="24"/>
          <w:szCs w:val="24"/>
          <w:lang w:eastAsia="tr-TR"/>
        </w:rPr>
      </w:pPr>
      <w:r w:rsidRPr="006D6BFA">
        <w:rPr>
          <w:rFonts w:ascii="Times New Roman" w:eastAsia="Times New Roman" w:hAnsi="Times New Roman" w:cs="Times New Roman"/>
          <w:sz w:val="24"/>
          <w:szCs w:val="24"/>
          <w:lang w:eastAsia="tr-TR"/>
        </w:rPr>
        <w:pict>
          <v:rect id="_x0000_i1033" style="width:0;height:1.5pt" o:hralign="center" o:hrstd="t" o:hr="t" fillcolor="#a0a0a0" stroked="f"/>
        </w:pict>
      </w: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Default="006D6BFA" w:rsidP="006D6BFA">
      <w:pPr>
        <w:spacing w:after="0" w:line="240" w:lineRule="auto"/>
        <w:rPr>
          <w:rFonts w:ascii="Times New Roman" w:eastAsia="Times New Roman" w:hAnsi="Times New Roman" w:cs="Times New Roman"/>
          <w:sz w:val="24"/>
          <w:szCs w:val="24"/>
          <w:lang w:eastAsia="tr-TR"/>
        </w:rPr>
      </w:pPr>
    </w:p>
    <w:p w:rsidR="006D6BFA" w:rsidRPr="006D6BFA" w:rsidRDefault="006D6BFA" w:rsidP="006D6BFA">
      <w:pPr>
        <w:spacing w:after="0" w:line="240" w:lineRule="auto"/>
        <w:rPr>
          <w:rFonts w:ascii="Times New Roman" w:eastAsia="Times New Roman" w:hAnsi="Times New Roman" w:cs="Times New Roman"/>
          <w:sz w:val="24"/>
          <w:szCs w:val="24"/>
          <w:lang w:eastAsia="tr-TR"/>
        </w:rPr>
      </w:pPr>
    </w:p>
    <w:p w:rsidR="006D6BFA" w:rsidRPr="006D6BFA" w:rsidRDefault="006D6BFA" w:rsidP="006D6BFA">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6D6BFA">
        <w:rPr>
          <w:rFonts w:ascii="Times New Roman" w:eastAsia="Times New Roman" w:hAnsi="Times New Roman" w:cs="Times New Roman"/>
          <w:b/>
          <w:bCs/>
          <w:kern w:val="36"/>
          <w:sz w:val="48"/>
          <w:szCs w:val="48"/>
          <w:lang w:eastAsia="tr-TR"/>
        </w:rPr>
        <w:lastRenderedPageBreak/>
        <w:t>4. Sonuç</w:t>
      </w: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 xml:space="preserve">Akıllı depo yönetim sistemleri için en uygun yaklaşım genellikle birden fazla teknolojinin birlikte kullanılmasıdır. </w:t>
      </w:r>
      <w:proofErr w:type="spellStart"/>
      <w:r w:rsidRPr="006D6BFA">
        <w:rPr>
          <w:rFonts w:ascii="Times New Roman" w:eastAsia="Times New Roman" w:hAnsi="Times New Roman" w:cs="Times New Roman"/>
          <w:sz w:val="32"/>
          <w:szCs w:val="32"/>
          <w:lang w:eastAsia="tr-TR"/>
        </w:rPr>
        <w:t>OpenCV</w:t>
      </w:r>
      <w:proofErr w:type="spellEnd"/>
      <w:r w:rsidRPr="006D6BFA">
        <w:rPr>
          <w:rFonts w:ascii="Times New Roman" w:eastAsia="Times New Roman" w:hAnsi="Times New Roman" w:cs="Times New Roman"/>
          <w:sz w:val="32"/>
          <w:szCs w:val="32"/>
          <w:lang w:eastAsia="tr-TR"/>
        </w:rPr>
        <w:t xml:space="preserve"> görüntü ön işleme için kullanılabilirken, YOLO gibi nesne tespit algoritmaları ürünleri tanımak için kullanılabilir. Derin öğrenme modelleri ise </w:t>
      </w:r>
      <w:proofErr w:type="spellStart"/>
      <w:r w:rsidRPr="006D6BFA">
        <w:rPr>
          <w:rFonts w:ascii="Times New Roman" w:eastAsia="Times New Roman" w:hAnsi="Times New Roman" w:cs="Times New Roman"/>
          <w:sz w:val="32"/>
          <w:szCs w:val="32"/>
          <w:lang w:eastAsia="tr-TR"/>
        </w:rPr>
        <w:t>TensorFlow</w:t>
      </w:r>
      <w:proofErr w:type="spellEnd"/>
      <w:r w:rsidRPr="006D6BFA">
        <w:rPr>
          <w:rFonts w:ascii="Times New Roman" w:eastAsia="Times New Roman" w:hAnsi="Times New Roman" w:cs="Times New Roman"/>
          <w:sz w:val="32"/>
          <w:szCs w:val="32"/>
          <w:lang w:eastAsia="tr-TR"/>
        </w:rPr>
        <w:t xml:space="preserve"> veya </w:t>
      </w:r>
      <w:proofErr w:type="spellStart"/>
      <w:r w:rsidRPr="006D6BFA">
        <w:rPr>
          <w:rFonts w:ascii="Times New Roman" w:eastAsia="Times New Roman" w:hAnsi="Times New Roman" w:cs="Times New Roman"/>
          <w:sz w:val="32"/>
          <w:szCs w:val="32"/>
          <w:lang w:eastAsia="tr-TR"/>
        </w:rPr>
        <w:t>PyTorch</w:t>
      </w:r>
      <w:proofErr w:type="spellEnd"/>
      <w:r w:rsidRPr="006D6BFA">
        <w:rPr>
          <w:rFonts w:ascii="Times New Roman" w:eastAsia="Times New Roman" w:hAnsi="Times New Roman" w:cs="Times New Roman"/>
          <w:sz w:val="32"/>
          <w:szCs w:val="32"/>
          <w:lang w:eastAsia="tr-TR"/>
        </w:rPr>
        <w:t xml:space="preserve"> kullanılarak geliştirilebilir.</w:t>
      </w:r>
    </w:p>
    <w:p w:rsidR="006D6BFA" w:rsidRPr="006D6BFA" w:rsidRDefault="006D6BFA" w:rsidP="006D6BFA">
      <w:pPr>
        <w:spacing w:before="100" w:beforeAutospacing="1" w:after="100" w:afterAutospacing="1" w:line="240" w:lineRule="auto"/>
        <w:rPr>
          <w:rFonts w:ascii="Times New Roman" w:eastAsia="Times New Roman" w:hAnsi="Times New Roman" w:cs="Times New Roman"/>
          <w:sz w:val="32"/>
          <w:szCs w:val="32"/>
          <w:lang w:eastAsia="tr-TR"/>
        </w:rPr>
      </w:pPr>
      <w:r w:rsidRPr="006D6BFA">
        <w:rPr>
          <w:rFonts w:ascii="Times New Roman" w:eastAsia="Times New Roman" w:hAnsi="Times New Roman" w:cs="Times New Roman"/>
          <w:sz w:val="32"/>
          <w:szCs w:val="32"/>
          <w:lang w:eastAsia="tr-TR"/>
        </w:rPr>
        <w:t>Bu teknolojilerin birlikte kullanılması sayesinde depo içindeki ürünlerin gerçek zamanlı olarak tanınması, sayılması ve takip edilmesi mümkün olacaktır.</w:t>
      </w:r>
    </w:p>
    <w:p w:rsidR="00D4065E" w:rsidRDefault="00D4065E"/>
    <w:sectPr w:rsidR="00D4065E" w:rsidSect="006D6B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7DC1"/>
    <w:multiLevelType w:val="multilevel"/>
    <w:tmpl w:val="6AEA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6035"/>
    <w:multiLevelType w:val="multilevel"/>
    <w:tmpl w:val="1DC4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0482"/>
    <w:multiLevelType w:val="multilevel"/>
    <w:tmpl w:val="52E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2852"/>
    <w:multiLevelType w:val="multilevel"/>
    <w:tmpl w:val="1F66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067D6"/>
    <w:multiLevelType w:val="multilevel"/>
    <w:tmpl w:val="904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93A11"/>
    <w:multiLevelType w:val="multilevel"/>
    <w:tmpl w:val="DFC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10A33"/>
    <w:multiLevelType w:val="multilevel"/>
    <w:tmpl w:val="DFC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12642"/>
    <w:multiLevelType w:val="multilevel"/>
    <w:tmpl w:val="D5E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44E9"/>
    <w:multiLevelType w:val="multilevel"/>
    <w:tmpl w:val="CAA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B7A78"/>
    <w:multiLevelType w:val="multilevel"/>
    <w:tmpl w:val="36C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2779B"/>
    <w:multiLevelType w:val="multilevel"/>
    <w:tmpl w:val="7D3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77A7F"/>
    <w:multiLevelType w:val="multilevel"/>
    <w:tmpl w:val="6BA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02905"/>
    <w:multiLevelType w:val="multilevel"/>
    <w:tmpl w:val="E4E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5538D"/>
    <w:multiLevelType w:val="multilevel"/>
    <w:tmpl w:val="157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B0781"/>
    <w:multiLevelType w:val="multilevel"/>
    <w:tmpl w:val="FF3E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845E6C"/>
    <w:multiLevelType w:val="multilevel"/>
    <w:tmpl w:val="548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60733"/>
    <w:multiLevelType w:val="multilevel"/>
    <w:tmpl w:val="AA80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E1CC4"/>
    <w:multiLevelType w:val="multilevel"/>
    <w:tmpl w:val="69A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2"/>
  </w:num>
  <w:num w:numId="4">
    <w:abstractNumId w:val="0"/>
  </w:num>
  <w:num w:numId="5">
    <w:abstractNumId w:val="8"/>
  </w:num>
  <w:num w:numId="6">
    <w:abstractNumId w:val="1"/>
  </w:num>
  <w:num w:numId="7">
    <w:abstractNumId w:val="11"/>
  </w:num>
  <w:num w:numId="8">
    <w:abstractNumId w:val="7"/>
  </w:num>
  <w:num w:numId="9">
    <w:abstractNumId w:val="9"/>
  </w:num>
  <w:num w:numId="10">
    <w:abstractNumId w:val="16"/>
  </w:num>
  <w:num w:numId="11">
    <w:abstractNumId w:val="10"/>
  </w:num>
  <w:num w:numId="12">
    <w:abstractNumId w:val="17"/>
  </w:num>
  <w:num w:numId="13">
    <w:abstractNumId w:val="13"/>
  </w:num>
  <w:num w:numId="14">
    <w:abstractNumId w:val="5"/>
  </w:num>
  <w:num w:numId="15">
    <w:abstractNumId w:val="6"/>
  </w:num>
  <w:num w:numId="16">
    <w:abstractNumId w:val="3"/>
  </w:num>
  <w:num w:numId="17">
    <w:abstractNumId w:val="14"/>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BFA"/>
    <w:rsid w:val="006D6BFA"/>
    <w:rsid w:val="00D406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CCA7"/>
  <w15:chartTrackingRefBased/>
  <w15:docId w15:val="{62825256-9723-4359-86F7-31DD47E8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6D6B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6D6BF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D6BF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D6BFA"/>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6D6BFA"/>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D6BFA"/>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D6BF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201309">
      <w:bodyDiv w:val="1"/>
      <w:marLeft w:val="0"/>
      <w:marRight w:val="0"/>
      <w:marTop w:val="0"/>
      <w:marBottom w:val="0"/>
      <w:divBdr>
        <w:top w:val="none" w:sz="0" w:space="0" w:color="auto"/>
        <w:left w:val="none" w:sz="0" w:space="0" w:color="auto"/>
        <w:bottom w:val="none" w:sz="0" w:space="0" w:color="auto"/>
        <w:right w:val="none" w:sz="0" w:space="0" w:color="auto"/>
      </w:divBdr>
      <w:divsChild>
        <w:div w:id="1171334363">
          <w:marLeft w:val="0"/>
          <w:marRight w:val="0"/>
          <w:marTop w:val="0"/>
          <w:marBottom w:val="0"/>
          <w:divBdr>
            <w:top w:val="none" w:sz="0" w:space="0" w:color="auto"/>
            <w:left w:val="none" w:sz="0" w:space="0" w:color="auto"/>
            <w:bottom w:val="none" w:sz="0" w:space="0" w:color="auto"/>
            <w:right w:val="none" w:sz="0" w:space="0" w:color="auto"/>
          </w:divBdr>
          <w:divsChild>
            <w:div w:id="201067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721</Words>
  <Characters>4113</Characters>
  <Application>Microsoft Office Word</Application>
  <DocSecurity>0</DocSecurity>
  <Lines>34</Lines>
  <Paragraphs>9</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Celik</dc:creator>
  <cp:keywords/>
  <dc:description/>
  <cp:lastModifiedBy>Yasir Celik</cp:lastModifiedBy>
  <cp:revision>1</cp:revision>
  <dcterms:created xsi:type="dcterms:W3CDTF">2026-03-11T21:35:00Z</dcterms:created>
  <dcterms:modified xsi:type="dcterms:W3CDTF">2026-03-11T21:42:00Z</dcterms:modified>
</cp:coreProperties>
</file>