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rPr>
        <w:id w:val="226192248"/>
        <w:docPartObj>
          <w:docPartGallery w:val="Cover Pages"/>
          <w:docPartUnique/>
        </w:docPartObj>
      </w:sdtPr>
      <w:sdtEndPr>
        <w:rPr>
          <w:sz w:val="30"/>
          <w:szCs w:val="36"/>
        </w:rPr>
      </w:sdtEndPr>
      <w:sdtContent>
        <w:p w14:paraId="7CF4F34F" w14:textId="3F4EBAF1" w:rsidR="005E165B" w:rsidRPr="005339E6" w:rsidRDefault="005E165B">
          <w:pPr>
            <w:rPr>
              <w:rFonts w:ascii="Times New Roman" w:hAnsi="Times New Roman" w:cs="Times New Roman"/>
              <w:b/>
              <w:bCs/>
            </w:rPr>
          </w:pPr>
          <w:r w:rsidRPr="005339E6">
            <w:rPr>
              <w:rFonts w:ascii="Times New Roman" w:hAnsi="Times New Roman" w:cs="Times New Roman"/>
              <w:b/>
              <w:bCs/>
              <w:noProof/>
            </w:rPr>
            <mc:AlternateContent>
              <mc:Choice Requires="wpg">
                <w:drawing>
                  <wp:anchor distT="0" distB="0" distL="114300" distR="114300" simplePos="0" relativeHeight="251662336" behindDoc="0" locked="0" layoutInCell="1" allowOverlap="1" wp14:anchorId="5C2726AB" wp14:editId="1ECED60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48564"/>
                    <wp:effectExtent l="0" t="0" r="0" b="8890"/>
                    <wp:wrapNone/>
                    <wp:docPr id="149" name="Group 51"/>
                    <wp:cNvGraphicFramePr/>
                    <a:graphic xmlns:a="http://schemas.openxmlformats.org/drawingml/2006/main">
                      <a:graphicData uri="http://schemas.microsoft.com/office/word/2010/wordprocessingGroup">
                        <wpg:wgp>
                          <wpg:cNvGrpSpPr/>
                          <wpg:grpSpPr>
                            <a:xfrm>
                              <a:off x="0" y="0"/>
                              <a:ext cx="7315200" cy="84856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1D4912D" id="Group 51" o:spid="_x0000_s1026" style="position:absolute;margin-left:0;margin-top:0;width:8in;height:66.8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of5hwUAAH0bAAAOAAAAZHJzL2Uyb0RvYy54bWzsWdFu4jgUfV9p/8HK&#10;40otJBAoqHRUtdtqpGqmmnY1M48mOBApibO2Ke18/R7bMRhKIaXSSCvxAk58r6997sl1fHL+6bnI&#10;yRMTMuPlKAhP2wFhZcInWTkdBf883pycBUQqWk5ozks2Cl6YDD5d/PnH+aIasojPeD5hgmCQUg4X&#10;1SiYKVUNWy2ZzFhB5SmvWInOlIuCKlyKaWsi6AKjF3krard7rQUXk0rwhEmJu9e2M7gw46cpS9TX&#10;NJVMkXwUYG7K/ArzO9a/rYtzOpwKWs2ypJ4GPWAWBc1KBF0OdU0VJXORvRqqyBLBJU/VacKLFk/T&#10;LGFmDVhN2N5Yza3g88qsZTpcTKslTIB2A6eDh02+PN2K6qG6F0BiUU2BhbnSa3lORaH/MUvybCB7&#10;WULGnhVJcLPfCWPkISAJ+s66Z3GvazFNZgB+5XYSutt/b/MMo7AXxh1t03KBW2vTWVQgiFxhID+G&#10;wcOMVsxAK4fA4F6QbAL+xlhJSQsQ9RuoQ8tpzkhspq7jw3CJlBxKgPYmTG69W3EKw067019fLR0m&#10;c6luGTeQ06c7qSw3J2gZZk3qmSW8LGWm2A/MNS1y0PWvFmmTBUEuol7PcXrT/Oe6+YwA87gzeMv8&#10;R+iNXo+8P4bv1CZ7Y0SHxPCd6jXsj9TxIjXAyjdvHKP7vhjr5nuxWk/fMdu7uOunr9Pr9cMo3s9d&#10;3ymM2oNeP97Pq/Uk7s2Kb96YV/H7eLVufuTV1uL588NVpNMLB3H7nbWk3+l0wcW9SfF50iCEb36k&#10;lX3TmL7aAH/75hRGg16vQbb9ynOk1c63En8XHMR1WY+i8Cx+K+u+h3klsVl5w3zjtceMbLaOnTFe&#10;MWt3DL/29DsNY/hO4YpZuyOtMysatJsg5jutCtbuQH4FsgVrJ2C+edgehLF9THbH8De2Zrn3PRrk&#10;fp0qezfzdXPU9N3T90ly+Av17hg+SRrH8J0OZNaHtsLdS/Kp8t6t8BBmNYixg1Y4vU7diY3O3CEu&#10;eS7rUxxaBMdKfY7W7yUVl/qM7B/pcI52lziy2QMxvLT1HmcQzHc2x1bMp5kzSOA7R++KjIrhO7uT&#10;bbPISLDvbPSDxtNGKnxnsws4Z/tfAy9wntciUG5EIBUQiEAiIBCBxnYrqKjS+TJZQZMsjLhhDtRk&#10;BmmgZqnuL/gTe+TGUq0kDpesVW9e+lbueK4n7GydhfuvzHi+pYtrieDs3L+1r98ZDBS2YNfZc2bu&#10;35qjbmEKddltYLk52STnktn5aNCMZLNET4PuCRm5IW7Jb7I8d0uAg1ZTrH5iWuolZxrOvPzGUigx&#10;eCQi83wYHZBd5YI8USSPJgkrVWi7ZnTC7G28hkOCssMvPcy0zIB65BTxl2PXA2iN8fXYdpjaXrsy&#10;IyMune2DuwyzPjHrvPQwkXmpls5FVnKxbWU5VlVHtvYOJAuNRmnMJy/QqQS3IqaskptMSHVHpbqn&#10;AjIQ8golVn3FT5pz8Bc0Na2AzLj4te2+toeQht6ALKCCjgL575wKFpD8cwmJbRB2uxhWmYtu3I9w&#10;Ifyesd9TzosrjjShEGF2pqntVe6aqeDFdwi2lzoqumiZIDYKnsKjaC+uFK7RBck3YZeXpg2pFPy6&#10;Kx+qRA+uUa2w8sfn71RURDdHgYLS9oU7WY8OnYIGPq5stWfJL+eKp5mW1wwPLa71BSRGrYP+Fq0R&#10;MG1qjeFBYqPhPoj6trLqyrmTdDUkWmuswdPF0cC6gZqTI8d5VuknWOOn27USjUxt6NBb9HqrcV/z&#10;ZF7g2bWivWA5VfhiIGdZJcGQISvGbIKC/HlS68RSCaYS1Bb36KJ6I9xJP+67DWJpghT7EzyWnPRY&#10;cv5vJcd87MA3HrNr1d+j9Eck/9qUqNVXs4v/AA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AH6Ruj1wAAAAYBAAAPAAAAZHJz&#10;L2Rvd25yZXYueG1sTI9BT8MwDIXvSPyHyEjcWNpNTFNpOgESdxgVZ7cxbUXjVEm2dvx6PC5wsfz0&#10;rOfvlfvFjepEIQ6eDeSrDBRx6+3AnYH6/eVuByomZIujZzJwpgj76vqqxML6md/odEidkhCOBRro&#10;U5oKrWPbk8O48hOxeJ8+OEwiQ6dtwFnC3ajXWbbVDgeWDz1O9NxT+3U4OgNPnnMdgw15U1N9/p4/&#10;XnfsjLm9WR4fQCVa0t8xXPAFHSphavyRbVSjASmSfufFy+/XohvZNpst6KrU//Gr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02of5hwUAAH0bAAAOAAAAAAAA&#10;AAAAAAAAADoCAABkcnMvZTJvRG9jLnhtbFBLAQItAAoAAAAAAAAAIQCbGxQRaGQAAGhkAAAUAAAA&#10;AAAAAAAAAAAAAO0HAABkcnMvbWVkaWEvaW1hZ2UxLnBuZ1BLAQItABQABgAIAAAAIQAH6Ruj1wAA&#10;AAYBAAAPAAAAAAAAAAAAAAAAAIdsAABkcnMvZG93bnJldi54bWxQSwECLQAUAAYACAAAACEAqiYO&#10;vrwAAAAhAQAAGQAAAAAAAAAAAAAAAACLbQAAZHJzL19yZWxzL2Uyb0RvYy54bWwucmVsc1BLBQYA&#10;AAAABgAGAHwBAAB+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63880B0" w14:textId="77777777" w:rsidR="005E165B" w:rsidRPr="005339E6" w:rsidRDefault="005E165B" w:rsidP="005E165B">
          <w:pPr>
            <w:spacing w:after="0"/>
            <w:jc w:val="center"/>
            <w:rPr>
              <w:rFonts w:ascii="Times New Roman" w:hAnsi="Times New Roman" w:cs="Times New Roman"/>
              <w:b/>
              <w:bCs/>
              <w:sz w:val="30"/>
              <w:szCs w:val="36"/>
            </w:rPr>
          </w:pPr>
          <w:r w:rsidRPr="005339E6">
            <w:rPr>
              <w:rFonts w:ascii="Times New Roman" w:hAnsi="Times New Roman" w:cs="Times New Roman"/>
              <w:b/>
              <w:bCs/>
              <w:sz w:val="30"/>
              <w:szCs w:val="36"/>
            </w:rPr>
            <w:t>T.C.</w:t>
          </w:r>
        </w:p>
        <w:p w14:paraId="00ADC432" w14:textId="77777777" w:rsidR="005E165B" w:rsidRPr="005339E6" w:rsidRDefault="005E165B" w:rsidP="005E165B">
          <w:pPr>
            <w:spacing w:after="0"/>
            <w:jc w:val="center"/>
            <w:rPr>
              <w:rFonts w:ascii="Times New Roman" w:hAnsi="Times New Roman" w:cs="Times New Roman"/>
              <w:b/>
              <w:bCs/>
              <w:sz w:val="30"/>
              <w:szCs w:val="36"/>
            </w:rPr>
          </w:pPr>
          <w:r w:rsidRPr="005339E6">
            <w:rPr>
              <w:rFonts w:ascii="Times New Roman" w:hAnsi="Times New Roman" w:cs="Times New Roman"/>
              <w:b/>
              <w:bCs/>
              <w:sz w:val="30"/>
              <w:szCs w:val="36"/>
            </w:rPr>
            <w:t>KARABÜK UNIVERSITY</w:t>
          </w:r>
        </w:p>
        <w:p w14:paraId="254C66FE" w14:textId="77777777" w:rsidR="005E165B" w:rsidRPr="005339E6" w:rsidRDefault="005E165B" w:rsidP="005E165B">
          <w:pPr>
            <w:spacing w:after="0"/>
            <w:jc w:val="center"/>
            <w:rPr>
              <w:rFonts w:ascii="Times New Roman" w:hAnsi="Times New Roman" w:cs="Times New Roman"/>
              <w:b/>
              <w:bCs/>
              <w:sz w:val="30"/>
              <w:szCs w:val="36"/>
            </w:rPr>
          </w:pPr>
          <w:r w:rsidRPr="005339E6">
            <w:rPr>
              <w:rFonts w:ascii="Times New Roman" w:hAnsi="Times New Roman" w:cs="Times New Roman"/>
              <w:b/>
              <w:bCs/>
              <w:sz w:val="30"/>
              <w:szCs w:val="36"/>
            </w:rPr>
            <w:t>ENGINEERING FACULTY</w:t>
          </w:r>
        </w:p>
        <w:p w14:paraId="7F17D3EB" w14:textId="77777777" w:rsidR="005E165B" w:rsidRPr="005339E6" w:rsidRDefault="005E165B" w:rsidP="005E165B">
          <w:pPr>
            <w:spacing w:after="0"/>
            <w:jc w:val="center"/>
            <w:rPr>
              <w:rFonts w:ascii="Times New Roman" w:hAnsi="Times New Roman" w:cs="Times New Roman"/>
              <w:b/>
              <w:bCs/>
              <w:sz w:val="30"/>
              <w:szCs w:val="36"/>
            </w:rPr>
          </w:pPr>
          <w:r w:rsidRPr="005339E6">
            <w:rPr>
              <w:rFonts w:ascii="Times New Roman" w:hAnsi="Times New Roman" w:cs="Times New Roman"/>
              <w:b/>
              <w:bCs/>
              <w:sz w:val="30"/>
              <w:szCs w:val="36"/>
            </w:rPr>
            <w:t>COMPUTER ENGINEERING</w:t>
          </w:r>
        </w:p>
        <w:p w14:paraId="5029EC2C" w14:textId="77777777" w:rsidR="005E165B" w:rsidRPr="005339E6" w:rsidRDefault="005E165B" w:rsidP="005E165B">
          <w:pPr>
            <w:jc w:val="center"/>
            <w:rPr>
              <w:rFonts w:ascii="Times New Roman" w:hAnsi="Times New Roman" w:cs="Times New Roman"/>
              <w:b/>
              <w:bCs/>
              <w:sz w:val="28"/>
              <w:szCs w:val="32"/>
            </w:rPr>
          </w:pPr>
        </w:p>
        <w:p w14:paraId="735637B6" w14:textId="77777777" w:rsidR="005E165B" w:rsidRPr="005339E6" w:rsidRDefault="005E165B" w:rsidP="005E165B">
          <w:pPr>
            <w:jc w:val="center"/>
            <w:rPr>
              <w:rFonts w:ascii="Times New Roman" w:hAnsi="Times New Roman" w:cs="Times New Roman"/>
              <w:b/>
              <w:bCs/>
              <w:sz w:val="28"/>
              <w:szCs w:val="32"/>
            </w:rPr>
          </w:pPr>
          <w:r w:rsidRPr="005339E6">
            <w:rPr>
              <w:rFonts w:ascii="Times New Roman" w:hAnsi="Times New Roman" w:cs="Times New Roman"/>
              <w:b/>
              <w:bCs/>
              <w:noProof/>
            </w:rPr>
            <w:drawing>
              <wp:inline distT="0" distB="0" distL="0" distR="0" wp14:anchorId="5E1C5122" wp14:editId="6BAA30CA">
                <wp:extent cx="2181225" cy="1537356"/>
                <wp:effectExtent l="0" t="0" r="0" b="5715"/>
                <wp:docPr id="956637038" name="Picture 956637038" descr="Karabük Üniversitesi Yüksek Lisans ve Doktora 2021 Güz dönem başvur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bük Üniversitesi Yüksek Lisans ve Doktora 2021 Güz dönem başvuru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2361" cy="1545205"/>
                        </a:xfrm>
                        <a:prstGeom prst="rect">
                          <a:avLst/>
                        </a:prstGeom>
                        <a:noFill/>
                        <a:ln>
                          <a:noFill/>
                        </a:ln>
                      </pic:spPr>
                    </pic:pic>
                  </a:graphicData>
                </a:graphic>
              </wp:inline>
            </w:drawing>
          </w:r>
        </w:p>
        <w:p w14:paraId="4DA43841" w14:textId="77777777" w:rsidR="005E165B" w:rsidRPr="005339E6" w:rsidRDefault="005E165B" w:rsidP="005E165B">
          <w:pPr>
            <w:jc w:val="center"/>
            <w:rPr>
              <w:rFonts w:ascii="Times New Roman" w:hAnsi="Times New Roman" w:cs="Times New Roman"/>
              <w:b/>
              <w:bCs/>
              <w:sz w:val="28"/>
              <w:szCs w:val="32"/>
            </w:rPr>
          </w:pPr>
        </w:p>
        <w:p w14:paraId="01887568" w14:textId="557FE021" w:rsidR="005E165B" w:rsidRPr="005339E6" w:rsidRDefault="00FB3885" w:rsidP="005E165B">
          <w:pPr>
            <w:jc w:val="center"/>
            <w:rPr>
              <w:rFonts w:ascii="Times New Roman" w:hAnsi="Times New Roman" w:cs="Times New Roman"/>
              <w:b/>
              <w:bCs/>
              <w:sz w:val="28"/>
              <w:szCs w:val="32"/>
            </w:rPr>
          </w:pPr>
          <w:r w:rsidRPr="005339E6">
            <w:rPr>
              <w:rFonts w:ascii="Times New Roman" w:hAnsi="Times New Roman" w:cs="Times New Roman"/>
              <w:b/>
              <w:bCs/>
              <w:sz w:val="28"/>
              <w:szCs w:val="32"/>
            </w:rPr>
            <w:t>DATABASE SYSTEM</w:t>
          </w:r>
        </w:p>
        <w:p w14:paraId="6B0CB4FA" w14:textId="77777777" w:rsidR="005E165B" w:rsidRPr="005339E6" w:rsidRDefault="005E165B" w:rsidP="005E165B">
          <w:pPr>
            <w:jc w:val="center"/>
            <w:rPr>
              <w:rFonts w:ascii="Times New Roman" w:hAnsi="Times New Roman" w:cs="Times New Roman"/>
              <w:b/>
              <w:bCs/>
              <w:sz w:val="28"/>
              <w:szCs w:val="32"/>
            </w:rPr>
          </w:pPr>
          <w:r w:rsidRPr="005339E6">
            <w:rPr>
              <w:rFonts w:ascii="Times New Roman" w:hAnsi="Times New Roman" w:cs="Times New Roman"/>
              <w:b/>
              <w:bCs/>
              <w:sz w:val="28"/>
              <w:szCs w:val="32"/>
            </w:rPr>
            <w:t>PROJECT ASSIGMENT</w:t>
          </w:r>
        </w:p>
        <w:p w14:paraId="59CC010D" w14:textId="77777777" w:rsidR="005E165B" w:rsidRPr="005339E6" w:rsidRDefault="005E165B" w:rsidP="005E165B">
          <w:pPr>
            <w:jc w:val="center"/>
            <w:rPr>
              <w:rFonts w:ascii="Times New Roman" w:hAnsi="Times New Roman" w:cs="Times New Roman"/>
              <w:b/>
              <w:bCs/>
              <w:sz w:val="28"/>
              <w:szCs w:val="32"/>
            </w:rPr>
          </w:pPr>
        </w:p>
        <w:p w14:paraId="4052C2F3" w14:textId="1C1675BF" w:rsidR="005E165B" w:rsidRDefault="00FB3885" w:rsidP="005E165B">
          <w:pPr>
            <w:jc w:val="center"/>
            <w:rPr>
              <w:rFonts w:ascii="Times New Roman" w:hAnsi="Times New Roman" w:cs="Times New Roman"/>
              <w:b/>
              <w:bCs/>
              <w:sz w:val="28"/>
              <w:szCs w:val="32"/>
            </w:rPr>
          </w:pPr>
          <w:r w:rsidRPr="005339E6">
            <w:rPr>
              <w:rFonts w:ascii="Times New Roman" w:hAnsi="Times New Roman" w:cs="Times New Roman"/>
              <w:b/>
              <w:bCs/>
              <w:sz w:val="28"/>
              <w:szCs w:val="32"/>
            </w:rPr>
            <w:t xml:space="preserve">THE </w:t>
          </w:r>
          <w:r w:rsidR="00B02BE5">
            <w:rPr>
              <w:rFonts w:ascii="Times New Roman" w:hAnsi="Times New Roman" w:cs="Times New Roman"/>
              <w:b/>
              <w:bCs/>
              <w:sz w:val="28"/>
              <w:szCs w:val="32"/>
            </w:rPr>
            <w:t>INVENTORY CONTROL MANAGEMENT</w:t>
          </w:r>
        </w:p>
        <w:p w14:paraId="2673C543" w14:textId="0DF602E8" w:rsidR="00E64164" w:rsidRPr="005339E6" w:rsidRDefault="00B02BE5" w:rsidP="00E64164">
          <w:pPr>
            <w:jc w:val="center"/>
            <w:rPr>
              <w:rFonts w:ascii="Times New Roman" w:hAnsi="Times New Roman" w:cs="Times New Roman"/>
              <w:b/>
              <w:bCs/>
              <w:sz w:val="28"/>
              <w:szCs w:val="32"/>
            </w:rPr>
          </w:pPr>
          <w:r>
            <w:rPr>
              <w:rFonts w:ascii="Times New Roman" w:hAnsi="Times New Roman" w:cs="Times New Roman"/>
              <w:b/>
              <w:bCs/>
              <w:sz w:val="28"/>
              <w:szCs w:val="32"/>
            </w:rPr>
            <w:t>DATABASE PROJECT</w:t>
          </w:r>
          <w:r>
            <w:rPr>
              <w:rFonts w:ascii="Times New Roman" w:hAnsi="Times New Roman" w:cs="Times New Roman"/>
              <w:b/>
              <w:bCs/>
              <w:sz w:val="28"/>
              <w:szCs w:val="32"/>
            </w:rPr>
            <w:tab/>
          </w:r>
        </w:p>
        <w:p w14:paraId="226ECBA7" w14:textId="1C3EED24" w:rsidR="005E165B" w:rsidRDefault="005E165B" w:rsidP="005E165B">
          <w:pPr>
            <w:jc w:val="center"/>
            <w:rPr>
              <w:rFonts w:ascii="Times New Roman" w:hAnsi="Times New Roman" w:cs="Times New Roman"/>
              <w:sz w:val="28"/>
              <w:szCs w:val="32"/>
            </w:rPr>
          </w:pPr>
          <w:r w:rsidRPr="005339E6">
            <w:rPr>
              <w:rFonts w:ascii="Times New Roman" w:hAnsi="Times New Roman" w:cs="Times New Roman"/>
              <w:sz w:val="28"/>
              <w:szCs w:val="32"/>
            </w:rPr>
            <w:t>A</w:t>
          </w:r>
          <w:r w:rsidR="00B02BE5">
            <w:rPr>
              <w:rFonts w:ascii="Times New Roman" w:hAnsi="Times New Roman" w:cs="Times New Roman"/>
              <w:sz w:val="28"/>
              <w:szCs w:val="32"/>
            </w:rPr>
            <w:t>bdullah Karakoç</w:t>
          </w:r>
          <w:r w:rsidR="00FB3885" w:rsidRPr="005339E6">
            <w:rPr>
              <w:rFonts w:ascii="Times New Roman" w:hAnsi="Times New Roman" w:cs="Times New Roman"/>
              <w:sz w:val="28"/>
              <w:szCs w:val="32"/>
            </w:rPr>
            <w:t xml:space="preserve"> – </w:t>
          </w:r>
          <w:r w:rsidRPr="005339E6">
            <w:rPr>
              <w:rFonts w:ascii="Times New Roman" w:hAnsi="Times New Roman" w:cs="Times New Roman"/>
              <w:sz w:val="28"/>
              <w:szCs w:val="32"/>
            </w:rPr>
            <w:t>2</w:t>
          </w:r>
          <w:r w:rsidR="00B02BE5">
            <w:rPr>
              <w:rFonts w:ascii="Times New Roman" w:hAnsi="Times New Roman" w:cs="Times New Roman"/>
              <w:sz w:val="28"/>
              <w:szCs w:val="32"/>
            </w:rPr>
            <w:t>110206539</w:t>
          </w:r>
        </w:p>
        <w:p w14:paraId="0D028EA1" w14:textId="413162A5" w:rsidR="00E64164" w:rsidRDefault="00E64164" w:rsidP="00E64164">
          <w:pPr>
            <w:jc w:val="center"/>
            <w:rPr>
              <w:rFonts w:ascii="Times New Roman" w:hAnsi="Times New Roman" w:cs="Times New Roman"/>
              <w:sz w:val="28"/>
              <w:szCs w:val="32"/>
            </w:rPr>
          </w:pPr>
          <w:r>
            <w:rPr>
              <w:rFonts w:ascii="Times New Roman" w:hAnsi="Times New Roman" w:cs="Times New Roman"/>
              <w:sz w:val="28"/>
              <w:szCs w:val="32"/>
            </w:rPr>
            <w:t xml:space="preserve">Enes İbiş </w:t>
          </w:r>
          <w:r w:rsidRPr="005339E6">
            <w:rPr>
              <w:rFonts w:ascii="Times New Roman" w:hAnsi="Times New Roman" w:cs="Times New Roman"/>
              <w:sz w:val="28"/>
              <w:szCs w:val="32"/>
            </w:rPr>
            <w:t>–</w:t>
          </w:r>
          <w:r>
            <w:rPr>
              <w:rFonts w:ascii="Times New Roman" w:hAnsi="Times New Roman" w:cs="Times New Roman"/>
              <w:sz w:val="28"/>
              <w:szCs w:val="32"/>
            </w:rPr>
            <w:t xml:space="preserve"> 2110206044</w:t>
          </w:r>
        </w:p>
        <w:p w14:paraId="2085F0CC" w14:textId="165858A9" w:rsidR="00B02BE5" w:rsidRDefault="00E64164" w:rsidP="005E165B">
          <w:pPr>
            <w:jc w:val="center"/>
            <w:rPr>
              <w:rFonts w:ascii="Times New Roman" w:hAnsi="Times New Roman" w:cs="Times New Roman"/>
              <w:b/>
              <w:bCs/>
              <w:sz w:val="28"/>
              <w:szCs w:val="32"/>
            </w:rPr>
          </w:pPr>
          <w:r>
            <w:rPr>
              <w:rFonts w:ascii="Times New Roman" w:hAnsi="Times New Roman" w:cs="Times New Roman"/>
              <w:sz w:val="28"/>
              <w:szCs w:val="32"/>
            </w:rPr>
            <w:t xml:space="preserve">Cenk Koç </w:t>
          </w:r>
          <w:r w:rsidRPr="005339E6">
            <w:rPr>
              <w:rFonts w:ascii="Times New Roman" w:hAnsi="Times New Roman" w:cs="Times New Roman"/>
              <w:sz w:val="28"/>
              <w:szCs w:val="32"/>
            </w:rPr>
            <w:t>–</w:t>
          </w:r>
          <w:r>
            <w:rPr>
              <w:rFonts w:ascii="Times New Roman" w:hAnsi="Times New Roman" w:cs="Times New Roman"/>
              <w:sz w:val="28"/>
              <w:szCs w:val="32"/>
            </w:rPr>
            <w:t xml:space="preserve"> 2310206256</w:t>
          </w:r>
        </w:p>
        <w:p w14:paraId="492C33C9" w14:textId="77777777" w:rsidR="00B02BE5" w:rsidRPr="005339E6" w:rsidRDefault="00B02BE5" w:rsidP="005E165B">
          <w:pPr>
            <w:jc w:val="center"/>
            <w:rPr>
              <w:rFonts w:ascii="Times New Roman" w:hAnsi="Times New Roman" w:cs="Times New Roman"/>
              <w:b/>
              <w:bCs/>
              <w:sz w:val="28"/>
              <w:szCs w:val="32"/>
            </w:rPr>
          </w:pPr>
        </w:p>
        <w:p w14:paraId="5F992A41" w14:textId="37CFB8FD" w:rsidR="005E165B" w:rsidRPr="005339E6" w:rsidRDefault="005E165B" w:rsidP="005E165B">
          <w:pPr>
            <w:jc w:val="center"/>
            <w:rPr>
              <w:rFonts w:ascii="Times New Roman" w:hAnsi="Times New Roman" w:cs="Times New Roman"/>
              <w:b/>
              <w:bCs/>
              <w:sz w:val="28"/>
              <w:szCs w:val="32"/>
              <w:u w:val="single"/>
            </w:rPr>
          </w:pPr>
          <w:r w:rsidRPr="005339E6">
            <w:rPr>
              <w:rFonts w:ascii="Times New Roman" w:hAnsi="Times New Roman" w:cs="Times New Roman"/>
              <w:b/>
              <w:bCs/>
              <w:sz w:val="28"/>
              <w:szCs w:val="32"/>
              <w:u w:val="single"/>
            </w:rPr>
            <w:t>INSTRUCTOR</w:t>
          </w:r>
          <w:r w:rsidR="00FB3885" w:rsidRPr="005339E6">
            <w:rPr>
              <w:rFonts w:ascii="Times New Roman" w:hAnsi="Times New Roman" w:cs="Times New Roman"/>
              <w:b/>
              <w:bCs/>
              <w:sz w:val="28"/>
              <w:szCs w:val="32"/>
              <w:u w:val="single"/>
            </w:rPr>
            <w:t>S</w:t>
          </w:r>
        </w:p>
        <w:p w14:paraId="6313A791" w14:textId="02EA6C17" w:rsidR="005E165B" w:rsidRPr="005339E6" w:rsidRDefault="00F3092A" w:rsidP="005E165B">
          <w:pPr>
            <w:jc w:val="center"/>
            <w:rPr>
              <w:rFonts w:ascii="Times New Roman" w:hAnsi="Times New Roman" w:cs="Times New Roman"/>
              <w:sz w:val="28"/>
              <w:szCs w:val="32"/>
            </w:rPr>
          </w:pPr>
          <w:r>
            <w:rPr>
              <w:rFonts w:ascii="Times New Roman" w:hAnsi="Times New Roman" w:cs="Times New Roman"/>
              <w:sz w:val="28"/>
              <w:szCs w:val="32"/>
            </w:rPr>
            <w:t>Prof</w:t>
          </w:r>
          <w:r w:rsidR="00FB3885" w:rsidRPr="005339E6">
            <w:rPr>
              <w:rFonts w:ascii="Times New Roman" w:hAnsi="Times New Roman" w:cs="Times New Roman"/>
              <w:sz w:val="28"/>
              <w:szCs w:val="32"/>
            </w:rPr>
            <w:t xml:space="preserve">. Dr. </w:t>
          </w:r>
          <w:proofErr w:type="spellStart"/>
          <w:r w:rsidR="00FB3885" w:rsidRPr="005339E6">
            <w:rPr>
              <w:rFonts w:ascii="Times New Roman" w:hAnsi="Times New Roman" w:cs="Times New Roman"/>
              <w:sz w:val="28"/>
              <w:szCs w:val="32"/>
            </w:rPr>
            <w:t>İlhami</w:t>
          </w:r>
          <w:proofErr w:type="spellEnd"/>
          <w:r w:rsidR="00FB3885" w:rsidRPr="005339E6">
            <w:rPr>
              <w:rFonts w:ascii="Times New Roman" w:hAnsi="Times New Roman" w:cs="Times New Roman"/>
              <w:sz w:val="28"/>
              <w:szCs w:val="32"/>
            </w:rPr>
            <w:t xml:space="preserve"> Muharrem ORAK</w:t>
          </w:r>
        </w:p>
        <w:p w14:paraId="09B7213C" w14:textId="76415E4E" w:rsidR="00FB3885" w:rsidRPr="00F3092A" w:rsidRDefault="00FB3885" w:rsidP="00F3092A">
          <w:pPr>
            <w:jc w:val="center"/>
            <w:rPr>
              <w:rFonts w:ascii="Times New Roman" w:hAnsi="Times New Roman" w:cs="Times New Roman"/>
              <w:sz w:val="28"/>
              <w:szCs w:val="32"/>
            </w:rPr>
          </w:pPr>
          <w:proofErr w:type="spellStart"/>
          <w:r w:rsidRPr="00FB3885">
            <w:rPr>
              <w:rFonts w:ascii="Times New Roman" w:hAnsi="Times New Roman" w:cs="Times New Roman"/>
              <w:sz w:val="28"/>
              <w:szCs w:val="32"/>
            </w:rPr>
            <w:t>Arş</w:t>
          </w:r>
          <w:proofErr w:type="spellEnd"/>
          <w:r w:rsidRPr="00FB3885">
            <w:rPr>
              <w:rFonts w:ascii="Times New Roman" w:hAnsi="Times New Roman" w:cs="Times New Roman"/>
              <w:sz w:val="28"/>
              <w:szCs w:val="32"/>
            </w:rPr>
            <w:t xml:space="preserve">. </w:t>
          </w:r>
          <w:proofErr w:type="spellStart"/>
          <w:r w:rsidRPr="00FB3885">
            <w:rPr>
              <w:rFonts w:ascii="Times New Roman" w:hAnsi="Times New Roman" w:cs="Times New Roman"/>
              <w:sz w:val="28"/>
              <w:szCs w:val="32"/>
            </w:rPr>
            <w:t>Gör</w:t>
          </w:r>
          <w:proofErr w:type="spellEnd"/>
          <w:r w:rsidRPr="00FB3885">
            <w:rPr>
              <w:rFonts w:ascii="Times New Roman" w:hAnsi="Times New Roman" w:cs="Times New Roman"/>
              <w:sz w:val="28"/>
              <w:szCs w:val="32"/>
            </w:rPr>
            <w:t>. Ayşe Nur ALTINTAŞ TANKÜL</w:t>
          </w:r>
        </w:p>
        <w:p w14:paraId="5C624441" w14:textId="77777777" w:rsidR="00F3092A" w:rsidRDefault="00F3092A" w:rsidP="005E165B">
          <w:pPr>
            <w:jc w:val="center"/>
            <w:rPr>
              <w:rFonts w:ascii="Times New Roman" w:hAnsi="Times New Roman" w:cs="Times New Roman"/>
              <w:b/>
              <w:bCs/>
              <w:sz w:val="28"/>
              <w:szCs w:val="32"/>
            </w:rPr>
          </w:pPr>
        </w:p>
        <w:p w14:paraId="416EA512" w14:textId="77777777" w:rsidR="00F3092A" w:rsidRPr="005339E6" w:rsidRDefault="00F3092A" w:rsidP="005E165B">
          <w:pPr>
            <w:jc w:val="center"/>
            <w:rPr>
              <w:rFonts w:ascii="Times New Roman" w:hAnsi="Times New Roman" w:cs="Times New Roman"/>
              <w:b/>
              <w:bCs/>
              <w:sz w:val="28"/>
              <w:szCs w:val="32"/>
            </w:rPr>
          </w:pPr>
        </w:p>
        <w:p w14:paraId="4729A43C" w14:textId="37050879" w:rsidR="005E165B" w:rsidRPr="00B02BE5" w:rsidRDefault="006707C1" w:rsidP="00B02BE5">
          <w:pPr>
            <w:jc w:val="center"/>
            <w:rPr>
              <w:rFonts w:ascii="Times New Roman" w:hAnsi="Times New Roman" w:cs="Times New Roman"/>
              <w:sz w:val="28"/>
              <w:szCs w:val="32"/>
            </w:rPr>
          </w:pPr>
          <w:r>
            <w:rPr>
              <w:rFonts w:ascii="Times New Roman" w:hAnsi="Times New Roman" w:cs="Times New Roman"/>
              <w:b/>
              <w:bCs/>
              <w:sz w:val="28"/>
              <w:szCs w:val="32"/>
            </w:rPr>
            <w:lastRenderedPageBreak/>
            <w:t>25</w:t>
          </w:r>
          <w:r w:rsidR="005E165B" w:rsidRPr="005339E6">
            <w:rPr>
              <w:rFonts w:ascii="Times New Roman" w:hAnsi="Times New Roman" w:cs="Times New Roman"/>
              <w:b/>
              <w:bCs/>
              <w:sz w:val="28"/>
              <w:szCs w:val="32"/>
            </w:rPr>
            <w:t>/</w:t>
          </w:r>
          <w:r>
            <w:rPr>
              <w:rFonts w:ascii="Times New Roman" w:hAnsi="Times New Roman" w:cs="Times New Roman"/>
              <w:b/>
              <w:bCs/>
              <w:sz w:val="28"/>
              <w:szCs w:val="32"/>
            </w:rPr>
            <w:t>05</w:t>
          </w:r>
          <w:r w:rsidR="005E165B" w:rsidRPr="005339E6">
            <w:rPr>
              <w:rFonts w:ascii="Times New Roman" w:hAnsi="Times New Roman" w:cs="Times New Roman"/>
              <w:b/>
              <w:bCs/>
              <w:sz w:val="28"/>
              <w:szCs w:val="32"/>
            </w:rPr>
            <w:t>/202</w:t>
          </w:r>
          <w:r w:rsidR="00F3092A">
            <w:rPr>
              <w:rFonts w:ascii="Times New Roman" w:hAnsi="Times New Roman" w:cs="Times New Roman"/>
              <w:b/>
              <w:bCs/>
              <w:sz w:val="28"/>
              <w:szCs w:val="32"/>
            </w:rPr>
            <w:t>4</w:t>
          </w:r>
        </w:p>
      </w:sdtContent>
    </w:sdt>
    <w:sdt>
      <w:sdtPr>
        <w:rPr>
          <w:rFonts w:ascii="Times New Roman" w:eastAsiaTheme="minorHAnsi" w:hAnsi="Times New Roman" w:cs="Times New Roman"/>
          <w:color w:val="auto"/>
          <w:kern w:val="2"/>
          <w:sz w:val="22"/>
          <w:szCs w:val="22"/>
          <w14:ligatures w14:val="standardContextual"/>
        </w:rPr>
        <w:id w:val="-1994866255"/>
        <w:docPartObj>
          <w:docPartGallery w:val="Table of Contents"/>
          <w:docPartUnique/>
        </w:docPartObj>
      </w:sdtPr>
      <w:sdtEndPr>
        <w:rPr>
          <w:b/>
          <w:bCs/>
          <w:noProof/>
        </w:rPr>
      </w:sdtEndPr>
      <w:sdtContent>
        <w:p w14:paraId="78B80773" w14:textId="542FB055" w:rsidR="005E165B" w:rsidRPr="005339E6" w:rsidRDefault="005E165B">
          <w:pPr>
            <w:pStyle w:val="TBal"/>
            <w:rPr>
              <w:rFonts w:ascii="Times New Roman" w:hAnsi="Times New Roman" w:cs="Times New Roman"/>
            </w:rPr>
          </w:pPr>
          <w:r w:rsidRPr="005339E6">
            <w:rPr>
              <w:rFonts w:ascii="Times New Roman" w:hAnsi="Times New Roman" w:cs="Times New Roman"/>
            </w:rPr>
            <w:t>Contents</w:t>
          </w:r>
        </w:p>
        <w:p w14:paraId="2173B26C" w14:textId="32118DD1" w:rsidR="006707C1" w:rsidRDefault="005E165B">
          <w:pPr>
            <w:pStyle w:val="T1"/>
            <w:tabs>
              <w:tab w:val="left" w:pos="480"/>
              <w:tab w:val="right" w:leader="dot" w:pos="9350"/>
            </w:tabs>
            <w:rPr>
              <w:rFonts w:eastAsiaTheme="minorEastAsia"/>
              <w:noProof/>
              <w:sz w:val="24"/>
              <w:szCs w:val="24"/>
              <w:lang w:val="tr-TR" w:eastAsia="tr-TR"/>
            </w:rPr>
          </w:pPr>
          <w:r w:rsidRPr="005339E6">
            <w:rPr>
              <w:rFonts w:ascii="Times New Roman" w:hAnsi="Times New Roman" w:cs="Times New Roman"/>
            </w:rPr>
            <w:fldChar w:fldCharType="begin"/>
          </w:r>
          <w:r w:rsidRPr="005339E6">
            <w:rPr>
              <w:rFonts w:ascii="Times New Roman" w:hAnsi="Times New Roman" w:cs="Times New Roman"/>
            </w:rPr>
            <w:instrText xml:space="preserve"> TOC \o "1-3" \h \z \u </w:instrText>
          </w:r>
          <w:r w:rsidRPr="005339E6">
            <w:rPr>
              <w:rFonts w:ascii="Times New Roman" w:hAnsi="Times New Roman" w:cs="Times New Roman"/>
            </w:rPr>
            <w:fldChar w:fldCharType="separate"/>
          </w:r>
          <w:hyperlink w:anchor="_Toc167571212" w:history="1">
            <w:r w:rsidR="006707C1" w:rsidRPr="00704D56">
              <w:rPr>
                <w:rStyle w:val="Kpr"/>
                <w:rFonts w:ascii="Times New Roman" w:hAnsi="Times New Roman" w:cs="Times New Roman"/>
                <w:noProof/>
              </w:rPr>
              <w:t>1.</w:t>
            </w:r>
            <w:r w:rsidR="006707C1">
              <w:rPr>
                <w:rFonts w:eastAsiaTheme="minorEastAsia"/>
                <w:noProof/>
                <w:sz w:val="24"/>
                <w:szCs w:val="24"/>
                <w:lang w:val="tr-TR" w:eastAsia="tr-TR"/>
              </w:rPr>
              <w:tab/>
            </w:r>
            <w:r w:rsidR="006707C1" w:rsidRPr="00704D56">
              <w:rPr>
                <w:rStyle w:val="Kpr"/>
                <w:rFonts w:ascii="Times New Roman" w:hAnsi="Times New Roman" w:cs="Times New Roman"/>
                <w:noProof/>
              </w:rPr>
              <w:t>DETAIL OF THE SCENARIO</w:t>
            </w:r>
            <w:r w:rsidR="006707C1">
              <w:rPr>
                <w:noProof/>
                <w:webHidden/>
              </w:rPr>
              <w:tab/>
            </w:r>
            <w:r w:rsidR="006707C1">
              <w:rPr>
                <w:noProof/>
                <w:webHidden/>
              </w:rPr>
              <w:fldChar w:fldCharType="begin"/>
            </w:r>
            <w:r w:rsidR="006707C1">
              <w:rPr>
                <w:noProof/>
                <w:webHidden/>
              </w:rPr>
              <w:instrText xml:space="preserve"> PAGEREF _Toc167571212 \h </w:instrText>
            </w:r>
            <w:r w:rsidR="006707C1">
              <w:rPr>
                <w:noProof/>
                <w:webHidden/>
              </w:rPr>
            </w:r>
            <w:r w:rsidR="006707C1">
              <w:rPr>
                <w:noProof/>
                <w:webHidden/>
              </w:rPr>
              <w:fldChar w:fldCharType="separate"/>
            </w:r>
            <w:r w:rsidR="006707C1">
              <w:rPr>
                <w:noProof/>
                <w:webHidden/>
              </w:rPr>
              <w:t>2</w:t>
            </w:r>
            <w:r w:rsidR="006707C1">
              <w:rPr>
                <w:noProof/>
                <w:webHidden/>
              </w:rPr>
              <w:fldChar w:fldCharType="end"/>
            </w:r>
          </w:hyperlink>
        </w:p>
        <w:p w14:paraId="6E909446" w14:textId="7D3B66E7" w:rsidR="006707C1" w:rsidRDefault="006707C1">
          <w:pPr>
            <w:pStyle w:val="T1"/>
            <w:tabs>
              <w:tab w:val="left" w:pos="480"/>
              <w:tab w:val="right" w:leader="dot" w:pos="9350"/>
            </w:tabs>
            <w:rPr>
              <w:rFonts w:eastAsiaTheme="minorEastAsia"/>
              <w:noProof/>
              <w:sz w:val="24"/>
              <w:szCs w:val="24"/>
              <w:lang w:val="tr-TR" w:eastAsia="tr-TR"/>
            </w:rPr>
          </w:pPr>
          <w:hyperlink w:anchor="_Toc167571213" w:history="1">
            <w:r w:rsidRPr="00704D56">
              <w:rPr>
                <w:rStyle w:val="Kpr"/>
                <w:rFonts w:ascii="Times New Roman" w:eastAsia="Times New Roman" w:hAnsi="Times New Roman" w:cs="Times New Roman"/>
                <w:noProof/>
              </w:rPr>
              <w:t>2.</w:t>
            </w:r>
            <w:r>
              <w:rPr>
                <w:rFonts w:eastAsiaTheme="minorEastAsia"/>
                <w:noProof/>
                <w:sz w:val="24"/>
                <w:szCs w:val="24"/>
                <w:lang w:val="tr-TR" w:eastAsia="tr-TR"/>
              </w:rPr>
              <w:tab/>
            </w:r>
            <w:r w:rsidRPr="00704D56">
              <w:rPr>
                <w:rStyle w:val="Kpr"/>
                <w:rFonts w:ascii="Times New Roman" w:eastAsia="Times New Roman" w:hAnsi="Times New Roman" w:cs="Times New Roman"/>
                <w:noProof/>
              </w:rPr>
              <w:t>DEVELOPING ERD</w:t>
            </w:r>
            <w:r>
              <w:rPr>
                <w:noProof/>
                <w:webHidden/>
              </w:rPr>
              <w:tab/>
            </w:r>
            <w:r>
              <w:rPr>
                <w:noProof/>
                <w:webHidden/>
              </w:rPr>
              <w:fldChar w:fldCharType="begin"/>
            </w:r>
            <w:r>
              <w:rPr>
                <w:noProof/>
                <w:webHidden/>
              </w:rPr>
              <w:instrText xml:space="preserve"> PAGEREF _Toc167571213 \h </w:instrText>
            </w:r>
            <w:r>
              <w:rPr>
                <w:noProof/>
                <w:webHidden/>
              </w:rPr>
            </w:r>
            <w:r>
              <w:rPr>
                <w:noProof/>
                <w:webHidden/>
              </w:rPr>
              <w:fldChar w:fldCharType="separate"/>
            </w:r>
            <w:r>
              <w:rPr>
                <w:noProof/>
                <w:webHidden/>
              </w:rPr>
              <w:t>3</w:t>
            </w:r>
            <w:r>
              <w:rPr>
                <w:noProof/>
                <w:webHidden/>
              </w:rPr>
              <w:fldChar w:fldCharType="end"/>
            </w:r>
          </w:hyperlink>
        </w:p>
        <w:p w14:paraId="3B9546BA" w14:textId="306B2BE6" w:rsidR="006707C1" w:rsidRDefault="006707C1">
          <w:pPr>
            <w:pStyle w:val="T2"/>
            <w:tabs>
              <w:tab w:val="left" w:pos="960"/>
              <w:tab w:val="right" w:leader="dot" w:pos="9350"/>
            </w:tabs>
            <w:rPr>
              <w:rFonts w:eastAsiaTheme="minorEastAsia"/>
              <w:noProof/>
              <w:sz w:val="24"/>
              <w:szCs w:val="24"/>
              <w:lang w:val="tr-TR" w:eastAsia="tr-TR"/>
            </w:rPr>
          </w:pPr>
          <w:hyperlink w:anchor="_Toc167571214" w:history="1">
            <w:r w:rsidRPr="00704D56">
              <w:rPr>
                <w:rStyle w:val="Kpr"/>
                <w:rFonts w:eastAsia="Times New Roman"/>
                <w:noProof/>
              </w:rPr>
              <w:t>2.1.</w:t>
            </w:r>
            <w:r>
              <w:rPr>
                <w:rFonts w:eastAsiaTheme="minorEastAsia"/>
                <w:noProof/>
                <w:sz w:val="24"/>
                <w:szCs w:val="24"/>
                <w:lang w:val="tr-TR" w:eastAsia="tr-TR"/>
              </w:rPr>
              <w:tab/>
            </w:r>
            <w:r w:rsidRPr="00704D56">
              <w:rPr>
                <w:rStyle w:val="Kpr"/>
                <w:rFonts w:eastAsia="Times New Roman"/>
                <w:noProof/>
              </w:rPr>
              <w:t>ENTITIES</w:t>
            </w:r>
            <w:r>
              <w:rPr>
                <w:noProof/>
                <w:webHidden/>
              </w:rPr>
              <w:tab/>
            </w:r>
            <w:r>
              <w:rPr>
                <w:noProof/>
                <w:webHidden/>
              </w:rPr>
              <w:fldChar w:fldCharType="begin"/>
            </w:r>
            <w:r>
              <w:rPr>
                <w:noProof/>
                <w:webHidden/>
              </w:rPr>
              <w:instrText xml:space="preserve"> PAGEREF _Toc167571214 \h </w:instrText>
            </w:r>
            <w:r>
              <w:rPr>
                <w:noProof/>
                <w:webHidden/>
              </w:rPr>
            </w:r>
            <w:r>
              <w:rPr>
                <w:noProof/>
                <w:webHidden/>
              </w:rPr>
              <w:fldChar w:fldCharType="separate"/>
            </w:r>
            <w:r>
              <w:rPr>
                <w:noProof/>
                <w:webHidden/>
              </w:rPr>
              <w:t>3</w:t>
            </w:r>
            <w:r>
              <w:rPr>
                <w:noProof/>
                <w:webHidden/>
              </w:rPr>
              <w:fldChar w:fldCharType="end"/>
            </w:r>
          </w:hyperlink>
        </w:p>
        <w:p w14:paraId="68C72CCD" w14:textId="0F077CA7" w:rsidR="006707C1" w:rsidRDefault="006707C1">
          <w:pPr>
            <w:pStyle w:val="T2"/>
            <w:tabs>
              <w:tab w:val="left" w:pos="960"/>
              <w:tab w:val="right" w:leader="dot" w:pos="9350"/>
            </w:tabs>
            <w:rPr>
              <w:rFonts w:eastAsiaTheme="minorEastAsia"/>
              <w:noProof/>
              <w:sz w:val="24"/>
              <w:szCs w:val="24"/>
              <w:lang w:val="tr-TR" w:eastAsia="tr-TR"/>
            </w:rPr>
          </w:pPr>
          <w:hyperlink w:anchor="_Toc167571215" w:history="1">
            <w:r w:rsidRPr="00704D56">
              <w:rPr>
                <w:rStyle w:val="Kpr"/>
                <w:rFonts w:eastAsia="Times New Roman"/>
                <w:noProof/>
              </w:rPr>
              <w:t>2.2.</w:t>
            </w:r>
            <w:r>
              <w:rPr>
                <w:rFonts w:eastAsiaTheme="minorEastAsia"/>
                <w:noProof/>
                <w:sz w:val="24"/>
                <w:szCs w:val="24"/>
                <w:lang w:val="tr-TR" w:eastAsia="tr-TR"/>
              </w:rPr>
              <w:tab/>
            </w:r>
            <w:r w:rsidRPr="00704D56">
              <w:rPr>
                <w:rStyle w:val="Kpr"/>
                <w:rFonts w:eastAsia="Times New Roman"/>
                <w:noProof/>
              </w:rPr>
              <w:t>ATTRIBUTES</w:t>
            </w:r>
            <w:r>
              <w:rPr>
                <w:noProof/>
                <w:webHidden/>
              </w:rPr>
              <w:tab/>
            </w:r>
            <w:r>
              <w:rPr>
                <w:noProof/>
                <w:webHidden/>
              </w:rPr>
              <w:fldChar w:fldCharType="begin"/>
            </w:r>
            <w:r>
              <w:rPr>
                <w:noProof/>
                <w:webHidden/>
              </w:rPr>
              <w:instrText xml:space="preserve"> PAGEREF _Toc167571215 \h </w:instrText>
            </w:r>
            <w:r>
              <w:rPr>
                <w:noProof/>
                <w:webHidden/>
              </w:rPr>
            </w:r>
            <w:r>
              <w:rPr>
                <w:noProof/>
                <w:webHidden/>
              </w:rPr>
              <w:fldChar w:fldCharType="separate"/>
            </w:r>
            <w:r>
              <w:rPr>
                <w:noProof/>
                <w:webHidden/>
              </w:rPr>
              <w:t>4</w:t>
            </w:r>
            <w:r>
              <w:rPr>
                <w:noProof/>
                <w:webHidden/>
              </w:rPr>
              <w:fldChar w:fldCharType="end"/>
            </w:r>
          </w:hyperlink>
        </w:p>
        <w:p w14:paraId="3C0EAF81" w14:textId="7EEAC94E" w:rsidR="006707C1" w:rsidRDefault="006707C1">
          <w:pPr>
            <w:pStyle w:val="T2"/>
            <w:tabs>
              <w:tab w:val="left" w:pos="960"/>
              <w:tab w:val="right" w:leader="dot" w:pos="9350"/>
            </w:tabs>
            <w:rPr>
              <w:rFonts w:eastAsiaTheme="minorEastAsia"/>
              <w:noProof/>
              <w:sz w:val="24"/>
              <w:szCs w:val="24"/>
              <w:lang w:val="tr-TR" w:eastAsia="tr-TR"/>
            </w:rPr>
          </w:pPr>
          <w:hyperlink w:anchor="_Toc167571216" w:history="1">
            <w:r w:rsidRPr="00704D56">
              <w:rPr>
                <w:rStyle w:val="Kpr"/>
                <w:noProof/>
              </w:rPr>
              <w:t>2.3.</w:t>
            </w:r>
            <w:r>
              <w:rPr>
                <w:rFonts w:eastAsiaTheme="minorEastAsia"/>
                <w:noProof/>
                <w:sz w:val="24"/>
                <w:szCs w:val="24"/>
                <w:lang w:val="tr-TR" w:eastAsia="tr-TR"/>
              </w:rPr>
              <w:tab/>
            </w:r>
            <w:r w:rsidRPr="00704D56">
              <w:rPr>
                <w:rStyle w:val="Kpr"/>
                <w:noProof/>
              </w:rPr>
              <w:t>DEFINING ALL NECESSARY RELATIONSHIPS</w:t>
            </w:r>
            <w:r>
              <w:rPr>
                <w:noProof/>
                <w:webHidden/>
              </w:rPr>
              <w:tab/>
            </w:r>
            <w:r>
              <w:rPr>
                <w:noProof/>
                <w:webHidden/>
              </w:rPr>
              <w:fldChar w:fldCharType="begin"/>
            </w:r>
            <w:r>
              <w:rPr>
                <w:noProof/>
                <w:webHidden/>
              </w:rPr>
              <w:instrText xml:space="preserve"> PAGEREF _Toc167571216 \h </w:instrText>
            </w:r>
            <w:r>
              <w:rPr>
                <w:noProof/>
                <w:webHidden/>
              </w:rPr>
            </w:r>
            <w:r>
              <w:rPr>
                <w:noProof/>
                <w:webHidden/>
              </w:rPr>
              <w:fldChar w:fldCharType="separate"/>
            </w:r>
            <w:r>
              <w:rPr>
                <w:noProof/>
                <w:webHidden/>
              </w:rPr>
              <w:t>4</w:t>
            </w:r>
            <w:r>
              <w:rPr>
                <w:noProof/>
                <w:webHidden/>
              </w:rPr>
              <w:fldChar w:fldCharType="end"/>
            </w:r>
          </w:hyperlink>
        </w:p>
        <w:p w14:paraId="1A6FCB72" w14:textId="1B2F4ED0" w:rsidR="006707C1" w:rsidRDefault="006707C1">
          <w:pPr>
            <w:pStyle w:val="T2"/>
            <w:tabs>
              <w:tab w:val="left" w:pos="960"/>
              <w:tab w:val="right" w:leader="dot" w:pos="9350"/>
            </w:tabs>
            <w:rPr>
              <w:rFonts w:eastAsiaTheme="minorEastAsia"/>
              <w:noProof/>
              <w:sz w:val="24"/>
              <w:szCs w:val="24"/>
              <w:lang w:val="tr-TR" w:eastAsia="tr-TR"/>
            </w:rPr>
          </w:pPr>
          <w:hyperlink w:anchor="_Toc167571217" w:history="1">
            <w:r w:rsidRPr="00704D56">
              <w:rPr>
                <w:rStyle w:val="Kpr"/>
                <w:noProof/>
              </w:rPr>
              <w:t xml:space="preserve">2.4 </w:t>
            </w:r>
            <w:r>
              <w:rPr>
                <w:rFonts w:eastAsiaTheme="minorEastAsia"/>
                <w:noProof/>
                <w:sz w:val="24"/>
                <w:szCs w:val="24"/>
                <w:lang w:val="tr-TR" w:eastAsia="tr-TR"/>
              </w:rPr>
              <w:tab/>
            </w:r>
            <w:r w:rsidRPr="00704D56">
              <w:rPr>
                <w:rStyle w:val="Kpr"/>
                <w:noProof/>
              </w:rPr>
              <w:t>IDENTIFYING MATRIX DIAGRAM</w:t>
            </w:r>
            <w:r>
              <w:rPr>
                <w:noProof/>
                <w:webHidden/>
              </w:rPr>
              <w:tab/>
            </w:r>
            <w:r>
              <w:rPr>
                <w:noProof/>
                <w:webHidden/>
              </w:rPr>
              <w:fldChar w:fldCharType="begin"/>
            </w:r>
            <w:r>
              <w:rPr>
                <w:noProof/>
                <w:webHidden/>
              </w:rPr>
              <w:instrText xml:space="preserve"> PAGEREF _Toc167571217 \h </w:instrText>
            </w:r>
            <w:r>
              <w:rPr>
                <w:noProof/>
                <w:webHidden/>
              </w:rPr>
            </w:r>
            <w:r>
              <w:rPr>
                <w:noProof/>
                <w:webHidden/>
              </w:rPr>
              <w:fldChar w:fldCharType="separate"/>
            </w:r>
            <w:r>
              <w:rPr>
                <w:noProof/>
                <w:webHidden/>
              </w:rPr>
              <w:t>7</w:t>
            </w:r>
            <w:r>
              <w:rPr>
                <w:noProof/>
                <w:webHidden/>
              </w:rPr>
              <w:fldChar w:fldCharType="end"/>
            </w:r>
          </w:hyperlink>
        </w:p>
        <w:p w14:paraId="4702D1D8" w14:textId="4DDC9740" w:rsidR="005E165B" w:rsidRPr="005339E6" w:rsidRDefault="005E165B">
          <w:pPr>
            <w:rPr>
              <w:rFonts w:ascii="Times New Roman" w:hAnsi="Times New Roman" w:cs="Times New Roman"/>
            </w:rPr>
          </w:pPr>
          <w:r w:rsidRPr="005339E6">
            <w:rPr>
              <w:rFonts w:ascii="Times New Roman" w:hAnsi="Times New Roman" w:cs="Times New Roman"/>
              <w:b/>
              <w:bCs/>
              <w:noProof/>
            </w:rPr>
            <w:fldChar w:fldCharType="end"/>
          </w:r>
        </w:p>
      </w:sdtContent>
    </w:sdt>
    <w:p w14:paraId="6BAFA51E" w14:textId="7674E67B" w:rsidR="005E165B" w:rsidRPr="005339E6" w:rsidRDefault="005E165B" w:rsidP="00FB3885">
      <w:pPr>
        <w:rPr>
          <w:rFonts w:ascii="Times New Roman" w:eastAsiaTheme="majorEastAsia" w:hAnsi="Times New Roman" w:cs="Times New Roman"/>
          <w:color w:val="2F5496" w:themeColor="accent1" w:themeShade="BF"/>
          <w:sz w:val="32"/>
          <w:szCs w:val="32"/>
        </w:rPr>
      </w:pPr>
      <w:r w:rsidRPr="005339E6">
        <w:rPr>
          <w:rFonts w:ascii="Times New Roman" w:hAnsi="Times New Roman" w:cs="Times New Roman"/>
        </w:rPr>
        <w:br w:type="page"/>
      </w:r>
    </w:p>
    <w:p w14:paraId="4A406875" w14:textId="761C3133" w:rsidR="005E165B" w:rsidRDefault="005339E6" w:rsidP="005339E6">
      <w:pPr>
        <w:pStyle w:val="Balk1"/>
        <w:numPr>
          <w:ilvl w:val="0"/>
          <w:numId w:val="9"/>
        </w:numPr>
        <w:rPr>
          <w:rFonts w:ascii="Times New Roman" w:hAnsi="Times New Roman" w:cs="Times New Roman"/>
        </w:rPr>
      </w:pPr>
      <w:bookmarkStart w:id="0" w:name="_Toc167571212"/>
      <w:r w:rsidRPr="005339E6">
        <w:rPr>
          <w:rFonts w:ascii="Times New Roman" w:hAnsi="Times New Roman" w:cs="Times New Roman"/>
          <w:sz w:val="28"/>
          <w:szCs w:val="28"/>
        </w:rPr>
        <w:lastRenderedPageBreak/>
        <w:t>DETAIL OF THE SCENARIO</w:t>
      </w:r>
      <w:bookmarkEnd w:id="0"/>
    </w:p>
    <w:p w14:paraId="75A7B7E6" w14:textId="77777777" w:rsidR="005339E6" w:rsidRPr="005339E6" w:rsidRDefault="005339E6" w:rsidP="005339E6">
      <w:pPr>
        <w:spacing w:after="0"/>
      </w:pPr>
    </w:p>
    <w:tbl>
      <w:tblPr>
        <w:tblW w:w="9852" w:type="dxa"/>
        <w:tblCellMar>
          <w:top w:w="15" w:type="dxa"/>
          <w:bottom w:w="15" w:type="dxa"/>
        </w:tblCellMar>
        <w:tblLook w:val="04A0" w:firstRow="1" w:lastRow="0" w:firstColumn="1" w:lastColumn="0" w:noHBand="0" w:noVBand="1"/>
      </w:tblPr>
      <w:tblGrid>
        <w:gridCol w:w="10056"/>
        <w:gridCol w:w="222"/>
      </w:tblGrid>
      <w:tr w:rsidR="005339E6" w:rsidRPr="005339E6" w14:paraId="3DE311F0" w14:textId="77777777" w:rsidTr="00B379D2">
        <w:trPr>
          <w:gridAfter w:val="1"/>
          <w:wAfter w:w="222" w:type="dxa"/>
          <w:trHeight w:val="975"/>
        </w:trPr>
        <w:tc>
          <w:tcPr>
            <w:tcW w:w="9630" w:type="dxa"/>
            <w:vMerge w:val="restart"/>
            <w:hideMark/>
          </w:tcPr>
          <w:p w14:paraId="56F6543A" w14:textId="181C4D65" w:rsidR="005339E6" w:rsidRPr="005339E6" w:rsidRDefault="009D4223" w:rsidP="005339E6">
            <w:pPr>
              <w:spacing w:after="0" w:line="240" w:lineRule="auto"/>
              <w:ind w:firstLine="615"/>
              <w:jc w:val="both"/>
              <w:rPr>
                <w:rFonts w:ascii="Times New Roman" w:eastAsia="Times New Roman" w:hAnsi="Times New Roman" w:cs="Times New Roman"/>
                <w:color w:val="000000"/>
                <w:kern w:val="0"/>
                <w:sz w:val="24"/>
                <w:szCs w:val="24"/>
                <w14:ligatures w14:val="none"/>
              </w:rPr>
            </w:pPr>
            <w:bookmarkStart w:id="1" w:name="OLE_LINK1"/>
            <w:r w:rsidRPr="009D4223">
              <w:rPr>
                <w:rFonts w:ascii="Times New Roman" w:hAnsi="Times New Roman" w:cs="Times New Roman"/>
                <w:sz w:val="24"/>
                <w:szCs w:val="24"/>
              </w:rPr>
              <w:t>This scenario describes the database designed for the inventory control system of an e-commerce site and explains how this system operates. This database manages all the relationships and processes necessary to improve users' shopping experience. Below, the main entities in the database and the relationships between them are detailed</w:t>
            </w:r>
            <w:r w:rsidR="005339E6" w:rsidRPr="005339E6">
              <w:rPr>
                <w:rFonts w:ascii="Times New Roman" w:eastAsia="Times New Roman" w:hAnsi="Times New Roman" w:cs="Times New Roman"/>
                <w:color w:val="000000"/>
                <w:kern w:val="0"/>
                <w:sz w:val="24"/>
                <w:szCs w:val="24"/>
                <w14:ligatures w14:val="none"/>
              </w:rPr>
              <w:t>.</w:t>
            </w:r>
          </w:p>
          <w:p w14:paraId="30822CBF" w14:textId="77777777" w:rsidR="005339E6" w:rsidRPr="005339E6" w:rsidRDefault="005339E6" w:rsidP="005339E6">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2431F63D" w14:textId="0070C17B" w:rsidR="005339E6" w:rsidRDefault="009D4223" w:rsidP="005339E6">
            <w:pPr>
              <w:spacing w:after="0" w:line="240" w:lineRule="auto"/>
              <w:ind w:firstLine="615"/>
              <w:jc w:val="both"/>
            </w:pPr>
            <w:r w:rsidRPr="009D4223">
              <w:rPr>
                <w:rStyle w:val="Gl"/>
                <w:rFonts w:ascii="Times New Roman" w:hAnsi="Times New Roman" w:cs="Times New Roman"/>
                <w:b w:val="0"/>
                <w:bCs w:val="0"/>
                <w:sz w:val="24"/>
                <w:szCs w:val="24"/>
              </w:rPr>
              <w:t>Customers</w:t>
            </w:r>
            <w:r w:rsidRPr="009D4223">
              <w:rPr>
                <w:rStyle w:val="Gl"/>
                <w:rFonts w:ascii="Times New Roman" w:hAnsi="Times New Roman" w:cs="Times New Roman"/>
                <w:sz w:val="24"/>
                <w:szCs w:val="24"/>
              </w:rPr>
              <w:t xml:space="preserve">: </w:t>
            </w:r>
            <w:r w:rsidRPr="009D4223">
              <w:rPr>
                <w:rFonts w:ascii="Times New Roman" w:hAnsi="Times New Roman" w:cs="Times New Roman"/>
                <w:sz w:val="24"/>
                <w:szCs w:val="24"/>
              </w:rPr>
              <w:t>Contains customer information. There is a one-to-many relationship between customers and orders; a customer can place multiple orders. Additionally, there is a one-to-many relationship between customers and addresses; a customer can have multiple addresses</w:t>
            </w:r>
            <w:r>
              <w:t>.</w:t>
            </w:r>
          </w:p>
          <w:p w14:paraId="5D9554E1" w14:textId="77777777" w:rsidR="009D4223" w:rsidRPr="005339E6" w:rsidRDefault="009D4223" w:rsidP="005339E6">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5C9DC28E" w14:textId="0285FABE" w:rsidR="005339E6" w:rsidRPr="005339E6"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F358F0">
              <w:rPr>
                <w:rFonts w:ascii="Times New Roman" w:eastAsia="Times New Roman" w:hAnsi="Times New Roman" w:cs="Times New Roman"/>
                <w:color w:val="000000"/>
                <w:kern w:val="0"/>
                <w:sz w:val="24"/>
                <w:szCs w:val="24"/>
                <w14:ligatures w14:val="none"/>
              </w:rPr>
              <w:t>Address</w:t>
            </w:r>
            <w:r w:rsidRPr="00F358F0">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customer address information. There is a one-to-many relationship between the address table and customers; a customer can have multiple addresses. Additionally, there is a mandatory one-to-one relationship between the address table and districts; each address must be associated with one district.</w:t>
            </w:r>
          </w:p>
          <w:p w14:paraId="09D908BE" w14:textId="77777777" w:rsidR="005339E6" w:rsidRPr="005339E6" w:rsidRDefault="005339E6" w:rsidP="005339E6">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2FF4D737" w14:textId="5044A4F2"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Countries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country information. There is a one-to-many relationship between countries and cities; a country can have multiple cities.</w:t>
            </w:r>
          </w:p>
          <w:p w14:paraId="5EF12328"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70EC0A9B" w14:textId="61ECFEE5"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Cities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city information. There is a one-to-many relationship between cities and countries; a city can belong to only one country. Additionally, there is a one-to-many relationship between cities and towns; a city can have multiple towns.</w:t>
            </w:r>
          </w:p>
          <w:p w14:paraId="2A5FCF53"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253C79D8" w14:textId="33F55285"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Towns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town information. There is a one-to-many relationship between towns and cities; a town can belong to only one city. There is also a one-to-many relationship between towns and districts; a town can have multiple districts.</w:t>
            </w:r>
          </w:p>
          <w:p w14:paraId="1C1B285D"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028AB415" w14:textId="177547AB" w:rsidR="005339E6" w:rsidRPr="005339E6"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Districts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district information. There is a one-to-many relationship between districts and towns; a district can belong to only one town. Additionally, there is a mandatory one-to-one relationship between districts and addresses; a district must be associated with only one address.</w:t>
            </w:r>
          </w:p>
          <w:p w14:paraId="5BD242A3" w14:textId="77777777" w:rsid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1CEDDF1D" w14:textId="7EBE0BA9"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Sales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 xml:space="preserve">Contains sales information. There is an optional-to-mandatory one-to-one relationship between sales and orders; each sale can be associated with or must be associated with an order. There is a one-to-one relationship between sales and payment type; each sale has a payment type. </w:t>
            </w:r>
          </w:p>
          <w:p w14:paraId="6C950D6F"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5968DD99" w14:textId="194CCAA6"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Credit Sales and Crypto Sales (Subtypes of Sales)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These are subtypes of sales. There is a one-to-one relationship between credit sales and credit status; each credit sale has a credit status.</w:t>
            </w:r>
          </w:p>
          <w:p w14:paraId="270A2A46"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6453E1F3" w14:textId="55DD4850"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Orders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order information. There is a one-to-many relationship between orders and customers; a customer can place multiple orders. There is an optional-to-mandatory one-to-one relationship between orders and sales; each order can be associated with or must be associated with a sale. There is a one-to-one relationship between orders and order status; each order has a status. There is a one-to-many relationship between orders and products; an order can contain multiple products.</w:t>
            </w:r>
          </w:p>
          <w:p w14:paraId="011003AB"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0CF4A3B7" w14:textId="44F83C00"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Order Status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order status information. There is a one-to-one relationship between order status and orders; each order has a status.</w:t>
            </w:r>
          </w:p>
          <w:p w14:paraId="2039638C"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000D31DF" w14:textId="3F47A258"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Credit Status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credit status information for credit sales. There is a one-to-one relationship between credit status and credit sales; each credit sale has a credit status.</w:t>
            </w:r>
          </w:p>
          <w:p w14:paraId="153EF874"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20EF57C3" w14:textId="70E2B3FE"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Payment Type</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payment type information. There is a one-to-one relationship between payment type and sales; each sale has a payment type.</w:t>
            </w:r>
          </w:p>
          <w:p w14:paraId="19069089"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541F7906" w14:textId="3692979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Products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 xml:space="preserve">Contains product information. There is a one-to-many relationship between products and orders; a product can be included in multiple orders. There is a many-to-one relationship between products and product categories; a product can belong to only one category. There is a many-to-many relationship between products and suppliers, managed by the </w:t>
            </w:r>
            <w:proofErr w:type="spellStart"/>
            <w:r w:rsidRPr="009D4223">
              <w:rPr>
                <w:rFonts w:ascii="Times New Roman" w:eastAsia="Times New Roman" w:hAnsi="Times New Roman" w:cs="Times New Roman"/>
                <w:color w:val="000000"/>
                <w:kern w:val="0"/>
                <w:sz w:val="24"/>
                <w:szCs w:val="24"/>
                <w14:ligatures w14:val="none"/>
              </w:rPr>
              <w:t>supplierProduct</w:t>
            </w:r>
            <w:proofErr w:type="spellEnd"/>
            <w:r w:rsidRPr="009D4223">
              <w:rPr>
                <w:rFonts w:ascii="Times New Roman" w:eastAsia="Times New Roman" w:hAnsi="Times New Roman" w:cs="Times New Roman"/>
                <w:color w:val="000000"/>
                <w:kern w:val="0"/>
                <w:sz w:val="24"/>
                <w:szCs w:val="24"/>
                <w14:ligatures w14:val="none"/>
              </w:rPr>
              <w:t xml:space="preserve"> intermediate table. There is a one-to-many relationship between products and purchases; a product can be involved in multiple purchase transactions. There is a one-to-one relationship between products and measures; each product has a measure.</w:t>
            </w:r>
          </w:p>
          <w:p w14:paraId="5672B11F"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26F6DC7D" w14:textId="1E4BDCD3"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Product Categories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product category information. There is a many-to-one relationship between product categories and products; a category can have multiple products.</w:t>
            </w:r>
          </w:p>
          <w:p w14:paraId="67756227"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3C1D9F80" w14:textId="0E4D42F1"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Measures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measurement unit information for products. There is a one-to-one relationship between measures and products; each product has a measurement unit.</w:t>
            </w:r>
          </w:p>
          <w:p w14:paraId="577CBDB3"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2BC92715" w14:textId="69551E2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Suppliers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 xml:space="preserve">Contains supplier information. There is a many-to-many relationship between suppliers and products, managed by the </w:t>
            </w:r>
            <w:proofErr w:type="spellStart"/>
            <w:r w:rsidRPr="009D4223">
              <w:rPr>
                <w:rFonts w:ascii="Times New Roman" w:eastAsia="Times New Roman" w:hAnsi="Times New Roman" w:cs="Times New Roman"/>
                <w:color w:val="000000"/>
                <w:kern w:val="0"/>
                <w:sz w:val="24"/>
                <w:szCs w:val="24"/>
                <w14:ligatures w14:val="none"/>
              </w:rPr>
              <w:t>supplierProduct</w:t>
            </w:r>
            <w:proofErr w:type="spellEnd"/>
            <w:r w:rsidRPr="009D4223">
              <w:rPr>
                <w:rFonts w:ascii="Times New Roman" w:eastAsia="Times New Roman" w:hAnsi="Times New Roman" w:cs="Times New Roman"/>
                <w:color w:val="000000"/>
                <w:kern w:val="0"/>
                <w:sz w:val="24"/>
                <w:szCs w:val="24"/>
                <w14:ligatures w14:val="none"/>
              </w:rPr>
              <w:t xml:space="preserve"> intermediate table.</w:t>
            </w:r>
          </w:p>
          <w:p w14:paraId="5EED2765"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54A68793" w14:textId="7BC64859"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roofErr w:type="spellStart"/>
            <w:r w:rsidRPr="009D4223">
              <w:rPr>
                <w:rFonts w:ascii="Times New Roman" w:eastAsia="Times New Roman" w:hAnsi="Times New Roman" w:cs="Times New Roman"/>
                <w:color w:val="000000"/>
                <w:kern w:val="0"/>
                <w:sz w:val="24"/>
                <w:szCs w:val="24"/>
                <w14:ligatures w14:val="none"/>
              </w:rPr>
              <w:t>SupplierProduct</w:t>
            </w:r>
            <w:proofErr w:type="spellEnd"/>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 xml:space="preserve">Manages the many-to-many relationship between suppliers and products. There is a many-to-many relationship between suppliers and products through the </w:t>
            </w:r>
            <w:proofErr w:type="spellStart"/>
            <w:r w:rsidRPr="009D4223">
              <w:rPr>
                <w:rFonts w:ascii="Times New Roman" w:eastAsia="Times New Roman" w:hAnsi="Times New Roman" w:cs="Times New Roman"/>
                <w:color w:val="000000"/>
                <w:kern w:val="0"/>
                <w:sz w:val="24"/>
                <w:szCs w:val="24"/>
                <w14:ligatures w14:val="none"/>
              </w:rPr>
              <w:t>supplierProduct</w:t>
            </w:r>
            <w:proofErr w:type="spellEnd"/>
            <w:r w:rsidRPr="009D4223">
              <w:rPr>
                <w:rFonts w:ascii="Times New Roman" w:eastAsia="Times New Roman" w:hAnsi="Times New Roman" w:cs="Times New Roman"/>
                <w:color w:val="000000"/>
                <w:kern w:val="0"/>
                <w:sz w:val="24"/>
                <w:szCs w:val="24"/>
                <w14:ligatures w14:val="none"/>
              </w:rPr>
              <w:t xml:space="preserve"> table.</w:t>
            </w:r>
          </w:p>
          <w:p w14:paraId="13ABF7A2" w14:textId="77777777" w:rsidR="009D4223" w:rsidRPr="009D4223"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1BB57CA0" w14:textId="56055900" w:rsidR="005339E6" w:rsidRPr="005339E6" w:rsidRDefault="009D4223" w:rsidP="009D4223">
            <w:pPr>
              <w:spacing w:after="0" w:line="240" w:lineRule="auto"/>
              <w:ind w:firstLine="615"/>
              <w:jc w:val="both"/>
              <w:rPr>
                <w:rFonts w:ascii="Times New Roman" w:eastAsia="Times New Roman" w:hAnsi="Times New Roman" w:cs="Times New Roman"/>
                <w:color w:val="000000"/>
                <w:kern w:val="0"/>
                <w:sz w:val="24"/>
                <w:szCs w:val="24"/>
                <w14:ligatures w14:val="none"/>
              </w:rPr>
            </w:pPr>
            <w:r w:rsidRPr="009D4223">
              <w:rPr>
                <w:rFonts w:ascii="Times New Roman" w:eastAsia="Times New Roman" w:hAnsi="Times New Roman" w:cs="Times New Roman"/>
                <w:color w:val="000000"/>
                <w:kern w:val="0"/>
                <w:sz w:val="24"/>
                <w:szCs w:val="24"/>
                <w14:ligatures w14:val="none"/>
              </w:rPr>
              <w:t>Purchases</w:t>
            </w:r>
            <w:r>
              <w:rPr>
                <w:rFonts w:ascii="Times New Roman" w:eastAsia="Times New Roman" w:hAnsi="Times New Roman" w:cs="Times New Roman"/>
                <w:color w:val="000000"/>
                <w:kern w:val="0"/>
                <w:sz w:val="24"/>
                <w:szCs w:val="24"/>
                <w14:ligatures w14:val="none"/>
              </w:rPr>
              <w:t xml:space="preserve">: </w:t>
            </w:r>
            <w:r w:rsidRPr="009D4223">
              <w:rPr>
                <w:rFonts w:ascii="Times New Roman" w:eastAsia="Times New Roman" w:hAnsi="Times New Roman" w:cs="Times New Roman"/>
                <w:color w:val="000000"/>
                <w:kern w:val="0"/>
                <w:sz w:val="24"/>
                <w:szCs w:val="24"/>
                <w14:ligatures w14:val="none"/>
              </w:rPr>
              <w:t>Contains product purchase information. There is a one-to-many relationship between purchases and products; a product can be involved in multiple purchase transactions.</w:t>
            </w:r>
          </w:p>
          <w:p w14:paraId="1B7879E4" w14:textId="3E45D0A1" w:rsidR="005339E6" w:rsidRPr="005339E6" w:rsidRDefault="005339E6" w:rsidP="005339E6">
            <w:pPr>
              <w:spacing w:after="0" w:line="240" w:lineRule="auto"/>
              <w:ind w:firstLine="615"/>
              <w:jc w:val="both"/>
              <w:rPr>
                <w:rFonts w:ascii="Times New Roman" w:eastAsia="Times New Roman" w:hAnsi="Times New Roman" w:cs="Times New Roman"/>
                <w:color w:val="000000"/>
                <w:kern w:val="0"/>
                <w:sz w:val="24"/>
                <w:szCs w:val="24"/>
                <w14:ligatures w14:val="none"/>
              </w:rPr>
            </w:pPr>
          </w:p>
          <w:p w14:paraId="657E2626" w14:textId="77777777" w:rsidR="005339E6" w:rsidRDefault="005339E6" w:rsidP="005339E6">
            <w:pPr>
              <w:pStyle w:val="Balk1"/>
              <w:numPr>
                <w:ilvl w:val="0"/>
                <w:numId w:val="9"/>
              </w:numPr>
              <w:rPr>
                <w:rFonts w:ascii="Times New Roman" w:eastAsia="Times New Roman" w:hAnsi="Times New Roman" w:cs="Times New Roman"/>
                <w:sz w:val="24"/>
                <w:szCs w:val="24"/>
              </w:rPr>
            </w:pPr>
            <w:bookmarkStart w:id="2" w:name="_Toc167571213"/>
            <w:bookmarkEnd w:id="1"/>
            <w:r w:rsidRPr="005339E6">
              <w:rPr>
                <w:rFonts w:ascii="Times New Roman" w:eastAsia="Times New Roman" w:hAnsi="Times New Roman" w:cs="Times New Roman"/>
                <w:sz w:val="24"/>
                <w:szCs w:val="24"/>
              </w:rPr>
              <w:t>DEVELOPING ERD</w:t>
            </w:r>
            <w:bookmarkEnd w:id="2"/>
            <w:r w:rsidRPr="005339E6">
              <w:rPr>
                <w:rFonts w:ascii="Times New Roman" w:eastAsia="Times New Roman" w:hAnsi="Times New Roman" w:cs="Times New Roman"/>
                <w:sz w:val="24"/>
                <w:szCs w:val="24"/>
              </w:rPr>
              <w:t xml:space="preserve"> </w:t>
            </w:r>
          </w:p>
          <w:p w14:paraId="537E9622" w14:textId="77777777" w:rsidR="005339E6" w:rsidRPr="005339E6" w:rsidRDefault="005339E6" w:rsidP="005339E6">
            <w:pPr>
              <w:spacing w:after="0"/>
            </w:pPr>
          </w:p>
          <w:p w14:paraId="44A9683B" w14:textId="7C04C551" w:rsidR="005339E6" w:rsidRDefault="005339E6" w:rsidP="005339E6">
            <w:pPr>
              <w:pStyle w:val="Balk2"/>
              <w:numPr>
                <w:ilvl w:val="1"/>
                <w:numId w:val="9"/>
              </w:numPr>
              <w:rPr>
                <w:rFonts w:eastAsia="Times New Roman"/>
              </w:rPr>
            </w:pPr>
            <w:bookmarkStart w:id="3" w:name="_Toc167571214"/>
            <w:r w:rsidRPr="005339E6">
              <w:rPr>
                <w:rFonts w:eastAsia="Times New Roman"/>
              </w:rPr>
              <w:t>ENTITIES</w:t>
            </w:r>
            <w:bookmarkEnd w:id="3"/>
          </w:p>
          <w:p w14:paraId="08131EAD" w14:textId="6FC91A25" w:rsidR="005339E6" w:rsidRPr="005339E6"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Customers</w:t>
            </w:r>
          </w:p>
          <w:p w14:paraId="260A5C24" w14:textId="10FCF03C" w:rsidR="005339E6" w:rsidRDefault="005339E6" w:rsidP="005339E6">
            <w:pPr>
              <w:pStyle w:val="ListeParagraf"/>
              <w:numPr>
                <w:ilvl w:val="0"/>
                <w:numId w:val="10"/>
              </w:numPr>
              <w:rPr>
                <w:rFonts w:ascii="Times New Roman" w:hAnsi="Times New Roman" w:cs="Times New Roman"/>
                <w:sz w:val="24"/>
                <w:szCs w:val="24"/>
              </w:rPr>
            </w:pPr>
            <w:r w:rsidRPr="005339E6">
              <w:rPr>
                <w:rFonts w:ascii="Times New Roman" w:hAnsi="Times New Roman" w:cs="Times New Roman"/>
                <w:sz w:val="24"/>
                <w:szCs w:val="24"/>
              </w:rPr>
              <w:t>Product</w:t>
            </w:r>
            <w:r w:rsidR="00F358F0">
              <w:rPr>
                <w:rFonts w:ascii="Times New Roman" w:hAnsi="Times New Roman" w:cs="Times New Roman"/>
                <w:sz w:val="24"/>
                <w:szCs w:val="24"/>
              </w:rPr>
              <w:t>s</w:t>
            </w:r>
          </w:p>
          <w:p w14:paraId="63F27B9F" w14:textId="03F0A8BD" w:rsidR="00F358F0"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Product Categories</w:t>
            </w:r>
          </w:p>
          <w:p w14:paraId="2DD30FA0" w14:textId="2667D9A5" w:rsidR="00F358F0"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Purchases</w:t>
            </w:r>
          </w:p>
          <w:p w14:paraId="3FD87216" w14:textId="0634EE5A" w:rsidR="00F358F0"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Measure</w:t>
            </w:r>
          </w:p>
          <w:p w14:paraId="5E04003F" w14:textId="1BF924FF" w:rsidR="00F358F0"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Suppliers</w:t>
            </w:r>
          </w:p>
          <w:p w14:paraId="51B07FD7" w14:textId="7EC6EC67" w:rsidR="00F358F0" w:rsidRPr="005339E6" w:rsidRDefault="00F358F0" w:rsidP="005339E6">
            <w:pPr>
              <w:pStyle w:val="ListeParagraf"/>
              <w:numPr>
                <w:ilvl w:val="0"/>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SupplierProduct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Junction Table)</w:t>
            </w:r>
          </w:p>
          <w:p w14:paraId="77380958" w14:textId="084AABB4" w:rsidR="005339E6" w:rsidRPr="005339E6"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Address</w:t>
            </w:r>
          </w:p>
          <w:p w14:paraId="3F1FFF80" w14:textId="161AD042" w:rsidR="005339E6" w:rsidRPr="005339E6"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Countries</w:t>
            </w:r>
          </w:p>
          <w:p w14:paraId="2C0156DB" w14:textId="3387F9AC" w:rsidR="005339E6" w:rsidRPr="005339E6" w:rsidRDefault="005339E6" w:rsidP="005339E6">
            <w:pPr>
              <w:pStyle w:val="ListeParagraf"/>
              <w:numPr>
                <w:ilvl w:val="0"/>
                <w:numId w:val="10"/>
              </w:numPr>
              <w:rPr>
                <w:rFonts w:ascii="Times New Roman" w:hAnsi="Times New Roman" w:cs="Times New Roman"/>
                <w:sz w:val="24"/>
                <w:szCs w:val="24"/>
              </w:rPr>
            </w:pPr>
            <w:r w:rsidRPr="005339E6">
              <w:rPr>
                <w:rFonts w:ascii="Times New Roman" w:hAnsi="Times New Roman" w:cs="Times New Roman"/>
                <w:sz w:val="24"/>
                <w:szCs w:val="24"/>
              </w:rPr>
              <w:t>C</w:t>
            </w:r>
            <w:r w:rsidR="00F358F0">
              <w:rPr>
                <w:rFonts w:ascii="Times New Roman" w:hAnsi="Times New Roman" w:cs="Times New Roman"/>
                <w:sz w:val="24"/>
                <w:szCs w:val="24"/>
              </w:rPr>
              <w:t>ities</w:t>
            </w:r>
          </w:p>
          <w:p w14:paraId="3175F91B" w14:textId="1DC93BBC" w:rsidR="005339E6" w:rsidRPr="005339E6"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Towns</w:t>
            </w:r>
          </w:p>
          <w:p w14:paraId="7B77F695" w14:textId="116FA84A" w:rsidR="005339E6" w:rsidRPr="005339E6"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District</w:t>
            </w:r>
          </w:p>
          <w:p w14:paraId="7FFBC1CD" w14:textId="08F1A32E" w:rsidR="005339E6"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Sales</w:t>
            </w:r>
          </w:p>
          <w:p w14:paraId="526E2798" w14:textId="13225887" w:rsidR="00F358F0"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Payment Type</w:t>
            </w:r>
          </w:p>
          <w:p w14:paraId="05D7EC8C" w14:textId="6BE86A5A" w:rsidR="00F358F0" w:rsidRDefault="00F358F0" w:rsidP="005339E6">
            <w:pPr>
              <w:pStyle w:val="ListeParagraf"/>
              <w:numPr>
                <w:ilvl w:val="0"/>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CreditSales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SubType</w:t>
            </w:r>
            <w:proofErr w:type="spellEnd"/>
            <w:r>
              <w:rPr>
                <w:rFonts w:ascii="Times New Roman" w:hAnsi="Times New Roman" w:cs="Times New Roman"/>
                <w:sz w:val="24"/>
                <w:szCs w:val="24"/>
              </w:rPr>
              <w:t>)</w:t>
            </w:r>
          </w:p>
          <w:p w14:paraId="1249ACBA" w14:textId="33F922AD" w:rsidR="00F358F0"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Credit Status</w:t>
            </w:r>
          </w:p>
          <w:p w14:paraId="45A089FF" w14:textId="44163D3C" w:rsidR="00F358F0" w:rsidRDefault="00F358F0" w:rsidP="005339E6">
            <w:pPr>
              <w:pStyle w:val="ListeParagraf"/>
              <w:numPr>
                <w:ilvl w:val="0"/>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CryptoSales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SubType</w:t>
            </w:r>
            <w:proofErr w:type="spellEnd"/>
            <w:r>
              <w:rPr>
                <w:rFonts w:ascii="Times New Roman" w:hAnsi="Times New Roman" w:cs="Times New Roman"/>
                <w:sz w:val="24"/>
                <w:szCs w:val="24"/>
              </w:rPr>
              <w:t>)</w:t>
            </w:r>
          </w:p>
          <w:p w14:paraId="5F6B11C9" w14:textId="16751648" w:rsidR="00F358F0" w:rsidRDefault="00F358F0" w:rsidP="005339E6">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Orders</w:t>
            </w:r>
          </w:p>
          <w:p w14:paraId="12191645" w14:textId="5F8FF7C4" w:rsidR="00F358F0" w:rsidRPr="00F358F0" w:rsidRDefault="00F358F0" w:rsidP="00F358F0">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OrderStatus</w:t>
            </w:r>
            <w:proofErr w:type="spellEnd"/>
          </w:p>
          <w:p w14:paraId="3643A01C" w14:textId="2937142F" w:rsidR="005339E6" w:rsidRDefault="005339E6" w:rsidP="005339E6">
            <w:pPr>
              <w:pStyle w:val="Balk2"/>
              <w:numPr>
                <w:ilvl w:val="1"/>
                <w:numId w:val="9"/>
              </w:numPr>
              <w:rPr>
                <w:rFonts w:eastAsia="Times New Roman"/>
              </w:rPr>
            </w:pPr>
            <w:bookmarkStart w:id="4" w:name="_Toc167571215"/>
            <w:r w:rsidRPr="005339E6">
              <w:rPr>
                <w:rFonts w:eastAsia="Times New Roman"/>
              </w:rPr>
              <w:t>ATTRIBUTES</w:t>
            </w:r>
            <w:bookmarkEnd w:id="4"/>
          </w:p>
          <w:p w14:paraId="6EE712EA" w14:textId="7C8D16A1" w:rsidR="00F50129" w:rsidRPr="00F50129" w:rsidRDefault="001E11AF" w:rsidP="00F50129">
            <w:pPr>
              <w:spacing w:after="0"/>
            </w:pPr>
            <w:r>
              <w:rPr>
                <w:noProof/>
              </w:rPr>
              <w:drawing>
                <wp:inline distT="0" distB="0" distL="0" distR="0" wp14:anchorId="4BAA1A7F" wp14:editId="05A4820A">
                  <wp:extent cx="6245750" cy="3533775"/>
                  <wp:effectExtent l="0" t="0" r="3175" b="0"/>
                  <wp:docPr id="496617361" name="Resim 1" descr="metin,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17361" name="Resim 1" descr="metin, ekran görüntüsü, diyagra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6252726" cy="3537722"/>
                          </a:xfrm>
                          <a:prstGeom prst="rect">
                            <a:avLst/>
                          </a:prstGeom>
                        </pic:spPr>
                      </pic:pic>
                    </a:graphicData>
                  </a:graphic>
                </wp:inline>
              </w:drawing>
            </w:r>
          </w:p>
          <w:p w14:paraId="389F0011" w14:textId="1B7C760D" w:rsidR="00F50129" w:rsidRDefault="00F50129" w:rsidP="00F50129">
            <w:pPr>
              <w:pStyle w:val="Balk2"/>
              <w:numPr>
                <w:ilvl w:val="1"/>
                <w:numId w:val="9"/>
              </w:numPr>
            </w:pPr>
            <w:bookmarkStart w:id="5" w:name="OLE_LINK2"/>
            <w:bookmarkStart w:id="6" w:name="_Toc167571216"/>
            <w:r w:rsidRPr="00F50129">
              <w:t>DEFINING ALL NECESSARY RELATIONSHIPS</w:t>
            </w:r>
            <w:bookmarkEnd w:id="6"/>
          </w:p>
          <w:p w14:paraId="686E0C9C" w14:textId="2DEEC83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Pr>
                <w:rFonts w:ascii="Courier New" w:eastAsia="Times New Roman" w:hAnsi="Courier New" w:cs="Courier New"/>
                <w:kern w:val="0"/>
                <w:sz w:val="20"/>
                <w:szCs w:val="20"/>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customers</w:t>
            </w:r>
            <w:proofErr w:type="spellEnd"/>
            <w:proofErr w:type="gramEnd"/>
          </w:p>
          <w:p w14:paraId="60E6A259"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0AEF1CD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orders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1231CB7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address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1B570433"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7448D0F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address</w:t>
            </w:r>
            <w:proofErr w:type="spellEnd"/>
            <w:proofErr w:type="gramEnd"/>
          </w:p>
          <w:p w14:paraId="2884CB80"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097FC37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customers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0579AD0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district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mandatory</w:t>
            </w:r>
            <w:proofErr w:type="spellEnd"/>
            <w:r w:rsidRPr="001E11AF">
              <w:rPr>
                <w:rFonts w:ascii="Times New Roman" w:eastAsia="Times New Roman" w:hAnsi="Times New Roman" w:cs="Times New Roman"/>
                <w:kern w:val="0"/>
                <w:sz w:val="24"/>
                <w:szCs w:val="24"/>
                <w:lang w:val="tr-TR" w:eastAsia="tr-TR"/>
                <w14:ligatures w14:val="none"/>
              </w:rPr>
              <w:t>)</w:t>
            </w:r>
          </w:p>
          <w:p w14:paraId="27EEC8DF"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0E9CCDC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countries</w:t>
            </w:r>
            <w:proofErr w:type="spellEnd"/>
            <w:proofErr w:type="gramEnd"/>
          </w:p>
          <w:p w14:paraId="308E4E8A"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5E67CD69"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cities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4F4027B6"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6B40408A"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cities</w:t>
            </w:r>
            <w:proofErr w:type="spellEnd"/>
            <w:proofErr w:type="gramEnd"/>
          </w:p>
          <w:p w14:paraId="1AF8DCA8"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5835C98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countries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22806E13"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towns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340B8D5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3A394207"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towns</w:t>
            </w:r>
            <w:proofErr w:type="spellEnd"/>
            <w:proofErr w:type="gramEnd"/>
          </w:p>
          <w:p w14:paraId="41A6EC1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3BBB4D19"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cities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1B899AC4"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district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09030D26"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551C2A4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district</w:t>
            </w:r>
            <w:proofErr w:type="spellEnd"/>
            <w:proofErr w:type="gramEnd"/>
          </w:p>
          <w:p w14:paraId="348E6D23"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56FDA9E9"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towns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5C6C3373"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address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mandatory</w:t>
            </w:r>
            <w:proofErr w:type="spellEnd"/>
            <w:r w:rsidRPr="001E11AF">
              <w:rPr>
                <w:rFonts w:ascii="Times New Roman" w:eastAsia="Times New Roman" w:hAnsi="Times New Roman" w:cs="Times New Roman"/>
                <w:kern w:val="0"/>
                <w:sz w:val="24"/>
                <w:szCs w:val="24"/>
                <w:lang w:val="tr-TR" w:eastAsia="tr-TR"/>
                <w14:ligatures w14:val="none"/>
              </w:rPr>
              <w:t>)</w:t>
            </w:r>
          </w:p>
          <w:p w14:paraId="3DFE9A8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6B7AAEB0"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sales</w:t>
            </w:r>
            <w:proofErr w:type="spellEnd"/>
            <w:proofErr w:type="gramEnd"/>
          </w:p>
          <w:p w14:paraId="5C8C95FD"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1862F516"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orders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optional</w:t>
            </w:r>
            <w:proofErr w:type="spellEnd"/>
            <w:r w:rsidRPr="001E11AF">
              <w:rPr>
                <w:rFonts w:ascii="Times New Roman" w:eastAsia="Times New Roman" w:hAnsi="Times New Roman" w:cs="Times New Roman"/>
                <w:kern w:val="0"/>
                <w:sz w:val="24"/>
                <w:szCs w:val="24"/>
                <w:lang w:val="tr-TR" w:eastAsia="tr-TR"/>
                <w14:ligatures w14:val="none"/>
              </w:rPr>
              <w:t xml:space="preserve"> - </w:t>
            </w:r>
            <w:proofErr w:type="spellStart"/>
            <w:r w:rsidRPr="001E11AF">
              <w:rPr>
                <w:rFonts w:ascii="Times New Roman" w:eastAsia="Times New Roman" w:hAnsi="Times New Roman" w:cs="Times New Roman"/>
                <w:kern w:val="0"/>
                <w:sz w:val="24"/>
                <w:szCs w:val="24"/>
                <w:lang w:val="tr-TR" w:eastAsia="tr-TR"/>
                <w14:ligatures w14:val="none"/>
              </w:rPr>
              <w:t>mandatory</w:t>
            </w:r>
            <w:proofErr w:type="spellEnd"/>
            <w:r w:rsidRPr="001E11AF">
              <w:rPr>
                <w:rFonts w:ascii="Times New Roman" w:eastAsia="Times New Roman" w:hAnsi="Times New Roman" w:cs="Times New Roman"/>
                <w:kern w:val="0"/>
                <w:sz w:val="24"/>
                <w:szCs w:val="24"/>
                <w:lang w:val="tr-TR" w:eastAsia="tr-TR"/>
                <w14:ligatures w14:val="none"/>
              </w:rPr>
              <w:t>)</w:t>
            </w:r>
          </w:p>
          <w:p w14:paraId="27610F3B"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payment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type</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519213CA"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6C0DFF8D"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credit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sales</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and</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crypto</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sales</w:t>
            </w:r>
            <w:proofErr w:type="spellEnd"/>
          </w:p>
          <w:p w14:paraId="7011B5E3"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727BB46E"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credit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sales</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and</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credit</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status</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0EC5E09E"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5846BC3A"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orders</w:t>
            </w:r>
            <w:proofErr w:type="spellEnd"/>
            <w:proofErr w:type="gramEnd"/>
          </w:p>
          <w:p w14:paraId="2CAFEB11"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73D9B786"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customers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02629368"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sales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optional</w:t>
            </w:r>
            <w:proofErr w:type="spellEnd"/>
            <w:r w:rsidRPr="001E11AF">
              <w:rPr>
                <w:rFonts w:ascii="Times New Roman" w:eastAsia="Times New Roman" w:hAnsi="Times New Roman" w:cs="Times New Roman"/>
                <w:kern w:val="0"/>
                <w:sz w:val="24"/>
                <w:szCs w:val="24"/>
                <w:lang w:val="tr-TR" w:eastAsia="tr-TR"/>
                <w14:ligatures w14:val="none"/>
              </w:rPr>
              <w:t xml:space="preserve"> - </w:t>
            </w:r>
            <w:proofErr w:type="spellStart"/>
            <w:r w:rsidRPr="001E11AF">
              <w:rPr>
                <w:rFonts w:ascii="Times New Roman" w:eastAsia="Times New Roman" w:hAnsi="Times New Roman" w:cs="Times New Roman"/>
                <w:kern w:val="0"/>
                <w:sz w:val="24"/>
                <w:szCs w:val="24"/>
                <w:lang w:val="tr-TR" w:eastAsia="tr-TR"/>
                <w14:ligatures w14:val="none"/>
              </w:rPr>
              <w:t>mandatory</w:t>
            </w:r>
            <w:proofErr w:type="spellEnd"/>
            <w:r w:rsidRPr="001E11AF">
              <w:rPr>
                <w:rFonts w:ascii="Times New Roman" w:eastAsia="Times New Roman" w:hAnsi="Times New Roman" w:cs="Times New Roman"/>
                <w:kern w:val="0"/>
                <w:sz w:val="24"/>
                <w:szCs w:val="24"/>
                <w:lang w:val="tr-TR" w:eastAsia="tr-TR"/>
                <w14:ligatures w14:val="none"/>
              </w:rPr>
              <w:t>)</w:t>
            </w:r>
          </w:p>
          <w:p w14:paraId="1ABDBCD9"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order</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status</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7C028FEC"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09583F5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19825741"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order</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status</w:t>
            </w:r>
            <w:proofErr w:type="spellEnd"/>
          </w:p>
          <w:p w14:paraId="385A150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72E4B0A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orders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4A593EEC"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5CCFB82D"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credit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status</w:t>
            </w:r>
            <w:proofErr w:type="spellEnd"/>
          </w:p>
          <w:p w14:paraId="27D98B63"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5FC5242A"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credit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sales</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290938E0"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61D7A624"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payment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type</w:t>
            </w:r>
            <w:proofErr w:type="spellEnd"/>
          </w:p>
          <w:p w14:paraId="290D98D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09ACF07C"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sales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4A927500"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7CF24435" w14:textId="77777777" w:rsid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
          <w:p w14:paraId="3E759C10" w14:textId="77777777" w:rsid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6F9F646D" w14:textId="40F0F0E6"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Pr>
                <w:rFonts w:ascii="Times New Roman" w:eastAsia="Times New Roman" w:hAnsi="Times New Roman" w:cs="Times New Roman"/>
                <w:kern w:val="0"/>
                <w:sz w:val="24"/>
                <w:szCs w:val="24"/>
                <w:lang w:val="tr-TR" w:eastAsia="tr-TR"/>
                <w14:ligatures w14:val="none"/>
              </w:rPr>
              <w:lastRenderedPageBreak/>
              <w:t xml:space="preserve"> </w:t>
            </w: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products</w:t>
            </w:r>
            <w:proofErr w:type="spellEnd"/>
            <w:proofErr w:type="gramEnd"/>
          </w:p>
          <w:p w14:paraId="50DCAB39"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3CA18CD6"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orders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1CA4D37F"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categories</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many-to-one</w:t>
            </w:r>
            <w:proofErr w:type="spellEnd"/>
          </w:p>
          <w:p w14:paraId="7A527C3C"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suppliers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many-to-many</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via</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supplier</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product</w:t>
            </w:r>
            <w:proofErr w:type="spellEnd"/>
            <w:r w:rsidRPr="001E11AF">
              <w:rPr>
                <w:rFonts w:ascii="Times New Roman" w:eastAsia="Times New Roman" w:hAnsi="Times New Roman" w:cs="Times New Roman"/>
                <w:kern w:val="0"/>
                <w:sz w:val="24"/>
                <w:szCs w:val="24"/>
                <w:lang w:val="tr-TR" w:eastAsia="tr-TR"/>
                <w14:ligatures w14:val="none"/>
              </w:rPr>
              <w:t>)</w:t>
            </w:r>
          </w:p>
          <w:p w14:paraId="4975067A"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purchases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298659C0"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measure</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222DF604"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5843B41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categories</w:t>
            </w:r>
            <w:proofErr w:type="spellEnd"/>
          </w:p>
          <w:p w14:paraId="385FEE5B"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5347EE67"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many-to-one</w:t>
            </w:r>
            <w:proofErr w:type="spellEnd"/>
          </w:p>
          <w:p w14:paraId="0991BAFD"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36BF400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measure</w:t>
            </w:r>
            <w:proofErr w:type="spellEnd"/>
            <w:proofErr w:type="gramEnd"/>
          </w:p>
          <w:p w14:paraId="6207DDED"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62D9AC54"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one-to-one</w:t>
            </w:r>
            <w:proofErr w:type="spellEnd"/>
          </w:p>
          <w:p w14:paraId="53B50D8C"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63D59770"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suppliers</w:t>
            </w:r>
            <w:proofErr w:type="spellEnd"/>
            <w:proofErr w:type="gramEnd"/>
          </w:p>
          <w:p w14:paraId="141F8CE4"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196CBB35"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many-to-many</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via</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supplier</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product</w:t>
            </w:r>
            <w:proofErr w:type="spellEnd"/>
            <w:r w:rsidRPr="001E11AF">
              <w:rPr>
                <w:rFonts w:ascii="Times New Roman" w:eastAsia="Times New Roman" w:hAnsi="Times New Roman" w:cs="Times New Roman"/>
                <w:kern w:val="0"/>
                <w:sz w:val="24"/>
                <w:szCs w:val="24"/>
                <w:lang w:val="tr-TR" w:eastAsia="tr-TR"/>
                <w14:ligatures w14:val="none"/>
              </w:rPr>
              <w:t>)</w:t>
            </w:r>
          </w:p>
          <w:p w14:paraId="7B569274"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433D60CE"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supplierProduct</w:t>
            </w:r>
            <w:proofErr w:type="spellEnd"/>
            <w:proofErr w:type="gramEnd"/>
          </w:p>
          <w:p w14:paraId="24B791A2"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315AC2AD"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suppliers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and</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products</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many-to-many</w:t>
            </w:r>
            <w:proofErr w:type="spellEnd"/>
          </w:p>
          <w:p w14:paraId="01EB43FD"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p>
          <w:p w14:paraId="399BEBEB"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purchases</w:t>
            </w:r>
            <w:proofErr w:type="spellEnd"/>
            <w:proofErr w:type="gramEnd"/>
          </w:p>
          <w:p w14:paraId="2DB67A41"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Relationships</w:t>
            </w:r>
            <w:proofErr w:type="spellEnd"/>
            <w:r w:rsidRPr="001E11AF">
              <w:rPr>
                <w:rFonts w:ascii="Times New Roman" w:eastAsia="Times New Roman" w:hAnsi="Times New Roman" w:cs="Times New Roman"/>
                <w:kern w:val="0"/>
                <w:sz w:val="24"/>
                <w:szCs w:val="24"/>
                <w:lang w:val="tr-TR" w:eastAsia="tr-TR"/>
                <w14:ligatures w14:val="none"/>
              </w:rPr>
              <w:t>:</w:t>
            </w:r>
          </w:p>
          <w:p w14:paraId="4C7CDEF6" w14:textId="77777777" w:rsidR="001E11AF" w:rsidRPr="001E11AF" w:rsidRDefault="001E11AF" w:rsidP="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tr-TR" w:eastAsia="tr-TR"/>
                <w14:ligatures w14:val="none"/>
              </w:rPr>
            </w:pPr>
            <w:r w:rsidRPr="001E11AF">
              <w:rPr>
                <w:rFonts w:ascii="Times New Roman" w:eastAsia="Times New Roman" w:hAnsi="Times New Roman" w:cs="Times New Roman"/>
                <w:kern w:val="0"/>
                <w:sz w:val="24"/>
                <w:szCs w:val="24"/>
                <w:lang w:val="tr-TR" w:eastAsia="tr-TR"/>
                <w14:ligatures w14:val="none"/>
              </w:rPr>
              <w:t xml:space="preserve">            </w:t>
            </w:r>
            <w:proofErr w:type="spellStart"/>
            <w:proofErr w:type="gramStart"/>
            <w:r w:rsidRPr="001E11AF">
              <w:rPr>
                <w:rFonts w:ascii="Times New Roman" w:eastAsia="Times New Roman" w:hAnsi="Times New Roman" w:cs="Times New Roman"/>
                <w:kern w:val="0"/>
                <w:sz w:val="24"/>
                <w:szCs w:val="24"/>
                <w:lang w:val="tr-TR" w:eastAsia="tr-TR"/>
                <w14:ligatures w14:val="none"/>
              </w:rPr>
              <w:t>products</w:t>
            </w:r>
            <w:proofErr w:type="spellEnd"/>
            <w:proofErr w:type="gram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with</w:t>
            </w:r>
            <w:proofErr w:type="spellEnd"/>
            <w:r w:rsidRPr="001E11AF">
              <w:rPr>
                <w:rFonts w:ascii="Times New Roman" w:eastAsia="Times New Roman" w:hAnsi="Times New Roman" w:cs="Times New Roman"/>
                <w:kern w:val="0"/>
                <w:sz w:val="24"/>
                <w:szCs w:val="24"/>
                <w:lang w:val="tr-TR" w:eastAsia="tr-TR"/>
                <w14:ligatures w14:val="none"/>
              </w:rPr>
              <w:t xml:space="preserve"> </w:t>
            </w:r>
            <w:proofErr w:type="spellStart"/>
            <w:r w:rsidRPr="001E11AF">
              <w:rPr>
                <w:rFonts w:ascii="Times New Roman" w:eastAsia="Times New Roman" w:hAnsi="Times New Roman" w:cs="Times New Roman"/>
                <w:kern w:val="0"/>
                <w:sz w:val="24"/>
                <w:szCs w:val="24"/>
                <w:lang w:val="tr-TR" w:eastAsia="tr-TR"/>
                <w14:ligatures w14:val="none"/>
              </w:rPr>
              <w:t>one-to-many</w:t>
            </w:r>
            <w:proofErr w:type="spellEnd"/>
          </w:p>
          <w:p w14:paraId="073C737D" w14:textId="77777777" w:rsidR="001E11AF" w:rsidRPr="001E11AF" w:rsidRDefault="001E11AF" w:rsidP="001E11AF"/>
          <w:bookmarkEnd w:id="5"/>
          <w:p w14:paraId="1ECA3FBA" w14:textId="77777777" w:rsidR="00F50129" w:rsidRDefault="00F50129" w:rsidP="00F50129"/>
          <w:p w14:paraId="2E2433C6" w14:textId="737532AF" w:rsidR="00B379D2" w:rsidRPr="005339E6" w:rsidRDefault="00B379D2" w:rsidP="001E11AF">
            <w:pPr>
              <w:spacing w:after="0"/>
            </w:pPr>
          </w:p>
        </w:tc>
      </w:tr>
      <w:tr w:rsidR="005339E6" w:rsidRPr="005339E6" w14:paraId="13870171" w14:textId="77777777" w:rsidTr="00B379D2">
        <w:trPr>
          <w:trHeight w:val="1185"/>
        </w:trPr>
        <w:tc>
          <w:tcPr>
            <w:tcW w:w="9630" w:type="dxa"/>
            <w:vMerge/>
            <w:vAlign w:val="center"/>
            <w:hideMark/>
          </w:tcPr>
          <w:p w14:paraId="4B340A50" w14:textId="77777777" w:rsidR="005339E6" w:rsidRPr="005339E6" w:rsidRDefault="005339E6" w:rsidP="005339E6">
            <w:pPr>
              <w:spacing w:after="0" w:line="240" w:lineRule="auto"/>
              <w:rPr>
                <w:rFonts w:ascii="Times New Roman" w:eastAsia="Times New Roman" w:hAnsi="Times New Roman" w:cs="Times New Roman"/>
                <w:color w:val="000000"/>
                <w:kern w:val="0"/>
                <w:sz w:val="20"/>
                <w:szCs w:val="20"/>
                <w14:ligatures w14:val="none"/>
              </w:rPr>
            </w:pPr>
          </w:p>
        </w:tc>
        <w:tc>
          <w:tcPr>
            <w:tcW w:w="222" w:type="dxa"/>
            <w:noWrap/>
            <w:vAlign w:val="bottom"/>
            <w:hideMark/>
          </w:tcPr>
          <w:p w14:paraId="267C8F02" w14:textId="77777777" w:rsidR="005339E6" w:rsidRPr="005339E6" w:rsidRDefault="005339E6" w:rsidP="005339E6">
            <w:pPr>
              <w:spacing w:after="0" w:line="240" w:lineRule="auto"/>
              <w:rPr>
                <w:rFonts w:ascii="Times New Roman" w:eastAsia="Times New Roman" w:hAnsi="Times New Roman" w:cs="Times New Roman"/>
                <w:color w:val="000000"/>
                <w:kern w:val="0"/>
                <w:sz w:val="20"/>
                <w:szCs w:val="20"/>
                <w14:ligatures w14:val="none"/>
              </w:rPr>
            </w:pPr>
          </w:p>
        </w:tc>
      </w:tr>
      <w:tr w:rsidR="005339E6" w:rsidRPr="005339E6" w14:paraId="7C502223" w14:textId="77777777" w:rsidTr="00B379D2">
        <w:trPr>
          <w:trHeight w:val="1815"/>
        </w:trPr>
        <w:tc>
          <w:tcPr>
            <w:tcW w:w="9630" w:type="dxa"/>
            <w:vMerge/>
            <w:vAlign w:val="center"/>
            <w:hideMark/>
          </w:tcPr>
          <w:p w14:paraId="3D4F0AFE" w14:textId="77777777" w:rsidR="005339E6" w:rsidRPr="005339E6" w:rsidRDefault="005339E6" w:rsidP="005339E6">
            <w:pPr>
              <w:spacing w:after="0" w:line="240" w:lineRule="auto"/>
              <w:rPr>
                <w:rFonts w:ascii="Times New Roman" w:eastAsia="Times New Roman" w:hAnsi="Times New Roman" w:cs="Times New Roman"/>
                <w:color w:val="000000"/>
                <w:kern w:val="0"/>
                <w:sz w:val="20"/>
                <w:szCs w:val="20"/>
                <w14:ligatures w14:val="none"/>
              </w:rPr>
            </w:pPr>
          </w:p>
        </w:tc>
        <w:tc>
          <w:tcPr>
            <w:tcW w:w="222" w:type="dxa"/>
            <w:noWrap/>
            <w:vAlign w:val="bottom"/>
            <w:hideMark/>
          </w:tcPr>
          <w:p w14:paraId="1C657BEE" w14:textId="77777777" w:rsidR="005339E6" w:rsidRPr="005339E6" w:rsidRDefault="005339E6" w:rsidP="005339E6">
            <w:pPr>
              <w:spacing w:after="0" w:line="240" w:lineRule="auto"/>
              <w:rPr>
                <w:rFonts w:ascii="Times New Roman" w:eastAsia="Times New Roman" w:hAnsi="Times New Roman" w:cs="Times New Roman"/>
                <w:kern w:val="0"/>
                <w:sz w:val="20"/>
                <w:szCs w:val="20"/>
                <w14:ligatures w14:val="none"/>
              </w:rPr>
            </w:pPr>
          </w:p>
        </w:tc>
      </w:tr>
      <w:tr w:rsidR="005339E6" w:rsidRPr="005339E6" w14:paraId="5D08858A" w14:textId="77777777" w:rsidTr="00B379D2">
        <w:trPr>
          <w:trHeight w:val="6975"/>
        </w:trPr>
        <w:tc>
          <w:tcPr>
            <w:tcW w:w="9630" w:type="dxa"/>
            <w:vMerge/>
            <w:vAlign w:val="center"/>
            <w:hideMark/>
          </w:tcPr>
          <w:p w14:paraId="293AA043" w14:textId="77777777" w:rsidR="005339E6" w:rsidRPr="005339E6" w:rsidRDefault="005339E6" w:rsidP="005339E6">
            <w:pPr>
              <w:spacing w:after="0" w:line="240" w:lineRule="auto"/>
              <w:rPr>
                <w:rFonts w:ascii="Times New Roman" w:eastAsia="Times New Roman" w:hAnsi="Times New Roman" w:cs="Times New Roman"/>
                <w:color w:val="000000"/>
                <w:kern w:val="0"/>
                <w:sz w:val="20"/>
                <w:szCs w:val="20"/>
                <w14:ligatures w14:val="none"/>
              </w:rPr>
            </w:pPr>
          </w:p>
        </w:tc>
        <w:tc>
          <w:tcPr>
            <w:tcW w:w="222" w:type="dxa"/>
            <w:noWrap/>
            <w:vAlign w:val="bottom"/>
            <w:hideMark/>
          </w:tcPr>
          <w:p w14:paraId="4922F472" w14:textId="77777777" w:rsidR="005339E6" w:rsidRPr="005339E6" w:rsidRDefault="005339E6" w:rsidP="005339E6">
            <w:pPr>
              <w:spacing w:after="0" w:line="240" w:lineRule="auto"/>
              <w:rPr>
                <w:rFonts w:ascii="Times New Roman" w:eastAsia="Times New Roman" w:hAnsi="Times New Roman" w:cs="Times New Roman"/>
                <w:kern w:val="0"/>
                <w:sz w:val="20"/>
                <w:szCs w:val="20"/>
                <w14:ligatures w14:val="none"/>
              </w:rPr>
            </w:pPr>
          </w:p>
        </w:tc>
      </w:tr>
    </w:tbl>
    <w:p w14:paraId="274155DB" w14:textId="5F9C99FE" w:rsidR="00EC20FE" w:rsidRDefault="00EC20FE" w:rsidP="00EC20FE">
      <w:pPr>
        <w:pStyle w:val="Balk2"/>
      </w:pPr>
    </w:p>
    <w:p w14:paraId="15CC8735" w14:textId="77777777" w:rsidR="00EC20FE" w:rsidRDefault="00EC20FE">
      <w:pPr>
        <w:rPr>
          <w:rFonts w:asciiTheme="majorHAnsi" w:eastAsiaTheme="majorEastAsia" w:hAnsiTheme="majorHAnsi" w:cstheme="majorBidi"/>
          <w:color w:val="2F5496" w:themeColor="accent1" w:themeShade="BF"/>
          <w:sz w:val="26"/>
          <w:szCs w:val="26"/>
        </w:rPr>
      </w:pPr>
      <w:r>
        <w:br w:type="page"/>
      </w:r>
    </w:p>
    <w:p w14:paraId="626BBF3D" w14:textId="732B2E62" w:rsidR="00EC20FE" w:rsidRDefault="00EC20FE" w:rsidP="00EC20FE">
      <w:pPr>
        <w:pStyle w:val="Balk2"/>
      </w:pPr>
      <w:bookmarkStart w:id="7" w:name="_Toc167571217"/>
      <w:r>
        <w:lastRenderedPageBreak/>
        <w:t xml:space="preserve">2.4 </w:t>
      </w:r>
      <w:r w:rsidR="006707C1">
        <w:tab/>
      </w:r>
      <w:r>
        <w:t>IDENTIFYING MATRIX DIAGRAM</w:t>
      </w:r>
      <w:bookmarkEnd w:id="7"/>
    </w:p>
    <w:p w14:paraId="0C48CAE6" w14:textId="77777777" w:rsidR="00030C38" w:rsidRDefault="00030C38" w:rsidP="00EC20FE">
      <w:pPr>
        <w:pStyle w:val="Balk2"/>
      </w:pPr>
    </w:p>
    <w:p w14:paraId="5C3C7B35" w14:textId="222937CA" w:rsidR="00030C38" w:rsidRPr="00030C38" w:rsidRDefault="006707C1" w:rsidP="00030C38">
      <w:r>
        <w:rPr>
          <w:noProof/>
        </w:rPr>
        <w:drawing>
          <wp:inline distT="0" distB="0" distL="0" distR="0" wp14:anchorId="224DFF8D" wp14:editId="5FABED6F">
            <wp:extent cx="6734755" cy="4222115"/>
            <wp:effectExtent l="0" t="0" r="9525" b="6985"/>
            <wp:docPr id="8292432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43273" name="Resim 829243273"/>
                    <pic:cNvPicPr/>
                  </pic:nvPicPr>
                  <pic:blipFill>
                    <a:blip r:embed="rId12">
                      <a:extLst>
                        <a:ext uri="{28A0092B-C50C-407E-A947-70E740481C1C}">
                          <a14:useLocalDpi xmlns:a14="http://schemas.microsoft.com/office/drawing/2010/main" val="0"/>
                        </a:ext>
                      </a:extLst>
                    </a:blip>
                    <a:stretch>
                      <a:fillRect/>
                    </a:stretch>
                  </pic:blipFill>
                  <pic:spPr>
                    <a:xfrm>
                      <a:off x="0" y="0"/>
                      <a:ext cx="6785659" cy="4254028"/>
                    </a:xfrm>
                    <a:prstGeom prst="rect">
                      <a:avLst/>
                    </a:prstGeom>
                  </pic:spPr>
                </pic:pic>
              </a:graphicData>
            </a:graphic>
          </wp:inline>
        </w:drawing>
      </w:r>
    </w:p>
    <w:sectPr w:rsidR="00030C38" w:rsidRPr="00030C38" w:rsidSect="005E165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DAB6E" w14:textId="77777777" w:rsidR="00767B0E" w:rsidRDefault="00767B0E" w:rsidP="005E165B">
      <w:pPr>
        <w:spacing w:after="0" w:line="240" w:lineRule="auto"/>
      </w:pPr>
      <w:r>
        <w:separator/>
      </w:r>
    </w:p>
  </w:endnote>
  <w:endnote w:type="continuationSeparator" w:id="0">
    <w:p w14:paraId="7FDA13A5" w14:textId="77777777" w:rsidR="00767B0E" w:rsidRDefault="00767B0E" w:rsidP="005E1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47357"/>
      <w:docPartObj>
        <w:docPartGallery w:val="Page Numbers (Bottom of Page)"/>
        <w:docPartUnique/>
      </w:docPartObj>
    </w:sdtPr>
    <w:sdtEndPr>
      <w:rPr>
        <w:noProof/>
      </w:rPr>
    </w:sdtEndPr>
    <w:sdtContent>
      <w:p w14:paraId="628CAEF8" w14:textId="7C2AA448" w:rsidR="005E165B" w:rsidRDefault="005E165B">
        <w:pPr>
          <w:pStyle w:val="AltBilgi"/>
          <w:jc w:val="right"/>
        </w:pPr>
        <w:r>
          <w:fldChar w:fldCharType="begin"/>
        </w:r>
        <w:r>
          <w:instrText xml:space="preserve"> PAGE   \* MERGEFORMAT </w:instrText>
        </w:r>
        <w:r>
          <w:fldChar w:fldCharType="separate"/>
        </w:r>
        <w:r>
          <w:rPr>
            <w:noProof/>
          </w:rPr>
          <w:t>2</w:t>
        </w:r>
        <w:r>
          <w:rPr>
            <w:noProof/>
          </w:rPr>
          <w:fldChar w:fldCharType="end"/>
        </w:r>
      </w:p>
    </w:sdtContent>
  </w:sdt>
  <w:p w14:paraId="7F6D8C8A" w14:textId="77777777" w:rsidR="005E165B" w:rsidRDefault="005E165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C7E32" w14:textId="77777777" w:rsidR="00767B0E" w:rsidRDefault="00767B0E" w:rsidP="005E165B">
      <w:pPr>
        <w:spacing w:after="0" w:line="240" w:lineRule="auto"/>
      </w:pPr>
      <w:r>
        <w:separator/>
      </w:r>
    </w:p>
  </w:footnote>
  <w:footnote w:type="continuationSeparator" w:id="0">
    <w:p w14:paraId="001CA718" w14:textId="77777777" w:rsidR="00767B0E" w:rsidRDefault="00767B0E" w:rsidP="005E1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25pt;height:11.25pt" o:bullet="t">
        <v:imagedata r:id="rId1" o:title="msoEB6F"/>
      </v:shape>
    </w:pict>
  </w:numPicBullet>
  <w:abstractNum w:abstractNumId="0" w15:restartNumberingAfterBreak="0">
    <w:nsid w:val="06B20FB0"/>
    <w:multiLevelType w:val="multilevel"/>
    <w:tmpl w:val="FBACA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D15BF"/>
    <w:multiLevelType w:val="multilevel"/>
    <w:tmpl w:val="DBD6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2565F"/>
    <w:multiLevelType w:val="multilevel"/>
    <w:tmpl w:val="79E2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333BE"/>
    <w:multiLevelType w:val="multilevel"/>
    <w:tmpl w:val="9D4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51792"/>
    <w:multiLevelType w:val="multilevel"/>
    <w:tmpl w:val="F592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A36F4"/>
    <w:multiLevelType w:val="multilevel"/>
    <w:tmpl w:val="FE580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608D6"/>
    <w:multiLevelType w:val="multilevel"/>
    <w:tmpl w:val="654A3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31424"/>
    <w:multiLevelType w:val="multilevel"/>
    <w:tmpl w:val="B0206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77128"/>
    <w:multiLevelType w:val="hybridMultilevel"/>
    <w:tmpl w:val="A9EC4C9A"/>
    <w:lvl w:ilvl="0" w:tplc="5A9A5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EC5AFD"/>
    <w:multiLevelType w:val="multilevel"/>
    <w:tmpl w:val="D1C4F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A2D76"/>
    <w:multiLevelType w:val="hybridMultilevel"/>
    <w:tmpl w:val="66BE0910"/>
    <w:lvl w:ilvl="0" w:tplc="E336384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616BDF"/>
    <w:multiLevelType w:val="multilevel"/>
    <w:tmpl w:val="4F0E44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76B8A"/>
    <w:multiLevelType w:val="multilevel"/>
    <w:tmpl w:val="D9F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281535"/>
    <w:multiLevelType w:val="multilevel"/>
    <w:tmpl w:val="75CC8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E08BD"/>
    <w:multiLevelType w:val="multilevel"/>
    <w:tmpl w:val="C988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A55ECB"/>
    <w:multiLevelType w:val="multilevel"/>
    <w:tmpl w:val="DB862E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7417F"/>
    <w:multiLevelType w:val="multilevel"/>
    <w:tmpl w:val="B40E3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5370F"/>
    <w:multiLevelType w:val="hybridMultilevel"/>
    <w:tmpl w:val="5562E7AA"/>
    <w:lvl w:ilvl="0" w:tplc="39C80E0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33165E"/>
    <w:multiLevelType w:val="hybridMultilevel"/>
    <w:tmpl w:val="4FB2CF94"/>
    <w:lvl w:ilvl="0" w:tplc="5C42B6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874A5"/>
    <w:multiLevelType w:val="multilevel"/>
    <w:tmpl w:val="3E50D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B0E3B"/>
    <w:multiLevelType w:val="multilevel"/>
    <w:tmpl w:val="56D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FC6C14"/>
    <w:multiLevelType w:val="hybridMultilevel"/>
    <w:tmpl w:val="9FA61EC6"/>
    <w:lvl w:ilvl="0" w:tplc="D1182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A217AB"/>
    <w:multiLevelType w:val="multilevel"/>
    <w:tmpl w:val="814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05664C"/>
    <w:multiLevelType w:val="multilevel"/>
    <w:tmpl w:val="5DF02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067F46"/>
    <w:multiLevelType w:val="multilevel"/>
    <w:tmpl w:val="EC26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F44638"/>
    <w:multiLevelType w:val="multilevel"/>
    <w:tmpl w:val="242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2653B4"/>
    <w:multiLevelType w:val="multilevel"/>
    <w:tmpl w:val="E18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4A161A"/>
    <w:multiLevelType w:val="hybridMultilevel"/>
    <w:tmpl w:val="0D8AC93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DA6A13"/>
    <w:multiLevelType w:val="multilevel"/>
    <w:tmpl w:val="AFF269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A945B4F"/>
    <w:multiLevelType w:val="multilevel"/>
    <w:tmpl w:val="6B78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11A1B"/>
    <w:multiLevelType w:val="multilevel"/>
    <w:tmpl w:val="741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4858142">
    <w:abstractNumId w:val="29"/>
  </w:num>
  <w:num w:numId="2" w16cid:durableId="1723481797">
    <w:abstractNumId w:val="22"/>
  </w:num>
  <w:num w:numId="3" w16cid:durableId="1135104333">
    <w:abstractNumId w:val="25"/>
  </w:num>
  <w:num w:numId="4" w16cid:durableId="739519287">
    <w:abstractNumId w:val="15"/>
  </w:num>
  <w:num w:numId="5" w16cid:durableId="650522035">
    <w:abstractNumId w:val="11"/>
  </w:num>
  <w:num w:numId="6" w16cid:durableId="877205027">
    <w:abstractNumId w:val="1"/>
  </w:num>
  <w:num w:numId="7" w16cid:durableId="503016417">
    <w:abstractNumId w:val="27"/>
  </w:num>
  <w:num w:numId="8" w16cid:durableId="429356871">
    <w:abstractNumId w:val="4"/>
  </w:num>
  <w:num w:numId="9" w16cid:durableId="476578569">
    <w:abstractNumId w:val="28"/>
  </w:num>
  <w:num w:numId="10" w16cid:durableId="681011071">
    <w:abstractNumId w:val="18"/>
  </w:num>
  <w:num w:numId="11" w16cid:durableId="377827230">
    <w:abstractNumId w:val="16"/>
  </w:num>
  <w:num w:numId="12" w16cid:durableId="2031451958">
    <w:abstractNumId w:val="30"/>
  </w:num>
  <w:num w:numId="13" w16cid:durableId="579221003">
    <w:abstractNumId w:val="2"/>
  </w:num>
  <w:num w:numId="14" w16cid:durableId="1983731268">
    <w:abstractNumId w:val="14"/>
  </w:num>
  <w:num w:numId="15" w16cid:durableId="553850177">
    <w:abstractNumId w:val="20"/>
  </w:num>
  <w:num w:numId="16" w16cid:durableId="276523003">
    <w:abstractNumId w:val="3"/>
  </w:num>
  <w:num w:numId="17" w16cid:durableId="315653077">
    <w:abstractNumId w:val="26"/>
  </w:num>
  <w:num w:numId="18" w16cid:durableId="158622640">
    <w:abstractNumId w:val="12"/>
  </w:num>
  <w:num w:numId="19" w16cid:durableId="1684431866">
    <w:abstractNumId w:val="7"/>
  </w:num>
  <w:num w:numId="20" w16cid:durableId="1130317422">
    <w:abstractNumId w:val="8"/>
  </w:num>
  <w:num w:numId="21" w16cid:durableId="1389258467">
    <w:abstractNumId w:val="10"/>
  </w:num>
  <w:num w:numId="22" w16cid:durableId="5063277">
    <w:abstractNumId w:val="17"/>
  </w:num>
  <w:num w:numId="23" w16cid:durableId="1130438312">
    <w:abstractNumId w:val="6"/>
  </w:num>
  <w:num w:numId="24" w16cid:durableId="970600823">
    <w:abstractNumId w:val="0"/>
  </w:num>
  <w:num w:numId="25" w16cid:durableId="1308708348">
    <w:abstractNumId w:val="19"/>
  </w:num>
  <w:num w:numId="26" w16cid:durableId="1883399272">
    <w:abstractNumId w:val="13"/>
  </w:num>
  <w:num w:numId="27" w16cid:durableId="1047291366">
    <w:abstractNumId w:val="9"/>
  </w:num>
  <w:num w:numId="28" w16cid:durableId="1978365953">
    <w:abstractNumId w:val="5"/>
  </w:num>
  <w:num w:numId="29" w16cid:durableId="292909753">
    <w:abstractNumId w:val="23"/>
  </w:num>
  <w:num w:numId="30" w16cid:durableId="1026562316">
    <w:abstractNumId w:val="24"/>
  </w:num>
  <w:num w:numId="31" w16cid:durableId="798298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E5"/>
    <w:rsid w:val="00023557"/>
    <w:rsid w:val="00030C38"/>
    <w:rsid w:val="000562D4"/>
    <w:rsid w:val="001E11AF"/>
    <w:rsid w:val="00226E6F"/>
    <w:rsid w:val="002A61BD"/>
    <w:rsid w:val="002C735D"/>
    <w:rsid w:val="005339E6"/>
    <w:rsid w:val="005E165B"/>
    <w:rsid w:val="006707C1"/>
    <w:rsid w:val="006D75D2"/>
    <w:rsid w:val="00767B0E"/>
    <w:rsid w:val="00795998"/>
    <w:rsid w:val="007F1F82"/>
    <w:rsid w:val="00875986"/>
    <w:rsid w:val="008E6421"/>
    <w:rsid w:val="00932512"/>
    <w:rsid w:val="009D4223"/>
    <w:rsid w:val="009F27CC"/>
    <w:rsid w:val="00B02BE5"/>
    <w:rsid w:val="00B206A6"/>
    <w:rsid w:val="00B379D2"/>
    <w:rsid w:val="00B55818"/>
    <w:rsid w:val="00B93D69"/>
    <w:rsid w:val="00BB7542"/>
    <w:rsid w:val="00C446E5"/>
    <w:rsid w:val="00CA68AD"/>
    <w:rsid w:val="00CF736B"/>
    <w:rsid w:val="00E50D7F"/>
    <w:rsid w:val="00E64164"/>
    <w:rsid w:val="00E71192"/>
    <w:rsid w:val="00EC20FE"/>
    <w:rsid w:val="00EF0536"/>
    <w:rsid w:val="00F3092A"/>
    <w:rsid w:val="00F358F0"/>
    <w:rsid w:val="00F50129"/>
    <w:rsid w:val="00FB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9EFC"/>
  <w15:chartTrackingRefBased/>
  <w15:docId w15:val="{B6A293E3-45E7-4FC3-A40A-FC932A8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E1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75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FB38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E165B"/>
    <w:pPr>
      <w:spacing w:after="0" w:line="240" w:lineRule="auto"/>
    </w:pPr>
    <w:rPr>
      <w:rFonts w:eastAsiaTheme="minorEastAsia"/>
      <w:kern w:val="0"/>
      <w14:ligatures w14:val="none"/>
    </w:rPr>
  </w:style>
  <w:style w:type="character" w:customStyle="1" w:styleId="AralkYokChar">
    <w:name w:val="Aralık Yok Char"/>
    <w:basedOn w:val="VarsaylanParagrafYazTipi"/>
    <w:link w:val="AralkYok"/>
    <w:uiPriority w:val="1"/>
    <w:rsid w:val="005E165B"/>
    <w:rPr>
      <w:rFonts w:eastAsiaTheme="minorEastAsia"/>
      <w:kern w:val="0"/>
      <w14:ligatures w14:val="none"/>
    </w:rPr>
  </w:style>
  <w:style w:type="character" w:customStyle="1" w:styleId="Balk1Char">
    <w:name w:val="Başlık 1 Char"/>
    <w:basedOn w:val="VarsaylanParagrafYazTipi"/>
    <w:link w:val="Balk1"/>
    <w:uiPriority w:val="9"/>
    <w:rsid w:val="005E165B"/>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E165B"/>
    <w:pPr>
      <w:outlineLvl w:val="9"/>
    </w:pPr>
    <w:rPr>
      <w:kern w:val="0"/>
      <w14:ligatures w14:val="none"/>
    </w:rPr>
  </w:style>
  <w:style w:type="paragraph" w:styleId="T1">
    <w:name w:val="toc 1"/>
    <w:basedOn w:val="Normal"/>
    <w:next w:val="Normal"/>
    <w:autoRedefine/>
    <w:uiPriority w:val="39"/>
    <w:unhideWhenUsed/>
    <w:rsid w:val="005E165B"/>
    <w:pPr>
      <w:spacing w:after="100"/>
    </w:pPr>
  </w:style>
  <w:style w:type="character" w:styleId="Kpr">
    <w:name w:val="Hyperlink"/>
    <w:basedOn w:val="VarsaylanParagrafYazTipi"/>
    <w:uiPriority w:val="99"/>
    <w:unhideWhenUsed/>
    <w:rsid w:val="005E165B"/>
    <w:rPr>
      <w:color w:val="0563C1" w:themeColor="hyperlink"/>
      <w:u w:val="single"/>
    </w:rPr>
  </w:style>
  <w:style w:type="paragraph" w:styleId="stBilgi">
    <w:name w:val="header"/>
    <w:basedOn w:val="Normal"/>
    <w:link w:val="stBilgiChar"/>
    <w:uiPriority w:val="99"/>
    <w:unhideWhenUsed/>
    <w:rsid w:val="005E165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5E165B"/>
  </w:style>
  <w:style w:type="paragraph" w:styleId="AltBilgi">
    <w:name w:val="footer"/>
    <w:basedOn w:val="Normal"/>
    <w:link w:val="AltBilgiChar"/>
    <w:uiPriority w:val="99"/>
    <w:unhideWhenUsed/>
    <w:rsid w:val="005E165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5E165B"/>
  </w:style>
  <w:style w:type="character" w:customStyle="1" w:styleId="Balk2Char">
    <w:name w:val="Başlık 2 Char"/>
    <w:basedOn w:val="VarsaylanParagrafYazTipi"/>
    <w:link w:val="Balk2"/>
    <w:uiPriority w:val="9"/>
    <w:rsid w:val="008759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75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Formunst">
    <w:name w:val="HTML Top of Form"/>
    <w:basedOn w:val="Normal"/>
    <w:next w:val="Normal"/>
    <w:link w:val="z-FormunstChar"/>
    <w:hidden/>
    <w:uiPriority w:val="99"/>
    <w:semiHidden/>
    <w:unhideWhenUsed/>
    <w:rsid w:val="002C735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FormunstChar">
    <w:name w:val="z-Formun Üstü Char"/>
    <w:basedOn w:val="VarsaylanParagrafYazTipi"/>
    <w:link w:val="z-Formunst"/>
    <w:uiPriority w:val="99"/>
    <w:semiHidden/>
    <w:rsid w:val="002C735D"/>
    <w:rPr>
      <w:rFonts w:ascii="Arial" w:eastAsia="Times New Roman" w:hAnsi="Arial" w:cs="Arial"/>
      <w:vanish/>
      <w:kern w:val="0"/>
      <w:sz w:val="16"/>
      <w:szCs w:val="16"/>
      <w14:ligatures w14:val="none"/>
    </w:rPr>
  </w:style>
  <w:style w:type="paragraph" w:styleId="ListeParagraf">
    <w:name w:val="List Paragraph"/>
    <w:basedOn w:val="Normal"/>
    <w:uiPriority w:val="34"/>
    <w:qFormat/>
    <w:rsid w:val="002C735D"/>
    <w:pPr>
      <w:ind w:left="720"/>
      <w:contextualSpacing/>
    </w:pPr>
  </w:style>
  <w:style w:type="paragraph" w:styleId="T2">
    <w:name w:val="toc 2"/>
    <w:basedOn w:val="Normal"/>
    <w:next w:val="Normal"/>
    <w:autoRedefine/>
    <w:uiPriority w:val="39"/>
    <w:unhideWhenUsed/>
    <w:rsid w:val="002A61BD"/>
    <w:pPr>
      <w:spacing w:after="100"/>
      <w:ind w:left="220"/>
    </w:pPr>
  </w:style>
  <w:style w:type="table" w:styleId="TabloKlavuzu">
    <w:name w:val="Table Grid"/>
    <w:basedOn w:val="NormalTablo"/>
    <w:uiPriority w:val="39"/>
    <w:rsid w:val="00226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sid w:val="00226E6F"/>
    <w:rPr>
      <w:rFonts w:ascii="Calibri" w:hAnsi="Calibri" w:cs="Calibri" w:hint="default"/>
      <w:b w:val="0"/>
      <w:bCs w:val="0"/>
      <w:i w:val="0"/>
      <w:iCs w:val="0"/>
      <w:color w:val="000000"/>
      <w:sz w:val="22"/>
      <w:szCs w:val="22"/>
    </w:rPr>
  </w:style>
  <w:style w:type="table" w:styleId="KlavuzTablo2-Vurgu1">
    <w:name w:val="Grid Table 2 Accent 1"/>
    <w:basedOn w:val="NormalTablo"/>
    <w:uiPriority w:val="47"/>
    <w:rsid w:val="00CF736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21">
    <w:name w:val="fontstyle21"/>
    <w:basedOn w:val="VarsaylanParagrafYazTipi"/>
    <w:rsid w:val="00932512"/>
    <w:rPr>
      <w:rFonts w:ascii="Times New Roman" w:hAnsi="Times New Roman" w:cs="Times New Roman" w:hint="default"/>
      <w:b/>
      <w:bCs/>
      <w:i w:val="0"/>
      <w:iCs w:val="0"/>
      <w:color w:val="000000"/>
      <w:sz w:val="16"/>
      <w:szCs w:val="16"/>
    </w:rPr>
  </w:style>
  <w:style w:type="character" w:customStyle="1" w:styleId="Balk3Char">
    <w:name w:val="Başlık 3 Char"/>
    <w:basedOn w:val="VarsaylanParagrafYazTipi"/>
    <w:link w:val="Balk3"/>
    <w:uiPriority w:val="9"/>
    <w:rsid w:val="00FB3885"/>
    <w:rPr>
      <w:rFonts w:ascii="Times New Roman" w:eastAsia="Times New Roman" w:hAnsi="Times New Roman" w:cs="Times New Roman"/>
      <w:b/>
      <w:bCs/>
      <w:kern w:val="0"/>
      <w:sz w:val="27"/>
      <w:szCs w:val="27"/>
      <w14:ligatures w14:val="none"/>
    </w:rPr>
  </w:style>
  <w:style w:type="table" w:styleId="KlavuzuTablo4-Vurgu1">
    <w:name w:val="Grid Table 4 Accent 1"/>
    <w:basedOn w:val="NormalTablo"/>
    <w:uiPriority w:val="49"/>
    <w:rsid w:val="00030C3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Tablo5Koyu-Vurgu5">
    <w:name w:val="List Table 5 Dark Accent 5"/>
    <w:basedOn w:val="NormalTablo"/>
    <w:uiPriority w:val="50"/>
    <w:rsid w:val="00030C38"/>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KlavuzTablo5Koyu-Vurgu1">
    <w:name w:val="Grid Table 5 Dark Accent 1"/>
    <w:basedOn w:val="NormalTablo"/>
    <w:uiPriority w:val="50"/>
    <w:rsid w:val="00030C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Gl">
    <w:name w:val="Strong"/>
    <w:basedOn w:val="VarsaylanParagrafYazTipi"/>
    <w:uiPriority w:val="22"/>
    <w:qFormat/>
    <w:rsid w:val="009D4223"/>
    <w:rPr>
      <w:b/>
      <w:bCs/>
    </w:rPr>
  </w:style>
  <w:style w:type="paragraph" w:styleId="HTMLncedenBiimlendirilmi">
    <w:name w:val="HTML Preformatted"/>
    <w:basedOn w:val="Normal"/>
    <w:link w:val="HTMLncedenBiimlendirilmiChar"/>
    <w:uiPriority w:val="99"/>
    <w:semiHidden/>
    <w:unhideWhenUsed/>
    <w:rsid w:val="001E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tr-TR"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1E11AF"/>
    <w:rPr>
      <w:rFonts w:ascii="Courier New" w:eastAsia="Times New Roman" w:hAnsi="Courier New" w:cs="Courier New"/>
      <w:kern w:val="0"/>
      <w:sz w:val="20"/>
      <w:szCs w:val="20"/>
      <w:lang w:val="tr-TR" w:eastAsia="tr-TR"/>
      <w14:ligatures w14:val="none"/>
    </w:rPr>
  </w:style>
  <w:style w:type="character" w:styleId="HTMLKodu">
    <w:name w:val="HTML Code"/>
    <w:basedOn w:val="VarsaylanParagrafYazTipi"/>
    <w:uiPriority w:val="99"/>
    <w:semiHidden/>
    <w:unhideWhenUsed/>
    <w:rsid w:val="001E11AF"/>
    <w:rPr>
      <w:rFonts w:ascii="Courier New" w:eastAsia="Times New Roman" w:hAnsi="Courier New" w:cs="Courier New"/>
      <w:sz w:val="20"/>
      <w:szCs w:val="20"/>
    </w:rPr>
  </w:style>
  <w:style w:type="table" w:styleId="KlavuzuTablo4">
    <w:name w:val="Grid Table 4"/>
    <w:basedOn w:val="NormalTablo"/>
    <w:uiPriority w:val="49"/>
    <w:rsid w:val="001E1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4861">
      <w:bodyDiv w:val="1"/>
      <w:marLeft w:val="0"/>
      <w:marRight w:val="0"/>
      <w:marTop w:val="0"/>
      <w:marBottom w:val="0"/>
      <w:divBdr>
        <w:top w:val="none" w:sz="0" w:space="0" w:color="auto"/>
        <w:left w:val="none" w:sz="0" w:space="0" w:color="auto"/>
        <w:bottom w:val="none" w:sz="0" w:space="0" w:color="auto"/>
        <w:right w:val="none" w:sz="0" w:space="0" w:color="auto"/>
      </w:divBdr>
      <w:divsChild>
        <w:div w:id="589387919">
          <w:marLeft w:val="0"/>
          <w:marRight w:val="0"/>
          <w:marTop w:val="0"/>
          <w:marBottom w:val="0"/>
          <w:divBdr>
            <w:top w:val="single" w:sz="2" w:space="0" w:color="D9D9E3"/>
            <w:left w:val="single" w:sz="2" w:space="0" w:color="D9D9E3"/>
            <w:bottom w:val="single" w:sz="2" w:space="0" w:color="D9D9E3"/>
            <w:right w:val="single" w:sz="2" w:space="0" w:color="D9D9E3"/>
          </w:divBdr>
          <w:divsChild>
            <w:div w:id="59255849">
              <w:marLeft w:val="0"/>
              <w:marRight w:val="0"/>
              <w:marTop w:val="0"/>
              <w:marBottom w:val="0"/>
              <w:divBdr>
                <w:top w:val="single" w:sz="2" w:space="0" w:color="D9D9E3"/>
                <w:left w:val="single" w:sz="2" w:space="0" w:color="D9D9E3"/>
                <w:bottom w:val="single" w:sz="2" w:space="0" w:color="D9D9E3"/>
                <w:right w:val="single" w:sz="2" w:space="0" w:color="D9D9E3"/>
              </w:divBdr>
              <w:divsChild>
                <w:div w:id="1284918127">
                  <w:marLeft w:val="0"/>
                  <w:marRight w:val="0"/>
                  <w:marTop w:val="0"/>
                  <w:marBottom w:val="0"/>
                  <w:divBdr>
                    <w:top w:val="single" w:sz="2" w:space="0" w:color="D9D9E3"/>
                    <w:left w:val="single" w:sz="2" w:space="0" w:color="D9D9E3"/>
                    <w:bottom w:val="single" w:sz="2" w:space="0" w:color="D9D9E3"/>
                    <w:right w:val="single" w:sz="2" w:space="0" w:color="D9D9E3"/>
                  </w:divBdr>
                  <w:divsChild>
                    <w:div w:id="1636832386">
                      <w:marLeft w:val="0"/>
                      <w:marRight w:val="0"/>
                      <w:marTop w:val="0"/>
                      <w:marBottom w:val="0"/>
                      <w:divBdr>
                        <w:top w:val="single" w:sz="2" w:space="0" w:color="D9D9E3"/>
                        <w:left w:val="single" w:sz="2" w:space="0" w:color="D9D9E3"/>
                        <w:bottom w:val="single" w:sz="2" w:space="0" w:color="D9D9E3"/>
                        <w:right w:val="single" w:sz="2" w:space="0" w:color="D9D9E3"/>
                      </w:divBdr>
                      <w:divsChild>
                        <w:div w:id="1785296">
                          <w:marLeft w:val="0"/>
                          <w:marRight w:val="0"/>
                          <w:marTop w:val="0"/>
                          <w:marBottom w:val="0"/>
                          <w:divBdr>
                            <w:top w:val="single" w:sz="2" w:space="0" w:color="auto"/>
                            <w:left w:val="single" w:sz="2" w:space="0" w:color="auto"/>
                            <w:bottom w:val="single" w:sz="6" w:space="0" w:color="auto"/>
                            <w:right w:val="single" w:sz="2" w:space="0" w:color="auto"/>
                          </w:divBdr>
                          <w:divsChild>
                            <w:div w:id="956911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88476">
                                  <w:marLeft w:val="0"/>
                                  <w:marRight w:val="0"/>
                                  <w:marTop w:val="0"/>
                                  <w:marBottom w:val="0"/>
                                  <w:divBdr>
                                    <w:top w:val="single" w:sz="2" w:space="0" w:color="D9D9E3"/>
                                    <w:left w:val="single" w:sz="2" w:space="0" w:color="D9D9E3"/>
                                    <w:bottom w:val="single" w:sz="2" w:space="0" w:color="D9D9E3"/>
                                    <w:right w:val="single" w:sz="2" w:space="0" w:color="D9D9E3"/>
                                  </w:divBdr>
                                  <w:divsChild>
                                    <w:div w:id="1155878592">
                                      <w:marLeft w:val="0"/>
                                      <w:marRight w:val="0"/>
                                      <w:marTop w:val="0"/>
                                      <w:marBottom w:val="0"/>
                                      <w:divBdr>
                                        <w:top w:val="single" w:sz="2" w:space="0" w:color="D9D9E3"/>
                                        <w:left w:val="single" w:sz="2" w:space="0" w:color="D9D9E3"/>
                                        <w:bottom w:val="single" w:sz="2" w:space="0" w:color="D9D9E3"/>
                                        <w:right w:val="single" w:sz="2" w:space="0" w:color="D9D9E3"/>
                                      </w:divBdr>
                                      <w:divsChild>
                                        <w:div w:id="2049840695">
                                          <w:marLeft w:val="0"/>
                                          <w:marRight w:val="0"/>
                                          <w:marTop w:val="0"/>
                                          <w:marBottom w:val="0"/>
                                          <w:divBdr>
                                            <w:top w:val="single" w:sz="2" w:space="0" w:color="D9D9E3"/>
                                            <w:left w:val="single" w:sz="2" w:space="0" w:color="D9D9E3"/>
                                            <w:bottom w:val="single" w:sz="2" w:space="0" w:color="D9D9E3"/>
                                            <w:right w:val="single" w:sz="2" w:space="0" w:color="D9D9E3"/>
                                          </w:divBdr>
                                          <w:divsChild>
                                            <w:div w:id="169661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9989462">
          <w:marLeft w:val="0"/>
          <w:marRight w:val="0"/>
          <w:marTop w:val="0"/>
          <w:marBottom w:val="0"/>
          <w:divBdr>
            <w:top w:val="none" w:sz="0" w:space="0" w:color="auto"/>
            <w:left w:val="none" w:sz="0" w:space="0" w:color="auto"/>
            <w:bottom w:val="none" w:sz="0" w:space="0" w:color="auto"/>
            <w:right w:val="none" w:sz="0" w:space="0" w:color="auto"/>
          </w:divBdr>
        </w:div>
      </w:divsChild>
    </w:div>
    <w:div w:id="108791216">
      <w:bodyDiv w:val="1"/>
      <w:marLeft w:val="0"/>
      <w:marRight w:val="0"/>
      <w:marTop w:val="0"/>
      <w:marBottom w:val="0"/>
      <w:divBdr>
        <w:top w:val="none" w:sz="0" w:space="0" w:color="auto"/>
        <w:left w:val="none" w:sz="0" w:space="0" w:color="auto"/>
        <w:bottom w:val="none" w:sz="0" w:space="0" w:color="auto"/>
        <w:right w:val="none" w:sz="0" w:space="0" w:color="auto"/>
      </w:divBdr>
    </w:div>
    <w:div w:id="120001599">
      <w:bodyDiv w:val="1"/>
      <w:marLeft w:val="0"/>
      <w:marRight w:val="0"/>
      <w:marTop w:val="0"/>
      <w:marBottom w:val="0"/>
      <w:divBdr>
        <w:top w:val="none" w:sz="0" w:space="0" w:color="auto"/>
        <w:left w:val="none" w:sz="0" w:space="0" w:color="auto"/>
        <w:bottom w:val="none" w:sz="0" w:space="0" w:color="auto"/>
        <w:right w:val="none" w:sz="0" w:space="0" w:color="auto"/>
      </w:divBdr>
    </w:div>
    <w:div w:id="301814458">
      <w:bodyDiv w:val="1"/>
      <w:marLeft w:val="0"/>
      <w:marRight w:val="0"/>
      <w:marTop w:val="0"/>
      <w:marBottom w:val="0"/>
      <w:divBdr>
        <w:top w:val="none" w:sz="0" w:space="0" w:color="auto"/>
        <w:left w:val="none" w:sz="0" w:space="0" w:color="auto"/>
        <w:bottom w:val="none" w:sz="0" w:space="0" w:color="auto"/>
        <w:right w:val="none" w:sz="0" w:space="0" w:color="auto"/>
      </w:divBdr>
    </w:div>
    <w:div w:id="319116195">
      <w:bodyDiv w:val="1"/>
      <w:marLeft w:val="0"/>
      <w:marRight w:val="0"/>
      <w:marTop w:val="0"/>
      <w:marBottom w:val="0"/>
      <w:divBdr>
        <w:top w:val="none" w:sz="0" w:space="0" w:color="auto"/>
        <w:left w:val="none" w:sz="0" w:space="0" w:color="auto"/>
        <w:bottom w:val="none" w:sz="0" w:space="0" w:color="auto"/>
        <w:right w:val="none" w:sz="0" w:space="0" w:color="auto"/>
      </w:divBdr>
    </w:div>
    <w:div w:id="567035037">
      <w:bodyDiv w:val="1"/>
      <w:marLeft w:val="0"/>
      <w:marRight w:val="0"/>
      <w:marTop w:val="0"/>
      <w:marBottom w:val="0"/>
      <w:divBdr>
        <w:top w:val="none" w:sz="0" w:space="0" w:color="auto"/>
        <w:left w:val="none" w:sz="0" w:space="0" w:color="auto"/>
        <w:bottom w:val="none" w:sz="0" w:space="0" w:color="auto"/>
        <w:right w:val="none" w:sz="0" w:space="0" w:color="auto"/>
      </w:divBdr>
    </w:div>
    <w:div w:id="573667707">
      <w:bodyDiv w:val="1"/>
      <w:marLeft w:val="0"/>
      <w:marRight w:val="0"/>
      <w:marTop w:val="0"/>
      <w:marBottom w:val="0"/>
      <w:divBdr>
        <w:top w:val="none" w:sz="0" w:space="0" w:color="auto"/>
        <w:left w:val="none" w:sz="0" w:space="0" w:color="auto"/>
        <w:bottom w:val="none" w:sz="0" w:space="0" w:color="auto"/>
        <w:right w:val="none" w:sz="0" w:space="0" w:color="auto"/>
      </w:divBdr>
    </w:div>
    <w:div w:id="595208693">
      <w:bodyDiv w:val="1"/>
      <w:marLeft w:val="0"/>
      <w:marRight w:val="0"/>
      <w:marTop w:val="0"/>
      <w:marBottom w:val="0"/>
      <w:divBdr>
        <w:top w:val="none" w:sz="0" w:space="0" w:color="auto"/>
        <w:left w:val="none" w:sz="0" w:space="0" w:color="auto"/>
        <w:bottom w:val="none" w:sz="0" w:space="0" w:color="auto"/>
        <w:right w:val="none" w:sz="0" w:space="0" w:color="auto"/>
      </w:divBdr>
    </w:div>
    <w:div w:id="630476486">
      <w:bodyDiv w:val="1"/>
      <w:marLeft w:val="0"/>
      <w:marRight w:val="0"/>
      <w:marTop w:val="0"/>
      <w:marBottom w:val="0"/>
      <w:divBdr>
        <w:top w:val="none" w:sz="0" w:space="0" w:color="auto"/>
        <w:left w:val="none" w:sz="0" w:space="0" w:color="auto"/>
        <w:bottom w:val="none" w:sz="0" w:space="0" w:color="auto"/>
        <w:right w:val="none" w:sz="0" w:space="0" w:color="auto"/>
      </w:divBdr>
    </w:div>
    <w:div w:id="724790477">
      <w:bodyDiv w:val="1"/>
      <w:marLeft w:val="0"/>
      <w:marRight w:val="0"/>
      <w:marTop w:val="0"/>
      <w:marBottom w:val="0"/>
      <w:divBdr>
        <w:top w:val="none" w:sz="0" w:space="0" w:color="auto"/>
        <w:left w:val="none" w:sz="0" w:space="0" w:color="auto"/>
        <w:bottom w:val="none" w:sz="0" w:space="0" w:color="auto"/>
        <w:right w:val="none" w:sz="0" w:space="0" w:color="auto"/>
      </w:divBdr>
    </w:div>
    <w:div w:id="778796912">
      <w:bodyDiv w:val="1"/>
      <w:marLeft w:val="0"/>
      <w:marRight w:val="0"/>
      <w:marTop w:val="0"/>
      <w:marBottom w:val="0"/>
      <w:divBdr>
        <w:top w:val="none" w:sz="0" w:space="0" w:color="auto"/>
        <w:left w:val="none" w:sz="0" w:space="0" w:color="auto"/>
        <w:bottom w:val="none" w:sz="0" w:space="0" w:color="auto"/>
        <w:right w:val="none" w:sz="0" w:space="0" w:color="auto"/>
      </w:divBdr>
    </w:div>
    <w:div w:id="864295933">
      <w:bodyDiv w:val="1"/>
      <w:marLeft w:val="0"/>
      <w:marRight w:val="0"/>
      <w:marTop w:val="0"/>
      <w:marBottom w:val="0"/>
      <w:divBdr>
        <w:top w:val="none" w:sz="0" w:space="0" w:color="auto"/>
        <w:left w:val="none" w:sz="0" w:space="0" w:color="auto"/>
        <w:bottom w:val="none" w:sz="0" w:space="0" w:color="auto"/>
        <w:right w:val="none" w:sz="0" w:space="0" w:color="auto"/>
      </w:divBdr>
    </w:div>
    <w:div w:id="925453896">
      <w:bodyDiv w:val="1"/>
      <w:marLeft w:val="0"/>
      <w:marRight w:val="0"/>
      <w:marTop w:val="0"/>
      <w:marBottom w:val="0"/>
      <w:divBdr>
        <w:top w:val="none" w:sz="0" w:space="0" w:color="auto"/>
        <w:left w:val="none" w:sz="0" w:space="0" w:color="auto"/>
        <w:bottom w:val="none" w:sz="0" w:space="0" w:color="auto"/>
        <w:right w:val="none" w:sz="0" w:space="0" w:color="auto"/>
      </w:divBdr>
    </w:div>
    <w:div w:id="1070810572">
      <w:bodyDiv w:val="1"/>
      <w:marLeft w:val="0"/>
      <w:marRight w:val="0"/>
      <w:marTop w:val="0"/>
      <w:marBottom w:val="0"/>
      <w:divBdr>
        <w:top w:val="none" w:sz="0" w:space="0" w:color="auto"/>
        <w:left w:val="none" w:sz="0" w:space="0" w:color="auto"/>
        <w:bottom w:val="none" w:sz="0" w:space="0" w:color="auto"/>
        <w:right w:val="none" w:sz="0" w:space="0" w:color="auto"/>
      </w:divBdr>
      <w:divsChild>
        <w:div w:id="1495225645">
          <w:marLeft w:val="0"/>
          <w:marRight w:val="0"/>
          <w:marTop w:val="0"/>
          <w:marBottom w:val="0"/>
          <w:divBdr>
            <w:top w:val="none" w:sz="0" w:space="0" w:color="auto"/>
            <w:left w:val="none" w:sz="0" w:space="0" w:color="auto"/>
            <w:bottom w:val="none" w:sz="0" w:space="0" w:color="auto"/>
            <w:right w:val="none" w:sz="0" w:space="0" w:color="auto"/>
          </w:divBdr>
          <w:divsChild>
            <w:div w:id="2139713826">
              <w:marLeft w:val="0"/>
              <w:marRight w:val="0"/>
              <w:marTop w:val="0"/>
              <w:marBottom w:val="0"/>
              <w:divBdr>
                <w:top w:val="none" w:sz="0" w:space="0" w:color="auto"/>
                <w:left w:val="none" w:sz="0" w:space="0" w:color="auto"/>
                <w:bottom w:val="none" w:sz="0" w:space="0" w:color="auto"/>
                <w:right w:val="none" w:sz="0" w:space="0" w:color="auto"/>
              </w:divBdr>
              <w:divsChild>
                <w:div w:id="1043553213">
                  <w:marLeft w:val="0"/>
                  <w:marRight w:val="0"/>
                  <w:marTop w:val="0"/>
                  <w:marBottom w:val="0"/>
                  <w:divBdr>
                    <w:top w:val="none" w:sz="0" w:space="0" w:color="auto"/>
                    <w:left w:val="none" w:sz="0" w:space="0" w:color="auto"/>
                    <w:bottom w:val="none" w:sz="0" w:space="0" w:color="auto"/>
                    <w:right w:val="none" w:sz="0" w:space="0" w:color="auto"/>
                  </w:divBdr>
                  <w:divsChild>
                    <w:div w:id="21151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74839">
      <w:bodyDiv w:val="1"/>
      <w:marLeft w:val="0"/>
      <w:marRight w:val="0"/>
      <w:marTop w:val="0"/>
      <w:marBottom w:val="0"/>
      <w:divBdr>
        <w:top w:val="none" w:sz="0" w:space="0" w:color="auto"/>
        <w:left w:val="none" w:sz="0" w:space="0" w:color="auto"/>
        <w:bottom w:val="none" w:sz="0" w:space="0" w:color="auto"/>
        <w:right w:val="none" w:sz="0" w:space="0" w:color="auto"/>
      </w:divBdr>
      <w:divsChild>
        <w:div w:id="272783669">
          <w:marLeft w:val="0"/>
          <w:marRight w:val="0"/>
          <w:marTop w:val="0"/>
          <w:marBottom w:val="0"/>
          <w:divBdr>
            <w:top w:val="single" w:sz="2" w:space="0" w:color="D9D9E3"/>
            <w:left w:val="single" w:sz="2" w:space="0" w:color="D9D9E3"/>
            <w:bottom w:val="single" w:sz="2" w:space="0" w:color="D9D9E3"/>
            <w:right w:val="single" w:sz="2" w:space="0" w:color="D9D9E3"/>
          </w:divBdr>
          <w:divsChild>
            <w:div w:id="17002581">
              <w:marLeft w:val="0"/>
              <w:marRight w:val="0"/>
              <w:marTop w:val="0"/>
              <w:marBottom w:val="0"/>
              <w:divBdr>
                <w:top w:val="single" w:sz="2" w:space="0" w:color="D9D9E3"/>
                <w:left w:val="single" w:sz="2" w:space="0" w:color="D9D9E3"/>
                <w:bottom w:val="single" w:sz="2" w:space="0" w:color="D9D9E3"/>
                <w:right w:val="single" w:sz="2" w:space="0" w:color="D9D9E3"/>
              </w:divBdr>
              <w:divsChild>
                <w:div w:id="1332297175">
                  <w:marLeft w:val="0"/>
                  <w:marRight w:val="0"/>
                  <w:marTop w:val="0"/>
                  <w:marBottom w:val="0"/>
                  <w:divBdr>
                    <w:top w:val="single" w:sz="2" w:space="0" w:color="D9D9E3"/>
                    <w:left w:val="single" w:sz="2" w:space="0" w:color="D9D9E3"/>
                    <w:bottom w:val="single" w:sz="2" w:space="0" w:color="D9D9E3"/>
                    <w:right w:val="single" w:sz="2" w:space="0" w:color="D9D9E3"/>
                  </w:divBdr>
                  <w:divsChild>
                    <w:div w:id="598488086">
                      <w:marLeft w:val="0"/>
                      <w:marRight w:val="0"/>
                      <w:marTop w:val="0"/>
                      <w:marBottom w:val="0"/>
                      <w:divBdr>
                        <w:top w:val="single" w:sz="2" w:space="0" w:color="D9D9E3"/>
                        <w:left w:val="single" w:sz="2" w:space="0" w:color="D9D9E3"/>
                        <w:bottom w:val="single" w:sz="2" w:space="0" w:color="D9D9E3"/>
                        <w:right w:val="single" w:sz="2" w:space="0" w:color="D9D9E3"/>
                      </w:divBdr>
                      <w:divsChild>
                        <w:div w:id="431703266">
                          <w:marLeft w:val="0"/>
                          <w:marRight w:val="0"/>
                          <w:marTop w:val="0"/>
                          <w:marBottom w:val="0"/>
                          <w:divBdr>
                            <w:top w:val="single" w:sz="2" w:space="0" w:color="auto"/>
                            <w:left w:val="single" w:sz="2" w:space="0" w:color="auto"/>
                            <w:bottom w:val="single" w:sz="6" w:space="0" w:color="auto"/>
                            <w:right w:val="single" w:sz="2" w:space="0" w:color="auto"/>
                          </w:divBdr>
                          <w:divsChild>
                            <w:div w:id="1204292656">
                              <w:marLeft w:val="0"/>
                              <w:marRight w:val="0"/>
                              <w:marTop w:val="100"/>
                              <w:marBottom w:val="100"/>
                              <w:divBdr>
                                <w:top w:val="single" w:sz="2" w:space="0" w:color="D9D9E3"/>
                                <w:left w:val="single" w:sz="2" w:space="0" w:color="D9D9E3"/>
                                <w:bottom w:val="single" w:sz="2" w:space="0" w:color="D9D9E3"/>
                                <w:right w:val="single" w:sz="2" w:space="0" w:color="D9D9E3"/>
                              </w:divBdr>
                              <w:divsChild>
                                <w:div w:id="371610498">
                                  <w:marLeft w:val="0"/>
                                  <w:marRight w:val="0"/>
                                  <w:marTop w:val="0"/>
                                  <w:marBottom w:val="0"/>
                                  <w:divBdr>
                                    <w:top w:val="single" w:sz="2" w:space="0" w:color="D9D9E3"/>
                                    <w:left w:val="single" w:sz="2" w:space="0" w:color="D9D9E3"/>
                                    <w:bottom w:val="single" w:sz="2" w:space="0" w:color="D9D9E3"/>
                                    <w:right w:val="single" w:sz="2" w:space="0" w:color="D9D9E3"/>
                                  </w:divBdr>
                                  <w:divsChild>
                                    <w:div w:id="42948815">
                                      <w:marLeft w:val="0"/>
                                      <w:marRight w:val="0"/>
                                      <w:marTop w:val="0"/>
                                      <w:marBottom w:val="0"/>
                                      <w:divBdr>
                                        <w:top w:val="single" w:sz="2" w:space="0" w:color="D9D9E3"/>
                                        <w:left w:val="single" w:sz="2" w:space="0" w:color="D9D9E3"/>
                                        <w:bottom w:val="single" w:sz="2" w:space="0" w:color="D9D9E3"/>
                                        <w:right w:val="single" w:sz="2" w:space="0" w:color="D9D9E3"/>
                                      </w:divBdr>
                                      <w:divsChild>
                                        <w:div w:id="1150554727">
                                          <w:marLeft w:val="0"/>
                                          <w:marRight w:val="0"/>
                                          <w:marTop w:val="0"/>
                                          <w:marBottom w:val="0"/>
                                          <w:divBdr>
                                            <w:top w:val="single" w:sz="2" w:space="0" w:color="D9D9E3"/>
                                            <w:left w:val="single" w:sz="2" w:space="0" w:color="D9D9E3"/>
                                            <w:bottom w:val="single" w:sz="2" w:space="0" w:color="D9D9E3"/>
                                            <w:right w:val="single" w:sz="2" w:space="0" w:color="D9D9E3"/>
                                          </w:divBdr>
                                          <w:divsChild>
                                            <w:div w:id="3476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3524901">
          <w:marLeft w:val="0"/>
          <w:marRight w:val="0"/>
          <w:marTop w:val="0"/>
          <w:marBottom w:val="0"/>
          <w:divBdr>
            <w:top w:val="none" w:sz="0" w:space="0" w:color="auto"/>
            <w:left w:val="none" w:sz="0" w:space="0" w:color="auto"/>
            <w:bottom w:val="none" w:sz="0" w:space="0" w:color="auto"/>
            <w:right w:val="none" w:sz="0" w:space="0" w:color="auto"/>
          </w:divBdr>
        </w:div>
      </w:divsChild>
    </w:div>
    <w:div w:id="1127090002">
      <w:bodyDiv w:val="1"/>
      <w:marLeft w:val="0"/>
      <w:marRight w:val="0"/>
      <w:marTop w:val="0"/>
      <w:marBottom w:val="0"/>
      <w:divBdr>
        <w:top w:val="none" w:sz="0" w:space="0" w:color="auto"/>
        <w:left w:val="none" w:sz="0" w:space="0" w:color="auto"/>
        <w:bottom w:val="none" w:sz="0" w:space="0" w:color="auto"/>
        <w:right w:val="none" w:sz="0" w:space="0" w:color="auto"/>
      </w:divBdr>
    </w:div>
    <w:div w:id="1215191263">
      <w:bodyDiv w:val="1"/>
      <w:marLeft w:val="0"/>
      <w:marRight w:val="0"/>
      <w:marTop w:val="0"/>
      <w:marBottom w:val="0"/>
      <w:divBdr>
        <w:top w:val="none" w:sz="0" w:space="0" w:color="auto"/>
        <w:left w:val="none" w:sz="0" w:space="0" w:color="auto"/>
        <w:bottom w:val="none" w:sz="0" w:space="0" w:color="auto"/>
        <w:right w:val="none" w:sz="0" w:space="0" w:color="auto"/>
      </w:divBdr>
    </w:div>
    <w:div w:id="1227572738">
      <w:bodyDiv w:val="1"/>
      <w:marLeft w:val="0"/>
      <w:marRight w:val="0"/>
      <w:marTop w:val="0"/>
      <w:marBottom w:val="0"/>
      <w:divBdr>
        <w:top w:val="none" w:sz="0" w:space="0" w:color="auto"/>
        <w:left w:val="none" w:sz="0" w:space="0" w:color="auto"/>
        <w:bottom w:val="none" w:sz="0" w:space="0" w:color="auto"/>
        <w:right w:val="none" w:sz="0" w:space="0" w:color="auto"/>
      </w:divBdr>
    </w:div>
    <w:div w:id="1239444349">
      <w:bodyDiv w:val="1"/>
      <w:marLeft w:val="0"/>
      <w:marRight w:val="0"/>
      <w:marTop w:val="0"/>
      <w:marBottom w:val="0"/>
      <w:divBdr>
        <w:top w:val="none" w:sz="0" w:space="0" w:color="auto"/>
        <w:left w:val="none" w:sz="0" w:space="0" w:color="auto"/>
        <w:bottom w:val="none" w:sz="0" w:space="0" w:color="auto"/>
        <w:right w:val="none" w:sz="0" w:space="0" w:color="auto"/>
      </w:divBdr>
    </w:div>
    <w:div w:id="1297641599">
      <w:bodyDiv w:val="1"/>
      <w:marLeft w:val="0"/>
      <w:marRight w:val="0"/>
      <w:marTop w:val="0"/>
      <w:marBottom w:val="0"/>
      <w:divBdr>
        <w:top w:val="none" w:sz="0" w:space="0" w:color="auto"/>
        <w:left w:val="none" w:sz="0" w:space="0" w:color="auto"/>
        <w:bottom w:val="none" w:sz="0" w:space="0" w:color="auto"/>
        <w:right w:val="none" w:sz="0" w:space="0" w:color="auto"/>
      </w:divBdr>
    </w:div>
    <w:div w:id="1323042171">
      <w:bodyDiv w:val="1"/>
      <w:marLeft w:val="0"/>
      <w:marRight w:val="0"/>
      <w:marTop w:val="0"/>
      <w:marBottom w:val="0"/>
      <w:divBdr>
        <w:top w:val="none" w:sz="0" w:space="0" w:color="auto"/>
        <w:left w:val="none" w:sz="0" w:space="0" w:color="auto"/>
        <w:bottom w:val="none" w:sz="0" w:space="0" w:color="auto"/>
        <w:right w:val="none" w:sz="0" w:space="0" w:color="auto"/>
      </w:divBdr>
    </w:div>
    <w:div w:id="1394888472">
      <w:bodyDiv w:val="1"/>
      <w:marLeft w:val="0"/>
      <w:marRight w:val="0"/>
      <w:marTop w:val="0"/>
      <w:marBottom w:val="0"/>
      <w:divBdr>
        <w:top w:val="none" w:sz="0" w:space="0" w:color="auto"/>
        <w:left w:val="none" w:sz="0" w:space="0" w:color="auto"/>
        <w:bottom w:val="none" w:sz="0" w:space="0" w:color="auto"/>
        <w:right w:val="none" w:sz="0" w:space="0" w:color="auto"/>
      </w:divBdr>
    </w:div>
    <w:div w:id="1457720457">
      <w:bodyDiv w:val="1"/>
      <w:marLeft w:val="0"/>
      <w:marRight w:val="0"/>
      <w:marTop w:val="0"/>
      <w:marBottom w:val="0"/>
      <w:divBdr>
        <w:top w:val="none" w:sz="0" w:space="0" w:color="auto"/>
        <w:left w:val="none" w:sz="0" w:space="0" w:color="auto"/>
        <w:bottom w:val="none" w:sz="0" w:space="0" w:color="auto"/>
        <w:right w:val="none" w:sz="0" w:space="0" w:color="auto"/>
      </w:divBdr>
    </w:div>
    <w:div w:id="1483086804">
      <w:bodyDiv w:val="1"/>
      <w:marLeft w:val="0"/>
      <w:marRight w:val="0"/>
      <w:marTop w:val="0"/>
      <w:marBottom w:val="0"/>
      <w:divBdr>
        <w:top w:val="none" w:sz="0" w:space="0" w:color="auto"/>
        <w:left w:val="none" w:sz="0" w:space="0" w:color="auto"/>
        <w:bottom w:val="none" w:sz="0" w:space="0" w:color="auto"/>
        <w:right w:val="none" w:sz="0" w:space="0" w:color="auto"/>
      </w:divBdr>
    </w:div>
    <w:div w:id="1506899958">
      <w:bodyDiv w:val="1"/>
      <w:marLeft w:val="0"/>
      <w:marRight w:val="0"/>
      <w:marTop w:val="0"/>
      <w:marBottom w:val="0"/>
      <w:divBdr>
        <w:top w:val="none" w:sz="0" w:space="0" w:color="auto"/>
        <w:left w:val="none" w:sz="0" w:space="0" w:color="auto"/>
        <w:bottom w:val="none" w:sz="0" w:space="0" w:color="auto"/>
        <w:right w:val="none" w:sz="0" w:space="0" w:color="auto"/>
      </w:divBdr>
    </w:div>
    <w:div w:id="1540897210">
      <w:bodyDiv w:val="1"/>
      <w:marLeft w:val="0"/>
      <w:marRight w:val="0"/>
      <w:marTop w:val="0"/>
      <w:marBottom w:val="0"/>
      <w:divBdr>
        <w:top w:val="none" w:sz="0" w:space="0" w:color="auto"/>
        <w:left w:val="none" w:sz="0" w:space="0" w:color="auto"/>
        <w:bottom w:val="none" w:sz="0" w:space="0" w:color="auto"/>
        <w:right w:val="none" w:sz="0" w:space="0" w:color="auto"/>
      </w:divBdr>
    </w:div>
    <w:div w:id="1585605638">
      <w:bodyDiv w:val="1"/>
      <w:marLeft w:val="0"/>
      <w:marRight w:val="0"/>
      <w:marTop w:val="0"/>
      <w:marBottom w:val="0"/>
      <w:divBdr>
        <w:top w:val="none" w:sz="0" w:space="0" w:color="auto"/>
        <w:left w:val="none" w:sz="0" w:space="0" w:color="auto"/>
        <w:bottom w:val="none" w:sz="0" w:space="0" w:color="auto"/>
        <w:right w:val="none" w:sz="0" w:space="0" w:color="auto"/>
      </w:divBdr>
    </w:div>
    <w:div w:id="1600330727">
      <w:bodyDiv w:val="1"/>
      <w:marLeft w:val="0"/>
      <w:marRight w:val="0"/>
      <w:marTop w:val="0"/>
      <w:marBottom w:val="0"/>
      <w:divBdr>
        <w:top w:val="none" w:sz="0" w:space="0" w:color="auto"/>
        <w:left w:val="none" w:sz="0" w:space="0" w:color="auto"/>
        <w:bottom w:val="none" w:sz="0" w:space="0" w:color="auto"/>
        <w:right w:val="none" w:sz="0" w:space="0" w:color="auto"/>
      </w:divBdr>
    </w:div>
    <w:div w:id="1640380403">
      <w:bodyDiv w:val="1"/>
      <w:marLeft w:val="0"/>
      <w:marRight w:val="0"/>
      <w:marTop w:val="0"/>
      <w:marBottom w:val="0"/>
      <w:divBdr>
        <w:top w:val="none" w:sz="0" w:space="0" w:color="auto"/>
        <w:left w:val="none" w:sz="0" w:space="0" w:color="auto"/>
        <w:bottom w:val="none" w:sz="0" w:space="0" w:color="auto"/>
        <w:right w:val="none" w:sz="0" w:space="0" w:color="auto"/>
      </w:divBdr>
    </w:div>
    <w:div w:id="1648508222">
      <w:bodyDiv w:val="1"/>
      <w:marLeft w:val="0"/>
      <w:marRight w:val="0"/>
      <w:marTop w:val="0"/>
      <w:marBottom w:val="0"/>
      <w:divBdr>
        <w:top w:val="none" w:sz="0" w:space="0" w:color="auto"/>
        <w:left w:val="none" w:sz="0" w:space="0" w:color="auto"/>
        <w:bottom w:val="none" w:sz="0" w:space="0" w:color="auto"/>
        <w:right w:val="none" w:sz="0" w:space="0" w:color="auto"/>
      </w:divBdr>
    </w:div>
    <w:div w:id="1758332643">
      <w:bodyDiv w:val="1"/>
      <w:marLeft w:val="0"/>
      <w:marRight w:val="0"/>
      <w:marTop w:val="0"/>
      <w:marBottom w:val="0"/>
      <w:divBdr>
        <w:top w:val="none" w:sz="0" w:space="0" w:color="auto"/>
        <w:left w:val="none" w:sz="0" w:space="0" w:color="auto"/>
        <w:bottom w:val="none" w:sz="0" w:space="0" w:color="auto"/>
        <w:right w:val="none" w:sz="0" w:space="0" w:color="auto"/>
      </w:divBdr>
    </w:div>
    <w:div w:id="1826821430">
      <w:bodyDiv w:val="1"/>
      <w:marLeft w:val="0"/>
      <w:marRight w:val="0"/>
      <w:marTop w:val="0"/>
      <w:marBottom w:val="0"/>
      <w:divBdr>
        <w:top w:val="none" w:sz="0" w:space="0" w:color="auto"/>
        <w:left w:val="none" w:sz="0" w:space="0" w:color="auto"/>
        <w:bottom w:val="none" w:sz="0" w:space="0" w:color="auto"/>
        <w:right w:val="none" w:sz="0" w:space="0" w:color="auto"/>
      </w:divBdr>
    </w:div>
    <w:div w:id="1877816599">
      <w:bodyDiv w:val="1"/>
      <w:marLeft w:val="0"/>
      <w:marRight w:val="0"/>
      <w:marTop w:val="0"/>
      <w:marBottom w:val="0"/>
      <w:divBdr>
        <w:top w:val="none" w:sz="0" w:space="0" w:color="auto"/>
        <w:left w:val="none" w:sz="0" w:space="0" w:color="auto"/>
        <w:bottom w:val="none" w:sz="0" w:space="0" w:color="auto"/>
        <w:right w:val="none" w:sz="0" w:space="0" w:color="auto"/>
      </w:divBdr>
    </w:div>
    <w:div w:id="1979800664">
      <w:bodyDiv w:val="1"/>
      <w:marLeft w:val="0"/>
      <w:marRight w:val="0"/>
      <w:marTop w:val="0"/>
      <w:marBottom w:val="0"/>
      <w:divBdr>
        <w:top w:val="none" w:sz="0" w:space="0" w:color="auto"/>
        <w:left w:val="none" w:sz="0" w:space="0" w:color="auto"/>
        <w:bottom w:val="none" w:sz="0" w:space="0" w:color="auto"/>
        <w:right w:val="none" w:sz="0" w:space="0" w:color="auto"/>
      </w:divBdr>
    </w:div>
    <w:div w:id="2015377295">
      <w:bodyDiv w:val="1"/>
      <w:marLeft w:val="0"/>
      <w:marRight w:val="0"/>
      <w:marTop w:val="0"/>
      <w:marBottom w:val="0"/>
      <w:divBdr>
        <w:top w:val="none" w:sz="0" w:space="0" w:color="auto"/>
        <w:left w:val="none" w:sz="0" w:space="0" w:color="auto"/>
        <w:bottom w:val="none" w:sz="0" w:space="0" w:color="auto"/>
        <w:right w:val="none" w:sz="0" w:space="0" w:color="auto"/>
      </w:divBdr>
    </w:div>
    <w:div w:id="21114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E9CD9-DBBF-4BE5-BA6A-9D05C280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1210</Words>
  <Characters>6899</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KATITAŞ</dc:creator>
  <cp:keywords/>
  <dc:description/>
  <cp:lastModifiedBy>Enes İbiş</cp:lastModifiedBy>
  <cp:revision>14</cp:revision>
  <dcterms:created xsi:type="dcterms:W3CDTF">2023-04-29T05:23:00Z</dcterms:created>
  <dcterms:modified xsi:type="dcterms:W3CDTF">2024-05-25T20:13:00Z</dcterms:modified>
</cp:coreProperties>
</file>