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deneme6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oyuntipi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 = new System.Windows.Forms.LinkLabel();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this.button2.BackgroundImage = global::deneme6.Properties.Resources.turuncu;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this.button2.BackgroundImageLayout = System.Windows.Forms.ImageLayout.Stretch;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System.Drawing.Point(144, 135);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System.Drawing.Size(233, 43);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"2 Kişilik";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this.button1.BackgroundImage = global::deneme6.Properties.Resources.turuncu;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this.button1.BackgroundImageLayout = System.Windows.Forms.ImageLayout.Stretch;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System.Drawing.Point(144, 86);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System.Drawing.Size(233, 43);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"1 Kişilik";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linkLabel1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this.linkLabel1.AutoSize = true;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this.linkLabel1.BackColor = System.Drawing.Color.Transparent;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this.linkLabel1.Cursor = System.Windows.Forms.Cursors.Hand;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this.linkLabel1.Location = new System.Drawing.Point(242, 199);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this.linkLabel1.Name = "linkLabel1";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this.linkLabel1.Size = new System.Drawing.Size(46, 13);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this.linkLabel1.TabIndex = 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this.linkLabel1.TabStop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this.linkLabel1.Text = "tıklayınız";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this.linkLabel1.LinkClicked += new System.Windows.Forms.LinkLabelLinkClickedEventHandler(this.linkLabel1_LinkClicked);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this.label1.BackColor = System.Drawing.Color.Transparent;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System.Drawing.Point(157, 199);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System.Drawing.Size(79, 13);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3;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"detaylı biligi için";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oyuntipi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 = global::deneme6.Properties.Resources.takımların_amblemleri;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System.Drawing.Size(462, 334);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this.Controls.Add(this.linkLabel1);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"oyuntipi";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"oyuntipi";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System.EventHandler(this.oyuntipi_Load);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System.Windows.Forms.LinkLabel linkLabel1;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System.Windows.Forms.Button button1;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