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5923" w14:textId="77777777" w:rsidR="003F2756" w:rsidRPr="00921A2C" w:rsidRDefault="003F2756" w:rsidP="003F2756">
      <w:pPr>
        <w:spacing w:before="78" w:line="362" w:lineRule="auto"/>
        <w:ind w:left="279" w:right="873"/>
        <w:jc w:val="center"/>
        <w:rPr>
          <w:rFonts w:ascii="Times New Roman" w:hAnsi="Times New Roman"/>
          <w:b/>
          <w:sz w:val="28"/>
          <w:lang w:val="pl-PL"/>
        </w:rPr>
      </w:pPr>
      <w:r w:rsidRPr="00921A2C">
        <w:rPr>
          <w:rFonts w:ascii="Times New Roman" w:hAnsi="Times New Roman"/>
          <w:b/>
          <w:spacing w:val="-2"/>
          <w:sz w:val="28"/>
          <w:lang w:val="pl-PL"/>
        </w:rPr>
        <w:t>MENEDŻERSKA</w:t>
      </w:r>
      <w:r w:rsidRPr="00921A2C">
        <w:rPr>
          <w:rFonts w:ascii="Times New Roman" w:hAnsi="Times New Roman"/>
          <w:b/>
          <w:spacing w:val="-31"/>
          <w:sz w:val="28"/>
          <w:lang w:val="pl-PL"/>
        </w:rPr>
        <w:t xml:space="preserve"> </w:t>
      </w:r>
      <w:r w:rsidRPr="00921A2C">
        <w:rPr>
          <w:rFonts w:ascii="Times New Roman" w:hAnsi="Times New Roman"/>
          <w:b/>
          <w:spacing w:val="-2"/>
          <w:sz w:val="28"/>
          <w:lang w:val="pl-PL"/>
        </w:rPr>
        <w:t>AKADEMIA</w:t>
      </w:r>
      <w:r w:rsidRPr="00921A2C">
        <w:rPr>
          <w:rFonts w:ascii="Times New Roman" w:hAnsi="Times New Roman"/>
          <w:b/>
          <w:spacing w:val="-15"/>
          <w:sz w:val="28"/>
          <w:lang w:val="pl-PL"/>
        </w:rPr>
        <w:t xml:space="preserve"> </w:t>
      </w:r>
      <w:r w:rsidRPr="00921A2C">
        <w:rPr>
          <w:rFonts w:ascii="Times New Roman" w:hAnsi="Times New Roman"/>
          <w:b/>
          <w:spacing w:val="-2"/>
          <w:sz w:val="28"/>
          <w:lang w:val="pl-PL"/>
        </w:rPr>
        <w:t>NAUK STOSOWANYCH</w:t>
      </w:r>
      <w:r w:rsidRPr="00921A2C">
        <w:rPr>
          <w:rFonts w:ascii="Times New Roman" w:hAnsi="Times New Roman"/>
          <w:b/>
          <w:spacing w:val="-5"/>
          <w:sz w:val="28"/>
          <w:lang w:val="pl-PL"/>
        </w:rPr>
        <w:t xml:space="preserve"> </w:t>
      </w:r>
      <w:r w:rsidRPr="00921A2C">
        <w:rPr>
          <w:rFonts w:ascii="Times New Roman" w:hAnsi="Times New Roman"/>
          <w:b/>
          <w:spacing w:val="-2"/>
          <w:sz w:val="28"/>
          <w:lang w:val="pl-PL"/>
        </w:rPr>
        <w:t>W WARSZAWIE</w:t>
      </w:r>
    </w:p>
    <w:p w14:paraId="02AAAE11" w14:textId="77777777" w:rsidR="003F2756" w:rsidRPr="00B449AE" w:rsidRDefault="003F2756" w:rsidP="003F2756">
      <w:pPr>
        <w:pStyle w:val="GvdeMetni"/>
        <w:rPr>
          <w:rFonts w:ascii="Times New Roman"/>
          <w:b/>
          <w:sz w:val="20"/>
          <w:lang w:val="pl-PL"/>
        </w:rPr>
      </w:pPr>
    </w:p>
    <w:p w14:paraId="68E478DF" w14:textId="77777777" w:rsidR="003F2756" w:rsidRPr="00B449AE" w:rsidRDefault="003F2756" w:rsidP="003F2756">
      <w:pPr>
        <w:pStyle w:val="GvdeMetni"/>
        <w:rPr>
          <w:rFonts w:ascii="Times New Roman"/>
          <w:b/>
          <w:sz w:val="20"/>
          <w:lang w:val="pl-PL"/>
        </w:rPr>
      </w:pPr>
    </w:p>
    <w:p w14:paraId="1FFDF3C9" w14:textId="77777777" w:rsidR="003F2756" w:rsidRPr="00B449AE" w:rsidRDefault="003F2756" w:rsidP="003F2756">
      <w:pPr>
        <w:pStyle w:val="GvdeMetni"/>
        <w:rPr>
          <w:rFonts w:ascii="Times New Roman"/>
          <w:b/>
          <w:sz w:val="20"/>
          <w:lang w:val="pl-PL"/>
        </w:rPr>
      </w:pPr>
    </w:p>
    <w:p w14:paraId="6C7E184B" w14:textId="77777777" w:rsidR="003F2756" w:rsidRPr="00B449AE" w:rsidRDefault="003F2756" w:rsidP="003F2756">
      <w:pPr>
        <w:pStyle w:val="GvdeMetni"/>
        <w:rPr>
          <w:rFonts w:ascii="Times New Roman"/>
          <w:b/>
          <w:sz w:val="20"/>
          <w:lang w:val="pl-PL"/>
        </w:rPr>
      </w:pPr>
    </w:p>
    <w:p w14:paraId="3C76F0E1" w14:textId="77777777" w:rsidR="003F2756" w:rsidRPr="00B449AE" w:rsidRDefault="003F2756" w:rsidP="003F2756">
      <w:pPr>
        <w:pStyle w:val="GvdeMetni"/>
        <w:rPr>
          <w:rFonts w:ascii="Times New Roman"/>
          <w:b/>
          <w:sz w:val="20"/>
          <w:lang w:val="pl-PL"/>
        </w:rPr>
      </w:pPr>
    </w:p>
    <w:p w14:paraId="3A03B67D" w14:textId="77777777" w:rsidR="003F2756" w:rsidRPr="00B449AE" w:rsidRDefault="003F2756" w:rsidP="003F2756">
      <w:pPr>
        <w:pStyle w:val="GvdeMetni"/>
        <w:spacing w:before="3"/>
        <w:rPr>
          <w:rFonts w:ascii="Times New Roman"/>
          <w:b/>
          <w:sz w:val="10"/>
          <w:lang w:val="pl-PL"/>
        </w:rPr>
      </w:pPr>
      <w:r>
        <w:rPr>
          <w:noProof/>
        </w:rPr>
        <w:drawing>
          <wp:anchor distT="0" distB="0" distL="0" distR="0" simplePos="0" relativeHeight="251659264" behindDoc="0" locked="0" layoutInCell="1" allowOverlap="1" wp14:anchorId="71ADED06" wp14:editId="386AF09F">
            <wp:simplePos x="0" y="0"/>
            <wp:positionH relativeFrom="page">
              <wp:posOffset>1303655</wp:posOffset>
            </wp:positionH>
            <wp:positionV relativeFrom="paragraph">
              <wp:posOffset>90334</wp:posOffset>
            </wp:positionV>
            <wp:extent cx="5107414" cy="1390650"/>
            <wp:effectExtent l="0" t="0" r="0" b="0"/>
            <wp:wrapTopAndBottom/>
            <wp:docPr id="1" name="image1.png" descr="metin içeren bir resim  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107414" cy="1390650"/>
                    </a:xfrm>
                    <a:prstGeom prst="rect">
                      <a:avLst/>
                    </a:prstGeom>
                  </pic:spPr>
                </pic:pic>
              </a:graphicData>
            </a:graphic>
          </wp:anchor>
        </w:drawing>
      </w:r>
    </w:p>
    <w:p w14:paraId="3B7CAF94" w14:textId="77777777" w:rsidR="003F2756" w:rsidRPr="00B449AE" w:rsidRDefault="003F2756" w:rsidP="003F2756">
      <w:pPr>
        <w:pStyle w:val="GvdeMetni"/>
        <w:rPr>
          <w:rFonts w:ascii="Times New Roman"/>
          <w:b/>
          <w:sz w:val="30"/>
          <w:lang w:val="pl-PL"/>
        </w:rPr>
      </w:pPr>
    </w:p>
    <w:p w14:paraId="39689642" w14:textId="77777777" w:rsidR="003F2756" w:rsidRPr="00B449AE" w:rsidRDefault="003F2756" w:rsidP="003F2756">
      <w:pPr>
        <w:pStyle w:val="GvdeMetni"/>
        <w:rPr>
          <w:rFonts w:ascii="Times New Roman"/>
          <w:b/>
          <w:sz w:val="30"/>
          <w:lang w:val="pl-PL"/>
        </w:rPr>
      </w:pPr>
    </w:p>
    <w:p w14:paraId="7C59457A" w14:textId="77777777" w:rsidR="003F2756" w:rsidRPr="00B449AE" w:rsidRDefault="003F2756" w:rsidP="003F2756">
      <w:pPr>
        <w:pStyle w:val="GvdeMetni"/>
        <w:rPr>
          <w:rFonts w:ascii="Times New Roman"/>
          <w:b/>
          <w:sz w:val="30"/>
          <w:lang w:val="pl-PL"/>
        </w:rPr>
      </w:pPr>
    </w:p>
    <w:p w14:paraId="07CB61EB" w14:textId="77777777" w:rsidR="003F2756" w:rsidRPr="00B449AE" w:rsidRDefault="003F2756" w:rsidP="003F2756">
      <w:pPr>
        <w:pStyle w:val="GvdeMetni"/>
        <w:spacing w:before="8"/>
        <w:rPr>
          <w:rFonts w:ascii="Times New Roman"/>
          <w:b/>
          <w:sz w:val="37"/>
          <w:lang w:val="pl-PL"/>
        </w:rPr>
      </w:pPr>
    </w:p>
    <w:p w14:paraId="20782CF2" w14:textId="77777777" w:rsidR="003F2756" w:rsidRDefault="003F2756" w:rsidP="003F2756">
      <w:pPr>
        <w:pStyle w:val="Balk1"/>
        <w:rPr>
          <w:u w:val="none"/>
        </w:rPr>
      </w:pPr>
      <w:r>
        <w:rPr>
          <w:spacing w:val="-5"/>
        </w:rPr>
        <w:t>PREPARED BY</w:t>
      </w:r>
    </w:p>
    <w:p w14:paraId="3D60F8B6" w14:textId="77777777" w:rsidR="003F2756" w:rsidRDefault="003F2756" w:rsidP="003F2756">
      <w:pPr>
        <w:pStyle w:val="GvdeMetni"/>
        <w:spacing w:before="6"/>
        <w:rPr>
          <w:rFonts w:ascii="Times New Roman"/>
          <w:b/>
        </w:rPr>
      </w:pPr>
    </w:p>
    <w:p w14:paraId="4C322BD1" w14:textId="77777777" w:rsidR="003F2756" w:rsidRDefault="003F2756" w:rsidP="003F2756">
      <w:pPr>
        <w:pStyle w:val="Balk2"/>
        <w:spacing w:before="86"/>
        <w:ind w:left="277" w:right="875"/>
        <w:jc w:val="center"/>
        <w:rPr>
          <w:rFonts w:ascii="Times New Roman"/>
        </w:rPr>
      </w:pPr>
      <w:r>
        <w:rPr>
          <w:rFonts w:ascii="Times New Roman"/>
        </w:rPr>
        <w:t>ENFAL SEV</w:t>
      </w:r>
      <w:r>
        <w:rPr>
          <w:rFonts w:ascii="Times New Roman"/>
        </w:rPr>
        <w:t>İ</w:t>
      </w:r>
      <w:r>
        <w:rPr>
          <w:rFonts w:ascii="Times New Roman"/>
        </w:rPr>
        <w:t>N</w:t>
      </w:r>
      <w:r>
        <w:rPr>
          <w:rFonts w:ascii="Times New Roman"/>
        </w:rPr>
        <w:t>Ç</w:t>
      </w:r>
    </w:p>
    <w:p w14:paraId="3BC7D8A1" w14:textId="77777777" w:rsidR="003F2756" w:rsidRDefault="003F2756" w:rsidP="003F2756">
      <w:pPr>
        <w:pStyle w:val="Balk2"/>
        <w:spacing w:before="86"/>
        <w:ind w:left="277" w:right="875"/>
        <w:jc w:val="center"/>
        <w:rPr>
          <w:rFonts w:ascii="Times New Roman"/>
        </w:rPr>
      </w:pPr>
      <w:r>
        <w:rPr>
          <w:rFonts w:ascii="Times New Roman"/>
        </w:rPr>
        <w:t>77789</w:t>
      </w:r>
    </w:p>
    <w:p w14:paraId="35C717B8" w14:textId="77777777" w:rsidR="003F2756" w:rsidRDefault="003F2756" w:rsidP="003F2756">
      <w:pPr>
        <w:pStyle w:val="GvdeMetni"/>
        <w:rPr>
          <w:rFonts w:ascii="Times New Roman"/>
          <w:b/>
          <w:sz w:val="44"/>
        </w:rPr>
      </w:pPr>
    </w:p>
    <w:p w14:paraId="31E5C9EF" w14:textId="77777777" w:rsidR="003F2756" w:rsidRDefault="003F2756" w:rsidP="003F2756">
      <w:pPr>
        <w:pStyle w:val="GvdeMetni"/>
        <w:rPr>
          <w:rFonts w:ascii="Times New Roman"/>
          <w:b/>
          <w:sz w:val="38"/>
        </w:rPr>
      </w:pPr>
    </w:p>
    <w:p w14:paraId="4C7CFACA" w14:textId="14B17566" w:rsidR="003F2756" w:rsidRDefault="003F2756" w:rsidP="001172B4">
      <w:pPr>
        <w:pStyle w:val="Balk1"/>
        <w:rPr>
          <w:spacing w:val="-2"/>
        </w:rPr>
      </w:pPr>
      <w:r>
        <w:rPr>
          <w:spacing w:val="-2"/>
        </w:rPr>
        <w:t>SUP</w:t>
      </w:r>
      <w:r w:rsidR="00694D2E">
        <w:rPr>
          <w:spacing w:val="-2"/>
        </w:rPr>
        <w:t>ERVİSOR</w:t>
      </w:r>
    </w:p>
    <w:p w14:paraId="2D51EF13" w14:textId="7485AF03" w:rsidR="00694D2E" w:rsidRPr="00694D2E" w:rsidRDefault="00694D2E" w:rsidP="00694D2E">
      <w:pPr>
        <w:pStyle w:val="Balk2"/>
        <w:spacing w:before="86"/>
        <w:ind w:left="3080" w:right="3684"/>
        <w:jc w:val="center"/>
        <w:rPr>
          <w:rFonts w:ascii="Times New Roman"/>
          <w:sz w:val="28"/>
          <w:szCs w:val="28"/>
        </w:rPr>
      </w:pPr>
      <w:r w:rsidRPr="00694D2E">
        <w:rPr>
          <w:rFonts w:ascii="Times New Roman"/>
          <w:sz w:val="28"/>
          <w:szCs w:val="28"/>
        </w:rPr>
        <w:t>Jerzy GRUSZCZYNSK</w:t>
      </w:r>
      <w:r w:rsidRPr="00694D2E">
        <w:rPr>
          <w:rFonts w:ascii="Times New Roman"/>
          <w:sz w:val="28"/>
          <w:szCs w:val="28"/>
        </w:rPr>
        <w:t>İ</w:t>
      </w:r>
    </w:p>
    <w:p w14:paraId="27E50CFB" w14:textId="6A84632D" w:rsidR="00694D2E" w:rsidRDefault="00694D2E"/>
    <w:p w14:paraId="748A85EA" w14:textId="3CB93E43" w:rsidR="00C26835" w:rsidRPr="00E33981" w:rsidRDefault="00075CE8" w:rsidP="00075CE8">
      <w:pPr>
        <w:widowControl/>
        <w:autoSpaceDE/>
        <w:autoSpaceDN/>
        <w:spacing w:after="160" w:line="259" w:lineRule="auto"/>
        <w:ind w:left="1416" w:firstLine="708"/>
        <w:rPr>
          <w:rFonts w:ascii="Times New Roman" w:hAnsi="Times New Roman" w:cs="Times New Roman"/>
        </w:rPr>
      </w:pPr>
      <w:r w:rsidRPr="00E33981">
        <w:rPr>
          <w:rFonts w:ascii="Times New Roman" w:hAnsi="Times New Roman" w:cs="Times New Roman"/>
        </w:rPr>
        <w:t>INTELLUCTUAL PROPERTY FİNA</w:t>
      </w:r>
      <w:r w:rsidR="00E33981">
        <w:rPr>
          <w:rFonts w:ascii="Times New Roman" w:hAnsi="Times New Roman" w:cs="Times New Roman"/>
        </w:rPr>
        <w:t>L</w:t>
      </w:r>
      <w:r w:rsidRPr="00E33981">
        <w:rPr>
          <w:rFonts w:ascii="Times New Roman" w:hAnsi="Times New Roman" w:cs="Times New Roman"/>
        </w:rPr>
        <w:t xml:space="preserve"> ASSİGMENT</w:t>
      </w:r>
    </w:p>
    <w:p w14:paraId="104CB9E6" w14:textId="34702299" w:rsidR="00694D2E" w:rsidRDefault="00694D2E"/>
    <w:p w14:paraId="4CEC205F" w14:textId="77777777" w:rsidR="00694D2E" w:rsidRDefault="00694D2E">
      <w:pPr>
        <w:widowControl/>
        <w:autoSpaceDE/>
        <w:autoSpaceDN/>
        <w:spacing w:after="160" w:line="259" w:lineRule="auto"/>
      </w:pPr>
      <w:r>
        <w:br w:type="page"/>
      </w:r>
    </w:p>
    <w:p w14:paraId="66E68458" w14:textId="3EBDDFDF" w:rsidR="00694D2E" w:rsidRDefault="00694D2E"/>
    <w:p w14:paraId="71CACE71" w14:textId="65861464" w:rsidR="00B449AE" w:rsidRDefault="00B449AE">
      <w:pPr>
        <w:widowControl/>
        <w:autoSpaceDE/>
        <w:autoSpaceDN/>
        <w:spacing w:after="160" w:line="259"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14:paraId="04D621EF" w14:textId="553BCA40" w:rsidR="00E96C94" w:rsidRPr="00276EF7" w:rsidRDefault="00971445">
      <w:pPr>
        <w:widowControl/>
        <w:autoSpaceDE/>
        <w:autoSpaceDN/>
        <w:spacing w:after="160" w:line="259" w:lineRule="auto"/>
        <w:rPr>
          <w:rFonts w:ascii="Times New Roman" w:hAnsi="Times New Roman" w:cs="Times New Roman"/>
          <w:sz w:val="28"/>
          <w:szCs w:val="28"/>
        </w:rPr>
      </w:pPr>
      <w:r w:rsidRPr="00276EF7">
        <w:rPr>
          <w:rFonts w:ascii="Times New Roman" w:hAnsi="Times New Roman" w:cs="Times New Roman"/>
          <w:sz w:val="28"/>
          <w:szCs w:val="28"/>
        </w:rPr>
        <w:t>INRTO</w:t>
      </w:r>
      <w:r w:rsidR="0035492C" w:rsidRPr="00276EF7">
        <w:rPr>
          <w:rFonts w:ascii="Times New Roman" w:hAnsi="Times New Roman" w:cs="Times New Roman"/>
          <w:sz w:val="28"/>
          <w:szCs w:val="28"/>
        </w:rPr>
        <w:t>DUCTION:</w:t>
      </w:r>
    </w:p>
    <w:p w14:paraId="50A45369" w14:textId="77777777" w:rsidR="00227A93" w:rsidRDefault="00ED325B" w:rsidP="00227A93">
      <w:pPr>
        <w:widowControl/>
        <w:autoSpaceDE/>
        <w:autoSpaceDN/>
        <w:spacing w:after="160" w:line="259" w:lineRule="auto"/>
        <w:ind w:firstLine="708"/>
        <w:rPr>
          <w:rFonts w:ascii="Times New Roman" w:hAnsi="Times New Roman" w:cs="Times New Roman"/>
          <w:sz w:val="24"/>
          <w:szCs w:val="24"/>
        </w:rPr>
      </w:pPr>
      <w:r w:rsidRPr="00227A93">
        <w:rPr>
          <w:rFonts w:ascii="Times New Roman" w:hAnsi="Times New Roman" w:cs="Times New Roman"/>
          <w:sz w:val="24"/>
          <w:szCs w:val="24"/>
        </w:rPr>
        <w:t>In today's knowledge-based economy, intellectual property (IP) has become a vital aspect of business strategy and innovation. Intellectual property refers to intangible creations of the mind, such as inventions, artistic works, designs, and brand identities. This article aims to shed light on the importance of intellectual property and provide an overview of the different forms of IP protection.</w:t>
      </w:r>
    </w:p>
    <w:p w14:paraId="544A8078" w14:textId="77777777" w:rsidR="00E77ED2" w:rsidRDefault="00E77ED2" w:rsidP="00F67C6A">
      <w:pPr>
        <w:widowControl/>
        <w:autoSpaceDE/>
        <w:autoSpaceDN/>
        <w:spacing w:after="160" w:line="259" w:lineRule="auto"/>
        <w:rPr>
          <w:rFonts w:ascii="Times New Roman" w:hAnsi="Times New Roman" w:cs="Times New Roman"/>
          <w:sz w:val="28"/>
          <w:szCs w:val="28"/>
        </w:rPr>
      </w:pPr>
    </w:p>
    <w:p w14:paraId="61163854" w14:textId="33EADDC4" w:rsidR="005B3EB4" w:rsidRPr="00F67C6A" w:rsidRDefault="005B3EB4" w:rsidP="00F67C6A">
      <w:pPr>
        <w:widowControl/>
        <w:autoSpaceDE/>
        <w:autoSpaceDN/>
        <w:spacing w:after="160" w:line="259" w:lineRule="auto"/>
        <w:rPr>
          <w:rFonts w:ascii="Times New Roman" w:hAnsi="Times New Roman" w:cs="Times New Roman"/>
          <w:sz w:val="28"/>
          <w:szCs w:val="28"/>
        </w:rPr>
      </w:pPr>
      <w:r w:rsidRPr="00F67C6A">
        <w:rPr>
          <w:rFonts w:ascii="Times New Roman" w:hAnsi="Times New Roman" w:cs="Times New Roman"/>
          <w:sz w:val="28"/>
          <w:szCs w:val="28"/>
        </w:rPr>
        <w:t>What is Intellectual Property?</w:t>
      </w:r>
    </w:p>
    <w:p w14:paraId="5FBBD59A" w14:textId="77777777" w:rsidR="0075293F" w:rsidRDefault="005B3EB4" w:rsidP="005B3EB4">
      <w:pPr>
        <w:widowControl/>
        <w:autoSpaceDE/>
        <w:autoSpaceDN/>
        <w:spacing w:after="160" w:line="259" w:lineRule="auto"/>
        <w:ind w:firstLine="708"/>
        <w:rPr>
          <w:rFonts w:ascii="Times New Roman" w:hAnsi="Times New Roman" w:cs="Times New Roman"/>
          <w:sz w:val="24"/>
          <w:szCs w:val="24"/>
        </w:rPr>
      </w:pPr>
      <w:r w:rsidRPr="00F67C6A">
        <w:rPr>
          <w:rFonts w:ascii="Times New Roman" w:hAnsi="Times New Roman" w:cs="Times New Roman"/>
          <w:sz w:val="24"/>
          <w:szCs w:val="24"/>
        </w:rPr>
        <w:t>Intellectual property (IP) is any intangible creation that is the product of human intellect. Intellectual property rights are laws that protect the use and replication of these works from unauthorized sources. There are four main mechanisms in place for safeguarding intellectual property: Copyrights, patents, trademarks and trade secrets.</w:t>
      </w:r>
    </w:p>
    <w:p w14:paraId="2B493E61" w14:textId="77777777" w:rsidR="00E77ED2" w:rsidRDefault="00E77ED2" w:rsidP="00E77ED2">
      <w:pPr>
        <w:widowControl/>
        <w:autoSpaceDE/>
        <w:autoSpaceDN/>
        <w:spacing w:after="160" w:line="259" w:lineRule="auto"/>
        <w:rPr>
          <w:rFonts w:ascii="Times New Roman" w:hAnsi="Times New Roman" w:cs="Times New Roman"/>
          <w:sz w:val="24"/>
          <w:szCs w:val="24"/>
        </w:rPr>
      </w:pPr>
    </w:p>
    <w:p w14:paraId="37C516CF" w14:textId="77777777" w:rsidR="00E77ED2" w:rsidRDefault="00E77ED2" w:rsidP="00E77ED2">
      <w:pPr>
        <w:widowControl/>
        <w:autoSpaceDE/>
        <w:autoSpaceDN/>
        <w:spacing w:after="160" w:line="259" w:lineRule="auto"/>
        <w:rPr>
          <w:rFonts w:ascii="Times New Roman" w:hAnsi="Times New Roman" w:cs="Times New Roman"/>
          <w:sz w:val="28"/>
          <w:szCs w:val="28"/>
        </w:rPr>
      </w:pPr>
      <w:r w:rsidRPr="00E77ED2">
        <w:rPr>
          <w:rFonts w:ascii="Times New Roman" w:hAnsi="Times New Roman" w:cs="Times New Roman"/>
          <w:sz w:val="28"/>
          <w:szCs w:val="28"/>
        </w:rPr>
        <w:t>TYPES OF İNTELLECTUAL PROPERTY RİGHTS:</w:t>
      </w:r>
    </w:p>
    <w:p w14:paraId="1C0EE639" w14:textId="37D7A545" w:rsidR="003E2E62" w:rsidRPr="00EE2214" w:rsidRDefault="00EC2BC5" w:rsidP="003E2E62">
      <w:pPr>
        <w:pStyle w:val="Balk2"/>
        <w:textAlignment w:val="baseline"/>
        <w:rPr>
          <w:rFonts w:ascii="Times New Roman" w:eastAsia="Times New Roman" w:hAnsi="Times New Roman" w:cs="Times New Roman"/>
          <w:color w:val="000000"/>
          <w:lang w:val="tr-TR"/>
        </w:rPr>
      </w:pPr>
      <w:r w:rsidRPr="00EE2214">
        <w:rPr>
          <w:rFonts w:ascii="Times New Roman" w:hAnsi="Times New Roman" w:cs="Times New Roman"/>
          <w:sz w:val="28"/>
          <w:szCs w:val="28"/>
        </w:rPr>
        <w:t>1)</w:t>
      </w:r>
      <w:r w:rsidR="003E2E62" w:rsidRPr="00EE2214">
        <w:rPr>
          <w:rFonts w:ascii="Times New Roman" w:hAnsi="Times New Roman" w:cs="Times New Roman"/>
          <w:sz w:val="28"/>
          <w:szCs w:val="28"/>
        </w:rPr>
        <w:t xml:space="preserve">  </w:t>
      </w:r>
      <w:r w:rsidR="003E2E62" w:rsidRPr="00EE2214">
        <w:rPr>
          <w:rStyle w:val="b2eff"/>
          <w:rFonts w:ascii="Times New Roman" w:hAnsi="Times New Roman" w:cs="Times New Roman"/>
          <w:color w:val="000000"/>
          <w:sz w:val="28"/>
          <w:szCs w:val="28"/>
          <w:bdr w:val="none" w:sz="0" w:space="0" w:color="auto" w:frame="1"/>
        </w:rPr>
        <w:t>Copyrights</w:t>
      </w:r>
      <w:r w:rsidR="00C11F70" w:rsidRPr="00EE2214">
        <w:rPr>
          <w:rStyle w:val="b2eff"/>
          <w:rFonts w:ascii="Times New Roman" w:hAnsi="Times New Roman" w:cs="Times New Roman"/>
          <w:color w:val="000000"/>
          <w:sz w:val="28"/>
          <w:szCs w:val="28"/>
          <w:bdr w:val="none" w:sz="0" w:space="0" w:color="auto" w:frame="1"/>
        </w:rPr>
        <w:t>:</w:t>
      </w:r>
    </w:p>
    <w:p w14:paraId="02A2DB2C" w14:textId="4F93D97E" w:rsidR="003E2E62" w:rsidRPr="00EE2214" w:rsidRDefault="003E2E62" w:rsidP="003E2E62">
      <w:pPr>
        <w:textAlignment w:val="baseline"/>
        <w:rPr>
          <w:rFonts w:ascii="Times New Roman" w:hAnsi="Times New Roman" w:cs="Times New Roman"/>
          <w:color w:val="000000"/>
        </w:rPr>
      </w:pPr>
    </w:p>
    <w:p w14:paraId="03328710" w14:textId="03589663" w:rsidR="003E2E62" w:rsidRPr="00EE2214" w:rsidRDefault="003E2E62" w:rsidP="00A01D05">
      <w:pPr>
        <w:pStyle w:val="xvisr"/>
        <w:spacing w:before="0" w:beforeAutospacing="0" w:after="0" w:afterAutospacing="0"/>
        <w:ind w:firstLine="708"/>
        <w:textAlignment w:val="baseline"/>
        <w:rPr>
          <w:color w:val="000000"/>
        </w:rPr>
      </w:pPr>
      <w:r w:rsidRPr="00EE2214">
        <w:rPr>
          <w:rStyle w:val="b2eff"/>
          <w:color w:val="000000"/>
          <w:bdr w:val="none" w:sz="0" w:space="0" w:color="auto" w:frame="1"/>
        </w:rPr>
        <w:t xml:space="preserve">A </w:t>
      </w:r>
      <w:proofErr w:type="spellStart"/>
      <w:r w:rsidRPr="00EE2214">
        <w:rPr>
          <w:rStyle w:val="b2eff"/>
          <w:color w:val="000000"/>
          <w:bdr w:val="none" w:sz="0" w:space="0" w:color="auto" w:frame="1"/>
        </w:rPr>
        <w:t>copyright</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gives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the</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creator</w:t>
      </w:r>
      <w:proofErr w:type="spellEnd"/>
      <w:r w:rsidRPr="00EE2214">
        <w:rPr>
          <w:rStyle w:val="b2eff"/>
          <w:color w:val="000000"/>
          <w:bdr w:val="none" w:sz="0" w:space="0" w:color="auto" w:frame="1"/>
        </w:rPr>
        <w:t xml:space="preserve"> of an </w:t>
      </w:r>
      <w:proofErr w:type="spellStart"/>
      <w:r w:rsidRPr="00EE2214">
        <w:rPr>
          <w:rStyle w:val="b2eff"/>
          <w:color w:val="000000"/>
          <w:bdr w:val="none" w:sz="0" w:space="0" w:color="auto" w:frame="1"/>
        </w:rPr>
        <w:t>original</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work</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creative</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intellectual</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or</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artistic</w:t>
      </w:r>
      <w:proofErr w:type="spellEnd"/>
      <w:r w:rsidRPr="00EE2214">
        <w:rPr>
          <w:rStyle w:val="b2eff"/>
          <w:color w:val="000000"/>
          <w:bdr w:val="none" w:sz="0" w:space="0" w:color="auto" w:frame="1"/>
        </w:rPr>
        <w:t xml:space="preserve"> form) </w:t>
      </w:r>
      <w:proofErr w:type="spellStart"/>
      <w:r w:rsidRPr="00EE2214">
        <w:rPr>
          <w:rStyle w:val="b2eff"/>
          <w:color w:val="000000"/>
          <w:bdr w:val="none" w:sz="0" w:space="0" w:color="auto" w:frame="1"/>
        </w:rPr>
        <w:t>the</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exclusive</w:t>
      </w:r>
      <w:proofErr w:type="spellEnd"/>
      <w:r w:rsidRPr="00EE2214">
        <w:rPr>
          <w:rStyle w:val="b2eff"/>
          <w:color w:val="000000"/>
          <w:bdr w:val="none" w:sz="0" w:space="0" w:color="auto" w:frame="1"/>
        </w:rPr>
        <w:t xml:space="preserve"> legal </w:t>
      </w:r>
      <w:proofErr w:type="spellStart"/>
      <w:r w:rsidRPr="00EE2214">
        <w:rPr>
          <w:rStyle w:val="b2eff"/>
          <w:color w:val="000000"/>
          <w:bdr w:val="none" w:sz="0" w:space="0" w:color="auto" w:frame="1"/>
        </w:rPr>
        <w:t>authority</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to</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determine</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if</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where</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and</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when</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said</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work</w:t>
      </w:r>
      <w:proofErr w:type="spellEnd"/>
      <w:r w:rsidRPr="00EE2214">
        <w:rPr>
          <w:rStyle w:val="b2eff"/>
          <w:color w:val="000000"/>
          <w:bdr w:val="none" w:sz="0" w:space="0" w:color="auto" w:frame="1"/>
        </w:rPr>
        <w:t xml:space="preserve"> can be </w:t>
      </w:r>
      <w:proofErr w:type="spellStart"/>
      <w:r w:rsidRPr="00EE2214">
        <w:rPr>
          <w:rStyle w:val="b2eff"/>
          <w:color w:val="000000"/>
          <w:bdr w:val="none" w:sz="0" w:space="0" w:color="auto" w:frame="1"/>
        </w:rPr>
        <w:t>reproduced</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published</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sold</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or</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distributed</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by</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others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Copyright</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owners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also</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enjoy</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financial</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rights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which</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allow</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them</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to</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benefit</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from</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the</w:t>
      </w:r>
      <w:proofErr w:type="spellEnd"/>
      <w:r w:rsidRPr="00EE2214">
        <w:rPr>
          <w:rStyle w:val="b2eff"/>
          <w:color w:val="000000"/>
          <w:bdr w:val="none" w:sz="0" w:space="0" w:color="auto" w:frame="1"/>
        </w:rPr>
        <w:t xml:space="preserve"> re-</w:t>
      </w:r>
      <w:proofErr w:type="spellStart"/>
      <w:r w:rsidRPr="00EE2214">
        <w:rPr>
          <w:rStyle w:val="b2eff"/>
          <w:color w:val="000000"/>
          <w:bdr w:val="none" w:sz="0" w:space="0" w:color="auto" w:frame="1"/>
        </w:rPr>
        <w:t>use</w:t>
      </w:r>
      <w:proofErr w:type="spellEnd"/>
      <w:r w:rsidRPr="00EE2214">
        <w:rPr>
          <w:rStyle w:val="b2eff"/>
          <w:color w:val="000000"/>
          <w:bdr w:val="none" w:sz="0" w:space="0" w:color="auto" w:frame="1"/>
        </w:rPr>
        <w:t xml:space="preserve"> of </w:t>
      </w:r>
      <w:proofErr w:type="spellStart"/>
      <w:r w:rsidRPr="00EE2214">
        <w:rPr>
          <w:rStyle w:val="b2eff"/>
          <w:color w:val="000000"/>
          <w:bdr w:val="none" w:sz="0" w:space="0" w:color="auto" w:frame="1"/>
        </w:rPr>
        <w:t>their</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creation</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by</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others</w:t>
      </w:r>
      <w:proofErr w:type="spellEnd"/>
      <w:r w:rsidRPr="00EE2214">
        <w:rPr>
          <w:rStyle w:val="b2eff"/>
          <w:color w:val="000000"/>
          <w:bdr w:val="none" w:sz="0" w:space="0" w:color="auto" w:frame="1"/>
        </w:rPr>
        <w:t xml:space="preserve">. </w:t>
      </w:r>
    </w:p>
    <w:p w14:paraId="7EB38A00" w14:textId="77777777" w:rsidR="003102C6" w:rsidRDefault="003102C6" w:rsidP="00A01D05">
      <w:pPr>
        <w:pStyle w:val="xvisr"/>
        <w:spacing w:before="0" w:beforeAutospacing="0" w:after="0" w:afterAutospacing="0"/>
        <w:ind w:firstLine="708"/>
        <w:textAlignment w:val="baseline"/>
        <w:rPr>
          <w:rStyle w:val="b2eff"/>
          <w:color w:val="000000"/>
          <w:bdr w:val="none" w:sz="0" w:space="0" w:color="auto" w:frame="1"/>
        </w:rPr>
      </w:pPr>
    </w:p>
    <w:p w14:paraId="381F4B5C" w14:textId="27E10618" w:rsidR="003E2E62" w:rsidRPr="00EE2214" w:rsidRDefault="003E2E62" w:rsidP="00A01D05">
      <w:pPr>
        <w:pStyle w:val="xvisr"/>
        <w:spacing w:before="0" w:beforeAutospacing="0" w:after="0" w:afterAutospacing="0"/>
        <w:ind w:firstLine="708"/>
        <w:textAlignment w:val="baseline"/>
        <w:rPr>
          <w:color w:val="000000"/>
        </w:rPr>
      </w:pPr>
      <w:proofErr w:type="spellStart"/>
      <w:r w:rsidRPr="00EE2214">
        <w:rPr>
          <w:rStyle w:val="b2eff"/>
          <w:color w:val="000000"/>
          <w:bdr w:val="none" w:sz="0" w:space="0" w:color="auto" w:frame="1"/>
        </w:rPr>
        <w:t>Copyrights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are</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usually</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granted</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for</w:t>
      </w:r>
      <w:proofErr w:type="spellEnd"/>
      <w:r w:rsidRPr="00EE2214">
        <w:rPr>
          <w:rStyle w:val="b2eff"/>
          <w:color w:val="000000"/>
          <w:bdr w:val="none" w:sz="0" w:space="0" w:color="auto" w:frame="1"/>
        </w:rPr>
        <w:t xml:space="preserve"> a </w:t>
      </w:r>
      <w:proofErr w:type="spellStart"/>
      <w:r w:rsidRPr="00EE2214">
        <w:rPr>
          <w:rStyle w:val="b2eff"/>
          <w:color w:val="000000"/>
          <w:bdr w:val="none" w:sz="0" w:space="0" w:color="auto" w:frame="1"/>
        </w:rPr>
        <w:t>limited</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amount</w:t>
      </w:r>
      <w:proofErr w:type="spellEnd"/>
      <w:r w:rsidRPr="00EE2214">
        <w:rPr>
          <w:rStyle w:val="b2eff"/>
          <w:color w:val="000000"/>
          <w:bdr w:val="none" w:sz="0" w:space="0" w:color="auto" w:frame="1"/>
        </w:rPr>
        <w:t xml:space="preserve"> of time </w:t>
      </w:r>
      <w:proofErr w:type="spellStart"/>
      <w:r w:rsidRPr="00EE2214">
        <w:rPr>
          <w:rStyle w:val="b2eff"/>
          <w:color w:val="000000"/>
          <w:bdr w:val="none" w:sz="0" w:space="0" w:color="auto" w:frame="1"/>
        </w:rPr>
        <w:t>and</w:t>
      </w:r>
      <w:proofErr w:type="spellEnd"/>
      <w:r w:rsidRPr="00EE2214">
        <w:rPr>
          <w:rStyle w:val="b2eff"/>
          <w:color w:val="000000"/>
          <w:bdr w:val="none" w:sz="0" w:space="0" w:color="auto" w:frame="1"/>
        </w:rPr>
        <w:t xml:space="preserve"> do </w:t>
      </w:r>
      <w:proofErr w:type="spellStart"/>
      <w:r w:rsidRPr="00EE2214">
        <w:rPr>
          <w:rStyle w:val="b2eff"/>
          <w:color w:val="000000"/>
          <w:bdr w:val="none" w:sz="0" w:space="0" w:color="auto" w:frame="1"/>
        </w:rPr>
        <w:t>include</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some</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limitations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and</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exceptions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such</w:t>
      </w:r>
      <w:proofErr w:type="spellEnd"/>
      <w:r w:rsidRPr="00EE2214">
        <w:rPr>
          <w:rStyle w:val="b2eff"/>
          <w:color w:val="000000"/>
          <w:bdr w:val="none" w:sz="0" w:space="0" w:color="auto" w:frame="1"/>
        </w:rPr>
        <w:t xml:space="preserve"> as not </w:t>
      </w:r>
      <w:proofErr w:type="spellStart"/>
      <w:r w:rsidRPr="00EE2214">
        <w:rPr>
          <w:rStyle w:val="b2eff"/>
          <w:color w:val="000000"/>
          <w:bdr w:val="none" w:sz="0" w:space="0" w:color="auto" w:frame="1"/>
        </w:rPr>
        <w:t>protecting</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ideas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themselves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only</w:t>
      </w:r>
      <w:proofErr w:type="spellEnd"/>
      <w:r w:rsidRPr="00EE2214">
        <w:rPr>
          <w:rStyle w:val="b2eff"/>
          <w:color w:val="000000"/>
          <w:bdr w:val="none" w:sz="0" w:space="0" w:color="auto" w:frame="1"/>
        </w:rPr>
        <w:t xml:space="preserve"> how </w:t>
      </w:r>
      <w:proofErr w:type="spellStart"/>
      <w:r w:rsidRPr="00EE2214">
        <w:rPr>
          <w:rStyle w:val="b2eff"/>
          <w:color w:val="000000"/>
          <w:bdr w:val="none" w:sz="0" w:space="0" w:color="auto" w:frame="1"/>
        </w:rPr>
        <w:t>those</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ideas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were</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originally</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expressed</w:t>
      </w:r>
      <w:proofErr w:type="spellEnd"/>
      <w:r w:rsidRPr="00EE2214">
        <w:rPr>
          <w:rStyle w:val="b2eff"/>
          <w:color w:val="000000"/>
          <w:bdr w:val="none" w:sz="0" w:space="0" w:color="auto" w:frame="1"/>
        </w:rPr>
        <w:t>.</w:t>
      </w:r>
    </w:p>
    <w:p w14:paraId="5B4DAF23" w14:textId="77777777" w:rsidR="003102C6" w:rsidRDefault="003102C6" w:rsidP="00C11F70">
      <w:pPr>
        <w:pStyle w:val="xvisr"/>
        <w:spacing w:before="0" w:beforeAutospacing="0" w:after="0" w:afterAutospacing="0"/>
        <w:ind w:firstLine="708"/>
        <w:textAlignment w:val="baseline"/>
        <w:rPr>
          <w:rStyle w:val="b2eff"/>
          <w:color w:val="000000"/>
          <w:bdr w:val="none" w:sz="0" w:space="0" w:color="auto" w:frame="1"/>
        </w:rPr>
      </w:pPr>
    </w:p>
    <w:p w14:paraId="239AC770" w14:textId="48C2268C" w:rsidR="003E2E62" w:rsidRDefault="003E2E62" w:rsidP="00C11F70">
      <w:pPr>
        <w:pStyle w:val="xvisr"/>
        <w:spacing w:before="0" w:beforeAutospacing="0" w:after="0" w:afterAutospacing="0"/>
        <w:ind w:firstLine="708"/>
        <w:textAlignment w:val="baseline"/>
        <w:rPr>
          <w:rFonts w:ascii="Arial" w:hAnsi="Arial" w:cs="Arial"/>
          <w:color w:val="000000"/>
        </w:rPr>
      </w:pPr>
      <w:r w:rsidRPr="00EE2214">
        <w:rPr>
          <w:rStyle w:val="b2eff"/>
          <w:color w:val="000000"/>
          <w:bdr w:val="none" w:sz="0" w:space="0" w:color="auto" w:frame="1"/>
        </w:rPr>
        <w:t xml:space="preserve">Works </w:t>
      </w:r>
      <w:proofErr w:type="spellStart"/>
      <w:r w:rsidRPr="00EE2214">
        <w:rPr>
          <w:rStyle w:val="b2eff"/>
          <w:color w:val="000000"/>
          <w:bdr w:val="none" w:sz="0" w:space="0" w:color="auto" w:frame="1"/>
        </w:rPr>
        <w:t>eligible</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for</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copyright</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include</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poems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literary</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pieces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movies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television</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and</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radio</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broadcasts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dance</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choreography</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songs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and</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musical</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compositions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paintings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drawings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sculptures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photographs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architectural</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designs</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and</w:t>
      </w:r>
      <w:proofErr w:type="spellEnd"/>
      <w:r w:rsidRPr="00EE2214">
        <w:rPr>
          <w:rStyle w:val="b2eff"/>
          <w:color w:val="000000"/>
          <w:bdr w:val="none" w:sz="0" w:space="0" w:color="auto" w:frame="1"/>
        </w:rPr>
        <w:t xml:space="preserve"> </w:t>
      </w:r>
      <w:proofErr w:type="spellStart"/>
      <w:r w:rsidRPr="00EE2214">
        <w:rPr>
          <w:rStyle w:val="b2eff"/>
          <w:color w:val="000000"/>
          <w:bdr w:val="none" w:sz="0" w:space="0" w:color="auto" w:frame="1"/>
        </w:rPr>
        <w:t>computer</w:t>
      </w:r>
      <w:proofErr w:type="spellEnd"/>
      <w:r w:rsidRPr="00EE2214">
        <w:rPr>
          <w:rStyle w:val="b2eff"/>
          <w:color w:val="000000"/>
          <w:bdr w:val="none" w:sz="0" w:space="0" w:color="auto" w:frame="1"/>
        </w:rPr>
        <w:t xml:space="preserve"> software.</w:t>
      </w:r>
    </w:p>
    <w:p w14:paraId="7C55C4FF" w14:textId="77777777" w:rsidR="00A01D05" w:rsidRDefault="00A01D05" w:rsidP="00E77ED2">
      <w:pPr>
        <w:widowControl/>
        <w:autoSpaceDE/>
        <w:autoSpaceDN/>
        <w:spacing w:after="160" w:line="259" w:lineRule="auto"/>
        <w:rPr>
          <w:rFonts w:ascii="Times New Roman" w:hAnsi="Times New Roman" w:cs="Times New Roman"/>
          <w:sz w:val="28"/>
          <w:szCs w:val="28"/>
        </w:rPr>
      </w:pPr>
    </w:p>
    <w:p w14:paraId="75BD178D" w14:textId="77777777" w:rsidR="005D6234" w:rsidRDefault="008733A6" w:rsidP="005D6234">
      <w:pPr>
        <w:widowControl/>
        <w:autoSpaceDE/>
        <w:autoSpaceDN/>
        <w:spacing w:after="160" w:line="259" w:lineRule="auto"/>
        <w:rPr>
          <w:rFonts w:ascii="Times New Roman" w:hAnsi="Times New Roman" w:cs="Times New Roman"/>
          <w:sz w:val="28"/>
          <w:szCs w:val="28"/>
        </w:rPr>
      </w:pPr>
      <w:r w:rsidRPr="008733A6">
        <w:rPr>
          <w:rFonts w:ascii="Times New Roman" w:hAnsi="Times New Roman" w:cs="Times New Roman"/>
          <w:sz w:val="28"/>
          <w:szCs w:val="28"/>
        </w:rPr>
        <w:t>Advantages Of Copyright:</w:t>
      </w:r>
    </w:p>
    <w:p w14:paraId="5C1F35D4" w14:textId="4ABDFDC4" w:rsidR="00AB7703" w:rsidRPr="005D6234" w:rsidRDefault="00AB7703" w:rsidP="005D6234">
      <w:pPr>
        <w:widowControl/>
        <w:autoSpaceDE/>
        <w:autoSpaceDN/>
        <w:spacing w:after="160" w:line="259" w:lineRule="auto"/>
        <w:rPr>
          <w:rFonts w:ascii="Times New Roman" w:hAnsi="Times New Roman" w:cs="Times New Roman"/>
          <w:sz w:val="28"/>
          <w:szCs w:val="28"/>
        </w:rPr>
      </w:pPr>
      <w:r w:rsidRPr="00AB7703">
        <w:rPr>
          <w:rFonts w:ascii="Times New Roman" w:hAnsi="Times New Roman" w:cs="Times New Roman"/>
          <w:sz w:val="24"/>
          <w:szCs w:val="24"/>
        </w:rPr>
        <w:t>Copyright laws provide several advantages that contribute to the protection and promotion of creativity, innovation, and cultural development. Here are some key advantages of copyright:</w:t>
      </w:r>
    </w:p>
    <w:p w14:paraId="1A73DCF9" w14:textId="77777777" w:rsidR="00C33A02" w:rsidRDefault="00C33A02" w:rsidP="00AB7703">
      <w:pPr>
        <w:widowControl/>
        <w:autoSpaceDE/>
        <w:autoSpaceDN/>
        <w:spacing w:after="160" w:line="259" w:lineRule="auto"/>
        <w:rPr>
          <w:rFonts w:ascii="Times New Roman" w:hAnsi="Times New Roman" w:cs="Times New Roman"/>
          <w:sz w:val="24"/>
          <w:szCs w:val="24"/>
        </w:rPr>
      </w:pPr>
    </w:p>
    <w:p w14:paraId="72786C77" w14:textId="31CEB609" w:rsidR="00B449AE" w:rsidRDefault="005D6234" w:rsidP="00AB7703">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t>*</w:t>
      </w:r>
      <w:r w:rsidR="00AB7703" w:rsidRPr="00AB7703">
        <w:rPr>
          <w:rFonts w:ascii="Times New Roman" w:hAnsi="Times New Roman" w:cs="Times New Roman"/>
          <w:sz w:val="24"/>
          <w:szCs w:val="24"/>
        </w:rPr>
        <w:t xml:space="preserve">Protection of Intellectual Property: Copyright provides legal protection for the original works of authors, artists, and creators. It ensures that their intellectual property is safeguarded against unauthorized use, reproduction, distribution, or adaptation by others. This protection </w:t>
      </w:r>
    </w:p>
    <w:p w14:paraId="69B68CDF" w14:textId="77777777" w:rsidR="00B449AE" w:rsidRDefault="00B449AE" w:rsidP="00AB7703">
      <w:pPr>
        <w:widowControl/>
        <w:autoSpaceDE/>
        <w:autoSpaceDN/>
        <w:spacing w:after="160" w:line="259" w:lineRule="auto"/>
        <w:rPr>
          <w:rFonts w:ascii="Times New Roman" w:hAnsi="Times New Roman" w:cs="Times New Roman"/>
          <w:sz w:val="24"/>
          <w:szCs w:val="24"/>
        </w:rPr>
      </w:pPr>
    </w:p>
    <w:p w14:paraId="0A5AE60B" w14:textId="02582103" w:rsidR="008733A6" w:rsidRDefault="00B449AE" w:rsidP="00AB7703">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 </w:t>
      </w:r>
      <w:r w:rsidR="00AB7703" w:rsidRPr="00AB7703">
        <w:rPr>
          <w:rFonts w:ascii="Times New Roman" w:hAnsi="Times New Roman" w:cs="Times New Roman"/>
          <w:sz w:val="24"/>
          <w:szCs w:val="24"/>
        </w:rPr>
        <w:t>encourages individuals to invest time, effort, and resources into the creation of new works,</w:t>
      </w:r>
      <w:r>
        <w:rPr>
          <w:rFonts w:ascii="Times New Roman" w:hAnsi="Times New Roman" w:cs="Times New Roman"/>
          <w:sz w:val="24"/>
          <w:szCs w:val="24"/>
        </w:rPr>
        <w:t xml:space="preserve"> </w:t>
      </w:r>
      <w:r w:rsidR="00AB7703" w:rsidRPr="00AB7703">
        <w:rPr>
          <w:rFonts w:ascii="Times New Roman" w:hAnsi="Times New Roman" w:cs="Times New Roman"/>
          <w:sz w:val="24"/>
          <w:szCs w:val="24"/>
        </w:rPr>
        <w:t>knowing that they can enjoy the exclusive rights to their creation</w:t>
      </w:r>
      <w:r w:rsidR="005D6234">
        <w:rPr>
          <w:rFonts w:ascii="Times New Roman" w:hAnsi="Times New Roman" w:cs="Times New Roman"/>
          <w:sz w:val="24"/>
          <w:szCs w:val="24"/>
        </w:rPr>
        <w:t>s</w:t>
      </w:r>
    </w:p>
    <w:p w14:paraId="5F1128E1" w14:textId="77777777" w:rsidR="00C33A02" w:rsidRDefault="00C33A02" w:rsidP="00AB7703">
      <w:pPr>
        <w:widowControl/>
        <w:autoSpaceDE/>
        <w:autoSpaceDN/>
        <w:spacing w:after="160" w:line="259" w:lineRule="auto"/>
        <w:rPr>
          <w:rFonts w:ascii="Times New Roman" w:hAnsi="Times New Roman" w:cs="Times New Roman"/>
          <w:sz w:val="24"/>
          <w:szCs w:val="24"/>
        </w:rPr>
      </w:pPr>
    </w:p>
    <w:p w14:paraId="2AD2613F" w14:textId="69F109C8" w:rsidR="005D6234" w:rsidRDefault="00FE59B7" w:rsidP="00AB7703">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t>*</w:t>
      </w:r>
      <w:r w:rsidRPr="00FE59B7">
        <w:rPr>
          <w:rFonts w:ascii="Times New Roman" w:hAnsi="Times New Roman" w:cs="Times New Roman"/>
          <w:sz w:val="24"/>
          <w:szCs w:val="24"/>
        </w:rPr>
        <w:t>International Recognition and Protection: Copyright protection is recognized and harmonized internationally through various international agreements and conventions. This provides creators with a level of protection beyond national borders, encouraging global exchange, cooperation, and respect for intellectual property rights.</w:t>
      </w:r>
    </w:p>
    <w:p w14:paraId="0B29B93A" w14:textId="77777777" w:rsidR="00C33A02" w:rsidRDefault="00C33A02" w:rsidP="00585B40">
      <w:pPr>
        <w:widowControl/>
        <w:autoSpaceDE/>
        <w:autoSpaceDN/>
        <w:spacing w:after="160" w:line="259" w:lineRule="auto"/>
        <w:rPr>
          <w:rFonts w:ascii="Times New Roman" w:hAnsi="Times New Roman" w:cs="Times New Roman"/>
          <w:sz w:val="24"/>
          <w:szCs w:val="24"/>
        </w:rPr>
      </w:pPr>
    </w:p>
    <w:p w14:paraId="3A0875C5" w14:textId="305A16CE" w:rsidR="00585B40" w:rsidRPr="00585B40" w:rsidRDefault="00585B40" w:rsidP="00585B40">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t>*</w:t>
      </w:r>
      <w:r w:rsidRPr="00585B40">
        <w:rPr>
          <w:rFonts w:ascii="Times New Roman" w:hAnsi="Times New Roman" w:cs="Times New Roman"/>
          <w:sz w:val="24"/>
          <w:szCs w:val="24"/>
        </w:rPr>
        <w:t>Encouragement of Innovation and Progress: Copyright protection encourages innovation and progress by providing a legal framework that rewards creators and inventors. By granting exclusive rights for a limited period, copyright allows creators to recoup their investment and enjoy the economic benefits derived from their works. This encourages further innovation, as creators are motivated to develop new and original works to secure copyright protection and its associated benefits.</w:t>
      </w:r>
    </w:p>
    <w:p w14:paraId="36DFC3FD" w14:textId="77777777" w:rsidR="00C33A02" w:rsidRDefault="00C33A02" w:rsidP="00585B40">
      <w:pPr>
        <w:widowControl/>
        <w:autoSpaceDE/>
        <w:autoSpaceDN/>
        <w:spacing w:after="160" w:line="259" w:lineRule="auto"/>
        <w:rPr>
          <w:rFonts w:ascii="Times New Roman" w:hAnsi="Times New Roman" w:cs="Times New Roman"/>
          <w:sz w:val="24"/>
          <w:szCs w:val="24"/>
        </w:rPr>
      </w:pPr>
    </w:p>
    <w:p w14:paraId="36ECBE82" w14:textId="5AB3981F" w:rsidR="00585B40" w:rsidRPr="008733A6" w:rsidRDefault="00585B40" w:rsidP="00585B40">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t>*</w:t>
      </w:r>
      <w:r w:rsidRPr="00585B40">
        <w:rPr>
          <w:rFonts w:ascii="Times New Roman" w:hAnsi="Times New Roman" w:cs="Times New Roman"/>
          <w:sz w:val="24"/>
          <w:szCs w:val="24"/>
        </w:rPr>
        <w:t>Preservation of Cultural Heritage: Copyright plays a crucial role in preserving and promoting cultural heritage. It protects traditional cultural expressions, folklore, and indigenous knowledge, ensuring that they are respected, preserved, and passed on to future generations. Copyright enables communities and individuals to control and manage the use and representation of their cultural works, safeguarding cultural diversity and promoting cultural identity.</w:t>
      </w:r>
    </w:p>
    <w:p w14:paraId="4B5EA77B" w14:textId="77777777" w:rsidR="00C33A02" w:rsidRDefault="00C33A02" w:rsidP="004314D5">
      <w:pPr>
        <w:widowControl/>
        <w:autoSpaceDE/>
        <w:autoSpaceDN/>
        <w:spacing w:after="160" w:line="259" w:lineRule="auto"/>
        <w:rPr>
          <w:rFonts w:ascii="Times New Roman" w:hAnsi="Times New Roman" w:cs="Times New Roman"/>
          <w:sz w:val="28"/>
          <w:szCs w:val="28"/>
        </w:rPr>
      </w:pPr>
    </w:p>
    <w:p w14:paraId="69F2A1D2" w14:textId="416E9BE0" w:rsidR="004314D5" w:rsidRDefault="00875F74" w:rsidP="004314D5">
      <w:pPr>
        <w:widowControl/>
        <w:autoSpaceDE/>
        <w:autoSpaceDN/>
        <w:spacing w:after="160" w:line="259" w:lineRule="auto"/>
        <w:rPr>
          <w:rFonts w:ascii="Times New Roman" w:hAnsi="Times New Roman" w:cs="Times New Roman"/>
          <w:sz w:val="28"/>
          <w:szCs w:val="28"/>
        </w:rPr>
      </w:pPr>
      <w:r w:rsidRPr="00875F74">
        <w:rPr>
          <w:rFonts w:ascii="Times New Roman" w:hAnsi="Times New Roman" w:cs="Times New Roman"/>
          <w:sz w:val="28"/>
          <w:szCs w:val="28"/>
        </w:rPr>
        <w:t>Disadvantages Of Copyright</w:t>
      </w:r>
      <w:r>
        <w:rPr>
          <w:rFonts w:ascii="Times New Roman" w:hAnsi="Times New Roman" w:cs="Times New Roman"/>
          <w:sz w:val="28"/>
          <w:szCs w:val="28"/>
        </w:rPr>
        <w:t>:</w:t>
      </w:r>
    </w:p>
    <w:p w14:paraId="0969B12E" w14:textId="6C03D441" w:rsidR="004314D5" w:rsidRPr="008D55FA" w:rsidRDefault="004314D5" w:rsidP="004314D5">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8"/>
          <w:szCs w:val="28"/>
        </w:rPr>
        <w:t xml:space="preserve"> </w:t>
      </w:r>
      <w:r w:rsidRPr="008D55FA">
        <w:rPr>
          <w:rFonts w:ascii="Times New Roman" w:hAnsi="Times New Roman" w:cs="Times New Roman"/>
          <w:sz w:val="24"/>
          <w:szCs w:val="24"/>
        </w:rPr>
        <w:t>While copyright laws provide numerous benefits, they also have some perceived disadvantages. It's important to note that these disadvantages are subject to different perspectives and may vary based on individual opinions. Here are a few commonly discussed disadvantages of copyright:</w:t>
      </w:r>
    </w:p>
    <w:p w14:paraId="43F4F464" w14:textId="77777777" w:rsidR="00C33A02" w:rsidRDefault="00C33A02" w:rsidP="004314D5">
      <w:pPr>
        <w:widowControl/>
        <w:autoSpaceDE/>
        <w:autoSpaceDN/>
        <w:spacing w:after="160" w:line="259" w:lineRule="auto"/>
        <w:rPr>
          <w:rFonts w:ascii="Times New Roman" w:hAnsi="Times New Roman" w:cs="Times New Roman"/>
          <w:sz w:val="24"/>
          <w:szCs w:val="24"/>
        </w:rPr>
      </w:pPr>
    </w:p>
    <w:p w14:paraId="556268FD" w14:textId="094C01FD" w:rsidR="004314D5" w:rsidRPr="008D55FA" w:rsidRDefault="004314D5" w:rsidP="004314D5">
      <w:pPr>
        <w:widowControl/>
        <w:autoSpaceDE/>
        <w:autoSpaceDN/>
        <w:spacing w:after="160" w:line="259" w:lineRule="auto"/>
        <w:rPr>
          <w:rFonts w:ascii="Times New Roman" w:hAnsi="Times New Roman" w:cs="Times New Roman"/>
          <w:sz w:val="24"/>
          <w:szCs w:val="24"/>
        </w:rPr>
      </w:pPr>
      <w:r w:rsidRPr="008D55FA">
        <w:rPr>
          <w:rFonts w:ascii="Times New Roman" w:hAnsi="Times New Roman" w:cs="Times New Roman"/>
          <w:sz w:val="24"/>
          <w:szCs w:val="24"/>
        </w:rPr>
        <w:t>*Restricting Access to Information: Copyright protection can sometimes restrict access to information and creative works. Copyright holders have the exclusive right to control the use and distribution of their works, which may limit public access, particularly in cases where copyrighted works are not readily available or affordable.</w:t>
      </w:r>
    </w:p>
    <w:p w14:paraId="56E4245A" w14:textId="77777777" w:rsidR="00C33A02" w:rsidRDefault="00C33A02" w:rsidP="004314D5">
      <w:pPr>
        <w:widowControl/>
        <w:autoSpaceDE/>
        <w:autoSpaceDN/>
        <w:spacing w:after="160" w:line="259" w:lineRule="auto"/>
        <w:rPr>
          <w:rFonts w:ascii="Times New Roman" w:hAnsi="Times New Roman" w:cs="Times New Roman"/>
          <w:sz w:val="24"/>
          <w:szCs w:val="24"/>
        </w:rPr>
      </w:pPr>
    </w:p>
    <w:p w14:paraId="7AB62196" w14:textId="275083FC" w:rsidR="008733A6" w:rsidRPr="008D55FA" w:rsidRDefault="004314D5" w:rsidP="004314D5">
      <w:pPr>
        <w:widowControl/>
        <w:autoSpaceDE/>
        <w:autoSpaceDN/>
        <w:spacing w:after="160" w:line="259" w:lineRule="auto"/>
        <w:rPr>
          <w:rFonts w:ascii="Times New Roman" w:hAnsi="Times New Roman" w:cs="Times New Roman"/>
          <w:sz w:val="24"/>
          <w:szCs w:val="24"/>
        </w:rPr>
      </w:pPr>
      <w:r w:rsidRPr="008D55FA">
        <w:rPr>
          <w:rFonts w:ascii="Times New Roman" w:hAnsi="Times New Roman" w:cs="Times New Roman"/>
          <w:sz w:val="24"/>
          <w:szCs w:val="24"/>
        </w:rPr>
        <w:t>*Limiting Creative Freedom: Copyright laws, while protecting the rights of creators, may also impose restrictions on the free use and transformation of copyrighted materials. This can potentially hinder creative expression, remix culture, and the development of derivative works that build upon existing creations.</w:t>
      </w:r>
    </w:p>
    <w:p w14:paraId="03477A61" w14:textId="5215C171" w:rsidR="001A7BC4" w:rsidRPr="008D55FA" w:rsidRDefault="00B449AE" w:rsidP="004314D5">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4 </w:t>
      </w:r>
      <w:r w:rsidR="001A7BC4" w:rsidRPr="008D55FA">
        <w:rPr>
          <w:rFonts w:ascii="Times New Roman" w:hAnsi="Times New Roman" w:cs="Times New Roman"/>
          <w:sz w:val="24"/>
          <w:szCs w:val="24"/>
        </w:rPr>
        <w:t>*Limited duration: Copyright protection is time-limited, typically lasting for several decades after the death of the creator. Once the copyright expires, the work enters the public domain, allowing anyone to use, modify, and distribute it freely. However, the lengthy duration of copyright can hinder the availability of works in the public domain, depriving society of valuable cultural resources.</w:t>
      </w:r>
    </w:p>
    <w:p w14:paraId="7F87D6F2" w14:textId="77777777" w:rsidR="00862182" w:rsidRDefault="00862182" w:rsidP="00E77ED2">
      <w:pPr>
        <w:widowControl/>
        <w:autoSpaceDE/>
        <w:autoSpaceDN/>
        <w:spacing w:after="160" w:line="259" w:lineRule="auto"/>
        <w:rPr>
          <w:rFonts w:ascii="Times New Roman" w:hAnsi="Times New Roman" w:cs="Times New Roman"/>
          <w:sz w:val="28"/>
          <w:szCs w:val="28"/>
        </w:rPr>
      </w:pPr>
    </w:p>
    <w:p w14:paraId="092E9C16" w14:textId="12F52B9D" w:rsidR="00EE2214" w:rsidRPr="00EE2214" w:rsidRDefault="00A01D05" w:rsidP="00EE2214">
      <w:pPr>
        <w:widowControl/>
        <w:autoSpaceDE/>
        <w:autoSpaceDN/>
        <w:spacing w:after="160" w:line="259" w:lineRule="auto"/>
        <w:rPr>
          <w:rFonts w:ascii="Times New Roman" w:hAnsi="Times New Roman" w:cs="Times New Roman"/>
          <w:sz w:val="28"/>
          <w:szCs w:val="28"/>
        </w:rPr>
      </w:pPr>
      <w:r w:rsidRPr="00EE2214">
        <w:rPr>
          <w:rFonts w:ascii="Times New Roman" w:hAnsi="Times New Roman" w:cs="Times New Roman"/>
          <w:sz w:val="28"/>
          <w:szCs w:val="28"/>
        </w:rPr>
        <w:t>2)</w:t>
      </w:r>
      <w:r w:rsidR="00EE2214" w:rsidRPr="00EE2214">
        <w:rPr>
          <w:rFonts w:ascii="Times New Roman" w:hAnsi="Times New Roman" w:cs="Times New Roman"/>
          <w:sz w:val="28"/>
          <w:szCs w:val="28"/>
        </w:rPr>
        <w:t xml:space="preserve"> Patents</w:t>
      </w:r>
    </w:p>
    <w:p w14:paraId="1FF80042" w14:textId="77777777" w:rsidR="000F7A6A" w:rsidRDefault="000F7A6A" w:rsidP="00433D52">
      <w:pPr>
        <w:widowControl/>
        <w:autoSpaceDE/>
        <w:autoSpaceDN/>
        <w:spacing w:after="160" w:line="259" w:lineRule="auto"/>
        <w:ind w:firstLine="708"/>
        <w:rPr>
          <w:rFonts w:ascii="Times New Roman" w:hAnsi="Times New Roman" w:cs="Times New Roman"/>
          <w:sz w:val="24"/>
          <w:szCs w:val="24"/>
        </w:rPr>
      </w:pPr>
    </w:p>
    <w:p w14:paraId="41F56AC3" w14:textId="12C162CD" w:rsidR="00433D52" w:rsidRDefault="00EE2214" w:rsidP="00433D52">
      <w:pPr>
        <w:widowControl/>
        <w:autoSpaceDE/>
        <w:autoSpaceDN/>
        <w:spacing w:after="160" w:line="259" w:lineRule="auto"/>
        <w:ind w:firstLine="708"/>
        <w:rPr>
          <w:rFonts w:ascii="Times New Roman" w:hAnsi="Times New Roman" w:cs="Times New Roman"/>
          <w:sz w:val="24"/>
          <w:szCs w:val="24"/>
        </w:rPr>
      </w:pPr>
      <w:r w:rsidRPr="00EE2214">
        <w:rPr>
          <w:rFonts w:ascii="Times New Roman" w:hAnsi="Times New Roman" w:cs="Times New Roman"/>
          <w:sz w:val="24"/>
          <w:szCs w:val="24"/>
        </w:rPr>
        <w:t xml:space="preserve">A patent gives the owner of an invention (which is either the inventor or their successor-in-title) the exclusive legal right to exclude others from making, using, importing, or selling their innovation for a limited amount of time. </w:t>
      </w:r>
    </w:p>
    <w:p w14:paraId="7E5B2FF9" w14:textId="77777777" w:rsidR="000F7A6A" w:rsidRDefault="000F7A6A" w:rsidP="00433D52">
      <w:pPr>
        <w:widowControl/>
        <w:autoSpaceDE/>
        <w:autoSpaceDN/>
        <w:spacing w:after="160" w:line="259" w:lineRule="auto"/>
        <w:ind w:firstLine="708"/>
        <w:rPr>
          <w:rFonts w:ascii="Times New Roman" w:hAnsi="Times New Roman" w:cs="Times New Roman"/>
          <w:sz w:val="24"/>
          <w:szCs w:val="24"/>
        </w:rPr>
      </w:pPr>
    </w:p>
    <w:p w14:paraId="5E4F336B" w14:textId="082E96C8" w:rsidR="00EE2214" w:rsidRPr="00EE2214" w:rsidRDefault="00EE2214" w:rsidP="00433D52">
      <w:pPr>
        <w:widowControl/>
        <w:autoSpaceDE/>
        <w:autoSpaceDN/>
        <w:spacing w:after="160" w:line="259" w:lineRule="auto"/>
        <w:ind w:firstLine="708"/>
        <w:rPr>
          <w:rFonts w:ascii="Times New Roman" w:hAnsi="Times New Roman" w:cs="Times New Roman"/>
          <w:sz w:val="24"/>
          <w:szCs w:val="24"/>
        </w:rPr>
      </w:pPr>
      <w:r w:rsidRPr="00EE2214">
        <w:rPr>
          <w:rFonts w:ascii="Times New Roman" w:hAnsi="Times New Roman" w:cs="Times New Roman"/>
          <w:sz w:val="24"/>
          <w:szCs w:val="24"/>
        </w:rPr>
        <w:t>However, this protection is not automatic. A patent must be applied for and approved - if you live in the US, you can do so through the U.S. Patent and Trademark Office.</w:t>
      </w:r>
    </w:p>
    <w:p w14:paraId="0C55FF0B" w14:textId="77777777" w:rsidR="000F7A6A" w:rsidRDefault="000F7A6A" w:rsidP="00EE2214">
      <w:pPr>
        <w:widowControl/>
        <w:autoSpaceDE/>
        <w:autoSpaceDN/>
        <w:spacing w:after="160" w:line="259" w:lineRule="auto"/>
        <w:ind w:firstLine="708"/>
        <w:rPr>
          <w:rFonts w:ascii="Times New Roman" w:hAnsi="Times New Roman" w:cs="Times New Roman"/>
          <w:sz w:val="24"/>
          <w:szCs w:val="24"/>
        </w:rPr>
      </w:pPr>
    </w:p>
    <w:p w14:paraId="23D93D5C" w14:textId="0B4C61F1" w:rsidR="00EE2214" w:rsidRPr="00EE2214" w:rsidRDefault="00EE2214" w:rsidP="00EE2214">
      <w:pPr>
        <w:widowControl/>
        <w:autoSpaceDE/>
        <w:autoSpaceDN/>
        <w:spacing w:after="160" w:line="259" w:lineRule="auto"/>
        <w:ind w:firstLine="708"/>
        <w:rPr>
          <w:rFonts w:ascii="Times New Roman" w:hAnsi="Times New Roman" w:cs="Times New Roman"/>
          <w:sz w:val="24"/>
          <w:szCs w:val="24"/>
        </w:rPr>
      </w:pPr>
      <w:r w:rsidRPr="00EE2214">
        <w:rPr>
          <w:rFonts w:ascii="Times New Roman" w:hAnsi="Times New Roman" w:cs="Times New Roman"/>
          <w:sz w:val="24"/>
          <w:szCs w:val="24"/>
        </w:rPr>
        <w:t>By protecting and rewarding inventors for their work, patents are meant to encourage others to invest the time and resources necessary for the development of new and useful discoveries.</w:t>
      </w:r>
    </w:p>
    <w:p w14:paraId="00F7013E" w14:textId="77777777" w:rsidR="000F7A6A" w:rsidRDefault="000F7A6A" w:rsidP="00EE2214">
      <w:pPr>
        <w:widowControl/>
        <w:autoSpaceDE/>
        <w:autoSpaceDN/>
        <w:spacing w:after="160" w:line="259" w:lineRule="auto"/>
        <w:ind w:firstLine="708"/>
        <w:rPr>
          <w:rFonts w:ascii="Times New Roman" w:hAnsi="Times New Roman" w:cs="Times New Roman"/>
          <w:sz w:val="24"/>
          <w:szCs w:val="24"/>
        </w:rPr>
      </w:pPr>
    </w:p>
    <w:p w14:paraId="69CA544E" w14:textId="5A260E14" w:rsidR="00EE2214" w:rsidRPr="00EE2214" w:rsidRDefault="00EE2214" w:rsidP="00EE2214">
      <w:pPr>
        <w:widowControl/>
        <w:autoSpaceDE/>
        <w:autoSpaceDN/>
        <w:spacing w:after="160" w:line="259" w:lineRule="auto"/>
        <w:ind w:firstLine="708"/>
        <w:rPr>
          <w:rFonts w:ascii="Times New Roman" w:hAnsi="Times New Roman" w:cs="Times New Roman"/>
          <w:sz w:val="24"/>
          <w:szCs w:val="24"/>
        </w:rPr>
      </w:pPr>
      <w:r w:rsidRPr="00EE2214">
        <w:rPr>
          <w:rFonts w:ascii="Times New Roman" w:hAnsi="Times New Roman" w:cs="Times New Roman"/>
          <w:sz w:val="24"/>
          <w:szCs w:val="24"/>
        </w:rPr>
        <w:t>Examples of inventions eligible for a patent include utilities (chemicals, machines, technology), designs (shape, configuration, and aesthetics of items), and plants (such as asexually reproduced apple trees and hybrid fruit trees like tangelos).</w:t>
      </w:r>
    </w:p>
    <w:p w14:paraId="371E7E53" w14:textId="77777777" w:rsidR="003102C6" w:rsidRDefault="003102C6" w:rsidP="00C93C35">
      <w:pPr>
        <w:widowControl/>
        <w:autoSpaceDE/>
        <w:autoSpaceDN/>
        <w:spacing w:after="160" w:line="259" w:lineRule="auto"/>
        <w:rPr>
          <w:rFonts w:ascii="Times New Roman" w:hAnsi="Times New Roman" w:cs="Times New Roman"/>
          <w:sz w:val="24"/>
          <w:szCs w:val="24"/>
        </w:rPr>
      </w:pPr>
    </w:p>
    <w:p w14:paraId="10DD620A" w14:textId="08CCE29E" w:rsidR="001D2D85" w:rsidRDefault="00EE2214" w:rsidP="00C93C35">
      <w:pPr>
        <w:widowControl/>
        <w:autoSpaceDE/>
        <w:autoSpaceDN/>
        <w:spacing w:after="160" w:line="259" w:lineRule="auto"/>
        <w:rPr>
          <w:rFonts w:ascii="Times New Roman" w:hAnsi="Times New Roman" w:cs="Times New Roman"/>
          <w:sz w:val="24"/>
          <w:szCs w:val="24"/>
        </w:rPr>
      </w:pPr>
      <w:r w:rsidRPr="00EE2214">
        <w:rPr>
          <w:rFonts w:ascii="Times New Roman" w:hAnsi="Times New Roman" w:cs="Times New Roman"/>
          <w:sz w:val="24"/>
          <w:szCs w:val="24"/>
        </w:rPr>
        <w:t>Example: One of the most valuable patents in history is Lipitor, Pfizer’s cholesterol-lowering drug.</w:t>
      </w:r>
    </w:p>
    <w:p w14:paraId="577062EC" w14:textId="77777777" w:rsidR="001D2D85" w:rsidRDefault="001D2D85" w:rsidP="00C93C35">
      <w:pPr>
        <w:widowControl/>
        <w:autoSpaceDE/>
        <w:autoSpaceDN/>
        <w:spacing w:after="160" w:line="259" w:lineRule="auto"/>
        <w:rPr>
          <w:rFonts w:ascii="Times New Roman" w:hAnsi="Times New Roman" w:cs="Times New Roman"/>
          <w:sz w:val="24"/>
          <w:szCs w:val="24"/>
        </w:rPr>
      </w:pPr>
    </w:p>
    <w:p w14:paraId="29020754" w14:textId="1806C997" w:rsidR="00C93C35" w:rsidRPr="001D2D85" w:rsidRDefault="00433D52" w:rsidP="00C93C35">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8"/>
          <w:szCs w:val="28"/>
        </w:rPr>
        <w:t>3)</w:t>
      </w:r>
      <w:r w:rsidR="00C93C35" w:rsidRPr="00C93C35">
        <w:t xml:space="preserve"> </w:t>
      </w:r>
      <w:r w:rsidR="00C93C35" w:rsidRPr="00C93C35">
        <w:rPr>
          <w:rFonts w:ascii="Times New Roman" w:hAnsi="Times New Roman" w:cs="Times New Roman"/>
          <w:sz w:val="28"/>
          <w:szCs w:val="28"/>
        </w:rPr>
        <w:t>Trademark</w:t>
      </w:r>
      <w:r w:rsidR="00B81C87">
        <w:rPr>
          <w:rFonts w:ascii="Times New Roman" w:hAnsi="Times New Roman" w:cs="Times New Roman"/>
          <w:sz w:val="28"/>
          <w:szCs w:val="28"/>
        </w:rPr>
        <w:t>:</w:t>
      </w:r>
    </w:p>
    <w:p w14:paraId="2402AC02" w14:textId="77777777" w:rsidR="00C93C35" w:rsidRPr="007B3917" w:rsidRDefault="00C93C35" w:rsidP="00B81C87">
      <w:pPr>
        <w:widowControl/>
        <w:autoSpaceDE/>
        <w:autoSpaceDN/>
        <w:spacing w:after="160" w:line="259" w:lineRule="auto"/>
        <w:ind w:firstLine="708"/>
        <w:rPr>
          <w:rFonts w:ascii="Times New Roman" w:hAnsi="Times New Roman" w:cs="Times New Roman"/>
          <w:sz w:val="24"/>
          <w:szCs w:val="24"/>
        </w:rPr>
      </w:pPr>
      <w:r w:rsidRPr="007B3917">
        <w:rPr>
          <w:rFonts w:ascii="Times New Roman" w:hAnsi="Times New Roman" w:cs="Times New Roman"/>
          <w:sz w:val="24"/>
          <w:szCs w:val="24"/>
        </w:rPr>
        <w:t xml:space="preserve">A trademark protects the design or word usage of a name, symbol or other distinguishable branding element of a business that indicates the source of their goods or services. </w:t>
      </w:r>
    </w:p>
    <w:p w14:paraId="3B1D1C44" w14:textId="77777777" w:rsidR="003102C6" w:rsidRDefault="003102C6" w:rsidP="00B81C87">
      <w:pPr>
        <w:widowControl/>
        <w:autoSpaceDE/>
        <w:autoSpaceDN/>
        <w:spacing w:after="160" w:line="259" w:lineRule="auto"/>
        <w:ind w:firstLine="708"/>
        <w:rPr>
          <w:rFonts w:ascii="Times New Roman" w:hAnsi="Times New Roman" w:cs="Times New Roman"/>
          <w:sz w:val="24"/>
          <w:szCs w:val="24"/>
        </w:rPr>
      </w:pPr>
    </w:p>
    <w:p w14:paraId="2D4F98AA" w14:textId="4E44A93B" w:rsidR="00B81C87" w:rsidRPr="007B3917" w:rsidRDefault="00C93C35" w:rsidP="00B81C87">
      <w:pPr>
        <w:widowControl/>
        <w:autoSpaceDE/>
        <w:autoSpaceDN/>
        <w:spacing w:after="160" w:line="259" w:lineRule="auto"/>
        <w:ind w:firstLine="708"/>
        <w:rPr>
          <w:rFonts w:ascii="Times New Roman" w:hAnsi="Times New Roman" w:cs="Times New Roman"/>
          <w:sz w:val="24"/>
          <w:szCs w:val="24"/>
        </w:rPr>
      </w:pPr>
      <w:r w:rsidRPr="007B3917">
        <w:rPr>
          <w:rFonts w:ascii="Times New Roman" w:hAnsi="Times New Roman" w:cs="Times New Roman"/>
          <w:sz w:val="24"/>
          <w:szCs w:val="24"/>
        </w:rPr>
        <w:t xml:space="preserve">Trademarks make it easy for consumers to differentiate sellers from their competitors, as well as protect trademark owners from counterfeit and brand piracy. It's something all business owners should consider when registering their business for the first time. </w:t>
      </w:r>
    </w:p>
    <w:p w14:paraId="7B18A511" w14:textId="77777777" w:rsidR="003102C6" w:rsidRDefault="003102C6" w:rsidP="003102C6">
      <w:pPr>
        <w:widowControl/>
        <w:autoSpaceDE/>
        <w:autoSpaceDN/>
        <w:spacing w:after="160" w:line="259" w:lineRule="auto"/>
        <w:ind w:firstLine="708"/>
        <w:rPr>
          <w:rFonts w:ascii="Times New Roman" w:hAnsi="Times New Roman" w:cs="Times New Roman"/>
          <w:sz w:val="24"/>
          <w:szCs w:val="24"/>
        </w:rPr>
      </w:pPr>
    </w:p>
    <w:p w14:paraId="64337720" w14:textId="4A899C24" w:rsidR="00B449AE" w:rsidRDefault="00B449AE" w:rsidP="003102C6">
      <w:pPr>
        <w:widowControl/>
        <w:autoSpaceDE/>
        <w:autoSpaceDN/>
        <w:spacing w:after="160" w:line="259" w:lineRule="auto"/>
        <w:ind w:firstLine="708"/>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14:paraId="46BC0FAF" w14:textId="27AAF2DB" w:rsidR="00C93C35" w:rsidRPr="007B3917" w:rsidRDefault="00C93C35" w:rsidP="003102C6">
      <w:pPr>
        <w:widowControl/>
        <w:autoSpaceDE/>
        <w:autoSpaceDN/>
        <w:spacing w:after="160" w:line="259" w:lineRule="auto"/>
        <w:ind w:firstLine="708"/>
        <w:rPr>
          <w:rFonts w:ascii="Times New Roman" w:hAnsi="Times New Roman" w:cs="Times New Roman"/>
          <w:sz w:val="24"/>
          <w:szCs w:val="24"/>
        </w:rPr>
      </w:pPr>
      <w:r w:rsidRPr="007B3917">
        <w:rPr>
          <w:rFonts w:ascii="Times New Roman" w:hAnsi="Times New Roman" w:cs="Times New Roman"/>
          <w:sz w:val="24"/>
          <w:szCs w:val="24"/>
        </w:rPr>
        <w:t xml:space="preserve">Trademarked items include company logos, names, and catchphrases. When you make a logo, protecting your design and brand is an important potential step. </w:t>
      </w:r>
    </w:p>
    <w:p w14:paraId="330414C8" w14:textId="77777777" w:rsidR="003102C6" w:rsidRDefault="003102C6" w:rsidP="007B3917">
      <w:pPr>
        <w:widowControl/>
        <w:autoSpaceDE/>
        <w:autoSpaceDN/>
        <w:spacing w:after="160" w:line="259" w:lineRule="auto"/>
        <w:ind w:firstLine="708"/>
        <w:rPr>
          <w:rFonts w:ascii="Times New Roman" w:hAnsi="Times New Roman" w:cs="Times New Roman"/>
          <w:sz w:val="24"/>
          <w:szCs w:val="24"/>
        </w:rPr>
      </w:pPr>
    </w:p>
    <w:p w14:paraId="2FB0C6AD" w14:textId="7B818624" w:rsidR="00C93C35" w:rsidRPr="007B3917" w:rsidRDefault="00C93C35" w:rsidP="007B3917">
      <w:pPr>
        <w:widowControl/>
        <w:autoSpaceDE/>
        <w:autoSpaceDN/>
        <w:spacing w:after="160" w:line="259" w:lineRule="auto"/>
        <w:ind w:firstLine="708"/>
        <w:rPr>
          <w:rFonts w:ascii="Times New Roman" w:hAnsi="Times New Roman" w:cs="Times New Roman"/>
          <w:sz w:val="24"/>
          <w:szCs w:val="24"/>
        </w:rPr>
      </w:pPr>
      <w:r w:rsidRPr="007B3917">
        <w:rPr>
          <w:rFonts w:ascii="Times New Roman" w:hAnsi="Times New Roman" w:cs="Times New Roman"/>
          <w:sz w:val="24"/>
          <w:szCs w:val="24"/>
        </w:rPr>
        <w:t>Trademark owners may use any of the following three symbols to express their IP:</w:t>
      </w:r>
    </w:p>
    <w:p w14:paraId="4E7EFE17" w14:textId="77777777" w:rsidR="003102C6" w:rsidRDefault="003102C6" w:rsidP="00C93C35">
      <w:pPr>
        <w:widowControl/>
        <w:autoSpaceDE/>
        <w:autoSpaceDN/>
        <w:spacing w:after="160" w:line="259" w:lineRule="auto"/>
        <w:rPr>
          <w:rFonts w:ascii="Times New Roman" w:hAnsi="Times New Roman" w:cs="Times New Roman"/>
          <w:sz w:val="24"/>
          <w:szCs w:val="24"/>
        </w:rPr>
      </w:pPr>
    </w:p>
    <w:p w14:paraId="48742EE6" w14:textId="3E9E0051" w:rsidR="00C93C35" w:rsidRPr="007B3917" w:rsidRDefault="00C93C35" w:rsidP="00C93C35">
      <w:pPr>
        <w:widowControl/>
        <w:autoSpaceDE/>
        <w:autoSpaceDN/>
        <w:spacing w:after="160" w:line="259" w:lineRule="auto"/>
        <w:rPr>
          <w:rFonts w:ascii="Times New Roman" w:hAnsi="Times New Roman" w:cs="Times New Roman"/>
          <w:sz w:val="24"/>
          <w:szCs w:val="24"/>
        </w:rPr>
      </w:pPr>
      <w:r w:rsidRPr="007B3917">
        <w:rPr>
          <w:rFonts w:ascii="Times New Roman" w:hAnsi="Times New Roman" w:cs="Times New Roman"/>
          <w:sz w:val="24"/>
          <w:szCs w:val="24"/>
        </w:rPr>
        <w:t>™: an unregistered trademark used to brand goods.</w:t>
      </w:r>
    </w:p>
    <w:p w14:paraId="35D98257" w14:textId="77777777" w:rsidR="00C93C35" w:rsidRPr="007B3917" w:rsidRDefault="00C93C35" w:rsidP="00C93C35">
      <w:pPr>
        <w:widowControl/>
        <w:autoSpaceDE/>
        <w:autoSpaceDN/>
        <w:spacing w:after="160" w:line="259" w:lineRule="auto"/>
        <w:rPr>
          <w:rFonts w:ascii="Times New Roman" w:hAnsi="Times New Roman" w:cs="Times New Roman"/>
          <w:sz w:val="24"/>
          <w:szCs w:val="24"/>
        </w:rPr>
      </w:pPr>
      <w:r w:rsidRPr="007B3917">
        <w:rPr>
          <w:rFonts w:ascii="Times New Roman" w:hAnsi="Times New Roman" w:cs="Times New Roman"/>
          <w:sz w:val="24"/>
          <w:szCs w:val="24"/>
        </w:rPr>
        <w:t>℠: an unregistered trademark used to brand services.</w:t>
      </w:r>
    </w:p>
    <w:p w14:paraId="1E073756" w14:textId="77777777" w:rsidR="00C93C35" w:rsidRPr="007B3917" w:rsidRDefault="00C93C35" w:rsidP="00C93C35">
      <w:pPr>
        <w:widowControl/>
        <w:autoSpaceDE/>
        <w:autoSpaceDN/>
        <w:spacing w:after="160" w:line="259" w:lineRule="auto"/>
        <w:rPr>
          <w:rFonts w:ascii="Times New Roman" w:hAnsi="Times New Roman" w:cs="Times New Roman"/>
          <w:sz w:val="24"/>
          <w:szCs w:val="24"/>
        </w:rPr>
      </w:pPr>
      <w:r w:rsidRPr="007B3917">
        <w:rPr>
          <w:rFonts w:ascii="Times New Roman" w:hAnsi="Times New Roman" w:cs="Times New Roman"/>
          <w:sz w:val="24"/>
          <w:szCs w:val="24"/>
        </w:rPr>
        <w:t>®: a registered trademark granted by the government.</w:t>
      </w:r>
    </w:p>
    <w:p w14:paraId="3F472810" w14:textId="77777777" w:rsidR="003102C6" w:rsidRDefault="003102C6" w:rsidP="00C93C35">
      <w:pPr>
        <w:widowControl/>
        <w:autoSpaceDE/>
        <w:autoSpaceDN/>
        <w:spacing w:after="160" w:line="259" w:lineRule="auto"/>
        <w:rPr>
          <w:rFonts w:ascii="Times New Roman" w:hAnsi="Times New Roman" w:cs="Times New Roman"/>
          <w:sz w:val="24"/>
          <w:szCs w:val="24"/>
        </w:rPr>
      </w:pPr>
    </w:p>
    <w:p w14:paraId="77CAA74C" w14:textId="78E689F3" w:rsidR="003836A7" w:rsidRDefault="00C93C35" w:rsidP="00C93C35">
      <w:pPr>
        <w:widowControl/>
        <w:autoSpaceDE/>
        <w:autoSpaceDN/>
        <w:spacing w:after="160" w:line="259" w:lineRule="auto"/>
        <w:rPr>
          <w:rFonts w:ascii="Times New Roman" w:hAnsi="Times New Roman" w:cs="Times New Roman"/>
          <w:sz w:val="28"/>
          <w:szCs w:val="28"/>
        </w:rPr>
      </w:pPr>
      <w:r w:rsidRPr="007B3917">
        <w:rPr>
          <w:rFonts w:ascii="Times New Roman" w:hAnsi="Times New Roman" w:cs="Times New Roman"/>
          <w:sz w:val="24"/>
          <w:szCs w:val="24"/>
        </w:rPr>
        <w:t>Example: A very famous example is the two words ‘golden arches,’ coined by McDonald’s</w:t>
      </w:r>
      <w:r w:rsidRPr="00C93C35">
        <w:rPr>
          <w:rFonts w:ascii="Times New Roman" w:hAnsi="Times New Roman" w:cs="Times New Roman"/>
          <w:sz w:val="28"/>
          <w:szCs w:val="28"/>
        </w:rPr>
        <w:t>.</w:t>
      </w:r>
      <w:r w:rsidR="00605489">
        <w:rPr>
          <w:rFonts w:ascii="Times New Roman" w:hAnsi="Times New Roman" w:cs="Times New Roman"/>
          <w:sz w:val="28"/>
          <w:szCs w:val="28"/>
        </w:rPr>
        <w:t xml:space="preserve"> </w:t>
      </w:r>
    </w:p>
    <w:p w14:paraId="527EBD36" w14:textId="77777777" w:rsidR="003836A7" w:rsidRDefault="003836A7" w:rsidP="00C93C35">
      <w:pPr>
        <w:widowControl/>
        <w:autoSpaceDE/>
        <w:autoSpaceDN/>
        <w:spacing w:after="160" w:line="259" w:lineRule="auto"/>
        <w:rPr>
          <w:rFonts w:ascii="Times New Roman" w:hAnsi="Times New Roman" w:cs="Times New Roman"/>
          <w:sz w:val="28"/>
          <w:szCs w:val="28"/>
        </w:rPr>
      </w:pPr>
    </w:p>
    <w:p w14:paraId="510DFA8B" w14:textId="3BB76776" w:rsidR="003836A7" w:rsidRPr="003836A7" w:rsidRDefault="003836A7" w:rsidP="003836A7">
      <w:pPr>
        <w:widowControl/>
        <w:autoSpaceDE/>
        <w:autoSpaceDN/>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4) </w:t>
      </w:r>
      <w:r w:rsidRPr="003836A7">
        <w:rPr>
          <w:rFonts w:ascii="Times New Roman" w:hAnsi="Times New Roman" w:cs="Times New Roman"/>
          <w:sz w:val="28"/>
          <w:szCs w:val="28"/>
        </w:rPr>
        <w:t>Trade secret</w:t>
      </w:r>
      <w:r>
        <w:rPr>
          <w:rFonts w:ascii="Times New Roman" w:hAnsi="Times New Roman" w:cs="Times New Roman"/>
          <w:sz w:val="28"/>
          <w:szCs w:val="28"/>
        </w:rPr>
        <w:t>:</w:t>
      </w:r>
    </w:p>
    <w:p w14:paraId="73BA9DA2" w14:textId="77777777" w:rsidR="003836A7" w:rsidRPr="00CF2E03" w:rsidRDefault="003836A7" w:rsidP="003836A7">
      <w:pPr>
        <w:widowControl/>
        <w:autoSpaceDE/>
        <w:autoSpaceDN/>
        <w:spacing w:after="160" w:line="259" w:lineRule="auto"/>
        <w:ind w:firstLine="708"/>
        <w:rPr>
          <w:rFonts w:ascii="Times New Roman" w:hAnsi="Times New Roman" w:cs="Times New Roman"/>
          <w:sz w:val="24"/>
          <w:szCs w:val="24"/>
        </w:rPr>
      </w:pPr>
      <w:r w:rsidRPr="00CF2E03">
        <w:rPr>
          <w:rFonts w:ascii="Times New Roman" w:hAnsi="Times New Roman" w:cs="Times New Roman"/>
          <w:sz w:val="24"/>
          <w:szCs w:val="24"/>
        </w:rPr>
        <w:t>A trade secret protects a specific, confidential process from being copied. Typically these are owned and kept private by a business, which enforces strict nondisclosure agreements and non-compete clauses. For freelancers and individual employees who have their own creative processes to protect, they might enforce that the company they are working with signs a WFH (work for hire) agreement.</w:t>
      </w:r>
    </w:p>
    <w:p w14:paraId="4150B046" w14:textId="77777777" w:rsidR="003102C6" w:rsidRDefault="003102C6" w:rsidP="00CF2E03">
      <w:pPr>
        <w:widowControl/>
        <w:autoSpaceDE/>
        <w:autoSpaceDN/>
        <w:spacing w:after="160" w:line="259" w:lineRule="auto"/>
        <w:ind w:firstLine="708"/>
        <w:rPr>
          <w:rFonts w:ascii="Times New Roman" w:hAnsi="Times New Roman" w:cs="Times New Roman"/>
          <w:sz w:val="24"/>
          <w:szCs w:val="24"/>
        </w:rPr>
      </w:pPr>
    </w:p>
    <w:p w14:paraId="2D567C80" w14:textId="27D8C029" w:rsidR="00CF2E03" w:rsidRPr="00CF2E03" w:rsidRDefault="003836A7" w:rsidP="00CF2E03">
      <w:pPr>
        <w:widowControl/>
        <w:autoSpaceDE/>
        <w:autoSpaceDN/>
        <w:spacing w:after="160" w:line="259" w:lineRule="auto"/>
        <w:ind w:firstLine="708"/>
        <w:rPr>
          <w:rFonts w:ascii="Times New Roman" w:hAnsi="Times New Roman" w:cs="Times New Roman"/>
          <w:sz w:val="24"/>
          <w:szCs w:val="24"/>
        </w:rPr>
      </w:pPr>
      <w:r w:rsidRPr="00CF2E03">
        <w:rPr>
          <w:rFonts w:ascii="Times New Roman" w:hAnsi="Times New Roman" w:cs="Times New Roman"/>
          <w:sz w:val="24"/>
          <w:szCs w:val="24"/>
        </w:rPr>
        <w:t>Unlike the other types of intellectual property, the protection of a trade secret lies in the hands of the individual or business who possesses it. Therefore, it is their responsibility to take the necessary measures in order to keep this information classified.</w:t>
      </w:r>
    </w:p>
    <w:p w14:paraId="12394597" w14:textId="77777777" w:rsidR="003102C6" w:rsidRDefault="003102C6" w:rsidP="00CF2E03">
      <w:pPr>
        <w:widowControl/>
        <w:autoSpaceDE/>
        <w:autoSpaceDN/>
        <w:spacing w:after="160" w:line="259" w:lineRule="auto"/>
        <w:ind w:firstLine="708"/>
        <w:rPr>
          <w:rFonts w:ascii="Times New Roman" w:hAnsi="Times New Roman" w:cs="Times New Roman"/>
          <w:sz w:val="24"/>
          <w:szCs w:val="24"/>
        </w:rPr>
      </w:pPr>
    </w:p>
    <w:p w14:paraId="352BFF74" w14:textId="4F873CEE" w:rsidR="00CF2E03" w:rsidRPr="00CF2E03" w:rsidRDefault="003836A7" w:rsidP="00CF2E03">
      <w:pPr>
        <w:widowControl/>
        <w:autoSpaceDE/>
        <w:autoSpaceDN/>
        <w:spacing w:after="160" w:line="259" w:lineRule="auto"/>
        <w:ind w:firstLine="708"/>
        <w:rPr>
          <w:rFonts w:ascii="Times New Roman" w:hAnsi="Times New Roman" w:cs="Times New Roman"/>
          <w:sz w:val="24"/>
          <w:szCs w:val="24"/>
        </w:rPr>
      </w:pPr>
      <w:r w:rsidRPr="00CF2E03">
        <w:rPr>
          <w:rFonts w:ascii="Times New Roman" w:hAnsi="Times New Roman" w:cs="Times New Roman"/>
          <w:sz w:val="24"/>
          <w:szCs w:val="24"/>
        </w:rPr>
        <w:t xml:space="preserve">Trade secret examples include formulas, designs and patterns, recipes, systems and devices. </w:t>
      </w:r>
    </w:p>
    <w:p w14:paraId="463B4BF7" w14:textId="77777777" w:rsidR="003102C6" w:rsidRDefault="003102C6" w:rsidP="00CE624F">
      <w:pPr>
        <w:widowControl/>
        <w:autoSpaceDE/>
        <w:autoSpaceDN/>
        <w:spacing w:after="160" w:line="259" w:lineRule="auto"/>
        <w:ind w:firstLine="708"/>
        <w:rPr>
          <w:rFonts w:ascii="Times New Roman" w:hAnsi="Times New Roman" w:cs="Times New Roman"/>
          <w:sz w:val="24"/>
          <w:szCs w:val="24"/>
        </w:rPr>
      </w:pPr>
    </w:p>
    <w:p w14:paraId="37BD4E19" w14:textId="3A2F5E24" w:rsidR="00CE624F" w:rsidRDefault="003836A7" w:rsidP="00CE624F">
      <w:pPr>
        <w:widowControl/>
        <w:autoSpaceDE/>
        <w:autoSpaceDN/>
        <w:spacing w:after="160" w:line="259" w:lineRule="auto"/>
        <w:ind w:firstLine="708"/>
        <w:rPr>
          <w:rFonts w:ascii="Times New Roman" w:hAnsi="Times New Roman" w:cs="Times New Roman"/>
          <w:sz w:val="28"/>
          <w:szCs w:val="28"/>
        </w:rPr>
      </w:pPr>
      <w:r w:rsidRPr="00CF2E03">
        <w:rPr>
          <w:rFonts w:ascii="Times New Roman" w:hAnsi="Times New Roman" w:cs="Times New Roman"/>
          <w:sz w:val="24"/>
          <w:szCs w:val="24"/>
        </w:rPr>
        <w:t>Example: Coca-Cola’s famous soda drink recipe</w:t>
      </w:r>
      <w:r w:rsidRPr="003836A7">
        <w:rPr>
          <w:rFonts w:ascii="Times New Roman" w:hAnsi="Times New Roman" w:cs="Times New Roman"/>
          <w:sz w:val="28"/>
          <w:szCs w:val="28"/>
        </w:rPr>
        <w:t>.</w:t>
      </w:r>
      <w:r w:rsidR="00605489">
        <w:rPr>
          <w:rFonts w:ascii="Times New Roman" w:hAnsi="Times New Roman" w:cs="Times New Roman"/>
          <w:sz w:val="28"/>
          <w:szCs w:val="28"/>
        </w:rPr>
        <w:t xml:space="preserve">   </w:t>
      </w:r>
    </w:p>
    <w:p w14:paraId="382B213D" w14:textId="77777777" w:rsidR="006A2F15" w:rsidRDefault="006A2F15" w:rsidP="006A2F15">
      <w:pPr>
        <w:widowControl/>
        <w:autoSpaceDE/>
        <w:autoSpaceDN/>
        <w:spacing w:after="160" w:line="259" w:lineRule="auto"/>
        <w:rPr>
          <w:rFonts w:ascii="Times New Roman" w:hAnsi="Times New Roman" w:cs="Times New Roman"/>
          <w:sz w:val="28"/>
          <w:szCs w:val="28"/>
        </w:rPr>
      </w:pPr>
    </w:p>
    <w:p w14:paraId="5008B572" w14:textId="7471432E" w:rsidR="00170427" w:rsidRPr="00170427" w:rsidRDefault="00170427" w:rsidP="006A2F15">
      <w:pPr>
        <w:widowControl/>
        <w:autoSpaceDE/>
        <w:autoSpaceDN/>
        <w:spacing w:after="160" w:line="259" w:lineRule="auto"/>
        <w:rPr>
          <w:rFonts w:ascii="Times New Roman" w:hAnsi="Times New Roman" w:cs="Times New Roman"/>
          <w:sz w:val="28"/>
          <w:szCs w:val="28"/>
        </w:rPr>
      </w:pPr>
      <w:r>
        <w:rPr>
          <w:rFonts w:ascii="Times New Roman" w:hAnsi="Times New Roman" w:cs="Times New Roman"/>
          <w:sz w:val="28"/>
          <w:szCs w:val="28"/>
        </w:rPr>
        <w:t>What Is The</w:t>
      </w:r>
      <w:r w:rsidRPr="00170427">
        <w:rPr>
          <w:rFonts w:ascii="Times New Roman" w:hAnsi="Times New Roman" w:cs="Times New Roman"/>
          <w:sz w:val="28"/>
          <w:szCs w:val="28"/>
        </w:rPr>
        <w:t xml:space="preserve"> Importance of Intellectual Property Rights?</w:t>
      </w:r>
    </w:p>
    <w:p w14:paraId="5002FF7C" w14:textId="074EBF06" w:rsidR="00D900D7" w:rsidRDefault="004B6F8D" w:rsidP="006A2F15">
      <w:pPr>
        <w:widowControl/>
        <w:autoSpaceDE/>
        <w:autoSpaceDN/>
        <w:spacing w:after="160" w:line="259" w:lineRule="auto"/>
        <w:rPr>
          <w:rFonts w:ascii="Times New Roman" w:hAnsi="Times New Roman" w:cs="Times New Roman"/>
          <w:sz w:val="28"/>
          <w:szCs w:val="28"/>
        </w:rPr>
      </w:pPr>
      <w:r w:rsidRPr="004B6F8D">
        <w:rPr>
          <w:rFonts w:ascii="Times New Roman" w:hAnsi="Times New Roman" w:cs="Times New Roman"/>
          <w:sz w:val="28"/>
          <w:szCs w:val="28"/>
        </w:rPr>
        <w:t>Intellectual property rights are of significant importance for several reasons:</w:t>
      </w:r>
    </w:p>
    <w:p w14:paraId="26C37BFD" w14:textId="77777777" w:rsidR="00B449AE" w:rsidRDefault="002831F8" w:rsidP="002831F8">
      <w:pPr>
        <w:widowControl/>
        <w:autoSpaceDE/>
        <w:autoSpaceDN/>
        <w:spacing w:after="160" w:line="259" w:lineRule="auto"/>
        <w:rPr>
          <w:rFonts w:ascii="Times New Roman" w:hAnsi="Times New Roman" w:cs="Times New Roman"/>
          <w:sz w:val="24"/>
          <w:szCs w:val="24"/>
        </w:rPr>
      </w:pPr>
      <w:r w:rsidRPr="002831F8">
        <w:rPr>
          <w:rFonts w:ascii="Times New Roman" w:hAnsi="Times New Roman" w:cs="Times New Roman"/>
          <w:sz w:val="24"/>
          <w:szCs w:val="24"/>
        </w:rPr>
        <w:t>1)</w:t>
      </w:r>
      <w:r w:rsidRPr="002831F8">
        <w:rPr>
          <w:sz w:val="24"/>
          <w:szCs w:val="24"/>
        </w:rPr>
        <w:t xml:space="preserve"> </w:t>
      </w:r>
      <w:r w:rsidR="00AA7327">
        <w:rPr>
          <w:sz w:val="24"/>
          <w:szCs w:val="24"/>
        </w:rPr>
        <w:tab/>
      </w:r>
      <w:r w:rsidRPr="002831F8">
        <w:rPr>
          <w:rFonts w:ascii="Times New Roman" w:hAnsi="Times New Roman" w:cs="Times New Roman"/>
          <w:sz w:val="24"/>
          <w:szCs w:val="24"/>
        </w:rPr>
        <w:t xml:space="preserve">Encouraging Innovation: Intellectual property rights play a crucial role in encouraging innovation. By providing creators and inventors with exclusive rights to their creations, these rights incentivize them to invest time, effort, and resources into developing new ideas and </w:t>
      </w:r>
    </w:p>
    <w:p w14:paraId="64C318A3" w14:textId="4A5A9B2A" w:rsidR="00B449AE" w:rsidRDefault="00B449AE" w:rsidP="002831F8">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041D976C" w14:textId="5EC5C929" w:rsidR="002831F8" w:rsidRPr="002831F8" w:rsidRDefault="002831F8" w:rsidP="002831F8">
      <w:pPr>
        <w:widowControl/>
        <w:autoSpaceDE/>
        <w:autoSpaceDN/>
        <w:spacing w:after="160" w:line="259" w:lineRule="auto"/>
        <w:rPr>
          <w:rFonts w:ascii="Times New Roman" w:hAnsi="Times New Roman" w:cs="Times New Roman"/>
          <w:sz w:val="24"/>
          <w:szCs w:val="24"/>
        </w:rPr>
      </w:pPr>
      <w:r w:rsidRPr="002831F8">
        <w:rPr>
          <w:rFonts w:ascii="Times New Roman" w:hAnsi="Times New Roman" w:cs="Times New Roman"/>
          <w:sz w:val="24"/>
          <w:szCs w:val="24"/>
        </w:rPr>
        <w:t>inventions. The assurance of protection and the potential for economic gain motivate individuals and companies to engage in research and development, leading to advancements in technology, science, and various industries.</w:t>
      </w:r>
    </w:p>
    <w:p w14:paraId="44B58ACB" w14:textId="77777777" w:rsidR="003102C6" w:rsidRDefault="00605489" w:rsidP="002831F8">
      <w:pPr>
        <w:widowControl/>
        <w:autoSpaceDE/>
        <w:autoSpaceDN/>
        <w:spacing w:after="160" w:line="259" w:lineRule="auto"/>
        <w:rPr>
          <w:rFonts w:ascii="Times New Roman" w:hAnsi="Times New Roman" w:cs="Times New Roman"/>
          <w:sz w:val="24"/>
          <w:szCs w:val="24"/>
        </w:rPr>
      </w:pPr>
      <w:r w:rsidRPr="00484C14">
        <w:rPr>
          <w:rFonts w:ascii="Times New Roman" w:hAnsi="Times New Roman" w:cs="Times New Roman"/>
          <w:sz w:val="24"/>
          <w:szCs w:val="24"/>
        </w:rPr>
        <w:t xml:space="preserve"> </w:t>
      </w:r>
    </w:p>
    <w:p w14:paraId="5EC3D7EF" w14:textId="6BDE281B" w:rsidR="00633789" w:rsidRDefault="00484C14" w:rsidP="002831F8">
      <w:pPr>
        <w:widowControl/>
        <w:autoSpaceDE/>
        <w:autoSpaceDN/>
        <w:spacing w:after="160" w:line="259" w:lineRule="auto"/>
        <w:rPr>
          <w:rFonts w:ascii="Times New Roman" w:hAnsi="Times New Roman" w:cs="Times New Roman"/>
          <w:sz w:val="24"/>
          <w:szCs w:val="24"/>
        </w:rPr>
      </w:pPr>
      <w:r w:rsidRPr="00484C14">
        <w:rPr>
          <w:rFonts w:ascii="Times New Roman" w:hAnsi="Times New Roman" w:cs="Times New Roman"/>
          <w:sz w:val="24"/>
          <w:szCs w:val="24"/>
        </w:rPr>
        <w:t>2)</w:t>
      </w:r>
      <w:r w:rsidR="00605489" w:rsidRPr="00484C14">
        <w:rPr>
          <w:rFonts w:ascii="Times New Roman" w:hAnsi="Times New Roman" w:cs="Times New Roman"/>
          <w:sz w:val="24"/>
          <w:szCs w:val="24"/>
        </w:rPr>
        <w:t xml:space="preserve"> </w:t>
      </w:r>
      <w:r w:rsidR="00633789">
        <w:rPr>
          <w:rFonts w:ascii="Times New Roman" w:hAnsi="Times New Roman" w:cs="Times New Roman"/>
          <w:sz w:val="24"/>
          <w:szCs w:val="24"/>
        </w:rPr>
        <w:t xml:space="preserve"> </w:t>
      </w:r>
      <w:r w:rsidR="00AA7327">
        <w:rPr>
          <w:rFonts w:ascii="Times New Roman" w:hAnsi="Times New Roman" w:cs="Times New Roman"/>
          <w:sz w:val="24"/>
          <w:szCs w:val="24"/>
        </w:rPr>
        <w:tab/>
      </w:r>
      <w:r w:rsidRPr="00484C14">
        <w:rPr>
          <w:rFonts w:ascii="Times New Roman" w:hAnsi="Times New Roman" w:cs="Times New Roman"/>
          <w:sz w:val="24"/>
          <w:szCs w:val="24"/>
        </w:rPr>
        <w:t>Economic Growth and Competitiveness: Intellectual property rights contribute to economic growth by fostering entrepreneurship, attracting investments, and promoting the development of new industries. Strong protection of intellectual property encourages businesses to invest in research and development, knowing that they can secure returns on their investments through exclusive rights. This leads to job creation, increased productivity, and enhanced competitiveness in the global marketplace</w:t>
      </w:r>
      <w:r w:rsidR="00605489" w:rsidRPr="00484C14">
        <w:rPr>
          <w:rFonts w:ascii="Times New Roman" w:hAnsi="Times New Roman" w:cs="Times New Roman"/>
          <w:sz w:val="24"/>
          <w:szCs w:val="24"/>
        </w:rPr>
        <w:t xml:space="preserve">        </w:t>
      </w:r>
    </w:p>
    <w:p w14:paraId="581419AD" w14:textId="77777777" w:rsidR="003102C6" w:rsidRDefault="003102C6" w:rsidP="002831F8">
      <w:pPr>
        <w:widowControl/>
        <w:autoSpaceDE/>
        <w:autoSpaceDN/>
        <w:spacing w:after="160" w:line="259" w:lineRule="auto"/>
        <w:rPr>
          <w:rFonts w:ascii="Times New Roman" w:hAnsi="Times New Roman" w:cs="Times New Roman"/>
          <w:sz w:val="24"/>
          <w:szCs w:val="24"/>
        </w:rPr>
      </w:pPr>
    </w:p>
    <w:p w14:paraId="697DE74A" w14:textId="039A78AC" w:rsidR="00633789" w:rsidRDefault="00633789" w:rsidP="002831F8">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t>3)</w:t>
      </w:r>
      <w:r w:rsidRPr="00633789">
        <w:t xml:space="preserve"> </w:t>
      </w:r>
      <w:r w:rsidR="00AA7327">
        <w:tab/>
      </w:r>
      <w:r w:rsidRPr="00633789">
        <w:rPr>
          <w:rFonts w:ascii="Times New Roman" w:hAnsi="Times New Roman" w:cs="Times New Roman"/>
          <w:sz w:val="24"/>
          <w:szCs w:val="24"/>
        </w:rPr>
        <w:t>Protection of Creators and Inventors: Intellectual property rights provide legal protection to creators and inventors, ensuring that they can reap the rewards of their work. Without such protection, there would be a risk of others copying or imitating their creations, leading to financial losses and discouraging further innovation. By granting exclusive rights, intellectual property laws promote fairness and recognition for the efforts and contributions of individuals and organizations.</w:t>
      </w:r>
      <w:r w:rsidR="00605489" w:rsidRPr="00484C14">
        <w:rPr>
          <w:rFonts w:ascii="Times New Roman" w:hAnsi="Times New Roman" w:cs="Times New Roman"/>
          <w:sz w:val="24"/>
          <w:szCs w:val="24"/>
        </w:rPr>
        <w:t xml:space="preserve">      </w:t>
      </w:r>
    </w:p>
    <w:p w14:paraId="61B7DFC2" w14:textId="77777777" w:rsidR="003102C6" w:rsidRDefault="003102C6" w:rsidP="00891525">
      <w:pPr>
        <w:widowControl/>
        <w:autoSpaceDE/>
        <w:autoSpaceDN/>
        <w:spacing w:after="160" w:line="259" w:lineRule="auto"/>
        <w:rPr>
          <w:rFonts w:ascii="Times New Roman" w:hAnsi="Times New Roman" w:cs="Times New Roman"/>
          <w:sz w:val="24"/>
          <w:szCs w:val="24"/>
        </w:rPr>
      </w:pPr>
    </w:p>
    <w:p w14:paraId="51100C2A" w14:textId="1629EEB9" w:rsidR="00891525" w:rsidRPr="00891525" w:rsidRDefault="00633789" w:rsidP="00891525">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t>4)</w:t>
      </w:r>
      <w:r w:rsidR="00605489" w:rsidRPr="00484C14">
        <w:rPr>
          <w:rFonts w:ascii="Times New Roman" w:hAnsi="Times New Roman" w:cs="Times New Roman"/>
          <w:sz w:val="24"/>
          <w:szCs w:val="24"/>
        </w:rPr>
        <w:t xml:space="preserve">  </w:t>
      </w:r>
      <w:r w:rsidR="00AA7327">
        <w:rPr>
          <w:rFonts w:ascii="Times New Roman" w:hAnsi="Times New Roman" w:cs="Times New Roman"/>
          <w:sz w:val="24"/>
          <w:szCs w:val="24"/>
        </w:rPr>
        <w:tab/>
      </w:r>
      <w:r w:rsidR="00605489" w:rsidRPr="00484C14">
        <w:rPr>
          <w:rFonts w:ascii="Times New Roman" w:hAnsi="Times New Roman" w:cs="Times New Roman"/>
          <w:sz w:val="24"/>
          <w:szCs w:val="24"/>
        </w:rPr>
        <w:t xml:space="preserve"> </w:t>
      </w:r>
      <w:r w:rsidR="00891525" w:rsidRPr="00891525">
        <w:rPr>
          <w:rFonts w:ascii="Times New Roman" w:hAnsi="Times New Roman" w:cs="Times New Roman"/>
          <w:sz w:val="24"/>
          <w:szCs w:val="24"/>
        </w:rPr>
        <w:t>Knowledge Sharing and Collaboration: While intellectual property rights grant exclusive rights to creators, they also encourage knowledge sharing and collaboration. Through licensing agreements and technology transfer, creators can authorize others to use their intellectual property in exchange for licensing fees or royalties. This facilitates the dissemination of knowledge, promotes collaborative research and development, and accelerates innovation by leveraging the expertise and resources of different stakeholders.</w:t>
      </w:r>
    </w:p>
    <w:p w14:paraId="3BAAA5BC" w14:textId="74DCEC55" w:rsidR="00891525" w:rsidRPr="00891525" w:rsidRDefault="00891525" w:rsidP="00891525">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5)   </w:t>
      </w:r>
      <w:r w:rsidR="00AA7327">
        <w:rPr>
          <w:rFonts w:ascii="Times New Roman" w:hAnsi="Times New Roman" w:cs="Times New Roman"/>
          <w:sz w:val="24"/>
          <w:szCs w:val="24"/>
        </w:rPr>
        <w:t xml:space="preserve"> </w:t>
      </w:r>
      <w:r w:rsidR="00AA7327">
        <w:rPr>
          <w:rFonts w:ascii="Times New Roman" w:hAnsi="Times New Roman" w:cs="Times New Roman"/>
          <w:sz w:val="24"/>
          <w:szCs w:val="24"/>
        </w:rPr>
        <w:tab/>
      </w:r>
      <w:r w:rsidRPr="00891525">
        <w:rPr>
          <w:rFonts w:ascii="Times New Roman" w:hAnsi="Times New Roman" w:cs="Times New Roman"/>
          <w:sz w:val="24"/>
          <w:szCs w:val="24"/>
        </w:rPr>
        <w:t>Preservation of Cultural Heritage: Intellectual property rights extend beyond inventions and technological innovations. They also encompass the protection of cultural heritage, traditional knowledge, and expressions of folklore. By safeguarding traditional cultural expressions, indigenous knowledge, and folklore, intellectual property rights contribute to the preservation of cultural diversity and the promotion of cultural heritage.</w:t>
      </w:r>
    </w:p>
    <w:p w14:paraId="75425F58" w14:textId="77777777" w:rsidR="007732C7" w:rsidRDefault="00AA7327" w:rsidP="00891525">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891525" w:rsidRPr="00891525">
        <w:rPr>
          <w:rFonts w:ascii="Times New Roman" w:hAnsi="Times New Roman" w:cs="Times New Roman"/>
          <w:sz w:val="24"/>
          <w:szCs w:val="24"/>
        </w:rPr>
        <w:t>Consumer Protection: Intellectual property rights also benefit consumers by ensuring quality, safety, and authenticity. Trademarks, for instance, allow consumers to identify and differentiate products or services in the marketplace, enabling them to make informed choices based on brand reputation and trust. Copyright protection helps prevent counterfeit goods and pirated content, thereby safeguarding consumers from potentially harmful or inferior products.</w:t>
      </w:r>
      <w:r w:rsidR="00605489" w:rsidRPr="00484C14">
        <w:rPr>
          <w:rFonts w:ascii="Times New Roman" w:hAnsi="Times New Roman" w:cs="Times New Roman"/>
          <w:sz w:val="24"/>
          <w:szCs w:val="24"/>
        </w:rPr>
        <w:t xml:space="preserve">     </w:t>
      </w:r>
    </w:p>
    <w:p w14:paraId="3485A434" w14:textId="77777777" w:rsidR="00B449AE" w:rsidRDefault="007732C7" w:rsidP="007732C7">
      <w:pPr>
        <w:widowControl/>
        <w:autoSpaceDE/>
        <w:autoSpaceDN/>
        <w:spacing w:after="160" w:line="259" w:lineRule="auto"/>
        <w:ind w:firstLine="708"/>
        <w:rPr>
          <w:rFonts w:ascii="Times New Roman" w:hAnsi="Times New Roman" w:cs="Times New Roman"/>
          <w:sz w:val="24"/>
          <w:szCs w:val="24"/>
        </w:rPr>
      </w:pPr>
      <w:r w:rsidRPr="007732C7">
        <w:rPr>
          <w:rFonts w:ascii="Times New Roman" w:hAnsi="Times New Roman" w:cs="Times New Roman"/>
          <w:sz w:val="24"/>
          <w:szCs w:val="24"/>
        </w:rPr>
        <w:t xml:space="preserve">In summary, intellectual property rights are important as they stimulate innovation, drive economic growth, protect creators and inventors, facilitate knowledge sharing, preserve cultural heritage, and provide consumer protection. By striking a balance between granting </w:t>
      </w:r>
    </w:p>
    <w:p w14:paraId="40A1220B" w14:textId="77777777" w:rsidR="00B449AE" w:rsidRDefault="00B449AE" w:rsidP="00B449AE">
      <w:pPr>
        <w:widowControl/>
        <w:autoSpaceDE/>
        <w:autoSpaceDN/>
        <w:spacing w:after="160" w:line="259" w:lineRule="auto"/>
        <w:rPr>
          <w:rFonts w:ascii="Times New Roman" w:hAnsi="Times New Roman" w:cs="Times New Roman"/>
          <w:sz w:val="24"/>
          <w:szCs w:val="24"/>
        </w:rPr>
      </w:pPr>
    </w:p>
    <w:p w14:paraId="283C402D" w14:textId="4CEF9995" w:rsidR="00B449AE" w:rsidRDefault="00B449AE" w:rsidP="00B449AE">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14:paraId="5FB5D056" w14:textId="00A3D558" w:rsidR="006A2A94" w:rsidRDefault="007732C7" w:rsidP="00B449AE">
      <w:pPr>
        <w:widowControl/>
        <w:autoSpaceDE/>
        <w:autoSpaceDN/>
        <w:spacing w:after="160" w:line="259" w:lineRule="auto"/>
        <w:rPr>
          <w:rFonts w:ascii="Times New Roman" w:hAnsi="Times New Roman" w:cs="Times New Roman"/>
          <w:sz w:val="24"/>
          <w:szCs w:val="24"/>
        </w:rPr>
      </w:pPr>
      <w:r w:rsidRPr="007732C7">
        <w:rPr>
          <w:rFonts w:ascii="Times New Roman" w:hAnsi="Times New Roman" w:cs="Times New Roman"/>
          <w:sz w:val="24"/>
          <w:szCs w:val="24"/>
        </w:rPr>
        <w:t>exclusive rights and promoting access to knowledge, intellectual property systems foster creativity, entrepreneurship, and societal progress.</w:t>
      </w:r>
      <w:r w:rsidR="00605489" w:rsidRPr="00484C14">
        <w:rPr>
          <w:rFonts w:ascii="Times New Roman" w:hAnsi="Times New Roman" w:cs="Times New Roman"/>
          <w:sz w:val="24"/>
          <w:szCs w:val="24"/>
        </w:rPr>
        <w:t xml:space="preserve">    </w:t>
      </w:r>
    </w:p>
    <w:p w14:paraId="4D33F549" w14:textId="77777777" w:rsidR="0004739E" w:rsidRDefault="0004739E" w:rsidP="007732C7">
      <w:pPr>
        <w:widowControl/>
        <w:autoSpaceDE/>
        <w:autoSpaceDN/>
        <w:spacing w:after="160" w:line="259" w:lineRule="auto"/>
        <w:ind w:firstLine="708"/>
        <w:rPr>
          <w:rFonts w:ascii="Times New Roman" w:hAnsi="Times New Roman" w:cs="Times New Roman"/>
          <w:sz w:val="24"/>
          <w:szCs w:val="24"/>
        </w:rPr>
      </w:pPr>
    </w:p>
    <w:p w14:paraId="5182A773" w14:textId="77777777" w:rsidR="00B85F6E" w:rsidRDefault="0004739E" w:rsidP="007732C7">
      <w:pPr>
        <w:widowControl/>
        <w:autoSpaceDE/>
        <w:autoSpaceDN/>
        <w:spacing w:after="160" w:line="259" w:lineRule="auto"/>
        <w:ind w:firstLine="708"/>
        <w:rPr>
          <w:rFonts w:ascii="Times New Roman" w:hAnsi="Times New Roman" w:cs="Times New Roman"/>
          <w:sz w:val="28"/>
          <w:szCs w:val="28"/>
        </w:rPr>
      </w:pPr>
      <w:r w:rsidRPr="00B85F6E">
        <w:rPr>
          <w:rFonts w:ascii="Times New Roman" w:hAnsi="Times New Roman" w:cs="Times New Roman"/>
          <w:sz w:val="28"/>
          <w:szCs w:val="28"/>
        </w:rPr>
        <w:t>Questionnaire</w:t>
      </w:r>
      <w:r w:rsidR="00B85F6E" w:rsidRPr="00B85F6E">
        <w:rPr>
          <w:rFonts w:ascii="Times New Roman" w:hAnsi="Times New Roman" w:cs="Times New Roman"/>
          <w:sz w:val="28"/>
          <w:szCs w:val="28"/>
        </w:rPr>
        <w:t>:</w:t>
      </w:r>
    </w:p>
    <w:p w14:paraId="54DBA61F" w14:textId="77777777" w:rsidR="00F6404A" w:rsidRPr="00B449AE" w:rsidRDefault="00F6404A" w:rsidP="004A3775">
      <w:pPr>
        <w:pStyle w:val="paragraph"/>
        <w:spacing w:before="0" w:beforeAutospacing="0" w:after="0" w:afterAutospacing="0"/>
        <w:textAlignment w:val="baseline"/>
        <w:rPr>
          <w:rStyle w:val="normaltextrun"/>
          <w:rFonts w:eastAsia="Calibri"/>
          <w:color w:val="000000"/>
          <w:lang w:val="en-US"/>
        </w:rPr>
      </w:pPr>
    </w:p>
    <w:p w14:paraId="5055B860" w14:textId="7E887ACA" w:rsidR="004A3775" w:rsidRDefault="004A3775" w:rsidP="004A3775">
      <w:pPr>
        <w:pStyle w:val="paragraph"/>
        <w:spacing w:before="0" w:beforeAutospacing="0" w:after="0" w:afterAutospacing="0"/>
        <w:textAlignment w:val="baseline"/>
        <w:rPr>
          <w:rFonts w:ascii="Segoe UI" w:hAnsi="Segoe UI" w:cs="Segoe UI"/>
          <w:sz w:val="18"/>
          <w:szCs w:val="18"/>
        </w:rPr>
      </w:pPr>
      <w:r w:rsidRPr="00B449AE">
        <w:rPr>
          <w:rStyle w:val="normaltextrun"/>
          <w:rFonts w:eastAsia="Calibri"/>
          <w:color w:val="000000"/>
          <w:lang w:val="en-US"/>
        </w:rPr>
        <w:t>Is it possible to copyright a work without the symbol “©”? </w:t>
      </w:r>
      <w:r>
        <w:rPr>
          <w:rStyle w:val="eop"/>
          <w:color w:val="000000"/>
        </w:rPr>
        <w:t> </w:t>
      </w:r>
    </w:p>
    <w:p w14:paraId="038F19D0" w14:textId="77777777" w:rsidR="004A3775" w:rsidRDefault="004A3775" w:rsidP="004A3775">
      <w:pPr>
        <w:pStyle w:val="paragraph"/>
        <w:spacing w:before="0" w:beforeAutospacing="0" w:after="0" w:afterAutospacing="0"/>
        <w:textAlignment w:val="baseline"/>
        <w:rPr>
          <w:rFonts w:ascii="Segoe UI" w:hAnsi="Segoe UI" w:cs="Segoe UI"/>
          <w:sz w:val="18"/>
          <w:szCs w:val="18"/>
        </w:rPr>
      </w:pPr>
      <w:r w:rsidRPr="00B449AE">
        <w:rPr>
          <w:rStyle w:val="normaltextrun"/>
          <w:rFonts w:eastAsia="Calibri"/>
          <w:color w:val="000000"/>
          <w:lang w:val="en-US"/>
        </w:rPr>
        <w:t>(No)</w:t>
      </w:r>
    </w:p>
    <w:p w14:paraId="7D31E76F" w14:textId="77777777" w:rsidR="00F6404A" w:rsidRDefault="00F6404A" w:rsidP="00B85F6E">
      <w:pPr>
        <w:widowControl/>
        <w:autoSpaceDE/>
        <w:autoSpaceDN/>
        <w:spacing w:after="160" w:line="259" w:lineRule="auto"/>
        <w:rPr>
          <w:rFonts w:ascii="Times New Roman" w:hAnsi="Times New Roman" w:cs="Times New Roman"/>
          <w:sz w:val="28"/>
          <w:szCs w:val="28"/>
        </w:rPr>
      </w:pPr>
    </w:p>
    <w:p w14:paraId="7D8F770B" w14:textId="77777777" w:rsidR="00F6404A" w:rsidRDefault="00F6404A" w:rsidP="00F6404A">
      <w:pPr>
        <w:pStyle w:val="paragraph"/>
        <w:spacing w:before="0" w:beforeAutospacing="0" w:after="0" w:afterAutospacing="0"/>
        <w:textAlignment w:val="baseline"/>
        <w:rPr>
          <w:rFonts w:ascii="Segoe UI" w:hAnsi="Segoe UI" w:cs="Segoe UI"/>
          <w:sz w:val="18"/>
          <w:szCs w:val="18"/>
        </w:rPr>
      </w:pPr>
      <w:r w:rsidRPr="00B449AE">
        <w:rPr>
          <w:rStyle w:val="normaltextrun"/>
          <w:rFonts w:eastAsia="Calibri"/>
          <w:color w:val="000000"/>
          <w:lang w:val="en-US"/>
        </w:rPr>
        <w:t>Does the duration of copyright protection vary depending on the country and type of work? </w:t>
      </w:r>
      <w:r>
        <w:rPr>
          <w:rStyle w:val="eop"/>
          <w:color w:val="000000"/>
        </w:rPr>
        <w:t> </w:t>
      </w:r>
    </w:p>
    <w:p w14:paraId="03D6D224" w14:textId="77777777" w:rsidR="00F6404A" w:rsidRDefault="00F6404A" w:rsidP="00F6404A">
      <w:pPr>
        <w:pStyle w:val="paragraph"/>
        <w:spacing w:before="0" w:beforeAutospacing="0" w:after="0" w:afterAutospacing="0"/>
        <w:textAlignment w:val="baseline"/>
        <w:rPr>
          <w:rFonts w:ascii="Segoe UI" w:hAnsi="Segoe UI" w:cs="Segoe UI"/>
          <w:sz w:val="18"/>
          <w:szCs w:val="18"/>
        </w:rPr>
      </w:pPr>
      <w:r w:rsidRPr="00B449AE">
        <w:rPr>
          <w:rStyle w:val="normaltextrun"/>
          <w:rFonts w:eastAsia="Calibri"/>
          <w:color w:val="000000"/>
          <w:lang w:val="en-US"/>
        </w:rPr>
        <w:t>(Yes)</w:t>
      </w:r>
      <w:r>
        <w:rPr>
          <w:rStyle w:val="eop"/>
          <w:color w:val="000000"/>
        </w:rPr>
        <w:t> </w:t>
      </w:r>
    </w:p>
    <w:p w14:paraId="52047F6A" w14:textId="77777777" w:rsidR="00F6404A" w:rsidRDefault="00F6404A" w:rsidP="00B85F6E">
      <w:pPr>
        <w:widowControl/>
        <w:autoSpaceDE/>
        <w:autoSpaceDN/>
        <w:spacing w:after="160" w:line="259" w:lineRule="auto"/>
        <w:rPr>
          <w:rFonts w:ascii="Times New Roman" w:hAnsi="Times New Roman" w:cs="Times New Roman"/>
          <w:sz w:val="28"/>
          <w:szCs w:val="28"/>
        </w:rPr>
      </w:pPr>
    </w:p>
    <w:p w14:paraId="3BA207DF" w14:textId="77777777" w:rsidR="00755FEC" w:rsidRDefault="00755FEC" w:rsidP="00755FEC">
      <w:pPr>
        <w:pStyle w:val="paragraph"/>
        <w:spacing w:before="0" w:beforeAutospacing="0" w:after="0" w:afterAutospacing="0"/>
        <w:textAlignment w:val="baseline"/>
        <w:rPr>
          <w:rFonts w:ascii="Segoe UI" w:hAnsi="Segoe UI" w:cs="Segoe UI"/>
          <w:sz w:val="18"/>
          <w:szCs w:val="18"/>
        </w:rPr>
      </w:pPr>
      <w:r w:rsidRPr="00B449AE">
        <w:rPr>
          <w:rStyle w:val="normaltextrun"/>
          <w:rFonts w:eastAsia="Calibri"/>
          <w:color w:val="000000"/>
          <w:lang w:val="en-US"/>
        </w:rPr>
        <w:t>Does getting a work copyrighted in one country allow it to produce internationally? </w:t>
      </w:r>
      <w:r>
        <w:rPr>
          <w:rStyle w:val="eop"/>
          <w:color w:val="000000"/>
        </w:rPr>
        <w:t> </w:t>
      </w:r>
    </w:p>
    <w:p w14:paraId="5214CA9B" w14:textId="77777777" w:rsidR="00755FEC" w:rsidRDefault="00755FEC" w:rsidP="00755FEC">
      <w:pPr>
        <w:pStyle w:val="paragraph"/>
        <w:spacing w:before="0" w:beforeAutospacing="0" w:after="0" w:afterAutospacing="0"/>
        <w:textAlignment w:val="baseline"/>
        <w:rPr>
          <w:rFonts w:ascii="Segoe UI" w:hAnsi="Segoe UI" w:cs="Segoe UI"/>
          <w:sz w:val="18"/>
          <w:szCs w:val="18"/>
        </w:rPr>
      </w:pPr>
      <w:r w:rsidRPr="00B449AE">
        <w:rPr>
          <w:rStyle w:val="normaltextrun"/>
          <w:rFonts w:eastAsia="Calibri"/>
          <w:color w:val="000000"/>
          <w:lang w:val="en-US"/>
        </w:rPr>
        <w:t>(No)</w:t>
      </w:r>
      <w:r>
        <w:rPr>
          <w:rStyle w:val="eop"/>
          <w:color w:val="000000"/>
        </w:rPr>
        <w:t> </w:t>
      </w:r>
    </w:p>
    <w:p w14:paraId="47005520" w14:textId="77777777" w:rsidR="00625AE7" w:rsidRDefault="00625AE7" w:rsidP="00B85F6E">
      <w:pPr>
        <w:widowControl/>
        <w:autoSpaceDE/>
        <w:autoSpaceDN/>
        <w:spacing w:after="160" w:line="259" w:lineRule="auto"/>
        <w:rPr>
          <w:rFonts w:ascii="Times New Roman" w:hAnsi="Times New Roman" w:cs="Times New Roman"/>
          <w:sz w:val="28"/>
          <w:szCs w:val="28"/>
        </w:rPr>
      </w:pPr>
    </w:p>
    <w:p w14:paraId="557E7B23" w14:textId="77777777" w:rsidR="00625AE7" w:rsidRDefault="00625AE7" w:rsidP="00B85F6E">
      <w:pPr>
        <w:widowControl/>
        <w:autoSpaceDE/>
        <w:autoSpaceDN/>
        <w:spacing w:after="160" w:line="259" w:lineRule="auto"/>
        <w:rPr>
          <w:rStyle w:val="normaltextrun"/>
          <w:rFonts w:ascii="Times New Roman" w:hAnsi="Times New Roman" w:cs="Times New Roman"/>
          <w:color w:val="000000"/>
          <w:sz w:val="24"/>
          <w:szCs w:val="24"/>
          <w:shd w:val="clear" w:color="auto" w:fill="FFFFFF"/>
        </w:rPr>
      </w:pPr>
      <w:r w:rsidRPr="00625AE7">
        <w:rPr>
          <w:rStyle w:val="normaltextrun"/>
          <w:rFonts w:ascii="Times New Roman" w:hAnsi="Times New Roman" w:cs="Times New Roman"/>
          <w:color w:val="000000"/>
          <w:sz w:val="24"/>
          <w:szCs w:val="24"/>
          <w:shd w:val="clear" w:color="auto" w:fill="FFFFFF"/>
        </w:rPr>
        <w:t>Does copyright infringement affect creators and artists financially?</w:t>
      </w:r>
    </w:p>
    <w:p w14:paraId="6A72F571" w14:textId="48A9078B" w:rsidR="00625AE7" w:rsidRDefault="00625AE7" w:rsidP="00B85F6E">
      <w:pPr>
        <w:widowControl/>
        <w:autoSpaceDE/>
        <w:autoSpaceDN/>
        <w:spacing w:after="160" w:line="259" w:lineRule="auto"/>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(Yes)</w:t>
      </w:r>
    </w:p>
    <w:p w14:paraId="7ED72D8A" w14:textId="77777777" w:rsidR="00214705" w:rsidRDefault="00214705" w:rsidP="00214705">
      <w:pPr>
        <w:pStyle w:val="paragraph"/>
        <w:spacing w:before="0" w:beforeAutospacing="0" w:after="0" w:afterAutospacing="0"/>
        <w:textAlignment w:val="baseline"/>
        <w:rPr>
          <w:rStyle w:val="normaltextrun"/>
          <w:rFonts w:eastAsia="Calibri"/>
        </w:rPr>
      </w:pPr>
    </w:p>
    <w:p w14:paraId="50DE59E4" w14:textId="7364D89E" w:rsidR="00214705" w:rsidRDefault="00214705" w:rsidP="00214705">
      <w:pPr>
        <w:pStyle w:val="paragraph"/>
        <w:spacing w:before="0" w:beforeAutospacing="0" w:after="0" w:afterAutospacing="0"/>
        <w:textAlignment w:val="baseline"/>
        <w:rPr>
          <w:rStyle w:val="eop"/>
        </w:rPr>
      </w:pPr>
      <w:r w:rsidRPr="00214705">
        <w:rPr>
          <w:rStyle w:val="normaltextrun"/>
          <w:rFonts w:eastAsia="Calibri"/>
        </w:rPr>
        <w:t xml:space="preserve">Do </w:t>
      </w:r>
      <w:proofErr w:type="spellStart"/>
      <w:r w:rsidRPr="00214705">
        <w:rPr>
          <w:rStyle w:val="normaltextrun"/>
          <w:rFonts w:eastAsia="Calibri"/>
        </w:rPr>
        <w:t>copyright</w:t>
      </w:r>
      <w:proofErr w:type="spellEnd"/>
      <w:r w:rsidRPr="00214705">
        <w:rPr>
          <w:rStyle w:val="normaltextrun"/>
          <w:rFonts w:eastAsia="Calibri"/>
        </w:rPr>
        <w:t xml:space="preserve"> </w:t>
      </w:r>
      <w:proofErr w:type="spellStart"/>
      <w:r w:rsidRPr="00214705">
        <w:rPr>
          <w:rStyle w:val="normaltextrun"/>
          <w:rFonts w:eastAsia="Calibri"/>
        </w:rPr>
        <w:t>infringement</w:t>
      </w:r>
      <w:proofErr w:type="spellEnd"/>
      <w:r w:rsidRPr="00214705">
        <w:rPr>
          <w:rStyle w:val="normaltextrun"/>
          <w:rFonts w:eastAsia="Calibri"/>
        </w:rPr>
        <w:t xml:space="preserve"> on </w:t>
      </w:r>
      <w:proofErr w:type="spellStart"/>
      <w:r w:rsidRPr="00214705">
        <w:rPr>
          <w:rStyle w:val="normaltextrun"/>
          <w:rFonts w:eastAsia="Calibri"/>
        </w:rPr>
        <w:t>the</w:t>
      </w:r>
      <w:proofErr w:type="spellEnd"/>
      <w:r w:rsidRPr="00214705">
        <w:rPr>
          <w:rStyle w:val="normaltextrun"/>
          <w:rFonts w:eastAsia="Calibri"/>
        </w:rPr>
        <w:t xml:space="preserve"> Internet </w:t>
      </w:r>
      <w:proofErr w:type="spellStart"/>
      <w:r w:rsidRPr="00214705">
        <w:rPr>
          <w:rStyle w:val="normaltextrun"/>
          <w:rFonts w:eastAsia="Calibri"/>
        </w:rPr>
        <w:t>lessen</w:t>
      </w:r>
      <w:proofErr w:type="spellEnd"/>
      <w:r w:rsidRPr="00214705">
        <w:rPr>
          <w:rStyle w:val="normaltextrun"/>
          <w:rFonts w:eastAsia="Calibri"/>
        </w:rPr>
        <w:t xml:space="preserve"> </w:t>
      </w:r>
      <w:proofErr w:type="spellStart"/>
      <w:r w:rsidRPr="00214705">
        <w:rPr>
          <w:rStyle w:val="normaltextrun"/>
          <w:rFonts w:eastAsia="Calibri"/>
        </w:rPr>
        <w:t>motivating</w:t>
      </w:r>
      <w:proofErr w:type="spellEnd"/>
      <w:r w:rsidRPr="00214705">
        <w:rPr>
          <w:rStyle w:val="normaltextrun"/>
          <w:rFonts w:eastAsia="Calibri"/>
        </w:rPr>
        <w:t xml:space="preserve"> </w:t>
      </w:r>
      <w:proofErr w:type="spellStart"/>
      <w:r w:rsidRPr="00214705">
        <w:rPr>
          <w:rStyle w:val="normaltextrun"/>
          <w:rFonts w:eastAsia="Calibri"/>
        </w:rPr>
        <w:t>creators</w:t>
      </w:r>
      <w:proofErr w:type="spellEnd"/>
      <w:r w:rsidRPr="00214705">
        <w:rPr>
          <w:rStyle w:val="normaltextrun"/>
          <w:rFonts w:eastAsia="Calibri"/>
        </w:rPr>
        <w:t>?</w:t>
      </w:r>
      <w:r w:rsidRPr="00214705">
        <w:rPr>
          <w:rStyle w:val="eop"/>
        </w:rPr>
        <w:t> </w:t>
      </w:r>
    </w:p>
    <w:p w14:paraId="03A1D657" w14:textId="512AD61C" w:rsidR="00214705" w:rsidRDefault="00214705" w:rsidP="00214705">
      <w:pPr>
        <w:pStyle w:val="paragraph"/>
        <w:spacing w:before="0" w:beforeAutospacing="0" w:after="0" w:afterAutospacing="0"/>
        <w:textAlignment w:val="baseline"/>
      </w:pPr>
      <w:r>
        <w:t>(</w:t>
      </w:r>
      <w:proofErr w:type="spellStart"/>
      <w:r w:rsidRPr="00214705">
        <w:t>Yes</w:t>
      </w:r>
      <w:proofErr w:type="spellEnd"/>
      <w:r>
        <w:t>)</w:t>
      </w:r>
    </w:p>
    <w:p w14:paraId="7C947D24" w14:textId="77777777" w:rsidR="00214705" w:rsidRDefault="00214705" w:rsidP="00214705">
      <w:pPr>
        <w:pStyle w:val="paragraph"/>
        <w:spacing w:before="0" w:beforeAutospacing="0" w:after="0" w:afterAutospacing="0"/>
        <w:textAlignment w:val="baseline"/>
      </w:pPr>
    </w:p>
    <w:p w14:paraId="5E86DEA1" w14:textId="77777777" w:rsidR="00214705" w:rsidRDefault="00214705" w:rsidP="00214705">
      <w:pPr>
        <w:pStyle w:val="paragraph"/>
        <w:spacing w:before="0" w:beforeAutospacing="0" w:after="0" w:afterAutospacing="0"/>
        <w:textAlignment w:val="baseline"/>
      </w:pPr>
    </w:p>
    <w:p w14:paraId="31CBD860" w14:textId="77777777" w:rsidR="00891842" w:rsidRDefault="00891842" w:rsidP="00214705">
      <w:pPr>
        <w:pStyle w:val="paragraph"/>
        <w:spacing w:before="0" w:beforeAutospacing="0" w:after="0" w:afterAutospacing="0"/>
        <w:textAlignment w:val="baseline"/>
      </w:pPr>
    </w:p>
    <w:p w14:paraId="7741023F" w14:textId="3F32CF73" w:rsidR="00C1688B" w:rsidRDefault="00C1688B" w:rsidP="00214705">
      <w:pPr>
        <w:pStyle w:val="paragraph"/>
        <w:spacing w:before="0" w:beforeAutospacing="0" w:after="0" w:afterAutospacing="0"/>
        <w:textAlignment w:val="baseline"/>
        <w:rPr>
          <w:sz w:val="28"/>
          <w:szCs w:val="28"/>
        </w:rPr>
      </w:pPr>
      <w:proofErr w:type="spellStart"/>
      <w:r w:rsidRPr="00C1688B">
        <w:rPr>
          <w:sz w:val="28"/>
          <w:szCs w:val="28"/>
        </w:rPr>
        <w:t>Sources</w:t>
      </w:r>
      <w:proofErr w:type="spellEnd"/>
      <w:r>
        <w:rPr>
          <w:sz w:val="28"/>
          <w:szCs w:val="28"/>
        </w:rPr>
        <w:t>:</w:t>
      </w:r>
    </w:p>
    <w:p w14:paraId="2177040E" w14:textId="77777777" w:rsidR="005350FE" w:rsidRDefault="005350FE" w:rsidP="00214705">
      <w:pPr>
        <w:pStyle w:val="paragraph"/>
        <w:spacing w:before="0" w:beforeAutospacing="0" w:after="0" w:afterAutospacing="0"/>
        <w:textAlignment w:val="baseline"/>
        <w:rPr>
          <w:sz w:val="28"/>
          <w:szCs w:val="28"/>
        </w:rPr>
      </w:pPr>
    </w:p>
    <w:p w14:paraId="7FADFE25" w14:textId="2644DD0D" w:rsidR="00C1688B" w:rsidRDefault="00000000" w:rsidP="00214705">
      <w:pPr>
        <w:pStyle w:val="paragraph"/>
        <w:spacing w:before="0" w:beforeAutospacing="0" w:after="0" w:afterAutospacing="0"/>
        <w:textAlignment w:val="baseline"/>
        <w:rPr>
          <w:sz w:val="28"/>
          <w:szCs w:val="28"/>
        </w:rPr>
      </w:pPr>
      <w:hyperlink r:id="rId8" w:history="1">
        <w:r w:rsidR="005350FE" w:rsidRPr="000177BB">
          <w:rPr>
            <w:rStyle w:val="Kpr"/>
            <w:sz w:val="28"/>
            <w:szCs w:val="28"/>
          </w:rPr>
          <w:t>https://chat.openai.com/</w:t>
        </w:r>
      </w:hyperlink>
    </w:p>
    <w:p w14:paraId="3FA5F7EF" w14:textId="77777777" w:rsidR="005350FE" w:rsidRDefault="005350FE" w:rsidP="00214705">
      <w:pPr>
        <w:pStyle w:val="paragraph"/>
        <w:spacing w:before="0" w:beforeAutospacing="0" w:after="0" w:afterAutospacing="0"/>
        <w:textAlignment w:val="baseline"/>
        <w:rPr>
          <w:sz w:val="28"/>
          <w:szCs w:val="28"/>
        </w:rPr>
      </w:pPr>
    </w:p>
    <w:p w14:paraId="35D63FFB" w14:textId="274C92BC" w:rsidR="00EC2CC4" w:rsidRDefault="00EC2CC4" w:rsidP="00214705">
      <w:pPr>
        <w:pStyle w:val="paragraph"/>
        <w:spacing w:before="0" w:beforeAutospacing="0" w:after="0" w:afterAutospacing="0"/>
        <w:textAlignment w:val="baseline"/>
        <w:rPr>
          <w:sz w:val="28"/>
          <w:szCs w:val="28"/>
        </w:rPr>
      </w:pPr>
      <w:r w:rsidRPr="00EC2CC4">
        <w:rPr>
          <w:sz w:val="28"/>
          <w:szCs w:val="28"/>
        </w:rPr>
        <w:t>https://dergipark.org.tr/tr/pub/niguiibfd/issue/19760/211585</w:t>
      </w:r>
    </w:p>
    <w:p w14:paraId="7F6674AB" w14:textId="77777777" w:rsidR="005350FE" w:rsidRDefault="005350FE" w:rsidP="00214705">
      <w:pPr>
        <w:pStyle w:val="paragraph"/>
        <w:spacing w:before="0" w:beforeAutospacing="0" w:after="0" w:afterAutospacing="0"/>
        <w:textAlignment w:val="baseline"/>
        <w:rPr>
          <w:sz w:val="28"/>
          <w:szCs w:val="28"/>
        </w:rPr>
      </w:pPr>
    </w:p>
    <w:p w14:paraId="3AA0C7D8" w14:textId="71D96EA5" w:rsidR="00C92FBF" w:rsidRDefault="00000000" w:rsidP="00214705">
      <w:pPr>
        <w:pStyle w:val="paragraph"/>
        <w:spacing w:before="0" w:beforeAutospacing="0" w:after="0" w:afterAutospacing="0"/>
        <w:textAlignment w:val="baseline"/>
        <w:rPr>
          <w:sz w:val="28"/>
          <w:szCs w:val="28"/>
        </w:rPr>
      </w:pPr>
      <w:hyperlink r:id="rId9" w:history="1">
        <w:r w:rsidR="005350FE" w:rsidRPr="000177BB">
          <w:rPr>
            <w:rStyle w:val="Kpr"/>
            <w:sz w:val="28"/>
            <w:szCs w:val="28"/>
          </w:rPr>
          <w:t>https://www.msmex.in/learn/how-to-get-a-copyright/</w:t>
        </w:r>
      </w:hyperlink>
    </w:p>
    <w:p w14:paraId="20F7E8AF" w14:textId="77777777" w:rsidR="005350FE" w:rsidRPr="00B449AE" w:rsidRDefault="005350FE" w:rsidP="00B85F6E">
      <w:pPr>
        <w:widowControl/>
        <w:autoSpaceDE/>
        <w:autoSpaceDN/>
        <w:spacing w:after="160" w:line="259" w:lineRule="auto"/>
        <w:rPr>
          <w:rStyle w:val="normaltextrun"/>
          <w:rFonts w:ascii="Times New Roman" w:hAnsi="Times New Roman" w:cs="Times New Roman"/>
          <w:color w:val="000000"/>
          <w:sz w:val="24"/>
          <w:szCs w:val="24"/>
          <w:shd w:val="clear" w:color="auto" w:fill="FFFFFF"/>
          <w:lang w:val="tr-TR"/>
        </w:rPr>
      </w:pPr>
    </w:p>
    <w:p w14:paraId="567710BC" w14:textId="34D315CB" w:rsidR="00214705" w:rsidRPr="00B449AE" w:rsidRDefault="0006492E" w:rsidP="00B85F6E">
      <w:pPr>
        <w:widowControl/>
        <w:autoSpaceDE/>
        <w:autoSpaceDN/>
        <w:spacing w:after="160" w:line="259" w:lineRule="auto"/>
        <w:rPr>
          <w:rStyle w:val="normaltextrun"/>
          <w:rFonts w:ascii="Times New Roman" w:hAnsi="Times New Roman" w:cs="Times New Roman"/>
          <w:color w:val="000000"/>
          <w:sz w:val="24"/>
          <w:szCs w:val="24"/>
          <w:shd w:val="clear" w:color="auto" w:fill="FFFFFF"/>
          <w:lang w:val="tr-TR"/>
        </w:rPr>
      </w:pPr>
      <w:r w:rsidRPr="00B449AE">
        <w:rPr>
          <w:rStyle w:val="normaltextrun"/>
          <w:rFonts w:ascii="Times New Roman" w:hAnsi="Times New Roman" w:cs="Times New Roman"/>
          <w:color w:val="000000"/>
          <w:sz w:val="24"/>
          <w:szCs w:val="24"/>
          <w:shd w:val="clear" w:color="auto" w:fill="FFFFFF"/>
          <w:lang w:val="tr-TR"/>
        </w:rPr>
        <w:t>https://www.wix.com/encyclopedia/definition/intellectual-property?utm_source=google&amp;utm_medium=cpc&amp;utm_campaign=13708482660^124757113432&amp;experiment_id=^^530755701281^^_DSA&amp;gclid=CjwKCAjwm4ukBhAuEiwA0zQxk6aZs_Bup5MNp5LFw_6w5pZ1wOP6S8hPKBJUShXp2YpSistrVkHO_hoCX04QAvD_BwE</w:t>
      </w:r>
    </w:p>
    <w:p w14:paraId="154244B5" w14:textId="2208BA71" w:rsidR="00694D2E" w:rsidRPr="00B449AE" w:rsidRDefault="000118AC" w:rsidP="00B85F6E">
      <w:pPr>
        <w:widowControl/>
        <w:autoSpaceDE/>
        <w:autoSpaceDN/>
        <w:spacing w:after="160" w:line="259" w:lineRule="auto"/>
        <w:rPr>
          <w:rFonts w:ascii="Times New Roman" w:hAnsi="Times New Roman" w:cs="Times New Roman"/>
          <w:sz w:val="24"/>
          <w:szCs w:val="24"/>
          <w:lang w:val="tr-TR"/>
        </w:rPr>
      </w:pPr>
      <w:r w:rsidRPr="00B449AE">
        <w:rPr>
          <w:rFonts w:ascii="Times New Roman" w:hAnsi="Times New Roman" w:cs="Times New Roman"/>
          <w:sz w:val="24"/>
          <w:szCs w:val="24"/>
          <w:lang w:val="tr-TR"/>
        </w:rPr>
        <w:t>https://policy.trade.ec.europa.eu/enforcement-and-protection/protecting-eu-creations-inventions-and-designs/benefits-ipr_en#:~:text=The%20primary%20function%20of%20intellectual,content%20or%20other%20intangible%20assets.</w:t>
      </w:r>
      <w:r w:rsidR="00694D2E" w:rsidRPr="00B449AE">
        <w:rPr>
          <w:rFonts w:ascii="Times New Roman" w:hAnsi="Times New Roman" w:cs="Times New Roman"/>
          <w:sz w:val="24"/>
          <w:szCs w:val="24"/>
          <w:lang w:val="tr-TR"/>
        </w:rPr>
        <w:br w:type="page"/>
      </w:r>
    </w:p>
    <w:p w14:paraId="13A1BC34" w14:textId="77777777" w:rsidR="002F554C" w:rsidRPr="00B449AE" w:rsidRDefault="002F554C">
      <w:pPr>
        <w:rPr>
          <w:lang w:val="tr-TR"/>
        </w:rPr>
      </w:pPr>
    </w:p>
    <w:sectPr w:rsidR="002F554C" w:rsidRPr="00B449AE">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DDADD" w14:textId="77777777" w:rsidR="00257ECE" w:rsidRDefault="00257ECE" w:rsidP="00797687">
      <w:r>
        <w:separator/>
      </w:r>
    </w:p>
  </w:endnote>
  <w:endnote w:type="continuationSeparator" w:id="0">
    <w:p w14:paraId="7BE399C0" w14:textId="77777777" w:rsidR="00257ECE" w:rsidRDefault="00257ECE" w:rsidP="0079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3E334" w14:textId="77777777" w:rsidR="00257ECE" w:rsidRDefault="00257ECE" w:rsidP="00797687">
      <w:r>
        <w:separator/>
      </w:r>
    </w:p>
  </w:footnote>
  <w:footnote w:type="continuationSeparator" w:id="0">
    <w:p w14:paraId="07BDFA6A" w14:textId="77777777" w:rsidR="00257ECE" w:rsidRDefault="00257ECE" w:rsidP="00797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024"/>
      <w:gridCol w:w="3025"/>
      <w:gridCol w:w="3023"/>
    </w:tblGrid>
    <w:tr w:rsidR="008E6B78" w14:paraId="1B6F4808" w14:textId="77777777">
      <w:trPr>
        <w:trHeight w:val="720"/>
      </w:trPr>
      <w:tc>
        <w:tcPr>
          <w:tcW w:w="1667" w:type="pct"/>
        </w:tcPr>
        <w:p w14:paraId="79B6CE92" w14:textId="77777777" w:rsidR="008E6B78" w:rsidRDefault="008E6B78">
          <w:pPr>
            <w:pStyle w:val="stBilgi"/>
            <w:rPr>
              <w:color w:val="4472C4" w:themeColor="accent1"/>
            </w:rPr>
          </w:pPr>
        </w:p>
      </w:tc>
      <w:tc>
        <w:tcPr>
          <w:tcW w:w="1667" w:type="pct"/>
        </w:tcPr>
        <w:p w14:paraId="751FB631" w14:textId="77777777" w:rsidR="008E6B78" w:rsidRDefault="008E6B78">
          <w:pPr>
            <w:pStyle w:val="stBilgi"/>
            <w:jc w:val="center"/>
            <w:rPr>
              <w:color w:val="4472C4" w:themeColor="accent1"/>
            </w:rPr>
          </w:pPr>
        </w:p>
      </w:tc>
      <w:tc>
        <w:tcPr>
          <w:tcW w:w="1666" w:type="pct"/>
        </w:tcPr>
        <w:p w14:paraId="5C9D5914" w14:textId="77777777" w:rsidR="008E6B78" w:rsidRDefault="008E6B78">
          <w:pPr>
            <w:pStyle w:val="stBilgi"/>
            <w:jc w:val="right"/>
            <w:rPr>
              <w:color w:val="4472C4" w:themeColor="accent1"/>
            </w:rPr>
          </w:pPr>
          <w:r>
            <w:rPr>
              <w:color w:val="4472C4" w:themeColor="accent1"/>
              <w:sz w:val="24"/>
              <w:szCs w:val="24"/>
            </w:rPr>
            <w:fldChar w:fldCharType="begin"/>
          </w:r>
          <w:r>
            <w:rPr>
              <w:color w:val="4472C4" w:themeColor="accent1"/>
              <w:sz w:val="24"/>
              <w:szCs w:val="24"/>
            </w:rPr>
            <w:instrText>PAGE   \* MERGEFORMAT</w:instrText>
          </w:r>
          <w:r>
            <w:rPr>
              <w:color w:val="4472C4" w:themeColor="accent1"/>
              <w:sz w:val="24"/>
              <w:szCs w:val="24"/>
            </w:rPr>
            <w:fldChar w:fldCharType="separate"/>
          </w:r>
          <w:r>
            <w:rPr>
              <w:color w:val="4472C4" w:themeColor="accent1"/>
              <w:sz w:val="24"/>
              <w:szCs w:val="24"/>
              <w:lang w:val="tr-TR"/>
            </w:rPr>
            <w:t>0</w:t>
          </w:r>
          <w:r>
            <w:rPr>
              <w:color w:val="4472C4" w:themeColor="accent1"/>
              <w:sz w:val="24"/>
              <w:szCs w:val="24"/>
            </w:rPr>
            <w:fldChar w:fldCharType="end"/>
          </w:r>
        </w:p>
      </w:tc>
    </w:tr>
  </w:tbl>
  <w:p w14:paraId="372999E8" w14:textId="77777777" w:rsidR="00797687" w:rsidRDefault="00797687">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4C"/>
    <w:rsid w:val="000118AC"/>
    <w:rsid w:val="0004739E"/>
    <w:rsid w:val="0006492E"/>
    <w:rsid w:val="00075CE8"/>
    <w:rsid w:val="000F1CBB"/>
    <w:rsid w:val="000F7A6A"/>
    <w:rsid w:val="001172B4"/>
    <w:rsid w:val="00170427"/>
    <w:rsid w:val="001A7BC4"/>
    <w:rsid w:val="001D2D85"/>
    <w:rsid w:val="00214705"/>
    <w:rsid w:val="00227A93"/>
    <w:rsid w:val="00257ECE"/>
    <w:rsid w:val="00276EF7"/>
    <w:rsid w:val="002831F8"/>
    <w:rsid w:val="002F554C"/>
    <w:rsid w:val="003102C6"/>
    <w:rsid w:val="0035492C"/>
    <w:rsid w:val="003836A7"/>
    <w:rsid w:val="00390369"/>
    <w:rsid w:val="003E2E62"/>
    <w:rsid w:val="003F2756"/>
    <w:rsid w:val="004314D5"/>
    <w:rsid w:val="00433D52"/>
    <w:rsid w:val="00484C14"/>
    <w:rsid w:val="004A3775"/>
    <w:rsid w:val="004B6F8D"/>
    <w:rsid w:val="005350FE"/>
    <w:rsid w:val="00585B40"/>
    <w:rsid w:val="005B3EB4"/>
    <w:rsid w:val="005D6234"/>
    <w:rsid w:val="005E6A7F"/>
    <w:rsid w:val="00605489"/>
    <w:rsid w:val="00625AE7"/>
    <w:rsid w:val="00633789"/>
    <w:rsid w:val="00694D2E"/>
    <w:rsid w:val="006A2A94"/>
    <w:rsid w:val="006A2F15"/>
    <w:rsid w:val="006B63D6"/>
    <w:rsid w:val="00706AD7"/>
    <w:rsid w:val="0075293F"/>
    <w:rsid w:val="00755FEC"/>
    <w:rsid w:val="007732C7"/>
    <w:rsid w:val="00797687"/>
    <w:rsid w:val="007B3917"/>
    <w:rsid w:val="00862182"/>
    <w:rsid w:val="008733A6"/>
    <w:rsid w:val="00875F74"/>
    <w:rsid w:val="0089052E"/>
    <w:rsid w:val="00891525"/>
    <w:rsid w:val="00891842"/>
    <w:rsid w:val="008D55FA"/>
    <w:rsid w:val="008E4B9D"/>
    <w:rsid w:val="008E6B78"/>
    <w:rsid w:val="00971445"/>
    <w:rsid w:val="00A01D05"/>
    <w:rsid w:val="00AA7327"/>
    <w:rsid w:val="00AB7703"/>
    <w:rsid w:val="00B449AE"/>
    <w:rsid w:val="00B81C87"/>
    <w:rsid w:val="00B85F6E"/>
    <w:rsid w:val="00C11F70"/>
    <w:rsid w:val="00C1688B"/>
    <w:rsid w:val="00C26835"/>
    <w:rsid w:val="00C33A02"/>
    <w:rsid w:val="00C92FBF"/>
    <w:rsid w:val="00C93C35"/>
    <w:rsid w:val="00CE624F"/>
    <w:rsid w:val="00CF2E03"/>
    <w:rsid w:val="00D900D7"/>
    <w:rsid w:val="00E33981"/>
    <w:rsid w:val="00E77ED2"/>
    <w:rsid w:val="00E96C94"/>
    <w:rsid w:val="00EC2BC5"/>
    <w:rsid w:val="00EC2CC4"/>
    <w:rsid w:val="00ED325B"/>
    <w:rsid w:val="00EE2214"/>
    <w:rsid w:val="00F6404A"/>
    <w:rsid w:val="00F67C6A"/>
    <w:rsid w:val="00FD31C8"/>
    <w:rsid w:val="00FE59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FAA2"/>
  <w15:chartTrackingRefBased/>
  <w15:docId w15:val="{7F458BAA-0F41-4E2B-B223-9BAEE143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56"/>
    <w:pPr>
      <w:widowControl w:val="0"/>
      <w:autoSpaceDE w:val="0"/>
      <w:autoSpaceDN w:val="0"/>
      <w:spacing w:after="0" w:line="240" w:lineRule="auto"/>
    </w:pPr>
    <w:rPr>
      <w:rFonts w:ascii="Courier New" w:eastAsia="Courier New" w:hAnsi="Courier New" w:cs="Courier New"/>
      <w:kern w:val="0"/>
      <w:lang w:val="en-US"/>
      <w14:ligatures w14:val="none"/>
    </w:rPr>
  </w:style>
  <w:style w:type="paragraph" w:styleId="Balk1">
    <w:name w:val="heading 1"/>
    <w:basedOn w:val="Normal"/>
    <w:link w:val="Balk1Char"/>
    <w:uiPriority w:val="9"/>
    <w:qFormat/>
    <w:rsid w:val="003F2756"/>
    <w:pPr>
      <w:ind w:left="272" w:right="875"/>
      <w:jc w:val="center"/>
      <w:outlineLvl w:val="0"/>
    </w:pPr>
    <w:rPr>
      <w:rFonts w:ascii="Times New Roman" w:eastAsia="Times New Roman" w:hAnsi="Times New Roman" w:cs="Times New Roman"/>
      <w:b/>
      <w:bCs/>
      <w:sz w:val="32"/>
      <w:szCs w:val="32"/>
      <w:u w:val="single" w:color="000000"/>
    </w:rPr>
  </w:style>
  <w:style w:type="paragraph" w:styleId="Balk2">
    <w:name w:val="heading 2"/>
    <w:basedOn w:val="Normal"/>
    <w:link w:val="Balk2Char"/>
    <w:uiPriority w:val="9"/>
    <w:unhideWhenUsed/>
    <w:qFormat/>
    <w:rsid w:val="003F2756"/>
    <w:pPr>
      <w:ind w:left="20"/>
      <w:outlineLvl w:val="1"/>
    </w:pPr>
    <w:rPr>
      <w:rFonts w:ascii="Calibri Light" w:eastAsia="Calibri Light" w:hAnsi="Calibri Light" w:cs="Calibri Light"/>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F2756"/>
    <w:rPr>
      <w:rFonts w:ascii="Times New Roman" w:eastAsia="Times New Roman" w:hAnsi="Times New Roman" w:cs="Times New Roman"/>
      <w:b/>
      <w:bCs/>
      <w:kern w:val="0"/>
      <w:sz w:val="32"/>
      <w:szCs w:val="32"/>
      <w:u w:val="single" w:color="000000"/>
      <w:lang w:val="en-US"/>
      <w14:ligatures w14:val="none"/>
    </w:rPr>
  </w:style>
  <w:style w:type="character" w:customStyle="1" w:styleId="Balk2Char">
    <w:name w:val="Başlık 2 Char"/>
    <w:basedOn w:val="VarsaylanParagrafYazTipi"/>
    <w:link w:val="Balk2"/>
    <w:uiPriority w:val="9"/>
    <w:rsid w:val="003F2756"/>
    <w:rPr>
      <w:rFonts w:ascii="Calibri Light" w:eastAsia="Calibri Light" w:hAnsi="Calibri Light" w:cs="Calibri Light"/>
      <w:kern w:val="0"/>
      <w:sz w:val="32"/>
      <w:szCs w:val="32"/>
      <w:lang w:val="en-US"/>
      <w14:ligatures w14:val="none"/>
    </w:rPr>
  </w:style>
  <w:style w:type="paragraph" w:styleId="GvdeMetni">
    <w:name w:val="Body Text"/>
    <w:basedOn w:val="Normal"/>
    <w:link w:val="GvdeMetniChar"/>
    <w:uiPriority w:val="1"/>
    <w:qFormat/>
    <w:rsid w:val="003F2756"/>
    <w:rPr>
      <w:rFonts w:ascii="Calibri" w:eastAsia="Calibri" w:hAnsi="Calibri" w:cs="Calibri"/>
    </w:rPr>
  </w:style>
  <w:style w:type="character" w:customStyle="1" w:styleId="GvdeMetniChar">
    <w:name w:val="Gövde Metni Char"/>
    <w:basedOn w:val="VarsaylanParagrafYazTipi"/>
    <w:link w:val="GvdeMetni"/>
    <w:uiPriority w:val="1"/>
    <w:rsid w:val="003F2756"/>
    <w:rPr>
      <w:rFonts w:ascii="Calibri" w:eastAsia="Calibri" w:hAnsi="Calibri" w:cs="Calibri"/>
      <w:kern w:val="0"/>
      <w:lang w:val="en-US"/>
      <w14:ligatures w14:val="none"/>
    </w:rPr>
  </w:style>
  <w:style w:type="paragraph" w:styleId="KonuBal">
    <w:name w:val="Title"/>
    <w:basedOn w:val="Normal"/>
    <w:link w:val="KonuBalChar"/>
    <w:uiPriority w:val="10"/>
    <w:qFormat/>
    <w:rsid w:val="003F2756"/>
    <w:pPr>
      <w:spacing w:before="251"/>
      <w:ind w:left="279" w:right="875"/>
      <w:jc w:val="center"/>
    </w:pPr>
    <w:rPr>
      <w:rFonts w:ascii="Times New Roman" w:eastAsia="Times New Roman" w:hAnsi="Times New Roman" w:cs="Times New Roman"/>
      <w:b/>
      <w:bCs/>
      <w:sz w:val="40"/>
      <w:szCs w:val="40"/>
    </w:rPr>
  </w:style>
  <w:style w:type="character" w:customStyle="1" w:styleId="KonuBalChar">
    <w:name w:val="Konu Başlığı Char"/>
    <w:basedOn w:val="VarsaylanParagrafYazTipi"/>
    <w:link w:val="KonuBal"/>
    <w:uiPriority w:val="10"/>
    <w:rsid w:val="003F2756"/>
    <w:rPr>
      <w:rFonts w:ascii="Times New Roman" w:eastAsia="Times New Roman" w:hAnsi="Times New Roman" w:cs="Times New Roman"/>
      <w:b/>
      <w:bCs/>
      <w:kern w:val="0"/>
      <w:sz w:val="40"/>
      <w:szCs w:val="40"/>
      <w:lang w:val="en-US"/>
      <w14:ligatures w14:val="none"/>
    </w:rPr>
  </w:style>
  <w:style w:type="paragraph" w:styleId="ListeParagraf">
    <w:name w:val="List Paragraph"/>
    <w:basedOn w:val="Normal"/>
    <w:uiPriority w:val="34"/>
    <w:qFormat/>
    <w:rsid w:val="003E2E62"/>
    <w:pPr>
      <w:ind w:left="720"/>
      <w:contextualSpacing/>
    </w:pPr>
  </w:style>
  <w:style w:type="character" w:customStyle="1" w:styleId="b2eff">
    <w:name w:val="b2eff"/>
    <w:basedOn w:val="VarsaylanParagrafYazTipi"/>
    <w:rsid w:val="003E2E62"/>
  </w:style>
  <w:style w:type="paragraph" w:customStyle="1" w:styleId="xvisr">
    <w:name w:val="xvisr"/>
    <w:basedOn w:val="Normal"/>
    <w:rsid w:val="003E2E62"/>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paragraph" w:styleId="stBilgi">
    <w:name w:val="header"/>
    <w:basedOn w:val="Normal"/>
    <w:link w:val="stBilgiChar"/>
    <w:uiPriority w:val="99"/>
    <w:unhideWhenUsed/>
    <w:rsid w:val="00797687"/>
    <w:pPr>
      <w:tabs>
        <w:tab w:val="center" w:pos="4536"/>
        <w:tab w:val="right" w:pos="9072"/>
      </w:tabs>
    </w:pPr>
  </w:style>
  <w:style w:type="character" w:customStyle="1" w:styleId="stBilgiChar">
    <w:name w:val="Üst Bilgi Char"/>
    <w:basedOn w:val="VarsaylanParagrafYazTipi"/>
    <w:link w:val="stBilgi"/>
    <w:uiPriority w:val="99"/>
    <w:rsid w:val="00797687"/>
    <w:rPr>
      <w:rFonts w:ascii="Courier New" w:eastAsia="Courier New" w:hAnsi="Courier New" w:cs="Courier New"/>
      <w:kern w:val="0"/>
      <w:lang w:val="en-US"/>
      <w14:ligatures w14:val="none"/>
    </w:rPr>
  </w:style>
  <w:style w:type="paragraph" w:styleId="AltBilgi">
    <w:name w:val="footer"/>
    <w:basedOn w:val="Normal"/>
    <w:link w:val="AltBilgiChar"/>
    <w:uiPriority w:val="99"/>
    <w:unhideWhenUsed/>
    <w:rsid w:val="00797687"/>
    <w:pPr>
      <w:tabs>
        <w:tab w:val="center" w:pos="4536"/>
        <w:tab w:val="right" w:pos="9072"/>
      </w:tabs>
    </w:pPr>
  </w:style>
  <w:style w:type="character" w:customStyle="1" w:styleId="AltBilgiChar">
    <w:name w:val="Alt Bilgi Char"/>
    <w:basedOn w:val="VarsaylanParagrafYazTipi"/>
    <w:link w:val="AltBilgi"/>
    <w:uiPriority w:val="99"/>
    <w:rsid w:val="00797687"/>
    <w:rPr>
      <w:rFonts w:ascii="Courier New" w:eastAsia="Courier New" w:hAnsi="Courier New" w:cs="Courier New"/>
      <w:kern w:val="0"/>
      <w:lang w:val="en-US"/>
      <w14:ligatures w14:val="none"/>
    </w:rPr>
  </w:style>
  <w:style w:type="paragraph" w:customStyle="1" w:styleId="paragraph">
    <w:name w:val="paragraph"/>
    <w:basedOn w:val="Normal"/>
    <w:rsid w:val="004A3775"/>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normaltextrun">
    <w:name w:val="normaltextrun"/>
    <w:basedOn w:val="VarsaylanParagrafYazTipi"/>
    <w:rsid w:val="004A3775"/>
  </w:style>
  <w:style w:type="character" w:customStyle="1" w:styleId="eop">
    <w:name w:val="eop"/>
    <w:basedOn w:val="VarsaylanParagrafYazTipi"/>
    <w:rsid w:val="004A3775"/>
  </w:style>
  <w:style w:type="character" w:styleId="Kpr">
    <w:name w:val="Hyperlink"/>
    <w:basedOn w:val="VarsaylanParagrafYazTipi"/>
    <w:uiPriority w:val="99"/>
    <w:unhideWhenUsed/>
    <w:rsid w:val="00C92FBF"/>
    <w:rPr>
      <w:color w:val="0563C1" w:themeColor="hyperlink"/>
      <w:u w:val="single"/>
    </w:rPr>
  </w:style>
  <w:style w:type="character" w:styleId="zmlenmeyenBahsetme">
    <w:name w:val="Unresolved Mention"/>
    <w:basedOn w:val="VarsaylanParagrafYazTipi"/>
    <w:uiPriority w:val="99"/>
    <w:semiHidden/>
    <w:unhideWhenUsed/>
    <w:rsid w:val="00C92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4562">
      <w:bodyDiv w:val="1"/>
      <w:marLeft w:val="0"/>
      <w:marRight w:val="0"/>
      <w:marTop w:val="0"/>
      <w:marBottom w:val="0"/>
      <w:divBdr>
        <w:top w:val="none" w:sz="0" w:space="0" w:color="auto"/>
        <w:left w:val="none" w:sz="0" w:space="0" w:color="auto"/>
        <w:bottom w:val="none" w:sz="0" w:space="0" w:color="auto"/>
        <w:right w:val="none" w:sz="0" w:space="0" w:color="auto"/>
      </w:divBdr>
      <w:divsChild>
        <w:div w:id="287131487">
          <w:marLeft w:val="0"/>
          <w:marRight w:val="0"/>
          <w:marTop w:val="0"/>
          <w:marBottom w:val="0"/>
          <w:divBdr>
            <w:top w:val="none" w:sz="0" w:space="0" w:color="auto"/>
            <w:left w:val="none" w:sz="0" w:space="0" w:color="auto"/>
            <w:bottom w:val="none" w:sz="0" w:space="0" w:color="auto"/>
            <w:right w:val="none" w:sz="0" w:space="0" w:color="auto"/>
          </w:divBdr>
        </w:div>
        <w:div w:id="464156567">
          <w:marLeft w:val="0"/>
          <w:marRight w:val="0"/>
          <w:marTop w:val="0"/>
          <w:marBottom w:val="0"/>
          <w:divBdr>
            <w:top w:val="none" w:sz="0" w:space="0" w:color="auto"/>
            <w:left w:val="none" w:sz="0" w:space="0" w:color="auto"/>
            <w:bottom w:val="none" w:sz="0" w:space="0" w:color="auto"/>
            <w:right w:val="none" w:sz="0" w:space="0" w:color="auto"/>
          </w:divBdr>
        </w:div>
      </w:divsChild>
    </w:div>
    <w:div w:id="215942258">
      <w:bodyDiv w:val="1"/>
      <w:marLeft w:val="0"/>
      <w:marRight w:val="0"/>
      <w:marTop w:val="0"/>
      <w:marBottom w:val="0"/>
      <w:divBdr>
        <w:top w:val="none" w:sz="0" w:space="0" w:color="auto"/>
        <w:left w:val="none" w:sz="0" w:space="0" w:color="auto"/>
        <w:bottom w:val="none" w:sz="0" w:space="0" w:color="auto"/>
        <w:right w:val="none" w:sz="0" w:space="0" w:color="auto"/>
      </w:divBdr>
    </w:div>
    <w:div w:id="275411719">
      <w:bodyDiv w:val="1"/>
      <w:marLeft w:val="0"/>
      <w:marRight w:val="0"/>
      <w:marTop w:val="0"/>
      <w:marBottom w:val="0"/>
      <w:divBdr>
        <w:top w:val="none" w:sz="0" w:space="0" w:color="auto"/>
        <w:left w:val="none" w:sz="0" w:space="0" w:color="auto"/>
        <w:bottom w:val="none" w:sz="0" w:space="0" w:color="auto"/>
        <w:right w:val="none" w:sz="0" w:space="0" w:color="auto"/>
      </w:divBdr>
    </w:div>
    <w:div w:id="507328832">
      <w:bodyDiv w:val="1"/>
      <w:marLeft w:val="0"/>
      <w:marRight w:val="0"/>
      <w:marTop w:val="0"/>
      <w:marBottom w:val="0"/>
      <w:divBdr>
        <w:top w:val="none" w:sz="0" w:space="0" w:color="auto"/>
        <w:left w:val="none" w:sz="0" w:space="0" w:color="auto"/>
        <w:bottom w:val="none" w:sz="0" w:space="0" w:color="auto"/>
        <w:right w:val="none" w:sz="0" w:space="0" w:color="auto"/>
      </w:divBdr>
      <w:divsChild>
        <w:div w:id="1939871880">
          <w:marLeft w:val="0"/>
          <w:marRight w:val="0"/>
          <w:marTop w:val="0"/>
          <w:marBottom w:val="0"/>
          <w:divBdr>
            <w:top w:val="none" w:sz="0" w:space="0" w:color="auto"/>
            <w:left w:val="none" w:sz="0" w:space="0" w:color="auto"/>
            <w:bottom w:val="none" w:sz="0" w:space="0" w:color="auto"/>
            <w:right w:val="none" w:sz="0" w:space="0" w:color="auto"/>
          </w:divBdr>
        </w:div>
        <w:div w:id="839661442">
          <w:marLeft w:val="0"/>
          <w:marRight w:val="0"/>
          <w:marTop w:val="0"/>
          <w:marBottom w:val="0"/>
          <w:divBdr>
            <w:top w:val="none" w:sz="0" w:space="0" w:color="auto"/>
            <w:left w:val="none" w:sz="0" w:space="0" w:color="auto"/>
            <w:bottom w:val="none" w:sz="0" w:space="0" w:color="auto"/>
            <w:right w:val="none" w:sz="0" w:space="0" w:color="auto"/>
          </w:divBdr>
        </w:div>
      </w:divsChild>
    </w:div>
    <w:div w:id="769858657">
      <w:bodyDiv w:val="1"/>
      <w:marLeft w:val="0"/>
      <w:marRight w:val="0"/>
      <w:marTop w:val="0"/>
      <w:marBottom w:val="0"/>
      <w:divBdr>
        <w:top w:val="none" w:sz="0" w:space="0" w:color="auto"/>
        <w:left w:val="none" w:sz="0" w:space="0" w:color="auto"/>
        <w:bottom w:val="none" w:sz="0" w:space="0" w:color="auto"/>
        <w:right w:val="none" w:sz="0" w:space="0" w:color="auto"/>
      </w:divBdr>
    </w:div>
    <w:div w:id="794325808">
      <w:bodyDiv w:val="1"/>
      <w:marLeft w:val="0"/>
      <w:marRight w:val="0"/>
      <w:marTop w:val="0"/>
      <w:marBottom w:val="0"/>
      <w:divBdr>
        <w:top w:val="none" w:sz="0" w:space="0" w:color="auto"/>
        <w:left w:val="none" w:sz="0" w:space="0" w:color="auto"/>
        <w:bottom w:val="none" w:sz="0" w:space="0" w:color="auto"/>
        <w:right w:val="none" w:sz="0" w:space="0" w:color="auto"/>
      </w:divBdr>
      <w:divsChild>
        <w:div w:id="636691990">
          <w:marLeft w:val="0"/>
          <w:marRight w:val="0"/>
          <w:marTop w:val="0"/>
          <w:marBottom w:val="0"/>
          <w:divBdr>
            <w:top w:val="none" w:sz="0" w:space="0" w:color="auto"/>
            <w:left w:val="none" w:sz="0" w:space="0" w:color="auto"/>
            <w:bottom w:val="none" w:sz="0" w:space="0" w:color="auto"/>
            <w:right w:val="none" w:sz="0" w:space="0" w:color="auto"/>
          </w:divBdr>
        </w:div>
        <w:div w:id="768157697">
          <w:marLeft w:val="0"/>
          <w:marRight w:val="0"/>
          <w:marTop w:val="0"/>
          <w:marBottom w:val="0"/>
          <w:divBdr>
            <w:top w:val="none" w:sz="0" w:space="0" w:color="auto"/>
            <w:left w:val="none" w:sz="0" w:space="0" w:color="auto"/>
            <w:bottom w:val="none" w:sz="0" w:space="0" w:color="auto"/>
            <w:right w:val="none" w:sz="0" w:space="0" w:color="auto"/>
          </w:divBdr>
        </w:div>
      </w:divsChild>
    </w:div>
    <w:div w:id="1653606325">
      <w:bodyDiv w:val="1"/>
      <w:marLeft w:val="0"/>
      <w:marRight w:val="0"/>
      <w:marTop w:val="0"/>
      <w:marBottom w:val="0"/>
      <w:divBdr>
        <w:top w:val="none" w:sz="0" w:space="0" w:color="auto"/>
        <w:left w:val="none" w:sz="0" w:space="0" w:color="auto"/>
        <w:bottom w:val="none" w:sz="0" w:space="0" w:color="auto"/>
        <w:right w:val="none" w:sz="0" w:space="0" w:color="auto"/>
      </w:divBdr>
    </w:div>
    <w:div w:id="1700468692">
      <w:bodyDiv w:val="1"/>
      <w:marLeft w:val="0"/>
      <w:marRight w:val="0"/>
      <w:marTop w:val="0"/>
      <w:marBottom w:val="0"/>
      <w:divBdr>
        <w:top w:val="none" w:sz="0" w:space="0" w:color="auto"/>
        <w:left w:val="none" w:sz="0" w:space="0" w:color="auto"/>
        <w:bottom w:val="none" w:sz="0" w:space="0" w:color="auto"/>
        <w:right w:val="none" w:sz="0" w:space="0" w:color="auto"/>
      </w:divBdr>
      <w:divsChild>
        <w:div w:id="37361664">
          <w:marLeft w:val="0"/>
          <w:marRight w:val="0"/>
          <w:marTop w:val="0"/>
          <w:marBottom w:val="0"/>
          <w:divBdr>
            <w:top w:val="none" w:sz="0" w:space="0" w:color="auto"/>
            <w:left w:val="none" w:sz="0" w:space="0" w:color="auto"/>
            <w:bottom w:val="none" w:sz="0" w:space="0" w:color="auto"/>
            <w:right w:val="none" w:sz="0" w:space="0" w:color="auto"/>
          </w:divBdr>
        </w:div>
        <w:div w:id="1254628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smex.in/learn/how-to-get-a-copyrigh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5BEE4-FFF2-49A9-B0A0-1CD60323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1881</Words>
  <Characters>10723</Characters>
  <Application>Microsoft Office Word</Application>
  <DocSecurity>0</DocSecurity>
  <Lines>89</Lines>
  <Paragraphs>25</Paragraphs>
  <ScaleCrop>false</ScaleCrop>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Enfal Sevinç</dc:creator>
  <cp:keywords/>
  <dc:description/>
  <cp:lastModifiedBy>Enfal Sevinç</cp:lastModifiedBy>
  <cp:revision>87</cp:revision>
  <dcterms:created xsi:type="dcterms:W3CDTF">2023-06-09T14:28:00Z</dcterms:created>
  <dcterms:modified xsi:type="dcterms:W3CDTF">2023-06-13T12:17:00Z</dcterms:modified>
</cp:coreProperties>
</file>