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 w:right="8667" w:firstLine="3"/>
        <w:spacing w:before="32" w:line="236" w:lineRule="auto"/>
        <w:rPr>
          <w:sz w:val="19"/>
          <w:szCs w:val="19"/>
        </w:rPr>
      </w:pPr>
      <w:r>
        <w:drawing>
          <wp:anchor distT="0" distB="0" distL="0" distR="0" simplePos="0" relativeHeight="251658240" behindDoc="0" locked="0" layoutInCell="1" allowOverlap="1">
            <wp:simplePos x="0" y="0"/>
            <wp:positionH relativeFrom="column">
              <wp:posOffset>4244159</wp:posOffset>
            </wp:positionH>
            <wp:positionV relativeFrom="paragraph">
              <wp:posOffset>110494</wp:posOffset>
            </wp:positionV>
            <wp:extent cx="1439379" cy="661771"/>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1439379" cy="661771"/>
                    </a:xfrm>
                    <a:prstGeom prst="rect">
                      <a:avLst/>
                    </a:prstGeom>
                  </pic:spPr>
                </pic:pic>
              </a:graphicData>
            </a:graphic>
          </wp:anchor>
        </w:drawing>
      </w:r>
      <w:r>
        <w:rPr>
          <w:sz w:val="19"/>
          <w:szCs w:val="19"/>
          <w:spacing w:val="-7"/>
        </w:rPr>
        <w:t>ICS</w:t>
      </w:r>
      <w:r>
        <w:rPr>
          <w:sz w:val="19"/>
          <w:szCs w:val="19"/>
          <w:spacing w:val="19"/>
        </w:rPr>
        <w:t xml:space="preserve"> </w:t>
      </w:r>
      <w:r>
        <w:rPr>
          <w:sz w:val="19"/>
          <w:szCs w:val="19"/>
          <w:spacing w:val="-7"/>
        </w:rPr>
        <w:t>73</w:t>
      </w:r>
      <w:r>
        <w:rPr>
          <w:sz w:val="19"/>
          <w:szCs w:val="19"/>
          <w:spacing w:val="-22"/>
        </w:rPr>
        <w:t xml:space="preserve"> </w:t>
      </w:r>
      <w:r>
        <w:rPr>
          <w:sz w:val="19"/>
          <w:szCs w:val="19"/>
          <w:spacing w:val="-7"/>
        </w:rPr>
        <w:t>.</w:t>
      </w:r>
      <w:r>
        <w:rPr>
          <w:sz w:val="19"/>
          <w:szCs w:val="19"/>
          <w:spacing w:val="32"/>
        </w:rPr>
        <w:t xml:space="preserve"> </w:t>
      </w:r>
      <w:r>
        <w:rPr>
          <w:sz w:val="19"/>
          <w:szCs w:val="19"/>
          <w:spacing w:val="-7"/>
        </w:rPr>
        <w:t>020</w:t>
      </w:r>
      <w:r>
        <w:rPr>
          <w:sz w:val="19"/>
          <w:szCs w:val="19"/>
        </w:rPr>
        <w:t xml:space="preserve"> </w:t>
      </w:r>
      <w:r>
        <w:rPr>
          <w:sz w:val="19"/>
          <w:szCs w:val="19"/>
        </w:rPr>
        <w:t>CCSD</w:t>
      </w:r>
      <w:r>
        <w:rPr>
          <w:sz w:val="19"/>
          <w:szCs w:val="19"/>
          <w:spacing w:val="33"/>
        </w:rPr>
        <w:t xml:space="preserve"> </w:t>
      </w:r>
      <w:r>
        <w:rPr>
          <w:sz w:val="19"/>
          <w:szCs w:val="19"/>
          <w:spacing w:val="17"/>
        </w:rPr>
        <w:t>09</w:t>
      </w:r>
    </w:p>
    <w:p>
      <w:pPr>
        <w:pStyle w:val="BodyText"/>
        <w:spacing w:line="278" w:lineRule="auto"/>
        <w:rPr>
          <w:sz w:val="21"/>
        </w:rPr>
      </w:pPr>
      <w:r/>
    </w:p>
    <w:p>
      <w:pPr>
        <w:pStyle w:val="BodyText"/>
        <w:spacing w:line="278" w:lineRule="auto"/>
        <w:rPr>
          <w:sz w:val="21"/>
        </w:rPr>
      </w:pPr>
      <w:r/>
    </w:p>
    <w:p>
      <w:pPr>
        <w:pStyle w:val="BodyText"/>
        <w:spacing w:line="278" w:lineRule="auto"/>
        <w:rPr>
          <w:sz w:val="21"/>
        </w:rPr>
      </w:pPr>
      <w:r/>
    </w:p>
    <w:p>
      <w:pPr>
        <w:pStyle w:val="BodyText"/>
        <w:spacing w:line="278" w:lineRule="auto"/>
        <w:rPr>
          <w:sz w:val="21"/>
        </w:rPr>
      </w:pPr>
      <w:r/>
    </w:p>
    <w:p>
      <w:pPr>
        <w:spacing w:before="219" w:line="175" w:lineRule="auto"/>
        <w:jc w:val="right"/>
        <w:rPr>
          <w:rFonts w:ascii="Microsoft YaHei" w:hAnsi="Microsoft YaHei" w:eastAsia="Microsoft YaHei" w:cs="Microsoft YaHei"/>
          <w:sz w:val="51"/>
          <w:szCs w:val="51"/>
        </w:rPr>
      </w:pPr>
      <w:r>
        <w:rPr>
          <w:rFonts w:ascii="Microsoft YaHei" w:hAnsi="Microsoft YaHei" w:eastAsia="Microsoft YaHei" w:cs="Microsoft YaHei"/>
          <w:sz w:val="51"/>
          <w:szCs w:val="51"/>
          <w:spacing w:val="29"/>
          <w:w w:val="121"/>
        </w:rPr>
        <w:t>中华人民共和国矿山安全行业标准</w:t>
      </w:r>
    </w:p>
    <w:p>
      <w:pPr>
        <w:pStyle w:val="BodyText"/>
        <w:spacing w:line="308" w:lineRule="auto"/>
        <w:rPr>
          <w:sz w:val="21"/>
        </w:rPr>
      </w:pPr>
      <w:r/>
    </w:p>
    <w:p>
      <w:pPr>
        <w:pStyle w:val="BodyText"/>
        <w:ind w:left="7091"/>
        <w:spacing w:before="84" w:line="165" w:lineRule="auto"/>
        <w:rPr/>
      </w:pPr>
      <w:r>
        <w:rPr/>
        <w:t>KA</w:t>
      </w:r>
      <w:r>
        <w:rPr>
          <w:sz w:val="29"/>
          <w:szCs w:val="29"/>
          <w:spacing w:val="6"/>
          <w:position w:val="5"/>
        </w:rPr>
        <w:t>/</w:t>
      </w:r>
      <w:r>
        <w:rPr>
          <w:spacing w:val="6"/>
        </w:rPr>
        <w:t>T</w:t>
      </w:r>
      <w:r>
        <w:rPr>
          <w:spacing w:val="25"/>
          <w:w w:val="101"/>
        </w:rPr>
        <w:t xml:space="preserve"> </w:t>
      </w:r>
      <w:r>
        <w:rPr>
          <w:spacing w:val="6"/>
        </w:rPr>
        <w:t>22</w:t>
      </w:r>
      <w:r>
        <w:rPr>
          <w:spacing w:val="-33"/>
        </w:rPr>
        <w:t xml:space="preserve"> </w:t>
      </w:r>
      <w:r>
        <w:rPr>
          <w:spacing w:val="6"/>
        </w:rPr>
        <w:t>.</w:t>
      </w:r>
      <w:r>
        <w:rPr>
          <w:spacing w:val="35"/>
        </w:rPr>
        <w:t xml:space="preserve"> </w:t>
      </w:r>
      <w:r>
        <w:rPr>
          <w:spacing w:val="6"/>
        </w:rPr>
        <w:t>2—2024</w:t>
      </w:r>
    </w:p>
    <w:p>
      <w:pPr>
        <w:pStyle w:val="BodyText"/>
        <w:rPr>
          <w:sz w:val="21"/>
        </w:rPr>
      </w:pPr>
      <w:r/>
    </w:p>
    <w:p>
      <w:pPr>
        <w:pStyle w:val="BodyText"/>
        <w:rPr>
          <w:sz w:val="21"/>
        </w:rPr>
      </w:pPr>
      <w:r/>
    </w:p>
    <w:p>
      <w:pPr>
        <w:pStyle w:val="BodyText"/>
        <w:spacing w:line="241" w:lineRule="auto"/>
        <w:rPr>
          <w:sz w:val="21"/>
        </w:rPr>
      </w:pPr>
      <w:r>
        <w:pict>
          <v:shape id="_x0000_s2" style="position:absolute;margin-left:0.476776pt;margin-top:6.08527pt;mso-position-vertical-relative:text;mso-position-horizontal-relative:text;width:481.1pt;height:0.8pt;z-index:251659264;" filled="false" strokecolor="#000000" strokeweight="0.76pt" coordsize="9622,16" coordorigin="0,0" path="m0,7l9621,7e">
            <v:stroke joinstyle="miter" miterlimit="10"/>
          </v:shape>
        </w:pict>
      </w:r>
      <w:r/>
    </w:p>
    <w:p>
      <w:pPr>
        <w:pStyle w:val="BodyText"/>
        <w:spacing w:line="241" w:lineRule="auto"/>
        <w:rPr>
          <w:sz w:val="21"/>
        </w:rPr>
      </w:pPr>
      <w:r/>
    </w:p>
    <w:p>
      <w:pPr>
        <w:pStyle w:val="BodyText"/>
        <w:spacing w:line="241" w:lineRule="auto"/>
        <w:rPr>
          <w:sz w:val="21"/>
        </w:rPr>
      </w:pPr>
      <w:r/>
    </w:p>
    <w:p>
      <w:pPr>
        <w:pStyle w:val="BodyText"/>
        <w:spacing w:line="241" w:lineRule="auto"/>
        <w:rPr>
          <w:sz w:val="21"/>
        </w:rPr>
      </w:pPr>
      <w:r/>
    </w:p>
    <w:p>
      <w:pPr>
        <w:pStyle w:val="BodyText"/>
        <w:spacing w:line="241" w:lineRule="auto"/>
        <w:rPr>
          <w:sz w:val="21"/>
        </w:rPr>
      </w:pPr>
      <w:r/>
    </w:p>
    <w:p>
      <w:pPr>
        <w:pStyle w:val="BodyText"/>
        <w:spacing w:line="241" w:lineRule="auto"/>
        <w:rPr>
          <w:sz w:val="21"/>
        </w:rPr>
      </w:pPr>
      <w:r/>
    </w:p>
    <w:p>
      <w:pPr>
        <w:pStyle w:val="BodyText"/>
        <w:spacing w:line="241" w:lineRule="auto"/>
        <w:rPr>
          <w:sz w:val="21"/>
        </w:rPr>
      </w:pPr>
      <w:r/>
    </w:p>
    <w:p>
      <w:pPr>
        <w:pStyle w:val="BodyText"/>
        <w:spacing w:line="241" w:lineRule="auto"/>
        <w:rPr>
          <w:sz w:val="21"/>
        </w:rPr>
      </w:pPr>
      <w:r/>
    </w:p>
    <w:p>
      <w:pPr>
        <w:pStyle w:val="BodyText"/>
        <w:spacing w:line="241" w:lineRule="auto"/>
        <w:rPr>
          <w:sz w:val="21"/>
        </w:rPr>
      </w:pPr>
      <w:r/>
    </w:p>
    <w:p>
      <w:pPr>
        <w:ind w:left="1553"/>
        <w:spacing w:before="219" w:line="175" w:lineRule="auto"/>
        <w:rPr>
          <w:rFonts w:ascii="Microsoft YaHei" w:hAnsi="Microsoft YaHei" w:eastAsia="Microsoft YaHei" w:cs="Microsoft YaHei"/>
          <w:sz w:val="51"/>
          <w:szCs w:val="51"/>
        </w:rPr>
      </w:pPr>
      <w:r>
        <w:rPr>
          <w:rFonts w:ascii="Microsoft YaHei" w:hAnsi="Microsoft YaHei" w:eastAsia="Microsoft YaHei" w:cs="Microsoft YaHei"/>
          <w:sz w:val="51"/>
          <w:szCs w:val="51"/>
          <w:spacing w:val="34"/>
        </w:rPr>
        <w:t>矿山隐蔽致灾因素普查规范</w:t>
      </w:r>
    </w:p>
    <w:p>
      <w:pPr>
        <w:pStyle w:val="BodyText"/>
        <w:ind w:left="3071"/>
        <w:spacing w:before="94" w:line="175" w:lineRule="auto"/>
        <w:outlineLvl w:val="0"/>
        <w:rPr>
          <w:rFonts w:ascii="Microsoft YaHei" w:hAnsi="Microsoft YaHei" w:eastAsia="Microsoft YaHei" w:cs="Microsoft YaHei"/>
          <w:sz w:val="51"/>
          <w:szCs w:val="51"/>
        </w:rPr>
      </w:pPr>
      <w:r>
        <w:rPr>
          <w:rFonts w:ascii="Microsoft YaHei" w:hAnsi="Microsoft YaHei" w:eastAsia="Microsoft YaHei" w:cs="Microsoft YaHei"/>
          <w:sz w:val="51"/>
          <w:szCs w:val="51"/>
          <w:spacing w:val="-12"/>
        </w:rPr>
        <w:t>第 </w:t>
      </w:r>
      <w:r>
        <w:rPr>
          <w:sz w:val="51"/>
          <w:szCs w:val="51"/>
          <w:spacing w:val="-12"/>
          <w:position w:val="-4"/>
        </w:rPr>
        <w:t>2</w:t>
      </w:r>
      <w:r>
        <w:rPr>
          <w:sz w:val="51"/>
          <w:szCs w:val="51"/>
          <w:spacing w:val="64"/>
          <w:position w:val="-4"/>
        </w:rPr>
        <w:t xml:space="preserve"> </w:t>
      </w:r>
      <w:r>
        <w:rPr>
          <w:rFonts w:ascii="Microsoft YaHei" w:hAnsi="Microsoft YaHei" w:eastAsia="Microsoft YaHei" w:cs="Microsoft YaHei"/>
          <w:sz w:val="51"/>
          <w:szCs w:val="51"/>
          <w:spacing w:val="-12"/>
        </w:rPr>
        <w:t>部分 </w:t>
      </w:r>
      <w:r>
        <w:rPr>
          <w:sz w:val="51"/>
          <w:szCs w:val="51"/>
          <w:spacing w:val="-12"/>
          <w:position w:val="3"/>
        </w:rPr>
        <w:t>: </w:t>
      </w:r>
      <w:r>
        <w:rPr>
          <w:rFonts w:ascii="Microsoft YaHei" w:hAnsi="Microsoft YaHei" w:eastAsia="Microsoft YaHei" w:cs="Microsoft YaHei"/>
          <w:sz w:val="51"/>
          <w:szCs w:val="51"/>
          <w:spacing w:val="-12"/>
        </w:rPr>
        <w:t>煤矿</w:t>
      </w:r>
    </w:p>
    <w:p>
      <w:pPr>
        <w:pStyle w:val="BodyText"/>
        <w:spacing w:line="350" w:lineRule="auto"/>
        <w:rPr>
          <w:sz w:val="21"/>
        </w:rPr>
      </w:pPr>
      <w:r/>
    </w:p>
    <w:p>
      <w:pPr>
        <w:pStyle w:val="BodyText"/>
        <w:ind w:left="390"/>
        <w:spacing w:before="74" w:line="190" w:lineRule="auto"/>
        <w:rPr/>
      </w:pPr>
      <w:r>
        <w:rPr>
          <w:spacing w:val="-4"/>
        </w:rPr>
        <w:t>Spec,f,cat,0n</w:t>
      </w:r>
      <w:r>
        <w:rPr>
          <w:spacing w:val="43"/>
        </w:rPr>
        <w:t xml:space="preserve"> </w:t>
      </w:r>
      <w:r>
        <w:rPr>
          <w:spacing w:val="-4"/>
        </w:rPr>
        <w:t>f0r</w:t>
      </w:r>
      <w:r>
        <w:rPr>
          <w:spacing w:val="35"/>
          <w:w w:val="101"/>
        </w:rPr>
        <w:t xml:space="preserve"> </w:t>
      </w:r>
      <w:r>
        <w:rPr>
          <w:spacing w:val="-4"/>
        </w:rPr>
        <w:t>general</w:t>
      </w:r>
      <w:r>
        <w:rPr>
          <w:spacing w:val="42"/>
        </w:rPr>
        <w:t xml:space="preserve"> </w:t>
      </w:r>
      <w:r>
        <w:rPr>
          <w:spacing w:val="-4"/>
        </w:rPr>
        <w:t>5urvey</w:t>
      </w:r>
      <w:r>
        <w:rPr>
          <w:spacing w:val="36"/>
        </w:rPr>
        <w:t xml:space="preserve"> </w:t>
      </w:r>
      <w:r>
        <w:rPr>
          <w:spacing w:val="-4"/>
        </w:rPr>
        <w:t>0f</w:t>
      </w:r>
      <w:r>
        <w:rPr>
          <w:spacing w:val="23"/>
        </w:rPr>
        <w:t xml:space="preserve"> </w:t>
      </w:r>
      <w:r>
        <w:rPr>
          <w:spacing w:val="-4"/>
        </w:rPr>
        <w:t>h,dden</w:t>
      </w:r>
      <w:r>
        <w:rPr>
          <w:spacing w:val="38"/>
        </w:rPr>
        <w:t xml:space="preserve"> </w:t>
      </w:r>
      <w:r>
        <w:rPr>
          <w:spacing w:val="-4"/>
        </w:rPr>
        <w:t>d,5a5ter-cau5,ng</w:t>
      </w:r>
      <w:r>
        <w:rPr>
          <w:spacing w:val="40"/>
        </w:rPr>
        <w:t xml:space="preserve"> </w:t>
      </w:r>
      <w:r>
        <w:rPr>
          <w:spacing w:val="-4"/>
        </w:rPr>
        <w:t>fac</w:t>
      </w:r>
      <w:r>
        <w:rPr>
          <w:spacing w:val="-5"/>
        </w:rPr>
        <w:t>t0r5</w:t>
      </w:r>
      <w:r>
        <w:rPr>
          <w:spacing w:val="39"/>
        </w:rPr>
        <w:t xml:space="preserve"> </w:t>
      </w:r>
      <w:r>
        <w:rPr>
          <w:spacing w:val="-5"/>
        </w:rPr>
        <w:t>,n</w:t>
      </w:r>
      <w:r>
        <w:rPr>
          <w:spacing w:val="37"/>
        </w:rPr>
        <w:t xml:space="preserve"> </w:t>
      </w:r>
      <w:r>
        <w:rPr>
          <w:spacing w:val="-5"/>
        </w:rPr>
        <w:t>m,ne5</w:t>
      </w:r>
    </w:p>
    <w:p>
      <w:pPr>
        <w:pStyle w:val="BodyText"/>
        <w:ind w:left="3788"/>
        <w:spacing w:before="155" w:line="176" w:lineRule="auto"/>
        <w:rPr/>
      </w:pPr>
      <w:r>
        <w:rPr/>
        <w:t>part</w:t>
      </w:r>
      <w:r>
        <w:rPr>
          <w:spacing w:val="38"/>
        </w:rPr>
        <w:t xml:space="preserve"> </w:t>
      </w:r>
      <w:r>
        <w:rPr>
          <w:spacing w:val="4"/>
        </w:rPr>
        <w:t>2:</w:t>
      </w:r>
      <w:r>
        <w:rPr>
          <w:spacing w:val="-13"/>
        </w:rPr>
        <w:t xml:space="preserve"> </w:t>
      </w:r>
      <w:r>
        <w:rPr>
          <w:spacing w:val="4"/>
        </w:rPr>
        <w:t>C0</w:t>
      </w:r>
      <w:r>
        <w:rPr/>
        <w:t>al</w:t>
      </w:r>
      <w:r>
        <w:rPr>
          <w:spacing w:val="42"/>
        </w:rPr>
        <w:t xml:space="preserve"> </w:t>
      </w:r>
      <w:r>
        <w:rPr/>
        <w:t>m</w:t>
      </w:r>
      <w:r>
        <w:rPr>
          <w:spacing w:val="4"/>
        </w:rPr>
        <w:t>,</w:t>
      </w:r>
      <w:r>
        <w:rPr/>
        <w:t>ne</w:t>
      </w:r>
    </w:p>
    <w:p>
      <w:pPr>
        <w:pStyle w:val="BodyText"/>
        <w:spacing w:line="244" w:lineRule="auto"/>
        <w:rPr>
          <w:sz w:val="21"/>
        </w:rPr>
      </w:pPr>
      <w:r/>
    </w:p>
    <w:p>
      <w:pPr>
        <w:pStyle w:val="BodyText"/>
        <w:spacing w:line="244" w:lineRule="auto"/>
        <w:rPr>
          <w:sz w:val="21"/>
        </w:rPr>
      </w:pPr>
      <w:r/>
    </w:p>
    <w:p>
      <w:pPr>
        <w:pStyle w:val="BodyText"/>
        <w:spacing w:line="244"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spacing w:line="245" w:lineRule="auto"/>
        <w:rPr>
          <w:sz w:val="21"/>
        </w:rPr>
      </w:pPr>
      <w:r/>
    </w:p>
    <w:p>
      <w:pPr>
        <w:pStyle w:val="BodyText"/>
        <w:ind w:left="3"/>
        <w:spacing w:before="112" w:line="175" w:lineRule="auto"/>
        <w:rPr>
          <w:rFonts w:ascii="Microsoft YaHei" w:hAnsi="Microsoft YaHei" w:eastAsia="Microsoft YaHei" w:cs="Microsoft YaHei"/>
        </w:rPr>
      </w:pPr>
      <w:r>
        <w:pict>
          <v:shape id="_x0000_s4" style="position:absolute;margin-left:0.476776pt;margin-top:21.3372pt;mso-position-vertical-relative:text;mso-position-horizontal-relative:text;width:481.1pt;height:0.8pt;z-index:251660288;" filled="false" strokecolor="#000000" strokeweight="0.76pt" coordsize="9622,16" coordorigin="0,0" path="m0,7l9621,7e">
            <v:stroke joinstyle="miter" miterlimit="10"/>
          </v:shape>
        </w:pict>
      </w:r>
      <w:r>
        <w:rPr>
          <w:spacing w:val="-8"/>
        </w:rPr>
        <w:t>2024-10-12</w:t>
      </w:r>
      <w:r>
        <w:rPr>
          <w:spacing w:val="33"/>
        </w:rPr>
        <w:t xml:space="preserve"> </w:t>
      </w:r>
      <w:r>
        <w:rPr>
          <w:rFonts w:ascii="Microsoft YaHei" w:hAnsi="Microsoft YaHei" w:eastAsia="Microsoft YaHei" w:cs="Microsoft YaHei"/>
          <w:spacing w:val="-8"/>
          <w:position w:val="1"/>
        </w:rPr>
        <w:t>发布</w:t>
      </w:r>
      <w:r>
        <w:rPr>
          <w:rFonts w:ascii="Microsoft YaHei" w:hAnsi="Microsoft YaHei" w:eastAsia="Microsoft YaHei" w:cs="Microsoft YaHei"/>
          <w:spacing w:val="1"/>
          <w:position w:val="1"/>
        </w:rPr>
        <w:t xml:space="preserve">                       </w:t>
      </w:r>
      <w:r>
        <w:rPr>
          <w:rFonts w:ascii="Microsoft YaHei" w:hAnsi="Microsoft YaHei" w:eastAsia="Microsoft YaHei" w:cs="Microsoft YaHei"/>
          <w:position w:val="1"/>
        </w:rPr>
        <w:t xml:space="preserve">                                                    </w:t>
      </w:r>
      <w:r>
        <w:rPr>
          <w:spacing w:val="-8"/>
        </w:rPr>
        <w:t>2024-1</w:t>
      </w:r>
      <w:r>
        <w:rPr>
          <w:spacing w:val="17"/>
        </w:rPr>
        <w:t xml:space="preserve"> </w:t>
      </w:r>
      <w:r>
        <w:rPr>
          <w:spacing w:val="-8"/>
        </w:rPr>
        <w:t>1-01 </w:t>
      </w:r>
      <w:r>
        <w:rPr>
          <w:spacing w:val="-9"/>
        </w:rPr>
        <w:t xml:space="preserve"> </w:t>
      </w:r>
      <w:r>
        <w:rPr>
          <w:rFonts w:ascii="Microsoft YaHei" w:hAnsi="Microsoft YaHei" w:eastAsia="Microsoft YaHei" w:cs="Microsoft YaHei"/>
          <w:spacing w:val="-9"/>
          <w:position w:val="1"/>
        </w:rPr>
        <w:t>实施</w:t>
      </w:r>
    </w:p>
    <w:p>
      <w:pPr>
        <w:pStyle w:val="BodyText"/>
        <w:spacing w:line="359" w:lineRule="auto"/>
        <w:rPr>
          <w:sz w:val="21"/>
        </w:rPr>
      </w:pPr>
      <w:r/>
    </w:p>
    <w:p>
      <w:pPr>
        <w:pStyle w:val="BodyText"/>
        <w:spacing w:line="360" w:lineRule="auto"/>
        <w:rPr>
          <w:sz w:val="21"/>
        </w:rPr>
      </w:pPr>
      <w:r/>
    </w:p>
    <w:p>
      <w:pPr>
        <w:ind w:left="2804"/>
        <w:spacing w:before="124" w:line="177" w:lineRule="auto"/>
        <w:rPr>
          <w:rFonts w:ascii="Microsoft YaHei" w:hAnsi="Microsoft YaHei" w:eastAsia="Microsoft YaHei" w:cs="Microsoft YaHei"/>
          <w:sz w:val="26"/>
          <w:szCs w:val="26"/>
        </w:rPr>
      </w:pPr>
      <w:r>
        <w:rPr>
          <w:rFonts w:ascii="Microsoft YaHei" w:hAnsi="Microsoft YaHei" w:eastAsia="Microsoft YaHei" w:cs="Microsoft YaHei"/>
          <w:sz w:val="29"/>
          <w:szCs w:val="29"/>
          <w:spacing w:val="13"/>
        </w:rPr>
        <w:t>国家矿山安全监察局      </w:t>
      </w:r>
      <w:r>
        <w:rPr>
          <w:rFonts w:ascii="Microsoft YaHei" w:hAnsi="Microsoft YaHei" w:eastAsia="Microsoft YaHei" w:cs="Microsoft YaHei"/>
          <w:sz w:val="26"/>
          <w:szCs w:val="26"/>
          <w:spacing w:val="13"/>
        </w:rPr>
        <w:t>发  布</w:t>
      </w:r>
    </w:p>
    <w:p>
      <w:pPr>
        <w:spacing w:line="177" w:lineRule="auto"/>
        <w:sectPr>
          <w:pgSz w:w="11906" w:h="16838"/>
          <w:pgMar w:top="568" w:right="784" w:bottom="0" w:left="1422" w:header="0" w:footer="0" w:gutter="0"/>
        </w:sectPr>
        <w:rPr>
          <w:rFonts w:ascii="Microsoft YaHei" w:hAnsi="Microsoft YaHei" w:eastAsia="Microsoft YaHei" w:cs="Microsoft YaHei"/>
          <w:sz w:val="26"/>
          <w:szCs w:val="26"/>
        </w:rPr>
      </w:pPr>
    </w:p>
    <w:p>
      <w:pPr>
        <w:pStyle w:val="BodyText"/>
        <w:rPr>
          <w:sz w:val="21"/>
        </w:rPr>
      </w:pPr>
      <w:r/>
    </w:p>
    <w:p>
      <w:pPr>
        <w:sectPr>
          <w:headerReference w:type="default" r:id="rId2"/>
          <w:footerReference w:type="default" r:id="rId3"/>
          <w:pgSz w:w="11906" w:h="16838"/>
          <w:pgMar w:top="0" w:right="0" w:bottom="0" w:left="0" w:header="0" w:footer="0" w:gutter="0"/>
        </w:sectPr>
        <w:rPr>
          <w:sz w:val="21"/>
          <w:szCs w:val="21"/>
        </w:rPr>
      </w:pPr>
    </w:p>
    <w:p>
      <w:pPr>
        <w:pStyle w:val="BodyText"/>
        <w:spacing w:line="247" w:lineRule="auto"/>
        <w:rPr>
          <w:sz w:val="21"/>
        </w:rPr>
      </w:pPr>
      <w:r/>
    </w:p>
    <w:p>
      <w:pPr>
        <w:pStyle w:val="BodyText"/>
        <w:spacing w:line="248" w:lineRule="auto"/>
        <w:rPr>
          <w:sz w:val="21"/>
        </w:rPr>
      </w:pPr>
      <w:r/>
    </w:p>
    <w:p>
      <w:pPr>
        <w:pStyle w:val="BodyText"/>
        <w:spacing w:line="248" w:lineRule="auto"/>
        <w:rPr>
          <w:sz w:val="21"/>
        </w:rPr>
      </w:pPr>
      <w:r/>
    </w:p>
    <w:p>
      <w:pPr>
        <w:pStyle w:val="BodyText"/>
        <w:spacing w:line="248" w:lineRule="auto"/>
        <w:rPr>
          <w:sz w:val="21"/>
        </w:rPr>
      </w:pPr>
      <w:r/>
    </w:p>
    <w:p>
      <w:pPr>
        <w:pStyle w:val="BodyText"/>
        <w:ind w:right="5"/>
        <w:spacing w:before="55" w:line="235" w:lineRule="auto"/>
        <w:jc w:val="right"/>
        <w:rPr>
          <w:sz w:val="19"/>
          <w:szCs w:val="19"/>
        </w:rPr>
      </w:pPr>
      <w:r>
        <w:rPr>
          <w:sz w:val="19"/>
          <w:szCs w:val="19"/>
        </w:rPr>
        <w:t>KA</w:t>
      </w:r>
      <w:r>
        <w:rPr>
          <w:sz w:val="19"/>
          <w:szCs w:val="19"/>
          <w:spacing w:val="8"/>
        </w:rPr>
        <w:t>/T</w:t>
      </w:r>
      <w:r>
        <w:rPr>
          <w:sz w:val="19"/>
          <w:szCs w:val="19"/>
          <w:spacing w:val="28"/>
        </w:rPr>
        <w:t xml:space="preserve"> </w:t>
      </w:r>
      <w:r>
        <w:rPr>
          <w:sz w:val="19"/>
          <w:szCs w:val="19"/>
          <w:spacing w:val="8"/>
        </w:rPr>
        <w:t>22.</w:t>
      </w:r>
      <w:r>
        <w:rPr>
          <w:sz w:val="19"/>
          <w:szCs w:val="19"/>
          <w:spacing w:val="27"/>
        </w:rPr>
        <w:t xml:space="preserve"> </w:t>
      </w:r>
      <w:r>
        <w:rPr>
          <w:sz w:val="19"/>
          <w:szCs w:val="19"/>
          <w:spacing w:val="8"/>
        </w:rPr>
        <w:t>2—2024</w:t>
      </w:r>
    </w:p>
    <w:p>
      <w:pPr>
        <w:pStyle w:val="BodyText"/>
        <w:spacing w:line="348" w:lineRule="auto"/>
        <w:rPr>
          <w:sz w:val="21"/>
        </w:rPr>
      </w:pPr>
      <w:r/>
    </w:p>
    <w:p>
      <w:pPr>
        <w:pStyle w:val="BodyText"/>
        <w:spacing w:line="349" w:lineRule="auto"/>
        <w:rPr>
          <w:sz w:val="21"/>
        </w:rPr>
      </w:pPr>
      <w:r/>
    </w:p>
    <w:p>
      <w:pPr>
        <w:ind w:left="4033"/>
        <w:spacing w:before="125" w:line="176" w:lineRule="auto"/>
        <w:outlineLvl w:val="0"/>
        <w:rPr>
          <w:rFonts w:ascii="Microsoft YaHei" w:hAnsi="Microsoft YaHei" w:eastAsia="Microsoft YaHei" w:cs="Microsoft YaHei"/>
          <w:sz w:val="29"/>
          <w:szCs w:val="29"/>
        </w:rPr>
      </w:pPr>
      <w:r>
        <w:rPr>
          <w:rFonts w:ascii="Microsoft YaHei" w:hAnsi="Microsoft YaHei" w:eastAsia="Microsoft YaHei" w:cs="Microsoft YaHei"/>
          <w:sz w:val="29"/>
          <w:szCs w:val="29"/>
          <w:spacing w:val="-24"/>
        </w:rPr>
        <w:t>目</w:t>
      </w:r>
      <w:r>
        <w:rPr>
          <w:rFonts w:ascii="Microsoft YaHei" w:hAnsi="Microsoft YaHei" w:eastAsia="Microsoft YaHei" w:cs="Microsoft YaHei"/>
          <w:sz w:val="29"/>
          <w:szCs w:val="29"/>
          <w:spacing w:val="8"/>
        </w:rPr>
        <w:t xml:space="preserve">       </w:t>
      </w:r>
      <w:r>
        <w:rPr>
          <w:rFonts w:ascii="Microsoft YaHei" w:hAnsi="Microsoft YaHei" w:eastAsia="Microsoft YaHei" w:cs="Microsoft YaHei"/>
          <w:sz w:val="29"/>
          <w:szCs w:val="29"/>
          <w:spacing w:val="-24"/>
        </w:rPr>
        <w:t>次</w:t>
      </w:r>
    </w:p>
    <w:p>
      <w:pPr>
        <w:pStyle w:val="BodyText"/>
        <w:spacing w:line="263" w:lineRule="auto"/>
        <w:rPr>
          <w:sz w:val="21"/>
        </w:rPr>
      </w:pPr>
      <w:r/>
    </w:p>
    <w:p>
      <w:pPr>
        <w:pStyle w:val="BodyText"/>
        <w:spacing w:line="263" w:lineRule="auto"/>
        <w:rPr>
          <w:sz w:val="21"/>
        </w:rPr>
      </w:pPr>
      <w:r/>
    </w:p>
    <w:sdt>
      <w:sdtPr>
        <w:rPr>
          <w:rFonts w:ascii="Microsoft YaHei" w:hAnsi="Microsoft YaHei" w:eastAsia="Microsoft YaHei" w:cs="Microsoft YaHei"/>
          <w:sz w:val="19"/>
          <w:szCs w:val="19"/>
        </w:rPr>
        <w:docPartObj>
          <w:docPartGallery w:val="Table of Contents"/>
          <w:docPartUnique/>
        </w:docPartObj>
      </w:sdtPr>
      <w:sdtEndPr>
        <w:rPr>
          <w:rFonts w:ascii="Arial" w:hAnsi="Arial" w:eastAsia="Arial" w:cs="Arial"/>
          <w:sz w:val="19"/>
          <w:szCs w:val="19"/>
        </w:rPr>
      </w:sdtEndPr>
      <w:sdtContent>
        <w:p>
          <w:pPr>
            <w:spacing w:before="81" w:line="183" w:lineRule="auto"/>
            <w:tabs>
              <w:tab w:val="right" w:leader="dot" w:pos="9204"/>
            </w:tabs>
            <w:rPr>
              <w:rFonts w:ascii="Microsoft YaHei" w:hAnsi="Microsoft YaHei" w:eastAsia="Microsoft YaHei" w:cs="Microsoft YaHei"/>
              <w:sz w:val="19"/>
              <w:szCs w:val="19"/>
            </w:rPr>
          </w:pPr>
          <w:hyperlink w:history="true" w:anchor="bookmark1">
            <w:r>
              <w:rPr>
                <w:rFonts w:ascii="Microsoft YaHei" w:hAnsi="Microsoft YaHei" w:eastAsia="Microsoft YaHei" w:cs="Microsoft YaHei"/>
                <w:sz w:val="19"/>
                <w:szCs w:val="19"/>
                <w:spacing w:val="10"/>
              </w:rPr>
              <w:t>前言</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41"/>
                <w:position w:val="-2"/>
              </w:rPr>
              <w:t>Ⅱ</w:t>
            </w:r>
          </w:hyperlink>
        </w:p>
        <w:p>
          <w:pPr>
            <w:pStyle w:val="BodyText"/>
            <w:ind w:left="7"/>
            <w:spacing w:before="92" w:line="187" w:lineRule="auto"/>
            <w:tabs>
              <w:tab w:val="right" w:leader="dot" w:pos="9190"/>
            </w:tabs>
            <w:rPr>
              <w:sz w:val="19"/>
              <w:szCs w:val="19"/>
            </w:rPr>
          </w:pPr>
          <w:hyperlink w:history="true" w:anchor="bookmark2">
            <w:r>
              <w:rPr>
                <w:sz w:val="19"/>
                <w:szCs w:val="19"/>
                <w:spacing w:val="-8"/>
                <w:position w:val="-1"/>
              </w:rPr>
              <w:t>1</w:t>
            </w:r>
            <w:r>
              <w:rPr>
                <w:sz w:val="19"/>
                <w:szCs w:val="19"/>
                <w:spacing w:val="8"/>
                <w:position w:val="-1"/>
              </w:rPr>
              <w:t xml:space="preserve">    </w:t>
            </w:r>
            <w:r>
              <w:rPr>
                <w:rFonts w:ascii="Microsoft YaHei" w:hAnsi="Microsoft YaHei" w:eastAsia="Microsoft YaHei" w:cs="Microsoft YaHei"/>
                <w:sz w:val="19"/>
                <w:szCs w:val="19"/>
                <w:spacing w:val="-8"/>
              </w:rPr>
              <w:t>范围</w:t>
            </w:r>
            <w:r>
              <w:rPr>
                <w:rFonts w:ascii="Microsoft YaHei" w:hAnsi="Microsoft YaHei" w:eastAsia="Microsoft YaHei" w:cs="Microsoft YaHei"/>
                <w:sz w:val="19"/>
                <w:szCs w:val="19"/>
                <w:spacing w:val="14"/>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rPr>
              <w:t xml:space="preserve">  </w:t>
            </w:r>
            <w:r>
              <w:rPr>
                <w:sz w:val="19"/>
                <w:szCs w:val="19"/>
                <w:spacing w:val="-40"/>
                <w:position w:val="-1"/>
              </w:rPr>
              <w:t>1</w:t>
            </w:r>
          </w:hyperlink>
        </w:p>
        <w:p>
          <w:pPr>
            <w:pStyle w:val="BodyText"/>
            <w:ind w:left="3"/>
            <w:spacing w:before="112" w:line="186" w:lineRule="auto"/>
            <w:tabs>
              <w:tab w:val="right" w:leader="dot" w:pos="9190"/>
            </w:tabs>
            <w:rPr>
              <w:sz w:val="19"/>
              <w:szCs w:val="19"/>
            </w:rPr>
          </w:pPr>
          <w:hyperlink w:history="true" w:anchor="bookmark3">
            <w:r>
              <w:rPr>
                <w:sz w:val="19"/>
                <w:szCs w:val="19"/>
                <w:spacing w:val="9"/>
                <w:position w:val="-1"/>
              </w:rPr>
              <w:t>2    </w:t>
            </w:r>
            <w:r>
              <w:rPr>
                <w:rFonts w:ascii="Microsoft YaHei" w:hAnsi="Microsoft YaHei" w:eastAsia="Microsoft YaHei" w:cs="Microsoft YaHei"/>
                <w:sz w:val="19"/>
                <w:szCs w:val="19"/>
                <w:spacing w:val="9"/>
              </w:rPr>
              <w:t>规范性引用文件</w:t>
            </w:r>
            <w:r>
              <w:rPr>
                <w:rFonts w:ascii="Microsoft YaHei" w:hAnsi="Microsoft YaHei" w:eastAsia="Microsoft YaHei" w:cs="Microsoft YaHei"/>
                <w:sz w:val="19"/>
                <w:szCs w:val="19"/>
                <w:spacing w:val="15"/>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rPr>
              <w:t xml:space="preserve">  </w:t>
            </w:r>
            <w:r>
              <w:rPr>
                <w:sz w:val="19"/>
                <w:szCs w:val="19"/>
                <w:spacing w:val="-40"/>
                <w:position w:val="-1"/>
              </w:rPr>
              <w:t>1</w:t>
            </w:r>
          </w:hyperlink>
        </w:p>
        <w:p>
          <w:pPr>
            <w:pStyle w:val="BodyText"/>
            <w:ind w:left="5"/>
            <w:spacing w:before="115" w:line="186" w:lineRule="auto"/>
            <w:tabs>
              <w:tab w:val="right" w:leader="dot" w:pos="9195"/>
            </w:tabs>
            <w:rPr>
              <w:sz w:val="19"/>
              <w:szCs w:val="19"/>
            </w:rPr>
          </w:pPr>
          <w:hyperlink w:history="true" w:anchor="bookmark4">
            <w:r>
              <w:rPr>
                <w:sz w:val="19"/>
                <w:szCs w:val="19"/>
                <w:spacing w:val="7"/>
                <w:position w:val="-1"/>
              </w:rPr>
              <w:t>3    </w:t>
            </w:r>
            <w:r>
              <w:rPr>
                <w:rFonts w:ascii="Microsoft YaHei" w:hAnsi="Microsoft YaHei" w:eastAsia="Microsoft YaHei" w:cs="Microsoft YaHei"/>
                <w:sz w:val="19"/>
                <w:szCs w:val="19"/>
                <w:spacing w:val="7"/>
              </w:rPr>
              <w:t>术语和定义</w:t>
            </w:r>
            <w:r>
              <w:rPr>
                <w:rFonts w:ascii="Microsoft YaHei" w:hAnsi="Microsoft YaHei" w:eastAsia="Microsoft YaHei" w:cs="Microsoft YaHei"/>
                <w:sz w:val="19"/>
                <w:szCs w:val="19"/>
                <w:spacing w:val="14"/>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7"/>
              </w:rPr>
              <w:t xml:space="preserve">  </w:t>
            </w:r>
            <w:r>
              <w:rPr>
                <w:sz w:val="19"/>
                <w:szCs w:val="19"/>
                <w:spacing w:val="-8"/>
                <w:w w:val="78"/>
                <w:position w:val="-1"/>
              </w:rPr>
              <w:t>2</w:t>
            </w:r>
          </w:hyperlink>
        </w:p>
        <w:p>
          <w:pPr>
            <w:pStyle w:val="BodyText"/>
            <w:ind w:left="1"/>
            <w:spacing w:before="114" w:line="186" w:lineRule="auto"/>
            <w:tabs>
              <w:tab w:val="right" w:leader="dot" w:pos="9195"/>
            </w:tabs>
            <w:rPr>
              <w:sz w:val="19"/>
              <w:szCs w:val="19"/>
            </w:rPr>
          </w:pPr>
          <w:hyperlink w:history="true" w:anchor="bookmark5">
            <w:r>
              <w:rPr>
                <w:sz w:val="19"/>
                <w:szCs w:val="19"/>
                <w:spacing w:val="9"/>
                <w:position w:val="-1"/>
              </w:rPr>
              <w:t>4    </w:t>
            </w:r>
            <w:r>
              <w:rPr>
                <w:rFonts w:ascii="Microsoft YaHei" w:hAnsi="Microsoft YaHei" w:eastAsia="Microsoft YaHei" w:cs="Microsoft YaHei"/>
                <w:sz w:val="19"/>
                <w:szCs w:val="19"/>
                <w:spacing w:val="9"/>
              </w:rPr>
              <w:t>资料收集与分析</w:t>
            </w:r>
            <w:r>
              <w:rPr>
                <w:rFonts w:ascii="Microsoft YaHei" w:hAnsi="Microsoft YaHei" w:eastAsia="Microsoft YaHei" w:cs="Microsoft YaHei"/>
                <w:sz w:val="19"/>
                <w:szCs w:val="19"/>
                <w:spacing w:val="16"/>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7"/>
              </w:rPr>
              <w:t xml:space="preserve">  </w:t>
            </w:r>
            <w:r>
              <w:rPr>
                <w:sz w:val="19"/>
                <w:szCs w:val="19"/>
                <w:spacing w:val="-8"/>
                <w:w w:val="78"/>
                <w:position w:val="-1"/>
              </w:rPr>
              <w:t>2</w:t>
            </w:r>
          </w:hyperlink>
        </w:p>
        <w:p>
          <w:pPr>
            <w:pStyle w:val="BodyText"/>
            <w:ind w:left="6"/>
            <w:spacing w:before="113" w:line="187" w:lineRule="auto"/>
            <w:tabs>
              <w:tab w:val="right" w:leader="dot" w:pos="9195"/>
            </w:tabs>
            <w:rPr>
              <w:sz w:val="19"/>
              <w:szCs w:val="19"/>
            </w:rPr>
          </w:pPr>
          <w:hyperlink w:history="true" w:anchor="bookmark6">
            <w:r>
              <w:rPr>
                <w:sz w:val="19"/>
                <w:szCs w:val="19"/>
                <w:position w:val="-1"/>
              </w:rPr>
              <w:t>5</w:t>
            </w:r>
            <w:r>
              <w:rPr>
                <w:sz w:val="19"/>
                <w:szCs w:val="19"/>
                <w:spacing w:val="7"/>
                <w:position w:val="-1"/>
              </w:rPr>
              <w:t xml:space="preserve">    </w:t>
            </w:r>
            <w:r>
              <w:rPr>
                <w:rFonts w:ascii="Microsoft YaHei" w:hAnsi="Microsoft YaHei" w:eastAsia="Microsoft YaHei" w:cs="Microsoft YaHei"/>
                <w:sz w:val="19"/>
                <w:szCs w:val="19"/>
              </w:rPr>
              <w:t>采空区</w:t>
            </w:r>
            <w:r>
              <w:rPr>
                <w:rFonts w:ascii="Microsoft YaHei" w:hAnsi="Microsoft YaHei" w:eastAsia="Microsoft YaHei" w:cs="Microsoft YaHei"/>
                <w:sz w:val="19"/>
                <w:szCs w:val="19"/>
                <w:spacing w:val="15"/>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7"/>
              </w:rPr>
              <w:t xml:space="preserve">  </w:t>
            </w:r>
            <w:r>
              <w:rPr>
                <w:sz w:val="19"/>
                <w:szCs w:val="19"/>
                <w:spacing w:val="-8"/>
                <w:w w:val="78"/>
                <w:position w:val="-1"/>
              </w:rPr>
              <w:t>2</w:t>
            </w:r>
          </w:hyperlink>
        </w:p>
        <w:p>
          <w:pPr>
            <w:pStyle w:val="BodyText"/>
            <w:ind w:left="6"/>
            <w:spacing w:before="114" w:line="186" w:lineRule="auto"/>
            <w:tabs>
              <w:tab w:val="right" w:leader="dot" w:pos="9194"/>
            </w:tabs>
            <w:rPr>
              <w:sz w:val="19"/>
              <w:szCs w:val="19"/>
            </w:rPr>
          </w:pPr>
          <w:hyperlink w:history="true" w:anchor="bookmark7">
            <w:r>
              <w:rPr>
                <w:sz w:val="19"/>
                <w:szCs w:val="19"/>
                <w:spacing w:val="8"/>
                <w:position w:val="-1"/>
              </w:rPr>
              <w:t>6    </w:t>
            </w:r>
            <w:r>
              <w:rPr>
                <w:rFonts w:ascii="Microsoft YaHei" w:hAnsi="Microsoft YaHei" w:eastAsia="Microsoft YaHei" w:cs="Microsoft YaHei"/>
                <w:sz w:val="19"/>
                <w:szCs w:val="19"/>
                <w:spacing w:val="8"/>
              </w:rPr>
              <w:t>封闭不良钻孔</w:t>
            </w:r>
            <w:r>
              <w:rPr>
                <w:rFonts w:ascii="Microsoft YaHei" w:hAnsi="Microsoft YaHei" w:eastAsia="Microsoft YaHei" w:cs="Microsoft YaHei"/>
                <w:sz w:val="19"/>
                <w:szCs w:val="19"/>
                <w:spacing w:val="14"/>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rPr>
              <w:t xml:space="preserve">  </w:t>
            </w:r>
            <w:r>
              <w:rPr>
                <w:sz w:val="19"/>
                <w:szCs w:val="19"/>
                <w:spacing w:val="-10"/>
                <w:w w:val="75"/>
                <w:position w:val="-1"/>
              </w:rPr>
              <w:t>6</w:t>
            </w:r>
          </w:hyperlink>
        </w:p>
        <w:p>
          <w:pPr>
            <w:pStyle w:val="BodyText"/>
            <w:ind w:left="6"/>
            <w:spacing w:before="114" w:line="186" w:lineRule="auto"/>
            <w:tabs>
              <w:tab w:val="right" w:leader="dot" w:pos="9195"/>
            </w:tabs>
            <w:rPr>
              <w:sz w:val="19"/>
              <w:szCs w:val="19"/>
            </w:rPr>
          </w:pPr>
          <w:hyperlink w:history="true" w:anchor="bookmark8">
            <w:r>
              <w:rPr>
                <w:sz w:val="19"/>
                <w:szCs w:val="19"/>
                <w:spacing w:val="4"/>
                <w:position w:val="-1"/>
              </w:rPr>
              <w:t>7</w:t>
            </w:r>
            <w:r>
              <w:rPr>
                <w:sz w:val="19"/>
                <w:szCs w:val="19"/>
                <w:spacing w:val="7"/>
                <w:position w:val="-1"/>
              </w:rPr>
              <w:t xml:space="preserve">    </w:t>
            </w:r>
            <w:r>
              <w:rPr>
                <w:rFonts w:ascii="Microsoft YaHei" w:hAnsi="Microsoft YaHei" w:eastAsia="Microsoft YaHei" w:cs="Microsoft YaHei"/>
                <w:sz w:val="19"/>
                <w:szCs w:val="19"/>
                <w:spacing w:val="4"/>
              </w:rPr>
              <w:t>地质构造</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rPr>
              <w:t xml:space="preserve">  </w:t>
            </w:r>
            <w:r>
              <w:rPr>
                <w:sz w:val="19"/>
                <w:szCs w:val="19"/>
                <w:spacing w:val="-13"/>
                <w:w w:val="80"/>
                <w:position w:val="-1"/>
              </w:rPr>
              <w:t>7</w:t>
            </w:r>
          </w:hyperlink>
        </w:p>
        <w:p>
          <w:pPr>
            <w:pStyle w:val="BodyText"/>
            <w:ind w:left="3"/>
            <w:spacing w:before="114" w:line="187" w:lineRule="auto"/>
            <w:tabs>
              <w:tab w:val="right" w:leader="dot" w:pos="9194"/>
            </w:tabs>
            <w:rPr>
              <w:sz w:val="19"/>
              <w:szCs w:val="19"/>
            </w:rPr>
          </w:pPr>
          <w:hyperlink w:history="true" w:anchor="bookmark9">
            <w:r>
              <w:rPr>
                <w:sz w:val="19"/>
                <w:szCs w:val="19"/>
                <w:spacing w:val="8"/>
                <w:position w:val="-1"/>
              </w:rPr>
              <w:t>8</w:t>
            </w:r>
            <w:r>
              <w:rPr>
                <w:sz w:val="19"/>
                <w:szCs w:val="19"/>
                <w:spacing w:val="6"/>
                <w:position w:val="-1"/>
              </w:rPr>
              <w:t xml:space="preserve">    </w:t>
            </w:r>
            <w:r>
              <w:rPr>
                <w:rFonts w:ascii="Microsoft YaHei" w:hAnsi="Microsoft YaHei" w:eastAsia="Microsoft YaHei" w:cs="Microsoft YaHei"/>
                <w:sz w:val="19"/>
                <w:szCs w:val="19"/>
                <w:spacing w:val="8"/>
              </w:rPr>
              <w:t>水源与通道</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rPr>
              <w:t xml:space="preserve">  </w:t>
            </w:r>
            <w:r>
              <w:rPr>
                <w:sz w:val="19"/>
                <w:szCs w:val="19"/>
                <w:spacing w:val="-11"/>
                <w:w w:val="76"/>
                <w:position w:val="-1"/>
              </w:rPr>
              <w:t>9</w:t>
            </w:r>
          </w:hyperlink>
        </w:p>
        <w:p>
          <w:pPr>
            <w:pStyle w:val="BodyText"/>
            <w:ind w:left="6"/>
            <w:spacing w:before="112" w:line="188" w:lineRule="auto"/>
            <w:tabs>
              <w:tab w:val="right" w:leader="dot" w:pos="9192"/>
            </w:tabs>
            <w:rPr>
              <w:sz w:val="19"/>
              <w:szCs w:val="19"/>
            </w:rPr>
          </w:pPr>
          <w:hyperlink w:history="true" w:anchor="bookmark10">
            <w:r>
              <w:rPr>
                <w:sz w:val="19"/>
                <w:szCs w:val="19"/>
                <w:spacing w:val="-8"/>
              </w:rPr>
              <w:t>9</w:t>
            </w:r>
            <w:r>
              <w:rPr>
                <w:sz w:val="19"/>
                <w:szCs w:val="19"/>
                <w:spacing w:val="8"/>
              </w:rPr>
              <w:t xml:space="preserve">    </w:t>
            </w:r>
            <w:r>
              <w:rPr>
                <w:rFonts w:ascii="Microsoft YaHei" w:hAnsi="Microsoft YaHei" w:eastAsia="Microsoft YaHei" w:cs="Microsoft YaHei"/>
                <w:sz w:val="19"/>
                <w:szCs w:val="19"/>
                <w:spacing w:val="-8"/>
                <w:position w:val="1"/>
              </w:rPr>
              <w:t>瓦斯</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w w:val="101"/>
                <w:position w:val="1"/>
              </w:rPr>
              <w:t xml:space="preserve">  </w:t>
            </w:r>
            <w:r>
              <w:rPr>
                <w:sz w:val="19"/>
                <w:szCs w:val="19"/>
                <w:spacing w:val="-21"/>
              </w:rPr>
              <w:t>1</w:t>
            </w:r>
            <w:r>
              <w:rPr>
                <w:sz w:val="19"/>
                <w:szCs w:val="19"/>
                <w:spacing w:val="-19"/>
              </w:rPr>
              <w:t>5</w:t>
            </w:r>
          </w:hyperlink>
        </w:p>
        <w:p>
          <w:pPr>
            <w:pStyle w:val="BodyText"/>
            <w:ind w:left="7"/>
            <w:spacing w:before="113" w:line="187" w:lineRule="auto"/>
            <w:tabs>
              <w:tab w:val="right" w:leader="dot" w:pos="9197"/>
            </w:tabs>
            <w:rPr>
              <w:sz w:val="19"/>
              <w:szCs w:val="19"/>
            </w:rPr>
          </w:pPr>
          <w:hyperlink w:history="true" w:anchor="bookmark11">
            <w:r>
              <w:rPr>
                <w:sz w:val="19"/>
                <w:szCs w:val="19"/>
                <w:spacing w:val="2"/>
                <w:position w:val="-1"/>
              </w:rPr>
              <w:t>10</w:t>
            </w:r>
            <w:r>
              <w:rPr>
                <w:sz w:val="19"/>
                <w:szCs w:val="19"/>
                <w:spacing w:val="9"/>
                <w:position w:val="-1"/>
              </w:rPr>
              <w:t xml:space="preserve">    </w:t>
            </w:r>
            <w:r>
              <w:rPr>
                <w:rFonts w:ascii="Microsoft YaHei" w:hAnsi="Microsoft YaHei" w:eastAsia="Microsoft YaHei" w:cs="Microsoft YaHei"/>
                <w:sz w:val="19"/>
                <w:szCs w:val="19"/>
                <w:spacing w:val="2"/>
              </w:rPr>
              <w:t>冲击地压</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w w:val="101"/>
              </w:rPr>
              <w:t xml:space="preserve">  </w:t>
            </w:r>
            <w:r>
              <w:rPr>
                <w:sz w:val="19"/>
                <w:szCs w:val="19"/>
                <w:spacing w:val="-21"/>
                <w:position w:val="-1"/>
              </w:rPr>
              <w:t>1</w:t>
            </w:r>
            <w:r>
              <w:rPr>
                <w:sz w:val="19"/>
                <w:szCs w:val="19"/>
                <w:spacing w:val="-15"/>
                <w:position w:val="-1"/>
              </w:rPr>
              <w:t>8</w:t>
            </w:r>
          </w:hyperlink>
        </w:p>
        <w:p>
          <w:pPr>
            <w:pStyle w:val="BodyText"/>
            <w:ind w:left="7"/>
            <w:spacing w:before="112" w:line="186" w:lineRule="auto"/>
            <w:tabs>
              <w:tab w:val="right" w:leader="dot" w:pos="9197"/>
            </w:tabs>
            <w:rPr>
              <w:sz w:val="19"/>
              <w:szCs w:val="19"/>
            </w:rPr>
          </w:pPr>
          <w:hyperlink w:history="true" w:anchor="bookmark12">
            <w:r>
              <w:rPr>
                <w:sz w:val="19"/>
                <w:szCs w:val="19"/>
                <w:spacing w:val="7"/>
                <w:position w:val="-1"/>
              </w:rPr>
              <w:t>11    </w:t>
            </w:r>
            <w:r>
              <w:rPr>
                <w:rFonts w:ascii="Microsoft YaHei" w:hAnsi="Microsoft YaHei" w:eastAsia="Microsoft YaHei" w:cs="Microsoft YaHei"/>
                <w:sz w:val="19"/>
                <w:szCs w:val="19"/>
                <w:spacing w:val="7"/>
              </w:rPr>
              <w:t>露天煤矿边坡</w:t>
            </w:r>
            <w:r>
              <w:rPr>
                <w:rFonts w:ascii="Microsoft YaHei" w:hAnsi="Microsoft YaHei" w:eastAsia="Microsoft YaHei" w:cs="Microsoft YaHei"/>
                <w:sz w:val="19"/>
                <w:szCs w:val="19"/>
                <w:spacing w:val="15"/>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7"/>
              </w:rPr>
              <w:t xml:space="preserve">  </w:t>
            </w:r>
            <w:r>
              <w:rPr>
                <w:sz w:val="19"/>
                <w:szCs w:val="19"/>
                <w:spacing w:val="-12"/>
                <w:w w:val="97"/>
                <w:position w:val="-1"/>
              </w:rPr>
              <w:t>20</w:t>
            </w:r>
          </w:hyperlink>
        </w:p>
        <w:p>
          <w:pPr>
            <w:pStyle w:val="BodyText"/>
            <w:ind w:left="7"/>
            <w:spacing w:before="114" w:line="187" w:lineRule="auto"/>
            <w:tabs>
              <w:tab w:val="right" w:leader="dot" w:pos="9194"/>
            </w:tabs>
            <w:rPr>
              <w:sz w:val="19"/>
              <w:szCs w:val="19"/>
            </w:rPr>
          </w:pPr>
          <w:hyperlink w:history="true" w:anchor="bookmark13">
            <w:r>
              <w:rPr>
                <w:sz w:val="19"/>
                <w:szCs w:val="19"/>
                <w:spacing w:val="3"/>
                <w:position w:val="-1"/>
              </w:rPr>
              <w:t>12</w:t>
            </w:r>
            <w:r>
              <w:rPr>
                <w:sz w:val="19"/>
                <w:szCs w:val="19"/>
                <w:spacing w:val="7"/>
                <w:position w:val="-1"/>
              </w:rPr>
              <w:t xml:space="preserve">    </w:t>
            </w:r>
            <w:r>
              <w:rPr>
                <w:rFonts w:ascii="Microsoft YaHei" w:hAnsi="Microsoft YaHei" w:eastAsia="Microsoft YaHei" w:cs="Microsoft YaHei"/>
                <w:sz w:val="19"/>
                <w:szCs w:val="19"/>
                <w:spacing w:val="3"/>
              </w:rPr>
              <w:t>成果提交</w:t>
            </w:r>
            <w:r>
              <w:rPr>
                <w:rFonts w:ascii="Microsoft YaHei" w:hAnsi="Microsoft YaHei" w:eastAsia="Microsoft YaHei" w:cs="Microsoft YaHei"/>
                <w:sz w:val="19"/>
                <w:szCs w:val="19"/>
                <w:spacing w:val="14"/>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7"/>
                <w:w w:val="101"/>
              </w:rPr>
              <w:t xml:space="preserve">  </w:t>
            </w:r>
            <w:r>
              <w:rPr>
                <w:sz w:val="19"/>
                <w:szCs w:val="19"/>
                <w:spacing w:val="-12"/>
                <w:w w:val="96"/>
                <w:position w:val="-1"/>
              </w:rPr>
              <w:t>23</w:t>
            </w:r>
          </w:hyperlink>
        </w:p>
        <w:p>
          <w:pPr>
            <w:pStyle w:val="BodyText"/>
            <w:ind w:left="13"/>
            <w:spacing w:before="113" w:line="176" w:lineRule="auto"/>
            <w:tabs>
              <w:tab w:val="right" w:leader="dot" w:pos="9199"/>
            </w:tabs>
            <w:rPr>
              <w:sz w:val="19"/>
              <w:szCs w:val="19"/>
            </w:rPr>
          </w:pPr>
          <w:hyperlink w:history="true" w:anchor="bookmark14">
            <w:r>
              <w:rPr>
                <w:rFonts w:ascii="Microsoft YaHei" w:hAnsi="Microsoft YaHei" w:eastAsia="Microsoft YaHei" w:cs="Microsoft YaHei"/>
                <w:sz w:val="19"/>
                <w:szCs w:val="19"/>
                <w:spacing w:val="16"/>
              </w:rPr>
              <w:t>附录 </w:t>
            </w:r>
            <w:r>
              <w:rPr>
                <w:sz w:val="19"/>
                <w:szCs w:val="19"/>
                <w:spacing w:val="16"/>
              </w:rPr>
              <w:t>A(</w:t>
            </w:r>
            <w:r>
              <w:rPr>
                <w:rFonts w:ascii="Microsoft YaHei" w:hAnsi="Microsoft YaHei" w:eastAsia="Microsoft YaHei" w:cs="Microsoft YaHei"/>
                <w:sz w:val="19"/>
                <w:szCs w:val="19"/>
                <w:spacing w:val="16"/>
              </w:rPr>
              <w:t>资料性</w:t>
            </w:r>
            <w:r>
              <w:rPr>
                <w:sz w:val="19"/>
                <w:szCs w:val="19"/>
                <w:spacing w:val="16"/>
              </w:rPr>
              <w:t>)    </w:t>
            </w:r>
            <w:r>
              <w:rPr>
                <w:rFonts w:ascii="Microsoft YaHei" w:hAnsi="Microsoft YaHei" w:eastAsia="Microsoft YaHei" w:cs="Microsoft YaHei"/>
                <w:sz w:val="19"/>
                <w:szCs w:val="19"/>
                <w:spacing w:val="16"/>
              </w:rPr>
              <w:t>煤矿隐蔽致灾因素普查资料收集清单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7"/>
              </w:rPr>
              <w:t xml:space="preserve">  </w:t>
            </w:r>
            <w:r>
              <w:rPr>
                <w:sz w:val="19"/>
                <w:szCs w:val="19"/>
                <w:spacing w:val="-7"/>
                <w:w w:val="93"/>
                <w:position w:val="-1"/>
              </w:rPr>
              <w:t>24</w:t>
            </w:r>
          </w:hyperlink>
        </w:p>
        <w:p>
          <w:pPr>
            <w:pStyle w:val="BodyText"/>
            <w:ind w:left="13"/>
            <w:spacing w:before="128" w:line="176" w:lineRule="auto"/>
            <w:tabs>
              <w:tab w:val="right" w:leader="dot" w:pos="9195"/>
            </w:tabs>
            <w:rPr>
              <w:sz w:val="19"/>
              <w:szCs w:val="19"/>
            </w:rPr>
          </w:pPr>
          <w:hyperlink w:history="true" w:anchor="bookmark15">
            <w:r>
              <w:rPr>
                <w:rFonts w:ascii="Microsoft YaHei" w:hAnsi="Microsoft YaHei" w:eastAsia="Microsoft YaHei" w:cs="Microsoft YaHei"/>
                <w:sz w:val="19"/>
                <w:szCs w:val="19"/>
                <w:spacing w:val="17"/>
              </w:rPr>
              <w:t>附录 </w:t>
            </w:r>
            <w:r>
              <w:rPr>
                <w:sz w:val="19"/>
                <w:szCs w:val="19"/>
                <w:spacing w:val="17"/>
              </w:rPr>
              <w:t>B(</w:t>
            </w:r>
            <w:r>
              <w:rPr>
                <w:rFonts w:ascii="Microsoft YaHei" w:hAnsi="Microsoft YaHei" w:eastAsia="Microsoft YaHei" w:cs="Microsoft YaHei"/>
                <w:sz w:val="19"/>
                <w:szCs w:val="19"/>
                <w:spacing w:val="17"/>
              </w:rPr>
              <w:t>资料性</w:t>
            </w:r>
            <w:r>
              <w:rPr>
                <w:sz w:val="19"/>
                <w:szCs w:val="19"/>
                <w:spacing w:val="17"/>
              </w:rPr>
              <w:t>)    </w:t>
            </w:r>
            <w:r>
              <w:rPr>
                <w:rFonts w:ascii="Microsoft YaHei" w:hAnsi="Microsoft YaHei" w:eastAsia="Microsoft YaHei" w:cs="Microsoft YaHei"/>
                <w:sz w:val="19"/>
                <w:szCs w:val="19"/>
                <w:spacing w:val="17"/>
              </w:rPr>
              <w:t>煤矿隐蔽致灾因素普查主要物探方法现场布置</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7"/>
                <w:w w:val="101"/>
              </w:rPr>
              <w:t xml:space="preserve">  </w:t>
            </w:r>
            <w:r>
              <w:rPr>
                <w:sz w:val="19"/>
                <w:szCs w:val="19"/>
                <w:spacing w:val="-13"/>
                <w:w w:val="97"/>
                <w:position w:val="-1"/>
              </w:rPr>
              <w:t>27</w:t>
            </w:r>
          </w:hyperlink>
        </w:p>
        <w:p>
          <w:pPr>
            <w:pStyle w:val="BodyText"/>
            <w:ind w:left="13"/>
            <w:spacing w:before="128" w:line="176" w:lineRule="auto"/>
            <w:tabs>
              <w:tab w:val="right" w:leader="dot" w:pos="9190"/>
            </w:tabs>
            <w:rPr>
              <w:sz w:val="19"/>
              <w:szCs w:val="19"/>
            </w:rPr>
          </w:pPr>
          <w:hyperlink w:history="true" w:anchor="bookmark16">
            <w:r>
              <w:rPr>
                <w:rFonts w:ascii="Microsoft YaHei" w:hAnsi="Microsoft YaHei" w:eastAsia="Microsoft YaHei" w:cs="Microsoft YaHei"/>
                <w:sz w:val="19"/>
                <w:szCs w:val="19"/>
                <w:spacing w:val="16"/>
              </w:rPr>
              <w:t>附录 </w:t>
            </w:r>
            <w:r>
              <w:rPr>
                <w:sz w:val="19"/>
                <w:szCs w:val="19"/>
                <w:spacing w:val="16"/>
              </w:rPr>
              <w:t>C(</w:t>
            </w:r>
            <w:r>
              <w:rPr>
                <w:rFonts w:ascii="Microsoft YaHei" w:hAnsi="Microsoft YaHei" w:eastAsia="Microsoft YaHei" w:cs="Microsoft YaHei"/>
                <w:sz w:val="19"/>
                <w:szCs w:val="19"/>
                <w:spacing w:val="16"/>
              </w:rPr>
              <w:t>资料性</w:t>
            </w:r>
            <w:r>
              <w:rPr>
                <w:sz w:val="19"/>
                <w:szCs w:val="19"/>
                <w:spacing w:val="16"/>
              </w:rPr>
              <w:t>)    </w:t>
            </w:r>
            <w:r>
              <w:rPr>
                <w:rFonts w:ascii="Microsoft YaHei" w:hAnsi="Microsoft YaHei" w:eastAsia="Microsoft YaHei" w:cs="Microsoft YaHei"/>
                <w:sz w:val="19"/>
                <w:szCs w:val="19"/>
                <w:spacing w:val="16"/>
              </w:rPr>
              <w:t>煤矿隐蔽致灾因素普查成果表</w:t>
            </w:r>
            <w:r>
              <w:rPr>
                <w:rFonts w:ascii="Microsoft YaHei" w:hAnsi="Microsoft YaHei" w:eastAsia="Microsoft YaHei" w:cs="Microsoft YaHei"/>
                <w:sz w:val="19"/>
                <w:szCs w:val="19"/>
                <w:spacing w:val="14"/>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rPr>
              <w:t xml:space="preserve">  </w:t>
            </w:r>
            <w:r>
              <w:rPr>
                <w:sz w:val="19"/>
                <w:szCs w:val="19"/>
                <w:spacing w:val="-17"/>
                <w:position w:val="-1"/>
              </w:rPr>
              <w:t>31</w:t>
            </w:r>
          </w:hyperlink>
        </w:p>
        <w:p>
          <w:pPr>
            <w:pStyle w:val="BodyText"/>
            <w:ind w:left="13"/>
            <w:spacing w:before="127" w:line="176" w:lineRule="auto"/>
            <w:tabs>
              <w:tab w:val="right" w:leader="dot" w:pos="9197"/>
            </w:tabs>
            <w:rPr>
              <w:sz w:val="19"/>
              <w:szCs w:val="19"/>
            </w:rPr>
          </w:pPr>
          <w:hyperlink w:history="true" w:anchor="bookmark17">
            <w:r>
              <w:rPr>
                <w:rFonts w:ascii="Microsoft YaHei" w:hAnsi="Microsoft YaHei" w:eastAsia="Microsoft YaHei" w:cs="Microsoft YaHei"/>
                <w:sz w:val="19"/>
                <w:szCs w:val="19"/>
                <w:spacing w:val="16"/>
              </w:rPr>
              <w:t>附录 </w:t>
            </w:r>
            <w:r>
              <w:rPr>
                <w:sz w:val="19"/>
                <w:szCs w:val="19"/>
                <w:spacing w:val="16"/>
              </w:rPr>
              <w:t>D(</w:t>
            </w:r>
            <w:r>
              <w:rPr>
                <w:rFonts w:ascii="Microsoft YaHei" w:hAnsi="Microsoft YaHei" w:eastAsia="Microsoft YaHei" w:cs="Microsoft YaHei"/>
                <w:sz w:val="19"/>
                <w:szCs w:val="19"/>
                <w:spacing w:val="16"/>
              </w:rPr>
              <w:t>资料性</w:t>
            </w:r>
            <w:r>
              <w:rPr>
                <w:sz w:val="19"/>
                <w:szCs w:val="19"/>
                <w:spacing w:val="16"/>
              </w:rPr>
              <w:t>)    </w:t>
            </w:r>
            <w:r>
              <w:rPr>
                <w:rFonts w:ascii="Microsoft YaHei" w:hAnsi="Microsoft YaHei" w:eastAsia="Microsoft YaHei" w:cs="Microsoft YaHei"/>
                <w:sz w:val="19"/>
                <w:szCs w:val="19"/>
                <w:spacing w:val="16"/>
              </w:rPr>
              <w:t>煤矿隐蔽致灾因素普查成果附图</w:t>
            </w:r>
            <w:r>
              <w:rPr>
                <w:rFonts w:ascii="Microsoft YaHei" w:hAnsi="Microsoft YaHei" w:eastAsia="Microsoft YaHei" w:cs="Microsoft YaHei"/>
                <w:sz w:val="19"/>
                <w:szCs w:val="19"/>
                <w:spacing w:val="16"/>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rPr>
              <w:t xml:space="preserve">  </w:t>
            </w:r>
            <w:r>
              <w:rPr>
                <w:sz w:val="19"/>
                <w:szCs w:val="19"/>
                <w:spacing w:val="-14"/>
                <w:w w:val="97"/>
                <w:position w:val="-1"/>
              </w:rPr>
              <w:t>60</w:t>
            </w:r>
          </w:hyperlink>
        </w:p>
        <w:p>
          <w:pPr>
            <w:pStyle w:val="BodyText"/>
            <w:ind w:left="13"/>
            <w:spacing w:before="128" w:line="176" w:lineRule="auto"/>
            <w:tabs>
              <w:tab w:val="right" w:leader="dot" w:pos="9194"/>
            </w:tabs>
            <w:rPr>
              <w:sz w:val="19"/>
              <w:szCs w:val="19"/>
            </w:rPr>
          </w:pPr>
          <w:hyperlink w:history="true" w:anchor="bookmark18">
            <w:r>
              <w:rPr>
                <w:rFonts w:ascii="Microsoft YaHei" w:hAnsi="Microsoft YaHei" w:eastAsia="Microsoft YaHei" w:cs="Microsoft YaHei"/>
                <w:sz w:val="19"/>
                <w:szCs w:val="19"/>
                <w:spacing w:val="17"/>
              </w:rPr>
              <w:t>附录 </w:t>
            </w:r>
            <w:r>
              <w:rPr>
                <w:sz w:val="19"/>
                <w:szCs w:val="19"/>
                <w:spacing w:val="17"/>
              </w:rPr>
              <w:t>E(</w:t>
            </w:r>
            <w:r>
              <w:rPr>
                <w:rFonts w:ascii="Microsoft YaHei" w:hAnsi="Microsoft YaHei" w:eastAsia="Microsoft YaHei" w:cs="Microsoft YaHei"/>
                <w:sz w:val="19"/>
                <w:szCs w:val="19"/>
                <w:spacing w:val="17"/>
              </w:rPr>
              <w:t>规范性</w:t>
            </w:r>
            <w:r>
              <w:rPr>
                <w:sz w:val="19"/>
                <w:szCs w:val="19"/>
                <w:spacing w:val="17"/>
              </w:rPr>
              <w:t>)    </w:t>
            </w:r>
            <w:r>
              <w:rPr>
                <w:rFonts w:ascii="Microsoft YaHei" w:hAnsi="Microsoft YaHei" w:eastAsia="Microsoft YaHei" w:cs="Microsoft YaHei"/>
                <w:sz w:val="19"/>
                <w:szCs w:val="19"/>
                <w:spacing w:val="17"/>
              </w:rPr>
              <w:t>煤矿隐蔽致灾因素普查成果附</w:t>
            </w:r>
            <w:r>
              <w:rPr>
                <w:rFonts w:ascii="Microsoft YaHei" w:hAnsi="Microsoft YaHei" w:eastAsia="Microsoft YaHei" w:cs="Microsoft YaHei"/>
                <w:sz w:val="19"/>
                <w:szCs w:val="19"/>
                <w:spacing w:val="16"/>
              </w:rPr>
              <w:t>图图例</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rPr>
              <w:t xml:space="preserve">  </w:t>
            </w:r>
            <w:r>
              <w:rPr>
                <w:sz w:val="19"/>
                <w:szCs w:val="19"/>
                <w:spacing w:val="-14"/>
                <w:w w:val="96"/>
                <w:position w:val="-1"/>
              </w:rPr>
              <w:t>63</w:t>
            </w:r>
          </w:hyperlink>
        </w:p>
        <w:p>
          <w:pPr>
            <w:pStyle w:val="BodyText"/>
            <w:spacing w:before="128" w:line="186" w:lineRule="auto"/>
            <w:tabs>
              <w:tab w:val="right" w:leader="dot" w:pos="9195"/>
            </w:tabs>
            <w:rPr>
              <w:sz w:val="19"/>
              <w:szCs w:val="19"/>
            </w:rPr>
          </w:pPr>
          <w:hyperlink w:history="true" w:anchor="bookmark19">
            <w:r>
              <w:rPr>
                <w:rFonts w:ascii="Microsoft YaHei" w:hAnsi="Microsoft YaHei" w:eastAsia="Microsoft YaHei" w:cs="Microsoft YaHei"/>
                <w:sz w:val="19"/>
                <w:szCs w:val="19"/>
                <w:spacing w:val="15"/>
              </w:rPr>
              <w:t>参考文献</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rPr>
              <w:t xml:space="preserve">  </w:t>
            </w:r>
            <w:r>
              <w:rPr>
                <w:sz w:val="19"/>
                <w:szCs w:val="19"/>
                <w:spacing w:val="-14"/>
                <w:w w:val="96"/>
                <w:position w:val="-1"/>
              </w:rPr>
              <w:t>67</w:t>
            </w:r>
          </w:hyperlink>
        </w:p>
      </w:sdtContent>
    </w:sdt>
    <w:p>
      <w:pPr>
        <w:spacing w:line="186" w:lineRule="auto"/>
        <w:sectPr>
          <w:footerReference w:type="default" r:id="rId4"/>
          <w:pgSz w:w="11906" w:h="16838"/>
          <w:pgMar w:top="400" w:right="1387" w:bottom="1294" w:left="1313" w:header="0" w:footer="1109" w:gutter="0"/>
        </w:sectPr>
        <w:rPr>
          <w:sz w:val="19"/>
          <w:szCs w:val="19"/>
        </w:rPr>
      </w:pPr>
    </w:p>
    <w:p>
      <w:pPr>
        <w:pStyle w:val="BodyText"/>
        <w:spacing w:line="247" w:lineRule="auto"/>
        <w:rPr>
          <w:sz w:val="21"/>
        </w:rPr>
      </w:pPr>
      <w:r/>
    </w:p>
    <w:p>
      <w:pPr>
        <w:pStyle w:val="BodyText"/>
        <w:spacing w:line="248" w:lineRule="auto"/>
        <w:rPr>
          <w:sz w:val="21"/>
        </w:rPr>
      </w:pPr>
      <w:r/>
    </w:p>
    <w:p>
      <w:pPr>
        <w:pStyle w:val="BodyText"/>
        <w:spacing w:line="248" w:lineRule="auto"/>
        <w:rPr>
          <w:sz w:val="21"/>
        </w:rPr>
      </w:pPr>
      <w:r/>
    </w:p>
    <w:p>
      <w:pPr>
        <w:pStyle w:val="BodyText"/>
        <w:spacing w:line="248" w:lineRule="auto"/>
        <w:rPr>
          <w:sz w:val="21"/>
        </w:rPr>
      </w:pPr>
      <w:r/>
    </w:p>
    <w:p>
      <w:pPr>
        <w:pStyle w:val="BodyText"/>
        <w:ind w:left="1"/>
        <w:spacing w:before="55" w:line="235" w:lineRule="auto"/>
        <w:rPr>
          <w:sz w:val="19"/>
          <w:szCs w:val="19"/>
        </w:rPr>
      </w:pPr>
      <w:r>
        <w:rPr>
          <w:sz w:val="19"/>
          <w:szCs w:val="19"/>
        </w:rPr>
        <w:t>KA</w:t>
      </w:r>
      <w:r>
        <w:rPr>
          <w:sz w:val="19"/>
          <w:szCs w:val="19"/>
          <w:spacing w:val="8"/>
        </w:rPr>
        <w:t>/T</w:t>
      </w:r>
      <w:r>
        <w:rPr>
          <w:sz w:val="19"/>
          <w:szCs w:val="19"/>
          <w:spacing w:val="28"/>
        </w:rPr>
        <w:t xml:space="preserve"> </w:t>
      </w:r>
      <w:r>
        <w:rPr>
          <w:sz w:val="19"/>
          <w:szCs w:val="19"/>
          <w:spacing w:val="8"/>
        </w:rPr>
        <w:t>22.</w:t>
      </w:r>
      <w:r>
        <w:rPr>
          <w:sz w:val="19"/>
          <w:szCs w:val="19"/>
          <w:spacing w:val="27"/>
        </w:rPr>
        <w:t xml:space="preserve"> </w:t>
      </w:r>
      <w:r>
        <w:rPr>
          <w:sz w:val="19"/>
          <w:szCs w:val="19"/>
          <w:spacing w:val="8"/>
        </w:rPr>
        <w:t>2—2024</w:t>
      </w:r>
    </w:p>
    <w:p>
      <w:pPr>
        <w:pStyle w:val="BodyText"/>
        <w:spacing w:line="349" w:lineRule="auto"/>
        <w:rPr>
          <w:sz w:val="21"/>
        </w:rPr>
      </w:pPr>
      <w:r/>
    </w:p>
    <w:p>
      <w:pPr>
        <w:pStyle w:val="BodyText"/>
        <w:spacing w:line="350" w:lineRule="auto"/>
        <w:rPr>
          <w:sz w:val="21"/>
        </w:rPr>
      </w:pPr>
      <w:r/>
    </w:p>
    <w:p>
      <w:pPr>
        <w:ind w:left="3993"/>
        <w:spacing w:before="125" w:line="175" w:lineRule="auto"/>
        <w:outlineLvl w:val="0"/>
        <w:rPr>
          <w:rFonts w:ascii="Microsoft YaHei" w:hAnsi="Microsoft YaHei" w:eastAsia="Microsoft YaHei" w:cs="Microsoft YaHei"/>
          <w:sz w:val="29"/>
          <w:szCs w:val="29"/>
        </w:rPr>
      </w:pPr>
      <w:bookmarkStart w:name="bookmark1" w:id="1"/>
      <w:bookmarkEnd w:id="1"/>
      <w:r>
        <w:rPr>
          <w:rFonts w:ascii="Microsoft YaHei" w:hAnsi="Microsoft YaHei" w:eastAsia="Microsoft YaHei" w:cs="Microsoft YaHei"/>
          <w:sz w:val="29"/>
          <w:szCs w:val="29"/>
          <w:spacing w:val="-4"/>
        </w:rPr>
        <w:t>前</w:t>
      </w:r>
      <w:r>
        <w:rPr>
          <w:rFonts w:ascii="Microsoft YaHei" w:hAnsi="Microsoft YaHei" w:eastAsia="Microsoft YaHei" w:cs="Microsoft YaHei"/>
          <w:sz w:val="29"/>
          <w:szCs w:val="29"/>
          <w:spacing w:val="9"/>
        </w:rPr>
        <w:t xml:space="preserve">       </w:t>
      </w:r>
      <w:r>
        <w:rPr>
          <w:rFonts w:ascii="Microsoft YaHei" w:hAnsi="Microsoft YaHei" w:eastAsia="Microsoft YaHei" w:cs="Microsoft YaHei"/>
          <w:sz w:val="29"/>
          <w:szCs w:val="29"/>
          <w:spacing w:val="-4"/>
        </w:rPr>
        <w:t>言</w:t>
      </w:r>
    </w:p>
    <w:p>
      <w:pPr>
        <w:pStyle w:val="BodyText"/>
        <w:spacing w:line="261" w:lineRule="auto"/>
        <w:rPr>
          <w:sz w:val="21"/>
        </w:rPr>
      </w:pPr>
      <w:r/>
    </w:p>
    <w:p>
      <w:pPr>
        <w:pStyle w:val="BodyText"/>
        <w:spacing w:line="261" w:lineRule="auto"/>
        <w:rPr>
          <w:sz w:val="21"/>
        </w:rPr>
      </w:pPr>
      <w:r/>
    </w:p>
    <w:p>
      <w:pPr>
        <w:pStyle w:val="BodyText"/>
        <w:ind w:right="89" w:firstLine="419"/>
        <w:spacing w:before="82"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本文件按照</w:t>
      </w:r>
      <w:r>
        <w:rPr>
          <w:rFonts w:ascii="Microsoft YaHei" w:hAnsi="Microsoft YaHei" w:eastAsia="Microsoft YaHei" w:cs="Microsoft YaHei"/>
          <w:sz w:val="19"/>
          <w:szCs w:val="19"/>
          <w:spacing w:val="23"/>
        </w:rPr>
        <w:t xml:space="preserve"> </w:t>
      </w:r>
      <w:r>
        <w:rPr>
          <w:sz w:val="19"/>
          <w:szCs w:val="19"/>
        </w:rPr>
        <w:t>GB</w:t>
      </w:r>
      <w:r>
        <w:rPr>
          <w:rFonts w:ascii="Microsoft YaHei" w:hAnsi="Microsoft YaHei" w:eastAsia="Microsoft YaHei" w:cs="Microsoft YaHei"/>
          <w:sz w:val="19"/>
          <w:szCs w:val="19"/>
          <w:spacing w:val="11"/>
        </w:rPr>
        <w:t>/</w:t>
      </w:r>
      <w:r>
        <w:rPr>
          <w:sz w:val="19"/>
          <w:szCs w:val="19"/>
          <w:spacing w:val="11"/>
        </w:rPr>
        <w:t>T </w:t>
      </w:r>
      <w:r>
        <w:rPr>
          <w:sz w:val="19"/>
          <w:szCs w:val="19"/>
          <w:spacing w:val="11"/>
          <w:position w:val="-1"/>
        </w:rPr>
        <w:t>1</w:t>
      </w:r>
      <w:r>
        <w:rPr>
          <w:sz w:val="19"/>
          <w:szCs w:val="19"/>
          <w:spacing w:val="-20"/>
          <w:position w:val="-1"/>
        </w:rPr>
        <w:t xml:space="preserve"> </w:t>
      </w:r>
      <w:r>
        <w:rPr>
          <w:sz w:val="19"/>
          <w:szCs w:val="19"/>
          <w:spacing w:val="11"/>
          <w:position w:val="-1"/>
        </w:rPr>
        <w:t>.</w:t>
      </w:r>
      <w:r>
        <w:rPr>
          <w:sz w:val="19"/>
          <w:szCs w:val="19"/>
          <w:spacing w:val="32"/>
          <w:position w:val="-1"/>
        </w:rPr>
        <w:t xml:space="preserve"> </w:t>
      </w:r>
      <w:r>
        <w:rPr>
          <w:sz w:val="19"/>
          <w:szCs w:val="19"/>
          <w:spacing w:val="11"/>
        </w:rPr>
        <w:t>1</w:t>
      </w:r>
      <w:r>
        <w:rPr>
          <w:rFonts w:ascii="Microsoft YaHei" w:hAnsi="Microsoft YaHei" w:eastAsia="Microsoft YaHei" w:cs="Microsoft YaHei"/>
          <w:sz w:val="19"/>
          <w:szCs w:val="19"/>
          <w:spacing w:val="11"/>
        </w:rPr>
        <w:t>—</w:t>
      </w:r>
      <w:r>
        <w:rPr>
          <w:sz w:val="19"/>
          <w:szCs w:val="19"/>
          <w:spacing w:val="11"/>
        </w:rPr>
        <w:t>2020</w:t>
      </w:r>
      <w:r>
        <w:rPr>
          <w:rFonts w:ascii="Microsoft YaHei" w:hAnsi="Microsoft YaHei" w:eastAsia="Microsoft YaHei" w:cs="Microsoft YaHei"/>
          <w:sz w:val="19"/>
          <w:szCs w:val="19"/>
          <w:spacing w:val="11"/>
        </w:rPr>
        <w:t>《标准化工作导则    第</w:t>
      </w:r>
      <w:r>
        <w:rPr>
          <w:rFonts w:ascii="Microsoft YaHei" w:hAnsi="Microsoft YaHei" w:eastAsia="Microsoft YaHei" w:cs="Microsoft YaHei"/>
          <w:sz w:val="19"/>
          <w:szCs w:val="19"/>
          <w:spacing w:val="28"/>
        </w:rPr>
        <w:t xml:space="preserve"> </w:t>
      </w:r>
      <w:r>
        <w:rPr>
          <w:sz w:val="19"/>
          <w:szCs w:val="19"/>
          <w:spacing w:val="11"/>
          <w:position w:val="-1"/>
        </w:rPr>
        <w:t>1</w:t>
      </w:r>
      <w:r>
        <w:rPr>
          <w:sz w:val="19"/>
          <w:szCs w:val="19"/>
          <w:spacing w:val="37"/>
          <w:w w:val="101"/>
          <w:position w:val="-1"/>
        </w:rPr>
        <w:t xml:space="preserve"> </w:t>
      </w:r>
      <w:r>
        <w:rPr>
          <w:rFonts w:ascii="Microsoft YaHei" w:hAnsi="Microsoft YaHei" w:eastAsia="Microsoft YaHei" w:cs="Microsoft YaHei"/>
          <w:sz w:val="19"/>
          <w:szCs w:val="19"/>
          <w:spacing w:val="11"/>
        </w:rPr>
        <w:t>部分:标准化文件的结构和起草规则》的规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定起草</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9"/>
        </w:rPr>
        <w:t>。</w:t>
      </w:r>
    </w:p>
    <w:p>
      <w:pPr>
        <w:pStyle w:val="BodyText"/>
        <w:ind w:left="420"/>
        <w:spacing w:before="1" w:line="179" w:lineRule="auto"/>
        <w:rPr>
          <w:rFonts w:ascii="Microsoft YaHei" w:hAnsi="Microsoft YaHei" w:eastAsia="Microsoft YaHei" w:cs="Microsoft YaHei"/>
          <w:sz w:val="19"/>
          <w:szCs w:val="19"/>
        </w:rPr>
      </w:pPr>
      <w:r>
        <w:rPr>
          <w:sz w:val="19"/>
          <w:szCs w:val="19"/>
        </w:rPr>
        <w:t>KA</w:t>
      </w:r>
      <w:r>
        <w:rPr>
          <w:rFonts w:ascii="Microsoft YaHei" w:hAnsi="Microsoft YaHei" w:eastAsia="Microsoft YaHei" w:cs="Microsoft YaHei"/>
          <w:sz w:val="19"/>
          <w:szCs w:val="19"/>
          <w:spacing w:val="11"/>
        </w:rPr>
        <w:t>/</w:t>
      </w:r>
      <w:r>
        <w:rPr>
          <w:sz w:val="19"/>
          <w:szCs w:val="19"/>
          <w:spacing w:val="11"/>
        </w:rPr>
        <w:t>T 22</w:t>
      </w:r>
      <w:r>
        <w:rPr>
          <w:rFonts w:ascii="Microsoft YaHei" w:hAnsi="Microsoft YaHei" w:eastAsia="Microsoft YaHei" w:cs="Microsoft YaHei"/>
          <w:sz w:val="19"/>
          <w:szCs w:val="19"/>
          <w:spacing w:val="11"/>
        </w:rPr>
        <w:t>—</w:t>
      </w:r>
      <w:r>
        <w:rPr>
          <w:sz w:val="19"/>
          <w:szCs w:val="19"/>
          <w:spacing w:val="11"/>
        </w:rPr>
        <w:t>2024</w:t>
      </w:r>
      <w:r>
        <w:rPr>
          <w:rFonts w:ascii="Microsoft YaHei" w:hAnsi="Microsoft YaHei" w:eastAsia="Microsoft YaHei" w:cs="Microsoft YaHei"/>
          <w:sz w:val="19"/>
          <w:szCs w:val="19"/>
          <w:spacing w:val="11"/>
        </w:rPr>
        <w:t>《矿山隐蔽致灾因素普查规范》包括如下部分</w:t>
      </w:r>
      <w:r>
        <w:rPr>
          <w:rFonts w:ascii="Microsoft YaHei" w:hAnsi="Microsoft YaHei" w:eastAsia="Microsoft YaHei" w:cs="Microsoft YaHei"/>
          <w:sz w:val="19"/>
          <w:szCs w:val="19"/>
          <w:spacing w:val="11"/>
          <w:position w:val="1"/>
        </w:rPr>
        <w:t>:</w:t>
      </w:r>
    </w:p>
    <w:p>
      <w:pPr>
        <w:pStyle w:val="BodyText"/>
        <w:ind w:left="625"/>
        <w:spacing w:before="59" w:line="180" w:lineRule="auto"/>
        <w:rPr>
          <w:rFonts w:ascii="Microsoft YaHei" w:hAnsi="Microsoft YaHei" w:eastAsia="Microsoft YaHei" w:cs="Microsoft YaHei"/>
          <w:sz w:val="19"/>
          <w:szCs w:val="19"/>
        </w:rPr>
      </w:pPr>
      <w:r>
        <w:rPr>
          <w:sz w:val="19"/>
          <w:szCs w:val="19"/>
          <w:b/>
          <w:bCs/>
          <w:spacing w:val="14"/>
          <w:position w:val="1"/>
        </w:rPr>
        <w:t>—</w:t>
      </w:r>
      <w:r>
        <w:rPr>
          <w:sz w:val="19"/>
          <w:szCs w:val="19"/>
          <w:b/>
          <w:bCs/>
          <w:spacing w:val="-29"/>
          <w:position w:val="1"/>
        </w:rPr>
        <w:t xml:space="preserve"> </w:t>
      </w:r>
      <w:r>
        <w:rPr>
          <w:rFonts w:ascii="Microsoft YaHei" w:hAnsi="Microsoft YaHei" w:eastAsia="Microsoft YaHei" w:cs="Microsoft YaHei"/>
          <w:sz w:val="19"/>
          <w:szCs w:val="19"/>
          <w:spacing w:val="14"/>
        </w:rPr>
        <w:t>矿山隐蔽致灾因素普查规范</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第</w:t>
      </w:r>
      <w:r>
        <w:rPr>
          <w:rFonts w:ascii="Microsoft YaHei" w:hAnsi="Microsoft YaHei" w:eastAsia="Microsoft YaHei" w:cs="Microsoft YaHei"/>
          <w:sz w:val="19"/>
          <w:szCs w:val="19"/>
          <w:spacing w:val="25"/>
        </w:rPr>
        <w:t xml:space="preserve"> </w:t>
      </w:r>
      <w:r>
        <w:rPr>
          <w:sz w:val="19"/>
          <w:szCs w:val="19"/>
          <w:spacing w:val="14"/>
          <w:position w:val="-1"/>
        </w:rPr>
        <w:t>1</w:t>
      </w:r>
      <w:r>
        <w:rPr>
          <w:sz w:val="19"/>
          <w:szCs w:val="19"/>
          <w:spacing w:val="31"/>
          <w:w w:val="101"/>
          <w:position w:val="-1"/>
        </w:rPr>
        <w:t xml:space="preserve"> </w:t>
      </w:r>
      <w:r>
        <w:rPr>
          <w:rFonts w:ascii="Microsoft YaHei" w:hAnsi="Microsoft YaHei" w:eastAsia="Microsoft YaHei" w:cs="Microsoft YaHei"/>
          <w:sz w:val="19"/>
          <w:szCs w:val="19"/>
          <w:spacing w:val="14"/>
        </w:rPr>
        <w:t>部分:总则</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p>
    <w:p>
      <w:pPr>
        <w:pStyle w:val="BodyText"/>
        <w:ind w:left="625"/>
        <w:spacing w:before="59" w:line="180" w:lineRule="auto"/>
        <w:rPr>
          <w:rFonts w:ascii="Microsoft YaHei" w:hAnsi="Microsoft YaHei" w:eastAsia="Microsoft YaHei" w:cs="Microsoft YaHei"/>
          <w:sz w:val="19"/>
          <w:szCs w:val="19"/>
        </w:rPr>
      </w:pPr>
      <w:r>
        <w:rPr>
          <w:sz w:val="19"/>
          <w:szCs w:val="19"/>
          <w:b/>
          <w:bCs/>
          <w:spacing w:val="14"/>
          <w:position w:val="1"/>
        </w:rPr>
        <w:t>—</w:t>
      </w:r>
      <w:r>
        <w:rPr>
          <w:sz w:val="19"/>
          <w:szCs w:val="19"/>
          <w:b/>
          <w:bCs/>
          <w:spacing w:val="-17"/>
          <w:position w:val="1"/>
        </w:rPr>
        <w:t xml:space="preserve"> </w:t>
      </w:r>
      <w:r>
        <w:rPr>
          <w:rFonts w:ascii="Microsoft YaHei" w:hAnsi="Microsoft YaHei" w:eastAsia="Microsoft YaHei" w:cs="Microsoft YaHei"/>
          <w:sz w:val="19"/>
          <w:szCs w:val="19"/>
          <w:spacing w:val="14"/>
        </w:rPr>
        <w:t>矿山隐蔽致灾因素普查规范</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第 </w:t>
      </w:r>
      <w:r>
        <w:rPr>
          <w:sz w:val="19"/>
          <w:szCs w:val="19"/>
          <w:spacing w:val="14"/>
          <w:position w:val="-1"/>
        </w:rPr>
        <w:t>2</w:t>
      </w:r>
      <w:r>
        <w:rPr>
          <w:sz w:val="19"/>
          <w:szCs w:val="19"/>
          <w:spacing w:val="30"/>
          <w:w w:val="101"/>
          <w:position w:val="-1"/>
        </w:rPr>
        <w:t xml:space="preserve"> </w:t>
      </w:r>
      <w:r>
        <w:rPr>
          <w:rFonts w:ascii="Microsoft YaHei" w:hAnsi="Microsoft YaHei" w:eastAsia="Microsoft YaHei" w:cs="Microsoft YaHei"/>
          <w:sz w:val="19"/>
          <w:szCs w:val="19"/>
          <w:spacing w:val="14"/>
        </w:rPr>
        <w:t>部分:煤矿</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p>
    <w:p>
      <w:pPr>
        <w:pStyle w:val="BodyText"/>
        <w:ind w:left="625"/>
        <w:spacing w:before="60" w:line="180" w:lineRule="auto"/>
        <w:rPr>
          <w:rFonts w:ascii="Microsoft YaHei" w:hAnsi="Microsoft YaHei" w:eastAsia="Microsoft YaHei" w:cs="Microsoft YaHei"/>
          <w:sz w:val="19"/>
          <w:szCs w:val="19"/>
        </w:rPr>
      </w:pPr>
      <w:r>
        <w:rPr>
          <w:sz w:val="19"/>
          <w:szCs w:val="19"/>
          <w:b/>
          <w:bCs/>
          <w:spacing w:val="16"/>
          <w:position w:val="1"/>
        </w:rPr>
        <w:t>—</w:t>
      </w:r>
      <w:r>
        <w:rPr>
          <w:sz w:val="19"/>
          <w:szCs w:val="19"/>
          <w:b/>
          <w:bCs/>
          <w:spacing w:val="-22"/>
          <w:position w:val="1"/>
        </w:rPr>
        <w:t xml:space="preserve"> </w:t>
      </w:r>
      <w:r>
        <w:rPr>
          <w:rFonts w:ascii="Microsoft YaHei" w:hAnsi="Microsoft YaHei" w:eastAsia="Microsoft YaHei" w:cs="Microsoft YaHei"/>
          <w:sz w:val="19"/>
          <w:szCs w:val="19"/>
          <w:spacing w:val="16"/>
        </w:rPr>
        <w:t>矿山隐蔽致灾因素普查规范   第</w:t>
      </w:r>
      <w:r>
        <w:rPr>
          <w:rFonts w:ascii="Microsoft YaHei" w:hAnsi="Microsoft YaHei" w:eastAsia="Microsoft YaHei" w:cs="Microsoft YaHei"/>
          <w:sz w:val="19"/>
          <w:szCs w:val="19"/>
          <w:spacing w:val="19"/>
          <w:w w:val="101"/>
        </w:rPr>
        <w:t xml:space="preserve"> </w:t>
      </w:r>
      <w:r>
        <w:rPr>
          <w:sz w:val="19"/>
          <w:szCs w:val="19"/>
          <w:spacing w:val="16"/>
          <w:position w:val="-1"/>
        </w:rPr>
        <w:t>3</w:t>
      </w:r>
      <w:r>
        <w:rPr>
          <w:sz w:val="19"/>
          <w:szCs w:val="19"/>
          <w:spacing w:val="28"/>
          <w:w w:val="101"/>
          <w:position w:val="-1"/>
        </w:rPr>
        <w:t xml:space="preserve"> </w:t>
      </w:r>
      <w:r>
        <w:rPr>
          <w:rFonts w:ascii="Microsoft YaHei" w:hAnsi="Microsoft YaHei" w:eastAsia="Microsoft YaHei" w:cs="Microsoft YaHei"/>
          <w:sz w:val="19"/>
          <w:szCs w:val="19"/>
          <w:spacing w:val="16"/>
        </w:rPr>
        <w:t>部分:金属非金属矿山及尾矿库</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position w:val="1"/>
        </w:rPr>
        <w:t>。</w:t>
      </w:r>
    </w:p>
    <w:p>
      <w:pPr>
        <w:pStyle w:val="BodyText"/>
        <w:ind w:left="419"/>
        <w:spacing w:before="60" w:line="18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本文件是 </w:t>
      </w:r>
      <w:r>
        <w:rPr>
          <w:sz w:val="19"/>
          <w:szCs w:val="19"/>
        </w:rPr>
        <w:t>KA</w:t>
      </w:r>
      <w:r>
        <w:rPr>
          <w:rFonts w:ascii="Microsoft YaHei" w:hAnsi="Microsoft YaHei" w:eastAsia="Microsoft YaHei" w:cs="Microsoft YaHei"/>
          <w:sz w:val="19"/>
          <w:szCs w:val="19"/>
          <w:spacing w:val="9"/>
        </w:rPr>
        <w:t>/</w:t>
      </w:r>
      <w:r>
        <w:rPr>
          <w:sz w:val="19"/>
          <w:szCs w:val="19"/>
          <w:spacing w:val="9"/>
        </w:rPr>
        <w:t>T 22</w:t>
      </w:r>
      <w:r>
        <w:rPr>
          <w:rFonts w:ascii="Microsoft YaHei" w:hAnsi="Microsoft YaHei" w:eastAsia="Microsoft YaHei" w:cs="Microsoft YaHei"/>
          <w:sz w:val="19"/>
          <w:szCs w:val="19"/>
          <w:spacing w:val="9"/>
        </w:rPr>
        <w:t>—</w:t>
      </w:r>
      <w:r>
        <w:rPr>
          <w:sz w:val="19"/>
          <w:szCs w:val="19"/>
          <w:spacing w:val="9"/>
        </w:rPr>
        <w:t>2024</w:t>
      </w:r>
      <w:r>
        <w:rPr>
          <w:rFonts w:ascii="Microsoft YaHei" w:hAnsi="Microsoft YaHei" w:eastAsia="Microsoft YaHei" w:cs="Microsoft YaHei"/>
          <w:sz w:val="19"/>
          <w:szCs w:val="19"/>
          <w:spacing w:val="9"/>
        </w:rPr>
        <w:t>《矿山隐蔽致灾因素普查规范》的第</w:t>
      </w:r>
      <w:r>
        <w:rPr>
          <w:rFonts w:ascii="Microsoft YaHei" w:hAnsi="Microsoft YaHei" w:eastAsia="Microsoft YaHei" w:cs="Microsoft YaHei"/>
          <w:sz w:val="19"/>
          <w:szCs w:val="19"/>
          <w:spacing w:val="18"/>
        </w:rPr>
        <w:t xml:space="preserve"> </w:t>
      </w:r>
      <w:r>
        <w:rPr>
          <w:sz w:val="19"/>
          <w:szCs w:val="19"/>
          <w:spacing w:val="9"/>
          <w:position w:val="-1"/>
        </w:rPr>
        <w:t>2</w:t>
      </w:r>
      <w:r>
        <w:rPr>
          <w:sz w:val="19"/>
          <w:szCs w:val="19"/>
          <w:spacing w:val="27"/>
          <w:w w:val="101"/>
          <w:position w:val="-1"/>
        </w:rPr>
        <w:t xml:space="preserve"> </w:t>
      </w:r>
      <w:r>
        <w:rPr>
          <w:rFonts w:ascii="Microsoft YaHei" w:hAnsi="Microsoft YaHei" w:eastAsia="Microsoft YaHei" w:cs="Microsoft YaHei"/>
          <w:sz w:val="19"/>
          <w:szCs w:val="19"/>
          <w:spacing w:val="9"/>
        </w:rPr>
        <w:t>部分</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ind w:left="416"/>
        <w:spacing w:before="65"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请注意本文件的某些内容可能涉及专利</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7"/>
        </w:rPr>
        <w:t>。本文件的发布机构不承担识别专利的责任</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7"/>
        </w:rPr>
        <w:t>。</w:t>
      </w:r>
    </w:p>
    <w:p>
      <w:pPr>
        <w:ind w:left="419"/>
        <w:spacing w:before="66"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本文件由国家矿山安全监察局安全基础司提出</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7"/>
        </w:rPr>
        <w:t>。</w:t>
      </w:r>
    </w:p>
    <w:p>
      <w:pPr>
        <w:ind w:left="419"/>
        <w:spacing w:before="66"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本文件由矿山安全行业标准化技术委员会地质勘探分技术委员会归口</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8"/>
        </w:rPr>
        <w:t>。</w:t>
      </w:r>
    </w:p>
    <w:p>
      <w:pPr>
        <w:ind w:right="89" w:firstLine="419"/>
        <w:spacing w:before="68"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本文件起草单位:煤炭科学技术研究院有限公司</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、中煤科工西安研究院(集团)有限公司</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7"/>
        </w:rPr>
        <w:t>、中煤科工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集团重庆研究院有限公司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、中煤科工集团沈阳研究院有限公司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、中煤科工开采研究院有限公司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、陕西彬</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长矿业集团有限公司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、国家能源集团宁夏煤业有限责任公司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2"/>
        </w:rPr>
        <w:t>国能准能集团有限责任公司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、晋能控股装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备制造集团有限公司</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0"/>
        </w:rPr>
        <w:t>、中煤资源发展集团有限公司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、中国矿山安全学会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rPr>
        <w:t>。</w:t>
      </w:r>
    </w:p>
    <w:p>
      <w:pPr>
        <w:ind w:left="2" w:firstLine="416"/>
        <w:spacing w:before="2" w:line="231"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rPr>
        <w:t>本文件主要起草人:霍中刚</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rPr>
        <w:t>、李健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、牟义</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、管新邦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、张俊英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、李宏艳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、李宏杰</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rPr>
        <w:t>、邓志刚</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、刘善德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、王勇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w w:val="98"/>
        </w:rPr>
        <w:t>吕贵春、唐辉、李明、徐刚、李彬刚、徐华龙、赵旭生、王刚、缪海宾、张震、刘学、贺海鸿、王占银、徐昆、贺光会、</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1"/>
          <w:w w:val="98"/>
        </w:rPr>
        <w:t>赵忠证</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1"/>
          <w:w w:val="98"/>
        </w:rPr>
        <w:t>、任鹏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w w:val="98"/>
        </w:rPr>
        <w:t>、李阳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w w:val="98"/>
        </w:rPr>
        <w:t>、马延崖</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w w:val="98"/>
        </w:rPr>
        <w:t>、杜明泽</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w w:val="98"/>
        </w:rPr>
        <w:t>、涂琦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w w:val="98"/>
        </w:rPr>
        <w:t>、申宝宏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w w:val="98"/>
        </w:rPr>
        <w:t>、郑行周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w w:val="98"/>
        </w:rPr>
        <w:t>、舒龙勇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w w:val="98"/>
        </w:rPr>
        <w:t>、赵善坤</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w w:val="98"/>
        </w:rPr>
        <w:t>、李文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w w:val="98"/>
        </w:rPr>
        <w:t>、李建功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w w:val="98"/>
        </w:rPr>
        <w:t>、李江华</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w w:val="98"/>
        </w:rPr>
        <w:t>。</w:t>
      </w:r>
    </w:p>
    <w:p>
      <w:pPr>
        <w:ind w:left="419"/>
        <w:spacing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本文件为首次发布</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5"/>
        </w:rPr>
        <w:t>。</w:t>
      </w:r>
    </w:p>
    <w:p>
      <w:pPr>
        <w:spacing w:line="183" w:lineRule="auto"/>
        <w:sectPr>
          <w:footerReference w:type="default" r:id="rId5"/>
          <w:pgSz w:w="11906" w:h="16838"/>
          <w:pgMar w:top="400" w:right="1226" w:bottom="1294" w:left="1385" w:header="0" w:footer="1109" w:gutter="0"/>
        </w:sectPr>
        <w:rPr>
          <w:rFonts w:ascii="Microsoft YaHei" w:hAnsi="Microsoft YaHei" w:eastAsia="Microsoft YaHei" w:cs="Microsoft YaHei"/>
          <w:sz w:val="19"/>
          <w:szCs w:val="19"/>
        </w:rPr>
      </w:pPr>
    </w:p>
    <w:p>
      <w:pPr>
        <w:pStyle w:val="BodyText"/>
        <w:spacing w:line="338" w:lineRule="auto"/>
        <w:rPr>
          <w:sz w:val="21"/>
        </w:rPr>
      </w:pPr>
      <w:r/>
    </w:p>
    <w:p>
      <w:pPr>
        <w:pStyle w:val="BodyText"/>
        <w:spacing w:line="338" w:lineRule="auto"/>
        <w:rPr>
          <w:sz w:val="21"/>
        </w:rPr>
      </w:pPr>
      <w:r/>
    </w:p>
    <w:p>
      <w:pPr>
        <w:ind w:left="2737"/>
        <w:spacing w:before="124" w:line="176" w:lineRule="auto"/>
        <w:rPr>
          <w:rFonts w:ascii="Microsoft YaHei" w:hAnsi="Microsoft YaHei" w:eastAsia="Microsoft YaHei" w:cs="Microsoft YaHei"/>
          <w:sz w:val="29"/>
          <w:szCs w:val="29"/>
        </w:rPr>
      </w:pPr>
      <w:r>
        <w:rPr>
          <w:rFonts w:ascii="Microsoft YaHei" w:hAnsi="Microsoft YaHei" w:eastAsia="Microsoft YaHei" w:cs="Microsoft YaHei"/>
          <w:sz w:val="29"/>
          <w:szCs w:val="29"/>
          <w:spacing w:val="21"/>
        </w:rPr>
        <w:t>矿山隐蔽致灾因素普查规范</w:t>
      </w:r>
    </w:p>
    <w:p>
      <w:pPr>
        <w:pStyle w:val="BodyText"/>
        <w:ind w:left="3607"/>
        <w:spacing w:before="56" w:line="176" w:lineRule="auto"/>
        <w:rPr>
          <w:rFonts w:ascii="Microsoft YaHei" w:hAnsi="Microsoft YaHei" w:eastAsia="Microsoft YaHei" w:cs="Microsoft YaHei"/>
          <w:sz w:val="29"/>
          <w:szCs w:val="29"/>
        </w:rPr>
      </w:pPr>
      <w:r>
        <w:rPr>
          <w:rFonts w:ascii="Microsoft YaHei" w:hAnsi="Microsoft YaHei" w:eastAsia="Microsoft YaHei" w:cs="Microsoft YaHei"/>
          <w:sz w:val="29"/>
          <w:szCs w:val="29"/>
          <w:spacing w:val="14"/>
        </w:rPr>
        <w:t>第 </w:t>
      </w:r>
      <w:r>
        <w:rPr>
          <w:sz w:val="29"/>
          <w:szCs w:val="29"/>
          <w:spacing w:val="14"/>
          <w:position w:val="-2"/>
        </w:rPr>
        <w:t>2</w:t>
      </w:r>
      <w:r>
        <w:rPr>
          <w:sz w:val="29"/>
          <w:szCs w:val="29"/>
          <w:spacing w:val="46"/>
          <w:position w:val="-2"/>
        </w:rPr>
        <w:t xml:space="preserve"> </w:t>
      </w:r>
      <w:r>
        <w:rPr>
          <w:rFonts w:ascii="Microsoft YaHei" w:hAnsi="Microsoft YaHei" w:eastAsia="Microsoft YaHei" w:cs="Microsoft YaHei"/>
          <w:sz w:val="29"/>
          <w:szCs w:val="29"/>
          <w:spacing w:val="14"/>
        </w:rPr>
        <w:t>部分:煤矿</w:t>
      </w:r>
    </w:p>
    <w:p>
      <w:pPr>
        <w:pStyle w:val="BodyText"/>
        <w:spacing w:line="254" w:lineRule="auto"/>
        <w:rPr>
          <w:sz w:val="21"/>
        </w:rPr>
      </w:pPr>
      <w:r/>
    </w:p>
    <w:p>
      <w:pPr>
        <w:pStyle w:val="BodyText"/>
        <w:spacing w:line="255" w:lineRule="auto"/>
        <w:rPr>
          <w:sz w:val="21"/>
        </w:rPr>
      </w:pPr>
      <w:r/>
    </w:p>
    <w:p>
      <w:pPr>
        <w:pStyle w:val="BodyText"/>
        <w:ind w:left="24"/>
        <w:spacing w:before="81" w:line="178" w:lineRule="auto"/>
        <w:outlineLvl w:val="0"/>
        <w:rPr>
          <w:rFonts w:ascii="Microsoft YaHei" w:hAnsi="Microsoft YaHei" w:eastAsia="Microsoft YaHei" w:cs="Microsoft YaHei"/>
          <w:sz w:val="19"/>
          <w:szCs w:val="19"/>
        </w:rPr>
      </w:pPr>
      <w:bookmarkStart w:name="bookmark2" w:id="2"/>
      <w:bookmarkEnd w:id="2"/>
      <w:r>
        <w:rPr>
          <w:sz w:val="19"/>
          <w:szCs w:val="19"/>
          <w:spacing w:val="-19"/>
          <w:position w:val="-1"/>
        </w:rPr>
        <w:t>1</w:t>
      </w:r>
      <w:r>
        <w:rPr>
          <w:sz w:val="19"/>
          <w:szCs w:val="19"/>
          <w:spacing w:val="13"/>
          <w:position w:val="-1"/>
        </w:rPr>
        <w:t xml:space="preserve">    </w:t>
      </w:r>
      <w:r>
        <w:rPr>
          <w:rFonts w:ascii="Microsoft YaHei" w:hAnsi="Microsoft YaHei" w:eastAsia="Microsoft YaHei" w:cs="Microsoft YaHei"/>
          <w:sz w:val="19"/>
          <w:szCs w:val="19"/>
          <w:spacing w:val="-19"/>
        </w:rPr>
        <w:t>范围</w:t>
      </w:r>
    </w:p>
    <w:p>
      <w:pPr>
        <w:pStyle w:val="BodyText"/>
        <w:spacing w:line="300" w:lineRule="auto"/>
        <w:rPr>
          <w:sz w:val="21"/>
        </w:rPr>
      </w:pPr>
      <w:r/>
    </w:p>
    <w:p>
      <w:pPr>
        <w:ind w:left="5" w:firstLine="417"/>
        <w:spacing w:before="81" w:line="23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本文件规定了煤矿隐蔽致灾因素普查的术语和定义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1"/>
        </w:rPr>
        <w:t>资</w:t>
      </w:r>
      <w:r>
        <w:rPr>
          <w:rFonts w:ascii="Microsoft YaHei" w:hAnsi="Microsoft YaHei" w:eastAsia="Microsoft YaHei" w:cs="Microsoft YaHei"/>
          <w:sz w:val="19"/>
          <w:szCs w:val="19"/>
          <w:spacing w:val="10"/>
        </w:rPr>
        <w:t>料收集与分析</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0"/>
        </w:rPr>
        <w:t>采空区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、封闭不良钻孔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、地质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构造</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rPr>
        <w:t>、水源与通道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、瓦斯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、冲击地压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、露天煤矿边坡</w:t>
      </w:r>
      <w:r>
        <w:rPr>
          <w:rFonts w:ascii="Microsoft YaHei" w:hAnsi="Microsoft YaHei" w:eastAsia="Microsoft YaHei" w:cs="Microsoft YaHei"/>
          <w:sz w:val="19"/>
          <w:szCs w:val="19"/>
          <w:spacing w:val="6"/>
        </w:rPr>
        <w:t>等隐蔽致灾因素普查工作以及成果提交等内容。</w:t>
      </w:r>
    </w:p>
    <w:p>
      <w:pPr>
        <w:ind w:left="4" w:firstLine="417"/>
        <w:spacing w:before="1" w:line="24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30"/>
        </w:rPr>
        <w:t>本文件适用于煤矿隐蔽致灾因素普查工作以及地方政</w:t>
      </w:r>
      <w:r>
        <w:rPr>
          <w:rFonts w:ascii="Microsoft YaHei" w:hAnsi="Microsoft YaHei" w:eastAsia="Microsoft YaHei" w:cs="Microsoft YaHei"/>
          <w:sz w:val="19"/>
          <w:szCs w:val="19"/>
          <w:spacing w:val="29"/>
        </w:rPr>
        <w:t>府组织的区域性煤矿隐蔽致灾因素普查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工作。</w:t>
      </w:r>
    </w:p>
    <w:p>
      <w:pPr>
        <w:pStyle w:val="BodyText"/>
        <w:spacing w:before="287" w:line="176" w:lineRule="auto"/>
        <w:outlineLvl w:val="0"/>
        <w:rPr>
          <w:rFonts w:ascii="Microsoft YaHei" w:hAnsi="Microsoft YaHei" w:eastAsia="Microsoft YaHei" w:cs="Microsoft YaHei"/>
          <w:sz w:val="19"/>
          <w:szCs w:val="19"/>
        </w:rPr>
      </w:pPr>
      <w:bookmarkStart w:name="bookmark3" w:id="3"/>
      <w:bookmarkEnd w:id="3"/>
      <w:r>
        <w:rPr>
          <w:sz w:val="19"/>
          <w:szCs w:val="19"/>
          <w:spacing w:val="9"/>
          <w:position w:val="-1"/>
        </w:rPr>
        <w:t>2    </w:t>
      </w:r>
      <w:r>
        <w:rPr>
          <w:rFonts w:ascii="Microsoft YaHei" w:hAnsi="Microsoft YaHei" w:eastAsia="Microsoft YaHei" w:cs="Microsoft YaHei"/>
          <w:sz w:val="19"/>
          <w:szCs w:val="19"/>
          <w:spacing w:val="9"/>
        </w:rPr>
        <w:t>规范性引用文件</w:t>
      </w:r>
    </w:p>
    <w:p>
      <w:pPr>
        <w:pStyle w:val="BodyText"/>
        <w:spacing w:line="300" w:lineRule="auto"/>
        <w:rPr>
          <w:sz w:val="21"/>
        </w:rPr>
      </w:pPr>
      <w:r/>
    </w:p>
    <w:p>
      <w:pPr>
        <w:ind w:left="2" w:firstLine="420"/>
        <w:spacing w:before="81"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下列文件中的内容通过文中的规范性引用而构成本文件必不可少的条款。</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rPr>
        <w:t>其中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 注 日</w:t>
      </w:r>
      <w:r>
        <w:rPr>
          <w:rFonts w:ascii="Microsoft YaHei" w:hAnsi="Microsoft YaHei" w:eastAsia="Microsoft YaHei" w:cs="Microsoft YaHei"/>
          <w:sz w:val="19"/>
          <w:szCs w:val="19"/>
          <w:spacing w:val="16"/>
        </w:rPr>
        <w:t>期的引用文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21"/>
        </w:rPr>
        <w:t>仅该日期对应的版本适用于本文件;不注日期的引用文件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rPr>
        <w:t>其最新版本(包括所有的</w:t>
      </w:r>
      <w:r>
        <w:rPr>
          <w:rFonts w:ascii="Microsoft YaHei" w:hAnsi="Microsoft YaHei" w:eastAsia="Microsoft YaHei" w:cs="Microsoft YaHei"/>
          <w:sz w:val="19"/>
          <w:szCs w:val="19"/>
          <w:spacing w:val="20"/>
        </w:rPr>
        <w:t>修改单)适用于</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本文件。</w:t>
      </w:r>
    </w:p>
    <w:p>
      <w:pPr>
        <w:pStyle w:val="BodyText"/>
        <w:ind w:left="424"/>
        <w:spacing w:before="1" w:line="186" w:lineRule="auto"/>
        <w:rPr>
          <w:rFonts w:ascii="Microsoft YaHei" w:hAnsi="Microsoft YaHei" w:eastAsia="Microsoft YaHei" w:cs="Microsoft YaHei"/>
          <w:sz w:val="19"/>
          <w:szCs w:val="19"/>
        </w:rPr>
      </w:pPr>
      <w:r>
        <w:rPr>
          <w:sz w:val="19"/>
          <w:szCs w:val="19"/>
        </w:rPr>
        <w:t>GB</w:t>
      </w:r>
      <w:r>
        <w:rPr>
          <w:rFonts w:ascii="Microsoft YaHei" w:hAnsi="Microsoft YaHei" w:eastAsia="Microsoft YaHei" w:cs="Microsoft YaHei"/>
          <w:sz w:val="19"/>
          <w:szCs w:val="19"/>
          <w:spacing w:val="12"/>
        </w:rPr>
        <w:t>/</w:t>
      </w:r>
      <w:r>
        <w:rPr>
          <w:sz w:val="19"/>
          <w:szCs w:val="19"/>
          <w:spacing w:val="12"/>
        </w:rPr>
        <w:t>T </w:t>
      </w:r>
      <w:r>
        <w:rPr>
          <w:sz w:val="19"/>
          <w:szCs w:val="19"/>
          <w:spacing w:val="12"/>
          <w:position w:val="-1"/>
        </w:rPr>
        <w:t>212    </w:t>
      </w:r>
      <w:r>
        <w:rPr>
          <w:rFonts w:ascii="Microsoft YaHei" w:hAnsi="Microsoft YaHei" w:eastAsia="Microsoft YaHei" w:cs="Microsoft YaHei"/>
          <w:sz w:val="19"/>
          <w:szCs w:val="19"/>
          <w:spacing w:val="12"/>
        </w:rPr>
        <w:t>煤的工业分析方法</w:t>
      </w:r>
    </w:p>
    <w:p>
      <w:pPr>
        <w:pStyle w:val="BodyText"/>
        <w:ind w:left="424"/>
        <w:spacing w:before="61" w:line="186" w:lineRule="auto"/>
        <w:rPr>
          <w:rFonts w:ascii="Microsoft YaHei" w:hAnsi="Microsoft YaHei" w:eastAsia="Microsoft YaHei" w:cs="Microsoft YaHei"/>
          <w:sz w:val="19"/>
          <w:szCs w:val="19"/>
        </w:rPr>
      </w:pPr>
      <w:r>
        <w:rPr>
          <w:sz w:val="19"/>
          <w:szCs w:val="19"/>
        </w:rPr>
        <w:t>GB</w:t>
      </w:r>
      <w:r>
        <w:rPr>
          <w:rFonts w:ascii="Microsoft YaHei" w:hAnsi="Microsoft YaHei" w:eastAsia="Microsoft YaHei" w:cs="Microsoft YaHei"/>
          <w:sz w:val="19"/>
          <w:szCs w:val="19"/>
          <w:spacing w:val="13"/>
        </w:rPr>
        <w:t>/</w:t>
      </w:r>
      <w:r>
        <w:rPr>
          <w:sz w:val="19"/>
          <w:szCs w:val="19"/>
          <w:spacing w:val="13"/>
        </w:rPr>
        <w:t>T </w:t>
      </w:r>
      <w:r>
        <w:rPr>
          <w:sz w:val="19"/>
          <w:szCs w:val="19"/>
          <w:spacing w:val="13"/>
          <w:position w:val="-1"/>
        </w:rPr>
        <w:t>12719    </w:t>
      </w:r>
      <w:r>
        <w:rPr>
          <w:rFonts w:ascii="Microsoft YaHei" w:hAnsi="Microsoft YaHei" w:eastAsia="Microsoft YaHei" w:cs="Microsoft YaHei"/>
          <w:sz w:val="19"/>
          <w:szCs w:val="19"/>
          <w:spacing w:val="13"/>
        </w:rPr>
        <w:t>矿区水文地质工</w:t>
      </w:r>
      <w:r>
        <w:rPr>
          <w:rFonts w:ascii="Microsoft YaHei" w:hAnsi="Microsoft YaHei" w:eastAsia="Microsoft YaHei" w:cs="Microsoft YaHei"/>
          <w:sz w:val="19"/>
          <w:szCs w:val="19"/>
          <w:spacing w:val="12"/>
        </w:rPr>
        <w:t>程地质勘查规范</w:t>
      </w:r>
    </w:p>
    <w:p>
      <w:pPr>
        <w:pStyle w:val="BodyText"/>
        <w:ind w:left="424"/>
        <w:spacing w:before="63" w:line="186" w:lineRule="auto"/>
        <w:rPr>
          <w:rFonts w:ascii="Microsoft YaHei" w:hAnsi="Microsoft YaHei" w:eastAsia="Microsoft YaHei" w:cs="Microsoft YaHei"/>
          <w:sz w:val="19"/>
          <w:szCs w:val="19"/>
        </w:rPr>
      </w:pPr>
      <w:r>
        <w:rPr>
          <w:sz w:val="19"/>
          <w:szCs w:val="19"/>
        </w:rPr>
        <w:t>GB</w:t>
      </w:r>
      <w:r>
        <w:rPr>
          <w:rFonts w:ascii="Microsoft YaHei" w:hAnsi="Microsoft YaHei" w:eastAsia="Microsoft YaHei" w:cs="Microsoft YaHei"/>
          <w:sz w:val="19"/>
          <w:szCs w:val="19"/>
          <w:spacing w:val="13"/>
        </w:rPr>
        <w:t>/</w:t>
      </w:r>
      <w:r>
        <w:rPr>
          <w:sz w:val="19"/>
          <w:szCs w:val="19"/>
          <w:spacing w:val="13"/>
        </w:rPr>
        <w:t>T </w:t>
      </w:r>
      <w:r>
        <w:rPr>
          <w:sz w:val="19"/>
          <w:szCs w:val="19"/>
          <w:spacing w:val="13"/>
          <w:position w:val="-1"/>
        </w:rPr>
        <w:t>23249    </w:t>
      </w:r>
      <w:r>
        <w:rPr>
          <w:rFonts w:ascii="Microsoft YaHei" w:hAnsi="Microsoft YaHei" w:eastAsia="Microsoft YaHei" w:cs="Microsoft YaHei"/>
          <w:sz w:val="19"/>
          <w:szCs w:val="19"/>
          <w:spacing w:val="13"/>
        </w:rPr>
        <w:t>地勘时期煤层瓦</w:t>
      </w:r>
      <w:r>
        <w:rPr>
          <w:rFonts w:ascii="Microsoft YaHei" w:hAnsi="Microsoft YaHei" w:eastAsia="Microsoft YaHei" w:cs="Microsoft YaHei"/>
          <w:sz w:val="19"/>
          <w:szCs w:val="19"/>
          <w:spacing w:val="12"/>
        </w:rPr>
        <w:t>斯含量测定方法</w:t>
      </w:r>
    </w:p>
    <w:p>
      <w:pPr>
        <w:pStyle w:val="BodyText"/>
        <w:ind w:left="424"/>
        <w:spacing w:before="63" w:line="186" w:lineRule="auto"/>
        <w:rPr>
          <w:rFonts w:ascii="Microsoft YaHei" w:hAnsi="Microsoft YaHei" w:eastAsia="Microsoft YaHei" w:cs="Microsoft YaHei"/>
          <w:sz w:val="19"/>
          <w:szCs w:val="19"/>
        </w:rPr>
      </w:pPr>
      <w:r>
        <w:rPr>
          <w:sz w:val="19"/>
          <w:szCs w:val="19"/>
        </w:rPr>
        <w:t>GB</w:t>
      </w:r>
      <w:r>
        <w:rPr>
          <w:rFonts w:ascii="Microsoft YaHei" w:hAnsi="Microsoft YaHei" w:eastAsia="Microsoft YaHei" w:cs="Microsoft YaHei"/>
          <w:sz w:val="19"/>
          <w:szCs w:val="19"/>
          <w:spacing w:val="13"/>
        </w:rPr>
        <w:t>/</w:t>
      </w:r>
      <w:r>
        <w:rPr>
          <w:sz w:val="19"/>
          <w:szCs w:val="19"/>
          <w:spacing w:val="13"/>
        </w:rPr>
        <w:t>T </w:t>
      </w:r>
      <w:r>
        <w:rPr>
          <w:sz w:val="19"/>
          <w:szCs w:val="19"/>
          <w:spacing w:val="13"/>
          <w:position w:val="-1"/>
        </w:rPr>
        <w:t>23250    </w:t>
      </w:r>
      <w:r>
        <w:rPr>
          <w:rFonts w:ascii="Microsoft YaHei" w:hAnsi="Microsoft YaHei" w:eastAsia="Microsoft YaHei" w:cs="Microsoft YaHei"/>
          <w:sz w:val="19"/>
          <w:szCs w:val="19"/>
          <w:spacing w:val="13"/>
        </w:rPr>
        <w:t>煤层瓦斯含量井</w:t>
      </w:r>
      <w:r>
        <w:rPr>
          <w:rFonts w:ascii="Microsoft YaHei" w:hAnsi="Microsoft YaHei" w:eastAsia="Microsoft YaHei" w:cs="Microsoft YaHei"/>
          <w:sz w:val="19"/>
          <w:szCs w:val="19"/>
          <w:spacing w:val="12"/>
        </w:rPr>
        <w:t>下直接测定方法</w:t>
      </w:r>
    </w:p>
    <w:p>
      <w:pPr>
        <w:pStyle w:val="BodyText"/>
        <w:ind w:left="424"/>
        <w:spacing w:before="61" w:line="186" w:lineRule="auto"/>
        <w:rPr>
          <w:rFonts w:ascii="Microsoft YaHei" w:hAnsi="Microsoft YaHei" w:eastAsia="Microsoft YaHei" w:cs="Microsoft YaHei"/>
          <w:sz w:val="19"/>
          <w:szCs w:val="19"/>
        </w:rPr>
      </w:pPr>
      <w:r>
        <w:rPr>
          <w:sz w:val="19"/>
          <w:szCs w:val="19"/>
        </w:rPr>
        <w:t>GB</w:t>
      </w:r>
      <w:r>
        <w:rPr>
          <w:rFonts w:ascii="Microsoft YaHei" w:hAnsi="Microsoft YaHei" w:eastAsia="Microsoft YaHei" w:cs="Microsoft YaHei"/>
          <w:sz w:val="19"/>
          <w:szCs w:val="19"/>
          <w:spacing w:val="7"/>
        </w:rPr>
        <w:t>/</w:t>
      </w:r>
      <w:r>
        <w:rPr>
          <w:sz w:val="19"/>
          <w:szCs w:val="19"/>
          <w:spacing w:val="7"/>
        </w:rPr>
        <w:t>T </w:t>
      </w:r>
      <w:r>
        <w:rPr>
          <w:sz w:val="19"/>
          <w:szCs w:val="19"/>
          <w:spacing w:val="7"/>
          <w:position w:val="-1"/>
        </w:rPr>
        <w:t>23561</w:t>
      </w:r>
      <w:r>
        <w:rPr>
          <w:sz w:val="19"/>
          <w:szCs w:val="19"/>
          <w:spacing w:val="-20"/>
          <w:position w:val="-1"/>
        </w:rPr>
        <w:t xml:space="preserve"> </w:t>
      </w:r>
      <w:r>
        <w:rPr>
          <w:sz w:val="19"/>
          <w:szCs w:val="19"/>
          <w:spacing w:val="7"/>
          <w:position w:val="-1"/>
        </w:rPr>
        <w:t>.</w:t>
      </w:r>
      <w:r>
        <w:rPr>
          <w:sz w:val="19"/>
          <w:szCs w:val="19"/>
          <w:spacing w:val="32"/>
          <w:position w:val="-1"/>
        </w:rPr>
        <w:t xml:space="preserve"> </w:t>
      </w:r>
      <w:r>
        <w:rPr>
          <w:sz w:val="19"/>
          <w:szCs w:val="19"/>
          <w:spacing w:val="7"/>
          <w:position w:val="-1"/>
        </w:rPr>
        <w:t>1</w:t>
      </w:r>
      <w:r>
        <w:rPr>
          <w:sz w:val="19"/>
          <w:szCs w:val="19"/>
          <w:spacing w:val="-12"/>
          <w:position w:val="-1"/>
        </w:rPr>
        <w:t xml:space="preserve"> </w:t>
      </w:r>
      <w:r>
        <w:rPr>
          <w:rFonts w:ascii="Microsoft YaHei" w:hAnsi="Microsoft YaHei" w:eastAsia="Microsoft YaHei" w:cs="Microsoft YaHei"/>
          <w:sz w:val="19"/>
          <w:szCs w:val="19"/>
          <w:spacing w:val="7"/>
          <w:position w:val="-2"/>
        </w:rPr>
        <w:t>~</w:t>
      </w:r>
      <w:r>
        <w:rPr>
          <w:rFonts w:ascii="Microsoft YaHei" w:hAnsi="Microsoft YaHei" w:eastAsia="Microsoft YaHei" w:cs="Microsoft YaHei"/>
          <w:sz w:val="19"/>
          <w:szCs w:val="19"/>
          <w:spacing w:val="-22"/>
          <w:position w:val="-2"/>
        </w:rPr>
        <w:t xml:space="preserve"> </w:t>
      </w:r>
      <w:r>
        <w:rPr>
          <w:sz w:val="19"/>
          <w:szCs w:val="19"/>
          <w:spacing w:val="7"/>
          <w:position w:val="-1"/>
        </w:rPr>
        <w:t>.</w:t>
      </w:r>
      <w:r>
        <w:rPr>
          <w:sz w:val="19"/>
          <w:szCs w:val="19"/>
          <w:spacing w:val="32"/>
          <w:position w:val="-1"/>
        </w:rPr>
        <w:t xml:space="preserve"> </w:t>
      </w:r>
      <w:r>
        <w:rPr>
          <w:sz w:val="19"/>
          <w:szCs w:val="19"/>
          <w:spacing w:val="7"/>
          <w:position w:val="-1"/>
        </w:rPr>
        <w:t>16    </w:t>
      </w:r>
      <w:r>
        <w:rPr>
          <w:rFonts w:ascii="Microsoft YaHei" w:hAnsi="Microsoft YaHei" w:eastAsia="Microsoft YaHei" w:cs="Microsoft YaHei"/>
          <w:sz w:val="19"/>
          <w:szCs w:val="19"/>
          <w:spacing w:val="7"/>
        </w:rPr>
        <w:t>煤和岩石物理力学性质测定方法</w:t>
      </w:r>
    </w:p>
    <w:p>
      <w:pPr>
        <w:pStyle w:val="BodyText"/>
        <w:ind w:left="424"/>
        <w:spacing w:before="42" w:line="186" w:lineRule="auto"/>
        <w:rPr>
          <w:rFonts w:ascii="Microsoft YaHei" w:hAnsi="Microsoft YaHei" w:eastAsia="Microsoft YaHei" w:cs="Microsoft YaHei"/>
          <w:sz w:val="19"/>
          <w:szCs w:val="19"/>
        </w:rPr>
      </w:pPr>
      <w:r>
        <w:rPr>
          <w:sz w:val="19"/>
          <w:szCs w:val="19"/>
        </w:rPr>
        <w:t>GB</w:t>
      </w:r>
      <w:r>
        <w:rPr>
          <w:rFonts w:ascii="Microsoft YaHei" w:hAnsi="Microsoft YaHei" w:eastAsia="Microsoft YaHei" w:cs="Microsoft YaHei"/>
          <w:sz w:val="19"/>
          <w:szCs w:val="19"/>
          <w:spacing w:val="13"/>
        </w:rPr>
        <w:t>/</w:t>
      </w:r>
      <w:r>
        <w:rPr>
          <w:sz w:val="19"/>
          <w:szCs w:val="19"/>
          <w:spacing w:val="13"/>
        </w:rPr>
        <w:t>T </w:t>
      </w:r>
      <w:r>
        <w:rPr>
          <w:sz w:val="19"/>
          <w:szCs w:val="19"/>
          <w:spacing w:val="13"/>
          <w:position w:val="-1"/>
        </w:rPr>
        <w:t>25216    </w:t>
      </w:r>
      <w:r>
        <w:rPr>
          <w:rFonts w:ascii="Microsoft YaHei" w:hAnsi="Microsoft YaHei" w:eastAsia="Microsoft YaHei" w:cs="Microsoft YaHei"/>
          <w:sz w:val="19"/>
          <w:szCs w:val="19"/>
          <w:spacing w:val="13"/>
        </w:rPr>
        <w:t>煤与瓦斯突出危险性区域预测方法</w:t>
      </w:r>
    </w:p>
    <w:p>
      <w:pPr>
        <w:pStyle w:val="BodyText"/>
        <w:ind w:left="424"/>
        <w:spacing w:before="62" w:line="186" w:lineRule="auto"/>
        <w:rPr>
          <w:rFonts w:ascii="Microsoft YaHei" w:hAnsi="Microsoft YaHei" w:eastAsia="Microsoft YaHei" w:cs="Microsoft YaHei"/>
          <w:sz w:val="19"/>
          <w:szCs w:val="19"/>
        </w:rPr>
      </w:pPr>
      <w:r>
        <w:rPr>
          <w:sz w:val="19"/>
          <w:szCs w:val="19"/>
        </w:rPr>
        <w:t>GB</w:t>
      </w:r>
      <w:r>
        <w:rPr>
          <w:rFonts w:ascii="Microsoft YaHei" w:hAnsi="Microsoft YaHei" w:eastAsia="Microsoft YaHei" w:cs="Microsoft YaHei"/>
          <w:sz w:val="19"/>
          <w:szCs w:val="19"/>
          <w:spacing w:val="12"/>
        </w:rPr>
        <w:t>/</w:t>
      </w:r>
      <w:r>
        <w:rPr>
          <w:sz w:val="19"/>
          <w:szCs w:val="19"/>
          <w:spacing w:val="12"/>
        </w:rPr>
        <w:t>T </w:t>
      </w:r>
      <w:r>
        <w:rPr>
          <w:sz w:val="19"/>
          <w:szCs w:val="19"/>
          <w:spacing w:val="12"/>
          <w:position w:val="-1"/>
        </w:rPr>
        <w:t>35056    </w:t>
      </w:r>
      <w:r>
        <w:rPr>
          <w:rFonts w:ascii="Microsoft YaHei" w:hAnsi="Microsoft YaHei" w:eastAsia="Microsoft YaHei" w:cs="Microsoft YaHei"/>
          <w:sz w:val="19"/>
          <w:szCs w:val="19"/>
          <w:spacing w:val="12"/>
        </w:rPr>
        <w:t>煤矿巷道锚杆支护技术规范</w:t>
      </w:r>
    </w:p>
    <w:p>
      <w:pPr>
        <w:pStyle w:val="BodyText"/>
        <w:ind w:left="424"/>
        <w:spacing w:before="63" w:line="186" w:lineRule="auto"/>
        <w:rPr>
          <w:rFonts w:ascii="Microsoft YaHei" w:hAnsi="Microsoft YaHei" w:eastAsia="Microsoft YaHei" w:cs="Microsoft YaHei"/>
          <w:sz w:val="19"/>
          <w:szCs w:val="19"/>
        </w:rPr>
      </w:pPr>
      <w:r>
        <w:rPr>
          <w:sz w:val="19"/>
          <w:szCs w:val="19"/>
        </w:rPr>
        <w:t>GB</w:t>
      </w:r>
      <w:r>
        <w:rPr>
          <w:rFonts w:ascii="Microsoft YaHei" w:hAnsi="Microsoft YaHei" w:eastAsia="Microsoft YaHei" w:cs="Microsoft YaHei"/>
          <w:sz w:val="19"/>
          <w:szCs w:val="19"/>
          <w:spacing w:val="13"/>
        </w:rPr>
        <w:t>/</w:t>
      </w:r>
      <w:r>
        <w:rPr>
          <w:sz w:val="19"/>
          <w:szCs w:val="19"/>
          <w:spacing w:val="13"/>
        </w:rPr>
        <w:t>T </w:t>
      </w:r>
      <w:r>
        <w:rPr>
          <w:sz w:val="19"/>
          <w:szCs w:val="19"/>
          <w:spacing w:val="13"/>
          <w:position w:val="-1"/>
        </w:rPr>
        <w:t>37807    </w:t>
      </w:r>
      <w:r>
        <w:rPr>
          <w:rFonts w:ascii="Microsoft YaHei" w:hAnsi="Microsoft YaHei" w:eastAsia="Microsoft YaHei" w:cs="Microsoft YaHei"/>
          <w:sz w:val="19"/>
          <w:szCs w:val="19"/>
          <w:spacing w:val="13"/>
        </w:rPr>
        <w:t>露天煤矿井采采空区勘查技术规范</w:t>
      </w:r>
    </w:p>
    <w:p>
      <w:pPr>
        <w:pStyle w:val="BodyText"/>
        <w:ind w:left="424"/>
        <w:spacing w:before="62" w:line="186" w:lineRule="auto"/>
        <w:rPr>
          <w:rFonts w:ascii="Microsoft YaHei" w:hAnsi="Microsoft YaHei" w:eastAsia="Microsoft YaHei" w:cs="Microsoft YaHei"/>
          <w:sz w:val="19"/>
          <w:szCs w:val="19"/>
        </w:rPr>
      </w:pPr>
      <w:r>
        <w:rPr>
          <w:sz w:val="19"/>
          <w:szCs w:val="19"/>
        </w:rPr>
        <w:t>GB</w:t>
      </w:r>
      <w:r>
        <w:rPr>
          <w:rFonts w:ascii="Microsoft YaHei" w:hAnsi="Microsoft YaHei" w:eastAsia="Microsoft YaHei" w:cs="Microsoft YaHei"/>
          <w:sz w:val="19"/>
          <w:szCs w:val="19"/>
          <w:spacing w:val="15"/>
        </w:rPr>
        <w:t>/</w:t>
      </w:r>
      <w:r>
        <w:rPr>
          <w:sz w:val="19"/>
          <w:szCs w:val="19"/>
          <w:spacing w:val="15"/>
        </w:rPr>
        <w:t>T</w:t>
      </w:r>
      <w:r>
        <w:rPr>
          <w:sz w:val="19"/>
          <w:szCs w:val="19"/>
          <w:spacing w:val="15"/>
          <w:position w:val="-1"/>
        </w:rPr>
        <w:t>40130    </w:t>
      </w:r>
      <w:r>
        <w:rPr>
          <w:rFonts w:ascii="Microsoft YaHei" w:hAnsi="Microsoft YaHei" w:eastAsia="Microsoft YaHei" w:cs="Microsoft YaHei"/>
          <w:sz w:val="19"/>
          <w:szCs w:val="19"/>
          <w:spacing w:val="15"/>
        </w:rPr>
        <w:t>煤矿专门水文地质勘查规范</w:t>
      </w:r>
    </w:p>
    <w:p>
      <w:pPr>
        <w:pStyle w:val="BodyText"/>
        <w:ind w:left="424"/>
        <w:spacing w:before="62" w:line="186" w:lineRule="auto"/>
        <w:rPr>
          <w:rFonts w:ascii="Microsoft YaHei" w:hAnsi="Microsoft YaHei" w:eastAsia="Microsoft YaHei" w:cs="Microsoft YaHei"/>
          <w:sz w:val="19"/>
          <w:szCs w:val="19"/>
        </w:rPr>
      </w:pPr>
      <w:r>
        <w:rPr>
          <w:sz w:val="19"/>
          <w:szCs w:val="19"/>
          <w:position w:val="-1"/>
        </w:rPr>
        <w:t>GB</w:t>
      </w:r>
      <w:r>
        <w:rPr>
          <w:sz w:val="19"/>
          <w:szCs w:val="19"/>
          <w:spacing w:val="13"/>
          <w:position w:val="-1"/>
        </w:rPr>
        <w:t>40880    </w:t>
      </w:r>
      <w:r>
        <w:rPr>
          <w:rFonts w:ascii="Microsoft YaHei" w:hAnsi="Microsoft YaHei" w:eastAsia="Microsoft YaHei" w:cs="Microsoft YaHei"/>
          <w:sz w:val="19"/>
          <w:szCs w:val="19"/>
          <w:spacing w:val="13"/>
        </w:rPr>
        <w:t>煤矿瓦斯等级鉴定规范</w:t>
      </w:r>
    </w:p>
    <w:p>
      <w:pPr>
        <w:pStyle w:val="BodyText"/>
        <w:ind w:left="424"/>
        <w:spacing w:before="62" w:line="186" w:lineRule="auto"/>
        <w:rPr>
          <w:rFonts w:ascii="Microsoft YaHei" w:hAnsi="Microsoft YaHei" w:eastAsia="Microsoft YaHei" w:cs="Microsoft YaHei"/>
          <w:sz w:val="19"/>
          <w:szCs w:val="19"/>
        </w:rPr>
      </w:pPr>
      <w:r>
        <w:rPr>
          <w:sz w:val="19"/>
          <w:szCs w:val="19"/>
        </w:rPr>
        <w:t>GB</w:t>
      </w:r>
      <w:r>
        <w:rPr>
          <w:rFonts w:ascii="Microsoft YaHei" w:hAnsi="Microsoft YaHei" w:eastAsia="Microsoft YaHei" w:cs="Microsoft YaHei"/>
          <w:sz w:val="19"/>
          <w:szCs w:val="19"/>
          <w:spacing w:val="10"/>
        </w:rPr>
        <w:t>/</w:t>
      </w:r>
      <w:r>
        <w:rPr>
          <w:sz w:val="19"/>
          <w:szCs w:val="19"/>
          <w:spacing w:val="10"/>
        </w:rPr>
        <w:t>T </w:t>
      </w:r>
      <w:r>
        <w:rPr>
          <w:sz w:val="19"/>
          <w:szCs w:val="19"/>
          <w:spacing w:val="10"/>
          <w:position w:val="-1"/>
        </w:rPr>
        <w:t>50123    </w:t>
      </w:r>
      <w:r>
        <w:rPr>
          <w:rFonts w:ascii="Microsoft YaHei" w:hAnsi="Microsoft YaHei" w:eastAsia="Microsoft YaHei" w:cs="Microsoft YaHei"/>
          <w:sz w:val="19"/>
          <w:szCs w:val="19"/>
          <w:spacing w:val="10"/>
        </w:rPr>
        <w:t>土工试验方法标准</w:t>
      </w:r>
    </w:p>
    <w:p>
      <w:pPr>
        <w:pStyle w:val="BodyText"/>
        <w:ind w:left="424"/>
        <w:spacing w:before="64" w:line="186" w:lineRule="auto"/>
        <w:rPr>
          <w:rFonts w:ascii="Microsoft YaHei" w:hAnsi="Microsoft YaHei" w:eastAsia="Microsoft YaHei" w:cs="Microsoft YaHei"/>
          <w:sz w:val="19"/>
          <w:szCs w:val="19"/>
        </w:rPr>
      </w:pPr>
      <w:r>
        <w:rPr>
          <w:sz w:val="19"/>
          <w:szCs w:val="19"/>
        </w:rPr>
        <w:t>GB</w:t>
      </w:r>
      <w:r>
        <w:rPr>
          <w:rFonts w:ascii="Microsoft YaHei" w:hAnsi="Microsoft YaHei" w:eastAsia="Microsoft YaHei" w:cs="Microsoft YaHei"/>
          <w:sz w:val="19"/>
          <w:szCs w:val="19"/>
          <w:spacing w:val="11"/>
        </w:rPr>
        <w:t>/</w:t>
      </w:r>
      <w:r>
        <w:rPr>
          <w:sz w:val="19"/>
          <w:szCs w:val="19"/>
          <w:spacing w:val="11"/>
        </w:rPr>
        <w:t>T </w:t>
      </w:r>
      <w:r>
        <w:rPr>
          <w:sz w:val="19"/>
          <w:szCs w:val="19"/>
          <w:spacing w:val="11"/>
          <w:position w:val="-1"/>
        </w:rPr>
        <w:t>50266    </w:t>
      </w:r>
      <w:r>
        <w:rPr>
          <w:rFonts w:ascii="Microsoft YaHei" w:hAnsi="Microsoft YaHei" w:eastAsia="Microsoft YaHei" w:cs="Microsoft YaHei"/>
          <w:sz w:val="19"/>
          <w:szCs w:val="19"/>
          <w:spacing w:val="11"/>
        </w:rPr>
        <w:t>工程岩体试验方法标准</w:t>
      </w:r>
    </w:p>
    <w:p>
      <w:pPr>
        <w:pStyle w:val="BodyText"/>
        <w:ind w:left="425"/>
        <w:spacing w:before="61" w:line="186" w:lineRule="auto"/>
        <w:rPr>
          <w:rFonts w:ascii="Microsoft YaHei" w:hAnsi="Microsoft YaHei" w:eastAsia="Microsoft YaHei" w:cs="Microsoft YaHei"/>
          <w:sz w:val="19"/>
          <w:szCs w:val="19"/>
        </w:rPr>
      </w:pPr>
      <w:r>
        <w:rPr>
          <w:sz w:val="19"/>
          <w:szCs w:val="19"/>
        </w:rPr>
        <w:t>MT</w:t>
      </w:r>
      <w:r>
        <w:rPr>
          <w:rFonts w:ascii="Microsoft YaHei" w:hAnsi="Microsoft YaHei" w:eastAsia="Microsoft YaHei" w:cs="Microsoft YaHei"/>
          <w:sz w:val="19"/>
          <w:szCs w:val="19"/>
          <w:spacing w:val="15"/>
        </w:rPr>
        <w:t>/</w:t>
      </w:r>
      <w:r>
        <w:rPr>
          <w:sz w:val="19"/>
          <w:szCs w:val="19"/>
          <w:spacing w:val="15"/>
        </w:rPr>
        <w:t>T </w:t>
      </w:r>
      <w:r>
        <w:rPr>
          <w:sz w:val="19"/>
          <w:szCs w:val="19"/>
          <w:spacing w:val="15"/>
          <w:position w:val="-1"/>
        </w:rPr>
        <w:t>142    </w:t>
      </w:r>
      <w:r>
        <w:rPr>
          <w:rFonts w:ascii="Microsoft YaHei" w:hAnsi="Microsoft YaHei" w:eastAsia="Microsoft YaHei" w:cs="Microsoft YaHei"/>
          <w:sz w:val="19"/>
          <w:szCs w:val="19"/>
          <w:spacing w:val="15"/>
        </w:rPr>
        <w:t>煤矿井下气体采样方法</w:t>
      </w:r>
    </w:p>
    <w:p>
      <w:pPr>
        <w:pStyle w:val="BodyText"/>
        <w:ind w:left="425"/>
        <w:spacing w:before="62" w:line="186" w:lineRule="auto"/>
        <w:rPr>
          <w:rFonts w:ascii="Microsoft YaHei" w:hAnsi="Microsoft YaHei" w:eastAsia="Microsoft YaHei" w:cs="Microsoft YaHei"/>
          <w:sz w:val="19"/>
          <w:szCs w:val="19"/>
        </w:rPr>
      </w:pPr>
      <w:r>
        <w:rPr>
          <w:sz w:val="19"/>
          <w:szCs w:val="19"/>
        </w:rPr>
        <w:t>MT</w:t>
      </w:r>
      <w:r>
        <w:rPr>
          <w:rFonts w:ascii="Microsoft YaHei" w:hAnsi="Microsoft YaHei" w:eastAsia="Microsoft YaHei" w:cs="Microsoft YaHei"/>
          <w:sz w:val="19"/>
          <w:szCs w:val="19"/>
          <w:spacing w:val="15"/>
        </w:rPr>
        <w:t>/</w:t>
      </w:r>
      <w:r>
        <w:rPr>
          <w:sz w:val="19"/>
          <w:szCs w:val="19"/>
          <w:spacing w:val="15"/>
        </w:rPr>
        <w:t>T </w:t>
      </w:r>
      <w:r>
        <w:rPr>
          <w:sz w:val="19"/>
          <w:szCs w:val="19"/>
          <w:spacing w:val="15"/>
          <w:position w:val="-1"/>
        </w:rPr>
        <w:t>1090    </w:t>
      </w:r>
      <w:r>
        <w:rPr>
          <w:rFonts w:ascii="Microsoft YaHei" w:hAnsi="Microsoft YaHei" w:eastAsia="Microsoft YaHei" w:cs="Microsoft YaHei"/>
          <w:sz w:val="19"/>
          <w:szCs w:val="19"/>
          <w:spacing w:val="15"/>
        </w:rPr>
        <w:t>煤炭资源勘查煤质评价规范</w:t>
      </w:r>
    </w:p>
    <w:p>
      <w:pPr>
        <w:pStyle w:val="BodyText"/>
        <w:ind w:left="423"/>
        <w:spacing w:before="62" w:line="181" w:lineRule="auto"/>
        <w:rPr>
          <w:rFonts w:ascii="Microsoft YaHei" w:hAnsi="Microsoft YaHei" w:eastAsia="Microsoft YaHei" w:cs="Microsoft YaHei"/>
          <w:sz w:val="19"/>
          <w:szCs w:val="19"/>
        </w:rPr>
      </w:pPr>
      <w:r>
        <w:rPr>
          <w:sz w:val="19"/>
          <w:szCs w:val="19"/>
          <w:position w:val="-1"/>
        </w:rPr>
        <w:t>AQ</w:t>
      </w:r>
      <w:r>
        <w:rPr>
          <w:sz w:val="19"/>
          <w:szCs w:val="19"/>
          <w:spacing w:val="16"/>
          <w:position w:val="-1"/>
        </w:rPr>
        <w:t xml:space="preserve"> 1080    </w:t>
      </w:r>
      <w:r>
        <w:rPr>
          <w:rFonts w:ascii="Microsoft YaHei" w:hAnsi="Microsoft YaHei" w:eastAsia="Microsoft YaHei" w:cs="Microsoft YaHei"/>
          <w:sz w:val="19"/>
          <w:szCs w:val="19"/>
          <w:spacing w:val="16"/>
        </w:rPr>
        <w:t>煤的瓦斯放散初速度指标(△</w:t>
      </w:r>
      <w:r>
        <w:rPr>
          <w:sz w:val="19"/>
          <w:szCs w:val="19"/>
          <w:spacing w:val="16"/>
        </w:rPr>
        <w:t>P</w:t>
      </w:r>
      <w:r>
        <w:rPr>
          <w:rFonts w:ascii="Microsoft YaHei" w:hAnsi="Microsoft YaHei" w:eastAsia="Microsoft YaHei" w:cs="Microsoft YaHei"/>
          <w:sz w:val="19"/>
          <w:szCs w:val="19"/>
          <w:spacing w:val="15"/>
        </w:rPr>
        <w:t>)测定方法</w:t>
      </w:r>
    </w:p>
    <w:p>
      <w:pPr>
        <w:pStyle w:val="BodyText"/>
        <w:ind w:left="423"/>
        <w:spacing w:before="68" w:line="186" w:lineRule="auto"/>
        <w:rPr>
          <w:rFonts w:ascii="Microsoft YaHei" w:hAnsi="Microsoft YaHei" w:eastAsia="Microsoft YaHei" w:cs="Microsoft YaHei"/>
          <w:sz w:val="19"/>
          <w:szCs w:val="19"/>
        </w:rPr>
      </w:pPr>
      <w:r>
        <w:rPr>
          <w:sz w:val="19"/>
          <w:szCs w:val="19"/>
        </w:rPr>
        <w:t>KA</w:t>
      </w:r>
      <w:r>
        <w:rPr>
          <w:rFonts w:ascii="Microsoft YaHei" w:hAnsi="Microsoft YaHei" w:eastAsia="Microsoft YaHei" w:cs="Microsoft YaHei"/>
          <w:sz w:val="19"/>
          <w:szCs w:val="19"/>
          <w:spacing w:val="17"/>
        </w:rPr>
        <w:t>/</w:t>
      </w:r>
      <w:r>
        <w:rPr>
          <w:sz w:val="19"/>
          <w:szCs w:val="19"/>
          <w:spacing w:val="17"/>
        </w:rPr>
        <w:t>T </w:t>
      </w:r>
      <w:r>
        <w:rPr>
          <w:sz w:val="19"/>
          <w:szCs w:val="19"/>
          <w:spacing w:val="17"/>
          <w:position w:val="-1"/>
        </w:rPr>
        <w:t>1    </w:t>
      </w:r>
      <w:r>
        <w:rPr>
          <w:rFonts w:ascii="Microsoft YaHei" w:hAnsi="Microsoft YaHei" w:eastAsia="Microsoft YaHei" w:cs="Microsoft YaHei"/>
          <w:sz w:val="19"/>
          <w:szCs w:val="19"/>
          <w:spacing w:val="17"/>
        </w:rPr>
        <w:t>井下探放水技术规范</w:t>
      </w:r>
    </w:p>
    <w:p>
      <w:pPr>
        <w:pStyle w:val="BodyText"/>
        <w:ind w:left="423"/>
        <w:spacing w:before="64" w:line="185" w:lineRule="auto"/>
        <w:rPr>
          <w:rFonts w:ascii="Microsoft YaHei" w:hAnsi="Microsoft YaHei" w:eastAsia="Microsoft YaHei" w:cs="Microsoft YaHei"/>
          <w:sz w:val="19"/>
          <w:szCs w:val="19"/>
        </w:rPr>
      </w:pPr>
      <w:r>
        <w:rPr>
          <w:sz w:val="19"/>
          <w:szCs w:val="19"/>
        </w:rPr>
        <w:t>KA</w:t>
      </w:r>
      <w:r>
        <w:rPr>
          <w:rFonts w:ascii="Microsoft YaHei" w:hAnsi="Microsoft YaHei" w:eastAsia="Microsoft YaHei" w:cs="Microsoft YaHei"/>
          <w:sz w:val="19"/>
          <w:szCs w:val="19"/>
          <w:spacing w:val="24"/>
        </w:rPr>
        <w:t>/</w:t>
      </w:r>
      <w:r>
        <w:rPr>
          <w:sz w:val="19"/>
          <w:szCs w:val="19"/>
          <w:spacing w:val="24"/>
        </w:rPr>
        <w:t>T</w:t>
      </w:r>
      <w:r>
        <w:rPr>
          <w:sz w:val="19"/>
          <w:szCs w:val="19"/>
          <w:spacing w:val="24"/>
          <w:position w:val="-1"/>
        </w:rPr>
        <w:t>4</w:t>
      </w:r>
      <w:r>
        <w:rPr>
          <w:sz w:val="19"/>
          <w:szCs w:val="19"/>
          <w:spacing w:val="5"/>
          <w:position w:val="-1"/>
        </w:rPr>
        <w:t xml:space="preserve">    </w:t>
      </w:r>
      <w:r>
        <w:rPr>
          <w:rFonts w:ascii="Microsoft YaHei" w:hAnsi="Microsoft YaHei" w:eastAsia="Microsoft YaHei" w:cs="Microsoft YaHei"/>
          <w:sz w:val="19"/>
          <w:szCs w:val="19"/>
          <w:spacing w:val="24"/>
        </w:rPr>
        <w:t>煤层底板采动破裂深度压水试验测试</w:t>
      </w:r>
      <w:r>
        <w:rPr>
          <w:rFonts w:ascii="Microsoft YaHei" w:hAnsi="Microsoft YaHei" w:eastAsia="Microsoft YaHei" w:cs="Microsoft YaHei"/>
          <w:sz w:val="19"/>
          <w:szCs w:val="19"/>
          <w:spacing w:val="23"/>
        </w:rPr>
        <w:t>方法</w:t>
      </w:r>
    </w:p>
    <w:p>
      <w:pPr>
        <w:pStyle w:val="BodyText"/>
        <w:ind w:left="423"/>
        <w:spacing w:before="63" w:line="186" w:lineRule="auto"/>
        <w:rPr>
          <w:rFonts w:ascii="Microsoft YaHei" w:hAnsi="Microsoft YaHei" w:eastAsia="Microsoft YaHei" w:cs="Microsoft YaHei"/>
          <w:sz w:val="19"/>
          <w:szCs w:val="19"/>
        </w:rPr>
      </w:pPr>
      <w:r>
        <w:rPr>
          <w:sz w:val="19"/>
          <w:szCs w:val="19"/>
        </w:rPr>
        <w:t>KA</w:t>
      </w:r>
      <w:r>
        <w:rPr>
          <w:rFonts w:ascii="Microsoft YaHei" w:hAnsi="Microsoft YaHei" w:eastAsia="Microsoft YaHei" w:cs="Microsoft YaHei"/>
          <w:sz w:val="19"/>
          <w:szCs w:val="19"/>
          <w:spacing w:val="17"/>
        </w:rPr>
        <w:t>/</w:t>
      </w:r>
      <w:r>
        <w:rPr>
          <w:sz w:val="19"/>
          <w:szCs w:val="19"/>
          <w:spacing w:val="17"/>
        </w:rPr>
        <w:t>T </w:t>
      </w:r>
      <w:r>
        <w:rPr>
          <w:sz w:val="19"/>
          <w:szCs w:val="19"/>
          <w:spacing w:val="17"/>
          <w:position w:val="-1"/>
        </w:rPr>
        <w:t>7    </w:t>
      </w:r>
      <w:r>
        <w:rPr>
          <w:rFonts w:ascii="Microsoft YaHei" w:hAnsi="Microsoft YaHei" w:eastAsia="Microsoft YaHei" w:cs="Microsoft YaHei"/>
          <w:sz w:val="19"/>
          <w:szCs w:val="19"/>
          <w:spacing w:val="17"/>
        </w:rPr>
        <w:t>煤矿水化学分析方法</w:t>
      </w:r>
    </w:p>
    <w:p>
      <w:pPr>
        <w:pStyle w:val="BodyText"/>
        <w:ind w:left="423"/>
        <w:spacing w:before="61" w:line="186" w:lineRule="auto"/>
        <w:rPr>
          <w:rFonts w:ascii="Microsoft YaHei" w:hAnsi="Microsoft YaHei" w:eastAsia="Microsoft YaHei" w:cs="Microsoft YaHei"/>
          <w:sz w:val="19"/>
          <w:szCs w:val="19"/>
        </w:rPr>
      </w:pPr>
      <w:r>
        <w:rPr>
          <w:sz w:val="19"/>
          <w:szCs w:val="19"/>
        </w:rPr>
        <w:t>KA</w:t>
      </w:r>
      <w:r>
        <w:rPr>
          <w:rFonts w:ascii="Microsoft YaHei" w:hAnsi="Microsoft YaHei" w:eastAsia="Microsoft YaHei" w:cs="Microsoft YaHei"/>
          <w:sz w:val="19"/>
          <w:szCs w:val="19"/>
          <w:spacing w:val="17"/>
        </w:rPr>
        <w:t>/</w:t>
      </w:r>
      <w:r>
        <w:rPr>
          <w:sz w:val="19"/>
          <w:szCs w:val="19"/>
          <w:spacing w:val="17"/>
        </w:rPr>
        <w:t>T </w:t>
      </w:r>
      <w:r>
        <w:rPr>
          <w:sz w:val="19"/>
          <w:szCs w:val="19"/>
          <w:spacing w:val="17"/>
          <w:position w:val="-1"/>
        </w:rPr>
        <w:t>9    </w:t>
      </w:r>
      <w:r>
        <w:rPr>
          <w:rFonts w:ascii="Microsoft YaHei" w:hAnsi="Microsoft YaHei" w:eastAsia="Microsoft YaHei" w:cs="Microsoft YaHei"/>
          <w:sz w:val="19"/>
          <w:szCs w:val="19"/>
          <w:spacing w:val="17"/>
        </w:rPr>
        <w:t>煤矿地下水连通示踪试验方法</w:t>
      </w:r>
    </w:p>
    <w:p>
      <w:pPr>
        <w:pStyle w:val="BodyText"/>
        <w:ind w:left="423"/>
        <w:spacing w:before="62" w:line="186" w:lineRule="auto"/>
        <w:rPr>
          <w:rFonts w:ascii="Microsoft YaHei" w:hAnsi="Microsoft YaHei" w:eastAsia="Microsoft YaHei" w:cs="Microsoft YaHei"/>
          <w:sz w:val="19"/>
          <w:szCs w:val="19"/>
        </w:rPr>
      </w:pPr>
      <w:r>
        <w:rPr>
          <w:sz w:val="19"/>
          <w:szCs w:val="19"/>
        </w:rPr>
        <w:t>KA</w:t>
      </w:r>
      <w:r>
        <w:rPr>
          <w:rFonts w:ascii="Microsoft YaHei" w:hAnsi="Microsoft YaHei" w:eastAsia="Microsoft YaHei" w:cs="Microsoft YaHei"/>
          <w:sz w:val="19"/>
          <w:szCs w:val="19"/>
          <w:spacing w:val="16"/>
        </w:rPr>
        <w:t>/</w:t>
      </w:r>
      <w:r>
        <w:rPr>
          <w:sz w:val="19"/>
          <w:szCs w:val="19"/>
          <w:spacing w:val="16"/>
        </w:rPr>
        <w:t>T </w:t>
      </w:r>
      <w:r>
        <w:rPr>
          <w:sz w:val="19"/>
          <w:szCs w:val="19"/>
          <w:spacing w:val="16"/>
          <w:position w:val="-1"/>
        </w:rPr>
        <w:t>1047    </w:t>
      </w:r>
      <w:r>
        <w:rPr>
          <w:rFonts w:ascii="Microsoft YaHei" w:hAnsi="Microsoft YaHei" w:eastAsia="Microsoft YaHei" w:cs="Microsoft YaHei"/>
          <w:sz w:val="19"/>
          <w:szCs w:val="19"/>
          <w:spacing w:val="16"/>
        </w:rPr>
        <w:t>煤矿井下煤层瓦斯压力的直接测定方法</w:t>
      </w:r>
    </w:p>
    <w:p>
      <w:pPr>
        <w:pStyle w:val="BodyText"/>
        <w:ind w:left="423"/>
        <w:spacing w:before="64" w:line="186" w:lineRule="auto"/>
        <w:rPr>
          <w:rFonts w:ascii="Microsoft YaHei" w:hAnsi="Microsoft YaHei" w:eastAsia="Microsoft YaHei" w:cs="Microsoft YaHei"/>
          <w:sz w:val="19"/>
          <w:szCs w:val="19"/>
        </w:rPr>
      </w:pPr>
      <w:r>
        <w:rPr>
          <w:sz w:val="19"/>
          <w:szCs w:val="19"/>
        </w:rPr>
        <w:t>KA</w:t>
      </w:r>
      <w:r>
        <w:rPr>
          <w:rFonts w:ascii="Microsoft YaHei" w:hAnsi="Microsoft YaHei" w:eastAsia="Microsoft YaHei" w:cs="Microsoft YaHei"/>
          <w:sz w:val="19"/>
          <w:szCs w:val="19"/>
          <w:spacing w:val="13"/>
        </w:rPr>
        <w:t>/</w:t>
      </w:r>
      <w:r>
        <w:rPr>
          <w:sz w:val="19"/>
          <w:szCs w:val="19"/>
          <w:spacing w:val="13"/>
        </w:rPr>
        <w:t>T </w:t>
      </w:r>
      <w:r>
        <w:rPr>
          <w:sz w:val="19"/>
          <w:szCs w:val="19"/>
          <w:spacing w:val="13"/>
          <w:position w:val="-1"/>
        </w:rPr>
        <w:t>22.</w:t>
      </w:r>
      <w:r>
        <w:rPr>
          <w:sz w:val="19"/>
          <w:szCs w:val="19"/>
          <w:spacing w:val="41"/>
          <w:position w:val="-1"/>
        </w:rPr>
        <w:t xml:space="preserve"> </w:t>
      </w:r>
      <w:r>
        <w:rPr>
          <w:sz w:val="19"/>
          <w:szCs w:val="19"/>
          <w:spacing w:val="13"/>
          <w:position w:val="-1"/>
        </w:rPr>
        <w:t>1    </w:t>
      </w:r>
      <w:r>
        <w:rPr>
          <w:rFonts w:ascii="Microsoft YaHei" w:hAnsi="Microsoft YaHei" w:eastAsia="Microsoft YaHei" w:cs="Microsoft YaHei"/>
          <w:sz w:val="19"/>
          <w:szCs w:val="19"/>
          <w:spacing w:val="13"/>
        </w:rPr>
        <w:t>矿山隐蔽致灾因素普查规范</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第</w:t>
      </w:r>
      <w:r>
        <w:rPr>
          <w:rFonts w:ascii="Microsoft YaHei" w:hAnsi="Microsoft YaHei" w:eastAsia="Microsoft YaHei" w:cs="Microsoft YaHei"/>
          <w:sz w:val="19"/>
          <w:szCs w:val="19"/>
          <w:spacing w:val="25"/>
        </w:rPr>
        <w:t xml:space="preserve"> </w:t>
      </w:r>
      <w:r>
        <w:rPr>
          <w:sz w:val="19"/>
          <w:szCs w:val="19"/>
          <w:spacing w:val="13"/>
          <w:position w:val="-1"/>
        </w:rPr>
        <w:t>1</w:t>
      </w:r>
      <w:r>
        <w:rPr>
          <w:sz w:val="19"/>
          <w:szCs w:val="19"/>
          <w:spacing w:val="32"/>
          <w:position w:val="-1"/>
        </w:rPr>
        <w:t xml:space="preserve"> </w:t>
      </w:r>
      <w:r>
        <w:rPr>
          <w:rFonts w:ascii="Microsoft YaHei" w:hAnsi="Microsoft YaHei" w:eastAsia="Microsoft YaHei" w:cs="Microsoft YaHei"/>
          <w:sz w:val="19"/>
          <w:szCs w:val="19"/>
          <w:spacing w:val="13"/>
        </w:rPr>
        <w:t>部分:总则</w:t>
      </w:r>
    </w:p>
    <w:p>
      <w:pPr>
        <w:pStyle w:val="BodyText"/>
        <w:ind w:left="422"/>
        <w:spacing w:before="62" w:line="186" w:lineRule="auto"/>
        <w:rPr>
          <w:rFonts w:ascii="Microsoft YaHei" w:hAnsi="Microsoft YaHei" w:eastAsia="Microsoft YaHei" w:cs="Microsoft YaHei"/>
          <w:sz w:val="19"/>
          <w:szCs w:val="19"/>
        </w:rPr>
      </w:pPr>
      <w:r>
        <w:rPr>
          <w:sz w:val="19"/>
          <w:szCs w:val="19"/>
        </w:rPr>
        <w:t>DZ</w:t>
      </w:r>
      <w:r>
        <w:rPr>
          <w:rFonts w:ascii="Microsoft YaHei" w:hAnsi="Microsoft YaHei" w:eastAsia="Microsoft YaHei" w:cs="Microsoft YaHei"/>
          <w:sz w:val="19"/>
          <w:szCs w:val="19"/>
          <w:spacing w:val="15"/>
        </w:rPr>
        <w:t>/</w:t>
      </w:r>
      <w:r>
        <w:rPr>
          <w:sz w:val="19"/>
          <w:szCs w:val="19"/>
          <w:spacing w:val="15"/>
        </w:rPr>
        <w:t>T</w:t>
      </w:r>
      <w:r>
        <w:rPr>
          <w:sz w:val="19"/>
          <w:szCs w:val="19"/>
          <w:spacing w:val="15"/>
          <w:position w:val="-1"/>
        </w:rPr>
        <w:t>0080    </w:t>
      </w:r>
      <w:r>
        <w:rPr>
          <w:rFonts w:ascii="Microsoft YaHei" w:hAnsi="Microsoft YaHei" w:eastAsia="Microsoft YaHei" w:cs="Microsoft YaHei"/>
          <w:sz w:val="19"/>
          <w:szCs w:val="19"/>
          <w:spacing w:val="15"/>
        </w:rPr>
        <w:t>煤炭地球物理测井规范</w:t>
      </w:r>
    </w:p>
    <w:p>
      <w:pPr>
        <w:pStyle w:val="BodyText"/>
        <w:ind w:left="422"/>
        <w:spacing w:before="61" w:line="186" w:lineRule="auto"/>
        <w:rPr>
          <w:rFonts w:ascii="Microsoft YaHei" w:hAnsi="Microsoft YaHei" w:eastAsia="Microsoft YaHei" w:cs="Microsoft YaHei"/>
          <w:sz w:val="19"/>
          <w:szCs w:val="19"/>
        </w:rPr>
      </w:pPr>
      <w:r>
        <w:rPr>
          <w:sz w:val="19"/>
          <w:szCs w:val="19"/>
        </w:rPr>
        <w:t>DB</w:t>
      </w:r>
      <w:r>
        <w:rPr>
          <w:rFonts w:ascii="Microsoft YaHei" w:hAnsi="Microsoft YaHei" w:eastAsia="Microsoft YaHei" w:cs="Microsoft YaHei"/>
          <w:sz w:val="19"/>
          <w:szCs w:val="19"/>
          <w:spacing w:val="16"/>
        </w:rPr>
        <w:t>/</w:t>
      </w:r>
      <w:r>
        <w:rPr>
          <w:sz w:val="19"/>
          <w:szCs w:val="19"/>
          <w:spacing w:val="16"/>
        </w:rPr>
        <w:t>T </w:t>
      </w:r>
      <w:r>
        <w:rPr>
          <w:sz w:val="19"/>
          <w:szCs w:val="19"/>
          <w:spacing w:val="16"/>
          <w:position w:val="-1"/>
        </w:rPr>
        <w:t>14    </w:t>
      </w:r>
      <w:r>
        <w:rPr>
          <w:rFonts w:ascii="Microsoft YaHei" w:hAnsi="Microsoft YaHei" w:eastAsia="Microsoft YaHei" w:cs="Microsoft YaHei"/>
          <w:sz w:val="19"/>
          <w:szCs w:val="19"/>
          <w:spacing w:val="16"/>
        </w:rPr>
        <w:t>原地应力测量水压致裂法和套芯解除法</w:t>
      </w:r>
      <w:r>
        <w:rPr>
          <w:rFonts w:ascii="Microsoft YaHei" w:hAnsi="Microsoft YaHei" w:eastAsia="Microsoft YaHei" w:cs="Microsoft YaHei"/>
          <w:sz w:val="19"/>
          <w:szCs w:val="19"/>
          <w:spacing w:val="15"/>
        </w:rPr>
        <w:t>技术规范</w:t>
      </w:r>
    </w:p>
    <w:p>
      <w:pPr>
        <w:pStyle w:val="BodyText"/>
        <w:ind w:left="424"/>
        <w:spacing w:before="63" w:line="186" w:lineRule="auto"/>
        <w:rPr>
          <w:rFonts w:ascii="Microsoft YaHei" w:hAnsi="Microsoft YaHei" w:eastAsia="Microsoft YaHei" w:cs="Microsoft YaHei"/>
          <w:sz w:val="19"/>
          <w:szCs w:val="19"/>
        </w:rPr>
      </w:pPr>
      <w:r>
        <w:rPr>
          <w:sz w:val="19"/>
          <w:szCs w:val="19"/>
        </w:rPr>
        <w:t>NB</w:t>
      </w:r>
      <w:r>
        <w:rPr>
          <w:rFonts w:ascii="Microsoft YaHei" w:hAnsi="Microsoft YaHei" w:eastAsia="Microsoft YaHei" w:cs="Microsoft YaHei"/>
          <w:sz w:val="19"/>
          <w:szCs w:val="19"/>
          <w:spacing w:val="13"/>
        </w:rPr>
        <w:t>/</w:t>
      </w:r>
      <w:r>
        <w:rPr>
          <w:sz w:val="19"/>
          <w:szCs w:val="19"/>
          <w:spacing w:val="13"/>
        </w:rPr>
        <w:t>T </w:t>
      </w:r>
      <w:r>
        <w:rPr>
          <w:sz w:val="19"/>
          <w:szCs w:val="19"/>
          <w:spacing w:val="13"/>
          <w:position w:val="-1"/>
        </w:rPr>
        <w:t>35104    </w:t>
      </w:r>
      <w:r>
        <w:rPr>
          <w:rFonts w:ascii="Microsoft YaHei" w:hAnsi="Microsoft YaHei" w:eastAsia="Microsoft YaHei" w:cs="Microsoft YaHei"/>
          <w:sz w:val="19"/>
          <w:szCs w:val="19"/>
          <w:spacing w:val="13"/>
        </w:rPr>
        <w:t>水电工程钻孔注水试验</w:t>
      </w:r>
      <w:r>
        <w:rPr>
          <w:rFonts w:ascii="Microsoft YaHei" w:hAnsi="Microsoft YaHei" w:eastAsia="Microsoft YaHei" w:cs="Microsoft YaHei"/>
          <w:sz w:val="19"/>
          <w:szCs w:val="19"/>
          <w:spacing w:val="12"/>
        </w:rPr>
        <w:t>规程</w:t>
      </w:r>
    </w:p>
    <w:p>
      <w:pPr>
        <w:ind w:left="324"/>
        <w:spacing w:before="66"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《煤矿安全规程》</w:t>
      </w:r>
    </w:p>
    <w:p>
      <w:pPr>
        <w:spacing w:line="182" w:lineRule="auto"/>
        <w:sectPr>
          <w:headerReference w:type="default" r:id="rId6"/>
          <w:footerReference w:type="default" r:id="rId7"/>
          <w:pgSz w:w="11906" w:h="16838"/>
          <w:pgMar w:top="1689" w:right="1387" w:bottom="1311" w:left="1311" w:header="1391" w:footer="1119" w:gutter="0"/>
        </w:sectPr>
        <w:rPr>
          <w:rFonts w:ascii="Microsoft YaHei" w:hAnsi="Microsoft YaHei" w:eastAsia="Microsoft YaHei" w:cs="Microsoft YaHei"/>
          <w:sz w:val="19"/>
          <w:szCs w:val="19"/>
        </w:rPr>
      </w:pPr>
    </w:p>
    <w:p>
      <w:pPr>
        <w:ind w:left="324"/>
        <w:spacing w:before="309" w:line="183" w:lineRule="auto"/>
        <w:rPr>
          <w:rFonts w:ascii="Microsoft YaHei" w:hAnsi="Microsoft YaHei" w:eastAsia="Microsoft YaHei" w:cs="Microsoft YaHei"/>
          <w:sz w:val="19"/>
          <w:szCs w:val="19"/>
        </w:rPr>
      </w:pPr>
      <w:bookmarkStart w:name="bookmark20" w:id="4"/>
      <w:bookmarkEnd w:id="4"/>
      <w:r>
        <w:rPr>
          <w:rFonts w:ascii="Microsoft YaHei" w:hAnsi="Microsoft YaHei" w:eastAsia="Microsoft YaHei" w:cs="Microsoft YaHei"/>
          <w:sz w:val="19"/>
          <w:szCs w:val="19"/>
          <w:spacing w:val="8"/>
        </w:rPr>
        <w:t>《建筑物</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8"/>
        </w:rPr>
        <w:t>、水体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、铁路及主要井巷煤柱留设与压煤开采规范》</w:t>
      </w:r>
    </w:p>
    <w:p>
      <w:pPr>
        <w:ind w:left="324"/>
        <w:spacing w:before="69"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《防治煤矿冲击地压细则》</w:t>
      </w:r>
    </w:p>
    <w:p>
      <w:pPr>
        <w:ind w:left="324"/>
        <w:spacing w:before="69"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《煤矿防治水细则》</w:t>
      </w:r>
    </w:p>
    <w:p>
      <w:pPr>
        <w:ind w:left="324"/>
        <w:spacing w:before="69"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《防治煤与瓦斯突出细则》</w:t>
      </w:r>
    </w:p>
    <w:p>
      <w:pPr>
        <w:ind w:left="324"/>
        <w:spacing w:before="70"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《煤矿防灭火细则》</w:t>
      </w:r>
    </w:p>
    <w:p>
      <w:pPr>
        <w:ind w:left="324"/>
        <w:spacing w:before="71"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《煤矿地质工作细则》</w:t>
      </w:r>
    </w:p>
    <w:p>
      <w:pPr>
        <w:ind w:left="324"/>
        <w:spacing w:before="70"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《冲击地压矿井鉴定暂行办法》</w:t>
      </w:r>
    </w:p>
    <w:p>
      <w:pPr>
        <w:pStyle w:val="BodyText"/>
        <w:spacing w:line="310" w:lineRule="auto"/>
        <w:rPr>
          <w:sz w:val="21"/>
        </w:rPr>
      </w:pPr>
      <w:r/>
    </w:p>
    <w:p>
      <w:pPr>
        <w:pStyle w:val="BodyText"/>
        <w:ind w:left="1"/>
        <w:spacing w:before="82" w:line="179" w:lineRule="auto"/>
        <w:outlineLvl w:val="0"/>
        <w:rPr>
          <w:rFonts w:ascii="Microsoft YaHei" w:hAnsi="Microsoft YaHei" w:eastAsia="Microsoft YaHei" w:cs="Microsoft YaHei"/>
          <w:sz w:val="19"/>
          <w:szCs w:val="19"/>
        </w:rPr>
      </w:pPr>
      <w:bookmarkStart w:name="bookmark4" w:id="5"/>
      <w:bookmarkEnd w:id="5"/>
      <w:r>
        <w:rPr>
          <w:sz w:val="19"/>
          <w:szCs w:val="19"/>
          <w:spacing w:val="8"/>
          <w:position w:val="-1"/>
        </w:rPr>
        <w:t>3</w:t>
      </w:r>
      <w:r>
        <w:rPr>
          <w:sz w:val="19"/>
          <w:szCs w:val="19"/>
          <w:spacing w:val="7"/>
          <w:position w:val="-1"/>
        </w:rPr>
        <w:t xml:space="preserve">    </w:t>
      </w:r>
      <w:r>
        <w:rPr>
          <w:rFonts w:ascii="Microsoft YaHei" w:hAnsi="Microsoft YaHei" w:eastAsia="Microsoft YaHei" w:cs="Microsoft YaHei"/>
          <w:sz w:val="19"/>
          <w:szCs w:val="19"/>
          <w:spacing w:val="8"/>
        </w:rPr>
        <w:t>术语和定义</w:t>
      </w:r>
    </w:p>
    <w:p>
      <w:pPr>
        <w:pStyle w:val="BodyText"/>
        <w:spacing w:line="293" w:lineRule="auto"/>
        <w:rPr>
          <w:sz w:val="21"/>
        </w:rPr>
      </w:pPr>
      <w:r/>
    </w:p>
    <w:p>
      <w:pPr>
        <w:pStyle w:val="BodyText"/>
        <w:ind w:left="423"/>
        <w:spacing w:before="82" w:line="179" w:lineRule="auto"/>
        <w:rPr>
          <w:rFonts w:ascii="Microsoft YaHei" w:hAnsi="Microsoft YaHei" w:eastAsia="Microsoft YaHei" w:cs="Microsoft YaHei"/>
          <w:sz w:val="19"/>
          <w:szCs w:val="19"/>
        </w:rPr>
      </w:pPr>
      <w:r>
        <w:rPr>
          <w:sz w:val="19"/>
          <w:szCs w:val="19"/>
        </w:rPr>
        <w:t>KA</w:t>
      </w:r>
      <w:r>
        <w:rPr>
          <w:rFonts w:ascii="Microsoft YaHei" w:hAnsi="Microsoft YaHei" w:eastAsia="Microsoft YaHei" w:cs="Microsoft YaHei"/>
          <w:sz w:val="19"/>
          <w:szCs w:val="19"/>
          <w:spacing w:val="15"/>
        </w:rPr>
        <w:t>/</w:t>
      </w:r>
      <w:r>
        <w:rPr>
          <w:sz w:val="19"/>
          <w:szCs w:val="19"/>
          <w:spacing w:val="15"/>
        </w:rPr>
        <w:t>T </w:t>
      </w:r>
      <w:r>
        <w:rPr>
          <w:sz w:val="19"/>
          <w:szCs w:val="19"/>
          <w:spacing w:val="15"/>
          <w:position w:val="-1"/>
        </w:rPr>
        <w:t>22.</w:t>
      </w:r>
      <w:r>
        <w:rPr>
          <w:sz w:val="19"/>
          <w:szCs w:val="19"/>
          <w:spacing w:val="47"/>
          <w:position w:val="-1"/>
        </w:rPr>
        <w:t xml:space="preserve"> </w:t>
      </w:r>
      <w:r>
        <w:rPr>
          <w:sz w:val="19"/>
          <w:szCs w:val="19"/>
          <w:spacing w:val="15"/>
          <w:position w:val="-1"/>
        </w:rPr>
        <w:t>1</w:t>
      </w:r>
      <w:r>
        <w:rPr>
          <w:sz w:val="19"/>
          <w:szCs w:val="19"/>
          <w:spacing w:val="33"/>
          <w:position w:val="-1"/>
        </w:rPr>
        <w:t xml:space="preserve"> </w:t>
      </w:r>
      <w:r>
        <w:rPr>
          <w:rFonts w:ascii="Microsoft YaHei" w:hAnsi="Microsoft YaHei" w:eastAsia="Microsoft YaHei" w:cs="Microsoft YaHei"/>
          <w:sz w:val="19"/>
          <w:szCs w:val="19"/>
          <w:spacing w:val="15"/>
        </w:rPr>
        <w:t>界定的以及下列术语和定义适用于本文件</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position w:val="1"/>
        </w:rPr>
        <w:t>。</w:t>
      </w:r>
    </w:p>
    <w:p>
      <w:pPr>
        <w:pStyle w:val="BodyText"/>
        <w:ind w:left="1"/>
        <w:spacing w:before="95" w:line="201" w:lineRule="auto"/>
        <w:rPr>
          <w:sz w:val="19"/>
          <w:szCs w:val="19"/>
        </w:rPr>
      </w:pPr>
      <w:r>
        <w:rPr>
          <w:sz w:val="19"/>
          <w:szCs w:val="19"/>
          <w:spacing w:val="-21"/>
        </w:rPr>
        <w:t>3</w:t>
      </w:r>
      <w:r>
        <w:rPr>
          <w:sz w:val="19"/>
          <w:szCs w:val="19"/>
          <w:spacing w:val="-22"/>
        </w:rPr>
        <w:t xml:space="preserve"> </w:t>
      </w:r>
      <w:r>
        <w:rPr>
          <w:sz w:val="19"/>
          <w:szCs w:val="19"/>
          <w:spacing w:val="-21"/>
        </w:rPr>
        <w:t>.</w:t>
      </w:r>
      <w:r>
        <w:rPr>
          <w:sz w:val="19"/>
          <w:szCs w:val="19"/>
          <w:spacing w:val="51"/>
          <w:w w:val="101"/>
        </w:rPr>
        <w:t xml:space="preserve"> </w:t>
      </w:r>
      <w:r>
        <w:rPr>
          <w:sz w:val="19"/>
          <w:szCs w:val="19"/>
          <w:spacing w:val="-21"/>
        </w:rPr>
        <w:t>1</w:t>
      </w:r>
    </w:p>
    <w:p>
      <w:pPr>
        <w:pStyle w:val="BodyText"/>
        <w:ind w:left="424"/>
        <w:spacing w:before="125" w:line="179" w:lineRule="auto"/>
        <w:rPr>
          <w:sz w:val="19"/>
          <w:szCs w:val="19"/>
        </w:rPr>
      </w:pPr>
      <w:r>
        <w:rPr>
          <w:rFonts w:ascii="Microsoft YaHei" w:hAnsi="Microsoft YaHei" w:eastAsia="Microsoft YaHei" w:cs="Microsoft YaHei"/>
          <w:sz w:val="19"/>
          <w:szCs w:val="19"/>
          <w:spacing w:val="7"/>
          <w:position w:val="1"/>
        </w:rPr>
        <w:t>煤矿</w:t>
      </w:r>
      <w:r>
        <w:rPr>
          <w:rFonts w:ascii="Microsoft YaHei" w:hAnsi="Microsoft YaHei" w:eastAsia="Microsoft YaHei" w:cs="Microsoft YaHei"/>
          <w:sz w:val="19"/>
          <w:szCs w:val="19"/>
          <w:position w:val="1"/>
        </w:rPr>
        <w:t xml:space="preserve">    </w:t>
      </w:r>
      <w:r>
        <w:rPr>
          <w:sz w:val="19"/>
          <w:szCs w:val="19"/>
        </w:rPr>
        <w:t>coal</w:t>
      </w:r>
      <w:r>
        <w:rPr>
          <w:sz w:val="19"/>
          <w:szCs w:val="19"/>
          <w:spacing w:val="35"/>
        </w:rPr>
        <w:t xml:space="preserve"> </w:t>
      </w:r>
      <w:r>
        <w:rPr>
          <w:sz w:val="19"/>
          <w:szCs w:val="19"/>
        </w:rPr>
        <w:t>mine</w:t>
      </w:r>
    </w:p>
    <w:p>
      <w:pPr>
        <w:ind w:left="424"/>
        <w:spacing w:before="68"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直接从事煤炭资源生产或建设的业务单元</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包含井工煤矿和露天煤矿</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6"/>
        </w:rPr>
        <w:t>。</w:t>
      </w:r>
    </w:p>
    <w:p>
      <w:pPr>
        <w:pStyle w:val="BodyText"/>
        <w:ind w:left="1"/>
        <w:spacing w:before="94" w:line="201" w:lineRule="auto"/>
        <w:rPr>
          <w:sz w:val="19"/>
          <w:szCs w:val="19"/>
        </w:rPr>
      </w:pPr>
      <w:r>
        <w:rPr>
          <w:sz w:val="19"/>
          <w:szCs w:val="19"/>
          <w:spacing w:val="-20"/>
          <w:w w:val="99"/>
        </w:rPr>
        <w:t>3</w:t>
      </w:r>
      <w:r>
        <w:rPr>
          <w:sz w:val="19"/>
          <w:szCs w:val="19"/>
          <w:spacing w:val="-22"/>
        </w:rPr>
        <w:t xml:space="preserve"> </w:t>
      </w:r>
      <w:r>
        <w:rPr>
          <w:sz w:val="19"/>
          <w:szCs w:val="19"/>
          <w:spacing w:val="-20"/>
          <w:w w:val="99"/>
        </w:rPr>
        <w:t>.</w:t>
      </w:r>
      <w:r>
        <w:rPr>
          <w:sz w:val="19"/>
          <w:szCs w:val="19"/>
          <w:spacing w:val="27"/>
        </w:rPr>
        <w:t xml:space="preserve"> </w:t>
      </w:r>
      <w:r>
        <w:rPr>
          <w:sz w:val="19"/>
          <w:szCs w:val="19"/>
          <w:spacing w:val="-20"/>
          <w:w w:val="99"/>
        </w:rPr>
        <w:t>2</w:t>
      </w:r>
    </w:p>
    <w:p>
      <w:pPr>
        <w:pStyle w:val="BodyText"/>
        <w:ind w:left="427"/>
        <w:spacing w:before="126" w:line="171" w:lineRule="auto"/>
        <w:rPr>
          <w:sz w:val="19"/>
          <w:szCs w:val="19"/>
        </w:rPr>
      </w:pPr>
      <w:r>
        <w:rPr>
          <w:rFonts w:ascii="Microsoft YaHei" w:hAnsi="Microsoft YaHei" w:eastAsia="Microsoft YaHei" w:cs="Microsoft YaHei"/>
          <w:sz w:val="19"/>
          <w:szCs w:val="19"/>
          <w:spacing w:val="4"/>
          <w:position w:val="1"/>
        </w:rPr>
        <w:t>物探测区    </w:t>
      </w:r>
      <w:r>
        <w:rPr>
          <w:sz w:val="19"/>
          <w:szCs w:val="19"/>
        </w:rPr>
        <w:t>geophysical</w:t>
      </w:r>
      <w:r>
        <w:rPr>
          <w:sz w:val="19"/>
          <w:szCs w:val="19"/>
          <w:spacing w:val="39"/>
          <w:w w:val="101"/>
        </w:rPr>
        <w:t xml:space="preserve"> </w:t>
      </w:r>
      <w:r>
        <w:rPr>
          <w:sz w:val="19"/>
          <w:szCs w:val="19"/>
        </w:rPr>
        <w:t>exploration</w:t>
      </w:r>
      <w:r>
        <w:rPr>
          <w:sz w:val="19"/>
          <w:szCs w:val="19"/>
          <w:spacing w:val="30"/>
          <w:w w:val="101"/>
        </w:rPr>
        <w:t xml:space="preserve"> </w:t>
      </w:r>
      <w:r>
        <w:rPr>
          <w:sz w:val="19"/>
          <w:szCs w:val="19"/>
        </w:rPr>
        <w:t>area</w:t>
      </w:r>
    </w:p>
    <w:p>
      <w:pPr>
        <w:ind w:left="423"/>
        <w:spacing w:before="80"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地面物探圈定的连续封闭的探测区域</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7"/>
        </w:rPr>
        <w:t>。</w:t>
      </w:r>
    </w:p>
    <w:p>
      <w:pPr>
        <w:pStyle w:val="BodyText"/>
        <w:ind w:left="1"/>
        <w:spacing w:before="95" w:line="201" w:lineRule="auto"/>
        <w:rPr>
          <w:sz w:val="19"/>
          <w:szCs w:val="19"/>
        </w:rPr>
      </w:pPr>
      <w:r>
        <w:rPr>
          <w:sz w:val="19"/>
          <w:szCs w:val="19"/>
          <w:spacing w:val="-18"/>
        </w:rPr>
        <w:t>3</w:t>
      </w:r>
      <w:r>
        <w:rPr>
          <w:sz w:val="19"/>
          <w:szCs w:val="19"/>
          <w:spacing w:val="-19"/>
        </w:rPr>
        <w:t xml:space="preserve"> </w:t>
      </w:r>
      <w:r>
        <w:rPr>
          <w:sz w:val="19"/>
          <w:szCs w:val="19"/>
          <w:spacing w:val="-18"/>
        </w:rPr>
        <w:t>.  3</w:t>
      </w:r>
    </w:p>
    <w:p>
      <w:pPr>
        <w:pStyle w:val="BodyText"/>
        <w:ind w:left="430"/>
        <w:spacing w:before="125" w:line="171" w:lineRule="auto"/>
        <w:rPr>
          <w:sz w:val="19"/>
          <w:szCs w:val="19"/>
        </w:rPr>
      </w:pPr>
      <w:r>
        <w:rPr>
          <w:rFonts w:ascii="Microsoft YaHei" w:hAnsi="Microsoft YaHei" w:eastAsia="Microsoft YaHei" w:cs="Microsoft YaHei"/>
          <w:sz w:val="19"/>
          <w:szCs w:val="19"/>
          <w:spacing w:val="16"/>
          <w:position w:val="1"/>
        </w:rPr>
        <w:t>采空区极限安全厚度</w:t>
      </w:r>
      <w:r>
        <w:rPr>
          <w:rFonts w:ascii="Microsoft YaHei" w:hAnsi="Microsoft YaHei" w:eastAsia="Microsoft YaHei" w:cs="Microsoft YaHei"/>
          <w:sz w:val="19"/>
          <w:szCs w:val="19"/>
          <w:spacing w:val="2"/>
          <w:position w:val="1"/>
        </w:rPr>
        <w:t xml:space="preserve">    </w:t>
      </w:r>
      <w:r>
        <w:rPr>
          <w:sz w:val="19"/>
          <w:szCs w:val="19"/>
        </w:rPr>
        <w:t>goaf</w:t>
      </w:r>
      <w:r>
        <w:rPr>
          <w:sz w:val="19"/>
          <w:szCs w:val="19"/>
          <w:spacing w:val="23"/>
          <w:w w:val="101"/>
        </w:rPr>
        <w:t xml:space="preserve"> </w:t>
      </w:r>
      <w:r>
        <w:rPr>
          <w:sz w:val="19"/>
          <w:szCs w:val="19"/>
        </w:rPr>
        <w:t>ultimate</w:t>
      </w:r>
      <w:r>
        <w:rPr>
          <w:sz w:val="19"/>
          <w:szCs w:val="19"/>
          <w:spacing w:val="26"/>
          <w:w w:val="101"/>
        </w:rPr>
        <w:t xml:space="preserve"> </w:t>
      </w:r>
      <w:r>
        <w:rPr>
          <w:sz w:val="19"/>
          <w:szCs w:val="19"/>
        </w:rPr>
        <w:t>safe</w:t>
      </w:r>
      <w:r>
        <w:rPr>
          <w:sz w:val="19"/>
          <w:szCs w:val="19"/>
          <w:spacing w:val="30"/>
        </w:rPr>
        <w:t xml:space="preserve"> </w:t>
      </w:r>
      <w:r>
        <w:rPr>
          <w:sz w:val="19"/>
          <w:szCs w:val="19"/>
        </w:rPr>
        <w:t>thickness</w:t>
      </w:r>
    </w:p>
    <w:p>
      <w:pPr>
        <w:ind w:left="421"/>
        <w:spacing w:before="80"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保证上部露天采矿作业设备和人员安全所需的井采采空区最小上覆岩体厚度</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8"/>
        </w:rPr>
        <w:t>。</w:t>
      </w:r>
    </w:p>
    <w:p>
      <w:pPr>
        <w:pStyle w:val="BodyText"/>
        <w:ind w:left="1"/>
        <w:spacing w:before="95" w:line="201" w:lineRule="auto"/>
        <w:rPr>
          <w:sz w:val="19"/>
          <w:szCs w:val="19"/>
        </w:rPr>
      </w:pPr>
      <w:r>
        <w:rPr>
          <w:sz w:val="19"/>
          <w:szCs w:val="19"/>
          <w:spacing w:val="-18"/>
        </w:rPr>
        <w:t>3</w:t>
      </w:r>
      <w:r>
        <w:rPr>
          <w:sz w:val="19"/>
          <w:szCs w:val="19"/>
          <w:spacing w:val="-19"/>
        </w:rPr>
        <w:t xml:space="preserve"> </w:t>
      </w:r>
      <w:r>
        <w:rPr>
          <w:sz w:val="19"/>
          <w:szCs w:val="19"/>
          <w:spacing w:val="-18"/>
        </w:rPr>
        <w:t>.  4</w:t>
      </w:r>
    </w:p>
    <w:p>
      <w:pPr>
        <w:pStyle w:val="BodyText"/>
        <w:ind w:left="432"/>
        <w:spacing w:before="125" w:line="171" w:lineRule="auto"/>
        <w:rPr>
          <w:sz w:val="19"/>
          <w:szCs w:val="19"/>
        </w:rPr>
      </w:pPr>
      <w:r>
        <w:rPr>
          <w:rFonts w:ascii="Microsoft YaHei" w:hAnsi="Microsoft YaHei" w:eastAsia="Microsoft YaHei" w:cs="Microsoft YaHei"/>
          <w:sz w:val="19"/>
          <w:szCs w:val="19"/>
          <w:spacing w:val="3"/>
          <w:position w:val="1"/>
        </w:rPr>
        <w:t>高瓦斯含量区    </w:t>
      </w:r>
      <w:r>
        <w:rPr>
          <w:sz w:val="19"/>
          <w:szCs w:val="19"/>
        </w:rPr>
        <w:t>High</w:t>
      </w:r>
      <w:r>
        <w:rPr>
          <w:sz w:val="19"/>
          <w:szCs w:val="19"/>
          <w:spacing w:val="39"/>
        </w:rPr>
        <w:t xml:space="preserve"> </w:t>
      </w:r>
      <w:r>
        <w:rPr>
          <w:sz w:val="19"/>
          <w:szCs w:val="19"/>
        </w:rPr>
        <w:t>gas</w:t>
      </w:r>
      <w:r>
        <w:rPr>
          <w:sz w:val="19"/>
          <w:szCs w:val="19"/>
          <w:spacing w:val="28"/>
          <w:w w:val="101"/>
        </w:rPr>
        <w:t xml:space="preserve"> </w:t>
      </w:r>
      <w:r>
        <w:rPr>
          <w:sz w:val="19"/>
          <w:szCs w:val="19"/>
        </w:rPr>
        <w:t>content</w:t>
      </w:r>
      <w:r>
        <w:rPr>
          <w:sz w:val="19"/>
          <w:szCs w:val="19"/>
          <w:spacing w:val="29"/>
          <w:w w:val="101"/>
        </w:rPr>
        <w:t xml:space="preserve"> </w:t>
      </w:r>
      <w:r>
        <w:rPr>
          <w:sz w:val="19"/>
          <w:szCs w:val="19"/>
        </w:rPr>
        <w:t>area</w:t>
      </w:r>
    </w:p>
    <w:p>
      <w:pPr>
        <w:pStyle w:val="BodyText"/>
        <w:ind w:left="422"/>
        <w:spacing w:before="74" w:line="18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煤层瓦斯含量大于</w:t>
      </w:r>
      <w:r>
        <w:rPr>
          <w:rFonts w:ascii="Microsoft YaHei" w:hAnsi="Microsoft YaHei" w:eastAsia="Microsoft YaHei" w:cs="Microsoft YaHei"/>
          <w:sz w:val="19"/>
          <w:szCs w:val="19"/>
          <w:spacing w:val="34"/>
          <w:w w:val="101"/>
        </w:rPr>
        <w:t xml:space="preserve"> </w:t>
      </w:r>
      <w:r>
        <w:rPr>
          <w:sz w:val="19"/>
          <w:szCs w:val="19"/>
          <w:spacing w:val="11"/>
          <w:position w:val="-1"/>
        </w:rPr>
        <w:t>6</w:t>
      </w:r>
      <w:r>
        <w:rPr>
          <w:sz w:val="19"/>
          <w:szCs w:val="19"/>
          <w:spacing w:val="47"/>
          <w:position w:val="-1"/>
        </w:rPr>
        <w:t xml:space="preserve"> </w:t>
      </w:r>
      <w:r>
        <w:rPr>
          <w:sz w:val="19"/>
          <w:szCs w:val="19"/>
          <w:spacing w:val="11"/>
          <w:position w:val="-1"/>
        </w:rPr>
        <w:t>m</w:t>
      </w:r>
      <w:r>
        <w:rPr>
          <w:sz w:val="10"/>
          <w:szCs w:val="10"/>
          <w:spacing w:val="11"/>
          <w:position w:val="7"/>
        </w:rPr>
        <w:t>3</w:t>
      </w:r>
      <w:r>
        <w:rPr>
          <w:sz w:val="10"/>
          <w:szCs w:val="10"/>
          <w:spacing w:val="19"/>
          <w:w w:val="102"/>
          <w:position w:val="7"/>
        </w:rPr>
        <w:t xml:space="preserve"> </w:t>
      </w:r>
      <w:r>
        <w:rPr>
          <w:rFonts w:ascii="Microsoft YaHei" w:hAnsi="Microsoft YaHei" w:eastAsia="Microsoft YaHei" w:cs="Microsoft YaHei"/>
          <w:sz w:val="19"/>
          <w:szCs w:val="19"/>
          <w:spacing w:val="11"/>
        </w:rPr>
        <w:t>/</w:t>
      </w:r>
      <w:r>
        <w:rPr>
          <w:sz w:val="19"/>
          <w:szCs w:val="19"/>
          <w:spacing w:val="11"/>
        </w:rPr>
        <w:t>t</w:t>
      </w:r>
      <w:r>
        <w:rPr>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1"/>
        </w:rPr>
        <w:t>或大于区域平均煤层瓦斯含量 </w:t>
      </w:r>
      <w:r>
        <w:rPr>
          <w:sz w:val="19"/>
          <w:szCs w:val="19"/>
          <w:spacing w:val="11"/>
          <w:position w:val="-1"/>
        </w:rPr>
        <w:t>2</w:t>
      </w:r>
      <w:r>
        <w:rPr>
          <w:sz w:val="19"/>
          <w:szCs w:val="19"/>
          <w:spacing w:val="25"/>
          <w:position w:val="-1"/>
        </w:rPr>
        <w:t xml:space="preserve"> </w:t>
      </w:r>
      <w:r>
        <w:rPr>
          <w:rFonts w:ascii="Microsoft YaHei" w:hAnsi="Microsoft YaHei" w:eastAsia="Microsoft YaHei" w:cs="Microsoft YaHei"/>
          <w:sz w:val="19"/>
          <w:szCs w:val="19"/>
          <w:spacing w:val="11"/>
        </w:rPr>
        <w:t>倍的区域</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ind w:left="1"/>
        <w:spacing w:before="94" w:line="201" w:lineRule="auto"/>
        <w:rPr>
          <w:sz w:val="19"/>
          <w:szCs w:val="19"/>
        </w:rPr>
      </w:pPr>
      <w:r>
        <w:rPr>
          <w:sz w:val="19"/>
          <w:szCs w:val="19"/>
          <w:spacing w:val="-21"/>
        </w:rPr>
        <w:t>3</w:t>
      </w:r>
      <w:r>
        <w:rPr>
          <w:sz w:val="19"/>
          <w:szCs w:val="19"/>
          <w:spacing w:val="-22"/>
        </w:rPr>
        <w:t xml:space="preserve"> </w:t>
      </w:r>
      <w:r>
        <w:rPr>
          <w:sz w:val="19"/>
          <w:szCs w:val="19"/>
          <w:spacing w:val="-21"/>
        </w:rPr>
        <w:t>.</w:t>
      </w:r>
      <w:r>
        <w:rPr>
          <w:sz w:val="19"/>
          <w:szCs w:val="19"/>
          <w:spacing w:val="27"/>
          <w:w w:val="101"/>
        </w:rPr>
        <w:t xml:space="preserve"> </w:t>
      </w:r>
      <w:r>
        <w:rPr>
          <w:sz w:val="19"/>
          <w:szCs w:val="19"/>
          <w:spacing w:val="-21"/>
        </w:rPr>
        <w:t>5</w:t>
      </w:r>
    </w:p>
    <w:p>
      <w:pPr>
        <w:pStyle w:val="BodyText"/>
        <w:ind w:left="432"/>
        <w:spacing w:before="126" w:line="171" w:lineRule="auto"/>
        <w:rPr>
          <w:sz w:val="19"/>
          <w:szCs w:val="19"/>
        </w:rPr>
      </w:pPr>
      <w:r>
        <w:rPr>
          <w:rFonts w:ascii="Microsoft YaHei" w:hAnsi="Microsoft YaHei" w:eastAsia="Microsoft YaHei" w:cs="Microsoft YaHei"/>
          <w:sz w:val="19"/>
          <w:szCs w:val="19"/>
          <w:position w:val="1"/>
        </w:rPr>
        <w:t>高瓦斯压力区    </w:t>
      </w:r>
      <w:r>
        <w:rPr>
          <w:sz w:val="19"/>
          <w:szCs w:val="19"/>
        </w:rPr>
        <w:t>High</w:t>
      </w:r>
      <w:r>
        <w:rPr>
          <w:sz w:val="19"/>
          <w:szCs w:val="19"/>
          <w:spacing w:val="36"/>
        </w:rPr>
        <w:t xml:space="preserve"> </w:t>
      </w:r>
      <w:r>
        <w:rPr>
          <w:sz w:val="19"/>
          <w:szCs w:val="19"/>
        </w:rPr>
        <w:t>gas</w:t>
      </w:r>
      <w:r>
        <w:rPr>
          <w:sz w:val="19"/>
          <w:szCs w:val="19"/>
          <w:spacing w:val="28"/>
        </w:rPr>
        <w:t xml:space="preserve"> </w:t>
      </w:r>
      <w:r>
        <w:rPr>
          <w:sz w:val="19"/>
          <w:szCs w:val="19"/>
        </w:rPr>
        <w:t>pressure</w:t>
      </w:r>
      <w:r>
        <w:rPr>
          <w:sz w:val="19"/>
          <w:szCs w:val="19"/>
          <w:spacing w:val="28"/>
          <w:w w:val="101"/>
        </w:rPr>
        <w:t xml:space="preserve"> </w:t>
      </w:r>
      <w:r>
        <w:rPr>
          <w:sz w:val="19"/>
          <w:szCs w:val="19"/>
        </w:rPr>
        <w:t>area</w:t>
      </w:r>
    </w:p>
    <w:p>
      <w:pPr>
        <w:pStyle w:val="BodyText"/>
        <w:ind w:left="422"/>
        <w:spacing w:before="73" w:line="16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煤层瓦斯压力大于 </w:t>
      </w:r>
      <w:r>
        <w:rPr>
          <w:sz w:val="19"/>
          <w:szCs w:val="19"/>
          <w:spacing w:val="11"/>
          <w:position w:val="-1"/>
        </w:rPr>
        <w:t>0.</w:t>
      </w:r>
      <w:r>
        <w:rPr>
          <w:sz w:val="19"/>
          <w:szCs w:val="19"/>
          <w:spacing w:val="29"/>
          <w:w w:val="101"/>
          <w:position w:val="-1"/>
        </w:rPr>
        <w:t xml:space="preserve"> </w:t>
      </w:r>
      <w:r>
        <w:rPr>
          <w:sz w:val="19"/>
          <w:szCs w:val="19"/>
          <w:spacing w:val="11"/>
          <w:position w:val="-1"/>
        </w:rPr>
        <w:t>5  </w:t>
      </w:r>
      <w:r>
        <w:rPr>
          <w:sz w:val="19"/>
          <w:szCs w:val="19"/>
          <w:position w:val="-1"/>
        </w:rPr>
        <w:t>Mpa</w:t>
      </w:r>
      <w:r>
        <w:rPr>
          <w:sz w:val="19"/>
          <w:szCs w:val="19"/>
          <w:spacing w:val="-10"/>
          <w:position w:val="-1"/>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1"/>
        </w:rPr>
        <w:t>或大于区域平均煤层瓦斯压力 </w:t>
      </w:r>
      <w:r>
        <w:rPr>
          <w:sz w:val="19"/>
          <w:szCs w:val="19"/>
          <w:spacing w:val="11"/>
          <w:position w:val="-1"/>
        </w:rPr>
        <w:t>2</w:t>
      </w:r>
      <w:r>
        <w:rPr>
          <w:sz w:val="19"/>
          <w:szCs w:val="19"/>
          <w:spacing w:val="24"/>
          <w:w w:val="101"/>
          <w:position w:val="-1"/>
        </w:rPr>
        <w:t xml:space="preserve"> </w:t>
      </w:r>
      <w:r>
        <w:rPr>
          <w:rFonts w:ascii="Microsoft YaHei" w:hAnsi="Microsoft YaHei" w:eastAsia="Microsoft YaHei" w:cs="Microsoft YaHei"/>
          <w:sz w:val="19"/>
          <w:szCs w:val="19"/>
          <w:spacing w:val="11"/>
        </w:rPr>
        <w:t>倍的</w:t>
      </w:r>
      <w:r>
        <w:rPr>
          <w:rFonts w:ascii="Microsoft YaHei" w:hAnsi="Microsoft YaHei" w:eastAsia="Microsoft YaHei" w:cs="Microsoft YaHei"/>
          <w:sz w:val="19"/>
          <w:szCs w:val="19"/>
          <w:spacing w:val="10"/>
        </w:rPr>
        <w:t>区域</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spacing w:line="341" w:lineRule="auto"/>
        <w:rPr>
          <w:sz w:val="21"/>
        </w:rPr>
      </w:pPr>
      <w:r/>
    </w:p>
    <w:p>
      <w:pPr>
        <w:pStyle w:val="BodyText"/>
        <w:ind w:left="1"/>
        <w:spacing w:before="81" w:line="179" w:lineRule="auto"/>
        <w:outlineLvl w:val="0"/>
        <w:rPr>
          <w:rFonts w:ascii="Microsoft YaHei" w:hAnsi="Microsoft YaHei" w:eastAsia="Microsoft YaHei" w:cs="Microsoft YaHei"/>
          <w:sz w:val="19"/>
          <w:szCs w:val="19"/>
        </w:rPr>
      </w:pPr>
      <w:bookmarkStart w:name="bookmark5" w:id="6"/>
      <w:bookmarkEnd w:id="6"/>
      <w:r>
        <w:rPr>
          <w:sz w:val="19"/>
          <w:szCs w:val="19"/>
          <w:spacing w:val="10"/>
          <w:position w:val="-1"/>
        </w:rPr>
        <w:t>4</w:t>
      </w:r>
      <w:r>
        <w:rPr>
          <w:sz w:val="19"/>
          <w:szCs w:val="19"/>
          <w:spacing w:val="8"/>
          <w:position w:val="-1"/>
        </w:rPr>
        <w:t xml:space="preserve">    </w:t>
      </w:r>
      <w:r>
        <w:rPr>
          <w:rFonts w:ascii="Microsoft YaHei" w:hAnsi="Microsoft YaHei" w:eastAsia="Microsoft YaHei" w:cs="Microsoft YaHei"/>
          <w:sz w:val="19"/>
          <w:szCs w:val="19"/>
          <w:spacing w:val="10"/>
        </w:rPr>
        <w:t>资料收集与分析</w:t>
      </w:r>
    </w:p>
    <w:p>
      <w:pPr>
        <w:pStyle w:val="BodyText"/>
        <w:spacing w:line="298" w:lineRule="auto"/>
        <w:rPr>
          <w:sz w:val="21"/>
        </w:rPr>
      </w:pPr>
      <w:r/>
    </w:p>
    <w:p>
      <w:pPr>
        <w:pStyle w:val="BodyText"/>
        <w:ind w:left="4" w:hanging="3"/>
        <w:spacing w:before="82" w:line="205" w:lineRule="auto"/>
        <w:rPr>
          <w:rFonts w:ascii="Microsoft YaHei" w:hAnsi="Microsoft YaHei" w:eastAsia="Microsoft YaHei" w:cs="Microsoft YaHei"/>
          <w:sz w:val="19"/>
          <w:szCs w:val="19"/>
        </w:rPr>
      </w:pPr>
      <w:r>
        <w:rPr>
          <w:sz w:val="19"/>
          <w:szCs w:val="19"/>
          <w:spacing w:val="1"/>
          <w:position w:val="-1"/>
        </w:rPr>
        <w:t>4</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    </w:t>
      </w:r>
      <w:r>
        <w:rPr>
          <w:rFonts w:ascii="Microsoft YaHei" w:hAnsi="Microsoft YaHei" w:eastAsia="Microsoft YaHei" w:cs="Microsoft YaHei"/>
          <w:sz w:val="19"/>
          <w:szCs w:val="19"/>
          <w:spacing w:val="1"/>
        </w:rPr>
        <w:t>收集煤矿以往勘查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开采历史</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生产现状 </w:t>
      </w:r>
      <w:r>
        <w:rPr>
          <w:rFonts w:ascii="Microsoft YaHei" w:hAnsi="Microsoft YaHei" w:eastAsia="Microsoft YaHei" w:cs="Microsoft YaHei"/>
          <w:sz w:val="19"/>
          <w:szCs w:val="19"/>
          <w:spacing w:val="1"/>
          <w:position w:val="1"/>
        </w:rPr>
        <w:t>, </w:t>
      </w:r>
      <w:r>
        <w:rPr>
          <w:rFonts w:ascii="Microsoft YaHei" w:hAnsi="Microsoft YaHei" w:eastAsia="Microsoft YaHei" w:cs="Microsoft YaHei"/>
          <w:sz w:val="19"/>
          <w:szCs w:val="19"/>
          <w:spacing w:val="1"/>
        </w:rPr>
        <w:t>以及相关报告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图纸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台账等资料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
        </w:rPr>
        <w:t>掌握煤矿的基</w:t>
      </w:r>
      <w:r>
        <w:rPr>
          <w:rFonts w:ascii="Microsoft YaHei" w:hAnsi="Microsoft YaHei" w:eastAsia="Microsoft YaHei" w:cs="Microsoft YaHei"/>
          <w:sz w:val="19"/>
          <w:szCs w:val="19"/>
        </w:rPr>
        <w:t>本情况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 </w:t>
      </w:r>
      <w:r>
        <w:rPr>
          <w:rFonts w:ascii="Microsoft YaHei" w:hAnsi="Microsoft YaHei" w:eastAsia="Microsoft YaHei" w:cs="Microsoft YaHei"/>
          <w:sz w:val="19"/>
          <w:szCs w:val="19"/>
          <w:spacing w:val="11"/>
        </w:rPr>
        <w:t>生产建设现状</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rPr>
        <w:t>、以往灾害(事故)情况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、地质概况等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1"/>
        </w:rPr>
        <w:t>资料收集清单参见附录 </w:t>
      </w:r>
      <w:r>
        <w:rPr>
          <w:sz w:val="19"/>
          <w:szCs w:val="19"/>
          <w:spacing w:val="11"/>
          <w:position w:val="-1"/>
        </w:rPr>
        <w:t>A</w:t>
      </w:r>
      <w:r>
        <w:rPr>
          <w:rFonts w:ascii="Microsoft YaHei" w:hAnsi="Microsoft YaHei" w:eastAsia="Microsoft YaHei" w:cs="Microsoft YaHei"/>
          <w:sz w:val="19"/>
          <w:szCs w:val="19"/>
          <w:spacing w:val="11"/>
        </w:rPr>
        <w:t>。</w:t>
      </w:r>
    </w:p>
    <w:p>
      <w:pPr>
        <w:pStyle w:val="BodyText"/>
        <w:ind w:left="3" w:right="77" w:hanging="2"/>
        <w:spacing w:before="78" w:line="205" w:lineRule="auto"/>
        <w:rPr>
          <w:rFonts w:ascii="Microsoft YaHei" w:hAnsi="Microsoft YaHei" w:eastAsia="Microsoft YaHei" w:cs="Microsoft YaHei"/>
          <w:sz w:val="19"/>
          <w:szCs w:val="19"/>
        </w:rPr>
      </w:pPr>
      <w:r>
        <w:rPr>
          <w:sz w:val="19"/>
          <w:szCs w:val="19"/>
          <w:spacing w:val="10"/>
          <w:position w:val="-1"/>
        </w:rPr>
        <w:t>4</w:t>
      </w:r>
      <w:r>
        <w:rPr>
          <w:sz w:val="19"/>
          <w:szCs w:val="19"/>
          <w:spacing w:val="-21"/>
          <w:position w:val="-1"/>
        </w:rPr>
        <w:t xml:space="preserve"> </w:t>
      </w:r>
      <w:r>
        <w:rPr>
          <w:sz w:val="19"/>
          <w:szCs w:val="19"/>
          <w:spacing w:val="10"/>
          <w:position w:val="-1"/>
        </w:rPr>
        <w:t>.</w:t>
      </w:r>
      <w:r>
        <w:rPr>
          <w:sz w:val="19"/>
          <w:szCs w:val="19"/>
          <w:spacing w:val="27"/>
          <w:w w:val="101"/>
          <w:position w:val="-1"/>
        </w:rPr>
        <w:t xml:space="preserve"> </w:t>
      </w:r>
      <w:r>
        <w:rPr>
          <w:sz w:val="19"/>
          <w:szCs w:val="19"/>
          <w:spacing w:val="10"/>
          <w:position w:val="-1"/>
        </w:rPr>
        <w:t>2    </w:t>
      </w:r>
      <w:r>
        <w:rPr>
          <w:rFonts w:ascii="Microsoft YaHei" w:hAnsi="Microsoft YaHei" w:eastAsia="Microsoft YaHei" w:cs="Microsoft YaHei"/>
          <w:sz w:val="19"/>
          <w:szCs w:val="19"/>
          <w:spacing w:val="10"/>
        </w:rPr>
        <w:t>通过调查走访</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0"/>
        </w:rPr>
        <w:t>掌握煤矿的</w:t>
      </w:r>
      <w:r>
        <w:rPr>
          <w:rFonts w:ascii="Microsoft YaHei" w:hAnsi="Microsoft YaHei" w:eastAsia="Microsoft YaHei" w:cs="Microsoft YaHei"/>
          <w:sz w:val="19"/>
          <w:szCs w:val="19"/>
          <w:spacing w:val="9"/>
        </w:rPr>
        <w:t>开采历史</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开采工艺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地面及井下现状等情况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对收集的资料进行补充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完善</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pStyle w:val="BodyText"/>
        <w:ind w:left="14" w:right="77" w:hanging="13"/>
        <w:spacing w:before="64" w:line="197" w:lineRule="auto"/>
        <w:rPr>
          <w:rFonts w:ascii="Microsoft YaHei" w:hAnsi="Microsoft YaHei" w:eastAsia="Microsoft YaHei" w:cs="Microsoft YaHei"/>
          <w:sz w:val="19"/>
          <w:szCs w:val="19"/>
        </w:rPr>
      </w:pPr>
      <w:r>
        <w:rPr>
          <w:sz w:val="19"/>
          <w:szCs w:val="19"/>
          <w:spacing w:val="11"/>
          <w:position w:val="-1"/>
        </w:rPr>
        <w:t>4</w:t>
      </w:r>
      <w:r>
        <w:rPr>
          <w:sz w:val="19"/>
          <w:szCs w:val="19"/>
          <w:spacing w:val="-19"/>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    </w:t>
      </w:r>
      <w:r>
        <w:rPr>
          <w:rFonts w:ascii="Microsoft YaHei" w:hAnsi="Microsoft YaHei" w:eastAsia="Microsoft YaHei" w:cs="Microsoft YaHei"/>
          <w:sz w:val="19"/>
          <w:szCs w:val="19"/>
          <w:spacing w:val="11"/>
        </w:rPr>
        <w:t>结合煤矿</w:t>
      </w:r>
      <w:r>
        <w:rPr>
          <w:rFonts w:ascii="Microsoft YaHei" w:hAnsi="Microsoft YaHei" w:eastAsia="Microsoft YaHei" w:cs="Microsoft YaHei"/>
          <w:sz w:val="19"/>
          <w:szCs w:val="19"/>
          <w:spacing w:val="19"/>
          <w:w w:val="101"/>
        </w:rPr>
        <w:t xml:space="preserve"> </w:t>
      </w:r>
      <w:r>
        <w:rPr>
          <w:sz w:val="19"/>
          <w:szCs w:val="19"/>
          <w:spacing w:val="11"/>
          <w:position w:val="-1"/>
        </w:rPr>
        <w:t>3</w:t>
      </w:r>
      <w:r>
        <w:rPr>
          <w:rFonts w:ascii="Microsoft YaHei" w:hAnsi="Microsoft YaHei" w:eastAsia="Microsoft YaHei" w:cs="Microsoft YaHei"/>
          <w:sz w:val="19"/>
          <w:szCs w:val="19"/>
          <w:spacing w:val="11"/>
          <w:position w:val="-1"/>
        </w:rPr>
        <w:t>~</w:t>
      </w:r>
      <w:r>
        <w:rPr>
          <w:sz w:val="19"/>
          <w:szCs w:val="19"/>
          <w:spacing w:val="11"/>
          <w:position w:val="-1"/>
        </w:rPr>
        <w:t>5</w:t>
      </w:r>
      <w:r>
        <w:rPr>
          <w:sz w:val="19"/>
          <w:szCs w:val="19"/>
          <w:spacing w:val="32"/>
          <w:position w:val="-1"/>
        </w:rPr>
        <w:t xml:space="preserve"> </w:t>
      </w:r>
      <w:r>
        <w:rPr>
          <w:rFonts w:ascii="Microsoft YaHei" w:hAnsi="Microsoft YaHei" w:eastAsia="Microsoft YaHei" w:cs="Microsoft YaHei"/>
          <w:sz w:val="19"/>
          <w:szCs w:val="19"/>
          <w:spacing w:val="11"/>
        </w:rPr>
        <w:t>年生产规划</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1"/>
        </w:rPr>
        <w:t>分析以往地质勘查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隐蔽致灾因素普查资料的完整性及可靠性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确定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隐蔽致灾因素普查的内容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目标和方法</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按照 </w:t>
      </w:r>
      <w:r>
        <w:rPr>
          <w:sz w:val="19"/>
          <w:szCs w:val="19"/>
          <w:position w:val="-1"/>
        </w:rPr>
        <w:t>KA</w:t>
      </w:r>
      <w:r>
        <w:rPr>
          <w:rFonts w:ascii="Microsoft YaHei" w:hAnsi="Microsoft YaHei" w:eastAsia="Microsoft YaHei" w:cs="Microsoft YaHei"/>
          <w:sz w:val="19"/>
          <w:szCs w:val="19"/>
          <w:spacing w:val="12"/>
          <w:position w:val="-1"/>
        </w:rPr>
        <w:t>/</w:t>
      </w:r>
      <w:r>
        <w:rPr>
          <w:sz w:val="19"/>
          <w:szCs w:val="19"/>
          <w:spacing w:val="12"/>
          <w:position w:val="-1"/>
        </w:rPr>
        <w:t>T 22.</w:t>
      </w:r>
      <w:r>
        <w:rPr>
          <w:sz w:val="19"/>
          <w:szCs w:val="19"/>
          <w:spacing w:val="31"/>
          <w:w w:val="101"/>
          <w:position w:val="-1"/>
        </w:rPr>
        <w:t xml:space="preserve"> </w:t>
      </w:r>
      <w:r>
        <w:rPr>
          <w:sz w:val="19"/>
          <w:szCs w:val="19"/>
          <w:spacing w:val="12"/>
          <w:position w:val="-1"/>
        </w:rPr>
        <w:t>1</w:t>
      </w:r>
      <w:r>
        <w:rPr>
          <w:sz w:val="19"/>
          <w:szCs w:val="19"/>
          <w:spacing w:val="37"/>
          <w:position w:val="-1"/>
        </w:rPr>
        <w:t xml:space="preserve"> </w:t>
      </w:r>
      <w:r>
        <w:rPr>
          <w:rFonts w:ascii="Microsoft YaHei" w:hAnsi="Microsoft YaHei" w:eastAsia="Microsoft YaHei" w:cs="Microsoft YaHei"/>
          <w:sz w:val="19"/>
          <w:szCs w:val="19"/>
          <w:spacing w:val="12"/>
        </w:rPr>
        <w:t>编制隐蔽致灾因素普查工作方</w:t>
      </w:r>
      <w:r>
        <w:rPr>
          <w:rFonts w:ascii="Microsoft YaHei" w:hAnsi="Microsoft YaHei" w:eastAsia="Microsoft YaHei" w:cs="Microsoft YaHei"/>
          <w:sz w:val="19"/>
          <w:szCs w:val="19"/>
          <w:spacing w:val="11"/>
        </w:rPr>
        <w:t>案</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spacing w:line="307" w:lineRule="auto"/>
        <w:rPr>
          <w:sz w:val="21"/>
        </w:rPr>
      </w:pPr>
      <w:r/>
    </w:p>
    <w:p>
      <w:pPr>
        <w:pStyle w:val="BodyText"/>
        <w:spacing w:before="82" w:line="179" w:lineRule="auto"/>
        <w:outlineLvl w:val="0"/>
        <w:rPr>
          <w:rFonts w:ascii="Microsoft YaHei" w:hAnsi="Microsoft YaHei" w:eastAsia="Microsoft YaHei" w:cs="Microsoft YaHei"/>
          <w:sz w:val="19"/>
          <w:szCs w:val="19"/>
        </w:rPr>
      </w:pPr>
      <w:bookmarkStart w:name="bookmark6" w:id="7"/>
      <w:bookmarkEnd w:id="7"/>
      <w:r>
        <w:rPr>
          <w:sz w:val="19"/>
          <w:szCs w:val="19"/>
          <w:spacing w:val="2"/>
          <w:position w:val="-1"/>
        </w:rPr>
        <w:t>5</w:t>
      </w:r>
      <w:r>
        <w:rPr>
          <w:sz w:val="19"/>
          <w:szCs w:val="19"/>
          <w:spacing w:val="7"/>
          <w:position w:val="-1"/>
        </w:rPr>
        <w:t xml:space="preserve">    </w:t>
      </w:r>
      <w:r>
        <w:rPr>
          <w:rFonts w:ascii="Microsoft YaHei" w:hAnsi="Microsoft YaHei" w:eastAsia="Microsoft YaHei" w:cs="Microsoft YaHei"/>
          <w:sz w:val="19"/>
          <w:szCs w:val="19"/>
          <w:spacing w:val="2"/>
        </w:rPr>
        <w:t>采空区</w:t>
      </w:r>
    </w:p>
    <w:p>
      <w:pPr>
        <w:pStyle w:val="BodyText"/>
        <w:spacing w:line="249" w:lineRule="auto"/>
        <w:rPr>
          <w:sz w:val="21"/>
        </w:rPr>
      </w:pPr>
      <w:r/>
    </w:p>
    <w:p>
      <w:pPr>
        <w:pStyle w:val="BodyText"/>
        <w:spacing w:before="83" w:line="179" w:lineRule="auto"/>
        <w:rPr>
          <w:rFonts w:ascii="Microsoft YaHei" w:hAnsi="Microsoft YaHei" w:eastAsia="Microsoft YaHei" w:cs="Microsoft YaHei"/>
          <w:sz w:val="19"/>
          <w:szCs w:val="19"/>
        </w:rPr>
      </w:pPr>
      <w:r>
        <w:rPr>
          <w:sz w:val="19"/>
          <w:szCs w:val="19"/>
          <w:spacing w:val="-9"/>
          <w:position w:val="-1"/>
        </w:rPr>
        <w:t>5</w:t>
      </w:r>
      <w:r>
        <w:rPr>
          <w:sz w:val="19"/>
          <w:szCs w:val="19"/>
          <w:spacing w:val="-21"/>
          <w:position w:val="-1"/>
        </w:rPr>
        <w:t xml:space="preserve"> </w:t>
      </w:r>
      <w:r>
        <w:rPr>
          <w:sz w:val="19"/>
          <w:szCs w:val="19"/>
          <w:spacing w:val="-9"/>
          <w:position w:val="-1"/>
        </w:rPr>
        <w:t>.  1</w:t>
      </w:r>
      <w:r>
        <w:rPr>
          <w:sz w:val="19"/>
          <w:szCs w:val="19"/>
          <w:position w:val="-1"/>
        </w:rPr>
        <w:t xml:space="preserve">     </w:t>
      </w:r>
      <w:r>
        <w:rPr>
          <w:rFonts w:ascii="Microsoft YaHei" w:hAnsi="Microsoft YaHei" w:eastAsia="Microsoft YaHei" w:cs="Microsoft YaHei"/>
          <w:sz w:val="19"/>
          <w:szCs w:val="19"/>
          <w:spacing w:val="-9"/>
        </w:rPr>
        <w:t>一般规定</w:t>
      </w:r>
    </w:p>
    <w:p>
      <w:pPr>
        <w:pStyle w:val="BodyText"/>
        <w:ind w:left="3" w:right="77" w:hanging="3"/>
        <w:spacing w:before="224" w:line="205" w:lineRule="auto"/>
        <w:rPr>
          <w:rFonts w:ascii="Microsoft YaHei" w:hAnsi="Microsoft YaHei" w:eastAsia="Microsoft YaHei" w:cs="Microsoft YaHei"/>
          <w:sz w:val="19"/>
          <w:szCs w:val="19"/>
        </w:rPr>
      </w:pPr>
      <w:r>
        <w:rPr>
          <w:sz w:val="19"/>
          <w:szCs w:val="19"/>
          <w:spacing w:val="10"/>
          <w:position w:val="-1"/>
        </w:rPr>
        <w:t>5</w:t>
      </w:r>
      <w:r>
        <w:rPr>
          <w:sz w:val="19"/>
          <w:szCs w:val="19"/>
          <w:spacing w:val="-18"/>
          <w:position w:val="-1"/>
        </w:rPr>
        <w:t xml:space="preserve"> </w:t>
      </w:r>
      <w:r>
        <w:rPr>
          <w:sz w:val="19"/>
          <w:szCs w:val="19"/>
          <w:spacing w:val="10"/>
          <w:position w:val="-1"/>
        </w:rPr>
        <w:t>.</w:t>
      </w:r>
      <w:r>
        <w:rPr>
          <w:sz w:val="19"/>
          <w:szCs w:val="19"/>
          <w:spacing w:val="51"/>
          <w:w w:val="101"/>
          <w:position w:val="-1"/>
        </w:rPr>
        <w:t xml:space="preserve"> </w:t>
      </w:r>
      <w:r>
        <w:rPr>
          <w:sz w:val="19"/>
          <w:szCs w:val="19"/>
          <w:spacing w:val="10"/>
          <w:position w:val="-1"/>
        </w:rPr>
        <w:t>1 .</w:t>
      </w:r>
      <w:r>
        <w:rPr>
          <w:sz w:val="19"/>
          <w:szCs w:val="19"/>
          <w:spacing w:val="51"/>
          <w:w w:val="101"/>
          <w:position w:val="-1"/>
        </w:rPr>
        <w:t xml:space="preserve"> </w:t>
      </w:r>
      <w:r>
        <w:rPr>
          <w:sz w:val="19"/>
          <w:szCs w:val="19"/>
          <w:spacing w:val="10"/>
          <w:position w:val="-1"/>
        </w:rPr>
        <w:t>1    </w:t>
      </w:r>
      <w:r>
        <w:rPr>
          <w:rFonts w:ascii="Microsoft YaHei" w:hAnsi="Microsoft YaHei" w:eastAsia="Microsoft YaHei" w:cs="Microsoft YaHei"/>
          <w:sz w:val="19"/>
          <w:szCs w:val="19"/>
          <w:spacing w:val="10"/>
        </w:rPr>
        <w:t>普查范围包括可能引发煤矿灾害事故的煤矿井(境)界内的本矿开采形成的采空区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历史遗留的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采空区(简称老窑)</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、废弃井筒以及相邻矿井开采形成的采空区(巷道)等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w:t>
      </w:r>
    </w:p>
    <w:p>
      <w:pPr>
        <w:pStyle w:val="BodyText"/>
        <w:spacing w:before="77" w:line="175" w:lineRule="auto"/>
        <w:rPr>
          <w:rFonts w:ascii="Microsoft YaHei" w:hAnsi="Microsoft YaHei" w:eastAsia="Microsoft YaHei" w:cs="Microsoft YaHei"/>
          <w:sz w:val="19"/>
          <w:szCs w:val="19"/>
        </w:rPr>
      </w:pPr>
      <w:r>
        <w:rPr>
          <w:sz w:val="19"/>
          <w:szCs w:val="19"/>
          <w:spacing w:val="-2"/>
          <w:position w:val="-1"/>
        </w:rPr>
        <w:t>5</w:t>
      </w:r>
      <w:r>
        <w:rPr>
          <w:sz w:val="19"/>
          <w:szCs w:val="19"/>
          <w:spacing w:val="-19"/>
          <w:position w:val="-1"/>
        </w:rPr>
        <w:t xml:space="preserve"> </w:t>
      </w:r>
      <w:r>
        <w:rPr>
          <w:sz w:val="19"/>
          <w:szCs w:val="19"/>
          <w:spacing w:val="-2"/>
          <w:position w:val="-1"/>
        </w:rPr>
        <w:t>.  1 .</w:t>
      </w:r>
      <w:r>
        <w:rPr>
          <w:sz w:val="19"/>
          <w:szCs w:val="19"/>
          <w:spacing w:val="27"/>
          <w:w w:val="101"/>
          <w:position w:val="-1"/>
        </w:rPr>
        <w:t xml:space="preserve"> </w:t>
      </w:r>
      <w:r>
        <w:rPr>
          <w:sz w:val="19"/>
          <w:szCs w:val="19"/>
          <w:spacing w:val="-2"/>
          <w:position w:val="-1"/>
        </w:rPr>
        <w:t>2</w:t>
      </w:r>
      <w:r>
        <w:rPr>
          <w:sz w:val="19"/>
          <w:szCs w:val="19"/>
          <w:spacing w:val="7"/>
          <w:position w:val="-1"/>
        </w:rPr>
        <w:t xml:space="preserve">    </w:t>
      </w:r>
      <w:r>
        <w:rPr>
          <w:rFonts w:ascii="Microsoft YaHei" w:hAnsi="Microsoft YaHei" w:eastAsia="Microsoft YaHei" w:cs="Microsoft YaHei"/>
          <w:sz w:val="19"/>
          <w:szCs w:val="19"/>
          <w:spacing w:val="-2"/>
        </w:rPr>
        <w:t>主要普查内容如下</w:t>
      </w:r>
      <w:r>
        <w:rPr>
          <w:rFonts w:ascii="Microsoft YaHei" w:hAnsi="Microsoft YaHei" w:eastAsia="Microsoft YaHei" w:cs="Microsoft YaHei"/>
          <w:sz w:val="19"/>
          <w:szCs w:val="19"/>
          <w:spacing w:val="-2"/>
          <w:position w:val="1"/>
        </w:rPr>
        <w:t>:</w:t>
      </w:r>
    </w:p>
    <w:p>
      <w:pPr>
        <w:spacing w:line="175" w:lineRule="auto"/>
        <w:sectPr>
          <w:headerReference w:type="default" r:id="rId8"/>
          <w:footerReference w:type="default" r:id="rId9"/>
          <w:pgSz w:w="11906" w:h="16838"/>
          <w:pgMar w:top="1689" w:right="1238" w:bottom="1311" w:left="1382" w:header="1391" w:footer="1119" w:gutter="0"/>
        </w:sectPr>
        <w:rPr>
          <w:rFonts w:ascii="Microsoft YaHei" w:hAnsi="Microsoft YaHei" w:eastAsia="Microsoft YaHei" w:cs="Microsoft YaHei"/>
          <w:sz w:val="19"/>
          <w:szCs w:val="19"/>
        </w:rPr>
      </w:pPr>
    </w:p>
    <w:p>
      <w:pPr>
        <w:pStyle w:val="BodyText"/>
        <w:ind w:left="882" w:right="77" w:hanging="458"/>
        <w:spacing w:before="304" w:line="209" w:lineRule="auto"/>
        <w:rPr>
          <w:rFonts w:ascii="Microsoft YaHei" w:hAnsi="Microsoft YaHei" w:eastAsia="Microsoft YaHei" w:cs="Microsoft YaHei"/>
          <w:sz w:val="19"/>
          <w:szCs w:val="19"/>
        </w:rPr>
      </w:pPr>
      <w:r>
        <w:rPr>
          <w:sz w:val="19"/>
          <w:szCs w:val="19"/>
          <w:spacing w:val="-5"/>
          <w:position w:val="-1"/>
        </w:rPr>
        <w:t>a</w:t>
      </w:r>
      <w:r>
        <w:rPr>
          <w:sz w:val="19"/>
          <w:szCs w:val="19"/>
          <w:spacing w:val="38"/>
          <w:position w:val="-1"/>
        </w:rPr>
        <w:t xml:space="preserve"> </w:t>
      </w:r>
      <w:r>
        <w:rPr>
          <w:rFonts w:ascii="Microsoft YaHei" w:hAnsi="Microsoft YaHei" w:eastAsia="Microsoft YaHei" w:cs="Microsoft YaHei"/>
          <w:sz w:val="19"/>
          <w:szCs w:val="19"/>
          <w:spacing w:val="-5"/>
        </w:rPr>
        <w:t>)    采空区形成的时间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、埋深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、面积</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、采厚</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、开采煤层等 , 开采方式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、采出率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、顶板控制方</w:t>
      </w:r>
      <w:r>
        <w:rPr>
          <w:rFonts w:ascii="Microsoft YaHei" w:hAnsi="Microsoft YaHei" w:eastAsia="Microsoft YaHei" w:cs="Microsoft YaHei"/>
          <w:sz w:val="19"/>
          <w:szCs w:val="19"/>
        </w:rPr>
        <w:t xml:space="preserve"> </w:t>
      </w:r>
      <w:bookmarkStart w:name="bookmark21" w:id="8"/>
      <w:bookmarkEnd w:id="8"/>
      <w:r>
        <w:rPr>
          <w:rFonts w:ascii="Microsoft YaHei" w:hAnsi="Microsoft YaHei" w:eastAsia="Microsoft YaHei" w:cs="Microsoft YaHei"/>
          <w:sz w:val="19"/>
          <w:szCs w:val="19"/>
          <w:spacing w:val="1"/>
        </w:rPr>
        <w:t>式</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
        </w:rPr>
        <w:t>、煤柱留设情况等 ;</w:t>
      </w:r>
    </w:p>
    <w:p>
      <w:pPr>
        <w:pStyle w:val="BodyText"/>
        <w:ind w:left="882" w:right="77" w:hanging="457"/>
        <w:spacing w:before="61" w:line="209" w:lineRule="auto"/>
        <w:rPr>
          <w:rFonts w:ascii="Microsoft YaHei" w:hAnsi="Microsoft YaHei" w:eastAsia="Microsoft YaHei" w:cs="Microsoft YaHei"/>
          <w:sz w:val="19"/>
          <w:szCs w:val="19"/>
        </w:rPr>
      </w:pPr>
      <w:r>
        <w:rPr>
          <w:sz w:val="19"/>
          <w:szCs w:val="19"/>
          <w:spacing w:val="2"/>
          <w:position w:val="-1"/>
        </w:rPr>
        <w:t>b </w:t>
      </w:r>
      <w:r>
        <w:rPr>
          <w:rFonts w:ascii="Microsoft YaHei" w:hAnsi="Microsoft YaHei" w:eastAsia="Microsoft YaHei" w:cs="Microsoft YaHei"/>
          <w:sz w:val="19"/>
          <w:szCs w:val="19"/>
          <w:spacing w:val="2"/>
        </w:rPr>
        <w:t>)    废弃井筒形式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、井口位置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、井口标高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、井筒结构</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rPr>
        <w:t>、断面尺寸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、井深/延伸方向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、封闭方法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、封闭材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3"/>
        </w:rPr>
        <w:t>料</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3"/>
        </w:rPr>
        <w:t>、封闭质量等 ;</w:t>
      </w:r>
    </w:p>
    <w:p>
      <w:pPr>
        <w:pStyle w:val="BodyText"/>
        <w:ind w:left="426"/>
        <w:spacing w:before="61" w:line="179" w:lineRule="auto"/>
        <w:rPr>
          <w:rFonts w:ascii="Microsoft YaHei" w:hAnsi="Microsoft YaHei" w:eastAsia="Microsoft YaHei" w:cs="Microsoft YaHei"/>
          <w:sz w:val="19"/>
          <w:szCs w:val="19"/>
        </w:rPr>
      </w:pPr>
      <w:r>
        <w:rPr>
          <w:sz w:val="19"/>
          <w:szCs w:val="19"/>
          <w:spacing w:val="-1"/>
          <w:position w:val="-1"/>
        </w:rPr>
        <w:t>c</w:t>
      </w:r>
      <w:r>
        <w:rPr>
          <w:sz w:val="19"/>
          <w:szCs w:val="19"/>
          <w:spacing w:val="31"/>
          <w:w w:val="101"/>
          <w:position w:val="-1"/>
        </w:rPr>
        <w:t xml:space="preserve"> </w:t>
      </w:r>
      <w:r>
        <w:rPr>
          <w:rFonts w:ascii="Microsoft YaHei" w:hAnsi="Microsoft YaHei" w:eastAsia="Microsoft YaHei" w:cs="Microsoft YaHei"/>
          <w:sz w:val="19"/>
          <w:szCs w:val="19"/>
          <w:spacing w:val="-1"/>
          <w:position w:val="1"/>
        </w:rPr>
        <w:t>)    </w:t>
      </w:r>
      <w:r>
        <w:rPr>
          <w:rFonts w:ascii="Microsoft YaHei" w:hAnsi="Microsoft YaHei" w:eastAsia="Microsoft YaHei" w:cs="Microsoft YaHei"/>
          <w:sz w:val="19"/>
          <w:szCs w:val="19"/>
          <w:spacing w:val="-1"/>
        </w:rPr>
        <w:t>采空区内积水面积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水位标高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水质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积水量等 </w:t>
      </w:r>
      <w:r>
        <w:rPr>
          <w:rFonts w:ascii="Microsoft YaHei" w:hAnsi="Microsoft YaHei" w:eastAsia="Microsoft YaHei" w:cs="Microsoft YaHei"/>
          <w:sz w:val="19"/>
          <w:szCs w:val="19"/>
          <w:spacing w:val="-1"/>
          <w:position w:val="1"/>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1"/>
          <w:position w:val="-1"/>
        </w:rPr>
        <w:t>d </w:t>
      </w:r>
      <w:r>
        <w:rPr>
          <w:rFonts w:ascii="Microsoft YaHei" w:hAnsi="Microsoft YaHei" w:eastAsia="Microsoft YaHei" w:cs="Microsoft YaHei"/>
          <w:sz w:val="19"/>
          <w:szCs w:val="19"/>
          <w:spacing w:val="-1"/>
          <w:position w:val="1"/>
        </w:rPr>
        <w:t>)    </w:t>
      </w:r>
      <w:r>
        <w:rPr>
          <w:rFonts w:ascii="Microsoft YaHei" w:hAnsi="Microsoft YaHei" w:eastAsia="Microsoft YaHei" w:cs="Microsoft YaHei"/>
          <w:sz w:val="19"/>
          <w:szCs w:val="19"/>
          <w:spacing w:val="-1"/>
        </w:rPr>
        <w:t>采空区内火区位置</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范围</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温度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气体成分等 </w:t>
      </w:r>
      <w:r>
        <w:rPr>
          <w:rFonts w:ascii="Microsoft YaHei" w:hAnsi="Microsoft YaHei" w:eastAsia="Microsoft YaHei" w:cs="Microsoft YaHei"/>
          <w:sz w:val="19"/>
          <w:szCs w:val="19"/>
          <w:spacing w:val="-1"/>
          <w:position w:val="1"/>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12"/>
          <w:position w:val="-1"/>
        </w:rPr>
        <w:t>e</w:t>
      </w:r>
      <w:r>
        <w:rPr>
          <w:sz w:val="19"/>
          <w:szCs w:val="19"/>
          <w:spacing w:val="26"/>
          <w:position w:val="-1"/>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采空区内瓦斯及有毒有害气体成分等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424"/>
        <w:spacing w:before="60" w:line="179" w:lineRule="auto"/>
        <w:rPr>
          <w:rFonts w:ascii="Microsoft YaHei" w:hAnsi="Microsoft YaHei" w:eastAsia="Microsoft YaHei" w:cs="Microsoft YaHei"/>
          <w:sz w:val="19"/>
          <w:szCs w:val="19"/>
        </w:rPr>
      </w:pPr>
      <w:r>
        <w:rPr>
          <w:sz w:val="19"/>
          <w:szCs w:val="19"/>
          <w:spacing w:val="12"/>
          <w:position w:val="-1"/>
        </w:rPr>
        <w:t>f</w:t>
      </w:r>
      <w:r>
        <w:rPr>
          <w:sz w:val="19"/>
          <w:szCs w:val="19"/>
          <w:spacing w:val="43"/>
          <w:w w:val="101"/>
          <w:position w:val="-1"/>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采空区内顶板垮落情况等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882" w:right="77" w:hanging="458"/>
        <w:spacing w:before="67" w:line="207" w:lineRule="auto"/>
        <w:rPr>
          <w:rFonts w:ascii="Microsoft YaHei" w:hAnsi="Microsoft YaHei" w:eastAsia="Microsoft YaHei" w:cs="Microsoft YaHei"/>
          <w:sz w:val="19"/>
          <w:szCs w:val="19"/>
        </w:rPr>
      </w:pPr>
      <w:r>
        <w:rPr>
          <w:sz w:val="19"/>
          <w:szCs w:val="19"/>
          <w:spacing w:val="3"/>
          <w:position w:val="-3"/>
        </w:rPr>
        <w:t>g </w:t>
      </w:r>
      <w:r>
        <w:rPr>
          <w:rFonts w:ascii="Microsoft YaHei" w:hAnsi="Microsoft YaHei" w:eastAsia="Microsoft YaHei" w:cs="Microsoft YaHei"/>
          <w:sz w:val="19"/>
          <w:szCs w:val="19"/>
          <w:spacing w:val="3"/>
        </w:rPr>
        <w:t>)    采空区地表塌陷裂缝位置</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3"/>
        </w:rPr>
        <w:t>、深度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、长度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、宽度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、延展方向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、导水漏风情况</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rPr>
        <w:t>、裂缝内温度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、气体成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分等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w:t>
      </w:r>
    </w:p>
    <w:p>
      <w:pPr>
        <w:pStyle w:val="BodyText"/>
        <w:ind w:left="882" w:right="77" w:hanging="458"/>
        <w:spacing w:before="61" w:line="209" w:lineRule="auto"/>
        <w:rPr>
          <w:rFonts w:ascii="Microsoft YaHei" w:hAnsi="Microsoft YaHei" w:eastAsia="Microsoft YaHei" w:cs="Microsoft YaHei"/>
          <w:sz w:val="19"/>
          <w:szCs w:val="19"/>
        </w:rPr>
      </w:pPr>
      <w:r>
        <w:rPr>
          <w:sz w:val="19"/>
          <w:szCs w:val="19"/>
          <w:spacing w:val="8"/>
        </w:rPr>
        <w:t>h</w:t>
      </w:r>
      <w:r>
        <w:rPr>
          <w:rFonts w:ascii="Microsoft YaHei" w:hAnsi="Microsoft YaHei" w:eastAsia="Microsoft YaHei" w:cs="Microsoft YaHei"/>
          <w:sz w:val="19"/>
          <w:szCs w:val="19"/>
          <w:spacing w:val="8"/>
        </w:rPr>
        <w:t>)    采空区密闭位置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、规格</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rPr>
        <w:t>、构建材料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7"/>
        </w:rPr>
        <w:t>密闭方式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rPr>
        <w:t>, 观测孔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、措施孔和放水孔情况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rPr>
        <w:t>, 密闭墙内积水情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况</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密闭墙体受压变形情况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密闭墙内外压差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密闭墙漏风情况等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spacing w:before="60" w:line="175" w:lineRule="auto"/>
        <w:rPr>
          <w:rFonts w:ascii="Microsoft YaHei" w:hAnsi="Microsoft YaHei" w:eastAsia="Microsoft YaHei" w:cs="Microsoft YaHei"/>
          <w:sz w:val="19"/>
          <w:szCs w:val="19"/>
        </w:rPr>
      </w:pPr>
      <w:r>
        <w:rPr>
          <w:sz w:val="19"/>
          <w:szCs w:val="19"/>
          <w:spacing w:val="11"/>
          <w:position w:val="-1"/>
        </w:rPr>
        <w:t>5</w:t>
      </w:r>
      <w:r>
        <w:rPr>
          <w:sz w:val="19"/>
          <w:szCs w:val="19"/>
          <w:spacing w:val="-15"/>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sz w:val="19"/>
          <w:szCs w:val="19"/>
          <w:spacing w:val="29"/>
          <w:position w:val="-1"/>
        </w:rPr>
        <w:t xml:space="preserve"> </w:t>
      </w:r>
      <w:r>
        <w:rPr>
          <w:sz w:val="19"/>
          <w:szCs w:val="19"/>
          <w:spacing w:val="11"/>
          <w:position w:val="-1"/>
        </w:rPr>
        <w:t>3    </w:t>
      </w:r>
      <w:r>
        <w:rPr>
          <w:rFonts w:ascii="Microsoft YaHei" w:hAnsi="Microsoft YaHei" w:eastAsia="Microsoft YaHei" w:cs="Microsoft YaHei"/>
          <w:sz w:val="19"/>
          <w:szCs w:val="19"/>
          <w:spacing w:val="11"/>
        </w:rPr>
        <w:t>应收集煤矿井(境)界内及井(境)界外 </w:t>
      </w:r>
      <w:r>
        <w:rPr>
          <w:sz w:val="19"/>
          <w:szCs w:val="19"/>
          <w:spacing w:val="11"/>
          <w:position w:val="-1"/>
        </w:rPr>
        <w:t>200</w:t>
      </w:r>
      <w:r>
        <w:rPr>
          <w:sz w:val="19"/>
          <w:szCs w:val="19"/>
          <w:spacing w:val="44"/>
          <w:position w:val="-1"/>
        </w:rPr>
        <w:t xml:space="preserve"> </w:t>
      </w:r>
      <w:r>
        <w:rPr>
          <w:sz w:val="19"/>
          <w:szCs w:val="19"/>
          <w:spacing w:val="11"/>
        </w:rPr>
        <w:t>m</w:t>
      </w:r>
      <w:r>
        <w:rPr>
          <w:rFonts w:ascii="Microsoft YaHei" w:hAnsi="Microsoft YaHei" w:eastAsia="Microsoft YaHei" w:cs="Microsoft YaHei"/>
          <w:sz w:val="19"/>
          <w:szCs w:val="19"/>
          <w:spacing w:val="11"/>
        </w:rPr>
        <w:t>范围内采空区资料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主要分析内容如下</w:t>
      </w:r>
      <w:r>
        <w:rPr>
          <w:rFonts w:ascii="Microsoft YaHei" w:hAnsi="Microsoft YaHei" w:eastAsia="Microsoft YaHei" w:cs="Microsoft YaHei"/>
          <w:sz w:val="19"/>
          <w:szCs w:val="19"/>
          <w:spacing w:val="11"/>
          <w:position w:val="1"/>
        </w:rPr>
        <w:t>:</w:t>
      </w:r>
    </w:p>
    <w:p>
      <w:pPr>
        <w:pStyle w:val="BodyText"/>
        <w:ind w:left="883" w:right="77" w:hanging="459"/>
        <w:spacing w:before="67" w:line="215" w:lineRule="auto"/>
        <w:rPr>
          <w:rFonts w:ascii="Microsoft YaHei" w:hAnsi="Microsoft YaHei" w:eastAsia="Microsoft YaHei" w:cs="Microsoft YaHei"/>
          <w:sz w:val="19"/>
          <w:szCs w:val="19"/>
        </w:rPr>
      </w:pPr>
      <w:r>
        <w:rPr>
          <w:sz w:val="19"/>
          <w:szCs w:val="19"/>
          <w:spacing w:val="-2"/>
          <w:position w:val="-1"/>
        </w:rPr>
        <w:t>a</w:t>
      </w:r>
      <w:r>
        <w:rPr>
          <w:sz w:val="19"/>
          <w:szCs w:val="19"/>
          <w:spacing w:val="23"/>
          <w:position w:val="-1"/>
        </w:rPr>
        <w:t xml:space="preserve"> </w:t>
      </w:r>
      <w:r>
        <w:rPr>
          <w:rFonts w:ascii="Microsoft YaHei" w:hAnsi="Microsoft YaHei" w:eastAsia="Microsoft YaHei" w:cs="Microsoft YaHei"/>
          <w:sz w:val="19"/>
          <w:szCs w:val="19"/>
          <w:spacing w:val="-2"/>
        </w:rPr>
        <w:t>)    采空区形成的时间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、埋深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、面积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、采厚</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rPr>
        <w:t>、范围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、开采</w:t>
      </w:r>
      <w:r>
        <w:rPr>
          <w:rFonts w:ascii="Microsoft YaHei" w:hAnsi="Microsoft YaHei" w:eastAsia="Microsoft YaHei" w:cs="Microsoft YaHei"/>
          <w:sz w:val="19"/>
          <w:szCs w:val="19"/>
          <w:spacing w:val="-3"/>
        </w:rPr>
        <w:t>煤层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、开采方式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、采出率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、顶板控制方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4"/>
        </w:rPr>
        <w:t>式</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rPr>
        <w:t>、积水情况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、自燃情况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、瓦斯及有毒有害气体情况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、顶板垮落情况</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4"/>
        </w:rPr>
        <w:t>、地表塌陷裂缝情况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、地表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建(构)筑物情况</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8"/>
        </w:rPr>
        <w:t>、采空区密闭</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、露天采剥情况等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w:t>
      </w:r>
    </w:p>
    <w:p>
      <w:pPr>
        <w:pStyle w:val="BodyText"/>
        <w:ind w:left="884" w:right="77" w:hanging="459"/>
        <w:spacing w:before="68" w:line="209" w:lineRule="auto"/>
        <w:rPr>
          <w:rFonts w:ascii="Microsoft YaHei" w:hAnsi="Microsoft YaHei" w:eastAsia="Microsoft YaHei" w:cs="Microsoft YaHei"/>
          <w:sz w:val="19"/>
          <w:szCs w:val="19"/>
        </w:rPr>
      </w:pPr>
      <w:r>
        <w:rPr>
          <w:sz w:val="19"/>
          <w:szCs w:val="19"/>
          <w:spacing w:val="2"/>
          <w:position w:val="-1"/>
        </w:rPr>
        <w:t>b </w:t>
      </w:r>
      <w:r>
        <w:rPr>
          <w:rFonts w:ascii="Microsoft YaHei" w:hAnsi="Microsoft YaHei" w:eastAsia="Microsoft YaHei" w:cs="Microsoft YaHei"/>
          <w:sz w:val="19"/>
          <w:szCs w:val="19"/>
          <w:spacing w:val="2"/>
        </w:rPr>
        <w:t>)    废弃井筒类型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、井口位置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、井口标高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、井筒结构</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rPr>
        <w:t>、断面尺寸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、井深/延展情况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、封闭方法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、封闭材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料</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rPr>
        <w:t>、积水积气情况等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rPr>
        <w:t>。</w:t>
      </w:r>
    </w:p>
    <w:p>
      <w:pPr>
        <w:pStyle w:val="BodyText"/>
        <w:spacing w:before="65" w:line="176" w:lineRule="auto"/>
        <w:rPr>
          <w:rFonts w:ascii="Microsoft YaHei" w:hAnsi="Microsoft YaHei" w:eastAsia="Microsoft YaHei" w:cs="Microsoft YaHei"/>
          <w:sz w:val="19"/>
          <w:szCs w:val="19"/>
        </w:rPr>
      </w:pPr>
      <w:r>
        <w:rPr>
          <w:sz w:val="19"/>
          <w:szCs w:val="19"/>
          <w:spacing w:val="5"/>
          <w:position w:val="-1"/>
        </w:rPr>
        <w:t>5</w:t>
      </w:r>
      <w:r>
        <w:rPr>
          <w:sz w:val="19"/>
          <w:szCs w:val="19"/>
          <w:spacing w:val="-23"/>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w:t>
      </w:r>
      <w:r>
        <w:rPr>
          <w:sz w:val="19"/>
          <w:szCs w:val="19"/>
          <w:spacing w:val="29"/>
          <w:position w:val="-1"/>
        </w:rPr>
        <w:t xml:space="preserve"> </w:t>
      </w:r>
      <w:r>
        <w:rPr>
          <w:sz w:val="19"/>
          <w:szCs w:val="19"/>
          <w:spacing w:val="5"/>
          <w:position w:val="-1"/>
        </w:rPr>
        <w:t>4    </w:t>
      </w:r>
      <w:r>
        <w:rPr>
          <w:rFonts w:ascii="Microsoft YaHei" w:hAnsi="Microsoft YaHei" w:eastAsia="Microsoft YaHei" w:cs="Microsoft YaHei"/>
          <w:sz w:val="19"/>
          <w:szCs w:val="19"/>
          <w:spacing w:val="5"/>
        </w:rPr>
        <w:t>采空区现场调查的主</w:t>
      </w:r>
      <w:r>
        <w:rPr>
          <w:rFonts w:ascii="Microsoft YaHei" w:hAnsi="Microsoft YaHei" w:eastAsia="Microsoft YaHei" w:cs="Microsoft YaHei"/>
          <w:sz w:val="19"/>
          <w:szCs w:val="19"/>
          <w:spacing w:val="4"/>
        </w:rPr>
        <w:t>要内容如下</w:t>
      </w:r>
      <w:r>
        <w:rPr>
          <w:rFonts w:ascii="Microsoft YaHei" w:hAnsi="Microsoft YaHei" w:eastAsia="Microsoft YaHei" w:cs="Microsoft YaHei"/>
          <w:sz w:val="19"/>
          <w:szCs w:val="19"/>
          <w:spacing w:val="4"/>
          <w:position w:val="1"/>
        </w:rPr>
        <w:t>:</w:t>
      </w:r>
    </w:p>
    <w:p>
      <w:pPr>
        <w:pStyle w:val="BodyText"/>
        <w:ind w:left="424"/>
        <w:spacing w:before="61" w:line="182" w:lineRule="auto"/>
        <w:rPr>
          <w:rFonts w:ascii="Microsoft YaHei" w:hAnsi="Microsoft YaHei" w:eastAsia="Microsoft YaHei" w:cs="Microsoft YaHei"/>
          <w:sz w:val="19"/>
          <w:szCs w:val="19"/>
        </w:rPr>
      </w:pPr>
      <w:r>
        <w:rPr>
          <w:sz w:val="19"/>
          <w:szCs w:val="19"/>
          <w:spacing w:val="11"/>
          <w:position w:val="-1"/>
        </w:rPr>
        <w:t>a</w:t>
      </w:r>
      <w:r>
        <w:rPr>
          <w:sz w:val="19"/>
          <w:szCs w:val="19"/>
          <w:spacing w:val="31"/>
          <w:position w:val="-1"/>
        </w:rPr>
        <w:t xml:space="preserve"> </w:t>
      </w:r>
      <w:r>
        <w:rPr>
          <w:rFonts w:ascii="Microsoft YaHei" w:hAnsi="Microsoft YaHei" w:eastAsia="Microsoft YaHei" w:cs="Microsoft YaHei"/>
          <w:sz w:val="19"/>
          <w:szCs w:val="19"/>
          <w:spacing w:val="11"/>
        </w:rPr>
        <w:t>)    掌握地形地貌情况</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1"/>
        </w:rPr>
        <w:t>标识地表建(构)筑物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、废弃井筒井口的位置等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p>
    <w:p>
      <w:pPr>
        <w:pStyle w:val="BodyText"/>
        <w:ind w:left="898" w:right="77" w:hanging="473"/>
        <w:spacing w:before="67" w:line="209" w:lineRule="auto"/>
        <w:rPr>
          <w:rFonts w:ascii="Microsoft YaHei" w:hAnsi="Microsoft YaHei" w:eastAsia="Microsoft YaHei" w:cs="Microsoft YaHei"/>
          <w:sz w:val="19"/>
          <w:szCs w:val="19"/>
        </w:rPr>
      </w:pPr>
      <w:r>
        <w:rPr>
          <w:sz w:val="19"/>
          <w:szCs w:val="19"/>
          <w:spacing w:val="11"/>
          <w:position w:val="-1"/>
        </w:rPr>
        <w:t>b </w:t>
      </w:r>
      <w:r>
        <w:rPr>
          <w:rFonts w:ascii="Microsoft YaHei" w:hAnsi="Microsoft YaHei" w:eastAsia="Microsoft YaHei" w:cs="Microsoft YaHei"/>
          <w:sz w:val="19"/>
          <w:szCs w:val="19"/>
          <w:spacing w:val="11"/>
        </w:rPr>
        <w:t>)    掌握采煤塌陷裂缝的分布位置</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1"/>
        </w:rPr>
        <w:t>、展布情况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 调查地表浅层温度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、气体异常</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 辅助判断疑似采空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区火区位置</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0"/>
        </w:rPr>
        <w:t>;</w:t>
      </w:r>
    </w:p>
    <w:p>
      <w:pPr>
        <w:pStyle w:val="BodyText"/>
        <w:ind w:left="890" w:hanging="464"/>
        <w:spacing w:before="61" w:line="209" w:lineRule="auto"/>
        <w:rPr>
          <w:rFonts w:ascii="Microsoft YaHei" w:hAnsi="Microsoft YaHei" w:eastAsia="Microsoft YaHei" w:cs="Microsoft YaHei"/>
          <w:sz w:val="19"/>
          <w:szCs w:val="19"/>
        </w:rPr>
      </w:pPr>
      <w:r>
        <w:rPr>
          <w:sz w:val="19"/>
          <w:szCs w:val="19"/>
          <w:spacing w:val="6"/>
          <w:position w:val="-1"/>
        </w:rPr>
        <w:t>c</w:t>
      </w:r>
      <w:r>
        <w:rPr>
          <w:sz w:val="19"/>
          <w:szCs w:val="19"/>
          <w:spacing w:val="43"/>
          <w:w w:val="101"/>
          <w:position w:val="-1"/>
        </w:rPr>
        <w:t xml:space="preserve"> </w:t>
      </w:r>
      <w:r>
        <w:rPr>
          <w:rFonts w:ascii="Microsoft YaHei" w:hAnsi="Microsoft YaHei" w:eastAsia="Microsoft YaHei" w:cs="Microsoft YaHei"/>
          <w:sz w:val="19"/>
          <w:szCs w:val="19"/>
          <w:spacing w:val="6"/>
        </w:rPr>
        <w:t>)    掌握井下采空区密闭</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、探放水孔等流量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、水压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、温度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rPr>
        <w:t>、瓦斯等参数</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 辅助判断采空区积水范围</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瓦斯积聚等情况</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3"/>
        </w:rPr>
        <w:t>;</w:t>
      </w:r>
    </w:p>
    <w:p>
      <w:pPr>
        <w:pStyle w:val="BodyText"/>
        <w:ind w:left="898" w:right="77" w:hanging="472"/>
        <w:spacing w:before="60" w:line="209" w:lineRule="auto"/>
        <w:rPr>
          <w:rFonts w:ascii="Microsoft YaHei" w:hAnsi="Microsoft YaHei" w:eastAsia="Microsoft YaHei" w:cs="Microsoft YaHei"/>
          <w:sz w:val="19"/>
          <w:szCs w:val="19"/>
        </w:rPr>
      </w:pPr>
      <w:r>
        <w:rPr>
          <w:sz w:val="19"/>
          <w:szCs w:val="19"/>
          <w:spacing w:val="3"/>
          <w:position w:val="-2"/>
        </w:rPr>
        <w:t>d </w:t>
      </w:r>
      <w:r>
        <w:rPr>
          <w:rFonts w:ascii="Microsoft YaHei" w:hAnsi="Microsoft YaHei" w:eastAsia="Microsoft YaHei" w:cs="Microsoft YaHei"/>
          <w:sz w:val="19"/>
          <w:szCs w:val="19"/>
          <w:spacing w:val="3"/>
        </w:rPr>
        <w:t>)    结合《煤矿安全规程》、《煤矿防灭火细则》等规定 ,</w:t>
      </w:r>
      <w:r>
        <w:rPr>
          <w:rFonts w:ascii="Microsoft YaHei" w:hAnsi="Microsoft YaHei" w:eastAsia="Microsoft YaHei" w:cs="Microsoft YaHei"/>
          <w:sz w:val="19"/>
          <w:szCs w:val="19"/>
          <w:spacing w:val="2"/>
        </w:rPr>
        <w:t xml:space="preserve"> 校对自然发火束管监测</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rPr>
        <w:t>、温度传感器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、采空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区密闭观测数据等资料</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掌握自然发火指标性气体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、温度异常等情况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2"/>
        </w:rPr>
        <w:t>判断采空区自燃情况</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2"/>
        </w:rPr>
        <w:t>。</w:t>
      </w:r>
    </w:p>
    <w:p>
      <w:pPr>
        <w:pStyle w:val="BodyText"/>
        <w:ind w:left="4" w:right="77" w:hanging="4"/>
        <w:spacing w:before="61" w:line="228" w:lineRule="auto"/>
        <w:rPr>
          <w:rFonts w:ascii="Microsoft YaHei" w:hAnsi="Microsoft YaHei" w:eastAsia="Microsoft YaHei" w:cs="Microsoft YaHei"/>
          <w:sz w:val="19"/>
          <w:szCs w:val="19"/>
        </w:rPr>
      </w:pPr>
      <w:r>
        <w:rPr>
          <w:sz w:val="19"/>
          <w:szCs w:val="19"/>
          <w:spacing w:val="4"/>
          <w:position w:val="-1"/>
        </w:rPr>
        <w:t>5</w:t>
      </w:r>
      <w:r>
        <w:rPr>
          <w:sz w:val="19"/>
          <w:szCs w:val="19"/>
          <w:spacing w:val="-24"/>
          <w:position w:val="-1"/>
        </w:rPr>
        <w:t xml:space="preserve"> </w:t>
      </w:r>
      <w:r>
        <w:rPr>
          <w:sz w:val="19"/>
          <w:szCs w:val="19"/>
          <w:spacing w:val="4"/>
          <w:position w:val="-1"/>
        </w:rPr>
        <w:t>.</w:t>
      </w:r>
      <w:r>
        <w:rPr>
          <w:sz w:val="19"/>
          <w:szCs w:val="19"/>
          <w:spacing w:val="52"/>
          <w:position w:val="-1"/>
        </w:rPr>
        <w:t xml:space="preserve"> </w:t>
      </w:r>
      <w:r>
        <w:rPr>
          <w:sz w:val="19"/>
          <w:szCs w:val="19"/>
          <w:spacing w:val="4"/>
          <w:position w:val="-1"/>
        </w:rPr>
        <w:t>1 .</w:t>
      </w:r>
      <w:r>
        <w:rPr>
          <w:sz w:val="19"/>
          <w:szCs w:val="19"/>
          <w:spacing w:val="27"/>
          <w:w w:val="101"/>
          <w:position w:val="-1"/>
        </w:rPr>
        <w:t xml:space="preserve"> </w:t>
      </w:r>
      <w:r>
        <w:rPr>
          <w:sz w:val="19"/>
          <w:szCs w:val="19"/>
          <w:spacing w:val="4"/>
          <w:position w:val="-1"/>
        </w:rPr>
        <w:t>5    </w:t>
      </w:r>
      <w:r>
        <w:rPr>
          <w:rFonts w:ascii="Microsoft YaHei" w:hAnsi="Microsoft YaHei" w:eastAsia="Microsoft YaHei" w:cs="Microsoft YaHei"/>
          <w:sz w:val="19"/>
          <w:szCs w:val="19"/>
          <w:spacing w:val="4"/>
        </w:rPr>
        <w:t>应结合资料分析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现场调查成果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4"/>
        </w:rPr>
        <w:t>按照</w:t>
      </w:r>
      <w:r>
        <w:rPr>
          <w:rFonts w:ascii="Microsoft YaHei" w:hAnsi="Microsoft YaHei" w:eastAsia="Microsoft YaHei" w:cs="Microsoft YaHei"/>
          <w:sz w:val="19"/>
          <w:szCs w:val="19"/>
          <w:spacing w:val="16"/>
          <w:w w:val="101"/>
        </w:rPr>
        <w:t xml:space="preserve"> </w:t>
      </w:r>
      <w:r>
        <w:rPr>
          <w:sz w:val="19"/>
          <w:szCs w:val="19"/>
        </w:rPr>
        <w:t>KA</w:t>
      </w:r>
      <w:r>
        <w:rPr>
          <w:rFonts w:ascii="Microsoft YaHei" w:hAnsi="Microsoft YaHei" w:eastAsia="Microsoft YaHei" w:cs="Microsoft YaHei"/>
          <w:sz w:val="19"/>
          <w:szCs w:val="19"/>
          <w:spacing w:val="4"/>
        </w:rPr>
        <w:t>/</w:t>
      </w:r>
      <w:r>
        <w:rPr>
          <w:sz w:val="19"/>
          <w:szCs w:val="19"/>
          <w:spacing w:val="4"/>
        </w:rPr>
        <w:t>T </w:t>
      </w:r>
      <w:r>
        <w:rPr>
          <w:sz w:val="19"/>
          <w:szCs w:val="19"/>
          <w:spacing w:val="4"/>
          <w:position w:val="-1"/>
        </w:rPr>
        <w:t>1</w:t>
      </w:r>
      <w:r>
        <w:rPr>
          <w:sz w:val="19"/>
          <w:szCs w:val="19"/>
          <w:spacing w:val="36"/>
          <w:position w:val="-1"/>
        </w:rPr>
        <w:t xml:space="preserve"> </w:t>
      </w:r>
      <w:r>
        <w:rPr>
          <w:rFonts w:ascii="Microsoft YaHei" w:hAnsi="Microsoft YaHei" w:eastAsia="Microsoft YaHei" w:cs="Microsoft YaHei"/>
          <w:sz w:val="19"/>
          <w:szCs w:val="19"/>
          <w:spacing w:val="4"/>
        </w:rPr>
        <w:t>规定划定采空区积水线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探水线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警戒</w:t>
      </w:r>
      <w:r>
        <w:rPr>
          <w:rFonts w:ascii="Microsoft YaHei" w:hAnsi="Microsoft YaHei" w:eastAsia="Microsoft YaHei" w:cs="Microsoft YaHei"/>
          <w:sz w:val="19"/>
          <w:szCs w:val="19"/>
          <w:spacing w:val="3"/>
        </w:rPr>
        <w:t>线</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4"/>
          <w:position w:val="1"/>
        </w:rPr>
        <w:t xml:space="preserve"> </w:t>
      </w:r>
      <w:r>
        <w:rPr>
          <w:rFonts w:ascii="Microsoft YaHei" w:hAnsi="Microsoft YaHei" w:eastAsia="Microsoft YaHei" w:cs="Microsoft YaHei"/>
          <w:sz w:val="19"/>
          <w:szCs w:val="19"/>
          <w:spacing w:val="3"/>
        </w:rPr>
        <w:t>资料</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分析和现场调查未查明的采空区</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7"/>
        </w:rPr>
        <w:t>应采用以下方法进行现场探查:</w:t>
      </w:r>
    </w:p>
    <w:p>
      <w:pPr>
        <w:pStyle w:val="BodyText"/>
        <w:ind w:left="881" w:hanging="457"/>
        <w:spacing w:before="2" w:line="201" w:lineRule="auto"/>
        <w:rPr>
          <w:rFonts w:ascii="Microsoft YaHei" w:hAnsi="Microsoft YaHei" w:eastAsia="Microsoft YaHei" w:cs="Microsoft YaHei"/>
          <w:sz w:val="19"/>
          <w:szCs w:val="19"/>
        </w:rPr>
      </w:pPr>
      <w:r>
        <w:rPr>
          <w:sz w:val="19"/>
          <w:szCs w:val="19"/>
          <w:spacing w:val="14"/>
          <w:position w:val="-1"/>
        </w:rPr>
        <w:t>a</w:t>
      </w:r>
      <w:r>
        <w:rPr>
          <w:sz w:val="19"/>
          <w:szCs w:val="19"/>
          <w:spacing w:val="25"/>
          <w:position w:val="-1"/>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采用地面物探探测</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4"/>
        </w:rPr>
        <w:t>并对对异常区井下地面钻探验证</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4"/>
        </w:rPr>
        <w:t>按照</w:t>
      </w:r>
      <w:r>
        <w:rPr>
          <w:rFonts w:ascii="Microsoft YaHei" w:hAnsi="Microsoft YaHei" w:eastAsia="Microsoft YaHei" w:cs="Microsoft YaHei"/>
          <w:sz w:val="19"/>
          <w:szCs w:val="19"/>
          <w:spacing w:val="21"/>
        </w:rPr>
        <w:t xml:space="preserve"> </w:t>
      </w:r>
      <w:r>
        <w:rPr>
          <w:sz w:val="19"/>
          <w:szCs w:val="19"/>
          <w:position w:val="-1"/>
        </w:rPr>
        <w:t>KA</w:t>
      </w:r>
      <w:r>
        <w:rPr>
          <w:rFonts w:ascii="Microsoft YaHei" w:hAnsi="Microsoft YaHei" w:eastAsia="Microsoft YaHei" w:cs="Microsoft YaHei"/>
          <w:sz w:val="19"/>
          <w:szCs w:val="19"/>
          <w:spacing w:val="14"/>
          <w:position w:val="-1"/>
        </w:rPr>
        <w:t>/</w:t>
      </w:r>
      <w:r>
        <w:rPr>
          <w:sz w:val="19"/>
          <w:szCs w:val="19"/>
          <w:spacing w:val="14"/>
          <w:position w:val="-1"/>
        </w:rPr>
        <w:t>T 1</w:t>
      </w:r>
      <w:r>
        <w:rPr>
          <w:sz w:val="19"/>
          <w:szCs w:val="19"/>
          <w:spacing w:val="36"/>
          <w:position w:val="-1"/>
        </w:rPr>
        <w:t xml:space="preserve"> </w:t>
      </w:r>
      <w:r>
        <w:rPr>
          <w:rFonts w:ascii="Microsoft YaHei" w:hAnsi="Microsoft YaHei" w:eastAsia="Microsoft YaHei" w:cs="Microsoft YaHei"/>
          <w:sz w:val="19"/>
          <w:szCs w:val="19"/>
          <w:spacing w:val="14"/>
        </w:rPr>
        <w:t>规定修订采空区积水线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3"/>
        </w:rPr>
        <w:t>探水线</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3"/>
        </w:rPr>
        <w:t>、警戒线 ;</w:t>
      </w:r>
    </w:p>
    <w:p>
      <w:pPr>
        <w:pStyle w:val="BodyText"/>
        <w:ind w:left="425"/>
        <w:spacing w:before="61" w:line="182" w:lineRule="auto"/>
        <w:rPr>
          <w:rFonts w:ascii="Microsoft YaHei" w:hAnsi="Microsoft YaHei" w:eastAsia="Microsoft YaHei" w:cs="Microsoft YaHei"/>
          <w:sz w:val="19"/>
          <w:szCs w:val="19"/>
        </w:rPr>
      </w:pPr>
      <w:r>
        <w:rPr>
          <w:sz w:val="19"/>
          <w:szCs w:val="19"/>
          <w:spacing w:val="14"/>
          <w:position w:val="-1"/>
        </w:rPr>
        <w:t>b </w:t>
      </w:r>
      <w:r>
        <w:rPr>
          <w:rFonts w:ascii="Microsoft YaHei" w:hAnsi="Microsoft YaHei" w:eastAsia="Microsoft YaHei" w:cs="Microsoft YaHei"/>
          <w:sz w:val="19"/>
          <w:szCs w:val="19"/>
          <w:spacing w:val="14"/>
        </w:rPr>
        <w:t>)    地面探查未查明或不具备地面探查条件的</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采用矿井物探及井下钻探进行探查</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5" w:right="77" w:hanging="5"/>
        <w:spacing w:before="74" w:line="236" w:lineRule="auto"/>
        <w:jc w:val="both"/>
        <w:rPr>
          <w:rFonts w:ascii="Microsoft YaHei" w:hAnsi="Microsoft YaHei" w:eastAsia="Microsoft YaHei" w:cs="Microsoft YaHei"/>
          <w:sz w:val="19"/>
          <w:szCs w:val="19"/>
        </w:rPr>
      </w:pPr>
      <w:r>
        <w:rPr>
          <w:sz w:val="19"/>
          <w:szCs w:val="19"/>
          <w:spacing w:val="11"/>
          <w:position w:val="-1"/>
        </w:rPr>
        <w:t>5</w:t>
      </w:r>
      <w:r>
        <w:rPr>
          <w:sz w:val="19"/>
          <w:szCs w:val="19"/>
          <w:spacing w:val="-19"/>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sz w:val="19"/>
          <w:szCs w:val="19"/>
          <w:spacing w:val="29"/>
          <w:position w:val="-1"/>
        </w:rPr>
        <w:t xml:space="preserve"> </w:t>
      </w:r>
      <w:r>
        <w:rPr>
          <w:sz w:val="19"/>
          <w:szCs w:val="19"/>
          <w:spacing w:val="11"/>
          <w:position w:val="-1"/>
        </w:rPr>
        <w:t>6    </w:t>
      </w:r>
      <w:r>
        <w:rPr>
          <w:rFonts w:ascii="Microsoft YaHei" w:hAnsi="Microsoft YaHei" w:eastAsia="Microsoft YaHei" w:cs="Microsoft YaHei"/>
          <w:sz w:val="19"/>
          <w:szCs w:val="19"/>
          <w:spacing w:val="11"/>
        </w:rPr>
        <w:t>采空区普查应在资料分析和现场调查成果的基础上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1"/>
        </w:rPr>
        <w:t>评估具有实际工程量支撑的实测资料以及</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收集到的采空区其他相关要素资料的完整性和可靠性</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9"/>
        </w:rPr>
        <w:t>。相关资</w:t>
      </w:r>
      <w:r>
        <w:rPr>
          <w:rFonts w:ascii="Microsoft YaHei" w:hAnsi="Microsoft YaHei" w:eastAsia="Microsoft YaHei" w:cs="Microsoft YaHei"/>
          <w:sz w:val="19"/>
          <w:szCs w:val="19"/>
          <w:spacing w:val="18"/>
        </w:rPr>
        <w:t>料完整可靠的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可编制采空区普查章节</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报告;否则应开展物探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、钻探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、测试与试验等工</w:t>
      </w:r>
      <w:r>
        <w:rPr>
          <w:rFonts w:ascii="Microsoft YaHei" w:hAnsi="Microsoft YaHei" w:eastAsia="Microsoft YaHei" w:cs="Microsoft YaHei"/>
          <w:sz w:val="19"/>
          <w:szCs w:val="19"/>
          <w:spacing w:val="7"/>
        </w:rPr>
        <w:t>作</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rPr>
        <w:t>。</w:t>
      </w:r>
    </w:p>
    <w:p>
      <w:pPr>
        <w:pStyle w:val="BodyText"/>
        <w:spacing w:before="134" w:line="172" w:lineRule="auto"/>
        <w:rPr>
          <w:rFonts w:ascii="Microsoft YaHei" w:hAnsi="Microsoft YaHei" w:eastAsia="Microsoft YaHei" w:cs="Microsoft YaHei"/>
          <w:sz w:val="19"/>
          <w:szCs w:val="19"/>
        </w:rPr>
      </w:pPr>
      <w:r>
        <w:rPr>
          <w:sz w:val="19"/>
          <w:szCs w:val="19"/>
          <w:spacing w:val="1"/>
          <w:position w:val="-1"/>
        </w:rPr>
        <w:t>5</w:t>
      </w:r>
      <w:r>
        <w:rPr>
          <w:sz w:val="19"/>
          <w:szCs w:val="19"/>
          <w:spacing w:val="-20"/>
          <w:position w:val="-1"/>
        </w:rPr>
        <w:t xml:space="preserve"> </w:t>
      </w:r>
      <w:r>
        <w:rPr>
          <w:sz w:val="19"/>
          <w:szCs w:val="19"/>
          <w:spacing w:val="1"/>
          <w:position w:val="-1"/>
        </w:rPr>
        <w:t>.</w:t>
      </w:r>
      <w:r>
        <w:rPr>
          <w:sz w:val="19"/>
          <w:szCs w:val="19"/>
          <w:spacing w:val="27"/>
          <w:w w:val="101"/>
          <w:position w:val="-1"/>
        </w:rPr>
        <w:t xml:space="preserve"> </w:t>
      </w:r>
      <w:r>
        <w:rPr>
          <w:sz w:val="19"/>
          <w:szCs w:val="19"/>
          <w:spacing w:val="1"/>
          <w:position w:val="-1"/>
        </w:rPr>
        <w:t>2</w:t>
      </w:r>
      <w:r>
        <w:rPr>
          <w:sz w:val="19"/>
          <w:szCs w:val="19"/>
          <w:spacing w:val="6"/>
          <w:position w:val="-1"/>
        </w:rPr>
        <w:t xml:space="preserve">    </w:t>
      </w:r>
      <w:r>
        <w:rPr>
          <w:rFonts w:ascii="Microsoft YaHei" w:hAnsi="Microsoft YaHei" w:eastAsia="Microsoft YaHei" w:cs="Microsoft YaHei"/>
          <w:sz w:val="19"/>
          <w:szCs w:val="19"/>
          <w:spacing w:val="1"/>
        </w:rPr>
        <w:t>地面物探探测</w:t>
      </w:r>
    </w:p>
    <w:p>
      <w:pPr>
        <w:pStyle w:val="BodyText"/>
        <w:ind w:left="5" w:right="77" w:hanging="5"/>
        <w:spacing w:before="232" w:line="203" w:lineRule="auto"/>
        <w:rPr>
          <w:rFonts w:ascii="Microsoft YaHei" w:hAnsi="Microsoft YaHei" w:eastAsia="Microsoft YaHei" w:cs="Microsoft YaHei"/>
          <w:sz w:val="19"/>
          <w:szCs w:val="19"/>
        </w:rPr>
      </w:pPr>
      <w:r>
        <w:rPr>
          <w:sz w:val="19"/>
          <w:szCs w:val="19"/>
          <w:spacing w:val="11"/>
          <w:position w:val="-1"/>
        </w:rPr>
        <w:t>5</w:t>
      </w:r>
      <w:r>
        <w:rPr>
          <w:sz w:val="19"/>
          <w:szCs w:val="19"/>
          <w:spacing w:val="-17"/>
          <w:position w:val="-1"/>
        </w:rPr>
        <w:t xml:space="preserve"> </w:t>
      </w:r>
      <w:r>
        <w:rPr>
          <w:sz w:val="19"/>
          <w:szCs w:val="19"/>
          <w:spacing w:val="11"/>
          <w:position w:val="-1"/>
        </w:rPr>
        <w:t>.</w:t>
      </w:r>
      <w:r>
        <w:rPr>
          <w:sz w:val="19"/>
          <w:szCs w:val="19"/>
          <w:spacing w:val="27"/>
          <w:position w:val="-1"/>
        </w:rPr>
        <w:t xml:space="preserve"> </w:t>
      </w:r>
      <w:r>
        <w:rPr>
          <w:sz w:val="19"/>
          <w:szCs w:val="19"/>
          <w:spacing w:val="11"/>
          <w:position w:val="-1"/>
        </w:rPr>
        <w:t>2</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rFonts w:ascii="Microsoft YaHei" w:hAnsi="Microsoft YaHei" w:eastAsia="Microsoft YaHei" w:cs="Microsoft YaHei"/>
          <w:sz w:val="19"/>
          <w:szCs w:val="19"/>
          <w:spacing w:val="11"/>
        </w:rPr>
        <w:t>生产区和规划区及其影响范围内的未查明采空区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1"/>
        </w:rPr>
        <w:t>应采用地面物探方法查明几何特征</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属性特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征;其他区域应采用地面物探查明采空区位置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、范围</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6" w:right="77" w:hanging="7"/>
        <w:spacing w:before="66" w:line="200" w:lineRule="auto"/>
        <w:rPr>
          <w:rFonts w:ascii="Microsoft YaHei" w:hAnsi="Microsoft YaHei" w:eastAsia="Microsoft YaHei" w:cs="Microsoft YaHei"/>
          <w:sz w:val="19"/>
          <w:szCs w:val="19"/>
        </w:rPr>
      </w:pPr>
      <w:r>
        <w:rPr>
          <w:sz w:val="19"/>
          <w:szCs w:val="19"/>
          <w:spacing w:val="12"/>
          <w:position w:val="-1"/>
        </w:rPr>
        <w:t>5</w:t>
      </w:r>
      <w:r>
        <w:rPr>
          <w:sz w:val="19"/>
          <w:szCs w:val="19"/>
          <w:spacing w:val="-11"/>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    </w:t>
      </w:r>
      <w:r>
        <w:rPr>
          <w:rFonts w:ascii="Microsoft YaHei" w:hAnsi="Microsoft YaHei" w:eastAsia="Microsoft YaHei" w:cs="Microsoft YaHei"/>
          <w:sz w:val="19"/>
          <w:szCs w:val="19"/>
          <w:spacing w:val="12"/>
        </w:rPr>
        <w:t>地面物探范围应包含初步推断的采空区和外延区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外延区为初步推断的采空区边界向外延展的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范围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6"/>
        </w:rPr>
        <w:t>外延范围应不少于</w:t>
      </w:r>
      <w:r>
        <w:rPr>
          <w:rFonts w:ascii="Microsoft YaHei" w:hAnsi="Microsoft YaHei" w:eastAsia="Microsoft YaHei" w:cs="Microsoft YaHei"/>
          <w:sz w:val="19"/>
          <w:szCs w:val="19"/>
          <w:spacing w:val="22"/>
        </w:rPr>
        <w:t xml:space="preserve"> </w:t>
      </w:r>
      <w:r>
        <w:rPr>
          <w:sz w:val="19"/>
          <w:szCs w:val="19"/>
          <w:spacing w:val="6"/>
          <w:position w:val="-1"/>
        </w:rPr>
        <w:t>100</w:t>
      </w:r>
      <w:r>
        <w:rPr>
          <w:sz w:val="19"/>
          <w:szCs w:val="19"/>
          <w:spacing w:val="44"/>
          <w:position w:val="-1"/>
        </w:rPr>
        <w:t xml:space="preserve"> </w:t>
      </w:r>
      <w:r>
        <w:rPr>
          <w:sz w:val="19"/>
          <w:szCs w:val="19"/>
          <w:spacing w:val="6"/>
          <w:position w:val="-1"/>
        </w:rPr>
        <w:t>m</w:t>
      </w:r>
      <w:r>
        <w:rPr>
          <w:sz w:val="19"/>
          <w:szCs w:val="19"/>
          <w:spacing w:val="-27"/>
          <w:position w:val="-1"/>
        </w:rPr>
        <w:t xml:space="preserve"> </w:t>
      </w:r>
      <w:r>
        <w:rPr>
          <w:rFonts w:ascii="Microsoft YaHei" w:hAnsi="Microsoft YaHei" w:eastAsia="Microsoft YaHei" w:cs="Microsoft YaHei"/>
          <w:sz w:val="19"/>
          <w:szCs w:val="19"/>
          <w:spacing w:val="6"/>
          <w:position w:val="1"/>
        </w:rPr>
        <w:t>。</w:t>
      </w:r>
    </w:p>
    <w:p>
      <w:pPr>
        <w:pStyle w:val="BodyText"/>
        <w:ind w:left="5" w:right="77" w:hanging="5"/>
        <w:spacing w:before="67" w:line="203" w:lineRule="auto"/>
        <w:rPr>
          <w:rFonts w:ascii="Microsoft YaHei" w:hAnsi="Microsoft YaHei" w:eastAsia="Microsoft YaHei" w:cs="Microsoft YaHei"/>
          <w:sz w:val="19"/>
          <w:szCs w:val="19"/>
        </w:rPr>
      </w:pPr>
      <w:r>
        <w:rPr>
          <w:sz w:val="19"/>
          <w:szCs w:val="19"/>
          <w:spacing w:val="14"/>
          <w:position w:val="-1"/>
        </w:rPr>
        <w:t>5</w:t>
      </w:r>
      <w:r>
        <w:rPr>
          <w:sz w:val="19"/>
          <w:szCs w:val="19"/>
          <w:spacing w:val="-23"/>
          <w:position w:val="-1"/>
        </w:rPr>
        <w:t xml:space="preserve"> </w:t>
      </w:r>
      <w:r>
        <w:rPr>
          <w:sz w:val="19"/>
          <w:szCs w:val="19"/>
          <w:spacing w:val="14"/>
          <w:position w:val="-1"/>
        </w:rPr>
        <w:t>.</w:t>
      </w:r>
      <w:r>
        <w:rPr>
          <w:sz w:val="19"/>
          <w:szCs w:val="19"/>
          <w:spacing w:val="27"/>
          <w:w w:val="101"/>
          <w:position w:val="-1"/>
        </w:rPr>
        <w:t xml:space="preserve"> </w:t>
      </w:r>
      <w:r>
        <w:rPr>
          <w:sz w:val="19"/>
          <w:szCs w:val="19"/>
          <w:spacing w:val="14"/>
          <w:position w:val="-1"/>
        </w:rPr>
        <w:t>2</w:t>
      </w:r>
      <w:r>
        <w:rPr>
          <w:sz w:val="19"/>
          <w:szCs w:val="19"/>
          <w:spacing w:val="-22"/>
          <w:position w:val="-1"/>
        </w:rPr>
        <w:t xml:space="preserve"> </w:t>
      </w:r>
      <w:r>
        <w:rPr>
          <w:sz w:val="19"/>
          <w:szCs w:val="19"/>
          <w:spacing w:val="14"/>
          <w:position w:val="-1"/>
        </w:rPr>
        <w:t>.</w:t>
      </w:r>
      <w:r>
        <w:rPr>
          <w:sz w:val="19"/>
          <w:szCs w:val="19"/>
          <w:spacing w:val="29"/>
          <w:w w:val="101"/>
          <w:position w:val="-1"/>
        </w:rPr>
        <w:t xml:space="preserve"> </w:t>
      </w:r>
      <w:r>
        <w:rPr>
          <w:sz w:val="19"/>
          <w:szCs w:val="19"/>
          <w:spacing w:val="14"/>
          <w:position w:val="-1"/>
        </w:rPr>
        <w:t>3    </w:t>
      </w:r>
      <w:r>
        <w:rPr>
          <w:rFonts w:ascii="Microsoft YaHei" w:hAnsi="Microsoft YaHei" w:eastAsia="Microsoft YaHei" w:cs="Microsoft YaHei"/>
          <w:sz w:val="19"/>
          <w:szCs w:val="19"/>
          <w:spacing w:val="14"/>
        </w:rPr>
        <w:t>地面物探方法应结合地质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4"/>
        </w:rPr>
        <w:t>地形地貌条</w:t>
      </w:r>
      <w:r>
        <w:rPr>
          <w:rFonts w:ascii="Microsoft YaHei" w:hAnsi="Microsoft YaHei" w:eastAsia="Microsoft YaHei" w:cs="Microsoft YaHei"/>
          <w:sz w:val="19"/>
          <w:szCs w:val="19"/>
          <w:spacing w:val="13"/>
        </w:rPr>
        <w:t>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采空区和地层物性特征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干扰源特征等信息综合</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确定:</w:t>
      </w:r>
    </w:p>
    <w:p>
      <w:pPr>
        <w:pStyle w:val="BodyText"/>
        <w:ind w:left="424"/>
        <w:spacing w:before="60" w:line="175" w:lineRule="auto"/>
        <w:rPr>
          <w:rFonts w:ascii="Microsoft YaHei" w:hAnsi="Microsoft YaHei" w:eastAsia="Microsoft YaHei" w:cs="Microsoft YaHei"/>
          <w:sz w:val="19"/>
          <w:szCs w:val="19"/>
        </w:rPr>
      </w:pPr>
      <w:r>
        <w:rPr>
          <w:sz w:val="19"/>
          <w:szCs w:val="19"/>
          <w:spacing w:val="9"/>
          <w:position w:val="-1"/>
        </w:rPr>
        <w:t>a</w:t>
      </w:r>
      <w:r>
        <w:rPr>
          <w:sz w:val="19"/>
          <w:szCs w:val="19"/>
          <w:spacing w:val="22"/>
          <w:w w:val="101"/>
          <w:position w:val="-1"/>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探测深度小于或等于</w:t>
      </w:r>
      <w:r>
        <w:rPr>
          <w:rFonts w:ascii="Microsoft YaHei" w:hAnsi="Microsoft YaHei" w:eastAsia="Microsoft YaHei" w:cs="Microsoft YaHei"/>
          <w:sz w:val="19"/>
          <w:szCs w:val="19"/>
          <w:spacing w:val="22"/>
        </w:rPr>
        <w:t xml:space="preserve"> </w:t>
      </w:r>
      <w:r>
        <w:rPr>
          <w:sz w:val="19"/>
          <w:szCs w:val="19"/>
          <w:spacing w:val="9"/>
          <w:position w:val="-1"/>
        </w:rPr>
        <w:t>150</w:t>
      </w:r>
      <w:r>
        <w:rPr>
          <w:sz w:val="19"/>
          <w:szCs w:val="19"/>
          <w:spacing w:val="44"/>
          <w:position w:val="-1"/>
        </w:rPr>
        <w:t xml:space="preserve"> </w:t>
      </w:r>
      <w:r>
        <w:rPr>
          <w:sz w:val="19"/>
          <w:szCs w:val="19"/>
          <w:spacing w:val="9"/>
          <w:position w:val="-1"/>
        </w:rPr>
        <w:t>m</w:t>
      </w:r>
      <w:r>
        <w:rPr>
          <w:sz w:val="19"/>
          <w:szCs w:val="19"/>
          <w:spacing w:val="30"/>
          <w:w w:val="101"/>
          <w:position w:val="-1"/>
        </w:rPr>
        <w:t xml:space="preserve"> </w:t>
      </w:r>
      <w:r>
        <w:rPr>
          <w:rFonts w:ascii="Microsoft YaHei" w:hAnsi="Microsoft YaHei" w:eastAsia="Microsoft YaHei" w:cs="Microsoft YaHei"/>
          <w:sz w:val="19"/>
          <w:szCs w:val="19"/>
          <w:spacing w:val="9"/>
        </w:rPr>
        <w:t>的采空区可选用探地雷达法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高密度电阻率法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直流电</w:t>
      </w:r>
      <w:r>
        <w:rPr>
          <w:rFonts w:ascii="Microsoft YaHei" w:hAnsi="Microsoft YaHei" w:eastAsia="Microsoft YaHei" w:cs="Microsoft YaHei"/>
          <w:sz w:val="19"/>
          <w:szCs w:val="19"/>
          <w:spacing w:val="8"/>
        </w:rPr>
        <w:t>测深法(电</w:t>
      </w:r>
    </w:p>
    <w:p>
      <w:pPr>
        <w:spacing w:line="175" w:lineRule="auto"/>
        <w:sectPr>
          <w:headerReference w:type="default" r:id="rId10"/>
          <w:footerReference w:type="default" r:id="rId11"/>
          <w:pgSz w:w="11906" w:h="16838"/>
          <w:pgMar w:top="1689" w:right="1309" w:bottom="1311" w:left="1311" w:header="1391" w:footer="1121" w:gutter="0"/>
        </w:sectPr>
        <w:rPr>
          <w:rFonts w:ascii="Microsoft YaHei" w:hAnsi="Microsoft YaHei" w:eastAsia="Microsoft YaHei" w:cs="Microsoft YaHei"/>
          <w:sz w:val="19"/>
          <w:szCs w:val="19"/>
        </w:rPr>
      </w:pPr>
    </w:p>
    <w:p>
      <w:pPr>
        <w:ind w:left="886"/>
        <w:spacing w:before="309"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剖面法) 、瞬变电磁法或地震勘探等</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8"/>
        </w:rPr>
        <w:t>;</w:t>
      </w:r>
    </w:p>
    <w:p>
      <w:pPr>
        <w:pStyle w:val="BodyText"/>
        <w:ind w:left="885" w:hanging="460"/>
        <w:spacing w:before="66" w:line="230" w:lineRule="auto"/>
        <w:rPr>
          <w:rFonts w:ascii="Microsoft YaHei" w:hAnsi="Microsoft YaHei" w:eastAsia="Microsoft YaHei" w:cs="Microsoft YaHei"/>
          <w:sz w:val="19"/>
          <w:szCs w:val="19"/>
        </w:rPr>
      </w:pPr>
      <w:r>
        <w:rPr>
          <w:sz w:val="19"/>
          <w:szCs w:val="19"/>
          <w:spacing w:val="11"/>
          <w:position w:val="-1"/>
        </w:rPr>
        <w:t>b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探测深度大于</w:t>
      </w:r>
      <w:r>
        <w:rPr>
          <w:rFonts w:ascii="Microsoft YaHei" w:hAnsi="Microsoft YaHei" w:eastAsia="Microsoft YaHei" w:cs="Microsoft YaHei"/>
          <w:sz w:val="19"/>
          <w:szCs w:val="19"/>
          <w:spacing w:val="22"/>
        </w:rPr>
        <w:t xml:space="preserve"> </w:t>
      </w:r>
      <w:r>
        <w:rPr>
          <w:sz w:val="19"/>
          <w:szCs w:val="19"/>
          <w:spacing w:val="11"/>
          <w:position w:val="-1"/>
        </w:rPr>
        <w:t>150</w:t>
      </w:r>
      <w:r>
        <w:rPr>
          <w:sz w:val="19"/>
          <w:szCs w:val="19"/>
          <w:spacing w:val="44"/>
          <w:position w:val="-1"/>
        </w:rPr>
        <w:t xml:space="preserve"> </w:t>
      </w:r>
      <w:r>
        <w:rPr>
          <w:sz w:val="19"/>
          <w:szCs w:val="19"/>
          <w:spacing w:val="11"/>
          <w:position w:val="-1"/>
        </w:rPr>
        <w:t>m</w:t>
      </w:r>
      <w:r>
        <w:rPr>
          <w:sz w:val="19"/>
          <w:szCs w:val="19"/>
          <w:spacing w:val="30"/>
          <w:w w:val="101"/>
          <w:position w:val="-1"/>
        </w:rPr>
        <w:t xml:space="preserve"> </w:t>
      </w:r>
      <w:r>
        <w:rPr>
          <w:rFonts w:ascii="Microsoft YaHei" w:hAnsi="Microsoft YaHei" w:eastAsia="Microsoft YaHei" w:cs="Microsoft YaHei"/>
          <w:sz w:val="19"/>
          <w:szCs w:val="19"/>
          <w:spacing w:val="11"/>
        </w:rPr>
        <w:t>的采空区可选用瞬变电磁法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直流电测深法(电剖面法)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可控源音</w:t>
      </w:r>
      <w:r>
        <w:rPr>
          <w:rFonts w:ascii="Microsoft YaHei" w:hAnsi="Microsoft YaHei" w:eastAsia="Microsoft YaHei" w:cs="Microsoft YaHei"/>
          <w:sz w:val="19"/>
          <w:szCs w:val="19"/>
          <w:spacing w:val="10"/>
        </w:rPr>
        <w:t>频大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地电磁法</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9"/>
        </w:rPr>
        <w:t>、大地电磁法或地震勘探等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rPr>
        <w:t>。</w:t>
      </w:r>
    </w:p>
    <w:p>
      <w:pPr>
        <w:pStyle w:val="BodyText"/>
        <w:spacing w:line="175" w:lineRule="auto"/>
        <w:rPr>
          <w:rFonts w:ascii="Microsoft YaHei" w:hAnsi="Microsoft YaHei" w:eastAsia="Microsoft YaHei" w:cs="Microsoft YaHei"/>
          <w:sz w:val="19"/>
          <w:szCs w:val="19"/>
        </w:rPr>
      </w:pPr>
      <w:r>
        <w:rPr>
          <w:sz w:val="19"/>
          <w:szCs w:val="19"/>
          <w:spacing w:val="6"/>
          <w:position w:val="-1"/>
        </w:rPr>
        <w:t>5</w:t>
      </w:r>
      <w:r>
        <w:rPr>
          <w:sz w:val="19"/>
          <w:szCs w:val="19"/>
          <w:spacing w:val="-13"/>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30"/>
          <w:position w:val="-1"/>
        </w:rPr>
        <w:t xml:space="preserve"> </w:t>
      </w:r>
      <w:r>
        <w:rPr>
          <w:sz w:val="19"/>
          <w:szCs w:val="19"/>
          <w:spacing w:val="6"/>
          <w:position w:val="-1"/>
        </w:rPr>
        <w:t>4    </w:t>
      </w:r>
      <w:r>
        <w:rPr>
          <w:rFonts w:ascii="Microsoft YaHei" w:hAnsi="Microsoft YaHei" w:eastAsia="Microsoft YaHei" w:cs="Microsoft YaHei"/>
          <w:sz w:val="19"/>
          <w:szCs w:val="19"/>
          <w:spacing w:val="6"/>
        </w:rPr>
        <w:t>地面物探应根据地质任务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探测方法等确定测网密度</w:t>
      </w:r>
      <w:r>
        <w:rPr>
          <w:rFonts w:ascii="Microsoft YaHei" w:hAnsi="Microsoft YaHei" w:eastAsia="Microsoft YaHei" w:cs="Microsoft YaHei"/>
          <w:sz w:val="19"/>
          <w:szCs w:val="19"/>
          <w:spacing w:val="6"/>
          <w:position w:val="1"/>
        </w:rPr>
        <w:t>:</w:t>
      </w:r>
    </w:p>
    <w:p>
      <w:pPr>
        <w:pStyle w:val="BodyText"/>
        <w:ind w:left="424"/>
        <w:spacing w:before="61" w:line="179" w:lineRule="auto"/>
        <w:rPr>
          <w:rFonts w:ascii="Microsoft YaHei" w:hAnsi="Microsoft YaHei" w:eastAsia="Microsoft YaHei" w:cs="Microsoft YaHei"/>
          <w:sz w:val="19"/>
          <w:szCs w:val="19"/>
        </w:rPr>
      </w:pPr>
      <w:r>
        <w:rPr>
          <w:sz w:val="19"/>
          <w:szCs w:val="19"/>
          <w:spacing w:val="13"/>
          <w:position w:val="-1"/>
        </w:rPr>
        <w:t>a</w:t>
      </w:r>
      <w:r>
        <w:rPr>
          <w:sz w:val="19"/>
          <w:szCs w:val="19"/>
          <w:spacing w:val="23"/>
          <w:position w:val="-1"/>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生产区和规划区及其影响范围内的采空区地面物探方法测网密</w:t>
      </w:r>
      <w:r>
        <w:rPr>
          <w:rFonts w:ascii="Microsoft YaHei" w:hAnsi="Microsoft YaHei" w:eastAsia="Microsoft YaHei" w:cs="Microsoft YaHei"/>
          <w:sz w:val="19"/>
          <w:szCs w:val="19"/>
          <w:spacing w:val="12"/>
        </w:rPr>
        <w:t>度可参照附录 </w:t>
      </w:r>
      <w:r>
        <w:rPr>
          <w:sz w:val="19"/>
          <w:szCs w:val="19"/>
          <w:spacing w:val="12"/>
          <w:position w:val="-1"/>
        </w:rPr>
        <w:t>B</w:t>
      </w:r>
      <w:r>
        <w:rPr>
          <w:sz w:val="19"/>
          <w:szCs w:val="19"/>
          <w:spacing w:val="-6"/>
          <w:position w:val="-1"/>
        </w:rPr>
        <w:t xml:space="preserve"> </w:t>
      </w:r>
      <w:r>
        <w:rPr>
          <w:rFonts w:ascii="Microsoft YaHei" w:hAnsi="Microsoft YaHei" w:eastAsia="Microsoft YaHei" w:cs="Microsoft YaHei"/>
          <w:sz w:val="19"/>
          <w:szCs w:val="19"/>
          <w:spacing w:val="12"/>
        </w:rPr>
        <w:t>中表 </w:t>
      </w:r>
      <w:r>
        <w:rPr>
          <w:sz w:val="19"/>
          <w:szCs w:val="19"/>
          <w:spacing w:val="12"/>
          <w:position w:val="-1"/>
        </w:rPr>
        <w:t>B.</w:t>
      </w:r>
      <w:r>
        <w:rPr>
          <w:sz w:val="19"/>
          <w:szCs w:val="19"/>
          <w:spacing w:val="32"/>
          <w:position w:val="-1"/>
        </w:rPr>
        <w:t xml:space="preserve"> </w:t>
      </w:r>
      <w:r>
        <w:rPr>
          <w:sz w:val="19"/>
          <w:szCs w:val="19"/>
          <w:spacing w:val="12"/>
          <w:position w:val="-1"/>
        </w:rPr>
        <w:t>1 </w:t>
      </w:r>
      <w:r>
        <w:rPr>
          <w:rFonts w:ascii="Microsoft YaHei" w:hAnsi="Microsoft YaHei" w:eastAsia="Microsoft YaHei" w:cs="Microsoft YaHei"/>
          <w:sz w:val="19"/>
          <w:szCs w:val="19"/>
          <w:spacing w:val="12"/>
          <w:position w:val="1"/>
        </w:rPr>
        <w:t>;</w:t>
      </w:r>
    </w:p>
    <w:p>
      <w:pPr>
        <w:pStyle w:val="BodyText"/>
        <w:ind w:left="425"/>
        <w:spacing w:before="61" w:line="179" w:lineRule="auto"/>
        <w:rPr>
          <w:rFonts w:ascii="Microsoft YaHei" w:hAnsi="Microsoft YaHei" w:eastAsia="Microsoft YaHei" w:cs="Microsoft YaHei"/>
          <w:sz w:val="19"/>
          <w:szCs w:val="19"/>
        </w:rPr>
      </w:pPr>
      <w:r>
        <w:rPr>
          <w:sz w:val="19"/>
          <w:szCs w:val="19"/>
          <w:spacing w:val="10"/>
          <w:position w:val="-1"/>
        </w:rPr>
        <w:t>b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废弃井筒地面物探方法测网密度可参照附录 </w:t>
      </w:r>
      <w:r>
        <w:rPr>
          <w:sz w:val="19"/>
          <w:szCs w:val="19"/>
          <w:spacing w:val="10"/>
          <w:position w:val="-1"/>
        </w:rPr>
        <w:t>B</w:t>
      </w:r>
      <w:r>
        <w:rPr>
          <w:sz w:val="19"/>
          <w:szCs w:val="19"/>
          <w:spacing w:val="7"/>
          <w:position w:val="-1"/>
        </w:rPr>
        <w:t xml:space="preserve"> </w:t>
      </w:r>
      <w:r>
        <w:rPr>
          <w:rFonts w:ascii="Microsoft YaHei" w:hAnsi="Microsoft YaHei" w:eastAsia="Microsoft YaHei" w:cs="Microsoft YaHei"/>
          <w:sz w:val="19"/>
          <w:szCs w:val="19"/>
          <w:spacing w:val="10"/>
        </w:rPr>
        <w:t>中表 </w:t>
      </w:r>
      <w:r>
        <w:rPr>
          <w:sz w:val="19"/>
          <w:szCs w:val="19"/>
          <w:spacing w:val="10"/>
          <w:position w:val="-1"/>
        </w:rPr>
        <w:t>B.</w:t>
      </w:r>
      <w:r>
        <w:rPr>
          <w:sz w:val="19"/>
          <w:szCs w:val="19"/>
          <w:spacing w:val="28"/>
          <w:w w:val="101"/>
          <w:position w:val="-1"/>
        </w:rPr>
        <w:t xml:space="preserve"> </w:t>
      </w:r>
      <w:r>
        <w:rPr>
          <w:sz w:val="19"/>
          <w:szCs w:val="19"/>
          <w:spacing w:val="10"/>
          <w:position w:val="-1"/>
        </w:rPr>
        <w:t>2 </w:t>
      </w:r>
      <w:r>
        <w:rPr>
          <w:rFonts w:ascii="Microsoft YaHei" w:hAnsi="Microsoft YaHei" w:eastAsia="Microsoft YaHei" w:cs="Microsoft YaHei"/>
          <w:sz w:val="19"/>
          <w:szCs w:val="19"/>
          <w:spacing w:val="10"/>
          <w:position w:val="1"/>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11"/>
          <w:position w:val="-1"/>
        </w:rPr>
        <w:t>c</w:t>
      </w:r>
      <w:r>
        <w:rPr>
          <w:sz w:val="19"/>
          <w:szCs w:val="19"/>
          <w:spacing w:val="37"/>
          <w:w w:val="101"/>
          <w:position w:val="-1"/>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其他区域的采空区地面物探方法测网密度可参照附录 </w:t>
      </w:r>
      <w:r>
        <w:rPr>
          <w:sz w:val="19"/>
          <w:szCs w:val="19"/>
          <w:spacing w:val="11"/>
          <w:position w:val="-1"/>
        </w:rPr>
        <w:t>B</w:t>
      </w:r>
      <w:r>
        <w:rPr>
          <w:sz w:val="19"/>
          <w:szCs w:val="19"/>
          <w:spacing w:val="-6"/>
          <w:position w:val="-1"/>
        </w:rPr>
        <w:t xml:space="preserve"> </w:t>
      </w:r>
      <w:r>
        <w:rPr>
          <w:rFonts w:ascii="Microsoft YaHei" w:hAnsi="Microsoft YaHei" w:eastAsia="Microsoft YaHei" w:cs="Microsoft YaHei"/>
          <w:sz w:val="19"/>
          <w:szCs w:val="19"/>
          <w:spacing w:val="11"/>
        </w:rPr>
        <w:t>中表 </w:t>
      </w:r>
      <w:r>
        <w:rPr>
          <w:sz w:val="19"/>
          <w:szCs w:val="19"/>
          <w:spacing w:val="11"/>
          <w:position w:val="-1"/>
        </w:rPr>
        <w:t>B.</w:t>
      </w:r>
      <w:r>
        <w:rPr>
          <w:sz w:val="19"/>
          <w:szCs w:val="19"/>
          <w:spacing w:val="29"/>
          <w:position w:val="-1"/>
        </w:rPr>
        <w:t xml:space="preserve"> </w:t>
      </w:r>
      <w:r>
        <w:rPr>
          <w:sz w:val="19"/>
          <w:szCs w:val="19"/>
          <w:spacing w:val="11"/>
          <w:position w:val="-1"/>
        </w:rPr>
        <w:t>3</w:t>
      </w:r>
      <w:r>
        <w:rPr>
          <w:sz w:val="19"/>
          <w:szCs w:val="19"/>
          <w:spacing w:val="-14"/>
          <w:position w:val="-1"/>
        </w:rPr>
        <w:t xml:space="preserve"> </w:t>
      </w:r>
      <w:r>
        <w:rPr>
          <w:rFonts w:ascii="Microsoft YaHei" w:hAnsi="Microsoft YaHei" w:eastAsia="Microsoft YaHei" w:cs="Microsoft YaHei"/>
          <w:sz w:val="19"/>
          <w:szCs w:val="19"/>
          <w:spacing w:val="11"/>
          <w:position w:val="1"/>
        </w:rPr>
        <w:t>。</w:t>
      </w:r>
    </w:p>
    <w:p>
      <w:pPr>
        <w:pStyle w:val="BodyText"/>
        <w:spacing w:before="228" w:line="176" w:lineRule="auto"/>
        <w:rPr>
          <w:rFonts w:ascii="Microsoft YaHei" w:hAnsi="Microsoft YaHei" w:eastAsia="Microsoft YaHei" w:cs="Microsoft YaHei"/>
          <w:sz w:val="19"/>
          <w:szCs w:val="19"/>
        </w:rPr>
      </w:pPr>
      <w:r>
        <w:rPr>
          <w:sz w:val="19"/>
          <w:szCs w:val="19"/>
          <w:spacing w:val="1"/>
          <w:position w:val="-1"/>
        </w:rPr>
        <w:t>5</w:t>
      </w:r>
      <w:r>
        <w:rPr>
          <w:sz w:val="19"/>
          <w:szCs w:val="19"/>
          <w:spacing w:val="-23"/>
          <w:position w:val="-1"/>
        </w:rPr>
        <w:t xml:space="preserve"> </w:t>
      </w:r>
      <w:r>
        <w:rPr>
          <w:sz w:val="19"/>
          <w:szCs w:val="19"/>
          <w:spacing w:val="1"/>
          <w:position w:val="-1"/>
        </w:rPr>
        <w:t>.</w:t>
      </w:r>
      <w:r>
        <w:rPr>
          <w:sz w:val="19"/>
          <w:szCs w:val="19"/>
          <w:spacing w:val="29"/>
          <w:w w:val="101"/>
          <w:position w:val="-1"/>
        </w:rPr>
        <w:t xml:space="preserve"> </w:t>
      </w:r>
      <w:r>
        <w:rPr>
          <w:sz w:val="19"/>
          <w:szCs w:val="19"/>
          <w:spacing w:val="1"/>
          <w:position w:val="-1"/>
        </w:rPr>
        <w:t>3</w:t>
      </w:r>
      <w:r>
        <w:rPr>
          <w:sz w:val="19"/>
          <w:szCs w:val="19"/>
          <w:spacing w:val="7"/>
          <w:position w:val="-1"/>
        </w:rPr>
        <w:t xml:space="preserve">    </w:t>
      </w:r>
      <w:r>
        <w:rPr>
          <w:rFonts w:ascii="Microsoft YaHei" w:hAnsi="Microsoft YaHei" w:eastAsia="Microsoft YaHei" w:cs="Microsoft YaHei"/>
          <w:sz w:val="19"/>
          <w:szCs w:val="19"/>
          <w:spacing w:val="1"/>
        </w:rPr>
        <w:t>矿井物探探测</w:t>
      </w:r>
    </w:p>
    <w:p>
      <w:pPr>
        <w:pStyle w:val="BodyText"/>
        <w:spacing w:before="229" w:line="175" w:lineRule="auto"/>
        <w:rPr>
          <w:rFonts w:ascii="Microsoft YaHei" w:hAnsi="Microsoft YaHei" w:eastAsia="Microsoft YaHei" w:cs="Microsoft YaHei"/>
          <w:sz w:val="19"/>
          <w:szCs w:val="19"/>
        </w:rPr>
      </w:pPr>
      <w:r>
        <w:rPr>
          <w:sz w:val="19"/>
          <w:szCs w:val="19"/>
          <w:position w:val="-1"/>
        </w:rPr>
        <w:t>5</w:t>
      </w:r>
      <w:r>
        <w:rPr>
          <w:sz w:val="19"/>
          <w:szCs w:val="19"/>
          <w:spacing w:val="-12"/>
          <w:position w:val="-1"/>
        </w:rPr>
        <w:t xml:space="preserve"> </w:t>
      </w:r>
      <w:r>
        <w:rPr>
          <w:sz w:val="19"/>
          <w:szCs w:val="19"/>
          <w:position w:val="-1"/>
        </w:rPr>
        <w:t>.</w:t>
      </w:r>
      <w:r>
        <w:rPr>
          <w:sz w:val="19"/>
          <w:szCs w:val="19"/>
          <w:spacing w:val="29"/>
          <w:position w:val="-1"/>
        </w:rPr>
        <w:t xml:space="preserve"> </w:t>
      </w:r>
      <w:r>
        <w:rPr>
          <w:sz w:val="19"/>
          <w:szCs w:val="19"/>
          <w:position w:val="-1"/>
        </w:rPr>
        <w:t>3</w:t>
      </w:r>
      <w:r>
        <w:rPr>
          <w:sz w:val="19"/>
          <w:szCs w:val="19"/>
          <w:spacing w:val="-22"/>
          <w:position w:val="-1"/>
        </w:rPr>
        <w:t xml:space="preserve"> </w:t>
      </w:r>
      <w:r>
        <w:rPr>
          <w:sz w:val="19"/>
          <w:szCs w:val="19"/>
          <w:position w:val="-1"/>
        </w:rPr>
        <w:t>.</w:t>
      </w:r>
      <w:r>
        <w:rPr>
          <w:sz w:val="19"/>
          <w:szCs w:val="19"/>
          <w:spacing w:val="52"/>
          <w:position w:val="-1"/>
        </w:rPr>
        <w:t xml:space="preserve"> </w:t>
      </w:r>
      <w:r>
        <w:rPr>
          <w:sz w:val="19"/>
          <w:szCs w:val="19"/>
          <w:position w:val="-1"/>
        </w:rPr>
        <w:t>1</w:t>
      </w:r>
      <w:r>
        <w:rPr>
          <w:sz w:val="19"/>
          <w:szCs w:val="19"/>
          <w:spacing w:val="11"/>
          <w:position w:val="-1"/>
        </w:rPr>
        <w:t xml:space="preserve">    </w:t>
      </w:r>
      <w:r>
        <w:rPr>
          <w:rFonts w:ascii="Microsoft YaHei" w:hAnsi="Microsoft YaHei" w:eastAsia="Microsoft YaHei" w:cs="Microsoft YaHei"/>
          <w:sz w:val="19"/>
          <w:szCs w:val="19"/>
        </w:rPr>
        <w:t>矿井物探探测工作应符合《煤矿防治水细则》要求</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position w:val="1"/>
        </w:rPr>
        <w:t>。</w:t>
      </w:r>
    </w:p>
    <w:p>
      <w:pPr>
        <w:pStyle w:val="BodyText"/>
        <w:ind w:left="5" w:hanging="5"/>
        <w:spacing w:before="67" w:line="203" w:lineRule="auto"/>
        <w:rPr>
          <w:rFonts w:ascii="Microsoft YaHei" w:hAnsi="Microsoft YaHei" w:eastAsia="Microsoft YaHei" w:cs="Microsoft YaHei"/>
          <w:sz w:val="19"/>
          <w:szCs w:val="19"/>
        </w:rPr>
      </w:pPr>
      <w:r>
        <w:rPr>
          <w:sz w:val="19"/>
          <w:szCs w:val="19"/>
          <w:spacing w:val="12"/>
          <w:position w:val="-1"/>
        </w:rPr>
        <w:t>5</w:t>
      </w:r>
      <w:r>
        <w:rPr>
          <w:sz w:val="19"/>
          <w:szCs w:val="19"/>
          <w:spacing w:val="-16"/>
          <w:position w:val="-1"/>
        </w:rPr>
        <w:t xml:space="preserve"> </w:t>
      </w:r>
      <w:r>
        <w:rPr>
          <w:sz w:val="19"/>
          <w:szCs w:val="19"/>
          <w:spacing w:val="12"/>
          <w:position w:val="-1"/>
        </w:rPr>
        <w:t>.</w:t>
      </w:r>
      <w:r>
        <w:rPr>
          <w:sz w:val="19"/>
          <w:szCs w:val="19"/>
          <w:spacing w:val="29"/>
          <w:position w:val="-1"/>
        </w:rPr>
        <w:t xml:space="preserve"> </w:t>
      </w:r>
      <w:r>
        <w:rPr>
          <w:sz w:val="19"/>
          <w:szCs w:val="19"/>
          <w:spacing w:val="12"/>
          <w:position w:val="-1"/>
        </w:rPr>
        <w:t>3</w:t>
      </w:r>
      <w:r>
        <w:rPr>
          <w:sz w:val="19"/>
          <w:szCs w:val="19"/>
          <w:spacing w:val="-22"/>
          <w:position w:val="-1"/>
        </w:rPr>
        <w:t xml:space="preserve"> </w:t>
      </w:r>
      <w:r>
        <w:rPr>
          <w:sz w:val="19"/>
          <w:szCs w:val="19"/>
          <w:spacing w:val="12"/>
          <w:position w:val="-1"/>
        </w:rPr>
        <w:t>.</w:t>
      </w:r>
      <w:r>
        <w:rPr>
          <w:sz w:val="19"/>
          <w:szCs w:val="19"/>
          <w:spacing w:val="28"/>
          <w:position w:val="-1"/>
        </w:rPr>
        <w:t xml:space="preserve"> </w:t>
      </w:r>
      <w:r>
        <w:rPr>
          <w:sz w:val="19"/>
          <w:szCs w:val="19"/>
          <w:spacing w:val="12"/>
          <w:position w:val="-1"/>
        </w:rPr>
        <w:t>2    </w:t>
      </w:r>
      <w:r>
        <w:rPr>
          <w:rFonts w:ascii="Microsoft YaHei" w:hAnsi="Microsoft YaHei" w:eastAsia="Microsoft YaHei" w:cs="Microsoft YaHei"/>
          <w:sz w:val="19"/>
          <w:szCs w:val="19"/>
          <w:spacing w:val="12"/>
        </w:rPr>
        <w:t>矿井物探方法应结合施工位置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探测 目标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采空区和地层物性特征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干扰源特征等信息综合</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确定:</w:t>
      </w:r>
    </w:p>
    <w:p>
      <w:pPr>
        <w:pStyle w:val="BodyText"/>
        <w:ind w:left="884" w:hanging="460"/>
        <w:spacing w:before="61" w:line="209" w:lineRule="auto"/>
        <w:rPr>
          <w:rFonts w:ascii="Microsoft YaHei" w:hAnsi="Microsoft YaHei" w:eastAsia="Microsoft YaHei" w:cs="Microsoft YaHei"/>
          <w:sz w:val="19"/>
          <w:szCs w:val="19"/>
        </w:rPr>
      </w:pPr>
      <w:r>
        <w:rPr>
          <w:sz w:val="19"/>
          <w:szCs w:val="19"/>
          <w:spacing w:val="15"/>
          <w:position w:val="-1"/>
        </w:rPr>
        <w:t>a</w:t>
      </w:r>
      <w:r>
        <w:rPr>
          <w:sz w:val="19"/>
          <w:szCs w:val="19"/>
          <w:spacing w:val="34"/>
          <w:w w:val="101"/>
          <w:position w:val="-1"/>
        </w:rPr>
        <w:t xml:space="preserve"> </w:t>
      </w:r>
      <w:r>
        <w:rPr>
          <w:rFonts w:ascii="Microsoft YaHei" w:hAnsi="Microsoft YaHei" w:eastAsia="Microsoft YaHei" w:cs="Microsoft YaHei"/>
          <w:sz w:val="19"/>
          <w:szCs w:val="19"/>
          <w:spacing w:val="15"/>
        </w:rPr>
        <w:t>)    掘进工作面超前物探可选用瞬变电磁法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、直流电法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、地震勘探(含槽波地震勘探)或探地雷达</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法等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w:t>
      </w:r>
    </w:p>
    <w:p>
      <w:pPr>
        <w:pStyle w:val="BodyText"/>
        <w:ind w:left="884" w:hanging="459"/>
        <w:spacing w:before="60" w:line="207" w:lineRule="auto"/>
        <w:rPr>
          <w:rFonts w:ascii="Microsoft YaHei" w:hAnsi="Microsoft YaHei" w:eastAsia="Microsoft YaHei" w:cs="Microsoft YaHei"/>
          <w:sz w:val="19"/>
          <w:szCs w:val="19"/>
        </w:rPr>
      </w:pPr>
      <w:r>
        <w:rPr>
          <w:sz w:val="19"/>
          <w:szCs w:val="19"/>
          <w:spacing w:val="13"/>
          <w:position w:val="-1"/>
        </w:rPr>
        <w:t>b </w:t>
      </w:r>
      <w:r>
        <w:rPr>
          <w:rFonts w:ascii="Microsoft YaHei" w:hAnsi="Microsoft YaHei" w:eastAsia="Microsoft YaHei" w:cs="Microsoft YaHei"/>
          <w:sz w:val="19"/>
          <w:szCs w:val="19"/>
          <w:spacing w:val="13"/>
        </w:rPr>
        <w:t>)    巷道侧帮和回采工作面区域物探可选用瞬变电磁法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、无线电波透视法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、地震勘探(含槽波地震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勘探)或直流电法等</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7"/>
        </w:rPr>
        <w:t>。</w:t>
      </w:r>
    </w:p>
    <w:p>
      <w:pPr>
        <w:pStyle w:val="BodyText"/>
        <w:spacing w:before="67" w:line="179" w:lineRule="auto"/>
        <w:rPr>
          <w:rFonts w:ascii="Microsoft YaHei" w:hAnsi="Microsoft YaHei" w:eastAsia="Microsoft YaHei" w:cs="Microsoft YaHei"/>
          <w:sz w:val="19"/>
          <w:szCs w:val="19"/>
        </w:rPr>
      </w:pPr>
      <w:r>
        <w:rPr>
          <w:sz w:val="19"/>
          <w:szCs w:val="19"/>
          <w:spacing w:val="6"/>
          <w:position w:val="-1"/>
        </w:rPr>
        <w:t>5</w:t>
      </w:r>
      <w:r>
        <w:rPr>
          <w:sz w:val="19"/>
          <w:szCs w:val="19"/>
          <w:spacing w:val="-14"/>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3</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3    </w:t>
      </w:r>
      <w:r>
        <w:rPr>
          <w:rFonts w:ascii="Microsoft YaHei" w:hAnsi="Microsoft YaHei" w:eastAsia="Microsoft YaHei" w:cs="Microsoft YaHei"/>
          <w:sz w:val="19"/>
          <w:szCs w:val="19"/>
          <w:spacing w:val="6"/>
        </w:rPr>
        <w:t>矿井物探工作应根据地质任务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探测方法等确定测线测点布置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6"/>
        </w:rPr>
        <w:t>可参照附录 </w:t>
      </w:r>
      <w:r>
        <w:rPr>
          <w:sz w:val="19"/>
          <w:szCs w:val="19"/>
          <w:spacing w:val="6"/>
          <w:position w:val="-1"/>
        </w:rPr>
        <w:t>B </w:t>
      </w:r>
      <w:r>
        <w:rPr>
          <w:rFonts w:ascii="Microsoft YaHei" w:hAnsi="Microsoft YaHei" w:eastAsia="Microsoft YaHei" w:cs="Microsoft YaHei"/>
          <w:sz w:val="19"/>
          <w:szCs w:val="19"/>
          <w:spacing w:val="6"/>
        </w:rPr>
        <w:t>中表 </w:t>
      </w:r>
      <w:r>
        <w:rPr>
          <w:sz w:val="19"/>
          <w:szCs w:val="19"/>
          <w:spacing w:val="6"/>
          <w:position w:val="-1"/>
        </w:rPr>
        <w:t>B.</w:t>
      </w:r>
      <w:r>
        <w:rPr>
          <w:sz w:val="19"/>
          <w:szCs w:val="19"/>
          <w:spacing w:val="26"/>
          <w:w w:val="101"/>
          <w:position w:val="-1"/>
        </w:rPr>
        <w:t xml:space="preserve"> </w:t>
      </w:r>
      <w:r>
        <w:rPr>
          <w:sz w:val="19"/>
          <w:szCs w:val="19"/>
          <w:spacing w:val="6"/>
          <w:position w:val="-1"/>
        </w:rPr>
        <w:t>4</w:t>
      </w:r>
      <w:r>
        <w:rPr>
          <w:sz w:val="19"/>
          <w:szCs w:val="19"/>
          <w:spacing w:val="-18"/>
          <w:position w:val="-1"/>
        </w:rPr>
        <w:t xml:space="preserve"> </w:t>
      </w:r>
      <w:r>
        <w:rPr>
          <w:rFonts w:ascii="Microsoft YaHei" w:hAnsi="Microsoft YaHei" w:eastAsia="Microsoft YaHei" w:cs="Microsoft YaHei"/>
          <w:sz w:val="19"/>
          <w:szCs w:val="19"/>
          <w:spacing w:val="6"/>
          <w:position w:val="1"/>
        </w:rPr>
        <w:t>。</w:t>
      </w:r>
    </w:p>
    <w:p>
      <w:pPr>
        <w:pStyle w:val="BodyText"/>
        <w:spacing w:before="229" w:line="176" w:lineRule="auto"/>
        <w:rPr>
          <w:rFonts w:ascii="Microsoft YaHei" w:hAnsi="Microsoft YaHei" w:eastAsia="Microsoft YaHei" w:cs="Microsoft YaHei"/>
          <w:sz w:val="19"/>
          <w:szCs w:val="19"/>
        </w:rPr>
      </w:pPr>
      <w:r>
        <w:rPr>
          <w:sz w:val="19"/>
          <w:szCs w:val="19"/>
          <w:spacing w:val="6"/>
          <w:position w:val="-1"/>
        </w:rPr>
        <w:t>5</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4</w:t>
      </w:r>
      <w:r>
        <w:rPr>
          <w:sz w:val="19"/>
          <w:szCs w:val="19"/>
          <w:spacing w:val="9"/>
          <w:position w:val="-1"/>
        </w:rPr>
        <w:t xml:space="preserve">    </w:t>
      </w:r>
      <w:r>
        <w:rPr>
          <w:rFonts w:ascii="Microsoft YaHei" w:hAnsi="Microsoft YaHei" w:eastAsia="Microsoft YaHei" w:cs="Microsoft YaHei"/>
          <w:sz w:val="19"/>
          <w:szCs w:val="19"/>
          <w:spacing w:val="6"/>
        </w:rPr>
        <w:t>井工煤矿地面钻探探查</w:t>
      </w:r>
    </w:p>
    <w:p>
      <w:pPr>
        <w:pStyle w:val="BodyText"/>
        <w:ind w:left="2" w:hanging="2"/>
        <w:spacing w:before="229" w:line="199" w:lineRule="auto"/>
        <w:rPr>
          <w:rFonts w:ascii="Microsoft YaHei" w:hAnsi="Microsoft YaHei" w:eastAsia="Microsoft YaHei" w:cs="Microsoft YaHei"/>
          <w:sz w:val="19"/>
          <w:szCs w:val="19"/>
        </w:rPr>
      </w:pPr>
      <w:r>
        <w:rPr>
          <w:sz w:val="19"/>
          <w:szCs w:val="19"/>
          <w:spacing w:val="10"/>
          <w:position w:val="-1"/>
        </w:rPr>
        <w:t>5</w:t>
      </w:r>
      <w:r>
        <w:rPr>
          <w:sz w:val="19"/>
          <w:szCs w:val="19"/>
          <w:spacing w:val="-23"/>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4</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w:t>
      </w:r>
      <w:r>
        <w:rPr>
          <w:rFonts w:ascii="Microsoft YaHei" w:hAnsi="Microsoft YaHei" w:eastAsia="Microsoft YaHei" w:cs="Microsoft YaHei"/>
          <w:sz w:val="19"/>
          <w:szCs w:val="19"/>
          <w:spacing w:val="10"/>
        </w:rPr>
        <w:t>地面钻探钻孔数量根据物探</w:t>
      </w:r>
      <w:r>
        <w:rPr>
          <w:rFonts w:ascii="Microsoft YaHei" w:hAnsi="Microsoft YaHei" w:eastAsia="Microsoft YaHei" w:cs="Microsoft YaHei"/>
          <w:sz w:val="19"/>
          <w:szCs w:val="19"/>
          <w:spacing w:val="9"/>
        </w:rPr>
        <w:t>测区及物探圈定的异常区数量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面积综合确定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终孔深度应进入 目</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标采空区或穿过目标煤层底板至少</w:t>
      </w:r>
      <w:r>
        <w:rPr>
          <w:rFonts w:ascii="Microsoft YaHei" w:hAnsi="Microsoft YaHei" w:eastAsia="Microsoft YaHei" w:cs="Microsoft YaHei"/>
          <w:sz w:val="19"/>
          <w:szCs w:val="19"/>
          <w:spacing w:val="35"/>
        </w:rPr>
        <w:t xml:space="preserve"> </w:t>
      </w:r>
      <w:r>
        <w:rPr>
          <w:sz w:val="19"/>
          <w:szCs w:val="19"/>
          <w:spacing w:val="12"/>
          <w:position w:val="-1"/>
        </w:rPr>
        <w:t>5</w:t>
      </w:r>
      <w:r>
        <w:rPr>
          <w:sz w:val="19"/>
          <w:szCs w:val="19"/>
          <w:spacing w:val="48"/>
          <w:w w:val="101"/>
          <w:position w:val="-1"/>
        </w:rPr>
        <w:t xml:space="preserve"> </w:t>
      </w:r>
      <w:r>
        <w:rPr>
          <w:sz w:val="19"/>
          <w:szCs w:val="19"/>
          <w:spacing w:val="12"/>
          <w:position w:val="-1"/>
        </w:rPr>
        <w:t>m</w:t>
      </w:r>
      <w:r>
        <w:rPr>
          <w:sz w:val="19"/>
          <w:szCs w:val="19"/>
          <w:spacing w:val="-27"/>
          <w:position w:val="-1"/>
        </w:rPr>
        <w:t xml:space="preserve"> </w:t>
      </w:r>
      <w:r>
        <w:rPr>
          <w:rFonts w:ascii="Microsoft YaHei" w:hAnsi="Microsoft YaHei" w:eastAsia="Microsoft YaHei" w:cs="Microsoft YaHei"/>
          <w:sz w:val="19"/>
          <w:szCs w:val="19"/>
          <w:spacing w:val="12"/>
          <w:position w:val="1"/>
        </w:rPr>
        <w:t>。</w:t>
      </w:r>
    </w:p>
    <w:p>
      <w:pPr>
        <w:pStyle w:val="BodyText"/>
        <w:ind w:left="5" w:hanging="5"/>
        <w:spacing w:before="67" w:line="201" w:lineRule="auto"/>
        <w:rPr>
          <w:rFonts w:ascii="Microsoft YaHei" w:hAnsi="Microsoft YaHei" w:eastAsia="Microsoft YaHei" w:cs="Microsoft YaHei"/>
          <w:sz w:val="19"/>
          <w:szCs w:val="19"/>
        </w:rPr>
      </w:pPr>
      <w:r>
        <w:rPr>
          <w:sz w:val="19"/>
          <w:szCs w:val="19"/>
          <w:spacing w:val="-4"/>
          <w:position w:val="-1"/>
        </w:rPr>
        <w:t>5</w:t>
      </w:r>
      <w:r>
        <w:rPr>
          <w:sz w:val="19"/>
          <w:szCs w:val="19"/>
          <w:spacing w:val="-23"/>
          <w:position w:val="-1"/>
        </w:rPr>
        <w:t xml:space="preserve"> </w:t>
      </w:r>
      <w:r>
        <w:rPr>
          <w:sz w:val="19"/>
          <w:szCs w:val="19"/>
          <w:spacing w:val="-3"/>
          <w:position w:val="-1"/>
        </w:rPr>
        <w:t>.</w:t>
      </w:r>
      <w:r>
        <w:rPr>
          <w:sz w:val="19"/>
          <w:szCs w:val="19"/>
          <w:spacing w:val="29"/>
          <w:position w:val="-1"/>
        </w:rPr>
        <w:t xml:space="preserve"> </w:t>
      </w:r>
      <w:r>
        <w:rPr>
          <w:sz w:val="19"/>
          <w:szCs w:val="19"/>
          <w:spacing w:val="-3"/>
          <w:position w:val="-1"/>
        </w:rPr>
        <w:t>4</w:t>
      </w:r>
      <w:r>
        <w:rPr>
          <w:sz w:val="19"/>
          <w:szCs w:val="19"/>
          <w:spacing w:val="-21"/>
          <w:position w:val="-1"/>
        </w:rPr>
        <w:t xml:space="preserve"> </w:t>
      </w:r>
      <w:r>
        <w:rPr>
          <w:sz w:val="19"/>
          <w:szCs w:val="19"/>
          <w:spacing w:val="-3"/>
          <w:position w:val="-1"/>
        </w:rPr>
        <w:t>.</w:t>
      </w:r>
      <w:r>
        <w:rPr>
          <w:sz w:val="19"/>
          <w:szCs w:val="19"/>
          <w:spacing w:val="27"/>
          <w:position w:val="-1"/>
        </w:rPr>
        <w:t xml:space="preserve"> </w:t>
      </w:r>
      <w:r>
        <w:rPr>
          <w:sz w:val="19"/>
          <w:szCs w:val="19"/>
          <w:spacing w:val="-3"/>
          <w:position w:val="-1"/>
        </w:rPr>
        <w:t>2    </w:t>
      </w:r>
      <w:r>
        <w:rPr>
          <w:rFonts w:ascii="Microsoft YaHei" w:hAnsi="Microsoft YaHei" w:eastAsia="Microsoft YaHei" w:cs="Microsoft YaHei"/>
          <w:sz w:val="19"/>
          <w:szCs w:val="19"/>
          <w:spacing w:val="-3"/>
        </w:rPr>
        <w:t>地面钻探应进行编录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测斜等工作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3"/>
        </w:rPr>
        <w:t>通过分析岩芯采取率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掉钻</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卡钻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埋钻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吸风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4"/>
        </w:rPr>
        <w:t>漏水量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水</w:t>
      </w:r>
      <w:r>
        <w:rPr>
          <w:rFonts w:ascii="Microsoft YaHei" w:hAnsi="Microsoft YaHei" w:eastAsia="Microsoft YaHei" w:cs="Microsoft YaHei"/>
          <w:sz w:val="19"/>
          <w:szCs w:val="19"/>
          <w:spacing w:val="-3"/>
        </w:rPr>
        <w:t>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深度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、起火(冒烟</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rPr>
        <w:t>、冒气)及埋深数据</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6"/>
        </w:rPr>
        <w:t>判断采空区位置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、积水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、火区及有毒有害气体等情况</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5"/>
        </w:rPr>
        <w:t>。</w:t>
      </w:r>
    </w:p>
    <w:p>
      <w:pPr>
        <w:pStyle w:val="BodyText"/>
        <w:spacing w:before="234" w:line="176" w:lineRule="auto"/>
        <w:rPr>
          <w:rFonts w:ascii="Microsoft YaHei" w:hAnsi="Microsoft YaHei" w:eastAsia="Microsoft YaHei" w:cs="Microsoft YaHei"/>
          <w:sz w:val="19"/>
          <w:szCs w:val="19"/>
        </w:rPr>
      </w:pPr>
      <w:r>
        <w:rPr>
          <w:sz w:val="19"/>
          <w:szCs w:val="19"/>
          <w:spacing w:val="4"/>
          <w:position w:val="-1"/>
        </w:rPr>
        <w:t>5</w:t>
      </w:r>
      <w:r>
        <w:rPr>
          <w:sz w:val="19"/>
          <w:szCs w:val="19"/>
          <w:spacing w:val="-17"/>
          <w:position w:val="-1"/>
        </w:rPr>
        <w:t xml:space="preserve"> </w:t>
      </w:r>
      <w:r>
        <w:rPr>
          <w:sz w:val="19"/>
          <w:szCs w:val="19"/>
          <w:spacing w:val="4"/>
          <w:position w:val="-1"/>
        </w:rPr>
        <w:t>.</w:t>
      </w:r>
      <w:r>
        <w:rPr>
          <w:sz w:val="19"/>
          <w:szCs w:val="19"/>
          <w:spacing w:val="27"/>
          <w:position w:val="-1"/>
        </w:rPr>
        <w:t xml:space="preserve"> </w:t>
      </w:r>
      <w:r>
        <w:rPr>
          <w:sz w:val="19"/>
          <w:szCs w:val="19"/>
          <w:spacing w:val="4"/>
          <w:position w:val="-1"/>
        </w:rPr>
        <w:t>5</w:t>
      </w:r>
      <w:r>
        <w:rPr>
          <w:sz w:val="19"/>
          <w:szCs w:val="19"/>
          <w:spacing w:val="7"/>
          <w:position w:val="-1"/>
        </w:rPr>
        <w:t xml:space="preserve">    </w:t>
      </w:r>
      <w:r>
        <w:rPr>
          <w:rFonts w:ascii="Microsoft YaHei" w:hAnsi="Microsoft YaHei" w:eastAsia="Microsoft YaHei" w:cs="Microsoft YaHei"/>
          <w:sz w:val="19"/>
          <w:szCs w:val="19"/>
          <w:spacing w:val="4"/>
        </w:rPr>
        <w:t>露天煤矿钻探探查</w:t>
      </w:r>
    </w:p>
    <w:p>
      <w:pPr>
        <w:pStyle w:val="BodyText"/>
        <w:spacing w:before="229" w:line="175" w:lineRule="auto"/>
        <w:rPr>
          <w:rFonts w:ascii="Microsoft YaHei" w:hAnsi="Microsoft YaHei" w:eastAsia="Microsoft YaHei" w:cs="Microsoft YaHei"/>
          <w:sz w:val="19"/>
          <w:szCs w:val="19"/>
        </w:rPr>
      </w:pPr>
      <w:r>
        <w:rPr>
          <w:sz w:val="19"/>
          <w:szCs w:val="19"/>
          <w:spacing w:val="8"/>
          <w:position w:val="-1"/>
        </w:rPr>
        <w:t>5</w:t>
      </w:r>
      <w:r>
        <w:rPr>
          <w:sz w:val="19"/>
          <w:szCs w:val="19"/>
          <w:spacing w:val="-23"/>
          <w:position w:val="-1"/>
        </w:rPr>
        <w:t xml:space="preserve"> </w:t>
      </w:r>
      <w:r>
        <w:rPr>
          <w:sz w:val="19"/>
          <w:szCs w:val="19"/>
          <w:spacing w:val="8"/>
          <w:position w:val="-1"/>
        </w:rPr>
        <w:t>.</w:t>
      </w:r>
      <w:r>
        <w:rPr>
          <w:sz w:val="19"/>
          <w:szCs w:val="19"/>
          <w:spacing w:val="27"/>
          <w:position w:val="-1"/>
        </w:rPr>
        <w:t xml:space="preserve"> </w:t>
      </w:r>
      <w:r>
        <w:rPr>
          <w:sz w:val="19"/>
          <w:szCs w:val="19"/>
          <w:spacing w:val="8"/>
          <w:position w:val="-1"/>
        </w:rPr>
        <w:t>5</w:t>
      </w:r>
      <w:r>
        <w:rPr>
          <w:sz w:val="19"/>
          <w:szCs w:val="19"/>
          <w:spacing w:val="-23"/>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    </w:t>
      </w:r>
      <w:r>
        <w:rPr>
          <w:rFonts w:ascii="Microsoft YaHei" w:hAnsi="Microsoft YaHei" w:eastAsia="Microsoft YaHei" w:cs="Microsoft YaHei"/>
          <w:sz w:val="19"/>
          <w:szCs w:val="19"/>
          <w:spacing w:val="8"/>
        </w:rPr>
        <w:t>采空区钻探验证工作应结合物探测区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物探圈定的异常区及采剥计划</w:t>
      </w:r>
      <w:r>
        <w:rPr>
          <w:rFonts w:ascii="Microsoft YaHei" w:hAnsi="Microsoft YaHei" w:eastAsia="Microsoft YaHei" w:cs="Microsoft YaHei"/>
          <w:sz w:val="19"/>
          <w:szCs w:val="19"/>
          <w:spacing w:val="7"/>
        </w:rPr>
        <w:t>开展</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pStyle w:val="BodyText"/>
        <w:spacing w:before="61" w:line="179" w:lineRule="auto"/>
        <w:rPr>
          <w:rFonts w:ascii="Microsoft YaHei" w:hAnsi="Microsoft YaHei" w:eastAsia="Microsoft YaHei" w:cs="Microsoft YaHei"/>
          <w:sz w:val="19"/>
          <w:szCs w:val="19"/>
        </w:rPr>
      </w:pPr>
      <w:r>
        <w:rPr>
          <w:sz w:val="19"/>
          <w:szCs w:val="19"/>
          <w:spacing w:val="8"/>
          <w:position w:val="-1"/>
        </w:rPr>
        <w:t>5</w:t>
      </w:r>
      <w:r>
        <w:rPr>
          <w:sz w:val="19"/>
          <w:szCs w:val="19"/>
          <w:spacing w:val="-24"/>
          <w:position w:val="-1"/>
        </w:rPr>
        <w:t xml:space="preserve"> </w:t>
      </w:r>
      <w:r>
        <w:rPr>
          <w:sz w:val="19"/>
          <w:szCs w:val="19"/>
          <w:spacing w:val="8"/>
          <w:position w:val="-1"/>
        </w:rPr>
        <w:t>.</w:t>
      </w:r>
      <w:r>
        <w:rPr>
          <w:sz w:val="19"/>
          <w:szCs w:val="19"/>
          <w:spacing w:val="28"/>
          <w:position w:val="-1"/>
        </w:rPr>
        <w:t xml:space="preserve"> </w:t>
      </w:r>
      <w:r>
        <w:rPr>
          <w:sz w:val="19"/>
          <w:szCs w:val="19"/>
          <w:spacing w:val="8"/>
          <w:position w:val="-1"/>
        </w:rPr>
        <w:t>5</w:t>
      </w:r>
      <w:r>
        <w:rPr>
          <w:sz w:val="19"/>
          <w:szCs w:val="19"/>
          <w:spacing w:val="-24"/>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    </w:t>
      </w:r>
      <w:r>
        <w:rPr>
          <w:rFonts w:ascii="Microsoft YaHei" w:hAnsi="Microsoft YaHei" w:eastAsia="Microsoft YaHei" w:cs="Microsoft YaHei"/>
          <w:sz w:val="19"/>
          <w:szCs w:val="19"/>
          <w:spacing w:val="8"/>
        </w:rPr>
        <w:t>对于物探圈定的异常区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8"/>
        </w:rPr>
        <w:t>每个物探测区应布置不少</w:t>
      </w:r>
      <w:r>
        <w:rPr>
          <w:rFonts w:ascii="Microsoft YaHei" w:hAnsi="Microsoft YaHei" w:eastAsia="Microsoft YaHei" w:cs="Microsoft YaHei"/>
          <w:sz w:val="19"/>
          <w:szCs w:val="19"/>
          <w:spacing w:val="7"/>
        </w:rPr>
        <w:t>于</w:t>
      </w:r>
      <w:r>
        <w:rPr>
          <w:rFonts w:ascii="Microsoft YaHei" w:hAnsi="Microsoft YaHei" w:eastAsia="Microsoft YaHei" w:cs="Microsoft YaHei"/>
          <w:sz w:val="19"/>
          <w:szCs w:val="19"/>
          <w:spacing w:val="19"/>
          <w:w w:val="101"/>
        </w:rPr>
        <w:t xml:space="preserve"> </w:t>
      </w:r>
      <w:r>
        <w:rPr>
          <w:sz w:val="19"/>
          <w:szCs w:val="19"/>
          <w:spacing w:val="7"/>
          <w:position w:val="-1"/>
        </w:rPr>
        <w:t>3</w:t>
      </w:r>
      <w:r>
        <w:rPr>
          <w:sz w:val="19"/>
          <w:szCs w:val="19"/>
          <w:spacing w:val="27"/>
          <w:position w:val="-1"/>
        </w:rPr>
        <w:t xml:space="preserve"> </w:t>
      </w:r>
      <w:r>
        <w:rPr>
          <w:rFonts w:ascii="Microsoft YaHei" w:hAnsi="Microsoft YaHei" w:eastAsia="Microsoft YaHei" w:cs="Microsoft YaHei"/>
          <w:sz w:val="19"/>
          <w:szCs w:val="19"/>
          <w:spacing w:val="7"/>
        </w:rPr>
        <w:t>个验证钻孔</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pStyle w:val="BodyText"/>
        <w:ind w:left="3" w:hanging="3"/>
        <w:spacing w:before="65" w:line="200" w:lineRule="auto"/>
        <w:rPr>
          <w:rFonts w:ascii="Microsoft YaHei" w:hAnsi="Microsoft YaHei" w:eastAsia="Microsoft YaHei" w:cs="Microsoft YaHei"/>
          <w:sz w:val="19"/>
          <w:szCs w:val="19"/>
        </w:rPr>
      </w:pPr>
      <w:r>
        <w:rPr>
          <w:sz w:val="19"/>
          <w:szCs w:val="19"/>
          <w:spacing w:val="10"/>
          <w:position w:val="-1"/>
        </w:rPr>
        <w:t>5</w:t>
      </w:r>
      <w:r>
        <w:rPr>
          <w:sz w:val="19"/>
          <w:szCs w:val="19"/>
          <w:spacing w:val="-20"/>
          <w:position w:val="-1"/>
        </w:rPr>
        <w:t xml:space="preserve"> </w:t>
      </w:r>
      <w:r>
        <w:rPr>
          <w:sz w:val="19"/>
          <w:szCs w:val="19"/>
          <w:spacing w:val="10"/>
          <w:position w:val="-1"/>
        </w:rPr>
        <w:t>.</w:t>
      </w:r>
      <w:r>
        <w:rPr>
          <w:sz w:val="19"/>
          <w:szCs w:val="19"/>
          <w:spacing w:val="27"/>
          <w:w w:val="101"/>
          <w:position w:val="-1"/>
        </w:rPr>
        <w:t xml:space="preserve"> </w:t>
      </w:r>
      <w:r>
        <w:rPr>
          <w:sz w:val="19"/>
          <w:szCs w:val="19"/>
          <w:spacing w:val="10"/>
          <w:position w:val="-1"/>
        </w:rPr>
        <w:t>5</w:t>
      </w:r>
      <w:r>
        <w:rPr>
          <w:sz w:val="19"/>
          <w:szCs w:val="19"/>
          <w:spacing w:val="-24"/>
          <w:position w:val="-1"/>
        </w:rPr>
        <w:t xml:space="preserve"> </w:t>
      </w:r>
      <w:r>
        <w:rPr>
          <w:sz w:val="19"/>
          <w:szCs w:val="19"/>
          <w:spacing w:val="10"/>
          <w:position w:val="-1"/>
        </w:rPr>
        <w:t>.</w:t>
      </w:r>
      <w:r>
        <w:rPr>
          <w:sz w:val="19"/>
          <w:szCs w:val="19"/>
          <w:spacing w:val="30"/>
          <w:position w:val="-1"/>
        </w:rPr>
        <w:t xml:space="preserve"> </w:t>
      </w:r>
      <w:r>
        <w:rPr>
          <w:sz w:val="19"/>
          <w:szCs w:val="19"/>
          <w:spacing w:val="10"/>
          <w:position w:val="-1"/>
        </w:rPr>
        <w:t>3    </w:t>
      </w:r>
      <w:r>
        <w:rPr>
          <w:rFonts w:ascii="Microsoft YaHei" w:hAnsi="Microsoft YaHei" w:eastAsia="Microsoft YaHei" w:cs="Microsoft YaHei"/>
          <w:sz w:val="19"/>
          <w:szCs w:val="19"/>
          <w:spacing w:val="10"/>
        </w:rPr>
        <w:t>发现多处采空区空间关系不明确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有外延扩大趋势或剥采过程中发生地表局部塌陷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地层不连</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续等现象</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9"/>
        </w:rPr>
        <w:t>验证钻孔应不少于</w:t>
      </w:r>
      <w:r>
        <w:rPr>
          <w:rFonts w:ascii="Microsoft YaHei" w:hAnsi="Microsoft YaHei" w:eastAsia="Microsoft YaHei" w:cs="Microsoft YaHei"/>
          <w:sz w:val="19"/>
          <w:szCs w:val="19"/>
          <w:spacing w:val="20"/>
          <w:w w:val="101"/>
        </w:rPr>
        <w:t xml:space="preserve"> </w:t>
      </w:r>
      <w:r>
        <w:rPr>
          <w:sz w:val="19"/>
          <w:szCs w:val="19"/>
          <w:spacing w:val="9"/>
          <w:position w:val="-1"/>
        </w:rPr>
        <w:t>5</w:t>
      </w:r>
      <w:r>
        <w:rPr>
          <w:sz w:val="19"/>
          <w:szCs w:val="19"/>
          <w:spacing w:val="28"/>
          <w:w w:val="101"/>
          <w:position w:val="-1"/>
        </w:rPr>
        <w:t xml:space="preserve"> </w:t>
      </w:r>
      <w:r>
        <w:rPr>
          <w:rFonts w:ascii="Microsoft YaHei" w:hAnsi="Microsoft YaHei" w:eastAsia="Microsoft YaHei" w:cs="Microsoft YaHei"/>
          <w:sz w:val="19"/>
          <w:szCs w:val="19"/>
          <w:spacing w:val="9"/>
        </w:rPr>
        <w:t>个</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ind w:left="3" w:hanging="3"/>
        <w:spacing w:before="67" w:line="201" w:lineRule="auto"/>
        <w:rPr>
          <w:rFonts w:ascii="Microsoft YaHei" w:hAnsi="Microsoft YaHei" w:eastAsia="Microsoft YaHei" w:cs="Microsoft YaHei"/>
          <w:sz w:val="19"/>
          <w:szCs w:val="19"/>
        </w:rPr>
      </w:pPr>
      <w:r>
        <w:rPr>
          <w:sz w:val="19"/>
          <w:szCs w:val="19"/>
          <w:spacing w:val="-4"/>
          <w:position w:val="-1"/>
        </w:rPr>
        <w:t>5</w:t>
      </w:r>
      <w:r>
        <w:rPr>
          <w:sz w:val="19"/>
          <w:szCs w:val="19"/>
          <w:spacing w:val="-23"/>
          <w:position w:val="-1"/>
        </w:rPr>
        <w:t xml:space="preserve"> </w:t>
      </w:r>
      <w:r>
        <w:rPr>
          <w:sz w:val="19"/>
          <w:szCs w:val="19"/>
          <w:spacing w:val="-3"/>
          <w:position w:val="-1"/>
        </w:rPr>
        <w:t>.</w:t>
      </w:r>
      <w:r>
        <w:rPr>
          <w:sz w:val="19"/>
          <w:szCs w:val="19"/>
          <w:spacing w:val="27"/>
          <w:position w:val="-1"/>
        </w:rPr>
        <w:t xml:space="preserve"> </w:t>
      </w:r>
      <w:r>
        <w:rPr>
          <w:sz w:val="19"/>
          <w:szCs w:val="19"/>
          <w:spacing w:val="-3"/>
          <w:position w:val="-1"/>
        </w:rPr>
        <w:t>5</w:t>
      </w:r>
      <w:r>
        <w:rPr>
          <w:sz w:val="19"/>
          <w:szCs w:val="19"/>
          <w:spacing w:val="-23"/>
          <w:position w:val="-1"/>
        </w:rPr>
        <w:t xml:space="preserve"> </w:t>
      </w:r>
      <w:r>
        <w:rPr>
          <w:sz w:val="19"/>
          <w:szCs w:val="19"/>
          <w:spacing w:val="-3"/>
          <w:position w:val="-1"/>
        </w:rPr>
        <w:t>.</w:t>
      </w:r>
      <w:r>
        <w:rPr>
          <w:sz w:val="19"/>
          <w:szCs w:val="19"/>
          <w:spacing w:val="29"/>
          <w:position w:val="-1"/>
        </w:rPr>
        <w:t xml:space="preserve"> </w:t>
      </w:r>
      <w:r>
        <w:rPr>
          <w:sz w:val="19"/>
          <w:szCs w:val="19"/>
          <w:spacing w:val="-3"/>
          <w:position w:val="-1"/>
        </w:rPr>
        <w:t>4    </w:t>
      </w:r>
      <w:r>
        <w:rPr>
          <w:rFonts w:ascii="Microsoft YaHei" w:hAnsi="Microsoft YaHei" w:eastAsia="Microsoft YaHei" w:cs="Microsoft YaHei"/>
          <w:sz w:val="19"/>
          <w:szCs w:val="19"/>
          <w:spacing w:val="-3"/>
        </w:rPr>
        <w:t>采空区钻探应进行编录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测斜等工作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3"/>
        </w:rPr>
        <w:t>通过分析岩芯采取率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掉钻</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卡钻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埋钻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吸风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漏</w:t>
      </w:r>
      <w:r>
        <w:rPr>
          <w:rFonts w:ascii="Microsoft YaHei" w:hAnsi="Microsoft YaHei" w:eastAsia="Microsoft YaHei" w:cs="Microsoft YaHei"/>
          <w:sz w:val="19"/>
          <w:szCs w:val="19"/>
          <w:spacing w:val="-4"/>
        </w:rPr>
        <w:t>水量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3"/>
        </w:rPr>
        <w:t>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位深度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、起火(冒烟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、冒气)及埋深数据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7"/>
        </w:rPr>
        <w:t>验证采空区位置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、范围及积水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、火区及有毒有害气</w:t>
      </w:r>
      <w:r>
        <w:rPr>
          <w:rFonts w:ascii="Microsoft YaHei" w:hAnsi="Microsoft YaHei" w:eastAsia="Microsoft YaHei" w:cs="Microsoft YaHei"/>
          <w:sz w:val="19"/>
          <w:szCs w:val="19"/>
          <w:spacing w:val="6"/>
        </w:rPr>
        <w:t>体等情况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pStyle w:val="BodyText"/>
        <w:ind w:left="24" w:hanging="24"/>
        <w:spacing w:before="73" w:line="203" w:lineRule="auto"/>
        <w:rPr>
          <w:rFonts w:ascii="Microsoft YaHei" w:hAnsi="Microsoft YaHei" w:eastAsia="Microsoft YaHei" w:cs="Microsoft YaHei"/>
          <w:sz w:val="19"/>
          <w:szCs w:val="19"/>
        </w:rPr>
      </w:pPr>
      <w:r>
        <w:rPr>
          <w:sz w:val="19"/>
          <w:szCs w:val="19"/>
          <w:spacing w:val="10"/>
          <w:position w:val="-1"/>
        </w:rPr>
        <w:t>5</w:t>
      </w:r>
      <w:r>
        <w:rPr>
          <w:sz w:val="19"/>
          <w:szCs w:val="19"/>
          <w:spacing w:val="-23"/>
          <w:position w:val="-1"/>
        </w:rPr>
        <w:t xml:space="preserve"> </w:t>
      </w:r>
      <w:r>
        <w:rPr>
          <w:sz w:val="19"/>
          <w:szCs w:val="19"/>
          <w:spacing w:val="10"/>
          <w:position w:val="-1"/>
        </w:rPr>
        <w:t>.</w:t>
      </w:r>
      <w:r>
        <w:rPr>
          <w:sz w:val="19"/>
          <w:szCs w:val="19"/>
          <w:spacing w:val="27"/>
          <w:position w:val="-1"/>
        </w:rPr>
        <w:t xml:space="preserve"> </w:t>
      </w:r>
      <w:r>
        <w:rPr>
          <w:sz w:val="19"/>
          <w:szCs w:val="19"/>
          <w:spacing w:val="10"/>
          <w:position w:val="-1"/>
        </w:rPr>
        <w:t>5</w:t>
      </w:r>
      <w:r>
        <w:rPr>
          <w:sz w:val="19"/>
          <w:szCs w:val="19"/>
          <w:spacing w:val="-23"/>
          <w:position w:val="-1"/>
        </w:rPr>
        <w:t xml:space="preserve"> </w:t>
      </w:r>
      <w:r>
        <w:rPr>
          <w:sz w:val="19"/>
          <w:szCs w:val="19"/>
          <w:spacing w:val="10"/>
          <w:position w:val="-1"/>
        </w:rPr>
        <w:t>.</w:t>
      </w:r>
      <w:r>
        <w:rPr>
          <w:sz w:val="19"/>
          <w:szCs w:val="19"/>
          <w:spacing w:val="27"/>
          <w:position w:val="-1"/>
        </w:rPr>
        <w:t xml:space="preserve"> </w:t>
      </w:r>
      <w:r>
        <w:rPr>
          <w:sz w:val="19"/>
          <w:szCs w:val="19"/>
          <w:spacing w:val="10"/>
          <w:position w:val="-1"/>
        </w:rPr>
        <w:t>5    </w:t>
      </w:r>
      <w:r>
        <w:rPr>
          <w:rFonts w:ascii="Microsoft YaHei" w:hAnsi="Microsoft YaHei" w:eastAsia="Microsoft YaHei" w:cs="Microsoft YaHei"/>
          <w:sz w:val="19"/>
          <w:szCs w:val="19"/>
          <w:spacing w:val="10"/>
        </w:rPr>
        <w:t>上覆岩层厚度达到已知采空区极限安全厚</w:t>
      </w:r>
      <w:r>
        <w:rPr>
          <w:rFonts w:ascii="Microsoft YaHei" w:hAnsi="Microsoft YaHei" w:eastAsia="Microsoft YaHei" w:cs="Microsoft YaHei"/>
          <w:sz w:val="19"/>
          <w:szCs w:val="19"/>
          <w:spacing w:val="9"/>
        </w:rPr>
        <w:t>度前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应开展顶板安全探查工作</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编制钻探方案</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主要</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内容如下:</w:t>
      </w:r>
    </w:p>
    <w:p>
      <w:pPr>
        <w:pStyle w:val="BodyText"/>
        <w:ind w:left="424"/>
        <w:spacing w:before="62" w:line="179" w:lineRule="auto"/>
        <w:rPr>
          <w:rFonts w:ascii="Microsoft YaHei" w:hAnsi="Microsoft YaHei" w:eastAsia="Microsoft YaHei" w:cs="Microsoft YaHei"/>
          <w:sz w:val="19"/>
          <w:szCs w:val="19"/>
        </w:rPr>
      </w:pPr>
      <w:r>
        <w:rPr>
          <w:sz w:val="19"/>
          <w:szCs w:val="19"/>
          <w:spacing w:val="10"/>
          <w:position w:val="-1"/>
        </w:rPr>
        <w:t>a</w:t>
      </w:r>
      <w:r>
        <w:rPr>
          <w:sz w:val="19"/>
          <w:szCs w:val="19"/>
          <w:spacing w:val="22"/>
          <w:w w:val="101"/>
          <w:position w:val="-1"/>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采空区极限安全厚度应按照 </w:t>
      </w:r>
      <w:r>
        <w:rPr>
          <w:sz w:val="19"/>
          <w:szCs w:val="19"/>
        </w:rPr>
        <w:t>GB</w:t>
      </w:r>
      <w:r>
        <w:rPr>
          <w:rFonts w:ascii="Microsoft YaHei" w:hAnsi="Microsoft YaHei" w:eastAsia="Microsoft YaHei" w:cs="Microsoft YaHei"/>
          <w:sz w:val="19"/>
          <w:szCs w:val="19"/>
          <w:spacing w:val="10"/>
        </w:rPr>
        <w:t>/</w:t>
      </w:r>
      <w:r>
        <w:rPr>
          <w:sz w:val="19"/>
          <w:szCs w:val="19"/>
          <w:spacing w:val="10"/>
        </w:rPr>
        <w:t>T </w:t>
      </w:r>
      <w:r>
        <w:rPr>
          <w:sz w:val="19"/>
          <w:szCs w:val="19"/>
          <w:spacing w:val="10"/>
          <w:position w:val="-1"/>
        </w:rPr>
        <w:t>378</w:t>
      </w:r>
      <w:r>
        <w:rPr>
          <w:sz w:val="19"/>
          <w:szCs w:val="19"/>
          <w:spacing w:val="9"/>
          <w:position w:val="-1"/>
        </w:rPr>
        <w:t>07</w:t>
      </w:r>
      <w:r>
        <w:rPr>
          <w:sz w:val="19"/>
          <w:szCs w:val="19"/>
          <w:spacing w:val="25"/>
          <w:w w:val="101"/>
          <w:position w:val="-1"/>
        </w:rPr>
        <w:t xml:space="preserve"> </w:t>
      </w:r>
      <w:r>
        <w:rPr>
          <w:rFonts w:ascii="Microsoft YaHei" w:hAnsi="Microsoft YaHei" w:eastAsia="Microsoft YaHei" w:cs="Microsoft YaHei"/>
          <w:sz w:val="19"/>
          <w:szCs w:val="19"/>
          <w:spacing w:val="9"/>
        </w:rPr>
        <w:t>估算</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position w:val="1"/>
        </w:rPr>
        <w:t>;</w:t>
      </w:r>
    </w:p>
    <w:p>
      <w:pPr>
        <w:pStyle w:val="BodyText"/>
        <w:ind w:left="885" w:hanging="460"/>
        <w:spacing w:before="61" w:line="205" w:lineRule="auto"/>
        <w:rPr>
          <w:rFonts w:ascii="Microsoft YaHei" w:hAnsi="Microsoft YaHei" w:eastAsia="Microsoft YaHei" w:cs="Microsoft YaHei"/>
          <w:sz w:val="19"/>
          <w:szCs w:val="19"/>
        </w:rPr>
      </w:pPr>
      <w:r>
        <w:rPr>
          <w:sz w:val="19"/>
          <w:szCs w:val="19"/>
          <w:spacing w:val="17"/>
          <w:position w:val="-1"/>
        </w:rPr>
        <w:t>b </w:t>
      </w:r>
      <w:r>
        <w:rPr>
          <w:rFonts w:ascii="Microsoft YaHei" w:hAnsi="Microsoft YaHei" w:eastAsia="Microsoft YaHei" w:cs="Microsoft YaHei"/>
          <w:sz w:val="19"/>
          <w:szCs w:val="19"/>
          <w:spacing w:val="17"/>
          <w:position w:val="1"/>
        </w:rPr>
        <w:t>)    </w:t>
      </w:r>
      <w:r>
        <w:rPr>
          <w:rFonts w:ascii="Microsoft YaHei" w:hAnsi="Microsoft YaHei" w:eastAsia="Microsoft YaHei" w:cs="Microsoft YaHei"/>
          <w:sz w:val="19"/>
          <w:szCs w:val="19"/>
          <w:spacing w:val="17"/>
        </w:rPr>
        <w:t>应设计不少于</w:t>
      </w:r>
      <w:r>
        <w:rPr>
          <w:rFonts w:ascii="Microsoft YaHei" w:hAnsi="Microsoft YaHei" w:eastAsia="Microsoft YaHei" w:cs="Microsoft YaHei"/>
          <w:sz w:val="19"/>
          <w:szCs w:val="19"/>
          <w:spacing w:val="32"/>
          <w:w w:val="101"/>
        </w:rPr>
        <w:t xml:space="preserve"> </w:t>
      </w:r>
      <w:r>
        <w:rPr>
          <w:sz w:val="19"/>
          <w:szCs w:val="19"/>
          <w:spacing w:val="17"/>
          <w:position w:val="-1"/>
        </w:rPr>
        <w:t>2</w:t>
      </w:r>
      <w:r>
        <w:rPr>
          <w:sz w:val="19"/>
          <w:szCs w:val="19"/>
          <w:spacing w:val="41"/>
          <w:w w:val="101"/>
          <w:position w:val="-1"/>
        </w:rPr>
        <w:t xml:space="preserve"> </w:t>
      </w:r>
      <w:r>
        <w:rPr>
          <w:rFonts w:ascii="Microsoft YaHei" w:hAnsi="Microsoft YaHei" w:eastAsia="Microsoft YaHei" w:cs="Microsoft YaHei"/>
          <w:sz w:val="19"/>
          <w:szCs w:val="19"/>
          <w:spacing w:val="17"/>
        </w:rPr>
        <w:t>条跨越采空区勘探线</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position w:val="1"/>
        </w:rPr>
        <w:t>, </w:t>
      </w:r>
      <w:r>
        <w:rPr>
          <w:rFonts w:ascii="Microsoft YaHei" w:hAnsi="Microsoft YaHei" w:eastAsia="Microsoft YaHei" w:cs="Microsoft YaHei"/>
          <w:sz w:val="19"/>
          <w:szCs w:val="19"/>
          <w:spacing w:val="17"/>
        </w:rPr>
        <w:t>钻探孔间距应满</w:t>
      </w:r>
      <w:r>
        <w:rPr>
          <w:rFonts w:ascii="Microsoft YaHei" w:hAnsi="Microsoft YaHei" w:eastAsia="Microsoft YaHei" w:cs="Microsoft YaHei"/>
          <w:sz w:val="19"/>
          <w:szCs w:val="19"/>
          <w:spacing w:val="16"/>
        </w:rPr>
        <w:t>足孔间测试的需要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 </w:t>
      </w:r>
      <w:r>
        <w:rPr>
          <w:rFonts w:ascii="Microsoft YaHei" w:hAnsi="Microsoft YaHei" w:eastAsia="Microsoft YaHei" w:cs="Microsoft YaHei"/>
          <w:sz w:val="19"/>
          <w:szCs w:val="19"/>
          <w:spacing w:val="16"/>
        </w:rPr>
        <w:t>且不少于</w:t>
      </w:r>
      <w:r>
        <w:rPr>
          <w:rFonts w:ascii="Microsoft YaHei" w:hAnsi="Microsoft YaHei" w:eastAsia="Microsoft YaHei" w:cs="Microsoft YaHei"/>
          <w:sz w:val="19"/>
          <w:szCs w:val="19"/>
          <w:spacing w:val="36"/>
          <w:w w:val="101"/>
        </w:rPr>
        <w:t xml:space="preserve"> </w:t>
      </w:r>
      <w:r>
        <w:rPr>
          <w:sz w:val="19"/>
          <w:szCs w:val="19"/>
          <w:spacing w:val="16"/>
          <w:position w:val="-1"/>
        </w:rPr>
        <w:t>6</w:t>
      </w:r>
      <w:r>
        <w:rPr>
          <w:sz w:val="19"/>
          <w:szCs w:val="19"/>
          <w:spacing w:val="42"/>
          <w:w w:val="101"/>
          <w:position w:val="-1"/>
        </w:rPr>
        <w:t xml:space="preserve"> </w:t>
      </w:r>
      <w:r>
        <w:rPr>
          <w:rFonts w:ascii="Microsoft YaHei" w:hAnsi="Microsoft YaHei" w:eastAsia="Microsoft YaHei" w:cs="Microsoft YaHei"/>
          <w:sz w:val="19"/>
          <w:szCs w:val="19"/>
          <w:spacing w:val="16"/>
        </w:rPr>
        <w:t>个</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钻孔</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13"/>
          <w:position w:val="-1"/>
        </w:rPr>
        <w:t>c</w:t>
      </w:r>
      <w:r>
        <w:rPr>
          <w:sz w:val="19"/>
          <w:szCs w:val="19"/>
          <w:spacing w:val="41"/>
          <w:w w:val="101"/>
          <w:position w:val="-1"/>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应采用钻孔电视探查采空区顶板垮落裂隙情况</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p>
    <w:p>
      <w:pPr>
        <w:pStyle w:val="BodyText"/>
        <w:ind w:left="426"/>
        <w:spacing w:before="62" w:line="182" w:lineRule="auto"/>
        <w:rPr>
          <w:rFonts w:ascii="Microsoft YaHei" w:hAnsi="Microsoft YaHei" w:eastAsia="Microsoft YaHei" w:cs="Microsoft YaHei"/>
          <w:sz w:val="19"/>
          <w:szCs w:val="19"/>
        </w:rPr>
      </w:pPr>
      <w:r>
        <w:rPr>
          <w:sz w:val="19"/>
          <w:szCs w:val="19"/>
          <w:spacing w:val="9"/>
          <w:position w:val="-1"/>
        </w:rPr>
        <w:t>d </w:t>
      </w:r>
      <w:r>
        <w:rPr>
          <w:rFonts w:ascii="Microsoft YaHei" w:hAnsi="Microsoft YaHei" w:eastAsia="Microsoft YaHei" w:cs="Microsoft YaHei"/>
          <w:sz w:val="19"/>
          <w:szCs w:val="19"/>
          <w:spacing w:val="9"/>
        </w:rPr>
        <w:t>)    应采用钻孔三维激光扫描探</w:t>
      </w:r>
      <w:r>
        <w:rPr>
          <w:rFonts w:ascii="Microsoft YaHei" w:hAnsi="Microsoft YaHei" w:eastAsia="Microsoft YaHei" w:cs="Microsoft YaHei"/>
          <w:sz w:val="19"/>
          <w:szCs w:val="19"/>
          <w:spacing w:val="8"/>
        </w:rPr>
        <w:t>查悬顶采空区范围</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rPr>
        <w:t>、空腔体积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、边界等情况</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rPr>
        <w:t>;</w:t>
      </w:r>
    </w:p>
    <w:p>
      <w:pPr>
        <w:pStyle w:val="BodyText"/>
        <w:ind w:left="426"/>
        <w:spacing w:before="67" w:line="179" w:lineRule="auto"/>
        <w:rPr>
          <w:rFonts w:ascii="Microsoft YaHei" w:hAnsi="Microsoft YaHei" w:eastAsia="Microsoft YaHei" w:cs="Microsoft YaHei"/>
          <w:sz w:val="19"/>
          <w:szCs w:val="19"/>
        </w:rPr>
      </w:pPr>
      <w:r>
        <w:rPr>
          <w:sz w:val="19"/>
          <w:szCs w:val="19"/>
          <w:spacing w:val="10"/>
          <w:position w:val="-1"/>
        </w:rPr>
        <w:t>e</w:t>
      </w:r>
      <w:r>
        <w:rPr>
          <w:sz w:val="19"/>
          <w:szCs w:val="19"/>
          <w:spacing w:val="35"/>
          <w:w w:val="101"/>
          <w:position w:val="-1"/>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应采用声呐探查含水区情况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spacing w:before="228" w:line="177" w:lineRule="auto"/>
        <w:rPr>
          <w:rFonts w:ascii="Microsoft YaHei" w:hAnsi="Microsoft YaHei" w:eastAsia="Microsoft YaHei" w:cs="Microsoft YaHei"/>
          <w:sz w:val="19"/>
          <w:szCs w:val="19"/>
        </w:rPr>
      </w:pPr>
      <w:r>
        <w:rPr>
          <w:sz w:val="19"/>
          <w:szCs w:val="19"/>
          <w:position w:val="-1"/>
        </w:rPr>
        <w:t>5</w:t>
      </w:r>
      <w:r>
        <w:rPr>
          <w:sz w:val="19"/>
          <w:szCs w:val="19"/>
          <w:spacing w:val="-22"/>
          <w:position w:val="-1"/>
        </w:rPr>
        <w:t xml:space="preserve"> </w:t>
      </w:r>
      <w:r>
        <w:rPr>
          <w:sz w:val="19"/>
          <w:szCs w:val="19"/>
          <w:position w:val="-1"/>
        </w:rPr>
        <w:t>.</w:t>
      </w:r>
      <w:r>
        <w:rPr>
          <w:sz w:val="19"/>
          <w:szCs w:val="19"/>
          <w:spacing w:val="29"/>
          <w:position w:val="-1"/>
        </w:rPr>
        <w:t xml:space="preserve"> </w:t>
      </w:r>
      <w:r>
        <w:rPr>
          <w:sz w:val="19"/>
          <w:szCs w:val="19"/>
          <w:position w:val="-1"/>
        </w:rPr>
        <w:t>6</w:t>
      </w:r>
      <w:r>
        <w:rPr>
          <w:sz w:val="19"/>
          <w:szCs w:val="19"/>
          <w:spacing w:val="9"/>
          <w:position w:val="-1"/>
        </w:rPr>
        <w:t xml:space="preserve">    </w:t>
      </w:r>
      <w:r>
        <w:rPr>
          <w:rFonts w:ascii="Microsoft YaHei" w:hAnsi="Microsoft YaHei" w:eastAsia="Microsoft YaHei" w:cs="Microsoft YaHei"/>
          <w:sz w:val="19"/>
          <w:szCs w:val="19"/>
        </w:rPr>
        <w:t>井下钻探探查</w:t>
      </w:r>
    </w:p>
    <w:p>
      <w:pPr>
        <w:pStyle w:val="BodyText"/>
        <w:ind w:left="2" w:hanging="2"/>
        <w:spacing w:before="226" w:line="227" w:lineRule="auto"/>
        <w:rPr>
          <w:rFonts w:ascii="Microsoft YaHei" w:hAnsi="Microsoft YaHei" w:eastAsia="Microsoft YaHei" w:cs="Microsoft YaHei"/>
          <w:sz w:val="19"/>
          <w:szCs w:val="19"/>
        </w:rPr>
      </w:pPr>
      <w:r>
        <w:rPr>
          <w:sz w:val="19"/>
          <w:szCs w:val="19"/>
          <w:spacing w:val="1"/>
          <w:position w:val="-1"/>
        </w:rPr>
        <w:t>5</w:t>
      </w:r>
      <w:r>
        <w:rPr>
          <w:sz w:val="19"/>
          <w:szCs w:val="19"/>
          <w:spacing w:val="-23"/>
          <w:position w:val="-1"/>
        </w:rPr>
        <w:t xml:space="preserve"> </w:t>
      </w:r>
      <w:r>
        <w:rPr>
          <w:sz w:val="19"/>
          <w:szCs w:val="19"/>
          <w:spacing w:val="1"/>
          <w:position w:val="-1"/>
        </w:rPr>
        <w:t>.</w:t>
      </w:r>
      <w:r>
        <w:rPr>
          <w:sz w:val="19"/>
          <w:szCs w:val="19"/>
          <w:spacing w:val="29"/>
          <w:position w:val="-1"/>
        </w:rPr>
        <w:t xml:space="preserve"> </w:t>
      </w: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    </w:t>
      </w:r>
      <w:r>
        <w:rPr>
          <w:rFonts w:ascii="Microsoft YaHei" w:hAnsi="Microsoft YaHei" w:eastAsia="Microsoft YaHei" w:cs="Microsoft YaHei"/>
          <w:sz w:val="19"/>
          <w:szCs w:val="19"/>
          <w:spacing w:val="1"/>
        </w:rPr>
        <w:t>井下验证钻孔组数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个数应能验证物探圈定的异常区 </w:t>
      </w:r>
      <w:r>
        <w:rPr>
          <w:rFonts w:ascii="Microsoft YaHei" w:hAnsi="Microsoft YaHei" w:eastAsia="Microsoft YaHei" w:cs="Microsoft YaHei"/>
          <w:sz w:val="19"/>
          <w:szCs w:val="19"/>
          <w:spacing w:val="1"/>
          <w:position w:val="1"/>
        </w:rPr>
        <w:t>, </w:t>
      </w:r>
      <w:r>
        <w:rPr>
          <w:rFonts w:ascii="Microsoft YaHei" w:hAnsi="Microsoft YaHei" w:eastAsia="Microsoft YaHei" w:cs="Microsoft YaHei"/>
          <w:sz w:val="19"/>
          <w:szCs w:val="19"/>
          <w:spacing w:val="1"/>
        </w:rPr>
        <w:t>钻孔布设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孔径</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方</w:t>
      </w:r>
      <w:r>
        <w:rPr>
          <w:rFonts w:ascii="Microsoft YaHei" w:hAnsi="Microsoft YaHei" w:eastAsia="Microsoft YaHei" w:cs="Microsoft YaHei"/>
          <w:sz w:val="19"/>
          <w:szCs w:val="19"/>
        </w:rPr>
        <w:t>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倾角</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深度等技术 </w:t>
      </w:r>
      <w:r>
        <w:rPr>
          <w:rFonts w:ascii="Microsoft YaHei" w:hAnsi="Microsoft YaHei" w:eastAsia="Microsoft YaHei" w:cs="Microsoft YaHei"/>
          <w:sz w:val="19"/>
          <w:szCs w:val="19"/>
          <w:spacing w:val="7"/>
        </w:rPr>
        <w:t>要求</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7"/>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7"/>
        </w:rPr>
        <w:t>应按照《煤矿防治水细则》井下探放水要求执行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rPr>
        <w:t>。</w:t>
      </w:r>
    </w:p>
    <w:p>
      <w:pPr>
        <w:spacing w:line="227" w:lineRule="auto"/>
        <w:sectPr>
          <w:headerReference w:type="default" r:id="rId12"/>
          <w:footerReference w:type="default" r:id="rId13"/>
          <w:pgSz w:w="11906" w:h="16838"/>
          <w:pgMar w:top="1689" w:right="1316" w:bottom="1311" w:left="1382" w:header="1391" w:footer="1119" w:gutter="0"/>
        </w:sectPr>
        <w:rPr>
          <w:rFonts w:ascii="Microsoft YaHei" w:hAnsi="Microsoft YaHei" w:eastAsia="Microsoft YaHei" w:cs="Microsoft YaHei"/>
          <w:sz w:val="19"/>
          <w:szCs w:val="19"/>
        </w:rPr>
      </w:pPr>
    </w:p>
    <w:p>
      <w:pPr>
        <w:pStyle w:val="BodyText"/>
        <w:ind w:left="5" w:hanging="5"/>
        <w:spacing w:before="308" w:line="204" w:lineRule="auto"/>
        <w:rPr>
          <w:rFonts w:ascii="Microsoft YaHei" w:hAnsi="Microsoft YaHei" w:eastAsia="Microsoft YaHei" w:cs="Microsoft YaHei"/>
          <w:sz w:val="19"/>
          <w:szCs w:val="19"/>
        </w:rPr>
      </w:pPr>
      <w:bookmarkStart w:name="bookmark22" w:id="9"/>
      <w:bookmarkEnd w:id="9"/>
      <w:r>
        <w:rPr>
          <w:sz w:val="19"/>
          <w:szCs w:val="19"/>
          <w:spacing w:val="-1"/>
          <w:position w:val="-1"/>
        </w:rPr>
        <w:t>5</w:t>
      </w:r>
      <w:r>
        <w:rPr>
          <w:sz w:val="19"/>
          <w:szCs w:val="19"/>
          <w:spacing w:val="-24"/>
          <w:position w:val="-1"/>
        </w:rPr>
        <w:t xml:space="preserve"> </w:t>
      </w:r>
      <w:r>
        <w:rPr>
          <w:sz w:val="19"/>
          <w:szCs w:val="19"/>
          <w:spacing w:val="-1"/>
          <w:position w:val="-1"/>
        </w:rPr>
        <w:t>.</w:t>
      </w:r>
      <w:r>
        <w:rPr>
          <w:sz w:val="19"/>
          <w:szCs w:val="19"/>
          <w:spacing w:val="29"/>
          <w:w w:val="101"/>
          <w:position w:val="-1"/>
        </w:rPr>
        <w:t xml:space="preserve"> </w:t>
      </w:r>
      <w:r>
        <w:rPr>
          <w:sz w:val="19"/>
          <w:szCs w:val="19"/>
          <w:spacing w:val="-1"/>
          <w:position w:val="-1"/>
        </w:rPr>
        <w:t>6</w:t>
      </w:r>
      <w:r>
        <w:rPr>
          <w:sz w:val="19"/>
          <w:szCs w:val="19"/>
          <w:spacing w:val="-21"/>
          <w:position w:val="-1"/>
        </w:rPr>
        <w:t xml:space="preserve"> </w:t>
      </w:r>
      <w:r>
        <w:rPr>
          <w:sz w:val="19"/>
          <w:szCs w:val="19"/>
          <w:spacing w:val="-1"/>
          <w:position w:val="-1"/>
        </w:rPr>
        <w:t>.</w:t>
      </w:r>
      <w:r>
        <w:rPr>
          <w:sz w:val="19"/>
          <w:szCs w:val="19"/>
          <w:spacing w:val="27"/>
          <w:position w:val="-1"/>
        </w:rPr>
        <w:t xml:space="preserve"> </w:t>
      </w:r>
      <w:r>
        <w:rPr>
          <w:sz w:val="19"/>
          <w:szCs w:val="19"/>
          <w:spacing w:val="-1"/>
          <w:position w:val="-1"/>
        </w:rPr>
        <w:t>2    </w:t>
      </w:r>
      <w:r>
        <w:rPr>
          <w:rFonts w:ascii="Microsoft YaHei" w:hAnsi="Microsoft YaHei" w:eastAsia="Microsoft YaHei" w:cs="Microsoft YaHei"/>
          <w:sz w:val="19"/>
          <w:szCs w:val="19"/>
          <w:spacing w:val="-1"/>
        </w:rPr>
        <w:t>井下钻探应通过分析卡钻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夹钻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吸风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漏水量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水位深</w:t>
      </w:r>
      <w:r>
        <w:rPr>
          <w:rFonts w:ascii="Microsoft YaHei" w:hAnsi="Microsoft YaHei" w:eastAsia="Microsoft YaHei" w:cs="Microsoft YaHei"/>
          <w:sz w:val="19"/>
          <w:szCs w:val="19"/>
          <w:spacing w:val="-2"/>
        </w:rPr>
        <w:t>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起火(冒烟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冒气)情况及埋深数据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2"/>
        </w:rPr>
        <w:t>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
        </w:rPr>
        <w:t>析和验证采空区位置</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rPr>
        <w:t>、范围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、积水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、火区</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rPr>
        <w:t>、瓦斯及有毒有害气体情况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rPr>
        <w:t>。</w:t>
      </w:r>
    </w:p>
    <w:p>
      <w:pPr>
        <w:pStyle w:val="BodyText"/>
        <w:spacing w:before="66" w:line="175" w:lineRule="auto"/>
        <w:rPr>
          <w:rFonts w:ascii="Microsoft YaHei" w:hAnsi="Microsoft YaHei" w:eastAsia="Microsoft YaHei" w:cs="Microsoft YaHei"/>
          <w:sz w:val="19"/>
          <w:szCs w:val="19"/>
        </w:rPr>
      </w:pPr>
      <w:r>
        <w:rPr>
          <w:sz w:val="19"/>
          <w:szCs w:val="19"/>
          <w:spacing w:val="7"/>
          <w:position w:val="-1"/>
        </w:rPr>
        <w:t>5</w:t>
      </w:r>
      <w:r>
        <w:rPr>
          <w:sz w:val="19"/>
          <w:szCs w:val="19"/>
          <w:spacing w:val="-5"/>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6</w:t>
      </w:r>
      <w:r>
        <w:rPr>
          <w:sz w:val="19"/>
          <w:szCs w:val="19"/>
          <w:spacing w:val="-21"/>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3    </w:t>
      </w:r>
      <w:r>
        <w:rPr>
          <w:rFonts w:ascii="Microsoft YaHei" w:hAnsi="Microsoft YaHei" w:eastAsia="Microsoft YaHei" w:cs="Microsoft YaHei"/>
          <w:sz w:val="19"/>
          <w:szCs w:val="19"/>
          <w:spacing w:val="7"/>
        </w:rPr>
        <w:t>井下钻探应根据探查目的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综合确定观测方法</w:t>
      </w:r>
      <w:r>
        <w:rPr>
          <w:rFonts w:ascii="Microsoft YaHei" w:hAnsi="Microsoft YaHei" w:eastAsia="Microsoft YaHei" w:cs="Microsoft YaHei"/>
          <w:sz w:val="19"/>
          <w:szCs w:val="19"/>
          <w:spacing w:val="7"/>
          <w:position w:val="1"/>
        </w:rPr>
        <w:t>:</w:t>
      </w:r>
    </w:p>
    <w:p>
      <w:pPr>
        <w:pStyle w:val="BodyText"/>
        <w:ind w:left="424"/>
        <w:spacing w:before="60" w:line="179" w:lineRule="auto"/>
        <w:rPr>
          <w:rFonts w:ascii="Microsoft YaHei" w:hAnsi="Microsoft YaHei" w:eastAsia="Microsoft YaHei" w:cs="Microsoft YaHei"/>
          <w:sz w:val="19"/>
          <w:szCs w:val="19"/>
        </w:rPr>
      </w:pPr>
      <w:r>
        <w:rPr>
          <w:sz w:val="19"/>
          <w:szCs w:val="19"/>
          <w:spacing w:val="11"/>
          <w:position w:val="-1"/>
        </w:rPr>
        <w:t>a</w:t>
      </w:r>
      <w:r>
        <w:rPr>
          <w:sz w:val="19"/>
          <w:szCs w:val="19"/>
          <w:spacing w:val="22"/>
          <w:w w:val="101"/>
          <w:position w:val="-1"/>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探查采空区火区温度时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1"/>
        </w:rPr>
        <w:t>可采用钻孔测温法</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p>
    <w:p>
      <w:pPr>
        <w:pStyle w:val="BodyText"/>
        <w:ind w:left="425"/>
        <w:spacing w:before="61" w:line="182" w:lineRule="auto"/>
        <w:rPr>
          <w:rFonts w:ascii="Microsoft YaHei" w:hAnsi="Microsoft YaHei" w:eastAsia="Microsoft YaHei" w:cs="Microsoft YaHei"/>
          <w:sz w:val="19"/>
          <w:szCs w:val="19"/>
        </w:rPr>
      </w:pPr>
      <w:r>
        <w:rPr>
          <w:sz w:val="19"/>
          <w:szCs w:val="19"/>
          <w:spacing w:val="8"/>
          <w:position w:val="-1"/>
        </w:rPr>
        <w:t>b </w:t>
      </w:r>
      <w:r>
        <w:rPr>
          <w:rFonts w:ascii="Microsoft YaHei" w:hAnsi="Microsoft YaHei" w:eastAsia="Microsoft YaHei" w:cs="Microsoft YaHei"/>
          <w:sz w:val="19"/>
          <w:szCs w:val="19"/>
          <w:spacing w:val="8"/>
        </w:rPr>
        <w:t>)    探查采空区顶板局部垮落</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、悬顶区域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、充填体状态</w:t>
      </w:r>
      <w:r>
        <w:rPr>
          <w:rFonts w:ascii="Microsoft YaHei" w:hAnsi="Microsoft YaHei" w:eastAsia="Microsoft YaHei" w:cs="Microsoft YaHei"/>
          <w:sz w:val="19"/>
          <w:szCs w:val="19"/>
          <w:spacing w:val="7"/>
        </w:rPr>
        <w:t>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rPr>
        <w:t>可采用钻孔窥视方法</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rPr>
        <w:t>;</w:t>
      </w:r>
    </w:p>
    <w:p>
      <w:pPr>
        <w:pStyle w:val="BodyText"/>
        <w:ind w:left="426"/>
        <w:spacing w:before="67" w:line="179" w:lineRule="auto"/>
        <w:rPr>
          <w:rFonts w:ascii="Microsoft YaHei" w:hAnsi="Microsoft YaHei" w:eastAsia="Microsoft YaHei" w:cs="Microsoft YaHei"/>
          <w:sz w:val="19"/>
          <w:szCs w:val="19"/>
        </w:rPr>
      </w:pPr>
      <w:r>
        <w:rPr>
          <w:sz w:val="19"/>
          <w:szCs w:val="19"/>
          <w:spacing w:val="9"/>
          <w:position w:val="-1"/>
        </w:rPr>
        <w:t>c</w:t>
      </w:r>
      <w:r>
        <w:rPr>
          <w:sz w:val="19"/>
          <w:szCs w:val="19"/>
          <w:spacing w:val="34"/>
          <w:w w:val="101"/>
          <w:position w:val="-1"/>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探查采空区密闭厚度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保护煤柱宽度时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9"/>
        </w:rPr>
        <w:t>可采用钻孔窥视方法</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spacing w:before="229" w:line="175" w:lineRule="auto"/>
        <w:rPr>
          <w:rFonts w:ascii="Microsoft YaHei" w:hAnsi="Microsoft YaHei" w:eastAsia="Microsoft YaHei" w:cs="Microsoft YaHei"/>
          <w:sz w:val="19"/>
          <w:szCs w:val="19"/>
        </w:rPr>
      </w:pPr>
      <w:r>
        <w:rPr>
          <w:sz w:val="19"/>
          <w:szCs w:val="19"/>
          <w:spacing w:val="-2"/>
          <w:position w:val="-1"/>
        </w:rPr>
        <w:t>5</w:t>
      </w:r>
      <w:r>
        <w:rPr>
          <w:sz w:val="19"/>
          <w:szCs w:val="19"/>
          <w:spacing w:val="-18"/>
          <w:position w:val="-1"/>
        </w:rPr>
        <w:t xml:space="preserve"> </w:t>
      </w:r>
      <w:r>
        <w:rPr>
          <w:sz w:val="19"/>
          <w:szCs w:val="19"/>
          <w:spacing w:val="-2"/>
          <w:position w:val="-1"/>
        </w:rPr>
        <w:t>.</w:t>
      </w:r>
      <w:r>
        <w:rPr>
          <w:sz w:val="19"/>
          <w:szCs w:val="19"/>
          <w:spacing w:val="30"/>
          <w:position w:val="-1"/>
        </w:rPr>
        <w:t xml:space="preserve"> </w:t>
      </w:r>
      <w:r>
        <w:rPr>
          <w:sz w:val="19"/>
          <w:szCs w:val="19"/>
          <w:spacing w:val="-2"/>
          <w:position w:val="-1"/>
        </w:rPr>
        <w:t>7</w:t>
      </w:r>
      <w:r>
        <w:rPr>
          <w:sz w:val="19"/>
          <w:szCs w:val="19"/>
          <w:spacing w:val="7"/>
          <w:position w:val="-1"/>
        </w:rPr>
        <w:t xml:space="preserve">    </w:t>
      </w:r>
      <w:r>
        <w:rPr>
          <w:rFonts w:ascii="Microsoft YaHei" w:hAnsi="Microsoft YaHei" w:eastAsia="Microsoft YaHei" w:cs="Microsoft YaHei"/>
          <w:sz w:val="19"/>
          <w:szCs w:val="19"/>
          <w:spacing w:val="-2"/>
        </w:rPr>
        <w:t>测试与试验</w:t>
      </w:r>
    </w:p>
    <w:p>
      <w:pPr>
        <w:pStyle w:val="BodyText"/>
        <w:spacing w:before="229" w:line="175" w:lineRule="auto"/>
        <w:rPr>
          <w:rFonts w:ascii="Microsoft YaHei" w:hAnsi="Microsoft YaHei" w:eastAsia="Microsoft YaHei" w:cs="Microsoft YaHei"/>
          <w:sz w:val="19"/>
          <w:szCs w:val="19"/>
        </w:rPr>
      </w:pPr>
      <w:r>
        <w:rPr>
          <w:sz w:val="19"/>
          <w:szCs w:val="19"/>
          <w:spacing w:val="5"/>
          <w:position w:val="-1"/>
        </w:rPr>
        <w:t>5</w:t>
      </w:r>
      <w:r>
        <w:rPr>
          <w:sz w:val="19"/>
          <w:szCs w:val="19"/>
          <w:spacing w:val="-21"/>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7</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    </w:t>
      </w:r>
      <w:r>
        <w:rPr>
          <w:rFonts w:ascii="Microsoft YaHei" w:hAnsi="Microsoft YaHei" w:eastAsia="Microsoft YaHei" w:cs="Microsoft YaHei"/>
          <w:sz w:val="19"/>
          <w:szCs w:val="19"/>
          <w:spacing w:val="5"/>
        </w:rPr>
        <w:t>通过钻孔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密闭孔等现场实测采空区气体成分和温度等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spacing w:before="66" w:line="175" w:lineRule="auto"/>
        <w:rPr>
          <w:rFonts w:ascii="Microsoft YaHei" w:hAnsi="Microsoft YaHei" w:eastAsia="Microsoft YaHei" w:cs="Microsoft YaHei"/>
          <w:sz w:val="19"/>
          <w:szCs w:val="19"/>
        </w:rPr>
      </w:pPr>
      <w:r>
        <w:rPr>
          <w:sz w:val="19"/>
          <w:szCs w:val="19"/>
          <w:spacing w:val="10"/>
          <w:position w:val="-1"/>
        </w:rPr>
        <w:t>5</w:t>
      </w:r>
      <w:r>
        <w:rPr>
          <w:sz w:val="19"/>
          <w:szCs w:val="19"/>
          <w:spacing w:val="-23"/>
          <w:position w:val="-1"/>
        </w:rPr>
        <w:t xml:space="preserve"> </w:t>
      </w:r>
      <w:r>
        <w:rPr>
          <w:sz w:val="19"/>
          <w:szCs w:val="19"/>
          <w:spacing w:val="10"/>
          <w:position w:val="-1"/>
        </w:rPr>
        <w:t>.</w:t>
      </w:r>
      <w:r>
        <w:rPr>
          <w:sz w:val="19"/>
          <w:szCs w:val="19"/>
          <w:spacing w:val="29"/>
          <w:position w:val="-1"/>
        </w:rPr>
        <w:t xml:space="preserve"> </w:t>
      </w:r>
      <w:r>
        <w:rPr>
          <w:sz w:val="19"/>
          <w:szCs w:val="19"/>
          <w:spacing w:val="10"/>
          <w:position w:val="-1"/>
        </w:rPr>
        <w:t>7</w:t>
      </w:r>
      <w:r>
        <w:rPr>
          <w:sz w:val="19"/>
          <w:szCs w:val="19"/>
          <w:spacing w:val="-22"/>
          <w:position w:val="-1"/>
        </w:rPr>
        <w:t xml:space="preserve"> </w:t>
      </w:r>
      <w:r>
        <w:rPr>
          <w:sz w:val="19"/>
          <w:szCs w:val="19"/>
          <w:spacing w:val="10"/>
          <w:position w:val="-1"/>
        </w:rPr>
        <w:t>.</w:t>
      </w:r>
      <w:r>
        <w:rPr>
          <w:sz w:val="19"/>
          <w:szCs w:val="19"/>
          <w:spacing w:val="28"/>
          <w:position w:val="-1"/>
        </w:rPr>
        <w:t xml:space="preserve"> </w:t>
      </w:r>
      <w:r>
        <w:rPr>
          <w:sz w:val="19"/>
          <w:szCs w:val="19"/>
          <w:spacing w:val="10"/>
          <w:position w:val="-1"/>
        </w:rPr>
        <w:t>2    </w:t>
      </w:r>
      <w:r>
        <w:rPr>
          <w:rFonts w:ascii="Microsoft YaHei" w:hAnsi="Microsoft YaHei" w:eastAsia="Microsoft YaHei" w:cs="Microsoft YaHei"/>
          <w:sz w:val="19"/>
          <w:szCs w:val="19"/>
          <w:spacing w:val="10"/>
        </w:rPr>
        <w:t>通过地面钻孔简易水文观测现场实</w:t>
      </w:r>
      <w:r>
        <w:rPr>
          <w:rFonts w:ascii="Microsoft YaHei" w:hAnsi="Microsoft YaHei" w:eastAsia="Microsoft YaHei" w:cs="Microsoft YaHei"/>
          <w:sz w:val="19"/>
          <w:szCs w:val="19"/>
          <w:spacing w:val="9"/>
        </w:rPr>
        <w:t>测采空区积水情况等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spacing w:before="67" w:line="175" w:lineRule="auto"/>
        <w:rPr>
          <w:rFonts w:ascii="Microsoft YaHei" w:hAnsi="Microsoft YaHei" w:eastAsia="Microsoft YaHei" w:cs="Microsoft YaHei"/>
          <w:sz w:val="19"/>
          <w:szCs w:val="19"/>
        </w:rPr>
      </w:pPr>
      <w:r>
        <w:rPr>
          <w:sz w:val="19"/>
          <w:szCs w:val="19"/>
          <w:spacing w:val="3"/>
          <w:position w:val="-1"/>
        </w:rPr>
        <w:t>5</w:t>
      </w:r>
      <w:r>
        <w:rPr>
          <w:sz w:val="19"/>
          <w:szCs w:val="19"/>
          <w:spacing w:val="-14"/>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7</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3    </w:t>
      </w:r>
      <w:r>
        <w:rPr>
          <w:rFonts w:ascii="Microsoft YaHei" w:hAnsi="Microsoft YaHei" w:eastAsia="Microsoft YaHei" w:cs="Microsoft YaHei"/>
          <w:sz w:val="19"/>
          <w:szCs w:val="19"/>
          <w:spacing w:val="3"/>
        </w:rPr>
        <w:t>通过井下钻孔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密闭孔等现场实测采空积水区的水压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水温等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3"/>
          <w:position w:val="1"/>
        </w:rPr>
        <w:t>。</w:t>
      </w:r>
    </w:p>
    <w:p>
      <w:pPr>
        <w:pStyle w:val="BodyText"/>
        <w:ind w:left="2" w:hanging="2"/>
        <w:spacing w:before="67" w:line="203" w:lineRule="auto"/>
        <w:rPr>
          <w:rFonts w:ascii="Microsoft YaHei" w:hAnsi="Microsoft YaHei" w:eastAsia="Microsoft YaHei" w:cs="Microsoft YaHei"/>
          <w:sz w:val="19"/>
          <w:szCs w:val="19"/>
        </w:rPr>
      </w:pPr>
      <w:r>
        <w:rPr>
          <w:sz w:val="19"/>
          <w:szCs w:val="19"/>
          <w:spacing w:val="6"/>
          <w:position w:val="-1"/>
        </w:rPr>
        <w:t>5</w:t>
      </w:r>
      <w:r>
        <w:rPr>
          <w:sz w:val="19"/>
          <w:szCs w:val="19"/>
          <w:spacing w:val="-14"/>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7</w:t>
      </w:r>
      <w:r>
        <w:rPr>
          <w:sz w:val="19"/>
          <w:szCs w:val="19"/>
          <w:spacing w:val="-21"/>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4    </w:t>
      </w:r>
      <w:r>
        <w:rPr>
          <w:rFonts w:ascii="Microsoft YaHei" w:hAnsi="Microsoft YaHei" w:eastAsia="Microsoft YaHei" w:cs="Microsoft YaHei"/>
          <w:sz w:val="19"/>
          <w:szCs w:val="19"/>
          <w:spacing w:val="6"/>
        </w:rPr>
        <w:t>通过钻孔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密闭孔等采集采空区积水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气体等样品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测定采空区积水水质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气体成分等相关属性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要素</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当不具备抽取气样条件时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9"/>
        </w:rPr>
        <w:t>视为采空区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、废弃井筒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、密闭巷道内有瓦斯及有毒有害气体</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9"/>
        </w:rPr>
        <w:t>。</w:t>
      </w:r>
    </w:p>
    <w:p>
      <w:pPr>
        <w:pStyle w:val="BodyText"/>
        <w:spacing w:before="61" w:line="180" w:lineRule="auto"/>
        <w:rPr>
          <w:rFonts w:ascii="Microsoft YaHei" w:hAnsi="Microsoft YaHei" w:eastAsia="Microsoft YaHei" w:cs="Microsoft YaHei"/>
          <w:sz w:val="19"/>
          <w:szCs w:val="19"/>
        </w:rPr>
      </w:pPr>
      <w:r>
        <w:rPr>
          <w:sz w:val="19"/>
          <w:szCs w:val="19"/>
          <w:spacing w:val="7"/>
          <w:position w:val="-1"/>
        </w:rPr>
        <w:t>5</w:t>
      </w:r>
      <w:r>
        <w:rPr>
          <w:sz w:val="19"/>
          <w:szCs w:val="19"/>
          <w:spacing w:val="-23"/>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5    </w:t>
      </w:r>
      <w:r>
        <w:rPr>
          <w:rFonts w:ascii="Microsoft YaHei" w:hAnsi="Microsoft YaHei" w:eastAsia="Microsoft YaHei" w:cs="Microsoft YaHei"/>
          <w:sz w:val="19"/>
          <w:szCs w:val="19"/>
          <w:spacing w:val="7"/>
        </w:rPr>
        <w:t>采空区气体采样应按照</w:t>
      </w:r>
      <w:r>
        <w:rPr>
          <w:rFonts w:ascii="Microsoft YaHei" w:hAnsi="Microsoft YaHei" w:eastAsia="Microsoft YaHei" w:cs="Microsoft YaHei"/>
          <w:sz w:val="19"/>
          <w:szCs w:val="19"/>
          <w:spacing w:val="18"/>
        </w:rPr>
        <w:t xml:space="preserve"> </w:t>
      </w:r>
      <w:r>
        <w:rPr>
          <w:sz w:val="19"/>
          <w:szCs w:val="19"/>
        </w:rPr>
        <w:t>MT</w:t>
      </w:r>
      <w:r>
        <w:rPr>
          <w:rFonts w:ascii="Microsoft YaHei" w:hAnsi="Microsoft YaHei" w:eastAsia="Microsoft YaHei" w:cs="Microsoft YaHei"/>
          <w:sz w:val="19"/>
          <w:szCs w:val="19"/>
          <w:spacing w:val="6"/>
        </w:rPr>
        <w:t>/</w:t>
      </w:r>
      <w:r>
        <w:rPr>
          <w:sz w:val="19"/>
          <w:szCs w:val="19"/>
          <w:spacing w:val="6"/>
        </w:rPr>
        <w:t>T </w:t>
      </w:r>
      <w:r>
        <w:rPr>
          <w:sz w:val="19"/>
          <w:szCs w:val="19"/>
          <w:spacing w:val="6"/>
          <w:position w:val="-1"/>
        </w:rPr>
        <w:t>142</w:t>
      </w:r>
      <w:r>
        <w:rPr>
          <w:sz w:val="19"/>
          <w:szCs w:val="19"/>
          <w:spacing w:val="28"/>
          <w:position w:val="-1"/>
        </w:rPr>
        <w:t xml:space="preserve"> </w:t>
      </w:r>
      <w:r>
        <w:rPr>
          <w:rFonts w:ascii="Microsoft YaHei" w:hAnsi="Microsoft YaHei" w:eastAsia="Microsoft YaHei" w:cs="Microsoft YaHei"/>
          <w:sz w:val="19"/>
          <w:szCs w:val="19"/>
          <w:spacing w:val="6"/>
        </w:rPr>
        <w:t>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pStyle w:val="BodyText"/>
        <w:ind w:left="10" w:hanging="10"/>
        <w:spacing w:before="65" w:line="200" w:lineRule="auto"/>
        <w:rPr>
          <w:rFonts w:ascii="Microsoft YaHei" w:hAnsi="Microsoft YaHei" w:eastAsia="Microsoft YaHei" w:cs="Microsoft YaHei"/>
          <w:sz w:val="19"/>
          <w:szCs w:val="19"/>
        </w:rPr>
      </w:pPr>
      <w:r>
        <w:rPr>
          <w:sz w:val="19"/>
          <w:szCs w:val="19"/>
          <w:spacing w:val="7"/>
          <w:position w:val="-1"/>
        </w:rPr>
        <w:t>5</w:t>
      </w:r>
      <w:r>
        <w:rPr>
          <w:sz w:val="19"/>
          <w:szCs w:val="19"/>
          <w:spacing w:val="-23"/>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6    </w:t>
      </w:r>
      <w:r>
        <w:rPr>
          <w:rFonts w:ascii="Microsoft YaHei" w:hAnsi="Microsoft YaHei" w:eastAsia="Microsoft YaHei" w:cs="Microsoft YaHei"/>
          <w:sz w:val="19"/>
          <w:szCs w:val="19"/>
          <w:spacing w:val="7"/>
        </w:rPr>
        <w:t>采空区积水应开展水化学分析</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7"/>
        </w:rPr>
        <w:t>具体化学</w:t>
      </w:r>
      <w:r>
        <w:rPr>
          <w:rFonts w:ascii="Microsoft YaHei" w:hAnsi="Microsoft YaHei" w:eastAsia="Microsoft YaHei" w:cs="Microsoft YaHei"/>
          <w:sz w:val="19"/>
          <w:szCs w:val="19"/>
          <w:spacing w:val="6"/>
        </w:rPr>
        <w:t>检测指标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水样采集处理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测定方法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测定结果的整理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和校核等按照 </w:t>
      </w:r>
      <w:r>
        <w:rPr>
          <w:sz w:val="19"/>
          <w:szCs w:val="19"/>
        </w:rPr>
        <w:t>KA</w:t>
      </w:r>
      <w:r>
        <w:rPr>
          <w:rFonts w:ascii="Microsoft YaHei" w:hAnsi="Microsoft YaHei" w:eastAsia="Microsoft YaHei" w:cs="Microsoft YaHei"/>
          <w:sz w:val="19"/>
          <w:szCs w:val="19"/>
          <w:spacing w:val="17"/>
        </w:rPr>
        <w:t>/</w:t>
      </w:r>
      <w:r>
        <w:rPr>
          <w:sz w:val="19"/>
          <w:szCs w:val="19"/>
          <w:spacing w:val="17"/>
        </w:rPr>
        <w:t>T </w:t>
      </w:r>
      <w:r>
        <w:rPr>
          <w:sz w:val="19"/>
          <w:szCs w:val="19"/>
          <w:spacing w:val="17"/>
          <w:position w:val="-1"/>
        </w:rPr>
        <w:t>7</w:t>
      </w:r>
      <w:r>
        <w:rPr>
          <w:sz w:val="19"/>
          <w:szCs w:val="19"/>
          <w:spacing w:val="29"/>
          <w:position w:val="-1"/>
        </w:rPr>
        <w:t xml:space="preserve"> </w:t>
      </w:r>
      <w:r>
        <w:rPr>
          <w:rFonts w:ascii="Microsoft YaHei" w:hAnsi="Microsoft YaHei" w:eastAsia="Microsoft YaHei" w:cs="Microsoft YaHei"/>
          <w:sz w:val="19"/>
          <w:szCs w:val="19"/>
          <w:spacing w:val="17"/>
        </w:rPr>
        <w:t>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7"/>
          <w:position w:val="1"/>
        </w:rPr>
        <w:t>。</w:t>
      </w:r>
    </w:p>
    <w:p>
      <w:pPr>
        <w:pStyle w:val="BodyText"/>
        <w:spacing w:before="66" w:line="175" w:lineRule="auto"/>
        <w:rPr>
          <w:rFonts w:ascii="Microsoft YaHei" w:hAnsi="Microsoft YaHei" w:eastAsia="Microsoft YaHei" w:cs="Microsoft YaHei"/>
          <w:sz w:val="19"/>
          <w:szCs w:val="19"/>
        </w:rPr>
      </w:pPr>
      <w:r>
        <w:rPr>
          <w:sz w:val="19"/>
          <w:szCs w:val="19"/>
          <w:spacing w:val="11"/>
          <w:position w:val="-1"/>
        </w:rPr>
        <w:t>5</w:t>
      </w:r>
      <w:r>
        <w:rPr>
          <w:sz w:val="19"/>
          <w:szCs w:val="19"/>
          <w:spacing w:val="-13"/>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7</w:t>
      </w:r>
      <w:r>
        <w:rPr>
          <w:sz w:val="19"/>
          <w:szCs w:val="19"/>
          <w:spacing w:val="-22"/>
          <w:position w:val="-1"/>
        </w:rPr>
        <w:t xml:space="preserve"> </w:t>
      </w:r>
      <w:r>
        <w:rPr>
          <w:sz w:val="19"/>
          <w:szCs w:val="19"/>
          <w:spacing w:val="11"/>
          <w:position w:val="-1"/>
        </w:rPr>
        <w:t>.</w:t>
      </w:r>
      <w:r>
        <w:rPr>
          <w:sz w:val="19"/>
          <w:szCs w:val="19"/>
          <w:spacing w:val="30"/>
          <w:position w:val="-1"/>
        </w:rPr>
        <w:t xml:space="preserve"> </w:t>
      </w:r>
      <w:r>
        <w:rPr>
          <w:sz w:val="19"/>
          <w:szCs w:val="19"/>
          <w:spacing w:val="11"/>
          <w:position w:val="-1"/>
        </w:rPr>
        <w:t>7    </w:t>
      </w:r>
      <w:r>
        <w:rPr>
          <w:rFonts w:ascii="Microsoft YaHei" w:hAnsi="Microsoft YaHei" w:eastAsia="Microsoft YaHei" w:cs="Microsoft YaHei"/>
          <w:sz w:val="19"/>
          <w:szCs w:val="19"/>
          <w:spacing w:val="11"/>
        </w:rPr>
        <w:t>应采用气相色谱仪或鉴定管等对收集的气样进行以下测定工作</w:t>
      </w:r>
      <w:r>
        <w:rPr>
          <w:rFonts w:ascii="Microsoft YaHei" w:hAnsi="Microsoft YaHei" w:eastAsia="Microsoft YaHei" w:cs="Microsoft YaHei"/>
          <w:sz w:val="19"/>
          <w:szCs w:val="19"/>
          <w:spacing w:val="11"/>
          <w:position w:val="1"/>
        </w:rPr>
        <w:t>:</w:t>
      </w:r>
    </w:p>
    <w:p>
      <w:pPr>
        <w:pStyle w:val="BodyText"/>
        <w:ind w:left="424"/>
        <w:spacing w:before="61" w:line="183" w:lineRule="auto"/>
        <w:rPr>
          <w:rFonts w:ascii="Microsoft YaHei" w:hAnsi="Microsoft YaHei" w:eastAsia="Microsoft YaHei" w:cs="Microsoft YaHei"/>
          <w:sz w:val="19"/>
          <w:szCs w:val="19"/>
        </w:rPr>
      </w:pPr>
      <w:r>
        <w:rPr>
          <w:sz w:val="19"/>
          <w:szCs w:val="19"/>
          <w:spacing w:val="-2"/>
          <w:position w:val="-1"/>
        </w:rPr>
        <w:t>a</w:t>
      </w:r>
      <w:r>
        <w:rPr>
          <w:sz w:val="19"/>
          <w:szCs w:val="19"/>
          <w:spacing w:val="40"/>
          <w:w w:val="101"/>
          <w:position w:val="-1"/>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6"/>
          <w:position w:val="1"/>
        </w:rPr>
        <w:t xml:space="preserve">    </w:t>
      </w:r>
      <w:r>
        <w:rPr>
          <w:rFonts w:ascii="Microsoft YaHei" w:hAnsi="Microsoft YaHei" w:eastAsia="Microsoft YaHei" w:cs="Microsoft YaHei"/>
          <w:sz w:val="19"/>
          <w:szCs w:val="19"/>
          <w:spacing w:val="-2"/>
        </w:rPr>
        <w:t>测定</w:t>
      </w:r>
      <w:r>
        <w:rPr>
          <w:rFonts w:ascii="Microsoft YaHei" w:hAnsi="Microsoft YaHei" w:eastAsia="Microsoft YaHei" w:cs="Microsoft YaHei"/>
          <w:sz w:val="19"/>
          <w:szCs w:val="19"/>
          <w:spacing w:val="20"/>
        </w:rPr>
        <w:t xml:space="preserve"> </w:t>
      </w:r>
      <w:r>
        <w:rPr>
          <w:sz w:val="19"/>
          <w:szCs w:val="19"/>
          <w:spacing w:val="-2"/>
          <w:position w:val="-1"/>
        </w:rPr>
        <w:t>O</w:t>
      </w:r>
      <w:r>
        <w:rPr>
          <w:sz w:val="10"/>
          <w:szCs w:val="10"/>
          <w:spacing w:val="-2"/>
          <w:position w:val="-3"/>
        </w:rPr>
        <w:t>2</w:t>
      </w:r>
      <w:r>
        <w:rPr>
          <w:sz w:val="10"/>
          <w:szCs w:val="10"/>
          <w:spacing w:val="5"/>
          <w:position w:val="-3"/>
        </w:rPr>
        <w:t xml:space="preserve">   </w:t>
      </w:r>
      <w:r>
        <w:rPr>
          <w:rFonts w:ascii="Microsoft YaHei" w:hAnsi="Microsoft YaHei" w:eastAsia="Microsoft YaHei" w:cs="Microsoft YaHei"/>
          <w:sz w:val="19"/>
          <w:szCs w:val="19"/>
          <w:spacing w:val="-2"/>
        </w:rPr>
        <w:t>浓度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0"/>
          <w:position w:val="1"/>
        </w:rPr>
        <w:t xml:space="preserve"> </w:t>
      </w:r>
      <w:r>
        <w:rPr>
          <w:sz w:val="19"/>
          <w:szCs w:val="19"/>
          <w:spacing w:val="-2"/>
          <w:position w:val="-1"/>
        </w:rPr>
        <w:t>CO</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烷烃</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烯烃和炔烃等自然发火标志性气体成分</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position w:val="1"/>
        </w:rPr>
        <w:t>;</w:t>
      </w:r>
    </w:p>
    <w:p>
      <w:pPr>
        <w:pStyle w:val="BodyText"/>
        <w:ind w:left="425"/>
        <w:spacing w:before="57" w:line="178" w:lineRule="auto"/>
        <w:rPr>
          <w:rFonts w:ascii="Microsoft YaHei" w:hAnsi="Microsoft YaHei" w:eastAsia="Microsoft YaHei" w:cs="Microsoft YaHei"/>
          <w:sz w:val="19"/>
          <w:szCs w:val="19"/>
        </w:rPr>
      </w:pPr>
      <w:r>
        <w:rPr>
          <w:sz w:val="19"/>
          <w:szCs w:val="19"/>
          <w:spacing w:val="5"/>
        </w:rPr>
        <w:t>b </w:t>
      </w:r>
      <w:r>
        <w:rPr>
          <w:rFonts w:ascii="Microsoft YaHei" w:hAnsi="Microsoft YaHei" w:eastAsia="Microsoft YaHei" w:cs="Microsoft YaHei"/>
          <w:sz w:val="19"/>
          <w:szCs w:val="19"/>
          <w:spacing w:val="5"/>
          <w:position w:val="2"/>
        </w:rPr>
        <w:t>)</w:t>
      </w:r>
      <w:r>
        <w:rPr>
          <w:rFonts w:ascii="Microsoft YaHei" w:hAnsi="Microsoft YaHei" w:eastAsia="Microsoft YaHei" w:cs="Microsoft YaHei"/>
          <w:sz w:val="19"/>
          <w:szCs w:val="19"/>
          <w:spacing w:val="6"/>
          <w:position w:val="2"/>
        </w:rPr>
        <w:t xml:space="preserve">    </w:t>
      </w:r>
      <w:r>
        <w:rPr>
          <w:rFonts w:ascii="Microsoft YaHei" w:hAnsi="Microsoft YaHei" w:eastAsia="Microsoft YaHei" w:cs="Microsoft YaHei"/>
          <w:sz w:val="19"/>
          <w:szCs w:val="19"/>
          <w:spacing w:val="5"/>
          <w:position w:val="1"/>
        </w:rPr>
        <w:t>测定</w:t>
      </w:r>
      <w:r>
        <w:rPr>
          <w:rFonts w:ascii="Microsoft YaHei" w:hAnsi="Microsoft YaHei" w:eastAsia="Microsoft YaHei" w:cs="Microsoft YaHei"/>
          <w:sz w:val="19"/>
          <w:szCs w:val="19"/>
          <w:spacing w:val="27"/>
          <w:w w:val="101"/>
          <w:position w:val="1"/>
        </w:rPr>
        <w:t xml:space="preserve"> </w:t>
      </w:r>
      <w:r>
        <w:rPr>
          <w:sz w:val="19"/>
          <w:szCs w:val="19"/>
          <w:spacing w:val="5"/>
        </w:rPr>
        <w:t>H</w:t>
      </w:r>
      <w:r>
        <w:rPr>
          <w:sz w:val="10"/>
          <w:szCs w:val="10"/>
          <w:spacing w:val="5"/>
          <w:position w:val="-2"/>
        </w:rPr>
        <w:t>2</w:t>
      </w:r>
      <w:r>
        <w:rPr>
          <w:sz w:val="10"/>
          <w:szCs w:val="10"/>
          <w:spacing w:val="19"/>
          <w:w w:val="101"/>
          <w:position w:val="-2"/>
        </w:rPr>
        <w:t xml:space="preserve"> </w:t>
      </w:r>
      <w:r>
        <w:rPr>
          <w:sz w:val="19"/>
          <w:szCs w:val="19"/>
          <w:spacing w:val="5"/>
        </w:rPr>
        <w:t>S</w:t>
      </w:r>
      <w:r>
        <w:rPr>
          <w:rFonts w:ascii="Microsoft YaHei" w:hAnsi="Microsoft YaHei" w:eastAsia="Microsoft YaHei" w:cs="Microsoft YaHei"/>
          <w:sz w:val="19"/>
          <w:szCs w:val="19"/>
          <w:spacing w:val="-17"/>
          <w:w w:val="93"/>
          <w:position w:val="2"/>
        </w:rPr>
        <w:t>、</w:t>
      </w:r>
      <w:r>
        <w:rPr>
          <w:sz w:val="19"/>
          <w:szCs w:val="19"/>
          <w:spacing w:val="-17"/>
          <w:w w:val="93"/>
        </w:rPr>
        <w:t>NO</w:t>
      </w:r>
      <w:r>
        <w:rPr>
          <w:sz w:val="10"/>
          <w:szCs w:val="10"/>
          <w:spacing w:val="-17"/>
          <w:w w:val="93"/>
          <w:position w:val="-2"/>
        </w:rPr>
        <w:t>2</w:t>
      </w:r>
      <w:r>
        <w:rPr>
          <w:sz w:val="10"/>
          <w:szCs w:val="10"/>
          <w:spacing w:val="26"/>
          <w:w w:val="101"/>
          <w:position w:val="-2"/>
        </w:rPr>
        <w:t xml:space="preserve"> </w:t>
      </w:r>
      <w:r>
        <w:rPr>
          <w:rFonts w:ascii="Microsoft YaHei" w:hAnsi="Microsoft YaHei" w:eastAsia="Microsoft YaHei" w:cs="Microsoft YaHei"/>
          <w:sz w:val="19"/>
          <w:szCs w:val="19"/>
          <w:spacing w:val="-14"/>
          <w:w w:val="89"/>
          <w:position w:val="2"/>
        </w:rPr>
        <w:t>、</w:t>
      </w:r>
      <w:r>
        <w:rPr>
          <w:sz w:val="19"/>
          <w:szCs w:val="19"/>
          <w:spacing w:val="-14"/>
          <w:w w:val="89"/>
        </w:rPr>
        <w:t>SO</w:t>
      </w:r>
      <w:r>
        <w:rPr>
          <w:sz w:val="10"/>
          <w:szCs w:val="10"/>
          <w:spacing w:val="-14"/>
          <w:w w:val="89"/>
          <w:position w:val="-2"/>
        </w:rPr>
        <w:t>2</w:t>
      </w:r>
      <w:r>
        <w:rPr>
          <w:sz w:val="10"/>
          <w:szCs w:val="10"/>
          <w:spacing w:val="26"/>
          <w:position w:val="-2"/>
        </w:rPr>
        <w:t xml:space="preserve"> </w:t>
      </w:r>
      <w:r>
        <w:rPr>
          <w:rFonts w:ascii="Microsoft YaHei" w:hAnsi="Microsoft YaHei" w:eastAsia="Microsoft YaHei" w:cs="Microsoft YaHei"/>
          <w:sz w:val="19"/>
          <w:szCs w:val="19"/>
          <w:spacing w:val="-8"/>
          <w:position w:val="2"/>
        </w:rPr>
        <w:t>、</w:t>
      </w:r>
      <w:r>
        <w:rPr>
          <w:sz w:val="19"/>
          <w:szCs w:val="19"/>
          <w:spacing w:val="-8"/>
        </w:rPr>
        <w:t>NH</w:t>
      </w:r>
      <w:r>
        <w:rPr>
          <w:sz w:val="10"/>
          <w:szCs w:val="10"/>
          <w:spacing w:val="-8"/>
          <w:position w:val="-2"/>
        </w:rPr>
        <w:t>3  </w:t>
      </w:r>
      <w:r>
        <w:rPr>
          <w:rFonts w:ascii="Microsoft YaHei" w:hAnsi="Microsoft YaHei" w:eastAsia="Microsoft YaHei" w:cs="Microsoft YaHei"/>
          <w:sz w:val="19"/>
          <w:szCs w:val="19"/>
          <w:spacing w:val="-20"/>
          <w:w w:val="99"/>
          <w:position w:val="2"/>
        </w:rPr>
        <w:t>、</w:t>
      </w:r>
      <w:r>
        <w:rPr>
          <w:sz w:val="19"/>
          <w:szCs w:val="19"/>
          <w:spacing w:val="-20"/>
          <w:w w:val="99"/>
        </w:rPr>
        <w:t>H</w:t>
      </w:r>
      <w:r>
        <w:rPr>
          <w:sz w:val="10"/>
          <w:szCs w:val="10"/>
          <w:spacing w:val="-20"/>
          <w:w w:val="99"/>
          <w:position w:val="-2"/>
        </w:rPr>
        <w:t>2</w:t>
      </w:r>
      <w:r>
        <w:rPr>
          <w:sz w:val="10"/>
          <w:szCs w:val="10"/>
          <w:spacing w:val="26"/>
          <w:w w:val="101"/>
          <w:position w:val="-2"/>
        </w:rPr>
        <w:t xml:space="preserve"> </w:t>
      </w:r>
      <w:r>
        <w:rPr>
          <w:rFonts w:ascii="Microsoft YaHei" w:hAnsi="Microsoft YaHei" w:eastAsia="Microsoft YaHei" w:cs="Microsoft YaHei"/>
          <w:sz w:val="19"/>
          <w:szCs w:val="19"/>
          <w:spacing w:val="-12"/>
          <w:position w:val="2"/>
        </w:rPr>
        <w:t>、</w:t>
      </w:r>
      <w:r>
        <w:rPr>
          <w:sz w:val="19"/>
          <w:szCs w:val="19"/>
          <w:spacing w:val="-12"/>
        </w:rPr>
        <w:t>CH</w:t>
      </w:r>
      <w:r>
        <w:rPr>
          <w:sz w:val="10"/>
          <w:szCs w:val="10"/>
          <w:spacing w:val="-12"/>
          <w:position w:val="-2"/>
        </w:rPr>
        <w:t>4  </w:t>
      </w:r>
      <w:r>
        <w:rPr>
          <w:rFonts w:ascii="Microsoft YaHei" w:hAnsi="Microsoft YaHei" w:eastAsia="Microsoft YaHei" w:cs="Microsoft YaHei"/>
          <w:sz w:val="19"/>
          <w:szCs w:val="19"/>
          <w:spacing w:val="-14"/>
          <w:w w:val="91"/>
          <w:position w:val="2"/>
        </w:rPr>
        <w:t>、</w:t>
      </w:r>
      <w:r>
        <w:rPr>
          <w:sz w:val="19"/>
          <w:szCs w:val="19"/>
          <w:spacing w:val="-14"/>
          <w:w w:val="91"/>
        </w:rPr>
        <w:t>CO</w:t>
      </w:r>
      <w:r>
        <w:rPr>
          <w:sz w:val="10"/>
          <w:szCs w:val="10"/>
          <w:spacing w:val="-14"/>
          <w:w w:val="91"/>
          <w:position w:val="-2"/>
        </w:rPr>
        <w:t>2</w:t>
      </w:r>
      <w:r>
        <w:rPr>
          <w:sz w:val="10"/>
          <w:szCs w:val="10"/>
          <w:spacing w:val="26"/>
          <w:position w:val="-2"/>
        </w:rPr>
        <w:t xml:space="preserve"> </w:t>
      </w:r>
      <w:r>
        <w:rPr>
          <w:rFonts w:ascii="Microsoft YaHei" w:hAnsi="Microsoft YaHei" w:eastAsia="Microsoft YaHei" w:cs="Microsoft YaHei"/>
          <w:sz w:val="19"/>
          <w:szCs w:val="19"/>
          <w:spacing w:val="11"/>
          <w:position w:val="2"/>
        </w:rPr>
        <w:t>、</w:t>
      </w:r>
      <w:r>
        <w:rPr>
          <w:sz w:val="19"/>
          <w:szCs w:val="19"/>
        </w:rPr>
        <w:t>CO</w:t>
      </w:r>
      <w:r>
        <w:rPr>
          <w:rFonts w:ascii="Microsoft YaHei" w:hAnsi="Microsoft YaHei" w:eastAsia="Microsoft YaHei" w:cs="Microsoft YaHei"/>
          <w:sz w:val="19"/>
          <w:szCs w:val="19"/>
          <w:spacing w:val="11"/>
        </w:rPr>
        <w:t>等有毒有害气体成分</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2"/>
        </w:rPr>
        <w:t>。</w:t>
      </w:r>
    </w:p>
    <w:p>
      <w:pPr>
        <w:pStyle w:val="BodyText"/>
        <w:spacing w:before="220" w:line="175" w:lineRule="auto"/>
        <w:rPr>
          <w:rFonts w:ascii="Microsoft YaHei" w:hAnsi="Microsoft YaHei" w:eastAsia="Microsoft YaHei" w:cs="Microsoft YaHei"/>
          <w:sz w:val="19"/>
          <w:szCs w:val="19"/>
        </w:rPr>
      </w:pPr>
      <w:r>
        <w:rPr>
          <w:sz w:val="19"/>
          <w:szCs w:val="19"/>
          <w:spacing w:val="6"/>
          <w:position w:val="-1"/>
        </w:rPr>
        <w:t>5</w:t>
      </w:r>
      <w:r>
        <w:rPr>
          <w:sz w:val="19"/>
          <w:szCs w:val="19"/>
          <w:spacing w:val="-19"/>
          <w:position w:val="-1"/>
        </w:rPr>
        <w:t xml:space="preserve"> </w:t>
      </w:r>
      <w:r>
        <w:rPr>
          <w:sz w:val="19"/>
          <w:szCs w:val="19"/>
          <w:spacing w:val="6"/>
          <w:position w:val="-1"/>
        </w:rPr>
        <w:t>.</w:t>
      </w:r>
      <w:r>
        <w:rPr>
          <w:sz w:val="19"/>
          <w:szCs w:val="19"/>
          <w:spacing w:val="31"/>
          <w:w w:val="101"/>
          <w:position w:val="-1"/>
        </w:rPr>
        <w:t xml:space="preserve"> </w:t>
      </w:r>
      <w:r>
        <w:rPr>
          <w:sz w:val="19"/>
          <w:szCs w:val="19"/>
          <w:spacing w:val="6"/>
          <w:position w:val="-1"/>
        </w:rPr>
        <w:t>8</w:t>
      </w:r>
      <w:r>
        <w:rPr>
          <w:sz w:val="19"/>
          <w:szCs w:val="19"/>
          <w:spacing w:val="7"/>
          <w:position w:val="-1"/>
        </w:rPr>
        <w:t xml:space="preserve">    </w:t>
      </w:r>
      <w:r>
        <w:rPr>
          <w:rFonts w:ascii="Microsoft YaHei" w:hAnsi="Microsoft YaHei" w:eastAsia="Microsoft YaHei" w:cs="Microsoft YaHei"/>
          <w:sz w:val="19"/>
          <w:szCs w:val="19"/>
          <w:spacing w:val="6"/>
        </w:rPr>
        <w:t>普查程度及危险性分析</w:t>
      </w:r>
    </w:p>
    <w:p>
      <w:pPr>
        <w:pStyle w:val="BodyText"/>
        <w:spacing w:before="228" w:line="176" w:lineRule="auto"/>
        <w:rPr>
          <w:rFonts w:ascii="Microsoft YaHei" w:hAnsi="Microsoft YaHei" w:eastAsia="Microsoft YaHei" w:cs="Microsoft YaHei"/>
          <w:sz w:val="19"/>
          <w:szCs w:val="19"/>
        </w:rPr>
      </w:pPr>
      <w:r>
        <w:rPr>
          <w:sz w:val="19"/>
          <w:szCs w:val="19"/>
          <w:spacing w:val="10"/>
          <w:position w:val="-1"/>
        </w:rPr>
        <w:t>5</w:t>
      </w:r>
      <w:r>
        <w:rPr>
          <w:sz w:val="19"/>
          <w:szCs w:val="19"/>
          <w:spacing w:val="-19"/>
          <w:position w:val="-1"/>
        </w:rPr>
        <w:t xml:space="preserve"> </w:t>
      </w:r>
      <w:r>
        <w:rPr>
          <w:sz w:val="19"/>
          <w:szCs w:val="19"/>
          <w:spacing w:val="10"/>
          <w:position w:val="-1"/>
        </w:rPr>
        <w:t>.</w:t>
      </w:r>
      <w:r>
        <w:rPr>
          <w:sz w:val="19"/>
          <w:szCs w:val="19"/>
          <w:spacing w:val="32"/>
          <w:position w:val="-1"/>
        </w:rPr>
        <w:t xml:space="preserve"> </w:t>
      </w:r>
      <w:r>
        <w:rPr>
          <w:sz w:val="19"/>
          <w:szCs w:val="19"/>
          <w:spacing w:val="10"/>
          <w:position w:val="-1"/>
        </w:rPr>
        <w:t>8</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w:t>
      </w:r>
      <w:r>
        <w:rPr>
          <w:rFonts w:ascii="Microsoft YaHei" w:hAnsi="Microsoft YaHei" w:eastAsia="Microsoft YaHei" w:cs="Microsoft YaHei"/>
          <w:sz w:val="19"/>
          <w:szCs w:val="19"/>
          <w:spacing w:val="10"/>
        </w:rPr>
        <w:t>对于生产区和规划区及其影响范围内的采空区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0"/>
        </w:rPr>
        <w:t>应查明以下要素</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0"/>
        </w:rPr>
        <w:t>并分析其危险性</w:t>
      </w:r>
      <w:r>
        <w:rPr>
          <w:rFonts w:ascii="Microsoft YaHei" w:hAnsi="Microsoft YaHei" w:eastAsia="Microsoft YaHei" w:cs="Microsoft YaHei"/>
          <w:sz w:val="19"/>
          <w:szCs w:val="19"/>
          <w:spacing w:val="10"/>
          <w:position w:val="1"/>
        </w:rPr>
        <w:t>:</w:t>
      </w:r>
    </w:p>
    <w:p>
      <w:pPr>
        <w:pStyle w:val="BodyText"/>
        <w:ind w:left="424"/>
        <w:spacing w:before="60" w:line="182" w:lineRule="auto"/>
        <w:rPr>
          <w:rFonts w:ascii="Microsoft YaHei" w:hAnsi="Microsoft YaHei" w:eastAsia="Microsoft YaHei" w:cs="Microsoft YaHei"/>
          <w:sz w:val="19"/>
          <w:szCs w:val="19"/>
        </w:rPr>
      </w:pPr>
      <w:r>
        <w:rPr>
          <w:sz w:val="19"/>
          <w:szCs w:val="19"/>
          <w:spacing w:val="1"/>
          <w:position w:val="-1"/>
        </w:rPr>
        <w:t>a</w:t>
      </w:r>
      <w:r>
        <w:rPr>
          <w:sz w:val="19"/>
          <w:szCs w:val="19"/>
          <w:spacing w:val="22"/>
          <w:w w:val="101"/>
          <w:position w:val="-1"/>
        </w:rPr>
        <w:t xml:space="preserve"> </w:t>
      </w:r>
      <w:r>
        <w:rPr>
          <w:rFonts w:ascii="Microsoft YaHei" w:hAnsi="Microsoft YaHei" w:eastAsia="Microsoft YaHei" w:cs="Microsoft YaHei"/>
          <w:sz w:val="19"/>
          <w:szCs w:val="19"/>
          <w:spacing w:val="1"/>
        </w:rPr>
        <w:t>)    查明采空区开采煤层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、开采方式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、采深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、采厚</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rPr>
        <w:t>、范围 ,</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rPr>
        <w:t>掌握采空区的基本情况 ;</w:t>
      </w:r>
    </w:p>
    <w:p>
      <w:pPr>
        <w:pStyle w:val="BodyText"/>
        <w:ind w:left="883" w:hanging="458"/>
        <w:spacing w:before="68" w:line="209" w:lineRule="auto"/>
        <w:rPr>
          <w:rFonts w:ascii="Microsoft YaHei" w:hAnsi="Microsoft YaHei" w:eastAsia="Microsoft YaHei" w:cs="Microsoft YaHei"/>
          <w:sz w:val="19"/>
          <w:szCs w:val="19"/>
        </w:rPr>
      </w:pPr>
      <w:r>
        <w:rPr>
          <w:sz w:val="19"/>
          <w:szCs w:val="19"/>
          <w:spacing w:val="6"/>
          <w:position w:val="-1"/>
        </w:rPr>
        <w:t>b </w:t>
      </w:r>
      <w:r>
        <w:rPr>
          <w:rFonts w:ascii="Microsoft YaHei" w:hAnsi="Microsoft YaHei" w:eastAsia="Microsoft YaHei" w:cs="Microsoft YaHei"/>
          <w:sz w:val="19"/>
          <w:szCs w:val="19"/>
          <w:spacing w:val="6"/>
        </w:rPr>
        <w:t>)    查明采空区积水面积</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6"/>
        </w:rPr>
        <w:t>、水位标高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、积水量及水质</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 确定积水线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、探水线和警戒线</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 分析透水</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rPr>
        <w:t>、淹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井风险</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rPr>
        <w:t>;</w:t>
      </w:r>
    </w:p>
    <w:p>
      <w:pPr>
        <w:pStyle w:val="BodyText"/>
        <w:ind w:left="884" w:right="25" w:hanging="458"/>
        <w:spacing w:before="61" w:line="209" w:lineRule="auto"/>
        <w:rPr>
          <w:rFonts w:ascii="Microsoft YaHei" w:hAnsi="Microsoft YaHei" w:eastAsia="Microsoft YaHei" w:cs="Microsoft YaHei"/>
          <w:sz w:val="19"/>
          <w:szCs w:val="19"/>
        </w:rPr>
      </w:pPr>
      <w:r>
        <w:rPr>
          <w:sz w:val="19"/>
          <w:szCs w:val="19"/>
          <w:spacing w:val="7"/>
          <w:position w:val="-1"/>
        </w:rPr>
        <w:t>c</w:t>
      </w:r>
      <w:r>
        <w:rPr>
          <w:sz w:val="19"/>
          <w:szCs w:val="19"/>
          <w:spacing w:val="29"/>
          <w:position w:val="-1"/>
        </w:rPr>
        <w:t xml:space="preserve"> </w:t>
      </w:r>
      <w:r>
        <w:rPr>
          <w:rFonts w:ascii="Microsoft YaHei" w:hAnsi="Microsoft YaHei" w:eastAsia="Microsoft YaHei" w:cs="Microsoft YaHei"/>
          <w:sz w:val="19"/>
          <w:szCs w:val="19"/>
          <w:spacing w:val="7"/>
        </w:rPr>
        <w:t>)    查明采空区内火区位置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、温度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w:t>
      </w:r>
      <w:r>
        <w:rPr>
          <w:rFonts w:ascii="Microsoft YaHei" w:hAnsi="Microsoft YaHei" w:eastAsia="Microsoft YaHei" w:cs="Microsoft YaHei"/>
          <w:sz w:val="19"/>
          <w:szCs w:val="19"/>
          <w:spacing w:val="6"/>
        </w:rPr>
        <w:t>标志性气体成分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6"/>
        </w:rPr>
        <w:t>煤自然发火状态</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rPr>
        <w:t>、采空区 自然发火危险区域</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分析采空区遗煤自燃</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9"/>
        </w:rPr>
        <w:t>、火区爆炸等风险</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rPr>
        <w:t>;</w:t>
      </w:r>
    </w:p>
    <w:p>
      <w:pPr>
        <w:pStyle w:val="BodyText"/>
        <w:ind w:left="887" w:hanging="461"/>
        <w:spacing w:before="61" w:line="209" w:lineRule="auto"/>
        <w:rPr>
          <w:rFonts w:ascii="Microsoft YaHei" w:hAnsi="Microsoft YaHei" w:eastAsia="Microsoft YaHei" w:cs="Microsoft YaHei"/>
          <w:sz w:val="19"/>
          <w:szCs w:val="19"/>
        </w:rPr>
      </w:pPr>
      <w:r>
        <w:rPr>
          <w:sz w:val="19"/>
          <w:szCs w:val="19"/>
          <w:spacing w:val="21"/>
          <w:position w:val="-1"/>
        </w:rPr>
        <w:t>d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1"/>
        </w:rPr>
        <w:t>查明采空区内瓦斯及有毒有害气体成分</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21"/>
        </w:rPr>
        <w:t>、积</w:t>
      </w:r>
      <w:r>
        <w:rPr>
          <w:rFonts w:ascii="Microsoft YaHei" w:hAnsi="Microsoft YaHei" w:eastAsia="Microsoft YaHei" w:cs="Microsoft YaHei"/>
          <w:sz w:val="19"/>
          <w:szCs w:val="19"/>
          <w:spacing w:val="20"/>
        </w:rPr>
        <w:t>聚情况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rPr>
        <w:t>, 分析有毒有害气体泄漏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0"/>
        </w:rPr>
        <w:t>、瓦斯爆炸等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风险</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rPr>
        <w:t>;</w:t>
      </w:r>
    </w:p>
    <w:p>
      <w:pPr>
        <w:pStyle w:val="BodyText"/>
        <w:ind w:left="426"/>
        <w:spacing w:before="61" w:line="182" w:lineRule="auto"/>
        <w:rPr>
          <w:rFonts w:ascii="Microsoft YaHei" w:hAnsi="Microsoft YaHei" w:eastAsia="Microsoft YaHei" w:cs="Microsoft YaHei"/>
          <w:sz w:val="19"/>
          <w:szCs w:val="19"/>
        </w:rPr>
      </w:pPr>
      <w:r>
        <w:rPr>
          <w:sz w:val="19"/>
          <w:szCs w:val="19"/>
          <w:spacing w:val="6"/>
          <w:position w:val="-1"/>
        </w:rPr>
        <w:t>e</w:t>
      </w:r>
      <w:r>
        <w:rPr>
          <w:sz w:val="19"/>
          <w:szCs w:val="19"/>
          <w:spacing w:val="38"/>
          <w:w w:val="101"/>
          <w:position w:val="-1"/>
        </w:rPr>
        <w:t xml:space="preserve"> </w:t>
      </w:r>
      <w:r>
        <w:rPr>
          <w:rFonts w:ascii="Microsoft YaHei" w:hAnsi="Microsoft YaHei" w:eastAsia="Microsoft YaHei" w:cs="Microsoft YaHei"/>
          <w:sz w:val="19"/>
          <w:szCs w:val="19"/>
          <w:spacing w:val="6"/>
        </w:rPr>
        <w:t>)    查明采空区悬顶及垮落情况</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6"/>
        </w:rPr>
        <w:t>分析瓦斯异常涌出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、工作面压架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、离层突水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、冲击地压等风险</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p>
    <w:p>
      <w:pPr>
        <w:pStyle w:val="BodyText"/>
        <w:ind w:left="883" w:hanging="459"/>
        <w:spacing w:before="67" w:line="209" w:lineRule="auto"/>
        <w:rPr>
          <w:rFonts w:ascii="Microsoft YaHei" w:hAnsi="Microsoft YaHei" w:eastAsia="Microsoft YaHei" w:cs="Microsoft YaHei"/>
          <w:sz w:val="19"/>
          <w:szCs w:val="19"/>
        </w:rPr>
      </w:pPr>
      <w:r>
        <w:rPr>
          <w:sz w:val="19"/>
          <w:szCs w:val="19"/>
          <w:spacing w:val="12"/>
          <w:position w:val="-1"/>
        </w:rPr>
        <w:t>f</w:t>
      </w:r>
      <w:r>
        <w:rPr>
          <w:sz w:val="19"/>
          <w:szCs w:val="19"/>
          <w:spacing w:val="44"/>
          <w:position w:val="-1"/>
        </w:rPr>
        <w:t xml:space="preserve"> </w:t>
      </w:r>
      <w:r>
        <w:rPr>
          <w:rFonts w:ascii="Microsoft YaHei" w:hAnsi="Microsoft YaHei" w:eastAsia="Microsoft YaHei" w:cs="Microsoft YaHei"/>
          <w:sz w:val="19"/>
          <w:szCs w:val="19"/>
          <w:spacing w:val="12"/>
        </w:rPr>
        <w:t>)    查明采空区地表塌陷裂缝导水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、漏风情况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 分析地表水体对采空区的</w:t>
      </w:r>
      <w:r>
        <w:rPr>
          <w:rFonts w:ascii="Microsoft YaHei" w:hAnsi="Microsoft YaHei" w:eastAsia="Microsoft YaHei" w:cs="Microsoft YaHei"/>
          <w:sz w:val="19"/>
          <w:szCs w:val="19"/>
          <w:spacing w:val="11"/>
        </w:rPr>
        <w:t>补给情况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 分析淹井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、溃</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水</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5"/>
        </w:rPr>
        <w:t>、边坡失稳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、滑坡等风险 ;</w:t>
      </w:r>
    </w:p>
    <w:p>
      <w:pPr>
        <w:pStyle w:val="BodyText"/>
        <w:ind w:left="900" w:hanging="476"/>
        <w:spacing w:before="66" w:line="207" w:lineRule="auto"/>
        <w:rPr>
          <w:rFonts w:ascii="Microsoft YaHei" w:hAnsi="Microsoft YaHei" w:eastAsia="Microsoft YaHei" w:cs="Microsoft YaHei"/>
          <w:sz w:val="19"/>
          <w:szCs w:val="19"/>
        </w:rPr>
      </w:pPr>
      <w:r>
        <w:rPr>
          <w:sz w:val="19"/>
          <w:szCs w:val="19"/>
          <w:spacing w:val="10"/>
          <w:position w:val="-3"/>
        </w:rPr>
        <w:t>g </w:t>
      </w:r>
      <w:r>
        <w:rPr>
          <w:rFonts w:ascii="Microsoft YaHei" w:hAnsi="Microsoft YaHei" w:eastAsia="Microsoft YaHei" w:cs="Microsoft YaHei"/>
          <w:sz w:val="19"/>
          <w:szCs w:val="19"/>
          <w:spacing w:val="10"/>
        </w:rPr>
        <w:t>)    查明采空区密闭分布位置</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0"/>
        </w:rPr>
        <w:t>、规格情况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、墙体及周边完整程度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0"/>
        </w:rPr>
        <w:t>、漏风返水情况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 分析采空区密闭</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的防灾能力</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p>
    <w:p>
      <w:pPr>
        <w:pStyle w:val="BodyText"/>
        <w:ind w:left="883" w:hanging="459"/>
        <w:spacing w:before="62" w:line="209" w:lineRule="auto"/>
        <w:rPr>
          <w:rFonts w:ascii="Microsoft YaHei" w:hAnsi="Microsoft YaHei" w:eastAsia="Microsoft YaHei" w:cs="Microsoft YaHei"/>
          <w:sz w:val="19"/>
          <w:szCs w:val="19"/>
        </w:rPr>
      </w:pPr>
      <w:r>
        <w:rPr>
          <w:sz w:val="19"/>
          <w:szCs w:val="19"/>
          <w:spacing w:val="12"/>
        </w:rPr>
        <w:t>h</w:t>
      </w:r>
      <w:r>
        <w:rPr>
          <w:rFonts w:ascii="Microsoft YaHei" w:hAnsi="Microsoft YaHei" w:eastAsia="Microsoft YaHei" w:cs="Microsoft YaHei"/>
          <w:sz w:val="19"/>
          <w:szCs w:val="19"/>
          <w:spacing w:val="12"/>
        </w:rPr>
        <w:t>)    查明废弃井筒类型及尺寸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、井口位置及</w:t>
      </w:r>
      <w:r>
        <w:rPr>
          <w:rFonts w:ascii="Microsoft YaHei" w:hAnsi="Microsoft YaHei" w:eastAsia="Microsoft YaHei" w:cs="Microsoft YaHei"/>
          <w:sz w:val="19"/>
          <w:szCs w:val="19"/>
          <w:spacing w:val="11"/>
        </w:rPr>
        <w:t>标高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、封闭方法及质量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、导水漏风等情况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 分析废弃井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筒可能存在的安全风险</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w:t>
      </w:r>
    </w:p>
    <w:p>
      <w:pPr>
        <w:pStyle w:val="BodyText"/>
        <w:spacing w:before="66" w:line="175" w:lineRule="auto"/>
        <w:rPr>
          <w:rFonts w:ascii="Microsoft YaHei" w:hAnsi="Microsoft YaHei" w:eastAsia="Microsoft YaHei" w:cs="Microsoft YaHei"/>
          <w:sz w:val="19"/>
          <w:szCs w:val="19"/>
        </w:rPr>
      </w:pPr>
      <w:r>
        <w:rPr>
          <w:sz w:val="19"/>
          <w:szCs w:val="19"/>
          <w:spacing w:val="8"/>
          <w:position w:val="-1"/>
        </w:rPr>
        <w:t>5</w:t>
      </w:r>
      <w:r>
        <w:rPr>
          <w:sz w:val="19"/>
          <w:szCs w:val="19"/>
          <w:spacing w:val="-20"/>
          <w:position w:val="-1"/>
        </w:rPr>
        <w:t xml:space="preserve"> </w:t>
      </w:r>
      <w:r>
        <w:rPr>
          <w:sz w:val="19"/>
          <w:szCs w:val="19"/>
          <w:spacing w:val="8"/>
          <w:position w:val="-1"/>
        </w:rPr>
        <w:t>.</w:t>
      </w:r>
      <w:r>
        <w:rPr>
          <w:sz w:val="19"/>
          <w:szCs w:val="19"/>
          <w:spacing w:val="31"/>
          <w:w w:val="101"/>
          <w:position w:val="-1"/>
        </w:rPr>
        <w:t xml:space="preserve"> </w:t>
      </w:r>
      <w:r>
        <w:rPr>
          <w:sz w:val="19"/>
          <w:szCs w:val="19"/>
          <w:spacing w:val="8"/>
          <w:position w:val="-1"/>
        </w:rPr>
        <w:t>8</w:t>
      </w:r>
      <w:r>
        <w:rPr>
          <w:sz w:val="19"/>
          <w:szCs w:val="19"/>
          <w:spacing w:val="-21"/>
          <w:position w:val="-1"/>
        </w:rPr>
        <w:t xml:space="preserve"> </w:t>
      </w:r>
      <w:r>
        <w:rPr>
          <w:sz w:val="19"/>
          <w:szCs w:val="19"/>
          <w:spacing w:val="8"/>
          <w:position w:val="-1"/>
        </w:rPr>
        <w:t>.</w:t>
      </w:r>
      <w:r>
        <w:rPr>
          <w:sz w:val="19"/>
          <w:szCs w:val="19"/>
          <w:spacing w:val="27"/>
          <w:position w:val="-1"/>
        </w:rPr>
        <w:t xml:space="preserve"> </w:t>
      </w:r>
      <w:r>
        <w:rPr>
          <w:sz w:val="19"/>
          <w:szCs w:val="19"/>
          <w:spacing w:val="8"/>
          <w:position w:val="-1"/>
        </w:rPr>
        <w:t>2    </w:t>
      </w:r>
      <w:r>
        <w:rPr>
          <w:rFonts w:ascii="Microsoft YaHei" w:hAnsi="Microsoft YaHei" w:eastAsia="Microsoft YaHei" w:cs="Microsoft YaHei"/>
          <w:sz w:val="19"/>
          <w:szCs w:val="19"/>
          <w:spacing w:val="8"/>
        </w:rPr>
        <w:t>其他区域的采空区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8"/>
        </w:rPr>
        <w:t>应查明其位置</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范围等情况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8"/>
        </w:rPr>
        <w:t>并分析其是否对生产区和规划区产生影响</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pStyle w:val="BodyText"/>
        <w:spacing w:before="229" w:line="176" w:lineRule="auto"/>
        <w:rPr>
          <w:rFonts w:ascii="Microsoft YaHei" w:hAnsi="Microsoft YaHei" w:eastAsia="Microsoft YaHei" w:cs="Microsoft YaHei"/>
          <w:sz w:val="19"/>
          <w:szCs w:val="19"/>
        </w:rPr>
      </w:pPr>
      <w:r>
        <w:rPr>
          <w:sz w:val="19"/>
          <w:szCs w:val="19"/>
          <w:spacing w:val="-5"/>
          <w:position w:val="-1"/>
        </w:rPr>
        <w:t>5</w:t>
      </w:r>
      <w:r>
        <w:rPr>
          <w:sz w:val="19"/>
          <w:szCs w:val="19"/>
          <w:spacing w:val="-21"/>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9</w:t>
      </w:r>
      <w:r>
        <w:rPr>
          <w:sz w:val="19"/>
          <w:szCs w:val="19"/>
          <w:spacing w:val="7"/>
          <w:position w:val="-1"/>
        </w:rPr>
        <w:t xml:space="preserve">    </w:t>
      </w:r>
      <w:r>
        <w:rPr>
          <w:rFonts w:ascii="Microsoft YaHei" w:hAnsi="Microsoft YaHei" w:eastAsia="Microsoft YaHei" w:cs="Microsoft YaHei"/>
          <w:sz w:val="19"/>
          <w:szCs w:val="19"/>
          <w:spacing w:val="-5"/>
        </w:rPr>
        <w:t>普查结论</w:t>
      </w:r>
    </w:p>
    <w:p>
      <w:pPr>
        <w:pStyle w:val="BodyText"/>
        <w:ind w:left="13" w:hanging="14"/>
        <w:spacing w:before="226" w:line="200" w:lineRule="auto"/>
        <w:rPr>
          <w:rFonts w:ascii="Microsoft YaHei" w:hAnsi="Microsoft YaHei" w:eastAsia="Microsoft YaHei" w:cs="Microsoft YaHei"/>
          <w:sz w:val="19"/>
          <w:szCs w:val="19"/>
        </w:rPr>
      </w:pPr>
      <w:r>
        <w:rPr>
          <w:sz w:val="19"/>
          <w:szCs w:val="19"/>
          <w:spacing w:val="2"/>
          <w:position w:val="-1"/>
        </w:rPr>
        <w:t>5</w:t>
      </w:r>
      <w:r>
        <w:rPr>
          <w:sz w:val="19"/>
          <w:szCs w:val="19"/>
          <w:spacing w:val="-23"/>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9</w:t>
      </w:r>
      <w:r>
        <w:rPr>
          <w:sz w:val="19"/>
          <w:szCs w:val="19"/>
          <w:spacing w:val="-22"/>
          <w:position w:val="-1"/>
        </w:rPr>
        <w:t xml:space="preserve"> </w:t>
      </w:r>
      <w:r>
        <w:rPr>
          <w:sz w:val="19"/>
          <w:szCs w:val="19"/>
          <w:spacing w:val="2"/>
          <w:position w:val="-1"/>
        </w:rPr>
        <w:t>.</w:t>
      </w:r>
      <w:r>
        <w:rPr>
          <w:sz w:val="19"/>
          <w:szCs w:val="19"/>
          <w:spacing w:val="51"/>
          <w:w w:val="101"/>
          <w:position w:val="-1"/>
        </w:rPr>
        <w:t xml:space="preserve"> </w:t>
      </w:r>
      <w:r>
        <w:rPr>
          <w:sz w:val="19"/>
          <w:szCs w:val="19"/>
          <w:spacing w:val="2"/>
          <w:position w:val="-1"/>
        </w:rPr>
        <w:t>1    </w:t>
      </w:r>
      <w:r>
        <w:rPr>
          <w:rFonts w:ascii="Microsoft YaHei" w:hAnsi="Microsoft YaHei" w:eastAsia="Microsoft YaHei" w:cs="Microsoft YaHei"/>
          <w:sz w:val="19"/>
          <w:szCs w:val="19"/>
          <w:spacing w:val="2"/>
        </w:rPr>
        <w:t>采空区普查结论应包括资料收集分析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现场探查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测</w:t>
      </w:r>
      <w:r>
        <w:rPr>
          <w:rFonts w:ascii="Microsoft YaHei" w:hAnsi="Microsoft YaHei" w:eastAsia="Microsoft YaHei" w:cs="Microsoft YaHei"/>
          <w:sz w:val="19"/>
          <w:szCs w:val="19"/>
          <w:spacing w:val="1"/>
        </w:rPr>
        <w:t>试与试验等工作量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
        </w:rPr>
        <w:t>普查成果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普查程度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危</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险性分析及防治措施等内容</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5"/>
        </w:rPr>
        <w:t>并在附录</w:t>
      </w:r>
      <w:r>
        <w:rPr>
          <w:rFonts w:ascii="Microsoft YaHei" w:hAnsi="Microsoft YaHei" w:eastAsia="Microsoft YaHei" w:cs="Microsoft YaHei"/>
          <w:sz w:val="19"/>
          <w:szCs w:val="19"/>
          <w:spacing w:val="18"/>
        </w:rPr>
        <w:t xml:space="preserve"> </w:t>
      </w:r>
      <w:r>
        <w:rPr>
          <w:sz w:val="19"/>
          <w:szCs w:val="19"/>
          <w:spacing w:val="5"/>
          <w:position w:val="-1"/>
        </w:rPr>
        <w:t>C </w:t>
      </w:r>
      <w:r>
        <w:rPr>
          <w:rFonts w:ascii="Microsoft YaHei" w:hAnsi="Microsoft YaHei" w:eastAsia="Microsoft YaHei" w:cs="Microsoft YaHei"/>
          <w:sz w:val="19"/>
          <w:szCs w:val="19"/>
          <w:spacing w:val="5"/>
        </w:rPr>
        <w:t>中表</w:t>
      </w:r>
      <w:r>
        <w:rPr>
          <w:rFonts w:ascii="Microsoft YaHei" w:hAnsi="Microsoft YaHei" w:eastAsia="Microsoft YaHei" w:cs="Microsoft YaHei"/>
          <w:sz w:val="19"/>
          <w:szCs w:val="19"/>
          <w:spacing w:val="17"/>
        </w:rPr>
        <w:t xml:space="preserve"> </w:t>
      </w:r>
      <w:r>
        <w:rPr>
          <w:sz w:val="19"/>
          <w:szCs w:val="19"/>
          <w:spacing w:val="5"/>
          <w:position w:val="-1"/>
        </w:rPr>
        <w:t>C.</w:t>
      </w:r>
      <w:r>
        <w:rPr>
          <w:sz w:val="19"/>
          <w:szCs w:val="19"/>
          <w:spacing w:val="31"/>
          <w:w w:val="101"/>
          <w:position w:val="-1"/>
        </w:rPr>
        <w:t xml:space="preserve"> </w:t>
      </w:r>
      <w:r>
        <w:rPr>
          <w:sz w:val="19"/>
          <w:szCs w:val="19"/>
          <w:spacing w:val="5"/>
          <w:position w:val="-1"/>
        </w:rPr>
        <w:t>1</w:t>
      </w:r>
      <w:r>
        <w:rPr>
          <w:sz w:val="19"/>
          <w:szCs w:val="19"/>
          <w:spacing w:val="38"/>
          <w:w w:val="101"/>
          <w:position w:val="-1"/>
        </w:rPr>
        <w:t xml:space="preserve"> </w:t>
      </w:r>
      <w:r>
        <w:rPr>
          <w:rFonts w:ascii="Microsoft YaHei" w:hAnsi="Microsoft YaHei" w:eastAsia="Microsoft YaHei" w:cs="Microsoft YaHei"/>
          <w:sz w:val="19"/>
          <w:szCs w:val="19"/>
          <w:spacing w:val="5"/>
        </w:rPr>
        <w:t>和表</w:t>
      </w:r>
      <w:r>
        <w:rPr>
          <w:rFonts w:ascii="Microsoft YaHei" w:hAnsi="Microsoft YaHei" w:eastAsia="Microsoft YaHei" w:cs="Microsoft YaHei"/>
          <w:sz w:val="19"/>
          <w:szCs w:val="19"/>
          <w:spacing w:val="17"/>
          <w:w w:val="101"/>
        </w:rPr>
        <w:t xml:space="preserve"> </w:t>
      </w:r>
      <w:r>
        <w:rPr>
          <w:sz w:val="19"/>
          <w:szCs w:val="19"/>
          <w:spacing w:val="5"/>
          <w:position w:val="-1"/>
        </w:rPr>
        <w:t>C.</w:t>
      </w:r>
      <w:r>
        <w:rPr>
          <w:sz w:val="19"/>
          <w:szCs w:val="19"/>
          <w:spacing w:val="27"/>
          <w:w w:val="101"/>
          <w:position w:val="-1"/>
        </w:rPr>
        <w:t xml:space="preserve"> </w:t>
      </w:r>
      <w:r>
        <w:rPr>
          <w:sz w:val="19"/>
          <w:szCs w:val="19"/>
          <w:spacing w:val="5"/>
          <w:position w:val="-1"/>
        </w:rPr>
        <w:t>2</w:t>
      </w:r>
      <w:r>
        <w:rPr>
          <w:sz w:val="19"/>
          <w:szCs w:val="19"/>
          <w:spacing w:val="27"/>
          <w:w w:val="101"/>
          <w:position w:val="-1"/>
        </w:rPr>
        <w:t xml:space="preserve"> </w:t>
      </w:r>
      <w:r>
        <w:rPr>
          <w:rFonts w:ascii="Microsoft YaHei" w:hAnsi="Microsoft YaHei" w:eastAsia="Microsoft YaHei" w:cs="Microsoft YaHei"/>
          <w:sz w:val="19"/>
          <w:szCs w:val="19"/>
          <w:spacing w:val="5"/>
        </w:rPr>
        <w:t>体现</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12" w:hanging="13"/>
        <w:spacing w:before="68" w:line="193" w:lineRule="auto"/>
        <w:rPr>
          <w:rFonts w:ascii="Microsoft YaHei" w:hAnsi="Microsoft YaHei" w:eastAsia="Microsoft YaHei" w:cs="Microsoft YaHei"/>
          <w:sz w:val="19"/>
          <w:szCs w:val="19"/>
        </w:rPr>
      </w:pPr>
      <w:r>
        <w:rPr>
          <w:sz w:val="19"/>
          <w:szCs w:val="19"/>
          <w:spacing w:val="13"/>
          <w:position w:val="-1"/>
        </w:rPr>
        <w:t>5</w:t>
      </w:r>
      <w:r>
        <w:rPr>
          <w:sz w:val="19"/>
          <w:szCs w:val="19"/>
          <w:spacing w:val="-16"/>
          <w:position w:val="-1"/>
        </w:rPr>
        <w:t xml:space="preserve"> </w:t>
      </w:r>
      <w:r>
        <w:rPr>
          <w:sz w:val="19"/>
          <w:szCs w:val="19"/>
          <w:spacing w:val="13"/>
          <w:position w:val="-1"/>
        </w:rPr>
        <w:t>.</w:t>
      </w:r>
      <w:r>
        <w:rPr>
          <w:sz w:val="19"/>
          <w:szCs w:val="19"/>
          <w:spacing w:val="29"/>
          <w:position w:val="-1"/>
        </w:rPr>
        <w:t xml:space="preserve"> </w:t>
      </w:r>
      <w:r>
        <w:rPr>
          <w:sz w:val="19"/>
          <w:szCs w:val="19"/>
          <w:spacing w:val="13"/>
          <w:position w:val="-1"/>
        </w:rPr>
        <w:t>9</w:t>
      </w:r>
      <w:r>
        <w:rPr>
          <w:sz w:val="19"/>
          <w:szCs w:val="19"/>
          <w:spacing w:val="-22"/>
          <w:position w:val="-1"/>
        </w:rPr>
        <w:t xml:space="preserve"> </w:t>
      </w:r>
      <w:r>
        <w:rPr>
          <w:sz w:val="19"/>
          <w:szCs w:val="19"/>
          <w:spacing w:val="13"/>
          <w:position w:val="-1"/>
        </w:rPr>
        <w:t>.</w:t>
      </w:r>
      <w:r>
        <w:rPr>
          <w:sz w:val="19"/>
          <w:szCs w:val="19"/>
          <w:spacing w:val="27"/>
          <w:w w:val="101"/>
          <w:position w:val="-1"/>
        </w:rPr>
        <w:t xml:space="preserve"> </w:t>
      </w:r>
      <w:r>
        <w:rPr>
          <w:sz w:val="19"/>
          <w:szCs w:val="19"/>
          <w:spacing w:val="13"/>
          <w:position w:val="-1"/>
        </w:rPr>
        <w:t>2    </w:t>
      </w:r>
      <w:r>
        <w:rPr>
          <w:rFonts w:ascii="Microsoft YaHei" w:hAnsi="Microsoft YaHei" w:eastAsia="Microsoft YaHei" w:cs="Microsoft YaHei"/>
          <w:sz w:val="19"/>
          <w:szCs w:val="19"/>
          <w:spacing w:val="13"/>
        </w:rPr>
        <w:t>应编制采空区综合普查成果汇总表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采空区普查成果统计表和废弃井筒普查成果统计表(见附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position w:val="1"/>
        </w:rPr>
        <w:t>录</w:t>
      </w:r>
      <w:r>
        <w:rPr>
          <w:rFonts w:ascii="Microsoft YaHei" w:hAnsi="Microsoft YaHei" w:eastAsia="Microsoft YaHei" w:cs="Microsoft YaHei"/>
          <w:sz w:val="19"/>
          <w:szCs w:val="19"/>
          <w:spacing w:val="30"/>
          <w:position w:val="1"/>
        </w:rPr>
        <w:t xml:space="preserve"> </w:t>
      </w:r>
      <w:r>
        <w:rPr>
          <w:sz w:val="19"/>
          <w:szCs w:val="19"/>
          <w:spacing w:val="-18"/>
        </w:rPr>
        <w:t>C </w:t>
      </w:r>
      <w:r>
        <w:rPr>
          <w:rFonts w:ascii="Microsoft YaHei" w:hAnsi="Microsoft YaHei" w:eastAsia="Microsoft YaHei" w:cs="Microsoft YaHei"/>
          <w:sz w:val="19"/>
          <w:szCs w:val="19"/>
          <w:spacing w:val="-18"/>
          <w:position w:val="1"/>
        </w:rPr>
        <w:t>中表</w:t>
      </w:r>
      <w:r>
        <w:rPr>
          <w:rFonts w:ascii="Microsoft YaHei" w:hAnsi="Microsoft YaHei" w:eastAsia="Microsoft YaHei" w:cs="Microsoft YaHei"/>
          <w:sz w:val="19"/>
          <w:szCs w:val="19"/>
          <w:spacing w:val="17"/>
          <w:w w:val="101"/>
          <w:position w:val="1"/>
        </w:rPr>
        <w:t xml:space="preserve"> </w:t>
      </w:r>
      <w:r>
        <w:rPr>
          <w:sz w:val="19"/>
          <w:szCs w:val="19"/>
          <w:spacing w:val="-18"/>
        </w:rPr>
        <w:t>C.</w:t>
      </w:r>
      <w:r>
        <w:rPr>
          <w:sz w:val="19"/>
          <w:szCs w:val="19"/>
          <w:spacing w:val="28"/>
          <w:w w:val="101"/>
        </w:rPr>
        <w:t xml:space="preserve"> </w:t>
      </w:r>
      <w:r>
        <w:rPr>
          <w:sz w:val="19"/>
          <w:szCs w:val="19"/>
          <w:spacing w:val="-18"/>
        </w:rPr>
        <w:t>3</w:t>
      </w:r>
      <w:r>
        <w:rPr>
          <w:sz w:val="19"/>
          <w:szCs w:val="19"/>
          <w:spacing w:val="-15"/>
        </w:rPr>
        <w:t xml:space="preserve"> </w:t>
      </w:r>
      <w:r>
        <w:rPr>
          <w:rFonts w:ascii="Microsoft YaHei" w:hAnsi="Microsoft YaHei" w:eastAsia="Microsoft YaHei" w:cs="Microsoft YaHei"/>
          <w:sz w:val="19"/>
          <w:szCs w:val="19"/>
          <w:spacing w:val="-18"/>
          <w:position w:val="2"/>
        </w:rPr>
        <w:t>、</w:t>
      </w:r>
      <w:r>
        <w:rPr>
          <w:sz w:val="19"/>
          <w:szCs w:val="19"/>
          <w:spacing w:val="-18"/>
        </w:rPr>
        <w:t>C.</w:t>
      </w:r>
      <w:r>
        <w:rPr>
          <w:sz w:val="19"/>
          <w:szCs w:val="19"/>
          <w:spacing w:val="29"/>
        </w:rPr>
        <w:t xml:space="preserve"> </w:t>
      </w:r>
      <w:r>
        <w:rPr>
          <w:sz w:val="19"/>
          <w:szCs w:val="19"/>
          <w:spacing w:val="-18"/>
        </w:rPr>
        <w:t>3.</w:t>
      </w:r>
      <w:r>
        <w:rPr>
          <w:sz w:val="19"/>
          <w:szCs w:val="19"/>
          <w:spacing w:val="31"/>
          <w:w w:val="101"/>
        </w:rPr>
        <w:t xml:space="preserve"> </w:t>
      </w:r>
      <w:r>
        <w:rPr>
          <w:sz w:val="19"/>
          <w:szCs w:val="19"/>
          <w:spacing w:val="-18"/>
        </w:rPr>
        <w:t>1 </w:t>
      </w:r>
      <w:r>
        <w:rPr>
          <w:rFonts w:ascii="Microsoft YaHei" w:hAnsi="Microsoft YaHei" w:eastAsia="Microsoft YaHei" w:cs="Microsoft YaHei"/>
          <w:sz w:val="19"/>
          <w:szCs w:val="19"/>
          <w:spacing w:val="-18"/>
          <w:position w:val="2"/>
        </w:rPr>
        <w:t>、</w:t>
      </w:r>
      <w:r>
        <w:rPr>
          <w:sz w:val="19"/>
          <w:szCs w:val="19"/>
          <w:spacing w:val="-18"/>
        </w:rPr>
        <w:t>C.</w:t>
      </w:r>
      <w:r>
        <w:rPr>
          <w:sz w:val="19"/>
          <w:szCs w:val="19"/>
          <w:spacing w:val="28"/>
          <w:w w:val="101"/>
        </w:rPr>
        <w:t xml:space="preserve"> </w:t>
      </w:r>
      <w:r>
        <w:rPr>
          <w:sz w:val="19"/>
          <w:szCs w:val="19"/>
          <w:spacing w:val="-18"/>
        </w:rPr>
        <w:t>3.</w:t>
      </w:r>
      <w:r>
        <w:rPr>
          <w:sz w:val="19"/>
          <w:szCs w:val="19"/>
          <w:spacing w:val="27"/>
          <w:w w:val="101"/>
        </w:rPr>
        <w:t xml:space="preserve"> </w:t>
      </w:r>
      <w:r>
        <w:rPr>
          <w:sz w:val="19"/>
          <w:szCs w:val="19"/>
          <w:spacing w:val="-18"/>
        </w:rPr>
        <w:t>2</w:t>
      </w:r>
      <w:r>
        <w:rPr>
          <w:rFonts w:ascii="Microsoft YaHei" w:hAnsi="Microsoft YaHei" w:eastAsia="Microsoft YaHei" w:cs="Microsoft YaHei"/>
          <w:sz w:val="19"/>
          <w:szCs w:val="19"/>
          <w:spacing w:val="-18"/>
        </w:rPr>
        <w:t>) </w:t>
      </w:r>
      <w:r>
        <w:rPr>
          <w:rFonts w:ascii="Microsoft YaHei" w:hAnsi="Microsoft YaHei" w:eastAsia="Microsoft YaHei" w:cs="Microsoft YaHei"/>
          <w:sz w:val="19"/>
          <w:szCs w:val="19"/>
          <w:spacing w:val="-18"/>
          <w:position w:val="2"/>
        </w:rPr>
        <w:t>。</w:t>
      </w:r>
    </w:p>
    <w:p>
      <w:pPr>
        <w:spacing w:line="193" w:lineRule="auto"/>
        <w:sectPr>
          <w:headerReference w:type="default" r:id="rId6"/>
          <w:footerReference w:type="default" r:id="rId14"/>
          <w:pgSz w:w="11906" w:h="16838"/>
          <w:pgMar w:top="1689" w:right="1387" w:bottom="1311" w:left="1311" w:header="1391" w:footer="1121" w:gutter="0"/>
        </w:sectPr>
        <w:rPr>
          <w:rFonts w:ascii="Microsoft YaHei" w:hAnsi="Microsoft YaHei" w:eastAsia="Microsoft YaHei" w:cs="Microsoft YaHei"/>
          <w:sz w:val="19"/>
          <w:szCs w:val="19"/>
        </w:rPr>
      </w:pPr>
    </w:p>
    <w:p>
      <w:pPr>
        <w:pStyle w:val="BodyText"/>
        <w:spacing w:before="304" w:line="179" w:lineRule="auto"/>
        <w:rPr>
          <w:rFonts w:ascii="Microsoft YaHei" w:hAnsi="Microsoft YaHei" w:eastAsia="Microsoft YaHei" w:cs="Microsoft YaHei"/>
          <w:sz w:val="19"/>
          <w:szCs w:val="19"/>
        </w:rPr>
      </w:pPr>
      <w:r>
        <w:rPr>
          <w:sz w:val="19"/>
          <w:szCs w:val="19"/>
          <w:spacing w:val="11"/>
          <w:position w:val="-1"/>
        </w:rPr>
        <w:t>5</w:t>
      </w:r>
      <w:r>
        <w:rPr>
          <w:sz w:val="19"/>
          <w:szCs w:val="19"/>
          <w:spacing w:val="-21"/>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9</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    </w:t>
      </w:r>
      <w:r>
        <w:rPr>
          <w:rFonts w:ascii="Microsoft YaHei" w:hAnsi="Microsoft YaHei" w:eastAsia="Microsoft YaHei" w:cs="Microsoft YaHei"/>
          <w:sz w:val="19"/>
          <w:szCs w:val="19"/>
          <w:spacing w:val="11"/>
        </w:rPr>
        <w:t>应按照附录 </w:t>
      </w:r>
      <w:r>
        <w:rPr>
          <w:sz w:val="19"/>
          <w:szCs w:val="19"/>
          <w:spacing w:val="11"/>
        </w:rPr>
        <w:t>D</w:t>
      </w:r>
      <w:r>
        <w:rPr>
          <w:rFonts w:ascii="Microsoft YaHei" w:hAnsi="Microsoft YaHei" w:eastAsia="Microsoft YaHei" w:cs="Microsoft YaHei"/>
          <w:sz w:val="19"/>
          <w:szCs w:val="19"/>
          <w:spacing w:val="11"/>
        </w:rPr>
        <w:t>及附录 </w:t>
      </w:r>
      <w:r>
        <w:rPr>
          <w:sz w:val="19"/>
          <w:szCs w:val="19"/>
          <w:spacing w:val="11"/>
          <w:position w:val="-1"/>
        </w:rPr>
        <w:t>E</w:t>
      </w:r>
      <w:r>
        <w:rPr>
          <w:sz w:val="19"/>
          <w:szCs w:val="19"/>
          <w:spacing w:val="-6"/>
          <w:position w:val="-1"/>
        </w:rPr>
        <w:t xml:space="preserve"> </w:t>
      </w:r>
      <w:r>
        <w:rPr>
          <w:rFonts w:ascii="Microsoft YaHei" w:hAnsi="Microsoft YaHei" w:eastAsia="Microsoft YaHei" w:cs="Microsoft YaHei"/>
          <w:sz w:val="19"/>
          <w:szCs w:val="19"/>
          <w:spacing w:val="11"/>
        </w:rPr>
        <w:t>的要求,绘制采空区普查成果图</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spacing w:line="297" w:lineRule="auto"/>
        <w:rPr>
          <w:sz w:val="21"/>
        </w:rPr>
      </w:pPr>
      <w:r/>
    </w:p>
    <w:p>
      <w:pPr>
        <w:pStyle w:val="BodyText"/>
        <w:ind w:left="1"/>
        <w:spacing w:before="82" w:line="176" w:lineRule="auto"/>
        <w:outlineLvl w:val="0"/>
        <w:rPr>
          <w:rFonts w:ascii="Microsoft YaHei" w:hAnsi="Microsoft YaHei" w:eastAsia="Microsoft YaHei" w:cs="Microsoft YaHei"/>
          <w:sz w:val="19"/>
          <w:szCs w:val="19"/>
        </w:rPr>
      </w:pPr>
      <w:bookmarkStart w:name="bookmark7" w:id="10"/>
      <w:bookmarkEnd w:id="10"/>
      <w:r>
        <w:rPr>
          <w:sz w:val="19"/>
          <w:szCs w:val="19"/>
          <w:spacing w:val="9"/>
          <w:position w:val="-1"/>
        </w:rPr>
        <w:t>6</w:t>
      </w:r>
      <w:r>
        <w:rPr>
          <w:sz w:val="19"/>
          <w:szCs w:val="19"/>
          <w:spacing w:val="8"/>
          <w:position w:val="-1"/>
        </w:rPr>
        <w:t xml:space="preserve">    </w:t>
      </w:r>
      <w:r>
        <w:rPr>
          <w:rFonts w:ascii="Microsoft YaHei" w:hAnsi="Microsoft YaHei" w:eastAsia="Microsoft YaHei" w:cs="Microsoft YaHei"/>
          <w:sz w:val="19"/>
          <w:szCs w:val="19"/>
          <w:spacing w:val="9"/>
        </w:rPr>
        <w:t>封闭不良钻孔</w:t>
      </w:r>
    </w:p>
    <w:p>
      <w:pPr>
        <w:pStyle w:val="BodyText"/>
        <w:spacing w:line="254" w:lineRule="auto"/>
        <w:rPr>
          <w:sz w:val="21"/>
        </w:rPr>
      </w:pPr>
      <w:r/>
    </w:p>
    <w:p>
      <w:pPr>
        <w:pStyle w:val="BodyText"/>
        <w:ind w:left="1"/>
        <w:spacing w:before="82" w:line="176"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  1</w:t>
      </w:r>
      <w:r>
        <w:rPr>
          <w:sz w:val="19"/>
          <w:szCs w:val="19"/>
          <w:position w:val="-1"/>
        </w:rPr>
        <w:t xml:space="preserve">     </w:t>
      </w:r>
      <w:r>
        <w:rPr>
          <w:rFonts w:ascii="Microsoft YaHei" w:hAnsi="Microsoft YaHei" w:eastAsia="Microsoft YaHei" w:cs="Microsoft YaHei"/>
          <w:sz w:val="19"/>
          <w:szCs w:val="19"/>
          <w:spacing w:val="-9"/>
        </w:rPr>
        <w:t>一般规定</w:t>
      </w:r>
    </w:p>
    <w:p>
      <w:pPr>
        <w:pStyle w:val="BodyText"/>
        <w:ind w:left="4" w:right="77" w:hanging="3"/>
        <w:spacing w:before="228" w:line="210"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51"/>
          <w:w w:val="101"/>
          <w:position w:val="-1"/>
        </w:rPr>
        <w:t xml:space="preserve"> </w:t>
      </w:r>
      <w:r>
        <w:rPr>
          <w:sz w:val="19"/>
          <w:szCs w:val="19"/>
          <w:spacing w:val="9"/>
          <w:position w:val="-1"/>
        </w:rPr>
        <w:t>1 .</w:t>
      </w:r>
      <w:r>
        <w:rPr>
          <w:sz w:val="19"/>
          <w:szCs w:val="19"/>
          <w:spacing w:val="51"/>
          <w:w w:val="101"/>
          <w:position w:val="-1"/>
        </w:rPr>
        <w:t xml:space="preserve"> </w:t>
      </w:r>
      <w:r>
        <w:rPr>
          <w:sz w:val="19"/>
          <w:szCs w:val="19"/>
          <w:spacing w:val="9"/>
          <w:position w:val="-1"/>
        </w:rPr>
        <w:t>1    </w:t>
      </w:r>
      <w:r>
        <w:rPr>
          <w:rFonts w:ascii="Microsoft YaHei" w:hAnsi="Microsoft YaHei" w:eastAsia="Microsoft YaHei" w:cs="Microsoft YaHei"/>
          <w:sz w:val="19"/>
          <w:szCs w:val="19"/>
          <w:spacing w:val="9"/>
        </w:rPr>
        <w:t>普查范围包括煤矿井田边界内可能引发煤矿灾害事故的地质勘查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开发与利用过程中形成的未</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封闭</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5"/>
        </w:rPr>
        <w:t>、位置不清</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、封孔情况不明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、封孔质量不合格</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、遗留钻具的钻孔,水源井</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、油气井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、煤层气井等封闭不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良钻孔分布情况</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4"/>
        </w:rPr>
        <w:t>。</w:t>
      </w:r>
    </w:p>
    <w:p>
      <w:pPr>
        <w:pStyle w:val="BodyText"/>
        <w:ind w:left="1"/>
        <w:spacing w:before="65" w:line="175" w:lineRule="auto"/>
        <w:rPr>
          <w:rFonts w:ascii="Microsoft YaHei" w:hAnsi="Microsoft YaHei" w:eastAsia="Microsoft YaHei" w:cs="Microsoft YaHei"/>
          <w:sz w:val="19"/>
          <w:szCs w:val="19"/>
        </w:rPr>
      </w:pPr>
      <w:r>
        <w:rPr>
          <w:sz w:val="19"/>
          <w:szCs w:val="19"/>
          <w:spacing w:val="-4"/>
          <w:position w:val="-1"/>
        </w:rPr>
        <w:t>6</w:t>
      </w:r>
      <w:r>
        <w:rPr>
          <w:sz w:val="19"/>
          <w:szCs w:val="19"/>
          <w:spacing w:val="-20"/>
          <w:position w:val="-1"/>
        </w:rPr>
        <w:t xml:space="preserve"> </w:t>
      </w:r>
      <w:r>
        <w:rPr>
          <w:sz w:val="19"/>
          <w:szCs w:val="19"/>
          <w:spacing w:val="-4"/>
          <w:position w:val="-1"/>
        </w:rPr>
        <w:t>.  1 .</w:t>
      </w:r>
      <w:r>
        <w:rPr>
          <w:sz w:val="19"/>
          <w:szCs w:val="19"/>
          <w:spacing w:val="27"/>
          <w:w w:val="101"/>
          <w:position w:val="-1"/>
        </w:rPr>
        <w:t xml:space="preserve"> </w:t>
      </w:r>
      <w:r>
        <w:rPr>
          <w:sz w:val="19"/>
          <w:szCs w:val="19"/>
          <w:spacing w:val="-4"/>
          <w:position w:val="-1"/>
        </w:rPr>
        <w:t>2</w:t>
      </w:r>
      <w:r>
        <w:rPr>
          <w:sz w:val="19"/>
          <w:szCs w:val="19"/>
          <w:spacing w:val="8"/>
          <w:position w:val="-1"/>
        </w:rPr>
        <w:t xml:space="preserve">    </w:t>
      </w:r>
      <w:r>
        <w:rPr>
          <w:rFonts w:ascii="Microsoft YaHei" w:hAnsi="Microsoft YaHei" w:eastAsia="Microsoft YaHei" w:cs="Microsoft YaHei"/>
          <w:sz w:val="19"/>
          <w:szCs w:val="19"/>
          <w:spacing w:val="-4"/>
        </w:rPr>
        <w:t>主要普查内容如下 </w:t>
      </w:r>
      <w:r>
        <w:rPr>
          <w:rFonts w:ascii="Microsoft YaHei" w:hAnsi="Microsoft YaHei" w:eastAsia="Microsoft YaHei" w:cs="Microsoft YaHei"/>
          <w:sz w:val="19"/>
          <w:szCs w:val="19"/>
          <w:spacing w:val="-4"/>
          <w:position w:val="1"/>
        </w:rPr>
        <w:t>:</w:t>
      </w:r>
    </w:p>
    <w:p>
      <w:pPr>
        <w:pStyle w:val="BodyText"/>
        <w:ind w:left="880" w:right="77" w:hanging="456"/>
        <w:spacing w:before="58" w:line="208" w:lineRule="auto"/>
        <w:rPr>
          <w:rFonts w:ascii="Microsoft YaHei" w:hAnsi="Microsoft YaHei" w:eastAsia="Microsoft YaHei" w:cs="Microsoft YaHei"/>
          <w:sz w:val="19"/>
          <w:szCs w:val="19"/>
        </w:rPr>
      </w:pPr>
      <w:r>
        <w:rPr>
          <w:sz w:val="19"/>
          <w:szCs w:val="19"/>
          <w:spacing w:val="-1"/>
          <w:position w:val="-1"/>
        </w:rPr>
        <w:t>a</w:t>
      </w:r>
      <w:r>
        <w:rPr>
          <w:sz w:val="19"/>
          <w:szCs w:val="19"/>
          <w:spacing w:val="22"/>
          <w:w w:val="101"/>
          <w:position w:val="-1"/>
        </w:rPr>
        <w:t xml:space="preserve"> </w:t>
      </w:r>
      <w:r>
        <w:rPr>
          <w:rFonts w:ascii="Microsoft YaHei" w:hAnsi="Microsoft YaHei" w:eastAsia="Microsoft YaHei" w:cs="Microsoft YaHei"/>
          <w:sz w:val="19"/>
          <w:szCs w:val="19"/>
          <w:spacing w:val="-1"/>
        </w:rPr>
        <w:t>)    封闭不良钻孔类型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、施工时间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、钻孔坐标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、钻孔深度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rPr>
        <w:t>、终孔层位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、钻遇煤层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w:t>
      </w:r>
      <w:r>
        <w:rPr>
          <w:rFonts w:ascii="Microsoft YaHei" w:hAnsi="Microsoft YaHei" w:eastAsia="Microsoft YaHei" w:cs="Microsoft YaHei"/>
          <w:sz w:val="19"/>
          <w:szCs w:val="19"/>
          <w:spacing w:val="-2"/>
        </w:rPr>
        <w:t>钻孔孔斜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、揭露情况</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及与采场的空间关系</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5"/>
        </w:rPr>
        <w:t>;</w:t>
      </w:r>
    </w:p>
    <w:p>
      <w:pPr>
        <w:pStyle w:val="BodyText"/>
        <w:ind w:left="425"/>
        <w:spacing w:before="59" w:line="182" w:lineRule="auto"/>
        <w:rPr>
          <w:rFonts w:ascii="Microsoft YaHei" w:hAnsi="Microsoft YaHei" w:eastAsia="Microsoft YaHei" w:cs="Microsoft YaHei"/>
          <w:sz w:val="19"/>
          <w:szCs w:val="19"/>
        </w:rPr>
      </w:pPr>
      <w:r>
        <w:rPr>
          <w:sz w:val="19"/>
          <w:szCs w:val="19"/>
          <w:spacing w:val="12"/>
          <w:position w:val="-1"/>
        </w:rPr>
        <w:t>b </w:t>
      </w:r>
      <w:r>
        <w:rPr>
          <w:rFonts w:ascii="Microsoft YaHei" w:hAnsi="Microsoft YaHei" w:eastAsia="Microsoft YaHei" w:cs="Microsoft YaHei"/>
          <w:sz w:val="19"/>
          <w:szCs w:val="19"/>
          <w:spacing w:val="12"/>
        </w:rPr>
        <w:t>)    封闭不良钻孔的孔身及套管</w:t>
      </w:r>
      <w:r>
        <w:rPr>
          <w:rFonts w:ascii="Microsoft YaHei" w:hAnsi="Microsoft YaHei" w:eastAsia="Microsoft YaHei" w:cs="Microsoft YaHei"/>
          <w:sz w:val="19"/>
          <w:szCs w:val="19"/>
          <w:spacing w:val="11"/>
        </w:rPr>
        <w:t>与固井情况,包括钻孔孔身结构</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、套管及固井深度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、固井材料等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w:t>
      </w:r>
    </w:p>
    <w:p>
      <w:pPr>
        <w:pStyle w:val="BodyText"/>
        <w:ind w:left="426"/>
        <w:spacing w:before="65" w:line="182" w:lineRule="auto"/>
        <w:rPr>
          <w:rFonts w:ascii="Microsoft YaHei" w:hAnsi="Microsoft YaHei" w:eastAsia="Microsoft YaHei" w:cs="Microsoft YaHei"/>
          <w:sz w:val="19"/>
          <w:szCs w:val="19"/>
        </w:rPr>
      </w:pPr>
      <w:r>
        <w:rPr>
          <w:sz w:val="19"/>
          <w:szCs w:val="19"/>
          <w:spacing w:val="8"/>
          <w:position w:val="-1"/>
        </w:rPr>
        <w:t>c</w:t>
      </w:r>
      <w:r>
        <w:rPr>
          <w:sz w:val="19"/>
          <w:szCs w:val="19"/>
          <w:spacing w:val="40"/>
          <w:w w:val="101"/>
          <w:position w:val="-1"/>
        </w:rPr>
        <w:t xml:space="preserve"> </w:t>
      </w:r>
      <w:r>
        <w:rPr>
          <w:rFonts w:ascii="Microsoft YaHei" w:hAnsi="Microsoft YaHei" w:eastAsia="Microsoft YaHei" w:cs="Microsoft YaHei"/>
          <w:sz w:val="19"/>
          <w:szCs w:val="19"/>
          <w:spacing w:val="8"/>
        </w:rPr>
        <w:t>)    封闭不良钻孔的封孔情况,包括封闭层段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、封闭层位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、封孔材料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w:t>
      </w:r>
    </w:p>
    <w:p>
      <w:pPr>
        <w:pStyle w:val="BodyText"/>
        <w:ind w:left="884" w:hanging="458"/>
        <w:spacing w:before="64" w:line="208" w:lineRule="auto"/>
        <w:rPr>
          <w:rFonts w:ascii="Microsoft YaHei" w:hAnsi="Microsoft YaHei" w:eastAsia="Microsoft YaHei" w:cs="Microsoft YaHei"/>
          <w:sz w:val="19"/>
          <w:szCs w:val="19"/>
        </w:rPr>
      </w:pPr>
      <w:r>
        <w:rPr>
          <w:sz w:val="19"/>
          <w:szCs w:val="19"/>
          <w:spacing w:val="14"/>
          <w:position w:val="-1"/>
        </w:rPr>
        <w:t>d </w:t>
      </w:r>
      <w:r>
        <w:rPr>
          <w:rFonts w:ascii="Microsoft YaHei" w:hAnsi="Microsoft YaHei" w:eastAsia="Microsoft YaHei" w:cs="Microsoft YaHei"/>
          <w:sz w:val="19"/>
          <w:szCs w:val="19"/>
          <w:spacing w:val="14"/>
        </w:rPr>
        <w:t>)    地质勘查遗留钻具钻孔中遗留钻具类型</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4"/>
        </w:rPr>
        <w:t>、规格</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4"/>
        </w:rPr>
        <w:t>、长度及遗留层段;遗留套管钻孔中套管规格</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长度及遗留层段</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rPr>
        <w:t>;</w:t>
      </w:r>
    </w:p>
    <w:p>
      <w:pPr>
        <w:pStyle w:val="BodyText"/>
        <w:ind w:left="426"/>
        <w:spacing w:before="59" w:line="179" w:lineRule="auto"/>
        <w:rPr>
          <w:rFonts w:ascii="Microsoft YaHei" w:hAnsi="Microsoft YaHei" w:eastAsia="Microsoft YaHei" w:cs="Microsoft YaHei"/>
          <w:sz w:val="19"/>
          <w:szCs w:val="19"/>
        </w:rPr>
      </w:pPr>
      <w:r>
        <w:rPr>
          <w:sz w:val="19"/>
          <w:szCs w:val="19"/>
          <w:spacing w:val="10"/>
          <w:position w:val="-1"/>
        </w:rPr>
        <w:t>e</w:t>
      </w:r>
      <w:r>
        <w:rPr>
          <w:sz w:val="19"/>
          <w:szCs w:val="19"/>
          <w:spacing w:val="25"/>
          <w:position w:val="-1"/>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封闭不良钻孔可能导通的含水层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采空区或含气层情况等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p>
    <w:p>
      <w:pPr>
        <w:pStyle w:val="BodyText"/>
        <w:ind w:left="424"/>
        <w:spacing w:before="59" w:line="179" w:lineRule="auto"/>
        <w:rPr>
          <w:rFonts w:ascii="Microsoft YaHei" w:hAnsi="Microsoft YaHei" w:eastAsia="Microsoft YaHei" w:cs="Microsoft YaHei"/>
          <w:sz w:val="19"/>
          <w:szCs w:val="19"/>
        </w:rPr>
      </w:pPr>
      <w:r>
        <w:rPr>
          <w:sz w:val="19"/>
          <w:szCs w:val="19"/>
          <w:spacing w:val="8"/>
          <w:position w:val="-1"/>
        </w:rPr>
        <w:t>f</w:t>
      </w:r>
      <w:r>
        <w:rPr>
          <w:sz w:val="19"/>
          <w:szCs w:val="19"/>
          <w:spacing w:val="52"/>
          <w:position w:val="-1"/>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油气井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煤层气井和水源井的在用情况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pStyle w:val="BodyText"/>
        <w:ind w:left="1"/>
        <w:spacing w:before="63" w:line="175" w:lineRule="auto"/>
        <w:rPr>
          <w:rFonts w:ascii="Microsoft YaHei" w:hAnsi="Microsoft YaHei" w:eastAsia="Microsoft YaHei" w:cs="Microsoft YaHei"/>
          <w:sz w:val="19"/>
          <w:szCs w:val="19"/>
        </w:rPr>
      </w:pPr>
      <w:r>
        <w:rPr>
          <w:sz w:val="19"/>
          <w:szCs w:val="19"/>
          <w:spacing w:val="10"/>
          <w:position w:val="-1"/>
        </w:rPr>
        <w:t>6</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w:t>
      </w:r>
      <w:r>
        <w:rPr>
          <w:sz w:val="19"/>
          <w:szCs w:val="19"/>
          <w:spacing w:val="29"/>
          <w:position w:val="-1"/>
        </w:rPr>
        <w:t xml:space="preserve"> </w:t>
      </w:r>
      <w:r>
        <w:rPr>
          <w:sz w:val="19"/>
          <w:szCs w:val="19"/>
          <w:spacing w:val="10"/>
          <w:position w:val="-1"/>
        </w:rPr>
        <w:t>3    </w:t>
      </w:r>
      <w:r>
        <w:rPr>
          <w:rFonts w:ascii="Microsoft YaHei" w:hAnsi="Microsoft YaHei" w:eastAsia="Microsoft YaHei" w:cs="Microsoft YaHei"/>
          <w:sz w:val="19"/>
          <w:szCs w:val="19"/>
          <w:spacing w:val="10"/>
        </w:rPr>
        <w:t>应收集煤矿井田边界内封闭</w:t>
      </w:r>
      <w:r>
        <w:rPr>
          <w:rFonts w:ascii="Microsoft YaHei" w:hAnsi="Microsoft YaHei" w:eastAsia="Microsoft YaHei" w:cs="Microsoft YaHei"/>
          <w:sz w:val="19"/>
          <w:szCs w:val="19"/>
          <w:spacing w:val="9"/>
        </w:rPr>
        <w:t>不良钻孔资料,主要分析内容如下 </w:t>
      </w:r>
      <w:r>
        <w:rPr>
          <w:rFonts w:ascii="Microsoft YaHei" w:hAnsi="Microsoft YaHei" w:eastAsia="Microsoft YaHei" w:cs="Microsoft YaHei"/>
          <w:sz w:val="19"/>
          <w:szCs w:val="19"/>
          <w:spacing w:val="9"/>
          <w:position w:val="1"/>
        </w:rPr>
        <w:t>:</w:t>
      </w:r>
    </w:p>
    <w:p>
      <w:pPr>
        <w:pStyle w:val="BodyText"/>
        <w:ind w:left="884" w:right="77" w:hanging="460"/>
        <w:spacing w:before="59" w:line="215" w:lineRule="auto"/>
        <w:rPr>
          <w:rFonts w:ascii="Microsoft YaHei" w:hAnsi="Microsoft YaHei" w:eastAsia="Microsoft YaHei" w:cs="Microsoft YaHei"/>
          <w:sz w:val="19"/>
          <w:szCs w:val="19"/>
        </w:rPr>
      </w:pPr>
      <w:r>
        <w:rPr>
          <w:sz w:val="19"/>
          <w:szCs w:val="19"/>
          <w:spacing w:val="3"/>
          <w:position w:val="-1"/>
        </w:rPr>
        <w:t>a</w:t>
      </w:r>
      <w:r>
        <w:rPr>
          <w:sz w:val="19"/>
          <w:szCs w:val="19"/>
          <w:spacing w:val="22"/>
          <w:w w:val="101"/>
          <w:position w:val="-1"/>
        </w:rPr>
        <w:t xml:space="preserve"> </w:t>
      </w:r>
      <w:r>
        <w:rPr>
          <w:rFonts w:ascii="Microsoft YaHei" w:hAnsi="Microsoft YaHei" w:eastAsia="Microsoft YaHei" w:cs="Microsoft YaHei"/>
          <w:sz w:val="19"/>
          <w:szCs w:val="19"/>
          <w:spacing w:val="3"/>
        </w:rPr>
        <w:t>)    封闭不良钻孔类型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、施工时间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、钻孔坐标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、钻孔深度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rPr>
        <w:t>、终孔层位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、钻</w:t>
      </w:r>
      <w:r>
        <w:rPr>
          <w:rFonts w:ascii="Microsoft YaHei" w:hAnsi="Microsoft YaHei" w:eastAsia="Microsoft YaHei" w:cs="Microsoft YaHei"/>
          <w:sz w:val="19"/>
          <w:szCs w:val="19"/>
          <w:spacing w:val="2"/>
        </w:rPr>
        <w:t>遇煤层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、钻孔孔斜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、揭露情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7"/>
        </w:rPr>
        <w:t>、孔身及套管与固井情况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、封孔情况,钻孔周边富水性,封闭不良钻孔与采场的空间关系,可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能导通的含水层</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9"/>
        </w:rPr>
        <w:t>、采空区或含气层情况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rPr>
        <w:t>;</w:t>
      </w:r>
    </w:p>
    <w:p>
      <w:pPr>
        <w:pStyle w:val="BodyText"/>
        <w:ind w:left="425"/>
        <w:spacing w:before="60" w:line="179" w:lineRule="auto"/>
        <w:rPr>
          <w:rFonts w:ascii="Microsoft YaHei" w:hAnsi="Microsoft YaHei" w:eastAsia="Microsoft YaHei" w:cs="Microsoft YaHei"/>
          <w:sz w:val="19"/>
          <w:szCs w:val="19"/>
        </w:rPr>
      </w:pPr>
      <w:r>
        <w:rPr>
          <w:sz w:val="19"/>
          <w:szCs w:val="19"/>
          <w:spacing w:val="5"/>
          <w:position w:val="-1"/>
        </w:rPr>
        <w:t>b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5"/>
        </w:rPr>
        <w:t>地质勘查遗留钻具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套管情况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p>
    <w:p>
      <w:pPr>
        <w:pStyle w:val="BodyText"/>
        <w:ind w:left="426"/>
        <w:spacing w:before="59" w:line="179" w:lineRule="auto"/>
        <w:rPr>
          <w:rFonts w:ascii="Microsoft YaHei" w:hAnsi="Microsoft YaHei" w:eastAsia="Microsoft YaHei" w:cs="Microsoft YaHei"/>
          <w:sz w:val="19"/>
          <w:szCs w:val="19"/>
        </w:rPr>
      </w:pPr>
      <w:r>
        <w:rPr>
          <w:sz w:val="19"/>
          <w:szCs w:val="19"/>
          <w:spacing w:val="7"/>
          <w:position w:val="-1"/>
        </w:rPr>
        <w:t>c</w:t>
      </w:r>
      <w:r>
        <w:rPr>
          <w:sz w:val="19"/>
          <w:szCs w:val="19"/>
          <w:spacing w:val="33"/>
          <w:position w:val="-1"/>
        </w:rPr>
        <w:t xml:space="preserve">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油气井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煤层气井和水源井的在用情况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pStyle w:val="BodyText"/>
        <w:ind w:left="1"/>
        <w:spacing w:before="62" w:line="175" w:lineRule="auto"/>
        <w:rPr>
          <w:rFonts w:ascii="Microsoft YaHei" w:hAnsi="Microsoft YaHei" w:eastAsia="Microsoft YaHei" w:cs="Microsoft YaHei"/>
          <w:sz w:val="19"/>
          <w:szCs w:val="19"/>
        </w:rPr>
      </w:pPr>
      <w:r>
        <w:rPr>
          <w:sz w:val="19"/>
          <w:szCs w:val="19"/>
          <w:spacing w:val="5"/>
          <w:position w:val="-1"/>
        </w:rPr>
        <w:t>6</w:t>
      </w:r>
      <w:r>
        <w:rPr>
          <w:sz w:val="19"/>
          <w:szCs w:val="19"/>
          <w:spacing w:val="-21"/>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w:t>
      </w:r>
      <w:r>
        <w:rPr>
          <w:sz w:val="19"/>
          <w:szCs w:val="19"/>
          <w:spacing w:val="29"/>
          <w:position w:val="-1"/>
        </w:rPr>
        <w:t xml:space="preserve"> </w:t>
      </w:r>
      <w:r>
        <w:rPr>
          <w:sz w:val="19"/>
          <w:szCs w:val="19"/>
          <w:spacing w:val="5"/>
          <w:position w:val="-1"/>
        </w:rPr>
        <w:t>4    </w:t>
      </w:r>
      <w:r>
        <w:rPr>
          <w:rFonts w:ascii="Microsoft YaHei" w:hAnsi="Microsoft YaHei" w:eastAsia="Microsoft YaHei" w:cs="Microsoft YaHei"/>
          <w:sz w:val="19"/>
          <w:szCs w:val="19"/>
          <w:spacing w:val="5"/>
        </w:rPr>
        <w:t>封闭不良钻孔现场调查的</w:t>
      </w:r>
      <w:r>
        <w:rPr>
          <w:rFonts w:ascii="Microsoft YaHei" w:hAnsi="Microsoft YaHei" w:eastAsia="Microsoft YaHei" w:cs="Microsoft YaHei"/>
          <w:sz w:val="19"/>
          <w:szCs w:val="19"/>
          <w:spacing w:val="4"/>
        </w:rPr>
        <w:t>主要内容如下 </w:t>
      </w:r>
      <w:r>
        <w:rPr>
          <w:rFonts w:ascii="Microsoft YaHei" w:hAnsi="Microsoft YaHei" w:eastAsia="Microsoft YaHei" w:cs="Microsoft YaHei"/>
          <w:sz w:val="19"/>
          <w:szCs w:val="19"/>
          <w:spacing w:val="4"/>
          <w:position w:val="1"/>
        </w:rPr>
        <w:t>:</w:t>
      </w:r>
    </w:p>
    <w:p>
      <w:pPr>
        <w:pStyle w:val="BodyText"/>
        <w:ind w:left="424"/>
        <w:spacing w:before="60" w:line="182" w:lineRule="auto"/>
        <w:rPr>
          <w:rFonts w:ascii="Microsoft YaHei" w:hAnsi="Microsoft YaHei" w:eastAsia="Microsoft YaHei" w:cs="Microsoft YaHei"/>
          <w:sz w:val="19"/>
          <w:szCs w:val="19"/>
        </w:rPr>
      </w:pPr>
      <w:r>
        <w:rPr>
          <w:sz w:val="19"/>
          <w:szCs w:val="19"/>
          <w:spacing w:val="15"/>
          <w:position w:val="-1"/>
        </w:rPr>
        <w:t>a</w:t>
      </w:r>
      <w:r>
        <w:rPr>
          <w:sz w:val="19"/>
          <w:szCs w:val="19"/>
          <w:spacing w:val="22"/>
          <w:w w:val="101"/>
          <w:position w:val="-1"/>
        </w:rPr>
        <w:t xml:space="preserve"> </w:t>
      </w:r>
      <w:r>
        <w:rPr>
          <w:rFonts w:ascii="Microsoft YaHei" w:hAnsi="Microsoft YaHei" w:eastAsia="Microsoft YaHei" w:cs="Microsoft YaHei"/>
          <w:sz w:val="19"/>
          <w:szCs w:val="19"/>
          <w:spacing w:val="15"/>
        </w:rPr>
        <w:t>)    具有自主权的封闭不良钻孔,确定资料</w:t>
      </w:r>
      <w:r>
        <w:rPr>
          <w:rFonts w:ascii="Microsoft YaHei" w:hAnsi="Microsoft YaHei" w:eastAsia="Microsoft YaHei" w:cs="Microsoft YaHei"/>
          <w:sz w:val="19"/>
          <w:szCs w:val="19"/>
          <w:spacing w:val="14"/>
        </w:rPr>
        <w:t>完整性</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p>
    <w:p>
      <w:pPr>
        <w:pStyle w:val="BodyText"/>
        <w:ind w:left="425"/>
        <w:spacing w:before="65" w:line="182" w:lineRule="auto"/>
        <w:rPr>
          <w:rFonts w:ascii="Microsoft YaHei" w:hAnsi="Microsoft YaHei" w:eastAsia="Microsoft YaHei" w:cs="Microsoft YaHei"/>
          <w:sz w:val="19"/>
          <w:szCs w:val="19"/>
        </w:rPr>
      </w:pPr>
      <w:r>
        <w:rPr>
          <w:sz w:val="19"/>
          <w:szCs w:val="19"/>
          <w:spacing w:val="12"/>
          <w:position w:val="-1"/>
        </w:rPr>
        <w:t>b </w:t>
      </w:r>
      <w:r>
        <w:rPr>
          <w:rFonts w:ascii="Microsoft YaHei" w:hAnsi="Microsoft YaHei" w:eastAsia="Microsoft YaHei" w:cs="Microsoft YaHei"/>
          <w:sz w:val="19"/>
          <w:szCs w:val="19"/>
          <w:spacing w:val="12"/>
        </w:rPr>
        <w:t>)    煤矿井(境)界内的油气井</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rPr>
        <w:t>、煤层气井,应与油气井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、煤层气井相关方核对资料准确性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p>
    <w:p>
      <w:pPr>
        <w:pStyle w:val="BodyText"/>
        <w:ind w:left="426"/>
        <w:spacing w:before="64" w:line="179" w:lineRule="auto"/>
        <w:rPr>
          <w:rFonts w:ascii="Microsoft YaHei" w:hAnsi="Microsoft YaHei" w:eastAsia="Microsoft YaHei" w:cs="Microsoft YaHei"/>
          <w:sz w:val="19"/>
          <w:szCs w:val="19"/>
        </w:rPr>
      </w:pPr>
      <w:r>
        <w:rPr>
          <w:sz w:val="19"/>
          <w:szCs w:val="19"/>
          <w:position w:val="-1"/>
        </w:rPr>
        <w:t>c</w:t>
      </w:r>
      <w:r>
        <w:rPr>
          <w:sz w:val="19"/>
          <w:szCs w:val="19"/>
          <w:spacing w:val="32"/>
          <w:w w:val="101"/>
          <w:position w:val="-1"/>
        </w:rPr>
        <w:t xml:space="preserve"> </w:t>
      </w:r>
      <w:r>
        <w:rPr>
          <w:rFonts w:ascii="Microsoft YaHei" w:hAnsi="Microsoft YaHei" w:eastAsia="Microsoft YaHei" w:cs="Microsoft YaHei"/>
          <w:sz w:val="19"/>
          <w:szCs w:val="19"/>
          <w:position w:val="1"/>
        </w:rPr>
        <w:t>)    </w:t>
      </w:r>
      <w:r>
        <w:rPr>
          <w:rFonts w:ascii="Microsoft YaHei" w:hAnsi="Microsoft YaHei" w:eastAsia="Microsoft YaHei" w:cs="Microsoft YaHei"/>
          <w:sz w:val="19"/>
          <w:szCs w:val="19"/>
        </w:rPr>
        <w:t>调查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实测水源井孔深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含水层层位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在用情况等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position w:val="1"/>
        </w:rPr>
        <w:t>。</w:t>
      </w:r>
    </w:p>
    <w:p>
      <w:pPr>
        <w:pStyle w:val="BodyText"/>
        <w:ind w:left="4" w:right="77" w:hanging="3"/>
        <w:spacing w:before="64" w:line="209" w:lineRule="auto"/>
        <w:rPr>
          <w:rFonts w:ascii="Microsoft YaHei" w:hAnsi="Microsoft YaHei" w:eastAsia="Microsoft YaHei" w:cs="Microsoft YaHei"/>
          <w:sz w:val="19"/>
          <w:szCs w:val="19"/>
        </w:rPr>
      </w:pPr>
      <w:r>
        <w:rPr>
          <w:sz w:val="19"/>
          <w:szCs w:val="19"/>
          <w:spacing w:val="9"/>
          <w:position w:val="-1"/>
        </w:rPr>
        <w:t>6</w:t>
      </w:r>
      <w:r>
        <w:rPr>
          <w:sz w:val="19"/>
          <w:szCs w:val="19"/>
          <w:spacing w:val="-21"/>
          <w:position w:val="-1"/>
        </w:rPr>
        <w:t xml:space="preserve"> </w:t>
      </w:r>
      <w:r>
        <w:rPr>
          <w:sz w:val="19"/>
          <w:szCs w:val="19"/>
          <w:spacing w:val="9"/>
          <w:position w:val="-1"/>
        </w:rPr>
        <w:t>.</w:t>
      </w:r>
      <w:r>
        <w:rPr>
          <w:sz w:val="19"/>
          <w:szCs w:val="19"/>
          <w:spacing w:val="51"/>
          <w:w w:val="101"/>
          <w:position w:val="-1"/>
        </w:rPr>
        <w:t xml:space="preserve"> </w:t>
      </w:r>
      <w:r>
        <w:rPr>
          <w:sz w:val="19"/>
          <w:szCs w:val="19"/>
          <w:spacing w:val="9"/>
          <w:position w:val="-1"/>
        </w:rPr>
        <w:t>1 .</w:t>
      </w:r>
      <w:r>
        <w:rPr>
          <w:sz w:val="19"/>
          <w:szCs w:val="19"/>
          <w:spacing w:val="27"/>
          <w:position w:val="-1"/>
        </w:rPr>
        <w:t xml:space="preserve"> </w:t>
      </w:r>
      <w:r>
        <w:rPr>
          <w:sz w:val="19"/>
          <w:szCs w:val="19"/>
          <w:spacing w:val="9"/>
          <w:position w:val="-1"/>
        </w:rPr>
        <w:t>5    </w:t>
      </w:r>
      <w:r>
        <w:rPr>
          <w:rFonts w:ascii="Microsoft YaHei" w:hAnsi="Microsoft YaHei" w:eastAsia="Microsoft YaHei" w:cs="Microsoft YaHei"/>
          <w:sz w:val="19"/>
          <w:szCs w:val="19"/>
          <w:spacing w:val="9"/>
        </w:rPr>
        <w:t>应参照《煤矿地质工作细则》,对煤矿井田边界内的全部钻孔按照钻孔类型划分封闭良好</w:t>
      </w:r>
      <w:r>
        <w:rPr>
          <w:rFonts w:ascii="Microsoft YaHei" w:hAnsi="Microsoft YaHei" w:eastAsia="Microsoft YaHei" w:cs="Microsoft YaHei"/>
          <w:sz w:val="19"/>
          <w:szCs w:val="19"/>
          <w:spacing w:val="8"/>
        </w:rPr>
        <w:t>钻孔和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封闭不良钻孔,建立封闭不良钻孔汇总表(见附录 </w:t>
      </w:r>
      <w:r>
        <w:rPr>
          <w:sz w:val="19"/>
          <w:szCs w:val="19"/>
          <w:spacing w:val="19"/>
          <w:position w:val="-1"/>
        </w:rPr>
        <w:t>C </w:t>
      </w:r>
      <w:r>
        <w:rPr>
          <w:rFonts w:ascii="Microsoft YaHei" w:hAnsi="Microsoft YaHei" w:eastAsia="Microsoft YaHei" w:cs="Microsoft YaHei"/>
          <w:sz w:val="19"/>
          <w:szCs w:val="19"/>
          <w:spacing w:val="19"/>
        </w:rPr>
        <w:t>中表 </w:t>
      </w:r>
      <w:r>
        <w:rPr>
          <w:sz w:val="19"/>
          <w:szCs w:val="19"/>
          <w:spacing w:val="19"/>
          <w:position w:val="-1"/>
        </w:rPr>
        <w:t>C.</w:t>
      </w:r>
      <w:r>
        <w:rPr>
          <w:sz w:val="19"/>
          <w:szCs w:val="19"/>
          <w:spacing w:val="26"/>
          <w:position w:val="-1"/>
        </w:rPr>
        <w:t xml:space="preserve"> </w:t>
      </w:r>
      <w:r>
        <w:rPr>
          <w:sz w:val="19"/>
          <w:szCs w:val="19"/>
          <w:spacing w:val="19"/>
        </w:rPr>
        <w:t>4</w:t>
      </w:r>
      <w:r>
        <w:rPr>
          <w:rFonts w:ascii="Microsoft YaHei" w:hAnsi="Microsoft YaHei" w:eastAsia="Microsoft YaHei" w:cs="Microsoft YaHei"/>
          <w:sz w:val="19"/>
          <w:szCs w:val="19"/>
          <w:spacing w:val="19"/>
        </w:rPr>
        <w:t>);应根据封闭不良钻孔类型(具有</w:t>
      </w:r>
      <w:r>
        <w:rPr>
          <w:rFonts w:ascii="Microsoft YaHei" w:hAnsi="Microsoft YaHei" w:eastAsia="Microsoft YaHei" w:cs="Microsoft YaHei"/>
          <w:sz w:val="19"/>
          <w:szCs w:val="19"/>
          <w:spacing w:val="18"/>
        </w:rPr>
        <w:t xml:space="preserve"> 自主权</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的封闭不良钻孔</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油气井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煤层气井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水源井),分类建立统计表(见附录</w:t>
      </w:r>
      <w:r>
        <w:rPr>
          <w:rFonts w:ascii="Microsoft YaHei" w:hAnsi="Microsoft YaHei" w:eastAsia="Microsoft YaHei" w:cs="Microsoft YaHei"/>
          <w:sz w:val="19"/>
          <w:szCs w:val="19"/>
          <w:spacing w:val="17"/>
          <w:w w:val="101"/>
        </w:rPr>
        <w:t xml:space="preserve"> </w:t>
      </w:r>
      <w:r>
        <w:rPr>
          <w:sz w:val="19"/>
          <w:szCs w:val="19"/>
          <w:spacing w:val="5"/>
          <w:position w:val="-1"/>
        </w:rPr>
        <w:t>C </w:t>
      </w:r>
      <w:r>
        <w:rPr>
          <w:rFonts w:ascii="Microsoft YaHei" w:hAnsi="Microsoft YaHei" w:eastAsia="Microsoft YaHei" w:cs="Microsoft YaHei"/>
          <w:sz w:val="19"/>
          <w:szCs w:val="19"/>
          <w:spacing w:val="5"/>
        </w:rPr>
        <w:t>中表</w:t>
      </w:r>
      <w:r>
        <w:rPr>
          <w:rFonts w:ascii="Microsoft YaHei" w:hAnsi="Microsoft YaHei" w:eastAsia="Microsoft YaHei" w:cs="Microsoft YaHei"/>
          <w:sz w:val="19"/>
          <w:szCs w:val="19"/>
          <w:spacing w:val="17"/>
        </w:rPr>
        <w:t xml:space="preserve"> </w:t>
      </w:r>
      <w:r>
        <w:rPr>
          <w:sz w:val="19"/>
          <w:szCs w:val="19"/>
          <w:spacing w:val="5"/>
          <w:position w:val="-1"/>
        </w:rPr>
        <w:t>C.</w:t>
      </w:r>
      <w:r>
        <w:rPr>
          <w:sz w:val="19"/>
          <w:szCs w:val="19"/>
          <w:spacing w:val="26"/>
          <w:position w:val="-1"/>
        </w:rPr>
        <w:t xml:space="preserve"> </w:t>
      </w:r>
      <w:r>
        <w:rPr>
          <w:sz w:val="19"/>
          <w:szCs w:val="19"/>
          <w:spacing w:val="5"/>
          <w:position w:val="-1"/>
        </w:rPr>
        <w:t>4.</w:t>
      </w:r>
      <w:r>
        <w:rPr>
          <w:sz w:val="19"/>
          <w:szCs w:val="19"/>
          <w:spacing w:val="31"/>
          <w:w w:val="101"/>
          <w:position w:val="-1"/>
        </w:rPr>
        <w:t xml:space="preserve"> </w:t>
      </w:r>
      <w:r>
        <w:rPr>
          <w:sz w:val="19"/>
          <w:szCs w:val="19"/>
          <w:spacing w:val="5"/>
          <w:position w:val="-1"/>
        </w:rPr>
        <w:t>1</w:t>
      </w:r>
      <w:r>
        <w:rPr>
          <w:rFonts w:ascii="Microsoft YaHei" w:hAnsi="Microsoft YaHei" w:eastAsia="Microsoft YaHei" w:cs="Microsoft YaHei"/>
          <w:sz w:val="19"/>
          <w:szCs w:val="19"/>
          <w:spacing w:val="5"/>
          <w:position w:val="-1"/>
        </w:rPr>
        <w:t>~表</w:t>
      </w:r>
      <w:r>
        <w:rPr>
          <w:rFonts w:ascii="Microsoft YaHei" w:hAnsi="Microsoft YaHei" w:eastAsia="Microsoft YaHei" w:cs="Microsoft YaHei"/>
          <w:sz w:val="19"/>
          <w:szCs w:val="19"/>
          <w:spacing w:val="17"/>
          <w:position w:val="-1"/>
        </w:rPr>
        <w:t xml:space="preserve"> </w:t>
      </w:r>
      <w:r>
        <w:rPr>
          <w:sz w:val="19"/>
          <w:szCs w:val="19"/>
          <w:spacing w:val="5"/>
          <w:position w:val="-1"/>
        </w:rPr>
        <w:t>C.</w:t>
      </w:r>
      <w:r>
        <w:rPr>
          <w:sz w:val="19"/>
          <w:szCs w:val="19"/>
          <w:spacing w:val="26"/>
          <w:position w:val="-1"/>
        </w:rPr>
        <w:t xml:space="preserve"> </w:t>
      </w:r>
      <w:r>
        <w:rPr>
          <w:sz w:val="19"/>
          <w:szCs w:val="19"/>
          <w:spacing w:val="5"/>
          <w:position w:val="-1"/>
        </w:rPr>
        <w:t>4.</w:t>
      </w:r>
      <w:r>
        <w:rPr>
          <w:sz w:val="19"/>
          <w:szCs w:val="19"/>
          <w:spacing w:val="28"/>
          <w:w w:val="101"/>
          <w:position w:val="-1"/>
        </w:rPr>
        <w:t xml:space="preserve"> </w:t>
      </w:r>
      <w:r>
        <w:rPr>
          <w:sz w:val="19"/>
          <w:szCs w:val="19"/>
          <w:spacing w:val="5"/>
        </w:rPr>
        <w:t>3</w:t>
      </w:r>
      <w:r>
        <w:rPr>
          <w:rFonts w:ascii="Microsoft YaHei" w:hAnsi="Microsoft YaHei" w:eastAsia="Microsoft YaHei" w:cs="Microsoft YaHei"/>
          <w:sz w:val="19"/>
          <w:szCs w:val="19"/>
          <w:spacing w:val="5"/>
        </w:rPr>
        <w:t>) </w:t>
      </w:r>
      <w:r>
        <w:rPr>
          <w:rFonts w:ascii="Microsoft YaHei" w:hAnsi="Microsoft YaHei" w:eastAsia="Microsoft YaHei" w:cs="Microsoft YaHei"/>
          <w:sz w:val="19"/>
          <w:szCs w:val="19"/>
          <w:spacing w:val="5"/>
          <w:position w:val="1"/>
        </w:rPr>
        <w:t>。</w:t>
      </w:r>
    </w:p>
    <w:p>
      <w:pPr>
        <w:pStyle w:val="BodyText"/>
        <w:ind w:left="1"/>
        <w:spacing w:before="65" w:line="175"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w:t>
      </w:r>
      <w:r>
        <w:rPr>
          <w:sz w:val="19"/>
          <w:szCs w:val="19"/>
          <w:spacing w:val="29"/>
          <w:position w:val="-1"/>
        </w:rPr>
        <w:t xml:space="preserve"> </w:t>
      </w:r>
      <w:r>
        <w:rPr>
          <w:sz w:val="19"/>
          <w:szCs w:val="19"/>
          <w:spacing w:val="9"/>
          <w:position w:val="-1"/>
        </w:rPr>
        <w:t>6    </w:t>
      </w:r>
      <w:r>
        <w:rPr>
          <w:rFonts w:ascii="Microsoft YaHei" w:hAnsi="Microsoft YaHei" w:eastAsia="Microsoft YaHei" w:cs="Microsoft YaHei"/>
          <w:sz w:val="19"/>
          <w:szCs w:val="19"/>
          <w:spacing w:val="9"/>
        </w:rPr>
        <w:t>对于煤矿井田边界内的封闭不良钻孔</w:t>
      </w:r>
      <w:r>
        <w:rPr>
          <w:rFonts w:ascii="Microsoft YaHei" w:hAnsi="Microsoft YaHei" w:eastAsia="Microsoft YaHei" w:cs="Microsoft YaHei"/>
          <w:sz w:val="19"/>
          <w:szCs w:val="19"/>
          <w:spacing w:val="8"/>
        </w:rPr>
        <w:t>,应开展以下工作 </w:t>
      </w:r>
      <w:r>
        <w:rPr>
          <w:rFonts w:ascii="Microsoft YaHei" w:hAnsi="Microsoft YaHei" w:eastAsia="Microsoft YaHei" w:cs="Microsoft YaHei"/>
          <w:sz w:val="19"/>
          <w:szCs w:val="19"/>
          <w:spacing w:val="8"/>
          <w:position w:val="1"/>
        </w:rPr>
        <w:t>:</w:t>
      </w:r>
    </w:p>
    <w:p>
      <w:pPr>
        <w:pStyle w:val="BodyText"/>
        <w:ind w:left="424"/>
        <w:spacing w:before="59" w:line="182" w:lineRule="auto"/>
        <w:rPr>
          <w:rFonts w:ascii="Microsoft YaHei" w:hAnsi="Microsoft YaHei" w:eastAsia="Microsoft YaHei" w:cs="Microsoft YaHei"/>
          <w:sz w:val="19"/>
          <w:szCs w:val="19"/>
        </w:rPr>
      </w:pPr>
      <w:r>
        <w:rPr>
          <w:sz w:val="19"/>
          <w:szCs w:val="19"/>
          <w:spacing w:val="14"/>
          <w:position w:val="-1"/>
        </w:rPr>
        <w:t>a</w:t>
      </w:r>
      <w:r>
        <w:rPr>
          <w:sz w:val="19"/>
          <w:szCs w:val="19"/>
          <w:spacing w:val="22"/>
          <w:w w:val="101"/>
          <w:position w:val="-1"/>
        </w:rPr>
        <w:t xml:space="preserve"> </w:t>
      </w:r>
      <w:r>
        <w:rPr>
          <w:rFonts w:ascii="Microsoft YaHei" w:hAnsi="Microsoft YaHei" w:eastAsia="Microsoft YaHei" w:cs="Microsoft YaHei"/>
          <w:sz w:val="19"/>
          <w:szCs w:val="19"/>
          <w:spacing w:val="14"/>
        </w:rPr>
        <w:t>)    钻孔坐标清楚的,应在采掘工程平面图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、矿井充水性</w:t>
      </w:r>
      <w:r>
        <w:rPr>
          <w:rFonts w:ascii="Microsoft YaHei" w:hAnsi="Microsoft YaHei" w:eastAsia="Microsoft YaHei" w:cs="Microsoft YaHei"/>
          <w:sz w:val="19"/>
          <w:szCs w:val="19"/>
          <w:spacing w:val="13"/>
        </w:rPr>
        <w:t>图和矿井瓦斯地质图等图中标注</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p>
    <w:p>
      <w:pPr>
        <w:pStyle w:val="BodyText"/>
        <w:ind w:left="425"/>
        <w:spacing w:before="65" w:line="182" w:lineRule="auto"/>
        <w:rPr>
          <w:rFonts w:ascii="Microsoft YaHei" w:hAnsi="Microsoft YaHei" w:eastAsia="Microsoft YaHei" w:cs="Microsoft YaHei"/>
          <w:sz w:val="19"/>
          <w:szCs w:val="19"/>
        </w:rPr>
      </w:pPr>
      <w:r>
        <w:rPr>
          <w:sz w:val="19"/>
          <w:szCs w:val="19"/>
          <w:spacing w:val="17"/>
          <w:position w:val="-1"/>
        </w:rPr>
        <w:t>b </w:t>
      </w:r>
      <w:r>
        <w:rPr>
          <w:rFonts w:ascii="Microsoft YaHei" w:hAnsi="Microsoft YaHei" w:eastAsia="Microsoft YaHei" w:cs="Microsoft YaHei"/>
          <w:sz w:val="19"/>
          <w:szCs w:val="19"/>
          <w:spacing w:val="17"/>
        </w:rPr>
        <w:t>)    钻孔坐标不清的,应预测封闭不良钻孔的疑似靶区,标出警戒范围</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7"/>
        </w:rPr>
        <w:t>;</w:t>
      </w:r>
    </w:p>
    <w:p>
      <w:pPr>
        <w:pStyle w:val="BodyText"/>
        <w:ind w:left="426"/>
        <w:spacing w:before="63" w:line="182" w:lineRule="auto"/>
        <w:rPr>
          <w:rFonts w:ascii="Microsoft YaHei" w:hAnsi="Microsoft YaHei" w:eastAsia="Microsoft YaHei" w:cs="Microsoft YaHei"/>
          <w:sz w:val="19"/>
          <w:szCs w:val="19"/>
        </w:rPr>
      </w:pPr>
      <w:r>
        <w:rPr>
          <w:sz w:val="19"/>
          <w:szCs w:val="19"/>
          <w:spacing w:val="14"/>
          <w:position w:val="-1"/>
        </w:rPr>
        <w:t>c</w:t>
      </w:r>
      <w:r>
        <w:rPr>
          <w:sz w:val="19"/>
          <w:szCs w:val="19"/>
          <w:spacing w:val="29"/>
          <w:w w:val="101"/>
          <w:position w:val="-1"/>
        </w:rPr>
        <w:t xml:space="preserve"> </w:t>
      </w:r>
      <w:r>
        <w:rPr>
          <w:rFonts w:ascii="Microsoft YaHei" w:hAnsi="Microsoft YaHei" w:eastAsia="Microsoft YaHei" w:cs="Microsoft YaHei"/>
          <w:sz w:val="19"/>
          <w:szCs w:val="19"/>
          <w:spacing w:val="14"/>
        </w:rPr>
        <w:t>)    生产区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、规划区及其影响范围内资料不清的封闭不良钻孔,应采用以下方法进行现场探</w:t>
      </w:r>
      <w:r>
        <w:rPr>
          <w:rFonts w:ascii="Microsoft YaHei" w:hAnsi="Microsoft YaHei" w:eastAsia="Microsoft YaHei" w:cs="Microsoft YaHei"/>
          <w:sz w:val="19"/>
          <w:szCs w:val="19"/>
          <w:spacing w:val="13"/>
        </w:rPr>
        <w:t>查</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3"/>
        </w:rPr>
        <w:t>:</w:t>
      </w:r>
    </w:p>
    <w:p>
      <w:pPr>
        <w:pStyle w:val="BodyText"/>
        <w:ind w:left="1090"/>
        <w:spacing w:before="71" w:line="182" w:lineRule="auto"/>
        <w:rPr>
          <w:rFonts w:ascii="Microsoft YaHei" w:hAnsi="Microsoft YaHei" w:eastAsia="Microsoft YaHei" w:cs="Microsoft YaHei"/>
          <w:sz w:val="19"/>
          <w:szCs w:val="19"/>
        </w:rPr>
      </w:pPr>
      <w:r>
        <w:rPr>
          <w:sz w:val="19"/>
          <w:szCs w:val="19"/>
          <w:b/>
          <w:bCs/>
          <w:spacing w:val="17"/>
        </w:rPr>
        <w:t>—</w:t>
      </w:r>
      <w:r>
        <w:rPr>
          <w:sz w:val="19"/>
          <w:szCs w:val="19"/>
          <w:b/>
          <w:bCs/>
          <w:spacing w:val="-30"/>
        </w:rPr>
        <w:t xml:space="preserve"> </w:t>
      </w:r>
      <w:r>
        <w:rPr>
          <w:rFonts w:ascii="Microsoft YaHei" w:hAnsi="Microsoft YaHei" w:eastAsia="Microsoft YaHei" w:cs="Microsoft YaHei"/>
          <w:sz w:val="19"/>
          <w:szCs w:val="19"/>
          <w:spacing w:val="17"/>
        </w:rPr>
        <w:t>采用矿井物探方法探测封闭不良钻孔的富水</w:t>
      </w:r>
      <w:r>
        <w:rPr>
          <w:rFonts w:ascii="Microsoft YaHei" w:hAnsi="Microsoft YaHei" w:eastAsia="Microsoft YaHei" w:cs="Microsoft YaHei"/>
          <w:sz w:val="19"/>
          <w:szCs w:val="19"/>
          <w:spacing w:val="16"/>
        </w:rPr>
        <w:t>性</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w:t>
      </w:r>
    </w:p>
    <w:p>
      <w:pPr>
        <w:pStyle w:val="BodyText"/>
        <w:ind w:left="1090"/>
        <w:spacing w:before="64" w:line="178" w:lineRule="auto"/>
        <w:rPr>
          <w:rFonts w:ascii="Microsoft YaHei" w:hAnsi="Microsoft YaHei" w:eastAsia="Microsoft YaHei" w:cs="Microsoft YaHei"/>
          <w:sz w:val="19"/>
          <w:szCs w:val="19"/>
        </w:rPr>
      </w:pPr>
      <w:r>
        <w:rPr>
          <w:sz w:val="19"/>
          <w:szCs w:val="19"/>
          <w:b/>
          <w:bCs/>
          <w:spacing w:val="19"/>
        </w:rPr>
        <w:t>—</w:t>
      </w:r>
      <w:r>
        <w:rPr>
          <w:sz w:val="19"/>
          <w:szCs w:val="19"/>
          <w:b/>
          <w:bCs/>
          <w:spacing w:val="-29"/>
        </w:rPr>
        <w:t xml:space="preserve"> </w:t>
      </w:r>
      <w:r>
        <w:rPr>
          <w:rFonts w:ascii="Microsoft YaHei" w:hAnsi="Microsoft YaHei" w:eastAsia="Microsoft YaHei" w:cs="Microsoft YaHei"/>
          <w:sz w:val="19"/>
          <w:szCs w:val="19"/>
          <w:spacing w:val="19"/>
        </w:rPr>
        <w:t>采用井下钻探方法探查封闭不良钻孔的含(导)水或积气情况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9"/>
        </w:rPr>
        <w:t>。</w:t>
      </w:r>
    </w:p>
    <w:p>
      <w:pPr>
        <w:pStyle w:val="BodyText"/>
        <w:ind w:left="7" w:right="77" w:hanging="6"/>
        <w:spacing w:before="71" w:line="237" w:lineRule="auto"/>
        <w:jc w:val="both"/>
        <w:rPr>
          <w:rFonts w:ascii="Microsoft YaHei" w:hAnsi="Microsoft YaHei" w:eastAsia="Microsoft YaHei" w:cs="Microsoft YaHei"/>
          <w:sz w:val="19"/>
          <w:szCs w:val="19"/>
        </w:rPr>
      </w:pPr>
      <w:r>
        <w:rPr>
          <w:sz w:val="19"/>
          <w:szCs w:val="19"/>
          <w:spacing w:val="13"/>
          <w:position w:val="-1"/>
        </w:rPr>
        <w:t>6</w:t>
      </w:r>
      <w:r>
        <w:rPr>
          <w:sz w:val="19"/>
          <w:szCs w:val="19"/>
          <w:spacing w:val="-21"/>
          <w:position w:val="-1"/>
        </w:rPr>
        <w:t xml:space="preserve"> </w:t>
      </w:r>
      <w:r>
        <w:rPr>
          <w:sz w:val="19"/>
          <w:szCs w:val="19"/>
          <w:spacing w:val="13"/>
          <w:position w:val="-1"/>
        </w:rPr>
        <w:t>.</w:t>
      </w:r>
      <w:r>
        <w:rPr>
          <w:sz w:val="19"/>
          <w:szCs w:val="19"/>
          <w:spacing w:val="51"/>
          <w:w w:val="101"/>
          <w:position w:val="-1"/>
        </w:rPr>
        <w:t xml:space="preserve"> </w:t>
      </w:r>
      <w:r>
        <w:rPr>
          <w:sz w:val="19"/>
          <w:szCs w:val="19"/>
          <w:spacing w:val="13"/>
          <w:position w:val="-1"/>
        </w:rPr>
        <w:t>1 .</w:t>
      </w:r>
      <w:r>
        <w:rPr>
          <w:sz w:val="19"/>
          <w:szCs w:val="19"/>
          <w:spacing w:val="29"/>
          <w:position w:val="-1"/>
        </w:rPr>
        <w:t xml:space="preserve"> </w:t>
      </w:r>
      <w:r>
        <w:rPr>
          <w:sz w:val="19"/>
          <w:szCs w:val="19"/>
          <w:spacing w:val="13"/>
          <w:position w:val="-1"/>
        </w:rPr>
        <w:t>7    </w:t>
      </w:r>
      <w:r>
        <w:rPr>
          <w:rFonts w:ascii="Microsoft YaHei" w:hAnsi="Microsoft YaHei" w:eastAsia="Microsoft YaHei" w:cs="Microsoft YaHei"/>
          <w:sz w:val="19"/>
          <w:szCs w:val="19"/>
          <w:spacing w:val="13"/>
        </w:rPr>
        <w:t>封闭不良钻孔普查应在分析已有资料和现场调查成果的基础上,对具有</w:t>
      </w:r>
      <w:r>
        <w:rPr>
          <w:rFonts w:ascii="Microsoft YaHei" w:hAnsi="Microsoft YaHei" w:eastAsia="Microsoft YaHei" w:cs="Microsoft YaHei"/>
          <w:sz w:val="19"/>
          <w:szCs w:val="19"/>
          <w:spacing w:val="12"/>
        </w:rPr>
        <w:t>实际工程量支撑的实测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资料以及收集到的封闭不良钻孔其他相关要素资料,评估其完整性和可靠性</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0"/>
        </w:rPr>
        <w:t>。相关资料</w:t>
      </w:r>
      <w:r>
        <w:rPr>
          <w:rFonts w:ascii="Microsoft YaHei" w:hAnsi="Microsoft YaHei" w:eastAsia="Microsoft YaHei" w:cs="Microsoft YaHei"/>
          <w:sz w:val="19"/>
          <w:szCs w:val="19"/>
          <w:spacing w:val="19"/>
        </w:rPr>
        <w:t>完整可靠的,可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编制封闭不良钻孔普查章节内容;否则应开展物探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、钻探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、测试与</w:t>
      </w:r>
      <w:r>
        <w:rPr>
          <w:rFonts w:ascii="Microsoft YaHei" w:hAnsi="Microsoft YaHei" w:eastAsia="Microsoft YaHei" w:cs="Microsoft YaHei"/>
          <w:sz w:val="19"/>
          <w:szCs w:val="19"/>
          <w:spacing w:val="11"/>
        </w:rPr>
        <w:t>试验等工作</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pStyle w:val="BodyText"/>
        <w:ind w:left="1"/>
        <w:spacing w:before="128" w:line="176" w:lineRule="auto"/>
        <w:rPr>
          <w:rFonts w:ascii="Microsoft YaHei" w:hAnsi="Microsoft YaHei" w:eastAsia="Microsoft YaHei" w:cs="Microsoft YaHei"/>
          <w:sz w:val="19"/>
          <w:szCs w:val="19"/>
        </w:rPr>
      </w:pP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27"/>
          <w:position w:val="-1"/>
        </w:rPr>
        <w:t xml:space="preserve"> </w:t>
      </w:r>
      <w:r>
        <w:rPr>
          <w:sz w:val="19"/>
          <w:szCs w:val="19"/>
          <w:spacing w:val="1"/>
          <w:position w:val="-1"/>
        </w:rPr>
        <w:t>2</w:t>
      </w:r>
      <w:r>
        <w:rPr>
          <w:sz w:val="19"/>
          <w:szCs w:val="19"/>
          <w:spacing w:val="6"/>
          <w:position w:val="-1"/>
        </w:rPr>
        <w:t xml:space="preserve">    </w:t>
      </w:r>
      <w:r>
        <w:rPr>
          <w:rFonts w:ascii="Microsoft YaHei" w:hAnsi="Microsoft YaHei" w:eastAsia="Microsoft YaHei" w:cs="Microsoft YaHei"/>
          <w:sz w:val="19"/>
          <w:szCs w:val="19"/>
          <w:spacing w:val="1"/>
        </w:rPr>
        <w:t>矿井物探探测</w:t>
      </w:r>
    </w:p>
    <w:p>
      <w:pPr>
        <w:pStyle w:val="BodyText"/>
        <w:ind w:left="4" w:right="77" w:hanging="3"/>
        <w:spacing w:before="227" w:line="224"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28"/>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51"/>
          <w:w w:val="101"/>
          <w:position w:val="-1"/>
        </w:rPr>
        <w:t xml:space="preserve"> </w:t>
      </w:r>
      <w:r>
        <w:rPr>
          <w:sz w:val="19"/>
          <w:szCs w:val="19"/>
          <w:spacing w:val="9"/>
          <w:position w:val="-1"/>
        </w:rPr>
        <w:t>1    </w:t>
      </w:r>
      <w:r>
        <w:rPr>
          <w:rFonts w:ascii="Microsoft YaHei" w:hAnsi="Microsoft YaHei" w:eastAsia="Microsoft YaHei" w:cs="Microsoft YaHei"/>
          <w:sz w:val="19"/>
          <w:szCs w:val="19"/>
          <w:spacing w:val="9"/>
        </w:rPr>
        <w:t>矿井物探方法应结合施工位置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钻孔属性和地层物性特征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干扰源特征等信息综合确定,可选用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矿井瞬变电磁法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、直流电法或钻孔物探等探测封闭不</w:t>
      </w:r>
      <w:r>
        <w:rPr>
          <w:rFonts w:ascii="Microsoft YaHei" w:hAnsi="Microsoft YaHei" w:eastAsia="Microsoft YaHei" w:cs="Microsoft YaHei"/>
          <w:sz w:val="19"/>
          <w:szCs w:val="19"/>
          <w:spacing w:val="13"/>
        </w:rPr>
        <w:t>良钻孔富水性</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spacing w:line="224" w:lineRule="auto"/>
        <w:sectPr>
          <w:headerReference w:type="default" r:id="rId8"/>
          <w:footerReference w:type="default" r:id="rId15"/>
          <w:pgSz w:w="11906" w:h="16838"/>
          <w:pgMar w:top="1689" w:right="1238" w:bottom="1311" w:left="1382" w:header="1391" w:footer="1121" w:gutter="0"/>
        </w:sectPr>
        <w:rPr>
          <w:rFonts w:ascii="Microsoft YaHei" w:hAnsi="Microsoft YaHei" w:eastAsia="Microsoft YaHei" w:cs="Microsoft YaHei"/>
          <w:sz w:val="19"/>
          <w:szCs w:val="19"/>
        </w:rPr>
      </w:pPr>
    </w:p>
    <w:p>
      <w:pPr>
        <w:pStyle w:val="BodyText"/>
        <w:spacing w:before="304" w:line="179" w:lineRule="auto"/>
        <w:rPr>
          <w:rFonts w:ascii="Microsoft YaHei" w:hAnsi="Microsoft YaHei" w:eastAsia="Microsoft YaHei" w:cs="Microsoft YaHei"/>
          <w:sz w:val="19"/>
          <w:szCs w:val="19"/>
        </w:rPr>
      </w:pPr>
      <w:r>
        <w:rPr>
          <w:sz w:val="19"/>
          <w:szCs w:val="19"/>
          <w:spacing w:val="2"/>
          <w:position w:val="-1"/>
        </w:rPr>
        <w:t>6</w:t>
      </w:r>
      <w:r>
        <w:rPr>
          <w:sz w:val="19"/>
          <w:szCs w:val="19"/>
          <w:spacing w:val="-12"/>
          <w:position w:val="-1"/>
        </w:rPr>
        <w:t xml:space="preserve"> </w:t>
      </w:r>
      <w:r>
        <w:rPr>
          <w:sz w:val="19"/>
          <w:szCs w:val="19"/>
          <w:spacing w:val="2"/>
          <w:position w:val="-1"/>
        </w:rPr>
        <w:t>.</w:t>
      </w:r>
      <w:r>
        <w:rPr>
          <w:sz w:val="19"/>
          <w:szCs w:val="19"/>
          <w:spacing w:val="27"/>
          <w:position w:val="-1"/>
        </w:rPr>
        <w:t xml:space="preserve"> </w:t>
      </w:r>
      <w:r>
        <w:rPr>
          <w:sz w:val="19"/>
          <w:szCs w:val="19"/>
          <w:spacing w:val="2"/>
          <w:position w:val="-1"/>
        </w:rPr>
        <w:t>2</w:t>
      </w:r>
      <w:r>
        <w:rPr>
          <w:sz w:val="19"/>
          <w:szCs w:val="19"/>
          <w:spacing w:val="-22"/>
          <w:position w:val="-1"/>
        </w:rPr>
        <w:t xml:space="preserve"> </w:t>
      </w:r>
      <w:r>
        <w:rPr>
          <w:sz w:val="19"/>
          <w:szCs w:val="19"/>
          <w:spacing w:val="2"/>
          <w:position w:val="-1"/>
        </w:rPr>
        <w:t>.</w:t>
      </w:r>
      <w:r>
        <w:rPr>
          <w:sz w:val="19"/>
          <w:szCs w:val="19"/>
          <w:spacing w:val="28"/>
          <w:position w:val="-1"/>
        </w:rPr>
        <w:t xml:space="preserve"> </w:t>
      </w:r>
      <w:r>
        <w:rPr>
          <w:sz w:val="19"/>
          <w:szCs w:val="19"/>
          <w:spacing w:val="2"/>
          <w:position w:val="-1"/>
        </w:rPr>
        <w:t>2    </w:t>
      </w:r>
      <w:r>
        <w:rPr>
          <w:rFonts w:ascii="Microsoft YaHei" w:hAnsi="Microsoft YaHei" w:eastAsia="Microsoft YaHei" w:cs="Microsoft YaHei"/>
          <w:sz w:val="19"/>
          <w:szCs w:val="19"/>
          <w:spacing w:val="2"/>
        </w:rPr>
        <w:t>矿井物探工作应根据地质任务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探测方法等确定测线测点布置 </w:t>
      </w:r>
      <w:r>
        <w:rPr>
          <w:rFonts w:ascii="Microsoft YaHei" w:hAnsi="Microsoft YaHei" w:eastAsia="Microsoft YaHei" w:cs="Microsoft YaHei"/>
          <w:sz w:val="19"/>
          <w:szCs w:val="19"/>
          <w:spacing w:val="2"/>
          <w:position w:val="1"/>
        </w:rPr>
        <w:t>, </w:t>
      </w:r>
      <w:r>
        <w:rPr>
          <w:rFonts w:ascii="Microsoft YaHei" w:hAnsi="Microsoft YaHei" w:eastAsia="Microsoft YaHei" w:cs="Microsoft YaHei"/>
          <w:sz w:val="19"/>
          <w:szCs w:val="19"/>
          <w:spacing w:val="2"/>
        </w:rPr>
        <w:t>可参照附录</w:t>
      </w:r>
      <w:r>
        <w:rPr>
          <w:rFonts w:ascii="Microsoft YaHei" w:hAnsi="Microsoft YaHei" w:eastAsia="Microsoft YaHei" w:cs="Microsoft YaHei"/>
          <w:sz w:val="19"/>
          <w:szCs w:val="19"/>
          <w:spacing w:val="15"/>
          <w:w w:val="101"/>
        </w:rPr>
        <w:t xml:space="preserve"> </w:t>
      </w:r>
      <w:r>
        <w:rPr>
          <w:sz w:val="19"/>
          <w:szCs w:val="19"/>
          <w:spacing w:val="2"/>
          <w:position w:val="-1"/>
        </w:rPr>
        <w:t>B </w:t>
      </w:r>
      <w:r>
        <w:rPr>
          <w:rFonts w:ascii="Microsoft YaHei" w:hAnsi="Microsoft YaHei" w:eastAsia="Microsoft YaHei" w:cs="Microsoft YaHei"/>
          <w:sz w:val="19"/>
          <w:szCs w:val="19"/>
          <w:spacing w:val="2"/>
        </w:rPr>
        <w:t>中表</w:t>
      </w:r>
      <w:r>
        <w:rPr>
          <w:rFonts w:ascii="Microsoft YaHei" w:hAnsi="Microsoft YaHei" w:eastAsia="Microsoft YaHei" w:cs="Microsoft YaHei"/>
          <w:sz w:val="19"/>
          <w:szCs w:val="19"/>
          <w:spacing w:val="15"/>
        </w:rPr>
        <w:t xml:space="preserve"> </w:t>
      </w:r>
      <w:r>
        <w:rPr>
          <w:sz w:val="19"/>
          <w:szCs w:val="19"/>
          <w:spacing w:val="2"/>
          <w:position w:val="-1"/>
        </w:rPr>
        <w:t>B.</w:t>
      </w:r>
      <w:r>
        <w:rPr>
          <w:sz w:val="19"/>
          <w:szCs w:val="19"/>
          <w:spacing w:val="26"/>
          <w:position w:val="-1"/>
        </w:rPr>
        <w:t xml:space="preserve"> </w:t>
      </w:r>
      <w:r>
        <w:rPr>
          <w:sz w:val="19"/>
          <w:szCs w:val="19"/>
          <w:spacing w:val="2"/>
          <w:position w:val="-1"/>
        </w:rPr>
        <w:t>4</w:t>
      </w:r>
      <w:r>
        <w:rPr>
          <w:sz w:val="19"/>
          <w:szCs w:val="19"/>
          <w:spacing w:val="-20"/>
          <w:position w:val="-1"/>
        </w:rPr>
        <w:t xml:space="preserve"> </w:t>
      </w:r>
      <w:r>
        <w:rPr>
          <w:rFonts w:ascii="Microsoft YaHei" w:hAnsi="Microsoft YaHei" w:eastAsia="Microsoft YaHei" w:cs="Microsoft YaHei"/>
          <w:sz w:val="19"/>
          <w:szCs w:val="19"/>
          <w:spacing w:val="2"/>
          <w:position w:val="1"/>
        </w:rPr>
        <w:t>、</w:t>
      </w:r>
      <w:r>
        <w:rPr>
          <w:sz w:val="19"/>
          <w:szCs w:val="19"/>
          <w:spacing w:val="2"/>
          <w:position w:val="-1"/>
        </w:rPr>
        <w:t>B.</w:t>
      </w:r>
      <w:r>
        <w:rPr>
          <w:sz w:val="19"/>
          <w:szCs w:val="19"/>
          <w:spacing w:val="29"/>
          <w:w w:val="101"/>
          <w:position w:val="-1"/>
        </w:rPr>
        <w:t xml:space="preserve"> </w:t>
      </w:r>
      <w:r>
        <w:rPr>
          <w:sz w:val="19"/>
          <w:szCs w:val="19"/>
          <w:spacing w:val="2"/>
          <w:position w:val="-1"/>
        </w:rPr>
        <w:t>5</w:t>
      </w:r>
      <w:r>
        <w:rPr>
          <w:sz w:val="19"/>
          <w:szCs w:val="19"/>
          <w:spacing w:val="-12"/>
          <w:position w:val="-1"/>
        </w:rPr>
        <w:t xml:space="preserve"> </w:t>
      </w:r>
      <w:r>
        <w:rPr>
          <w:rFonts w:ascii="Microsoft YaHei" w:hAnsi="Microsoft YaHei" w:eastAsia="Microsoft YaHei" w:cs="Microsoft YaHei"/>
          <w:sz w:val="19"/>
          <w:szCs w:val="19"/>
          <w:spacing w:val="2"/>
          <w:position w:val="1"/>
        </w:rPr>
        <w:t>。</w:t>
      </w:r>
    </w:p>
    <w:p>
      <w:pPr>
        <w:pStyle w:val="BodyText"/>
        <w:spacing w:before="224" w:line="177" w:lineRule="auto"/>
        <w:rPr>
          <w:rFonts w:ascii="Microsoft YaHei" w:hAnsi="Microsoft YaHei" w:eastAsia="Microsoft YaHei" w:cs="Microsoft YaHei"/>
          <w:sz w:val="19"/>
          <w:szCs w:val="19"/>
        </w:rPr>
      </w:pPr>
      <w:r>
        <w:rPr>
          <w:sz w:val="19"/>
          <w:szCs w:val="19"/>
          <w:spacing w:val="-1"/>
          <w:position w:val="-1"/>
        </w:rPr>
        <w:t>6</w:t>
      </w:r>
      <w:r>
        <w:rPr>
          <w:sz w:val="19"/>
          <w:szCs w:val="19"/>
          <w:spacing w:val="-15"/>
          <w:position w:val="-1"/>
        </w:rPr>
        <w:t xml:space="preserve"> </w:t>
      </w:r>
      <w:r>
        <w:rPr>
          <w:sz w:val="19"/>
          <w:szCs w:val="19"/>
          <w:spacing w:val="-1"/>
          <w:position w:val="-1"/>
        </w:rPr>
        <w:t>.</w:t>
      </w:r>
      <w:r>
        <w:rPr>
          <w:sz w:val="19"/>
          <w:szCs w:val="19"/>
          <w:spacing w:val="29"/>
          <w:position w:val="-1"/>
        </w:rPr>
        <w:t xml:space="preserve"> </w:t>
      </w:r>
      <w:r>
        <w:rPr>
          <w:sz w:val="19"/>
          <w:szCs w:val="19"/>
          <w:spacing w:val="-1"/>
          <w:position w:val="-1"/>
        </w:rPr>
        <w:t>3</w:t>
      </w:r>
      <w:r>
        <w:rPr>
          <w:sz w:val="19"/>
          <w:szCs w:val="19"/>
          <w:spacing w:val="9"/>
          <w:position w:val="-1"/>
        </w:rPr>
        <w:t xml:space="preserve">    </w:t>
      </w:r>
      <w:r>
        <w:rPr>
          <w:rFonts w:ascii="Microsoft YaHei" w:hAnsi="Microsoft YaHei" w:eastAsia="Microsoft YaHei" w:cs="Microsoft YaHei"/>
          <w:sz w:val="19"/>
          <w:szCs w:val="19"/>
          <w:spacing w:val="-1"/>
        </w:rPr>
        <w:t>井下钻探探查</w:t>
      </w:r>
    </w:p>
    <w:p>
      <w:pPr>
        <w:ind w:left="2" w:right="77" w:firstLine="417"/>
        <w:spacing w:before="226" w:line="23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对封闭不良钻孔的富水范围异常区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应开展井下超前钻探验证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6"/>
        </w:rPr>
        <w:t>验证钻孔的布设及数量应根据封闭</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不良钻孔的特点确定。</w:t>
      </w:r>
    </w:p>
    <w:p>
      <w:pPr>
        <w:pStyle w:val="BodyText"/>
        <w:spacing w:before="131" w:line="177" w:lineRule="auto"/>
        <w:rPr>
          <w:rFonts w:ascii="Microsoft YaHei" w:hAnsi="Microsoft YaHei" w:eastAsia="Microsoft YaHei" w:cs="Microsoft YaHei"/>
          <w:sz w:val="19"/>
          <w:szCs w:val="19"/>
        </w:rPr>
      </w:pPr>
      <w:r>
        <w:rPr>
          <w:sz w:val="19"/>
          <w:szCs w:val="19"/>
          <w:spacing w:val="-2"/>
          <w:position w:val="-1"/>
        </w:rPr>
        <w:t>6</w:t>
      </w:r>
      <w:r>
        <w:rPr>
          <w:sz w:val="19"/>
          <w:szCs w:val="19"/>
          <w:spacing w:val="-19"/>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4</w:t>
      </w:r>
      <w:r>
        <w:rPr>
          <w:sz w:val="19"/>
          <w:szCs w:val="19"/>
          <w:spacing w:val="7"/>
          <w:position w:val="-1"/>
        </w:rPr>
        <w:t xml:space="preserve">    </w:t>
      </w:r>
      <w:r>
        <w:rPr>
          <w:rFonts w:ascii="Microsoft YaHei" w:hAnsi="Microsoft YaHei" w:eastAsia="Microsoft YaHei" w:cs="Microsoft YaHei"/>
          <w:sz w:val="19"/>
          <w:szCs w:val="19"/>
          <w:spacing w:val="-2"/>
        </w:rPr>
        <w:t>测试与试验</w:t>
      </w:r>
    </w:p>
    <w:p>
      <w:pPr>
        <w:pStyle w:val="BodyText"/>
        <w:ind w:left="1" w:right="103" w:firstLine="418"/>
        <w:spacing w:before="226" w:line="23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对物探异常区实施的井下探查验证钻孔</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8"/>
        </w:rPr>
        <w:t>孔内出水时应观测水压和涌水量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8"/>
        </w:rPr>
        <w:t>采集水样并分析水源</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孔内出气时应采集气样</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测定气体成分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水/气样测</w:t>
      </w:r>
      <w:r>
        <w:rPr>
          <w:rFonts w:ascii="Microsoft YaHei" w:hAnsi="Microsoft YaHei" w:eastAsia="Microsoft YaHei" w:cs="Microsoft YaHei"/>
          <w:sz w:val="19"/>
          <w:szCs w:val="19"/>
          <w:spacing w:val="11"/>
        </w:rPr>
        <w:t>定应按照本文件</w:t>
      </w:r>
      <w:r>
        <w:rPr>
          <w:rFonts w:ascii="Microsoft YaHei" w:hAnsi="Microsoft YaHei" w:eastAsia="Microsoft YaHei" w:cs="Microsoft YaHei"/>
          <w:sz w:val="19"/>
          <w:szCs w:val="19"/>
          <w:spacing w:val="20"/>
          <w:w w:val="101"/>
        </w:rPr>
        <w:t xml:space="preserve"> </w:t>
      </w:r>
      <w:r>
        <w:rPr>
          <w:sz w:val="19"/>
          <w:szCs w:val="19"/>
          <w:spacing w:val="11"/>
          <w:position w:val="-1"/>
        </w:rPr>
        <w:t>5.</w:t>
      </w:r>
      <w:r>
        <w:rPr>
          <w:sz w:val="19"/>
          <w:szCs w:val="19"/>
          <w:spacing w:val="30"/>
          <w:position w:val="-1"/>
        </w:rPr>
        <w:t xml:space="preserve"> </w:t>
      </w:r>
      <w:r>
        <w:rPr>
          <w:sz w:val="19"/>
          <w:szCs w:val="19"/>
          <w:spacing w:val="11"/>
          <w:position w:val="-1"/>
        </w:rPr>
        <w:t>7</w:t>
      </w:r>
      <w:r>
        <w:rPr>
          <w:sz w:val="19"/>
          <w:szCs w:val="19"/>
          <w:spacing w:val="28"/>
          <w:position w:val="-1"/>
        </w:rPr>
        <w:t xml:space="preserve"> </w:t>
      </w:r>
      <w:r>
        <w:rPr>
          <w:rFonts w:ascii="Microsoft YaHei" w:hAnsi="Microsoft YaHei" w:eastAsia="Microsoft YaHei" w:cs="Microsoft YaHei"/>
          <w:sz w:val="19"/>
          <w:szCs w:val="19"/>
          <w:spacing w:val="11"/>
        </w:rPr>
        <w:t>执行</w:t>
      </w:r>
      <w:r>
        <w:rPr>
          <w:rFonts w:ascii="Microsoft YaHei" w:hAnsi="Microsoft YaHei" w:eastAsia="Microsoft YaHei" w:cs="Microsoft YaHei"/>
          <w:sz w:val="19"/>
          <w:szCs w:val="19"/>
          <w:spacing w:val="11"/>
          <w:position w:val="1"/>
        </w:rPr>
        <w:t>。</w:t>
      </w:r>
    </w:p>
    <w:p>
      <w:pPr>
        <w:pStyle w:val="BodyText"/>
        <w:spacing w:before="137" w:line="177" w:lineRule="auto"/>
        <w:rPr>
          <w:rFonts w:ascii="Microsoft YaHei" w:hAnsi="Microsoft YaHei" w:eastAsia="Microsoft YaHei" w:cs="Microsoft YaHei"/>
          <w:sz w:val="19"/>
          <w:szCs w:val="19"/>
        </w:rPr>
      </w:pPr>
      <w:r>
        <w:rPr>
          <w:sz w:val="19"/>
          <w:szCs w:val="19"/>
          <w:spacing w:val="6"/>
          <w:position w:val="-1"/>
        </w:rPr>
        <w:t>6</w:t>
      </w:r>
      <w:r>
        <w:rPr>
          <w:sz w:val="19"/>
          <w:szCs w:val="19"/>
          <w:spacing w:val="-9"/>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5    </w:t>
      </w:r>
      <w:r>
        <w:rPr>
          <w:rFonts w:ascii="Microsoft YaHei" w:hAnsi="Microsoft YaHei" w:eastAsia="Microsoft YaHei" w:cs="Microsoft YaHei"/>
          <w:sz w:val="19"/>
          <w:szCs w:val="19"/>
          <w:spacing w:val="6"/>
        </w:rPr>
        <w:t>普查程度及危险性分析</w:t>
      </w:r>
    </w:p>
    <w:p>
      <w:pPr>
        <w:ind w:left="420"/>
        <w:spacing w:before="226"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对于煤矿井田范围内的封闭不良钻孔</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7"/>
        </w:rPr>
        <w:t>应查明以下要素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并分析其对</w:t>
      </w:r>
      <w:r>
        <w:rPr>
          <w:rFonts w:ascii="Microsoft YaHei" w:hAnsi="Microsoft YaHei" w:eastAsia="Microsoft YaHei" w:cs="Microsoft YaHei"/>
          <w:sz w:val="19"/>
          <w:szCs w:val="19"/>
          <w:spacing w:val="16"/>
        </w:rPr>
        <w:t>开采的影响及危险性:</w:t>
      </w:r>
    </w:p>
    <w:p>
      <w:pPr>
        <w:pStyle w:val="BodyText"/>
        <w:ind w:left="880" w:right="77" w:hanging="458"/>
        <w:spacing w:before="53" w:line="216" w:lineRule="auto"/>
        <w:rPr>
          <w:rFonts w:ascii="Microsoft YaHei" w:hAnsi="Microsoft YaHei" w:eastAsia="Microsoft YaHei" w:cs="Microsoft YaHei"/>
          <w:sz w:val="19"/>
          <w:szCs w:val="19"/>
        </w:rPr>
      </w:pPr>
      <w:r>
        <w:rPr>
          <w:sz w:val="19"/>
          <w:szCs w:val="19"/>
          <w:spacing w:val="-1"/>
          <w:position w:val="-1"/>
        </w:rPr>
        <w:t>a</w:t>
      </w:r>
      <w:r>
        <w:rPr>
          <w:sz w:val="19"/>
          <w:szCs w:val="19"/>
          <w:spacing w:val="22"/>
          <w:w w:val="101"/>
          <w:position w:val="-1"/>
        </w:rPr>
        <w:t xml:space="preserve"> </w:t>
      </w:r>
      <w:r>
        <w:rPr>
          <w:rFonts w:ascii="Microsoft YaHei" w:hAnsi="Microsoft YaHei" w:eastAsia="Microsoft YaHei" w:cs="Microsoft YaHei"/>
          <w:sz w:val="19"/>
          <w:szCs w:val="19"/>
          <w:spacing w:val="-1"/>
        </w:rPr>
        <w:t>)    查明封闭不良钻孔类型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、施工时间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、钻孔坐标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、钻孔深度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rPr>
        <w:t>、终孔层位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、钻遇煤</w:t>
      </w:r>
      <w:r>
        <w:rPr>
          <w:rFonts w:ascii="Microsoft YaHei" w:hAnsi="Microsoft YaHei" w:eastAsia="Microsoft YaHei" w:cs="Microsoft YaHei"/>
          <w:sz w:val="19"/>
          <w:szCs w:val="19"/>
          <w:spacing w:val="-2"/>
        </w:rPr>
        <w:t>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、钻孔孔斜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、孔身</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及套管与固井情况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、封孔情况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钻孔周边富水性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封闭不良钻孔与采场</w:t>
      </w:r>
      <w:r>
        <w:rPr>
          <w:rFonts w:ascii="Microsoft YaHei" w:hAnsi="Microsoft YaHei" w:eastAsia="Microsoft YaHei" w:cs="Microsoft YaHei"/>
          <w:sz w:val="19"/>
          <w:szCs w:val="19"/>
          <w:spacing w:val="14"/>
        </w:rPr>
        <w:t>的空间关系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可能导通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的含水层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、采空区或含气层情况以及生产揭露情况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1"/>
        </w:rPr>
        <w:t>分</w:t>
      </w:r>
      <w:r>
        <w:rPr>
          <w:rFonts w:ascii="Microsoft YaHei" w:hAnsi="Microsoft YaHei" w:eastAsia="Microsoft YaHei" w:cs="Microsoft YaHei"/>
          <w:sz w:val="19"/>
          <w:szCs w:val="19"/>
          <w:spacing w:val="10"/>
        </w:rPr>
        <w:t>析封闭不良钻孔透水</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0"/>
        </w:rPr>
        <w:t>、漏气可能性</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rPr>
        <w:t>;</w:t>
      </w:r>
    </w:p>
    <w:p>
      <w:pPr>
        <w:pStyle w:val="BodyText"/>
        <w:ind w:left="883" w:right="77" w:hanging="460"/>
        <w:spacing w:before="61" w:line="207" w:lineRule="auto"/>
        <w:rPr>
          <w:rFonts w:ascii="Microsoft YaHei" w:hAnsi="Microsoft YaHei" w:eastAsia="Microsoft YaHei" w:cs="Microsoft YaHei"/>
          <w:sz w:val="19"/>
          <w:szCs w:val="19"/>
        </w:rPr>
      </w:pPr>
      <w:r>
        <w:rPr>
          <w:sz w:val="19"/>
          <w:szCs w:val="19"/>
          <w:spacing w:val="12"/>
          <w:position w:val="-1"/>
        </w:rPr>
        <w:t>b </w:t>
      </w:r>
      <w:r>
        <w:rPr>
          <w:rFonts w:ascii="Microsoft YaHei" w:hAnsi="Microsoft YaHei" w:eastAsia="Microsoft YaHei" w:cs="Microsoft YaHei"/>
          <w:sz w:val="19"/>
          <w:szCs w:val="19"/>
          <w:spacing w:val="12"/>
        </w:rPr>
        <w:t>)    查明地质勘查钻孔遗留钻具</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、套管情况的层位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分析与开采煤层的空间关系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 提出避免当掘进</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机或割煤机误切割遗留钻具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、套管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1"/>
        </w:rPr>
        <w:t>产生火花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、弹射伤人或导致瓦斯爆</w:t>
      </w:r>
      <w:r>
        <w:rPr>
          <w:rFonts w:ascii="Microsoft YaHei" w:hAnsi="Microsoft YaHei" w:eastAsia="Microsoft YaHei" w:cs="Microsoft YaHei"/>
          <w:sz w:val="19"/>
          <w:szCs w:val="19"/>
          <w:spacing w:val="10"/>
        </w:rPr>
        <w:t>炸等事故的安全措施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p>
    <w:p>
      <w:pPr>
        <w:pStyle w:val="BodyText"/>
        <w:ind w:left="425"/>
        <w:spacing w:before="59" w:line="182" w:lineRule="auto"/>
        <w:rPr>
          <w:rFonts w:ascii="Microsoft YaHei" w:hAnsi="Microsoft YaHei" w:eastAsia="Microsoft YaHei" w:cs="Microsoft YaHei"/>
          <w:sz w:val="19"/>
          <w:szCs w:val="19"/>
        </w:rPr>
      </w:pPr>
      <w:r>
        <w:rPr>
          <w:sz w:val="19"/>
          <w:szCs w:val="19"/>
          <w:spacing w:val="7"/>
          <w:position w:val="-1"/>
        </w:rPr>
        <w:t>c</w:t>
      </w:r>
      <w:r>
        <w:rPr>
          <w:sz w:val="19"/>
          <w:szCs w:val="19"/>
          <w:spacing w:val="34"/>
          <w:w w:val="101"/>
          <w:position w:val="-1"/>
        </w:rPr>
        <w:t xml:space="preserve"> </w:t>
      </w:r>
      <w:r>
        <w:rPr>
          <w:rFonts w:ascii="Microsoft YaHei" w:hAnsi="Microsoft YaHei" w:eastAsia="Microsoft YaHei" w:cs="Microsoft YaHei"/>
          <w:sz w:val="19"/>
          <w:szCs w:val="19"/>
          <w:spacing w:val="7"/>
        </w:rPr>
        <w:t>)    查明油气井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、煤层气井和水源井的在用情况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7"/>
        </w:rPr>
        <w:t>分析其漏气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、透水的可能性。</w:t>
      </w:r>
    </w:p>
    <w:p>
      <w:pPr>
        <w:pStyle w:val="BodyText"/>
        <w:spacing w:before="228" w:line="178" w:lineRule="auto"/>
        <w:rPr>
          <w:rFonts w:ascii="Microsoft YaHei" w:hAnsi="Microsoft YaHei" w:eastAsia="Microsoft YaHei" w:cs="Microsoft YaHei"/>
          <w:sz w:val="19"/>
          <w:szCs w:val="19"/>
        </w:rPr>
      </w:pPr>
      <w:r>
        <w:rPr>
          <w:sz w:val="19"/>
          <w:szCs w:val="19"/>
          <w:spacing w:val="-6"/>
          <w:position w:val="-1"/>
        </w:rPr>
        <w:t>6</w:t>
      </w:r>
      <w:r>
        <w:rPr>
          <w:sz w:val="19"/>
          <w:szCs w:val="19"/>
          <w:spacing w:val="-16"/>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6</w:t>
      </w:r>
      <w:r>
        <w:rPr>
          <w:sz w:val="19"/>
          <w:szCs w:val="19"/>
          <w:spacing w:val="7"/>
          <w:position w:val="-1"/>
        </w:rPr>
        <w:t xml:space="preserve">    </w:t>
      </w:r>
      <w:r>
        <w:rPr>
          <w:rFonts w:ascii="Microsoft YaHei" w:hAnsi="Microsoft YaHei" w:eastAsia="Microsoft YaHei" w:cs="Microsoft YaHei"/>
          <w:sz w:val="19"/>
          <w:szCs w:val="19"/>
          <w:spacing w:val="-6"/>
        </w:rPr>
        <w:t>普查结论</w:t>
      </w:r>
    </w:p>
    <w:p>
      <w:pPr>
        <w:pStyle w:val="BodyText"/>
        <w:ind w:left="2" w:right="77" w:hanging="2"/>
        <w:spacing w:before="225" w:line="198"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6</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w:t>
      </w:r>
      <w:r>
        <w:rPr>
          <w:rFonts w:ascii="Microsoft YaHei" w:hAnsi="Microsoft YaHei" w:eastAsia="Microsoft YaHei" w:cs="Microsoft YaHei"/>
          <w:sz w:val="19"/>
          <w:szCs w:val="19"/>
          <w:spacing w:val="6"/>
        </w:rPr>
        <w:t>封闭不良钻孔普查结论应包括资料收集分析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现场探查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测</w:t>
      </w:r>
      <w:r>
        <w:rPr>
          <w:rFonts w:ascii="Microsoft YaHei" w:hAnsi="Microsoft YaHei" w:eastAsia="Microsoft YaHei" w:cs="Microsoft YaHei"/>
          <w:sz w:val="19"/>
          <w:szCs w:val="19"/>
          <w:spacing w:val="5"/>
        </w:rPr>
        <w:t>试与试验等工作量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普查成果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普查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3"/>
        </w:rPr>
        <w:t>程度</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危险性分析及防治措施等内容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3"/>
        </w:rPr>
        <w:t>并在附录</w:t>
      </w:r>
      <w:r>
        <w:rPr>
          <w:rFonts w:ascii="Microsoft YaHei" w:hAnsi="Microsoft YaHei" w:eastAsia="Microsoft YaHei" w:cs="Microsoft YaHei"/>
          <w:sz w:val="19"/>
          <w:szCs w:val="19"/>
          <w:spacing w:val="18"/>
        </w:rPr>
        <w:t xml:space="preserve"> </w:t>
      </w:r>
      <w:r>
        <w:rPr>
          <w:sz w:val="19"/>
          <w:szCs w:val="19"/>
          <w:spacing w:val="3"/>
          <w:position w:val="-1"/>
        </w:rPr>
        <w:t>C </w:t>
      </w:r>
      <w:r>
        <w:rPr>
          <w:rFonts w:ascii="Microsoft YaHei" w:hAnsi="Microsoft YaHei" w:eastAsia="Microsoft YaHei" w:cs="Microsoft YaHei"/>
          <w:sz w:val="19"/>
          <w:szCs w:val="19"/>
          <w:spacing w:val="3"/>
        </w:rPr>
        <w:t>中表</w:t>
      </w:r>
      <w:r>
        <w:rPr>
          <w:rFonts w:ascii="Microsoft YaHei" w:hAnsi="Microsoft YaHei" w:eastAsia="Microsoft YaHei" w:cs="Microsoft YaHei"/>
          <w:sz w:val="19"/>
          <w:szCs w:val="19"/>
          <w:spacing w:val="17"/>
        </w:rPr>
        <w:t xml:space="preserve"> </w:t>
      </w:r>
      <w:r>
        <w:rPr>
          <w:sz w:val="19"/>
          <w:szCs w:val="19"/>
          <w:spacing w:val="3"/>
          <w:position w:val="-1"/>
        </w:rPr>
        <w:t>C.</w:t>
      </w:r>
      <w:r>
        <w:rPr>
          <w:sz w:val="19"/>
          <w:szCs w:val="19"/>
          <w:spacing w:val="32"/>
          <w:position w:val="-1"/>
        </w:rPr>
        <w:t xml:space="preserve"> </w:t>
      </w:r>
      <w:r>
        <w:rPr>
          <w:sz w:val="19"/>
          <w:szCs w:val="19"/>
          <w:spacing w:val="3"/>
          <w:position w:val="-1"/>
        </w:rPr>
        <w:t>1</w:t>
      </w:r>
      <w:r>
        <w:rPr>
          <w:sz w:val="19"/>
          <w:szCs w:val="19"/>
          <w:spacing w:val="38"/>
          <w:position w:val="-1"/>
        </w:rPr>
        <w:t xml:space="preserve"> </w:t>
      </w:r>
      <w:r>
        <w:rPr>
          <w:rFonts w:ascii="Microsoft YaHei" w:hAnsi="Microsoft YaHei" w:eastAsia="Microsoft YaHei" w:cs="Microsoft YaHei"/>
          <w:sz w:val="19"/>
          <w:szCs w:val="19"/>
          <w:spacing w:val="3"/>
        </w:rPr>
        <w:t>和表</w:t>
      </w:r>
      <w:r>
        <w:rPr>
          <w:rFonts w:ascii="Microsoft YaHei" w:hAnsi="Microsoft YaHei" w:eastAsia="Microsoft YaHei" w:cs="Microsoft YaHei"/>
          <w:sz w:val="19"/>
          <w:szCs w:val="19"/>
          <w:spacing w:val="17"/>
          <w:w w:val="101"/>
        </w:rPr>
        <w:t xml:space="preserve"> </w:t>
      </w:r>
      <w:r>
        <w:rPr>
          <w:sz w:val="19"/>
          <w:szCs w:val="19"/>
          <w:spacing w:val="3"/>
          <w:position w:val="-1"/>
        </w:rPr>
        <w:t>C.</w:t>
      </w:r>
      <w:r>
        <w:rPr>
          <w:sz w:val="19"/>
          <w:szCs w:val="19"/>
          <w:spacing w:val="27"/>
          <w:w w:val="101"/>
          <w:position w:val="-1"/>
        </w:rPr>
        <w:t xml:space="preserve"> </w:t>
      </w:r>
      <w:r>
        <w:rPr>
          <w:sz w:val="19"/>
          <w:szCs w:val="19"/>
          <w:spacing w:val="3"/>
          <w:position w:val="-1"/>
        </w:rPr>
        <w:t>2</w:t>
      </w:r>
      <w:r>
        <w:rPr>
          <w:sz w:val="19"/>
          <w:szCs w:val="19"/>
          <w:spacing w:val="27"/>
          <w:w w:val="101"/>
          <w:position w:val="-1"/>
        </w:rPr>
        <w:t xml:space="preserve"> </w:t>
      </w:r>
      <w:r>
        <w:rPr>
          <w:rFonts w:ascii="Microsoft YaHei" w:hAnsi="Microsoft YaHei" w:eastAsia="Microsoft YaHei" w:cs="Microsoft YaHei"/>
          <w:sz w:val="19"/>
          <w:szCs w:val="19"/>
          <w:spacing w:val="3"/>
        </w:rPr>
        <w:t>体现</w:t>
      </w:r>
      <w:r>
        <w:rPr>
          <w:rFonts w:ascii="Microsoft YaHei" w:hAnsi="Microsoft YaHei" w:eastAsia="Microsoft YaHei" w:cs="Microsoft YaHei"/>
          <w:sz w:val="19"/>
          <w:szCs w:val="19"/>
          <w:spacing w:val="3"/>
          <w:position w:val="1"/>
        </w:rPr>
        <w:t>。</w:t>
      </w:r>
    </w:p>
    <w:p>
      <w:pPr>
        <w:pStyle w:val="BodyText"/>
        <w:ind w:left="3" w:hanging="3"/>
        <w:spacing w:before="63" w:line="197" w:lineRule="auto"/>
        <w:rPr>
          <w:rFonts w:ascii="Microsoft YaHei" w:hAnsi="Microsoft YaHei" w:eastAsia="Microsoft YaHei" w:cs="Microsoft YaHei"/>
          <w:sz w:val="19"/>
          <w:szCs w:val="19"/>
        </w:rPr>
      </w:pPr>
      <w:r>
        <w:rPr>
          <w:sz w:val="19"/>
          <w:szCs w:val="19"/>
          <w:spacing w:val="9"/>
          <w:position w:val="-1"/>
        </w:rPr>
        <w:t>6</w:t>
      </w:r>
      <w:r>
        <w:rPr>
          <w:sz w:val="19"/>
          <w:szCs w:val="19"/>
          <w:spacing w:val="-21"/>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    </w:t>
      </w:r>
      <w:r>
        <w:rPr>
          <w:rFonts w:ascii="Microsoft YaHei" w:hAnsi="Microsoft YaHei" w:eastAsia="Microsoft YaHei" w:cs="Microsoft YaHei"/>
          <w:sz w:val="19"/>
          <w:szCs w:val="19"/>
          <w:spacing w:val="9"/>
        </w:rPr>
        <w:t>应根据普查成果</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9"/>
        </w:rPr>
        <w:t>补充完善封闭不良钻孔</w:t>
      </w:r>
      <w:r>
        <w:rPr>
          <w:rFonts w:ascii="Microsoft YaHei" w:hAnsi="Microsoft YaHei" w:eastAsia="Microsoft YaHei" w:cs="Microsoft YaHei"/>
          <w:sz w:val="19"/>
          <w:szCs w:val="19"/>
          <w:spacing w:val="8"/>
        </w:rPr>
        <w:t>汇总表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具有自主权的封闭不良钻孔普查成果统计表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7"/>
        </w:rPr>
        <w:t>油气井普查成果统计表以及水源井普查成果统计表(见附录 </w:t>
      </w:r>
      <w:r>
        <w:rPr>
          <w:sz w:val="19"/>
          <w:szCs w:val="19"/>
          <w:spacing w:val="7"/>
          <w:position w:val="-1"/>
        </w:rPr>
        <w:t>C </w:t>
      </w:r>
      <w:r>
        <w:rPr>
          <w:rFonts w:ascii="Microsoft YaHei" w:hAnsi="Microsoft YaHei" w:eastAsia="Microsoft YaHei" w:cs="Microsoft YaHei"/>
          <w:sz w:val="19"/>
          <w:szCs w:val="19"/>
          <w:spacing w:val="7"/>
        </w:rPr>
        <w:t>中表 </w:t>
      </w:r>
      <w:r>
        <w:rPr>
          <w:sz w:val="19"/>
          <w:szCs w:val="19"/>
          <w:spacing w:val="7"/>
          <w:position w:val="-1"/>
        </w:rPr>
        <w:t>C.</w:t>
      </w:r>
      <w:r>
        <w:rPr>
          <w:sz w:val="19"/>
          <w:szCs w:val="19"/>
          <w:spacing w:val="30"/>
          <w:position w:val="-1"/>
        </w:rPr>
        <w:t xml:space="preserve"> </w:t>
      </w:r>
      <w:r>
        <w:rPr>
          <w:sz w:val="19"/>
          <w:szCs w:val="19"/>
          <w:spacing w:val="7"/>
          <w:position w:val="-1"/>
        </w:rPr>
        <w:t>4</w:t>
      </w:r>
      <w:r>
        <w:rPr>
          <w:sz w:val="19"/>
          <w:szCs w:val="19"/>
          <w:spacing w:val="-20"/>
          <w:position w:val="-1"/>
        </w:rPr>
        <w:t xml:space="preserve"> </w:t>
      </w:r>
      <w:r>
        <w:rPr>
          <w:rFonts w:ascii="Microsoft YaHei" w:hAnsi="Microsoft YaHei" w:eastAsia="Microsoft YaHei" w:cs="Microsoft YaHei"/>
          <w:sz w:val="19"/>
          <w:szCs w:val="19"/>
          <w:spacing w:val="7"/>
          <w:position w:val="1"/>
        </w:rPr>
        <w:t>、</w:t>
      </w:r>
      <w:r>
        <w:rPr>
          <w:sz w:val="19"/>
          <w:szCs w:val="19"/>
          <w:spacing w:val="7"/>
          <w:position w:val="-1"/>
        </w:rPr>
        <w:t>C.</w:t>
      </w:r>
      <w:r>
        <w:rPr>
          <w:sz w:val="19"/>
          <w:szCs w:val="19"/>
          <w:spacing w:val="26"/>
          <w:position w:val="-1"/>
        </w:rPr>
        <w:t xml:space="preserve"> </w:t>
      </w:r>
      <w:r>
        <w:rPr>
          <w:sz w:val="19"/>
          <w:szCs w:val="19"/>
          <w:spacing w:val="7"/>
          <w:position w:val="-1"/>
        </w:rPr>
        <w:t>4.</w:t>
      </w:r>
      <w:r>
        <w:rPr>
          <w:sz w:val="19"/>
          <w:szCs w:val="19"/>
          <w:spacing w:val="31"/>
          <w:w w:val="101"/>
          <w:position w:val="-1"/>
        </w:rPr>
        <w:t xml:space="preserve"> </w:t>
      </w:r>
      <w:r>
        <w:rPr>
          <w:sz w:val="19"/>
          <w:szCs w:val="19"/>
          <w:spacing w:val="7"/>
          <w:position w:val="-1"/>
        </w:rPr>
        <w:t>1</w:t>
      </w:r>
      <w:r>
        <w:rPr>
          <w:rFonts w:ascii="Microsoft YaHei" w:hAnsi="Microsoft YaHei" w:eastAsia="Microsoft YaHei" w:cs="Microsoft YaHei"/>
          <w:sz w:val="19"/>
          <w:szCs w:val="19"/>
          <w:spacing w:val="7"/>
          <w:position w:val="-1"/>
        </w:rPr>
        <w:t>~</w:t>
      </w:r>
      <w:r>
        <w:rPr>
          <w:sz w:val="19"/>
          <w:szCs w:val="19"/>
          <w:spacing w:val="7"/>
          <w:position w:val="-1"/>
        </w:rPr>
        <w:t>C.</w:t>
      </w:r>
      <w:r>
        <w:rPr>
          <w:sz w:val="19"/>
          <w:szCs w:val="19"/>
          <w:spacing w:val="25"/>
          <w:w w:val="101"/>
          <w:position w:val="-1"/>
        </w:rPr>
        <w:t xml:space="preserve"> </w:t>
      </w:r>
      <w:r>
        <w:rPr>
          <w:sz w:val="19"/>
          <w:szCs w:val="19"/>
          <w:spacing w:val="7"/>
          <w:position w:val="-1"/>
        </w:rPr>
        <w:t>4.</w:t>
      </w:r>
      <w:r>
        <w:rPr>
          <w:sz w:val="19"/>
          <w:szCs w:val="19"/>
          <w:spacing w:val="29"/>
          <w:position w:val="-1"/>
        </w:rPr>
        <w:t xml:space="preserve"> </w:t>
      </w:r>
      <w:r>
        <w:rPr>
          <w:sz w:val="19"/>
          <w:szCs w:val="19"/>
          <w:spacing w:val="7"/>
        </w:rPr>
        <w:t>3</w:t>
      </w:r>
      <w:r>
        <w:rPr>
          <w:rFonts w:ascii="Microsoft YaHei" w:hAnsi="Microsoft YaHei" w:eastAsia="Microsoft YaHei" w:cs="Microsoft YaHei"/>
          <w:sz w:val="19"/>
          <w:szCs w:val="19"/>
          <w:spacing w:val="7"/>
        </w:rPr>
        <w:t>) </w:t>
      </w:r>
      <w:r>
        <w:rPr>
          <w:rFonts w:ascii="Microsoft YaHei" w:hAnsi="Microsoft YaHei" w:eastAsia="Microsoft YaHei" w:cs="Microsoft YaHei"/>
          <w:sz w:val="19"/>
          <w:szCs w:val="19"/>
          <w:spacing w:val="7"/>
          <w:position w:val="1"/>
        </w:rPr>
        <w:t>。</w:t>
      </w:r>
    </w:p>
    <w:p>
      <w:pPr>
        <w:pStyle w:val="BodyText"/>
        <w:spacing w:before="56" w:line="179" w:lineRule="auto"/>
        <w:rPr>
          <w:rFonts w:ascii="Microsoft YaHei" w:hAnsi="Microsoft YaHei" w:eastAsia="Microsoft YaHei" w:cs="Microsoft YaHei"/>
          <w:sz w:val="19"/>
          <w:szCs w:val="19"/>
        </w:rPr>
      </w:pPr>
      <w:r>
        <w:rPr>
          <w:sz w:val="19"/>
          <w:szCs w:val="19"/>
          <w:spacing w:val="9"/>
          <w:position w:val="-1"/>
        </w:rPr>
        <w:t>6</w:t>
      </w:r>
      <w:r>
        <w:rPr>
          <w:sz w:val="19"/>
          <w:szCs w:val="19"/>
          <w:spacing w:val="-21"/>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30"/>
          <w:position w:val="-1"/>
        </w:rPr>
        <w:t xml:space="preserve"> </w:t>
      </w:r>
      <w:r>
        <w:rPr>
          <w:sz w:val="19"/>
          <w:szCs w:val="19"/>
          <w:spacing w:val="9"/>
          <w:position w:val="-1"/>
        </w:rPr>
        <w:t>3    </w:t>
      </w:r>
      <w:r>
        <w:rPr>
          <w:rFonts w:ascii="Microsoft YaHei" w:hAnsi="Microsoft YaHei" w:eastAsia="Microsoft YaHei" w:cs="Microsoft YaHei"/>
          <w:sz w:val="19"/>
          <w:szCs w:val="19"/>
          <w:spacing w:val="9"/>
        </w:rPr>
        <w:t>应按照附录 </w:t>
      </w:r>
      <w:r>
        <w:rPr>
          <w:sz w:val="19"/>
          <w:szCs w:val="19"/>
          <w:spacing w:val="9"/>
        </w:rPr>
        <w:t>D</w:t>
      </w:r>
      <w:r>
        <w:rPr>
          <w:rFonts w:ascii="Microsoft YaHei" w:hAnsi="Microsoft YaHei" w:eastAsia="Microsoft YaHei" w:cs="Microsoft YaHei"/>
          <w:sz w:val="19"/>
          <w:szCs w:val="19"/>
          <w:spacing w:val="9"/>
        </w:rPr>
        <w:t>及附录 </w:t>
      </w:r>
      <w:r>
        <w:rPr>
          <w:sz w:val="19"/>
          <w:szCs w:val="19"/>
          <w:spacing w:val="9"/>
          <w:position w:val="-1"/>
        </w:rPr>
        <w:t>E </w:t>
      </w:r>
      <w:r>
        <w:rPr>
          <w:rFonts w:ascii="Microsoft YaHei" w:hAnsi="Microsoft YaHei" w:eastAsia="Microsoft YaHei" w:cs="Microsoft YaHei"/>
          <w:sz w:val="19"/>
          <w:szCs w:val="19"/>
          <w:spacing w:val="9"/>
        </w:rPr>
        <w:t>的要求</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9"/>
        </w:rPr>
        <w:t>绘制封闭不良钻孔</w:t>
      </w:r>
      <w:r>
        <w:rPr>
          <w:rFonts w:ascii="Microsoft YaHei" w:hAnsi="Microsoft YaHei" w:eastAsia="Microsoft YaHei" w:cs="Microsoft YaHei"/>
          <w:sz w:val="19"/>
          <w:szCs w:val="19"/>
          <w:spacing w:val="8"/>
        </w:rPr>
        <w:t>普查成果图</w:t>
      </w:r>
      <w:r>
        <w:rPr>
          <w:rFonts w:ascii="Microsoft YaHei" w:hAnsi="Microsoft YaHei" w:eastAsia="Microsoft YaHei" w:cs="Microsoft YaHei"/>
          <w:sz w:val="19"/>
          <w:szCs w:val="19"/>
          <w:spacing w:val="8"/>
          <w:position w:val="1"/>
        </w:rPr>
        <w:t>。</w:t>
      </w:r>
    </w:p>
    <w:p>
      <w:pPr>
        <w:pStyle w:val="BodyText"/>
        <w:spacing w:line="295" w:lineRule="auto"/>
        <w:rPr>
          <w:sz w:val="21"/>
        </w:rPr>
      </w:pPr>
      <w:r/>
    </w:p>
    <w:p>
      <w:pPr>
        <w:pStyle w:val="BodyText"/>
        <w:spacing w:before="82" w:line="177" w:lineRule="auto"/>
        <w:outlineLvl w:val="0"/>
        <w:rPr>
          <w:rFonts w:ascii="Microsoft YaHei" w:hAnsi="Microsoft YaHei" w:eastAsia="Microsoft YaHei" w:cs="Microsoft YaHei"/>
          <w:sz w:val="19"/>
          <w:szCs w:val="19"/>
        </w:rPr>
      </w:pPr>
      <w:bookmarkStart w:name="bookmark8" w:id="11"/>
      <w:bookmarkEnd w:id="11"/>
      <w:r>
        <w:rPr>
          <w:sz w:val="19"/>
          <w:szCs w:val="19"/>
          <w:spacing w:val="6"/>
          <w:position w:val="-1"/>
        </w:rPr>
        <w:t>7    </w:t>
      </w:r>
      <w:r>
        <w:rPr>
          <w:rFonts w:ascii="Microsoft YaHei" w:hAnsi="Microsoft YaHei" w:eastAsia="Microsoft YaHei" w:cs="Microsoft YaHei"/>
          <w:sz w:val="19"/>
          <w:szCs w:val="19"/>
          <w:spacing w:val="6"/>
        </w:rPr>
        <w:t>地质构造</w:t>
      </w:r>
    </w:p>
    <w:p>
      <w:pPr>
        <w:pStyle w:val="BodyText"/>
        <w:spacing w:line="253" w:lineRule="auto"/>
        <w:rPr>
          <w:sz w:val="21"/>
        </w:rPr>
      </w:pPr>
      <w:r/>
    </w:p>
    <w:p>
      <w:pPr>
        <w:pStyle w:val="BodyText"/>
        <w:spacing w:before="81" w:line="177" w:lineRule="auto"/>
        <w:rPr>
          <w:rFonts w:ascii="Microsoft YaHei" w:hAnsi="Microsoft YaHei" w:eastAsia="Microsoft YaHei" w:cs="Microsoft YaHei"/>
          <w:sz w:val="19"/>
          <w:szCs w:val="19"/>
        </w:rPr>
      </w:pPr>
      <w:r>
        <w:rPr>
          <w:sz w:val="19"/>
          <w:szCs w:val="19"/>
          <w:spacing w:val="-9"/>
          <w:position w:val="-1"/>
        </w:rPr>
        <w:t>7</w:t>
      </w:r>
      <w:r>
        <w:rPr>
          <w:sz w:val="19"/>
          <w:szCs w:val="19"/>
          <w:spacing w:val="-22"/>
          <w:position w:val="-1"/>
        </w:rPr>
        <w:t xml:space="preserve"> </w:t>
      </w:r>
      <w:r>
        <w:rPr>
          <w:sz w:val="19"/>
          <w:szCs w:val="19"/>
          <w:spacing w:val="-9"/>
          <w:position w:val="-1"/>
        </w:rPr>
        <w:t>.  1</w:t>
      </w:r>
      <w:r>
        <w:rPr>
          <w:sz w:val="19"/>
          <w:szCs w:val="19"/>
          <w:position w:val="-1"/>
        </w:rPr>
        <w:t xml:space="preserve">     </w:t>
      </w:r>
      <w:r>
        <w:rPr>
          <w:rFonts w:ascii="Microsoft YaHei" w:hAnsi="Microsoft YaHei" w:eastAsia="Microsoft YaHei" w:cs="Microsoft YaHei"/>
          <w:sz w:val="19"/>
          <w:szCs w:val="19"/>
          <w:spacing w:val="-9"/>
        </w:rPr>
        <w:t>一般规定</w:t>
      </w:r>
    </w:p>
    <w:p>
      <w:pPr>
        <w:pStyle w:val="BodyText"/>
        <w:spacing w:before="226" w:line="202" w:lineRule="auto"/>
        <w:rPr>
          <w:rFonts w:ascii="Microsoft YaHei" w:hAnsi="Microsoft YaHei" w:eastAsia="Microsoft YaHei" w:cs="Microsoft YaHei"/>
          <w:sz w:val="19"/>
          <w:szCs w:val="19"/>
        </w:rPr>
      </w:pPr>
      <w:r>
        <w:rPr>
          <w:sz w:val="19"/>
          <w:szCs w:val="19"/>
          <w:spacing w:val="2"/>
          <w:position w:val="-1"/>
        </w:rPr>
        <w:t>7</w:t>
      </w:r>
      <w:r>
        <w:rPr>
          <w:sz w:val="19"/>
          <w:szCs w:val="19"/>
          <w:spacing w:val="-21"/>
          <w:position w:val="-1"/>
        </w:rPr>
        <w:t xml:space="preserve"> </w:t>
      </w:r>
      <w:r>
        <w:rPr>
          <w:sz w:val="19"/>
          <w:szCs w:val="19"/>
          <w:spacing w:val="2"/>
          <w:position w:val="-1"/>
        </w:rPr>
        <w:t>.</w:t>
      </w:r>
      <w:r>
        <w:rPr>
          <w:sz w:val="19"/>
          <w:szCs w:val="19"/>
          <w:spacing w:val="51"/>
          <w:w w:val="101"/>
          <w:position w:val="-1"/>
        </w:rPr>
        <w:t xml:space="preserve"> </w:t>
      </w:r>
      <w:r>
        <w:rPr>
          <w:sz w:val="19"/>
          <w:szCs w:val="19"/>
          <w:spacing w:val="2"/>
          <w:position w:val="-1"/>
        </w:rPr>
        <w:t>1 .</w:t>
      </w:r>
      <w:r>
        <w:rPr>
          <w:sz w:val="19"/>
          <w:szCs w:val="19"/>
          <w:spacing w:val="51"/>
          <w:w w:val="101"/>
          <w:position w:val="-1"/>
        </w:rPr>
        <w:t xml:space="preserve"> </w:t>
      </w:r>
      <w:r>
        <w:rPr>
          <w:sz w:val="19"/>
          <w:szCs w:val="19"/>
          <w:spacing w:val="2"/>
          <w:position w:val="-1"/>
        </w:rPr>
        <w:t>1    </w:t>
      </w:r>
      <w:r>
        <w:rPr>
          <w:rFonts w:ascii="Microsoft YaHei" w:hAnsi="Microsoft YaHei" w:eastAsia="Microsoft YaHei" w:cs="Microsoft YaHei"/>
          <w:sz w:val="19"/>
          <w:szCs w:val="19"/>
          <w:spacing w:val="2"/>
        </w:rPr>
        <w:t>普查范围包括煤矿井(境)界内可能引发水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瓦斯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顶板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冲击地压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滑坡等煤矿灾害事故的</w:t>
      </w:r>
      <w:r>
        <w:rPr>
          <w:rFonts w:ascii="Microsoft YaHei" w:hAnsi="Microsoft YaHei" w:eastAsia="Microsoft YaHei" w:cs="Microsoft YaHei"/>
          <w:sz w:val="19"/>
          <w:szCs w:val="19"/>
          <w:spacing w:val="1"/>
        </w:rPr>
        <w:t>断层</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4"/>
        </w:rPr>
        <w:t>褶曲赋存情况。</w:t>
      </w:r>
    </w:p>
    <w:p>
      <w:pPr>
        <w:pStyle w:val="BodyText"/>
        <w:spacing w:before="64" w:line="175" w:lineRule="auto"/>
        <w:rPr>
          <w:rFonts w:ascii="Microsoft YaHei" w:hAnsi="Microsoft YaHei" w:eastAsia="Microsoft YaHei" w:cs="Microsoft YaHei"/>
          <w:sz w:val="19"/>
          <w:szCs w:val="19"/>
        </w:rPr>
      </w:pPr>
      <w:r>
        <w:rPr>
          <w:sz w:val="19"/>
          <w:szCs w:val="19"/>
          <w:spacing w:val="-4"/>
          <w:position w:val="-1"/>
        </w:rPr>
        <w:t>7</w:t>
      </w:r>
      <w:r>
        <w:rPr>
          <w:sz w:val="19"/>
          <w:szCs w:val="19"/>
          <w:spacing w:val="-20"/>
          <w:position w:val="-1"/>
        </w:rPr>
        <w:t xml:space="preserve"> </w:t>
      </w:r>
      <w:r>
        <w:rPr>
          <w:sz w:val="19"/>
          <w:szCs w:val="19"/>
          <w:spacing w:val="-4"/>
          <w:position w:val="-1"/>
        </w:rPr>
        <w:t>.  1 .</w:t>
      </w:r>
      <w:r>
        <w:rPr>
          <w:sz w:val="19"/>
          <w:szCs w:val="19"/>
          <w:spacing w:val="27"/>
          <w:w w:val="101"/>
          <w:position w:val="-1"/>
        </w:rPr>
        <w:t xml:space="preserve"> </w:t>
      </w:r>
      <w:r>
        <w:rPr>
          <w:sz w:val="19"/>
          <w:szCs w:val="19"/>
          <w:spacing w:val="-4"/>
          <w:position w:val="-1"/>
        </w:rPr>
        <w:t>2</w:t>
      </w:r>
      <w:r>
        <w:rPr>
          <w:sz w:val="19"/>
          <w:szCs w:val="19"/>
          <w:spacing w:val="8"/>
          <w:position w:val="-1"/>
        </w:rPr>
        <w:t xml:space="preserve">    </w:t>
      </w:r>
      <w:r>
        <w:rPr>
          <w:rFonts w:ascii="Microsoft YaHei" w:hAnsi="Microsoft YaHei" w:eastAsia="Microsoft YaHei" w:cs="Microsoft YaHei"/>
          <w:sz w:val="19"/>
          <w:szCs w:val="19"/>
          <w:spacing w:val="-4"/>
        </w:rPr>
        <w:t>主要普查内容如下 </w:t>
      </w:r>
      <w:r>
        <w:rPr>
          <w:rFonts w:ascii="Microsoft YaHei" w:hAnsi="Microsoft YaHei" w:eastAsia="Microsoft YaHei" w:cs="Microsoft YaHei"/>
          <w:sz w:val="19"/>
          <w:szCs w:val="19"/>
          <w:spacing w:val="-4"/>
          <w:position w:val="1"/>
        </w:rPr>
        <w:t>:</w:t>
      </w:r>
    </w:p>
    <w:p>
      <w:pPr>
        <w:pStyle w:val="BodyText"/>
        <w:ind w:left="881" w:right="77" w:hanging="459"/>
        <w:spacing w:before="56" w:line="205" w:lineRule="auto"/>
        <w:rPr>
          <w:rFonts w:ascii="Microsoft YaHei" w:hAnsi="Microsoft YaHei" w:eastAsia="Microsoft YaHei" w:cs="Microsoft YaHei"/>
          <w:sz w:val="19"/>
          <w:szCs w:val="19"/>
        </w:rPr>
      </w:pPr>
      <w:r>
        <w:rPr>
          <w:sz w:val="19"/>
          <w:szCs w:val="19"/>
          <w:spacing w:val="8"/>
          <w:position w:val="-1"/>
        </w:rPr>
        <w:t>a</w:t>
      </w:r>
      <w:r>
        <w:rPr>
          <w:sz w:val="19"/>
          <w:szCs w:val="19"/>
          <w:spacing w:val="23"/>
          <w:position w:val="-1"/>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落差大于</w:t>
      </w:r>
      <w:r>
        <w:rPr>
          <w:rFonts w:ascii="Microsoft YaHei" w:hAnsi="Microsoft YaHei" w:eastAsia="Microsoft YaHei" w:cs="Microsoft YaHei"/>
          <w:sz w:val="19"/>
          <w:szCs w:val="19"/>
          <w:spacing w:val="20"/>
        </w:rPr>
        <w:t xml:space="preserve"> </w:t>
      </w:r>
      <w:r>
        <w:rPr>
          <w:sz w:val="19"/>
          <w:szCs w:val="19"/>
          <w:spacing w:val="8"/>
          <w:position w:val="-1"/>
        </w:rPr>
        <w:t>5  m</w:t>
      </w:r>
      <w:r>
        <w:rPr>
          <w:sz w:val="19"/>
          <w:szCs w:val="19"/>
          <w:spacing w:val="30"/>
          <w:w w:val="101"/>
          <w:position w:val="-1"/>
        </w:rPr>
        <w:t xml:space="preserve"> </w:t>
      </w:r>
      <w:r>
        <w:rPr>
          <w:rFonts w:ascii="Microsoft YaHei" w:hAnsi="Microsoft YaHei" w:eastAsia="Microsoft YaHei" w:cs="Microsoft YaHei"/>
          <w:sz w:val="19"/>
          <w:szCs w:val="19"/>
          <w:spacing w:val="8"/>
        </w:rPr>
        <w:t>的断层的性质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发育规</w:t>
      </w:r>
      <w:r>
        <w:rPr>
          <w:rFonts w:ascii="Microsoft YaHei" w:hAnsi="Microsoft YaHei" w:eastAsia="Microsoft YaHei" w:cs="Microsoft YaHei"/>
          <w:sz w:val="19"/>
          <w:szCs w:val="19"/>
          <w:spacing w:val="7"/>
        </w:rPr>
        <w:t>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含(导)水性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断层两侧含(隔)水层对接情况及</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水力联系等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rPr>
        <w:t>;</w:t>
      </w:r>
    </w:p>
    <w:p>
      <w:pPr>
        <w:pStyle w:val="BodyText"/>
        <w:ind w:left="423"/>
        <w:spacing w:before="59" w:line="182" w:lineRule="auto"/>
        <w:rPr>
          <w:rFonts w:ascii="Microsoft YaHei" w:hAnsi="Microsoft YaHei" w:eastAsia="Microsoft YaHei" w:cs="Microsoft YaHei"/>
          <w:sz w:val="19"/>
          <w:szCs w:val="19"/>
        </w:rPr>
      </w:pPr>
      <w:r>
        <w:rPr>
          <w:sz w:val="19"/>
          <w:szCs w:val="19"/>
          <w:position w:val="-1"/>
        </w:rPr>
        <w:t>b </w:t>
      </w:r>
      <w:r>
        <w:rPr>
          <w:rFonts w:ascii="Microsoft YaHei" w:hAnsi="Microsoft YaHei" w:eastAsia="Microsoft YaHei" w:cs="Microsoft YaHei"/>
          <w:sz w:val="19"/>
          <w:szCs w:val="19"/>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rPr>
        <w:t>主要褶曲的类型</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rPr>
        <w:t>、产状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、展布范围等。</w:t>
      </w:r>
    </w:p>
    <w:p>
      <w:pPr>
        <w:pStyle w:val="BodyText"/>
        <w:spacing w:before="70" w:line="171" w:lineRule="auto"/>
        <w:rPr>
          <w:rFonts w:ascii="Microsoft YaHei" w:hAnsi="Microsoft YaHei" w:eastAsia="Microsoft YaHei" w:cs="Microsoft YaHei"/>
          <w:sz w:val="19"/>
          <w:szCs w:val="19"/>
        </w:rPr>
      </w:pPr>
      <w:r>
        <w:rPr>
          <w:sz w:val="19"/>
          <w:szCs w:val="19"/>
          <w:spacing w:val="9"/>
          <w:position w:val="-1"/>
        </w:rPr>
        <w:t>7</w:t>
      </w:r>
      <w:r>
        <w:rPr>
          <w:sz w:val="19"/>
          <w:szCs w:val="19"/>
          <w:spacing w:val="-21"/>
          <w:position w:val="-1"/>
        </w:rPr>
        <w:t xml:space="preserve"> </w:t>
      </w:r>
      <w:r>
        <w:rPr>
          <w:sz w:val="19"/>
          <w:szCs w:val="19"/>
          <w:spacing w:val="9"/>
          <w:position w:val="-1"/>
        </w:rPr>
        <w:t>.</w:t>
      </w:r>
      <w:r>
        <w:rPr>
          <w:sz w:val="19"/>
          <w:szCs w:val="19"/>
          <w:spacing w:val="51"/>
          <w:w w:val="101"/>
          <w:position w:val="-1"/>
        </w:rPr>
        <w:t xml:space="preserve"> </w:t>
      </w:r>
      <w:r>
        <w:rPr>
          <w:sz w:val="19"/>
          <w:szCs w:val="19"/>
          <w:spacing w:val="9"/>
          <w:position w:val="-1"/>
        </w:rPr>
        <w:t>1 .</w:t>
      </w:r>
      <w:r>
        <w:rPr>
          <w:sz w:val="19"/>
          <w:szCs w:val="19"/>
          <w:spacing w:val="29"/>
          <w:position w:val="-1"/>
        </w:rPr>
        <w:t xml:space="preserve"> </w:t>
      </w:r>
      <w:r>
        <w:rPr>
          <w:sz w:val="19"/>
          <w:szCs w:val="19"/>
          <w:spacing w:val="9"/>
          <w:position w:val="-1"/>
        </w:rPr>
        <w:t>3    </w:t>
      </w:r>
      <w:r>
        <w:rPr>
          <w:rFonts w:ascii="Microsoft YaHei" w:hAnsi="Microsoft YaHei" w:eastAsia="Microsoft YaHei" w:cs="Microsoft YaHei"/>
          <w:sz w:val="19"/>
          <w:szCs w:val="19"/>
          <w:spacing w:val="9"/>
        </w:rPr>
        <w:t>应收集煤矿井(境)界内地质构造</w:t>
      </w:r>
      <w:r>
        <w:rPr>
          <w:rFonts w:ascii="Microsoft YaHei" w:hAnsi="Microsoft YaHei" w:eastAsia="Microsoft YaHei" w:cs="Microsoft YaHei"/>
          <w:sz w:val="19"/>
          <w:szCs w:val="19"/>
          <w:spacing w:val="8"/>
        </w:rPr>
        <w:t>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主要分析内容如下</w:t>
      </w:r>
      <w:r>
        <w:rPr>
          <w:rFonts w:ascii="Microsoft YaHei" w:hAnsi="Microsoft YaHei" w:eastAsia="Microsoft YaHei" w:cs="Microsoft YaHei"/>
          <w:sz w:val="19"/>
          <w:szCs w:val="19"/>
          <w:spacing w:val="8"/>
          <w:position w:val="1"/>
        </w:rPr>
        <w:t>:</w:t>
      </w:r>
    </w:p>
    <w:p>
      <w:pPr>
        <w:pStyle w:val="BodyText"/>
        <w:ind w:left="422"/>
        <w:spacing w:before="63" w:line="182" w:lineRule="auto"/>
        <w:rPr>
          <w:rFonts w:ascii="Microsoft YaHei" w:hAnsi="Microsoft YaHei" w:eastAsia="Microsoft YaHei" w:cs="Microsoft YaHei"/>
          <w:sz w:val="19"/>
          <w:szCs w:val="19"/>
        </w:rPr>
      </w:pPr>
      <w:r>
        <w:rPr>
          <w:sz w:val="19"/>
          <w:szCs w:val="19"/>
          <w:spacing w:val="2"/>
          <w:position w:val="-1"/>
        </w:rPr>
        <w:t>a</w:t>
      </w:r>
      <w:r>
        <w:rPr>
          <w:sz w:val="19"/>
          <w:szCs w:val="19"/>
          <w:spacing w:val="23"/>
          <w:w w:val="101"/>
          <w:position w:val="-1"/>
        </w:rPr>
        <w:t xml:space="preserve"> </w:t>
      </w:r>
      <w:r>
        <w:rPr>
          <w:rFonts w:ascii="Microsoft YaHei" w:hAnsi="Microsoft YaHei" w:eastAsia="Microsoft YaHei" w:cs="Microsoft YaHei"/>
          <w:sz w:val="19"/>
          <w:szCs w:val="19"/>
          <w:spacing w:val="2"/>
        </w:rPr>
        <w:t>)    断层的性质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、发育规模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、含(导)</w:t>
      </w:r>
      <w:r>
        <w:rPr>
          <w:rFonts w:ascii="Microsoft YaHei" w:hAnsi="Microsoft YaHei" w:eastAsia="Microsoft YaHei" w:cs="Microsoft YaHei"/>
          <w:sz w:val="19"/>
          <w:szCs w:val="19"/>
          <w:spacing w:val="1"/>
        </w:rPr>
        <w:t>水性等情况 ;</w:t>
      </w:r>
    </w:p>
    <w:p>
      <w:pPr>
        <w:pStyle w:val="BodyText"/>
        <w:ind w:left="423"/>
        <w:spacing w:before="66" w:line="182" w:lineRule="auto"/>
        <w:rPr>
          <w:rFonts w:ascii="Microsoft YaHei" w:hAnsi="Microsoft YaHei" w:eastAsia="Microsoft YaHei" w:cs="Microsoft YaHei"/>
          <w:sz w:val="19"/>
          <w:szCs w:val="19"/>
        </w:rPr>
      </w:pPr>
      <w:r>
        <w:rPr>
          <w:sz w:val="19"/>
          <w:szCs w:val="19"/>
          <w:spacing w:val="2"/>
          <w:position w:val="-1"/>
        </w:rPr>
        <w:t>b </w:t>
      </w:r>
      <w:r>
        <w:rPr>
          <w:rFonts w:ascii="Microsoft YaHei" w:hAnsi="Microsoft YaHei" w:eastAsia="Microsoft YaHei" w:cs="Microsoft YaHei"/>
          <w:sz w:val="19"/>
          <w:szCs w:val="19"/>
          <w:spacing w:val="2"/>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
        </w:rPr>
        <w:t>主要褶曲的位置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rPr>
        <w:t>、类型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、延展范围等情况。</w:t>
      </w:r>
    </w:p>
    <w:p>
      <w:pPr>
        <w:pStyle w:val="BodyText"/>
        <w:spacing w:before="71" w:line="175" w:lineRule="auto"/>
        <w:rPr>
          <w:rFonts w:ascii="Microsoft YaHei" w:hAnsi="Microsoft YaHei" w:eastAsia="Microsoft YaHei" w:cs="Microsoft YaHei"/>
          <w:sz w:val="19"/>
          <w:szCs w:val="19"/>
        </w:rPr>
      </w:pPr>
      <w:r>
        <w:rPr>
          <w:sz w:val="19"/>
          <w:szCs w:val="19"/>
          <w:spacing w:val="7"/>
          <w:position w:val="-1"/>
        </w:rPr>
        <w:t>7</w:t>
      </w:r>
      <w:r>
        <w:rPr>
          <w:sz w:val="19"/>
          <w:szCs w:val="19"/>
          <w:spacing w:val="-19"/>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1 .</w:t>
      </w:r>
      <w:r>
        <w:rPr>
          <w:sz w:val="19"/>
          <w:szCs w:val="19"/>
          <w:spacing w:val="29"/>
          <w:position w:val="-1"/>
        </w:rPr>
        <w:t xml:space="preserve"> </w:t>
      </w:r>
      <w:r>
        <w:rPr>
          <w:sz w:val="19"/>
          <w:szCs w:val="19"/>
          <w:spacing w:val="7"/>
          <w:position w:val="-1"/>
        </w:rPr>
        <w:t>4    </w:t>
      </w:r>
      <w:r>
        <w:rPr>
          <w:rFonts w:ascii="Microsoft YaHei" w:hAnsi="Microsoft YaHei" w:eastAsia="Microsoft YaHei" w:cs="Microsoft YaHei"/>
          <w:sz w:val="19"/>
          <w:szCs w:val="19"/>
          <w:spacing w:val="7"/>
        </w:rPr>
        <w:t>采剥揭露或井巷穿过的</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具备观测条件的地质构造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7"/>
        </w:rPr>
        <w:t>现场调查的主要内容如下</w:t>
      </w:r>
      <w:r>
        <w:rPr>
          <w:rFonts w:ascii="Microsoft YaHei" w:hAnsi="Microsoft YaHei" w:eastAsia="Microsoft YaHei" w:cs="Microsoft YaHei"/>
          <w:sz w:val="19"/>
          <w:szCs w:val="19"/>
          <w:spacing w:val="7"/>
          <w:position w:val="1"/>
        </w:rPr>
        <w:t>:</w:t>
      </w:r>
    </w:p>
    <w:p>
      <w:pPr>
        <w:pStyle w:val="BodyText"/>
        <w:ind w:left="422"/>
        <w:spacing w:before="59" w:line="182" w:lineRule="auto"/>
        <w:rPr>
          <w:rFonts w:ascii="Microsoft YaHei" w:hAnsi="Microsoft YaHei" w:eastAsia="Microsoft YaHei" w:cs="Microsoft YaHei"/>
          <w:sz w:val="19"/>
          <w:szCs w:val="19"/>
        </w:rPr>
      </w:pPr>
      <w:r>
        <w:rPr>
          <w:sz w:val="19"/>
          <w:szCs w:val="19"/>
          <w:spacing w:val="5"/>
          <w:position w:val="-1"/>
        </w:rPr>
        <w:t>a</w:t>
      </w:r>
      <w:r>
        <w:rPr>
          <w:sz w:val="19"/>
          <w:szCs w:val="19"/>
          <w:spacing w:val="23"/>
          <w:w w:val="101"/>
          <w:position w:val="-1"/>
        </w:rPr>
        <w:t xml:space="preserve"> </w:t>
      </w:r>
      <w:r>
        <w:rPr>
          <w:rFonts w:ascii="Microsoft YaHei" w:hAnsi="Microsoft YaHei" w:eastAsia="Microsoft YaHei" w:cs="Microsoft YaHei"/>
          <w:sz w:val="19"/>
          <w:szCs w:val="19"/>
          <w:spacing w:val="5"/>
        </w:rPr>
        <w:t>)    断裂构造产状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、断距</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、断层带宽度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rPr>
        <w:t>, 观测断裂带充填物成分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w:t>
      </w:r>
      <w:r>
        <w:rPr>
          <w:rFonts w:ascii="Microsoft YaHei" w:hAnsi="Microsoft YaHei" w:eastAsia="Microsoft YaHei" w:cs="Microsoft YaHei"/>
          <w:sz w:val="19"/>
          <w:szCs w:val="19"/>
          <w:spacing w:val="4"/>
        </w:rPr>
        <w:t>胶结程度及导水性等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4"/>
        </w:rPr>
        <w:t>;</w:t>
      </w:r>
    </w:p>
    <w:p>
      <w:pPr>
        <w:pStyle w:val="BodyText"/>
        <w:ind w:left="423"/>
        <w:spacing w:before="63" w:line="182" w:lineRule="auto"/>
        <w:rPr>
          <w:rFonts w:ascii="Microsoft YaHei" w:hAnsi="Microsoft YaHei" w:eastAsia="Microsoft YaHei" w:cs="Microsoft YaHei"/>
          <w:sz w:val="19"/>
          <w:szCs w:val="19"/>
        </w:rPr>
      </w:pPr>
      <w:r>
        <w:rPr>
          <w:sz w:val="19"/>
          <w:szCs w:val="19"/>
          <w:spacing w:val="6"/>
          <w:position w:val="-1"/>
        </w:rPr>
        <w:t>b </w:t>
      </w:r>
      <w:r>
        <w:rPr>
          <w:rFonts w:ascii="Microsoft YaHei" w:hAnsi="Microsoft YaHei" w:eastAsia="Microsoft YaHei" w:cs="Microsoft YaHei"/>
          <w:sz w:val="19"/>
          <w:szCs w:val="19"/>
          <w:spacing w:val="6"/>
        </w:rPr>
        <w:t>)    褶曲的形态</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rPr>
        <w:t>、产状及破碎情况等。</w:t>
      </w:r>
    </w:p>
    <w:p>
      <w:pPr>
        <w:pStyle w:val="BodyText"/>
        <w:spacing w:before="71" w:line="175" w:lineRule="auto"/>
        <w:rPr>
          <w:rFonts w:ascii="Microsoft YaHei" w:hAnsi="Microsoft YaHei" w:eastAsia="Microsoft YaHei" w:cs="Microsoft YaHei"/>
          <w:sz w:val="19"/>
          <w:szCs w:val="19"/>
        </w:rPr>
      </w:pPr>
      <w:r>
        <w:rPr>
          <w:sz w:val="19"/>
          <w:szCs w:val="19"/>
          <w:spacing w:val="6"/>
          <w:position w:val="-1"/>
        </w:rPr>
        <w:t>7</w:t>
      </w:r>
      <w:r>
        <w:rPr>
          <w:sz w:val="19"/>
          <w:szCs w:val="19"/>
          <w:spacing w:val="-9"/>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1 .</w:t>
      </w:r>
      <w:r>
        <w:rPr>
          <w:sz w:val="19"/>
          <w:szCs w:val="19"/>
          <w:spacing w:val="27"/>
          <w:w w:val="101"/>
          <w:position w:val="-1"/>
        </w:rPr>
        <w:t xml:space="preserve"> </w:t>
      </w:r>
      <w:r>
        <w:rPr>
          <w:sz w:val="19"/>
          <w:szCs w:val="19"/>
          <w:spacing w:val="6"/>
          <w:position w:val="-1"/>
        </w:rPr>
        <w:t>5    </w:t>
      </w:r>
      <w:r>
        <w:rPr>
          <w:rFonts w:ascii="Microsoft YaHei" w:hAnsi="Microsoft YaHei" w:eastAsia="Microsoft YaHei" w:cs="Microsoft YaHei"/>
          <w:sz w:val="19"/>
          <w:szCs w:val="19"/>
          <w:spacing w:val="6"/>
        </w:rPr>
        <w:t>资料分析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现场调查未查明的地质构造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6"/>
        </w:rPr>
        <w:t>应采用以下方法进行现场探查</w:t>
      </w:r>
      <w:r>
        <w:rPr>
          <w:rFonts w:ascii="Microsoft YaHei" w:hAnsi="Microsoft YaHei" w:eastAsia="Microsoft YaHei" w:cs="Microsoft YaHei"/>
          <w:sz w:val="19"/>
          <w:szCs w:val="19"/>
          <w:spacing w:val="6"/>
          <w:position w:val="1"/>
        </w:rPr>
        <w:t>:</w:t>
      </w:r>
    </w:p>
    <w:p>
      <w:pPr>
        <w:pStyle w:val="BodyText"/>
        <w:ind w:left="422"/>
        <w:spacing w:before="59" w:line="179" w:lineRule="auto"/>
        <w:rPr>
          <w:rFonts w:ascii="Microsoft YaHei" w:hAnsi="Microsoft YaHei" w:eastAsia="Microsoft YaHei" w:cs="Microsoft YaHei"/>
          <w:sz w:val="19"/>
          <w:szCs w:val="19"/>
        </w:rPr>
      </w:pPr>
      <w:r>
        <w:rPr>
          <w:sz w:val="19"/>
          <w:szCs w:val="19"/>
          <w:spacing w:val="14"/>
          <w:position w:val="-1"/>
        </w:rPr>
        <w:t>a</w:t>
      </w:r>
      <w:r>
        <w:rPr>
          <w:sz w:val="19"/>
          <w:szCs w:val="19"/>
          <w:spacing w:val="23"/>
          <w:position w:val="-1"/>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影响生产区安全开采的地质构造探测以矿井物探为主</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p>
    <w:p>
      <w:pPr>
        <w:spacing w:line="179" w:lineRule="auto"/>
        <w:sectPr>
          <w:headerReference w:type="default" r:id="rId16"/>
          <w:footerReference w:type="default" r:id="rId17"/>
          <w:pgSz w:w="11906" w:h="16838"/>
          <w:pgMar w:top="1689" w:right="1309" w:bottom="1311" w:left="1313" w:header="1391" w:footer="1119" w:gutter="0"/>
        </w:sectPr>
        <w:rPr>
          <w:rFonts w:ascii="Microsoft YaHei" w:hAnsi="Microsoft YaHei" w:eastAsia="Microsoft YaHei" w:cs="Microsoft YaHei"/>
          <w:sz w:val="19"/>
          <w:szCs w:val="19"/>
        </w:rPr>
      </w:pPr>
    </w:p>
    <w:p>
      <w:pPr>
        <w:pStyle w:val="BodyText"/>
        <w:ind w:left="898" w:hanging="475"/>
        <w:spacing w:before="303" w:line="207" w:lineRule="auto"/>
        <w:rPr>
          <w:rFonts w:ascii="Microsoft YaHei" w:hAnsi="Microsoft YaHei" w:eastAsia="Microsoft YaHei" w:cs="Microsoft YaHei"/>
          <w:sz w:val="19"/>
          <w:szCs w:val="19"/>
        </w:rPr>
      </w:pPr>
      <w:r>
        <w:rPr>
          <w:sz w:val="19"/>
          <w:szCs w:val="19"/>
          <w:spacing w:val="19"/>
          <w:position w:val="-1"/>
        </w:rPr>
        <w:t>b </w:t>
      </w:r>
      <w:r>
        <w:rPr>
          <w:rFonts w:ascii="Microsoft YaHei" w:hAnsi="Microsoft YaHei" w:eastAsia="Microsoft YaHei" w:cs="Microsoft YaHei"/>
          <w:sz w:val="19"/>
          <w:szCs w:val="19"/>
          <w:spacing w:val="19"/>
        </w:rPr>
        <w:t>)    影响规划区安全开采的地质构造探测以地面物探为主;</w:t>
      </w:r>
      <w:r>
        <w:rPr>
          <w:rFonts w:ascii="Microsoft YaHei" w:hAnsi="Microsoft YaHei" w:eastAsia="Microsoft YaHei" w:cs="Microsoft YaHei"/>
          <w:sz w:val="19"/>
          <w:szCs w:val="19"/>
          <w:spacing w:val="18"/>
        </w:rPr>
        <w:t>不具备地面物探条件或地面物探未查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明的</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3"/>
        </w:rPr>
        <w:t>应采用矿井物探方法进行探测</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rPr>
        <w:t>;</w:t>
      </w:r>
    </w:p>
    <w:p>
      <w:pPr>
        <w:pStyle w:val="BodyText"/>
        <w:ind w:left="882" w:hanging="457"/>
        <w:spacing w:before="52" w:line="208" w:lineRule="auto"/>
        <w:rPr>
          <w:rFonts w:ascii="Microsoft YaHei" w:hAnsi="Microsoft YaHei" w:eastAsia="Microsoft YaHei" w:cs="Microsoft YaHei"/>
          <w:sz w:val="19"/>
          <w:szCs w:val="19"/>
        </w:rPr>
      </w:pPr>
      <w:r>
        <w:rPr>
          <w:sz w:val="19"/>
          <w:szCs w:val="19"/>
          <w:spacing w:val="17"/>
          <w:position w:val="-1"/>
        </w:rPr>
        <w:t>c</w:t>
      </w:r>
      <w:r>
        <w:rPr>
          <w:sz w:val="19"/>
          <w:szCs w:val="19"/>
          <w:spacing w:val="29"/>
          <w:position w:val="-1"/>
        </w:rPr>
        <w:t xml:space="preserve"> </w:t>
      </w:r>
      <w:r>
        <w:rPr>
          <w:rFonts w:ascii="Microsoft YaHei" w:hAnsi="Microsoft YaHei" w:eastAsia="Microsoft YaHei" w:cs="Microsoft YaHei"/>
          <w:sz w:val="19"/>
          <w:szCs w:val="19"/>
          <w:spacing w:val="17"/>
        </w:rPr>
        <w:t>)    对于物探发现的地质构造异常区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7"/>
        </w:rPr>
        <w:t>应根据异常区特征以及现场条件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 选择合理的钻探方式进</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行验证</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9"/>
        </w:rPr>
        <w:t>。</w:t>
      </w:r>
    </w:p>
    <w:p>
      <w:pPr>
        <w:pStyle w:val="BodyText"/>
        <w:ind w:left="3" w:hanging="3"/>
        <w:spacing w:before="57" w:line="231" w:lineRule="auto"/>
        <w:jc w:val="both"/>
        <w:rPr>
          <w:rFonts w:ascii="Microsoft YaHei" w:hAnsi="Microsoft YaHei" w:eastAsia="Microsoft YaHei" w:cs="Microsoft YaHei"/>
          <w:sz w:val="19"/>
          <w:szCs w:val="19"/>
        </w:rPr>
      </w:pPr>
      <w:r>
        <w:rPr>
          <w:sz w:val="19"/>
          <w:szCs w:val="19"/>
          <w:spacing w:val="11"/>
          <w:position w:val="-1"/>
        </w:rPr>
        <w:t>7</w:t>
      </w:r>
      <w:r>
        <w:rPr>
          <w:sz w:val="19"/>
          <w:szCs w:val="19"/>
          <w:spacing w:val="-21"/>
          <w:position w:val="-1"/>
        </w:rPr>
        <w:t xml:space="preserve"> </w:t>
      </w:r>
      <w:r>
        <w:rPr>
          <w:sz w:val="19"/>
          <w:szCs w:val="19"/>
          <w:spacing w:val="11"/>
          <w:position w:val="-1"/>
        </w:rPr>
        <w:t>.</w:t>
      </w:r>
      <w:r>
        <w:rPr>
          <w:sz w:val="19"/>
          <w:szCs w:val="19"/>
          <w:spacing w:val="51"/>
          <w:position w:val="-1"/>
        </w:rPr>
        <w:t xml:space="preserve"> </w:t>
      </w:r>
      <w:r>
        <w:rPr>
          <w:sz w:val="19"/>
          <w:szCs w:val="19"/>
          <w:spacing w:val="11"/>
          <w:position w:val="-1"/>
        </w:rPr>
        <w:t>1 .</w:t>
      </w:r>
      <w:r>
        <w:rPr>
          <w:sz w:val="19"/>
          <w:szCs w:val="19"/>
          <w:spacing w:val="29"/>
          <w:w w:val="101"/>
          <w:position w:val="-1"/>
        </w:rPr>
        <w:t xml:space="preserve"> </w:t>
      </w:r>
      <w:r>
        <w:rPr>
          <w:sz w:val="19"/>
          <w:szCs w:val="19"/>
          <w:spacing w:val="11"/>
          <w:position w:val="-1"/>
        </w:rPr>
        <w:t>6    </w:t>
      </w:r>
      <w:r>
        <w:rPr>
          <w:rFonts w:ascii="Microsoft YaHei" w:hAnsi="Microsoft YaHei" w:eastAsia="Microsoft YaHei" w:cs="Microsoft YaHei"/>
          <w:sz w:val="19"/>
          <w:szCs w:val="19"/>
          <w:spacing w:val="11"/>
        </w:rPr>
        <w:t>地质构造普查应在分析已有资料和现场调研成果的基础上</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1"/>
        </w:rPr>
        <w:t>对具有实际工程量支撑的实测资料</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以及收集到的地质构造其他相关要素资料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评估其完整性和可靠性</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。相关资</w:t>
      </w:r>
      <w:r>
        <w:rPr>
          <w:rFonts w:ascii="Microsoft YaHei" w:hAnsi="Microsoft YaHei" w:eastAsia="Microsoft YaHei" w:cs="Microsoft YaHei"/>
          <w:sz w:val="19"/>
          <w:szCs w:val="19"/>
          <w:spacing w:val="15"/>
        </w:rPr>
        <w:t>料完整可靠的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rPr>
        <w:t>可编制地质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构造普查章节内容;否则应开展物探</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0"/>
        </w:rPr>
        <w:t>、钻探</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0"/>
        </w:rPr>
        <w:t>、测试与试验等工作</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rPr>
        <w:t>。</w:t>
      </w:r>
    </w:p>
    <w:p>
      <w:pPr>
        <w:pStyle w:val="BodyText"/>
        <w:spacing w:before="123" w:line="176" w:lineRule="auto"/>
        <w:rPr>
          <w:rFonts w:ascii="Microsoft YaHei" w:hAnsi="Microsoft YaHei" w:eastAsia="Microsoft YaHei" w:cs="Microsoft YaHei"/>
          <w:sz w:val="19"/>
          <w:szCs w:val="19"/>
        </w:rPr>
      </w:pPr>
      <w:r>
        <w:rPr>
          <w:sz w:val="19"/>
          <w:szCs w:val="19"/>
          <w:spacing w:val="1"/>
          <w:position w:val="-1"/>
        </w:rPr>
        <w:t>7</w:t>
      </w:r>
      <w:r>
        <w:rPr>
          <w:sz w:val="19"/>
          <w:szCs w:val="19"/>
          <w:spacing w:val="-22"/>
          <w:position w:val="-1"/>
        </w:rPr>
        <w:t xml:space="preserve"> </w:t>
      </w:r>
      <w:r>
        <w:rPr>
          <w:sz w:val="19"/>
          <w:szCs w:val="19"/>
          <w:spacing w:val="1"/>
          <w:position w:val="-1"/>
        </w:rPr>
        <w:t>.</w:t>
      </w:r>
      <w:r>
        <w:rPr>
          <w:sz w:val="19"/>
          <w:szCs w:val="19"/>
          <w:spacing w:val="27"/>
          <w:w w:val="101"/>
          <w:position w:val="-1"/>
        </w:rPr>
        <w:t xml:space="preserve"> </w:t>
      </w:r>
      <w:r>
        <w:rPr>
          <w:sz w:val="19"/>
          <w:szCs w:val="19"/>
          <w:spacing w:val="1"/>
          <w:position w:val="-1"/>
        </w:rPr>
        <w:t>2</w:t>
      </w:r>
      <w:r>
        <w:rPr>
          <w:sz w:val="19"/>
          <w:szCs w:val="19"/>
          <w:spacing w:val="6"/>
          <w:position w:val="-1"/>
        </w:rPr>
        <w:t xml:space="preserve">    </w:t>
      </w:r>
      <w:r>
        <w:rPr>
          <w:rFonts w:ascii="Microsoft YaHei" w:hAnsi="Microsoft YaHei" w:eastAsia="Microsoft YaHei" w:cs="Microsoft YaHei"/>
          <w:sz w:val="19"/>
          <w:szCs w:val="19"/>
          <w:spacing w:val="1"/>
        </w:rPr>
        <w:t>地面物探探测</w:t>
      </w:r>
    </w:p>
    <w:p>
      <w:pPr>
        <w:pStyle w:val="BodyText"/>
        <w:ind w:left="3" w:hanging="3"/>
        <w:spacing w:before="229" w:line="217" w:lineRule="auto"/>
        <w:rPr>
          <w:rFonts w:ascii="Microsoft YaHei" w:hAnsi="Microsoft YaHei" w:eastAsia="Microsoft YaHei" w:cs="Microsoft YaHei"/>
          <w:sz w:val="19"/>
          <w:szCs w:val="19"/>
        </w:rPr>
      </w:pPr>
      <w:r>
        <w:rPr>
          <w:sz w:val="19"/>
          <w:szCs w:val="19"/>
          <w:spacing w:val="9"/>
          <w:position w:val="-1"/>
        </w:rPr>
        <w:t>7</w:t>
      </w:r>
      <w:r>
        <w:rPr>
          <w:sz w:val="19"/>
          <w:szCs w:val="19"/>
          <w:spacing w:val="-21"/>
          <w:position w:val="-1"/>
        </w:rPr>
        <w:t xml:space="preserve"> </w:t>
      </w:r>
      <w:r>
        <w:rPr>
          <w:sz w:val="19"/>
          <w:szCs w:val="19"/>
          <w:spacing w:val="9"/>
          <w:position w:val="-1"/>
        </w:rPr>
        <w:t>.</w:t>
      </w:r>
      <w:r>
        <w:rPr>
          <w:sz w:val="19"/>
          <w:szCs w:val="19"/>
          <w:spacing w:val="27"/>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w:t>
      </w:r>
      <w:r>
        <w:rPr>
          <w:rFonts w:ascii="Microsoft YaHei" w:hAnsi="Microsoft YaHei" w:eastAsia="Microsoft YaHei" w:cs="Microsoft YaHei"/>
          <w:sz w:val="19"/>
          <w:szCs w:val="19"/>
          <w:spacing w:val="9"/>
        </w:rPr>
        <w:t>地面物探方法应结合地质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地形地貌条件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地质构造和地层物性特征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干扰源特征等信</w:t>
      </w:r>
      <w:r>
        <w:rPr>
          <w:rFonts w:ascii="Microsoft YaHei" w:hAnsi="Microsoft YaHei" w:eastAsia="Microsoft YaHei" w:cs="Microsoft YaHei"/>
          <w:sz w:val="19"/>
          <w:szCs w:val="19"/>
          <w:spacing w:val="8"/>
        </w:rPr>
        <w:t>息综合</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确定:</w:t>
      </w:r>
    </w:p>
    <w:p>
      <w:pPr>
        <w:pStyle w:val="BodyText"/>
        <w:ind w:left="422"/>
        <w:spacing w:before="1" w:line="178" w:lineRule="auto"/>
        <w:rPr>
          <w:rFonts w:ascii="Microsoft YaHei" w:hAnsi="Microsoft YaHei" w:eastAsia="Microsoft YaHei" w:cs="Microsoft YaHei"/>
          <w:sz w:val="19"/>
          <w:szCs w:val="19"/>
        </w:rPr>
      </w:pPr>
      <w:r>
        <w:rPr>
          <w:sz w:val="19"/>
          <w:szCs w:val="19"/>
          <w:spacing w:val="8"/>
          <w:position w:val="-1"/>
        </w:rPr>
        <w:t>a</w:t>
      </w:r>
      <w:r>
        <w:rPr>
          <w:sz w:val="19"/>
          <w:szCs w:val="19"/>
          <w:spacing w:val="30"/>
          <w:position w:val="-1"/>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埋深小于或等于</w:t>
      </w:r>
      <w:r>
        <w:rPr>
          <w:rFonts w:ascii="Microsoft YaHei" w:hAnsi="Microsoft YaHei" w:eastAsia="Microsoft YaHei" w:cs="Microsoft YaHei"/>
          <w:sz w:val="19"/>
          <w:szCs w:val="19"/>
          <w:spacing w:val="22"/>
        </w:rPr>
        <w:t xml:space="preserve"> </w:t>
      </w:r>
      <w:r>
        <w:rPr>
          <w:sz w:val="19"/>
          <w:szCs w:val="19"/>
          <w:spacing w:val="8"/>
          <w:position w:val="-1"/>
        </w:rPr>
        <w:t>150</w:t>
      </w:r>
      <w:r>
        <w:rPr>
          <w:sz w:val="19"/>
          <w:szCs w:val="19"/>
          <w:spacing w:val="44"/>
          <w:position w:val="-1"/>
        </w:rPr>
        <w:t xml:space="preserve"> </w:t>
      </w:r>
      <w:r>
        <w:rPr>
          <w:sz w:val="19"/>
          <w:szCs w:val="19"/>
          <w:spacing w:val="8"/>
          <w:position w:val="-1"/>
        </w:rPr>
        <w:t>m</w:t>
      </w:r>
      <w:r>
        <w:rPr>
          <w:sz w:val="19"/>
          <w:szCs w:val="19"/>
          <w:spacing w:val="30"/>
          <w:position w:val="-1"/>
        </w:rPr>
        <w:t xml:space="preserve"> </w:t>
      </w:r>
      <w:r>
        <w:rPr>
          <w:rFonts w:ascii="Microsoft YaHei" w:hAnsi="Microsoft YaHei" w:eastAsia="Microsoft YaHei" w:cs="Microsoft YaHei"/>
          <w:sz w:val="19"/>
          <w:szCs w:val="19"/>
          <w:spacing w:val="8"/>
        </w:rPr>
        <w:t>的地质构造可选用电磁法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电阻率法或地震勘探等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p>
    <w:p>
      <w:pPr>
        <w:pStyle w:val="BodyText"/>
        <w:ind w:left="423"/>
        <w:spacing w:before="53" w:line="179" w:lineRule="auto"/>
        <w:rPr>
          <w:rFonts w:ascii="Microsoft YaHei" w:hAnsi="Microsoft YaHei" w:eastAsia="Microsoft YaHei" w:cs="Microsoft YaHei"/>
          <w:sz w:val="19"/>
          <w:szCs w:val="19"/>
        </w:rPr>
      </w:pPr>
      <w:r>
        <w:rPr>
          <w:sz w:val="19"/>
          <w:szCs w:val="19"/>
          <w:spacing w:val="9"/>
          <w:position w:val="-1"/>
        </w:rPr>
        <w:t>b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埋深大于</w:t>
      </w:r>
      <w:r>
        <w:rPr>
          <w:rFonts w:ascii="Microsoft YaHei" w:hAnsi="Microsoft YaHei" w:eastAsia="Microsoft YaHei" w:cs="Microsoft YaHei"/>
          <w:sz w:val="19"/>
          <w:szCs w:val="19"/>
          <w:spacing w:val="24"/>
        </w:rPr>
        <w:t xml:space="preserve"> </w:t>
      </w:r>
      <w:r>
        <w:rPr>
          <w:sz w:val="19"/>
          <w:szCs w:val="19"/>
          <w:spacing w:val="9"/>
          <w:position w:val="-1"/>
        </w:rPr>
        <w:t>150  m</w:t>
      </w:r>
      <w:r>
        <w:rPr>
          <w:sz w:val="19"/>
          <w:szCs w:val="19"/>
          <w:spacing w:val="30"/>
          <w:w w:val="101"/>
          <w:position w:val="-1"/>
        </w:rPr>
        <w:t xml:space="preserve"> </w:t>
      </w:r>
      <w:r>
        <w:rPr>
          <w:rFonts w:ascii="Microsoft YaHei" w:hAnsi="Microsoft YaHei" w:eastAsia="Microsoft YaHei" w:cs="Microsoft YaHei"/>
          <w:sz w:val="19"/>
          <w:szCs w:val="19"/>
          <w:spacing w:val="9"/>
        </w:rPr>
        <w:t>的地质构造可选用地震勘探或电磁法等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ind w:left="3" w:hanging="3"/>
        <w:spacing w:before="56" w:line="229" w:lineRule="auto"/>
        <w:rPr>
          <w:rFonts w:ascii="Microsoft YaHei" w:hAnsi="Microsoft YaHei" w:eastAsia="Microsoft YaHei" w:cs="Microsoft YaHei"/>
          <w:sz w:val="19"/>
          <w:szCs w:val="19"/>
        </w:rPr>
      </w:pPr>
      <w:r>
        <w:rPr>
          <w:sz w:val="19"/>
          <w:szCs w:val="19"/>
          <w:spacing w:val="12"/>
          <w:position w:val="-1"/>
        </w:rPr>
        <w:t>7</w:t>
      </w:r>
      <w:r>
        <w:rPr>
          <w:sz w:val="19"/>
          <w:szCs w:val="19"/>
          <w:spacing w:val="-21"/>
          <w:position w:val="-1"/>
        </w:rPr>
        <w:t xml:space="preserve"> </w:t>
      </w:r>
      <w:r>
        <w:rPr>
          <w:sz w:val="19"/>
          <w:szCs w:val="19"/>
          <w:spacing w:val="12"/>
          <w:position w:val="-1"/>
        </w:rPr>
        <w:t>.</w:t>
      </w:r>
      <w:r>
        <w:rPr>
          <w:sz w:val="19"/>
          <w:szCs w:val="19"/>
          <w:spacing w:val="27"/>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    </w:t>
      </w:r>
      <w:r>
        <w:rPr>
          <w:rFonts w:ascii="Microsoft YaHei" w:hAnsi="Microsoft YaHei" w:eastAsia="Microsoft YaHei" w:cs="Microsoft YaHei"/>
          <w:sz w:val="19"/>
          <w:szCs w:val="19"/>
          <w:spacing w:val="12"/>
        </w:rPr>
        <w:t>地面物探应根据地质构造特点和探查 目</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2"/>
        </w:rPr>
        <w:t>的合理选择测网密度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具体测网密度可参照附</w:t>
      </w:r>
      <w:r>
        <w:rPr>
          <w:rFonts w:ascii="Microsoft YaHei" w:hAnsi="Microsoft YaHei" w:eastAsia="Microsoft YaHei" w:cs="Microsoft YaHei"/>
          <w:sz w:val="19"/>
          <w:szCs w:val="19"/>
          <w:spacing w:val="11"/>
        </w:rPr>
        <w:t>录</w:t>
      </w:r>
      <w:r>
        <w:rPr>
          <w:rFonts w:ascii="Microsoft YaHei" w:hAnsi="Microsoft YaHei" w:eastAsia="Microsoft YaHei" w:cs="Microsoft YaHei"/>
          <w:sz w:val="19"/>
          <w:szCs w:val="19"/>
          <w:spacing w:val="23"/>
          <w:w w:val="101"/>
        </w:rPr>
        <w:t xml:space="preserve"> </w:t>
      </w:r>
      <w:r>
        <w:rPr>
          <w:sz w:val="19"/>
          <w:szCs w:val="19"/>
          <w:spacing w:val="11"/>
          <w:position w:val="-1"/>
        </w:rPr>
        <w:t>B </w:t>
      </w:r>
      <w:r>
        <w:rPr>
          <w:rFonts w:ascii="Microsoft YaHei" w:hAnsi="Microsoft YaHei" w:eastAsia="Microsoft YaHei" w:cs="Microsoft YaHei"/>
          <w:sz w:val="19"/>
          <w:szCs w:val="19"/>
          <w:spacing w:val="11"/>
        </w:rPr>
        <w:t>中</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表 </w:t>
      </w:r>
      <w:r>
        <w:rPr>
          <w:sz w:val="19"/>
          <w:szCs w:val="19"/>
          <w:spacing w:val="13"/>
          <w:position w:val="-1"/>
        </w:rPr>
        <w:t>B.</w:t>
      </w:r>
      <w:r>
        <w:rPr>
          <w:sz w:val="19"/>
          <w:szCs w:val="19"/>
          <w:spacing w:val="31"/>
          <w:w w:val="101"/>
          <w:position w:val="-1"/>
        </w:rPr>
        <w:t xml:space="preserve"> </w:t>
      </w:r>
      <w:r>
        <w:rPr>
          <w:sz w:val="19"/>
          <w:szCs w:val="19"/>
          <w:spacing w:val="13"/>
          <w:position w:val="-1"/>
        </w:rPr>
        <w:t>6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3"/>
        </w:rPr>
        <w:t>需确定目标体的边界或任务要求较高等特殊情况时应加密控制</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position w:val="1"/>
        </w:rPr>
        <w:t>。</w:t>
      </w:r>
    </w:p>
    <w:p>
      <w:pPr>
        <w:pStyle w:val="BodyText"/>
        <w:spacing w:before="130" w:line="176" w:lineRule="auto"/>
        <w:rPr>
          <w:rFonts w:ascii="Microsoft YaHei" w:hAnsi="Microsoft YaHei" w:eastAsia="Microsoft YaHei" w:cs="Microsoft YaHei"/>
          <w:sz w:val="19"/>
          <w:szCs w:val="19"/>
        </w:rPr>
      </w:pPr>
      <w:r>
        <w:rPr>
          <w:sz w:val="19"/>
          <w:szCs w:val="19"/>
          <w:position w:val="-1"/>
        </w:rPr>
        <w:t>7</w:t>
      </w:r>
      <w:r>
        <w:rPr>
          <w:sz w:val="19"/>
          <w:szCs w:val="19"/>
          <w:spacing w:val="-16"/>
          <w:position w:val="-1"/>
        </w:rPr>
        <w:t xml:space="preserve"> </w:t>
      </w:r>
      <w:r>
        <w:rPr>
          <w:sz w:val="19"/>
          <w:szCs w:val="19"/>
          <w:position w:val="-1"/>
        </w:rPr>
        <w:t>.</w:t>
      </w:r>
      <w:r>
        <w:rPr>
          <w:sz w:val="19"/>
          <w:szCs w:val="19"/>
          <w:spacing w:val="29"/>
          <w:w w:val="101"/>
          <w:position w:val="-1"/>
        </w:rPr>
        <w:t xml:space="preserve"> </w:t>
      </w:r>
      <w:r>
        <w:rPr>
          <w:sz w:val="19"/>
          <w:szCs w:val="19"/>
          <w:position w:val="-1"/>
        </w:rPr>
        <w:t>3</w:t>
      </w:r>
      <w:r>
        <w:rPr>
          <w:sz w:val="19"/>
          <w:szCs w:val="19"/>
          <w:spacing w:val="7"/>
          <w:position w:val="-1"/>
        </w:rPr>
        <w:t xml:space="preserve">    </w:t>
      </w:r>
      <w:r>
        <w:rPr>
          <w:rFonts w:ascii="Microsoft YaHei" w:hAnsi="Microsoft YaHei" w:eastAsia="Microsoft YaHei" w:cs="Microsoft YaHei"/>
          <w:sz w:val="19"/>
          <w:szCs w:val="19"/>
        </w:rPr>
        <w:t>矿井物探探测</w:t>
      </w:r>
    </w:p>
    <w:p>
      <w:pPr>
        <w:pStyle w:val="BodyText"/>
        <w:ind w:left="3" w:hanging="3"/>
        <w:spacing w:before="229" w:line="217" w:lineRule="auto"/>
        <w:rPr>
          <w:rFonts w:ascii="Microsoft YaHei" w:hAnsi="Microsoft YaHei" w:eastAsia="Microsoft YaHei" w:cs="Microsoft YaHei"/>
          <w:sz w:val="19"/>
          <w:szCs w:val="19"/>
        </w:rPr>
      </w:pPr>
      <w:r>
        <w:rPr>
          <w:sz w:val="19"/>
          <w:szCs w:val="19"/>
          <w:spacing w:val="8"/>
          <w:position w:val="-1"/>
        </w:rPr>
        <w:t>7</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3</w:t>
      </w:r>
      <w:r>
        <w:rPr>
          <w:sz w:val="19"/>
          <w:szCs w:val="19"/>
          <w:spacing w:val="-21"/>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    </w:t>
      </w:r>
      <w:r>
        <w:rPr>
          <w:rFonts w:ascii="Microsoft YaHei" w:hAnsi="Microsoft YaHei" w:eastAsia="Microsoft YaHei" w:cs="Microsoft YaHei"/>
          <w:sz w:val="19"/>
          <w:szCs w:val="19"/>
          <w:spacing w:val="8"/>
        </w:rPr>
        <w:t>矿井物探方法应结合施工位置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探测 目标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地质构</w:t>
      </w:r>
      <w:r>
        <w:rPr>
          <w:rFonts w:ascii="Microsoft YaHei" w:hAnsi="Microsoft YaHei" w:eastAsia="Microsoft YaHei" w:cs="Microsoft YaHei"/>
          <w:sz w:val="19"/>
          <w:szCs w:val="19"/>
          <w:spacing w:val="7"/>
        </w:rPr>
        <w:t>造和地层物性特征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干扰源特征等信息综合</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确定:</w:t>
      </w:r>
    </w:p>
    <w:p>
      <w:pPr>
        <w:pStyle w:val="BodyText"/>
        <w:ind w:left="422"/>
        <w:spacing w:before="1" w:line="181" w:lineRule="auto"/>
        <w:rPr>
          <w:rFonts w:ascii="Microsoft YaHei" w:hAnsi="Microsoft YaHei" w:eastAsia="Microsoft YaHei" w:cs="Microsoft YaHei"/>
          <w:sz w:val="19"/>
          <w:szCs w:val="19"/>
        </w:rPr>
      </w:pPr>
      <w:r>
        <w:rPr>
          <w:sz w:val="19"/>
          <w:szCs w:val="19"/>
          <w:spacing w:val="11"/>
          <w:position w:val="-1"/>
        </w:rPr>
        <w:t>a</w:t>
      </w:r>
      <w:r>
        <w:rPr>
          <w:sz w:val="19"/>
          <w:szCs w:val="19"/>
          <w:spacing w:val="23"/>
          <w:position w:val="-1"/>
        </w:rPr>
        <w:t xml:space="preserve"> </w:t>
      </w:r>
      <w:r>
        <w:rPr>
          <w:rFonts w:ascii="Microsoft YaHei" w:hAnsi="Microsoft YaHei" w:eastAsia="Microsoft YaHei" w:cs="Microsoft YaHei"/>
          <w:sz w:val="19"/>
          <w:szCs w:val="19"/>
          <w:spacing w:val="11"/>
        </w:rPr>
        <w:t>)    掘进工作面构造探测可选用地震勘探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、电法</w:t>
      </w:r>
      <w:r>
        <w:rPr>
          <w:rFonts w:ascii="Microsoft YaHei" w:hAnsi="Microsoft YaHei" w:eastAsia="Microsoft YaHei" w:cs="Microsoft YaHei"/>
          <w:sz w:val="19"/>
          <w:szCs w:val="19"/>
          <w:spacing w:val="10"/>
        </w:rPr>
        <w:t>或钻孔物探等方法</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p>
    <w:p>
      <w:pPr>
        <w:pStyle w:val="BodyText"/>
        <w:ind w:left="900" w:hanging="477"/>
        <w:spacing w:before="62" w:line="202" w:lineRule="auto"/>
        <w:rPr>
          <w:rFonts w:ascii="Microsoft YaHei" w:hAnsi="Microsoft YaHei" w:eastAsia="Microsoft YaHei" w:cs="Microsoft YaHei"/>
          <w:sz w:val="19"/>
          <w:szCs w:val="19"/>
        </w:rPr>
      </w:pPr>
      <w:r>
        <w:rPr>
          <w:sz w:val="19"/>
          <w:szCs w:val="19"/>
          <w:spacing w:val="17"/>
          <w:position w:val="-1"/>
        </w:rPr>
        <w:t>b </w:t>
      </w:r>
      <w:r>
        <w:rPr>
          <w:rFonts w:ascii="Microsoft YaHei" w:hAnsi="Microsoft YaHei" w:eastAsia="Microsoft YaHei" w:cs="Microsoft YaHei"/>
          <w:sz w:val="19"/>
          <w:szCs w:val="19"/>
          <w:spacing w:val="17"/>
        </w:rPr>
        <w:t>)    回采工作面构造探测应采用槽波地震勘探或无</w:t>
      </w:r>
      <w:r>
        <w:rPr>
          <w:rFonts w:ascii="Microsoft YaHei" w:hAnsi="Microsoft YaHei" w:eastAsia="Microsoft YaHei" w:cs="Microsoft YaHei"/>
          <w:sz w:val="19"/>
          <w:szCs w:val="19"/>
          <w:spacing w:val="16"/>
        </w:rPr>
        <w:t>线电波透视法等方法</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6"/>
        </w:rPr>
        <w:t>对富水构造应采用直流</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电法</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音频电透视法或瞬变电磁法等方法探测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应采用至少</w:t>
      </w:r>
      <w:r>
        <w:rPr>
          <w:rFonts w:ascii="Microsoft YaHei" w:hAnsi="Microsoft YaHei" w:eastAsia="Microsoft YaHei" w:cs="Microsoft YaHei"/>
          <w:sz w:val="19"/>
          <w:szCs w:val="19"/>
          <w:spacing w:val="18"/>
        </w:rPr>
        <w:t xml:space="preserve"> </w:t>
      </w:r>
      <w:r>
        <w:rPr>
          <w:sz w:val="19"/>
          <w:szCs w:val="19"/>
          <w:spacing w:val="9"/>
          <w:position w:val="-1"/>
        </w:rPr>
        <w:t>2</w:t>
      </w:r>
      <w:r>
        <w:rPr>
          <w:sz w:val="19"/>
          <w:szCs w:val="19"/>
          <w:spacing w:val="28"/>
          <w:w w:val="101"/>
          <w:position w:val="-1"/>
        </w:rPr>
        <w:t xml:space="preserve"> </w:t>
      </w:r>
      <w:r>
        <w:rPr>
          <w:rFonts w:ascii="Microsoft YaHei" w:hAnsi="Microsoft YaHei" w:eastAsia="Microsoft YaHei" w:cs="Microsoft YaHei"/>
          <w:sz w:val="19"/>
          <w:szCs w:val="19"/>
          <w:spacing w:val="9"/>
        </w:rPr>
        <w:t>种方法</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spacing w:before="56" w:line="179" w:lineRule="auto"/>
        <w:rPr>
          <w:rFonts w:ascii="Microsoft YaHei" w:hAnsi="Microsoft YaHei" w:eastAsia="Microsoft YaHei" w:cs="Microsoft YaHei"/>
          <w:sz w:val="19"/>
          <w:szCs w:val="19"/>
        </w:rPr>
      </w:pPr>
      <w:r>
        <w:rPr>
          <w:sz w:val="19"/>
          <w:szCs w:val="19"/>
          <w:spacing w:val="2"/>
          <w:position w:val="-1"/>
        </w:rPr>
        <w:t>7</w:t>
      </w:r>
      <w:r>
        <w:rPr>
          <w:sz w:val="19"/>
          <w:szCs w:val="19"/>
          <w:spacing w:val="-14"/>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3</w:t>
      </w:r>
      <w:r>
        <w:rPr>
          <w:sz w:val="19"/>
          <w:szCs w:val="19"/>
          <w:spacing w:val="-22"/>
          <w:position w:val="-1"/>
        </w:rPr>
        <w:t xml:space="preserve"> </w:t>
      </w:r>
      <w:r>
        <w:rPr>
          <w:sz w:val="19"/>
          <w:szCs w:val="19"/>
          <w:spacing w:val="2"/>
          <w:position w:val="-1"/>
        </w:rPr>
        <w:t>.</w:t>
      </w:r>
      <w:r>
        <w:rPr>
          <w:sz w:val="19"/>
          <w:szCs w:val="19"/>
          <w:spacing w:val="28"/>
          <w:position w:val="-1"/>
        </w:rPr>
        <w:t xml:space="preserve"> </w:t>
      </w:r>
      <w:r>
        <w:rPr>
          <w:sz w:val="19"/>
          <w:szCs w:val="19"/>
          <w:spacing w:val="2"/>
          <w:position w:val="-1"/>
        </w:rPr>
        <w:t>2    </w:t>
      </w:r>
      <w:r>
        <w:rPr>
          <w:rFonts w:ascii="Microsoft YaHei" w:hAnsi="Microsoft YaHei" w:eastAsia="Microsoft YaHei" w:cs="Microsoft YaHei"/>
          <w:sz w:val="19"/>
          <w:szCs w:val="19"/>
          <w:spacing w:val="2"/>
        </w:rPr>
        <w:t>矿井物探工作应根据地质任务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探测方法等确定测线测点布置 </w:t>
      </w:r>
      <w:r>
        <w:rPr>
          <w:rFonts w:ascii="Microsoft YaHei" w:hAnsi="Microsoft YaHei" w:eastAsia="Microsoft YaHei" w:cs="Microsoft YaHei"/>
          <w:sz w:val="19"/>
          <w:szCs w:val="19"/>
          <w:spacing w:val="2"/>
          <w:position w:val="1"/>
        </w:rPr>
        <w:t>, </w:t>
      </w:r>
      <w:r>
        <w:rPr>
          <w:rFonts w:ascii="Microsoft YaHei" w:hAnsi="Microsoft YaHei" w:eastAsia="Microsoft YaHei" w:cs="Microsoft YaHei"/>
          <w:sz w:val="19"/>
          <w:szCs w:val="19"/>
          <w:spacing w:val="2"/>
        </w:rPr>
        <w:t>可参照附录</w:t>
      </w:r>
      <w:r>
        <w:rPr>
          <w:rFonts w:ascii="Microsoft YaHei" w:hAnsi="Microsoft YaHei" w:eastAsia="Microsoft YaHei" w:cs="Microsoft YaHei"/>
          <w:sz w:val="19"/>
          <w:szCs w:val="19"/>
          <w:spacing w:val="15"/>
          <w:w w:val="101"/>
        </w:rPr>
        <w:t xml:space="preserve"> </w:t>
      </w:r>
      <w:r>
        <w:rPr>
          <w:sz w:val="19"/>
          <w:szCs w:val="19"/>
          <w:spacing w:val="2"/>
          <w:position w:val="-1"/>
        </w:rPr>
        <w:t>B </w:t>
      </w:r>
      <w:r>
        <w:rPr>
          <w:rFonts w:ascii="Microsoft YaHei" w:hAnsi="Microsoft YaHei" w:eastAsia="Microsoft YaHei" w:cs="Microsoft YaHei"/>
          <w:sz w:val="19"/>
          <w:szCs w:val="19"/>
          <w:spacing w:val="2"/>
        </w:rPr>
        <w:t>中表</w:t>
      </w:r>
      <w:r>
        <w:rPr>
          <w:rFonts w:ascii="Microsoft YaHei" w:hAnsi="Microsoft YaHei" w:eastAsia="Microsoft YaHei" w:cs="Microsoft YaHei"/>
          <w:sz w:val="19"/>
          <w:szCs w:val="19"/>
          <w:spacing w:val="15"/>
        </w:rPr>
        <w:t xml:space="preserve"> </w:t>
      </w:r>
      <w:r>
        <w:rPr>
          <w:sz w:val="19"/>
          <w:szCs w:val="19"/>
          <w:spacing w:val="2"/>
          <w:position w:val="-1"/>
        </w:rPr>
        <w:t>B.</w:t>
      </w:r>
      <w:r>
        <w:rPr>
          <w:sz w:val="19"/>
          <w:szCs w:val="19"/>
          <w:spacing w:val="26"/>
          <w:position w:val="-1"/>
        </w:rPr>
        <w:t xml:space="preserve"> </w:t>
      </w:r>
      <w:r>
        <w:rPr>
          <w:sz w:val="19"/>
          <w:szCs w:val="19"/>
          <w:spacing w:val="2"/>
          <w:position w:val="-1"/>
        </w:rPr>
        <w:t>4</w:t>
      </w:r>
      <w:r>
        <w:rPr>
          <w:sz w:val="19"/>
          <w:szCs w:val="19"/>
          <w:spacing w:val="-20"/>
          <w:position w:val="-1"/>
        </w:rPr>
        <w:t xml:space="preserve"> </w:t>
      </w:r>
      <w:r>
        <w:rPr>
          <w:rFonts w:ascii="Microsoft YaHei" w:hAnsi="Microsoft YaHei" w:eastAsia="Microsoft YaHei" w:cs="Microsoft YaHei"/>
          <w:sz w:val="19"/>
          <w:szCs w:val="19"/>
          <w:spacing w:val="2"/>
          <w:position w:val="1"/>
        </w:rPr>
        <w:t>、</w:t>
      </w:r>
      <w:r>
        <w:rPr>
          <w:sz w:val="19"/>
          <w:szCs w:val="19"/>
          <w:spacing w:val="2"/>
          <w:position w:val="-1"/>
        </w:rPr>
        <w:t>B.</w:t>
      </w:r>
      <w:r>
        <w:rPr>
          <w:sz w:val="19"/>
          <w:szCs w:val="19"/>
          <w:spacing w:val="29"/>
          <w:w w:val="101"/>
          <w:position w:val="-1"/>
        </w:rPr>
        <w:t xml:space="preserve"> </w:t>
      </w:r>
      <w:r>
        <w:rPr>
          <w:sz w:val="19"/>
          <w:szCs w:val="19"/>
          <w:spacing w:val="2"/>
          <w:position w:val="-1"/>
        </w:rPr>
        <w:t>5</w:t>
      </w:r>
      <w:r>
        <w:rPr>
          <w:sz w:val="19"/>
          <w:szCs w:val="19"/>
          <w:spacing w:val="-12"/>
          <w:position w:val="-1"/>
        </w:rPr>
        <w:t xml:space="preserve"> </w:t>
      </w:r>
      <w:r>
        <w:rPr>
          <w:rFonts w:ascii="Microsoft YaHei" w:hAnsi="Microsoft YaHei" w:eastAsia="Microsoft YaHei" w:cs="Microsoft YaHei"/>
          <w:sz w:val="19"/>
          <w:szCs w:val="19"/>
          <w:spacing w:val="2"/>
          <w:position w:val="1"/>
        </w:rPr>
        <w:t>。</w:t>
      </w:r>
    </w:p>
    <w:p>
      <w:pPr>
        <w:pStyle w:val="BodyText"/>
        <w:spacing w:before="213" w:line="177" w:lineRule="auto"/>
        <w:rPr>
          <w:rFonts w:ascii="Microsoft YaHei" w:hAnsi="Microsoft YaHei" w:eastAsia="Microsoft YaHei" w:cs="Microsoft YaHei"/>
          <w:sz w:val="19"/>
          <w:szCs w:val="19"/>
        </w:rPr>
      </w:pPr>
      <w:r>
        <w:rPr>
          <w:sz w:val="19"/>
          <w:szCs w:val="19"/>
          <w:position w:val="-1"/>
        </w:rPr>
        <w:t>7</w:t>
      </w:r>
      <w:r>
        <w:rPr>
          <w:sz w:val="19"/>
          <w:szCs w:val="19"/>
          <w:spacing w:val="-15"/>
          <w:position w:val="-1"/>
        </w:rPr>
        <w:t xml:space="preserve"> </w:t>
      </w:r>
      <w:r>
        <w:rPr>
          <w:sz w:val="19"/>
          <w:szCs w:val="19"/>
          <w:position w:val="-1"/>
        </w:rPr>
        <w:t>.</w:t>
      </w:r>
      <w:r>
        <w:rPr>
          <w:sz w:val="19"/>
          <w:szCs w:val="19"/>
          <w:spacing w:val="29"/>
          <w:position w:val="-1"/>
        </w:rPr>
        <w:t xml:space="preserve"> </w:t>
      </w:r>
      <w:r>
        <w:rPr>
          <w:sz w:val="19"/>
          <w:szCs w:val="19"/>
          <w:position w:val="-1"/>
        </w:rPr>
        <w:t>4</w:t>
      </w:r>
      <w:r>
        <w:rPr>
          <w:sz w:val="19"/>
          <w:szCs w:val="19"/>
          <w:spacing w:val="6"/>
          <w:position w:val="-1"/>
        </w:rPr>
        <w:t xml:space="preserve">    </w:t>
      </w:r>
      <w:r>
        <w:rPr>
          <w:rFonts w:ascii="Microsoft YaHei" w:hAnsi="Microsoft YaHei" w:eastAsia="Microsoft YaHei" w:cs="Microsoft YaHei"/>
          <w:sz w:val="19"/>
          <w:szCs w:val="19"/>
        </w:rPr>
        <w:t>地面钻探探查</w:t>
      </w:r>
    </w:p>
    <w:p>
      <w:pPr>
        <w:pStyle w:val="BodyText"/>
        <w:ind w:firstLine="419"/>
        <w:spacing w:before="220" w:line="22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对于生产区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规划区内有富水异常且落差大于</w:t>
      </w:r>
      <w:r>
        <w:rPr>
          <w:rFonts w:ascii="Microsoft YaHei" w:hAnsi="Microsoft YaHei" w:eastAsia="Microsoft YaHei" w:cs="Microsoft YaHei"/>
          <w:sz w:val="19"/>
          <w:szCs w:val="19"/>
          <w:spacing w:val="27"/>
        </w:rPr>
        <w:t xml:space="preserve"> </w:t>
      </w:r>
      <w:r>
        <w:rPr>
          <w:sz w:val="19"/>
          <w:szCs w:val="19"/>
          <w:spacing w:val="13"/>
          <w:position w:val="-1"/>
        </w:rPr>
        <w:t>30</w:t>
      </w:r>
      <w:r>
        <w:rPr>
          <w:sz w:val="19"/>
          <w:szCs w:val="19"/>
          <w:spacing w:val="51"/>
          <w:w w:val="101"/>
          <w:position w:val="-1"/>
        </w:rPr>
        <w:t xml:space="preserve"> </w:t>
      </w:r>
      <w:r>
        <w:rPr>
          <w:sz w:val="19"/>
          <w:szCs w:val="19"/>
          <w:spacing w:val="13"/>
          <w:position w:val="-1"/>
        </w:rPr>
        <w:t>m</w:t>
      </w:r>
      <w:r>
        <w:rPr>
          <w:sz w:val="19"/>
          <w:szCs w:val="19"/>
          <w:spacing w:val="40"/>
          <w:position w:val="-1"/>
        </w:rPr>
        <w:t xml:space="preserve"> </w:t>
      </w:r>
      <w:r>
        <w:rPr>
          <w:rFonts w:ascii="Microsoft YaHei" w:hAnsi="Microsoft YaHei" w:eastAsia="Microsoft YaHei" w:cs="Microsoft YaHei"/>
          <w:sz w:val="19"/>
          <w:szCs w:val="19"/>
          <w:spacing w:val="13"/>
        </w:rPr>
        <w:t>的断层</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宜采用地面钻探验证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并编制专项探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查设计</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rPr>
        <w:t>。</w:t>
      </w:r>
    </w:p>
    <w:p>
      <w:pPr>
        <w:pStyle w:val="BodyText"/>
        <w:spacing w:before="134" w:line="177" w:lineRule="auto"/>
        <w:rPr>
          <w:rFonts w:ascii="Microsoft YaHei" w:hAnsi="Microsoft YaHei" w:eastAsia="Microsoft YaHei" w:cs="Microsoft YaHei"/>
          <w:sz w:val="19"/>
          <w:szCs w:val="19"/>
        </w:rPr>
      </w:pPr>
      <w:r>
        <w:rPr>
          <w:sz w:val="19"/>
          <w:szCs w:val="19"/>
          <w:position w:val="-1"/>
        </w:rPr>
        <w:t>7</w:t>
      </w:r>
      <w:r>
        <w:rPr>
          <w:sz w:val="19"/>
          <w:szCs w:val="19"/>
          <w:spacing w:val="-20"/>
          <w:position w:val="-1"/>
        </w:rPr>
        <w:t xml:space="preserve"> </w:t>
      </w:r>
      <w:r>
        <w:rPr>
          <w:sz w:val="19"/>
          <w:szCs w:val="19"/>
          <w:position w:val="-1"/>
        </w:rPr>
        <w:t>.</w:t>
      </w:r>
      <w:r>
        <w:rPr>
          <w:sz w:val="19"/>
          <w:szCs w:val="19"/>
          <w:spacing w:val="27"/>
          <w:position w:val="-1"/>
        </w:rPr>
        <w:t xml:space="preserve"> </w:t>
      </w:r>
      <w:r>
        <w:rPr>
          <w:sz w:val="19"/>
          <w:szCs w:val="19"/>
          <w:position w:val="-1"/>
        </w:rPr>
        <w:t>5</w:t>
      </w:r>
      <w:r>
        <w:rPr>
          <w:sz w:val="19"/>
          <w:szCs w:val="19"/>
          <w:spacing w:val="8"/>
          <w:position w:val="-1"/>
        </w:rPr>
        <w:t xml:space="preserve">    </w:t>
      </w:r>
      <w:r>
        <w:rPr>
          <w:rFonts w:ascii="Microsoft YaHei" w:hAnsi="Microsoft YaHei" w:eastAsia="Microsoft YaHei" w:cs="Microsoft YaHei"/>
          <w:sz w:val="19"/>
          <w:szCs w:val="19"/>
        </w:rPr>
        <w:t>井下钻探探查</w:t>
      </w:r>
    </w:p>
    <w:p>
      <w:pPr>
        <w:pStyle w:val="BodyText"/>
        <w:ind w:left="1" w:firstLine="418"/>
        <w:spacing w:before="226" w:line="22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对物探圈定的构造富水异常区应开展井下钻探验证</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rPr>
        <w:t>探水钻孔沿掘进方向的正前方及含水体方向</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呈扇形布置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1"/>
        </w:rPr>
        <w:t>钻孔不得少于</w:t>
      </w:r>
      <w:r>
        <w:rPr>
          <w:rFonts w:ascii="Microsoft YaHei" w:hAnsi="Microsoft YaHei" w:eastAsia="Microsoft YaHei" w:cs="Microsoft YaHei"/>
          <w:sz w:val="19"/>
          <w:szCs w:val="19"/>
          <w:spacing w:val="19"/>
          <w:w w:val="101"/>
        </w:rPr>
        <w:t xml:space="preserve"> </w:t>
      </w:r>
      <w:r>
        <w:rPr>
          <w:sz w:val="19"/>
          <w:szCs w:val="19"/>
          <w:spacing w:val="11"/>
          <w:position w:val="-1"/>
        </w:rPr>
        <w:t>3</w:t>
      </w:r>
      <w:r>
        <w:rPr>
          <w:sz w:val="19"/>
          <w:szCs w:val="19"/>
          <w:spacing w:val="27"/>
          <w:position w:val="-1"/>
        </w:rPr>
        <w:t xml:space="preserve"> </w:t>
      </w:r>
      <w:r>
        <w:rPr>
          <w:rFonts w:ascii="Microsoft YaHei" w:hAnsi="Microsoft YaHei" w:eastAsia="Microsoft YaHei" w:cs="Microsoft YaHei"/>
          <w:sz w:val="19"/>
          <w:szCs w:val="19"/>
          <w:spacing w:val="11"/>
        </w:rPr>
        <w:t>个</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1"/>
        </w:rPr>
        <w:t>其中含水体方向的钻孔不得少</w:t>
      </w:r>
      <w:r>
        <w:rPr>
          <w:rFonts w:ascii="Microsoft YaHei" w:hAnsi="Microsoft YaHei" w:eastAsia="Microsoft YaHei" w:cs="Microsoft YaHei"/>
          <w:sz w:val="19"/>
          <w:szCs w:val="19"/>
          <w:spacing w:val="10"/>
        </w:rPr>
        <w:t>于 </w:t>
      </w:r>
      <w:r>
        <w:rPr>
          <w:sz w:val="19"/>
          <w:szCs w:val="19"/>
          <w:spacing w:val="10"/>
          <w:position w:val="-1"/>
        </w:rPr>
        <w:t>2</w:t>
      </w:r>
      <w:r>
        <w:rPr>
          <w:sz w:val="19"/>
          <w:szCs w:val="19"/>
          <w:spacing w:val="26"/>
          <w:w w:val="101"/>
          <w:position w:val="-1"/>
        </w:rPr>
        <w:t xml:space="preserve"> </w:t>
      </w:r>
      <w:r>
        <w:rPr>
          <w:rFonts w:ascii="Microsoft YaHei" w:hAnsi="Microsoft YaHei" w:eastAsia="Microsoft YaHei" w:cs="Microsoft YaHei"/>
          <w:sz w:val="19"/>
          <w:szCs w:val="19"/>
          <w:spacing w:val="10"/>
        </w:rPr>
        <w:t>个</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spacing w:before="137" w:line="176" w:lineRule="auto"/>
        <w:rPr>
          <w:rFonts w:ascii="Microsoft YaHei" w:hAnsi="Microsoft YaHei" w:eastAsia="Microsoft YaHei" w:cs="Microsoft YaHei"/>
          <w:sz w:val="19"/>
          <w:szCs w:val="19"/>
        </w:rPr>
      </w:pPr>
      <w:r>
        <w:rPr>
          <w:sz w:val="19"/>
          <w:szCs w:val="19"/>
          <w:spacing w:val="-2"/>
          <w:position w:val="-1"/>
        </w:rPr>
        <w:t>7</w:t>
      </w:r>
      <w:r>
        <w:rPr>
          <w:sz w:val="19"/>
          <w:szCs w:val="19"/>
          <w:spacing w:val="-19"/>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6</w:t>
      </w:r>
      <w:r>
        <w:rPr>
          <w:sz w:val="19"/>
          <w:szCs w:val="19"/>
          <w:spacing w:val="7"/>
          <w:position w:val="-1"/>
        </w:rPr>
        <w:t xml:space="preserve">    </w:t>
      </w:r>
      <w:r>
        <w:rPr>
          <w:rFonts w:ascii="Microsoft YaHei" w:hAnsi="Microsoft YaHei" w:eastAsia="Microsoft YaHei" w:cs="Microsoft YaHei"/>
          <w:sz w:val="19"/>
          <w:szCs w:val="19"/>
          <w:spacing w:val="-2"/>
        </w:rPr>
        <w:t>测试与试验</w:t>
      </w:r>
    </w:p>
    <w:p>
      <w:pPr>
        <w:pStyle w:val="BodyText"/>
        <w:spacing w:before="228" w:line="175" w:lineRule="auto"/>
        <w:rPr>
          <w:rFonts w:ascii="Microsoft YaHei" w:hAnsi="Microsoft YaHei" w:eastAsia="Microsoft YaHei" w:cs="Microsoft YaHei"/>
          <w:sz w:val="19"/>
          <w:szCs w:val="19"/>
        </w:rPr>
      </w:pPr>
      <w:r>
        <w:rPr>
          <w:sz w:val="19"/>
          <w:szCs w:val="19"/>
          <w:spacing w:val="6"/>
          <w:position w:val="-1"/>
        </w:rPr>
        <w:t>7</w:t>
      </w:r>
      <w:r>
        <w:rPr>
          <w:sz w:val="19"/>
          <w:szCs w:val="19"/>
          <w:spacing w:val="-9"/>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51"/>
          <w:position w:val="-1"/>
        </w:rPr>
        <w:t xml:space="preserve"> </w:t>
      </w:r>
      <w:r>
        <w:rPr>
          <w:sz w:val="19"/>
          <w:szCs w:val="19"/>
          <w:spacing w:val="6"/>
          <w:position w:val="-1"/>
        </w:rPr>
        <w:t>1</w:t>
      </w:r>
      <w:r>
        <w:rPr>
          <w:sz w:val="19"/>
          <w:szCs w:val="19"/>
          <w:spacing w:val="11"/>
          <w:position w:val="-1"/>
        </w:rPr>
        <w:t xml:space="preserve">    </w:t>
      </w:r>
      <w:r>
        <w:rPr>
          <w:rFonts w:ascii="Microsoft YaHei" w:hAnsi="Microsoft YaHei" w:eastAsia="Microsoft YaHei" w:cs="Microsoft YaHei"/>
          <w:sz w:val="19"/>
          <w:szCs w:val="19"/>
          <w:spacing w:val="6"/>
        </w:rPr>
        <w:t>地质构造钻探探查应开展以下现场试验</w:t>
      </w:r>
      <w:r>
        <w:rPr>
          <w:rFonts w:ascii="Microsoft YaHei" w:hAnsi="Microsoft YaHei" w:eastAsia="Microsoft YaHei" w:cs="Microsoft YaHei"/>
          <w:sz w:val="19"/>
          <w:szCs w:val="19"/>
          <w:spacing w:val="6"/>
          <w:position w:val="1"/>
        </w:rPr>
        <w:t>:</w:t>
      </w:r>
    </w:p>
    <w:p>
      <w:pPr>
        <w:pStyle w:val="BodyText"/>
        <w:ind w:left="883" w:hanging="461"/>
        <w:spacing w:before="45" w:line="204" w:lineRule="auto"/>
        <w:rPr>
          <w:rFonts w:ascii="Microsoft YaHei" w:hAnsi="Microsoft YaHei" w:eastAsia="Microsoft YaHei" w:cs="Microsoft YaHei"/>
          <w:sz w:val="19"/>
          <w:szCs w:val="19"/>
        </w:rPr>
      </w:pPr>
      <w:r>
        <w:rPr>
          <w:sz w:val="19"/>
          <w:szCs w:val="19"/>
          <w:spacing w:val="8"/>
          <w:position w:val="-1"/>
        </w:rPr>
        <w:t>a</w:t>
      </w:r>
      <w:r>
        <w:rPr>
          <w:sz w:val="19"/>
          <w:szCs w:val="19"/>
          <w:spacing w:val="23"/>
          <w:position w:val="-1"/>
        </w:rPr>
        <w:t xml:space="preserve"> </w:t>
      </w:r>
      <w:r>
        <w:rPr>
          <w:rFonts w:ascii="Microsoft YaHei" w:hAnsi="Microsoft YaHei" w:eastAsia="Microsoft YaHei" w:cs="Microsoft YaHei"/>
          <w:sz w:val="19"/>
          <w:szCs w:val="19"/>
          <w:spacing w:val="8"/>
        </w:rPr>
        <w:t>)    地面验证钻探应开展钻孔取芯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、地质编录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、测井</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rPr>
        <w:t>、分析测试</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验证含(导)水性时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 应开</w:t>
      </w:r>
      <w:r>
        <w:rPr>
          <w:rFonts w:ascii="Microsoft YaHei" w:hAnsi="Microsoft YaHei" w:eastAsia="Microsoft YaHei" w:cs="Microsoft YaHei"/>
          <w:sz w:val="19"/>
          <w:szCs w:val="19"/>
          <w:spacing w:val="7"/>
        </w:rPr>
        <w:t>展水文地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质抽(注)水等试验工作</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w:t>
      </w:r>
    </w:p>
    <w:p>
      <w:pPr>
        <w:pStyle w:val="BodyText"/>
        <w:ind w:left="423"/>
        <w:spacing w:before="62" w:line="182" w:lineRule="auto"/>
        <w:rPr>
          <w:rFonts w:ascii="Microsoft YaHei" w:hAnsi="Microsoft YaHei" w:eastAsia="Microsoft YaHei" w:cs="Microsoft YaHei"/>
          <w:sz w:val="19"/>
          <w:szCs w:val="19"/>
        </w:rPr>
      </w:pPr>
      <w:r>
        <w:rPr>
          <w:sz w:val="19"/>
          <w:szCs w:val="19"/>
          <w:spacing w:val="6"/>
          <w:position w:val="-1"/>
        </w:rPr>
        <w:t>b </w:t>
      </w:r>
      <w:r>
        <w:rPr>
          <w:rFonts w:ascii="Microsoft YaHei" w:hAnsi="Microsoft YaHei" w:eastAsia="Microsoft YaHei" w:cs="Microsoft YaHei"/>
          <w:sz w:val="19"/>
          <w:szCs w:val="19"/>
          <w:spacing w:val="6"/>
        </w:rPr>
        <w:t>)    井下验证钻探应进行钻孔测</w:t>
      </w:r>
      <w:r>
        <w:rPr>
          <w:rFonts w:ascii="Microsoft YaHei" w:hAnsi="Microsoft YaHei" w:eastAsia="Microsoft YaHei" w:cs="Microsoft YaHei"/>
          <w:sz w:val="19"/>
          <w:szCs w:val="19"/>
          <w:spacing w:val="5"/>
        </w:rPr>
        <w:t>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、探放水观测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、岩屑编录</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、水头压力测试等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rPr>
        <w:t>。</w:t>
      </w:r>
    </w:p>
    <w:p>
      <w:pPr>
        <w:pStyle w:val="BodyText"/>
        <w:spacing w:before="64" w:line="178" w:lineRule="auto"/>
        <w:rPr>
          <w:rFonts w:ascii="Microsoft YaHei" w:hAnsi="Microsoft YaHei" w:eastAsia="Microsoft YaHei" w:cs="Microsoft YaHei"/>
          <w:sz w:val="19"/>
          <w:szCs w:val="19"/>
        </w:rPr>
      </w:pPr>
      <w:r>
        <w:rPr>
          <w:sz w:val="19"/>
          <w:szCs w:val="19"/>
          <w:spacing w:val="15"/>
          <w:position w:val="-1"/>
        </w:rPr>
        <w:t>7</w:t>
      </w:r>
      <w:r>
        <w:rPr>
          <w:sz w:val="19"/>
          <w:szCs w:val="19"/>
          <w:spacing w:val="-15"/>
          <w:position w:val="-1"/>
        </w:rPr>
        <w:t xml:space="preserve"> </w:t>
      </w:r>
      <w:r>
        <w:rPr>
          <w:sz w:val="19"/>
          <w:szCs w:val="19"/>
          <w:spacing w:val="15"/>
          <w:position w:val="-1"/>
        </w:rPr>
        <w:t>.</w:t>
      </w:r>
      <w:r>
        <w:rPr>
          <w:sz w:val="19"/>
          <w:szCs w:val="19"/>
          <w:spacing w:val="29"/>
          <w:position w:val="-1"/>
        </w:rPr>
        <w:t xml:space="preserve"> </w:t>
      </w:r>
      <w:r>
        <w:rPr>
          <w:sz w:val="19"/>
          <w:szCs w:val="19"/>
          <w:spacing w:val="15"/>
          <w:position w:val="-1"/>
        </w:rPr>
        <w:t>6</w:t>
      </w:r>
      <w:r>
        <w:rPr>
          <w:sz w:val="19"/>
          <w:szCs w:val="19"/>
          <w:spacing w:val="-22"/>
          <w:position w:val="-1"/>
        </w:rPr>
        <w:t xml:space="preserve"> </w:t>
      </w:r>
      <w:r>
        <w:rPr>
          <w:sz w:val="19"/>
          <w:szCs w:val="19"/>
          <w:spacing w:val="15"/>
          <w:position w:val="-1"/>
        </w:rPr>
        <w:t>.</w:t>
      </w:r>
      <w:r>
        <w:rPr>
          <w:sz w:val="19"/>
          <w:szCs w:val="19"/>
          <w:spacing w:val="27"/>
          <w:w w:val="101"/>
          <w:position w:val="-1"/>
        </w:rPr>
        <w:t xml:space="preserve"> </w:t>
      </w:r>
      <w:r>
        <w:rPr>
          <w:sz w:val="19"/>
          <w:szCs w:val="19"/>
          <w:spacing w:val="15"/>
          <w:position w:val="-1"/>
        </w:rPr>
        <w:t>2    </w:t>
      </w:r>
      <w:r>
        <w:rPr>
          <w:rFonts w:ascii="Microsoft YaHei" w:hAnsi="Microsoft YaHei" w:eastAsia="Microsoft YaHei" w:cs="Microsoft YaHei"/>
          <w:sz w:val="19"/>
          <w:szCs w:val="19"/>
          <w:spacing w:val="15"/>
        </w:rPr>
        <w:t>确定断层构造的导(含)水性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必要时应利用地面或井下钻孔开展抽(放)水连通(示踪)试验:</w:t>
      </w:r>
    </w:p>
    <w:p>
      <w:pPr>
        <w:pStyle w:val="BodyText"/>
        <w:ind w:left="422"/>
        <w:spacing w:before="61" w:line="175" w:lineRule="auto"/>
        <w:rPr>
          <w:rFonts w:ascii="Microsoft YaHei" w:hAnsi="Microsoft YaHei" w:eastAsia="Microsoft YaHei" w:cs="Microsoft YaHei"/>
          <w:sz w:val="19"/>
          <w:szCs w:val="19"/>
        </w:rPr>
      </w:pPr>
      <w:r>
        <w:rPr>
          <w:sz w:val="19"/>
          <w:szCs w:val="19"/>
          <w:spacing w:val="11"/>
          <w:position w:val="-1"/>
        </w:rPr>
        <w:t>a</w:t>
      </w:r>
      <w:r>
        <w:rPr>
          <w:sz w:val="19"/>
          <w:szCs w:val="19"/>
          <w:spacing w:val="22"/>
          <w:w w:val="101"/>
          <w:position w:val="-1"/>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抽(放)水试验应按照 </w:t>
      </w:r>
      <w:r>
        <w:rPr>
          <w:sz w:val="19"/>
          <w:szCs w:val="19"/>
        </w:rPr>
        <w:t>GB</w:t>
      </w:r>
      <w:r>
        <w:rPr>
          <w:rFonts w:ascii="Microsoft YaHei" w:hAnsi="Microsoft YaHei" w:eastAsia="Microsoft YaHei" w:cs="Microsoft YaHei"/>
          <w:sz w:val="19"/>
          <w:szCs w:val="19"/>
          <w:spacing w:val="11"/>
        </w:rPr>
        <w:t>/</w:t>
      </w:r>
      <w:r>
        <w:rPr>
          <w:sz w:val="19"/>
          <w:szCs w:val="19"/>
          <w:spacing w:val="11"/>
        </w:rPr>
        <w:t>T</w:t>
      </w:r>
      <w:r>
        <w:rPr>
          <w:sz w:val="19"/>
          <w:szCs w:val="19"/>
          <w:spacing w:val="10"/>
        </w:rPr>
        <w:t xml:space="preserve"> </w:t>
      </w:r>
      <w:r>
        <w:rPr>
          <w:sz w:val="19"/>
          <w:szCs w:val="19"/>
          <w:spacing w:val="10"/>
          <w:position w:val="-1"/>
        </w:rPr>
        <w:t>40130</w:t>
      </w:r>
      <w:r>
        <w:rPr>
          <w:sz w:val="19"/>
          <w:szCs w:val="19"/>
          <w:spacing w:val="25"/>
          <w:w w:val="101"/>
          <w:position w:val="-1"/>
        </w:rPr>
        <w:t xml:space="preserve"> </w:t>
      </w:r>
      <w:r>
        <w:rPr>
          <w:rFonts w:ascii="Microsoft YaHei" w:hAnsi="Microsoft YaHei" w:eastAsia="Microsoft YaHei" w:cs="Microsoft YaHei"/>
          <w:sz w:val="19"/>
          <w:szCs w:val="19"/>
          <w:spacing w:val="10"/>
        </w:rPr>
        <w:t>进行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p>
    <w:p>
      <w:pPr>
        <w:pStyle w:val="BodyText"/>
        <w:ind w:left="423"/>
        <w:spacing w:before="59" w:line="175" w:lineRule="auto"/>
        <w:rPr>
          <w:rFonts w:ascii="Microsoft YaHei" w:hAnsi="Microsoft YaHei" w:eastAsia="Microsoft YaHei" w:cs="Microsoft YaHei"/>
          <w:sz w:val="19"/>
          <w:szCs w:val="19"/>
        </w:rPr>
      </w:pPr>
      <w:r>
        <w:rPr>
          <w:sz w:val="19"/>
          <w:szCs w:val="19"/>
          <w:spacing w:val="15"/>
          <w:position w:val="-1"/>
        </w:rPr>
        <w:t>b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连通(示踪)试验应按照 </w:t>
      </w:r>
      <w:r>
        <w:rPr>
          <w:sz w:val="19"/>
          <w:szCs w:val="19"/>
        </w:rPr>
        <w:t>KA</w:t>
      </w:r>
      <w:r>
        <w:rPr>
          <w:rFonts w:ascii="Microsoft YaHei" w:hAnsi="Microsoft YaHei" w:eastAsia="Microsoft YaHei" w:cs="Microsoft YaHei"/>
          <w:sz w:val="19"/>
          <w:szCs w:val="19"/>
          <w:spacing w:val="15"/>
        </w:rPr>
        <w:t>/</w:t>
      </w:r>
      <w:r>
        <w:rPr>
          <w:sz w:val="19"/>
          <w:szCs w:val="19"/>
          <w:spacing w:val="15"/>
        </w:rPr>
        <w:t>T </w:t>
      </w:r>
      <w:r>
        <w:rPr>
          <w:sz w:val="19"/>
          <w:szCs w:val="19"/>
          <w:spacing w:val="15"/>
          <w:position w:val="-1"/>
        </w:rPr>
        <w:t>9</w:t>
      </w:r>
      <w:r>
        <w:rPr>
          <w:sz w:val="19"/>
          <w:szCs w:val="19"/>
          <w:spacing w:val="38"/>
          <w:position w:val="-1"/>
        </w:rPr>
        <w:t xml:space="preserve"> </w:t>
      </w:r>
      <w:r>
        <w:rPr>
          <w:rFonts w:ascii="Microsoft YaHei" w:hAnsi="Microsoft YaHei" w:eastAsia="Microsoft YaHei" w:cs="Microsoft YaHei"/>
          <w:sz w:val="19"/>
          <w:szCs w:val="19"/>
          <w:spacing w:val="15"/>
        </w:rPr>
        <w:t>进行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position w:val="1"/>
        </w:rPr>
        <w:t>。</w:t>
      </w:r>
    </w:p>
    <w:p>
      <w:pPr>
        <w:pStyle w:val="BodyText"/>
        <w:spacing w:before="59" w:line="175" w:lineRule="auto"/>
        <w:rPr>
          <w:rFonts w:ascii="Microsoft YaHei" w:hAnsi="Microsoft YaHei" w:eastAsia="Microsoft YaHei" w:cs="Microsoft YaHei"/>
          <w:sz w:val="19"/>
          <w:szCs w:val="19"/>
        </w:rPr>
      </w:pPr>
      <w:r>
        <w:rPr>
          <w:sz w:val="19"/>
          <w:szCs w:val="19"/>
          <w:spacing w:val="8"/>
          <w:position w:val="-1"/>
        </w:rPr>
        <w:t>7</w:t>
      </w:r>
      <w:r>
        <w:rPr>
          <w:sz w:val="19"/>
          <w:szCs w:val="19"/>
          <w:spacing w:val="-21"/>
          <w:position w:val="-1"/>
        </w:rPr>
        <w:t xml:space="preserve"> </w:t>
      </w:r>
      <w:r>
        <w:rPr>
          <w:sz w:val="19"/>
          <w:szCs w:val="19"/>
          <w:spacing w:val="8"/>
          <w:position w:val="-1"/>
        </w:rPr>
        <w:t>.</w:t>
      </w:r>
      <w:r>
        <w:rPr>
          <w:sz w:val="19"/>
          <w:szCs w:val="19"/>
          <w:spacing w:val="29"/>
          <w:position w:val="-1"/>
        </w:rPr>
        <w:t xml:space="preserve"> </w:t>
      </w: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30"/>
          <w:position w:val="-1"/>
        </w:rPr>
        <w:t xml:space="preserve"> </w:t>
      </w:r>
      <w:r>
        <w:rPr>
          <w:sz w:val="19"/>
          <w:szCs w:val="19"/>
          <w:spacing w:val="8"/>
          <w:position w:val="-1"/>
        </w:rPr>
        <w:t>3    </w:t>
      </w:r>
      <w:r>
        <w:rPr>
          <w:rFonts w:ascii="Microsoft YaHei" w:hAnsi="Microsoft YaHei" w:eastAsia="Microsoft YaHei" w:cs="Microsoft YaHei"/>
          <w:sz w:val="19"/>
          <w:szCs w:val="19"/>
          <w:spacing w:val="8"/>
        </w:rPr>
        <w:t>含(导)水地质构造钻探探查应采集构造水样</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8"/>
        </w:rPr>
        <w:t>并进行水质测定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水样测定内</w:t>
      </w:r>
      <w:r>
        <w:rPr>
          <w:rFonts w:ascii="Microsoft YaHei" w:hAnsi="Microsoft YaHei" w:eastAsia="Microsoft YaHei" w:cs="Microsoft YaHei"/>
          <w:sz w:val="19"/>
          <w:szCs w:val="19"/>
          <w:spacing w:val="7"/>
        </w:rPr>
        <w:t>容见</w:t>
      </w:r>
      <w:r>
        <w:rPr>
          <w:rFonts w:ascii="Microsoft YaHei" w:hAnsi="Microsoft YaHei" w:eastAsia="Microsoft YaHei" w:cs="Microsoft YaHei"/>
          <w:sz w:val="19"/>
          <w:szCs w:val="19"/>
          <w:spacing w:val="20"/>
          <w:w w:val="101"/>
        </w:rPr>
        <w:t xml:space="preserve"> </w:t>
      </w:r>
      <w:r>
        <w:rPr>
          <w:sz w:val="19"/>
          <w:szCs w:val="19"/>
          <w:spacing w:val="7"/>
          <w:position w:val="-1"/>
        </w:rPr>
        <w:t>5.</w:t>
      </w:r>
      <w:r>
        <w:rPr>
          <w:sz w:val="19"/>
          <w:szCs w:val="19"/>
          <w:spacing w:val="30"/>
          <w:position w:val="-1"/>
        </w:rPr>
        <w:t xml:space="preserve"> </w:t>
      </w:r>
      <w:r>
        <w:rPr>
          <w:sz w:val="19"/>
          <w:szCs w:val="19"/>
          <w:spacing w:val="7"/>
          <w:position w:val="-1"/>
        </w:rPr>
        <w:t>7.</w:t>
      </w:r>
      <w:r>
        <w:rPr>
          <w:sz w:val="19"/>
          <w:szCs w:val="19"/>
          <w:spacing w:val="30"/>
          <w:w w:val="101"/>
          <w:position w:val="-1"/>
        </w:rPr>
        <w:t xml:space="preserve"> </w:t>
      </w:r>
      <w:r>
        <w:rPr>
          <w:sz w:val="19"/>
          <w:szCs w:val="19"/>
          <w:spacing w:val="7"/>
          <w:position w:val="-1"/>
        </w:rPr>
        <w:t>6</w:t>
      </w:r>
      <w:r>
        <w:rPr>
          <w:sz w:val="19"/>
          <w:szCs w:val="19"/>
          <w:spacing w:val="-13"/>
          <w:position w:val="-1"/>
        </w:rPr>
        <w:t xml:space="preserve"> </w:t>
      </w:r>
      <w:r>
        <w:rPr>
          <w:rFonts w:ascii="Microsoft YaHei" w:hAnsi="Microsoft YaHei" w:eastAsia="Microsoft YaHei" w:cs="Microsoft YaHei"/>
          <w:sz w:val="19"/>
          <w:szCs w:val="19"/>
          <w:spacing w:val="7"/>
          <w:position w:val="1"/>
        </w:rPr>
        <w:t>。</w:t>
      </w:r>
    </w:p>
    <w:p>
      <w:pPr>
        <w:pStyle w:val="BodyText"/>
        <w:spacing w:before="219" w:line="176" w:lineRule="auto"/>
        <w:rPr>
          <w:rFonts w:ascii="Microsoft YaHei" w:hAnsi="Microsoft YaHei" w:eastAsia="Microsoft YaHei" w:cs="Microsoft YaHei"/>
          <w:sz w:val="19"/>
          <w:szCs w:val="19"/>
        </w:rPr>
      </w:pPr>
      <w:r>
        <w:rPr>
          <w:sz w:val="19"/>
          <w:szCs w:val="19"/>
          <w:spacing w:val="6"/>
          <w:position w:val="-1"/>
        </w:rPr>
        <w:t>7</w:t>
      </w:r>
      <w:r>
        <w:rPr>
          <w:sz w:val="19"/>
          <w:szCs w:val="19"/>
          <w:spacing w:val="-19"/>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7</w:t>
      </w:r>
      <w:r>
        <w:rPr>
          <w:sz w:val="19"/>
          <w:szCs w:val="19"/>
          <w:spacing w:val="7"/>
          <w:position w:val="-1"/>
        </w:rPr>
        <w:t xml:space="preserve">    </w:t>
      </w:r>
      <w:r>
        <w:rPr>
          <w:rFonts w:ascii="Microsoft YaHei" w:hAnsi="Microsoft YaHei" w:eastAsia="Microsoft YaHei" w:cs="Microsoft YaHei"/>
          <w:sz w:val="19"/>
          <w:szCs w:val="19"/>
          <w:spacing w:val="6"/>
        </w:rPr>
        <w:t>普查程度及危险性分析</w:t>
      </w:r>
    </w:p>
    <w:p>
      <w:pPr>
        <w:pStyle w:val="BodyText"/>
        <w:spacing w:before="228" w:line="175" w:lineRule="auto"/>
        <w:rPr>
          <w:rFonts w:ascii="Microsoft YaHei" w:hAnsi="Microsoft YaHei" w:eastAsia="Microsoft YaHei" w:cs="Microsoft YaHei"/>
          <w:sz w:val="19"/>
          <w:szCs w:val="19"/>
        </w:rPr>
      </w:pPr>
      <w:r>
        <w:rPr>
          <w:sz w:val="19"/>
          <w:szCs w:val="19"/>
          <w:spacing w:val="6"/>
          <w:position w:val="-1"/>
        </w:rPr>
        <w:t>7</w:t>
      </w:r>
      <w:r>
        <w:rPr>
          <w:sz w:val="19"/>
          <w:szCs w:val="19"/>
          <w:spacing w:val="-22"/>
          <w:position w:val="-1"/>
        </w:rPr>
        <w:t xml:space="preserve"> </w:t>
      </w:r>
      <w:r>
        <w:rPr>
          <w:sz w:val="19"/>
          <w:szCs w:val="19"/>
          <w:spacing w:val="6"/>
          <w:position w:val="-1"/>
        </w:rPr>
        <w:t>.</w:t>
      </w:r>
      <w:r>
        <w:rPr>
          <w:sz w:val="19"/>
          <w:szCs w:val="19"/>
          <w:spacing w:val="30"/>
          <w:position w:val="-1"/>
        </w:rPr>
        <w:t xml:space="preserve"> </w:t>
      </w:r>
      <w:r>
        <w:rPr>
          <w:sz w:val="19"/>
          <w:szCs w:val="19"/>
          <w:spacing w:val="6"/>
          <w:position w:val="-1"/>
        </w:rPr>
        <w:t>7</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w:t>
      </w:r>
      <w:r>
        <w:rPr>
          <w:rFonts w:ascii="Microsoft YaHei" w:hAnsi="Microsoft YaHei" w:eastAsia="Microsoft YaHei" w:cs="Microsoft YaHei"/>
          <w:sz w:val="19"/>
          <w:szCs w:val="19"/>
          <w:spacing w:val="6"/>
        </w:rPr>
        <w:t>对于生产区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规划区内的地质构造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6"/>
        </w:rPr>
        <w:t>应查</w:t>
      </w:r>
      <w:r>
        <w:rPr>
          <w:rFonts w:ascii="Microsoft YaHei" w:hAnsi="Microsoft YaHei" w:eastAsia="Microsoft YaHei" w:cs="Microsoft YaHei"/>
          <w:sz w:val="19"/>
          <w:szCs w:val="19"/>
          <w:spacing w:val="5"/>
        </w:rPr>
        <w:t>明以下要素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5"/>
        </w:rPr>
        <w:t>并分析其危险性</w:t>
      </w:r>
      <w:r>
        <w:rPr>
          <w:rFonts w:ascii="Microsoft YaHei" w:hAnsi="Microsoft YaHei" w:eastAsia="Microsoft YaHei" w:cs="Microsoft YaHei"/>
          <w:sz w:val="19"/>
          <w:szCs w:val="19"/>
          <w:spacing w:val="5"/>
          <w:position w:val="1"/>
        </w:rPr>
        <w:t>:</w:t>
      </w:r>
    </w:p>
    <w:p>
      <w:pPr>
        <w:spacing w:line="175" w:lineRule="auto"/>
        <w:sectPr>
          <w:headerReference w:type="default" r:id="rId18"/>
          <w:footerReference w:type="default" r:id="rId19"/>
          <w:pgSz w:w="11906" w:h="16838"/>
          <w:pgMar w:top="1689" w:right="1316" w:bottom="1311" w:left="1384" w:header="1391" w:footer="1121" w:gutter="0"/>
        </w:sectPr>
        <w:rPr>
          <w:rFonts w:ascii="Microsoft YaHei" w:hAnsi="Microsoft YaHei" w:eastAsia="Microsoft YaHei" w:cs="Microsoft YaHei"/>
          <w:sz w:val="19"/>
          <w:szCs w:val="19"/>
        </w:rPr>
      </w:pPr>
    </w:p>
    <w:p>
      <w:pPr>
        <w:pStyle w:val="BodyText"/>
        <w:ind w:left="881" w:right="77" w:hanging="459"/>
        <w:spacing w:before="305" w:line="204" w:lineRule="auto"/>
        <w:rPr>
          <w:rFonts w:ascii="Microsoft YaHei" w:hAnsi="Microsoft YaHei" w:eastAsia="Microsoft YaHei" w:cs="Microsoft YaHei"/>
          <w:sz w:val="19"/>
          <w:szCs w:val="19"/>
        </w:rPr>
      </w:pPr>
      <w:r>
        <w:rPr>
          <w:sz w:val="19"/>
          <w:szCs w:val="19"/>
          <w:spacing w:val="23"/>
          <w:position w:val="-1"/>
        </w:rPr>
        <w:t>a</w:t>
      </w:r>
      <w:r>
        <w:rPr>
          <w:sz w:val="19"/>
          <w:szCs w:val="19"/>
          <w:spacing w:val="26"/>
          <w:position w:val="-1"/>
        </w:rPr>
        <w:t xml:space="preserve"> </w:t>
      </w:r>
      <w:r>
        <w:rPr>
          <w:rFonts w:ascii="Microsoft YaHei" w:hAnsi="Microsoft YaHei" w:eastAsia="Microsoft YaHei" w:cs="Microsoft YaHei"/>
          <w:sz w:val="19"/>
          <w:szCs w:val="19"/>
          <w:spacing w:val="23"/>
          <w:position w:val="1"/>
        </w:rPr>
        <w:t>)</w:t>
      </w:r>
      <w:r>
        <w:rPr>
          <w:rFonts w:ascii="Microsoft YaHei" w:hAnsi="Microsoft YaHei" w:eastAsia="Microsoft YaHei" w:cs="Microsoft YaHei"/>
          <w:sz w:val="19"/>
          <w:szCs w:val="19"/>
          <w:spacing w:val="5"/>
          <w:position w:val="1"/>
        </w:rPr>
        <w:t xml:space="preserve">    </w:t>
      </w:r>
      <w:r>
        <w:rPr>
          <w:rFonts w:ascii="Microsoft YaHei" w:hAnsi="Microsoft YaHei" w:eastAsia="Microsoft YaHei" w:cs="Microsoft YaHei"/>
          <w:sz w:val="19"/>
          <w:szCs w:val="19"/>
          <w:spacing w:val="23"/>
        </w:rPr>
        <w:t>查明规划区内的主要向</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23"/>
          <w:position w:val="1"/>
        </w:rPr>
        <w:t>、</w:t>
      </w:r>
      <w:r>
        <w:rPr>
          <w:rFonts w:ascii="Microsoft YaHei" w:hAnsi="Microsoft YaHei" w:eastAsia="Microsoft YaHei" w:cs="Microsoft YaHei"/>
          <w:sz w:val="19"/>
          <w:szCs w:val="19"/>
          <w:spacing w:val="23"/>
        </w:rPr>
        <w:t>背斜褶曲构造,落差大于</w:t>
      </w:r>
      <w:r>
        <w:rPr>
          <w:rFonts w:ascii="Microsoft YaHei" w:hAnsi="Microsoft YaHei" w:eastAsia="Microsoft YaHei" w:cs="Microsoft YaHei"/>
          <w:sz w:val="19"/>
          <w:szCs w:val="19"/>
          <w:spacing w:val="36"/>
        </w:rPr>
        <w:t xml:space="preserve"> </w:t>
      </w:r>
      <w:r>
        <w:rPr>
          <w:sz w:val="19"/>
          <w:szCs w:val="19"/>
          <w:spacing w:val="23"/>
          <w:position w:val="-1"/>
        </w:rPr>
        <w:t>5</w:t>
      </w:r>
      <w:r>
        <w:rPr>
          <w:sz w:val="19"/>
          <w:szCs w:val="19"/>
          <w:spacing w:val="5"/>
          <w:position w:val="-1"/>
        </w:rPr>
        <w:t xml:space="preserve">  </w:t>
      </w:r>
      <w:r>
        <w:rPr>
          <w:sz w:val="19"/>
          <w:szCs w:val="19"/>
          <w:spacing w:val="23"/>
          <w:position w:val="-1"/>
        </w:rPr>
        <w:t>m</w:t>
      </w:r>
      <w:r>
        <w:rPr>
          <w:sz w:val="19"/>
          <w:szCs w:val="19"/>
          <w:spacing w:val="47"/>
          <w:position w:val="-1"/>
        </w:rPr>
        <w:t xml:space="preserve"> </w:t>
      </w:r>
      <w:r>
        <w:rPr>
          <w:rFonts w:ascii="Microsoft YaHei" w:hAnsi="Microsoft YaHei" w:eastAsia="Microsoft YaHei" w:cs="Microsoft YaHei"/>
          <w:sz w:val="19"/>
          <w:szCs w:val="19"/>
          <w:spacing w:val="23"/>
        </w:rPr>
        <w:t>的断层,分析其对采区开拓布置的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影响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p>
    <w:p>
      <w:pPr>
        <w:pStyle w:val="BodyText"/>
        <w:ind w:left="881" w:right="77" w:hanging="458"/>
        <w:spacing w:before="59" w:line="205" w:lineRule="auto"/>
        <w:rPr>
          <w:rFonts w:ascii="Microsoft YaHei" w:hAnsi="Microsoft YaHei" w:eastAsia="Microsoft YaHei" w:cs="Microsoft YaHei"/>
          <w:sz w:val="19"/>
          <w:szCs w:val="19"/>
        </w:rPr>
      </w:pPr>
      <w:r>
        <w:rPr>
          <w:sz w:val="19"/>
          <w:szCs w:val="19"/>
          <w:spacing w:val="18"/>
          <w:position w:val="-1"/>
        </w:rPr>
        <w:t>b </w:t>
      </w:r>
      <w:r>
        <w:rPr>
          <w:rFonts w:ascii="Microsoft YaHei" w:hAnsi="Microsoft YaHei" w:eastAsia="Microsoft YaHei" w:cs="Microsoft YaHei"/>
          <w:sz w:val="19"/>
          <w:szCs w:val="19"/>
          <w:spacing w:val="18"/>
          <w:position w:val="1"/>
        </w:rPr>
        <w:t>)    </w:t>
      </w:r>
      <w:r>
        <w:rPr>
          <w:rFonts w:ascii="Microsoft YaHei" w:hAnsi="Microsoft YaHei" w:eastAsia="Microsoft YaHei" w:cs="Microsoft YaHei"/>
          <w:sz w:val="19"/>
          <w:szCs w:val="19"/>
          <w:spacing w:val="18"/>
        </w:rPr>
        <w:t>查明生产区域内回采工作面落差大于</w:t>
      </w:r>
      <w:r>
        <w:rPr>
          <w:rFonts w:ascii="Microsoft YaHei" w:hAnsi="Microsoft YaHei" w:eastAsia="Microsoft YaHei" w:cs="Microsoft YaHei"/>
          <w:sz w:val="19"/>
          <w:szCs w:val="19"/>
          <w:spacing w:val="35"/>
          <w:w w:val="101"/>
        </w:rPr>
        <w:t xml:space="preserve"> </w:t>
      </w:r>
      <w:r>
        <w:rPr>
          <w:sz w:val="19"/>
          <w:szCs w:val="19"/>
          <w:spacing w:val="18"/>
          <w:position w:val="-1"/>
        </w:rPr>
        <w:t>5</w:t>
      </w:r>
      <w:r>
        <w:rPr>
          <w:sz w:val="19"/>
          <w:szCs w:val="19"/>
          <w:spacing w:val="1"/>
          <w:position w:val="-1"/>
        </w:rPr>
        <w:t xml:space="preserve">  </w:t>
      </w:r>
      <w:r>
        <w:rPr>
          <w:sz w:val="19"/>
          <w:szCs w:val="19"/>
          <w:spacing w:val="18"/>
          <w:position w:val="-1"/>
        </w:rPr>
        <w:t>m</w:t>
      </w:r>
      <w:r>
        <w:rPr>
          <w:sz w:val="19"/>
          <w:szCs w:val="19"/>
          <w:spacing w:val="39"/>
          <w:w w:val="101"/>
          <w:position w:val="-1"/>
        </w:rPr>
        <w:t xml:space="preserve"> </w:t>
      </w:r>
      <w:r>
        <w:rPr>
          <w:rFonts w:ascii="Microsoft YaHei" w:hAnsi="Microsoft YaHei" w:eastAsia="Microsoft YaHei" w:cs="Microsoft YaHei"/>
          <w:sz w:val="19"/>
          <w:szCs w:val="19"/>
          <w:spacing w:val="18"/>
        </w:rPr>
        <w:t>的断层,地质构造与采掘工作面的空间关系,分析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其突水危险性</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3"/>
        </w:rPr>
        <w:t>、瓦斯异常涌出以及对工作面布置和回采的影响</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pStyle w:val="BodyText"/>
        <w:spacing w:before="62" w:line="175" w:lineRule="auto"/>
        <w:rPr>
          <w:rFonts w:ascii="Microsoft YaHei" w:hAnsi="Microsoft YaHei" w:eastAsia="Microsoft YaHei" w:cs="Microsoft YaHei"/>
          <w:sz w:val="19"/>
          <w:szCs w:val="19"/>
        </w:rPr>
      </w:pPr>
      <w:r>
        <w:rPr>
          <w:sz w:val="19"/>
          <w:szCs w:val="19"/>
          <w:spacing w:val="13"/>
          <w:position w:val="-1"/>
        </w:rPr>
        <w:t>7</w:t>
      </w:r>
      <w:r>
        <w:rPr>
          <w:sz w:val="19"/>
          <w:szCs w:val="19"/>
          <w:spacing w:val="-6"/>
          <w:position w:val="-1"/>
        </w:rPr>
        <w:t xml:space="preserve"> </w:t>
      </w:r>
      <w:r>
        <w:rPr>
          <w:sz w:val="19"/>
          <w:szCs w:val="19"/>
          <w:spacing w:val="13"/>
          <w:position w:val="-1"/>
        </w:rPr>
        <w:t>.</w:t>
      </w:r>
      <w:r>
        <w:rPr>
          <w:sz w:val="19"/>
          <w:szCs w:val="19"/>
          <w:spacing w:val="30"/>
          <w:position w:val="-1"/>
        </w:rPr>
        <w:t xml:space="preserve"> </w:t>
      </w:r>
      <w:r>
        <w:rPr>
          <w:sz w:val="19"/>
          <w:szCs w:val="19"/>
          <w:spacing w:val="13"/>
          <w:position w:val="-1"/>
        </w:rPr>
        <w:t>7</w:t>
      </w:r>
      <w:r>
        <w:rPr>
          <w:sz w:val="19"/>
          <w:szCs w:val="19"/>
          <w:spacing w:val="-22"/>
          <w:position w:val="-1"/>
        </w:rPr>
        <w:t xml:space="preserve"> </w:t>
      </w:r>
      <w:r>
        <w:rPr>
          <w:sz w:val="19"/>
          <w:szCs w:val="19"/>
          <w:spacing w:val="13"/>
          <w:position w:val="-1"/>
        </w:rPr>
        <w:t>.</w:t>
      </w:r>
      <w:r>
        <w:rPr>
          <w:sz w:val="19"/>
          <w:szCs w:val="19"/>
          <w:spacing w:val="27"/>
          <w:w w:val="101"/>
          <w:position w:val="-1"/>
        </w:rPr>
        <w:t xml:space="preserve"> </w:t>
      </w:r>
      <w:r>
        <w:rPr>
          <w:sz w:val="19"/>
          <w:szCs w:val="19"/>
          <w:spacing w:val="13"/>
          <w:position w:val="-1"/>
        </w:rPr>
        <w:t>2    </w:t>
      </w:r>
      <w:r>
        <w:rPr>
          <w:rFonts w:ascii="Microsoft YaHei" w:hAnsi="Microsoft YaHei" w:eastAsia="Microsoft YaHei" w:cs="Microsoft YaHei"/>
          <w:sz w:val="19"/>
          <w:szCs w:val="19"/>
          <w:spacing w:val="13"/>
        </w:rPr>
        <w:t>对于其他区域的地质构造,应查明以下要素,并分析其对安全生产的影响</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3"/>
          <w:position w:val="1"/>
        </w:rPr>
        <w:t>:</w:t>
      </w:r>
    </w:p>
    <w:p>
      <w:pPr>
        <w:pStyle w:val="BodyText"/>
        <w:ind w:left="422"/>
        <w:spacing w:before="58" w:line="182" w:lineRule="auto"/>
        <w:rPr>
          <w:rFonts w:ascii="Microsoft YaHei" w:hAnsi="Microsoft YaHei" w:eastAsia="Microsoft YaHei" w:cs="Microsoft YaHei"/>
          <w:sz w:val="19"/>
          <w:szCs w:val="19"/>
        </w:rPr>
      </w:pPr>
      <w:r>
        <w:rPr>
          <w:sz w:val="19"/>
          <w:szCs w:val="19"/>
          <w:spacing w:val="19"/>
          <w:position w:val="-1"/>
        </w:rPr>
        <w:t>a</w:t>
      </w:r>
      <w:r>
        <w:rPr>
          <w:sz w:val="19"/>
          <w:szCs w:val="19"/>
          <w:spacing w:val="23"/>
          <w:position w:val="-1"/>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9"/>
        </w:rPr>
        <w:t>查明煤矿边界断层情况,边界断层与本矿的位置关系及延展情况,分析其对</w:t>
      </w:r>
      <w:r>
        <w:rPr>
          <w:rFonts w:ascii="Microsoft YaHei" w:hAnsi="Microsoft YaHei" w:eastAsia="Microsoft YaHei" w:cs="Microsoft YaHei"/>
          <w:sz w:val="19"/>
          <w:szCs w:val="19"/>
          <w:spacing w:val="18"/>
        </w:rPr>
        <w:t>开拓准备的影响</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8"/>
        </w:rPr>
        <w:t>;</w:t>
      </w:r>
    </w:p>
    <w:p>
      <w:pPr>
        <w:pStyle w:val="BodyText"/>
        <w:ind w:left="423"/>
        <w:spacing w:before="65" w:line="182" w:lineRule="auto"/>
        <w:rPr>
          <w:rFonts w:ascii="Microsoft YaHei" w:hAnsi="Microsoft YaHei" w:eastAsia="Microsoft YaHei" w:cs="Microsoft YaHei"/>
          <w:sz w:val="19"/>
          <w:szCs w:val="19"/>
        </w:rPr>
      </w:pPr>
      <w:r>
        <w:rPr>
          <w:sz w:val="19"/>
          <w:szCs w:val="19"/>
          <w:spacing w:val="12"/>
          <w:position w:val="-1"/>
        </w:rPr>
        <w:t>b </w:t>
      </w:r>
      <w:r>
        <w:rPr>
          <w:rFonts w:ascii="Microsoft YaHei" w:hAnsi="Microsoft YaHei" w:eastAsia="Microsoft YaHei" w:cs="Microsoft YaHei"/>
          <w:sz w:val="19"/>
          <w:szCs w:val="19"/>
          <w:spacing w:val="12"/>
        </w:rPr>
        <w:t>)    查明煤矿井(境)界内的断层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、褶曲情况,分析其对生产区</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rPr>
        <w:t>、规划区安</w:t>
      </w:r>
      <w:r>
        <w:rPr>
          <w:rFonts w:ascii="Microsoft YaHei" w:hAnsi="Microsoft YaHei" w:eastAsia="Microsoft YaHei" w:cs="Microsoft YaHei"/>
          <w:sz w:val="19"/>
          <w:szCs w:val="19"/>
          <w:spacing w:val="11"/>
        </w:rPr>
        <w:t>全生产的影响</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pStyle w:val="BodyText"/>
        <w:spacing w:before="229" w:line="176" w:lineRule="auto"/>
        <w:rPr>
          <w:rFonts w:ascii="Microsoft YaHei" w:hAnsi="Microsoft YaHei" w:eastAsia="Microsoft YaHei" w:cs="Microsoft YaHei"/>
          <w:sz w:val="19"/>
          <w:szCs w:val="19"/>
        </w:rPr>
      </w:pPr>
      <w:r>
        <w:rPr>
          <w:sz w:val="19"/>
          <w:szCs w:val="19"/>
          <w:spacing w:val="-6"/>
          <w:position w:val="-1"/>
        </w:rPr>
        <w:t>7</w:t>
      </w:r>
      <w:r>
        <w:rPr>
          <w:sz w:val="19"/>
          <w:szCs w:val="19"/>
          <w:spacing w:val="-18"/>
          <w:position w:val="-1"/>
        </w:rPr>
        <w:t xml:space="preserve"> </w:t>
      </w:r>
      <w:r>
        <w:rPr>
          <w:sz w:val="19"/>
          <w:szCs w:val="19"/>
          <w:spacing w:val="-6"/>
          <w:position w:val="-1"/>
        </w:rPr>
        <w:t>.</w:t>
      </w:r>
      <w:r>
        <w:rPr>
          <w:sz w:val="19"/>
          <w:szCs w:val="19"/>
          <w:spacing w:val="31"/>
          <w:position w:val="-1"/>
        </w:rPr>
        <w:t xml:space="preserve"> </w:t>
      </w:r>
      <w:r>
        <w:rPr>
          <w:sz w:val="19"/>
          <w:szCs w:val="19"/>
          <w:spacing w:val="-6"/>
          <w:position w:val="-1"/>
        </w:rPr>
        <w:t>8</w:t>
      </w:r>
      <w:r>
        <w:rPr>
          <w:sz w:val="19"/>
          <w:szCs w:val="19"/>
          <w:spacing w:val="7"/>
          <w:position w:val="-1"/>
        </w:rPr>
        <w:t xml:space="preserve">    </w:t>
      </w:r>
      <w:r>
        <w:rPr>
          <w:rFonts w:ascii="Microsoft YaHei" w:hAnsi="Microsoft YaHei" w:eastAsia="Microsoft YaHei" w:cs="Microsoft YaHei"/>
          <w:sz w:val="19"/>
          <w:szCs w:val="19"/>
          <w:spacing w:val="-6"/>
        </w:rPr>
        <w:t>普查结论</w:t>
      </w:r>
    </w:p>
    <w:p>
      <w:pPr>
        <w:pStyle w:val="BodyText"/>
        <w:ind w:left="1" w:hanging="1"/>
        <w:spacing w:before="226" w:line="198" w:lineRule="auto"/>
        <w:rPr>
          <w:rFonts w:ascii="Microsoft YaHei" w:hAnsi="Microsoft YaHei" w:eastAsia="Microsoft YaHei" w:cs="Microsoft YaHei"/>
          <w:sz w:val="19"/>
          <w:szCs w:val="19"/>
        </w:rPr>
      </w:pPr>
      <w:r>
        <w:rPr>
          <w:sz w:val="19"/>
          <w:szCs w:val="19"/>
          <w:spacing w:val="5"/>
          <w:position w:val="-1"/>
        </w:rPr>
        <w:t>7</w:t>
      </w:r>
      <w:r>
        <w:rPr>
          <w:sz w:val="19"/>
          <w:szCs w:val="19"/>
          <w:spacing w:val="-21"/>
          <w:position w:val="-1"/>
        </w:rPr>
        <w:t xml:space="preserve"> </w:t>
      </w:r>
      <w:r>
        <w:rPr>
          <w:sz w:val="19"/>
          <w:szCs w:val="19"/>
          <w:spacing w:val="5"/>
          <w:position w:val="-1"/>
        </w:rPr>
        <w:t>.</w:t>
      </w:r>
      <w:r>
        <w:rPr>
          <w:sz w:val="19"/>
          <w:szCs w:val="19"/>
          <w:spacing w:val="31"/>
          <w:w w:val="101"/>
          <w:position w:val="-1"/>
        </w:rPr>
        <w:t xml:space="preserve"> </w:t>
      </w:r>
      <w:r>
        <w:rPr>
          <w:sz w:val="19"/>
          <w:szCs w:val="19"/>
          <w:spacing w:val="5"/>
          <w:position w:val="-1"/>
        </w:rPr>
        <w:t>8</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    </w:t>
      </w:r>
      <w:r>
        <w:rPr>
          <w:rFonts w:ascii="Microsoft YaHei" w:hAnsi="Microsoft YaHei" w:eastAsia="Microsoft YaHei" w:cs="Microsoft YaHei"/>
          <w:sz w:val="19"/>
          <w:szCs w:val="19"/>
          <w:spacing w:val="5"/>
        </w:rPr>
        <w:t>地质构造普查结论应包括资料收集分析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现场探查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测试与试验等工作量,普查成果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普</w:t>
      </w:r>
      <w:r>
        <w:rPr>
          <w:rFonts w:ascii="Microsoft YaHei" w:hAnsi="Microsoft YaHei" w:eastAsia="Microsoft YaHei" w:cs="Microsoft YaHei"/>
          <w:sz w:val="19"/>
          <w:szCs w:val="19"/>
          <w:spacing w:val="4"/>
        </w:rPr>
        <w:t>查程度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0"/>
        </w:rPr>
        <w:t>危险性分析及防治措施等内容,并在附录 </w:t>
      </w:r>
      <w:r>
        <w:rPr>
          <w:sz w:val="19"/>
          <w:szCs w:val="19"/>
          <w:spacing w:val="9"/>
          <w:position w:val="-1"/>
        </w:rPr>
        <w:t>C </w:t>
      </w:r>
      <w:r>
        <w:rPr>
          <w:rFonts w:ascii="Microsoft YaHei" w:hAnsi="Microsoft YaHei" w:eastAsia="Microsoft YaHei" w:cs="Microsoft YaHei"/>
          <w:sz w:val="19"/>
          <w:szCs w:val="19"/>
          <w:spacing w:val="9"/>
        </w:rPr>
        <w:t>中表 </w:t>
      </w:r>
      <w:r>
        <w:rPr>
          <w:sz w:val="19"/>
          <w:szCs w:val="19"/>
          <w:spacing w:val="9"/>
          <w:position w:val="-1"/>
        </w:rPr>
        <w:t>C.</w:t>
      </w:r>
      <w:r>
        <w:rPr>
          <w:sz w:val="19"/>
          <w:szCs w:val="19"/>
          <w:spacing w:val="32"/>
          <w:w w:val="101"/>
          <w:position w:val="-1"/>
        </w:rPr>
        <w:t xml:space="preserve"> </w:t>
      </w:r>
      <w:r>
        <w:rPr>
          <w:sz w:val="19"/>
          <w:szCs w:val="19"/>
          <w:spacing w:val="9"/>
          <w:position w:val="-1"/>
        </w:rPr>
        <w:t>1</w:t>
      </w:r>
      <w:r>
        <w:rPr>
          <w:sz w:val="19"/>
          <w:szCs w:val="19"/>
          <w:spacing w:val="38"/>
          <w:position w:val="-1"/>
        </w:rPr>
        <w:t xml:space="preserve"> </w:t>
      </w:r>
      <w:r>
        <w:rPr>
          <w:rFonts w:ascii="Microsoft YaHei" w:hAnsi="Microsoft YaHei" w:eastAsia="Microsoft YaHei" w:cs="Microsoft YaHei"/>
          <w:sz w:val="19"/>
          <w:szCs w:val="19"/>
          <w:spacing w:val="9"/>
        </w:rPr>
        <w:t>和表 </w:t>
      </w:r>
      <w:r>
        <w:rPr>
          <w:sz w:val="19"/>
          <w:szCs w:val="19"/>
          <w:spacing w:val="9"/>
          <w:position w:val="-1"/>
        </w:rPr>
        <w:t>C.</w:t>
      </w:r>
      <w:r>
        <w:rPr>
          <w:sz w:val="19"/>
          <w:szCs w:val="19"/>
          <w:spacing w:val="28"/>
          <w:position w:val="-1"/>
        </w:rPr>
        <w:t xml:space="preserve"> </w:t>
      </w:r>
      <w:r>
        <w:rPr>
          <w:sz w:val="19"/>
          <w:szCs w:val="19"/>
          <w:spacing w:val="9"/>
          <w:position w:val="-1"/>
        </w:rPr>
        <w:t>2</w:t>
      </w:r>
      <w:r>
        <w:rPr>
          <w:sz w:val="19"/>
          <w:szCs w:val="19"/>
          <w:spacing w:val="27"/>
          <w:w w:val="101"/>
          <w:position w:val="-1"/>
        </w:rPr>
        <w:t xml:space="preserve"> </w:t>
      </w:r>
      <w:r>
        <w:rPr>
          <w:rFonts w:ascii="Microsoft YaHei" w:hAnsi="Microsoft YaHei" w:eastAsia="Microsoft YaHei" w:cs="Microsoft YaHei"/>
          <w:sz w:val="19"/>
          <w:szCs w:val="19"/>
          <w:spacing w:val="9"/>
        </w:rPr>
        <w:t>体现</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spacing w:before="57" w:line="175" w:lineRule="auto"/>
        <w:rPr>
          <w:rFonts w:ascii="Microsoft YaHei" w:hAnsi="Microsoft YaHei" w:eastAsia="Microsoft YaHei" w:cs="Microsoft YaHei"/>
          <w:sz w:val="19"/>
          <w:szCs w:val="19"/>
        </w:rPr>
      </w:pPr>
      <w:r>
        <w:rPr>
          <w:sz w:val="19"/>
          <w:szCs w:val="19"/>
          <w:spacing w:val="6"/>
          <w:position w:val="-1"/>
        </w:rPr>
        <w:t>7</w:t>
      </w:r>
      <w:r>
        <w:rPr>
          <w:sz w:val="19"/>
          <w:szCs w:val="19"/>
          <w:spacing w:val="-21"/>
          <w:position w:val="-1"/>
        </w:rPr>
        <w:t xml:space="preserve"> </w:t>
      </w:r>
      <w:r>
        <w:rPr>
          <w:sz w:val="19"/>
          <w:szCs w:val="19"/>
          <w:spacing w:val="6"/>
          <w:position w:val="-1"/>
        </w:rPr>
        <w:t>.</w:t>
      </w:r>
      <w:r>
        <w:rPr>
          <w:sz w:val="19"/>
          <w:szCs w:val="19"/>
          <w:spacing w:val="31"/>
          <w:position w:val="-1"/>
        </w:rPr>
        <w:t xml:space="preserve"> </w:t>
      </w:r>
      <w:r>
        <w:rPr>
          <w:sz w:val="19"/>
          <w:szCs w:val="19"/>
          <w:spacing w:val="6"/>
          <w:position w:val="-1"/>
        </w:rPr>
        <w:t>8</w:t>
      </w:r>
      <w:r>
        <w:rPr>
          <w:sz w:val="19"/>
          <w:szCs w:val="19"/>
          <w:spacing w:val="-21"/>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2    </w:t>
      </w:r>
      <w:r>
        <w:rPr>
          <w:rFonts w:ascii="Microsoft YaHei" w:hAnsi="Microsoft YaHei" w:eastAsia="Microsoft YaHei" w:cs="Microsoft YaHei"/>
          <w:sz w:val="19"/>
          <w:szCs w:val="19"/>
          <w:spacing w:val="6"/>
        </w:rPr>
        <w:t>应编制地质构造普查成果汇</w:t>
      </w:r>
      <w:r>
        <w:rPr>
          <w:rFonts w:ascii="Microsoft YaHei" w:hAnsi="Microsoft YaHei" w:eastAsia="Microsoft YaHei" w:cs="Microsoft YaHei"/>
          <w:sz w:val="19"/>
          <w:szCs w:val="19"/>
          <w:spacing w:val="5"/>
        </w:rPr>
        <w:t>总表(见附录</w:t>
      </w:r>
      <w:r>
        <w:rPr>
          <w:rFonts w:ascii="Microsoft YaHei" w:hAnsi="Microsoft YaHei" w:eastAsia="Microsoft YaHei" w:cs="Microsoft YaHei"/>
          <w:sz w:val="19"/>
          <w:szCs w:val="19"/>
          <w:spacing w:val="17"/>
        </w:rPr>
        <w:t xml:space="preserve"> </w:t>
      </w:r>
      <w:r>
        <w:rPr>
          <w:sz w:val="19"/>
          <w:szCs w:val="19"/>
          <w:spacing w:val="5"/>
          <w:position w:val="-1"/>
        </w:rPr>
        <w:t>C </w:t>
      </w:r>
      <w:r>
        <w:rPr>
          <w:rFonts w:ascii="Microsoft YaHei" w:hAnsi="Microsoft YaHei" w:eastAsia="Microsoft YaHei" w:cs="Microsoft YaHei"/>
          <w:sz w:val="19"/>
          <w:szCs w:val="19"/>
          <w:spacing w:val="5"/>
        </w:rPr>
        <w:t>中表</w:t>
      </w:r>
      <w:r>
        <w:rPr>
          <w:rFonts w:ascii="Microsoft YaHei" w:hAnsi="Microsoft YaHei" w:eastAsia="Microsoft YaHei" w:cs="Microsoft YaHei"/>
          <w:sz w:val="19"/>
          <w:szCs w:val="19"/>
          <w:spacing w:val="17"/>
          <w:w w:val="101"/>
        </w:rPr>
        <w:t xml:space="preserve"> </w:t>
      </w:r>
      <w:r>
        <w:rPr>
          <w:sz w:val="19"/>
          <w:szCs w:val="19"/>
          <w:spacing w:val="5"/>
          <w:position w:val="-1"/>
        </w:rPr>
        <w:t>C.</w:t>
      </w:r>
      <w:r>
        <w:rPr>
          <w:sz w:val="19"/>
          <w:szCs w:val="19"/>
          <w:spacing w:val="29"/>
          <w:w w:val="101"/>
          <w:position w:val="-1"/>
        </w:rPr>
        <w:t xml:space="preserve"> </w:t>
      </w:r>
      <w:r>
        <w:rPr>
          <w:sz w:val="19"/>
          <w:szCs w:val="19"/>
          <w:spacing w:val="5"/>
        </w:rPr>
        <w:t>5</w:t>
      </w:r>
      <w:r>
        <w:rPr>
          <w:rFonts w:ascii="Microsoft YaHei" w:hAnsi="Microsoft YaHei" w:eastAsia="Microsoft YaHei" w:cs="Microsoft YaHei"/>
          <w:sz w:val="19"/>
          <w:szCs w:val="19"/>
          <w:spacing w:val="5"/>
        </w:rPr>
        <w:t>) </w:t>
      </w:r>
      <w:r>
        <w:rPr>
          <w:rFonts w:ascii="Microsoft YaHei" w:hAnsi="Microsoft YaHei" w:eastAsia="Microsoft YaHei" w:cs="Microsoft YaHei"/>
          <w:sz w:val="19"/>
          <w:szCs w:val="19"/>
          <w:spacing w:val="5"/>
          <w:position w:val="1"/>
        </w:rPr>
        <w:t>。</w:t>
      </w:r>
    </w:p>
    <w:p>
      <w:pPr>
        <w:pStyle w:val="BodyText"/>
        <w:spacing w:before="65" w:line="179" w:lineRule="auto"/>
        <w:rPr>
          <w:rFonts w:ascii="Microsoft YaHei" w:hAnsi="Microsoft YaHei" w:eastAsia="Microsoft YaHei" w:cs="Microsoft YaHei"/>
          <w:sz w:val="19"/>
          <w:szCs w:val="19"/>
        </w:rPr>
      </w:pPr>
      <w:r>
        <w:rPr>
          <w:sz w:val="19"/>
          <w:szCs w:val="19"/>
          <w:spacing w:val="11"/>
          <w:position w:val="-1"/>
        </w:rPr>
        <w:t>7</w:t>
      </w:r>
      <w:r>
        <w:rPr>
          <w:sz w:val="19"/>
          <w:szCs w:val="19"/>
          <w:spacing w:val="-17"/>
          <w:position w:val="-1"/>
        </w:rPr>
        <w:t xml:space="preserve"> </w:t>
      </w:r>
      <w:r>
        <w:rPr>
          <w:sz w:val="19"/>
          <w:szCs w:val="19"/>
          <w:spacing w:val="11"/>
          <w:position w:val="-1"/>
        </w:rPr>
        <w:t>.</w:t>
      </w:r>
      <w:r>
        <w:rPr>
          <w:sz w:val="19"/>
          <w:szCs w:val="19"/>
          <w:spacing w:val="31"/>
          <w:w w:val="101"/>
          <w:position w:val="-1"/>
        </w:rPr>
        <w:t xml:space="preserve"> </w:t>
      </w:r>
      <w:r>
        <w:rPr>
          <w:sz w:val="19"/>
          <w:szCs w:val="19"/>
          <w:spacing w:val="11"/>
          <w:position w:val="-1"/>
        </w:rPr>
        <w:t>8</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    </w:t>
      </w:r>
      <w:r>
        <w:rPr>
          <w:rFonts w:ascii="Microsoft YaHei" w:hAnsi="Microsoft YaHei" w:eastAsia="Microsoft YaHei" w:cs="Microsoft YaHei"/>
          <w:sz w:val="19"/>
          <w:szCs w:val="19"/>
          <w:spacing w:val="11"/>
        </w:rPr>
        <w:t>应按照附录 </w:t>
      </w:r>
      <w:r>
        <w:rPr>
          <w:sz w:val="19"/>
          <w:szCs w:val="19"/>
          <w:spacing w:val="11"/>
        </w:rPr>
        <w:t>D</w:t>
      </w:r>
      <w:r>
        <w:rPr>
          <w:rFonts w:ascii="Microsoft YaHei" w:hAnsi="Microsoft YaHei" w:eastAsia="Microsoft YaHei" w:cs="Microsoft YaHei"/>
          <w:sz w:val="19"/>
          <w:szCs w:val="19"/>
          <w:spacing w:val="11"/>
        </w:rPr>
        <w:t>及附录 </w:t>
      </w:r>
      <w:r>
        <w:rPr>
          <w:sz w:val="19"/>
          <w:szCs w:val="19"/>
          <w:spacing w:val="11"/>
          <w:position w:val="-1"/>
        </w:rPr>
        <w:t>E</w:t>
      </w:r>
      <w:r>
        <w:rPr>
          <w:sz w:val="19"/>
          <w:szCs w:val="19"/>
          <w:spacing w:val="-6"/>
          <w:position w:val="-1"/>
        </w:rPr>
        <w:t xml:space="preserve"> </w:t>
      </w:r>
      <w:r>
        <w:rPr>
          <w:rFonts w:ascii="Microsoft YaHei" w:hAnsi="Microsoft YaHei" w:eastAsia="Microsoft YaHei" w:cs="Microsoft YaHei"/>
          <w:sz w:val="19"/>
          <w:szCs w:val="19"/>
          <w:spacing w:val="11"/>
        </w:rPr>
        <w:t>的要求,绘制地质构造普查成果图</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spacing w:line="295" w:lineRule="auto"/>
        <w:rPr>
          <w:sz w:val="21"/>
        </w:rPr>
      </w:pPr>
      <w:r/>
    </w:p>
    <w:p>
      <w:pPr>
        <w:pStyle w:val="BodyText"/>
        <w:ind w:left="2"/>
        <w:spacing w:before="83" w:line="176" w:lineRule="auto"/>
        <w:outlineLvl w:val="0"/>
        <w:rPr>
          <w:rFonts w:ascii="Microsoft YaHei" w:hAnsi="Microsoft YaHei" w:eastAsia="Microsoft YaHei" w:cs="Microsoft YaHei"/>
          <w:sz w:val="19"/>
          <w:szCs w:val="19"/>
        </w:rPr>
      </w:pPr>
      <w:bookmarkStart w:name="bookmark9" w:id="12"/>
      <w:bookmarkEnd w:id="12"/>
      <w:r>
        <w:rPr>
          <w:sz w:val="19"/>
          <w:szCs w:val="19"/>
          <w:spacing w:val="8"/>
          <w:position w:val="-1"/>
        </w:rPr>
        <w:t>8</w:t>
      </w:r>
      <w:r>
        <w:rPr>
          <w:sz w:val="19"/>
          <w:szCs w:val="19"/>
          <w:spacing w:val="6"/>
          <w:position w:val="-1"/>
        </w:rPr>
        <w:t xml:space="preserve">    </w:t>
      </w:r>
      <w:r>
        <w:rPr>
          <w:rFonts w:ascii="Microsoft YaHei" w:hAnsi="Microsoft YaHei" w:eastAsia="Microsoft YaHei" w:cs="Microsoft YaHei"/>
          <w:sz w:val="19"/>
          <w:szCs w:val="19"/>
          <w:spacing w:val="8"/>
        </w:rPr>
        <w:t>水源与通道</w:t>
      </w:r>
    </w:p>
    <w:p>
      <w:pPr>
        <w:pStyle w:val="BodyText"/>
        <w:spacing w:line="254" w:lineRule="auto"/>
        <w:rPr>
          <w:sz w:val="21"/>
        </w:rPr>
      </w:pPr>
      <w:r/>
    </w:p>
    <w:p>
      <w:pPr>
        <w:pStyle w:val="BodyText"/>
        <w:ind w:left="2"/>
        <w:spacing w:before="82" w:line="175" w:lineRule="auto"/>
        <w:rPr>
          <w:rFonts w:ascii="Microsoft YaHei" w:hAnsi="Microsoft YaHei" w:eastAsia="Microsoft YaHei" w:cs="Microsoft YaHei"/>
          <w:sz w:val="19"/>
          <w:szCs w:val="19"/>
        </w:rPr>
      </w:pPr>
      <w:r>
        <w:rPr>
          <w:sz w:val="19"/>
          <w:szCs w:val="19"/>
          <w:spacing w:val="-10"/>
          <w:position w:val="-1"/>
        </w:rPr>
        <w:t>8</w:t>
      </w:r>
      <w:r>
        <w:rPr>
          <w:sz w:val="19"/>
          <w:szCs w:val="19"/>
          <w:spacing w:val="-16"/>
          <w:position w:val="-1"/>
        </w:rPr>
        <w:t xml:space="preserve"> </w:t>
      </w:r>
      <w:r>
        <w:rPr>
          <w:sz w:val="19"/>
          <w:szCs w:val="19"/>
          <w:spacing w:val="-10"/>
          <w:position w:val="-1"/>
        </w:rPr>
        <w:t>.  1</w:t>
      </w:r>
      <w:r>
        <w:rPr>
          <w:sz w:val="19"/>
          <w:szCs w:val="19"/>
          <w:position w:val="-1"/>
        </w:rPr>
        <w:t xml:space="preserve">     </w:t>
      </w:r>
      <w:r>
        <w:rPr>
          <w:rFonts w:ascii="Microsoft YaHei" w:hAnsi="Microsoft YaHei" w:eastAsia="Microsoft YaHei" w:cs="Microsoft YaHei"/>
          <w:sz w:val="19"/>
          <w:szCs w:val="19"/>
          <w:spacing w:val="-10"/>
        </w:rPr>
        <w:t>一般规定</w:t>
      </w:r>
    </w:p>
    <w:p>
      <w:pPr>
        <w:pStyle w:val="BodyText"/>
        <w:ind w:left="1" w:right="77"/>
        <w:spacing w:before="226" w:line="216" w:lineRule="auto"/>
        <w:rPr>
          <w:rFonts w:ascii="Microsoft YaHei" w:hAnsi="Microsoft YaHei" w:eastAsia="Microsoft YaHei" w:cs="Microsoft YaHei"/>
          <w:sz w:val="19"/>
          <w:szCs w:val="19"/>
        </w:rPr>
      </w:pPr>
      <w:r>
        <w:rPr>
          <w:sz w:val="19"/>
          <w:szCs w:val="19"/>
          <w:spacing w:val="1"/>
          <w:position w:val="-1"/>
        </w:rPr>
        <w:t>8</w:t>
      </w:r>
      <w:r>
        <w:rPr>
          <w:sz w:val="19"/>
          <w:szCs w:val="19"/>
          <w:spacing w:val="-21"/>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1 .</w:t>
      </w:r>
      <w:r>
        <w:rPr>
          <w:sz w:val="19"/>
          <w:szCs w:val="19"/>
          <w:spacing w:val="51"/>
          <w:position w:val="-1"/>
        </w:rPr>
        <w:t xml:space="preserve"> </w:t>
      </w:r>
      <w:r>
        <w:rPr>
          <w:sz w:val="19"/>
          <w:szCs w:val="19"/>
          <w:spacing w:val="1"/>
          <w:position w:val="-1"/>
        </w:rPr>
        <w:t>1    </w:t>
      </w:r>
      <w:r>
        <w:rPr>
          <w:rFonts w:ascii="Microsoft YaHei" w:hAnsi="Microsoft YaHei" w:eastAsia="Microsoft YaHei" w:cs="Microsoft YaHei"/>
          <w:sz w:val="19"/>
          <w:szCs w:val="19"/>
          <w:spacing w:val="1"/>
        </w:rPr>
        <w:t>普查范围包括煤矿井(境)界内及</w:t>
      </w:r>
      <w:r>
        <w:rPr>
          <w:rFonts w:ascii="Microsoft YaHei" w:hAnsi="Microsoft YaHei" w:eastAsia="Microsoft YaHei" w:cs="Microsoft YaHei"/>
          <w:sz w:val="19"/>
          <w:szCs w:val="19"/>
        </w:rPr>
        <w:t>周边影响煤矿安全生产的河流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湖泊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水库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池塘</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冲沟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融雪等 </w:t>
      </w:r>
      <w:r>
        <w:rPr>
          <w:rFonts w:ascii="Microsoft YaHei" w:hAnsi="Microsoft YaHei" w:eastAsia="Microsoft YaHei" w:cs="Microsoft YaHei"/>
          <w:sz w:val="19"/>
          <w:szCs w:val="19"/>
          <w:spacing w:val="7"/>
        </w:rPr>
        <w:t>地表水体及水利工程,可能引发煤矿突(透)水的松散含水层</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rPr>
        <w:t>、基岩含水层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、烧变岩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、离层水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、风氧化带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、古</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河床冲刷带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、剥离回填体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、采空区积水以及</w:t>
      </w:r>
      <w:r>
        <w:rPr>
          <w:rFonts w:ascii="Microsoft YaHei" w:hAnsi="Microsoft YaHei" w:eastAsia="Microsoft YaHei" w:cs="Microsoft YaHei"/>
          <w:sz w:val="19"/>
          <w:szCs w:val="19"/>
          <w:spacing w:val="16"/>
        </w:rPr>
        <w:t>废弃井筒积水等地下含水体,以及可能引发煤矿水害的垮落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带</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2"/>
        </w:rPr>
        <w:t>、导水裂缝带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、底板采动导水破坏带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、陷落柱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、地质构造</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rPr>
        <w:t>、封闭不良钻孔等导水通道情况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rPr>
        <w:t>。</w:t>
      </w:r>
    </w:p>
    <w:p>
      <w:pPr>
        <w:pStyle w:val="BodyText"/>
        <w:ind w:left="2"/>
        <w:spacing w:before="65" w:line="174" w:lineRule="auto"/>
        <w:rPr>
          <w:rFonts w:ascii="Microsoft YaHei" w:hAnsi="Microsoft YaHei" w:eastAsia="Microsoft YaHei" w:cs="Microsoft YaHei"/>
          <w:sz w:val="19"/>
          <w:szCs w:val="19"/>
        </w:rPr>
      </w:pPr>
      <w:r>
        <w:rPr>
          <w:sz w:val="19"/>
          <w:szCs w:val="19"/>
          <w:spacing w:val="-4"/>
          <w:position w:val="-1"/>
        </w:rPr>
        <w:t>8</w:t>
      </w:r>
      <w:r>
        <w:rPr>
          <w:sz w:val="19"/>
          <w:szCs w:val="19"/>
          <w:spacing w:val="-22"/>
          <w:position w:val="-1"/>
        </w:rPr>
        <w:t xml:space="preserve"> </w:t>
      </w:r>
      <w:r>
        <w:rPr>
          <w:sz w:val="19"/>
          <w:szCs w:val="19"/>
          <w:spacing w:val="-4"/>
          <w:position w:val="-1"/>
        </w:rPr>
        <w:t>.  1 .</w:t>
      </w:r>
      <w:r>
        <w:rPr>
          <w:sz w:val="19"/>
          <w:szCs w:val="19"/>
          <w:spacing w:val="27"/>
          <w:w w:val="101"/>
          <w:position w:val="-1"/>
        </w:rPr>
        <w:t xml:space="preserve"> </w:t>
      </w:r>
      <w:r>
        <w:rPr>
          <w:sz w:val="19"/>
          <w:szCs w:val="19"/>
          <w:spacing w:val="-4"/>
          <w:position w:val="-1"/>
        </w:rPr>
        <w:t>2</w:t>
      </w:r>
      <w:r>
        <w:rPr>
          <w:sz w:val="19"/>
          <w:szCs w:val="19"/>
          <w:spacing w:val="8"/>
          <w:position w:val="-1"/>
        </w:rPr>
        <w:t xml:space="preserve">    </w:t>
      </w:r>
      <w:r>
        <w:rPr>
          <w:rFonts w:ascii="Microsoft YaHei" w:hAnsi="Microsoft YaHei" w:eastAsia="Microsoft YaHei" w:cs="Microsoft YaHei"/>
          <w:sz w:val="19"/>
          <w:szCs w:val="19"/>
          <w:spacing w:val="-4"/>
        </w:rPr>
        <w:t>主要普查内容如下 </w:t>
      </w:r>
      <w:r>
        <w:rPr>
          <w:rFonts w:ascii="Microsoft YaHei" w:hAnsi="Microsoft YaHei" w:eastAsia="Microsoft YaHei" w:cs="Microsoft YaHei"/>
          <w:sz w:val="19"/>
          <w:szCs w:val="19"/>
          <w:spacing w:val="-4"/>
          <w:position w:val="1"/>
        </w:rPr>
        <w:t>:</w:t>
      </w:r>
    </w:p>
    <w:p>
      <w:pPr>
        <w:pStyle w:val="BodyText"/>
        <w:ind w:left="422"/>
        <w:spacing w:before="59" w:line="182" w:lineRule="auto"/>
        <w:rPr>
          <w:rFonts w:ascii="Microsoft YaHei" w:hAnsi="Microsoft YaHei" w:eastAsia="Microsoft YaHei" w:cs="Microsoft YaHei"/>
          <w:sz w:val="19"/>
          <w:szCs w:val="19"/>
        </w:rPr>
      </w:pPr>
      <w:r>
        <w:rPr>
          <w:sz w:val="19"/>
          <w:szCs w:val="19"/>
          <w:spacing w:val="12"/>
          <w:position w:val="-1"/>
        </w:rPr>
        <w:t>a</w:t>
      </w:r>
      <w:r>
        <w:rPr>
          <w:sz w:val="19"/>
          <w:szCs w:val="19"/>
          <w:spacing w:val="22"/>
          <w:w w:val="101"/>
          <w:position w:val="-1"/>
        </w:rPr>
        <w:t xml:space="preserve"> </w:t>
      </w:r>
      <w:r>
        <w:rPr>
          <w:rFonts w:ascii="Microsoft YaHei" w:hAnsi="Microsoft YaHei" w:eastAsia="Microsoft YaHei" w:cs="Microsoft YaHei"/>
          <w:sz w:val="19"/>
          <w:szCs w:val="19"/>
          <w:spacing w:val="12"/>
        </w:rPr>
        <w:t>)    地表水体及水利工程主要普查内容</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2"/>
        </w:rPr>
        <w:t>:</w:t>
      </w:r>
    </w:p>
    <w:p>
      <w:pPr>
        <w:pStyle w:val="BodyText"/>
        <w:ind w:left="1088"/>
        <w:spacing w:before="70" w:line="183" w:lineRule="auto"/>
        <w:rPr>
          <w:rFonts w:ascii="Microsoft YaHei" w:hAnsi="Microsoft YaHei" w:eastAsia="Microsoft YaHei" w:cs="Microsoft YaHei"/>
          <w:sz w:val="19"/>
          <w:szCs w:val="19"/>
        </w:rPr>
      </w:pPr>
      <w:r>
        <w:rPr>
          <w:sz w:val="19"/>
          <w:szCs w:val="19"/>
          <w:b/>
          <w:bCs/>
          <w:spacing w:val="-7"/>
          <w:w w:val="98"/>
        </w:rPr>
        <w:t>—</w:t>
      </w:r>
      <w:r>
        <w:rPr>
          <w:sz w:val="19"/>
          <w:szCs w:val="19"/>
          <w:b/>
          <w:bCs/>
          <w:spacing w:val="-31"/>
        </w:rPr>
        <w:t xml:space="preserve"> </w:t>
      </w:r>
      <w:r>
        <w:rPr>
          <w:rFonts w:ascii="Microsoft YaHei" w:hAnsi="Microsoft YaHei" w:eastAsia="Microsoft YaHei" w:cs="Microsoft YaHei"/>
          <w:sz w:val="19"/>
          <w:szCs w:val="19"/>
          <w:spacing w:val="-7"/>
          <w:w w:val="98"/>
        </w:rPr>
        <w:t>河流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w w:val="98"/>
        </w:rPr>
        <w:t>、湖泊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w w:val="98"/>
        </w:rPr>
        <w:t>、水库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w w:val="98"/>
        </w:rPr>
        <w:t>、池塘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w w:val="98"/>
        </w:rPr>
        <w:t>、冲沟</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w w:val="98"/>
        </w:rPr>
        <w:t>、露天采坑等地表水体的位置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w w:val="98"/>
        </w:rPr>
        <w:t>、流量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w w:val="98"/>
        </w:rPr>
        <w:t>、水位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w w:val="98"/>
        </w:rPr>
        <w:t>、水量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w w:val="98"/>
        </w:rPr>
        <w:t>、水质 ;</w:t>
      </w:r>
    </w:p>
    <w:p>
      <w:pPr>
        <w:pStyle w:val="BodyText"/>
        <w:ind w:left="1088"/>
        <w:spacing w:before="62" w:line="183" w:lineRule="auto"/>
        <w:rPr>
          <w:rFonts w:ascii="Microsoft YaHei" w:hAnsi="Microsoft YaHei" w:eastAsia="Microsoft YaHei" w:cs="Microsoft YaHei"/>
          <w:sz w:val="19"/>
          <w:szCs w:val="19"/>
        </w:rPr>
      </w:pPr>
      <w:r>
        <w:rPr>
          <w:sz w:val="19"/>
          <w:szCs w:val="19"/>
          <w:b/>
          <w:bCs/>
          <w:spacing w:val="14"/>
        </w:rPr>
        <w:t>—</w:t>
      </w:r>
      <w:r>
        <w:rPr>
          <w:sz w:val="19"/>
          <w:szCs w:val="19"/>
          <w:b/>
          <w:bCs/>
          <w:spacing w:val="-6"/>
        </w:rPr>
        <w:t xml:space="preserve"> </w:t>
      </w:r>
      <w:r>
        <w:rPr>
          <w:rFonts w:ascii="Microsoft YaHei" w:hAnsi="Microsoft YaHei" w:eastAsia="Microsoft YaHei" w:cs="Microsoft YaHei"/>
          <w:sz w:val="19"/>
          <w:szCs w:val="19"/>
          <w:spacing w:val="14"/>
        </w:rPr>
        <w:t>当地历年降水量和最高洪水位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p>
    <w:p>
      <w:pPr>
        <w:pStyle w:val="BodyText"/>
        <w:ind w:left="1300" w:right="77" w:hanging="212"/>
        <w:spacing w:before="65" w:line="229" w:lineRule="auto"/>
        <w:rPr>
          <w:rFonts w:ascii="Microsoft YaHei" w:hAnsi="Microsoft YaHei" w:eastAsia="Microsoft YaHei" w:cs="Microsoft YaHei"/>
          <w:sz w:val="19"/>
          <w:szCs w:val="19"/>
        </w:rPr>
      </w:pPr>
      <w:r>
        <w:rPr>
          <w:sz w:val="19"/>
          <w:szCs w:val="19"/>
          <w:b/>
          <w:bCs/>
          <w:spacing w:val="12"/>
        </w:rPr>
        <w:t>—</w:t>
      </w:r>
      <w:r>
        <w:rPr>
          <w:sz w:val="19"/>
          <w:szCs w:val="19"/>
          <w:b/>
          <w:bCs/>
          <w:spacing w:val="-16"/>
        </w:rPr>
        <w:t xml:space="preserve"> </w:t>
      </w:r>
      <w:r>
        <w:rPr>
          <w:rFonts w:ascii="Microsoft YaHei" w:hAnsi="Microsoft YaHei" w:eastAsia="Microsoft YaHei" w:cs="Microsoft YaHei"/>
          <w:sz w:val="19"/>
          <w:szCs w:val="19"/>
          <w:spacing w:val="12"/>
        </w:rPr>
        <w:t>地表防排水设施</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、堤坝</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、沟渠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、排水沟的位置</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rPr>
        <w:t>、汇水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、疏水情况,上游水库及其集中放水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情况</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6"/>
        </w:rPr>
        <w:t>;</w:t>
      </w:r>
    </w:p>
    <w:p>
      <w:pPr>
        <w:pStyle w:val="BodyText"/>
        <w:ind w:left="1088"/>
        <w:spacing w:before="1" w:line="182" w:lineRule="auto"/>
        <w:rPr>
          <w:rFonts w:ascii="Microsoft YaHei" w:hAnsi="Microsoft YaHei" w:eastAsia="Microsoft YaHei" w:cs="Microsoft YaHei"/>
          <w:sz w:val="19"/>
          <w:szCs w:val="19"/>
        </w:rPr>
      </w:pPr>
      <w:r>
        <w:rPr>
          <w:sz w:val="19"/>
          <w:szCs w:val="19"/>
          <w:b/>
          <w:bCs/>
          <w:spacing w:val="4"/>
        </w:rPr>
        <w:t>—</w:t>
      </w:r>
      <w:r>
        <w:rPr>
          <w:sz w:val="19"/>
          <w:szCs w:val="19"/>
          <w:b/>
          <w:bCs/>
          <w:spacing w:val="-20"/>
        </w:rPr>
        <w:t xml:space="preserve"> </w:t>
      </w:r>
      <w:r>
        <w:rPr>
          <w:rFonts w:ascii="Microsoft YaHei" w:hAnsi="Microsoft YaHei" w:eastAsia="Microsoft YaHei" w:cs="Microsoft YaHei"/>
          <w:sz w:val="19"/>
          <w:szCs w:val="19"/>
          <w:spacing w:val="4"/>
        </w:rPr>
        <w:t>河流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、泄洪道的阻塞情况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rPr>
        <w:t>;</w:t>
      </w:r>
    </w:p>
    <w:p>
      <w:pPr>
        <w:pStyle w:val="BodyText"/>
        <w:ind w:left="1088"/>
        <w:spacing w:before="64" w:line="183" w:lineRule="auto"/>
        <w:rPr>
          <w:rFonts w:ascii="Microsoft YaHei" w:hAnsi="Microsoft YaHei" w:eastAsia="Microsoft YaHei" w:cs="Microsoft YaHei"/>
          <w:sz w:val="19"/>
          <w:szCs w:val="19"/>
        </w:rPr>
      </w:pPr>
      <w:r>
        <w:rPr>
          <w:sz w:val="19"/>
          <w:szCs w:val="19"/>
          <w:b/>
          <w:bCs/>
          <w:spacing w:val="6"/>
        </w:rPr>
        <w:t>—</w:t>
      </w:r>
      <w:r>
        <w:rPr>
          <w:sz w:val="19"/>
          <w:szCs w:val="19"/>
          <w:b/>
          <w:bCs/>
          <w:spacing w:val="-16"/>
        </w:rPr>
        <w:t xml:space="preserve"> </w:t>
      </w:r>
      <w:r>
        <w:rPr>
          <w:rFonts w:ascii="Microsoft YaHei" w:hAnsi="Microsoft YaHei" w:eastAsia="Microsoft YaHei" w:cs="Microsoft YaHei"/>
          <w:sz w:val="19"/>
          <w:szCs w:val="19"/>
          <w:spacing w:val="6"/>
        </w:rPr>
        <w:t>塌陷区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、积水区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、地裂缝区分布情况及地表汇水情况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p>
    <w:p>
      <w:pPr>
        <w:pStyle w:val="BodyText"/>
        <w:ind w:left="1088"/>
        <w:spacing w:before="64" w:line="183" w:lineRule="auto"/>
        <w:rPr>
          <w:rFonts w:ascii="Microsoft YaHei" w:hAnsi="Microsoft YaHei" w:eastAsia="Microsoft YaHei" w:cs="Microsoft YaHei"/>
          <w:sz w:val="19"/>
          <w:szCs w:val="19"/>
        </w:rPr>
      </w:pPr>
      <w:r>
        <w:rPr>
          <w:sz w:val="19"/>
          <w:szCs w:val="19"/>
          <w:b/>
          <w:bCs/>
          <w:spacing w:val="19"/>
        </w:rPr>
        <w:t>—</w:t>
      </w:r>
      <w:r>
        <w:rPr>
          <w:sz w:val="19"/>
          <w:szCs w:val="19"/>
          <w:b/>
          <w:bCs/>
          <w:spacing w:val="-30"/>
        </w:rPr>
        <w:t xml:space="preserve"> </w:t>
      </w:r>
      <w:r>
        <w:rPr>
          <w:rFonts w:ascii="Microsoft YaHei" w:hAnsi="Microsoft YaHei" w:eastAsia="Microsoft YaHei" w:cs="Microsoft YaHei"/>
          <w:sz w:val="19"/>
          <w:szCs w:val="19"/>
          <w:spacing w:val="19"/>
        </w:rPr>
        <w:t>地表水体与地下水的补给关系,及其与煤矿</w:t>
      </w:r>
      <w:r>
        <w:rPr>
          <w:rFonts w:ascii="Microsoft YaHei" w:hAnsi="Microsoft YaHei" w:eastAsia="Microsoft YaHei" w:cs="Microsoft YaHei"/>
          <w:sz w:val="19"/>
          <w:szCs w:val="19"/>
          <w:spacing w:val="18"/>
        </w:rPr>
        <w:t>连通通道</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8"/>
        </w:rPr>
        <w:t>。</w:t>
      </w:r>
    </w:p>
    <w:p>
      <w:pPr>
        <w:pStyle w:val="BodyText"/>
        <w:ind w:left="423"/>
        <w:spacing w:before="59" w:line="182" w:lineRule="auto"/>
        <w:rPr>
          <w:rFonts w:ascii="Microsoft YaHei" w:hAnsi="Microsoft YaHei" w:eastAsia="Microsoft YaHei" w:cs="Microsoft YaHei"/>
          <w:sz w:val="19"/>
          <w:szCs w:val="19"/>
        </w:rPr>
      </w:pPr>
      <w:r>
        <w:rPr>
          <w:sz w:val="19"/>
          <w:szCs w:val="19"/>
          <w:spacing w:val="10"/>
          <w:position w:val="-1"/>
        </w:rPr>
        <w:t>b </w:t>
      </w:r>
      <w:r>
        <w:rPr>
          <w:rFonts w:ascii="Microsoft YaHei" w:hAnsi="Microsoft YaHei" w:eastAsia="Microsoft YaHei" w:cs="Microsoft YaHei"/>
          <w:sz w:val="19"/>
          <w:szCs w:val="19"/>
          <w:spacing w:val="10"/>
        </w:rPr>
        <w:t>)    地下含水体主要普查内容</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0"/>
        </w:rPr>
        <w:t>:</w:t>
      </w:r>
    </w:p>
    <w:p>
      <w:pPr>
        <w:pStyle w:val="BodyText"/>
        <w:ind w:left="1315" w:right="77" w:hanging="227"/>
        <w:spacing w:before="69" w:line="230" w:lineRule="auto"/>
        <w:rPr>
          <w:rFonts w:ascii="Microsoft YaHei" w:hAnsi="Microsoft YaHei" w:eastAsia="Microsoft YaHei" w:cs="Microsoft YaHei"/>
          <w:sz w:val="19"/>
          <w:szCs w:val="19"/>
        </w:rPr>
      </w:pPr>
      <w:r>
        <w:rPr>
          <w:sz w:val="19"/>
          <w:szCs w:val="19"/>
          <w:b/>
          <w:bCs/>
          <w:spacing w:val="7"/>
        </w:rPr>
        <w:t>—</w:t>
      </w:r>
      <w:r>
        <w:rPr>
          <w:sz w:val="19"/>
          <w:szCs w:val="19"/>
          <w:b/>
          <w:bCs/>
          <w:spacing w:val="-13"/>
        </w:rPr>
        <w:t xml:space="preserve"> </w:t>
      </w:r>
      <w:r>
        <w:rPr>
          <w:rFonts w:ascii="Microsoft YaHei" w:hAnsi="Microsoft YaHei" w:eastAsia="Microsoft YaHei" w:cs="Microsoft YaHei"/>
          <w:sz w:val="19"/>
          <w:szCs w:val="19"/>
          <w:spacing w:val="7"/>
        </w:rPr>
        <w:t>含水层的岩性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、分布范围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、埋藏条件,含水层的渗透性</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rPr>
        <w:t>、水位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、水质类型及富水性分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区,地下水的补给</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2"/>
        </w:rPr>
        <w:t>、径流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、排泄条件 ;</w:t>
      </w:r>
    </w:p>
    <w:p>
      <w:pPr>
        <w:pStyle w:val="BodyText"/>
        <w:ind w:left="1088"/>
        <w:spacing w:before="1" w:line="182" w:lineRule="auto"/>
        <w:rPr>
          <w:rFonts w:ascii="Microsoft YaHei" w:hAnsi="Microsoft YaHei" w:eastAsia="Microsoft YaHei" w:cs="Microsoft YaHei"/>
          <w:sz w:val="19"/>
          <w:szCs w:val="19"/>
        </w:rPr>
      </w:pPr>
      <w:r>
        <w:rPr>
          <w:sz w:val="19"/>
          <w:szCs w:val="19"/>
          <w:b/>
          <w:bCs/>
        </w:rPr>
        <w:t>—</w:t>
      </w:r>
      <w:r>
        <w:rPr>
          <w:sz w:val="19"/>
          <w:szCs w:val="19"/>
          <w:b/>
          <w:bCs/>
          <w:spacing w:val="-12"/>
        </w:rPr>
        <w:t xml:space="preserve"> </w:t>
      </w:r>
      <w:r>
        <w:rPr>
          <w:rFonts w:ascii="Microsoft YaHei" w:hAnsi="Microsoft YaHei" w:eastAsia="Microsoft YaHei" w:cs="Microsoft YaHei"/>
          <w:sz w:val="19"/>
          <w:szCs w:val="19"/>
        </w:rPr>
        <w:t>隔水层的分布情况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、稳定性</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rPr>
        <w:t>、隔水性 ;</w:t>
      </w:r>
    </w:p>
    <w:p>
      <w:pPr>
        <w:pStyle w:val="BodyText"/>
        <w:ind w:left="1088"/>
        <w:spacing w:before="62" w:line="183" w:lineRule="auto"/>
        <w:rPr>
          <w:rFonts w:ascii="Microsoft YaHei" w:hAnsi="Microsoft YaHei" w:eastAsia="Microsoft YaHei" w:cs="Microsoft YaHei"/>
          <w:sz w:val="19"/>
          <w:szCs w:val="19"/>
        </w:rPr>
      </w:pPr>
      <w:r>
        <w:rPr>
          <w:sz w:val="19"/>
          <w:szCs w:val="19"/>
          <w:b/>
          <w:bCs/>
          <w:spacing w:val="13"/>
        </w:rPr>
        <w:t>—</w:t>
      </w:r>
      <w:r>
        <w:rPr>
          <w:sz w:val="19"/>
          <w:szCs w:val="19"/>
          <w:b/>
          <w:bCs/>
          <w:spacing w:val="-12"/>
        </w:rPr>
        <w:t xml:space="preserve"> </w:t>
      </w:r>
      <w:r>
        <w:rPr>
          <w:rFonts w:ascii="Microsoft YaHei" w:hAnsi="Microsoft YaHei" w:eastAsia="Microsoft YaHei" w:cs="Microsoft YaHei"/>
          <w:sz w:val="19"/>
          <w:szCs w:val="19"/>
          <w:spacing w:val="13"/>
        </w:rPr>
        <w:t>富水性中等及以上的半固结或较松散砂砾含水层的厚度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、胶结程度等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p>
    <w:p>
      <w:pPr>
        <w:pStyle w:val="BodyText"/>
        <w:ind w:left="1301" w:right="77" w:hanging="213"/>
        <w:spacing w:before="65" w:line="229" w:lineRule="auto"/>
        <w:rPr>
          <w:rFonts w:ascii="Microsoft YaHei" w:hAnsi="Microsoft YaHei" w:eastAsia="Microsoft YaHei" w:cs="Microsoft YaHei"/>
          <w:sz w:val="19"/>
          <w:szCs w:val="19"/>
        </w:rPr>
      </w:pPr>
      <w:r>
        <w:rPr>
          <w:sz w:val="19"/>
          <w:szCs w:val="19"/>
          <w:b/>
          <w:bCs/>
          <w:spacing w:val="5"/>
        </w:rPr>
        <w:t>—</w:t>
      </w:r>
      <w:r>
        <w:rPr>
          <w:sz w:val="19"/>
          <w:szCs w:val="19"/>
          <w:b/>
          <w:bCs/>
          <w:spacing w:val="-17"/>
        </w:rPr>
        <w:t xml:space="preserve"> </w:t>
      </w:r>
      <w:r>
        <w:rPr>
          <w:rFonts w:ascii="Microsoft YaHei" w:hAnsi="Microsoft YaHei" w:eastAsia="Microsoft YaHei" w:cs="Microsoft YaHei"/>
          <w:sz w:val="19"/>
          <w:szCs w:val="19"/>
          <w:spacing w:val="5"/>
        </w:rPr>
        <w:t>底板高承压灰岩含水层的岩溶(裂隙)分布</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、径流特征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、富水性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、水压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、隔水层厚度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、补给的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途径,以及与导水断裂构造</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2"/>
        </w:rPr>
        <w:t>、陷落柱的关系</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w:t>
      </w:r>
    </w:p>
    <w:p>
      <w:pPr>
        <w:pStyle w:val="BodyText"/>
        <w:ind w:left="1088"/>
        <w:spacing w:before="1" w:line="182" w:lineRule="auto"/>
        <w:rPr>
          <w:rFonts w:ascii="Microsoft YaHei" w:hAnsi="Microsoft YaHei" w:eastAsia="Microsoft YaHei" w:cs="Microsoft YaHei"/>
          <w:sz w:val="19"/>
          <w:szCs w:val="19"/>
        </w:rPr>
      </w:pPr>
      <w:r>
        <w:rPr>
          <w:sz w:val="19"/>
          <w:szCs w:val="19"/>
          <w:b/>
          <w:bCs/>
          <w:spacing w:val="6"/>
        </w:rPr>
        <w:t>—</w:t>
      </w:r>
      <w:r>
        <w:rPr>
          <w:sz w:val="19"/>
          <w:szCs w:val="19"/>
          <w:b/>
          <w:bCs/>
          <w:spacing w:val="-30"/>
        </w:rPr>
        <w:t xml:space="preserve"> </w:t>
      </w:r>
      <w:r>
        <w:rPr>
          <w:rFonts w:ascii="Microsoft YaHei" w:hAnsi="Microsoft YaHei" w:eastAsia="Microsoft YaHei" w:cs="Microsoft YaHei"/>
          <w:sz w:val="19"/>
          <w:szCs w:val="19"/>
          <w:spacing w:val="6"/>
        </w:rPr>
        <w:t>烧变岩的分布范围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、结构特征</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rPr>
        <w:t>、孔隙裂隙发育程度</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w:t>
      </w:r>
    </w:p>
    <w:p>
      <w:pPr>
        <w:pStyle w:val="BodyText"/>
        <w:ind w:left="1088"/>
        <w:spacing w:before="63" w:line="183" w:lineRule="auto"/>
        <w:rPr>
          <w:rFonts w:ascii="Microsoft YaHei" w:hAnsi="Microsoft YaHei" w:eastAsia="Microsoft YaHei" w:cs="Microsoft YaHei"/>
          <w:sz w:val="19"/>
          <w:szCs w:val="19"/>
        </w:rPr>
      </w:pPr>
      <w:r>
        <w:rPr>
          <w:sz w:val="19"/>
          <w:szCs w:val="19"/>
          <w:b/>
          <w:bCs/>
          <w:spacing w:val="10"/>
        </w:rPr>
        <w:t>—</w:t>
      </w:r>
      <w:r>
        <w:rPr>
          <w:sz w:val="19"/>
          <w:szCs w:val="19"/>
          <w:b/>
          <w:bCs/>
          <w:spacing w:val="-29"/>
        </w:rPr>
        <w:t xml:space="preserve"> </w:t>
      </w:r>
      <w:r>
        <w:rPr>
          <w:rFonts w:ascii="Microsoft YaHei" w:hAnsi="Microsoft YaHei" w:eastAsia="Microsoft YaHei" w:cs="Microsoft YaHei"/>
          <w:sz w:val="19"/>
          <w:szCs w:val="19"/>
          <w:spacing w:val="10"/>
        </w:rPr>
        <w:t>顶板离层发育条件</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0"/>
        </w:rPr>
        <w:t>、层位,及其与含水层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、导水构造的补给关系</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rPr>
        <w:t>;</w:t>
      </w:r>
    </w:p>
    <w:p>
      <w:pPr>
        <w:pStyle w:val="BodyText"/>
        <w:ind w:left="1088"/>
        <w:spacing w:before="64" w:line="183" w:lineRule="auto"/>
        <w:rPr>
          <w:rFonts w:ascii="Microsoft YaHei" w:hAnsi="Microsoft YaHei" w:eastAsia="Microsoft YaHei" w:cs="Microsoft YaHei"/>
          <w:sz w:val="19"/>
          <w:szCs w:val="19"/>
        </w:rPr>
      </w:pPr>
      <w:r>
        <w:rPr>
          <w:sz w:val="19"/>
          <w:szCs w:val="19"/>
          <w:b/>
          <w:bCs/>
          <w:spacing w:val="11"/>
        </w:rPr>
        <w:t>—</w:t>
      </w:r>
      <w:r>
        <w:rPr>
          <w:sz w:val="19"/>
          <w:szCs w:val="19"/>
          <w:b/>
          <w:bCs/>
          <w:spacing w:val="-28"/>
        </w:rPr>
        <w:t xml:space="preserve"> </w:t>
      </w:r>
      <w:r>
        <w:rPr>
          <w:rFonts w:ascii="Microsoft YaHei" w:hAnsi="Microsoft YaHei" w:eastAsia="Microsoft YaHei" w:cs="Microsoft YaHei"/>
          <w:sz w:val="19"/>
          <w:szCs w:val="19"/>
          <w:spacing w:val="11"/>
        </w:rPr>
        <w:t>风氧化带的发育深度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、风化特征,及其与各含水层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、地表水的</w:t>
      </w:r>
      <w:r>
        <w:rPr>
          <w:rFonts w:ascii="Microsoft YaHei" w:hAnsi="Microsoft YaHei" w:eastAsia="Microsoft YaHei" w:cs="Microsoft YaHei"/>
          <w:sz w:val="19"/>
          <w:szCs w:val="19"/>
          <w:spacing w:val="10"/>
        </w:rPr>
        <w:t>连通情况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p>
    <w:p>
      <w:pPr>
        <w:pStyle w:val="BodyText"/>
        <w:ind w:left="1088"/>
        <w:spacing w:before="62" w:line="183" w:lineRule="auto"/>
        <w:rPr>
          <w:rFonts w:ascii="Microsoft YaHei" w:hAnsi="Microsoft YaHei" w:eastAsia="Microsoft YaHei" w:cs="Microsoft YaHei"/>
          <w:sz w:val="19"/>
          <w:szCs w:val="19"/>
        </w:rPr>
      </w:pPr>
      <w:r>
        <w:rPr>
          <w:sz w:val="19"/>
          <w:szCs w:val="19"/>
          <w:b/>
          <w:bCs/>
          <w:spacing w:val="9"/>
        </w:rPr>
        <w:t>—</w:t>
      </w:r>
      <w:r>
        <w:rPr>
          <w:sz w:val="19"/>
          <w:szCs w:val="19"/>
          <w:b/>
          <w:bCs/>
          <w:spacing w:val="-21"/>
        </w:rPr>
        <w:t xml:space="preserve"> </w:t>
      </w:r>
      <w:r>
        <w:rPr>
          <w:rFonts w:ascii="Microsoft YaHei" w:hAnsi="Microsoft YaHei" w:eastAsia="Microsoft YaHei" w:cs="Microsoft YaHei"/>
          <w:sz w:val="19"/>
          <w:szCs w:val="19"/>
          <w:spacing w:val="9"/>
        </w:rPr>
        <w:t>古河床冲刷带的位置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、深度以及富水性</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rPr>
        <w:t>;</w:t>
      </w:r>
    </w:p>
    <w:p>
      <w:pPr>
        <w:pStyle w:val="BodyText"/>
        <w:ind w:left="1088"/>
        <w:spacing w:before="65" w:line="182" w:lineRule="auto"/>
        <w:rPr>
          <w:rFonts w:ascii="Microsoft YaHei" w:hAnsi="Microsoft YaHei" w:eastAsia="Microsoft YaHei" w:cs="Microsoft YaHei"/>
          <w:sz w:val="19"/>
          <w:szCs w:val="19"/>
        </w:rPr>
      </w:pPr>
      <w:r>
        <w:rPr>
          <w:sz w:val="19"/>
          <w:szCs w:val="19"/>
          <w:b/>
          <w:bCs/>
          <w:spacing w:val="15"/>
        </w:rPr>
        <w:t>—</w:t>
      </w:r>
      <w:r>
        <w:rPr>
          <w:sz w:val="19"/>
          <w:szCs w:val="19"/>
          <w:b/>
          <w:bCs/>
          <w:spacing w:val="-7"/>
        </w:rPr>
        <w:t xml:space="preserve"> </w:t>
      </w:r>
      <w:r>
        <w:rPr>
          <w:rFonts w:ascii="Microsoft YaHei" w:hAnsi="Microsoft YaHei" w:eastAsia="Microsoft YaHei" w:cs="Microsoft YaHei"/>
          <w:sz w:val="19"/>
          <w:szCs w:val="19"/>
          <w:spacing w:val="15"/>
        </w:rPr>
        <w:t>回填区的围岩界限及底界面标高层位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p>
    <w:p>
      <w:pPr>
        <w:pStyle w:val="BodyText"/>
        <w:ind w:left="1088"/>
        <w:spacing w:before="59" w:line="180" w:lineRule="auto"/>
        <w:rPr>
          <w:rFonts w:ascii="Microsoft YaHei" w:hAnsi="Microsoft YaHei" w:eastAsia="Microsoft YaHei" w:cs="Microsoft YaHei"/>
          <w:sz w:val="19"/>
          <w:szCs w:val="19"/>
        </w:rPr>
      </w:pPr>
      <w:r>
        <w:rPr>
          <w:sz w:val="19"/>
          <w:szCs w:val="19"/>
          <w:b/>
          <w:bCs/>
          <w:spacing w:val="14"/>
          <w:position w:val="1"/>
        </w:rPr>
        <w:t>—</w:t>
      </w:r>
      <w:r>
        <w:rPr>
          <w:sz w:val="19"/>
          <w:szCs w:val="19"/>
          <w:b/>
          <w:bCs/>
          <w:spacing w:val="-31"/>
          <w:position w:val="1"/>
        </w:rPr>
        <w:t xml:space="preserve"> </w:t>
      </w:r>
      <w:r>
        <w:rPr>
          <w:rFonts w:ascii="Microsoft YaHei" w:hAnsi="Microsoft YaHei" w:eastAsia="Microsoft YaHei" w:cs="Microsoft YaHei"/>
          <w:sz w:val="19"/>
          <w:szCs w:val="19"/>
          <w:spacing w:val="14"/>
        </w:rPr>
        <w:t>采空区以及废弃井筒积水普查内容见本文件第</w:t>
      </w:r>
      <w:r>
        <w:rPr>
          <w:rFonts w:ascii="Microsoft YaHei" w:hAnsi="Microsoft YaHei" w:eastAsia="Microsoft YaHei" w:cs="Microsoft YaHei"/>
          <w:sz w:val="19"/>
          <w:szCs w:val="19"/>
          <w:spacing w:val="20"/>
        </w:rPr>
        <w:t xml:space="preserve"> </w:t>
      </w:r>
      <w:r>
        <w:rPr>
          <w:sz w:val="19"/>
          <w:szCs w:val="19"/>
          <w:spacing w:val="14"/>
          <w:position w:val="-1"/>
        </w:rPr>
        <w:t>5</w:t>
      </w:r>
      <w:r>
        <w:rPr>
          <w:sz w:val="19"/>
          <w:szCs w:val="19"/>
          <w:spacing w:val="31"/>
          <w:position w:val="-1"/>
        </w:rPr>
        <w:t xml:space="preserve"> </w:t>
      </w:r>
      <w:r>
        <w:rPr>
          <w:rFonts w:ascii="Microsoft YaHei" w:hAnsi="Microsoft YaHei" w:eastAsia="Microsoft YaHei" w:cs="Microsoft YaHei"/>
          <w:sz w:val="19"/>
          <w:szCs w:val="19"/>
          <w:spacing w:val="14"/>
        </w:rPr>
        <w:t>章</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spacing w:line="180" w:lineRule="auto"/>
        <w:sectPr>
          <w:headerReference w:type="default" r:id="rId20"/>
          <w:footerReference w:type="default" r:id="rId21"/>
          <w:pgSz w:w="11906" w:h="16838"/>
          <w:pgMar w:top="1689" w:right="1309" w:bottom="1311" w:left="1313" w:header="1391" w:footer="1121" w:gutter="0"/>
        </w:sectPr>
        <w:rPr>
          <w:rFonts w:ascii="Microsoft YaHei" w:hAnsi="Microsoft YaHei" w:eastAsia="Microsoft YaHei" w:cs="Microsoft YaHei"/>
          <w:sz w:val="19"/>
          <w:szCs w:val="19"/>
        </w:rPr>
      </w:pPr>
    </w:p>
    <w:p>
      <w:pPr>
        <w:pStyle w:val="BodyText"/>
        <w:ind w:left="422"/>
        <w:spacing w:before="304" w:line="179" w:lineRule="auto"/>
        <w:rPr>
          <w:rFonts w:ascii="Microsoft YaHei" w:hAnsi="Microsoft YaHei" w:eastAsia="Microsoft YaHei" w:cs="Microsoft YaHei"/>
          <w:sz w:val="19"/>
          <w:szCs w:val="19"/>
        </w:rPr>
      </w:pPr>
      <w:r>
        <w:rPr>
          <w:sz w:val="19"/>
          <w:szCs w:val="19"/>
          <w:spacing w:val="9"/>
          <w:position w:val="-1"/>
        </w:rPr>
        <w:t>c</w:t>
      </w:r>
      <w:r>
        <w:rPr>
          <w:sz w:val="19"/>
          <w:szCs w:val="19"/>
          <w:spacing w:val="28"/>
          <w:w w:val="101"/>
          <w:position w:val="-1"/>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导水通道主要普查内容 </w:t>
      </w:r>
      <w:r>
        <w:rPr>
          <w:rFonts w:ascii="Microsoft YaHei" w:hAnsi="Microsoft YaHei" w:eastAsia="Microsoft YaHei" w:cs="Microsoft YaHei"/>
          <w:sz w:val="19"/>
          <w:szCs w:val="19"/>
          <w:spacing w:val="9"/>
          <w:position w:val="1"/>
        </w:rPr>
        <w:t>:</w:t>
      </w:r>
    </w:p>
    <w:p>
      <w:pPr>
        <w:pStyle w:val="BodyText"/>
        <w:ind w:left="1086"/>
        <w:spacing w:before="66" w:line="183" w:lineRule="auto"/>
        <w:rPr>
          <w:rFonts w:ascii="Microsoft YaHei" w:hAnsi="Microsoft YaHei" w:eastAsia="Microsoft YaHei" w:cs="Microsoft YaHei"/>
          <w:sz w:val="19"/>
          <w:szCs w:val="19"/>
        </w:rPr>
      </w:pPr>
      <w:r>
        <w:rPr>
          <w:sz w:val="19"/>
          <w:szCs w:val="19"/>
          <w:b/>
          <w:bCs/>
          <w:spacing w:val="7"/>
        </w:rPr>
        <w:t>—</w:t>
      </w:r>
      <w:r>
        <w:rPr>
          <w:sz w:val="19"/>
          <w:szCs w:val="19"/>
          <w:b/>
          <w:bCs/>
          <w:spacing w:val="-21"/>
        </w:rPr>
        <w:t xml:space="preserve"> </w:t>
      </w:r>
      <w:r>
        <w:rPr>
          <w:rFonts w:ascii="Microsoft YaHei" w:hAnsi="Microsoft YaHei" w:eastAsia="Microsoft YaHei" w:cs="Microsoft YaHei"/>
          <w:sz w:val="19"/>
          <w:szCs w:val="19"/>
          <w:spacing w:val="7"/>
        </w:rPr>
        <w:t>垮落带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、导水裂缝带的发育高度</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rPr>
        <w:t>;</w:t>
      </w:r>
    </w:p>
    <w:p>
      <w:pPr>
        <w:pStyle w:val="BodyText"/>
        <w:ind w:left="1086"/>
        <w:spacing w:before="66" w:line="182" w:lineRule="auto"/>
        <w:rPr>
          <w:rFonts w:ascii="Microsoft YaHei" w:hAnsi="Microsoft YaHei" w:eastAsia="Microsoft YaHei" w:cs="Microsoft YaHei"/>
          <w:sz w:val="19"/>
          <w:szCs w:val="19"/>
        </w:rPr>
      </w:pPr>
      <w:r>
        <w:rPr>
          <w:sz w:val="19"/>
          <w:szCs w:val="19"/>
          <w:b/>
          <w:bCs/>
          <w:spacing w:val="16"/>
        </w:rPr>
        <w:t>—</w:t>
      </w:r>
      <w:r>
        <w:rPr>
          <w:sz w:val="19"/>
          <w:szCs w:val="19"/>
          <w:b/>
          <w:bCs/>
          <w:spacing w:val="-32"/>
        </w:rPr>
        <w:t xml:space="preserve"> </w:t>
      </w:r>
      <w:r>
        <w:rPr>
          <w:rFonts w:ascii="Microsoft YaHei" w:hAnsi="Microsoft YaHei" w:eastAsia="Microsoft YaHei" w:cs="Microsoft YaHei"/>
          <w:sz w:val="19"/>
          <w:szCs w:val="19"/>
          <w:spacing w:val="16"/>
        </w:rPr>
        <w:t>底板采动导水破坏带的发育深度</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w:t>
      </w:r>
    </w:p>
    <w:p>
      <w:pPr>
        <w:pStyle w:val="BodyText"/>
        <w:ind w:left="1086"/>
        <w:spacing w:before="67" w:line="178" w:lineRule="auto"/>
        <w:rPr>
          <w:rFonts w:ascii="Microsoft YaHei" w:hAnsi="Microsoft YaHei" w:eastAsia="Microsoft YaHei" w:cs="Microsoft YaHei"/>
          <w:sz w:val="19"/>
          <w:szCs w:val="19"/>
        </w:rPr>
      </w:pPr>
      <w:r>
        <w:rPr>
          <w:sz w:val="19"/>
          <w:szCs w:val="19"/>
          <w:b/>
          <w:bCs/>
          <w:spacing w:val="5"/>
        </w:rPr>
        <w:t>—</w:t>
      </w:r>
      <w:r>
        <w:rPr>
          <w:sz w:val="19"/>
          <w:szCs w:val="19"/>
          <w:b/>
          <w:bCs/>
          <w:spacing w:val="-18"/>
        </w:rPr>
        <w:t xml:space="preserve"> </w:t>
      </w:r>
      <w:r>
        <w:rPr>
          <w:rFonts w:ascii="Microsoft YaHei" w:hAnsi="Microsoft YaHei" w:eastAsia="Microsoft YaHei" w:cs="Microsoft YaHei"/>
          <w:sz w:val="19"/>
          <w:szCs w:val="19"/>
          <w:spacing w:val="5"/>
        </w:rPr>
        <w:t>陷落柱的发育位置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、空间形态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、充填物性质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、含(导)</w:t>
      </w:r>
      <w:r>
        <w:rPr>
          <w:rFonts w:ascii="Microsoft YaHei" w:hAnsi="Microsoft YaHei" w:eastAsia="Microsoft YaHei" w:cs="Microsoft YaHei"/>
          <w:sz w:val="19"/>
          <w:szCs w:val="19"/>
          <w:spacing w:val="4"/>
        </w:rPr>
        <w:t>水性等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rPr>
        <w:t>;</w:t>
      </w:r>
    </w:p>
    <w:p>
      <w:pPr>
        <w:pStyle w:val="BodyText"/>
        <w:ind w:left="1086"/>
        <w:spacing w:before="67" w:line="179" w:lineRule="auto"/>
        <w:rPr>
          <w:rFonts w:ascii="Microsoft YaHei" w:hAnsi="Microsoft YaHei" w:eastAsia="Microsoft YaHei" w:cs="Microsoft YaHei"/>
          <w:sz w:val="19"/>
          <w:szCs w:val="19"/>
        </w:rPr>
      </w:pPr>
      <w:r>
        <w:rPr>
          <w:sz w:val="19"/>
          <w:szCs w:val="19"/>
          <w:b/>
          <w:bCs/>
          <w:spacing w:val="11"/>
          <w:position w:val="1"/>
        </w:rPr>
        <w:t>—</w:t>
      </w:r>
      <w:r>
        <w:rPr>
          <w:sz w:val="19"/>
          <w:szCs w:val="19"/>
          <w:b/>
          <w:bCs/>
          <w:spacing w:val="-17"/>
          <w:position w:val="1"/>
        </w:rPr>
        <w:t xml:space="preserve"> </w:t>
      </w:r>
      <w:r>
        <w:rPr>
          <w:rFonts w:ascii="Microsoft YaHei" w:hAnsi="Microsoft YaHei" w:eastAsia="Microsoft YaHei" w:cs="Microsoft YaHei"/>
          <w:sz w:val="19"/>
          <w:szCs w:val="19"/>
          <w:spacing w:val="11"/>
        </w:rPr>
        <w:t>地质构造普查内容见本文件第</w:t>
      </w:r>
      <w:r>
        <w:rPr>
          <w:rFonts w:ascii="Microsoft YaHei" w:hAnsi="Microsoft YaHei" w:eastAsia="Microsoft YaHei" w:cs="Microsoft YaHei"/>
          <w:sz w:val="19"/>
          <w:szCs w:val="19"/>
          <w:spacing w:val="20"/>
        </w:rPr>
        <w:t xml:space="preserve"> </w:t>
      </w:r>
      <w:r>
        <w:rPr>
          <w:sz w:val="19"/>
          <w:szCs w:val="19"/>
          <w:spacing w:val="11"/>
          <w:position w:val="-1"/>
        </w:rPr>
        <w:t>7</w:t>
      </w:r>
      <w:r>
        <w:rPr>
          <w:sz w:val="19"/>
          <w:szCs w:val="19"/>
          <w:spacing w:val="29"/>
          <w:position w:val="-1"/>
        </w:rPr>
        <w:t xml:space="preserve"> </w:t>
      </w:r>
      <w:r>
        <w:rPr>
          <w:rFonts w:ascii="Microsoft YaHei" w:hAnsi="Microsoft YaHei" w:eastAsia="Microsoft YaHei" w:cs="Microsoft YaHei"/>
          <w:sz w:val="19"/>
          <w:szCs w:val="19"/>
          <w:spacing w:val="11"/>
        </w:rPr>
        <w:t>章</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p>
    <w:p>
      <w:pPr>
        <w:pStyle w:val="BodyText"/>
        <w:ind w:left="1086"/>
        <w:spacing w:before="61" w:line="179" w:lineRule="auto"/>
        <w:rPr>
          <w:rFonts w:ascii="Microsoft YaHei" w:hAnsi="Microsoft YaHei" w:eastAsia="Microsoft YaHei" w:cs="Microsoft YaHei"/>
          <w:sz w:val="19"/>
          <w:szCs w:val="19"/>
        </w:rPr>
      </w:pPr>
      <w:r>
        <w:rPr>
          <w:sz w:val="19"/>
          <w:szCs w:val="19"/>
          <w:b/>
          <w:bCs/>
          <w:spacing w:val="12"/>
          <w:position w:val="1"/>
        </w:rPr>
        <w:t>—</w:t>
      </w:r>
      <w:r>
        <w:rPr>
          <w:sz w:val="19"/>
          <w:szCs w:val="19"/>
          <w:b/>
          <w:bCs/>
          <w:spacing w:val="-21"/>
          <w:position w:val="1"/>
        </w:rPr>
        <w:t xml:space="preserve"> </w:t>
      </w:r>
      <w:r>
        <w:rPr>
          <w:rFonts w:ascii="Microsoft YaHei" w:hAnsi="Microsoft YaHei" w:eastAsia="Microsoft YaHei" w:cs="Microsoft YaHei"/>
          <w:sz w:val="19"/>
          <w:szCs w:val="19"/>
          <w:spacing w:val="12"/>
        </w:rPr>
        <w:t>封闭不良钻孔普查内容见本文件第</w:t>
      </w:r>
      <w:r>
        <w:rPr>
          <w:rFonts w:ascii="Microsoft YaHei" w:hAnsi="Microsoft YaHei" w:eastAsia="Microsoft YaHei" w:cs="Microsoft YaHei"/>
          <w:sz w:val="19"/>
          <w:szCs w:val="19"/>
          <w:spacing w:val="21"/>
        </w:rPr>
        <w:t xml:space="preserve"> </w:t>
      </w:r>
      <w:r>
        <w:rPr>
          <w:sz w:val="19"/>
          <w:szCs w:val="19"/>
          <w:spacing w:val="12"/>
          <w:position w:val="-1"/>
        </w:rPr>
        <w:t>6</w:t>
      </w:r>
      <w:r>
        <w:rPr>
          <w:sz w:val="19"/>
          <w:szCs w:val="19"/>
          <w:spacing w:val="30"/>
          <w:w w:val="101"/>
          <w:position w:val="-1"/>
        </w:rPr>
        <w:t xml:space="preserve"> </w:t>
      </w:r>
      <w:r>
        <w:rPr>
          <w:rFonts w:ascii="Microsoft YaHei" w:hAnsi="Microsoft YaHei" w:eastAsia="Microsoft YaHei" w:cs="Microsoft YaHei"/>
          <w:sz w:val="19"/>
          <w:szCs w:val="19"/>
          <w:spacing w:val="12"/>
        </w:rPr>
        <w:t>章</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spacing w:before="66" w:line="175" w:lineRule="auto"/>
        <w:rPr>
          <w:rFonts w:ascii="Microsoft YaHei" w:hAnsi="Microsoft YaHei" w:eastAsia="Microsoft YaHei" w:cs="Microsoft YaHei"/>
          <w:sz w:val="19"/>
          <w:szCs w:val="19"/>
        </w:rPr>
      </w:pPr>
      <w:r>
        <w:rPr>
          <w:sz w:val="19"/>
          <w:szCs w:val="19"/>
          <w:spacing w:val="8"/>
          <w:position w:val="-1"/>
        </w:rPr>
        <w:t>8</w:t>
      </w:r>
      <w:r>
        <w:rPr>
          <w:sz w:val="19"/>
          <w:szCs w:val="19"/>
          <w:spacing w:val="-9"/>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1 .</w:t>
      </w:r>
      <w:r>
        <w:rPr>
          <w:sz w:val="19"/>
          <w:szCs w:val="19"/>
          <w:spacing w:val="29"/>
          <w:position w:val="-1"/>
        </w:rPr>
        <w:t xml:space="preserve"> </w:t>
      </w:r>
      <w:r>
        <w:rPr>
          <w:sz w:val="19"/>
          <w:szCs w:val="19"/>
          <w:spacing w:val="8"/>
          <w:position w:val="-1"/>
        </w:rPr>
        <w:t>3    </w:t>
      </w:r>
      <w:r>
        <w:rPr>
          <w:rFonts w:ascii="Microsoft YaHei" w:hAnsi="Microsoft YaHei" w:eastAsia="Microsoft YaHei" w:cs="Microsoft YaHei"/>
          <w:sz w:val="19"/>
          <w:szCs w:val="19"/>
          <w:spacing w:val="8"/>
        </w:rPr>
        <w:t>水源与通道普查应收集相关资料,主要分析内容如下 </w:t>
      </w:r>
      <w:r>
        <w:rPr>
          <w:rFonts w:ascii="Microsoft YaHei" w:hAnsi="Microsoft YaHei" w:eastAsia="Microsoft YaHei" w:cs="Microsoft YaHei"/>
          <w:sz w:val="19"/>
          <w:szCs w:val="19"/>
          <w:spacing w:val="8"/>
          <w:position w:val="1"/>
        </w:rPr>
        <w:t>:</w:t>
      </w:r>
    </w:p>
    <w:p>
      <w:pPr>
        <w:pStyle w:val="BodyText"/>
        <w:ind w:left="420"/>
        <w:spacing w:before="61" w:line="182" w:lineRule="auto"/>
        <w:rPr>
          <w:rFonts w:ascii="Microsoft YaHei" w:hAnsi="Microsoft YaHei" w:eastAsia="Microsoft YaHei" w:cs="Microsoft YaHei"/>
          <w:sz w:val="19"/>
          <w:szCs w:val="19"/>
        </w:rPr>
      </w:pPr>
      <w:r>
        <w:rPr>
          <w:sz w:val="19"/>
          <w:szCs w:val="19"/>
          <w:spacing w:val="16"/>
          <w:position w:val="-1"/>
        </w:rPr>
        <w:t>a</w:t>
      </w:r>
      <w:r>
        <w:rPr>
          <w:sz w:val="19"/>
          <w:szCs w:val="19"/>
          <w:spacing w:val="22"/>
          <w:w w:val="101"/>
          <w:position w:val="-1"/>
        </w:rPr>
        <w:t xml:space="preserve"> </w:t>
      </w:r>
      <w:r>
        <w:rPr>
          <w:rFonts w:ascii="Microsoft YaHei" w:hAnsi="Microsoft YaHei" w:eastAsia="Microsoft YaHei" w:cs="Microsoft YaHei"/>
          <w:sz w:val="19"/>
          <w:szCs w:val="19"/>
          <w:spacing w:val="16"/>
        </w:rPr>
        <w:t>)    地表水体及水利工程普查应通</w:t>
      </w:r>
      <w:r>
        <w:rPr>
          <w:rFonts w:ascii="Microsoft YaHei" w:hAnsi="Microsoft YaHei" w:eastAsia="Microsoft YaHei" w:cs="Microsoft YaHei"/>
          <w:sz w:val="19"/>
          <w:szCs w:val="19"/>
          <w:spacing w:val="15"/>
        </w:rPr>
        <w:t>过资料收集,主要分析内容</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5"/>
        </w:rPr>
        <w:t>:</w:t>
      </w:r>
    </w:p>
    <w:p>
      <w:pPr>
        <w:pStyle w:val="BodyText"/>
        <w:ind w:left="1086"/>
        <w:spacing w:before="72" w:line="183" w:lineRule="auto"/>
        <w:rPr>
          <w:rFonts w:ascii="Microsoft YaHei" w:hAnsi="Microsoft YaHei" w:eastAsia="Microsoft YaHei" w:cs="Microsoft YaHei"/>
          <w:sz w:val="19"/>
          <w:szCs w:val="19"/>
        </w:rPr>
      </w:pPr>
      <w:r>
        <w:rPr>
          <w:sz w:val="19"/>
          <w:szCs w:val="19"/>
          <w:b/>
          <w:bCs/>
          <w:spacing w:val="5"/>
        </w:rPr>
        <w:t>—</w:t>
      </w:r>
      <w:r>
        <w:rPr>
          <w:sz w:val="19"/>
          <w:szCs w:val="19"/>
          <w:b/>
          <w:bCs/>
          <w:spacing w:val="-22"/>
        </w:rPr>
        <w:t xml:space="preserve"> </w:t>
      </w:r>
      <w:r>
        <w:rPr>
          <w:rFonts w:ascii="Microsoft YaHei" w:hAnsi="Microsoft YaHei" w:eastAsia="Microsoft YaHei" w:cs="Microsoft YaHei"/>
          <w:sz w:val="19"/>
          <w:szCs w:val="19"/>
          <w:spacing w:val="5"/>
        </w:rPr>
        <w:t>地表水体的历史最高洪水位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、最大流量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、积水量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、最大洪水淹没范围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rPr>
        <w:t>;</w:t>
      </w:r>
    </w:p>
    <w:p>
      <w:pPr>
        <w:pStyle w:val="BodyText"/>
        <w:ind w:left="1086"/>
        <w:spacing w:before="66" w:line="183" w:lineRule="auto"/>
        <w:rPr>
          <w:rFonts w:ascii="Microsoft YaHei" w:hAnsi="Microsoft YaHei" w:eastAsia="Microsoft YaHei" w:cs="Microsoft YaHei"/>
          <w:sz w:val="19"/>
          <w:szCs w:val="19"/>
        </w:rPr>
      </w:pPr>
      <w:r>
        <w:rPr>
          <w:sz w:val="19"/>
          <w:szCs w:val="19"/>
          <w:b/>
          <w:bCs/>
          <w:spacing w:val="11"/>
        </w:rPr>
        <w:t>—</w:t>
      </w:r>
      <w:r>
        <w:rPr>
          <w:sz w:val="19"/>
          <w:szCs w:val="19"/>
          <w:b/>
          <w:bCs/>
          <w:spacing w:val="-29"/>
        </w:rPr>
        <w:t xml:space="preserve"> </w:t>
      </w:r>
      <w:r>
        <w:rPr>
          <w:rFonts w:ascii="Microsoft YaHei" w:hAnsi="Microsoft YaHei" w:eastAsia="Microsoft YaHei" w:cs="Microsoft YaHei"/>
          <w:sz w:val="19"/>
          <w:szCs w:val="19"/>
          <w:spacing w:val="11"/>
        </w:rPr>
        <w:t>历年降水量</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w:t>
      </w:r>
    </w:p>
    <w:p>
      <w:pPr>
        <w:pStyle w:val="BodyText"/>
        <w:ind w:left="1086"/>
        <w:spacing w:before="66" w:line="183" w:lineRule="auto"/>
        <w:rPr>
          <w:rFonts w:ascii="Microsoft YaHei" w:hAnsi="Microsoft YaHei" w:eastAsia="Microsoft YaHei" w:cs="Microsoft YaHei"/>
          <w:sz w:val="19"/>
          <w:szCs w:val="19"/>
        </w:rPr>
      </w:pPr>
      <w:r>
        <w:rPr>
          <w:sz w:val="19"/>
          <w:szCs w:val="19"/>
          <w:b/>
          <w:bCs/>
          <w:spacing w:val="16"/>
        </w:rPr>
        <w:t>—</w:t>
      </w:r>
      <w:r>
        <w:rPr>
          <w:sz w:val="19"/>
          <w:szCs w:val="19"/>
          <w:b/>
          <w:bCs/>
          <w:spacing w:val="-18"/>
        </w:rPr>
        <w:t xml:space="preserve"> </w:t>
      </w:r>
      <w:r>
        <w:rPr>
          <w:rFonts w:ascii="Microsoft YaHei" w:hAnsi="Microsoft YaHei" w:eastAsia="Microsoft YaHei" w:cs="Microsoft YaHei"/>
          <w:sz w:val="19"/>
          <w:szCs w:val="19"/>
          <w:spacing w:val="16"/>
        </w:rPr>
        <w:t>煤矿井口和工业场地内建筑物的地面标高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p>
    <w:p>
      <w:pPr>
        <w:pStyle w:val="BodyText"/>
        <w:ind w:left="1086"/>
        <w:spacing w:before="67" w:line="182" w:lineRule="auto"/>
        <w:rPr>
          <w:rFonts w:ascii="Microsoft YaHei" w:hAnsi="Microsoft YaHei" w:eastAsia="Microsoft YaHei" w:cs="Microsoft YaHei"/>
          <w:sz w:val="19"/>
          <w:szCs w:val="19"/>
        </w:rPr>
      </w:pPr>
      <w:r>
        <w:rPr>
          <w:sz w:val="19"/>
          <w:szCs w:val="19"/>
          <w:b/>
          <w:bCs/>
          <w:spacing w:val="14"/>
        </w:rPr>
        <w:t>—</w:t>
      </w:r>
      <w:r>
        <w:rPr>
          <w:sz w:val="19"/>
          <w:szCs w:val="19"/>
          <w:b/>
          <w:bCs/>
          <w:spacing w:val="-22"/>
        </w:rPr>
        <w:t xml:space="preserve"> </w:t>
      </w:r>
      <w:r>
        <w:rPr>
          <w:rFonts w:ascii="Microsoft YaHei" w:hAnsi="Microsoft YaHei" w:eastAsia="Microsoft YaHei" w:cs="Microsoft YaHei"/>
          <w:sz w:val="19"/>
          <w:szCs w:val="19"/>
          <w:spacing w:val="14"/>
        </w:rPr>
        <w:t>上游水库集中放水情况</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p>
    <w:p>
      <w:pPr>
        <w:pStyle w:val="BodyText"/>
        <w:ind w:left="1086"/>
        <w:spacing w:before="66" w:line="178" w:lineRule="auto"/>
        <w:rPr>
          <w:rFonts w:ascii="Microsoft YaHei" w:hAnsi="Microsoft YaHei" w:eastAsia="Microsoft YaHei" w:cs="Microsoft YaHei"/>
          <w:sz w:val="19"/>
          <w:szCs w:val="19"/>
        </w:rPr>
      </w:pPr>
      <w:r>
        <w:rPr>
          <w:sz w:val="19"/>
          <w:szCs w:val="19"/>
          <w:b/>
          <w:bCs/>
          <w:spacing w:val="7"/>
        </w:rPr>
        <w:t>—</w:t>
      </w:r>
      <w:r>
        <w:rPr>
          <w:sz w:val="19"/>
          <w:szCs w:val="19"/>
          <w:b/>
          <w:bCs/>
          <w:spacing w:val="-33"/>
        </w:rPr>
        <w:t xml:space="preserve"> </w:t>
      </w:r>
      <w:r>
        <w:rPr>
          <w:rFonts w:ascii="Microsoft YaHei" w:hAnsi="Microsoft YaHei" w:eastAsia="Microsoft YaHei" w:cs="Microsoft YaHei"/>
          <w:sz w:val="19"/>
          <w:szCs w:val="19"/>
          <w:spacing w:val="7"/>
        </w:rPr>
        <w:t>井(境)界内及周边江</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rPr>
        <w:t>、河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、湖</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、水库等大型地</w:t>
      </w:r>
      <w:r>
        <w:rPr>
          <w:rFonts w:ascii="Microsoft YaHei" w:hAnsi="Microsoft YaHei" w:eastAsia="Microsoft YaHei" w:cs="Microsoft YaHei"/>
          <w:sz w:val="19"/>
          <w:szCs w:val="19"/>
          <w:spacing w:val="6"/>
        </w:rPr>
        <w:t>表水体动态变化规律</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pStyle w:val="BodyText"/>
        <w:ind w:left="421"/>
        <w:spacing w:before="68" w:line="182" w:lineRule="auto"/>
        <w:rPr>
          <w:rFonts w:ascii="Microsoft YaHei" w:hAnsi="Microsoft YaHei" w:eastAsia="Microsoft YaHei" w:cs="Microsoft YaHei"/>
          <w:sz w:val="19"/>
          <w:szCs w:val="19"/>
        </w:rPr>
      </w:pPr>
      <w:r>
        <w:rPr>
          <w:sz w:val="19"/>
          <w:szCs w:val="19"/>
          <w:spacing w:val="15"/>
          <w:position w:val="-1"/>
        </w:rPr>
        <w:t>b </w:t>
      </w:r>
      <w:r>
        <w:rPr>
          <w:rFonts w:ascii="Microsoft YaHei" w:hAnsi="Microsoft YaHei" w:eastAsia="Microsoft YaHei" w:cs="Microsoft YaHei"/>
          <w:sz w:val="19"/>
          <w:szCs w:val="19"/>
          <w:spacing w:val="15"/>
        </w:rPr>
        <w:t>)    地下含水体普查应通过资料收集,主要分析内容</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5"/>
        </w:rPr>
        <w:t>:</w:t>
      </w:r>
    </w:p>
    <w:p>
      <w:pPr>
        <w:pStyle w:val="BodyText"/>
        <w:ind w:left="1299" w:right="25" w:hanging="213"/>
        <w:spacing w:before="71" w:line="230" w:lineRule="auto"/>
        <w:rPr>
          <w:rFonts w:ascii="Microsoft YaHei" w:hAnsi="Microsoft YaHei" w:eastAsia="Microsoft YaHei" w:cs="Microsoft YaHei"/>
          <w:sz w:val="19"/>
          <w:szCs w:val="19"/>
        </w:rPr>
      </w:pPr>
      <w:r>
        <w:rPr>
          <w:sz w:val="19"/>
          <w:szCs w:val="19"/>
          <w:b/>
          <w:bCs/>
          <w:spacing w:val="19"/>
        </w:rPr>
        <w:t>—</w:t>
      </w:r>
      <w:r>
        <w:rPr>
          <w:sz w:val="19"/>
          <w:szCs w:val="19"/>
          <w:b/>
          <w:bCs/>
          <w:spacing w:val="-31"/>
        </w:rPr>
        <w:t xml:space="preserve"> </w:t>
      </w:r>
      <w:r>
        <w:rPr>
          <w:rFonts w:ascii="Microsoft YaHei" w:hAnsi="Microsoft YaHei" w:eastAsia="Microsoft YaHei" w:cs="Microsoft YaHei"/>
          <w:sz w:val="19"/>
          <w:szCs w:val="19"/>
          <w:spacing w:val="19"/>
        </w:rPr>
        <w:t>煤矿及相邻煤矿的水文地质勘查成果,煤矿含(隔)</w:t>
      </w:r>
      <w:r>
        <w:rPr>
          <w:rFonts w:ascii="Microsoft YaHei" w:hAnsi="Microsoft YaHei" w:eastAsia="Microsoft YaHei" w:cs="Microsoft YaHei"/>
          <w:sz w:val="19"/>
          <w:szCs w:val="19"/>
          <w:spacing w:val="18"/>
        </w:rPr>
        <w:t>水层的厚度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rPr>
        <w:t>、分布范围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rPr>
        <w:t>、岩性等情况,</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含水层水位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、单位涌水量</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rPr>
        <w:t>、渗透系数等水文</w:t>
      </w:r>
      <w:r>
        <w:rPr>
          <w:rFonts w:ascii="Microsoft YaHei" w:hAnsi="Microsoft YaHei" w:eastAsia="Microsoft YaHei" w:cs="Microsoft YaHei"/>
          <w:sz w:val="19"/>
          <w:szCs w:val="19"/>
          <w:spacing w:val="6"/>
        </w:rPr>
        <w:t>地质参数</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w:t>
      </w:r>
    </w:p>
    <w:p>
      <w:pPr>
        <w:pStyle w:val="BodyText"/>
        <w:ind w:left="1086"/>
        <w:spacing w:before="1" w:line="181" w:lineRule="auto"/>
        <w:rPr>
          <w:rFonts w:ascii="Microsoft YaHei" w:hAnsi="Microsoft YaHei" w:eastAsia="Microsoft YaHei" w:cs="Microsoft YaHei"/>
          <w:sz w:val="19"/>
          <w:szCs w:val="19"/>
        </w:rPr>
      </w:pPr>
      <w:r>
        <w:rPr>
          <w:sz w:val="19"/>
          <w:szCs w:val="19"/>
          <w:b/>
          <w:bCs/>
          <w:spacing w:val="11"/>
        </w:rPr>
        <w:t>—</w:t>
      </w:r>
      <w:r>
        <w:rPr>
          <w:sz w:val="19"/>
          <w:szCs w:val="19"/>
          <w:b/>
          <w:bCs/>
          <w:spacing w:val="-21"/>
        </w:rPr>
        <w:t xml:space="preserve"> </w:t>
      </w:r>
      <w:r>
        <w:rPr>
          <w:rFonts w:ascii="Microsoft YaHei" w:hAnsi="Microsoft YaHei" w:eastAsia="Microsoft YaHei" w:cs="Microsoft YaHei"/>
          <w:sz w:val="19"/>
          <w:szCs w:val="19"/>
          <w:spacing w:val="11"/>
        </w:rPr>
        <w:t>煤矿近</w:t>
      </w:r>
      <w:r>
        <w:rPr>
          <w:rFonts w:ascii="Microsoft YaHei" w:hAnsi="Microsoft YaHei" w:eastAsia="Microsoft YaHei" w:cs="Microsoft YaHei"/>
          <w:sz w:val="19"/>
          <w:szCs w:val="19"/>
          <w:spacing w:val="19"/>
          <w:w w:val="101"/>
        </w:rPr>
        <w:t xml:space="preserve"> </w:t>
      </w:r>
      <w:r>
        <w:rPr>
          <w:sz w:val="19"/>
          <w:szCs w:val="19"/>
          <w:spacing w:val="11"/>
          <w:position w:val="-1"/>
        </w:rPr>
        <w:t>3</w:t>
      </w:r>
      <w:r>
        <w:rPr>
          <w:sz w:val="19"/>
          <w:szCs w:val="19"/>
          <w:spacing w:val="30"/>
          <w:w w:val="101"/>
          <w:position w:val="-1"/>
        </w:rPr>
        <w:t xml:space="preserve"> </w:t>
      </w:r>
      <w:r>
        <w:rPr>
          <w:rFonts w:ascii="Microsoft YaHei" w:hAnsi="Microsoft YaHei" w:eastAsia="Microsoft YaHei" w:cs="Microsoft YaHei"/>
          <w:sz w:val="19"/>
          <w:szCs w:val="19"/>
          <w:spacing w:val="11"/>
        </w:rPr>
        <w:t>年正常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、最大涌水量,煤矿及周边煤矿突(透)水情况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、水文观测等情况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p>
    <w:p>
      <w:pPr>
        <w:pStyle w:val="BodyText"/>
        <w:ind w:left="1301" w:hanging="215"/>
        <w:spacing w:before="71" w:line="230" w:lineRule="auto"/>
        <w:rPr>
          <w:rFonts w:ascii="Microsoft YaHei" w:hAnsi="Microsoft YaHei" w:eastAsia="Microsoft YaHei" w:cs="Microsoft YaHei"/>
          <w:sz w:val="19"/>
          <w:szCs w:val="19"/>
        </w:rPr>
      </w:pPr>
      <w:r>
        <w:rPr>
          <w:sz w:val="19"/>
          <w:szCs w:val="19"/>
          <w:b/>
          <w:bCs/>
          <w:spacing w:val="21"/>
        </w:rPr>
        <w:t>—</w:t>
      </w:r>
      <w:r>
        <w:rPr>
          <w:sz w:val="19"/>
          <w:szCs w:val="19"/>
          <w:b/>
          <w:bCs/>
          <w:spacing w:val="-32"/>
        </w:rPr>
        <w:t xml:space="preserve"> </w:t>
      </w:r>
      <w:r>
        <w:rPr>
          <w:rFonts w:ascii="Microsoft YaHei" w:hAnsi="Microsoft YaHei" w:eastAsia="Microsoft YaHei" w:cs="Microsoft YaHei"/>
          <w:sz w:val="19"/>
          <w:szCs w:val="19"/>
          <w:spacing w:val="21"/>
        </w:rPr>
        <w:t>煤矿及邻近煤矿历史发生的离层水害事故</w:t>
      </w:r>
      <w:r>
        <w:rPr>
          <w:rFonts w:ascii="Microsoft YaHei" w:hAnsi="Microsoft YaHei" w:eastAsia="Microsoft YaHei" w:cs="Microsoft YaHei"/>
          <w:sz w:val="19"/>
          <w:szCs w:val="19"/>
          <w:spacing w:val="20"/>
        </w:rPr>
        <w:t>及相关涉险事件,生产区</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0"/>
        </w:rPr>
        <w:t>、规划区内的煤层覆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岩岩性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、岩体强度及变形参数</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rPr>
        <w:t>;</w:t>
      </w:r>
    </w:p>
    <w:p>
      <w:pPr>
        <w:pStyle w:val="BodyText"/>
        <w:ind w:left="1086"/>
        <w:spacing w:line="179" w:lineRule="auto"/>
        <w:rPr>
          <w:rFonts w:ascii="Microsoft YaHei" w:hAnsi="Microsoft YaHei" w:eastAsia="Microsoft YaHei" w:cs="Microsoft YaHei"/>
          <w:sz w:val="19"/>
          <w:szCs w:val="19"/>
        </w:rPr>
      </w:pPr>
      <w:r>
        <w:rPr>
          <w:sz w:val="19"/>
          <w:szCs w:val="19"/>
          <w:b/>
          <w:bCs/>
          <w:spacing w:val="9"/>
          <w:position w:val="1"/>
        </w:rPr>
        <w:t>—</w:t>
      </w:r>
      <w:r>
        <w:rPr>
          <w:sz w:val="19"/>
          <w:szCs w:val="19"/>
          <w:b/>
          <w:bCs/>
          <w:spacing w:val="-28"/>
          <w:position w:val="1"/>
        </w:rPr>
        <w:t xml:space="preserve"> </w:t>
      </w:r>
      <w:r>
        <w:rPr>
          <w:rFonts w:ascii="Microsoft YaHei" w:hAnsi="Microsoft YaHei" w:eastAsia="Microsoft YaHei" w:cs="Microsoft YaHei"/>
          <w:sz w:val="19"/>
          <w:szCs w:val="19"/>
          <w:spacing w:val="9"/>
        </w:rPr>
        <w:t>相邻煤矿</w:t>
      </w:r>
      <w:r>
        <w:rPr>
          <w:rFonts w:ascii="Microsoft YaHei" w:hAnsi="Microsoft YaHei" w:eastAsia="Microsoft YaHei" w:cs="Microsoft YaHei"/>
          <w:sz w:val="19"/>
          <w:szCs w:val="19"/>
          <w:spacing w:val="18"/>
          <w:w w:val="101"/>
        </w:rPr>
        <w:t xml:space="preserve"> </w:t>
      </w:r>
      <w:r>
        <w:rPr>
          <w:sz w:val="19"/>
          <w:szCs w:val="19"/>
          <w:spacing w:val="9"/>
          <w:position w:val="-1"/>
        </w:rPr>
        <w:t>200</w:t>
      </w:r>
      <w:r>
        <w:rPr>
          <w:sz w:val="19"/>
          <w:szCs w:val="19"/>
          <w:spacing w:val="43"/>
          <w:w w:val="101"/>
          <w:position w:val="-1"/>
        </w:rPr>
        <w:t xml:space="preserve"> </w:t>
      </w:r>
      <w:r>
        <w:rPr>
          <w:sz w:val="19"/>
          <w:szCs w:val="19"/>
          <w:spacing w:val="9"/>
          <w:position w:val="-1"/>
        </w:rPr>
        <w:t>m</w:t>
      </w:r>
      <w:r>
        <w:rPr>
          <w:sz w:val="19"/>
          <w:szCs w:val="19"/>
          <w:spacing w:val="18"/>
          <w:w w:val="101"/>
          <w:position w:val="-1"/>
        </w:rPr>
        <w:t xml:space="preserve"> </w:t>
      </w:r>
      <w:r>
        <w:rPr>
          <w:rFonts w:ascii="Microsoft YaHei" w:hAnsi="Microsoft YaHei" w:eastAsia="Microsoft YaHei" w:cs="Microsoft YaHei"/>
          <w:sz w:val="19"/>
          <w:szCs w:val="19"/>
          <w:spacing w:val="9"/>
        </w:rPr>
        <w:t>范围内采掘工程情况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ind w:left="422"/>
        <w:spacing w:before="61" w:line="182" w:lineRule="auto"/>
        <w:rPr>
          <w:rFonts w:ascii="Microsoft YaHei" w:hAnsi="Microsoft YaHei" w:eastAsia="Microsoft YaHei" w:cs="Microsoft YaHei"/>
          <w:sz w:val="19"/>
          <w:szCs w:val="19"/>
        </w:rPr>
      </w:pPr>
      <w:r>
        <w:rPr>
          <w:sz w:val="19"/>
          <w:szCs w:val="19"/>
          <w:spacing w:val="15"/>
          <w:position w:val="-1"/>
        </w:rPr>
        <w:t>c</w:t>
      </w:r>
      <w:r>
        <w:rPr>
          <w:sz w:val="19"/>
          <w:szCs w:val="19"/>
          <w:spacing w:val="29"/>
          <w:position w:val="-1"/>
        </w:rPr>
        <w:t xml:space="preserve"> </w:t>
      </w:r>
      <w:r>
        <w:rPr>
          <w:rFonts w:ascii="Microsoft YaHei" w:hAnsi="Microsoft YaHei" w:eastAsia="Microsoft YaHei" w:cs="Microsoft YaHei"/>
          <w:sz w:val="19"/>
          <w:szCs w:val="19"/>
          <w:spacing w:val="15"/>
        </w:rPr>
        <w:t>)    导水通道普查应通过资料收集,主要分析内</w:t>
      </w:r>
      <w:r>
        <w:rPr>
          <w:rFonts w:ascii="Microsoft YaHei" w:hAnsi="Microsoft YaHei" w:eastAsia="Microsoft YaHei" w:cs="Microsoft YaHei"/>
          <w:sz w:val="19"/>
          <w:szCs w:val="19"/>
          <w:spacing w:val="14"/>
        </w:rPr>
        <w:t>容</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4"/>
        </w:rPr>
        <w:t>:</w:t>
      </w:r>
    </w:p>
    <w:p>
      <w:pPr>
        <w:pStyle w:val="BodyText"/>
        <w:ind w:left="1086"/>
        <w:spacing w:before="73" w:line="182" w:lineRule="auto"/>
        <w:rPr>
          <w:rFonts w:ascii="Microsoft YaHei" w:hAnsi="Microsoft YaHei" w:eastAsia="Microsoft YaHei" w:cs="Microsoft YaHei"/>
          <w:sz w:val="19"/>
          <w:szCs w:val="19"/>
        </w:rPr>
      </w:pPr>
      <w:r>
        <w:rPr>
          <w:sz w:val="19"/>
          <w:szCs w:val="19"/>
          <w:b/>
          <w:bCs/>
          <w:spacing w:val="-5"/>
        </w:rPr>
        <w:t>—</w:t>
      </w:r>
      <w:r>
        <w:rPr>
          <w:sz w:val="19"/>
          <w:szCs w:val="19"/>
          <w:b/>
          <w:bCs/>
          <w:spacing w:val="-32"/>
        </w:rPr>
        <w:t xml:space="preserve"> </w:t>
      </w:r>
      <w:r>
        <w:rPr>
          <w:rFonts w:ascii="Microsoft YaHei" w:hAnsi="Microsoft YaHei" w:eastAsia="Microsoft YaHei" w:cs="Microsoft YaHei"/>
          <w:sz w:val="19"/>
          <w:szCs w:val="19"/>
          <w:spacing w:val="-5"/>
        </w:rPr>
        <w:t>煤层埋深</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、倾角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、层间距</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、开采方式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、采厚等</w:t>
      </w:r>
      <w:r>
        <w:rPr>
          <w:rFonts w:ascii="Microsoft YaHei" w:hAnsi="Microsoft YaHei" w:eastAsia="Microsoft YaHei" w:cs="Microsoft YaHei"/>
          <w:sz w:val="19"/>
          <w:szCs w:val="19"/>
          <w:spacing w:val="-6"/>
        </w:rPr>
        <w:t>参数 ;</w:t>
      </w:r>
    </w:p>
    <w:p>
      <w:pPr>
        <w:pStyle w:val="BodyText"/>
        <w:ind w:left="1086"/>
        <w:spacing w:before="67" w:line="182" w:lineRule="auto"/>
        <w:rPr>
          <w:rFonts w:ascii="Microsoft YaHei" w:hAnsi="Microsoft YaHei" w:eastAsia="Microsoft YaHei" w:cs="Microsoft YaHei"/>
          <w:sz w:val="19"/>
          <w:szCs w:val="19"/>
        </w:rPr>
      </w:pPr>
      <w:r>
        <w:rPr>
          <w:sz w:val="19"/>
          <w:szCs w:val="19"/>
          <w:b/>
          <w:bCs/>
          <w:spacing w:val="2"/>
        </w:rPr>
        <w:t>—</w:t>
      </w:r>
      <w:r>
        <w:rPr>
          <w:sz w:val="19"/>
          <w:szCs w:val="19"/>
          <w:b/>
          <w:bCs/>
          <w:spacing w:val="-25"/>
        </w:rPr>
        <w:t xml:space="preserve"> </w:t>
      </w:r>
      <w:r>
        <w:rPr>
          <w:rFonts w:ascii="Microsoft YaHei" w:hAnsi="Microsoft YaHei" w:eastAsia="Microsoft YaHei" w:cs="Microsoft YaHei"/>
          <w:sz w:val="19"/>
          <w:szCs w:val="19"/>
          <w:spacing w:val="2"/>
        </w:rPr>
        <w:t>煤层上覆</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rPr>
        <w:t>、下伏岩层的岩性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、单轴抗压强度等参数 ;</w:t>
      </w:r>
    </w:p>
    <w:p>
      <w:pPr>
        <w:pStyle w:val="BodyText"/>
        <w:ind w:left="1086"/>
        <w:spacing w:before="67" w:line="182" w:lineRule="auto"/>
        <w:rPr>
          <w:rFonts w:ascii="Microsoft YaHei" w:hAnsi="Microsoft YaHei" w:eastAsia="Microsoft YaHei" w:cs="Microsoft YaHei"/>
          <w:sz w:val="19"/>
          <w:szCs w:val="19"/>
        </w:rPr>
      </w:pPr>
      <w:r>
        <w:rPr>
          <w:sz w:val="19"/>
          <w:szCs w:val="19"/>
          <w:b/>
          <w:bCs/>
          <w:spacing w:val="12"/>
        </w:rPr>
        <w:t>—</w:t>
      </w:r>
      <w:r>
        <w:rPr>
          <w:sz w:val="19"/>
          <w:szCs w:val="19"/>
          <w:b/>
          <w:bCs/>
          <w:spacing w:val="-32"/>
        </w:rPr>
        <w:t xml:space="preserve"> </w:t>
      </w:r>
      <w:r>
        <w:rPr>
          <w:rFonts w:ascii="Microsoft YaHei" w:hAnsi="Microsoft YaHei" w:eastAsia="Microsoft YaHei" w:cs="Microsoft YaHei"/>
          <w:sz w:val="19"/>
          <w:szCs w:val="19"/>
          <w:spacing w:val="12"/>
        </w:rPr>
        <w:t>垮落带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、导水裂缝带或底板采动导水破坏带实测成果</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w:t>
      </w:r>
    </w:p>
    <w:p>
      <w:pPr>
        <w:pStyle w:val="BodyText"/>
        <w:ind w:left="1086"/>
        <w:spacing w:before="67" w:line="183" w:lineRule="auto"/>
        <w:rPr>
          <w:rFonts w:ascii="Microsoft YaHei" w:hAnsi="Microsoft YaHei" w:eastAsia="Microsoft YaHei" w:cs="Microsoft YaHei"/>
          <w:sz w:val="19"/>
          <w:szCs w:val="19"/>
        </w:rPr>
      </w:pPr>
      <w:r>
        <w:rPr>
          <w:sz w:val="19"/>
          <w:szCs w:val="19"/>
          <w:b/>
          <w:bCs/>
          <w:spacing w:val="14"/>
        </w:rPr>
        <w:t>—</w:t>
      </w:r>
      <w:r>
        <w:rPr>
          <w:sz w:val="19"/>
          <w:szCs w:val="19"/>
          <w:b/>
          <w:bCs/>
          <w:spacing w:val="-17"/>
        </w:rPr>
        <w:t xml:space="preserve"> </w:t>
      </w:r>
      <w:r>
        <w:rPr>
          <w:rFonts w:ascii="Microsoft YaHei" w:hAnsi="Microsoft YaHei" w:eastAsia="Microsoft YaHei" w:cs="Microsoft YaHei"/>
          <w:sz w:val="19"/>
          <w:szCs w:val="19"/>
          <w:spacing w:val="14"/>
        </w:rPr>
        <w:t>陷落柱的勘探及揭露情况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p>
    <w:p>
      <w:pPr>
        <w:pStyle w:val="BodyText"/>
        <w:ind w:left="1086"/>
        <w:spacing w:before="61" w:line="179" w:lineRule="auto"/>
        <w:rPr>
          <w:rFonts w:ascii="Microsoft YaHei" w:hAnsi="Microsoft YaHei" w:eastAsia="Microsoft YaHei" w:cs="Microsoft YaHei"/>
          <w:sz w:val="19"/>
          <w:szCs w:val="19"/>
        </w:rPr>
      </w:pPr>
      <w:r>
        <w:rPr>
          <w:sz w:val="19"/>
          <w:szCs w:val="19"/>
          <w:b/>
          <w:bCs/>
          <w:spacing w:val="14"/>
          <w:position w:val="1"/>
        </w:rPr>
        <w:t>—</w:t>
      </w:r>
      <w:r>
        <w:rPr>
          <w:sz w:val="19"/>
          <w:szCs w:val="19"/>
          <w:b/>
          <w:bCs/>
          <w:spacing w:val="-31"/>
          <w:position w:val="1"/>
        </w:rPr>
        <w:t xml:space="preserve"> </w:t>
      </w:r>
      <w:r>
        <w:rPr>
          <w:rFonts w:ascii="Microsoft YaHei" w:hAnsi="Microsoft YaHei" w:eastAsia="Microsoft YaHei" w:cs="Microsoft YaHei"/>
          <w:sz w:val="19"/>
          <w:szCs w:val="19"/>
          <w:spacing w:val="14"/>
        </w:rPr>
        <w:t>地质构造资料收集应掌握的内容见本文件</w:t>
      </w:r>
      <w:r>
        <w:rPr>
          <w:rFonts w:ascii="Microsoft YaHei" w:hAnsi="Microsoft YaHei" w:eastAsia="Microsoft YaHei" w:cs="Microsoft YaHei"/>
          <w:sz w:val="19"/>
          <w:szCs w:val="19"/>
          <w:spacing w:val="13"/>
        </w:rPr>
        <w:t>第</w:t>
      </w:r>
      <w:r>
        <w:rPr>
          <w:rFonts w:ascii="Microsoft YaHei" w:hAnsi="Microsoft YaHei" w:eastAsia="Microsoft YaHei" w:cs="Microsoft YaHei"/>
          <w:sz w:val="19"/>
          <w:szCs w:val="19"/>
          <w:spacing w:val="21"/>
        </w:rPr>
        <w:t xml:space="preserve"> </w:t>
      </w:r>
      <w:r>
        <w:rPr>
          <w:sz w:val="19"/>
          <w:szCs w:val="19"/>
          <w:spacing w:val="13"/>
          <w:position w:val="-1"/>
        </w:rPr>
        <w:t>7</w:t>
      </w:r>
      <w:r>
        <w:rPr>
          <w:sz w:val="19"/>
          <w:szCs w:val="19"/>
          <w:spacing w:val="28"/>
          <w:w w:val="101"/>
          <w:position w:val="-1"/>
        </w:rPr>
        <w:t xml:space="preserve"> </w:t>
      </w:r>
      <w:r>
        <w:rPr>
          <w:rFonts w:ascii="Microsoft YaHei" w:hAnsi="Microsoft YaHei" w:eastAsia="Microsoft YaHei" w:cs="Microsoft YaHei"/>
          <w:sz w:val="19"/>
          <w:szCs w:val="19"/>
          <w:spacing w:val="13"/>
        </w:rPr>
        <w:t>章</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p>
    <w:p>
      <w:pPr>
        <w:pStyle w:val="BodyText"/>
        <w:ind w:left="1086"/>
        <w:spacing w:before="62" w:line="179" w:lineRule="auto"/>
        <w:rPr>
          <w:rFonts w:ascii="Microsoft YaHei" w:hAnsi="Microsoft YaHei" w:eastAsia="Microsoft YaHei" w:cs="Microsoft YaHei"/>
          <w:sz w:val="19"/>
          <w:szCs w:val="19"/>
        </w:rPr>
      </w:pPr>
      <w:r>
        <w:rPr>
          <w:sz w:val="19"/>
          <w:szCs w:val="19"/>
          <w:b/>
          <w:bCs/>
          <w:spacing w:val="14"/>
          <w:position w:val="1"/>
        </w:rPr>
        <w:t>—</w:t>
      </w:r>
      <w:r>
        <w:rPr>
          <w:sz w:val="19"/>
          <w:szCs w:val="19"/>
          <w:b/>
          <w:bCs/>
          <w:spacing w:val="-26"/>
          <w:position w:val="1"/>
        </w:rPr>
        <w:t xml:space="preserve"> </w:t>
      </w:r>
      <w:r>
        <w:rPr>
          <w:rFonts w:ascii="Microsoft YaHei" w:hAnsi="Microsoft YaHei" w:eastAsia="Microsoft YaHei" w:cs="Microsoft YaHei"/>
          <w:sz w:val="19"/>
          <w:szCs w:val="19"/>
          <w:spacing w:val="14"/>
        </w:rPr>
        <w:t>封闭不良钻孔资料收集应掌握的内容见本文件第</w:t>
      </w:r>
      <w:r>
        <w:rPr>
          <w:rFonts w:ascii="Microsoft YaHei" w:hAnsi="Microsoft YaHei" w:eastAsia="Microsoft YaHei" w:cs="Microsoft YaHei"/>
          <w:sz w:val="19"/>
          <w:szCs w:val="19"/>
          <w:spacing w:val="21"/>
          <w:w w:val="101"/>
        </w:rPr>
        <w:t xml:space="preserve"> </w:t>
      </w:r>
      <w:r>
        <w:rPr>
          <w:sz w:val="19"/>
          <w:szCs w:val="19"/>
          <w:spacing w:val="14"/>
          <w:position w:val="-1"/>
        </w:rPr>
        <w:t>6</w:t>
      </w:r>
      <w:r>
        <w:rPr>
          <w:sz w:val="19"/>
          <w:szCs w:val="19"/>
          <w:spacing w:val="30"/>
          <w:w w:val="101"/>
          <w:position w:val="-1"/>
        </w:rPr>
        <w:t xml:space="preserve"> </w:t>
      </w:r>
      <w:r>
        <w:rPr>
          <w:rFonts w:ascii="Microsoft YaHei" w:hAnsi="Microsoft YaHei" w:eastAsia="Microsoft YaHei" w:cs="Microsoft YaHei"/>
          <w:sz w:val="19"/>
          <w:szCs w:val="19"/>
          <w:spacing w:val="14"/>
        </w:rPr>
        <w:t>章</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pStyle w:val="BodyText"/>
        <w:spacing w:before="65" w:line="176" w:lineRule="auto"/>
        <w:rPr>
          <w:rFonts w:ascii="Microsoft YaHei" w:hAnsi="Microsoft YaHei" w:eastAsia="Microsoft YaHei" w:cs="Microsoft YaHei"/>
          <w:sz w:val="19"/>
          <w:szCs w:val="19"/>
        </w:rPr>
      </w:pPr>
      <w:r>
        <w:rPr>
          <w:sz w:val="19"/>
          <w:szCs w:val="19"/>
          <w:spacing w:val="6"/>
          <w:position w:val="-1"/>
        </w:rPr>
        <w:t>8</w:t>
      </w:r>
      <w:r>
        <w:rPr>
          <w:sz w:val="19"/>
          <w:szCs w:val="19"/>
          <w:spacing w:val="-6"/>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1 .</w:t>
      </w:r>
      <w:r>
        <w:rPr>
          <w:sz w:val="19"/>
          <w:szCs w:val="19"/>
          <w:spacing w:val="29"/>
          <w:w w:val="101"/>
          <w:position w:val="-1"/>
        </w:rPr>
        <w:t xml:space="preserve"> </w:t>
      </w:r>
      <w:r>
        <w:rPr>
          <w:sz w:val="19"/>
          <w:szCs w:val="19"/>
          <w:spacing w:val="6"/>
          <w:position w:val="-1"/>
        </w:rPr>
        <w:t>4    </w:t>
      </w:r>
      <w:r>
        <w:rPr>
          <w:rFonts w:ascii="Microsoft YaHei" w:hAnsi="Microsoft YaHei" w:eastAsia="Microsoft YaHei" w:cs="Microsoft YaHei"/>
          <w:sz w:val="19"/>
          <w:szCs w:val="19"/>
          <w:spacing w:val="6"/>
        </w:rPr>
        <w:t>水源与通道地表现场调查的主要内容及要求如下 </w:t>
      </w:r>
      <w:r>
        <w:rPr>
          <w:rFonts w:ascii="Microsoft YaHei" w:hAnsi="Microsoft YaHei" w:eastAsia="Microsoft YaHei" w:cs="Microsoft YaHei"/>
          <w:sz w:val="19"/>
          <w:szCs w:val="19"/>
          <w:spacing w:val="6"/>
          <w:position w:val="1"/>
        </w:rPr>
        <w:t>:</w:t>
      </w:r>
    </w:p>
    <w:p>
      <w:pPr>
        <w:pStyle w:val="BodyText"/>
        <w:ind w:left="420"/>
        <w:spacing w:before="61" w:line="182" w:lineRule="auto"/>
        <w:rPr>
          <w:rFonts w:ascii="Microsoft YaHei" w:hAnsi="Microsoft YaHei" w:eastAsia="Microsoft YaHei" w:cs="Microsoft YaHei"/>
          <w:sz w:val="19"/>
          <w:szCs w:val="19"/>
        </w:rPr>
      </w:pPr>
      <w:r>
        <w:rPr>
          <w:sz w:val="19"/>
          <w:szCs w:val="19"/>
          <w:spacing w:val="13"/>
          <w:position w:val="-1"/>
        </w:rPr>
        <w:t>a</w:t>
      </w:r>
      <w:r>
        <w:rPr>
          <w:sz w:val="19"/>
          <w:szCs w:val="19"/>
          <w:spacing w:val="33"/>
          <w:position w:val="-1"/>
        </w:rPr>
        <w:t xml:space="preserve"> </w:t>
      </w:r>
      <w:r>
        <w:rPr>
          <w:rFonts w:ascii="Microsoft YaHei" w:hAnsi="Microsoft YaHei" w:eastAsia="Microsoft YaHei" w:cs="Microsoft YaHei"/>
          <w:sz w:val="19"/>
          <w:szCs w:val="19"/>
          <w:spacing w:val="13"/>
        </w:rPr>
        <w:t>)    地表水体及水利工程地表现场调查的主要内容</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3"/>
        </w:rPr>
        <w:t>:</w:t>
      </w:r>
    </w:p>
    <w:p>
      <w:pPr>
        <w:pStyle w:val="BodyText"/>
        <w:ind w:left="1086"/>
        <w:spacing w:before="72" w:line="183" w:lineRule="auto"/>
        <w:rPr>
          <w:rFonts w:ascii="Microsoft YaHei" w:hAnsi="Microsoft YaHei" w:eastAsia="Microsoft YaHei" w:cs="Microsoft YaHei"/>
          <w:sz w:val="19"/>
          <w:szCs w:val="19"/>
        </w:rPr>
      </w:pPr>
      <w:r>
        <w:rPr>
          <w:sz w:val="19"/>
          <w:szCs w:val="19"/>
          <w:b/>
          <w:bCs/>
          <w:spacing w:val="5"/>
        </w:rPr>
        <w:t>—</w:t>
      </w:r>
      <w:r>
        <w:rPr>
          <w:sz w:val="19"/>
          <w:szCs w:val="19"/>
          <w:b/>
          <w:bCs/>
          <w:spacing w:val="-18"/>
        </w:rPr>
        <w:t xml:space="preserve"> </w:t>
      </w:r>
      <w:r>
        <w:rPr>
          <w:rFonts w:ascii="Microsoft YaHei" w:hAnsi="Microsoft YaHei" w:eastAsia="Microsoft YaHei" w:cs="Microsoft YaHei"/>
          <w:sz w:val="19"/>
          <w:szCs w:val="19"/>
          <w:spacing w:val="5"/>
        </w:rPr>
        <w:t>调查地表水体的位置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、范围</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5"/>
        </w:rPr>
        <w:t>;</w:t>
      </w:r>
    </w:p>
    <w:p>
      <w:pPr>
        <w:pStyle w:val="BodyText"/>
        <w:ind w:left="1086"/>
        <w:spacing w:before="66" w:line="183" w:lineRule="auto"/>
        <w:rPr>
          <w:rFonts w:ascii="Microsoft YaHei" w:hAnsi="Microsoft YaHei" w:eastAsia="Microsoft YaHei" w:cs="Microsoft YaHei"/>
          <w:sz w:val="19"/>
          <w:szCs w:val="19"/>
        </w:rPr>
      </w:pPr>
      <w:r>
        <w:rPr>
          <w:sz w:val="19"/>
          <w:szCs w:val="19"/>
          <w:b/>
          <w:bCs/>
          <w:spacing w:val="4"/>
        </w:rPr>
        <w:t>—</w:t>
      </w:r>
      <w:r>
        <w:rPr>
          <w:sz w:val="19"/>
          <w:szCs w:val="19"/>
          <w:b/>
          <w:bCs/>
          <w:spacing w:val="-20"/>
        </w:rPr>
        <w:t xml:space="preserve"> </w:t>
      </w:r>
      <w:r>
        <w:rPr>
          <w:rFonts w:ascii="Microsoft YaHei" w:hAnsi="Microsoft YaHei" w:eastAsia="Microsoft YaHei" w:cs="Microsoft YaHei"/>
          <w:sz w:val="19"/>
          <w:szCs w:val="19"/>
          <w:spacing w:val="4"/>
        </w:rPr>
        <w:t>河流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、泄洪道的阻塞情况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rPr>
        <w:t>;</w:t>
      </w:r>
    </w:p>
    <w:p>
      <w:pPr>
        <w:pStyle w:val="BodyText"/>
        <w:ind w:left="1086"/>
        <w:spacing w:before="65" w:line="183" w:lineRule="auto"/>
        <w:rPr>
          <w:rFonts w:ascii="Microsoft YaHei" w:hAnsi="Microsoft YaHei" w:eastAsia="Microsoft YaHei" w:cs="Microsoft YaHei"/>
          <w:sz w:val="19"/>
          <w:szCs w:val="19"/>
        </w:rPr>
      </w:pPr>
      <w:r>
        <w:rPr>
          <w:sz w:val="19"/>
          <w:szCs w:val="19"/>
          <w:b/>
          <w:bCs/>
          <w:spacing w:val="2"/>
        </w:rPr>
        <w:t>—</w:t>
      </w:r>
      <w:r>
        <w:rPr>
          <w:sz w:val="19"/>
          <w:szCs w:val="19"/>
          <w:b/>
          <w:bCs/>
          <w:spacing w:val="-30"/>
        </w:rPr>
        <w:t xml:space="preserve"> </w:t>
      </w:r>
      <w:r>
        <w:rPr>
          <w:rFonts w:ascii="Microsoft YaHei" w:hAnsi="Microsoft YaHei" w:eastAsia="Microsoft YaHei" w:cs="Microsoft YaHei"/>
          <w:sz w:val="19"/>
          <w:szCs w:val="19"/>
          <w:spacing w:val="2"/>
        </w:rPr>
        <w:t>塌陷区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、积水区</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rPr>
        <w:t>、地裂缝区分布及地表汇水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、疏水情</w:t>
      </w:r>
      <w:r>
        <w:rPr>
          <w:rFonts w:ascii="Microsoft YaHei" w:hAnsi="Microsoft YaHei" w:eastAsia="Microsoft YaHei" w:cs="Microsoft YaHei"/>
          <w:sz w:val="19"/>
          <w:szCs w:val="19"/>
          <w:spacing w:val="1"/>
        </w:rPr>
        <w:t>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rPr>
        <w:t>。</w:t>
      </w:r>
    </w:p>
    <w:p>
      <w:pPr>
        <w:pStyle w:val="BodyText"/>
        <w:ind w:left="421"/>
        <w:spacing w:before="61" w:line="182" w:lineRule="auto"/>
        <w:rPr>
          <w:rFonts w:ascii="Microsoft YaHei" w:hAnsi="Microsoft YaHei" w:eastAsia="Microsoft YaHei" w:cs="Microsoft YaHei"/>
          <w:sz w:val="19"/>
          <w:szCs w:val="19"/>
        </w:rPr>
      </w:pPr>
      <w:r>
        <w:rPr>
          <w:sz w:val="19"/>
          <w:szCs w:val="19"/>
          <w:spacing w:val="13"/>
          <w:position w:val="-1"/>
        </w:rPr>
        <w:t>b </w:t>
      </w:r>
      <w:r>
        <w:rPr>
          <w:rFonts w:ascii="Microsoft YaHei" w:hAnsi="Microsoft YaHei" w:eastAsia="Microsoft YaHei" w:cs="Microsoft YaHei"/>
          <w:sz w:val="19"/>
          <w:szCs w:val="19"/>
          <w:spacing w:val="13"/>
        </w:rPr>
        <w:t>)    地表水体地表现场调查应符合以下要求</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3"/>
        </w:rPr>
        <w:t>:</w:t>
      </w:r>
    </w:p>
    <w:p>
      <w:pPr>
        <w:pStyle w:val="BodyText"/>
        <w:ind w:left="1300" w:hanging="214"/>
        <w:spacing w:before="67" w:line="228" w:lineRule="auto"/>
        <w:rPr>
          <w:rFonts w:ascii="Microsoft YaHei" w:hAnsi="Microsoft YaHei" w:eastAsia="Microsoft YaHei" w:cs="Microsoft YaHei"/>
          <w:sz w:val="19"/>
          <w:szCs w:val="19"/>
        </w:rPr>
      </w:pPr>
      <w:r>
        <w:rPr>
          <w:sz w:val="19"/>
          <w:szCs w:val="19"/>
          <w:b/>
          <w:bCs/>
          <w:spacing w:val="7"/>
          <w:position w:val="1"/>
        </w:rPr>
        <w:t>—</w:t>
      </w:r>
      <w:r>
        <w:rPr>
          <w:sz w:val="19"/>
          <w:szCs w:val="19"/>
          <w:b/>
          <w:bCs/>
          <w:spacing w:val="-20"/>
          <w:position w:val="1"/>
        </w:rPr>
        <w:t xml:space="preserve"> </w:t>
      </w:r>
      <w:r>
        <w:rPr>
          <w:rFonts w:ascii="Microsoft YaHei" w:hAnsi="Microsoft YaHei" w:eastAsia="Microsoft YaHei" w:cs="Microsoft YaHei"/>
          <w:sz w:val="19"/>
          <w:szCs w:val="19"/>
          <w:spacing w:val="7"/>
        </w:rPr>
        <w:t>合理选用航测遥感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全球定位导航系统(</w:t>
      </w:r>
      <w:r>
        <w:rPr>
          <w:sz w:val="19"/>
          <w:szCs w:val="19"/>
        </w:rPr>
        <w:t>GNSS</w:t>
      </w:r>
      <w:r>
        <w:rPr>
          <w:rFonts w:ascii="Microsoft YaHei" w:hAnsi="Microsoft YaHei" w:eastAsia="Microsoft YaHei" w:cs="Microsoft YaHei"/>
          <w:sz w:val="19"/>
          <w:szCs w:val="19"/>
          <w:spacing w:val="7"/>
        </w:rPr>
        <w:t>)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载波相位差分技术(</w:t>
      </w:r>
      <w:r>
        <w:rPr>
          <w:sz w:val="19"/>
          <w:szCs w:val="19"/>
        </w:rPr>
        <w:t>RTK</w:t>
      </w:r>
      <w:r>
        <w:rPr>
          <w:rFonts w:ascii="Microsoft YaHei" w:hAnsi="Microsoft YaHei" w:eastAsia="Microsoft YaHei" w:cs="Microsoft YaHei"/>
          <w:sz w:val="19"/>
          <w:szCs w:val="19"/>
          <w:spacing w:val="7"/>
        </w:rPr>
        <w:t>)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无人机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流量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仪</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rPr>
        <w:t>、流速仪等仪器设备开展现场调查与测量工作</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w:t>
      </w:r>
    </w:p>
    <w:p>
      <w:pPr>
        <w:pStyle w:val="BodyText"/>
        <w:ind w:left="1086"/>
        <w:spacing w:before="1" w:line="174" w:lineRule="auto"/>
        <w:rPr>
          <w:rFonts w:ascii="Microsoft YaHei" w:hAnsi="Microsoft YaHei" w:eastAsia="Microsoft YaHei" w:cs="Microsoft YaHei"/>
          <w:sz w:val="19"/>
          <w:szCs w:val="19"/>
        </w:rPr>
      </w:pPr>
      <w:r>
        <w:rPr>
          <w:sz w:val="19"/>
          <w:szCs w:val="19"/>
          <w:b/>
          <w:bCs/>
          <w:spacing w:val="11"/>
          <w:position w:val="1"/>
        </w:rPr>
        <w:t>—</w:t>
      </w:r>
      <w:r>
        <w:rPr>
          <w:sz w:val="19"/>
          <w:szCs w:val="19"/>
          <w:b/>
          <w:bCs/>
          <w:spacing w:val="-26"/>
          <w:position w:val="1"/>
        </w:rPr>
        <w:t xml:space="preserve"> </w:t>
      </w:r>
      <w:r>
        <w:rPr>
          <w:rFonts w:ascii="Microsoft YaHei" w:hAnsi="Microsoft YaHei" w:eastAsia="Microsoft YaHei" w:cs="Microsoft YaHei"/>
          <w:sz w:val="19"/>
          <w:szCs w:val="19"/>
          <w:spacing w:val="11"/>
        </w:rPr>
        <w:t>地表水体调查应填写地表水体综合调查表(见附录 </w:t>
      </w:r>
      <w:r>
        <w:rPr>
          <w:sz w:val="19"/>
          <w:szCs w:val="19"/>
          <w:spacing w:val="11"/>
          <w:position w:val="-1"/>
        </w:rPr>
        <w:t>C </w:t>
      </w:r>
      <w:r>
        <w:rPr>
          <w:rFonts w:ascii="Microsoft YaHei" w:hAnsi="Microsoft YaHei" w:eastAsia="Microsoft YaHei" w:cs="Microsoft YaHei"/>
          <w:sz w:val="19"/>
          <w:szCs w:val="19"/>
          <w:spacing w:val="11"/>
        </w:rPr>
        <w:t>中表 </w:t>
      </w:r>
      <w:r>
        <w:rPr>
          <w:sz w:val="19"/>
          <w:szCs w:val="19"/>
          <w:spacing w:val="11"/>
          <w:position w:val="-1"/>
        </w:rPr>
        <w:t>C.</w:t>
      </w:r>
      <w:r>
        <w:rPr>
          <w:sz w:val="19"/>
          <w:szCs w:val="19"/>
          <w:spacing w:val="30"/>
          <w:w w:val="101"/>
          <w:position w:val="-1"/>
        </w:rPr>
        <w:t xml:space="preserve"> </w:t>
      </w:r>
      <w:r>
        <w:rPr>
          <w:sz w:val="19"/>
          <w:szCs w:val="19"/>
          <w:spacing w:val="11"/>
          <w:position w:val="-1"/>
        </w:rPr>
        <w:t>6.</w:t>
      </w:r>
      <w:r>
        <w:rPr>
          <w:sz w:val="19"/>
          <w:szCs w:val="19"/>
          <w:spacing w:val="32"/>
          <w:position w:val="-1"/>
        </w:rPr>
        <w:t xml:space="preserve"> </w:t>
      </w:r>
      <w:r>
        <w:rPr>
          <w:sz w:val="19"/>
          <w:szCs w:val="19"/>
          <w:spacing w:val="11"/>
        </w:rPr>
        <w:t>1</w:t>
      </w:r>
      <w:r>
        <w:rPr>
          <w:rFonts w:ascii="Microsoft YaHei" w:hAnsi="Microsoft YaHei" w:eastAsia="Microsoft YaHei" w:cs="Microsoft YaHei"/>
          <w:sz w:val="19"/>
          <w:szCs w:val="19"/>
          <w:spacing w:val="11"/>
        </w:rPr>
        <w:t>) </w:t>
      </w:r>
      <w:r>
        <w:rPr>
          <w:rFonts w:ascii="Microsoft YaHei" w:hAnsi="Microsoft YaHei" w:eastAsia="Microsoft YaHei" w:cs="Microsoft YaHei"/>
          <w:sz w:val="19"/>
          <w:szCs w:val="19"/>
          <w:spacing w:val="11"/>
          <w:position w:val="1"/>
        </w:rPr>
        <w:t>。</w:t>
      </w:r>
    </w:p>
    <w:p>
      <w:pPr>
        <w:pStyle w:val="BodyText"/>
        <w:ind w:left="422"/>
        <w:spacing w:before="67" w:line="182" w:lineRule="auto"/>
        <w:rPr>
          <w:rFonts w:ascii="Microsoft YaHei" w:hAnsi="Microsoft YaHei" w:eastAsia="Microsoft YaHei" w:cs="Microsoft YaHei"/>
          <w:sz w:val="19"/>
          <w:szCs w:val="19"/>
        </w:rPr>
      </w:pPr>
      <w:r>
        <w:rPr>
          <w:sz w:val="19"/>
          <w:szCs w:val="19"/>
          <w:spacing w:val="11"/>
          <w:position w:val="-1"/>
        </w:rPr>
        <w:t>c</w:t>
      </w:r>
      <w:r>
        <w:rPr>
          <w:sz w:val="19"/>
          <w:szCs w:val="19"/>
          <w:spacing w:val="44"/>
          <w:position w:val="-1"/>
        </w:rPr>
        <w:t xml:space="preserve"> </w:t>
      </w:r>
      <w:r>
        <w:rPr>
          <w:rFonts w:ascii="Microsoft YaHei" w:hAnsi="Microsoft YaHei" w:eastAsia="Microsoft YaHei" w:cs="Microsoft YaHei"/>
          <w:sz w:val="19"/>
          <w:szCs w:val="19"/>
          <w:spacing w:val="11"/>
        </w:rPr>
        <w:t>)    地下含水体地表调查的主要内容</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1"/>
        </w:rPr>
        <w:t>:</w:t>
      </w:r>
    </w:p>
    <w:p>
      <w:pPr>
        <w:pStyle w:val="BodyText"/>
        <w:ind w:left="1086"/>
        <w:spacing w:before="72" w:line="183" w:lineRule="auto"/>
        <w:rPr>
          <w:rFonts w:ascii="Microsoft YaHei" w:hAnsi="Microsoft YaHei" w:eastAsia="Microsoft YaHei" w:cs="Microsoft YaHei"/>
          <w:sz w:val="19"/>
          <w:szCs w:val="19"/>
        </w:rPr>
      </w:pPr>
      <w:r>
        <w:rPr>
          <w:sz w:val="19"/>
          <w:szCs w:val="19"/>
          <w:b/>
          <w:bCs/>
          <w:spacing w:val="13"/>
        </w:rPr>
        <w:t>—</w:t>
      </w:r>
      <w:r>
        <w:rPr>
          <w:sz w:val="19"/>
          <w:szCs w:val="19"/>
          <w:b/>
          <w:bCs/>
          <w:spacing w:val="-8"/>
        </w:rPr>
        <w:t xml:space="preserve"> </w:t>
      </w:r>
      <w:r>
        <w:rPr>
          <w:rFonts w:ascii="Microsoft YaHei" w:hAnsi="Microsoft YaHei" w:eastAsia="Microsoft YaHei" w:cs="Microsoft YaHei"/>
          <w:sz w:val="19"/>
          <w:szCs w:val="19"/>
          <w:spacing w:val="13"/>
        </w:rPr>
        <w:t>由开采或地下水活动诱发的地貌变化及岩溶塌</w:t>
      </w:r>
      <w:r>
        <w:rPr>
          <w:rFonts w:ascii="Microsoft YaHei" w:hAnsi="Microsoft YaHei" w:eastAsia="Microsoft YaHei" w:cs="Microsoft YaHei"/>
          <w:sz w:val="19"/>
          <w:szCs w:val="19"/>
          <w:spacing w:val="12"/>
        </w:rPr>
        <w:t>陷的形态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、分布范围</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w:t>
      </w:r>
    </w:p>
    <w:p>
      <w:pPr>
        <w:pStyle w:val="BodyText"/>
        <w:ind w:left="1086"/>
        <w:spacing w:before="67" w:line="178" w:lineRule="auto"/>
        <w:rPr>
          <w:rFonts w:ascii="Microsoft YaHei" w:hAnsi="Microsoft YaHei" w:eastAsia="Microsoft YaHei" w:cs="Microsoft YaHei"/>
          <w:sz w:val="19"/>
          <w:szCs w:val="19"/>
        </w:rPr>
      </w:pPr>
      <w:r>
        <w:rPr>
          <w:sz w:val="19"/>
          <w:szCs w:val="19"/>
          <w:b/>
          <w:bCs/>
          <w:spacing w:val="19"/>
        </w:rPr>
        <w:t>—</w:t>
      </w:r>
      <w:r>
        <w:rPr>
          <w:sz w:val="19"/>
          <w:szCs w:val="19"/>
          <w:b/>
          <w:bCs/>
          <w:spacing w:val="-28"/>
        </w:rPr>
        <w:t xml:space="preserve"> </w:t>
      </w:r>
      <w:r>
        <w:rPr>
          <w:rFonts w:ascii="Microsoft YaHei" w:hAnsi="Microsoft YaHei" w:eastAsia="Microsoft YaHei" w:cs="Microsoft YaHei"/>
          <w:sz w:val="19"/>
          <w:szCs w:val="19"/>
          <w:spacing w:val="19"/>
        </w:rPr>
        <w:t>煤矿井(境)界及周边影响范围内的地下含水体的出水点分布范围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p>
    <w:p>
      <w:pPr>
        <w:pStyle w:val="BodyText"/>
        <w:ind w:left="1086"/>
        <w:spacing w:before="72" w:line="183" w:lineRule="auto"/>
        <w:rPr>
          <w:rFonts w:ascii="Microsoft YaHei" w:hAnsi="Microsoft YaHei" w:eastAsia="Microsoft YaHei" w:cs="Microsoft YaHei"/>
          <w:sz w:val="19"/>
          <w:szCs w:val="19"/>
        </w:rPr>
      </w:pPr>
      <w:r>
        <w:rPr>
          <w:sz w:val="19"/>
          <w:szCs w:val="19"/>
          <w:b/>
          <w:bCs/>
          <w:spacing w:val="6"/>
        </w:rPr>
        <w:t>—</w:t>
      </w:r>
      <w:r>
        <w:rPr>
          <w:sz w:val="19"/>
          <w:szCs w:val="19"/>
          <w:b/>
          <w:bCs/>
          <w:spacing w:val="-19"/>
        </w:rPr>
        <w:t xml:space="preserve"> </w:t>
      </w:r>
      <w:r>
        <w:rPr>
          <w:rFonts w:ascii="Microsoft YaHei" w:hAnsi="Microsoft YaHei" w:eastAsia="Microsoft YaHei" w:cs="Microsoft YaHei"/>
          <w:sz w:val="19"/>
          <w:szCs w:val="19"/>
          <w:spacing w:val="6"/>
        </w:rPr>
        <w:t>松散覆盖层的分布范围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、性质</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p>
    <w:p>
      <w:pPr>
        <w:pStyle w:val="BodyText"/>
        <w:ind w:left="1086"/>
        <w:spacing w:before="65" w:line="183" w:lineRule="auto"/>
        <w:rPr>
          <w:rFonts w:ascii="Microsoft YaHei" w:hAnsi="Microsoft YaHei" w:eastAsia="Microsoft YaHei" w:cs="Microsoft YaHei"/>
          <w:sz w:val="19"/>
          <w:szCs w:val="19"/>
        </w:rPr>
      </w:pPr>
      <w:r>
        <w:rPr>
          <w:sz w:val="19"/>
          <w:szCs w:val="19"/>
          <w:b/>
          <w:bCs/>
          <w:spacing w:val="13"/>
        </w:rPr>
        <w:t>—</w:t>
      </w:r>
      <w:r>
        <w:rPr>
          <w:sz w:val="19"/>
          <w:szCs w:val="19"/>
          <w:b/>
          <w:bCs/>
          <w:spacing w:val="-4"/>
        </w:rPr>
        <w:t xml:space="preserve"> </w:t>
      </w:r>
      <w:r>
        <w:rPr>
          <w:rFonts w:ascii="Microsoft YaHei" w:hAnsi="Microsoft YaHei" w:eastAsia="Microsoft YaHei" w:cs="Microsoft YaHei"/>
          <w:sz w:val="19"/>
          <w:szCs w:val="19"/>
          <w:spacing w:val="13"/>
        </w:rPr>
        <w:t>回填区松散体的分布范围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p>
    <w:p>
      <w:pPr>
        <w:pStyle w:val="BodyText"/>
        <w:ind w:left="1086"/>
        <w:spacing w:before="66" w:line="183" w:lineRule="auto"/>
        <w:rPr>
          <w:rFonts w:ascii="Microsoft YaHei" w:hAnsi="Microsoft YaHei" w:eastAsia="Microsoft YaHei" w:cs="Microsoft YaHei"/>
          <w:sz w:val="19"/>
          <w:szCs w:val="19"/>
        </w:rPr>
      </w:pPr>
      <w:r>
        <w:rPr>
          <w:sz w:val="19"/>
          <w:szCs w:val="19"/>
          <w:b/>
          <w:bCs/>
          <w:spacing w:val="-3"/>
        </w:rPr>
        <w:t>—</w:t>
      </w:r>
      <w:r>
        <w:rPr>
          <w:sz w:val="19"/>
          <w:szCs w:val="19"/>
          <w:b/>
          <w:bCs/>
          <w:spacing w:val="-15"/>
        </w:rPr>
        <w:t xml:space="preserve"> </w:t>
      </w:r>
      <w:r>
        <w:rPr>
          <w:rFonts w:ascii="Microsoft YaHei" w:hAnsi="Microsoft YaHei" w:eastAsia="Microsoft YaHei" w:cs="Microsoft YaHei"/>
          <w:sz w:val="19"/>
          <w:szCs w:val="19"/>
          <w:spacing w:val="-3"/>
        </w:rPr>
        <w:t>水文观测孔的孔位</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rPr>
        <w:t>、观测层位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、水位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、水温</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3"/>
        </w:rPr>
        <w:t>。</w:t>
      </w:r>
    </w:p>
    <w:p>
      <w:pPr>
        <w:pStyle w:val="BodyText"/>
        <w:spacing w:before="66" w:line="176" w:lineRule="auto"/>
        <w:rPr>
          <w:rFonts w:ascii="Microsoft YaHei" w:hAnsi="Microsoft YaHei" w:eastAsia="Microsoft YaHei" w:cs="Microsoft YaHei"/>
          <w:sz w:val="19"/>
          <w:szCs w:val="19"/>
        </w:rPr>
      </w:pPr>
      <w:r>
        <w:rPr>
          <w:sz w:val="19"/>
          <w:szCs w:val="19"/>
          <w:spacing w:val="5"/>
          <w:position w:val="-1"/>
        </w:rPr>
        <w:t>8</w:t>
      </w:r>
      <w:r>
        <w:rPr>
          <w:sz w:val="19"/>
          <w:szCs w:val="19"/>
          <w:spacing w:val="-15"/>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1 .</w:t>
      </w:r>
      <w:r>
        <w:rPr>
          <w:sz w:val="19"/>
          <w:szCs w:val="19"/>
          <w:spacing w:val="27"/>
          <w:position w:val="-1"/>
        </w:rPr>
        <w:t xml:space="preserve"> </w:t>
      </w:r>
      <w:r>
        <w:rPr>
          <w:sz w:val="19"/>
          <w:szCs w:val="19"/>
          <w:spacing w:val="5"/>
          <w:position w:val="-1"/>
        </w:rPr>
        <w:t>5    </w:t>
      </w:r>
      <w:r>
        <w:rPr>
          <w:rFonts w:ascii="Microsoft YaHei" w:hAnsi="Microsoft YaHei" w:eastAsia="Microsoft YaHei" w:cs="Microsoft YaHei"/>
          <w:sz w:val="19"/>
          <w:szCs w:val="19"/>
          <w:spacing w:val="5"/>
        </w:rPr>
        <w:t>水源与通道井下现场调查的主要内容如下 </w:t>
      </w:r>
      <w:r>
        <w:rPr>
          <w:rFonts w:ascii="Microsoft YaHei" w:hAnsi="Microsoft YaHei" w:eastAsia="Microsoft YaHei" w:cs="Microsoft YaHei"/>
          <w:sz w:val="19"/>
          <w:szCs w:val="19"/>
          <w:spacing w:val="5"/>
          <w:position w:val="1"/>
        </w:rPr>
        <w:t>:</w:t>
      </w:r>
    </w:p>
    <w:p>
      <w:pPr>
        <w:spacing w:line="176" w:lineRule="auto"/>
        <w:sectPr>
          <w:headerReference w:type="default" r:id="rId22"/>
          <w:footerReference w:type="default" r:id="rId23"/>
          <w:pgSz w:w="11906" w:h="16838"/>
          <w:pgMar w:top="1689" w:right="1316" w:bottom="1311" w:left="1386" w:header="1391" w:footer="1121" w:gutter="0"/>
        </w:sectPr>
        <w:rPr>
          <w:rFonts w:ascii="Microsoft YaHei" w:hAnsi="Microsoft YaHei" w:eastAsia="Microsoft YaHei" w:cs="Microsoft YaHei"/>
          <w:sz w:val="19"/>
          <w:szCs w:val="19"/>
        </w:rPr>
      </w:pPr>
    </w:p>
    <w:p>
      <w:pPr>
        <w:pStyle w:val="BodyText"/>
        <w:ind w:left="421"/>
        <w:spacing w:before="304" w:line="182" w:lineRule="auto"/>
        <w:rPr>
          <w:rFonts w:ascii="Microsoft YaHei" w:hAnsi="Microsoft YaHei" w:eastAsia="Microsoft YaHei" w:cs="Microsoft YaHei"/>
          <w:sz w:val="19"/>
          <w:szCs w:val="19"/>
        </w:rPr>
      </w:pPr>
      <w:bookmarkStart w:name="bookmark23" w:id="13"/>
      <w:bookmarkEnd w:id="13"/>
      <w:r>
        <w:rPr>
          <w:sz w:val="19"/>
          <w:szCs w:val="19"/>
          <w:spacing w:val="10"/>
          <w:position w:val="-1"/>
        </w:rPr>
        <w:t>a</w:t>
      </w:r>
      <w:r>
        <w:rPr>
          <w:sz w:val="19"/>
          <w:szCs w:val="19"/>
          <w:spacing w:val="36"/>
          <w:w w:val="101"/>
          <w:position w:val="-1"/>
        </w:rPr>
        <w:t xml:space="preserve"> </w:t>
      </w:r>
      <w:r>
        <w:rPr>
          <w:rFonts w:ascii="Microsoft YaHei" w:hAnsi="Microsoft YaHei" w:eastAsia="Microsoft YaHei" w:cs="Microsoft YaHei"/>
          <w:sz w:val="19"/>
          <w:szCs w:val="19"/>
          <w:spacing w:val="10"/>
        </w:rPr>
        <w:t>)    井巷穿过的</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、具备观测条件的地下含水体</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0"/>
        </w:rPr>
        <w:t>井下调查的主要内容:</w:t>
      </w:r>
    </w:p>
    <w:p>
      <w:pPr>
        <w:pStyle w:val="BodyText"/>
        <w:ind w:left="1304" w:hanging="217"/>
        <w:spacing w:before="73" w:line="231" w:lineRule="auto"/>
        <w:rPr>
          <w:rFonts w:ascii="Microsoft YaHei" w:hAnsi="Microsoft YaHei" w:eastAsia="Microsoft YaHei" w:cs="Microsoft YaHei"/>
          <w:sz w:val="19"/>
          <w:szCs w:val="19"/>
        </w:rPr>
      </w:pPr>
      <w:r>
        <w:rPr>
          <w:sz w:val="19"/>
          <w:szCs w:val="19"/>
          <w:b/>
          <w:bCs/>
          <w:spacing w:val="7"/>
        </w:rPr>
        <w:t>—</w:t>
      </w:r>
      <w:r>
        <w:rPr>
          <w:sz w:val="19"/>
          <w:szCs w:val="19"/>
          <w:b/>
          <w:bCs/>
          <w:spacing w:val="-16"/>
        </w:rPr>
        <w:t xml:space="preserve"> </w:t>
      </w:r>
      <w:r>
        <w:rPr>
          <w:rFonts w:ascii="Microsoft YaHei" w:hAnsi="Microsoft YaHei" w:eastAsia="Microsoft YaHei" w:cs="Microsoft YaHei"/>
          <w:sz w:val="19"/>
          <w:szCs w:val="19"/>
          <w:spacing w:val="7"/>
        </w:rPr>
        <w:t>出水含水层岩性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、构造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、裂隙或岩溶的发育与充填情况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rPr>
        <w:t>, 揭露点的位置及标高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、出水形</w:t>
      </w:r>
      <w:r>
        <w:rPr>
          <w:rFonts w:ascii="Microsoft YaHei" w:hAnsi="Microsoft YaHei" w:eastAsia="Microsoft YaHei" w:cs="Microsoft YaHei"/>
          <w:sz w:val="19"/>
          <w:szCs w:val="19"/>
          <w:spacing w:val="6"/>
        </w:rPr>
        <w:t>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涌水量和水温等</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并采取水样进行水质分析</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p>
    <w:p>
      <w:pPr>
        <w:pStyle w:val="BodyText"/>
        <w:ind w:left="1087"/>
        <w:spacing w:before="1" w:line="181" w:lineRule="auto"/>
        <w:rPr>
          <w:rFonts w:ascii="Microsoft YaHei" w:hAnsi="Microsoft YaHei" w:eastAsia="Microsoft YaHei" w:cs="Microsoft YaHei"/>
          <w:sz w:val="19"/>
          <w:szCs w:val="19"/>
        </w:rPr>
      </w:pPr>
      <w:r>
        <w:rPr>
          <w:sz w:val="19"/>
          <w:szCs w:val="19"/>
          <w:b/>
          <w:bCs/>
          <w:spacing w:val="-8"/>
          <w:w w:val="98"/>
        </w:rPr>
        <w:t>—</w:t>
      </w:r>
      <w:r>
        <w:rPr>
          <w:sz w:val="19"/>
          <w:szCs w:val="19"/>
          <w:b/>
          <w:bCs/>
          <w:spacing w:val="-12"/>
        </w:rPr>
        <w:t xml:space="preserve"> </w:t>
      </w:r>
      <w:r>
        <w:rPr>
          <w:rFonts w:ascii="Microsoft YaHei" w:hAnsi="Microsoft YaHei" w:eastAsia="Microsoft YaHei" w:cs="Microsoft YaHei"/>
          <w:sz w:val="19"/>
          <w:szCs w:val="19"/>
          <w:spacing w:val="-8"/>
          <w:w w:val="98"/>
        </w:rPr>
        <w:t>裂隙产状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w w:val="98"/>
        </w:rPr>
        <w:t>、长度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w w:val="98"/>
        </w:rPr>
        <w:t>、宽度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w w:val="98"/>
        </w:rPr>
        <w:t>、数量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w w:val="98"/>
        </w:rPr>
        <w:t>、形状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w w:val="98"/>
        </w:rPr>
        <w:t>、尖灭情况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w w:val="98"/>
        </w:rPr>
        <w:t>、充填物等 ;</w:t>
      </w:r>
    </w:p>
    <w:p>
      <w:pPr>
        <w:pStyle w:val="BodyText"/>
        <w:ind w:left="1087"/>
        <w:spacing w:before="62" w:line="179" w:lineRule="auto"/>
        <w:rPr>
          <w:rFonts w:ascii="Microsoft YaHei" w:hAnsi="Microsoft YaHei" w:eastAsia="Microsoft YaHei" w:cs="Microsoft YaHei"/>
          <w:sz w:val="19"/>
          <w:szCs w:val="19"/>
        </w:rPr>
      </w:pPr>
      <w:r>
        <w:rPr>
          <w:sz w:val="19"/>
          <w:szCs w:val="19"/>
          <w:b/>
          <w:bCs/>
          <w:spacing w:val="12"/>
          <w:position w:val="1"/>
        </w:rPr>
        <w:t>—</w:t>
      </w:r>
      <w:r>
        <w:rPr>
          <w:sz w:val="19"/>
          <w:szCs w:val="19"/>
          <w:b/>
          <w:bCs/>
          <w:spacing w:val="-19"/>
          <w:position w:val="1"/>
        </w:rPr>
        <w:t xml:space="preserve"> </w:t>
      </w:r>
      <w:r>
        <w:rPr>
          <w:rFonts w:ascii="Microsoft YaHei" w:hAnsi="Microsoft YaHei" w:eastAsia="Microsoft YaHei" w:cs="Microsoft YaHei"/>
          <w:sz w:val="19"/>
          <w:szCs w:val="19"/>
          <w:spacing w:val="12"/>
        </w:rPr>
        <w:t>地质构造现场调查内容见本文件第</w:t>
      </w:r>
      <w:r>
        <w:rPr>
          <w:rFonts w:ascii="Microsoft YaHei" w:hAnsi="Microsoft YaHei" w:eastAsia="Microsoft YaHei" w:cs="Microsoft YaHei"/>
          <w:sz w:val="19"/>
          <w:szCs w:val="19"/>
          <w:spacing w:val="20"/>
          <w:w w:val="101"/>
        </w:rPr>
        <w:t xml:space="preserve"> </w:t>
      </w:r>
      <w:r>
        <w:rPr>
          <w:sz w:val="19"/>
          <w:szCs w:val="19"/>
          <w:spacing w:val="12"/>
          <w:position w:val="-1"/>
        </w:rPr>
        <w:t>7</w:t>
      </w:r>
      <w:r>
        <w:rPr>
          <w:sz w:val="19"/>
          <w:szCs w:val="19"/>
          <w:spacing w:val="28"/>
          <w:w w:val="101"/>
          <w:position w:val="-1"/>
        </w:rPr>
        <w:t xml:space="preserve"> </w:t>
      </w:r>
      <w:r>
        <w:rPr>
          <w:rFonts w:ascii="Microsoft YaHei" w:hAnsi="Microsoft YaHei" w:eastAsia="Microsoft YaHei" w:cs="Microsoft YaHei"/>
          <w:sz w:val="19"/>
          <w:szCs w:val="19"/>
          <w:spacing w:val="12"/>
        </w:rPr>
        <w:t>章</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1087"/>
        <w:spacing w:before="65" w:line="183" w:lineRule="auto"/>
        <w:rPr>
          <w:rFonts w:ascii="Microsoft YaHei" w:hAnsi="Microsoft YaHei" w:eastAsia="Microsoft YaHei" w:cs="Microsoft YaHei"/>
          <w:sz w:val="19"/>
          <w:szCs w:val="19"/>
        </w:rPr>
      </w:pPr>
      <w:r>
        <w:rPr>
          <w:sz w:val="19"/>
          <w:szCs w:val="19"/>
          <w:b/>
          <w:bCs/>
          <w:spacing w:val="12"/>
        </w:rPr>
        <w:t>—</w:t>
      </w:r>
      <w:r>
        <w:rPr>
          <w:sz w:val="19"/>
          <w:szCs w:val="19"/>
          <w:b/>
          <w:bCs/>
          <w:spacing w:val="-10"/>
        </w:rPr>
        <w:t xml:space="preserve"> </w:t>
      </w:r>
      <w:r>
        <w:rPr>
          <w:rFonts w:ascii="Microsoft YaHei" w:hAnsi="Microsoft YaHei" w:eastAsia="Microsoft YaHei" w:cs="Microsoft YaHei"/>
          <w:sz w:val="19"/>
          <w:szCs w:val="19"/>
          <w:spacing w:val="12"/>
        </w:rPr>
        <w:t>陷落柱内外地层岩性与产状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、裂隙与岩溶发育程度及涌水等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p>
    <w:p>
      <w:pPr>
        <w:pStyle w:val="BodyText"/>
        <w:ind w:left="882" w:right="77" w:firstLine="205"/>
        <w:spacing w:before="65" w:line="230" w:lineRule="auto"/>
        <w:rPr>
          <w:rFonts w:ascii="Microsoft YaHei" w:hAnsi="Microsoft YaHei" w:eastAsia="Microsoft YaHei" w:cs="Microsoft YaHei"/>
          <w:sz w:val="19"/>
          <w:szCs w:val="19"/>
        </w:rPr>
      </w:pPr>
      <w:r>
        <w:rPr>
          <w:sz w:val="19"/>
          <w:szCs w:val="19"/>
          <w:b/>
          <w:bCs/>
          <w:spacing w:val="3"/>
        </w:rPr>
        <w:t>—</w:t>
      </w:r>
      <w:r>
        <w:rPr>
          <w:sz w:val="19"/>
          <w:szCs w:val="19"/>
          <w:b/>
          <w:bCs/>
          <w:spacing w:val="-33"/>
        </w:rPr>
        <w:t xml:space="preserve"> </w:t>
      </w:r>
      <w:r>
        <w:rPr>
          <w:rFonts w:ascii="Microsoft YaHei" w:hAnsi="Microsoft YaHei" w:eastAsia="Microsoft YaHei" w:cs="Microsoft YaHei"/>
          <w:sz w:val="19"/>
          <w:szCs w:val="19"/>
          <w:spacing w:val="3"/>
        </w:rPr>
        <w:t>井下主要涌/出水点的位置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、水量</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rPr>
        <w:t>、水温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、水质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、出水</w:t>
      </w:r>
      <w:r>
        <w:rPr>
          <w:rFonts w:ascii="Microsoft YaHei" w:hAnsi="Microsoft YaHei" w:eastAsia="Microsoft YaHei" w:cs="Microsoft YaHei"/>
          <w:sz w:val="19"/>
          <w:szCs w:val="19"/>
          <w:spacing w:val="2"/>
        </w:rPr>
        <w:t>形式 , 出水点层位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、岩性及围岩破坏情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况等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pStyle w:val="BodyText"/>
        <w:ind w:left="880" w:right="77" w:hanging="458"/>
        <w:spacing w:before="1" w:line="233" w:lineRule="auto"/>
        <w:rPr>
          <w:rFonts w:ascii="Microsoft YaHei" w:hAnsi="Microsoft YaHei" w:eastAsia="Microsoft YaHei" w:cs="Microsoft YaHei"/>
          <w:sz w:val="19"/>
          <w:szCs w:val="19"/>
        </w:rPr>
      </w:pPr>
      <w:r>
        <w:rPr>
          <w:sz w:val="19"/>
          <w:szCs w:val="19"/>
          <w:spacing w:val="6"/>
          <w:position w:val="-1"/>
        </w:rPr>
        <w:t>b </w:t>
      </w:r>
      <w:r>
        <w:rPr>
          <w:rFonts w:ascii="Microsoft YaHei" w:hAnsi="Microsoft YaHei" w:eastAsia="Microsoft YaHei" w:cs="Microsoft YaHei"/>
          <w:sz w:val="19"/>
          <w:szCs w:val="19"/>
          <w:spacing w:val="6"/>
        </w:rPr>
        <w:t>)    井巷穿过的</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、具备观测条件的陷落柱</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 主要调查</w:t>
      </w:r>
      <w:r>
        <w:rPr>
          <w:rFonts w:ascii="Microsoft YaHei" w:hAnsi="Microsoft YaHei" w:eastAsia="Microsoft YaHei" w:cs="Microsoft YaHei"/>
          <w:sz w:val="19"/>
          <w:szCs w:val="19"/>
          <w:spacing w:val="5"/>
        </w:rPr>
        <w:t>其岩溶形态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、发育情况</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、分布状况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、充填物成分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及充水状况等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right="77" w:firstLine="1"/>
        <w:spacing w:before="2" w:line="203" w:lineRule="auto"/>
        <w:rPr>
          <w:rFonts w:ascii="Microsoft YaHei" w:hAnsi="Microsoft YaHei" w:eastAsia="Microsoft YaHei" w:cs="Microsoft YaHei"/>
          <w:sz w:val="19"/>
          <w:szCs w:val="19"/>
        </w:rPr>
      </w:pPr>
      <w:r>
        <w:rPr>
          <w:sz w:val="19"/>
          <w:szCs w:val="19"/>
          <w:spacing w:val="11"/>
          <w:position w:val="-1"/>
        </w:rPr>
        <w:t>8</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sz w:val="19"/>
          <w:szCs w:val="19"/>
          <w:spacing w:val="29"/>
          <w:position w:val="-1"/>
        </w:rPr>
        <w:t xml:space="preserve"> </w:t>
      </w:r>
      <w:r>
        <w:rPr>
          <w:sz w:val="19"/>
          <w:szCs w:val="19"/>
          <w:spacing w:val="11"/>
          <w:position w:val="-1"/>
        </w:rPr>
        <w:t>6    </w:t>
      </w:r>
      <w:r>
        <w:rPr>
          <w:rFonts w:ascii="Microsoft YaHei" w:hAnsi="Microsoft YaHei" w:eastAsia="Microsoft YaHei" w:cs="Microsoft YaHei"/>
          <w:sz w:val="19"/>
          <w:szCs w:val="19"/>
          <w:spacing w:val="11"/>
        </w:rPr>
        <w:t>存在与充水含水层有直接水力联系的地表水体连通通道的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1"/>
        </w:rPr>
        <w:t>应采用测试与试验的方法开展</w:t>
      </w:r>
      <w:r>
        <w:rPr>
          <w:rFonts w:ascii="Microsoft YaHei" w:hAnsi="Microsoft YaHei" w:eastAsia="Microsoft YaHei" w:cs="Microsoft YaHei"/>
          <w:sz w:val="19"/>
          <w:szCs w:val="19"/>
          <w:spacing w:val="10"/>
        </w:rPr>
        <w:t>地表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水体及水利工程现场探查工作</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6"/>
        </w:rPr>
        <w:t>。</w:t>
      </w:r>
    </w:p>
    <w:p>
      <w:pPr>
        <w:pStyle w:val="BodyText"/>
        <w:ind w:left="1"/>
        <w:spacing w:before="65" w:line="176" w:lineRule="auto"/>
        <w:rPr>
          <w:rFonts w:ascii="Microsoft YaHei" w:hAnsi="Microsoft YaHei" w:eastAsia="Microsoft YaHei" w:cs="Microsoft YaHei"/>
          <w:sz w:val="19"/>
          <w:szCs w:val="19"/>
        </w:rPr>
      </w:pPr>
      <w:r>
        <w:rPr>
          <w:sz w:val="19"/>
          <w:szCs w:val="19"/>
          <w:spacing w:val="7"/>
          <w:position w:val="-1"/>
        </w:rPr>
        <w:t>8</w:t>
      </w:r>
      <w:r>
        <w:rPr>
          <w:sz w:val="19"/>
          <w:szCs w:val="19"/>
          <w:spacing w:val="-21"/>
          <w:position w:val="-1"/>
        </w:rPr>
        <w:t xml:space="preserve"> </w:t>
      </w:r>
      <w:r>
        <w:rPr>
          <w:sz w:val="19"/>
          <w:szCs w:val="19"/>
          <w:spacing w:val="7"/>
          <w:position w:val="-1"/>
        </w:rPr>
        <w:t>.</w:t>
      </w:r>
      <w:r>
        <w:rPr>
          <w:sz w:val="19"/>
          <w:szCs w:val="19"/>
          <w:spacing w:val="51"/>
          <w:position w:val="-1"/>
        </w:rPr>
        <w:t xml:space="preserve"> </w:t>
      </w:r>
      <w:r>
        <w:rPr>
          <w:sz w:val="19"/>
          <w:szCs w:val="19"/>
          <w:spacing w:val="7"/>
          <w:position w:val="-1"/>
        </w:rPr>
        <w:t>1 .</w:t>
      </w:r>
      <w:r>
        <w:rPr>
          <w:sz w:val="19"/>
          <w:szCs w:val="19"/>
          <w:spacing w:val="29"/>
          <w:w w:val="101"/>
          <w:position w:val="-1"/>
        </w:rPr>
        <w:t xml:space="preserve"> </w:t>
      </w:r>
      <w:r>
        <w:rPr>
          <w:sz w:val="19"/>
          <w:szCs w:val="19"/>
          <w:spacing w:val="7"/>
          <w:position w:val="-1"/>
        </w:rPr>
        <w:t>7    </w:t>
      </w:r>
      <w:r>
        <w:rPr>
          <w:rFonts w:ascii="Microsoft YaHei" w:hAnsi="Microsoft YaHei" w:eastAsia="Microsoft YaHei" w:cs="Microsoft YaHei"/>
          <w:sz w:val="19"/>
          <w:szCs w:val="19"/>
          <w:spacing w:val="7"/>
        </w:rPr>
        <w:t>生产区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规划区内存在以下</w:t>
      </w:r>
      <w:r>
        <w:rPr>
          <w:rFonts w:ascii="Microsoft YaHei" w:hAnsi="Microsoft YaHei" w:eastAsia="Microsoft YaHei" w:cs="Microsoft YaHei"/>
          <w:sz w:val="19"/>
          <w:szCs w:val="19"/>
          <w:spacing w:val="6"/>
        </w:rPr>
        <w:t>情形之一的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6"/>
        </w:rPr>
        <w:t>应开展地下含水体现场探查工作</w:t>
      </w:r>
      <w:r>
        <w:rPr>
          <w:rFonts w:ascii="Microsoft YaHei" w:hAnsi="Microsoft YaHei" w:eastAsia="Microsoft YaHei" w:cs="Microsoft YaHei"/>
          <w:sz w:val="19"/>
          <w:szCs w:val="19"/>
          <w:spacing w:val="6"/>
          <w:position w:val="1"/>
        </w:rPr>
        <w:t>:</w:t>
      </w:r>
    </w:p>
    <w:p>
      <w:pPr>
        <w:pStyle w:val="BodyText"/>
        <w:ind w:left="421"/>
        <w:spacing w:before="61" w:line="179" w:lineRule="auto"/>
        <w:rPr>
          <w:rFonts w:ascii="Microsoft YaHei" w:hAnsi="Microsoft YaHei" w:eastAsia="Microsoft YaHei" w:cs="Microsoft YaHei"/>
          <w:sz w:val="19"/>
          <w:szCs w:val="19"/>
        </w:rPr>
      </w:pPr>
      <w:r>
        <w:rPr>
          <w:sz w:val="19"/>
          <w:szCs w:val="19"/>
          <w:spacing w:val="14"/>
          <w:position w:val="-1"/>
        </w:rPr>
        <w:t>a</w:t>
      </w:r>
      <w:r>
        <w:rPr>
          <w:sz w:val="19"/>
          <w:szCs w:val="19"/>
          <w:spacing w:val="34"/>
          <w:position w:val="-1"/>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影响煤矿生产的主要含水体未开展过水文地质勘探工作的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p>
    <w:p>
      <w:pPr>
        <w:pStyle w:val="BodyText"/>
        <w:ind w:left="422"/>
        <w:spacing w:before="61" w:line="182" w:lineRule="auto"/>
        <w:rPr>
          <w:rFonts w:ascii="Microsoft YaHei" w:hAnsi="Microsoft YaHei" w:eastAsia="Microsoft YaHei" w:cs="Microsoft YaHei"/>
          <w:sz w:val="19"/>
          <w:szCs w:val="19"/>
        </w:rPr>
      </w:pPr>
      <w:r>
        <w:rPr>
          <w:sz w:val="19"/>
          <w:szCs w:val="19"/>
          <w:spacing w:val="14"/>
          <w:position w:val="-1"/>
        </w:rPr>
        <w:t>b </w:t>
      </w:r>
      <w:r>
        <w:rPr>
          <w:rFonts w:ascii="Microsoft YaHei" w:hAnsi="Microsoft YaHei" w:eastAsia="Microsoft YaHei" w:cs="Microsoft YaHei"/>
          <w:sz w:val="19"/>
          <w:szCs w:val="19"/>
          <w:spacing w:val="14"/>
        </w:rPr>
        <w:t>)    原勘探工作量不足</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水文地质</w:t>
      </w:r>
      <w:r>
        <w:rPr>
          <w:rFonts w:ascii="Microsoft YaHei" w:hAnsi="Microsoft YaHei" w:eastAsia="Microsoft YaHei" w:cs="Microsoft YaHei"/>
          <w:sz w:val="19"/>
          <w:szCs w:val="19"/>
          <w:spacing w:val="13"/>
        </w:rPr>
        <w:t>条件未查清或未查明相对富水区的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p>
    <w:p>
      <w:pPr>
        <w:pStyle w:val="BodyText"/>
        <w:ind w:left="424"/>
        <w:spacing w:before="67" w:line="182" w:lineRule="auto"/>
        <w:rPr>
          <w:rFonts w:ascii="Microsoft YaHei" w:hAnsi="Microsoft YaHei" w:eastAsia="Microsoft YaHei" w:cs="Microsoft YaHei"/>
          <w:sz w:val="19"/>
          <w:szCs w:val="19"/>
        </w:rPr>
      </w:pPr>
      <w:r>
        <w:rPr>
          <w:sz w:val="19"/>
          <w:szCs w:val="19"/>
          <w:spacing w:val="12"/>
          <w:position w:val="-1"/>
        </w:rPr>
        <w:t>c</w:t>
      </w:r>
      <w:r>
        <w:rPr>
          <w:sz w:val="19"/>
          <w:szCs w:val="19"/>
          <w:spacing w:val="46"/>
          <w:w w:val="101"/>
          <w:position w:val="-1"/>
        </w:rPr>
        <w:t xml:space="preserve"> </w:t>
      </w:r>
      <w:r>
        <w:rPr>
          <w:rFonts w:ascii="Microsoft YaHei" w:hAnsi="Microsoft YaHei" w:eastAsia="Microsoft YaHei" w:cs="Microsoft YaHei"/>
          <w:sz w:val="19"/>
          <w:szCs w:val="19"/>
          <w:spacing w:val="12"/>
        </w:rPr>
        <w:t>)    采掘揭露煤岩层后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rPr>
        <w:t>水文地质条件比原勘探报告复杂的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p>
    <w:p>
      <w:pPr>
        <w:pStyle w:val="BodyText"/>
        <w:ind w:left="423"/>
        <w:spacing w:before="67" w:line="182" w:lineRule="auto"/>
        <w:rPr>
          <w:rFonts w:ascii="Microsoft YaHei" w:hAnsi="Microsoft YaHei" w:eastAsia="Microsoft YaHei" w:cs="Microsoft YaHei"/>
          <w:sz w:val="19"/>
          <w:szCs w:val="19"/>
        </w:rPr>
      </w:pPr>
      <w:r>
        <w:rPr>
          <w:sz w:val="19"/>
          <w:szCs w:val="19"/>
          <w:spacing w:val="14"/>
          <w:position w:val="-1"/>
        </w:rPr>
        <w:t>d </w:t>
      </w:r>
      <w:r>
        <w:rPr>
          <w:rFonts w:ascii="Microsoft YaHei" w:hAnsi="Microsoft YaHei" w:eastAsia="Microsoft YaHei" w:cs="Microsoft YaHei"/>
          <w:sz w:val="19"/>
          <w:szCs w:val="19"/>
          <w:spacing w:val="14"/>
        </w:rPr>
        <w:t>)    水文地质条件发生较大变化</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原有勘探成果难以满足</w:t>
      </w:r>
      <w:r>
        <w:rPr>
          <w:rFonts w:ascii="Microsoft YaHei" w:hAnsi="Microsoft YaHei" w:eastAsia="Microsoft YaHei" w:cs="Microsoft YaHei"/>
          <w:sz w:val="19"/>
          <w:szCs w:val="19"/>
          <w:spacing w:val="13"/>
        </w:rPr>
        <w:t>生产建设需要的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p>
    <w:p>
      <w:pPr>
        <w:pStyle w:val="BodyText"/>
        <w:ind w:left="424"/>
        <w:spacing w:before="67" w:line="182" w:lineRule="auto"/>
        <w:rPr>
          <w:rFonts w:ascii="Microsoft YaHei" w:hAnsi="Microsoft YaHei" w:eastAsia="Microsoft YaHei" w:cs="Microsoft YaHei"/>
          <w:sz w:val="19"/>
          <w:szCs w:val="19"/>
        </w:rPr>
      </w:pPr>
      <w:r>
        <w:rPr>
          <w:sz w:val="19"/>
          <w:szCs w:val="19"/>
          <w:spacing w:val="11"/>
          <w:position w:val="-1"/>
        </w:rPr>
        <w:t>e</w:t>
      </w:r>
      <w:r>
        <w:rPr>
          <w:sz w:val="19"/>
          <w:szCs w:val="19"/>
          <w:spacing w:val="38"/>
          <w:w w:val="101"/>
          <w:position w:val="-1"/>
        </w:rPr>
        <w:t xml:space="preserve"> </w:t>
      </w:r>
      <w:r>
        <w:rPr>
          <w:rFonts w:ascii="Microsoft YaHei" w:hAnsi="Microsoft YaHei" w:eastAsia="Microsoft YaHei" w:cs="Microsoft YaHei"/>
          <w:sz w:val="19"/>
          <w:szCs w:val="19"/>
          <w:spacing w:val="11"/>
        </w:rPr>
        <w:t>)    开拓延深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、开采新煤系(组)或扩大井田范围设计需要的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w:t>
      </w:r>
    </w:p>
    <w:p>
      <w:pPr>
        <w:pStyle w:val="BodyText"/>
        <w:ind w:left="883" w:right="77" w:hanging="462"/>
        <w:spacing w:before="68" w:line="209" w:lineRule="auto"/>
        <w:rPr>
          <w:rFonts w:ascii="Microsoft YaHei" w:hAnsi="Microsoft YaHei" w:eastAsia="Microsoft YaHei" w:cs="Microsoft YaHei"/>
          <w:sz w:val="19"/>
          <w:szCs w:val="19"/>
        </w:rPr>
      </w:pPr>
      <w:r>
        <w:rPr>
          <w:sz w:val="19"/>
          <w:szCs w:val="19"/>
          <w:spacing w:val="17"/>
          <w:position w:val="-1"/>
        </w:rPr>
        <w:t>f</w:t>
      </w:r>
      <w:r>
        <w:rPr>
          <w:sz w:val="19"/>
          <w:szCs w:val="19"/>
          <w:spacing w:val="54"/>
          <w:position w:val="-1"/>
        </w:rPr>
        <w:t xml:space="preserve"> </w:t>
      </w:r>
      <w:r>
        <w:rPr>
          <w:rFonts w:ascii="Microsoft YaHei" w:hAnsi="Microsoft YaHei" w:eastAsia="Microsoft YaHei" w:cs="Microsoft YaHei"/>
          <w:sz w:val="19"/>
          <w:szCs w:val="19"/>
          <w:spacing w:val="17"/>
        </w:rPr>
        <w:t>)    采掘工程位于特殊地质条件部位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7"/>
        </w:rPr>
        <w:t>强富水松散含水层下提高煤层开采上限或强富水含水层上</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带压开采</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8"/>
        </w:rPr>
        <w:t>专门防治水工程设计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、施工需要的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w:t>
      </w:r>
    </w:p>
    <w:p>
      <w:pPr>
        <w:pStyle w:val="BodyText"/>
        <w:ind w:left="421"/>
        <w:spacing w:before="66" w:line="209" w:lineRule="exact"/>
        <w:rPr>
          <w:rFonts w:ascii="Microsoft YaHei" w:hAnsi="Microsoft YaHei" w:eastAsia="Microsoft YaHei" w:cs="Microsoft YaHei"/>
          <w:sz w:val="19"/>
          <w:szCs w:val="19"/>
        </w:rPr>
      </w:pPr>
      <w:r>
        <w:rPr>
          <w:sz w:val="19"/>
          <w:szCs w:val="19"/>
          <w:spacing w:val="10"/>
          <w:position w:val="-2"/>
        </w:rPr>
        <w:t>g </w:t>
      </w:r>
      <w:r>
        <w:rPr>
          <w:rFonts w:ascii="Microsoft YaHei" w:hAnsi="Microsoft YaHei" w:eastAsia="Microsoft YaHei" w:cs="Microsoft YaHei"/>
          <w:sz w:val="19"/>
          <w:szCs w:val="19"/>
          <w:spacing w:val="10"/>
          <w:position w:val="1"/>
        </w:rPr>
        <w:t>)    井巷工程穿过强含水层或地质构造异常带</w:t>
      </w:r>
      <w:r>
        <w:rPr>
          <w:rFonts w:ascii="Microsoft YaHei" w:hAnsi="Microsoft YaHei" w:eastAsia="Microsoft YaHei" w:cs="Microsoft YaHei"/>
          <w:sz w:val="19"/>
          <w:szCs w:val="19"/>
          <w:spacing w:val="3"/>
          <w:position w:val="1"/>
        </w:rPr>
        <w:t xml:space="preserve"> </w:t>
      </w:r>
      <w:r>
        <w:rPr>
          <w:rFonts w:ascii="Microsoft YaHei" w:hAnsi="Microsoft YaHei" w:eastAsia="Microsoft YaHei" w:cs="Microsoft YaHei"/>
          <w:sz w:val="19"/>
          <w:szCs w:val="19"/>
          <w:spacing w:val="10"/>
          <w:position w:val="1"/>
        </w:rPr>
        <w:t>, 防治水工程设计</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10"/>
          <w:position w:val="1"/>
        </w:rPr>
        <w:t>、施工需要的</w:t>
      </w:r>
      <w:r>
        <w:rPr>
          <w:rFonts w:ascii="Microsoft YaHei" w:hAnsi="Microsoft YaHei" w:eastAsia="Microsoft YaHei" w:cs="Microsoft YaHei"/>
          <w:sz w:val="19"/>
          <w:szCs w:val="19"/>
          <w:spacing w:val="-26"/>
          <w:position w:val="1"/>
        </w:rPr>
        <w:t xml:space="preserve"> </w:t>
      </w:r>
      <w:r>
        <w:rPr>
          <w:rFonts w:ascii="Microsoft YaHei" w:hAnsi="Microsoft YaHei" w:eastAsia="Microsoft YaHei" w:cs="Microsoft YaHei"/>
          <w:sz w:val="19"/>
          <w:szCs w:val="19"/>
          <w:spacing w:val="10"/>
          <w:position w:val="1"/>
        </w:rPr>
        <w:t>。</w:t>
      </w:r>
    </w:p>
    <w:p>
      <w:pPr>
        <w:pStyle w:val="BodyText"/>
        <w:ind w:left="1"/>
        <w:spacing w:before="105" w:line="176" w:lineRule="auto"/>
        <w:rPr>
          <w:rFonts w:ascii="Microsoft YaHei" w:hAnsi="Microsoft YaHei" w:eastAsia="Microsoft YaHei" w:cs="Microsoft YaHei"/>
          <w:sz w:val="19"/>
          <w:szCs w:val="19"/>
        </w:rPr>
      </w:pPr>
      <w:r>
        <w:rPr>
          <w:sz w:val="19"/>
          <w:szCs w:val="19"/>
          <w:spacing w:val="10"/>
          <w:position w:val="-1"/>
        </w:rPr>
        <w:t>8</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w:t>
      </w:r>
      <w:r>
        <w:rPr>
          <w:sz w:val="19"/>
          <w:szCs w:val="19"/>
          <w:spacing w:val="31"/>
          <w:position w:val="-1"/>
        </w:rPr>
        <w:t xml:space="preserve"> </w:t>
      </w:r>
      <w:r>
        <w:rPr>
          <w:sz w:val="19"/>
          <w:szCs w:val="19"/>
          <w:spacing w:val="10"/>
          <w:position w:val="-1"/>
        </w:rPr>
        <w:t>8    </w:t>
      </w:r>
      <w:r>
        <w:rPr>
          <w:rFonts w:ascii="Microsoft YaHei" w:hAnsi="Microsoft YaHei" w:eastAsia="Microsoft YaHei" w:cs="Microsoft YaHei"/>
          <w:sz w:val="19"/>
          <w:szCs w:val="19"/>
          <w:spacing w:val="10"/>
        </w:rPr>
        <w:t>地下含水体现场探查应根据探查目的及现场条件等情况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合理选择探查方法</w:t>
      </w:r>
      <w:r>
        <w:rPr>
          <w:rFonts w:ascii="Microsoft YaHei" w:hAnsi="Microsoft YaHei" w:eastAsia="Microsoft YaHei" w:cs="Microsoft YaHei"/>
          <w:sz w:val="19"/>
          <w:szCs w:val="19"/>
          <w:spacing w:val="9"/>
          <w:position w:val="1"/>
        </w:rPr>
        <w:t>:</w:t>
      </w:r>
    </w:p>
    <w:p>
      <w:pPr>
        <w:pStyle w:val="BodyText"/>
        <w:ind w:left="880" w:right="77" w:hanging="459"/>
        <w:spacing w:before="60" w:line="209" w:lineRule="auto"/>
        <w:rPr>
          <w:rFonts w:ascii="Microsoft YaHei" w:hAnsi="Microsoft YaHei" w:eastAsia="Microsoft YaHei" w:cs="Microsoft YaHei"/>
          <w:sz w:val="19"/>
          <w:szCs w:val="19"/>
        </w:rPr>
      </w:pPr>
      <w:r>
        <w:rPr>
          <w:sz w:val="19"/>
          <w:szCs w:val="19"/>
          <w:spacing w:val="22"/>
          <w:position w:val="-2"/>
        </w:rPr>
        <w:t>a </w:t>
      </w:r>
      <w:r>
        <w:rPr>
          <w:rFonts w:ascii="Microsoft YaHei" w:hAnsi="Microsoft YaHei" w:eastAsia="Microsoft YaHei" w:cs="Microsoft YaHei"/>
          <w:sz w:val="19"/>
          <w:szCs w:val="19"/>
          <w:spacing w:val="22"/>
        </w:rPr>
        <w:t>)    含(隔)水层的水文地质参数不清的</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2"/>
        </w:rPr>
        <w:t>, 应以钻探为主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2"/>
        </w:rPr>
        <w:t>, 并配合抽(放)水试验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2"/>
        </w:rPr>
        <w:t>、水质化验进行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普查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p>
    <w:p>
      <w:pPr>
        <w:pStyle w:val="BodyText"/>
        <w:ind w:left="422"/>
        <w:spacing w:before="61" w:line="182" w:lineRule="auto"/>
        <w:rPr>
          <w:rFonts w:ascii="Microsoft YaHei" w:hAnsi="Microsoft YaHei" w:eastAsia="Microsoft YaHei" w:cs="Microsoft YaHei"/>
          <w:sz w:val="19"/>
          <w:szCs w:val="19"/>
        </w:rPr>
      </w:pPr>
      <w:r>
        <w:rPr>
          <w:sz w:val="19"/>
          <w:szCs w:val="19"/>
          <w:spacing w:val="12"/>
          <w:position w:val="-1"/>
        </w:rPr>
        <w:t>b </w:t>
      </w:r>
      <w:r>
        <w:rPr>
          <w:rFonts w:ascii="Microsoft YaHei" w:hAnsi="Microsoft YaHei" w:eastAsia="Microsoft YaHei" w:cs="Microsoft YaHei"/>
          <w:sz w:val="19"/>
          <w:szCs w:val="19"/>
          <w:spacing w:val="12"/>
        </w:rPr>
        <w:t>)    生产区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、规划区内含水层富水区分布不清的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rPr>
        <w:t>应以电(磁)法勘探为主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rPr>
        <w:t>并进行钻探验</w:t>
      </w:r>
      <w:r>
        <w:rPr>
          <w:rFonts w:ascii="Microsoft YaHei" w:hAnsi="Microsoft YaHei" w:eastAsia="Microsoft YaHei" w:cs="Microsoft YaHei"/>
          <w:sz w:val="19"/>
          <w:szCs w:val="19"/>
          <w:spacing w:val="11"/>
        </w:rPr>
        <w:t>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p>
    <w:p>
      <w:pPr>
        <w:pStyle w:val="BodyText"/>
        <w:ind w:left="883" w:right="77" w:hanging="459"/>
        <w:spacing w:before="68" w:line="209" w:lineRule="auto"/>
        <w:rPr>
          <w:rFonts w:ascii="Microsoft YaHei" w:hAnsi="Microsoft YaHei" w:eastAsia="Microsoft YaHei" w:cs="Microsoft YaHei"/>
          <w:sz w:val="19"/>
          <w:szCs w:val="19"/>
        </w:rPr>
      </w:pPr>
      <w:r>
        <w:rPr>
          <w:sz w:val="19"/>
          <w:szCs w:val="19"/>
          <w:spacing w:val="17"/>
          <w:position w:val="-1"/>
        </w:rPr>
        <w:t>c</w:t>
      </w:r>
      <w:r>
        <w:rPr>
          <w:sz w:val="19"/>
          <w:szCs w:val="19"/>
          <w:spacing w:val="28"/>
          <w:w w:val="101"/>
          <w:position w:val="-1"/>
        </w:rPr>
        <w:t xml:space="preserve"> </w:t>
      </w:r>
      <w:r>
        <w:rPr>
          <w:rFonts w:ascii="Microsoft YaHei" w:hAnsi="Microsoft YaHei" w:eastAsia="Microsoft YaHei" w:cs="Microsoft YaHei"/>
          <w:sz w:val="19"/>
          <w:szCs w:val="19"/>
          <w:spacing w:val="17"/>
        </w:rPr>
        <w:t>)    生产区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、规划区内古河床冲刷带等不清的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 应以电(磁)法勘探和地震勘探为主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 </w:t>
      </w:r>
      <w:r>
        <w:rPr>
          <w:rFonts w:ascii="Microsoft YaHei" w:hAnsi="Microsoft YaHei" w:eastAsia="Microsoft YaHei" w:cs="Microsoft YaHei"/>
          <w:sz w:val="19"/>
          <w:szCs w:val="19"/>
          <w:spacing w:val="16"/>
        </w:rPr>
        <w:t>并进行钻探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验证</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w:t>
      </w:r>
    </w:p>
    <w:p>
      <w:pPr>
        <w:pStyle w:val="BodyText"/>
        <w:ind w:left="886" w:right="77" w:hanging="463"/>
        <w:spacing w:before="60" w:line="209" w:lineRule="auto"/>
        <w:rPr>
          <w:rFonts w:ascii="Microsoft YaHei" w:hAnsi="Microsoft YaHei" w:eastAsia="Microsoft YaHei" w:cs="Microsoft YaHei"/>
          <w:sz w:val="19"/>
          <w:szCs w:val="19"/>
        </w:rPr>
      </w:pPr>
      <w:r>
        <w:rPr>
          <w:sz w:val="19"/>
          <w:szCs w:val="19"/>
          <w:spacing w:val="18"/>
          <w:position w:val="-1"/>
        </w:rPr>
        <w:t>d </w:t>
      </w:r>
      <w:r>
        <w:rPr>
          <w:rFonts w:ascii="Microsoft YaHei" w:hAnsi="Microsoft YaHei" w:eastAsia="Microsoft YaHei" w:cs="Microsoft YaHei"/>
          <w:sz w:val="19"/>
          <w:szCs w:val="19"/>
          <w:spacing w:val="18"/>
        </w:rPr>
        <w:t>)    含水层之间或含水层与导水构造之间水力联系不清的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8"/>
        </w:rPr>
        <w:t>应以抽(放)水试验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rPr>
        <w:t>、连</w:t>
      </w:r>
      <w:r>
        <w:rPr>
          <w:rFonts w:ascii="Microsoft YaHei" w:hAnsi="Microsoft YaHei" w:eastAsia="Microsoft YaHei" w:cs="Microsoft YaHei"/>
          <w:sz w:val="19"/>
          <w:szCs w:val="19"/>
          <w:spacing w:val="17"/>
        </w:rPr>
        <w:t>通(示踪)试验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为主进行普查</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pStyle w:val="BodyText"/>
        <w:ind w:left="1"/>
        <w:spacing w:before="66" w:line="176" w:lineRule="auto"/>
        <w:rPr>
          <w:rFonts w:ascii="Microsoft YaHei" w:hAnsi="Microsoft YaHei" w:eastAsia="Microsoft YaHei" w:cs="Microsoft YaHei"/>
          <w:sz w:val="19"/>
          <w:szCs w:val="19"/>
        </w:rPr>
      </w:pPr>
      <w:r>
        <w:rPr>
          <w:sz w:val="19"/>
          <w:szCs w:val="19"/>
          <w:spacing w:val="4"/>
          <w:position w:val="-1"/>
        </w:rPr>
        <w:t>8</w:t>
      </w:r>
      <w:r>
        <w:rPr>
          <w:sz w:val="19"/>
          <w:szCs w:val="19"/>
          <w:spacing w:val="-21"/>
          <w:position w:val="-1"/>
        </w:rPr>
        <w:t xml:space="preserve"> </w:t>
      </w:r>
      <w:r>
        <w:rPr>
          <w:sz w:val="19"/>
          <w:szCs w:val="19"/>
          <w:spacing w:val="4"/>
          <w:position w:val="-1"/>
        </w:rPr>
        <w:t>.</w:t>
      </w:r>
      <w:r>
        <w:rPr>
          <w:sz w:val="19"/>
          <w:szCs w:val="19"/>
          <w:spacing w:val="52"/>
          <w:position w:val="-1"/>
        </w:rPr>
        <w:t xml:space="preserve"> </w:t>
      </w:r>
      <w:r>
        <w:rPr>
          <w:sz w:val="19"/>
          <w:szCs w:val="19"/>
          <w:spacing w:val="4"/>
          <w:position w:val="-1"/>
        </w:rPr>
        <w:t>1 .</w:t>
      </w:r>
      <w:r>
        <w:rPr>
          <w:sz w:val="19"/>
          <w:szCs w:val="19"/>
          <w:spacing w:val="29"/>
          <w:position w:val="-1"/>
        </w:rPr>
        <w:t xml:space="preserve"> </w:t>
      </w:r>
      <w:r>
        <w:rPr>
          <w:sz w:val="19"/>
          <w:szCs w:val="19"/>
          <w:spacing w:val="4"/>
          <w:position w:val="-1"/>
        </w:rPr>
        <w:t>9    </w:t>
      </w:r>
      <w:r>
        <w:rPr>
          <w:rFonts w:ascii="Microsoft YaHei" w:hAnsi="Microsoft YaHei" w:eastAsia="Microsoft YaHei" w:cs="Microsoft YaHei"/>
          <w:sz w:val="19"/>
          <w:szCs w:val="19"/>
          <w:spacing w:val="4"/>
        </w:rPr>
        <w:t>导水通道普查应符合以下</w:t>
      </w:r>
      <w:r>
        <w:rPr>
          <w:rFonts w:ascii="Microsoft YaHei" w:hAnsi="Microsoft YaHei" w:eastAsia="Microsoft YaHei" w:cs="Microsoft YaHei"/>
          <w:sz w:val="19"/>
          <w:szCs w:val="19"/>
          <w:spacing w:val="3"/>
        </w:rPr>
        <w:t>要求</w:t>
      </w:r>
      <w:r>
        <w:rPr>
          <w:rFonts w:ascii="Microsoft YaHei" w:hAnsi="Microsoft YaHei" w:eastAsia="Microsoft YaHei" w:cs="Microsoft YaHei"/>
          <w:sz w:val="19"/>
          <w:szCs w:val="19"/>
          <w:spacing w:val="3"/>
          <w:position w:val="1"/>
        </w:rPr>
        <w:t>:</w:t>
      </w:r>
    </w:p>
    <w:p>
      <w:pPr>
        <w:pStyle w:val="BodyText"/>
        <w:ind w:left="878" w:right="77" w:hanging="457"/>
        <w:spacing w:before="63" w:line="232" w:lineRule="auto"/>
        <w:rPr>
          <w:rFonts w:ascii="Microsoft YaHei" w:hAnsi="Microsoft YaHei" w:eastAsia="Microsoft YaHei" w:cs="Microsoft YaHei"/>
          <w:sz w:val="19"/>
          <w:szCs w:val="19"/>
        </w:rPr>
      </w:pPr>
      <w:r>
        <w:rPr>
          <w:sz w:val="19"/>
          <w:szCs w:val="19"/>
          <w:spacing w:val="9"/>
          <w:position w:val="-1"/>
        </w:rPr>
        <w:t>a</w:t>
      </w:r>
      <w:r>
        <w:rPr>
          <w:sz w:val="19"/>
          <w:szCs w:val="19"/>
          <w:spacing w:val="35"/>
          <w:position w:val="-1"/>
        </w:rPr>
        <w:t xml:space="preserve"> </w:t>
      </w:r>
      <w:r>
        <w:rPr>
          <w:rFonts w:ascii="Microsoft YaHei" w:hAnsi="Microsoft YaHei" w:eastAsia="Microsoft YaHei" w:cs="Microsoft YaHei"/>
          <w:sz w:val="19"/>
          <w:szCs w:val="19"/>
          <w:spacing w:val="9"/>
        </w:rPr>
        <w:t>)    垮落带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、导水裂缝带发育高度可按照《建筑物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、水体</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9"/>
        </w:rPr>
        <w:t>、铁路及主要井巷煤柱留设与压煤开采规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范》中的公式计算</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或根据实测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、类似地质条件下的经验数据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 结合力学分析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、数值模拟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、物理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模拟等多种方法综合确定</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33"/>
        </w:rPr>
        <w:t xml:space="preserve"> </w:t>
      </w:r>
      <w:r>
        <w:rPr>
          <w:rFonts w:ascii="Microsoft YaHei" w:hAnsi="Microsoft YaHei" w:eastAsia="Microsoft YaHei" w:cs="Microsoft YaHei"/>
          <w:sz w:val="19"/>
          <w:szCs w:val="19"/>
          <w:spacing w:val="21"/>
        </w:rPr>
        <w:t>生产区</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1"/>
        </w:rPr>
        <w:t>、规划区内存在以下情形之一的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rPr>
        <w:t>, 应开展导水裂缝带和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(或)垮落带实测工作:</w:t>
      </w:r>
    </w:p>
    <w:p>
      <w:pPr>
        <w:pStyle w:val="BodyText"/>
        <w:ind w:left="1087" w:right="270"/>
        <w:spacing w:before="1" w:line="229" w:lineRule="auto"/>
        <w:rPr>
          <w:rFonts w:ascii="Microsoft YaHei" w:hAnsi="Microsoft YaHei" w:eastAsia="Microsoft YaHei" w:cs="Microsoft YaHei"/>
          <w:sz w:val="19"/>
          <w:szCs w:val="19"/>
        </w:rPr>
      </w:pPr>
      <w:r>
        <w:rPr>
          <w:sz w:val="19"/>
          <w:szCs w:val="19"/>
          <w:b/>
          <w:bCs/>
          <w:spacing w:val="14"/>
        </w:rPr>
        <w:t>—</w:t>
      </w:r>
      <w:r>
        <w:rPr>
          <w:sz w:val="19"/>
          <w:szCs w:val="19"/>
          <w:b/>
          <w:bCs/>
          <w:spacing w:val="-19"/>
        </w:rPr>
        <w:t xml:space="preserve"> </w:t>
      </w:r>
      <w:r>
        <w:rPr>
          <w:rFonts w:ascii="Microsoft YaHei" w:hAnsi="Microsoft YaHei" w:eastAsia="Microsoft YaHei" w:cs="Microsoft YaHei"/>
          <w:sz w:val="19"/>
          <w:szCs w:val="19"/>
          <w:spacing w:val="14"/>
        </w:rPr>
        <w:t>导水裂缝带可能沟通地表水体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、上覆富水性中等及以上含水体以及采空区水淹区域的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rPr>
        <w:t xml:space="preserve"> </w:t>
      </w:r>
      <w:r>
        <w:rPr>
          <w:sz w:val="19"/>
          <w:szCs w:val="19"/>
          <w:b/>
          <w:bCs/>
          <w:spacing w:val="16"/>
        </w:rPr>
        <w:t>—</w:t>
      </w:r>
      <w:r>
        <w:rPr>
          <w:sz w:val="19"/>
          <w:szCs w:val="19"/>
          <w:b/>
          <w:bCs/>
          <w:spacing w:val="-31"/>
        </w:rPr>
        <w:t xml:space="preserve"> </w:t>
      </w:r>
      <w:r>
        <w:rPr>
          <w:rFonts w:ascii="Microsoft YaHei" w:hAnsi="Microsoft YaHei" w:eastAsia="Microsoft YaHei" w:cs="Microsoft YaHei"/>
          <w:sz w:val="19"/>
          <w:szCs w:val="19"/>
          <w:spacing w:val="16"/>
        </w:rPr>
        <w:t>缩小防隔水煤(岩)柱</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提高开采上限的</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w:t>
      </w:r>
    </w:p>
    <w:p>
      <w:pPr>
        <w:pStyle w:val="BodyText"/>
        <w:ind w:left="882" w:right="77" w:hanging="460"/>
        <w:spacing w:before="2" w:line="216" w:lineRule="auto"/>
        <w:rPr>
          <w:rFonts w:ascii="Microsoft YaHei" w:hAnsi="Microsoft YaHei" w:eastAsia="Microsoft YaHei" w:cs="Microsoft YaHei"/>
          <w:sz w:val="19"/>
          <w:szCs w:val="19"/>
        </w:rPr>
      </w:pPr>
      <w:r>
        <w:rPr>
          <w:sz w:val="19"/>
          <w:szCs w:val="19"/>
          <w:spacing w:val="17"/>
          <w:position w:val="-1"/>
        </w:rPr>
        <w:t>b </w:t>
      </w:r>
      <w:r>
        <w:rPr>
          <w:rFonts w:ascii="Microsoft YaHei" w:hAnsi="Microsoft YaHei" w:eastAsia="Microsoft YaHei" w:cs="Microsoft YaHei"/>
          <w:sz w:val="19"/>
          <w:szCs w:val="19"/>
          <w:spacing w:val="17"/>
        </w:rPr>
        <w:t>)    受底板水害威胁的带压开采煤层</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底板采动导水破坏带发育深</w:t>
      </w:r>
      <w:r>
        <w:rPr>
          <w:rFonts w:ascii="Microsoft YaHei" w:hAnsi="Microsoft YaHei" w:eastAsia="Microsoft YaHei" w:cs="Microsoft YaHei"/>
          <w:sz w:val="19"/>
          <w:szCs w:val="19"/>
          <w:spacing w:val="16"/>
        </w:rPr>
        <w:t>度应根据本矿区类似地质条件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的实测资料等多种方法综合确定</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2"/>
        </w:rPr>
        <w:t>。底板采动导水破坏带可能沟通底板富水性中等及以上承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压含水层时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6"/>
        </w:rPr>
        <w:t>应实测本矿井底板采动导水破坏带发育深度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p>
    <w:p>
      <w:pPr>
        <w:pStyle w:val="BodyText"/>
        <w:ind w:left="882" w:right="77" w:hanging="458"/>
        <w:spacing w:before="61" w:line="209" w:lineRule="auto"/>
        <w:rPr>
          <w:rFonts w:ascii="Microsoft YaHei" w:hAnsi="Microsoft YaHei" w:eastAsia="Microsoft YaHei" w:cs="Microsoft YaHei"/>
          <w:sz w:val="19"/>
          <w:szCs w:val="19"/>
        </w:rPr>
      </w:pPr>
      <w:r>
        <w:rPr>
          <w:sz w:val="19"/>
          <w:szCs w:val="19"/>
          <w:spacing w:val="9"/>
          <w:position w:val="-1"/>
        </w:rPr>
        <w:t>c</w:t>
      </w:r>
      <w:r>
        <w:rPr>
          <w:sz w:val="19"/>
          <w:szCs w:val="19"/>
          <w:spacing w:val="44"/>
          <w:position w:val="-1"/>
        </w:rPr>
        <w:t xml:space="preserve"> </w:t>
      </w:r>
      <w:r>
        <w:rPr>
          <w:rFonts w:ascii="Microsoft YaHei" w:hAnsi="Microsoft YaHei" w:eastAsia="Microsoft YaHei" w:cs="Microsoft YaHei"/>
          <w:sz w:val="19"/>
          <w:szCs w:val="19"/>
          <w:spacing w:val="9"/>
        </w:rPr>
        <w:t>)    垮落带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、导水裂缝带及底板采动导水破坏带实测方法应以冲洗液漏失量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、钻孔压水试验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、地面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钻孔电视或井下钻孔窥视为主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可配合钻孔电</w:t>
      </w:r>
      <w:r>
        <w:rPr>
          <w:rFonts w:ascii="Microsoft YaHei" w:hAnsi="Microsoft YaHei" w:eastAsia="Microsoft YaHei" w:cs="Microsoft YaHei"/>
          <w:sz w:val="19"/>
          <w:szCs w:val="19"/>
          <w:spacing w:val="13"/>
        </w:rPr>
        <w:t>阻率法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、测井或其他物探方法综合探查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p>
    <w:p>
      <w:pPr>
        <w:pStyle w:val="BodyText"/>
        <w:ind w:left="423"/>
        <w:spacing w:before="61" w:line="182" w:lineRule="auto"/>
        <w:rPr>
          <w:rFonts w:ascii="Microsoft YaHei" w:hAnsi="Microsoft YaHei" w:eastAsia="Microsoft YaHei" w:cs="Microsoft YaHei"/>
          <w:sz w:val="19"/>
          <w:szCs w:val="19"/>
        </w:rPr>
      </w:pPr>
      <w:r>
        <w:rPr>
          <w:sz w:val="19"/>
          <w:szCs w:val="19"/>
          <w:spacing w:val="12"/>
          <w:position w:val="-1"/>
        </w:rPr>
        <w:t>d </w:t>
      </w:r>
      <w:r>
        <w:rPr>
          <w:rFonts w:ascii="Microsoft YaHei" w:hAnsi="Microsoft YaHei" w:eastAsia="Microsoft YaHei" w:cs="Microsoft YaHei"/>
          <w:sz w:val="19"/>
          <w:szCs w:val="19"/>
          <w:spacing w:val="12"/>
        </w:rPr>
        <w:t>)    生产区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、规划区内陷落柱不清的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2"/>
        </w:rPr>
        <w:t>应以电(磁)法勘探和地震勘探为主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rPr>
        <w:t>并进行钻</w:t>
      </w:r>
      <w:r>
        <w:rPr>
          <w:rFonts w:ascii="Microsoft YaHei" w:hAnsi="Microsoft YaHei" w:eastAsia="Microsoft YaHei" w:cs="Microsoft YaHei"/>
          <w:sz w:val="19"/>
          <w:szCs w:val="19"/>
          <w:spacing w:val="11"/>
        </w:rPr>
        <w:t>探验证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p>
    <w:p>
      <w:pPr>
        <w:pStyle w:val="BodyText"/>
        <w:ind w:left="424"/>
        <w:spacing w:before="68" w:line="182" w:lineRule="auto"/>
        <w:rPr>
          <w:rFonts w:ascii="Microsoft YaHei" w:hAnsi="Microsoft YaHei" w:eastAsia="Microsoft YaHei" w:cs="Microsoft YaHei"/>
          <w:sz w:val="19"/>
          <w:szCs w:val="19"/>
        </w:rPr>
      </w:pPr>
      <w:r>
        <w:rPr>
          <w:sz w:val="19"/>
          <w:szCs w:val="19"/>
          <w:spacing w:val="9"/>
          <w:position w:val="-1"/>
        </w:rPr>
        <w:t>e</w:t>
      </w:r>
      <w:r>
        <w:rPr>
          <w:sz w:val="19"/>
          <w:szCs w:val="19"/>
          <w:spacing w:val="25"/>
          <w:position w:val="-1"/>
        </w:rPr>
        <w:t xml:space="preserve"> </w:t>
      </w:r>
      <w:r>
        <w:rPr>
          <w:rFonts w:ascii="Microsoft YaHei" w:hAnsi="Microsoft YaHei" w:eastAsia="Microsoft YaHei" w:cs="Microsoft YaHei"/>
          <w:sz w:val="19"/>
          <w:szCs w:val="19"/>
          <w:spacing w:val="9"/>
        </w:rPr>
        <w:t>)    断层的现场探查应以探地雷达法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、地震勘探(含槽波地震勘探) 、电阻率法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、电磁法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、无</w:t>
      </w:r>
      <w:r>
        <w:rPr>
          <w:rFonts w:ascii="Microsoft YaHei" w:hAnsi="Microsoft YaHei" w:eastAsia="Microsoft YaHei" w:cs="Microsoft YaHei"/>
          <w:sz w:val="19"/>
          <w:szCs w:val="19"/>
          <w:spacing w:val="8"/>
        </w:rPr>
        <w:t>线电波</w:t>
      </w:r>
    </w:p>
    <w:p>
      <w:pPr>
        <w:spacing w:line="182" w:lineRule="auto"/>
        <w:sectPr>
          <w:headerReference w:type="default" r:id="rId24"/>
          <w:footerReference w:type="default" r:id="rId25"/>
          <w:pgSz w:w="11906" w:h="16838"/>
          <w:pgMar w:top="1689" w:right="1309" w:bottom="1311" w:left="1314" w:header="1391" w:footer="1119" w:gutter="0"/>
        </w:sectPr>
        <w:rPr>
          <w:rFonts w:ascii="Microsoft YaHei" w:hAnsi="Microsoft YaHei" w:eastAsia="Microsoft YaHei" w:cs="Microsoft YaHei"/>
          <w:sz w:val="19"/>
          <w:szCs w:val="19"/>
        </w:rPr>
      </w:pPr>
    </w:p>
    <w:p>
      <w:pPr>
        <w:ind w:left="884"/>
        <w:spacing w:before="309"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透视法或钻孔物探为主</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9"/>
        </w:rPr>
        <w:t>并配合钻探以及抽(放)水连通(示踪)试验</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p>
    <w:p>
      <w:pPr>
        <w:pStyle w:val="BodyText"/>
        <w:ind w:left="897" w:hanging="476"/>
        <w:spacing w:before="68" w:line="233" w:lineRule="auto"/>
        <w:rPr>
          <w:rFonts w:ascii="Microsoft YaHei" w:hAnsi="Microsoft YaHei" w:eastAsia="Microsoft YaHei" w:cs="Microsoft YaHei"/>
          <w:sz w:val="19"/>
          <w:szCs w:val="19"/>
        </w:rPr>
      </w:pPr>
      <w:r>
        <w:rPr>
          <w:sz w:val="19"/>
          <w:szCs w:val="19"/>
          <w:spacing w:val="17"/>
          <w:position w:val="-1"/>
        </w:rPr>
        <w:t>f</w:t>
      </w:r>
      <w:r>
        <w:rPr>
          <w:sz w:val="19"/>
          <w:szCs w:val="19"/>
          <w:spacing w:val="44"/>
          <w:position w:val="-1"/>
        </w:rPr>
        <w:t xml:space="preserve"> </w:t>
      </w:r>
      <w:r>
        <w:rPr>
          <w:rFonts w:ascii="Microsoft YaHei" w:hAnsi="Microsoft YaHei" w:eastAsia="Microsoft YaHei" w:cs="Microsoft YaHei"/>
          <w:sz w:val="19"/>
          <w:szCs w:val="19"/>
          <w:spacing w:val="17"/>
        </w:rPr>
        <w:t>)    封闭不良钻孔现场应以矿井瞬变电磁法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6"/>
        </w:rPr>
        <w:t>直流电法或钻孔物探等方法为主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6"/>
        </w:rPr>
        <w:t>并配合井下钻探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以及测试与试验</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2"/>
        </w:rPr>
        <w:t>。</w:t>
      </w:r>
    </w:p>
    <w:p>
      <w:pPr>
        <w:pStyle w:val="BodyText"/>
        <w:ind w:left="4" w:hanging="3"/>
        <w:spacing w:before="1" w:line="236" w:lineRule="auto"/>
        <w:jc w:val="both"/>
        <w:rPr>
          <w:rFonts w:ascii="Microsoft YaHei" w:hAnsi="Microsoft YaHei" w:eastAsia="Microsoft YaHei" w:cs="Microsoft YaHei"/>
          <w:sz w:val="19"/>
          <w:szCs w:val="19"/>
        </w:rPr>
      </w:pPr>
      <w:r>
        <w:rPr>
          <w:sz w:val="19"/>
          <w:szCs w:val="19"/>
          <w:spacing w:val="12"/>
          <w:position w:val="-1"/>
        </w:rPr>
        <w:t>8</w:t>
      </w:r>
      <w:r>
        <w:rPr>
          <w:sz w:val="19"/>
          <w:szCs w:val="19"/>
          <w:spacing w:val="-16"/>
          <w:position w:val="-1"/>
        </w:rPr>
        <w:t xml:space="preserve"> </w:t>
      </w:r>
      <w:r>
        <w:rPr>
          <w:sz w:val="19"/>
          <w:szCs w:val="19"/>
          <w:spacing w:val="12"/>
          <w:position w:val="-1"/>
        </w:rPr>
        <w:t>.</w:t>
      </w:r>
      <w:r>
        <w:rPr>
          <w:sz w:val="19"/>
          <w:szCs w:val="19"/>
          <w:spacing w:val="51"/>
          <w:position w:val="-1"/>
        </w:rPr>
        <w:t xml:space="preserve"> </w:t>
      </w:r>
      <w:r>
        <w:rPr>
          <w:sz w:val="19"/>
          <w:szCs w:val="19"/>
          <w:spacing w:val="12"/>
          <w:position w:val="-1"/>
        </w:rPr>
        <w:t>1 .</w:t>
      </w:r>
      <w:r>
        <w:rPr>
          <w:sz w:val="19"/>
          <w:szCs w:val="19"/>
          <w:spacing w:val="51"/>
          <w:w w:val="101"/>
          <w:position w:val="-1"/>
        </w:rPr>
        <w:t xml:space="preserve"> </w:t>
      </w:r>
      <w:r>
        <w:rPr>
          <w:sz w:val="19"/>
          <w:szCs w:val="19"/>
          <w:spacing w:val="12"/>
          <w:position w:val="-1"/>
        </w:rPr>
        <w:t>10    </w:t>
      </w:r>
      <w:r>
        <w:rPr>
          <w:rFonts w:ascii="Microsoft YaHei" w:hAnsi="Microsoft YaHei" w:eastAsia="Microsoft YaHei" w:cs="Microsoft YaHei"/>
          <w:sz w:val="19"/>
          <w:szCs w:val="19"/>
          <w:spacing w:val="12"/>
        </w:rPr>
        <w:t>水源与通道普查应在资料分析和现场调查成果的基础上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2"/>
        </w:rPr>
        <w:t>对具有实际工程量支撑的实测资料</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以及收集到的水源与通道其他相关要素资料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评估其完整性和可靠性</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5"/>
        </w:rPr>
        <w:t>相关资料完整可靠的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可编制水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源与通道普查章节内容;否则应开展物探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、钻探</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rPr>
        <w:t>、测试与试</w:t>
      </w:r>
      <w:r>
        <w:rPr>
          <w:rFonts w:ascii="Microsoft YaHei" w:hAnsi="Microsoft YaHei" w:eastAsia="Microsoft YaHei" w:cs="Microsoft YaHei"/>
          <w:sz w:val="19"/>
          <w:szCs w:val="19"/>
          <w:spacing w:val="10"/>
        </w:rPr>
        <w:t>验等工作</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rPr>
        <w:t>。</w:t>
      </w:r>
    </w:p>
    <w:p>
      <w:pPr>
        <w:pStyle w:val="BodyText"/>
        <w:ind w:left="1"/>
        <w:spacing w:before="132" w:line="176" w:lineRule="auto"/>
        <w:rPr>
          <w:rFonts w:ascii="Microsoft YaHei" w:hAnsi="Microsoft YaHei" w:eastAsia="Microsoft YaHei" w:cs="Microsoft YaHei"/>
          <w:sz w:val="19"/>
          <w:szCs w:val="19"/>
        </w:rPr>
      </w:pPr>
      <w:r>
        <w:rPr>
          <w:sz w:val="19"/>
          <w:szCs w:val="19"/>
          <w:position w:val="-1"/>
        </w:rPr>
        <w:t>8</w:t>
      </w:r>
      <w:r>
        <w:rPr>
          <w:sz w:val="19"/>
          <w:szCs w:val="19"/>
          <w:spacing w:val="-15"/>
          <w:position w:val="-1"/>
        </w:rPr>
        <w:t xml:space="preserve"> </w:t>
      </w:r>
      <w:r>
        <w:rPr>
          <w:sz w:val="19"/>
          <w:szCs w:val="19"/>
          <w:position w:val="-1"/>
        </w:rPr>
        <w:t>.</w:t>
      </w:r>
      <w:r>
        <w:rPr>
          <w:sz w:val="19"/>
          <w:szCs w:val="19"/>
          <w:spacing w:val="27"/>
          <w:w w:val="101"/>
          <w:position w:val="-1"/>
        </w:rPr>
        <w:t xml:space="preserve"> </w:t>
      </w:r>
      <w:r>
        <w:rPr>
          <w:sz w:val="19"/>
          <w:szCs w:val="19"/>
          <w:position w:val="-1"/>
        </w:rPr>
        <w:t>2</w:t>
      </w:r>
      <w:r>
        <w:rPr>
          <w:sz w:val="19"/>
          <w:szCs w:val="19"/>
          <w:spacing w:val="6"/>
          <w:position w:val="-1"/>
        </w:rPr>
        <w:t xml:space="preserve">    </w:t>
      </w:r>
      <w:r>
        <w:rPr>
          <w:rFonts w:ascii="Microsoft YaHei" w:hAnsi="Microsoft YaHei" w:eastAsia="Microsoft YaHei" w:cs="Microsoft YaHei"/>
          <w:sz w:val="19"/>
          <w:szCs w:val="19"/>
        </w:rPr>
        <w:t>地面物探探测</w:t>
      </w:r>
    </w:p>
    <w:p>
      <w:pPr>
        <w:pStyle w:val="BodyText"/>
        <w:ind w:left="1"/>
        <w:spacing w:before="228" w:line="175" w:lineRule="auto"/>
        <w:rPr>
          <w:rFonts w:ascii="Microsoft YaHei" w:hAnsi="Microsoft YaHei" w:eastAsia="Microsoft YaHei" w:cs="Microsoft YaHei"/>
          <w:sz w:val="19"/>
          <w:szCs w:val="19"/>
        </w:rPr>
      </w:pPr>
      <w:r>
        <w:rPr>
          <w:sz w:val="19"/>
          <w:szCs w:val="19"/>
          <w:spacing w:val="10"/>
          <w:position w:val="-1"/>
        </w:rPr>
        <w:t>8</w:t>
      </w:r>
      <w:r>
        <w:rPr>
          <w:sz w:val="19"/>
          <w:szCs w:val="19"/>
          <w:spacing w:val="-21"/>
          <w:position w:val="-1"/>
        </w:rPr>
        <w:t xml:space="preserve"> </w:t>
      </w:r>
      <w:r>
        <w:rPr>
          <w:sz w:val="19"/>
          <w:szCs w:val="19"/>
          <w:spacing w:val="10"/>
          <w:position w:val="-1"/>
        </w:rPr>
        <w:t>.</w:t>
      </w:r>
      <w:r>
        <w:rPr>
          <w:sz w:val="19"/>
          <w:szCs w:val="19"/>
          <w:spacing w:val="27"/>
          <w:w w:val="101"/>
          <w:position w:val="-1"/>
        </w:rPr>
        <w:t xml:space="preserve"> </w:t>
      </w:r>
      <w:r>
        <w:rPr>
          <w:sz w:val="19"/>
          <w:szCs w:val="19"/>
          <w:spacing w:val="10"/>
          <w:position w:val="-1"/>
        </w:rPr>
        <w:t>2</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w:t>
      </w:r>
      <w:r>
        <w:rPr>
          <w:rFonts w:ascii="Microsoft YaHei" w:hAnsi="Microsoft YaHei" w:eastAsia="Microsoft YaHei" w:cs="Microsoft YaHei"/>
          <w:sz w:val="19"/>
          <w:szCs w:val="19"/>
          <w:spacing w:val="10"/>
        </w:rPr>
        <w:t>地面物探应根据探测区域</w:t>
      </w:r>
      <w:r>
        <w:rPr>
          <w:rFonts w:ascii="Microsoft YaHei" w:hAnsi="Microsoft YaHei" w:eastAsia="Microsoft YaHei" w:cs="Microsoft YaHei"/>
          <w:sz w:val="19"/>
          <w:szCs w:val="19"/>
          <w:spacing w:val="9"/>
        </w:rPr>
        <w:t>的水文地质条件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目标体的地球物理特征等信息综合确定</w:t>
      </w:r>
      <w:r>
        <w:rPr>
          <w:rFonts w:ascii="Microsoft YaHei" w:hAnsi="Microsoft YaHei" w:eastAsia="Microsoft YaHei" w:cs="Microsoft YaHei"/>
          <w:sz w:val="19"/>
          <w:szCs w:val="19"/>
          <w:spacing w:val="9"/>
          <w:position w:val="1"/>
        </w:rPr>
        <w:t>:</w:t>
      </w:r>
    </w:p>
    <w:p>
      <w:pPr>
        <w:pStyle w:val="BodyText"/>
        <w:ind w:left="422"/>
        <w:spacing w:before="60" w:line="182" w:lineRule="auto"/>
        <w:rPr>
          <w:rFonts w:ascii="Microsoft YaHei" w:hAnsi="Microsoft YaHei" w:eastAsia="Microsoft YaHei" w:cs="Microsoft YaHei"/>
          <w:sz w:val="19"/>
          <w:szCs w:val="19"/>
        </w:rPr>
      </w:pPr>
      <w:r>
        <w:rPr>
          <w:sz w:val="19"/>
          <w:szCs w:val="19"/>
          <w:spacing w:val="8"/>
          <w:position w:val="-1"/>
        </w:rPr>
        <w:t>a</w:t>
      </w:r>
      <w:r>
        <w:rPr>
          <w:sz w:val="19"/>
          <w:szCs w:val="19"/>
          <w:spacing w:val="41"/>
          <w:position w:val="-1"/>
        </w:rPr>
        <w:t xml:space="preserve"> </w:t>
      </w:r>
      <w:r>
        <w:rPr>
          <w:rFonts w:ascii="Microsoft YaHei" w:hAnsi="Microsoft YaHei" w:eastAsia="Microsoft YaHei" w:cs="Microsoft YaHei"/>
          <w:sz w:val="19"/>
          <w:szCs w:val="19"/>
          <w:spacing w:val="8"/>
        </w:rPr>
        <w:t>)    探测松散层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、回填体的分布范围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、深度时应采用探地雷达法或地震勘探等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w:t>
      </w:r>
    </w:p>
    <w:p>
      <w:pPr>
        <w:pStyle w:val="BodyText"/>
        <w:ind w:left="423"/>
        <w:spacing w:before="67" w:line="179" w:lineRule="auto"/>
        <w:rPr>
          <w:rFonts w:ascii="Microsoft YaHei" w:hAnsi="Microsoft YaHei" w:eastAsia="Microsoft YaHei" w:cs="Microsoft YaHei"/>
          <w:sz w:val="19"/>
          <w:szCs w:val="19"/>
        </w:rPr>
      </w:pPr>
      <w:r>
        <w:rPr>
          <w:sz w:val="19"/>
          <w:szCs w:val="19"/>
          <w:spacing w:val="14"/>
          <w:position w:val="-1"/>
        </w:rPr>
        <w:t>b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探测烧变岩的分布范围应采用磁法或瞬变电磁法等</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4"/>
          <w:position w:val="1"/>
        </w:rPr>
        <w:t>;</w:t>
      </w:r>
    </w:p>
    <w:p>
      <w:pPr>
        <w:pStyle w:val="BodyText"/>
        <w:ind w:left="882" w:hanging="458"/>
        <w:spacing w:before="62" w:line="209" w:lineRule="auto"/>
        <w:rPr>
          <w:rFonts w:ascii="Microsoft YaHei" w:hAnsi="Microsoft YaHei" w:eastAsia="Microsoft YaHei" w:cs="Microsoft YaHei"/>
          <w:sz w:val="19"/>
          <w:szCs w:val="19"/>
        </w:rPr>
      </w:pPr>
      <w:r>
        <w:rPr>
          <w:sz w:val="19"/>
          <w:szCs w:val="19"/>
          <w:spacing w:val="26"/>
          <w:position w:val="-1"/>
        </w:rPr>
        <w:t>c</w:t>
      </w:r>
      <w:r>
        <w:rPr>
          <w:sz w:val="19"/>
          <w:szCs w:val="19"/>
          <w:spacing w:val="45"/>
          <w:position w:val="-1"/>
        </w:rPr>
        <w:t xml:space="preserve"> </w:t>
      </w:r>
      <w:r>
        <w:rPr>
          <w:rFonts w:ascii="Microsoft YaHei" w:hAnsi="Microsoft YaHei" w:eastAsia="Microsoft YaHei" w:cs="Microsoft YaHei"/>
          <w:sz w:val="19"/>
          <w:szCs w:val="19"/>
          <w:spacing w:val="26"/>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6"/>
        </w:rPr>
        <w:t>探测含水体的富水异常区应采用直流电测深法(电剖面法)</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26"/>
        </w:rPr>
        <w:t>、高密度电阻率法或瞬变电磁</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法等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w:t>
      </w:r>
    </w:p>
    <w:p>
      <w:pPr>
        <w:pStyle w:val="BodyText"/>
        <w:ind w:left="886" w:hanging="462"/>
        <w:spacing w:before="59" w:line="212" w:lineRule="auto"/>
        <w:rPr>
          <w:rFonts w:ascii="Microsoft YaHei" w:hAnsi="Microsoft YaHei" w:eastAsia="Microsoft YaHei" w:cs="Microsoft YaHei"/>
          <w:sz w:val="19"/>
          <w:szCs w:val="19"/>
        </w:rPr>
      </w:pPr>
      <w:r>
        <w:rPr>
          <w:sz w:val="19"/>
          <w:szCs w:val="19"/>
          <w:spacing w:val="7"/>
          <w:position w:val="-1"/>
        </w:rPr>
        <w:t>d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探测陷落柱</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古河床冲刷带等分布及赋存形态时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埋深小于或等于</w:t>
      </w:r>
      <w:r>
        <w:rPr>
          <w:rFonts w:ascii="Microsoft YaHei" w:hAnsi="Microsoft YaHei" w:eastAsia="Microsoft YaHei" w:cs="Microsoft YaHei"/>
          <w:sz w:val="19"/>
          <w:szCs w:val="19"/>
          <w:spacing w:val="22"/>
          <w:w w:val="101"/>
        </w:rPr>
        <w:t xml:space="preserve"> </w:t>
      </w:r>
      <w:r>
        <w:rPr>
          <w:sz w:val="19"/>
          <w:szCs w:val="19"/>
          <w:spacing w:val="7"/>
          <w:position w:val="-1"/>
        </w:rPr>
        <w:t>150  m</w:t>
      </w:r>
      <w:r>
        <w:rPr>
          <w:sz w:val="19"/>
          <w:szCs w:val="19"/>
          <w:spacing w:val="34"/>
          <w:w w:val="101"/>
          <w:position w:val="-1"/>
        </w:rPr>
        <w:t xml:space="preserve"> </w:t>
      </w:r>
      <w:r>
        <w:rPr>
          <w:rFonts w:ascii="Microsoft YaHei" w:hAnsi="Microsoft YaHei" w:eastAsia="Microsoft YaHei" w:cs="Microsoft YaHei"/>
          <w:sz w:val="19"/>
          <w:szCs w:val="19"/>
          <w:spacing w:val="7"/>
        </w:rPr>
        <w:t>的应采用电磁法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流电测深法(电剖面法)</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6"/>
        </w:rPr>
        <w:t>高密度电阻率法或地震勘探等;埋深大于</w:t>
      </w:r>
      <w:r>
        <w:rPr>
          <w:rFonts w:ascii="Microsoft YaHei" w:hAnsi="Microsoft YaHei" w:eastAsia="Microsoft YaHei" w:cs="Microsoft YaHei"/>
          <w:sz w:val="19"/>
          <w:szCs w:val="19"/>
          <w:spacing w:val="30"/>
        </w:rPr>
        <w:t xml:space="preserve"> </w:t>
      </w:r>
      <w:r>
        <w:rPr>
          <w:sz w:val="19"/>
          <w:szCs w:val="19"/>
          <w:spacing w:val="16"/>
          <w:position w:val="-1"/>
        </w:rPr>
        <w:t>150</w:t>
      </w:r>
      <w:r>
        <w:rPr>
          <w:sz w:val="19"/>
          <w:szCs w:val="19"/>
          <w:spacing w:val="51"/>
          <w:w w:val="101"/>
          <w:position w:val="-1"/>
        </w:rPr>
        <w:t xml:space="preserve"> </w:t>
      </w:r>
      <w:r>
        <w:rPr>
          <w:sz w:val="19"/>
          <w:szCs w:val="19"/>
          <w:spacing w:val="16"/>
          <w:position w:val="-1"/>
        </w:rPr>
        <w:t>m</w:t>
      </w:r>
      <w:r>
        <w:rPr>
          <w:sz w:val="19"/>
          <w:szCs w:val="19"/>
          <w:spacing w:val="38"/>
          <w:w w:val="101"/>
          <w:position w:val="-1"/>
        </w:rPr>
        <w:t xml:space="preserve"> </w:t>
      </w:r>
      <w:r>
        <w:rPr>
          <w:rFonts w:ascii="Microsoft YaHei" w:hAnsi="Microsoft YaHei" w:eastAsia="Microsoft YaHei" w:cs="Microsoft YaHei"/>
          <w:sz w:val="19"/>
          <w:szCs w:val="19"/>
          <w:spacing w:val="16"/>
        </w:rPr>
        <w:t>的采用地震勘探或</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电磁法等</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0"/>
        </w:rPr>
        <w:t>;</w:t>
      </w:r>
    </w:p>
    <w:p>
      <w:pPr>
        <w:pStyle w:val="BodyText"/>
        <w:ind w:left="881" w:hanging="457"/>
        <w:spacing w:before="61" w:line="209" w:lineRule="auto"/>
        <w:rPr>
          <w:rFonts w:ascii="Microsoft YaHei" w:hAnsi="Microsoft YaHei" w:eastAsia="Microsoft YaHei" w:cs="Microsoft YaHei"/>
          <w:sz w:val="19"/>
          <w:szCs w:val="19"/>
        </w:rPr>
      </w:pPr>
      <w:r>
        <w:rPr>
          <w:sz w:val="19"/>
          <w:szCs w:val="19"/>
          <w:spacing w:val="12"/>
          <w:position w:val="-1"/>
        </w:rPr>
        <w:t>e</w:t>
      </w:r>
      <w:r>
        <w:rPr>
          <w:sz w:val="19"/>
          <w:szCs w:val="19"/>
          <w:spacing w:val="24"/>
          <w:w w:val="101"/>
          <w:position w:val="-1"/>
        </w:rPr>
        <w:t xml:space="preserve"> </w:t>
      </w:r>
      <w:r>
        <w:rPr>
          <w:rFonts w:ascii="Microsoft YaHei" w:hAnsi="Microsoft YaHei" w:eastAsia="Microsoft YaHei" w:cs="Microsoft YaHei"/>
          <w:sz w:val="19"/>
          <w:szCs w:val="19"/>
          <w:spacing w:val="12"/>
        </w:rPr>
        <w:t>)    探测陷落柱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、古河床冲刷带富水性时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2"/>
        </w:rPr>
        <w:t>应采用电磁法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、直流电测深法(电剖面法)或高密度电阻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率法等</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9"/>
        </w:rPr>
        <w:t>;</w:t>
      </w:r>
    </w:p>
    <w:p>
      <w:pPr>
        <w:pStyle w:val="BodyText"/>
        <w:ind w:left="421"/>
        <w:spacing w:before="62" w:line="178" w:lineRule="auto"/>
        <w:rPr>
          <w:rFonts w:ascii="Microsoft YaHei" w:hAnsi="Microsoft YaHei" w:eastAsia="Microsoft YaHei" w:cs="Microsoft YaHei"/>
          <w:sz w:val="19"/>
          <w:szCs w:val="19"/>
        </w:rPr>
      </w:pPr>
      <w:r>
        <w:rPr>
          <w:sz w:val="19"/>
          <w:szCs w:val="19"/>
          <w:spacing w:val="12"/>
          <w:position w:val="-1"/>
        </w:rPr>
        <w:t>f</w:t>
      </w:r>
      <w:r>
        <w:rPr>
          <w:sz w:val="19"/>
          <w:szCs w:val="19"/>
          <w:spacing w:val="44"/>
          <w:w w:val="101"/>
          <w:position w:val="-1"/>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地质构造的地面物探方法选择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测网密度及布置</w:t>
      </w:r>
      <w:r>
        <w:rPr>
          <w:rFonts w:ascii="Microsoft YaHei" w:hAnsi="Microsoft YaHei" w:eastAsia="Microsoft YaHei" w:cs="Microsoft YaHei"/>
          <w:sz w:val="19"/>
          <w:szCs w:val="19"/>
          <w:spacing w:val="11"/>
        </w:rPr>
        <w:t>参数应按照本文件第</w:t>
      </w:r>
      <w:r>
        <w:rPr>
          <w:rFonts w:ascii="Microsoft YaHei" w:hAnsi="Microsoft YaHei" w:eastAsia="Microsoft YaHei" w:cs="Microsoft YaHei"/>
          <w:sz w:val="19"/>
          <w:szCs w:val="19"/>
          <w:spacing w:val="20"/>
        </w:rPr>
        <w:t xml:space="preserve"> </w:t>
      </w:r>
      <w:r>
        <w:rPr>
          <w:sz w:val="19"/>
          <w:szCs w:val="19"/>
          <w:spacing w:val="11"/>
          <w:position w:val="-1"/>
        </w:rPr>
        <w:t>7</w:t>
      </w:r>
      <w:r>
        <w:rPr>
          <w:sz w:val="19"/>
          <w:szCs w:val="19"/>
          <w:spacing w:val="29"/>
          <w:position w:val="-1"/>
        </w:rPr>
        <w:t xml:space="preserve"> </w:t>
      </w:r>
      <w:r>
        <w:rPr>
          <w:rFonts w:ascii="Microsoft YaHei" w:hAnsi="Microsoft YaHei" w:eastAsia="Microsoft YaHei" w:cs="Microsoft YaHei"/>
          <w:sz w:val="19"/>
          <w:szCs w:val="19"/>
          <w:spacing w:val="11"/>
        </w:rPr>
        <w:t>章要求执行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spacing w:before="62" w:line="178" w:lineRule="auto"/>
        <w:jc w:val="right"/>
        <w:rPr>
          <w:rFonts w:ascii="Microsoft YaHei" w:hAnsi="Microsoft YaHei" w:eastAsia="Microsoft YaHei" w:cs="Microsoft YaHei"/>
          <w:sz w:val="19"/>
          <w:szCs w:val="19"/>
        </w:rPr>
      </w:pPr>
      <w:r>
        <w:rPr>
          <w:sz w:val="19"/>
          <w:szCs w:val="19"/>
          <w:spacing w:val="7"/>
          <w:position w:val="-1"/>
        </w:rPr>
        <w:t>8</w:t>
      </w:r>
      <w:r>
        <w:rPr>
          <w:sz w:val="19"/>
          <w:szCs w:val="19"/>
          <w:spacing w:val="-16"/>
          <w:position w:val="-1"/>
        </w:rPr>
        <w:t xml:space="preserve"> </w:t>
      </w:r>
      <w:r>
        <w:rPr>
          <w:sz w:val="19"/>
          <w:szCs w:val="19"/>
          <w:spacing w:val="7"/>
          <w:position w:val="-1"/>
        </w:rPr>
        <w:t>.</w:t>
      </w:r>
      <w:r>
        <w:rPr>
          <w:sz w:val="19"/>
          <w:szCs w:val="19"/>
          <w:spacing w:val="27"/>
          <w:position w:val="-1"/>
        </w:rPr>
        <w:t xml:space="preserve"> </w:t>
      </w:r>
      <w:r>
        <w:rPr>
          <w:sz w:val="19"/>
          <w:szCs w:val="19"/>
          <w:spacing w:val="7"/>
          <w:position w:val="-1"/>
        </w:rPr>
        <w:t>2</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2    </w:t>
      </w:r>
      <w:r>
        <w:rPr>
          <w:rFonts w:ascii="Microsoft YaHei" w:hAnsi="Microsoft YaHei" w:eastAsia="Microsoft YaHei" w:cs="Microsoft YaHei"/>
          <w:sz w:val="19"/>
          <w:szCs w:val="19"/>
          <w:spacing w:val="7"/>
        </w:rPr>
        <w:t>地面物探应根据目标体特点和探测 目的合理选择测网密度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施工参数可参照附录 </w:t>
      </w:r>
      <w:r>
        <w:rPr>
          <w:sz w:val="19"/>
          <w:szCs w:val="19"/>
          <w:spacing w:val="7"/>
          <w:position w:val="-1"/>
        </w:rPr>
        <w:t>B </w:t>
      </w:r>
      <w:r>
        <w:rPr>
          <w:rFonts w:ascii="Microsoft YaHei" w:hAnsi="Microsoft YaHei" w:eastAsia="Microsoft YaHei" w:cs="Microsoft YaHei"/>
          <w:sz w:val="19"/>
          <w:szCs w:val="19"/>
          <w:spacing w:val="7"/>
        </w:rPr>
        <w:t>中表 </w:t>
      </w:r>
      <w:r>
        <w:rPr>
          <w:sz w:val="19"/>
          <w:szCs w:val="19"/>
          <w:spacing w:val="7"/>
          <w:position w:val="-1"/>
        </w:rPr>
        <w:t>B.</w:t>
      </w:r>
      <w:r>
        <w:rPr>
          <w:sz w:val="19"/>
          <w:szCs w:val="19"/>
          <w:spacing w:val="28"/>
          <w:w w:val="101"/>
          <w:position w:val="-1"/>
        </w:rPr>
        <w:t xml:space="preserve"> </w:t>
      </w:r>
      <w:r>
        <w:rPr>
          <w:sz w:val="19"/>
          <w:szCs w:val="19"/>
          <w:spacing w:val="7"/>
          <w:position w:val="-1"/>
        </w:rPr>
        <w:t>3</w:t>
      </w:r>
      <w:r>
        <w:rPr>
          <w:sz w:val="19"/>
          <w:szCs w:val="19"/>
          <w:spacing w:val="-13"/>
          <w:position w:val="-1"/>
        </w:rPr>
        <w:t xml:space="preserve"> </w:t>
      </w:r>
      <w:r>
        <w:rPr>
          <w:rFonts w:ascii="Microsoft YaHei" w:hAnsi="Microsoft YaHei" w:eastAsia="Microsoft YaHei" w:cs="Microsoft YaHei"/>
          <w:sz w:val="19"/>
          <w:szCs w:val="19"/>
          <w:spacing w:val="7"/>
          <w:position w:val="1"/>
        </w:rPr>
        <w:t>。</w:t>
      </w:r>
    </w:p>
    <w:p>
      <w:pPr>
        <w:pStyle w:val="BodyText"/>
        <w:ind w:left="1"/>
        <w:spacing w:before="229" w:line="176" w:lineRule="auto"/>
        <w:rPr>
          <w:rFonts w:ascii="Microsoft YaHei" w:hAnsi="Microsoft YaHei" w:eastAsia="Microsoft YaHei" w:cs="Microsoft YaHei"/>
          <w:sz w:val="19"/>
          <w:szCs w:val="19"/>
        </w:rPr>
      </w:pPr>
      <w:r>
        <w:rPr>
          <w:sz w:val="19"/>
          <w:szCs w:val="19"/>
          <w:position w:val="-1"/>
        </w:rPr>
        <w:t>8</w:t>
      </w:r>
      <w:r>
        <w:rPr>
          <w:sz w:val="19"/>
          <w:szCs w:val="19"/>
          <w:spacing w:val="-18"/>
          <w:position w:val="-1"/>
        </w:rPr>
        <w:t xml:space="preserve"> </w:t>
      </w:r>
      <w:r>
        <w:rPr>
          <w:sz w:val="19"/>
          <w:szCs w:val="19"/>
          <w:position w:val="-1"/>
        </w:rPr>
        <w:t>.</w:t>
      </w:r>
      <w:r>
        <w:rPr>
          <w:sz w:val="19"/>
          <w:szCs w:val="19"/>
          <w:spacing w:val="29"/>
          <w:w w:val="101"/>
          <w:position w:val="-1"/>
        </w:rPr>
        <w:t xml:space="preserve"> </w:t>
      </w:r>
      <w:r>
        <w:rPr>
          <w:sz w:val="19"/>
          <w:szCs w:val="19"/>
          <w:position w:val="-1"/>
        </w:rPr>
        <w:t>3</w:t>
      </w:r>
      <w:r>
        <w:rPr>
          <w:sz w:val="19"/>
          <w:szCs w:val="19"/>
          <w:spacing w:val="7"/>
          <w:position w:val="-1"/>
        </w:rPr>
        <w:t xml:space="preserve">    </w:t>
      </w:r>
      <w:r>
        <w:rPr>
          <w:rFonts w:ascii="Microsoft YaHei" w:hAnsi="Microsoft YaHei" w:eastAsia="Microsoft YaHei" w:cs="Microsoft YaHei"/>
          <w:sz w:val="19"/>
          <w:szCs w:val="19"/>
        </w:rPr>
        <w:t>矿井物探探测</w:t>
      </w:r>
    </w:p>
    <w:p>
      <w:pPr>
        <w:pStyle w:val="BodyText"/>
        <w:ind w:left="1"/>
        <w:spacing w:before="228" w:line="208" w:lineRule="auto"/>
        <w:rPr>
          <w:rFonts w:ascii="Microsoft YaHei" w:hAnsi="Microsoft YaHei" w:eastAsia="Microsoft YaHei" w:cs="Microsoft YaHei"/>
          <w:sz w:val="19"/>
          <w:szCs w:val="19"/>
        </w:rPr>
      </w:pPr>
      <w:r>
        <w:rPr>
          <w:sz w:val="19"/>
          <w:szCs w:val="19"/>
          <w:spacing w:val="8"/>
          <w:position w:val="-1"/>
        </w:rPr>
        <w:t>8</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3</w:t>
      </w:r>
      <w:r>
        <w:rPr>
          <w:sz w:val="19"/>
          <w:szCs w:val="19"/>
          <w:spacing w:val="-21"/>
          <w:position w:val="-1"/>
        </w:rPr>
        <w:t xml:space="preserve"> </w:t>
      </w:r>
      <w:r>
        <w:rPr>
          <w:sz w:val="19"/>
          <w:szCs w:val="19"/>
          <w:spacing w:val="8"/>
          <w:position w:val="-1"/>
        </w:rPr>
        <w:t>.</w:t>
      </w:r>
      <w:r>
        <w:rPr>
          <w:sz w:val="19"/>
          <w:szCs w:val="19"/>
          <w:spacing w:val="51"/>
          <w:position w:val="-1"/>
        </w:rPr>
        <w:t xml:space="preserve"> </w:t>
      </w:r>
      <w:r>
        <w:rPr>
          <w:sz w:val="19"/>
          <w:szCs w:val="19"/>
          <w:spacing w:val="8"/>
          <w:position w:val="-1"/>
        </w:rPr>
        <w:t>1    </w:t>
      </w:r>
      <w:r>
        <w:rPr>
          <w:rFonts w:ascii="Microsoft YaHei" w:hAnsi="Microsoft YaHei" w:eastAsia="Microsoft YaHei" w:cs="Microsoft YaHei"/>
          <w:sz w:val="19"/>
          <w:szCs w:val="19"/>
          <w:spacing w:val="8"/>
        </w:rPr>
        <w:t>不具备地面物探条件或地面物探未查明的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8"/>
        </w:rPr>
        <w:t>应预估地下含水体</w:t>
      </w:r>
      <w:r>
        <w:rPr>
          <w:rFonts w:ascii="Microsoft YaHei" w:hAnsi="Microsoft YaHei" w:eastAsia="Microsoft YaHei" w:cs="Microsoft YaHei"/>
          <w:sz w:val="19"/>
          <w:szCs w:val="19"/>
          <w:spacing w:val="7"/>
        </w:rPr>
        <w:t>水位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水压等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按照《煤矿防治水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细则》附录六以及 </w:t>
      </w:r>
      <w:r>
        <w:rPr>
          <w:sz w:val="19"/>
          <w:szCs w:val="19"/>
          <w:position w:val="-1"/>
        </w:rPr>
        <w:t>KA</w:t>
      </w:r>
      <w:r>
        <w:rPr>
          <w:rFonts w:ascii="Microsoft YaHei" w:hAnsi="Microsoft YaHei" w:eastAsia="Microsoft YaHei" w:cs="Microsoft YaHei"/>
          <w:sz w:val="19"/>
          <w:szCs w:val="19"/>
          <w:spacing w:val="13"/>
          <w:position w:val="-1"/>
        </w:rPr>
        <w:t>/</w:t>
      </w:r>
      <w:r>
        <w:rPr>
          <w:sz w:val="19"/>
          <w:szCs w:val="19"/>
          <w:spacing w:val="13"/>
          <w:position w:val="-1"/>
        </w:rPr>
        <w:t>T 1  </w:t>
      </w:r>
      <w:r>
        <w:rPr>
          <w:rFonts w:ascii="Microsoft YaHei" w:hAnsi="Microsoft YaHei" w:eastAsia="Microsoft YaHei" w:cs="Microsoft YaHei"/>
          <w:sz w:val="19"/>
          <w:szCs w:val="19"/>
          <w:spacing w:val="13"/>
        </w:rPr>
        <w:t>的要求以及物探仪器能力</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3"/>
        </w:rPr>
        <w:t>综合确定探水线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警戒线</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在采掘</w:t>
      </w:r>
      <w:r>
        <w:rPr>
          <w:rFonts w:ascii="Microsoft YaHei" w:hAnsi="Microsoft YaHei" w:eastAsia="Microsoft YaHei" w:cs="Microsoft YaHei"/>
          <w:sz w:val="19"/>
          <w:szCs w:val="19"/>
          <w:spacing w:val="12"/>
        </w:rPr>
        <w:t>工程邻近地下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含水体富水异常区时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rPr>
        <w:t>开展矿井物探探测</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3" w:hanging="2"/>
        <w:spacing w:before="67" w:line="203" w:lineRule="auto"/>
        <w:rPr>
          <w:rFonts w:ascii="Microsoft YaHei" w:hAnsi="Microsoft YaHei" w:eastAsia="Microsoft YaHei" w:cs="Microsoft YaHei"/>
          <w:sz w:val="19"/>
          <w:szCs w:val="19"/>
        </w:rPr>
      </w:pPr>
      <w:r>
        <w:rPr>
          <w:sz w:val="19"/>
          <w:szCs w:val="19"/>
          <w:spacing w:val="7"/>
          <w:position w:val="-1"/>
        </w:rPr>
        <w:t>8</w:t>
      </w:r>
      <w:r>
        <w:rPr>
          <w:sz w:val="19"/>
          <w:szCs w:val="19"/>
          <w:spacing w:val="-21"/>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2    </w:t>
      </w:r>
      <w:r>
        <w:rPr>
          <w:rFonts w:ascii="Microsoft YaHei" w:hAnsi="Microsoft YaHei" w:eastAsia="Microsoft YaHei" w:cs="Microsoft YaHei"/>
          <w:sz w:val="19"/>
          <w:szCs w:val="19"/>
          <w:spacing w:val="7"/>
        </w:rPr>
        <w:t>采用矿井物探探测松散含水层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基岩含水层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风氧化带等层状地下含水体富水异常区时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7"/>
        </w:rPr>
        <w:t>应根据</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现场施工条件</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1"/>
        </w:rPr>
        <w:t>、探测 目标层的地球物理特征和探测 目的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1"/>
        </w:rPr>
        <w:t>选用瞬变电磁法或直流电法等进行探测</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pStyle w:val="BodyText"/>
        <w:ind w:left="1"/>
        <w:spacing w:before="67" w:line="203" w:lineRule="auto"/>
        <w:rPr>
          <w:rFonts w:ascii="Microsoft YaHei" w:hAnsi="Microsoft YaHei" w:eastAsia="Microsoft YaHei" w:cs="Microsoft YaHei"/>
          <w:sz w:val="19"/>
          <w:szCs w:val="19"/>
        </w:rPr>
      </w:pPr>
      <w:r>
        <w:rPr>
          <w:sz w:val="19"/>
          <w:szCs w:val="19"/>
          <w:spacing w:val="9"/>
          <w:position w:val="-1"/>
        </w:rPr>
        <w:t>8</w:t>
      </w:r>
      <w:r>
        <w:rPr>
          <w:sz w:val="19"/>
          <w:szCs w:val="19"/>
          <w:spacing w:val="-21"/>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3</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3    </w:t>
      </w:r>
      <w:r>
        <w:rPr>
          <w:rFonts w:ascii="Microsoft YaHei" w:hAnsi="Microsoft YaHei" w:eastAsia="Microsoft YaHei" w:cs="Microsoft YaHei"/>
          <w:sz w:val="19"/>
          <w:szCs w:val="19"/>
          <w:spacing w:val="9"/>
        </w:rPr>
        <w:t>采用矿井物探探测陷落柱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古河床冲刷带</w:t>
      </w:r>
      <w:r>
        <w:rPr>
          <w:rFonts w:ascii="Microsoft YaHei" w:hAnsi="Microsoft YaHei" w:eastAsia="Microsoft YaHei" w:cs="Microsoft YaHei"/>
          <w:sz w:val="19"/>
          <w:szCs w:val="19"/>
          <w:spacing w:val="8"/>
        </w:rPr>
        <w:t>等富水性时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应根据探测位置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采用不同的矿井物探方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法组合确定其相关要素</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1"/>
        </w:rPr>
        <w:t>、特征及富水性:</w:t>
      </w:r>
    </w:p>
    <w:p>
      <w:pPr>
        <w:pStyle w:val="BodyText"/>
        <w:ind w:left="883" w:hanging="461"/>
        <w:spacing w:before="62" w:line="205" w:lineRule="auto"/>
        <w:rPr>
          <w:rFonts w:ascii="Microsoft YaHei" w:hAnsi="Microsoft YaHei" w:eastAsia="Microsoft YaHei" w:cs="Microsoft YaHei"/>
          <w:sz w:val="19"/>
          <w:szCs w:val="19"/>
        </w:rPr>
      </w:pPr>
      <w:r>
        <w:rPr>
          <w:sz w:val="19"/>
          <w:szCs w:val="19"/>
          <w:spacing w:val="10"/>
          <w:position w:val="-1"/>
        </w:rPr>
        <w:t>a</w:t>
      </w:r>
      <w:r>
        <w:rPr>
          <w:sz w:val="19"/>
          <w:szCs w:val="19"/>
          <w:spacing w:val="23"/>
          <w:position w:val="-1"/>
        </w:rPr>
        <w:t xml:space="preserve"> </w:t>
      </w:r>
      <w:r>
        <w:rPr>
          <w:rFonts w:ascii="Microsoft YaHei" w:hAnsi="Microsoft YaHei" w:eastAsia="Microsoft YaHei" w:cs="Microsoft YaHei"/>
          <w:sz w:val="19"/>
          <w:szCs w:val="19"/>
          <w:spacing w:val="10"/>
        </w:rPr>
        <w:t>)    掘进工作面应选用瞬变电磁法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、直流电法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、地震勘探或地质雷达等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 探测陷落柱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9"/>
        </w:rPr>
        <w:t>古河床冲刷</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带的分布位置及富水性</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3"/>
        </w:rPr>
        <w:t>可利用钻孔开展钻孔物探</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3"/>
        </w:rPr>
        <w:t>应采用至少 </w:t>
      </w:r>
      <w:r>
        <w:rPr>
          <w:sz w:val="19"/>
          <w:szCs w:val="19"/>
          <w:spacing w:val="13"/>
          <w:position w:val="-1"/>
        </w:rPr>
        <w:t>2</w:t>
      </w:r>
      <w:r>
        <w:rPr>
          <w:sz w:val="19"/>
          <w:szCs w:val="19"/>
          <w:spacing w:val="28"/>
          <w:position w:val="-1"/>
        </w:rPr>
        <w:t xml:space="preserve"> </w:t>
      </w:r>
      <w:r>
        <w:rPr>
          <w:rFonts w:ascii="Microsoft YaHei" w:hAnsi="Microsoft YaHei" w:eastAsia="Microsoft YaHei" w:cs="Microsoft YaHei"/>
          <w:sz w:val="19"/>
          <w:szCs w:val="19"/>
          <w:spacing w:val="13"/>
        </w:rPr>
        <w:t>种方法</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p>
    <w:p>
      <w:pPr>
        <w:pStyle w:val="BodyText"/>
        <w:ind w:left="882" w:hanging="459"/>
        <w:spacing w:before="61" w:line="214" w:lineRule="auto"/>
        <w:rPr>
          <w:rFonts w:ascii="Microsoft YaHei" w:hAnsi="Microsoft YaHei" w:eastAsia="Microsoft YaHei" w:cs="Microsoft YaHei"/>
          <w:sz w:val="19"/>
          <w:szCs w:val="19"/>
        </w:rPr>
      </w:pPr>
      <w:r>
        <w:rPr>
          <w:sz w:val="19"/>
          <w:szCs w:val="19"/>
          <w:spacing w:val="16"/>
          <w:position w:val="-1"/>
        </w:rPr>
        <w:t>b </w:t>
      </w:r>
      <w:r>
        <w:rPr>
          <w:rFonts w:ascii="Microsoft YaHei" w:hAnsi="Microsoft YaHei" w:eastAsia="Microsoft YaHei" w:cs="Microsoft YaHei"/>
          <w:sz w:val="19"/>
          <w:szCs w:val="19"/>
          <w:spacing w:val="16"/>
        </w:rPr>
        <w:t>)    回采工作面陷落柱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、古河床冲刷带等分</w:t>
      </w:r>
      <w:r>
        <w:rPr>
          <w:rFonts w:ascii="Microsoft YaHei" w:hAnsi="Microsoft YaHei" w:eastAsia="Microsoft YaHei" w:cs="Microsoft YaHei"/>
          <w:sz w:val="19"/>
          <w:szCs w:val="19"/>
          <w:spacing w:val="15"/>
        </w:rPr>
        <w:t>布探测应选用槽波地震勘探或无线电波透视法等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陷落柱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、古河床冲刷带等含(导)水性探测应选用直流电法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、音频电透视法或瞬变电</w:t>
      </w:r>
      <w:r>
        <w:rPr>
          <w:rFonts w:ascii="Microsoft YaHei" w:hAnsi="Microsoft YaHei" w:eastAsia="Microsoft YaHei" w:cs="Microsoft YaHei"/>
          <w:sz w:val="19"/>
          <w:szCs w:val="19"/>
          <w:spacing w:val="13"/>
        </w:rPr>
        <w:t>磁法等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3"/>
        </w:rPr>
        <w:t>应</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采用至少</w:t>
      </w:r>
      <w:r>
        <w:rPr>
          <w:rFonts w:ascii="Microsoft YaHei" w:hAnsi="Microsoft YaHei" w:eastAsia="Microsoft YaHei" w:cs="Microsoft YaHei"/>
          <w:sz w:val="19"/>
          <w:szCs w:val="19"/>
          <w:spacing w:val="20"/>
        </w:rPr>
        <w:t xml:space="preserve"> </w:t>
      </w:r>
      <w:r>
        <w:rPr>
          <w:sz w:val="19"/>
          <w:szCs w:val="19"/>
          <w:spacing w:val="7"/>
          <w:position w:val="-1"/>
        </w:rPr>
        <w:t>2</w:t>
      </w:r>
      <w:r>
        <w:rPr>
          <w:sz w:val="19"/>
          <w:szCs w:val="19"/>
          <w:spacing w:val="28"/>
          <w:position w:val="-1"/>
        </w:rPr>
        <w:t xml:space="preserve"> </w:t>
      </w:r>
      <w:r>
        <w:rPr>
          <w:rFonts w:ascii="Microsoft YaHei" w:hAnsi="Microsoft YaHei" w:eastAsia="Microsoft YaHei" w:cs="Microsoft YaHei"/>
          <w:sz w:val="19"/>
          <w:szCs w:val="19"/>
          <w:spacing w:val="7"/>
        </w:rPr>
        <w:t>种方法</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pStyle w:val="BodyText"/>
        <w:ind w:left="1"/>
        <w:spacing w:before="62" w:line="179" w:lineRule="auto"/>
        <w:rPr>
          <w:rFonts w:ascii="Microsoft YaHei" w:hAnsi="Microsoft YaHei" w:eastAsia="Microsoft YaHei" w:cs="Microsoft YaHei"/>
          <w:sz w:val="19"/>
          <w:szCs w:val="19"/>
        </w:rPr>
      </w:pPr>
      <w:r>
        <w:rPr>
          <w:sz w:val="19"/>
          <w:szCs w:val="19"/>
          <w:spacing w:val="7"/>
          <w:position w:val="-1"/>
        </w:rPr>
        <w:t>8</w:t>
      </w:r>
      <w:r>
        <w:rPr>
          <w:sz w:val="19"/>
          <w:szCs w:val="19"/>
          <w:spacing w:val="-11"/>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3</w:t>
      </w:r>
      <w:r>
        <w:rPr>
          <w:sz w:val="19"/>
          <w:szCs w:val="19"/>
          <w:spacing w:val="-21"/>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4    </w:t>
      </w:r>
      <w:r>
        <w:rPr>
          <w:rFonts w:ascii="Microsoft YaHei" w:hAnsi="Microsoft YaHei" w:eastAsia="Microsoft YaHei" w:cs="Microsoft YaHei"/>
          <w:sz w:val="19"/>
          <w:szCs w:val="19"/>
          <w:spacing w:val="7"/>
        </w:rPr>
        <w:t>地质构造的矿井物探探测应按照本文件第</w:t>
      </w:r>
      <w:r>
        <w:rPr>
          <w:rFonts w:ascii="Microsoft YaHei" w:hAnsi="Microsoft YaHei" w:eastAsia="Microsoft YaHei" w:cs="Microsoft YaHei"/>
          <w:sz w:val="19"/>
          <w:szCs w:val="19"/>
          <w:spacing w:val="20"/>
        </w:rPr>
        <w:t xml:space="preserve"> </w:t>
      </w:r>
      <w:r>
        <w:rPr>
          <w:sz w:val="19"/>
          <w:szCs w:val="19"/>
          <w:spacing w:val="7"/>
          <w:position w:val="-1"/>
        </w:rPr>
        <w:t>7</w:t>
      </w:r>
      <w:r>
        <w:rPr>
          <w:sz w:val="19"/>
          <w:szCs w:val="19"/>
          <w:spacing w:val="29"/>
          <w:position w:val="-1"/>
        </w:rPr>
        <w:t xml:space="preserve"> </w:t>
      </w:r>
      <w:r>
        <w:rPr>
          <w:rFonts w:ascii="Microsoft YaHei" w:hAnsi="Microsoft YaHei" w:eastAsia="Microsoft YaHei" w:cs="Microsoft YaHei"/>
          <w:sz w:val="19"/>
          <w:szCs w:val="19"/>
          <w:spacing w:val="7"/>
        </w:rPr>
        <w:t>章要求执行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pStyle w:val="BodyText"/>
        <w:ind w:left="1"/>
        <w:spacing w:before="61" w:line="179" w:lineRule="auto"/>
        <w:rPr>
          <w:rFonts w:ascii="Microsoft YaHei" w:hAnsi="Microsoft YaHei" w:eastAsia="Microsoft YaHei" w:cs="Microsoft YaHei"/>
          <w:sz w:val="19"/>
          <w:szCs w:val="19"/>
        </w:rPr>
      </w:pPr>
      <w:r>
        <w:rPr>
          <w:sz w:val="19"/>
          <w:szCs w:val="19"/>
          <w:spacing w:val="8"/>
          <w:position w:val="-1"/>
        </w:rPr>
        <w:t>8</w:t>
      </w:r>
      <w:r>
        <w:rPr>
          <w:sz w:val="19"/>
          <w:szCs w:val="19"/>
          <w:spacing w:val="-22"/>
          <w:position w:val="-1"/>
        </w:rPr>
        <w:t xml:space="preserve"> </w:t>
      </w:r>
      <w:r>
        <w:rPr>
          <w:sz w:val="19"/>
          <w:szCs w:val="19"/>
          <w:spacing w:val="8"/>
          <w:position w:val="-1"/>
        </w:rPr>
        <w:t>.</w:t>
      </w:r>
      <w:r>
        <w:rPr>
          <w:sz w:val="19"/>
          <w:szCs w:val="19"/>
          <w:spacing w:val="29"/>
          <w:position w:val="-1"/>
        </w:rPr>
        <w:t xml:space="preserve"> </w:t>
      </w:r>
      <w:r>
        <w:rPr>
          <w:sz w:val="19"/>
          <w:szCs w:val="19"/>
          <w:spacing w:val="8"/>
          <w:position w:val="-1"/>
        </w:rPr>
        <w:t>3</w:t>
      </w:r>
      <w:r>
        <w:rPr>
          <w:sz w:val="19"/>
          <w:szCs w:val="19"/>
          <w:spacing w:val="-21"/>
          <w:position w:val="-1"/>
        </w:rPr>
        <w:t xml:space="preserve"> </w:t>
      </w:r>
      <w:r>
        <w:rPr>
          <w:sz w:val="19"/>
          <w:szCs w:val="19"/>
          <w:spacing w:val="8"/>
          <w:position w:val="-1"/>
        </w:rPr>
        <w:t>.</w:t>
      </w:r>
      <w:r>
        <w:rPr>
          <w:sz w:val="19"/>
          <w:szCs w:val="19"/>
          <w:spacing w:val="27"/>
          <w:position w:val="-1"/>
        </w:rPr>
        <w:t xml:space="preserve"> </w:t>
      </w:r>
      <w:r>
        <w:rPr>
          <w:sz w:val="19"/>
          <w:szCs w:val="19"/>
          <w:spacing w:val="8"/>
          <w:position w:val="-1"/>
        </w:rPr>
        <w:t>5    </w:t>
      </w:r>
      <w:r>
        <w:rPr>
          <w:rFonts w:ascii="Microsoft YaHei" w:hAnsi="Microsoft YaHei" w:eastAsia="Microsoft YaHei" w:cs="Microsoft YaHei"/>
          <w:sz w:val="19"/>
          <w:szCs w:val="19"/>
          <w:spacing w:val="8"/>
        </w:rPr>
        <w:t>封闭不良钻孔的矿井物探探测应按照本文件第</w:t>
      </w:r>
      <w:r>
        <w:rPr>
          <w:rFonts w:ascii="Microsoft YaHei" w:hAnsi="Microsoft YaHei" w:eastAsia="Microsoft YaHei" w:cs="Microsoft YaHei"/>
          <w:sz w:val="19"/>
          <w:szCs w:val="19"/>
          <w:spacing w:val="21"/>
        </w:rPr>
        <w:t xml:space="preserve"> </w:t>
      </w:r>
      <w:r>
        <w:rPr>
          <w:sz w:val="19"/>
          <w:szCs w:val="19"/>
          <w:spacing w:val="8"/>
          <w:position w:val="-1"/>
        </w:rPr>
        <w:t>6</w:t>
      </w:r>
      <w:r>
        <w:rPr>
          <w:sz w:val="19"/>
          <w:szCs w:val="19"/>
          <w:spacing w:val="30"/>
          <w:position w:val="-1"/>
        </w:rPr>
        <w:t xml:space="preserve"> </w:t>
      </w:r>
      <w:r>
        <w:rPr>
          <w:rFonts w:ascii="Microsoft YaHei" w:hAnsi="Microsoft YaHei" w:eastAsia="Microsoft YaHei" w:cs="Microsoft YaHei"/>
          <w:sz w:val="19"/>
          <w:szCs w:val="19"/>
          <w:spacing w:val="8"/>
        </w:rPr>
        <w:t>章要求执行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pStyle w:val="BodyText"/>
        <w:ind w:left="1"/>
        <w:spacing w:before="61" w:line="179" w:lineRule="auto"/>
        <w:rPr>
          <w:rFonts w:ascii="Microsoft YaHei" w:hAnsi="Microsoft YaHei" w:eastAsia="Microsoft YaHei" w:cs="Microsoft YaHei"/>
          <w:sz w:val="19"/>
          <w:szCs w:val="19"/>
        </w:rPr>
      </w:pPr>
      <w:r>
        <w:rPr>
          <w:sz w:val="19"/>
          <w:szCs w:val="19"/>
          <w:spacing w:val="6"/>
          <w:position w:val="-1"/>
        </w:rPr>
        <w:t>8</w:t>
      </w:r>
      <w:r>
        <w:rPr>
          <w:sz w:val="19"/>
          <w:szCs w:val="19"/>
          <w:spacing w:val="-19"/>
          <w:position w:val="-1"/>
        </w:rPr>
        <w:t xml:space="preserve"> </w:t>
      </w:r>
      <w:r>
        <w:rPr>
          <w:sz w:val="19"/>
          <w:szCs w:val="19"/>
          <w:spacing w:val="6"/>
          <w:position w:val="-1"/>
        </w:rPr>
        <w:t>.</w:t>
      </w:r>
      <w:r>
        <w:rPr>
          <w:sz w:val="19"/>
          <w:szCs w:val="19"/>
          <w:spacing w:val="30"/>
          <w:position w:val="-1"/>
        </w:rPr>
        <w:t xml:space="preserve"> </w:t>
      </w:r>
      <w:r>
        <w:rPr>
          <w:sz w:val="19"/>
          <w:szCs w:val="19"/>
          <w:spacing w:val="6"/>
          <w:position w:val="-1"/>
        </w:rPr>
        <w:t>3</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6    </w:t>
      </w:r>
      <w:r>
        <w:rPr>
          <w:rFonts w:ascii="Microsoft YaHei" w:hAnsi="Microsoft YaHei" w:eastAsia="Microsoft YaHei" w:cs="Microsoft YaHei"/>
          <w:sz w:val="19"/>
          <w:szCs w:val="19"/>
          <w:spacing w:val="6"/>
        </w:rPr>
        <w:t>矿井物探工作应根据地质任务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探测方法等确定测线测点布置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6"/>
        </w:rPr>
        <w:t>可参照附录 </w:t>
      </w:r>
      <w:r>
        <w:rPr>
          <w:sz w:val="19"/>
          <w:szCs w:val="19"/>
          <w:spacing w:val="6"/>
          <w:position w:val="-1"/>
        </w:rPr>
        <w:t>B </w:t>
      </w:r>
      <w:r>
        <w:rPr>
          <w:rFonts w:ascii="Microsoft YaHei" w:hAnsi="Microsoft YaHei" w:eastAsia="Microsoft YaHei" w:cs="Microsoft YaHei"/>
          <w:sz w:val="19"/>
          <w:szCs w:val="19"/>
          <w:spacing w:val="6"/>
        </w:rPr>
        <w:t>中表 </w:t>
      </w:r>
      <w:r>
        <w:rPr>
          <w:sz w:val="19"/>
          <w:szCs w:val="19"/>
          <w:spacing w:val="6"/>
          <w:position w:val="-1"/>
        </w:rPr>
        <w:t>B.</w:t>
      </w:r>
      <w:r>
        <w:rPr>
          <w:sz w:val="19"/>
          <w:szCs w:val="19"/>
          <w:spacing w:val="26"/>
          <w:position w:val="-1"/>
        </w:rPr>
        <w:t xml:space="preserve"> </w:t>
      </w:r>
      <w:r>
        <w:rPr>
          <w:sz w:val="19"/>
          <w:szCs w:val="19"/>
          <w:spacing w:val="6"/>
          <w:position w:val="-1"/>
        </w:rPr>
        <w:t>4</w:t>
      </w:r>
      <w:r>
        <w:rPr>
          <w:sz w:val="19"/>
          <w:szCs w:val="19"/>
          <w:spacing w:val="-18"/>
          <w:position w:val="-1"/>
        </w:rPr>
        <w:t xml:space="preserve"> </w:t>
      </w:r>
      <w:r>
        <w:rPr>
          <w:rFonts w:ascii="Microsoft YaHei" w:hAnsi="Microsoft YaHei" w:eastAsia="Microsoft YaHei" w:cs="Microsoft YaHei"/>
          <w:sz w:val="19"/>
          <w:szCs w:val="19"/>
          <w:spacing w:val="6"/>
          <w:position w:val="1"/>
        </w:rPr>
        <w:t>。</w:t>
      </w:r>
    </w:p>
    <w:p>
      <w:pPr>
        <w:pStyle w:val="BodyText"/>
        <w:ind w:left="1"/>
        <w:spacing w:before="228" w:line="177" w:lineRule="auto"/>
        <w:rPr>
          <w:rFonts w:ascii="Microsoft YaHei" w:hAnsi="Microsoft YaHei" w:eastAsia="Microsoft YaHei" w:cs="Microsoft YaHei"/>
          <w:sz w:val="19"/>
          <w:szCs w:val="19"/>
        </w:rPr>
      </w:pPr>
      <w:r>
        <w:rPr>
          <w:sz w:val="19"/>
          <w:szCs w:val="19"/>
          <w:position w:val="-1"/>
        </w:rPr>
        <w:t>8</w:t>
      </w:r>
      <w:r>
        <w:rPr>
          <w:sz w:val="19"/>
          <w:szCs w:val="19"/>
          <w:spacing w:val="-17"/>
          <w:position w:val="-1"/>
        </w:rPr>
        <w:t xml:space="preserve"> </w:t>
      </w:r>
      <w:r>
        <w:rPr>
          <w:sz w:val="19"/>
          <w:szCs w:val="19"/>
          <w:position w:val="-1"/>
        </w:rPr>
        <w:t>.</w:t>
      </w:r>
      <w:r>
        <w:rPr>
          <w:sz w:val="19"/>
          <w:szCs w:val="19"/>
          <w:spacing w:val="29"/>
          <w:position w:val="-1"/>
        </w:rPr>
        <w:t xml:space="preserve"> </w:t>
      </w:r>
      <w:r>
        <w:rPr>
          <w:sz w:val="19"/>
          <w:szCs w:val="19"/>
          <w:position w:val="-1"/>
        </w:rPr>
        <w:t>4</w:t>
      </w:r>
      <w:r>
        <w:rPr>
          <w:sz w:val="19"/>
          <w:szCs w:val="19"/>
          <w:spacing w:val="6"/>
          <w:position w:val="-1"/>
        </w:rPr>
        <w:t xml:space="preserve">    </w:t>
      </w:r>
      <w:r>
        <w:rPr>
          <w:rFonts w:ascii="Microsoft YaHei" w:hAnsi="Microsoft YaHei" w:eastAsia="Microsoft YaHei" w:cs="Microsoft YaHei"/>
          <w:sz w:val="19"/>
          <w:szCs w:val="19"/>
        </w:rPr>
        <w:t>地面钻探探查</w:t>
      </w:r>
    </w:p>
    <w:p>
      <w:pPr>
        <w:pStyle w:val="BodyText"/>
        <w:ind w:firstLine="1"/>
        <w:spacing w:before="227" w:line="210" w:lineRule="auto"/>
        <w:rPr>
          <w:rFonts w:ascii="Microsoft YaHei" w:hAnsi="Microsoft YaHei" w:eastAsia="Microsoft YaHei" w:cs="Microsoft YaHei"/>
          <w:sz w:val="19"/>
          <w:szCs w:val="19"/>
        </w:rPr>
      </w:pPr>
      <w:r>
        <w:rPr>
          <w:sz w:val="19"/>
          <w:szCs w:val="19"/>
          <w:spacing w:val="11"/>
          <w:position w:val="-1"/>
        </w:rPr>
        <w:t>8</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4</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rFonts w:ascii="Microsoft YaHei" w:hAnsi="Microsoft YaHei" w:eastAsia="Microsoft YaHei" w:cs="Microsoft YaHei"/>
          <w:sz w:val="19"/>
          <w:szCs w:val="19"/>
          <w:spacing w:val="11"/>
        </w:rPr>
        <w:t>地下含水体的地面钻探布设应结合勘探目的</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任</w:t>
      </w:r>
      <w:r>
        <w:rPr>
          <w:rFonts w:ascii="Microsoft YaHei" w:hAnsi="Microsoft YaHei" w:eastAsia="Microsoft YaHei" w:cs="Microsoft YaHei"/>
          <w:sz w:val="19"/>
          <w:szCs w:val="19"/>
          <w:spacing w:val="10"/>
        </w:rPr>
        <w:t>务及要求等综合确定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以满足相应的勘查程度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要求为原则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5"/>
        </w:rPr>
        <w:t>按照 </w:t>
      </w:r>
      <w:r>
        <w:rPr>
          <w:sz w:val="19"/>
          <w:szCs w:val="19"/>
        </w:rPr>
        <w:t>GB</w:t>
      </w:r>
      <w:r>
        <w:rPr>
          <w:rFonts w:ascii="Microsoft YaHei" w:hAnsi="Microsoft YaHei" w:eastAsia="Microsoft YaHei" w:cs="Microsoft YaHei"/>
          <w:sz w:val="19"/>
          <w:szCs w:val="19"/>
          <w:spacing w:val="15"/>
        </w:rPr>
        <w:t>/</w:t>
      </w:r>
      <w:r>
        <w:rPr>
          <w:sz w:val="19"/>
          <w:szCs w:val="19"/>
          <w:spacing w:val="15"/>
        </w:rPr>
        <w:t>T </w:t>
      </w:r>
      <w:r>
        <w:rPr>
          <w:sz w:val="19"/>
          <w:szCs w:val="19"/>
          <w:spacing w:val="15"/>
          <w:position w:val="-1"/>
        </w:rPr>
        <w:t>12719</w:t>
      </w:r>
      <w:r>
        <w:rPr>
          <w:sz w:val="19"/>
          <w:szCs w:val="19"/>
          <w:spacing w:val="27"/>
          <w:position w:val="-1"/>
        </w:rPr>
        <w:t xml:space="preserve"> </w:t>
      </w:r>
      <w:r>
        <w:rPr>
          <w:rFonts w:ascii="Microsoft YaHei" w:hAnsi="Microsoft YaHei" w:eastAsia="Microsoft YaHei" w:cs="Microsoft YaHei"/>
          <w:sz w:val="19"/>
          <w:szCs w:val="19"/>
          <w:spacing w:val="15"/>
        </w:rPr>
        <w:t>要求执行</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5"/>
        </w:rPr>
        <w:t>可综合利用普查区域附</w:t>
      </w:r>
      <w:r>
        <w:rPr>
          <w:rFonts w:ascii="Microsoft YaHei" w:hAnsi="Microsoft YaHei" w:eastAsia="Microsoft YaHei" w:cs="Microsoft YaHei"/>
          <w:sz w:val="19"/>
          <w:szCs w:val="19"/>
          <w:spacing w:val="14"/>
        </w:rPr>
        <w:t>近水文地质条件相似的资料及水源井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资料</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rPr>
        <w:t>。</w:t>
      </w:r>
    </w:p>
    <w:p>
      <w:pPr>
        <w:pStyle w:val="BodyText"/>
        <w:ind w:left="1"/>
        <w:spacing w:before="67" w:line="176" w:lineRule="auto"/>
        <w:rPr>
          <w:rFonts w:ascii="Microsoft YaHei" w:hAnsi="Microsoft YaHei" w:eastAsia="Microsoft YaHei" w:cs="Microsoft YaHei"/>
          <w:sz w:val="19"/>
          <w:szCs w:val="19"/>
        </w:rPr>
      </w:pPr>
      <w:r>
        <w:rPr>
          <w:sz w:val="19"/>
          <w:szCs w:val="19"/>
          <w:spacing w:val="7"/>
          <w:position w:val="-1"/>
        </w:rPr>
        <w:t>8</w:t>
      </w:r>
      <w:r>
        <w:rPr>
          <w:sz w:val="19"/>
          <w:szCs w:val="19"/>
          <w:spacing w:val="-5"/>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4</w:t>
      </w:r>
      <w:r>
        <w:rPr>
          <w:sz w:val="19"/>
          <w:szCs w:val="19"/>
          <w:spacing w:val="-22"/>
          <w:position w:val="-1"/>
        </w:rPr>
        <w:t xml:space="preserve"> </w:t>
      </w:r>
      <w:r>
        <w:rPr>
          <w:sz w:val="19"/>
          <w:szCs w:val="19"/>
          <w:spacing w:val="7"/>
          <w:position w:val="-1"/>
        </w:rPr>
        <w:t>.</w:t>
      </w:r>
      <w:r>
        <w:rPr>
          <w:sz w:val="19"/>
          <w:szCs w:val="19"/>
          <w:spacing w:val="27"/>
          <w:w w:val="101"/>
          <w:position w:val="-1"/>
        </w:rPr>
        <w:t xml:space="preserve"> </w:t>
      </w:r>
      <w:r>
        <w:rPr>
          <w:sz w:val="19"/>
          <w:szCs w:val="19"/>
          <w:spacing w:val="7"/>
          <w:position w:val="-1"/>
        </w:rPr>
        <w:t>2    </w:t>
      </w:r>
      <w:r>
        <w:rPr>
          <w:rFonts w:ascii="Microsoft YaHei" w:hAnsi="Microsoft YaHei" w:eastAsia="Microsoft YaHei" w:cs="Microsoft YaHei"/>
          <w:sz w:val="19"/>
          <w:szCs w:val="19"/>
          <w:spacing w:val="7"/>
        </w:rPr>
        <w:t>地下含水体地面钻探应满足以下要求</w:t>
      </w:r>
      <w:r>
        <w:rPr>
          <w:rFonts w:ascii="Microsoft YaHei" w:hAnsi="Microsoft YaHei" w:eastAsia="Microsoft YaHei" w:cs="Microsoft YaHei"/>
          <w:sz w:val="19"/>
          <w:szCs w:val="19"/>
          <w:spacing w:val="7"/>
          <w:position w:val="1"/>
        </w:rPr>
        <w:t>:</w:t>
      </w:r>
    </w:p>
    <w:p>
      <w:pPr>
        <w:spacing w:line="176" w:lineRule="auto"/>
        <w:sectPr>
          <w:headerReference w:type="default" r:id="rId26"/>
          <w:footerReference w:type="default" r:id="rId27"/>
          <w:pgSz w:w="11906" w:h="16838"/>
          <w:pgMar w:top="1689" w:right="1316" w:bottom="1311" w:left="1384" w:header="1391" w:footer="1119" w:gutter="0"/>
        </w:sectPr>
        <w:rPr>
          <w:rFonts w:ascii="Microsoft YaHei" w:hAnsi="Microsoft YaHei" w:eastAsia="Microsoft YaHei" w:cs="Microsoft YaHei"/>
          <w:sz w:val="19"/>
          <w:szCs w:val="19"/>
        </w:rPr>
      </w:pPr>
    </w:p>
    <w:p>
      <w:pPr>
        <w:pStyle w:val="BodyText"/>
        <w:ind w:left="888" w:hanging="467"/>
        <w:spacing w:before="304" w:line="209" w:lineRule="auto"/>
        <w:rPr>
          <w:rFonts w:ascii="Microsoft YaHei" w:hAnsi="Microsoft YaHei" w:eastAsia="Microsoft YaHei" w:cs="Microsoft YaHei"/>
          <w:sz w:val="19"/>
          <w:szCs w:val="19"/>
        </w:rPr>
      </w:pPr>
      <w:r>
        <w:rPr>
          <w:sz w:val="19"/>
          <w:szCs w:val="19"/>
          <w:spacing w:val="17"/>
          <w:position w:val="-1"/>
        </w:rPr>
        <w:t>a</w:t>
      </w:r>
      <w:r>
        <w:rPr>
          <w:sz w:val="19"/>
          <w:szCs w:val="19"/>
          <w:spacing w:val="22"/>
          <w:w w:val="101"/>
          <w:position w:val="-1"/>
        </w:rPr>
        <w:t xml:space="preserve"> </w:t>
      </w:r>
      <w:r>
        <w:rPr>
          <w:rFonts w:ascii="Microsoft YaHei" w:hAnsi="Microsoft YaHei" w:eastAsia="Microsoft YaHei" w:cs="Microsoft YaHei"/>
          <w:sz w:val="19"/>
          <w:szCs w:val="19"/>
          <w:spacing w:val="17"/>
        </w:rPr>
        <w:t>)    钻孔终孔深度应穿过目标含水层</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 以煤层底板水害为主的矿井</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7"/>
        </w:rPr>
        <w:t>其钻孔终孔深度以揭露</w:t>
      </w:r>
      <w:r>
        <w:rPr>
          <w:rFonts w:ascii="Microsoft YaHei" w:hAnsi="Microsoft YaHei" w:eastAsia="Microsoft YaHei" w:cs="Microsoft YaHei"/>
          <w:sz w:val="19"/>
          <w:szCs w:val="19"/>
          <w:spacing w:val="16"/>
        </w:rPr>
        <w:t>下伏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主要含水层段为原则</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4"/>
        </w:rPr>
        <w:t>;</w:t>
      </w:r>
    </w:p>
    <w:p>
      <w:pPr>
        <w:pStyle w:val="BodyText"/>
        <w:ind w:left="880" w:hanging="459"/>
        <w:spacing w:before="60" w:line="217" w:lineRule="auto"/>
        <w:rPr>
          <w:rFonts w:ascii="Microsoft YaHei" w:hAnsi="Microsoft YaHei" w:eastAsia="Microsoft YaHei" w:cs="Microsoft YaHei"/>
          <w:sz w:val="19"/>
          <w:szCs w:val="19"/>
        </w:rPr>
      </w:pPr>
      <w:r>
        <w:rPr>
          <w:sz w:val="19"/>
          <w:szCs w:val="19"/>
          <w:spacing w:val="10"/>
          <w:position w:val="-1"/>
        </w:rPr>
        <w:t>b </w:t>
      </w:r>
      <w:r>
        <w:rPr>
          <w:rFonts w:ascii="Microsoft YaHei" w:hAnsi="Microsoft YaHei" w:eastAsia="Microsoft YaHei" w:cs="Microsoft YaHei"/>
          <w:sz w:val="19"/>
          <w:szCs w:val="19"/>
          <w:spacing w:val="10"/>
        </w:rPr>
        <w:t>)    钻孔孔径根据钻孔目的确定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0"/>
        </w:rPr>
        <w:t>钻孔应当取芯钻进</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0"/>
        </w:rPr>
        <w:t>并进行岩芯描述</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 采取岩样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、水样</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 进行</w:t>
      </w:r>
      <w:r>
        <w:rPr>
          <w:rFonts w:ascii="Microsoft YaHei" w:hAnsi="Microsoft YaHei" w:eastAsia="Microsoft YaHei" w:cs="Microsoft YaHei"/>
          <w:sz w:val="19"/>
          <w:szCs w:val="19"/>
          <w:spacing w:val="9"/>
        </w:rPr>
        <w:t>物理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力学性质及水质测试</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当采用水文地球物理测井</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8"/>
        </w:rPr>
        <w:t>能够正确划分地层和含(隔)水层位置及厚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度时</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可以适当减少取芯</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p>
    <w:p>
      <w:pPr>
        <w:pStyle w:val="BodyText"/>
        <w:ind w:left="423"/>
        <w:spacing w:before="59" w:line="175" w:lineRule="auto"/>
        <w:rPr>
          <w:rFonts w:ascii="Microsoft YaHei" w:hAnsi="Microsoft YaHei" w:eastAsia="Microsoft YaHei" w:cs="Microsoft YaHei"/>
          <w:sz w:val="19"/>
          <w:szCs w:val="19"/>
        </w:rPr>
      </w:pPr>
      <w:r>
        <w:rPr>
          <w:sz w:val="19"/>
          <w:szCs w:val="19"/>
          <w:spacing w:val="13"/>
          <w:position w:val="-1"/>
        </w:rPr>
        <w:t>c</w:t>
      </w:r>
      <w:r>
        <w:rPr>
          <w:sz w:val="19"/>
          <w:szCs w:val="19"/>
          <w:spacing w:val="44"/>
          <w:w w:val="101"/>
          <w:position w:val="-1"/>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确定地下含水体水文地质参数时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3"/>
        </w:rPr>
        <w:t>应开展抽(注)水试验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3"/>
        </w:rPr>
        <w:t>按照 </w:t>
      </w:r>
      <w:r>
        <w:rPr>
          <w:sz w:val="19"/>
          <w:szCs w:val="19"/>
        </w:rPr>
        <w:t>GB</w:t>
      </w:r>
      <w:r>
        <w:rPr>
          <w:rFonts w:ascii="Microsoft YaHei" w:hAnsi="Microsoft YaHei" w:eastAsia="Microsoft YaHei" w:cs="Microsoft YaHei"/>
          <w:sz w:val="19"/>
          <w:szCs w:val="19"/>
          <w:spacing w:val="13"/>
        </w:rPr>
        <w:t>/</w:t>
      </w:r>
      <w:r>
        <w:rPr>
          <w:sz w:val="19"/>
          <w:szCs w:val="19"/>
          <w:spacing w:val="13"/>
        </w:rPr>
        <w:t>T</w:t>
      </w:r>
      <w:r>
        <w:rPr>
          <w:sz w:val="19"/>
          <w:szCs w:val="19"/>
          <w:spacing w:val="13"/>
          <w:position w:val="-1"/>
        </w:rPr>
        <w:t>40130</w:t>
      </w:r>
      <w:r>
        <w:rPr>
          <w:sz w:val="19"/>
          <w:szCs w:val="19"/>
          <w:spacing w:val="27"/>
          <w:position w:val="-1"/>
        </w:rPr>
        <w:t xml:space="preserve"> </w:t>
      </w:r>
      <w:r>
        <w:rPr>
          <w:rFonts w:ascii="Microsoft YaHei" w:hAnsi="Microsoft YaHei" w:eastAsia="Microsoft YaHei" w:cs="Microsoft YaHei"/>
          <w:sz w:val="19"/>
          <w:szCs w:val="19"/>
          <w:spacing w:val="13"/>
        </w:rPr>
        <w:t>执行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p>
    <w:p>
      <w:pPr>
        <w:pStyle w:val="BodyText"/>
        <w:ind w:left="877" w:hanging="455"/>
        <w:spacing w:before="67" w:line="209" w:lineRule="auto"/>
        <w:rPr>
          <w:rFonts w:ascii="Microsoft YaHei" w:hAnsi="Microsoft YaHei" w:eastAsia="Microsoft YaHei" w:cs="Microsoft YaHei"/>
          <w:sz w:val="19"/>
          <w:szCs w:val="19"/>
        </w:rPr>
      </w:pPr>
      <w:r>
        <w:rPr>
          <w:sz w:val="19"/>
          <w:szCs w:val="19"/>
          <w:spacing w:val="16"/>
          <w:position w:val="-1"/>
        </w:rPr>
        <w:t>d </w:t>
      </w:r>
      <w:r>
        <w:rPr>
          <w:rFonts w:ascii="Microsoft YaHei" w:hAnsi="Microsoft YaHei" w:eastAsia="Microsoft YaHei" w:cs="Microsoft YaHei"/>
          <w:sz w:val="19"/>
          <w:szCs w:val="19"/>
          <w:spacing w:val="16"/>
        </w:rPr>
        <w:t>)    对于生产区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、规划区内有富水异常古河床冲刷带等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 宜采用地面钻探验证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 并编制专项探查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设计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rPr>
        <w:t>;</w:t>
      </w:r>
    </w:p>
    <w:p>
      <w:pPr>
        <w:pStyle w:val="BodyText"/>
        <w:ind w:left="887" w:hanging="464"/>
        <w:spacing w:before="61" w:line="195" w:lineRule="auto"/>
        <w:rPr>
          <w:rFonts w:ascii="Microsoft YaHei" w:hAnsi="Microsoft YaHei" w:eastAsia="Microsoft YaHei" w:cs="Microsoft YaHei"/>
          <w:sz w:val="19"/>
          <w:szCs w:val="19"/>
        </w:rPr>
      </w:pPr>
      <w:r>
        <w:rPr>
          <w:sz w:val="19"/>
          <w:szCs w:val="19"/>
          <w:spacing w:val="14"/>
          <w:position w:val="-1"/>
        </w:rPr>
        <w:t>e</w:t>
      </w:r>
      <w:r>
        <w:rPr>
          <w:sz w:val="19"/>
          <w:szCs w:val="19"/>
          <w:spacing w:val="27"/>
          <w:w w:val="101"/>
          <w:position w:val="-1"/>
        </w:rPr>
        <w:t xml:space="preserve"> </w:t>
      </w:r>
      <w:r>
        <w:rPr>
          <w:rFonts w:ascii="Microsoft YaHei" w:hAnsi="Microsoft YaHei" w:eastAsia="Microsoft YaHei" w:cs="Microsoft YaHei"/>
          <w:sz w:val="19"/>
          <w:szCs w:val="19"/>
          <w:spacing w:val="14"/>
        </w:rPr>
        <w:t>)    除留作长期观测的钻孔以外</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其余钻孔均应采用高标</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4"/>
        </w:rPr>
        <w:t>号</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4"/>
        </w:rPr>
        <w:t>水</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rPr>
        <w:t>泥</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4"/>
        </w:rPr>
        <w:t>封</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4"/>
        </w:rPr>
        <w:t>孔</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其</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4"/>
        </w:rPr>
        <w:t>抗</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4"/>
        </w:rPr>
        <w:t>压</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4"/>
        </w:rPr>
        <w:t>强</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4"/>
        </w:rPr>
        <w:t>度</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4"/>
        </w:rPr>
        <w:t>不</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4"/>
        </w:rPr>
        <w:t>应</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4"/>
        </w:rPr>
        <w:t>低</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于</w:t>
      </w:r>
      <w:r>
        <w:rPr>
          <w:rFonts w:ascii="Microsoft YaHei" w:hAnsi="Microsoft YaHei" w:eastAsia="Microsoft YaHei" w:cs="Microsoft YaHei"/>
          <w:sz w:val="19"/>
          <w:szCs w:val="19"/>
        </w:rPr>
        <w:t xml:space="preserve"> </w:t>
      </w:r>
      <w:r>
        <w:rPr>
          <w:sz w:val="19"/>
          <w:szCs w:val="19"/>
          <w:spacing w:val="-1"/>
        </w:rPr>
        <w:t>10</w:t>
      </w:r>
      <w:r>
        <w:rPr>
          <w:sz w:val="19"/>
          <w:szCs w:val="19"/>
          <w:spacing w:val="45"/>
        </w:rPr>
        <w:t xml:space="preserve"> </w:t>
      </w:r>
      <w:r>
        <w:rPr>
          <w:sz w:val="19"/>
          <w:szCs w:val="19"/>
          <w:spacing w:val="-1"/>
        </w:rPr>
        <w:t>Mpa</w:t>
      </w:r>
      <w:r>
        <w:rPr>
          <w:sz w:val="19"/>
          <w:szCs w:val="19"/>
          <w:spacing w:val="-28"/>
        </w:rPr>
        <w:t xml:space="preserve"> </w:t>
      </w:r>
      <w:r>
        <w:rPr>
          <w:rFonts w:ascii="Microsoft YaHei" w:hAnsi="Microsoft YaHei" w:eastAsia="Microsoft YaHei" w:cs="Microsoft YaHei"/>
          <w:sz w:val="19"/>
          <w:szCs w:val="19"/>
          <w:spacing w:val="-1"/>
          <w:position w:val="2"/>
        </w:rPr>
        <w:t>。</w:t>
      </w:r>
    </w:p>
    <w:p>
      <w:pPr>
        <w:pStyle w:val="BodyText"/>
        <w:spacing w:before="104" w:line="175" w:lineRule="auto"/>
        <w:rPr>
          <w:rFonts w:ascii="Microsoft YaHei" w:hAnsi="Microsoft YaHei" w:eastAsia="Microsoft YaHei" w:cs="Microsoft YaHei"/>
          <w:sz w:val="19"/>
          <w:szCs w:val="19"/>
        </w:rPr>
      </w:pPr>
      <w:r>
        <w:rPr>
          <w:sz w:val="19"/>
          <w:szCs w:val="19"/>
          <w:spacing w:val="6"/>
          <w:position w:val="-1"/>
        </w:rPr>
        <w:t>8</w:t>
      </w:r>
      <w:r>
        <w:rPr>
          <w:sz w:val="19"/>
          <w:szCs w:val="19"/>
          <w:spacing w:val="-19"/>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4</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3    </w:t>
      </w:r>
      <w:r>
        <w:rPr>
          <w:rFonts w:ascii="Microsoft YaHei" w:hAnsi="Microsoft YaHei" w:eastAsia="Microsoft YaHei" w:cs="Microsoft YaHei"/>
          <w:sz w:val="19"/>
          <w:szCs w:val="19"/>
          <w:spacing w:val="6"/>
        </w:rPr>
        <w:t>垮落带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导水裂缝带的地面探查钻孔应符合以下要求</w:t>
      </w:r>
      <w:r>
        <w:rPr>
          <w:rFonts w:ascii="Microsoft YaHei" w:hAnsi="Microsoft YaHei" w:eastAsia="Microsoft YaHei" w:cs="Microsoft YaHei"/>
          <w:sz w:val="19"/>
          <w:szCs w:val="19"/>
          <w:spacing w:val="6"/>
          <w:position w:val="1"/>
        </w:rPr>
        <w:t>:</w:t>
      </w:r>
    </w:p>
    <w:p>
      <w:pPr>
        <w:pStyle w:val="BodyText"/>
        <w:ind w:left="421"/>
        <w:spacing w:before="60" w:line="180" w:lineRule="auto"/>
        <w:rPr>
          <w:rFonts w:ascii="Microsoft YaHei" w:hAnsi="Microsoft YaHei" w:eastAsia="Microsoft YaHei" w:cs="Microsoft YaHei"/>
          <w:sz w:val="19"/>
          <w:szCs w:val="19"/>
        </w:rPr>
      </w:pPr>
      <w:r>
        <w:rPr>
          <w:sz w:val="19"/>
          <w:szCs w:val="19"/>
          <w:spacing w:val="9"/>
          <w:position w:val="-1"/>
        </w:rPr>
        <w:t>a</w:t>
      </w:r>
      <w:r>
        <w:rPr>
          <w:sz w:val="19"/>
          <w:szCs w:val="19"/>
          <w:spacing w:val="23"/>
          <w:position w:val="-1"/>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实测覆岩破坏高度时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应至少布设 </w:t>
      </w:r>
      <w:r>
        <w:rPr>
          <w:sz w:val="19"/>
          <w:szCs w:val="19"/>
          <w:spacing w:val="8"/>
          <w:position w:val="-1"/>
        </w:rPr>
        <w:t>2</w:t>
      </w:r>
      <w:r>
        <w:rPr>
          <w:sz w:val="19"/>
          <w:szCs w:val="19"/>
          <w:spacing w:val="26"/>
          <w:position w:val="-1"/>
        </w:rPr>
        <w:t xml:space="preserve"> </w:t>
      </w:r>
      <w:r>
        <w:rPr>
          <w:rFonts w:ascii="Microsoft YaHei" w:hAnsi="Microsoft YaHei" w:eastAsia="Microsoft YaHei" w:cs="Microsoft YaHei"/>
          <w:sz w:val="19"/>
          <w:szCs w:val="19"/>
          <w:spacing w:val="8"/>
        </w:rPr>
        <w:t>个钻孔</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position w:val="1"/>
        </w:rPr>
        <w:t>;</w:t>
      </w:r>
    </w:p>
    <w:p>
      <w:pPr>
        <w:pStyle w:val="BodyText"/>
        <w:ind w:left="421"/>
        <w:spacing w:before="60" w:line="183" w:lineRule="auto"/>
        <w:rPr>
          <w:rFonts w:ascii="Microsoft YaHei" w:hAnsi="Microsoft YaHei" w:eastAsia="Microsoft YaHei" w:cs="Microsoft YaHei"/>
          <w:sz w:val="19"/>
          <w:szCs w:val="19"/>
        </w:rPr>
      </w:pPr>
      <w:r>
        <w:rPr>
          <w:sz w:val="19"/>
          <w:szCs w:val="19"/>
          <w:spacing w:val="12"/>
          <w:position w:val="-1"/>
        </w:rPr>
        <w:t>b </w:t>
      </w:r>
      <w:r>
        <w:rPr>
          <w:rFonts w:ascii="Microsoft YaHei" w:hAnsi="Microsoft YaHei" w:eastAsia="Microsoft YaHei" w:cs="Microsoft YaHei"/>
          <w:sz w:val="19"/>
          <w:szCs w:val="19"/>
          <w:spacing w:val="12"/>
        </w:rPr>
        <w:t>)    钻孔应进入煤层底板</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rPr>
        <w:t>若施工</w:t>
      </w:r>
      <w:r>
        <w:rPr>
          <w:rFonts w:ascii="Microsoft YaHei" w:hAnsi="Microsoft YaHei" w:eastAsia="Microsoft YaHei" w:cs="Microsoft YaHei"/>
          <w:sz w:val="19"/>
          <w:szCs w:val="19"/>
          <w:spacing w:val="11"/>
        </w:rPr>
        <w:t>难度大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可进入垮落带时终孔</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p>
    <w:p>
      <w:pPr>
        <w:pStyle w:val="BodyText"/>
        <w:ind w:left="423"/>
        <w:spacing w:before="67" w:line="179" w:lineRule="auto"/>
        <w:rPr>
          <w:rFonts w:ascii="Microsoft YaHei" w:hAnsi="Microsoft YaHei" w:eastAsia="Microsoft YaHei" w:cs="Microsoft YaHei"/>
          <w:sz w:val="19"/>
          <w:szCs w:val="19"/>
        </w:rPr>
      </w:pPr>
      <w:r>
        <w:rPr>
          <w:sz w:val="19"/>
          <w:szCs w:val="19"/>
          <w:spacing w:val="4"/>
          <w:position w:val="-1"/>
        </w:rPr>
        <w:t>c</w:t>
      </w:r>
      <w:r>
        <w:rPr>
          <w:sz w:val="19"/>
          <w:szCs w:val="19"/>
          <w:spacing w:val="29"/>
          <w:position w:val="-1"/>
        </w:rPr>
        <w:t xml:space="preserve">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钻孔应全岩取芯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观测段取芯率不得低于</w:t>
      </w:r>
      <w:r>
        <w:rPr>
          <w:rFonts w:ascii="Microsoft YaHei" w:hAnsi="Microsoft YaHei" w:eastAsia="Microsoft YaHei" w:cs="Microsoft YaHei"/>
          <w:sz w:val="19"/>
          <w:szCs w:val="19"/>
          <w:spacing w:val="20"/>
          <w:w w:val="101"/>
        </w:rPr>
        <w:t xml:space="preserve"> </w:t>
      </w:r>
      <w:r>
        <w:rPr>
          <w:sz w:val="19"/>
          <w:szCs w:val="19"/>
          <w:spacing w:val="4"/>
          <w:position w:val="-1"/>
        </w:rPr>
        <w:t>75%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准</w:t>
      </w:r>
      <w:r>
        <w:rPr>
          <w:rFonts w:ascii="Microsoft YaHei" w:hAnsi="Microsoft YaHei" w:eastAsia="Microsoft YaHei" w:cs="Microsoft YaHei"/>
          <w:sz w:val="19"/>
          <w:szCs w:val="19"/>
          <w:spacing w:val="3"/>
        </w:rPr>
        <w:t>确判断岩层层位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岩性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倾角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破碎状态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3"/>
          <w:position w:val="1"/>
        </w:rPr>
        <w:t>;</w:t>
      </w:r>
    </w:p>
    <w:p>
      <w:pPr>
        <w:pStyle w:val="BodyText"/>
        <w:ind w:left="422"/>
        <w:spacing w:before="60" w:line="180" w:lineRule="auto"/>
        <w:rPr>
          <w:rFonts w:ascii="Microsoft YaHei" w:hAnsi="Microsoft YaHei" w:eastAsia="Microsoft YaHei" w:cs="Microsoft YaHei"/>
          <w:sz w:val="19"/>
          <w:szCs w:val="19"/>
        </w:rPr>
      </w:pPr>
      <w:r>
        <w:rPr>
          <w:sz w:val="19"/>
          <w:szCs w:val="19"/>
          <w:spacing w:val="5"/>
          <w:position w:val="-1"/>
        </w:rPr>
        <w:t>d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施工</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观测完成后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5"/>
        </w:rPr>
        <w:t>应对钻孔进行封孔</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5"/>
          <w:position w:val="1"/>
        </w:rPr>
        <w:t>。</w:t>
      </w:r>
    </w:p>
    <w:p>
      <w:pPr>
        <w:pStyle w:val="BodyText"/>
        <w:spacing w:before="65" w:line="175" w:lineRule="auto"/>
        <w:rPr>
          <w:rFonts w:ascii="Microsoft YaHei" w:hAnsi="Microsoft YaHei" w:eastAsia="Microsoft YaHei" w:cs="Microsoft YaHei"/>
          <w:sz w:val="19"/>
          <w:szCs w:val="19"/>
        </w:rPr>
      </w:pPr>
      <w:r>
        <w:rPr>
          <w:sz w:val="19"/>
          <w:szCs w:val="19"/>
          <w:spacing w:val="9"/>
          <w:position w:val="-1"/>
        </w:rPr>
        <w:t>8</w:t>
      </w:r>
      <w:r>
        <w:rPr>
          <w:sz w:val="19"/>
          <w:szCs w:val="19"/>
          <w:spacing w:val="-21"/>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4</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4    </w:t>
      </w:r>
      <w:r>
        <w:rPr>
          <w:rFonts w:ascii="Microsoft YaHei" w:hAnsi="Microsoft YaHei" w:eastAsia="Microsoft YaHei" w:cs="Microsoft YaHei"/>
          <w:sz w:val="19"/>
          <w:szCs w:val="19"/>
          <w:spacing w:val="9"/>
        </w:rPr>
        <w:t>对于生产区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规划区内有富水异常的疑似陷落柱宜采用地面钻探验证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并编制专项探查设计</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spacing w:before="62" w:line="179" w:lineRule="auto"/>
        <w:rPr>
          <w:rFonts w:ascii="Microsoft YaHei" w:hAnsi="Microsoft YaHei" w:eastAsia="Microsoft YaHei" w:cs="Microsoft YaHei"/>
          <w:sz w:val="19"/>
          <w:szCs w:val="19"/>
        </w:rPr>
      </w:pPr>
      <w:r>
        <w:rPr>
          <w:sz w:val="19"/>
          <w:szCs w:val="19"/>
          <w:spacing w:val="7"/>
          <w:position w:val="-1"/>
        </w:rPr>
        <w:t>8</w:t>
      </w:r>
      <w:r>
        <w:rPr>
          <w:sz w:val="19"/>
          <w:szCs w:val="19"/>
          <w:spacing w:val="-9"/>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4</w:t>
      </w:r>
      <w:r>
        <w:rPr>
          <w:sz w:val="19"/>
          <w:szCs w:val="19"/>
          <w:spacing w:val="-21"/>
          <w:position w:val="-1"/>
        </w:rPr>
        <w:t xml:space="preserve"> </w:t>
      </w:r>
      <w:r>
        <w:rPr>
          <w:sz w:val="19"/>
          <w:szCs w:val="19"/>
          <w:spacing w:val="7"/>
          <w:position w:val="-1"/>
        </w:rPr>
        <w:t>.</w:t>
      </w:r>
      <w:r>
        <w:rPr>
          <w:sz w:val="19"/>
          <w:szCs w:val="19"/>
          <w:spacing w:val="27"/>
          <w:position w:val="-1"/>
        </w:rPr>
        <w:t xml:space="preserve"> </w:t>
      </w:r>
      <w:r>
        <w:rPr>
          <w:sz w:val="19"/>
          <w:szCs w:val="19"/>
          <w:spacing w:val="7"/>
          <w:position w:val="-1"/>
        </w:rPr>
        <w:t>5    </w:t>
      </w:r>
      <w:r>
        <w:rPr>
          <w:rFonts w:ascii="Microsoft YaHei" w:hAnsi="Microsoft YaHei" w:eastAsia="Microsoft YaHei" w:cs="Microsoft YaHei"/>
          <w:sz w:val="19"/>
          <w:szCs w:val="19"/>
          <w:spacing w:val="7"/>
        </w:rPr>
        <w:t>地质构造的地面钻探探查应按照本文件第</w:t>
      </w:r>
      <w:r>
        <w:rPr>
          <w:rFonts w:ascii="Microsoft YaHei" w:hAnsi="Microsoft YaHei" w:eastAsia="Microsoft YaHei" w:cs="Microsoft YaHei"/>
          <w:sz w:val="19"/>
          <w:szCs w:val="19"/>
          <w:spacing w:val="20"/>
        </w:rPr>
        <w:t xml:space="preserve"> </w:t>
      </w:r>
      <w:r>
        <w:rPr>
          <w:sz w:val="19"/>
          <w:szCs w:val="19"/>
          <w:spacing w:val="7"/>
          <w:position w:val="-1"/>
        </w:rPr>
        <w:t>7</w:t>
      </w:r>
      <w:r>
        <w:rPr>
          <w:sz w:val="19"/>
          <w:szCs w:val="19"/>
          <w:spacing w:val="29"/>
          <w:position w:val="-1"/>
        </w:rPr>
        <w:t xml:space="preserve"> </w:t>
      </w:r>
      <w:r>
        <w:rPr>
          <w:rFonts w:ascii="Microsoft YaHei" w:hAnsi="Microsoft YaHei" w:eastAsia="Microsoft YaHei" w:cs="Microsoft YaHei"/>
          <w:sz w:val="19"/>
          <w:szCs w:val="19"/>
          <w:spacing w:val="7"/>
        </w:rPr>
        <w:t>章要求执行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pStyle w:val="BodyText"/>
        <w:spacing w:before="228" w:line="177" w:lineRule="auto"/>
        <w:rPr>
          <w:rFonts w:ascii="Microsoft YaHei" w:hAnsi="Microsoft YaHei" w:eastAsia="Microsoft YaHei" w:cs="Microsoft YaHei"/>
          <w:sz w:val="19"/>
          <w:szCs w:val="19"/>
        </w:rPr>
      </w:pPr>
      <w:r>
        <w:rPr>
          <w:sz w:val="19"/>
          <w:szCs w:val="19"/>
          <w:position w:val="-1"/>
        </w:rPr>
        <w:t>8</w:t>
      </w:r>
      <w:r>
        <w:rPr>
          <w:sz w:val="19"/>
          <w:szCs w:val="19"/>
          <w:spacing w:val="-22"/>
          <w:position w:val="-1"/>
        </w:rPr>
        <w:t xml:space="preserve"> </w:t>
      </w:r>
      <w:r>
        <w:rPr>
          <w:sz w:val="19"/>
          <w:szCs w:val="19"/>
          <w:position w:val="-1"/>
        </w:rPr>
        <w:t>.</w:t>
      </w:r>
      <w:r>
        <w:rPr>
          <w:sz w:val="19"/>
          <w:szCs w:val="19"/>
          <w:spacing w:val="27"/>
          <w:position w:val="-1"/>
        </w:rPr>
        <w:t xml:space="preserve"> </w:t>
      </w:r>
      <w:r>
        <w:rPr>
          <w:sz w:val="19"/>
          <w:szCs w:val="19"/>
          <w:position w:val="-1"/>
        </w:rPr>
        <w:t>5</w:t>
      </w:r>
      <w:r>
        <w:rPr>
          <w:sz w:val="19"/>
          <w:szCs w:val="19"/>
          <w:spacing w:val="8"/>
          <w:position w:val="-1"/>
        </w:rPr>
        <w:t xml:space="preserve">    </w:t>
      </w:r>
      <w:r>
        <w:rPr>
          <w:rFonts w:ascii="Microsoft YaHei" w:hAnsi="Microsoft YaHei" w:eastAsia="Microsoft YaHei" w:cs="Microsoft YaHei"/>
          <w:sz w:val="19"/>
          <w:szCs w:val="19"/>
        </w:rPr>
        <w:t>井下钻探探查</w:t>
      </w:r>
    </w:p>
    <w:p>
      <w:pPr>
        <w:pStyle w:val="BodyText"/>
        <w:spacing w:before="226" w:line="176" w:lineRule="auto"/>
        <w:rPr>
          <w:rFonts w:ascii="Microsoft YaHei" w:hAnsi="Microsoft YaHei" w:eastAsia="Microsoft YaHei" w:cs="Microsoft YaHei"/>
          <w:sz w:val="19"/>
          <w:szCs w:val="19"/>
        </w:rPr>
      </w:pPr>
      <w:r>
        <w:rPr>
          <w:sz w:val="19"/>
          <w:szCs w:val="19"/>
          <w:spacing w:val="8"/>
          <w:position w:val="-1"/>
        </w:rPr>
        <w:t>8</w:t>
      </w:r>
      <w:r>
        <w:rPr>
          <w:sz w:val="19"/>
          <w:szCs w:val="19"/>
          <w:spacing w:val="-22"/>
          <w:position w:val="-1"/>
        </w:rPr>
        <w:t xml:space="preserve"> </w:t>
      </w:r>
      <w:r>
        <w:rPr>
          <w:sz w:val="19"/>
          <w:szCs w:val="19"/>
          <w:spacing w:val="8"/>
          <w:position w:val="-1"/>
        </w:rPr>
        <w:t>.</w:t>
      </w:r>
      <w:r>
        <w:rPr>
          <w:sz w:val="19"/>
          <w:szCs w:val="19"/>
          <w:spacing w:val="28"/>
          <w:position w:val="-1"/>
        </w:rPr>
        <w:t xml:space="preserve"> </w:t>
      </w:r>
      <w:r>
        <w:rPr>
          <w:sz w:val="19"/>
          <w:szCs w:val="19"/>
          <w:spacing w:val="8"/>
          <w:position w:val="-1"/>
        </w:rPr>
        <w:t>5</w:t>
      </w:r>
      <w:r>
        <w:rPr>
          <w:sz w:val="19"/>
          <w:szCs w:val="19"/>
          <w:spacing w:val="-24"/>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    </w:t>
      </w:r>
      <w:r>
        <w:rPr>
          <w:rFonts w:ascii="Microsoft YaHei" w:hAnsi="Microsoft YaHei" w:eastAsia="Microsoft YaHei" w:cs="Microsoft YaHei"/>
          <w:sz w:val="19"/>
          <w:szCs w:val="19"/>
          <w:spacing w:val="8"/>
        </w:rPr>
        <w:t>地下含水体井下钻探探查应</w:t>
      </w:r>
      <w:r>
        <w:rPr>
          <w:rFonts w:ascii="Microsoft YaHei" w:hAnsi="Microsoft YaHei" w:eastAsia="Microsoft YaHei" w:cs="Microsoft YaHei"/>
          <w:sz w:val="19"/>
          <w:szCs w:val="19"/>
          <w:spacing w:val="7"/>
        </w:rPr>
        <w:t>符合以下要求</w:t>
      </w:r>
      <w:r>
        <w:rPr>
          <w:rFonts w:ascii="Microsoft YaHei" w:hAnsi="Microsoft YaHei" w:eastAsia="Microsoft YaHei" w:cs="Microsoft YaHei"/>
          <w:sz w:val="19"/>
          <w:szCs w:val="19"/>
          <w:spacing w:val="7"/>
          <w:position w:val="1"/>
        </w:rPr>
        <w:t>:</w:t>
      </w:r>
    </w:p>
    <w:p>
      <w:pPr>
        <w:pStyle w:val="BodyText"/>
        <w:ind w:left="421"/>
        <w:spacing w:before="60" w:line="183" w:lineRule="auto"/>
        <w:rPr>
          <w:rFonts w:ascii="Microsoft YaHei" w:hAnsi="Microsoft YaHei" w:eastAsia="Microsoft YaHei" w:cs="Microsoft YaHei"/>
          <w:sz w:val="19"/>
          <w:szCs w:val="19"/>
        </w:rPr>
      </w:pPr>
      <w:r>
        <w:rPr>
          <w:sz w:val="19"/>
          <w:szCs w:val="19"/>
          <w:spacing w:val="12"/>
          <w:position w:val="-1"/>
        </w:rPr>
        <w:t>a</w:t>
      </w:r>
      <w:r>
        <w:rPr>
          <w:sz w:val="19"/>
          <w:szCs w:val="19"/>
          <w:spacing w:val="39"/>
          <w:w w:val="101"/>
          <w:position w:val="-1"/>
        </w:rPr>
        <w:t xml:space="preserve"> </w:t>
      </w:r>
      <w:r>
        <w:rPr>
          <w:rFonts w:ascii="Microsoft YaHei" w:hAnsi="Microsoft YaHei" w:eastAsia="Microsoft YaHei" w:cs="Microsoft YaHei"/>
          <w:sz w:val="19"/>
          <w:szCs w:val="19"/>
          <w:spacing w:val="12"/>
        </w:rPr>
        <w:t>)    存在以下情形之一的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rPr>
        <w:t>应进行井下钻探探查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rPr>
        <w:t>并进行放水试验:</w:t>
      </w:r>
    </w:p>
    <w:p>
      <w:pPr>
        <w:pStyle w:val="BodyText"/>
        <w:ind w:left="1086" w:right="193"/>
        <w:spacing w:before="70" w:line="232" w:lineRule="auto"/>
        <w:rPr>
          <w:rFonts w:ascii="Microsoft YaHei" w:hAnsi="Microsoft YaHei" w:eastAsia="Microsoft YaHei" w:cs="Microsoft YaHei"/>
          <w:sz w:val="19"/>
          <w:szCs w:val="19"/>
        </w:rPr>
      </w:pPr>
      <w:r>
        <w:rPr>
          <w:sz w:val="19"/>
          <w:szCs w:val="19"/>
          <w:b/>
          <w:bCs/>
          <w:spacing w:val="18"/>
        </w:rPr>
        <w:t>—</w:t>
      </w:r>
      <w:r>
        <w:rPr>
          <w:sz w:val="19"/>
          <w:szCs w:val="19"/>
          <w:b/>
          <w:bCs/>
          <w:spacing w:val="-31"/>
        </w:rPr>
        <w:t xml:space="preserve"> </w:t>
      </w:r>
      <w:r>
        <w:rPr>
          <w:rFonts w:ascii="Microsoft YaHei" w:hAnsi="Microsoft YaHei" w:eastAsia="Microsoft YaHei" w:cs="Microsoft YaHei"/>
          <w:sz w:val="19"/>
          <w:szCs w:val="19"/>
          <w:spacing w:val="18"/>
        </w:rPr>
        <w:t>采用地面水文地质勘探难以查清问题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8"/>
        </w:rPr>
        <w:t>需要在</w:t>
      </w:r>
      <w:r>
        <w:rPr>
          <w:rFonts w:ascii="Microsoft YaHei" w:hAnsi="Microsoft YaHei" w:eastAsia="Microsoft YaHei" w:cs="Microsoft YaHei"/>
          <w:sz w:val="19"/>
          <w:szCs w:val="19"/>
          <w:spacing w:val="17"/>
        </w:rPr>
        <w:t>井下进行放水试验或连通(示踪)试验的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rPr>
        <w:t xml:space="preserve"> </w:t>
      </w:r>
      <w:r>
        <w:rPr>
          <w:sz w:val="19"/>
          <w:szCs w:val="19"/>
          <w:b/>
          <w:bCs/>
          <w:spacing w:val="11"/>
        </w:rPr>
        <w:t>—</w:t>
      </w:r>
      <w:r>
        <w:rPr>
          <w:sz w:val="19"/>
          <w:szCs w:val="19"/>
          <w:b/>
          <w:bCs/>
          <w:spacing w:val="-19"/>
        </w:rPr>
        <w:t xml:space="preserve"> </w:t>
      </w:r>
      <w:r>
        <w:rPr>
          <w:rFonts w:ascii="Microsoft YaHei" w:hAnsi="Microsoft YaHei" w:eastAsia="Microsoft YaHei" w:cs="Microsoft YaHei"/>
          <w:sz w:val="19"/>
          <w:szCs w:val="19"/>
          <w:spacing w:val="11"/>
        </w:rPr>
        <w:t>受地表水体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、地形限制或开采塌陷影响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1"/>
        </w:rPr>
        <w:t>地面不具备施工条件的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p>
    <w:p>
      <w:pPr>
        <w:pStyle w:val="BodyText"/>
        <w:ind w:left="1086"/>
        <w:spacing w:before="1" w:line="182" w:lineRule="auto"/>
        <w:rPr>
          <w:rFonts w:ascii="Microsoft YaHei" w:hAnsi="Microsoft YaHei" w:eastAsia="Microsoft YaHei" w:cs="Microsoft YaHei"/>
          <w:sz w:val="19"/>
          <w:szCs w:val="19"/>
        </w:rPr>
      </w:pPr>
      <w:r>
        <w:rPr>
          <w:sz w:val="19"/>
          <w:szCs w:val="19"/>
          <w:b/>
          <w:bCs/>
          <w:spacing w:val="15"/>
        </w:rPr>
        <w:t>—</w:t>
      </w:r>
      <w:r>
        <w:rPr>
          <w:sz w:val="19"/>
          <w:szCs w:val="19"/>
          <w:b/>
          <w:bCs/>
          <w:spacing w:val="-20"/>
        </w:rPr>
        <w:t xml:space="preserve"> </w:t>
      </w:r>
      <w:r>
        <w:rPr>
          <w:rFonts w:ascii="Microsoft YaHei" w:hAnsi="Microsoft YaHei" w:eastAsia="Microsoft YaHei" w:cs="Microsoft YaHei"/>
          <w:sz w:val="19"/>
          <w:szCs w:val="19"/>
          <w:spacing w:val="15"/>
        </w:rPr>
        <w:t>孔深或地下水位埋深过大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rPr>
        <w:t>地面不易进行水文地质试验的</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ind w:left="421"/>
        <w:spacing w:before="62" w:line="178" w:lineRule="auto"/>
        <w:rPr>
          <w:rFonts w:ascii="Microsoft YaHei" w:hAnsi="Microsoft YaHei" w:eastAsia="Microsoft YaHei" w:cs="Microsoft YaHei"/>
          <w:sz w:val="19"/>
          <w:szCs w:val="19"/>
        </w:rPr>
      </w:pPr>
      <w:r>
        <w:rPr>
          <w:sz w:val="19"/>
          <w:szCs w:val="19"/>
          <w:spacing w:val="8"/>
          <w:position w:val="-1"/>
        </w:rPr>
        <w:t>b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井下钻探的施工参数</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技术要求应参照 </w:t>
      </w:r>
      <w:r>
        <w:rPr>
          <w:sz w:val="19"/>
          <w:szCs w:val="19"/>
        </w:rPr>
        <w:t>GB</w:t>
      </w:r>
      <w:r>
        <w:rPr>
          <w:rFonts w:ascii="Microsoft YaHei" w:hAnsi="Microsoft YaHei" w:eastAsia="Microsoft YaHei" w:cs="Microsoft YaHei"/>
          <w:sz w:val="19"/>
          <w:szCs w:val="19"/>
          <w:spacing w:val="8"/>
        </w:rPr>
        <w:t>/</w:t>
      </w:r>
      <w:r>
        <w:rPr>
          <w:sz w:val="19"/>
          <w:szCs w:val="19"/>
          <w:spacing w:val="8"/>
        </w:rPr>
        <w:t>T</w:t>
      </w:r>
      <w:r>
        <w:rPr>
          <w:sz w:val="19"/>
          <w:szCs w:val="19"/>
          <w:spacing w:val="8"/>
          <w:position w:val="-1"/>
        </w:rPr>
        <w:t>40130</w:t>
      </w:r>
      <w:r>
        <w:rPr>
          <w:sz w:val="19"/>
          <w:szCs w:val="19"/>
          <w:spacing w:val="24"/>
          <w:w w:val="101"/>
          <w:position w:val="-1"/>
        </w:rPr>
        <w:t xml:space="preserve"> </w:t>
      </w:r>
      <w:r>
        <w:rPr>
          <w:rFonts w:ascii="Microsoft YaHei" w:hAnsi="Microsoft YaHei" w:eastAsia="Microsoft YaHei" w:cs="Microsoft YaHei"/>
          <w:sz w:val="19"/>
          <w:szCs w:val="19"/>
          <w:spacing w:val="8"/>
        </w:rPr>
        <w:t>标准执行</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8"/>
        </w:rPr>
        <w:t>并采取岩样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7"/>
        </w:rPr>
        <w:t>水样</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pStyle w:val="BodyText"/>
        <w:ind w:left="896" w:hanging="473"/>
        <w:spacing w:before="63" w:line="209" w:lineRule="auto"/>
        <w:rPr>
          <w:rFonts w:ascii="Microsoft YaHei" w:hAnsi="Microsoft YaHei" w:eastAsia="Microsoft YaHei" w:cs="Microsoft YaHei"/>
          <w:sz w:val="19"/>
          <w:szCs w:val="19"/>
        </w:rPr>
      </w:pPr>
      <w:r>
        <w:rPr>
          <w:sz w:val="19"/>
          <w:szCs w:val="19"/>
          <w:spacing w:val="17"/>
          <w:position w:val="-1"/>
        </w:rPr>
        <w:t>c</w:t>
      </w:r>
      <w:r>
        <w:rPr>
          <w:sz w:val="19"/>
          <w:szCs w:val="19"/>
          <w:spacing w:val="29"/>
          <w:position w:val="-1"/>
        </w:rPr>
        <w:t xml:space="preserve"> </w:t>
      </w:r>
      <w:r>
        <w:rPr>
          <w:rFonts w:ascii="Microsoft YaHei" w:hAnsi="Microsoft YaHei" w:eastAsia="Microsoft YaHei" w:cs="Microsoft YaHei"/>
          <w:sz w:val="19"/>
          <w:szCs w:val="19"/>
          <w:spacing w:val="17"/>
        </w:rPr>
        <w:t>)    对物探圈定的古河床冲刷带等异常区开展井下钻探验证时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7"/>
        </w:rPr>
        <w:t>应根据其预测规模布孔</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 有异常</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的应加密布孔</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1"/>
        </w:rPr>
        <w:t>。</w:t>
      </w:r>
    </w:p>
    <w:p>
      <w:pPr>
        <w:pStyle w:val="BodyText"/>
        <w:spacing w:before="66" w:line="175" w:lineRule="auto"/>
        <w:rPr>
          <w:rFonts w:ascii="Microsoft YaHei" w:hAnsi="Microsoft YaHei" w:eastAsia="Microsoft YaHei" w:cs="Microsoft YaHei"/>
          <w:sz w:val="19"/>
          <w:szCs w:val="19"/>
        </w:rPr>
      </w:pPr>
      <w:r>
        <w:rPr>
          <w:sz w:val="19"/>
          <w:szCs w:val="19"/>
          <w:spacing w:val="6"/>
          <w:position w:val="-1"/>
        </w:rPr>
        <w:t>8</w:t>
      </w:r>
      <w:r>
        <w:rPr>
          <w:sz w:val="19"/>
          <w:szCs w:val="19"/>
          <w:spacing w:val="-21"/>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5</w:t>
      </w:r>
      <w:r>
        <w:rPr>
          <w:sz w:val="19"/>
          <w:szCs w:val="19"/>
          <w:spacing w:val="-23"/>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2    </w:t>
      </w:r>
      <w:r>
        <w:rPr>
          <w:rFonts w:ascii="Microsoft YaHei" w:hAnsi="Microsoft YaHei" w:eastAsia="Microsoft YaHei" w:cs="Microsoft YaHei"/>
          <w:sz w:val="19"/>
          <w:szCs w:val="19"/>
          <w:spacing w:val="6"/>
        </w:rPr>
        <w:t>垮落带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导水裂缝带井下钻探探查应符</w:t>
      </w:r>
      <w:r>
        <w:rPr>
          <w:rFonts w:ascii="Microsoft YaHei" w:hAnsi="Microsoft YaHei" w:eastAsia="Microsoft YaHei" w:cs="Microsoft YaHei"/>
          <w:sz w:val="19"/>
          <w:szCs w:val="19"/>
          <w:spacing w:val="5"/>
        </w:rPr>
        <w:t>合以下要求</w:t>
      </w:r>
      <w:r>
        <w:rPr>
          <w:rFonts w:ascii="Microsoft YaHei" w:hAnsi="Microsoft YaHei" w:eastAsia="Microsoft YaHei" w:cs="Microsoft YaHei"/>
          <w:sz w:val="19"/>
          <w:szCs w:val="19"/>
          <w:spacing w:val="5"/>
          <w:position w:val="1"/>
        </w:rPr>
        <w:t>:</w:t>
      </w:r>
    </w:p>
    <w:p>
      <w:pPr>
        <w:pStyle w:val="BodyText"/>
        <w:ind w:left="884" w:hanging="463"/>
        <w:spacing w:before="60" w:line="209" w:lineRule="auto"/>
        <w:rPr>
          <w:rFonts w:ascii="Microsoft YaHei" w:hAnsi="Microsoft YaHei" w:eastAsia="Microsoft YaHei" w:cs="Microsoft YaHei"/>
          <w:sz w:val="19"/>
          <w:szCs w:val="19"/>
        </w:rPr>
      </w:pPr>
      <w:r>
        <w:rPr>
          <w:sz w:val="19"/>
          <w:szCs w:val="19"/>
          <w:spacing w:val="16"/>
          <w:position w:val="-1"/>
        </w:rPr>
        <w:t>a</w:t>
      </w:r>
      <w:r>
        <w:rPr>
          <w:sz w:val="19"/>
          <w:szCs w:val="19"/>
          <w:spacing w:val="41"/>
          <w:position w:val="-1"/>
        </w:rPr>
        <w:t xml:space="preserve"> </w:t>
      </w:r>
      <w:r>
        <w:rPr>
          <w:rFonts w:ascii="Microsoft YaHei" w:hAnsi="Microsoft YaHei" w:eastAsia="Microsoft YaHei" w:cs="Microsoft YaHei"/>
          <w:sz w:val="19"/>
          <w:szCs w:val="19"/>
          <w:spacing w:val="16"/>
        </w:rPr>
        <w:t>)    地面施工难度大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、不具备施工条件的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 或埋藏深度大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 施工经济不合理的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 应进行井下钻探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探查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p>
    <w:p>
      <w:pPr>
        <w:pStyle w:val="BodyText"/>
        <w:ind w:left="421"/>
        <w:spacing w:before="61" w:line="180" w:lineRule="auto"/>
        <w:rPr>
          <w:rFonts w:ascii="Microsoft YaHei" w:hAnsi="Microsoft YaHei" w:eastAsia="Microsoft YaHei" w:cs="Microsoft YaHei"/>
          <w:sz w:val="19"/>
          <w:szCs w:val="19"/>
        </w:rPr>
      </w:pPr>
      <w:r>
        <w:rPr>
          <w:sz w:val="19"/>
          <w:szCs w:val="19"/>
          <w:spacing w:val="10"/>
          <w:position w:val="-1"/>
        </w:rPr>
        <w:t>b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井下实测钻孔应至少布设</w:t>
      </w:r>
      <w:r>
        <w:rPr>
          <w:rFonts w:ascii="Microsoft YaHei" w:hAnsi="Microsoft YaHei" w:eastAsia="Microsoft YaHei" w:cs="Microsoft YaHei"/>
          <w:sz w:val="19"/>
          <w:szCs w:val="19"/>
          <w:spacing w:val="29"/>
        </w:rPr>
        <w:t xml:space="preserve"> </w:t>
      </w:r>
      <w:r>
        <w:rPr>
          <w:sz w:val="19"/>
          <w:szCs w:val="19"/>
          <w:spacing w:val="10"/>
          <w:position w:val="-1"/>
        </w:rPr>
        <w:t>1</w:t>
      </w:r>
      <w:r>
        <w:rPr>
          <w:sz w:val="19"/>
          <w:szCs w:val="19"/>
          <w:spacing w:val="32"/>
          <w:position w:val="-1"/>
        </w:rPr>
        <w:t xml:space="preserve"> </w:t>
      </w:r>
      <w:r>
        <w:rPr>
          <w:rFonts w:ascii="Microsoft YaHei" w:hAnsi="Microsoft YaHei" w:eastAsia="Microsoft YaHei" w:cs="Microsoft YaHei"/>
          <w:sz w:val="19"/>
          <w:szCs w:val="19"/>
          <w:spacing w:val="10"/>
        </w:rPr>
        <w:t>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0"/>
        </w:rPr>
        <w:t>每组</w:t>
      </w:r>
      <w:r>
        <w:rPr>
          <w:rFonts w:ascii="Microsoft YaHei" w:hAnsi="Microsoft YaHei" w:eastAsia="Microsoft YaHei" w:cs="Microsoft YaHei"/>
          <w:sz w:val="19"/>
          <w:szCs w:val="19"/>
          <w:spacing w:val="19"/>
          <w:w w:val="101"/>
        </w:rPr>
        <w:t xml:space="preserve"> </w:t>
      </w:r>
      <w:r>
        <w:rPr>
          <w:sz w:val="19"/>
          <w:szCs w:val="19"/>
          <w:spacing w:val="10"/>
          <w:position w:val="-1"/>
        </w:rPr>
        <w:t>3</w:t>
      </w:r>
      <w:r>
        <w:rPr>
          <w:sz w:val="19"/>
          <w:szCs w:val="19"/>
          <w:spacing w:val="27"/>
          <w:position w:val="-1"/>
        </w:rPr>
        <w:t xml:space="preserve"> </w:t>
      </w:r>
      <w:r>
        <w:rPr>
          <w:rFonts w:ascii="Microsoft YaHei" w:hAnsi="Microsoft YaHei" w:eastAsia="Microsoft YaHei" w:cs="Microsoft YaHei"/>
          <w:sz w:val="19"/>
          <w:szCs w:val="19"/>
          <w:spacing w:val="10"/>
        </w:rPr>
        <w:t>个钻孔</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0"/>
        </w:rPr>
        <w:t>每组钻孔轨迹的水平投影呈扇形分布</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p>
    <w:p>
      <w:pPr>
        <w:pStyle w:val="BodyText"/>
        <w:ind w:left="423"/>
        <w:spacing w:before="61" w:line="182" w:lineRule="auto"/>
        <w:rPr>
          <w:rFonts w:ascii="Microsoft YaHei" w:hAnsi="Microsoft YaHei" w:eastAsia="Microsoft YaHei" w:cs="Microsoft YaHei"/>
          <w:sz w:val="19"/>
          <w:szCs w:val="19"/>
        </w:rPr>
      </w:pPr>
      <w:r>
        <w:rPr>
          <w:sz w:val="19"/>
          <w:szCs w:val="19"/>
          <w:spacing w:val="11"/>
          <w:position w:val="-1"/>
        </w:rPr>
        <w:t>c</w:t>
      </w:r>
      <w:r>
        <w:rPr>
          <w:sz w:val="19"/>
          <w:szCs w:val="19"/>
          <w:spacing w:val="41"/>
          <w:w w:val="101"/>
          <w:position w:val="-1"/>
        </w:rPr>
        <w:t xml:space="preserve"> </w:t>
      </w:r>
      <w:r>
        <w:rPr>
          <w:rFonts w:ascii="Microsoft YaHei" w:hAnsi="Microsoft YaHei" w:eastAsia="Microsoft YaHei" w:cs="Microsoft YaHei"/>
          <w:sz w:val="19"/>
          <w:szCs w:val="19"/>
          <w:spacing w:val="11"/>
        </w:rPr>
        <w:t>)    按照探查目的设计钻孔</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1"/>
        </w:rPr>
        <w:t>终孔高度不应小于预计的垮落带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、导水裂缝带发育高度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pStyle w:val="BodyText"/>
        <w:ind w:left="3" w:hanging="3"/>
        <w:spacing w:before="71" w:line="200" w:lineRule="auto"/>
        <w:rPr>
          <w:rFonts w:ascii="Microsoft YaHei" w:hAnsi="Microsoft YaHei" w:eastAsia="Microsoft YaHei" w:cs="Microsoft YaHei"/>
          <w:sz w:val="19"/>
          <w:szCs w:val="19"/>
        </w:rPr>
      </w:pPr>
      <w:r>
        <w:rPr>
          <w:sz w:val="19"/>
          <w:szCs w:val="19"/>
          <w:spacing w:val="12"/>
          <w:position w:val="-1"/>
        </w:rPr>
        <w:t>8</w:t>
      </w:r>
      <w:r>
        <w:rPr>
          <w:sz w:val="19"/>
          <w:szCs w:val="19"/>
          <w:spacing w:val="-16"/>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5</w:t>
      </w:r>
      <w:r>
        <w:rPr>
          <w:sz w:val="19"/>
          <w:szCs w:val="19"/>
          <w:spacing w:val="-24"/>
          <w:position w:val="-1"/>
        </w:rPr>
        <w:t xml:space="preserve"> </w:t>
      </w:r>
      <w:r>
        <w:rPr>
          <w:sz w:val="19"/>
          <w:szCs w:val="19"/>
          <w:spacing w:val="12"/>
          <w:position w:val="-1"/>
        </w:rPr>
        <w:t>.</w:t>
      </w:r>
      <w:r>
        <w:rPr>
          <w:sz w:val="19"/>
          <w:szCs w:val="19"/>
          <w:spacing w:val="30"/>
          <w:position w:val="-1"/>
        </w:rPr>
        <w:t xml:space="preserve"> </w:t>
      </w:r>
      <w:r>
        <w:rPr>
          <w:sz w:val="19"/>
          <w:szCs w:val="19"/>
          <w:spacing w:val="12"/>
          <w:position w:val="-1"/>
        </w:rPr>
        <w:t>3    </w:t>
      </w:r>
      <w:r>
        <w:rPr>
          <w:rFonts w:ascii="Microsoft YaHei" w:hAnsi="Microsoft YaHei" w:eastAsia="Microsoft YaHei" w:cs="Microsoft YaHei"/>
          <w:sz w:val="19"/>
          <w:szCs w:val="19"/>
          <w:spacing w:val="12"/>
        </w:rPr>
        <w:t>底板采动导水破坏带井下实测钻孔应布置在可观测底板岩层充分破坏的巷道中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数量应不少于</w:t>
      </w:r>
      <w:r>
        <w:rPr>
          <w:rFonts w:ascii="Microsoft YaHei" w:hAnsi="Microsoft YaHei" w:eastAsia="Microsoft YaHei" w:cs="Microsoft YaHei"/>
          <w:sz w:val="19"/>
          <w:szCs w:val="19"/>
        </w:rPr>
        <w:t xml:space="preserve"> </w:t>
      </w:r>
      <w:r>
        <w:rPr>
          <w:sz w:val="19"/>
          <w:szCs w:val="19"/>
          <w:spacing w:val="14"/>
          <w:position w:val="-1"/>
        </w:rPr>
        <w:t>3</w:t>
      </w:r>
      <w:r>
        <w:rPr>
          <w:sz w:val="19"/>
          <w:szCs w:val="19"/>
          <w:spacing w:val="31"/>
          <w:position w:val="-1"/>
        </w:rPr>
        <w:t xml:space="preserve"> </w:t>
      </w:r>
      <w:r>
        <w:rPr>
          <w:rFonts w:ascii="Microsoft YaHei" w:hAnsi="Microsoft YaHei" w:eastAsia="Microsoft YaHei" w:cs="Microsoft YaHei"/>
          <w:sz w:val="19"/>
          <w:szCs w:val="19"/>
          <w:spacing w:val="14"/>
        </w:rPr>
        <w:t>个</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4"/>
        </w:rPr>
        <w:t>每个钻孔水平投影呈扇形布置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4"/>
        </w:rPr>
        <w:t>终孔深度应大于预计的工作面底板破坏深度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pStyle w:val="BodyText"/>
        <w:spacing w:before="68" w:line="199" w:lineRule="auto"/>
        <w:rPr>
          <w:rFonts w:ascii="Microsoft YaHei" w:hAnsi="Microsoft YaHei" w:eastAsia="Microsoft YaHei" w:cs="Microsoft YaHei"/>
          <w:sz w:val="19"/>
          <w:szCs w:val="19"/>
        </w:rPr>
      </w:pPr>
      <w:r>
        <w:rPr>
          <w:sz w:val="19"/>
          <w:szCs w:val="19"/>
          <w:spacing w:val="13"/>
          <w:position w:val="-1"/>
        </w:rPr>
        <w:t>8</w:t>
      </w:r>
      <w:r>
        <w:rPr>
          <w:sz w:val="19"/>
          <w:szCs w:val="19"/>
          <w:spacing w:val="-21"/>
          <w:position w:val="-1"/>
        </w:rPr>
        <w:t xml:space="preserve"> </w:t>
      </w:r>
      <w:r>
        <w:rPr>
          <w:sz w:val="19"/>
          <w:szCs w:val="19"/>
          <w:spacing w:val="13"/>
          <w:position w:val="-1"/>
        </w:rPr>
        <w:t>.</w:t>
      </w:r>
      <w:r>
        <w:rPr>
          <w:sz w:val="19"/>
          <w:szCs w:val="19"/>
          <w:spacing w:val="27"/>
          <w:w w:val="101"/>
          <w:position w:val="-1"/>
        </w:rPr>
        <w:t xml:space="preserve"> </w:t>
      </w:r>
      <w:r>
        <w:rPr>
          <w:sz w:val="19"/>
          <w:szCs w:val="19"/>
          <w:spacing w:val="13"/>
          <w:position w:val="-1"/>
        </w:rPr>
        <w:t>5</w:t>
      </w:r>
      <w:r>
        <w:rPr>
          <w:sz w:val="19"/>
          <w:szCs w:val="19"/>
          <w:spacing w:val="-24"/>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4    </w:t>
      </w:r>
      <w:r>
        <w:rPr>
          <w:rFonts w:ascii="Microsoft YaHei" w:hAnsi="Microsoft YaHei" w:eastAsia="Microsoft YaHei" w:cs="Microsoft YaHei"/>
          <w:sz w:val="19"/>
          <w:szCs w:val="19"/>
          <w:spacing w:val="13"/>
        </w:rPr>
        <w:t>对物探圈定的陷落柱异常区开展井下钻探验证时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2"/>
        </w:rPr>
        <w:t>应根据其预测规模布孔</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有异常的应加密布</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孔</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8"/>
        </w:rPr>
        <w:t>底板方向钻孔不得少于</w:t>
      </w:r>
      <w:r>
        <w:rPr>
          <w:rFonts w:ascii="Microsoft YaHei" w:hAnsi="Microsoft YaHei" w:eastAsia="Microsoft YaHei" w:cs="Microsoft YaHei"/>
          <w:sz w:val="19"/>
          <w:szCs w:val="19"/>
          <w:spacing w:val="20"/>
        </w:rPr>
        <w:t xml:space="preserve"> </w:t>
      </w:r>
      <w:r>
        <w:rPr>
          <w:sz w:val="19"/>
          <w:szCs w:val="19"/>
          <w:spacing w:val="8"/>
          <w:position w:val="-1"/>
        </w:rPr>
        <w:t>3</w:t>
      </w:r>
      <w:r>
        <w:rPr>
          <w:sz w:val="19"/>
          <w:szCs w:val="19"/>
          <w:spacing w:val="27"/>
          <w:position w:val="-1"/>
        </w:rPr>
        <w:t xml:space="preserve"> </w:t>
      </w:r>
      <w:r>
        <w:rPr>
          <w:rFonts w:ascii="Microsoft YaHei" w:hAnsi="Microsoft YaHei" w:eastAsia="Microsoft YaHei" w:cs="Microsoft YaHei"/>
          <w:sz w:val="19"/>
          <w:szCs w:val="19"/>
          <w:spacing w:val="8"/>
        </w:rPr>
        <w:t>个</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pStyle w:val="BodyText"/>
        <w:spacing w:before="62" w:line="179" w:lineRule="auto"/>
        <w:rPr>
          <w:rFonts w:ascii="Microsoft YaHei" w:hAnsi="Microsoft YaHei" w:eastAsia="Microsoft YaHei" w:cs="Microsoft YaHei"/>
          <w:sz w:val="19"/>
          <w:szCs w:val="19"/>
        </w:rPr>
      </w:pPr>
      <w:r>
        <w:rPr>
          <w:sz w:val="19"/>
          <w:szCs w:val="19"/>
          <w:spacing w:val="7"/>
          <w:position w:val="-1"/>
        </w:rPr>
        <w:t>8</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5</w:t>
      </w:r>
      <w:r>
        <w:rPr>
          <w:sz w:val="19"/>
          <w:szCs w:val="19"/>
          <w:spacing w:val="-24"/>
          <w:position w:val="-1"/>
        </w:rPr>
        <w:t xml:space="preserve"> </w:t>
      </w:r>
      <w:r>
        <w:rPr>
          <w:sz w:val="19"/>
          <w:szCs w:val="19"/>
          <w:spacing w:val="7"/>
          <w:position w:val="-1"/>
        </w:rPr>
        <w:t>.</w:t>
      </w:r>
      <w:r>
        <w:rPr>
          <w:sz w:val="19"/>
          <w:szCs w:val="19"/>
          <w:spacing w:val="27"/>
          <w:w w:val="101"/>
          <w:position w:val="-1"/>
        </w:rPr>
        <w:t xml:space="preserve"> </w:t>
      </w:r>
      <w:r>
        <w:rPr>
          <w:sz w:val="19"/>
          <w:szCs w:val="19"/>
          <w:spacing w:val="7"/>
          <w:position w:val="-1"/>
        </w:rPr>
        <w:t>5    </w:t>
      </w:r>
      <w:r>
        <w:rPr>
          <w:rFonts w:ascii="Microsoft YaHei" w:hAnsi="Microsoft YaHei" w:eastAsia="Microsoft YaHei" w:cs="Microsoft YaHei"/>
          <w:sz w:val="19"/>
          <w:szCs w:val="19"/>
          <w:spacing w:val="7"/>
        </w:rPr>
        <w:t>地质构造的井下钻探应按照本文</w:t>
      </w:r>
      <w:r>
        <w:rPr>
          <w:rFonts w:ascii="Microsoft YaHei" w:hAnsi="Microsoft YaHei" w:eastAsia="Microsoft YaHei" w:cs="Microsoft YaHei"/>
          <w:sz w:val="19"/>
          <w:szCs w:val="19"/>
          <w:spacing w:val="6"/>
        </w:rPr>
        <w:t>件第</w:t>
      </w:r>
      <w:r>
        <w:rPr>
          <w:rFonts w:ascii="Microsoft YaHei" w:hAnsi="Microsoft YaHei" w:eastAsia="Microsoft YaHei" w:cs="Microsoft YaHei"/>
          <w:sz w:val="19"/>
          <w:szCs w:val="19"/>
          <w:spacing w:val="20"/>
          <w:w w:val="101"/>
        </w:rPr>
        <w:t xml:space="preserve"> </w:t>
      </w:r>
      <w:r>
        <w:rPr>
          <w:sz w:val="19"/>
          <w:szCs w:val="19"/>
          <w:spacing w:val="6"/>
          <w:position w:val="-1"/>
        </w:rPr>
        <w:t>7</w:t>
      </w:r>
      <w:r>
        <w:rPr>
          <w:sz w:val="19"/>
          <w:szCs w:val="19"/>
          <w:spacing w:val="29"/>
          <w:position w:val="-1"/>
        </w:rPr>
        <w:t xml:space="preserve"> </w:t>
      </w:r>
      <w:r>
        <w:rPr>
          <w:rFonts w:ascii="Microsoft YaHei" w:hAnsi="Microsoft YaHei" w:eastAsia="Microsoft YaHei" w:cs="Microsoft YaHei"/>
          <w:sz w:val="19"/>
          <w:szCs w:val="19"/>
          <w:spacing w:val="6"/>
        </w:rPr>
        <w:t>章要求执行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pStyle w:val="BodyText"/>
        <w:spacing w:before="61" w:line="179" w:lineRule="auto"/>
        <w:rPr>
          <w:rFonts w:ascii="Microsoft YaHei" w:hAnsi="Microsoft YaHei" w:eastAsia="Microsoft YaHei" w:cs="Microsoft YaHei"/>
          <w:sz w:val="19"/>
          <w:szCs w:val="19"/>
        </w:rPr>
      </w:pPr>
      <w:r>
        <w:rPr>
          <w:sz w:val="19"/>
          <w:szCs w:val="19"/>
          <w:spacing w:val="7"/>
          <w:position w:val="-1"/>
        </w:rPr>
        <w:t>8</w:t>
      </w:r>
      <w:r>
        <w:rPr>
          <w:sz w:val="19"/>
          <w:szCs w:val="19"/>
          <w:spacing w:val="-9"/>
          <w:position w:val="-1"/>
        </w:rPr>
        <w:t xml:space="preserve"> </w:t>
      </w:r>
      <w:r>
        <w:rPr>
          <w:sz w:val="19"/>
          <w:szCs w:val="19"/>
          <w:spacing w:val="7"/>
          <w:position w:val="-1"/>
        </w:rPr>
        <w:t>.</w:t>
      </w:r>
      <w:r>
        <w:rPr>
          <w:sz w:val="19"/>
          <w:szCs w:val="19"/>
          <w:spacing w:val="27"/>
          <w:position w:val="-1"/>
        </w:rPr>
        <w:t xml:space="preserve"> </w:t>
      </w:r>
      <w:r>
        <w:rPr>
          <w:sz w:val="19"/>
          <w:szCs w:val="19"/>
          <w:spacing w:val="7"/>
          <w:position w:val="-1"/>
        </w:rPr>
        <w:t>5</w:t>
      </w:r>
      <w:r>
        <w:rPr>
          <w:sz w:val="19"/>
          <w:szCs w:val="19"/>
          <w:spacing w:val="-24"/>
          <w:position w:val="-1"/>
        </w:rPr>
        <w:t xml:space="preserve"> </w:t>
      </w:r>
      <w:r>
        <w:rPr>
          <w:sz w:val="19"/>
          <w:szCs w:val="19"/>
          <w:spacing w:val="7"/>
          <w:position w:val="-1"/>
        </w:rPr>
        <w:t>.</w:t>
      </w:r>
      <w:r>
        <w:rPr>
          <w:sz w:val="19"/>
          <w:szCs w:val="19"/>
          <w:spacing w:val="30"/>
          <w:position w:val="-1"/>
        </w:rPr>
        <w:t xml:space="preserve"> </w:t>
      </w:r>
      <w:r>
        <w:rPr>
          <w:sz w:val="19"/>
          <w:szCs w:val="19"/>
          <w:spacing w:val="7"/>
          <w:position w:val="-1"/>
        </w:rPr>
        <w:t>6    </w:t>
      </w:r>
      <w:r>
        <w:rPr>
          <w:rFonts w:ascii="Microsoft YaHei" w:hAnsi="Microsoft YaHei" w:eastAsia="Microsoft YaHei" w:cs="Microsoft YaHei"/>
          <w:sz w:val="19"/>
          <w:szCs w:val="19"/>
          <w:spacing w:val="7"/>
        </w:rPr>
        <w:t>封闭不良钻孔的井下钻探应按照本文件第</w:t>
      </w:r>
      <w:r>
        <w:rPr>
          <w:rFonts w:ascii="Microsoft YaHei" w:hAnsi="Microsoft YaHei" w:eastAsia="Microsoft YaHei" w:cs="Microsoft YaHei"/>
          <w:sz w:val="19"/>
          <w:szCs w:val="19"/>
          <w:spacing w:val="21"/>
        </w:rPr>
        <w:t xml:space="preserve"> </w:t>
      </w:r>
      <w:r>
        <w:rPr>
          <w:sz w:val="19"/>
          <w:szCs w:val="19"/>
          <w:spacing w:val="7"/>
          <w:position w:val="-1"/>
        </w:rPr>
        <w:t>6</w:t>
      </w:r>
      <w:r>
        <w:rPr>
          <w:sz w:val="19"/>
          <w:szCs w:val="19"/>
          <w:spacing w:val="30"/>
          <w:position w:val="-1"/>
        </w:rPr>
        <w:t xml:space="preserve"> </w:t>
      </w:r>
      <w:r>
        <w:rPr>
          <w:rFonts w:ascii="Microsoft YaHei" w:hAnsi="Microsoft YaHei" w:eastAsia="Microsoft YaHei" w:cs="Microsoft YaHei"/>
          <w:sz w:val="19"/>
          <w:szCs w:val="19"/>
          <w:spacing w:val="7"/>
        </w:rPr>
        <w:t>章要求执行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pStyle w:val="BodyText"/>
        <w:spacing w:before="228" w:line="176" w:lineRule="auto"/>
        <w:rPr>
          <w:rFonts w:ascii="Microsoft YaHei" w:hAnsi="Microsoft YaHei" w:eastAsia="Microsoft YaHei" w:cs="Microsoft YaHei"/>
          <w:sz w:val="19"/>
          <w:szCs w:val="19"/>
        </w:rPr>
      </w:pPr>
      <w:r>
        <w:rPr>
          <w:sz w:val="19"/>
          <w:szCs w:val="19"/>
          <w:spacing w:val="-2"/>
          <w:position w:val="-1"/>
        </w:rPr>
        <w:t>8</w:t>
      </w:r>
      <w:r>
        <w:rPr>
          <w:sz w:val="19"/>
          <w:szCs w:val="19"/>
          <w:spacing w:val="-22"/>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6</w:t>
      </w:r>
      <w:r>
        <w:rPr>
          <w:sz w:val="19"/>
          <w:szCs w:val="19"/>
          <w:spacing w:val="7"/>
          <w:position w:val="-1"/>
        </w:rPr>
        <w:t xml:space="preserve">    </w:t>
      </w:r>
      <w:r>
        <w:rPr>
          <w:rFonts w:ascii="Microsoft YaHei" w:hAnsi="Microsoft YaHei" w:eastAsia="Microsoft YaHei" w:cs="Microsoft YaHei"/>
          <w:sz w:val="19"/>
          <w:szCs w:val="19"/>
          <w:spacing w:val="-2"/>
        </w:rPr>
        <w:t>测试与试验</w:t>
      </w:r>
    </w:p>
    <w:p>
      <w:pPr>
        <w:pStyle w:val="BodyText"/>
        <w:ind w:left="22" w:hanging="22"/>
        <w:spacing w:before="227" w:line="204" w:lineRule="auto"/>
        <w:rPr>
          <w:rFonts w:ascii="Microsoft YaHei" w:hAnsi="Microsoft YaHei" w:eastAsia="Microsoft YaHei" w:cs="Microsoft YaHei"/>
          <w:sz w:val="19"/>
          <w:szCs w:val="19"/>
        </w:rPr>
      </w:pPr>
      <w:r>
        <w:rPr>
          <w:sz w:val="19"/>
          <w:szCs w:val="19"/>
          <w:spacing w:val="12"/>
          <w:position w:val="-1"/>
        </w:rPr>
        <w:t>8</w:t>
      </w:r>
      <w:r>
        <w:rPr>
          <w:sz w:val="19"/>
          <w:szCs w:val="19"/>
          <w:spacing w:val="-22"/>
          <w:position w:val="-1"/>
        </w:rPr>
        <w:t xml:space="preserve"> </w:t>
      </w:r>
      <w:r>
        <w:rPr>
          <w:sz w:val="19"/>
          <w:szCs w:val="19"/>
          <w:spacing w:val="12"/>
          <w:position w:val="-1"/>
        </w:rPr>
        <w:t>.</w:t>
      </w:r>
      <w:r>
        <w:rPr>
          <w:sz w:val="19"/>
          <w:szCs w:val="19"/>
          <w:spacing w:val="29"/>
          <w:position w:val="-1"/>
        </w:rPr>
        <w:t xml:space="preserve"> </w:t>
      </w:r>
      <w:r>
        <w:rPr>
          <w:sz w:val="19"/>
          <w:szCs w:val="19"/>
          <w:spacing w:val="12"/>
          <w:position w:val="-1"/>
        </w:rPr>
        <w:t>6</w:t>
      </w:r>
      <w:r>
        <w:rPr>
          <w:sz w:val="19"/>
          <w:szCs w:val="19"/>
          <w:spacing w:val="-22"/>
          <w:position w:val="-1"/>
        </w:rPr>
        <w:t xml:space="preserve"> </w:t>
      </w:r>
      <w:r>
        <w:rPr>
          <w:sz w:val="19"/>
          <w:szCs w:val="19"/>
          <w:spacing w:val="12"/>
          <w:position w:val="-1"/>
        </w:rPr>
        <w:t>.</w:t>
      </w:r>
      <w:r>
        <w:rPr>
          <w:sz w:val="19"/>
          <w:szCs w:val="19"/>
          <w:spacing w:val="52"/>
          <w:position w:val="-1"/>
        </w:rPr>
        <w:t xml:space="preserve"> </w:t>
      </w:r>
      <w:r>
        <w:rPr>
          <w:sz w:val="19"/>
          <w:szCs w:val="19"/>
          <w:spacing w:val="12"/>
          <w:position w:val="-1"/>
        </w:rPr>
        <w:t>1    </w:t>
      </w:r>
      <w:r>
        <w:rPr>
          <w:rFonts w:ascii="Microsoft YaHei" w:hAnsi="Microsoft YaHei" w:eastAsia="Microsoft YaHei" w:cs="Microsoft YaHei"/>
          <w:sz w:val="19"/>
          <w:szCs w:val="19"/>
          <w:spacing w:val="12"/>
        </w:rPr>
        <w:t>对与充水含水层有直接水力联系的地表水体</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2"/>
        </w:rPr>
        <w:t>应选用井上下抽(放)水试验</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示踪试验或水质对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比分析等方法</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8"/>
        </w:rPr>
        <w:t>分析研究地表水与地下水的水力联系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rPr>
        <w:t>掌握其补给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、排泄规律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8"/>
        </w:rPr>
        <w:t>测算补给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、排泄量</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rPr>
        <w:t>。</w:t>
      </w:r>
    </w:p>
    <w:p>
      <w:pPr>
        <w:pStyle w:val="BodyText"/>
        <w:spacing w:before="66" w:line="176" w:lineRule="auto"/>
        <w:rPr>
          <w:rFonts w:ascii="Microsoft YaHei" w:hAnsi="Microsoft YaHei" w:eastAsia="Microsoft YaHei" w:cs="Microsoft YaHei"/>
          <w:sz w:val="19"/>
          <w:szCs w:val="19"/>
        </w:rPr>
      </w:pPr>
      <w:r>
        <w:rPr>
          <w:sz w:val="19"/>
          <w:szCs w:val="19"/>
          <w:spacing w:val="9"/>
          <w:position w:val="-1"/>
        </w:rPr>
        <w:t>8</w:t>
      </w:r>
      <w:r>
        <w:rPr>
          <w:sz w:val="19"/>
          <w:szCs w:val="19"/>
          <w:spacing w:val="-15"/>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28"/>
          <w:position w:val="-1"/>
        </w:rPr>
        <w:t xml:space="preserve"> </w:t>
      </w:r>
      <w:r>
        <w:rPr>
          <w:sz w:val="19"/>
          <w:szCs w:val="19"/>
          <w:spacing w:val="9"/>
          <w:position w:val="-1"/>
        </w:rPr>
        <w:t>2    </w:t>
      </w:r>
      <w:r>
        <w:rPr>
          <w:rFonts w:ascii="Microsoft YaHei" w:hAnsi="Microsoft YaHei" w:eastAsia="Microsoft YaHei" w:cs="Microsoft YaHei"/>
          <w:sz w:val="19"/>
          <w:szCs w:val="19"/>
          <w:spacing w:val="9"/>
        </w:rPr>
        <w:t>存在以下情形之一的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应开展地下含水体测试与试验工作</w:t>
      </w:r>
      <w:r>
        <w:rPr>
          <w:rFonts w:ascii="Microsoft YaHei" w:hAnsi="Microsoft YaHei" w:eastAsia="Microsoft YaHei" w:cs="Microsoft YaHei"/>
          <w:sz w:val="19"/>
          <w:szCs w:val="19"/>
          <w:spacing w:val="9"/>
          <w:position w:val="1"/>
        </w:rPr>
        <w:t>:</w:t>
      </w:r>
    </w:p>
    <w:p>
      <w:pPr>
        <w:spacing w:line="176" w:lineRule="auto"/>
        <w:sectPr>
          <w:headerReference w:type="default" r:id="rId28"/>
          <w:footerReference w:type="default" r:id="rId29"/>
          <w:pgSz w:w="11906" w:h="16838"/>
          <w:pgMar w:top="1689" w:right="1387" w:bottom="1311" w:left="1315" w:header="1391" w:footer="1121" w:gutter="0"/>
        </w:sectPr>
        <w:rPr>
          <w:rFonts w:ascii="Microsoft YaHei" w:hAnsi="Microsoft YaHei" w:eastAsia="Microsoft YaHei" w:cs="Microsoft YaHei"/>
          <w:sz w:val="19"/>
          <w:szCs w:val="19"/>
        </w:rPr>
      </w:pPr>
    </w:p>
    <w:p>
      <w:pPr>
        <w:pStyle w:val="BodyText"/>
        <w:ind w:left="421"/>
        <w:spacing w:before="304" w:line="182" w:lineRule="auto"/>
        <w:rPr>
          <w:rFonts w:ascii="Microsoft YaHei" w:hAnsi="Microsoft YaHei" w:eastAsia="Microsoft YaHei" w:cs="Microsoft YaHei"/>
          <w:sz w:val="19"/>
          <w:szCs w:val="19"/>
        </w:rPr>
      </w:pPr>
      <w:bookmarkStart w:name="bookmark24" w:id="14"/>
      <w:bookmarkEnd w:id="14"/>
      <w:r>
        <w:rPr>
          <w:sz w:val="19"/>
          <w:szCs w:val="19"/>
          <w:spacing w:val="14"/>
          <w:position w:val="-1"/>
        </w:rPr>
        <w:t>a</w:t>
      </w:r>
      <w:r>
        <w:rPr>
          <w:sz w:val="19"/>
          <w:szCs w:val="19"/>
          <w:spacing w:val="25"/>
          <w:position w:val="-1"/>
        </w:rPr>
        <w:t xml:space="preserve"> </w:t>
      </w:r>
      <w:r>
        <w:rPr>
          <w:rFonts w:ascii="Microsoft YaHei" w:hAnsi="Microsoft YaHei" w:eastAsia="Microsoft YaHei" w:cs="Microsoft YaHei"/>
          <w:sz w:val="19"/>
          <w:szCs w:val="19"/>
          <w:spacing w:val="14"/>
        </w:rPr>
        <w:t>)    确定地下含水体水文地质参数时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应开展抽(放)水试验</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p>
    <w:p>
      <w:pPr>
        <w:pStyle w:val="BodyText"/>
        <w:ind w:left="422"/>
        <w:spacing w:before="67" w:line="182" w:lineRule="auto"/>
        <w:rPr>
          <w:rFonts w:ascii="Microsoft YaHei" w:hAnsi="Microsoft YaHei" w:eastAsia="Microsoft YaHei" w:cs="Microsoft YaHei"/>
          <w:sz w:val="19"/>
          <w:szCs w:val="19"/>
        </w:rPr>
      </w:pPr>
      <w:r>
        <w:rPr>
          <w:sz w:val="19"/>
          <w:szCs w:val="19"/>
          <w:spacing w:val="13"/>
          <w:position w:val="-1"/>
        </w:rPr>
        <w:t>b </w:t>
      </w:r>
      <w:r>
        <w:rPr>
          <w:rFonts w:ascii="Microsoft YaHei" w:hAnsi="Microsoft YaHei" w:eastAsia="Microsoft YaHei" w:cs="Microsoft YaHei"/>
          <w:sz w:val="19"/>
          <w:szCs w:val="19"/>
          <w:spacing w:val="13"/>
        </w:rPr>
        <w:t>)    存在以下情形之一的</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3"/>
        </w:rPr>
        <w:t>应采用稳定流注水试验</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3"/>
        </w:rPr>
        <w:t>确定含水层渗透系数:</w:t>
      </w:r>
    </w:p>
    <w:p>
      <w:pPr>
        <w:pStyle w:val="BodyText"/>
        <w:ind w:left="1087"/>
        <w:spacing w:before="72" w:line="183" w:lineRule="auto"/>
        <w:rPr>
          <w:rFonts w:ascii="Microsoft YaHei" w:hAnsi="Microsoft YaHei" w:eastAsia="Microsoft YaHei" w:cs="Microsoft YaHei"/>
          <w:sz w:val="19"/>
          <w:szCs w:val="19"/>
        </w:rPr>
      </w:pPr>
      <w:r>
        <w:rPr>
          <w:sz w:val="19"/>
          <w:szCs w:val="19"/>
          <w:b/>
          <w:bCs/>
          <w:spacing w:val="11"/>
        </w:rPr>
        <w:t>— </w:t>
      </w:r>
      <w:r>
        <w:rPr>
          <w:rFonts w:ascii="Microsoft YaHei" w:hAnsi="Microsoft YaHei" w:eastAsia="Microsoft YaHei" w:cs="Microsoft YaHei"/>
          <w:sz w:val="19"/>
          <w:szCs w:val="19"/>
          <w:spacing w:val="11"/>
        </w:rPr>
        <w:t>目标含水层透水性较强</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1"/>
        </w:rPr>
        <w:t>、抽水试验无法获得有效降深的区域</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p>
    <w:p>
      <w:pPr>
        <w:pStyle w:val="BodyText"/>
        <w:ind w:left="1087"/>
        <w:spacing w:before="65" w:line="183" w:lineRule="auto"/>
        <w:rPr>
          <w:rFonts w:ascii="Microsoft YaHei" w:hAnsi="Microsoft YaHei" w:eastAsia="Microsoft YaHei" w:cs="Microsoft YaHei"/>
          <w:sz w:val="19"/>
          <w:szCs w:val="19"/>
        </w:rPr>
      </w:pPr>
      <w:r>
        <w:rPr>
          <w:sz w:val="19"/>
          <w:szCs w:val="19"/>
          <w:b/>
          <w:bCs/>
          <w:spacing w:val="13"/>
        </w:rPr>
        <w:t>— </w:t>
      </w:r>
      <w:r>
        <w:rPr>
          <w:rFonts w:ascii="Microsoft YaHei" w:hAnsi="Microsoft YaHei" w:eastAsia="Microsoft YaHei" w:cs="Microsoft YaHei"/>
          <w:sz w:val="19"/>
          <w:szCs w:val="19"/>
          <w:spacing w:val="13"/>
        </w:rPr>
        <w:t>目标含水层水位埋深较大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3"/>
        </w:rPr>
        <w:t>抽水试验难以</w:t>
      </w:r>
      <w:r>
        <w:rPr>
          <w:rFonts w:ascii="Microsoft YaHei" w:hAnsi="Microsoft YaHei" w:eastAsia="Microsoft YaHei" w:cs="Microsoft YaHei"/>
          <w:sz w:val="19"/>
          <w:szCs w:val="19"/>
          <w:spacing w:val="12"/>
        </w:rPr>
        <w:t>进行的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p>
    <w:p>
      <w:pPr>
        <w:pStyle w:val="BodyText"/>
        <w:ind w:left="1087"/>
        <w:spacing w:before="65" w:line="183" w:lineRule="auto"/>
        <w:rPr>
          <w:rFonts w:ascii="Microsoft YaHei" w:hAnsi="Microsoft YaHei" w:eastAsia="Microsoft YaHei" w:cs="Microsoft YaHei"/>
          <w:sz w:val="19"/>
          <w:szCs w:val="19"/>
        </w:rPr>
      </w:pPr>
      <w:r>
        <w:rPr>
          <w:sz w:val="19"/>
          <w:szCs w:val="19"/>
          <w:b/>
          <w:bCs/>
          <w:spacing w:val="10"/>
        </w:rPr>
        <w:t>— </w:t>
      </w:r>
      <w:r>
        <w:rPr>
          <w:rFonts w:ascii="Microsoft YaHei" w:hAnsi="Microsoft YaHei" w:eastAsia="Microsoft YaHei" w:cs="Microsoft YaHei"/>
          <w:sz w:val="19"/>
          <w:szCs w:val="19"/>
          <w:spacing w:val="10"/>
        </w:rPr>
        <w:t>目标含水层富水性弱或为透水层</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0"/>
        </w:rPr>
        <w:t>、无法进行抽水试验的</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rPr>
        <w:t>。</w:t>
      </w:r>
    </w:p>
    <w:p>
      <w:pPr>
        <w:pStyle w:val="BodyText"/>
        <w:ind w:left="424"/>
        <w:spacing w:before="61" w:line="182" w:lineRule="auto"/>
        <w:rPr>
          <w:rFonts w:ascii="Microsoft YaHei" w:hAnsi="Microsoft YaHei" w:eastAsia="Microsoft YaHei" w:cs="Microsoft YaHei"/>
          <w:sz w:val="19"/>
          <w:szCs w:val="19"/>
        </w:rPr>
      </w:pPr>
      <w:r>
        <w:rPr>
          <w:sz w:val="19"/>
          <w:szCs w:val="19"/>
          <w:spacing w:val="14"/>
          <w:position w:val="-1"/>
        </w:rPr>
        <w:t>c</w:t>
      </w:r>
      <w:r>
        <w:rPr>
          <w:sz w:val="19"/>
          <w:szCs w:val="19"/>
          <w:spacing w:val="46"/>
          <w:position w:val="-1"/>
        </w:rPr>
        <w:t xml:space="preserve"> </w:t>
      </w:r>
      <w:r>
        <w:rPr>
          <w:rFonts w:ascii="Microsoft YaHei" w:hAnsi="Microsoft YaHei" w:eastAsia="Microsoft YaHei" w:cs="Microsoft YaHei"/>
          <w:sz w:val="19"/>
          <w:szCs w:val="19"/>
          <w:spacing w:val="14"/>
        </w:rPr>
        <w:t>)    存在以下情形之一的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应采用连通(示踪)试验</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查明含水体水力联系:</w:t>
      </w:r>
    </w:p>
    <w:p>
      <w:pPr>
        <w:pStyle w:val="BodyText"/>
        <w:ind w:left="1087"/>
        <w:spacing w:before="72" w:line="178" w:lineRule="auto"/>
        <w:rPr>
          <w:rFonts w:ascii="Microsoft YaHei" w:hAnsi="Microsoft YaHei" w:eastAsia="Microsoft YaHei" w:cs="Microsoft YaHei"/>
          <w:sz w:val="19"/>
          <w:szCs w:val="19"/>
        </w:rPr>
      </w:pPr>
      <w:r>
        <w:rPr>
          <w:sz w:val="19"/>
          <w:szCs w:val="19"/>
          <w:b/>
          <w:bCs/>
          <w:spacing w:val="16"/>
        </w:rPr>
        <w:t>—</w:t>
      </w:r>
      <w:r>
        <w:rPr>
          <w:sz w:val="19"/>
          <w:szCs w:val="19"/>
          <w:b/>
          <w:bCs/>
          <w:spacing w:val="-30"/>
        </w:rPr>
        <w:t xml:space="preserve"> </w:t>
      </w:r>
      <w:r>
        <w:rPr>
          <w:rFonts w:ascii="Microsoft YaHei" w:hAnsi="Microsoft YaHei" w:eastAsia="Microsoft YaHei" w:cs="Microsoft YaHei"/>
          <w:sz w:val="19"/>
          <w:szCs w:val="19"/>
          <w:spacing w:val="16"/>
        </w:rPr>
        <w:t>利用抽(放)水试验资料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无法查明地下水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、地表水及不同含水层(</w:t>
      </w:r>
      <w:r>
        <w:rPr>
          <w:rFonts w:ascii="Microsoft YaHei" w:hAnsi="Microsoft YaHei" w:eastAsia="Microsoft YaHei" w:cs="Microsoft YaHei"/>
          <w:sz w:val="19"/>
          <w:szCs w:val="19"/>
          <w:spacing w:val="15"/>
        </w:rPr>
        <w:t>组)之间水力联系的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rPr>
        <w:t>;</w:t>
      </w:r>
    </w:p>
    <w:p>
      <w:pPr>
        <w:pStyle w:val="BodyText"/>
        <w:ind w:left="1087"/>
        <w:spacing w:before="73" w:line="178" w:lineRule="auto"/>
        <w:rPr>
          <w:rFonts w:ascii="Microsoft YaHei" w:hAnsi="Microsoft YaHei" w:eastAsia="Microsoft YaHei" w:cs="Microsoft YaHei"/>
          <w:sz w:val="19"/>
          <w:szCs w:val="19"/>
        </w:rPr>
      </w:pPr>
      <w:r>
        <w:rPr>
          <w:sz w:val="19"/>
          <w:szCs w:val="19"/>
          <w:b/>
          <w:bCs/>
          <w:spacing w:val="11"/>
        </w:rPr>
        <w:t>—</w:t>
      </w:r>
      <w:r>
        <w:rPr>
          <w:sz w:val="19"/>
          <w:szCs w:val="19"/>
          <w:b/>
          <w:bCs/>
          <w:spacing w:val="-30"/>
        </w:rPr>
        <w:t xml:space="preserve"> </w:t>
      </w:r>
      <w:r>
        <w:rPr>
          <w:rFonts w:ascii="Microsoft YaHei" w:hAnsi="Microsoft YaHei" w:eastAsia="Microsoft YaHei" w:cs="Microsoft YaHei"/>
          <w:sz w:val="19"/>
          <w:szCs w:val="19"/>
          <w:spacing w:val="11"/>
        </w:rPr>
        <w:t>利用抽(放)水试验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、水质分析</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rPr>
        <w:t>无法查明断层</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rPr>
        <w:t>、陷落柱等构造连</w:t>
      </w:r>
      <w:r>
        <w:rPr>
          <w:rFonts w:ascii="Microsoft YaHei" w:hAnsi="Microsoft YaHei" w:eastAsia="Microsoft YaHei" w:cs="Microsoft YaHei"/>
          <w:sz w:val="19"/>
          <w:szCs w:val="19"/>
          <w:spacing w:val="10"/>
        </w:rPr>
        <w:t>通含水层情况的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rPr>
        <w:t>;</w:t>
      </w:r>
    </w:p>
    <w:p>
      <w:pPr>
        <w:pStyle w:val="BodyText"/>
        <w:ind w:left="1087"/>
        <w:spacing w:before="73" w:line="182" w:lineRule="auto"/>
        <w:rPr>
          <w:rFonts w:ascii="Microsoft YaHei" w:hAnsi="Microsoft YaHei" w:eastAsia="Microsoft YaHei" w:cs="Microsoft YaHei"/>
          <w:sz w:val="19"/>
          <w:szCs w:val="19"/>
        </w:rPr>
      </w:pPr>
      <w:r>
        <w:rPr>
          <w:sz w:val="19"/>
          <w:szCs w:val="19"/>
          <w:b/>
          <w:bCs/>
          <w:spacing w:val="16"/>
        </w:rPr>
        <w:t>—</w:t>
      </w:r>
      <w:r>
        <w:rPr>
          <w:sz w:val="19"/>
          <w:szCs w:val="19"/>
          <w:b/>
          <w:bCs/>
          <w:spacing w:val="-20"/>
        </w:rPr>
        <w:t xml:space="preserve"> </w:t>
      </w:r>
      <w:r>
        <w:rPr>
          <w:rFonts w:ascii="Microsoft YaHei" w:hAnsi="Microsoft YaHei" w:eastAsia="Microsoft YaHei" w:cs="Microsoft YaHei"/>
          <w:sz w:val="19"/>
          <w:szCs w:val="19"/>
          <w:spacing w:val="16"/>
        </w:rPr>
        <w:t>井下存在长期不明出水点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现场调查分析以及水质测试无法查明出水水源的</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w:t>
      </w:r>
    </w:p>
    <w:p>
      <w:pPr>
        <w:pStyle w:val="BodyText"/>
        <w:ind w:left="1"/>
        <w:spacing w:before="67" w:line="175" w:lineRule="auto"/>
        <w:rPr>
          <w:rFonts w:ascii="Microsoft YaHei" w:hAnsi="Microsoft YaHei" w:eastAsia="Microsoft YaHei" w:cs="Microsoft YaHei"/>
          <w:sz w:val="19"/>
          <w:szCs w:val="19"/>
        </w:rPr>
      </w:pPr>
      <w:r>
        <w:rPr>
          <w:sz w:val="19"/>
          <w:szCs w:val="19"/>
          <w:spacing w:val="8"/>
          <w:position w:val="-1"/>
        </w:rPr>
        <w:t>8</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30"/>
          <w:position w:val="-1"/>
        </w:rPr>
        <w:t xml:space="preserve"> </w:t>
      </w:r>
      <w:r>
        <w:rPr>
          <w:sz w:val="19"/>
          <w:szCs w:val="19"/>
          <w:spacing w:val="8"/>
          <w:position w:val="-1"/>
        </w:rPr>
        <w:t>3    </w:t>
      </w:r>
      <w:r>
        <w:rPr>
          <w:rFonts w:ascii="Microsoft YaHei" w:hAnsi="Microsoft YaHei" w:eastAsia="Microsoft YaHei" w:cs="Microsoft YaHei"/>
          <w:sz w:val="19"/>
          <w:szCs w:val="19"/>
          <w:spacing w:val="8"/>
        </w:rPr>
        <w:t>地下含水体测试与试验应符合以下要求</w:t>
      </w:r>
      <w:r>
        <w:rPr>
          <w:rFonts w:ascii="Microsoft YaHei" w:hAnsi="Microsoft YaHei" w:eastAsia="Microsoft YaHei" w:cs="Microsoft YaHei"/>
          <w:sz w:val="19"/>
          <w:szCs w:val="19"/>
          <w:spacing w:val="8"/>
          <w:position w:val="1"/>
        </w:rPr>
        <w:t>:</w:t>
      </w:r>
    </w:p>
    <w:p>
      <w:pPr>
        <w:pStyle w:val="BodyText"/>
        <w:ind w:left="421"/>
        <w:spacing w:before="61" w:line="175" w:lineRule="auto"/>
        <w:rPr>
          <w:rFonts w:ascii="Microsoft YaHei" w:hAnsi="Microsoft YaHei" w:eastAsia="Microsoft YaHei" w:cs="Microsoft YaHei"/>
          <w:sz w:val="19"/>
          <w:szCs w:val="19"/>
        </w:rPr>
      </w:pPr>
      <w:r>
        <w:rPr>
          <w:sz w:val="19"/>
          <w:szCs w:val="19"/>
          <w:spacing w:val="11"/>
          <w:position w:val="-1"/>
        </w:rPr>
        <w:t>a</w:t>
      </w:r>
      <w:r>
        <w:rPr>
          <w:sz w:val="19"/>
          <w:szCs w:val="19"/>
          <w:spacing w:val="22"/>
          <w:w w:val="101"/>
          <w:position w:val="-1"/>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抽(放)水试验应按照 </w:t>
      </w:r>
      <w:r>
        <w:rPr>
          <w:sz w:val="19"/>
          <w:szCs w:val="19"/>
        </w:rPr>
        <w:t>GB</w:t>
      </w:r>
      <w:r>
        <w:rPr>
          <w:rFonts w:ascii="Microsoft YaHei" w:hAnsi="Microsoft YaHei" w:eastAsia="Microsoft YaHei" w:cs="Microsoft YaHei"/>
          <w:sz w:val="19"/>
          <w:szCs w:val="19"/>
          <w:spacing w:val="11"/>
        </w:rPr>
        <w:t>/</w:t>
      </w:r>
      <w:r>
        <w:rPr>
          <w:sz w:val="19"/>
          <w:szCs w:val="19"/>
          <w:spacing w:val="11"/>
        </w:rPr>
        <w:t>T</w:t>
      </w:r>
      <w:r>
        <w:rPr>
          <w:sz w:val="19"/>
          <w:szCs w:val="19"/>
          <w:spacing w:val="10"/>
        </w:rPr>
        <w:t xml:space="preserve"> </w:t>
      </w:r>
      <w:r>
        <w:rPr>
          <w:sz w:val="19"/>
          <w:szCs w:val="19"/>
          <w:spacing w:val="10"/>
          <w:position w:val="-1"/>
        </w:rPr>
        <w:t>40130</w:t>
      </w:r>
      <w:r>
        <w:rPr>
          <w:sz w:val="19"/>
          <w:szCs w:val="19"/>
          <w:spacing w:val="25"/>
          <w:w w:val="101"/>
          <w:position w:val="-1"/>
        </w:rPr>
        <w:t xml:space="preserve"> </w:t>
      </w:r>
      <w:r>
        <w:rPr>
          <w:rFonts w:ascii="Microsoft YaHei" w:hAnsi="Microsoft YaHei" w:eastAsia="Microsoft YaHei" w:cs="Microsoft YaHei"/>
          <w:sz w:val="19"/>
          <w:szCs w:val="19"/>
          <w:spacing w:val="10"/>
        </w:rPr>
        <w:t>进行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p>
    <w:p>
      <w:pPr>
        <w:pStyle w:val="BodyText"/>
        <w:ind w:left="422"/>
        <w:spacing w:before="67" w:line="179" w:lineRule="auto"/>
        <w:rPr>
          <w:rFonts w:ascii="Microsoft YaHei" w:hAnsi="Microsoft YaHei" w:eastAsia="Microsoft YaHei" w:cs="Microsoft YaHei"/>
          <w:sz w:val="19"/>
          <w:szCs w:val="19"/>
        </w:rPr>
      </w:pPr>
      <w:r>
        <w:rPr>
          <w:sz w:val="19"/>
          <w:szCs w:val="19"/>
          <w:spacing w:val="10"/>
          <w:position w:val="-1"/>
        </w:rPr>
        <w:t>b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注水试验技术要求可参照 </w:t>
      </w:r>
      <w:r>
        <w:rPr>
          <w:sz w:val="19"/>
          <w:szCs w:val="19"/>
        </w:rPr>
        <w:t>NB</w:t>
      </w:r>
      <w:r>
        <w:rPr>
          <w:rFonts w:ascii="Microsoft YaHei" w:hAnsi="Microsoft YaHei" w:eastAsia="Microsoft YaHei" w:cs="Microsoft YaHei"/>
          <w:sz w:val="19"/>
          <w:szCs w:val="19"/>
          <w:spacing w:val="10"/>
        </w:rPr>
        <w:t>/</w:t>
      </w:r>
      <w:r>
        <w:rPr>
          <w:sz w:val="19"/>
          <w:szCs w:val="19"/>
          <w:spacing w:val="10"/>
        </w:rPr>
        <w:t>T </w:t>
      </w:r>
      <w:r>
        <w:rPr>
          <w:sz w:val="19"/>
          <w:szCs w:val="19"/>
          <w:spacing w:val="10"/>
          <w:position w:val="-1"/>
        </w:rPr>
        <w:t>35104</w:t>
      </w:r>
      <w:r>
        <w:rPr>
          <w:sz w:val="19"/>
          <w:szCs w:val="19"/>
          <w:spacing w:val="41"/>
          <w:position w:val="-1"/>
        </w:rPr>
        <w:t xml:space="preserve"> </w:t>
      </w:r>
      <w:r>
        <w:rPr>
          <w:rFonts w:ascii="Microsoft YaHei" w:hAnsi="Microsoft YaHei" w:eastAsia="Microsoft YaHei" w:cs="Microsoft YaHei"/>
          <w:sz w:val="19"/>
          <w:szCs w:val="19"/>
          <w:spacing w:val="10"/>
        </w:rPr>
        <w:t>进行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ind w:left="424"/>
        <w:spacing w:before="61" w:line="175" w:lineRule="auto"/>
        <w:rPr>
          <w:rFonts w:ascii="Microsoft YaHei" w:hAnsi="Microsoft YaHei" w:eastAsia="Microsoft YaHei" w:cs="Microsoft YaHei"/>
          <w:sz w:val="19"/>
          <w:szCs w:val="19"/>
        </w:rPr>
      </w:pPr>
      <w:r>
        <w:rPr>
          <w:sz w:val="19"/>
          <w:szCs w:val="19"/>
          <w:spacing w:val="15"/>
          <w:position w:val="-1"/>
        </w:rPr>
        <w:t>c</w:t>
      </w:r>
      <w:r>
        <w:rPr>
          <w:sz w:val="19"/>
          <w:szCs w:val="19"/>
          <w:spacing w:val="33"/>
          <w:position w:val="-1"/>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连通(示踪)试验应按照 </w:t>
      </w:r>
      <w:r>
        <w:rPr>
          <w:sz w:val="19"/>
          <w:szCs w:val="19"/>
        </w:rPr>
        <w:t>KA</w:t>
      </w:r>
      <w:r>
        <w:rPr>
          <w:rFonts w:ascii="Microsoft YaHei" w:hAnsi="Microsoft YaHei" w:eastAsia="Microsoft YaHei" w:cs="Microsoft YaHei"/>
          <w:sz w:val="19"/>
          <w:szCs w:val="19"/>
          <w:spacing w:val="15"/>
        </w:rPr>
        <w:t>/</w:t>
      </w:r>
      <w:r>
        <w:rPr>
          <w:sz w:val="19"/>
          <w:szCs w:val="19"/>
          <w:spacing w:val="15"/>
        </w:rPr>
        <w:t>T </w:t>
      </w:r>
      <w:r>
        <w:rPr>
          <w:sz w:val="19"/>
          <w:szCs w:val="19"/>
          <w:spacing w:val="15"/>
          <w:position w:val="-1"/>
        </w:rPr>
        <w:t>9</w:t>
      </w:r>
      <w:r>
        <w:rPr>
          <w:sz w:val="19"/>
          <w:szCs w:val="19"/>
          <w:spacing w:val="29"/>
          <w:position w:val="-1"/>
        </w:rPr>
        <w:t xml:space="preserve"> </w:t>
      </w:r>
      <w:r>
        <w:rPr>
          <w:rFonts w:ascii="Microsoft YaHei" w:hAnsi="Microsoft YaHei" w:eastAsia="Microsoft YaHei" w:cs="Microsoft YaHei"/>
          <w:sz w:val="19"/>
          <w:szCs w:val="19"/>
          <w:spacing w:val="15"/>
        </w:rPr>
        <w:t>进行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position w:val="1"/>
        </w:rPr>
        <w:t>;</w:t>
      </w:r>
    </w:p>
    <w:p>
      <w:pPr>
        <w:pStyle w:val="BodyText"/>
        <w:ind w:left="423"/>
        <w:spacing w:before="67" w:line="179" w:lineRule="auto"/>
        <w:rPr>
          <w:rFonts w:ascii="Microsoft YaHei" w:hAnsi="Microsoft YaHei" w:eastAsia="Microsoft YaHei" w:cs="Microsoft YaHei"/>
          <w:sz w:val="19"/>
          <w:szCs w:val="19"/>
        </w:rPr>
      </w:pPr>
      <w:r>
        <w:rPr>
          <w:sz w:val="19"/>
          <w:szCs w:val="19"/>
          <w:spacing w:val="13"/>
          <w:position w:val="-1"/>
        </w:rPr>
        <w:t>d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水化学分析应按照 </w:t>
      </w:r>
      <w:r>
        <w:rPr>
          <w:sz w:val="19"/>
          <w:szCs w:val="19"/>
        </w:rPr>
        <w:t>KA</w:t>
      </w:r>
      <w:r>
        <w:rPr>
          <w:rFonts w:ascii="Microsoft YaHei" w:hAnsi="Microsoft YaHei" w:eastAsia="Microsoft YaHei" w:cs="Microsoft YaHei"/>
          <w:sz w:val="19"/>
          <w:szCs w:val="19"/>
          <w:spacing w:val="13"/>
        </w:rPr>
        <w:t>/</w:t>
      </w:r>
      <w:r>
        <w:rPr>
          <w:sz w:val="19"/>
          <w:szCs w:val="19"/>
          <w:spacing w:val="13"/>
        </w:rPr>
        <w:t>T </w:t>
      </w:r>
      <w:r>
        <w:rPr>
          <w:sz w:val="19"/>
          <w:szCs w:val="19"/>
          <w:spacing w:val="13"/>
          <w:position w:val="-1"/>
        </w:rPr>
        <w:t>7</w:t>
      </w:r>
      <w:r>
        <w:rPr>
          <w:sz w:val="19"/>
          <w:szCs w:val="19"/>
          <w:spacing w:val="28"/>
          <w:position w:val="-1"/>
        </w:rPr>
        <w:t xml:space="preserve"> </w:t>
      </w:r>
      <w:r>
        <w:rPr>
          <w:rFonts w:ascii="Microsoft YaHei" w:hAnsi="Microsoft YaHei" w:eastAsia="Microsoft YaHei" w:cs="Microsoft YaHei"/>
          <w:sz w:val="19"/>
          <w:szCs w:val="19"/>
          <w:spacing w:val="12"/>
        </w:rPr>
        <w:t>进行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ind w:left="1"/>
        <w:spacing w:before="61" w:line="179" w:lineRule="auto"/>
        <w:rPr>
          <w:rFonts w:ascii="Microsoft YaHei" w:hAnsi="Microsoft YaHei" w:eastAsia="Microsoft YaHei" w:cs="Microsoft YaHei"/>
          <w:sz w:val="19"/>
          <w:szCs w:val="19"/>
        </w:rPr>
      </w:pPr>
      <w:r>
        <w:rPr>
          <w:sz w:val="19"/>
          <w:szCs w:val="19"/>
          <w:spacing w:val="9"/>
          <w:position w:val="-1"/>
        </w:rPr>
        <w:t>8</w:t>
      </w:r>
      <w:r>
        <w:rPr>
          <w:sz w:val="19"/>
          <w:szCs w:val="19"/>
          <w:spacing w:val="-21"/>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4    </w:t>
      </w:r>
      <w:r>
        <w:rPr>
          <w:rFonts w:ascii="Microsoft YaHei" w:hAnsi="Microsoft YaHei" w:eastAsia="Microsoft YaHei" w:cs="Microsoft YaHei"/>
          <w:sz w:val="19"/>
          <w:szCs w:val="19"/>
          <w:spacing w:val="9"/>
        </w:rPr>
        <w:t>地下含水体钻探岩芯应按照</w:t>
      </w:r>
      <w:r>
        <w:rPr>
          <w:rFonts w:ascii="Microsoft YaHei" w:hAnsi="Microsoft YaHei" w:eastAsia="Microsoft YaHei" w:cs="Microsoft YaHei"/>
          <w:sz w:val="19"/>
          <w:szCs w:val="19"/>
          <w:spacing w:val="8"/>
        </w:rPr>
        <w:t xml:space="preserve"> </w:t>
      </w:r>
      <w:r>
        <w:rPr>
          <w:sz w:val="19"/>
          <w:szCs w:val="19"/>
        </w:rPr>
        <w:t>GB</w:t>
      </w:r>
      <w:r>
        <w:rPr>
          <w:rFonts w:ascii="Microsoft YaHei" w:hAnsi="Microsoft YaHei" w:eastAsia="Microsoft YaHei" w:cs="Microsoft YaHei"/>
          <w:sz w:val="19"/>
          <w:szCs w:val="19"/>
          <w:spacing w:val="8"/>
        </w:rPr>
        <w:t>/</w:t>
      </w:r>
      <w:r>
        <w:rPr>
          <w:sz w:val="19"/>
          <w:szCs w:val="19"/>
          <w:spacing w:val="8"/>
        </w:rPr>
        <w:t>T </w:t>
      </w:r>
      <w:r>
        <w:rPr>
          <w:sz w:val="19"/>
          <w:szCs w:val="19"/>
          <w:spacing w:val="8"/>
          <w:position w:val="-1"/>
        </w:rPr>
        <w:t>23561</w:t>
      </w:r>
      <w:r>
        <w:rPr>
          <w:sz w:val="19"/>
          <w:szCs w:val="19"/>
          <w:spacing w:val="30"/>
          <w:position w:val="-1"/>
        </w:rPr>
        <w:t xml:space="preserve"> </w:t>
      </w:r>
      <w:r>
        <w:rPr>
          <w:rFonts w:ascii="Microsoft YaHei" w:hAnsi="Microsoft YaHei" w:eastAsia="Microsoft YaHei" w:cs="Microsoft YaHei"/>
          <w:sz w:val="19"/>
          <w:szCs w:val="19"/>
          <w:spacing w:val="8"/>
        </w:rPr>
        <w:t>要求</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8"/>
        </w:rPr>
        <w:t>开展以下测试和试验工作</w:t>
      </w:r>
      <w:r>
        <w:rPr>
          <w:rFonts w:ascii="Microsoft YaHei" w:hAnsi="Microsoft YaHei" w:eastAsia="Microsoft YaHei" w:cs="Microsoft YaHei"/>
          <w:sz w:val="19"/>
          <w:szCs w:val="19"/>
          <w:spacing w:val="8"/>
          <w:position w:val="1"/>
        </w:rPr>
        <w:t>:</w:t>
      </w:r>
    </w:p>
    <w:p>
      <w:pPr>
        <w:pStyle w:val="BodyText"/>
        <w:ind w:left="421"/>
        <w:spacing w:before="61" w:line="182" w:lineRule="auto"/>
        <w:rPr>
          <w:rFonts w:ascii="Microsoft YaHei" w:hAnsi="Microsoft YaHei" w:eastAsia="Microsoft YaHei" w:cs="Microsoft YaHei"/>
          <w:sz w:val="19"/>
          <w:szCs w:val="19"/>
        </w:rPr>
      </w:pPr>
      <w:r>
        <w:rPr>
          <w:sz w:val="19"/>
          <w:szCs w:val="19"/>
          <w:spacing w:val="-3"/>
          <w:position w:val="-1"/>
        </w:rPr>
        <w:t>a</w:t>
      </w:r>
      <w:r>
        <w:rPr>
          <w:sz w:val="19"/>
          <w:szCs w:val="19"/>
          <w:spacing w:val="22"/>
          <w:w w:val="101"/>
          <w:position w:val="-1"/>
        </w:rPr>
        <w:t xml:space="preserve"> </w:t>
      </w:r>
      <w:r>
        <w:rPr>
          <w:rFonts w:ascii="Microsoft YaHei" w:hAnsi="Microsoft YaHei" w:eastAsia="Microsoft YaHei" w:cs="Microsoft YaHei"/>
          <w:sz w:val="19"/>
          <w:szCs w:val="19"/>
          <w:spacing w:val="-3"/>
        </w:rPr>
        <w:t>)    松散层的颗粒成分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、矿物成分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、密度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、天然含水率</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rPr>
        <w:t>、孔隙度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、液塑</w:t>
      </w:r>
      <w:r>
        <w:rPr>
          <w:rFonts w:ascii="Microsoft YaHei" w:hAnsi="Microsoft YaHei" w:eastAsia="Microsoft YaHei" w:cs="Microsoft YaHei"/>
          <w:sz w:val="19"/>
          <w:szCs w:val="19"/>
          <w:spacing w:val="-4"/>
        </w:rPr>
        <w:t>性 ;</w:t>
      </w:r>
    </w:p>
    <w:p>
      <w:pPr>
        <w:pStyle w:val="BodyText"/>
        <w:ind w:left="422"/>
        <w:spacing w:before="67" w:line="180" w:lineRule="auto"/>
        <w:rPr>
          <w:rFonts w:ascii="Microsoft YaHei" w:hAnsi="Microsoft YaHei" w:eastAsia="Microsoft YaHei" w:cs="Microsoft YaHei"/>
          <w:sz w:val="19"/>
          <w:szCs w:val="19"/>
        </w:rPr>
      </w:pPr>
      <w:r>
        <w:rPr>
          <w:sz w:val="19"/>
          <w:szCs w:val="19"/>
          <w:spacing w:val="4"/>
          <w:position w:val="-1"/>
        </w:rPr>
        <w:t>b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4"/>
        </w:rPr>
        <w:t>烧变岩的结构特征</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孔隙度</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4"/>
          <w:position w:val="1"/>
        </w:rPr>
        <w:t>;</w:t>
      </w:r>
    </w:p>
    <w:p>
      <w:pPr>
        <w:pStyle w:val="BodyText"/>
        <w:ind w:left="424"/>
        <w:spacing w:before="60" w:line="180" w:lineRule="auto"/>
        <w:rPr>
          <w:rFonts w:ascii="Microsoft YaHei" w:hAnsi="Microsoft YaHei" w:eastAsia="Microsoft YaHei" w:cs="Microsoft YaHei"/>
          <w:sz w:val="19"/>
          <w:szCs w:val="19"/>
        </w:rPr>
      </w:pPr>
      <w:r>
        <w:rPr>
          <w:sz w:val="19"/>
          <w:szCs w:val="19"/>
          <w:spacing w:val="5"/>
          <w:position w:val="-1"/>
        </w:rPr>
        <w:t>c</w:t>
      </w:r>
      <w:r>
        <w:rPr>
          <w:sz w:val="19"/>
          <w:szCs w:val="19"/>
          <w:spacing w:val="37"/>
          <w:position w:val="-1"/>
        </w:rPr>
        <w:t xml:space="preserve">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风氧化带的发育深度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风化特征</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5"/>
          <w:position w:val="1"/>
        </w:rPr>
        <w:t>;</w:t>
      </w:r>
    </w:p>
    <w:p>
      <w:pPr>
        <w:pStyle w:val="BodyText"/>
        <w:ind w:left="423"/>
        <w:spacing w:before="61" w:line="178" w:lineRule="auto"/>
        <w:rPr>
          <w:rFonts w:ascii="Microsoft YaHei" w:hAnsi="Microsoft YaHei" w:eastAsia="Microsoft YaHei" w:cs="Microsoft YaHei"/>
          <w:sz w:val="19"/>
          <w:szCs w:val="19"/>
        </w:rPr>
      </w:pPr>
      <w:r>
        <w:rPr>
          <w:sz w:val="19"/>
          <w:szCs w:val="19"/>
          <w:position w:val="-1"/>
        </w:rPr>
        <w:t>d </w:t>
      </w:r>
      <w:r>
        <w:rPr>
          <w:rFonts w:ascii="Microsoft YaHei" w:hAnsi="Microsoft YaHei" w:eastAsia="Microsoft YaHei" w:cs="Microsoft YaHei"/>
          <w:sz w:val="19"/>
          <w:szCs w:val="19"/>
          <w:position w:val="1"/>
        </w:rPr>
        <w:t>)    </w:t>
      </w:r>
      <w:r>
        <w:rPr>
          <w:rFonts w:ascii="Microsoft YaHei" w:hAnsi="Microsoft YaHei" w:eastAsia="Microsoft YaHei" w:cs="Microsoft YaHei"/>
          <w:sz w:val="19"/>
          <w:szCs w:val="19"/>
        </w:rPr>
        <w:t>主要隔水层的厚度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隔水性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岩石</w:t>
      </w:r>
      <w:r>
        <w:rPr>
          <w:rFonts w:ascii="Microsoft YaHei" w:hAnsi="Microsoft YaHei" w:eastAsia="Microsoft YaHei" w:cs="Microsoft YaHei"/>
          <w:sz w:val="19"/>
          <w:szCs w:val="19"/>
          <w:spacing w:val="-1"/>
        </w:rPr>
        <w:t>成分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软化系数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膨胀性等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16" w:hanging="15"/>
        <w:spacing w:before="67" w:line="226" w:lineRule="auto"/>
        <w:rPr>
          <w:rFonts w:ascii="Microsoft YaHei" w:hAnsi="Microsoft YaHei" w:eastAsia="Microsoft YaHei" w:cs="Microsoft YaHei"/>
          <w:sz w:val="19"/>
          <w:szCs w:val="19"/>
        </w:rPr>
      </w:pPr>
      <w:r>
        <w:rPr>
          <w:sz w:val="19"/>
          <w:szCs w:val="19"/>
          <w:spacing w:val="7"/>
          <w:position w:val="-1"/>
        </w:rPr>
        <w:t>8</w:t>
      </w:r>
      <w:r>
        <w:rPr>
          <w:sz w:val="19"/>
          <w:szCs w:val="19"/>
          <w:spacing w:val="-21"/>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6</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5    </w:t>
      </w:r>
      <w:r>
        <w:rPr>
          <w:rFonts w:ascii="Microsoft YaHei" w:hAnsi="Microsoft YaHei" w:eastAsia="Microsoft YaHei" w:cs="Microsoft YaHei"/>
          <w:sz w:val="19"/>
          <w:szCs w:val="19"/>
          <w:spacing w:val="7"/>
        </w:rPr>
        <w:t>采用冲洗液漏失量观测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钻孔电视以及测井等方法开展垮落带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导水裂缝带地面测试时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7"/>
        </w:rPr>
        <w:t>应符合</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以下要求:</w:t>
      </w:r>
    </w:p>
    <w:p>
      <w:pPr>
        <w:pStyle w:val="BodyText"/>
        <w:ind w:left="421"/>
        <w:spacing w:before="1" w:line="181" w:lineRule="auto"/>
        <w:rPr>
          <w:rFonts w:ascii="Microsoft YaHei" w:hAnsi="Microsoft YaHei" w:eastAsia="Microsoft YaHei" w:cs="Microsoft YaHei"/>
          <w:sz w:val="19"/>
          <w:szCs w:val="19"/>
        </w:rPr>
      </w:pPr>
      <w:r>
        <w:rPr>
          <w:sz w:val="19"/>
          <w:szCs w:val="19"/>
          <w:spacing w:val="7"/>
          <w:position w:val="-1"/>
        </w:rPr>
        <w:t>a</w:t>
      </w:r>
      <w:r>
        <w:rPr>
          <w:sz w:val="19"/>
          <w:szCs w:val="19"/>
          <w:spacing w:val="23"/>
          <w:position w:val="-1"/>
        </w:rPr>
        <w:t xml:space="preserve"> </w:t>
      </w:r>
      <w:r>
        <w:rPr>
          <w:rFonts w:ascii="Microsoft YaHei" w:hAnsi="Microsoft YaHei" w:eastAsia="Microsoft YaHei" w:cs="Microsoft YaHei"/>
          <w:sz w:val="19"/>
          <w:szCs w:val="19"/>
          <w:spacing w:val="7"/>
        </w:rPr>
        <w:t>)    详细记录冲洗液漏失量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、钻孔水位以及孔深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、时间</w:t>
      </w:r>
      <w:r>
        <w:rPr>
          <w:rFonts w:ascii="Microsoft YaHei" w:hAnsi="Microsoft YaHei" w:eastAsia="Microsoft YaHei" w:cs="Microsoft YaHei"/>
          <w:sz w:val="19"/>
          <w:szCs w:val="19"/>
          <w:spacing w:val="6"/>
        </w:rPr>
        <w:t>的相关信息</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p>
    <w:p>
      <w:pPr>
        <w:pStyle w:val="BodyText"/>
        <w:ind w:left="891" w:hanging="469"/>
        <w:spacing w:before="65" w:line="217" w:lineRule="auto"/>
        <w:rPr>
          <w:rFonts w:ascii="Microsoft YaHei" w:hAnsi="Microsoft YaHei" w:eastAsia="Microsoft YaHei" w:cs="Microsoft YaHei"/>
          <w:sz w:val="19"/>
          <w:szCs w:val="19"/>
        </w:rPr>
      </w:pPr>
      <w:r>
        <w:rPr>
          <w:sz w:val="19"/>
          <w:szCs w:val="19"/>
          <w:spacing w:val="16"/>
          <w:position w:val="-1"/>
        </w:rPr>
        <w:t>b </w:t>
      </w:r>
      <w:r>
        <w:rPr>
          <w:rFonts w:ascii="Microsoft YaHei" w:hAnsi="Microsoft YaHei" w:eastAsia="Microsoft YaHei" w:cs="Microsoft YaHei"/>
          <w:sz w:val="19"/>
          <w:szCs w:val="19"/>
          <w:spacing w:val="16"/>
        </w:rPr>
        <w:t>)    垮落带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、导水裂缝带观测结束后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 应编制观测成果报告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 绘制冲洗液漏失量与孔深关系曲线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、钻孔水位与孔深关系曲线图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、水位变化速度与孔深关</w:t>
      </w:r>
      <w:r>
        <w:rPr>
          <w:rFonts w:ascii="Microsoft YaHei" w:hAnsi="Microsoft YaHei" w:eastAsia="Microsoft YaHei" w:cs="Microsoft YaHei"/>
          <w:sz w:val="19"/>
          <w:szCs w:val="19"/>
          <w:spacing w:val="10"/>
        </w:rPr>
        <w:t>系曲线图</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0"/>
        </w:rPr>
        <w:t>、循环中断时注水漏失量随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时间变化关系曲线图</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4"/>
        </w:rPr>
        <w:t>;</w:t>
      </w:r>
    </w:p>
    <w:p>
      <w:pPr>
        <w:pStyle w:val="BodyText"/>
        <w:ind w:left="424"/>
        <w:spacing w:before="61" w:line="179" w:lineRule="auto"/>
        <w:rPr>
          <w:rFonts w:ascii="Microsoft YaHei" w:hAnsi="Microsoft YaHei" w:eastAsia="Microsoft YaHei" w:cs="Microsoft YaHei"/>
          <w:sz w:val="19"/>
          <w:szCs w:val="19"/>
        </w:rPr>
      </w:pPr>
      <w:r>
        <w:rPr>
          <w:sz w:val="19"/>
          <w:szCs w:val="19"/>
          <w:spacing w:val="9"/>
          <w:position w:val="-1"/>
        </w:rPr>
        <w:t>c</w:t>
      </w:r>
      <w:r>
        <w:rPr>
          <w:sz w:val="19"/>
          <w:szCs w:val="19"/>
          <w:spacing w:val="29"/>
          <w:position w:val="-1"/>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采用钻孔电视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测井等方法时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9"/>
        </w:rPr>
        <w:t>可参照</w:t>
      </w:r>
      <w:r>
        <w:rPr>
          <w:rFonts w:ascii="Microsoft YaHei" w:hAnsi="Microsoft YaHei" w:eastAsia="Microsoft YaHei" w:cs="Microsoft YaHei"/>
          <w:sz w:val="19"/>
          <w:szCs w:val="19"/>
          <w:spacing w:val="8"/>
        </w:rPr>
        <w:t xml:space="preserve"> </w:t>
      </w:r>
      <w:r>
        <w:rPr>
          <w:sz w:val="19"/>
          <w:szCs w:val="19"/>
        </w:rPr>
        <w:t>DZ</w:t>
      </w:r>
      <w:r>
        <w:rPr>
          <w:rFonts w:ascii="Microsoft YaHei" w:hAnsi="Microsoft YaHei" w:eastAsia="Microsoft YaHei" w:cs="Microsoft YaHei"/>
          <w:sz w:val="19"/>
          <w:szCs w:val="19"/>
          <w:spacing w:val="8"/>
        </w:rPr>
        <w:t>/</w:t>
      </w:r>
      <w:r>
        <w:rPr>
          <w:sz w:val="19"/>
          <w:szCs w:val="19"/>
          <w:spacing w:val="8"/>
        </w:rPr>
        <w:t>T</w:t>
      </w:r>
      <w:r>
        <w:rPr>
          <w:sz w:val="19"/>
          <w:szCs w:val="19"/>
          <w:spacing w:val="8"/>
          <w:position w:val="-1"/>
        </w:rPr>
        <w:t>0080</w:t>
      </w:r>
      <w:r>
        <w:rPr>
          <w:sz w:val="19"/>
          <w:szCs w:val="19"/>
          <w:spacing w:val="26"/>
          <w:position w:val="-1"/>
        </w:rPr>
        <w:t xml:space="preserve"> </w:t>
      </w:r>
      <w:r>
        <w:rPr>
          <w:rFonts w:ascii="Microsoft YaHei" w:hAnsi="Microsoft YaHei" w:eastAsia="Microsoft YaHei" w:cs="Microsoft YaHei"/>
          <w:sz w:val="19"/>
          <w:szCs w:val="19"/>
          <w:spacing w:val="8"/>
        </w:rPr>
        <w:t>规定进行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pStyle w:val="BodyText"/>
        <w:ind w:left="1"/>
        <w:spacing w:before="67" w:line="175" w:lineRule="auto"/>
        <w:rPr>
          <w:rFonts w:ascii="Microsoft YaHei" w:hAnsi="Microsoft YaHei" w:eastAsia="Microsoft YaHei" w:cs="Microsoft YaHei"/>
          <w:sz w:val="19"/>
          <w:szCs w:val="19"/>
        </w:rPr>
      </w:pPr>
      <w:r>
        <w:rPr>
          <w:sz w:val="19"/>
          <w:szCs w:val="19"/>
          <w:spacing w:val="9"/>
          <w:position w:val="-1"/>
        </w:rPr>
        <w:t>8</w:t>
      </w:r>
      <w:r>
        <w:rPr>
          <w:sz w:val="19"/>
          <w:szCs w:val="19"/>
          <w:spacing w:val="-12"/>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6</w:t>
      </w:r>
      <w:r>
        <w:rPr>
          <w:sz w:val="19"/>
          <w:szCs w:val="19"/>
          <w:spacing w:val="-21"/>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6    </w:t>
      </w:r>
      <w:r>
        <w:rPr>
          <w:rFonts w:ascii="Microsoft YaHei" w:hAnsi="Microsoft YaHei" w:eastAsia="Microsoft YaHei" w:cs="Microsoft YaHei"/>
          <w:sz w:val="19"/>
          <w:szCs w:val="19"/>
          <w:spacing w:val="9"/>
        </w:rPr>
        <w:t>采用压水试验以及钻孔窥视方法开展垮落带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导水裂缝带井下测试时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应符合以下要求</w:t>
      </w:r>
      <w:r>
        <w:rPr>
          <w:rFonts w:ascii="Microsoft YaHei" w:hAnsi="Microsoft YaHei" w:eastAsia="Microsoft YaHei" w:cs="Microsoft YaHei"/>
          <w:sz w:val="19"/>
          <w:szCs w:val="19"/>
          <w:spacing w:val="9"/>
          <w:position w:val="1"/>
        </w:rPr>
        <w:t>:</w:t>
      </w:r>
    </w:p>
    <w:p>
      <w:pPr>
        <w:pStyle w:val="BodyText"/>
        <w:ind w:left="421"/>
        <w:spacing w:before="61" w:line="179" w:lineRule="auto"/>
        <w:rPr>
          <w:rFonts w:ascii="Microsoft YaHei" w:hAnsi="Microsoft YaHei" w:eastAsia="Microsoft YaHei" w:cs="Microsoft YaHei"/>
          <w:sz w:val="19"/>
          <w:szCs w:val="19"/>
        </w:rPr>
      </w:pPr>
      <w:r>
        <w:rPr>
          <w:sz w:val="19"/>
          <w:szCs w:val="19"/>
          <w:spacing w:val="10"/>
          <w:position w:val="-1"/>
        </w:rPr>
        <w:t>a</w:t>
      </w:r>
      <w:r>
        <w:rPr>
          <w:sz w:val="19"/>
          <w:szCs w:val="19"/>
          <w:spacing w:val="36"/>
          <w:position w:val="-1"/>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详细记录注水压力值</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流量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0"/>
        </w:rPr>
        <w:t>应参照 </w:t>
      </w:r>
      <w:r>
        <w:rPr>
          <w:sz w:val="19"/>
          <w:szCs w:val="19"/>
        </w:rPr>
        <w:t>KA</w:t>
      </w:r>
      <w:r>
        <w:rPr>
          <w:rFonts w:ascii="Microsoft YaHei" w:hAnsi="Microsoft YaHei" w:eastAsia="Microsoft YaHei" w:cs="Microsoft YaHei"/>
          <w:sz w:val="19"/>
          <w:szCs w:val="19"/>
          <w:spacing w:val="10"/>
        </w:rPr>
        <w:t>/</w:t>
      </w:r>
      <w:r>
        <w:rPr>
          <w:sz w:val="19"/>
          <w:szCs w:val="19"/>
          <w:spacing w:val="10"/>
        </w:rPr>
        <w:t>T</w:t>
      </w:r>
      <w:r>
        <w:rPr>
          <w:sz w:val="19"/>
          <w:szCs w:val="19"/>
          <w:spacing w:val="10"/>
          <w:position w:val="-1"/>
        </w:rPr>
        <w:t>4</w:t>
      </w:r>
      <w:r>
        <w:rPr>
          <w:sz w:val="19"/>
          <w:szCs w:val="19"/>
          <w:spacing w:val="23"/>
          <w:w w:val="101"/>
          <w:position w:val="-1"/>
        </w:rPr>
        <w:t xml:space="preserve"> </w:t>
      </w:r>
      <w:r>
        <w:rPr>
          <w:rFonts w:ascii="Microsoft YaHei" w:hAnsi="Microsoft YaHei" w:eastAsia="Microsoft YaHei" w:cs="Microsoft YaHei"/>
          <w:sz w:val="19"/>
          <w:szCs w:val="19"/>
          <w:spacing w:val="10"/>
        </w:rPr>
        <w:t>进行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p>
    <w:p>
      <w:pPr>
        <w:pStyle w:val="BodyText"/>
        <w:ind w:left="422"/>
        <w:spacing w:before="61" w:line="179" w:lineRule="auto"/>
        <w:rPr>
          <w:rFonts w:ascii="Microsoft YaHei" w:hAnsi="Microsoft YaHei" w:eastAsia="Microsoft YaHei" w:cs="Microsoft YaHei"/>
          <w:sz w:val="19"/>
          <w:szCs w:val="19"/>
        </w:rPr>
      </w:pPr>
      <w:r>
        <w:rPr>
          <w:sz w:val="19"/>
          <w:szCs w:val="19"/>
          <w:spacing w:val="11"/>
          <w:position w:val="-1"/>
        </w:rPr>
        <w:t>b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采用钻孔窥视时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1"/>
        </w:rPr>
        <w:t>可参照 </w:t>
      </w:r>
      <w:r>
        <w:rPr>
          <w:sz w:val="19"/>
          <w:szCs w:val="19"/>
        </w:rPr>
        <w:t>DZ</w:t>
      </w:r>
      <w:r>
        <w:rPr>
          <w:rFonts w:ascii="Microsoft YaHei" w:hAnsi="Microsoft YaHei" w:eastAsia="Microsoft YaHei" w:cs="Microsoft YaHei"/>
          <w:sz w:val="19"/>
          <w:szCs w:val="19"/>
          <w:spacing w:val="11"/>
        </w:rPr>
        <w:t>/</w:t>
      </w:r>
      <w:r>
        <w:rPr>
          <w:sz w:val="19"/>
          <w:szCs w:val="19"/>
          <w:spacing w:val="10"/>
        </w:rPr>
        <w:t>T</w:t>
      </w:r>
      <w:r>
        <w:rPr>
          <w:sz w:val="19"/>
          <w:szCs w:val="19"/>
          <w:spacing w:val="10"/>
          <w:position w:val="-1"/>
        </w:rPr>
        <w:t>0080</w:t>
      </w:r>
      <w:r>
        <w:rPr>
          <w:sz w:val="19"/>
          <w:szCs w:val="19"/>
          <w:spacing w:val="26"/>
          <w:w w:val="101"/>
          <w:position w:val="-1"/>
        </w:rPr>
        <w:t xml:space="preserve"> </w:t>
      </w:r>
      <w:r>
        <w:rPr>
          <w:rFonts w:ascii="Microsoft YaHei" w:hAnsi="Microsoft YaHei" w:eastAsia="Microsoft YaHei" w:cs="Microsoft YaHei"/>
          <w:sz w:val="19"/>
          <w:szCs w:val="19"/>
          <w:spacing w:val="10"/>
        </w:rPr>
        <w:t>进行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ind w:firstLine="1"/>
        <w:spacing w:before="63" w:line="236" w:lineRule="auto"/>
        <w:rPr>
          <w:rFonts w:ascii="Microsoft YaHei" w:hAnsi="Microsoft YaHei" w:eastAsia="Microsoft YaHei" w:cs="Microsoft YaHei"/>
          <w:sz w:val="19"/>
          <w:szCs w:val="19"/>
        </w:rPr>
      </w:pPr>
      <w:r>
        <w:rPr>
          <w:sz w:val="19"/>
          <w:szCs w:val="19"/>
          <w:spacing w:val="12"/>
          <w:position w:val="-1"/>
        </w:rPr>
        <w:t>8</w:t>
      </w:r>
      <w:r>
        <w:rPr>
          <w:sz w:val="19"/>
          <w:szCs w:val="19"/>
          <w:spacing w:val="-3"/>
          <w:position w:val="-1"/>
        </w:rPr>
        <w:t xml:space="preserve"> </w:t>
      </w:r>
      <w:r>
        <w:rPr>
          <w:sz w:val="19"/>
          <w:szCs w:val="19"/>
          <w:spacing w:val="12"/>
          <w:position w:val="-1"/>
        </w:rPr>
        <w:t>.</w:t>
      </w:r>
      <w:r>
        <w:rPr>
          <w:sz w:val="19"/>
          <w:szCs w:val="19"/>
          <w:spacing w:val="29"/>
          <w:position w:val="-1"/>
        </w:rPr>
        <w:t xml:space="preserve"> </w:t>
      </w:r>
      <w:r>
        <w:rPr>
          <w:sz w:val="19"/>
          <w:szCs w:val="19"/>
          <w:spacing w:val="12"/>
          <w:position w:val="-1"/>
        </w:rPr>
        <w:t>6</w:t>
      </w:r>
      <w:r>
        <w:rPr>
          <w:sz w:val="19"/>
          <w:szCs w:val="19"/>
          <w:spacing w:val="-21"/>
          <w:position w:val="-1"/>
        </w:rPr>
        <w:t xml:space="preserve"> </w:t>
      </w:r>
      <w:r>
        <w:rPr>
          <w:sz w:val="19"/>
          <w:szCs w:val="19"/>
          <w:spacing w:val="12"/>
          <w:position w:val="-1"/>
        </w:rPr>
        <w:t>.</w:t>
      </w:r>
      <w:r>
        <w:rPr>
          <w:sz w:val="19"/>
          <w:szCs w:val="19"/>
          <w:spacing w:val="29"/>
          <w:position w:val="-1"/>
        </w:rPr>
        <w:t xml:space="preserve"> </w:t>
      </w:r>
      <w:r>
        <w:rPr>
          <w:sz w:val="19"/>
          <w:szCs w:val="19"/>
          <w:spacing w:val="12"/>
          <w:position w:val="-1"/>
        </w:rPr>
        <w:t>7    </w:t>
      </w:r>
      <w:r>
        <w:rPr>
          <w:rFonts w:ascii="Microsoft YaHei" w:hAnsi="Microsoft YaHei" w:eastAsia="Microsoft YaHei" w:cs="Microsoft YaHei"/>
          <w:sz w:val="19"/>
          <w:szCs w:val="19"/>
          <w:spacing w:val="12"/>
        </w:rPr>
        <w:t>采用压水试验开展底板采动导水破坏带发育深度井下测试时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2"/>
        </w:rPr>
        <w:t>应按照</w:t>
      </w:r>
      <w:r>
        <w:rPr>
          <w:rFonts w:ascii="Microsoft YaHei" w:hAnsi="Microsoft YaHei" w:eastAsia="Microsoft YaHei" w:cs="Microsoft YaHei"/>
          <w:sz w:val="19"/>
          <w:szCs w:val="19"/>
          <w:spacing w:val="21"/>
        </w:rPr>
        <w:t xml:space="preserve"> </w:t>
      </w:r>
      <w:r>
        <w:rPr>
          <w:sz w:val="19"/>
          <w:szCs w:val="19"/>
          <w:position w:val="-1"/>
        </w:rPr>
        <w:t>KA</w:t>
      </w:r>
      <w:r>
        <w:rPr>
          <w:rFonts w:ascii="Microsoft YaHei" w:hAnsi="Microsoft YaHei" w:eastAsia="Microsoft YaHei" w:cs="Microsoft YaHei"/>
          <w:sz w:val="19"/>
          <w:szCs w:val="19"/>
          <w:spacing w:val="12"/>
          <w:position w:val="-1"/>
        </w:rPr>
        <w:t>/</w:t>
      </w:r>
      <w:r>
        <w:rPr>
          <w:sz w:val="19"/>
          <w:szCs w:val="19"/>
          <w:spacing w:val="12"/>
          <w:position w:val="-1"/>
        </w:rPr>
        <w:t>T 4</w:t>
      </w:r>
      <w:r>
        <w:rPr>
          <w:sz w:val="19"/>
          <w:szCs w:val="19"/>
          <w:spacing w:val="29"/>
          <w:w w:val="101"/>
          <w:position w:val="-1"/>
        </w:rPr>
        <w:t xml:space="preserve"> </w:t>
      </w:r>
      <w:r>
        <w:rPr>
          <w:rFonts w:ascii="Microsoft YaHei" w:hAnsi="Microsoft YaHei" w:eastAsia="Microsoft YaHei" w:cs="Microsoft YaHei"/>
          <w:sz w:val="19"/>
          <w:szCs w:val="19"/>
          <w:spacing w:val="12"/>
        </w:rPr>
        <w:t>进行</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可配合物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探方法综合探查</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4"/>
        </w:rPr>
        <w:t>。</w:t>
      </w:r>
    </w:p>
    <w:p>
      <w:pPr>
        <w:pStyle w:val="BodyText"/>
        <w:ind w:left="1"/>
        <w:spacing w:before="134" w:line="175" w:lineRule="auto"/>
        <w:rPr>
          <w:rFonts w:ascii="Microsoft YaHei" w:hAnsi="Microsoft YaHei" w:eastAsia="Microsoft YaHei" w:cs="Microsoft YaHei"/>
          <w:sz w:val="19"/>
          <w:szCs w:val="19"/>
        </w:rPr>
      </w:pPr>
      <w:r>
        <w:rPr>
          <w:sz w:val="19"/>
          <w:szCs w:val="19"/>
          <w:spacing w:val="6"/>
          <w:position w:val="-1"/>
        </w:rPr>
        <w:t>8</w:t>
      </w:r>
      <w:r>
        <w:rPr>
          <w:sz w:val="19"/>
          <w:szCs w:val="19"/>
          <w:spacing w:val="-21"/>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7</w:t>
      </w:r>
      <w:r>
        <w:rPr>
          <w:sz w:val="19"/>
          <w:szCs w:val="19"/>
          <w:spacing w:val="7"/>
          <w:position w:val="-1"/>
        </w:rPr>
        <w:t xml:space="preserve">    </w:t>
      </w:r>
      <w:r>
        <w:rPr>
          <w:rFonts w:ascii="Microsoft YaHei" w:hAnsi="Microsoft YaHei" w:eastAsia="Microsoft YaHei" w:cs="Microsoft YaHei"/>
          <w:sz w:val="19"/>
          <w:szCs w:val="19"/>
          <w:spacing w:val="6"/>
        </w:rPr>
        <w:t>普查程度及危险性分析</w:t>
      </w:r>
    </w:p>
    <w:p>
      <w:pPr>
        <w:pStyle w:val="BodyText"/>
        <w:ind w:left="1"/>
        <w:spacing w:before="229" w:line="175" w:lineRule="auto"/>
        <w:rPr>
          <w:rFonts w:ascii="Microsoft YaHei" w:hAnsi="Microsoft YaHei" w:eastAsia="Microsoft YaHei" w:cs="Microsoft YaHei"/>
          <w:sz w:val="19"/>
          <w:szCs w:val="19"/>
        </w:rPr>
      </w:pPr>
      <w:r>
        <w:rPr>
          <w:sz w:val="19"/>
          <w:szCs w:val="19"/>
          <w:spacing w:val="9"/>
          <w:position w:val="-1"/>
        </w:rPr>
        <w:t>8</w:t>
      </w:r>
      <w:r>
        <w:rPr>
          <w:sz w:val="19"/>
          <w:szCs w:val="19"/>
          <w:spacing w:val="-6"/>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7</w:t>
      </w:r>
      <w:r>
        <w:rPr>
          <w:sz w:val="19"/>
          <w:szCs w:val="19"/>
          <w:spacing w:val="-21"/>
          <w:position w:val="-1"/>
        </w:rPr>
        <w:t xml:space="preserve"> </w:t>
      </w:r>
      <w:r>
        <w:rPr>
          <w:sz w:val="19"/>
          <w:szCs w:val="19"/>
          <w:spacing w:val="9"/>
          <w:position w:val="-1"/>
        </w:rPr>
        <w:t>.</w:t>
      </w:r>
      <w:r>
        <w:rPr>
          <w:sz w:val="19"/>
          <w:szCs w:val="19"/>
          <w:spacing w:val="51"/>
          <w:position w:val="-1"/>
        </w:rPr>
        <w:t xml:space="preserve"> </w:t>
      </w:r>
      <w:r>
        <w:rPr>
          <w:sz w:val="19"/>
          <w:szCs w:val="19"/>
          <w:spacing w:val="9"/>
          <w:position w:val="-1"/>
        </w:rPr>
        <w:t>1    </w:t>
      </w:r>
      <w:r>
        <w:rPr>
          <w:rFonts w:ascii="Microsoft YaHei" w:hAnsi="Microsoft YaHei" w:eastAsia="Microsoft YaHei" w:cs="Microsoft YaHei"/>
          <w:sz w:val="19"/>
          <w:szCs w:val="19"/>
          <w:spacing w:val="9"/>
        </w:rPr>
        <w:t>对于煤矿范围内的地表水体及水利工程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应查明以下要素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并分析其危险性</w:t>
      </w:r>
      <w:r>
        <w:rPr>
          <w:rFonts w:ascii="Microsoft YaHei" w:hAnsi="Microsoft YaHei" w:eastAsia="Microsoft YaHei" w:cs="Microsoft YaHei"/>
          <w:sz w:val="19"/>
          <w:szCs w:val="19"/>
          <w:spacing w:val="9"/>
          <w:position w:val="1"/>
        </w:rPr>
        <w:t>:</w:t>
      </w:r>
    </w:p>
    <w:p>
      <w:pPr>
        <w:pStyle w:val="BodyText"/>
        <w:ind w:left="878" w:hanging="457"/>
        <w:spacing w:before="61" w:line="209" w:lineRule="auto"/>
        <w:rPr>
          <w:rFonts w:ascii="Microsoft YaHei" w:hAnsi="Microsoft YaHei" w:eastAsia="Microsoft YaHei" w:cs="Microsoft YaHei"/>
          <w:sz w:val="19"/>
          <w:szCs w:val="19"/>
        </w:rPr>
      </w:pPr>
      <w:r>
        <w:rPr>
          <w:sz w:val="19"/>
          <w:szCs w:val="19"/>
          <w:spacing w:val="2"/>
          <w:position w:val="-1"/>
        </w:rPr>
        <w:t>a</w:t>
      </w:r>
      <w:r>
        <w:rPr>
          <w:sz w:val="19"/>
          <w:szCs w:val="19"/>
          <w:spacing w:val="23"/>
          <w:w w:val="101"/>
          <w:position w:val="-1"/>
        </w:rPr>
        <w:t xml:space="preserve"> </w:t>
      </w:r>
      <w:r>
        <w:rPr>
          <w:rFonts w:ascii="Microsoft YaHei" w:hAnsi="Microsoft YaHei" w:eastAsia="Microsoft YaHei" w:cs="Microsoft YaHei"/>
          <w:sz w:val="19"/>
          <w:szCs w:val="19"/>
          <w:spacing w:val="2"/>
        </w:rPr>
        <w:t>)    查明地表水体类型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、流</w:t>
      </w:r>
      <w:r>
        <w:rPr>
          <w:rFonts w:ascii="Microsoft YaHei" w:hAnsi="Microsoft YaHei" w:eastAsia="Microsoft YaHei" w:cs="Microsoft YaHei"/>
          <w:sz w:val="19"/>
          <w:szCs w:val="19"/>
          <w:spacing w:val="1"/>
        </w:rPr>
        <w:t>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、水位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、水质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、水量等 ,</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
        </w:rPr>
        <w:t>掌握历年降水量和最高洪水位 , 评价地表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水体与地下水的补给关系</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8"/>
        </w:rPr>
        <w:t>分析涌水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、地表水倒灌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、溃水溃砂的可能性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w:t>
      </w:r>
    </w:p>
    <w:p>
      <w:pPr>
        <w:pStyle w:val="BodyText"/>
        <w:ind w:left="880" w:right="25" w:hanging="458"/>
        <w:spacing w:before="61" w:line="209" w:lineRule="auto"/>
        <w:rPr>
          <w:rFonts w:ascii="Microsoft YaHei" w:hAnsi="Microsoft YaHei" w:eastAsia="Microsoft YaHei" w:cs="Microsoft YaHei"/>
          <w:sz w:val="19"/>
          <w:szCs w:val="19"/>
        </w:rPr>
      </w:pPr>
      <w:r>
        <w:rPr>
          <w:sz w:val="19"/>
          <w:szCs w:val="19"/>
          <w:spacing w:val="4"/>
          <w:position w:val="-1"/>
        </w:rPr>
        <w:t>b </w:t>
      </w:r>
      <w:r>
        <w:rPr>
          <w:rFonts w:ascii="Microsoft YaHei" w:hAnsi="Microsoft YaHei" w:eastAsia="Microsoft YaHei" w:cs="Microsoft YaHei"/>
          <w:sz w:val="19"/>
          <w:szCs w:val="19"/>
          <w:spacing w:val="4"/>
        </w:rPr>
        <w:t>)    查明地表防排水设施</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、堤坝</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、沟渠 ,</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4"/>
        </w:rPr>
        <w:t>排</w:t>
      </w:r>
      <w:r>
        <w:rPr>
          <w:rFonts w:ascii="Microsoft YaHei" w:hAnsi="Microsoft YaHei" w:eastAsia="Microsoft YaHei" w:cs="Microsoft YaHei"/>
          <w:sz w:val="19"/>
          <w:szCs w:val="19"/>
          <w:spacing w:val="3"/>
        </w:rPr>
        <w:t>水沟位置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、汇水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、疏水情况 , 上游水库及其集中放水情况 ,</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调查河流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、泄洪道的阻塞情况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分析地表排水设施</w:t>
      </w:r>
      <w:r>
        <w:rPr>
          <w:rFonts w:ascii="Microsoft YaHei" w:hAnsi="Microsoft YaHei" w:eastAsia="Microsoft YaHei" w:cs="Microsoft YaHei"/>
          <w:sz w:val="19"/>
          <w:szCs w:val="19"/>
          <w:spacing w:val="12"/>
        </w:rPr>
        <w:t>对煤矿充水的影响程度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p>
    <w:p>
      <w:pPr>
        <w:pStyle w:val="BodyText"/>
        <w:ind w:left="895" w:hanging="471"/>
        <w:spacing w:before="61" w:line="209" w:lineRule="auto"/>
        <w:rPr>
          <w:rFonts w:ascii="Microsoft YaHei" w:hAnsi="Microsoft YaHei" w:eastAsia="Microsoft YaHei" w:cs="Microsoft YaHei"/>
          <w:sz w:val="19"/>
          <w:szCs w:val="19"/>
        </w:rPr>
      </w:pPr>
      <w:r>
        <w:rPr>
          <w:sz w:val="19"/>
          <w:szCs w:val="19"/>
          <w:spacing w:val="11"/>
          <w:position w:val="-1"/>
        </w:rPr>
        <w:t>c</w:t>
      </w:r>
      <w:r>
        <w:rPr>
          <w:sz w:val="19"/>
          <w:szCs w:val="19"/>
          <w:spacing w:val="29"/>
          <w:position w:val="-1"/>
        </w:rPr>
        <w:t xml:space="preserve"> </w:t>
      </w:r>
      <w:r>
        <w:rPr>
          <w:rFonts w:ascii="Microsoft YaHei" w:hAnsi="Microsoft YaHei" w:eastAsia="Microsoft YaHei" w:cs="Microsoft YaHei"/>
          <w:sz w:val="19"/>
          <w:szCs w:val="19"/>
          <w:spacing w:val="11"/>
        </w:rPr>
        <w:t>)    查明塌陷区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、积水区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、地裂缝区分布情况及地</w:t>
      </w:r>
      <w:r>
        <w:rPr>
          <w:rFonts w:ascii="Microsoft YaHei" w:hAnsi="Microsoft YaHei" w:eastAsia="Microsoft YaHei" w:cs="Microsoft YaHei"/>
          <w:sz w:val="19"/>
          <w:szCs w:val="19"/>
          <w:spacing w:val="10"/>
        </w:rPr>
        <w:t>表汇水情况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 掌握地表水体与地下水的补给关系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以及与矿井的连通通道</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6"/>
        </w:rPr>
        <w:t>分析地表塌陷区积水对煤矿</w:t>
      </w:r>
      <w:r>
        <w:rPr>
          <w:rFonts w:ascii="Microsoft YaHei" w:hAnsi="Microsoft YaHei" w:eastAsia="Microsoft YaHei" w:cs="Microsoft YaHei"/>
          <w:sz w:val="19"/>
          <w:szCs w:val="19"/>
          <w:spacing w:val="15"/>
        </w:rPr>
        <w:t>的充水影响</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ind w:left="1"/>
        <w:spacing w:before="67" w:line="175" w:lineRule="auto"/>
        <w:rPr>
          <w:rFonts w:ascii="Microsoft YaHei" w:hAnsi="Microsoft YaHei" w:eastAsia="Microsoft YaHei" w:cs="Microsoft YaHei"/>
          <w:sz w:val="19"/>
          <w:szCs w:val="19"/>
        </w:rPr>
      </w:pPr>
      <w:r>
        <w:rPr>
          <w:sz w:val="19"/>
          <w:szCs w:val="19"/>
          <w:spacing w:val="9"/>
          <w:position w:val="-1"/>
        </w:rPr>
        <w:t>8</w:t>
      </w:r>
      <w:r>
        <w:rPr>
          <w:sz w:val="19"/>
          <w:szCs w:val="19"/>
          <w:spacing w:val="-21"/>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7</w:t>
      </w:r>
      <w:r>
        <w:rPr>
          <w:sz w:val="19"/>
          <w:szCs w:val="19"/>
          <w:spacing w:val="-22"/>
          <w:position w:val="-1"/>
        </w:rPr>
        <w:t xml:space="preserve"> </w:t>
      </w:r>
      <w:r>
        <w:rPr>
          <w:sz w:val="19"/>
          <w:szCs w:val="19"/>
          <w:spacing w:val="9"/>
          <w:position w:val="-1"/>
        </w:rPr>
        <w:t>.</w:t>
      </w:r>
      <w:r>
        <w:rPr>
          <w:sz w:val="19"/>
          <w:szCs w:val="19"/>
          <w:spacing w:val="28"/>
          <w:position w:val="-1"/>
        </w:rPr>
        <w:t xml:space="preserve"> </w:t>
      </w:r>
      <w:r>
        <w:rPr>
          <w:sz w:val="19"/>
          <w:szCs w:val="19"/>
          <w:spacing w:val="9"/>
          <w:position w:val="-1"/>
        </w:rPr>
        <w:t>2    </w:t>
      </w:r>
      <w:r>
        <w:rPr>
          <w:rFonts w:ascii="Microsoft YaHei" w:hAnsi="Microsoft YaHei" w:eastAsia="Microsoft YaHei" w:cs="Microsoft YaHei"/>
          <w:sz w:val="19"/>
          <w:szCs w:val="19"/>
          <w:spacing w:val="9"/>
        </w:rPr>
        <w:t>对于煤矿范围内的地下含水体</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应查明以下要素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并分析其危</w:t>
      </w:r>
      <w:r>
        <w:rPr>
          <w:rFonts w:ascii="Microsoft YaHei" w:hAnsi="Microsoft YaHei" w:eastAsia="Microsoft YaHei" w:cs="Microsoft YaHei"/>
          <w:sz w:val="19"/>
          <w:szCs w:val="19"/>
          <w:spacing w:val="8"/>
        </w:rPr>
        <w:t>险性</w:t>
      </w:r>
      <w:r>
        <w:rPr>
          <w:rFonts w:ascii="Microsoft YaHei" w:hAnsi="Microsoft YaHei" w:eastAsia="Microsoft YaHei" w:cs="Microsoft YaHei"/>
          <w:sz w:val="19"/>
          <w:szCs w:val="19"/>
          <w:spacing w:val="8"/>
          <w:position w:val="1"/>
        </w:rPr>
        <w:t>:</w:t>
      </w:r>
    </w:p>
    <w:p>
      <w:pPr>
        <w:pStyle w:val="BodyText"/>
        <w:ind w:left="421"/>
        <w:spacing w:before="61" w:line="182" w:lineRule="auto"/>
        <w:rPr>
          <w:rFonts w:ascii="Microsoft YaHei" w:hAnsi="Microsoft YaHei" w:eastAsia="Microsoft YaHei" w:cs="Microsoft YaHei"/>
          <w:sz w:val="19"/>
          <w:szCs w:val="19"/>
        </w:rPr>
      </w:pPr>
      <w:r>
        <w:rPr>
          <w:sz w:val="19"/>
          <w:szCs w:val="19"/>
          <w:spacing w:val="6"/>
          <w:position w:val="-1"/>
        </w:rPr>
        <w:t>a</w:t>
      </w:r>
      <w:r>
        <w:rPr>
          <w:sz w:val="19"/>
          <w:szCs w:val="19"/>
          <w:spacing w:val="23"/>
          <w:w w:val="101"/>
          <w:position w:val="-1"/>
        </w:rPr>
        <w:t xml:space="preserve"> </w:t>
      </w:r>
      <w:r>
        <w:rPr>
          <w:rFonts w:ascii="Microsoft YaHei" w:hAnsi="Microsoft YaHei" w:eastAsia="Microsoft YaHei" w:cs="Microsoft YaHei"/>
          <w:sz w:val="19"/>
          <w:szCs w:val="19"/>
          <w:spacing w:val="6"/>
        </w:rPr>
        <w:t>)    查明含水层的分布范围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、水文地质条件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、富水区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6"/>
        </w:rPr>
        <w:t>分析其对生产区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、规划区的充水强度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rPr>
        <w:t>;</w:t>
      </w:r>
    </w:p>
    <w:p>
      <w:pPr>
        <w:pStyle w:val="BodyText"/>
        <w:ind w:left="422"/>
        <w:spacing w:before="67" w:line="179" w:lineRule="auto"/>
        <w:rPr>
          <w:rFonts w:ascii="Microsoft YaHei" w:hAnsi="Microsoft YaHei" w:eastAsia="Microsoft YaHei" w:cs="Microsoft YaHei"/>
          <w:sz w:val="19"/>
          <w:szCs w:val="19"/>
        </w:rPr>
      </w:pPr>
      <w:r>
        <w:rPr>
          <w:sz w:val="19"/>
          <w:szCs w:val="19"/>
          <w:spacing w:val="7"/>
          <w:position w:val="-1"/>
        </w:rPr>
        <w:t>b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查明隔水层的稳定性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隔水性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7"/>
        </w:rPr>
        <w:t>分析隔水效果</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position w:val="1"/>
        </w:rPr>
        <w:t>;</w:t>
      </w:r>
    </w:p>
    <w:p>
      <w:pPr>
        <w:spacing w:line="179" w:lineRule="auto"/>
        <w:sectPr>
          <w:headerReference w:type="default" r:id="rId30"/>
          <w:footerReference w:type="default" r:id="rId31"/>
          <w:pgSz w:w="11906" w:h="16838"/>
          <w:pgMar w:top="1689" w:right="1316" w:bottom="1311" w:left="1385" w:header="1391" w:footer="1119" w:gutter="0"/>
        </w:sectPr>
        <w:rPr>
          <w:rFonts w:ascii="Microsoft YaHei" w:hAnsi="Microsoft YaHei" w:eastAsia="Microsoft YaHei" w:cs="Microsoft YaHei"/>
          <w:sz w:val="19"/>
          <w:szCs w:val="19"/>
        </w:rPr>
      </w:pPr>
    </w:p>
    <w:p>
      <w:pPr>
        <w:pStyle w:val="BodyText"/>
        <w:ind w:left="425"/>
        <w:spacing w:before="304" w:line="182" w:lineRule="auto"/>
        <w:rPr>
          <w:rFonts w:ascii="Microsoft YaHei" w:hAnsi="Microsoft YaHei" w:eastAsia="Microsoft YaHei" w:cs="Microsoft YaHei"/>
          <w:sz w:val="19"/>
          <w:szCs w:val="19"/>
        </w:rPr>
      </w:pPr>
      <w:r>
        <w:rPr>
          <w:sz w:val="19"/>
          <w:szCs w:val="19"/>
          <w:position w:val="-1"/>
        </w:rPr>
        <w:t>c</w:t>
      </w:r>
      <w:r>
        <w:rPr>
          <w:sz w:val="19"/>
          <w:szCs w:val="19"/>
          <w:spacing w:val="36"/>
          <w:position w:val="-1"/>
        </w:rPr>
        <w:t xml:space="preserve"> </w:t>
      </w:r>
      <w:r>
        <w:rPr>
          <w:rFonts w:ascii="Microsoft YaHei" w:hAnsi="Microsoft YaHei" w:eastAsia="Microsoft YaHei" w:cs="Microsoft YaHei"/>
          <w:sz w:val="19"/>
          <w:szCs w:val="19"/>
        </w:rPr>
        <w:t>)    查明松散含水层的分布</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、岩性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、结构</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rPr>
        <w:t>、粒度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、水位及其变化,分析溃水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、溃砂的可能性 ;</w:t>
      </w:r>
    </w:p>
    <w:p>
      <w:pPr>
        <w:pStyle w:val="BodyText"/>
        <w:ind w:left="424"/>
        <w:spacing w:before="65" w:line="182" w:lineRule="auto"/>
        <w:rPr>
          <w:rFonts w:ascii="Microsoft YaHei" w:hAnsi="Microsoft YaHei" w:eastAsia="Microsoft YaHei" w:cs="Microsoft YaHei"/>
          <w:sz w:val="19"/>
          <w:szCs w:val="19"/>
        </w:rPr>
      </w:pPr>
      <w:r>
        <w:rPr>
          <w:sz w:val="19"/>
          <w:szCs w:val="19"/>
          <w:spacing w:val="7"/>
          <w:position w:val="-1"/>
        </w:rPr>
        <w:t>d </w:t>
      </w:r>
      <w:r>
        <w:rPr>
          <w:rFonts w:ascii="Microsoft YaHei" w:hAnsi="Microsoft YaHei" w:eastAsia="Microsoft YaHei" w:cs="Microsoft YaHei"/>
          <w:sz w:val="19"/>
          <w:szCs w:val="19"/>
          <w:spacing w:val="7"/>
        </w:rPr>
        <w:t>)    查明烧变岩</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7"/>
        </w:rPr>
        <w:t>、古河床冲刷带等分布范围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、富水性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、富水区域,分析突水可能性</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rPr>
        <w:t>;</w:t>
      </w:r>
    </w:p>
    <w:p>
      <w:pPr>
        <w:pStyle w:val="BodyText"/>
        <w:ind w:left="882" w:right="42" w:hanging="457"/>
        <w:spacing w:before="65" w:line="208" w:lineRule="auto"/>
        <w:rPr>
          <w:rFonts w:ascii="Microsoft YaHei" w:hAnsi="Microsoft YaHei" w:eastAsia="Microsoft YaHei" w:cs="Microsoft YaHei"/>
          <w:sz w:val="19"/>
          <w:szCs w:val="19"/>
        </w:rPr>
      </w:pPr>
      <w:r>
        <w:rPr>
          <w:sz w:val="19"/>
          <w:szCs w:val="19"/>
          <w:spacing w:val="18"/>
          <w:position w:val="-1"/>
        </w:rPr>
        <w:t>e</w:t>
      </w:r>
      <w:r>
        <w:rPr>
          <w:sz w:val="19"/>
          <w:szCs w:val="19"/>
          <w:spacing w:val="24"/>
          <w:w w:val="101"/>
          <w:position w:val="-1"/>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8"/>
        </w:rPr>
        <w:t>查明离层空间发育情况,预计离层带发育的层位,分</w:t>
      </w:r>
      <w:r>
        <w:rPr>
          <w:rFonts w:ascii="Microsoft YaHei" w:hAnsi="Microsoft YaHei" w:eastAsia="Microsoft YaHei" w:cs="Microsoft YaHei"/>
          <w:sz w:val="19"/>
          <w:szCs w:val="19"/>
          <w:spacing w:val="17"/>
        </w:rPr>
        <w:t>析充水可能性和突水离层带上</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7"/>
        </w:rPr>
        <w:t>、下位岩层</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协同变形破断的风险</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5"/>
        </w:rPr>
        <w:t>;</w:t>
      </w:r>
    </w:p>
    <w:p>
      <w:pPr>
        <w:pStyle w:val="BodyText"/>
        <w:ind w:left="422"/>
        <w:spacing w:before="57" w:line="179" w:lineRule="auto"/>
        <w:rPr>
          <w:rFonts w:ascii="Microsoft YaHei" w:hAnsi="Microsoft YaHei" w:eastAsia="Microsoft YaHei" w:cs="Microsoft YaHei"/>
          <w:sz w:val="19"/>
          <w:szCs w:val="19"/>
        </w:rPr>
      </w:pPr>
      <w:r>
        <w:rPr>
          <w:sz w:val="19"/>
          <w:szCs w:val="19"/>
          <w:spacing w:val="12"/>
          <w:position w:val="-1"/>
        </w:rPr>
        <w:t>f</w:t>
      </w:r>
      <w:r>
        <w:rPr>
          <w:sz w:val="19"/>
          <w:szCs w:val="19"/>
          <w:spacing w:val="44"/>
          <w:w w:val="101"/>
          <w:position w:val="-1"/>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采空区积水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废弃井筒积水的普查</w:t>
      </w:r>
      <w:r>
        <w:rPr>
          <w:rFonts w:ascii="Microsoft YaHei" w:hAnsi="Microsoft YaHei" w:eastAsia="Microsoft YaHei" w:cs="Microsoft YaHei"/>
          <w:sz w:val="19"/>
          <w:szCs w:val="19"/>
          <w:spacing w:val="11"/>
        </w:rPr>
        <w:t>程度及危险性分析,见本文件第</w:t>
      </w:r>
      <w:r>
        <w:rPr>
          <w:rFonts w:ascii="Microsoft YaHei" w:hAnsi="Microsoft YaHei" w:eastAsia="Microsoft YaHei" w:cs="Microsoft YaHei"/>
          <w:sz w:val="19"/>
          <w:szCs w:val="19"/>
          <w:spacing w:val="20"/>
        </w:rPr>
        <w:t xml:space="preserve"> </w:t>
      </w:r>
      <w:r>
        <w:rPr>
          <w:sz w:val="19"/>
          <w:szCs w:val="19"/>
          <w:spacing w:val="11"/>
          <w:position w:val="-1"/>
        </w:rPr>
        <w:t>5</w:t>
      </w:r>
      <w:r>
        <w:rPr>
          <w:sz w:val="19"/>
          <w:szCs w:val="19"/>
          <w:spacing w:val="31"/>
          <w:w w:val="101"/>
          <w:position w:val="-1"/>
        </w:rPr>
        <w:t xml:space="preserve"> </w:t>
      </w:r>
      <w:r>
        <w:rPr>
          <w:rFonts w:ascii="Microsoft YaHei" w:hAnsi="Microsoft YaHei" w:eastAsia="Microsoft YaHei" w:cs="Microsoft YaHei"/>
          <w:sz w:val="19"/>
          <w:szCs w:val="19"/>
          <w:spacing w:val="11"/>
        </w:rPr>
        <w:t>章</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ind w:left="2"/>
        <w:spacing w:before="65" w:line="175" w:lineRule="auto"/>
        <w:rPr>
          <w:rFonts w:ascii="Microsoft YaHei" w:hAnsi="Microsoft YaHei" w:eastAsia="Microsoft YaHei" w:cs="Microsoft YaHei"/>
          <w:sz w:val="19"/>
          <w:szCs w:val="19"/>
        </w:rPr>
      </w:pPr>
      <w:r>
        <w:rPr>
          <w:sz w:val="19"/>
          <w:szCs w:val="19"/>
          <w:spacing w:val="10"/>
          <w:position w:val="-1"/>
        </w:rPr>
        <w:t>8</w:t>
      </w:r>
      <w:r>
        <w:rPr>
          <w:sz w:val="19"/>
          <w:szCs w:val="19"/>
          <w:spacing w:val="-21"/>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7</w:t>
      </w:r>
      <w:r>
        <w:rPr>
          <w:sz w:val="19"/>
          <w:szCs w:val="19"/>
          <w:spacing w:val="-22"/>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3    </w:t>
      </w:r>
      <w:r>
        <w:rPr>
          <w:rFonts w:ascii="Microsoft YaHei" w:hAnsi="Microsoft YaHei" w:eastAsia="Microsoft YaHei" w:cs="Microsoft YaHei"/>
          <w:sz w:val="19"/>
          <w:szCs w:val="19"/>
          <w:spacing w:val="10"/>
        </w:rPr>
        <w:t>对于生产区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规划区的导水通道普查,应查明以下</w:t>
      </w:r>
      <w:r>
        <w:rPr>
          <w:rFonts w:ascii="Microsoft YaHei" w:hAnsi="Microsoft YaHei" w:eastAsia="Microsoft YaHei" w:cs="Microsoft YaHei"/>
          <w:sz w:val="19"/>
          <w:szCs w:val="19"/>
          <w:spacing w:val="9"/>
        </w:rPr>
        <w:t>要素,并分析其危险性 </w:t>
      </w:r>
      <w:r>
        <w:rPr>
          <w:rFonts w:ascii="Microsoft YaHei" w:hAnsi="Microsoft YaHei" w:eastAsia="Microsoft YaHei" w:cs="Microsoft YaHei"/>
          <w:sz w:val="19"/>
          <w:szCs w:val="19"/>
          <w:spacing w:val="9"/>
          <w:position w:val="1"/>
        </w:rPr>
        <w:t>:</w:t>
      </w:r>
    </w:p>
    <w:p>
      <w:pPr>
        <w:pStyle w:val="BodyText"/>
        <w:ind w:left="882" w:right="42" w:hanging="460"/>
        <w:spacing w:before="59" w:line="205" w:lineRule="auto"/>
        <w:rPr>
          <w:rFonts w:ascii="Microsoft YaHei" w:hAnsi="Microsoft YaHei" w:eastAsia="Microsoft YaHei" w:cs="Microsoft YaHei"/>
          <w:sz w:val="19"/>
          <w:szCs w:val="19"/>
        </w:rPr>
      </w:pPr>
      <w:r>
        <w:rPr>
          <w:sz w:val="19"/>
          <w:szCs w:val="19"/>
          <w:spacing w:val="18"/>
          <w:position w:val="-1"/>
        </w:rPr>
        <w:t>a</w:t>
      </w:r>
      <w:r>
        <w:rPr>
          <w:sz w:val="19"/>
          <w:szCs w:val="19"/>
          <w:spacing w:val="22"/>
          <w:w w:val="101"/>
          <w:position w:val="-1"/>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8"/>
        </w:rPr>
        <w:t>查明导水裂缝带的发育高度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8"/>
        </w:rPr>
        <w:t>、裂采比,分析与上覆富水性中等</w:t>
      </w:r>
      <w:r>
        <w:rPr>
          <w:rFonts w:ascii="Microsoft YaHei" w:hAnsi="Microsoft YaHei" w:eastAsia="Microsoft YaHei" w:cs="Microsoft YaHei"/>
          <w:sz w:val="19"/>
          <w:szCs w:val="19"/>
          <w:spacing w:val="17"/>
        </w:rPr>
        <w:t>及以上含水体的空间关系,分析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提高开采上限的风险以及突(透)水的可能性</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9"/>
        </w:rPr>
        <w:t>;</w:t>
      </w:r>
    </w:p>
    <w:p>
      <w:pPr>
        <w:pStyle w:val="BodyText"/>
        <w:ind w:left="423"/>
        <w:spacing w:before="66" w:line="182" w:lineRule="auto"/>
        <w:rPr>
          <w:rFonts w:ascii="Microsoft YaHei" w:hAnsi="Microsoft YaHei" w:eastAsia="Microsoft YaHei" w:cs="Microsoft YaHei"/>
          <w:sz w:val="19"/>
          <w:szCs w:val="19"/>
        </w:rPr>
      </w:pPr>
      <w:r>
        <w:rPr>
          <w:sz w:val="19"/>
          <w:szCs w:val="19"/>
          <w:spacing w:val="12"/>
          <w:position w:val="-1"/>
        </w:rPr>
        <w:t>b </w:t>
      </w:r>
      <w:r>
        <w:rPr>
          <w:rFonts w:ascii="Microsoft YaHei" w:hAnsi="Microsoft YaHei" w:eastAsia="Microsoft YaHei" w:cs="Microsoft YaHei"/>
          <w:sz w:val="19"/>
          <w:szCs w:val="19"/>
          <w:spacing w:val="12"/>
        </w:rPr>
        <w:t>)    查明垮落带的发育高度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rPr>
        <w:t>、垮采比,分析提高开采上限的</w:t>
      </w:r>
      <w:r>
        <w:rPr>
          <w:rFonts w:ascii="Microsoft YaHei" w:hAnsi="Microsoft YaHei" w:eastAsia="Microsoft YaHei" w:cs="Microsoft YaHei"/>
          <w:sz w:val="19"/>
          <w:szCs w:val="19"/>
          <w:spacing w:val="11"/>
        </w:rPr>
        <w:t>风险</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w:t>
      </w:r>
    </w:p>
    <w:p>
      <w:pPr>
        <w:pStyle w:val="BodyText"/>
        <w:ind w:left="879" w:right="42" w:hanging="454"/>
        <w:spacing w:before="64" w:line="208" w:lineRule="auto"/>
        <w:rPr>
          <w:rFonts w:ascii="Microsoft YaHei" w:hAnsi="Microsoft YaHei" w:eastAsia="Microsoft YaHei" w:cs="Microsoft YaHei"/>
          <w:sz w:val="19"/>
          <w:szCs w:val="19"/>
        </w:rPr>
      </w:pPr>
      <w:r>
        <w:rPr>
          <w:sz w:val="19"/>
          <w:szCs w:val="19"/>
          <w:spacing w:val="30"/>
          <w:position w:val="-1"/>
        </w:rPr>
        <w:t>c</w:t>
      </w:r>
      <w:r>
        <w:rPr>
          <w:sz w:val="19"/>
          <w:szCs w:val="19"/>
          <w:spacing w:val="32"/>
          <w:w w:val="101"/>
          <w:position w:val="-1"/>
        </w:rPr>
        <w:t xml:space="preserve"> </w:t>
      </w:r>
      <w:r>
        <w:rPr>
          <w:rFonts w:ascii="Microsoft YaHei" w:hAnsi="Microsoft YaHei" w:eastAsia="Microsoft YaHei" w:cs="Microsoft YaHei"/>
          <w:sz w:val="19"/>
          <w:szCs w:val="19"/>
          <w:spacing w:val="30"/>
        </w:rPr>
        <w:t>)   查明底板采动导水破坏带的发育深度,分析与底板富水性中等及以上承压含水层的空间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关系</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rPr>
        <w:t>;</w:t>
      </w:r>
    </w:p>
    <w:p>
      <w:pPr>
        <w:pStyle w:val="BodyText"/>
        <w:ind w:left="424"/>
        <w:spacing w:before="59" w:line="179" w:lineRule="auto"/>
        <w:rPr>
          <w:rFonts w:ascii="Microsoft YaHei" w:hAnsi="Microsoft YaHei" w:eastAsia="Microsoft YaHei" w:cs="Microsoft YaHei"/>
          <w:sz w:val="19"/>
          <w:szCs w:val="19"/>
        </w:rPr>
      </w:pPr>
      <w:r>
        <w:rPr>
          <w:sz w:val="19"/>
          <w:szCs w:val="19"/>
          <w:spacing w:val="7"/>
          <w:position w:val="-1"/>
        </w:rPr>
        <w:t>d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查明直径大于</w:t>
      </w:r>
      <w:r>
        <w:rPr>
          <w:rFonts w:ascii="Microsoft YaHei" w:hAnsi="Microsoft YaHei" w:eastAsia="Microsoft YaHei" w:cs="Microsoft YaHei"/>
          <w:sz w:val="19"/>
          <w:szCs w:val="19"/>
          <w:spacing w:val="18"/>
        </w:rPr>
        <w:t xml:space="preserve"> </w:t>
      </w:r>
      <w:r>
        <w:rPr>
          <w:sz w:val="19"/>
          <w:szCs w:val="19"/>
          <w:spacing w:val="7"/>
          <w:position w:val="-1"/>
        </w:rPr>
        <w:t>20  m</w:t>
      </w:r>
      <w:r>
        <w:rPr>
          <w:sz w:val="19"/>
          <w:szCs w:val="19"/>
          <w:spacing w:val="30"/>
          <w:w w:val="101"/>
          <w:position w:val="-1"/>
        </w:rPr>
        <w:t xml:space="preserve"> </w:t>
      </w:r>
      <w:r>
        <w:rPr>
          <w:rFonts w:ascii="Microsoft YaHei" w:hAnsi="Microsoft YaHei" w:eastAsia="Microsoft YaHei" w:cs="Microsoft YaHei"/>
          <w:sz w:val="19"/>
          <w:szCs w:val="19"/>
          <w:spacing w:val="7"/>
        </w:rPr>
        <w:t>的陷落柱的分布范围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富水性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富水区域,</w:t>
      </w:r>
      <w:r>
        <w:rPr>
          <w:rFonts w:ascii="Microsoft YaHei" w:hAnsi="Microsoft YaHei" w:eastAsia="Microsoft YaHei" w:cs="Microsoft YaHei"/>
          <w:sz w:val="19"/>
          <w:szCs w:val="19"/>
          <w:spacing w:val="6"/>
        </w:rPr>
        <w:t>分析突水可能性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p>
    <w:p>
      <w:pPr>
        <w:pStyle w:val="BodyText"/>
        <w:ind w:left="425"/>
        <w:spacing w:before="59" w:line="179" w:lineRule="auto"/>
        <w:rPr>
          <w:rFonts w:ascii="Microsoft YaHei" w:hAnsi="Microsoft YaHei" w:eastAsia="Microsoft YaHei" w:cs="Microsoft YaHei"/>
          <w:sz w:val="19"/>
          <w:szCs w:val="19"/>
        </w:rPr>
      </w:pPr>
      <w:r>
        <w:rPr>
          <w:sz w:val="19"/>
          <w:szCs w:val="19"/>
          <w:spacing w:val="13"/>
          <w:position w:val="-1"/>
        </w:rPr>
        <w:t>e</w:t>
      </w:r>
      <w:r>
        <w:rPr>
          <w:sz w:val="19"/>
          <w:szCs w:val="19"/>
          <w:spacing w:val="24"/>
          <w:w w:val="101"/>
          <w:position w:val="-1"/>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地质构造的普查程度及危险性分</w:t>
      </w:r>
      <w:r>
        <w:rPr>
          <w:rFonts w:ascii="Microsoft YaHei" w:hAnsi="Microsoft YaHei" w:eastAsia="Microsoft YaHei" w:cs="Microsoft YaHei"/>
          <w:sz w:val="19"/>
          <w:szCs w:val="19"/>
          <w:spacing w:val="12"/>
        </w:rPr>
        <w:t>析,见本文件第</w:t>
      </w:r>
      <w:r>
        <w:rPr>
          <w:rFonts w:ascii="Microsoft YaHei" w:hAnsi="Microsoft YaHei" w:eastAsia="Microsoft YaHei" w:cs="Microsoft YaHei"/>
          <w:sz w:val="19"/>
          <w:szCs w:val="19"/>
          <w:spacing w:val="20"/>
        </w:rPr>
        <w:t xml:space="preserve"> </w:t>
      </w:r>
      <w:r>
        <w:rPr>
          <w:sz w:val="19"/>
          <w:szCs w:val="19"/>
          <w:spacing w:val="12"/>
          <w:position w:val="-1"/>
        </w:rPr>
        <w:t>7</w:t>
      </w:r>
      <w:r>
        <w:rPr>
          <w:sz w:val="19"/>
          <w:szCs w:val="19"/>
          <w:spacing w:val="29"/>
          <w:position w:val="-1"/>
        </w:rPr>
        <w:t xml:space="preserve"> </w:t>
      </w:r>
      <w:r>
        <w:rPr>
          <w:rFonts w:ascii="Microsoft YaHei" w:hAnsi="Microsoft YaHei" w:eastAsia="Microsoft YaHei" w:cs="Microsoft YaHei"/>
          <w:sz w:val="19"/>
          <w:szCs w:val="19"/>
          <w:spacing w:val="12"/>
        </w:rPr>
        <w:t>章</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422"/>
        <w:spacing w:before="58" w:line="179" w:lineRule="auto"/>
        <w:rPr>
          <w:rFonts w:ascii="Microsoft YaHei" w:hAnsi="Microsoft YaHei" w:eastAsia="Microsoft YaHei" w:cs="Microsoft YaHei"/>
          <w:sz w:val="19"/>
          <w:szCs w:val="19"/>
        </w:rPr>
      </w:pPr>
      <w:r>
        <w:rPr>
          <w:sz w:val="19"/>
          <w:szCs w:val="19"/>
          <w:spacing w:val="14"/>
          <w:position w:val="-1"/>
        </w:rPr>
        <w:t>f</w:t>
      </w:r>
      <w:r>
        <w:rPr>
          <w:sz w:val="19"/>
          <w:szCs w:val="19"/>
          <w:spacing w:val="44"/>
          <w:position w:val="-1"/>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封闭不良钻孔的普查程度及危险性分析,本文件第</w:t>
      </w:r>
      <w:r>
        <w:rPr>
          <w:rFonts w:ascii="Microsoft YaHei" w:hAnsi="Microsoft YaHei" w:eastAsia="Microsoft YaHei" w:cs="Microsoft YaHei"/>
          <w:sz w:val="19"/>
          <w:szCs w:val="19"/>
          <w:spacing w:val="21"/>
        </w:rPr>
        <w:t xml:space="preserve"> </w:t>
      </w:r>
      <w:r>
        <w:rPr>
          <w:sz w:val="19"/>
          <w:szCs w:val="19"/>
          <w:spacing w:val="14"/>
          <w:position w:val="-1"/>
        </w:rPr>
        <w:t>6</w:t>
      </w:r>
      <w:r>
        <w:rPr>
          <w:sz w:val="19"/>
          <w:szCs w:val="19"/>
          <w:spacing w:val="30"/>
          <w:position w:val="-1"/>
        </w:rPr>
        <w:t xml:space="preserve"> </w:t>
      </w:r>
      <w:r>
        <w:rPr>
          <w:rFonts w:ascii="Microsoft YaHei" w:hAnsi="Microsoft YaHei" w:eastAsia="Microsoft YaHei" w:cs="Microsoft YaHei"/>
          <w:sz w:val="19"/>
          <w:szCs w:val="19"/>
          <w:spacing w:val="14"/>
        </w:rPr>
        <w:t>章</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pStyle w:val="BodyText"/>
        <w:ind w:left="2"/>
        <w:spacing w:before="225" w:line="175" w:lineRule="auto"/>
        <w:rPr>
          <w:rFonts w:ascii="Microsoft YaHei" w:hAnsi="Microsoft YaHei" w:eastAsia="Microsoft YaHei" w:cs="Microsoft YaHei"/>
          <w:sz w:val="19"/>
          <w:szCs w:val="19"/>
        </w:rPr>
      </w:pPr>
      <w:r>
        <w:rPr>
          <w:sz w:val="19"/>
          <w:szCs w:val="19"/>
          <w:spacing w:val="-6"/>
          <w:position w:val="-1"/>
        </w:rPr>
        <w:t>8</w:t>
      </w:r>
      <w:r>
        <w:rPr>
          <w:sz w:val="19"/>
          <w:szCs w:val="19"/>
          <w:spacing w:val="-20"/>
          <w:position w:val="-1"/>
        </w:rPr>
        <w:t xml:space="preserve"> </w:t>
      </w:r>
      <w:r>
        <w:rPr>
          <w:sz w:val="19"/>
          <w:szCs w:val="19"/>
          <w:spacing w:val="-6"/>
          <w:position w:val="-1"/>
        </w:rPr>
        <w:t>.</w:t>
      </w:r>
      <w:r>
        <w:rPr>
          <w:sz w:val="19"/>
          <w:szCs w:val="19"/>
          <w:spacing w:val="31"/>
          <w:position w:val="-1"/>
        </w:rPr>
        <w:t xml:space="preserve"> </w:t>
      </w:r>
      <w:r>
        <w:rPr>
          <w:sz w:val="19"/>
          <w:szCs w:val="19"/>
          <w:spacing w:val="-6"/>
          <w:position w:val="-1"/>
        </w:rPr>
        <w:t>8</w:t>
      </w:r>
      <w:r>
        <w:rPr>
          <w:sz w:val="19"/>
          <w:szCs w:val="19"/>
          <w:spacing w:val="7"/>
          <w:position w:val="-1"/>
        </w:rPr>
        <w:t xml:space="preserve">    </w:t>
      </w:r>
      <w:r>
        <w:rPr>
          <w:rFonts w:ascii="Microsoft YaHei" w:hAnsi="Microsoft YaHei" w:eastAsia="Microsoft YaHei" w:cs="Microsoft YaHei"/>
          <w:sz w:val="19"/>
          <w:szCs w:val="19"/>
          <w:spacing w:val="-6"/>
        </w:rPr>
        <w:t>普查结论</w:t>
      </w:r>
    </w:p>
    <w:p>
      <w:pPr>
        <w:pStyle w:val="BodyText"/>
        <w:ind w:left="1" w:right="42"/>
        <w:spacing w:before="227" w:line="198" w:lineRule="auto"/>
        <w:rPr>
          <w:rFonts w:ascii="Microsoft YaHei" w:hAnsi="Microsoft YaHei" w:eastAsia="Microsoft YaHei" w:cs="Microsoft YaHei"/>
          <w:sz w:val="19"/>
          <w:szCs w:val="19"/>
        </w:rPr>
      </w:pPr>
      <w:r>
        <w:rPr>
          <w:sz w:val="19"/>
          <w:szCs w:val="19"/>
          <w:spacing w:val="8"/>
          <w:position w:val="-1"/>
        </w:rPr>
        <w:t>8</w:t>
      </w:r>
      <w:r>
        <w:rPr>
          <w:sz w:val="19"/>
          <w:szCs w:val="19"/>
          <w:spacing w:val="-21"/>
          <w:position w:val="-1"/>
        </w:rPr>
        <w:t xml:space="preserve"> </w:t>
      </w:r>
      <w:r>
        <w:rPr>
          <w:sz w:val="19"/>
          <w:szCs w:val="19"/>
          <w:spacing w:val="8"/>
          <w:position w:val="-1"/>
        </w:rPr>
        <w:t>.</w:t>
      </w:r>
      <w:r>
        <w:rPr>
          <w:sz w:val="19"/>
          <w:szCs w:val="19"/>
          <w:spacing w:val="31"/>
          <w:position w:val="-1"/>
        </w:rPr>
        <w:t xml:space="preserve"> </w:t>
      </w:r>
      <w:r>
        <w:rPr>
          <w:sz w:val="19"/>
          <w:szCs w:val="19"/>
          <w:spacing w:val="8"/>
          <w:position w:val="-1"/>
        </w:rPr>
        <w:t>8</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    </w:t>
      </w:r>
      <w:r>
        <w:rPr>
          <w:rFonts w:ascii="Microsoft YaHei" w:hAnsi="Microsoft YaHei" w:eastAsia="Microsoft YaHei" w:cs="Microsoft YaHei"/>
          <w:sz w:val="19"/>
          <w:szCs w:val="19"/>
          <w:spacing w:val="8"/>
        </w:rPr>
        <w:t>水源与通道普查结论应包括资料收集分析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现场探查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测试与试验</w:t>
      </w:r>
      <w:r>
        <w:rPr>
          <w:rFonts w:ascii="Microsoft YaHei" w:hAnsi="Microsoft YaHei" w:eastAsia="Microsoft YaHei" w:cs="Microsoft YaHei"/>
          <w:sz w:val="19"/>
          <w:szCs w:val="19"/>
          <w:spacing w:val="7"/>
        </w:rPr>
        <w:t>等工作量,普查成果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普查程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危险性分析及防治措施等内容,并在附录</w:t>
      </w:r>
      <w:r>
        <w:rPr>
          <w:rFonts w:ascii="Microsoft YaHei" w:hAnsi="Microsoft YaHei" w:eastAsia="Microsoft YaHei" w:cs="Microsoft YaHei"/>
          <w:sz w:val="19"/>
          <w:szCs w:val="19"/>
          <w:spacing w:val="17"/>
        </w:rPr>
        <w:t xml:space="preserve"> </w:t>
      </w:r>
      <w:r>
        <w:rPr>
          <w:sz w:val="19"/>
          <w:szCs w:val="19"/>
          <w:spacing w:val="6"/>
          <w:position w:val="-1"/>
        </w:rPr>
        <w:t>C </w:t>
      </w:r>
      <w:r>
        <w:rPr>
          <w:rFonts w:ascii="Microsoft YaHei" w:hAnsi="Microsoft YaHei" w:eastAsia="Microsoft YaHei" w:cs="Microsoft YaHei"/>
          <w:sz w:val="19"/>
          <w:szCs w:val="19"/>
          <w:spacing w:val="5"/>
        </w:rPr>
        <w:t>中表</w:t>
      </w:r>
      <w:r>
        <w:rPr>
          <w:rFonts w:ascii="Microsoft YaHei" w:hAnsi="Microsoft YaHei" w:eastAsia="Microsoft YaHei" w:cs="Microsoft YaHei"/>
          <w:sz w:val="19"/>
          <w:szCs w:val="19"/>
          <w:spacing w:val="17"/>
          <w:w w:val="101"/>
        </w:rPr>
        <w:t xml:space="preserve"> </w:t>
      </w:r>
      <w:r>
        <w:rPr>
          <w:sz w:val="19"/>
          <w:szCs w:val="19"/>
          <w:spacing w:val="5"/>
          <w:position w:val="-1"/>
        </w:rPr>
        <w:t>C.</w:t>
      </w:r>
      <w:r>
        <w:rPr>
          <w:sz w:val="19"/>
          <w:szCs w:val="19"/>
          <w:spacing w:val="31"/>
          <w:w w:val="101"/>
          <w:position w:val="-1"/>
        </w:rPr>
        <w:t xml:space="preserve"> </w:t>
      </w:r>
      <w:r>
        <w:rPr>
          <w:sz w:val="19"/>
          <w:szCs w:val="19"/>
          <w:spacing w:val="5"/>
          <w:position w:val="-1"/>
        </w:rPr>
        <w:t>1</w:t>
      </w:r>
      <w:r>
        <w:rPr>
          <w:sz w:val="19"/>
          <w:szCs w:val="19"/>
          <w:spacing w:val="38"/>
          <w:w w:val="101"/>
          <w:position w:val="-1"/>
        </w:rPr>
        <w:t xml:space="preserve"> </w:t>
      </w:r>
      <w:r>
        <w:rPr>
          <w:rFonts w:ascii="Microsoft YaHei" w:hAnsi="Microsoft YaHei" w:eastAsia="Microsoft YaHei" w:cs="Microsoft YaHei"/>
          <w:sz w:val="19"/>
          <w:szCs w:val="19"/>
          <w:spacing w:val="5"/>
        </w:rPr>
        <w:t>和表</w:t>
      </w:r>
      <w:r>
        <w:rPr>
          <w:rFonts w:ascii="Microsoft YaHei" w:hAnsi="Microsoft YaHei" w:eastAsia="Microsoft YaHei" w:cs="Microsoft YaHei"/>
          <w:sz w:val="19"/>
          <w:szCs w:val="19"/>
          <w:spacing w:val="17"/>
          <w:w w:val="101"/>
        </w:rPr>
        <w:t xml:space="preserve"> </w:t>
      </w:r>
      <w:r>
        <w:rPr>
          <w:sz w:val="19"/>
          <w:szCs w:val="19"/>
          <w:spacing w:val="5"/>
          <w:position w:val="-1"/>
        </w:rPr>
        <w:t>C.</w:t>
      </w:r>
      <w:r>
        <w:rPr>
          <w:sz w:val="19"/>
          <w:szCs w:val="19"/>
          <w:spacing w:val="27"/>
          <w:w w:val="101"/>
          <w:position w:val="-1"/>
        </w:rPr>
        <w:t xml:space="preserve"> </w:t>
      </w:r>
      <w:r>
        <w:rPr>
          <w:sz w:val="19"/>
          <w:szCs w:val="19"/>
          <w:spacing w:val="5"/>
          <w:position w:val="-1"/>
        </w:rPr>
        <w:t>2</w:t>
      </w:r>
      <w:r>
        <w:rPr>
          <w:sz w:val="19"/>
          <w:szCs w:val="19"/>
          <w:spacing w:val="27"/>
          <w:w w:val="101"/>
          <w:position w:val="-1"/>
        </w:rPr>
        <w:t xml:space="preserve"> </w:t>
      </w:r>
      <w:r>
        <w:rPr>
          <w:rFonts w:ascii="Microsoft YaHei" w:hAnsi="Microsoft YaHei" w:eastAsia="Microsoft YaHei" w:cs="Microsoft YaHei"/>
          <w:sz w:val="19"/>
          <w:szCs w:val="19"/>
          <w:spacing w:val="5"/>
        </w:rPr>
        <w:t>体现</w:t>
      </w:r>
      <w:r>
        <w:rPr>
          <w:rFonts w:ascii="Microsoft YaHei" w:hAnsi="Microsoft YaHei" w:eastAsia="Microsoft YaHei" w:cs="Microsoft YaHei"/>
          <w:sz w:val="19"/>
          <w:szCs w:val="19"/>
          <w:spacing w:val="5"/>
          <w:position w:val="1"/>
        </w:rPr>
        <w:t>。</w:t>
      </w:r>
    </w:p>
    <w:p>
      <w:pPr>
        <w:pStyle w:val="BodyText"/>
        <w:ind w:left="1"/>
        <w:spacing w:before="57" w:line="204" w:lineRule="auto"/>
        <w:rPr>
          <w:rFonts w:ascii="Microsoft YaHei" w:hAnsi="Microsoft YaHei" w:eastAsia="Microsoft YaHei" w:cs="Microsoft YaHei"/>
          <w:sz w:val="19"/>
          <w:szCs w:val="19"/>
        </w:rPr>
      </w:pPr>
      <w:r>
        <w:rPr>
          <w:sz w:val="19"/>
          <w:szCs w:val="19"/>
          <w:spacing w:val="7"/>
          <w:position w:val="-1"/>
        </w:rPr>
        <w:t>8</w:t>
      </w:r>
      <w:r>
        <w:rPr>
          <w:sz w:val="19"/>
          <w:szCs w:val="19"/>
          <w:spacing w:val="-22"/>
          <w:position w:val="-1"/>
        </w:rPr>
        <w:t xml:space="preserve"> </w:t>
      </w:r>
      <w:r>
        <w:rPr>
          <w:sz w:val="19"/>
          <w:szCs w:val="19"/>
          <w:spacing w:val="7"/>
          <w:position w:val="-1"/>
        </w:rPr>
        <w:t>.</w:t>
      </w:r>
      <w:r>
        <w:rPr>
          <w:sz w:val="19"/>
          <w:szCs w:val="19"/>
          <w:spacing w:val="32"/>
          <w:position w:val="-1"/>
        </w:rPr>
        <w:t xml:space="preserve"> </w:t>
      </w:r>
      <w:r>
        <w:rPr>
          <w:sz w:val="19"/>
          <w:szCs w:val="19"/>
          <w:spacing w:val="7"/>
          <w:position w:val="-1"/>
        </w:rPr>
        <w:t>8</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2    </w:t>
      </w:r>
      <w:r>
        <w:rPr>
          <w:rFonts w:ascii="Microsoft YaHei" w:hAnsi="Microsoft YaHei" w:eastAsia="Microsoft YaHei" w:cs="Microsoft YaHei"/>
          <w:sz w:val="19"/>
          <w:szCs w:val="19"/>
          <w:spacing w:val="7"/>
        </w:rPr>
        <w:t>应编制水源与通道普查成果汇总表(见附录</w:t>
      </w:r>
      <w:r>
        <w:rPr>
          <w:rFonts w:ascii="Microsoft YaHei" w:hAnsi="Microsoft YaHei" w:eastAsia="Microsoft YaHei" w:cs="Microsoft YaHei"/>
          <w:sz w:val="19"/>
          <w:szCs w:val="19"/>
          <w:spacing w:val="21"/>
        </w:rPr>
        <w:t xml:space="preserve"> </w:t>
      </w:r>
      <w:r>
        <w:rPr>
          <w:sz w:val="19"/>
          <w:szCs w:val="19"/>
          <w:spacing w:val="7"/>
          <w:position w:val="-1"/>
        </w:rPr>
        <w:t>C </w:t>
      </w:r>
      <w:r>
        <w:rPr>
          <w:rFonts w:ascii="Microsoft YaHei" w:hAnsi="Microsoft YaHei" w:eastAsia="Microsoft YaHei" w:cs="Microsoft YaHei"/>
          <w:sz w:val="19"/>
          <w:szCs w:val="19"/>
          <w:spacing w:val="7"/>
        </w:rPr>
        <w:t>中表</w:t>
      </w:r>
      <w:r>
        <w:rPr>
          <w:rFonts w:ascii="Microsoft YaHei" w:hAnsi="Microsoft YaHei" w:eastAsia="Microsoft YaHei" w:cs="Microsoft YaHei"/>
          <w:sz w:val="19"/>
          <w:szCs w:val="19"/>
          <w:spacing w:val="21"/>
        </w:rPr>
        <w:t xml:space="preserve"> </w:t>
      </w:r>
      <w:r>
        <w:rPr>
          <w:sz w:val="19"/>
          <w:szCs w:val="19"/>
          <w:spacing w:val="7"/>
          <w:position w:val="-1"/>
        </w:rPr>
        <w:t>C.</w:t>
      </w:r>
      <w:r>
        <w:rPr>
          <w:sz w:val="19"/>
          <w:szCs w:val="19"/>
          <w:spacing w:val="30"/>
          <w:w w:val="101"/>
          <w:position w:val="-1"/>
        </w:rPr>
        <w:t xml:space="preserve"> </w:t>
      </w:r>
      <w:r>
        <w:rPr>
          <w:sz w:val="19"/>
          <w:szCs w:val="19"/>
          <w:spacing w:val="7"/>
        </w:rPr>
        <w:t>6</w:t>
      </w:r>
      <w:r>
        <w:rPr>
          <w:rFonts w:ascii="Microsoft YaHei" w:hAnsi="Microsoft YaHei" w:eastAsia="Microsoft YaHei" w:cs="Microsoft YaHei"/>
          <w:sz w:val="19"/>
          <w:szCs w:val="19"/>
          <w:spacing w:val="7"/>
        </w:rPr>
        <w:t>)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地表水体普查成果统计表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地</w:t>
      </w:r>
      <w:r>
        <w:rPr>
          <w:rFonts w:ascii="Microsoft YaHei" w:hAnsi="Microsoft YaHei" w:eastAsia="Microsoft YaHei" w:cs="Microsoft YaHei"/>
          <w:sz w:val="19"/>
          <w:szCs w:val="19"/>
          <w:spacing w:val="6"/>
        </w:rPr>
        <w:t>下含水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体普查成果统计表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近</w:t>
      </w:r>
      <w:r>
        <w:rPr>
          <w:rFonts w:ascii="Microsoft YaHei" w:hAnsi="Microsoft YaHei" w:eastAsia="Microsoft YaHei" w:cs="Microsoft YaHei"/>
          <w:sz w:val="19"/>
          <w:szCs w:val="19"/>
          <w:spacing w:val="19"/>
          <w:w w:val="101"/>
        </w:rPr>
        <w:t xml:space="preserve"> </w:t>
      </w:r>
      <w:r>
        <w:rPr>
          <w:sz w:val="19"/>
          <w:szCs w:val="19"/>
          <w:spacing w:val="10"/>
          <w:position w:val="-1"/>
        </w:rPr>
        <w:t>3</w:t>
      </w:r>
      <w:r>
        <w:rPr>
          <w:sz w:val="19"/>
          <w:szCs w:val="19"/>
          <w:spacing w:val="30"/>
          <w:w w:val="101"/>
          <w:position w:val="-1"/>
        </w:rPr>
        <w:t xml:space="preserve"> </w:t>
      </w:r>
      <w:r>
        <w:rPr>
          <w:rFonts w:ascii="Microsoft YaHei" w:hAnsi="Microsoft YaHei" w:eastAsia="Microsoft YaHei" w:cs="Microsoft YaHei"/>
          <w:sz w:val="19"/>
          <w:szCs w:val="19"/>
          <w:spacing w:val="10"/>
        </w:rPr>
        <w:t>年煤矿涌水量统计表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煤矿突水点统计表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导水</w:t>
      </w:r>
      <w:r>
        <w:rPr>
          <w:rFonts w:ascii="Microsoft YaHei" w:hAnsi="Microsoft YaHei" w:eastAsia="Microsoft YaHei" w:cs="Microsoft YaHei"/>
          <w:sz w:val="19"/>
          <w:szCs w:val="19"/>
          <w:spacing w:val="9"/>
        </w:rPr>
        <w:t>通道普查成果统计表(见附录</w:t>
      </w:r>
      <w:r>
        <w:rPr>
          <w:rFonts w:ascii="Microsoft YaHei" w:hAnsi="Microsoft YaHei" w:eastAsia="Microsoft YaHei" w:cs="Microsoft YaHei"/>
          <w:sz w:val="19"/>
          <w:szCs w:val="19"/>
          <w:spacing w:val="21"/>
          <w:w w:val="101"/>
        </w:rPr>
        <w:t xml:space="preserve"> </w:t>
      </w:r>
      <w:r>
        <w:rPr>
          <w:sz w:val="19"/>
          <w:szCs w:val="19"/>
          <w:spacing w:val="9"/>
          <w:position w:val="-1"/>
        </w:rPr>
        <w:t>C</w:t>
      </w:r>
      <w:r>
        <w:rPr>
          <w:sz w:val="19"/>
          <w:szCs w:val="19"/>
          <w:position w:val="-1"/>
        </w:rPr>
        <w:t xml:space="preserve"> </w:t>
      </w:r>
      <w:r>
        <w:rPr>
          <w:rFonts w:ascii="Microsoft YaHei" w:hAnsi="Microsoft YaHei" w:eastAsia="Microsoft YaHei" w:cs="Microsoft YaHei"/>
          <w:sz w:val="19"/>
          <w:szCs w:val="19"/>
          <w:spacing w:val="-11"/>
          <w:position w:val="1"/>
        </w:rPr>
        <w:t>中表</w:t>
      </w:r>
      <w:r>
        <w:rPr>
          <w:rFonts w:ascii="Microsoft YaHei" w:hAnsi="Microsoft YaHei" w:eastAsia="Microsoft YaHei" w:cs="Microsoft YaHei"/>
          <w:sz w:val="19"/>
          <w:szCs w:val="19"/>
          <w:spacing w:val="33"/>
          <w:w w:val="101"/>
          <w:position w:val="1"/>
        </w:rPr>
        <w:t xml:space="preserve"> </w:t>
      </w:r>
      <w:r>
        <w:rPr>
          <w:sz w:val="19"/>
          <w:szCs w:val="19"/>
          <w:spacing w:val="-11"/>
        </w:rPr>
        <w:t>C.</w:t>
      </w:r>
      <w:r>
        <w:rPr>
          <w:sz w:val="19"/>
          <w:szCs w:val="19"/>
          <w:spacing w:val="30"/>
          <w:w w:val="101"/>
        </w:rPr>
        <w:t xml:space="preserve"> </w:t>
      </w:r>
      <w:r>
        <w:rPr>
          <w:sz w:val="19"/>
          <w:szCs w:val="19"/>
          <w:spacing w:val="-11"/>
        </w:rPr>
        <w:t>6</w:t>
      </w:r>
      <w:r>
        <w:rPr>
          <w:sz w:val="19"/>
          <w:szCs w:val="19"/>
          <w:spacing w:val="-15"/>
        </w:rPr>
        <w:t xml:space="preserve"> </w:t>
      </w:r>
      <w:r>
        <w:rPr>
          <w:rFonts w:ascii="Microsoft YaHei" w:hAnsi="Microsoft YaHei" w:eastAsia="Microsoft YaHei" w:cs="Microsoft YaHei"/>
          <w:sz w:val="19"/>
          <w:szCs w:val="19"/>
          <w:spacing w:val="-11"/>
          <w:position w:val="2"/>
        </w:rPr>
        <w:t>、</w:t>
      </w:r>
      <w:r>
        <w:rPr>
          <w:sz w:val="19"/>
          <w:szCs w:val="19"/>
          <w:spacing w:val="-11"/>
        </w:rPr>
        <w:t>C.</w:t>
      </w:r>
      <w:r>
        <w:rPr>
          <w:sz w:val="19"/>
          <w:szCs w:val="19"/>
          <w:spacing w:val="31"/>
        </w:rPr>
        <w:t xml:space="preserve"> </w:t>
      </w:r>
      <w:r>
        <w:rPr>
          <w:sz w:val="19"/>
          <w:szCs w:val="19"/>
          <w:spacing w:val="-11"/>
        </w:rPr>
        <w:t>6.</w:t>
      </w:r>
      <w:r>
        <w:rPr>
          <w:sz w:val="19"/>
          <w:szCs w:val="19"/>
          <w:spacing w:val="27"/>
          <w:w w:val="101"/>
        </w:rPr>
        <w:t xml:space="preserve"> </w:t>
      </w:r>
      <w:r>
        <w:rPr>
          <w:sz w:val="19"/>
          <w:szCs w:val="19"/>
          <w:spacing w:val="-11"/>
        </w:rPr>
        <w:t>2</w:t>
      </w:r>
      <w:r>
        <w:rPr>
          <w:rFonts w:ascii="Microsoft YaHei" w:hAnsi="Microsoft YaHei" w:eastAsia="Microsoft YaHei" w:cs="Microsoft YaHei"/>
          <w:sz w:val="19"/>
          <w:szCs w:val="19"/>
          <w:spacing w:val="-11"/>
        </w:rPr>
        <w:t>~</w:t>
      </w:r>
      <w:r>
        <w:rPr>
          <w:sz w:val="19"/>
          <w:szCs w:val="19"/>
          <w:spacing w:val="-11"/>
        </w:rPr>
        <w:t>C.</w:t>
      </w:r>
      <w:r>
        <w:rPr>
          <w:sz w:val="19"/>
          <w:szCs w:val="19"/>
          <w:spacing w:val="30"/>
        </w:rPr>
        <w:t xml:space="preserve"> </w:t>
      </w:r>
      <w:r>
        <w:rPr>
          <w:sz w:val="19"/>
          <w:szCs w:val="19"/>
          <w:spacing w:val="-11"/>
        </w:rPr>
        <w:t>6.</w:t>
      </w:r>
      <w:r>
        <w:rPr>
          <w:sz w:val="19"/>
          <w:szCs w:val="19"/>
          <w:spacing w:val="30"/>
          <w:w w:val="101"/>
        </w:rPr>
        <w:t xml:space="preserve"> </w:t>
      </w:r>
      <w:r>
        <w:rPr>
          <w:sz w:val="19"/>
          <w:szCs w:val="19"/>
          <w:spacing w:val="-11"/>
        </w:rPr>
        <w:t>6</w:t>
      </w:r>
      <w:r>
        <w:rPr>
          <w:rFonts w:ascii="Microsoft YaHei" w:hAnsi="Microsoft YaHei" w:eastAsia="Microsoft YaHei" w:cs="Microsoft YaHei"/>
          <w:sz w:val="19"/>
          <w:szCs w:val="19"/>
          <w:spacing w:val="-11"/>
        </w:rPr>
        <w:t>) </w:t>
      </w:r>
      <w:r>
        <w:rPr>
          <w:rFonts w:ascii="Microsoft YaHei" w:hAnsi="Microsoft YaHei" w:eastAsia="Microsoft YaHei" w:cs="Microsoft YaHei"/>
          <w:sz w:val="19"/>
          <w:szCs w:val="19"/>
          <w:spacing w:val="-11"/>
          <w:position w:val="2"/>
        </w:rPr>
        <w:t>。</w:t>
      </w:r>
    </w:p>
    <w:p>
      <w:pPr>
        <w:pStyle w:val="BodyText"/>
        <w:ind w:left="2"/>
        <w:spacing w:before="65" w:line="179" w:lineRule="auto"/>
        <w:rPr>
          <w:rFonts w:ascii="Microsoft YaHei" w:hAnsi="Microsoft YaHei" w:eastAsia="Microsoft YaHei" w:cs="Microsoft YaHei"/>
          <w:sz w:val="19"/>
          <w:szCs w:val="19"/>
        </w:rPr>
      </w:pPr>
      <w:r>
        <w:rPr>
          <w:sz w:val="19"/>
          <w:szCs w:val="19"/>
          <w:spacing w:val="11"/>
          <w:position w:val="-1"/>
        </w:rPr>
        <w:t>8</w:t>
      </w:r>
      <w:r>
        <w:rPr>
          <w:sz w:val="19"/>
          <w:szCs w:val="19"/>
          <w:spacing w:val="-11"/>
          <w:position w:val="-1"/>
        </w:rPr>
        <w:t xml:space="preserve"> </w:t>
      </w:r>
      <w:r>
        <w:rPr>
          <w:sz w:val="19"/>
          <w:szCs w:val="19"/>
          <w:spacing w:val="11"/>
          <w:position w:val="-1"/>
        </w:rPr>
        <w:t>.</w:t>
      </w:r>
      <w:r>
        <w:rPr>
          <w:sz w:val="19"/>
          <w:szCs w:val="19"/>
          <w:spacing w:val="32"/>
          <w:position w:val="-1"/>
        </w:rPr>
        <w:t xml:space="preserve"> </w:t>
      </w:r>
      <w:r>
        <w:rPr>
          <w:sz w:val="19"/>
          <w:szCs w:val="19"/>
          <w:spacing w:val="11"/>
          <w:position w:val="-1"/>
        </w:rPr>
        <w:t>8</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    </w:t>
      </w:r>
      <w:r>
        <w:rPr>
          <w:rFonts w:ascii="Microsoft YaHei" w:hAnsi="Microsoft YaHei" w:eastAsia="Microsoft YaHei" w:cs="Microsoft YaHei"/>
          <w:sz w:val="19"/>
          <w:szCs w:val="19"/>
          <w:spacing w:val="11"/>
        </w:rPr>
        <w:t>应按照附录 </w:t>
      </w:r>
      <w:r>
        <w:rPr>
          <w:sz w:val="19"/>
          <w:szCs w:val="19"/>
          <w:spacing w:val="11"/>
        </w:rPr>
        <w:t>D</w:t>
      </w:r>
      <w:r>
        <w:rPr>
          <w:rFonts w:ascii="Microsoft YaHei" w:hAnsi="Microsoft YaHei" w:eastAsia="Microsoft YaHei" w:cs="Microsoft YaHei"/>
          <w:sz w:val="19"/>
          <w:szCs w:val="19"/>
          <w:spacing w:val="11"/>
        </w:rPr>
        <w:t>及附录 </w:t>
      </w:r>
      <w:r>
        <w:rPr>
          <w:sz w:val="19"/>
          <w:szCs w:val="19"/>
          <w:spacing w:val="11"/>
          <w:position w:val="-1"/>
        </w:rPr>
        <w:t>E</w:t>
      </w:r>
      <w:r>
        <w:rPr>
          <w:sz w:val="19"/>
          <w:szCs w:val="19"/>
          <w:spacing w:val="-6"/>
          <w:position w:val="-1"/>
        </w:rPr>
        <w:t xml:space="preserve"> </w:t>
      </w:r>
      <w:r>
        <w:rPr>
          <w:rFonts w:ascii="Microsoft YaHei" w:hAnsi="Microsoft YaHei" w:eastAsia="Microsoft YaHei" w:cs="Microsoft YaHei"/>
          <w:sz w:val="19"/>
          <w:szCs w:val="19"/>
          <w:spacing w:val="11"/>
        </w:rPr>
        <w:t>的要求,绘制水源与通道普查成果图</w:t>
      </w:r>
      <w:r>
        <w:rPr>
          <w:rFonts w:ascii="Microsoft YaHei" w:hAnsi="Microsoft YaHei" w:eastAsia="Microsoft YaHei" w:cs="Microsoft YaHei"/>
          <w:sz w:val="19"/>
          <w:szCs w:val="19"/>
          <w:spacing w:val="11"/>
          <w:position w:val="1"/>
        </w:rPr>
        <w:t>。</w:t>
      </w:r>
    </w:p>
    <w:p>
      <w:pPr>
        <w:pStyle w:val="BodyText"/>
        <w:spacing w:line="298" w:lineRule="auto"/>
        <w:rPr>
          <w:sz w:val="21"/>
        </w:rPr>
      </w:pPr>
      <w:r/>
    </w:p>
    <w:p>
      <w:pPr>
        <w:pStyle w:val="BodyText"/>
        <w:spacing w:before="81" w:line="175" w:lineRule="auto"/>
        <w:outlineLvl w:val="0"/>
        <w:rPr>
          <w:rFonts w:ascii="Microsoft YaHei" w:hAnsi="Microsoft YaHei" w:eastAsia="Microsoft YaHei" w:cs="Microsoft YaHei"/>
          <w:sz w:val="19"/>
          <w:szCs w:val="19"/>
        </w:rPr>
      </w:pPr>
      <w:bookmarkStart w:name="bookmark10" w:id="15"/>
      <w:bookmarkEnd w:id="15"/>
      <w:r>
        <w:rPr>
          <w:sz w:val="19"/>
          <w:szCs w:val="19"/>
          <w:spacing w:val="-6"/>
          <w:position w:val="-1"/>
        </w:rPr>
        <w:t>9</w:t>
      </w:r>
      <w:r>
        <w:rPr>
          <w:sz w:val="19"/>
          <w:szCs w:val="19"/>
          <w:spacing w:val="8"/>
          <w:position w:val="-1"/>
        </w:rPr>
        <w:t xml:space="preserve">    </w:t>
      </w:r>
      <w:r>
        <w:rPr>
          <w:rFonts w:ascii="Microsoft YaHei" w:hAnsi="Microsoft YaHei" w:eastAsia="Microsoft YaHei" w:cs="Microsoft YaHei"/>
          <w:sz w:val="19"/>
          <w:szCs w:val="19"/>
          <w:spacing w:val="-6"/>
        </w:rPr>
        <w:t>瓦斯</w:t>
      </w:r>
    </w:p>
    <w:p>
      <w:pPr>
        <w:pStyle w:val="BodyText"/>
        <w:spacing w:line="255" w:lineRule="auto"/>
        <w:rPr>
          <w:sz w:val="21"/>
        </w:rPr>
      </w:pPr>
      <w:r/>
    </w:p>
    <w:p>
      <w:pPr>
        <w:pStyle w:val="BodyText"/>
        <w:spacing w:before="82" w:line="174" w:lineRule="auto"/>
        <w:rPr>
          <w:rFonts w:ascii="Microsoft YaHei" w:hAnsi="Microsoft YaHei" w:eastAsia="Microsoft YaHei" w:cs="Microsoft YaHei"/>
          <w:sz w:val="19"/>
          <w:szCs w:val="19"/>
        </w:rPr>
      </w:pPr>
      <w:r>
        <w:rPr>
          <w:sz w:val="19"/>
          <w:szCs w:val="19"/>
          <w:spacing w:val="-9"/>
          <w:position w:val="-1"/>
        </w:rPr>
        <w:t>9</w:t>
      </w:r>
      <w:r>
        <w:rPr>
          <w:sz w:val="19"/>
          <w:szCs w:val="19"/>
          <w:spacing w:val="-22"/>
          <w:position w:val="-1"/>
        </w:rPr>
        <w:t xml:space="preserve"> </w:t>
      </w:r>
      <w:r>
        <w:rPr>
          <w:sz w:val="19"/>
          <w:szCs w:val="19"/>
          <w:spacing w:val="-9"/>
          <w:position w:val="-1"/>
        </w:rPr>
        <w:t>.  1</w:t>
      </w:r>
      <w:r>
        <w:rPr>
          <w:sz w:val="19"/>
          <w:szCs w:val="19"/>
          <w:position w:val="-1"/>
        </w:rPr>
        <w:t xml:space="preserve">     </w:t>
      </w:r>
      <w:r>
        <w:rPr>
          <w:rFonts w:ascii="Microsoft YaHei" w:hAnsi="Microsoft YaHei" w:eastAsia="Microsoft YaHei" w:cs="Microsoft YaHei"/>
          <w:sz w:val="19"/>
          <w:szCs w:val="19"/>
          <w:spacing w:val="-9"/>
        </w:rPr>
        <w:t>一般规定</w:t>
      </w:r>
    </w:p>
    <w:p>
      <w:pPr>
        <w:pStyle w:val="BodyText"/>
        <w:ind w:left="8" w:right="42" w:hanging="8"/>
        <w:spacing w:before="229" w:line="199" w:lineRule="auto"/>
        <w:rPr>
          <w:rFonts w:ascii="Microsoft YaHei" w:hAnsi="Microsoft YaHei" w:eastAsia="Microsoft YaHei" w:cs="Microsoft YaHei"/>
          <w:sz w:val="19"/>
          <w:szCs w:val="19"/>
        </w:rPr>
      </w:pPr>
      <w:r>
        <w:rPr>
          <w:sz w:val="19"/>
          <w:szCs w:val="19"/>
          <w:spacing w:val="7"/>
          <w:position w:val="-1"/>
        </w:rPr>
        <w:t>9</w:t>
      </w:r>
      <w:r>
        <w:rPr>
          <w:sz w:val="19"/>
          <w:szCs w:val="19"/>
          <w:spacing w:val="-22"/>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1 .</w:t>
      </w:r>
      <w:r>
        <w:rPr>
          <w:sz w:val="19"/>
          <w:szCs w:val="19"/>
          <w:spacing w:val="51"/>
          <w:w w:val="101"/>
          <w:position w:val="-1"/>
        </w:rPr>
        <w:t xml:space="preserve"> </w:t>
      </w:r>
      <w:r>
        <w:rPr>
          <w:sz w:val="19"/>
          <w:szCs w:val="19"/>
          <w:spacing w:val="7"/>
          <w:position w:val="-1"/>
        </w:rPr>
        <w:t>1    </w:t>
      </w:r>
      <w:r>
        <w:rPr>
          <w:rFonts w:ascii="Microsoft YaHei" w:hAnsi="Microsoft YaHei" w:eastAsia="Microsoft YaHei" w:cs="Microsoft YaHei"/>
          <w:sz w:val="19"/>
          <w:szCs w:val="19"/>
          <w:spacing w:val="7"/>
        </w:rPr>
        <w:t>普查范围包括生产区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规划区内易造</w:t>
      </w:r>
      <w:r>
        <w:rPr>
          <w:rFonts w:ascii="Microsoft YaHei" w:hAnsi="Microsoft YaHei" w:eastAsia="Microsoft YaHei" w:cs="Microsoft YaHei"/>
          <w:sz w:val="19"/>
          <w:szCs w:val="19"/>
          <w:spacing w:val="6"/>
        </w:rPr>
        <w:t>成瓦斯事故的突出煤层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突出危险区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高瓦斯含量区(或高</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瓦斯压力区) 、邻近煤(岩)层含瓦斯情况</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9"/>
        </w:rPr>
        <w:t>、地质构造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、应力集中区及煤层厚度异常变化区。</w:t>
      </w:r>
    </w:p>
    <w:p>
      <w:pPr>
        <w:pStyle w:val="BodyText"/>
        <w:spacing w:before="70" w:line="175" w:lineRule="auto"/>
        <w:rPr>
          <w:rFonts w:ascii="Microsoft YaHei" w:hAnsi="Microsoft YaHei" w:eastAsia="Microsoft YaHei" w:cs="Microsoft YaHei"/>
          <w:sz w:val="19"/>
          <w:szCs w:val="19"/>
        </w:rPr>
      </w:pPr>
      <w:r>
        <w:rPr>
          <w:sz w:val="19"/>
          <w:szCs w:val="19"/>
          <w:spacing w:val="-4"/>
          <w:position w:val="-1"/>
        </w:rPr>
        <w:t>9</w:t>
      </w:r>
      <w:r>
        <w:rPr>
          <w:sz w:val="19"/>
          <w:szCs w:val="19"/>
          <w:spacing w:val="-20"/>
          <w:position w:val="-1"/>
        </w:rPr>
        <w:t xml:space="preserve"> </w:t>
      </w:r>
      <w:r>
        <w:rPr>
          <w:sz w:val="19"/>
          <w:szCs w:val="19"/>
          <w:spacing w:val="-4"/>
          <w:position w:val="-1"/>
        </w:rPr>
        <w:t>.  1 .</w:t>
      </w:r>
      <w:r>
        <w:rPr>
          <w:sz w:val="19"/>
          <w:szCs w:val="19"/>
          <w:spacing w:val="27"/>
          <w:w w:val="101"/>
          <w:position w:val="-1"/>
        </w:rPr>
        <w:t xml:space="preserve"> </w:t>
      </w:r>
      <w:r>
        <w:rPr>
          <w:sz w:val="19"/>
          <w:szCs w:val="19"/>
          <w:spacing w:val="-4"/>
          <w:position w:val="-1"/>
        </w:rPr>
        <w:t>2</w:t>
      </w:r>
      <w:r>
        <w:rPr>
          <w:sz w:val="19"/>
          <w:szCs w:val="19"/>
          <w:spacing w:val="8"/>
          <w:position w:val="-1"/>
        </w:rPr>
        <w:t xml:space="preserve">    </w:t>
      </w:r>
      <w:r>
        <w:rPr>
          <w:rFonts w:ascii="Microsoft YaHei" w:hAnsi="Microsoft YaHei" w:eastAsia="Microsoft YaHei" w:cs="Microsoft YaHei"/>
          <w:sz w:val="19"/>
          <w:szCs w:val="19"/>
          <w:spacing w:val="-4"/>
        </w:rPr>
        <w:t>主要普查内容如下 </w:t>
      </w:r>
      <w:r>
        <w:rPr>
          <w:rFonts w:ascii="Microsoft YaHei" w:hAnsi="Microsoft YaHei" w:eastAsia="Microsoft YaHei" w:cs="Microsoft YaHei"/>
          <w:sz w:val="19"/>
          <w:szCs w:val="19"/>
          <w:spacing w:val="-4"/>
          <w:position w:val="1"/>
        </w:rPr>
        <w:t>:</w:t>
      </w:r>
    </w:p>
    <w:p>
      <w:pPr>
        <w:pStyle w:val="BodyText"/>
        <w:ind w:left="880" w:right="42" w:hanging="458"/>
        <w:spacing w:before="59" w:line="208" w:lineRule="auto"/>
        <w:rPr>
          <w:rFonts w:ascii="Microsoft YaHei" w:hAnsi="Microsoft YaHei" w:eastAsia="Microsoft YaHei" w:cs="Microsoft YaHei"/>
          <w:sz w:val="19"/>
          <w:szCs w:val="19"/>
        </w:rPr>
      </w:pPr>
      <w:r>
        <w:rPr>
          <w:sz w:val="19"/>
          <w:szCs w:val="19"/>
          <w:spacing w:val="4"/>
          <w:position w:val="-1"/>
        </w:rPr>
        <w:t>a</w:t>
      </w:r>
      <w:r>
        <w:rPr>
          <w:sz w:val="19"/>
          <w:szCs w:val="19"/>
          <w:spacing w:val="22"/>
          <w:w w:val="101"/>
          <w:position w:val="-1"/>
        </w:rPr>
        <w:t xml:space="preserve"> </w:t>
      </w:r>
      <w:r>
        <w:rPr>
          <w:rFonts w:ascii="Microsoft YaHei" w:hAnsi="Microsoft YaHei" w:eastAsia="Microsoft YaHei" w:cs="Microsoft YaHei"/>
          <w:sz w:val="19"/>
          <w:szCs w:val="19"/>
          <w:spacing w:val="4"/>
        </w:rPr>
        <w:t>)    煤层瓦斯含量及梯度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、瓦斯压力及梯度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、瓦斯成分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、煤的坚固性系数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、瓦斯放散初速度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4"/>
        </w:rPr>
        <w:t>、</w:t>
      </w:r>
      <w:r>
        <w:rPr>
          <w:rFonts w:ascii="Microsoft YaHei" w:hAnsi="Microsoft YaHei" w:eastAsia="Microsoft YaHei" w:cs="Microsoft YaHei"/>
          <w:sz w:val="19"/>
          <w:szCs w:val="19"/>
          <w:spacing w:val="3"/>
        </w:rPr>
        <w:t>煤的工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业分析</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3"/>
        </w:rPr>
        <w:t>、煤的破坏类型及突出预测敏感指标等瓦斯相关参数</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rPr>
        <w:t>;</w:t>
      </w:r>
    </w:p>
    <w:p>
      <w:pPr>
        <w:pStyle w:val="BodyText"/>
        <w:ind w:left="423"/>
        <w:spacing w:before="59" w:line="179" w:lineRule="auto"/>
        <w:rPr>
          <w:rFonts w:ascii="Microsoft YaHei" w:hAnsi="Microsoft YaHei" w:eastAsia="Microsoft YaHei" w:cs="Microsoft YaHei"/>
          <w:sz w:val="19"/>
          <w:szCs w:val="19"/>
        </w:rPr>
      </w:pPr>
      <w:r>
        <w:rPr>
          <w:sz w:val="19"/>
          <w:szCs w:val="19"/>
          <w:spacing w:val="8"/>
          <w:position w:val="-1"/>
        </w:rPr>
        <w:t>b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煤层突出危险性评估</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鉴定情况及相关指标</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position w:val="1"/>
        </w:rPr>
        <w:t>;</w:t>
      </w:r>
    </w:p>
    <w:p>
      <w:pPr>
        <w:pStyle w:val="BodyText"/>
        <w:ind w:left="425"/>
        <w:spacing w:before="60" w:line="179" w:lineRule="auto"/>
        <w:rPr>
          <w:rFonts w:ascii="Microsoft YaHei" w:hAnsi="Microsoft YaHei" w:eastAsia="Microsoft YaHei" w:cs="Microsoft YaHei"/>
          <w:sz w:val="19"/>
          <w:szCs w:val="19"/>
        </w:rPr>
      </w:pPr>
      <w:r>
        <w:rPr>
          <w:sz w:val="19"/>
          <w:szCs w:val="19"/>
          <w:spacing w:val="12"/>
          <w:position w:val="-1"/>
        </w:rPr>
        <w:t>c</w:t>
      </w:r>
      <w:r>
        <w:rPr>
          <w:sz w:val="19"/>
          <w:szCs w:val="19"/>
          <w:spacing w:val="46"/>
          <w:position w:val="-1"/>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开采煤层及邻近煤层的突出危险区范围</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898" w:right="42" w:hanging="474"/>
        <w:spacing w:before="59" w:line="205" w:lineRule="auto"/>
        <w:rPr>
          <w:rFonts w:ascii="Microsoft YaHei" w:hAnsi="Microsoft YaHei" w:eastAsia="Microsoft YaHei" w:cs="Microsoft YaHei"/>
          <w:sz w:val="19"/>
          <w:szCs w:val="19"/>
        </w:rPr>
      </w:pPr>
      <w:r>
        <w:rPr>
          <w:sz w:val="19"/>
          <w:szCs w:val="19"/>
          <w:spacing w:val="20"/>
          <w:position w:val="-1"/>
        </w:rPr>
        <w:t>d </w:t>
      </w:r>
      <w:r>
        <w:rPr>
          <w:rFonts w:ascii="Microsoft YaHei" w:hAnsi="Microsoft YaHei" w:eastAsia="Microsoft YaHei" w:cs="Microsoft YaHei"/>
          <w:sz w:val="19"/>
          <w:szCs w:val="19"/>
          <w:spacing w:val="20"/>
        </w:rPr>
        <w:t>)    非突出矿井开采煤层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0"/>
        </w:rPr>
        <w:t>、突出</w:t>
      </w:r>
      <w:r>
        <w:rPr>
          <w:rFonts w:ascii="Microsoft YaHei" w:hAnsi="Microsoft YaHei" w:eastAsia="Microsoft YaHei" w:cs="Microsoft YaHei"/>
          <w:sz w:val="19"/>
          <w:szCs w:val="19"/>
          <w:spacing w:val="19"/>
        </w:rPr>
        <w:t>矿井开采非突出煤层及突出煤层无突出危险区的高瓦斯含量区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(或高瓦斯压力区)位置</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2"/>
        </w:rPr>
        <w:t>、范围及相关参数</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p>
    <w:p>
      <w:pPr>
        <w:pStyle w:val="BodyText"/>
        <w:ind w:left="425"/>
        <w:spacing w:before="65" w:line="182" w:lineRule="auto"/>
        <w:rPr>
          <w:rFonts w:ascii="Microsoft YaHei" w:hAnsi="Microsoft YaHei" w:eastAsia="Microsoft YaHei" w:cs="Microsoft YaHei"/>
          <w:sz w:val="19"/>
          <w:szCs w:val="19"/>
        </w:rPr>
      </w:pPr>
      <w:r>
        <w:rPr>
          <w:sz w:val="19"/>
          <w:szCs w:val="19"/>
          <w:spacing w:val="13"/>
          <w:position w:val="-1"/>
        </w:rPr>
        <w:t>e</w:t>
      </w:r>
      <w:r>
        <w:rPr>
          <w:sz w:val="19"/>
          <w:szCs w:val="19"/>
          <w:spacing w:val="35"/>
          <w:position w:val="-1"/>
        </w:rPr>
        <w:t xml:space="preserve"> </w:t>
      </w:r>
      <w:r>
        <w:rPr>
          <w:rFonts w:ascii="Microsoft YaHei" w:hAnsi="Microsoft YaHei" w:eastAsia="Microsoft YaHei" w:cs="Microsoft YaHei"/>
          <w:sz w:val="19"/>
          <w:szCs w:val="19"/>
          <w:spacing w:val="13"/>
        </w:rPr>
        <w:t>)    邻近煤(岩)层的瓦斯含量情况</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rPr>
        <w:t>;</w:t>
      </w:r>
    </w:p>
    <w:p>
      <w:pPr>
        <w:pStyle w:val="BodyText"/>
        <w:ind w:left="422"/>
        <w:spacing w:before="65" w:line="182" w:lineRule="auto"/>
        <w:rPr>
          <w:rFonts w:ascii="Microsoft YaHei" w:hAnsi="Microsoft YaHei" w:eastAsia="Microsoft YaHei" w:cs="Microsoft YaHei"/>
          <w:sz w:val="19"/>
          <w:szCs w:val="19"/>
        </w:rPr>
      </w:pPr>
      <w:r>
        <w:rPr>
          <w:sz w:val="19"/>
          <w:szCs w:val="19"/>
          <w:spacing w:val="1"/>
          <w:position w:val="-1"/>
        </w:rPr>
        <w:t>f</w:t>
      </w:r>
      <w:r>
        <w:rPr>
          <w:sz w:val="19"/>
          <w:szCs w:val="19"/>
          <w:spacing w:val="44"/>
          <w:position w:val="-1"/>
        </w:rPr>
        <w:t xml:space="preserve"> </w:t>
      </w:r>
      <w:r>
        <w:rPr>
          <w:rFonts w:ascii="Microsoft YaHei" w:hAnsi="Microsoft YaHei" w:eastAsia="Microsoft YaHei" w:cs="Microsoft YaHei"/>
          <w:sz w:val="19"/>
          <w:szCs w:val="19"/>
          <w:spacing w:val="1"/>
        </w:rPr>
        <w:t>)    断层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、主要褶曲等地质构造及陷落柱的位置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w:t>
      </w:r>
      <w:r>
        <w:rPr>
          <w:rFonts w:ascii="Microsoft YaHei" w:hAnsi="Microsoft YaHei" w:eastAsia="Microsoft YaHei" w:cs="Microsoft YaHei"/>
          <w:sz w:val="19"/>
          <w:szCs w:val="19"/>
        </w:rPr>
        <w:t>规模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、性质等 ;</w:t>
      </w:r>
    </w:p>
    <w:p>
      <w:pPr>
        <w:pStyle w:val="BodyText"/>
        <w:ind w:left="422"/>
        <w:spacing w:before="69" w:line="209" w:lineRule="exact"/>
        <w:rPr>
          <w:rFonts w:ascii="Microsoft YaHei" w:hAnsi="Microsoft YaHei" w:eastAsia="Microsoft YaHei" w:cs="Microsoft YaHei"/>
          <w:sz w:val="19"/>
          <w:szCs w:val="19"/>
        </w:rPr>
      </w:pPr>
      <w:r>
        <w:rPr>
          <w:sz w:val="19"/>
          <w:szCs w:val="19"/>
          <w:spacing w:val="6"/>
          <w:position w:val="-2"/>
        </w:rPr>
        <w:t>g </w:t>
      </w:r>
      <w:r>
        <w:rPr>
          <w:rFonts w:ascii="Microsoft YaHei" w:hAnsi="Microsoft YaHei" w:eastAsia="Microsoft YaHei" w:cs="Microsoft YaHei"/>
          <w:sz w:val="19"/>
          <w:szCs w:val="19"/>
          <w:spacing w:val="6"/>
          <w:position w:val="1"/>
        </w:rPr>
        <w:t>)    遗留煤柱</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6"/>
          <w:position w:val="1"/>
        </w:rPr>
        <w:t>、孤岛煤柱等应力易集中</w:t>
      </w:r>
      <w:r>
        <w:rPr>
          <w:rFonts w:ascii="Microsoft YaHei" w:hAnsi="Microsoft YaHei" w:eastAsia="Microsoft YaHei" w:cs="Microsoft YaHei"/>
          <w:sz w:val="19"/>
          <w:szCs w:val="19"/>
          <w:spacing w:val="5"/>
          <w:position w:val="1"/>
        </w:rPr>
        <w:t>区域的位置</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5"/>
          <w:position w:val="1"/>
        </w:rPr>
        <w:t>、尺寸</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5"/>
          <w:position w:val="1"/>
        </w:rPr>
        <w:t>;</w:t>
      </w:r>
    </w:p>
    <w:p>
      <w:pPr>
        <w:pStyle w:val="BodyText"/>
        <w:ind w:left="422"/>
        <w:spacing w:before="98" w:line="182" w:lineRule="auto"/>
        <w:rPr>
          <w:rFonts w:ascii="Microsoft YaHei" w:hAnsi="Microsoft YaHei" w:eastAsia="Microsoft YaHei" w:cs="Microsoft YaHei"/>
          <w:sz w:val="19"/>
          <w:szCs w:val="19"/>
        </w:rPr>
      </w:pPr>
      <w:r>
        <w:rPr>
          <w:sz w:val="19"/>
          <w:szCs w:val="19"/>
          <w:spacing w:val="7"/>
        </w:rPr>
        <w:t>h</w:t>
      </w:r>
      <w:r>
        <w:rPr>
          <w:rFonts w:ascii="Microsoft YaHei" w:hAnsi="Microsoft YaHei" w:eastAsia="Microsoft YaHei" w:cs="Microsoft YaHei"/>
          <w:sz w:val="19"/>
          <w:szCs w:val="19"/>
          <w:spacing w:val="7"/>
        </w:rPr>
        <w:t>)    煤层厚度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、产状等发生变化的范围,以及煤层</w:t>
      </w:r>
      <w:r>
        <w:rPr>
          <w:rFonts w:ascii="Microsoft YaHei" w:hAnsi="Microsoft YaHei" w:eastAsia="Microsoft YaHei" w:cs="Microsoft YaHei"/>
          <w:sz w:val="19"/>
          <w:szCs w:val="19"/>
          <w:spacing w:val="6"/>
        </w:rPr>
        <w:t>合层</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rPr>
        <w:t>、分叉</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、尖灭</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、岩浆岩侵入区的范围</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w:t>
      </w:r>
    </w:p>
    <w:p>
      <w:pPr>
        <w:pStyle w:val="BodyText"/>
        <w:ind w:left="422"/>
        <w:spacing w:before="65" w:line="182" w:lineRule="auto"/>
        <w:rPr>
          <w:rFonts w:ascii="Microsoft YaHei" w:hAnsi="Microsoft YaHei" w:eastAsia="Microsoft YaHei" w:cs="Microsoft YaHei"/>
          <w:sz w:val="19"/>
          <w:szCs w:val="19"/>
        </w:rPr>
      </w:pPr>
      <w:r>
        <w:rPr>
          <w:sz w:val="19"/>
          <w:szCs w:val="19"/>
          <w:spacing w:val="12"/>
          <w:position w:val="-1"/>
        </w:rPr>
        <w:t>i  </w:t>
      </w:r>
      <w:r>
        <w:rPr>
          <w:rFonts w:ascii="Microsoft YaHei" w:hAnsi="Microsoft YaHei" w:eastAsia="Microsoft YaHei" w:cs="Microsoft YaHei"/>
          <w:sz w:val="19"/>
          <w:szCs w:val="19"/>
          <w:spacing w:val="12"/>
        </w:rPr>
        <w:t>)    采掘工作面瓦斯来源及成分构成。</w:t>
      </w:r>
    </w:p>
    <w:p>
      <w:pPr>
        <w:pStyle w:val="BodyText"/>
        <w:spacing w:before="68" w:line="176" w:lineRule="auto"/>
        <w:rPr>
          <w:rFonts w:ascii="Microsoft YaHei" w:hAnsi="Microsoft YaHei" w:eastAsia="Microsoft YaHei" w:cs="Microsoft YaHei"/>
          <w:sz w:val="19"/>
          <w:szCs w:val="19"/>
        </w:rPr>
      </w:pPr>
      <w:r>
        <w:rPr>
          <w:sz w:val="19"/>
          <w:szCs w:val="19"/>
          <w:spacing w:val="-1"/>
          <w:position w:val="-1"/>
        </w:rPr>
        <w:t>9</w:t>
      </w:r>
      <w:r>
        <w:rPr>
          <w:sz w:val="19"/>
          <w:szCs w:val="19"/>
          <w:spacing w:val="-14"/>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1 .</w:t>
      </w:r>
      <w:r>
        <w:rPr>
          <w:sz w:val="19"/>
          <w:szCs w:val="19"/>
          <w:spacing w:val="29"/>
          <w:position w:val="-1"/>
        </w:rPr>
        <w:t xml:space="preserve"> </w:t>
      </w:r>
      <w:r>
        <w:rPr>
          <w:sz w:val="19"/>
          <w:szCs w:val="19"/>
          <w:spacing w:val="-1"/>
          <w:position w:val="-1"/>
        </w:rPr>
        <w:t>3</w:t>
      </w:r>
      <w:r>
        <w:rPr>
          <w:sz w:val="19"/>
          <w:szCs w:val="19"/>
          <w:spacing w:val="7"/>
          <w:position w:val="-1"/>
        </w:rPr>
        <w:t xml:space="preserve">    </w:t>
      </w:r>
      <w:r>
        <w:rPr>
          <w:rFonts w:ascii="Microsoft YaHei" w:hAnsi="Microsoft YaHei" w:eastAsia="Microsoft YaHei" w:cs="Microsoft YaHei"/>
          <w:sz w:val="19"/>
          <w:szCs w:val="19"/>
          <w:spacing w:val="-1"/>
        </w:rPr>
        <w:t>瓦斯普查应收集以下资料 </w:t>
      </w:r>
      <w:r>
        <w:rPr>
          <w:rFonts w:ascii="Microsoft YaHei" w:hAnsi="Microsoft YaHei" w:eastAsia="Microsoft YaHei" w:cs="Microsoft YaHei"/>
          <w:sz w:val="19"/>
          <w:szCs w:val="19"/>
          <w:spacing w:val="-1"/>
          <w:position w:val="1"/>
        </w:rPr>
        <w:t>:</w:t>
      </w:r>
    </w:p>
    <w:p>
      <w:pPr>
        <w:pStyle w:val="BodyText"/>
        <w:ind w:left="884" w:right="42" w:hanging="462"/>
        <w:spacing w:before="59" w:line="231" w:lineRule="auto"/>
        <w:rPr>
          <w:rFonts w:ascii="Microsoft YaHei" w:hAnsi="Microsoft YaHei" w:eastAsia="Microsoft YaHei" w:cs="Microsoft YaHei"/>
          <w:sz w:val="19"/>
          <w:szCs w:val="19"/>
        </w:rPr>
      </w:pPr>
      <w:r>
        <w:rPr>
          <w:sz w:val="19"/>
          <w:szCs w:val="19"/>
          <w:spacing w:val="10"/>
          <w:position w:val="-2"/>
        </w:rPr>
        <w:t>a</w:t>
      </w:r>
      <w:r>
        <w:rPr>
          <w:sz w:val="19"/>
          <w:szCs w:val="19"/>
          <w:spacing w:val="23"/>
          <w:w w:val="101"/>
          <w:position w:val="-2"/>
        </w:rPr>
        <w:t xml:space="preserve"> </w:t>
      </w:r>
      <w:r>
        <w:rPr>
          <w:rFonts w:ascii="Microsoft YaHei" w:hAnsi="Microsoft YaHei" w:eastAsia="Microsoft YaHei" w:cs="Microsoft YaHei"/>
          <w:sz w:val="19"/>
          <w:szCs w:val="19"/>
          <w:spacing w:val="10"/>
        </w:rPr>
        <w:t>)    地质勘探报告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、建井(矿)地质报告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、生产地质报告,煤矿(采区)开</w:t>
      </w:r>
      <w:r>
        <w:rPr>
          <w:rFonts w:ascii="Microsoft YaHei" w:hAnsi="Microsoft YaHei" w:eastAsia="Microsoft YaHei" w:cs="Microsoft YaHei"/>
          <w:sz w:val="19"/>
          <w:szCs w:val="19"/>
          <w:spacing w:val="9"/>
        </w:rPr>
        <w:t>采设计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、安全专篇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、工作面采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掘作业规程,煤矿地质剖面图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、勘探钻孔柱状图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、煤厚等值线图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、井上下</w:t>
      </w:r>
      <w:r>
        <w:rPr>
          <w:rFonts w:ascii="Microsoft YaHei" w:hAnsi="Microsoft YaHei" w:eastAsia="Microsoft YaHei" w:cs="Microsoft YaHei"/>
          <w:sz w:val="19"/>
          <w:szCs w:val="19"/>
          <w:spacing w:val="8"/>
        </w:rPr>
        <w:t>对照图</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rPr>
        <w:t>、采掘工程平面</w:t>
      </w:r>
    </w:p>
    <w:p>
      <w:pPr>
        <w:spacing w:line="231" w:lineRule="auto"/>
        <w:sectPr>
          <w:headerReference w:type="default" r:id="rId32"/>
          <w:footerReference w:type="default" r:id="rId33"/>
          <w:pgSz w:w="11906" w:h="16838"/>
          <w:pgMar w:top="1689" w:right="1344" w:bottom="1311" w:left="1313" w:header="1391" w:footer="1121" w:gutter="0"/>
        </w:sectPr>
        <w:rPr>
          <w:rFonts w:ascii="Microsoft YaHei" w:hAnsi="Microsoft YaHei" w:eastAsia="Microsoft YaHei" w:cs="Microsoft YaHei"/>
          <w:sz w:val="19"/>
          <w:szCs w:val="19"/>
        </w:rPr>
      </w:pPr>
    </w:p>
    <w:p>
      <w:pPr>
        <w:ind w:left="898"/>
        <w:spacing w:before="309" w:line="178" w:lineRule="auto"/>
        <w:rPr>
          <w:rFonts w:ascii="Microsoft YaHei" w:hAnsi="Microsoft YaHei" w:eastAsia="Microsoft YaHei" w:cs="Microsoft YaHei"/>
          <w:sz w:val="19"/>
          <w:szCs w:val="19"/>
        </w:rPr>
      </w:pPr>
      <w:bookmarkStart w:name="bookmark25" w:id="16"/>
      <w:bookmarkEnd w:id="16"/>
      <w:r>
        <w:rPr>
          <w:rFonts w:ascii="Microsoft YaHei" w:hAnsi="Microsoft YaHei" w:eastAsia="Microsoft YaHei" w:cs="Microsoft YaHei"/>
          <w:sz w:val="19"/>
          <w:szCs w:val="19"/>
          <w:spacing w:val="11"/>
        </w:rPr>
        <w:t>图(巷道布置图) 、可采煤层底板等高线图等资料</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1"/>
        </w:rPr>
        <w:t>;</w:t>
      </w:r>
    </w:p>
    <w:p>
      <w:pPr>
        <w:pStyle w:val="BodyText"/>
        <w:ind w:left="881" w:right="77" w:hanging="458"/>
        <w:spacing w:before="68" w:line="220" w:lineRule="auto"/>
        <w:rPr>
          <w:rFonts w:ascii="Microsoft YaHei" w:hAnsi="Microsoft YaHei" w:eastAsia="Microsoft YaHei" w:cs="Microsoft YaHei"/>
          <w:sz w:val="19"/>
          <w:szCs w:val="19"/>
        </w:rPr>
      </w:pPr>
      <w:r>
        <w:rPr>
          <w:sz w:val="19"/>
          <w:szCs w:val="19"/>
          <w:spacing w:val="20"/>
          <w:position w:val="-1"/>
        </w:rPr>
        <w:t>b </w:t>
      </w:r>
      <w:r>
        <w:rPr>
          <w:rFonts w:ascii="Microsoft YaHei" w:hAnsi="Microsoft YaHei" w:eastAsia="Microsoft YaHei" w:cs="Microsoft YaHei"/>
          <w:sz w:val="19"/>
          <w:szCs w:val="19"/>
          <w:spacing w:val="20"/>
        </w:rPr>
        <w:t>)    矿井以及相邻矿井的煤层突出危险性评估报告</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20"/>
        </w:rPr>
        <w:t>矿井(煤层)突出危险性鉴定报告(或认定结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果) 、区域突出危险性预测报告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、防突专项设计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、突出</w:t>
      </w:r>
      <w:r>
        <w:rPr>
          <w:rFonts w:ascii="Microsoft YaHei" w:hAnsi="Microsoft YaHei" w:eastAsia="Microsoft YaHei" w:cs="Microsoft YaHei"/>
          <w:sz w:val="19"/>
          <w:szCs w:val="19"/>
          <w:spacing w:val="7"/>
        </w:rPr>
        <w:t>预测敏感指标及临界值考察报告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、防突预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测图</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0"/>
        </w:rPr>
        <w:t>、突出预兆记录</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0"/>
        </w:rPr>
        <w:t>、打钻喷孔与卡钻记录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、瓦斯动力现象记录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、煤与瓦斯突出记录等突出危</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险相关资料</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rPr>
        <w:t>;</w:t>
      </w:r>
    </w:p>
    <w:p>
      <w:pPr>
        <w:pStyle w:val="BodyText"/>
        <w:ind w:left="882" w:right="77" w:hanging="457"/>
        <w:spacing w:before="62" w:line="216" w:lineRule="auto"/>
        <w:rPr>
          <w:rFonts w:ascii="Microsoft YaHei" w:hAnsi="Microsoft YaHei" w:eastAsia="Microsoft YaHei" w:cs="Microsoft YaHei"/>
          <w:sz w:val="19"/>
          <w:szCs w:val="19"/>
        </w:rPr>
      </w:pPr>
      <w:r>
        <w:rPr>
          <w:sz w:val="19"/>
          <w:szCs w:val="19"/>
          <w:spacing w:val="10"/>
          <w:position w:val="-2"/>
        </w:rPr>
        <w:t>c</w:t>
      </w:r>
      <w:r>
        <w:rPr>
          <w:sz w:val="19"/>
          <w:szCs w:val="19"/>
          <w:spacing w:val="43"/>
          <w:position w:val="-2"/>
        </w:rPr>
        <w:t xml:space="preserve"> </w:t>
      </w:r>
      <w:r>
        <w:rPr>
          <w:rFonts w:ascii="Microsoft YaHei" w:hAnsi="Microsoft YaHei" w:eastAsia="Microsoft YaHei" w:cs="Microsoft YaHei"/>
          <w:sz w:val="19"/>
          <w:szCs w:val="19"/>
          <w:spacing w:val="10"/>
        </w:rPr>
        <w:t>)    矿井瓦斯等级鉴定报告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、矿井瓦斯涌出量预测报告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、瓦斯参数测定报告(或记录) 、抽采(排放)</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半径测定报告</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7"/>
        </w:rPr>
        <w:t>、瓦斯地质图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、瓦斯抽采设计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、邻近煤(岩)层的瓦斯数据等煤矿瓦斯防治相关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p>
    <w:p>
      <w:pPr>
        <w:pStyle w:val="BodyText"/>
        <w:ind w:left="424"/>
        <w:spacing w:before="62" w:line="179" w:lineRule="auto"/>
        <w:rPr>
          <w:rFonts w:ascii="Microsoft YaHei" w:hAnsi="Microsoft YaHei" w:eastAsia="Microsoft YaHei" w:cs="Microsoft YaHei"/>
          <w:sz w:val="19"/>
          <w:szCs w:val="19"/>
        </w:rPr>
      </w:pPr>
      <w:r>
        <w:rPr>
          <w:sz w:val="19"/>
          <w:szCs w:val="19"/>
          <w:spacing w:val="12"/>
          <w:position w:val="-1"/>
        </w:rPr>
        <w:t>d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工作面生产统计台账等生产相关资料</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2"/>
          <w:position w:val="1"/>
        </w:rPr>
        <w:t>。</w:t>
      </w:r>
    </w:p>
    <w:p>
      <w:pPr>
        <w:pStyle w:val="BodyText"/>
        <w:ind w:right="77"/>
        <w:spacing w:before="61" w:line="205" w:lineRule="auto"/>
        <w:rPr>
          <w:rFonts w:ascii="Microsoft YaHei" w:hAnsi="Microsoft YaHei" w:eastAsia="Microsoft YaHei" w:cs="Microsoft YaHei"/>
          <w:sz w:val="19"/>
          <w:szCs w:val="19"/>
        </w:rPr>
      </w:pPr>
      <w:r>
        <w:rPr>
          <w:sz w:val="19"/>
          <w:szCs w:val="19"/>
          <w:spacing w:val="4"/>
          <w:position w:val="-1"/>
        </w:rPr>
        <w:t>9</w:t>
      </w:r>
      <w:r>
        <w:rPr>
          <w:sz w:val="19"/>
          <w:szCs w:val="19"/>
          <w:spacing w:val="-21"/>
          <w:position w:val="-1"/>
        </w:rPr>
        <w:t xml:space="preserve"> </w:t>
      </w:r>
      <w:r>
        <w:rPr>
          <w:sz w:val="19"/>
          <w:szCs w:val="19"/>
          <w:spacing w:val="4"/>
          <w:position w:val="-1"/>
        </w:rPr>
        <w:t>.</w:t>
      </w:r>
      <w:r>
        <w:rPr>
          <w:sz w:val="19"/>
          <w:szCs w:val="19"/>
          <w:spacing w:val="51"/>
          <w:w w:val="101"/>
          <w:position w:val="-1"/>
        </w:rPr>
        <w:t xml:space="preserve"> </w:t>
      </w:r>
      <w:r>
        <w:rPr>
          <w:sz w:val="19"/>
          <w:szCs w:val="19"/>
          <w:spacing w:val="4"/>
          <w:position w:val="-1"/>
        </w:rPr>
        <w:t>1 .</w:t>
      </w:r>
      <w:r>
        <w:rPr>
          <w:sz w:val="19"/>
          <w:szCs w:val="19"/>
          <w:spacing w:val="29"/>
          <w:position w:val="-1"/>
        </w:rPr>
        <w:t xml:space="preserve"> </w:t>
      </w:r>
      <w:r>
        <w:rPr>
          <w:sz w:val="19"/>
          <w:szCs w:val="19"/>
          <w:spacing w:val="4"/>
          <w:position w:val="-1"/>
        </w:rPr>
        <w:t>4    </w:t>
      </w:r>
      <w:r>
        <w:rPr>
          <w:rFonts w:ascii="Microsoft YaHei" w:hAnsi="Microsoft YaHei" w:eastAsia="Microsoft YaHei" w:cs="Microsoft YaHei"/>
          <w:sz w:val="19"/>
          <w:szCs w:val="19"/>
          <w:spacing w:val="4"/>
        </w:rPr>
        <w:t>应根据收集到的资料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4"/>
        </w:rPr>
        <w:t>按照</w:t>
      </w:r>
      <w:r>
        <w:rPr>
          <w:rFonts w:ascii="Microsoft YaHei" w:hAnsi="Microsoft YaHei" w:eastAsia="Microsoft YaHei" w:cs="Microsoft YaHei"/>
          <w:sz w:val="19"/>
          <w:szCs w:val="19"/>
          <w:spacing w:val="17"/>
          <w:w w:val="101"/>
        </w:rPr>
        <w:t xml:space="preserve"> </w:t>
      </w:r>
      <w:r>
        <w:rPr>
          <w:sz w:val="19"/>
          <w:szCs w:val="19"/>
          <w:position w:val="-1"/>
        </w:rPr>
        <w:t>GB</w:t>
      </w:r>
      <w:r>
        <w:rPr>
          <w:sz w:val="19"/>
          <w:szCs w:val="19"/>
          <w:spacing w:val="4"/>
          <w:position w:val="-1"/>
        </w:rPr>
        <w:t>40880</w:t>
      </w:r>
      <w:r>
        <w:rPr>
          <w:sz w:val="19"/>
          <w:szCs w:val="19"/>
          <w:spacing w:val="-18"/>
          <w:position w:val="-1"/>
        </w:rPr>
        <w:t xml:space="preserve"> </w:t>
      </w:r>
      <w:r>
        <w:rPr>
          <w:rFonts w:ascii="Microsoft YaHei" w:hAnsi="Microsoft YaHei" w:eastAsia="Microsoft YaHei" w:cs="Microsoft YaHei"/>
          <w:sz w:val="19"/>
          <w:szCs w:val="19"/>
          <w:spacing w:val="4"/>
          <w:position w:val="1"/>
        </w:rPr>
        <w:t>、</w:t>
      </w:r>
      <w:r>
        <w:rPr>
          <w:sz w:val="19"/>
          <w:szCs w:val="19"/>
        </w:rPr>
        <w:t>GB</w:t>
      </w:r>
      <w:r>
        <w:rPr>
          <w:rFonts w:ascii="Microsoft YaHei" w:hAnsi="Microsoft YaHei" w:eastAsia="Microsoft YaHei" w:cs="Microsoft YaHei"/>
          <w:sz w:val="19"/>
          <w:szCs w:val="19"/>
          <w:spacing w:val="4"/>
        </w:rPr>
        <w:t>/</w:t>
      </w:r>
      <w:r>
        <w:rPr>
          <w:sz w:val="19"/>
          <w:szCs w:val="19"/>
          <w:spacing w:val="4"/>
        </w:rPr>
        <w:t>T </w:t>
      </w:r>
      <w:r>
        <w:rPr>
          <w:sz w:val="19"/>
          <w:szCs w:val="19"/>
          <w:spacing w:val="4"/>
          <w:position w:val="-1"/>
        </w:rPr>
        <w:t>25216</w:t>
      </w:r>
      <w:r>
        <w:rPr>
          <w:sz w:val="19"/>
          <w:szCs w:val="19"/>
          <w:spacing w:val="29"/>
          <w:w w:val="101"/>
          <w:position w:val="-1"/>
        </w:rPr>
        <w:t xml:space="preserve"> </w:t>
      </w:r>
      <w:r>
        <w:rPr>
          <w:rFonts w:ascii="Microsoft YaHei" w:hAnsi="Microsoft YaHei" w:eastAsia="Microsoft YaHei" w:cs="Microsoft YaHei"/>
          <w:sz w:val="19"/>
          <w:szCs w:val="19"/>
          <w:spacing w:val="4"/>
        </w:rPr>
        <w:t>及《防治煤与瓦斯突出细则</w:t>
      </w:r>
      <w:r>
        <w:rPr>
          <w:rFonts w:ascii="Microsoft YaHei" w:hAnsi="Microsoft YaHei" w:eastAsia="Microsoft YaHei" w:cs="Microsoft YaHei"/>
          <w:sz w:val="19"/>
          <w:szCs w:val="19"/>
          <w:spacing w:val="3"/>
        </w:rPr>
        <w:t>》等规定分析矿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井开展煤与瓦斯突出评估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、煤与瓦斯突出鉴定</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、煤与瓦斯突出危险</w:t>
      </w:r>
      <w:r>
        <w:rPr>
          <w:rFonts w:ascii="Microsoft YaHei" w:hAnsi="Microsoft YaHei" w:eastAsia="Microsoft YaHei" w:cs="Microsoft YaHei"/>
          <w:sz w:val="19"/>
          <w:szCs w:val="19"/>
          <w:spacing w:val="12"/>
        </w:rPr>
        <w:t>性区域预测的必要性及完成情况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ind w:left="8" w:right="77" w:hanging="8"/>
        <w:spacing w:before="65" w:line="213" w:lineRule="auto"/>
        <w:rPr>
          <w:rFonts w:ascii="Microsoft YaHei" w:hAnsi="Microsoft YaHei" w:eastAsia="Microsoft YaHei" w:cs="Microsoft YaHei"/>
          <w:sz w:val="19"/>
          <w:szCs w:val="19"/>
        </w:rPr>
      </w:pPr>
      <w:r>
        <w:rPr>
          <w:sz w:val="19"/>
          <w:szCs w:val="19"/>
          <w:spacing w:val="11"/>
          <w:position w:val="-1"/>
        </w:rPr>
        <w:t>9</w:t>
      </w:r>
      <w:r>
        <w:rPr>
          <w:sz w:val="19"/>
          <w:szCs w:val="19"/>
          <w:spacing w:val="-20"/>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sz w:val="19"/>
          <w:szCs w:val="19"/>
          <w:spacing w:val="27"/>
          <w:w w:val="101"/>
          <w:position w:val="-1"/>
        </w:rPr>
        <w:t xml:space="preserve"> </w:t>
      </w:r>
      <w:r>
        <w:rPr>
          <w:sz w:val="19"/>
          <w:szCs w:val="19"/>
          <w:spacing w:val="11"/>
          <w:position w:val="-1"/>
        </w:rPr>
        <w:t>5    </w:t>
      </w:r>
      <w:r>
        <w:rPr>
          <w:rFonts w:ascii="Microsoft YaHei" w:hAnsi="Microsoft YaHei" w:eastAsia="Microsoft YaHei" w:cs="Microsoft YaHei"/>
          <w:sz w:val="19"/>
          <w:szCs w:val="19"/>
          <w:spacing w:val="11"/>
        </w:rPr>
        <w:t>瓦斯普查应在分析已有资料和现场调研成果的基础上</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1"/>
        </w:rPr>
        <w:t>对具有实际工程量支撑的实测资料以及</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收集到的瓦斯其他相关要素资料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评估其完整性和可靠性</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6"/>
        </w:rPr>
        <w:t>。相关</w:t>
      </w:r>
      <w:r>
        <w:rPr>
          <w:rFonts w:ascii="Microsoft YaHei" w:hAnsi="Microsoft YaHei" w:eastAsia="Microsoft YaHei" w:cs="Microsoft YaHei"/>
          <w:sz w:val="19"/>
          <w:szCs w:val="19"/>
          <w:spacing w:val="15"/>
        </w:rPr>
        <w:t>资料完整可靠的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可编制瓦斯普查章节</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内容;否则应开展物探</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7"/>
        </w:rPr>
        <w:t>、钻探</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rPr>
        <w:t>、测试与试验等工作</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rPr>
        <w:t>。</w:t>
      </w:r>
    </w:p>
    <w:p>
      <w:pPr>
        <w:pStyle w:val="BodyText"/>
        <w:spacing w:before="229" w:line="176" w:lineRule="auto"/>
        <w:rPr>
          <w:rFonts w:ascii="Microsoft YaHei" w:hAnsi="Microsoft YaHei" w:eastAsia="Microsoft YaHei" w:cs="Microsoft YaHei"/>
          <w:sz w:val="19"/>
          <w:szCs w:val="19"/>
        </w:rPr>
      </w:pPr>
      <w:r>
        <w:rPr>
          <w:sz w:val="19"/>
          <w:szCs w:val="19"/>
          <w:spacing w:val="1"/>
          <w:position w:val="-1"/>
        </w:rPr>
        <w:t>9</w:t>
      </w:r>
      <w:r>
        <w:rPr>
          <w:sz w:val="19"/>
          <w:szCs w:val="19"/>
          <w:spacing w:val="-22"/>
          <w:position w:val="-1"/>
        </w:rPr>
        <w:t xml:space="preserve"> </w:t>
      </w:r>
      <w:r>
        <w:rPr>
          <w:sz w:val="19"/>
          <w:szCs w:val="19"/>
          <w:spacing w:val="1"/>
          <w:position w:val="-1"/>
        </w:rPr>
        <w:t>.</w:t>
      </w:r>
      <w:r>
        <w:rPr>
          <w:sz w:val="19"/>
          <w:szCs w:val="19"/>
          <w:spacing w:val="27"/>
          <w:w w:val="101"/>
          <w:position w:val="-1"/>
        </w:rPr>
        <w:t xml:space="preserve"> </w:t>
      </w:r>
      <w:r>
        <w:rPr>
          <w:sz w:val="19"/>
          <w:szCs w:val="19"/>
          <w:spacing w:val="1"/>
          <w:position w:val="-1"/>
        </w:rPr>
        <w:t>2</w:t>
      </w:r>
      <w:r>
        <w:rPr>
          <w:sz w:val="19"/>
          <w:szCs w:val="19"/>
          <w:spacing w:val="6"/>
          <w:position w:val="-1"/>
        </w:rPr>
        <w:t xml:space="preserve">    </w:t>
      </w:r>
      <w:r>
        <w:rPr>
          <w:rFonts w:ascii="Microsoft YaHei" w:hAnsi="Microsoft YaHei" w:eastAsia="Microsoft YaHei" w:cs="Microsoft YaHei"/>
          <w:sz w:val="19"/>
          <w:szCs w:val="19"/>
          <w:spacing w:val="1"/>
        </w:rPr>
        <w:t>地面物探探测</w:t>
      </w:r>
    </w:p>
    <w:p>
      <w:pPr>
        <w:pStyle w:val="BodyText"/>
        <w:ind w:right="77" w:firstLine="419"/>
        <w:spacing w:before="229" w:line="232"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对于规划区未查明的断层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、主要褶曲等地质构造及陷落柱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、岩浆岩侵入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9"/>
        </w:rPr>
        <w:t>应以电磁法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8"/>
        </w:rPr>
        <w:t>电阻率法或地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震勘探等地面物探方法为主</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地面物探探测的方法选择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测网密度及</w:t>
      </w:r>
      <w:r>
        <w:rPr>
          <w:rFonts w:ascii="Microsoft YaHei" w:hAnsi="Microsoft YaHei" w:eastAsia="Microsoft YaHei" w:cs="Microsoft YaHei"/>
          <w:sz w:val="19"/>
          <w:szCs w:val="19"/>
          <w:spacing w:val="10"/>
        </w:rPr>
        <w:t>布置参数应按照本文件第</w:t>
      </w:r>
      <w:r>
        <w:rPr>
          <w:rFonts w:ascii="Microsoft YaHei" w:hAnsi="Microsoft YaHei" w:eastAsia="Microsoft YaHei" w:cs="Microsoft YaHei"/>
          <w:sz w:val="19"/>
          <w:szCs w:val="19"/>
          <w:spacing w:val="20"/>
          <w:w w:val="101"/>
        </w:rPr>
        <w:t xml:space="preserve"> </w:t>
      </w:r>
      <w:r>
        <w:rPr>
          <w:sz w:val="19"/>
          <w:szCs w:val="19"/>
          <w:spacing w:val="10"/>
          <w:position w:val="-1"/>
        </w:rPr>
        <w:t>7</w:t>
      </w:r>
      <w:r>
        <w:rPr>
          <w:sz w:val="19"/>
          <w:szCs w:val="19"/>
          <w:spacing w:val="29"/>
          <w:position w:val="-1"/>
        </w:rPr>
        <w:t xml:space="preserve"> </w:t>
      </w:r>
      <w:r>
        <w:rPr>
          <w:rFonts w:ascii="Microsoft YaHei" w:hAnsi="Microsoft YaHei" w:eastAsia="Microsoft YaHei" w:cs="Microsoft YaHei"/>
          <w:sz w:val="19"/>
          <w:szCs w:val="19"/>
          <w:spacing w:val="10"/>
        </w:rPr>
        <w:t>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第</w:t>
      </w:r>
      <w:r>
        <w:rPr>
          <w:rFonts w:ascii="Microsoft YaHei" w:hAnsi="Microsoft YaHei" w:eastAsia="Microsoft YaHei" w:cs="Microsoft YaHei"/>
          <w:sz w:val="19"/>
          <w:szCs w:val="19"/>
        </w:rPr>
        <w:t xml:space="preserve"> </w:t>
      </w:r>
      <w:r>
        <w:rPr>
          <w:sz w:val="19"/>
          <w:szCs w:val="19"/>
          <w:spacing w:val="11"/>
          <w:position w:val="-1"/>
        </w:rPr>
        <w:t>8</w:t>
      </w:r>
      <w:r>
        <w:rPr>
          <w:sz w:val="19"/>
          <w:szCs w:val="19"/>
          <w:spacing w:val="38"/>
          <w:w w:val="101"/>
          <w:position w:val="-1"/>
        </w:rPr>
        <w:t xml:space="preserve"> </w:t>
      </w:r>
      <w:r>
        <w:rPr>
          <w:rFonts w:ascii="Microsoft YaHei" w:hAnsi="Microsoft YaHei" w:eastAsia="Microsoft YaHei" w:cs="Microsoft YaHei"/>
          <w:sz w:val="19"/>
          <w:szCs w:val="19"/>
          <w:spacing w:val="11"/>
        </w:rPr>
        <w:t>章要求执行</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不具备地面物探条件的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1"/>
        </w:rPr>
        <w:t>应在采掘前采用矿井物探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钻探等方法查明</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spacing w:before="138" w:line="176" w:lineRule="auto"/>
        <w:rPr>
          <w:rFonts w:ascii="Microsoft YaHei" w:hAnsi="Microsoft YaHei" w:eastAsia="Microsoft YaHei" w:cs="Microsoft YaHei"/>
          <w:sz w:val="19"/>
          <w:szCs w:val="19"/>
        </w:rPr>
      </w:pPr>
      <w:r>
        <w:rPr>
          <w:sz w:val="19"/>
          <w:szCs w:val="19"/>
          <w:position w:val="-1"/>
        </w:rPr>
        <w:t>9</w:t>
      </w:r>
      <w:r>
        <w:rPr>
          <w:sz w:val="19"/>
          <w:szCs w:val="19"/>
          <w:spacing w:val="-16"/>
          <w:position w:val="-1"/>
        </w:rPr>
        <w:t xml:space="preserve"> </w:t>
      </w:r>
      <w:r>
        <w:rPr>
          <w:sz w:val="19"/>
          <w:szCs w:val="19"/>
          <w:position w:val="-1"/>
        </w:rPr>
        <w:t>.</w:t>
      </w:r>
      <w:r>
        <w:rPr>
          <w:sz w:val="19"/>
          <w:szCs w:val="19"/>
          <w:spacing w:val="29"/>
          <w:w w:val="101"/>
          <w:position w:val="-1"/>
        </w:rPr>
        <w:t xml:space="preserve"> </w:t>
      </w:r>
      <w:r>
        <w:rPr>
          <w:sz w:val="19"/>
          <w:szCs w:val="19"/>
          <w:position w:val="-1"/>
        </w:rPr>
        <w:t>3</w:t>
      </w:r>
      <w:r>
        <w:rPr>
          <w:sz w:val="19"/>
          <w:szCs w:val="19"/>
          <w:spacing w:val="7"/>
          <w:position w:val="-1"/>
        </w:rPr>
        <w:t xml:space="preserve">    </w:t>
      </w:r>
      <w:r>
        <w:rPr>
          <w:rFonts w:ascii="Microsoft YaHei" w:hAnsi="Microsoft YaHei" w:eastAsia="Microsoft YaHei" w:cs="Microsoft YaHei"/>
          <w:sz w:val="19"/>
          <w:szCs w:val="19"/>
        </w:rPr>
        <w:t>矿井物探探测</w:t>
      </w:r>
    </w:p>
    <w:p>
      <w:pPr>
        <w:pStyle w:val="BodyText"/>
        <w:ind w:left="2" w:right="77" w:hanging="2"/>
        <w:spacing w:before="228" w:line="210" w:lineRule="auto"/>
        <w:rPr>
          <w:rFonts w:ascii="Microsoft YaHei" w:hAnsi="Microsoft YaHei" w:eastAsia="Microsoft YaHei" w:cs="Microsoft YaHei"/>
          <w:sz w:val="19"/>
          <w:szCs w:val="19"/>
        </w:rPr>
      </w:pPr>
      <w:r>
        <w:rPr>
          <w:sz w:val="19"/>
          <w:szCs w:val="19"/>
          <w:spacing w:val="9"/>
          <w:position w:val="-1"/>
        </w:rPr>
        <w:t>9</w:t>
      </w:r>
      <w:r>
        <w:rPr>
          <w:sz w:val="19"/>
          <w:szCs w:val="19"/>
          <w:spacing w:val="-22"/>
          <w:position w:val="-1"/>
        </w:rPr>
        <w:t xml:space="preserve"> </w:t>
      </w:r>
      <w:r>
        <w:rPr>
          <w:sz w:val="19"/>
          <w:szCs w:val="19"/>
          <w:spacing w:val="9"/>
          <w:position w:val="-1"/>
        </w:rPr>
        <w:t>.</w:t>
      </w:r>
      <w:r>
        <w:rPr>
          <w:sz w:val="19"/>
          <w:szCs w:val="19"/>
          <w:spacing w:val="30"/>
          <w:position w:val="-1"/>
        </w:rPr>
        <w:t xml:space="preserve"> </w:t>
      </w:r>
      <w:r>
        <w:rPr>
          <w:sz w:val="19"/>
          <w:szCs w:val="19"/>
          <w:spacing w:val="9"/>
          <w:position w:val="-1"/>
        </w:rPr>
        <w:t>3</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w:t>
      </w:r>
      <w:r>
        <w:rPr>
          <w:rFonts w:ascii="Microsoft YaHei" w:hAnsi="Microsoft YaHei" w:eastAsia="Microsoft YaHei" w:cs="Microsoft YaHei"/>
          <w:sz w:val="19"/>
          <w:szCs w:val="19"/>
          <w:spacing w:val="9"/>
        </w:rPr>
        <w:t>对于生产区内未查明的断层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主要褶曲等地质构造及陷落</w:t>
      </w:r>
      <w:r>
        <w:rPr>
          <w:rFonts w:ascii="Microsoft YaHei" w:hAnsi="Microsoft YaHei" w:eastAsia="Microsoft YaHei" w:cs="Microsoft YaHei"/>
          <w:sz w:val="19"/>
          <w:szCs w:val="19"/>
          <w:spacing w:val="8"/>
        </w:rPr>
        <w:t>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岩浆岩侵入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应以地震勘探(含槽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波地震勘探) 、无线电波透视法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、直流电</w:t>
      </w:r>
      <w:r>
        <w:rPr>
          <w:rFonts w:ascii="Microsoft YaHei" w:hAnsi="Microsoft YaHei" w:eastAsia="Microsoft YaHei" w:cs="Microsoft YaHei"/>
          <w:sz w:val="19"/>
          <w:szCs w:val="19"/>
          <w:spacing w:val="10"/>
        </w:rPr>
        <w:t>法(含音频电透视法) 、瞬变电磁法等矿井物探方法或钻孔物探方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法为主</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方法选择</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工作量及布置参数应按照本文件第</w:t>
      </w:r>
      <w:r>
        <w:rPr>
          <w:rFonts w:ascii="Microsoft YaHei" w:hAnsi="Microsoft YaHei" w:eastAsia="Microsoft YaHei" w:cs="Microsoft YaHei"/>
          <w:sz w:val="19"/>
          <w:szCs w:val="19"/>
          <w:spacing w:val="20"/>
        </w:rPr>
        <w:t xml:space="preserve"> </w:t>
      </w:r>
      <w:r>
        <w:rPr>
          <w:sz w:val="19"/>
          <w:szCs w:val="19"/>
          <w:spacing w:val="5"/>
          <w:position w:val="-1"/>
        </w:rPr>
        <w:t>7</w:t>
      </w:r>
      <w:r>
        <w:rPr>
          <w:sz w:val="19"/>
          <w:szCs w:val="19"/>
          <w:spacing w:val="29"/>
          <w:position w:val="-1"/>
        </w:rPr>
        <w:t xml:space="preserve"> </w:t>
      </w:r>
      <w:r>
        <w:rPr>
          <w:rFonts w:ascii="Microsoft YaHei" w:hAnsi="Microsoft YaHei" w:eastAsia="Microsoft YaHei" w:cs="Microsoft YaHei"/>
          <w:sz w:val="19"/>
          <w:szCs w:val="19"/>
          <w:spacing w:val="5"/>
        </w:rPr>
        <w:t>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第</w:t>
      </w:r>
      <w:r>
        <w:rPr>
          <w:rFonts w:ascii="Microsoft YaHei" w:hAnsi="Microsoft YaHei" w:eastAsia="Microsoft YaHei" w:cs="Microsoft YaHei"/>
          <w:sz w:val="19"/>
          <w:szCs w:val="19"/>
          <w:spacing w:val="18"/>
        </w:rPr>
        <w:t xml:space="preserve"> </w:t>
      </w:r>
      <w:r>
        <w:rPr>
          <w:sz w:val="19"/>
          <w:szCs w:val="19"/>
          <w:spacing w:val="5"/>
          <w:position w:val="-1"/>
        </w:rPr>
        <w:t>8</w:t>
      </w:r>
      <w:r>
        <w:rPr>
          <w:sz w:val="19"/>
          <w:szCs w:val="19"/>
          <w:spacing w:val="27"/>
          <w:position w:val="-1"/>
        </w:rPr>
        <w:t xml:space="preserve"> </w:t>
      </w:r>
      <w:r>
        <w:rPr>
          <w:rFonts w:ascii="Microsoft YaHei" w:hAnsi="Microsoft YaHei" w:eastAsia="Microsoft YaHei" w:cs="Microsoft YaHei"/>
          <w:sz w:val="19"/>
          <w:szCs w:val="19"/>
          <w:spacing w:val="5"/>
        </w:rPr>
        <w:t>章要求执行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1" w:hanging="1"/>
        <w:spacing w:before="70" w:line="215" w:lineRule="auto"/>
        <w:rPr>
          <w:rFonts w:ascii="Microsoft YaHei" w:hAnsi="Microsoft YaHei" w:eastAsia="Microsoft YaHei" w:cs="Microsoft YaHei"/>
          <w:sz w:val="19"/>
          <w:szCs w:val="19"/>
        </w:rPr>
      </w:pPr>
      <w:r>
        <w:rPr>
          <w:sz w:val="19"/>
          <w:szCs w:val="19"/>
          <w:spacing w:val="12"/>
          <w:position w:val="-1"/>
        </w:rPr>
        <w:t>9</w:t>
      </w:r>
      <w:r>
        <w:rPr>
          <w:sz w:val="19"/>
          <w:szCs w:val="19"/>
          <w:spacing w:val="-16"/>
          <w:position w:val="-1"/>
        </w:rPr>
        <w:t xml:space="preserve"> </w:t>
      </w:r>
      <w:r>
        <w:rPr>
          <w:sz w:val="19"/>
          <w:szCs w:val="19"/>
          <w:spacing w:val="12"/>
          <w:position w:val="-1"/>
        </w:rPr>
        <w:t>.</w:t>
      </w:r>
      <w:r>
        <w:rPr>
          <w:sz w:val="19"/>
          <w:szCs w:val="19"/>
          <w:spacing w:val="29"/>
          <w:position w:val="-1"/>
        </w:rPr>
        <w:t xml:space="preserve"> </w:t>
      </w:r>
      <w:r>
        <w:rPr>
          <w:sz w:val="19"/>
          <w:szCs w:val="19"/>
          <w:spacing w:val="12"/>
          <w:position w:val="-1"/>
        </w:rPr>
        <w:t>3</w:t>
      </w:r>
      <w:r>
        <w:rPr>
          <w:sz w:val="19"/>
          <w:szCs w:val="19"/>
          <w:spacing w:val="-22"/>
          <w:position w:val="-1"/>
        </w:rPr>
        <w:t xml:space="preserve"> </w:t>
      </w:r>
      <w:r>
        <w:rPr>
          <w:sz w:val="19"/>
          <w:szCs w:val="19"/>
          <w:spacing w:val="12"/>
          <w:position w:val="-1"/>
        </w:rPr>
        <w:t>.</w:t>
      </w:r>
      <w:r>
        <w:rPr>
          <w:sz w:val="19"/>
          <w:szCs w:val="19"/>
          <w:spacing w:val="28"/>
          <w:position w:val="-1"/>
        </w:rPr>
        <w:t xml:space="preserve"> </w:t>
      </w:r>
      <w:r>
        <w:rPr>
          <w:sz w:val="19"/>
          <w:szCs w:val="19"/>
          <w:spacing w:val="12"/>
          <w:position w:val="-1"/>
        </w:rPr>
        <w:t>2    </w:t>
      </w:r>
      <w:r>
        <w:rPr>
          <w:rFonts w:ascii="Microsoft YaHei" w:hAnsi="Microsoft YaHei" w:eastAsia="Microsoft YaHei" w:cs="Microsoft YaHei"/>
          <w:sz w:val="19"/>
          <w:szCs w:val="19"/>
          <w:spacing w:val="12"/>
        </w:rPr>
        <w:t>对于非突出矿井的高瓦斯含量区(或高瓦斯压力区)和突出矿井</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根据收集的钻孔柱状图</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煤厚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等值线图等资料</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6"/>
        </w:rPr>
        <w:t>将开采煤层厚度变化达到正常平均煤厚的</w:t>
      </w:r>
      <w:r>
        <w:rPr>
          <w:rFonts w:ascii="Microsoft YaHei" w:hAnsi="Microsoft YaHei" w:eastAsia="Microsoft YaHei" w:cs="Microsoft YaHei"/>
          <w:sz w:val="19"/>
          <w:szCs w:val="19"/>
          <w:spacing w:val="23"/>
        </w:rPr>
        <w:t xml:space="preserve"> </w:t>
      </w:r>
      <w:r>
        <w:rPr>
          <w:sz w:val="19"/>
          <w:szCs w:val="19"/>
          <w:spacing w:val="16"/>
        </w:rPr>
        <w:t>1</w:t>
      </w:r>
      <w:r>
        <w:rPr>
          <w:rFonts w:ascii="Microsoft YaHei" w:hAnsi="Microsoft YaHei" w:eastAsia="Microsoft YaHei" w:cs="Microsoft YaHei"/>
          <w:sz w:val="19"/>
          <w:szCs w:val="19"/>
          <w:spacing w:val="16"/>
        </w:rPr>
        <w:t>/</w:t>
      </w:r>
      <w:r>
        <w:rPr>
          <w:sz w:val="19"/>
          <w:szCs w:val="19"/>
          <w:spacing w:val="16"/>
        </w:rPr>
        <w:t>2</w:t>
      </w:r>
      <w:r>
        <w:rPr>
          <w:rFonts w:ascii="Microsoft YaHei" w:hAnsi="Microsoft YaHei" w:eastAsia="Microsoft YaHei" w:cs="Microsoft YaHei"/>
          <w:sz w:val="19"/>
          <w:szCs w:val="19"/>
          <w:spacing w:val="16"/>
        </w:rPr>
        <w:t>(或</w:t>
      </w:r>
      <w:r>
        <w:rPr>
          <w:rFonts w:ascii="Microsoft YaHei" w:hAnsi="Microsoft YaHei" w:eastAsia="Microsoft YaHei" w:cs="Microsoft YaHei"/>
          <w:sz w:val="19"/>
          <w:szCs w:val="19"/>
          <w:spacing w:val="22"/>
        </w:rPr>
        <w:t xml:space="preserve"> </w:t>
      </w:r>
      <w:r>
        <w:rPr>
          <w:sz w:val="19"/>
          <w:szCs w:val="19"/>
          <w:spacing w:val="16"/>
          <w:position w:val="-1"/>
        </w:rPr>
        <w:t>1</w:t>
      </w:r>
      <w:r>
        <w:rPr>
          <w:sz w:val="19"/>
          <w:szCs w:val="19"/>
          <w:spacing w:val="50"/>
          <w:position w:val="-1"/>
        </w:rPr>
        <w:t xml:space="preserve"> </w:t>
      </w:r>
      <w:r>
        <w:rPr>
          <w:sz w:val="19"/>
          <w:szCs w:val="19"/>
          <w:spacing w:val="16"/>
        </w:rPr>
        <w:t>m</w:t>
      </w:r>
      <w:r>
        <w:rPr>
          <w:rFonts w:ascii="Microsoft YaHei" w:hAnsi="Microsoft YaHei" w:eastAsia="Microsoft YaHei" w:cs="Microsoft YaHei"/>
          <w:sz w:val="19"/>
          <w:szCs w:val="19"/>
          <w:spacing w:val="16"/>
        </w:rPr>
        <w:t>及以上)的区域以及煤层合层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2"/>
        </w:rPr>
        <w:t>分叉</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2"/>
        </w:rPr>
        <w:t>、尖灭</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、岩浆岩侵入区划为煤层厚度异常变化区</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2"/>
        </w:rPr>
        <w:t>。对划定的煤层厚度异常变化区范围采用矿井物探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方法进一步圈定:</w:t>
      </w:r>
    </w:p>
    <w:p>
      <w:pPr>
        <w:pStyle w:val="BodyText"/>
        <w:ind w:left="422"/>
        <w:spacing w:before="61" w:line="182" w:lineRule="auto"/>
        <w:rPr>
          <w:rFonts w:ascii="Microsoft YaHei" w:hAnsi="Microsoft YaHei" w:eastAsia="Microsoft YaHei" w:cs="Microsoft YaHei"/>
          <w:sz w:val="19"/>
          <w:szCs w:val="19"/>
        </w:rPr>
      </w:pPr>
      <w:r>
        <w:rPr>
          <w:sz w:val="19"/>
          <w:szCs w:val="19"/>
          <w:spacing w:val="15"/>
          <w:position w:val="-1"/>
        </w:rPr>
        <w:t>a</w:t>
      </w:r>
      <w:r>
        <w:rPr>
          <w:sz w:val="19"/>
          <w:szCs w:val="19"/>
          <w:spacing w:val="34"/>
          <w:w w:val="101"/>
          <w:position w:val="-1"/>
        </w:rPr>
        <w:t xml:space="preserve"> </w:t>
      </w:r>
      <w:r>
        <w:rPr>
          <w:rFonts w:ascii="Microsoft YaHei" w:hAnsi="Microsoft YaHei" w:eastAsia="Microsoft YaHei" w:cs="Microsoft YaHei"/>
          <w:sz w:val="19"/>
          <w:szCs w:val="19"/>
          <w:spacing w:val="15"/>
        </w:rPr>
        <w:t>)    可采用钻孔探地雷达等对掘进工作面前方及巷道侧帮的煤层厚度进行探测</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rPr>
        <w:t>;</w:t>
      </w:r>
    </w:p>
    <w:p>
      <w:pPr>
        <w:pStyle w:val="BodyText"/>
        <w:ind w:left="423"/>
        <w:spacing w:before="67" w:line="179" w:lineRule="auto"/>
        <w:rPr>
          <w:rFonts w:ascii="Microsoft YaHei" w:hAnsi="Microsoft YaHei" w:eastAsia="Microsoft YaHei" w:cs="Microsoft YaHei"/>
          <w:sz w:val="19"/>
          <w:szCs w:val="19"/>
        </w:rPr>
      </w:pPr>
      <w:r>
        <w:rPr>
          <w:sz w:val="19"/>
          <w:szCs w:val="19"/>
          <w:spacing w:val="15"/>
          <w:position w:val="-1"/>
        </w:rPr>
        <w:t>b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可采用透射波法槽波地震勘探等对回采工作面的煤层厚度进行探测</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5"/>
          <w:position w:val="1"/>
        </w:rPr>
        <w:t>。</w:t>
      </w:r>
    </w:p>
    <w:p>
      <w:pPr>
        <w:pStyle w:val="BodyText"/>
        <w:spacing w:before="62" w:line="179" w:lineRule="auto"/>
        <w:rPr>
          <w:rFonts w:ascii="Microsoft YaHei" w:hAnsi="Microsoft YaHei" w:eastAsia="Microsoft YaHei" w:cs="Microsoft YaHei"/>
          <w:sz w:val="19"/>
          <w:szCs w:val="19"/>
        </w:rPr>
      </w:pPr>
      <w:r>
        <w:rPr>
          <w:sz w:val="19"/>
          <w:szCs w:val="19"/>
          <w:spacing w:val="2"/>
          <w:position w:val="-1"/>
        </w:rPr>
        <w:t>9</w:t>
      </w:r>
      <w:r>
        <w:rPr>
          <w:sz w:val="19"/>
          <w:szCs w:val="19"/>
          <w:spacing w:val="-16"/>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3</w:t>
      </w:r>
      <w:r>
        <w:rPr>
          <w:sz w:val="19"/>
          <w:szCs w:val="19"/>
          <w:spacing w:val="-22"/>
          <w:position w:val="-1"/>
        </w:rPr>
        <w:t xml:space="preserve"> </w:t>
      </w:r>
      <w:r>
        <w:rPr>
          <w:sz w:val="19"/>
          <w:szCs w:val="19"/>
          <w:spacing w:val="2"/>
          <w:position w:val="-1"/>
        </w:rPr>
        <w:t>.</w:t>
      </w:r>
      <w:r>
        <w:rPr>
          <w:sz w:val="19"/>
          <w:szCs w:val="19"/>
          <w:spacing w:val="30"/>
          <w:position w:val="-1"/>
        </w:rPr>
        <w:t xml:space="preserve"> </w:t>
      </w:r>
      <w:r>
        <w:rPr>
          <w:sz w:val="19"/>
          <w:szCs w:val="19"/>
          <w:spacing w:val="2"/>
          <w:position w:val="-1"/>
        </w:rPr>
        <w:t>3    </w:t>
      </w:r>
      <w:r>
        <w:rPr>
          <w:rFonts w:ascii="Microsoft YaHei" w:hAnsi="Microsoft YaHei" w:eastAsia="Microsoft YaHei" w:cs="Microsoft YaHei"/>
          <w:sz w:val="19"/>
          <w:szCs w:val="19"/>
          <w:spacing w:val="2"/>
        </w:rPr>
        <w:t>矿井物探工作应根据地质任务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探测方法等确定测线测点布置 </w:t>
      </w:r>
      <w:r>
        <w:rPr>
          <w:rFonts w:ascii="Microsoft YaHei" w:hAnsi="Microsoft YaHei" w:eastAsia="Microsoft YaHei" w:cs="Microsoft YaHei"/>
          <w:sz w:val="19"/>
          <w:szCs w:val="19"/>
          <w:spacing w:val="2"/>
          <w:position w:val="1"/>
        </w:rPr>
        <w:t>, </w:t>
      </w:r>
      <w:r>
        <w:rPr>
          <w:rFonts w:ascii="Microsoft YaHei" w:hAnsi="Microsoft YaHei" w:eastAsia="Microsoft YaHei" w:cs="Microsoft YaHei"/>
          <w:sz w:val="19"/>
          <w:szCs w:val="19"/>
          <w:spacing w:val="2"/>
        </w:rPr>
        <w:t>可参照附录</w:t>
      </w:r>
      <w:r>
        <w:rPr>
          <w:rFonts w:ascii="Microsoft YaHei" w:hAnsi="Microsoft YaHei" w:eastAsia="Microsoft YaHei" w:cs="Microsoft YaHei"/>
          <w:sz w:val="19"/>
          <w:szCs w:val="19"/>
          <w:spacing w:val="15"/>
          <w:w w:val="101"/>
        </w:rPr>
        <w:t xml:space="preserve"> </w:t>
      </w:r>
      <w:r>
        <w:rPr>
          <w:sz w:val="19"/>
          <w:szCs w:val="19"/>
          <w:spacing w:val="2"/>
          <w:position w:val="-1"/>
        </w:rPr>
        <w:t>B </w:t>
      </w:r>
      <w:r>
        <w:rPr>
          <w:rFonts w:ascii="Microsoft YaHei" w:hAnsi="Microsoft YaHei" w:eastAsia="Microsoft YaHei" w:cs="Microsoft YaHei"/>
          <w:sz w:val="19"/>
          <w:szCs w:val="19"/>
          <w:spacing w:val="2"/>
        </w:rPr>
        <w:t>中表</w:t>
      </w:r>
      <w:r>
        <w:rPr>
          <w:rFonts w:ascii="Microsoft YaHei" w:hAnsi="Microsoft YaHei" w:eastAsia="Microsoft YaHei" w:cs="Microsoft YaHei"/>
          <w:sz w:val="19"/>
          <w:szCs w:val="19"/>
          <w:spacing w:val="15"/>
        </w:rPr>
        <w:t xml:space="preserve"> </w:t>
      </w:r>
      <w:r>
        <w:rPr>
          <w:sz w:val="19"/>
          <w:szCs w:val="19"/>
          <w:spacing w:val="2"/>
          <w:position w:val="-1"/>
        </w:rPr>
        <w:t>B.</w:t>
      </w:r>
      <w:r>
        <w:rPr>
          <w:sz w:val="19"/>
          <w:szCs w:val="19"/>
          <w:spacing w:val="26"/>
          <w:position w:val="-1"/>
        </w:rPr>
        <w:t xml:space="preserve"> </w:t>
      </w:r>
      <w:r>
        <w:rPr>
          <w:sz w:val="19"/>
          <w:szCs w:val="19"/>
          <w:spacing w:val="2"/>
          <w:position w:val="-1"/>
        </w:rPr>
        <w:t>4</w:t>
      </w:r>
      <w:r>
        <w:rPr>
          <w:sz w:val="19"/>
          <w:szCs w:val="19"/>
          <w:spacing w:val="-20"/>
          <w:position w:val="-1"/>
        </w:rPr>
        <w:t xml:space="preserve"> </w:t>
      </w:r>
      <w:r>
        <w:rPr>
          <w:rFonts w:ascii="Microsoft YaHei" w:hAnsi="Microsoft YaHei" w:eastAsia="Microsoft YaHei" w:cs="Microsoft YaHei"/>
          <w:sz w:val="19"/>
          <w:szCs w:val="19"/>
          <w:spacing w:val="2"/>
          <w:position w:val="1"/>
        </w:rPr>
        <w:t>、</w:t>
      </w:r>
      <w:r>
        <w:rPr>
          <w:sz w:val="19"/>
          <w:szCs w:val="19"/>
          <w:spacing w:val="2"/>
          <w:position w:val="-1"/>
        </w:rPr>
        <w:t>B.</w:t>
      </w:r>
      <w:r>
        <w:rPr>
          <w:sz w:val="19"/>
          <w:szCs w:val="19"/>
          <w:spacing w:val="29"/>
          <w:w w:val="101"/>
          <w:position w:val="-1"/>
        </w:rPr>
        <w:t xml:space="preserve"> </w:t>
      </w:r>
      <w:r>
        <w:rPr>
          <w:sz w:val="19"/>
          <w:szCs w:val="19"/>
          <w:spacing w:val="2"/>
          <w:position w:val="-1"/>
        </w:rPr>
        <w:t>5</w:t>
      </w:r>
      <w:r>
        <w:rPr>
          <w:sz w:val="19"/>
          <w:szCs w:val="19"/>
          <w:spacing w:val="-12"/>
          <w:position w:val="-1"/>
        </w:rPr>
        <w:t xml:space="preserve"> </w:t>
      </w:r>
      <w:r>
        <w:rPr>
          <w:rFonts w:ascii="Microsoft YaHei" w:hAnsi="Microsoft YaHei" w:eastAsia="Microsoft YaHei" w:cs="Microsoft YaHei"/>
          <w:sz w:val="19"/>
          <w:szCs w:val="19"/>
          <w:spacing w:val="2"/>
          <w:position w:val="1"/>
        </w:rPr>
        <w:t>。</w:t>
      </w:r>
    </w:p>
    <w:p>
      <w:pPr>
        <w:pStyle w:val="BodyText"/>
        <w:spacing w:before="228" w:line="177" w:lineRule="auto"/>
        <w:rPr>
          <w:rFonts w:ascii="Microsoft YaHei" w:hAnsi="Microsoft YaHei" w:eastAsia="Microsoft YaHei" w:cs="Microsoft YaHei"/>
          <w:sz w:val="19"/>
          <w:szCs w:val="19"/>
        </w:rPr>
      </w:pPr>
      <w:r>
        <w:rPr>
          <w:sz w:val="19"/>
          <w:szCs w:val="19"/>
          <w:spacing w:val="-5"/>
          <w:position w:val="-1"/>
        </w:rPr>
        <w:t>9</w:t>
      </w:r>
      <w:r>
        <w:rPr>
          <w:sz w:val="19"/>
          <w:szCs w:val="19"/>
          <w:spacing w:val="-18"/>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4</w:t>
      </w:r>
      <w:r>
        <w:rPr>
          <w:sz w:val="19"/>
          <w:szCs w:val="19"/>
          <w:spacing w:val="6"/>
          <w:position w:val="-1"/>
        </w:rPr>
        <w:t xml:space="preserve">    </w:t>
      </w:r>
      <w:r>
        <w:rPr>
          <w:rFonts w:ascii="Microsoft YaHei" w:hAnsi="Microsoft YaHei" w:eastAsia="Microsoft YaHei" w:cs="Microsoft YaHei"/>
          <w:sz w:val="19"/>
          <w:szCs w:val="19"/>
          <w:spacing w:val="-5"/>
        </w:rPr>
        <w:t>钻探探查</w:t>
      </w:r>
    </w:p>
    <w:p>
      <w:pPr>
        <w:pStyle w:val="BodyText"/>
        <w:spacing w:before="226" w:line="176" w:lineRule="auto"/>
        <w:rPr>
          <w:rFonts w:ascii="Microsoft YaHei" w:hAnsi="Microsoft YaHei" w:eastAsia="Microsoft YaHei" w:cs="Microsoft YaHei"/>
          <w:sz w:val="19"/>
          <w:szCs w:val="19"/>
        </w:rPr>
      </w:pPr>
      <w:r>
        <w:rPr>
          <w:sz w:val="19"/>
          <w:szCs w:val="19"/>
          <w:spacing w:val="7"/>
          <w:position w:val="-1"/>
        </w:rPr>
        <w:t>9</w:t>
      </w:r>
      <w:r>
        <w:rPr>
          <w:sz w:val="19"/>
          <w:szCs w:val="19"/>
          <w:spacing w:val="-17"/>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4</w:t>
      </w:r>
      <w:r>
        <w:rPr>
          <w:sz w:val="19"/>
          <w:szCs w:val="19"/>
          <w:spacing w:val="-22"/>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    </w:t>
      </w:r>
      <w:r>
        <w:rPr>
          <w:rFonts w:ascii="Microsoft YaHei" w:hAnsi="Microsoft YaHei" w:eastAsia="Microsoft YaHei" w:cs="Microsoft YaHei"/>
          <w:sz w:val="19"/>
          <w:szCs w:val="19"/>
          <w:spacing w:val="7"/>
        </w:rPr>
        <w:t>存在以下情形之一的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7"/>
        </w:rPr>
        <w:t>应开展现场钻探探查工作</w:t>
      </w:r>
      <w:r>
        <w:rPr>
          <w:rFonts w:ascii="Microsoft YaHei" w:hAnsi="Microsoft YaHei" w:eastAsia="Microsoft YaHei" w:cs="Microsoft YaHei"/>
          <w:sz w:val="19"/>
          <w:szCs w:val="19"/>
          <w:spacing w:val="7"/>
          <w:position w:val="1"/>
        </w:rPr>
        <w:t>:</w:t>
      </w:r>
    </w:p>
    <w:p>
      <w:pPr>
        <w:pStyle w:val="BodyText"/>
        <w:ind w:left="884" w:right="77" w:hanging="462"/>
        <w:spacing w:before="61" w:line="205" w:lineRule="auto"/>
        <w:rPr>
          <w:rFonts w:ascii="Microsoft YaHei" w:hAnsi="Microsoft YaHei" w:eastAsia="Microsoft YaHei" w:cs="Microsoft YaHei"/>
          <w:sz w:val="19"/>
          <w:szCs w:val="19"/>
        </w:rPr>
      </w:pPr>
      <w:r>
        <w:rPr>
          <w:sz w:val="19"/>
          <w:szCs w:val="19"/>
          <w:spacing w:val="9"/>
          <w:position w:val="-1"/>
        </w:rPr>
        <w:t>a</w:t>
      </w:r>
      <w:r>
        <w:rPr>
          <w:sz w:val="19"/>
          <w:szCs w:val="19"/>
          <w:spacing w:val="23"/>
          <w:position w:val="-1"/>
        </w:rPr>
        <w:t xml:space="preserve"> </w:t>
      </w:r>
      <w:r>
        <w:rPr>
          <w:rFonts w:ascii="Microsoft YaHei" w:hAnsi="Microsoft YaHei" w:eastAsia="Microsoft YaHei" w:cs="Microsoft YaHei"/>
          <w:sz w:val="19"/>
          <w:szCs w:val="19"/>
          <w:spacing w:val="9"/>
        </w:rPr>
        <w:t>)    生产区各可采煤层的瓦斯含量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、瓦斯压力</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、煤的坚固性系</w:t>
      </w:r>
      <w:r>
        <w:rPr>
          <w:rFonts w:ascii="Microsoft YaHei" w:hAnsi="Microsoft YaHei" w:eastAsia="Microsoft YaHei" w:cs="Microsoft YaHei"/>
          <w:sz w:val="19"/>
          <w:szCs w:val="19"/>
          <w:spacing w:val="8"/>
        </w:rPr>
        <w:t>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、瓦斯放散初速度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、煤的工业分析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等瓦斯相关参数中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4"/>
        </w:rPr>
        <w:t>任意一个参数的有效测点数量少</w:t>
      </w:r>
      <w:r>
        <w:rPr>
          <w:rFonts w:ascii="Microsoft YaHei" w:hAnsi="Microsoft YaHei" w:eastAsia="Microsoft YaHei" w:cs="Microsoft YaHei"/>
          <w:sz w:val="19"/>
          <w:szCs w:val="19"/>
          <w:spacing w:val="13"/>
        </w:rPr>
        <w:t>于 </w:t>
      </w:r>
      <w:r>
        <w:rPr>
          <w:sz w:val="19"/>
          <w:szCs w:val="19"/>
          <w:spacing w:val="13"/>
          <w:position w:val="-1"/>
        </w:rPr>
        <w:t>3</w:t>
      </w:r>
      <w:r>
        <w:rPr>
          <w:sz w:val="19"/>
          <w:szCs w:val="19"/>
          <w:spacing w:val="27"/>
          <w:w w:val="101"/>
          <w:position w:val="-1"/>
        </w:rPr>
        <w:t xml:space="preserve"> </w:t>
      </w:r>
      <w:r>
        <w:rPr>
          <w:rFonts w:ascii="Microsoft YaHei" w:hAnsi="Microsoft YaHei" w:eastAsia="Microsoft YaHei" w:cs="Microsoft YaHei"/>
          <w:sz w:val="19"/>
          <w:szCs w:val="19"/>
          <w:spacing w:val="13"/>
        </w:rPr>
        <w:t>个的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p>
    <w:p>
      <w:pPr>
        <w:pStyle w:val="BodyText"/>
        <w:ind w:left="884" w:right="77" w:hanging="461"/>
        <w:spacing w:before="61" w:line="205" w:lineRule="auto"/>
        <w:rPr>
          <w:rFonts w:ascii="Microsoft YaHei" w:hAnsi="Microsoft YaHei" w:eastAsia="Microsoft YaHei" w:cs="Microsoft YaHei"/>
          <w:sz w:val="19"/>
          <w:szCs w:val="19"/>
        </w:rPr>
      </w:pPr>
      <w:r>
        <w:rPr>
          <w:sz w:val="19"/>
          <w:szCs w:val="19"/>
          <w:spacing w:val="9"/>
          <w:position w:val="-1"/>
        </w:rPr>
        <w:t>b </w:t>
      </w:r>
      <w:r>
        <w:rPr>
          <w:rFonts w:ascii="Microsoft YaHei" w:hAnsi="Microsoft YaHei" w:eastAsia="Microsoft YaHei" w:cs="Microsoft YaHei"/>
          <w:sz w:val="19"/>
          <w:szCs w:val="19"/>
          <w:spacing w:val="9"/>
        </w:rPr>
        <w:t>)    规划区各可采煤层的瓦斯含量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、瓦斯压力</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9"/>
        </w:rPr>
        <w:t>、煤的坚固性系数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、瓦斯放散初速度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、煤的工</w:t>
      </w:r>
      <w:r>
        <w:rPr>
          <w:rFonts w:ascii="Microsoft YaHei" w:hAnsi="Microsoft YaHei" w:eastAsia="Microsoft YaHei" w:cs="Microsoft YaHei"/>
          <w:sz w:val="19"/>
          <w:szCs w:val="19"/>
          <w:spacing w:val="8"/>
        </w:rPr>
        <w:t>业分析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等瓦斯相关参数中</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3"/>
        </w:rPr>
        <w:t>任意一个参数的有效测点数量少于</w:t>
      </w:r>
      <w:r>
        <w:rPr>
          <w:rFonts w:ascii="Microsoft YaHei" w:hAnsi="Microsoft YaHei" w:eastAsia="Microsoft YaHei" w:cs="Microsoft YaHei"/>
          <w:sz w:val="19"/>
          <w:szCs w:val="19"/>
          <w:spacing w:val="22"/>
          <w:w w:val="101"/>
        </w:rPr>
        <w:t xml:space="preserve"> </w:t>
      </w:r>
      <w:r>
        <w:rPr>
          <w:sz w:val="19"/>
          <w:szCs w:val="19"/>
          <w:spacing w:val="13"/>
          <w:position w:val="-1"/>
        </w:rPr>
        <w:t>1</w:t>
      </w:r>
      <w:r>
        <w:rPr>
          <w:sz w:val="19"/>
          <w:szCs w:val="19"/>
          <w:spacing w:val="30"/>
          <w:position w:val="-1"/>
        </w:rPr>
        <w:t xml:space="preserve"> </w:t>
      </w:r>
      <w:r>
        <w:rPr>
          <w:rFonts w:ascii="Microsoft YaHei" w:hAnsi="Microsoft YaHei" w:eastAsia="Microsoft YaHei" w:cs="Microsoft YaHei"/>
          <w:sz w:val="19"/>
          <w:szCs w:val="19"/>
          <w:spacing w:val="13"/>
        </w:rPr>
        <w:t>个的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p>
    <w:p>
      <w:pPr>
        <w:pStyle w:val="BodyText"/>
        <w:ind w:left="425"/>
        <w:spacing w:before="63" w:line="178" w:lineRule="auto"/>
        <w:rPr>
          <w:rFonts w:ascii="Microsoft YaHei" w:hAnsi="Microsoft YaHei" w:eastAsia="Microsoft YaHei" w:cs="Microsoft YaHei"/>
          <w:sz w:val="19"/>
          <w:szCs w:val="19"/>
        </w:rPr>
      </w:pPr>
      <w:r>
        <w:rPr>
          <w:sz w:val="19"/>
          <w:szCs w:val="19"/>
          <w:spacing w:val="10"/>
          <w:position w:val="-1"/>
        </w:rPr>
        <w:t>c</w:t>
      </w:r>
      <w:r>
        <w:rPr>
          <w:sz w:val="19"/>
          <w:szCs w:val="19"/>
          <w:spacing w:val="28"/>
          <w:w w:val="101"/>
          <w:position w:val="-1"/>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生产区内厚度大于 </w:t>
      </w:r>
      <w:r>
        <w:rPr>
          <w:sz w:val="19"/>
          <w:szCs w:val="19"/>
          <w:spacing w:val="10"/>
          <w:position w:val="-1"/>
        </w:rPr>
        <w:t>0.</w:t>
      </w:r>
      <w:r>
        <w:rPr>
          <w:sz w:val="19"/>
          <w:szCs w:val="19"/>
          <w:spacing w:val="29"/>
          <w:position w:val="-1"/>
        </w:rPr>
        <w:t xml:space="preserve"> </w:t>
      </w:r>
      <w:r>
        <w:rPr>
          <w:sz w:val="19"/>
          <w:szCs w:val="19"/>
          <w:spacing w:val="10"/>
          <w:position w:val="-1"/>
        </w:rPr>
        <w:t>3  m</w:t>
      </w:r>
      <w:r>
        <w:rPr>
          <w:sz w:val="19"/>
          <w:szCs w:val="19"/>
          <w:spacing w:val="30"/>
          <w:w w:val="101"/>
          <w:position w:val="-1"/>
        </w:rPr>
        <w:t xml:space="preserve"> </w:t>
      </w:r>
      <w:r>
        <w:rPr>
          <w:rFonts w:ascii="Microsoft YaHei" w:hAnsi="Microsoft YaHei" w:eastAsia="Microsoft YaHei" w:cs="Microsoft YaHei"/>
          <w:sz w:val="19"/>
          <w:szCs w:val="19"/>
          <w:spacing w:val="10"/>
        </w:rPr>
        <w:t>的邻近煤层和含瓦斯岩层的瓦斯含量有效测点数量少于</w:t>
      </w:r>
      <w:r>
        <w:rPr>
          <w:rFonts w:ascii="Microsoft YaHei" w:hAnsi="Microsoft YaHei" w:eastAsia="Microsoft YaHei" w:cs="Microsoft YaHei"/>
          <w:sz w:val="19"/>
          <w:szCs w:val="19"/>
          <w:spacing w:val="22"/>
        </w:rPr>
        <w:t xml:space="preserve"> </w:t>
      </w:r>
      <w:r>
        <w:rPr>
          <w:sz w:val="19"/>
          <w:szCs w:val="19"/>
          <w:spacing w:val="10"/>
          <w:position w:val="-1"/>
        </w:rPr>
        <w:t>1</w:t>
      </w:r>
      <w:r>
        <w:rPr>
          <w:sz w:val="19"/>
          <w:szCs w:val="19"/>
          <w:spacing w:val="30"/>
          <w:position w:val="-1"/>
        </w:rPr>
        <w:t xml:space="preserve"> </w:t>
      </w:r>
      <w:r>
        <w:rPr>
          <w:rFonts w:ascii="Microsoft YaHei" w:hAnsi="Microsoft YaHei" w:eastAsia="Microsoft YaHei" w:cs="Microsoft YaHei"/>
          <w:sz w:val="19"/>
          <w:szCs w:val="19"/>
          <w:spacing w:val="10"/>
        </w:rPr>
        <w:t>个</w:t>
      </w:r>
      <w:r>
        <w:rPr>
          <w:rFonts w:ascii="Microsoft YaHei" w:hAnsi="Microsoft YaHei" w:eastAsia="Microsoft YaHei" w:cs="Microsoft YaHei"/>
          <w:sz w:val="19"/>
          <w:szCs w:val="19"/>
          <w:spacing w:val="9"/>
        </w:rPr>
        <w:t>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position w:val="1"/>
        </w:rPr>
        <w:t>;</w:t>
      </w:r>
    </w:p>
    <w:p>
      <w:pPr>
        <w:pStyle w:val="BodyText"/>
        <w:ind w:left="881" w:right="77" w:hanging="457"/>
        <w:spacing w:before="62" w:line="205" w:lineRule="auto"/>
        <w:rPr>
          <w:rFonts w:ascii="Microsoft YaHei" w:hAnsi="Microsoft YaHei" w:eastAsia="Microsoft YaHei" w:cs="Microsoft YaHei"/>
          <w:sz w:val="19"/>
          <w:szCs w:val="19"/>
        </w:rPr>
      </w:pPr>
      <w:r>
        <w:rPr>
          <w:sz w:val="19"/>
          <w:szCs w:val="19"/>
          <w:spacing w:val="11"/>
          <w:position w:val="-1"/>
        </w:rPr>
        <w:t>d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突出煤层瓦斯含量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瓦斯压力的有效测点数量及测点位置分布等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与 </w:t>
      </w:r>
      <w:r>
        <w:rPr>
          <w:sz w:val="19"/>
          <w:szCs w:val="19"/>
        </w:rPr>
        <w:t>GB</w:t>
      </w:r>
      <w:r>
        <w:rPr>
          <w:rFonts w:ascii="Microsoft YaHei" w:hAnsi="Microsoft YaHei" w:eastAsia="Microsoft YaHei" w:cs="Microsoft YaHei"/>
          <w:sz w:val="19"/>
          <w:szCs w:val="19"/>
          <w:spacing w:val="11"/>
        </w:rPr>
        <w:t>/</w:t>
      </w:r>
      <w:r>
        <w:rPr>
          <w:sz w:val="19"/>
          <w:szCs w:val="19"/>
          <w:spacing w:val="11"/>
        </w:rPr>
        <w:t>T</w:t>
      </w:r>
      <w:r>
        <w:rPr>
          <w:sz w:val="19"/>
          <w:szCs w:val="19"/>
          <w:spacing w:val="11"/>
          <w:position w:val="-1"/>
        </w:rPr>
        <w:t>25</w:t>
      </w:r>
      <w:r>
        <w:rPr>
          <w:sz w:val="19"/>
          <w:szCs w:val="19"/>
          <w:spacing w:val="10"/>
          <w:position w:val="-1"/>
        </w:rPr>
        <w:t>216</w:t>
      </w:r>
      <w:r>
        <w:rPr>
          <w:sz w:val="19"/>
          <w:szCs w:val="19"/>
          <w:spacing w:val="31"/>
          <w:position w:val="-1"/>
        </w:rPr>
        <w:t xml:space="preserve"> </w:t>
      </w:r>
      <w:r>
        <w:rPr>
          <w:rFonts w:ascii="Microsoft YaHei" w:hAnsi="Microsoft YaHei" w:eastAsia="Microsoft YaHei" w:cs="Microsoft YaHei"/>
          <w:sz w:val="19"/>
          <w:szCs w:val="19"/>
          <w:spacing w:val="10"/>
        </w:rPr>
        <w:t>等要求不一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致的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p>
    <w:p>
      <w:pPr>
        <w:pStyle w:val="BodyText"/>
        <w:ind w:left="425"/>
        <w:spacing w:before="62" w:line="182" w:lineRule="auto"/>
        <w:rPr>
          <w:rFonts w:ascii="Microsoft YaHei" w:hAnsi="Microsoft YaHei" w:eastAsia="Microsoft YaHei" w:cs="Microsoft YaHei"/>
          <w:sz w:val="19"/>
          <w:szCs w:val="19"/>
        </w:rPr>
      </w:pPr>
      <w:r>
        <w:rPr>
          <w:sz w:val="19"/>
          <w:szCs w:val="19"/>
          <w:spacing w:val="12"/>
          <w:position w:val="-1"/>
        </w:rPr>
        <w:t>e</w:t>
      </w:r>
      <w:r>
        <w:rPr>
          <w:sz w:val="19"/>
          <w:szCs w:val="19"/>
          <w:spacing w:val="42"/>
          <w:w w:val="101"/>
          <w:position w:val="-1"/>
        </w:rPr>
        <w:t xml:space="preserve"> </w:t>
      </w:r>
      <w:r>
        <w:rPr>
          <w:rFonts w:ascii="Microsoft YaHei" w:hAnsi="Microsoft YaHei" w:eastAsia="Microsoft YaHei" w:cs="Microsoft YaHei"/>
          <w:sz w:val="19"/>
          <w:szCs w:val="19"/>
          <w:spacing w:val="12"/>
        </w:rPr>
        <w:t>)    对于划定的煤层厚度异常变化区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2"/>
        </w:rPr>
        <w:t>采用物探方法未查明的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p>
    <w:p>
      <w:pPr>
        <w:pStyle w:val="BodyText"/>
        <w:ind w:left="422"/>
        <w:spacing w:before="67" w:line="179" w:lineRule="auto"/>
        <w:rPr>
          <w:rFonts w:ascii="Microsoft YaHei" w:hAnsi="Microsoft YaHei" w:eastAsia="Microsoft YaHei" w:cs="Microsoft YaHei"/>
          <w:sz w:val="19"/>
          <w:szCs w:val="19"/>
        </w:rPr>
      </w:pPr>
      <w:r>
        <w:rPr>
          <w:sz w:val="19"/>
          <w:szCs w:val="19"/>
          <w:spacing w:val="9"/>
          <w:position w:val="-1"/>
        </w:rPr>
        <w:t>f</w:t>
      </w:r>
      <w:r>
        <w:rPr>
          <w:sz w:val="19"/>
          <w:szCs w:val="19"/>
          <w:spacing w:val="61"/>
          <w:position w:val="-1"/>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地质构造及陷落柱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岩浆岩侵入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9"/>
        </w:rPr>
        <w:t>采用物探方法未查明的</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spacing w:line="179" w:lineRule="auto"/>
        <w:sectPr>
          <w:headerReference w:type="default" r:id="rId34"/>
          <w:footerReference w:type="default" r:id="rId35"/>
          <w:pgSz w:w="11906" w:h="16838"/>
          <w:pgMar w:top="1689" w:right="1238" w:bottom="1311" w:left="1384" w:header="1391" w:footer="1121" w:gutter="0"/>
        </w:sectPr>
        <w:rPr>
          <w:rFonts w:ascii="Microsoft YaHei" w:hAnsi="Microsoft YaHei" w:eastAsia="Microsoft YaHei" w:cs="Microsoft YaHei"/>
          <w:sz w:val="19"/>
          <w:szCs w:val="19"/>
        </w:rPr>
      </w:pPr>
    </w:p>
    <w:p>
      <w:pPr>
        <w:pStyle w:val="BodyText"/>
        <w:spacing w:before="309" w:line="175" w:lineRule="auto"/>
        <w:rPr>
          <w:rFonts w:ascii="Microsoft YaHei" w:hAnsi="Microsoft YaHei" w:eastAsia="Microsoft YaHei" w:cs="Microsoft YaHei"/>
          <w:sz w:val="19"/>
          <w:szCs w:val="19"/>
        </w:rPr>
      </w:pPr>
      <w:r>
        <w:rPr>
          <w:sz w:val="19"/>
          <w:szCs w:val="19"/>
          <w:spacing w:val="10"/>
          <w:position w:val="-1"/>
        </w:rPr>
        <w:t>9</w:t>
      </w:r>
      <w:r>
        <w:rPr>
          <w:sz w:val="19"/>
          <w:szCs w:val="19"/>
          <w:spacing w:val="-21"/>
          <w:position w:val="-1"/>
        </w:rPr>
        <w:t xml:space="preserve"> </w:t>
      </w:r>
      <w:r>
        <w:rPr>
          <w:sz w:val="19"/>
          <w:szCs w:val="19"/>
          <w:spacing w:val="10"/>
          <w:position w:val="-1"/>
        </w:rPr>
        <w:t>.</w:t>
      </w:r>
      <w:r>
        <w:rPr>
          <w:sz w:val="19"/>
          <w:szCs w:val="19"/>
          <w:spacing w:val="29"/>
          <w:position w:val="-1"/>
        </w:rPr>
        <w:t xml:space="preserve"> </w:t>
      </w:r>
      <w:r>
        <w:rPr>
          <w:sz w:val="19"/>
          <w:szCs w:val="19"/>
          <w:spacing w:val="10"/>
          <w:position w:val="-1"/>
        </w:rPr>
        <w:t>4</w:t>
      </w:r>
      <w:r>
        <w:rPr>
          <w:sz w:val="19"/>
          <w:szCs w:val="19"/>
          <w:spacing w:val="-22"/>
          <w:position w:val="-1"/>
        </w:rPr>
        <w:t xml:space="preserve"> </w:t>
      </w:r>
      <w:r>
        <w:rPr>
          <w:sz w:val="19"/>
          <w:szCs w:val="19"/>
          <w:spacing w:val="10"/>
          <w:position w:val="-1"/>
        </w:rPr>
        <w:t>.</w:t>
      </w:r>
      <w:r>
        <w:rPr>
          <w:sz w:val="19"/>
          <w:szCs w:val="19"/>
          <w:spacing w:val="27"/>
          <w:w w:val="101"/>
          <w:position w:val="-1"/>
        </w:rPr>
        <w:t xml:space="preserve"> </w:t>
      </w:r>
      <w:r>
        <w:rPr>
          <w:sz w:val="19"/>
          <w:szCs w:val="19"/>
          <w:spacing w:val="10"/>
          <w:position w:val="-1"/>
        </w:rPr>
        <w:t>2    </w:t>
      </w:r>
      <w:r>
        <w:rPr>
          <w:rFonts w:ascii="Microsoft YaHei" w:hAnsi="Microsoft YaHei" w:eastAsia="Microsoft YaHei" w:cs="Microsoft YaHei"/>
          <w:sz w:val="19"/>
          <w:szCs w:val="19"/>
          <w:spacing w:val="10"/>
        </w:rPr>
        <w:t>采用钻探方式采集煤样测试瓦斯相关参数的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0"/>
        </w:rPr>
        <w:t>应</w:t>
      </w:r>
      <w:r>
        <w:rPr>
          <w:rFonts w:ascii="Microsoft YaHei" w:hAnsi="Microsoft YaHei" w:eastAsia="Microsoft YaHei" w:cs="Microsoft YaHei"/>
          <w:sz w:val="19"/>
          <w:szCs w:val="19"/>
          <w:spacing w:val="9"/>
        </w:rPr>
        <w:t>符合以下要求</w:t>
      </w:r>
      <w:r>
        <w:rPr>
          <w:rFonts w:ascii="Microsoft YaHei" w:hAnsi="Microsoft YaHei" w:eastAsia="Microsoft YaHei" w:cs="Microsoft YaHei"/>
          <w:sz w:val="19"/>
          <w:szCs w:val="19"/>
          <w:spacing w:val="9"/>
          <w:position w:val="1"/>
        </w:rPr>
        <w:t>:</w:t>
      </w:r>
    </w:p>
    <w:p>
      <w:pPr>
        <w:pStyle w:val="BodyText"/>
        <w:ind w:left="422"/>
        <w:spacing w:before="61" w:line="179" w:lineRule="auto"/>
        <w:rPr>
          <w:rFonts w:ascii="Microsoft YaHei" w:hAnsi="Microsoft YaHei" w:eastAsia="Microsoft YaHei" w:cs="Microsoft YaHei"/>
          <w:sz w:val="19"/>
          <w:szCs w:val="19"/>
        </w:rPr>
      </w:pPr>
      <w:r>
        <w:rPr>
          <w:sz w:val="19"/>
          <w:szCs w:val="19"/>
          <w:spacing w:val="9"/>
          <w:position w:val="-1"/>
        </w:rPr>
        <w:t>a</w:t>
      </w:r>
      <w:r>
        <w:rPr>
          <w:sz w:val="19"/>
          <w:szCs w:val="19"/>
          <w:spacing w:val="23"/>
          <w:w w:val="101"/>
          <w:position w:val="-1"/>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采用地面钻探时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应按照 </w:t>
      </w:r>
      <w:r>
        <w:rPr>
          <w:sz w:val="19"/>
          <w:szCs w:val="19"/>
        </w:rPr>
        <w:t>GB</w:t>
      </w:r>
      <w:r>
        <w:rPr>
          <w:rFonts w:ascii="Microsoft YaHei" w:hAnsi="Microsoft YaHei" w:eastAsia="Microsoft YaHei" w:cs="Microsoft YaHei"/>
          <w:sz w:val="19"/>
          <w:szCs w:val="19"/>
          <w:spacing w:val="9"/>
        </w:rPr>
        <w:t>/</w:t>
      </w:r>
      <w:r>
        <w:rPr>
          <w:sz w:val="19"/>
          <w:szCs w:val="19"/>
          <w:spacing w:val="9"/>
        </w:rPr>
        <w:t>T </w:t>
      </w:r>
      <w:r>
        <w:rPr>
          <w:sz w:val="19"/>
          <w:szCs w:val="19"/>
          <w:spacing w:val="9"/>
          <w:position w:val="-1"/>
        </w:rPr>
        <w:t>23</w:t>
      </w:r>
      <w:r>
        <w:rPr>
          <w:sz w:val="19"/>
          <w:szCs w:val="19"/>
          <w:spacing w:val="8"/>
          <w:position w:val="-1"/>
        </w:rPr>
        <w:t>249</w:t>
      </w:r>
      <w:r>
        <w:rPr>
          <w:sz w:val="19"/>
          <w:szCs w:val="19"/>
          <w:spacing w:val="-14"/>
          <w:position w:val="-1"/>
        </w:rPr>
        <w:t xml:space="preserve"> </w:t>
      </w:r>
      <w:r>
        <w:rPr>
          <w:rFonts w:ascii="Microsoft YaHei" w:hAnsi="Microsoft YaHei" w:eastAsia="Microsoft YaHei" w:cs="Microsoft YaHei"/>
          <w:sz w:val="19"/>
          <w:szCs w:val="19"/>
          <w:spacing w:val="8"/>
          <w:position w:val="1"/>
        </w:rPr>
        <w:t>、</w:t>
      </w:r>
      <w:r>
        <w:rPr>
          <w:sz w:val="19"/>
          <w:szCs w:val="19"/>
        </w:rPr>
        <w:t>MT</w:t>
      </w:r>
      <w:r>
        <w:rPr>
          <w:rFonts w:ascii="Microsoft YaHei" w:hAnsi="Microsoft YaHei" w:eastAsia="Microsoft YaHei" w:cs="Microsoft YaHei"/>
          <w:sz w:val="19"/>
          <w:szCs w:val="19"/>
          <w:spacing w:val="8"/>
        </w:rPr>
        <w:t>/</w:t>
      </w:r>
      <w:r>
        <w:rPr>
          <w:sz w:val="19"/>
          <w:szCs w:val="19"/>
          <w:spacing w:val="8"/>
        </w:rPr>
        <w:t>T </w:t>
      </w:r>
      <w:r>
        <w:rPr>
          <w:sz w:val="19"/>
          <w:szCs w:val="19"/>
          <w:spacing w:val="8"/>
          <w:position w:val="-1"/>
        </w:rPr>
        <w:t>1090</w:t>
      </w:r>
      <w:r>
        <w:rPr>
          <w:sz w:val="19"/>
          <w:szCs w:val="19"/>
          <w:spacing w:val="27"/>
          <w:w w:val="101"/>
          <w:position w:val="-1"/>
        </w:rPr>
        <w:t xml:space="preserve"> </w:t>
      </w:r>
      <w:r>
        <w:rPr>
          <w:rFonts w:ascii="Microsoft YaHei" w:hAnsi="Microsoft YaHei" w:eastAsia="Microsoft YaHei" w:cs="Microsoft YaHei"/>
          <w:sz w:val="19"/>
          <w:szCs w:val="19"/>
          <w:spacing w:val="8"/>
        </w:rPr>
        <w:t>等相关标准采集煤样</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position w:val="1"/>
        </w:rPr>
        <w:t>;</w:t>
      </w:r>
    </w:p>
    <w:p>
      <w:pPr>
        <w:pStyle w:val="BodyText"/>
        <w:ind w:left="423"/>
        <w:spacing w:before="61" w:line="179" w:lineRule="auto"/>
        <w:rPr>
          <w:rFonts w:ascii="Microsoft YaHei" w:hAnsi="Microsoft YaHei" w:eastAsia="Microsoft YaHei" w:cs="Microsoft YaHei"/>
          <w:sz w:val="19"/>
          <w:szCs w:val="19"/>
        </w:rPr>
      </w:pPr>
      <w:r>
        <w:rPr>
          <w:sz w:val="19"/>
          <w:szCs w:val="19"/>
          <w:spacing w:val="5"/>
          <w:position w:val="-1"/>
        </w:rPr>
        <w:t>b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采用井下钻探时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5"/>
        </w:rPr>
        <w:t>应按照</w:t>
      </w:r>
      <w:r>
        <w:rPr>
          <w:rFonts w:ascii="Microsoft YaHei" w:hAnsi="Microsoft YaHei" w:eastAsia="Microsoft YaHei" w:cs="Microsoft YaHei"/>
          <w:sz w:val="19"/>
          <w:szCs w:val="19"/>
          <w:spacing w:val="17"/>
          <w:w w:val="101"/>
        </w:rPr>
        <w:t xml:space="preserve"> </w:t>
      </w:r>
      <w:r>
        <w:rPr>
          <w:sz w:val="19"/>
          <w:szCs w:val="19"/>
        </w:rPr>
        <w:t>GB</w:t>
      </w:r>
      <w:r>
        <w:rPr>
          <w:rFonts w:ascii="Microsoft YaHei" w:hAnsi="Microsoft YaHei" w:eastAsia="Microsoft YaHei" w:cs="Microsoft YaHei"/>
          <w:sz w:val="19"/>
          <w:szCs w:val="19"/>
          <w:spacing w:val="5"/>
        </w:rPr>
        <w:t>/</w:t>
      </w:r>
      <w:r>
        <w:rPr>
          <w:sz w:val="19"/>
          <w:szCs w:val="19"/>
          <w:spacing w:val="5"/>
        </w:rPr>
        <w:t>T </w:t>
      </w:r>
      <w:r>
        <w:rPr>
          <w:sz w:val="19"/>
          <w:szCs w:val="19"/>
          <w:spacing w:val="5"/>
          <w:position w:val="-1"/>
        </w:rPr>
        <w:t>23250</w:t>
      </w:r>
      <w:r>
        <w:rPr>
          <w:sz w:val="19"/>
          <w:szCs w:val="19"/>
          <w:spacing w:val="-18"/>
          <w:position w:val="-1"/>
        </w:rPr>
        <w:t xml:space="preserve"> </w:t>
      </w:r>
      <w:r>
        <w:rPr>
          <w:rFonts w:ascii="Microsoft YaHei" w:hAnsi="Microsoft YaHei" w:eastAsia="Microsoft YaHei" w:cs="Microsoft YaHei"/>
          <w:sz w:val="19"/>
          <w:szCs w:val="19"/>
          <w:spacing w:val="5"/>
          <w:position w:val="1"/>
        </w:rPr>
        <w:t>、</w:t>
      </w:r>
      <w:r>
        <w:rPr>
          <w:sz w:val="19"/>
          <w:szCs w:val="19"/>
        </w:rPr>
        <w:t>GB</w:t>
      </w:r>
      <w:r>
        <w:rPr>
          <w:rFonts w:ascii="Microsoft YaHei" w:hAnsi="Microsoft YaHei" w:eastAsia="Microsoft YaHei" w:cs="Microsoft YaHei"/>
          <w:sz w:val="19"/>
          <w:szCs w:val="19"/>
          <w:spacing w:val="5"/>
        </w:rPr>
        <w:t>/</w:t>
      </w:r>
      <w:r>
        <w:rPr>
          <w:sz w:val="19"/>
          <w:szCs w:val="19"/>
          <w:spacing w:val="5"/>
        </w:rPr>
        <w:t>T </w:t>
      </w:r>
      <w:r>
        <w:rPr>
          <w:sz w:val="19"/>
          <w:szCs w:val="19"/>
          <w:spacing w:val="5"/>
          <w:position w:val="-1"/>
        </w:rPr>
        <w:t>23561</w:t>
      </w:r>
      <w:r>
        <w:rPr>
          <w:sz w:val="19"/>
          <w:szCs w:val="19"/>
          <w:spacing w:val="-20"/>
          <w:position w:val="-1"/>
        </w:rPr>
        <w:t xml:space="preserve"> </w:t>
      </w:r>
      <w:r>
        <w:rPr>
          <w:sz w:val="19"/>
          <w:szCs w:val="19"/>
          <w:spacing w:val="5"/>
          <w:position w:val="-1"/>
        </w:rPr>
        <w:t>.</w:t>
      </w:r>
      <w:r>
        <w:rPr>
          <w:sz w:val="19"/>
          <w:szCs w:val="19"/>
          <w:spacing w:val="32"/>
          <w:position w:val="-1"/>
        </w:rPr>
        <w:t xml:space="preserve"> </w:t>
      </w:r>
      <w:r>
        <w:rPr>
          <w:sz w:val="19"/>
          <w:szCs w:val="19"/>
          <w:spacing w:val="5"/>
          <w:position w:val="-1"/>
        </w:rPr>
        <w:t>1</w:t>
      </w:r>
      <w:r>
        <w:rPr>
          <w:sz w:val="19"/>
          <w:szCs w:val="19"/>
          <w:spacing w:val="33"/>
          <w:w w:val="101"/>
          <w:position w:val="-1"/>
        </w:rPr>
        <w:t xml:space="preserve"> </w:t>
      </w:r>
      <w:r>
        <w:rPr>
          <w:rFonts w:ascii="Microsoft YaHei" w:hAnsi="Microsoft YaHei" w:eastAsia="Microsoft YaHei" w:cs="Microsoft YaHei"/>
          <w:sz w:val="19"/>
          <w:szCs w:val="19"/>
          <w:spacing w:val="5"/>
        </w:rPr>
        <w:t>等相关标准采集煤样</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spacing w:before="65" w:line="204" w:lineRule="auto"/>
        <w:rPr>
          <w:rFonts w:ascii="Microsoft YaHei" w:hAnsi="Microsoft YaHei" w:eastAsia="Microsoft YaHei" w:cs="Microsoft YaHei"/>
          <w:sz w:val="19"/>
          <w:szCs w:val="19"/>
        </w:rPr>
      </w:pPr>
      <w:r>
        <w:rPr>
          <w:sz w:val="19"/>
          <w:szCs w:val="19"/>
          <w:spacing w:val="13"/>
          <w:position w:val="-1"/>
        </w:rPr>
        <w:t>9</w:t>
      </w:r>
      <w:r>
        <w:rPr>
          <w:sz w:val="19"/>
          <w:szCs w:val="19"/>
          <w:spacing w:val="-20"/>
          <w:position w:val="-1"/>
        </w:rPr>
        <w:t xml:space="preserve"> </w:t>
      </w:r>
      <w:r>
        <w:rPr>
          <w:sz w:val="19"/>
          <w:szCs w:val="19"/>
          <w:spacing w:val="13"/>
          <w:position w:val="-1"/>
        </w:rPr>
        <w:t>.</w:t>
      </w:r>
      <w:r>
        <w:rPr>
          <w:sz w:val="19"/>
          <w:szCs w:val="19"/>
          <w:spacing w:val="29"/>
          <w:position w:val="-1"/>
        </w:rPr>
        <w:t xml:space="preserve"> </w:t>
      </w:r>
      <w:r>
        <w:rPr>
          <w:sz w:val="19"/>
          <w:szCs w:val="19"/>
          <w:spacing w:val="13"/>
          <w:position w:val="-1"/>
        </w:rPr>
        <w:t>4</w:t>
      </w:r>
      <w:r>
        <w:rPr>
          <w:sz w:val="19"/>
          <w:szCs w:val="19"/>
          <w:spacing w:val="-22"/>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3    </w:t>
      </w:r>
      <w:r>
        <w:rPr>
          <w:rFonts w:ascii="Microsoft YaHei" w:hAnsi="Microsoft YaHei" w:eastAsia="Microsoft YaHei" w:cs="Microsoft YaHei"/>
          <w:sz w:val="19"/>
          <w:szCs w:val="19"/>
          <w:spacing w:val="13"/>
        </w:rPr>
        <w:t>采用穿层钻孔预抽工作面煤层瓦斯的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3"/>
        </w:rPr>
        <w:t>可利用穿层钻孔施工时的钻孔轨迹与见煤(岩)相关数据</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探查工作面煤层厚度异常变化区</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7"/>
        </w:rPr>
        <w:t>。</w:t>
      </w:r>
    </w:p>
    <w:p>
      <w:pPr>
        <w:pStyle w:val="BodyText"/>
        <w:spacing w:before="60" w:line="179" w:lineRule="auto"/>
        <w:rPr>
          <w:rFonts w:ascii="Microsoft YaHei" w:hAnsi="Microsoft YaHei" w:eastAsia="Microsoft YaHei" w:cs="Microsoft YaHei"/>
          <w:sz w:val="19"/>
          <w:szCs w:val="19"/>
        </w:rPr>
      </w:pPr>
      <w:r>
        <w:rPr>
          <w:sz w:val="19"/>
          <w:szCs w:val="19"/>
          <w:spacing w:val="5"/>
          <w:position w:val="-1"/>
        </w:rPr>
        <w:t>9</w:t>
      </w:r>
      <w:r>
        <w:rPr>
          <w:sz w:val="19"/>
          <w:szCs w:val="19"/>
          <w:spacing w:val="-22"/>
          <w:position w:val="-1"/>
        </w:rPr>
        <w:t xml:space="preserve"> </w:t>
      </w:r>
      <w:r>
        <w:rPr>
          <w:sz w:val="19"/>
          <w:szCs w:val="19"/>
          <w:spacing w:val="5"/>
          <w:position w:val="-1"/>
        </w:rPr>
        <w:t>.</w:t>
      </w:r>
      <w:r>
        <w:rPr>
          <w:sz w:val="19"/>
          <w:szCs w:val="19"/>
          <w:spacing w:val="30"/>
          <w:position w:val="-1"/>
        </w:rPr>
        <w:t xml:space="preserve"> </w:t>
      </w:r>
      <w:r>
        <w:rPr>
          <w:sz w:val="19"/>
          <w:szCs w:val="19"/>
          <w:spacing w:val="5"/>
          <w:position w:val="-1"/>
        </w:rPr>
        <w:t>4</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4    </w:t>
      </w:r>
      <w:r>
        <w:rPr>
          <w:rFonts w:ascii="Microsoft YaHei" w:hAnsi="Microsoft YaHei" w:eastAsia="Microsoft YaHei" w:cs="Microsoft YaHei"/>
          <w:sz w:val="19"/>
          <w:szCs w:val="19"/>
          <w:spacing w:val="5"/>
        </w:rPr>
        <w:t>地质构造及陷落柱的钻探布置及施工要求</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5"/>
        </w:rPr>
        <w:t>应按照本文件第</w:t>
      </w:r>
      <w:r>
        <w:rPr>
          <w:rFonts w:ascii="Microsoft YaHei" w:hAnsi="Microsoft YaHei" w:eastAsia="Microsoft YaHei" w:cs="Microsoft YaHei"/>
          <w:sz w:val="19"/>
          <w:szCs w:val="19"/>
          <w:spacing w:val="21"/>
        </w:rPr>
        <w:t xml:space="preserve"> </w:t>
      </w:r>
      <w:r>
        <w:rPr>
          <w:sz w:val="19"/>
          <w:szCs w:val="19"/>
          <w:spacing w:val="5"/>
          <w:position w:val="-1"/>
        </w:rPr>
        <w:t>7</w:t>
      </w:r>
      <w:r>
        <w:rPr>
          <w:sz w:val="19"/>
          <w:szCs w:val="19"/>
          <w:spacing w:val="29"/>
          <w:position w:val="-1"/>
        </w:rPr>
        <w:t xml:space="preserve"> </w:t>
      </w:r>
      <w:r>
        <w:rPr>
          <w:rFonts w:ascii="Microsoft YaHei" w:hAnsi="Microsoft YaHei" w:eastAsia="Microsoft YaHei" w:cs="Microsoft YaHei"/>
          <w:sz w:val="19"/>
          <w:szCs w:val="19"/>
          <w:spacing w:val="5"/>
        </w:rPr>
        <w:t>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第</w:t>
      </w:r>
      <w:r>
        <w:rPr>
          <w:rFonts w:ascii="Microsoft YaHei" w:hAnsi="Microsoft YaHei" w:eastAsia="Microsoft YaHei" w:cs="Microsoft YaHei"/>
          <w:sz w:val="19"/>
          <w:szCs w:val="19"/>
          <w:spacing w:val="18"/>
        </w:rPr>
        <w:t xml:space="preserve"> </w:t>
      </w:r>
      <w:r>
        <w:rPr>
          <w:sz w:val="19"/>
          <w:szCs w:val="19"/>
          <w:spacing w:val="5"/>
          <w:position w:val="-1"/>
        </w:rPr>
        <w:t>8</w:t>
      </w:r>
      <w:r>
        <w:rPr>
          <w:sz w:val="19"/>
          <w:szCs w:val="19"/>
          <w:spacing w:val="27"/>
          <w:position w:val="-1"/>
        </w:rPr>
        <w:t xml:space="preserve"> </w:t>
      </w:r>
      <w:r>
        <w:rPr>
          <w:rFonts w:ascii="Microsoft YaHei" w:hAnsi="Microsoft YaHei" w:eastAsia="Microsoft YaHei" w:cs="Microsoft YaHei"/>
          <w:sz w:val="19"/>
          <w:szCs w:val="19"/>
          <w:spacing w:val="5"/>
        </w:rPr>
        <w:t>章要求执行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spacing w:before="67" w:line="175" w:lineRule="auto"/>
        <w:rPr>
          <w:rFonts w:ascii="Microsoft YaHei" w:hAnsi="Microsoft YaHei" w:eastAsia="Microsoft YaHei" w:cs="Microsoft YaHei"/>
          <w:sz w:val="19"/>
          <w:szCs w:val="19"/>
        </w:rPr>
      </w:pPr>
      <w:r>
        <w:rPr>
          <w:sz w:val="19"/>
          <w:szCs w:val="19"/>
          <w:spacing w:val="10"/>
          <w:position w:val="-1"/>
        </w:rPr>
        <w:t>9</w:t>
      </w:r>
      <w:r>
        <w:rPr>
          <w:sz w:val="19"/>
          <w:szCs w:val="19"/>
          <w:spacing w:val="-22"/>
          <w:position w:val="-1"/>
        </w:rPr>
        <w:t xml:space="preserve"> </w:t>
      </w:r>
      <w:r>
        <w:rPr>
          <w:sz w:val="19"/>
          <w:szCs w:val="19"/>
          <w:spacing w:val="10"/>
          <w:position w:val="-1"/>
        </w:rPr>
        <w:t>.</w:t>
      </w:r>
      <w:r>
        <w:rPr>
          <w:sz w:val="19"/>
          <w:szCs w:val="19"/>
          <w:spacing w:val="30"/>
          <w:position w:val="-1"/>
        </w:rPr>
        <w:t xml:space="preserve"> </w:t>
      </w:r>
      <w:r>
        <w:rPr>
          <w:sz w:val="19"/>
          <w:szCs w:val="19"/>
          <w:spacing w:val="10"/>
          <w:position w:val="-1"/>
        </w:rPr>
        <w:t>4</w:t>
      </w:r>
      <w:r>
        <w:rPr>
          <w:sz w:val="19"/>
          <w:szCs w:val="19"/>
          <w:spacing w:val="-22"/>
          <w:position w:val="-1"/>
        </w:rPr>
        <w:t xml:space="preserve"> </w:t>
      </w:r>
      <w:r>
        <w:rPr>
          <w:sz w:val="19"/>
          <w:szCs w:val="19"/>
          <w:spacing w:val="10"/>
          <w:position w:val="-1"/>
        </w:rPr>
        <w:t>.</w:t>
      </w:r>
      <w:r>
        <w:rPr>
          <w:sz w:val="19"/>
          <w:szCs w:val="19"/>
          <w:spacing w:val="27"/>
          <w:w w:val="101"/>
          <w:position w:val="-1"/>
        </w:rPr>
        <w:t xml:space="preserve"> </w:t>
      </w:r>
      <w:r>
        <w:rPr>
          <w:sz w:val="19"/>
          <w:szCs w:val="19"/>
          <w:spacing w:val="10"/>
          <w:position w:val="-1"/>
        </w:rPr>
        <w:t>5    </w:t>
      </w:r>
      <w:r>
        <w:rPr>
          <w:rFonts w:ascii="Microsoft YaHei" w:hAnsi="Microsoft YaHei" w:eastAsia="Microsoft YaHei" w:cs="Microsoft YaHei"/>
          <w:sz w:val="19"/>
          <w:szCs w:val="19"/>
          <w:spacing w:val="10"/>
        </w:rPr>
        <w:t>岩浆岩侵入的钻探布置及</w:t>
      </w:r>
      <w:r>
        <w:rPr>
          <w:rFonts w:ascii="Microsoft YaHei" w:hAnsi="Microsoft YaHei" w:eastAsia="Microsoft YaHei" w:cs="Microsoft YaHei"/>
          <w:sz w:val="19"/>
          <w:szCs w:val="19"/>
          <w:spacing w:val="9"/>
        </w:rPr>
        <w:t>施工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应根据其预测规模布孔</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有异常的应加密布孔</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spacing w:before="229" w:line="175" w:lineRule="auto"/>
        <w:rPr>
          <w:rFonts w:ascii="Microsoft YaHei" w:hAnsi="Microsoft YaHei" w:eastAsia="Microsoft YaHei" w:cs="Microsoft YaHei"/>
          <w:sz w:val="19"/>
          <w:szCs w:val="19"/>
        </w:rPr>
      </w:pPr>
      <w:r>
        <w:rPr>
          <w:sz w:val="19"/>
          <w:szCs w:val="19"/>
          <w:spacing w:val="-2"/>
          <w:position w:val="-1"/>
        </w:rPr>
        <w:t>9</w:t>
      </w:r>
      <w:r>
        <w:rPr>
          <w:sz w:val="19"/>
          <w:szCs w:val="19"/>
          <w:spacing w:val="-16"/>
          <w:position w:val="-1"/>
        </w:rPr>
        <w:t xml:space="preserve"> </w:t>
      </w:r>
      <w:r>
        <w:rPr>
          <w:sz w:val="19"/>
          <w:szCs w:val="19"/>
          <w:spacing w:val="-2"/>
          <w:position w:val="-1"/>
        </w:rPr>
        <w:t>.</w:t>
      </w:r>
      <w:r>
        <w:rPr>
          <w:sz w:val="19"/>
          <w:szCs w:val="19"/>
          <w:spacing w:val="28"/>
          <w:position w:val="-1"/>
        </w:rPr>
        <w:t xml:space="preserve"> </w:t>
      </w:r>
      <w:r>
        <w:rPr>
          <w:sz w:val="19"/>
          <w:szCs w:val="19"/>
          <w:spacing w:val="-2"/>
          <w:position w:val="-1"/>
        </w:rPr>
        <w:t>5</w:t>
      </w:r>
      <w:r>
        <w:rPr>
          <w:sz w:val="19"/>
          <w:szCs w:val="19"/>
          <w:spacing w:val="6"/>
          <w:position w:val="-1"/>
        </w:rPr>
        <w:t xml:space="preserve">    </w:t>
      </w:r>
      <w:r>
        <w:rPr>
          <w:rFonts w:ascii="Microsoft YaHei" w:hAnsi="Microsoft YaHei" w:eastAsia="Microsoft YaHei" w:cs="Microsoft YaHei"/>
          <w:sz w:val="19"/>
          <w:szCs w:val="19"/>
          <w:spacing w:val="-2"/>
        </w:rPr>
        <w:t>测试与试验</w:t>
      </w:r>
    </w:p>
    <w:p>
      <w:pPr>
        <w:pStyle w:val="BodyText"/>
        <w:spacing w:before="228" w:line="210" w:lineRule="auto"/>
        <w:rPr>
          <w:rFonts w:ascii="Microsoft YaHei" w:hAnsi="Microsoft YaHei" w:eastAsia="Microsoft YaHei" w:cs="Microsoft YaHei"/>
          <w:sz w:val="19"/>
          <w:szCs w:val="19"/>
        </w:rPr>
      </w:pPr>
      <w:r>
        <w:rPr>
          <w:sz w:val="19"/>
          <w:szCs w:val="19"/>
          <w:spacing w:val="10"/>
          <w:position w:val="-1"/>
        </w:rPr>
        <w:t>9</w:t>
      </w:r>
      <w:r>
        <w:rPr>
          <w:sz w:val="19"/>
          <w:szCs w:val="19"/>
          <w:spacing w:val="-22"/>
          <w:position w:val="-1"/>
        </w:rPr>
        <w:t xml:space="preserve"> </w:t>
      </w:r>
      <w:r>
        <w:rPr>
          <w:sz w:val="19"/>
          <w:szCs w:val="19"/>
          <w:spacing w:val="10"/>
          <w:position w:val="-1"/>
        </w:rPr>
        <w:t>.</w:t>
      </w:r>
      <w:r>
        <w:rPr>
          <w:sz w:val="19"/>
          <w:szCs w:val="19"/>
          <w:spacing w:val="27"/>
          <w:w w:val="101"/>
          <w:position w:val="-1"/>
        </w:rPr>
        <w:t xml:space="preserve"> </w:t>
      </w:r>
      <w:r>
        <w:rPr>
          <w:sz w:val="19"/>
          <w:szCs w:val="19"/>
          <w:spacing w:val="10"/>
          <w:position w:val="-1"/>
        </w:rPr>
        <w:t>5</w:t>
      </w:r>
      <w:r>
        <w:rPr>
          <w:sz w:val="19"/>
          <w:szCs w:val="19"/>
          <w:spacing w:val="-24"/>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w:t>
      </w:r>
      <w:r>
        <w:rPr>
          <w:rFonts w:ascii="Microsoft YaHei" w:hAnsi="Microsoft YaHei" w:eastAsia="Microsoft YaHei" w:cs="Microsoft YaHei"/>
          <w:sz w:val="19"/>
          <w:szCs w:val="19"/>
          <w:spacing w:val="10"/>
        </w:rPr>
        <w:t>煤的坚固性系数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煤的瓦斯放散初速度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煤</w:t>
      </w:r>
      <w:r>
        <w:rPr>
          <w:rFonts w:ascii="Microsoft YaHei" w:hAnsi="Microsoft YaHei" w:eastAsia="Microsoft YaHei" w:cs="Microsoft YaHei"/>
          <w:sz w:val="19"/>
          <w:szCs w:val="19"/>
          <w:spacing w:val="9"/>
        </w:rPr>
        <w:t>的工业分析及煤的破坏类型等瓦斯相关参数测试煤</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样以井下采集为主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0"/>
        </w:rPr>
        <w:t>应按照</w:t>
      </w:r>
      <w:r>
        <w:rPr>
          <w:rFonts w:ascii="Microsoft YaHei" w:hAnsi="Microsoft YaHei" w:eastAsia="Microsoft YaHei" w:cs="Microsoft YaHei"/>
          <w:sz w:val="19"/>
          <w:szCs w:val="19"/>
          <w:spacing w:val="19"/>
          <w:w w:val="101"/>
        </w:rPr>
        <w:t xml:space="preserve"> </w:t>
      </w:r>
      <w:r>
        <w:rPr>
          <w:sz w:val="19"/>
          <w:szCs w:val="19"/>
        </w:rPr>
        <w:t>GB</w:t>
      </w:r>
      <w:r>
        <w:rPr>
          <w:rFonts w:ascii="Microsoft YaHei" w:hAnsi="Microsoft YaHei" w:eastAsia="Microsoft YaHei" w:cs="Microsoft YaHei"/>
          <w:sz w:val="19"/>
          <w:szCs w:val="19"/>
          <w:spacing w:val="10"/>
        </w:rPr>
        <w:t>/</w:t>
      </w:r>
      <w:r>
        <w:rPr>
          <w:sz w:val="19"/>
          <w:szCs w:val="19"/>
          <w:spacing w:val="10"/>
        </w:rPr>
        <w:t>T </w:t>
      </w:r>
      <w:r>
        <w:rPr>
          <w:sz w:val="19"/>
          <w:szCs w:val="19"/>
          <w:spacing w:val="10"/>
          <w:position w:val="-1"/>
        </w:rPr>
        <w:t>23561</w:t>
      </w:r>
      <w:r>
        <w:rPr>
          <w:sz w:val="19"/>
          <w:szCs w:val="19"/>
          <w:spacing w:val="-20"/>
          <w:position w:val="-1"/>
        </w:rPr>
        <w:t xml:space="preserve"> </w:t>
      </w:r>
      <w:r>
        <w:rPr>
          <w:sz w:val="19"/>
          <w:szCs w:val="19"/>
          <w:spacing w:val="10"/>
          <w:position w:val="-1"/>
        </w:rPr>
        <w:t>.</w:t>
      </w:r>
      <w:r>
        <w:rPr>
          <w:sz w:val="19"/>
          <w:szCs w:val="19"/>
          <w:spacing w:val="31"/>
          <w:w w:val="101"/>
          <w:position w:val="-1"/>
        </w:rPr>
        <w:t xml:space="preserve"> </w:t>
      </w:r>
      <w:r>
        <w:rPr>
          <w:sz w:val="19"/>
          <w:szCs w:val="19"/>
          <w:spacing w:val="10"/>
          <w:position w:val="-1"/>
        </w:rPr>
        <w:t>1</w:t>
      </w:r>
      <w:r>
        <w:rPr>
          <w:sz w:val="19"/>
          <w:szCs w:val="19"/>
          <w:spacing w:val="-12"/>
          <w:position w:val="-1"/>
        </w:rPr>
        <w:t xml:space="preserve"> </w:t>
      </w:r>
      <w:r>
        <w:rPr>
          <w:rFonts w:ascii="Microsoft YaHei" w:hAnsi="Microsoft YaHei" w:eastAsia="Microsoft YaHei" w:cs="Microsoft YaHei"/>
          <w:sz w:val="19"/>
          <w:szCs w:val="19"/>
          <w:spacing w:val="10"/>
          <w:position w:val="1"/>
        </w:rPr>
        <w:t>、</w:t>
      </w:r>
      <w:r>
        <w:rPr>
          <w:sz w:val="19"/>
          <w:szCs w:val="19"/>
          <w:position w:val="-1"/>
        </w:rPr>
        <w:t>AQ</w:t>
      </w:r>
      <w:r>
        <w:rPr>
          <w:sz w:val="19"/>
          <w:szCs w:val="19"/>
          <w:spacing w:val="20"/>
          <w:position w:val="-1"/>
        </w:rPr>
        <w:t xml:space="preserve"> </w:t>
      </w:r>
      <w:r>
        <w:rPr>
          <w:sz w:val="19"/>
          <w:szCs w:val="19"/>
          <w:spacing w:val="10"/>
          <w:position w:val="-1"/>
        </w:rPr>
        <w:t>1080</w:t>
      </w:r>
      <w:r>
        <w:rPr>
          <w:sz w:val="19"/>
          <w:szCs w:val="19"/>
          <w:spacing w:val="33"/>
          <w:w w:val="101"/>
          <w:position w:val="-1"/>
        </w:rPr>
        <w:t xml:space="preserve"> </w:t>
      </w:r>
      <w:r>
        <w:rPr>
          <w:rFonts w:ascii="Microsoft YaHei" w:hAnsi="Microsoft YaHei" w:eastAsia="Microsoft YaHei" w:cs="Microsoft YaHei"/>
          <w:sz w:val="19"/>
          <w:szCs w:val="19"/>
          <w:spacing w:val="10"/>
        </w:rPr>
        <w:t>等标准执行</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不具备井下采集条件的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可通过钻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探方式采集瓦斯相关参数测试煤样</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7"/>
        </w:rPr>
        <w:t>。</w:t>
      </w:r>
    </w:p>
    <w:p>
      <w:pPr>
        <w:pStyle w:val="BodyText"/>
        <w:spacing w:before="67" w:line="175" w:lineRule="auto"/>
        <w:rPr>
          <w:rFonts w:ascii="Microsoft YaHei" w:hAnsi="Microsoft YaHei" w:eastAsia="Microsoft YaHei" w:cs="Microsoft YaHei"/>
          <w:sz w:val="19"/>
          <w:szCs w:val="19"/>
        </w:rPr>
      </w:pPr>
      <w:r>
        <w:rPr>
          <w:sz w:val="19"/>
          <w:szCs w:val="19"/>
          <w:spacing w:val="7"/>
          <w:position w:val="-1"/>
        </w:rPr>
        <w:t>9</w:t>
      </w:r>
      <w:r>
        <w:rPr>
          <w:sz w:val="19"/>
          <w:szCs w:val="19"/>
          <w:spacing w:val="-12"/>
          <w:position w:val="-1"/>
        </w:rPr>
        <w:t xml:space="preserve"> </w:t>
      </w:r>
      <w:r>
        <w:rPr>
          <w:sz w:val="19"/>
          <w:szCs w:val="19"/>
          <w:spacing w:val="7"/>
          <w:position w:val="-1"/>
        </w:rPr>
        <w:t>.</w:t>
      </w:r>
      <w:r>
        <w:rPr>
          <w:sz w:val="19"/>
          <w:szCs w:val="19"/>
          <w:spacing w:val="27"/>
          <w:w w:val="101"/>
          <w:position w:val="-1"/>
        </w:rPr>
        <w:t xml:space="preserve"> </w:t>
      </w:r>
      <w:r>
        <w:rPr>
          <w:sz w:val="19"/>
          <w:szCs w:val="19"/>
          <w:spacing w:val="7"/>
          <w:position w:val="-1"/>
        </w:rPr>
        <w:t>5</w:t>
      </w:r>
      <w:r>
        <w:rPr>
          <w:sz w:val="19"/>
          <w:szCs w:val="19"/>
          <w:spacing w:val="-24"/>
          <w:position w:val="-1"/>
        </w:rPr>
        <w:t xml:space="preserve"> </w:t>
      </w:r>
      <w:r>
        <w:rPr>
          <w:sz w:val="19"/>
          <w:szCs w:val="19"/>
          <w:spacing w:val="7"/>
          <w:position w:val="-1"/>
        </w:rPr>
        <w:t>.</w:t>
      </w:r>
      <w:r>
        <w:rPr>
          <w:sz w:val="19"/>
          <w:szCs w:val="19"/>
          <w:spacing w:val="27"/>
          <w:w w:val="101"/>
          <w:position w:val="-1"/>
        </w:rPr>
        <w:t xml:space="preserve"> </w:t>
      </w:r>
      <w:r>
        <w:rPr>
          <w:sz w:val="19"/>
          <w:szCs w:val="19"/>
          <w:spacing w:val="7"/>
          <w:position w:val="-1"/>
        </w:rPr>
        <w:t>2    </w:t>
      </w:r>
      <w:r>
        <w:rPr>
          <w:rFonts w:ascii="Microsoft YaHei" w:hAnsi="Microsoft YaHei" w:eastAsia="Microsoft YaHei" w:cs="Microsoft YaHei"/>
          <w:sz w:val="19"/>
          <w:szCs w:val="19"/>
          <w:spacing w:val="7"/>
        </w:rPr>
        <w:t>瓦斯相关参数测试应满足以下要求</w:t>
      </w:r>
      <w:r>
        <w:rPr>
          <w:rFonts w:ascii="Microsoft YaHei" w:hAnsi="Microsoft YaHei" w:eastAsia="Microsoft YaHei" w:cs="Microsoft YaHei"/>
          <w:sz w:val="19"/>
          <w:szCs w:val="19"/>
          <w:spacing w:val="7"/>
          <w:position w:val="1"/>
        </w:rPr>
        <w:t>:</w:t>
      </w:r>
    </w:p>
    <w:p>
      <w:pPr>
        <w:pStyle w:val="BodyText"/>
        <w:ind w:left="881" w:hanging="459"/>
        <w:spacing w:before="63" w:line="205" w:lineRule="auto"/>
        <w:rPr>
          <w:rFonts w:ascii="Microsoft YaHei" w:hAnsi="Microsoft YaHei" w:eastAsia="Microsoft YaHei" w:cs="Microsoft YaHei"/>
          <w:sz w:val="19"/>
          <w:szCs w:val="19"/>
        </w:rPr>
      </w:pPr>
      <w:r>
        <w:rPr>
          <w:sz w:val="19"/>
          <w:szCs w:val="19"/>
          <w:spacing w:val="14"/>
          <w:position w:val="-1"/>
        </w:rPr>
        <w:t>a</w:t>
      </w:r>
      <w:r>
        <w:rPr>
          <w:sz w:val="19"/>
          <w:szCs w:val="19"/>
          <w:spacing w:val="32"/>
          <w:w w:val="101"/>
          <w:position w:val="-1"/>
        </w:rPr>
        <w:t xml:space="preserve"> </w:t>
      </w:r>
      <w:r>
        <w:rPr>
          <w:rFonts w:ascii="Microsoft YaHei" w:hAnsi="Microsoft YaHei" w:eastAsia="Microsoft YaHei" w:cs="Microsoft YaHei"/>
          <w:sz w:val="19"/>
          <w:szCs w:val="19"/>
          <w:spacing w:val="14"/>
        </w:rPr>
        <w:t>)    地勘煤层瓦斯含量的瓦斯解吸量现场试验测试及瓦斯损失量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、粉碎前后脱气量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、脱出气样采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集</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气体组分分析等实验室测定应按照 </w:t>
      </w:r>
      <w:r>
        <w:rPr>
          <w:sz w:val="19"/>
          <w:szCs w:val="19"/>
        </w:rPr>
        <w:t>GB</w:t>
      </w:r>
      <w:r>
        <w:rPr>
          <w:rFonts w:ascii="Microsoft YaHei" w:hAnsi="Microsoft YaHei" w:eastAsia="Microsoft YaHei" w:cs="Microsoft YaHei"/>
          <w:sz w:val="19"/>
          <w:szCs w:val="19"/>
          <w:spacing w:val="9"/>
        </w:rPr>
        <w:t>/</w:t>
      </w:r>
      <w:r>
        <w:rPr>
          <w:sz w:val="19"/>
          <w:szCs w:val="19"/>
          <w:spacing w:val="9"/>
        </w:rPr>
        <w:t>T </w:t>
      </w:r>
      <w:r>
        <w:rPr>
          <w:sz w:val="19"/>
          <w:szCs w:val="19"/>
          <w:spacing w:val="9"/>
          <w:position w:val="-1"/>
        </w:rPr>
        <w:t>23249</w:t>
      </w:r>
      <w:r>
        <w:rPr>
          <w:sz w:val="19"/>
          <w:szCs w:val="19"/>
          <w:spacing w:val="29"/>
          <w:w w:val="101"/>
          <w:position w:val="-1"/>
        </w:rPr>
        <w:t xml:space="preserve"> </w:t>
      </w:r>
      <w:r>
        <w:rPr>
          <w:rFonts w:ascii="Microsoft YaHei" w:hAnsi="Microsoft YaHei" w:eastAsia="Microsoft YaHei" w:cs="Microsoft YaHei"/>
          <w:sz w:val="19"/>
          <w:szCs w:val="19"/>
          <w:spacing w:val="9"/>
        </w:rPr>
        <w:t>进行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position w:val="1"/>
        </w:rPr>
        <w:t>;</w:t>
      </w:r>
    </w:p>
    <w:p>
      <w:pPr>
        <w:pStyle w:val="BodyText"/>
        <w:ind w:left="882" w:hanging="459"/>
        <w:spacing w:before="62" w:line="205" w:lineRule="auto"/>
        <w:rPr>
          <w:rFonts w:ascii="Microsoft YaHei" w:hAnsi="Microsoft YaHei" w:eastAsia="Microsoft YaHei" w:cs="Microsoft YaHei"/>
          <w:sz w:val="19"/>
          <w:szCs w:val="19"/>
        </w:rPr>
      </w:pPr>
      <w:r>
        <w:rPr>
          <w:sz w:val="19"/>
          <w:szCs w:val="19"/>
          <w:spacing w:val="16"/>
          <w:position w:val="-1"/>
        </w:rPr>
        <w:t>b </w:t>
      </w:r>
      <w:r>
        <w:rPr>
          <w:rFonts w:ascii="Microsoft YaHei" w:hAnsi="Microsoft YaHei" w:eastAsia="Microsoft YaHei" w:cs="Microsoft YaHei"/>
          <w:sz w:val="19"/>
          <w:szCs w:val="19"/>
          <w:spacing w:val="16"/>
        </w:rPr>
        <w:t>)    井下煤层瓦斯含量的 自然解吸瓦斯量现场试验测试及瓦斯损失量</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6"/>
        </w:rPr>
        <w:t>、粉碎前后 自然解吸瓦斯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量</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解吸气样采集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脱出气样采集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气体组分分析等实验室测定应按照</w:t>
      </w:r>
      <w:r>
        <w:rPr>
          <w:rFonts w:ascii="Microsoft YaHei" w:hAnsi="Microsoft YaHei" w:eastAsia="Microsoft YaHei" w:cs="Microsoft YaHei"/>
          <w:sz w:val="19"/>
          <w:szCs w:val="19"/>
          <w:spacing w:val="17"/>
          <w:w w:val="101"/>
        </w:rPr>
        <w:t xml:space="preserve"> </w:t>
      </w:r>
      <w:r>
        <w:rPr>
          <w:sz w:val="19"/>
          <w:szCs w:val="19"/>
        </w:rPr>
        <w:t>GB</w:t>
      </w:r>
      <w:r>
        <w:rPr>
          <w:rFonts w:ascii="Microsoft YaHei" w:hAnsi="Microsoft YaHei" w:eastAsia="Microsoft YaHei" w:cs="Microsoft YaHei"/>
          <w:sz w:val="19"/>
          <w:szCs w:val="19"/>
          <w:spacing w:val="6"/>
        </w:rPr>
        <w:t>/</w:t>
      </w:r>
      <w:r>
        <w:rPr>
          <w:sz w:val="19"/>
          <w:szCs w:val="19"/>
          <w:spacing w:val="6"/>
        </w:rPr>
        <w:t>T </w:t>
      </w:r>
      <w:r>
        <w:rPr>
          <w:sz w:val="19"/>
          <w:szCs w:val="19"/>
          <w:spacing w:val="6"/>
          <w:position w:val="-1"/>
        </w:rPr>
        <w:t>23250</w:t>
      </w:r>
      <w:r>
        <w:rPr>
          <w:sz w:val="19"/>
          <w:szCs w:val="19"/>
          <w:spacing w:val="25"/>
          <w:w w:val="101"/>
          <w:position w:val="-1"/>
        </w:rPr>
        <w:t xml:space="preserve"> </w:t>
      </w:r>
      <w:r>
        <w:rPr>
          <w:rFonts w:ascii="Microsoft YaHei" w:hAnsi="Microsoft YaHei" w:eastAsia="Microsoft YaHei" w:cs="Microsoft YaHei"/>
          <w:sz w:val="19"/>
          <w:szCs w:val="19"/>
          <w:spacing w:val="6"/>
        </w:rPr>
        <w:t>进行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position w:val="1"/>
        </w:rPr>
        <w:t>;</w:t>
      </w:r>
    </w:p>
    <w:p>
      <w:pPr>
        <w:pStyle w:val="BodyText"/>
        <w:ind w:left="425"/>
        <w:spacing w:before="61" w:line="179" w:lineRule="auto"/>
        <w:rPr>
          <w:rFonts w:ascii="Microsoft YaHei" w:hAnsi="Microsoft YaHei" w:eastAsia="Microsoft YaHei" w:cs="Microsoft YaHei"/>
          <w:sz w:val="19"/>
          <w:szCs w:val="19"/>
        </w:rPr>
      </w:pPr>
      <w:r>
        <w:rPr>
          <w:sz w:val="19"/>
          <w:szCs w:val="19"/>
          <w:spacing w:val="13"/>
          <w:position w:val="-1"/>
        </w:rPr>
        <w:t>c</w:t>
      </w:r>
      <w:r>
        <w:rPr>
          <w:sz w:val="19"/>
          <w:szCs w:val="19"/>
          <w:spacing w:val="28"/>
          <w:w w:val="101"/>
          <w:position w:val="-1"/>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煤层瓦斯压力现场试验测试应按照 </w:t>
      </w:r>
      <w:r>
        <w:rPr>
          <w:sz w:val="19"/>
          <w:szCs w:val="19"/>
        </w:rPr>
        <w:t>KA</w:t>
      </w:r>
      <w:r>
        <w:rPr>
          <w:rFonts w:ascii="Microsoft YaHei" w:hAnsi="Microsoft YaHei" w:eastAsia="Microsoft YaHei" w:cs="Microsoft YaHei"/>
          <w:sz w:val="19"/>
          <w:szCs w:val="19"/>
          <w:spacing w:val="13"/>
        </w:rPr>
        <w:t>/</w:t>
      </w:r>
      <w:r>
        <w:rPr>
          <w:sz w:val="19"/>
          <w:szCs w:val="19"/>
          <w:spacing w:val="13"/>
        </w:rPr>
        <w:t>T </w:t>
      </w:r>
      <w:r>
        <w:rPr>
          <w:sz w:val="19"/>
          <w:szCs w:val="19"/>
          <w:spacing w:val="13"/>
          <w:position w:val="-1"/>
        </w:rPr>
        <w:t>1047</w:t>
      </w:r>
      <w:r>
        <w:rPr>
          <w:sz w:val="19"/>
          <w:szCs w:val="19"/>
          <w:spacing w:val="27"/>
          <w:w w:val="101"/>
          <w:position w:val="-1"/>
        </w:rPr>
        <w:t xml:space="preserve"> </w:t>
      </w:r>
      <w:r>
        <w:rPr>
          <w:rFonts w:ascii="Microsoft YaHei" w:hAnsi="Microsoft YaHei" w:eastAsia="Microsoft YaHei" w:cs="Microsoft YaHei"/>
          <w:sz w:val="19"/>
          <w:szCs w:val="19"/>
          <w:spacing w:val="12"/>
        </w:rPr>
        <w:t>进行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424"/>
        <w:spacing w:before="62" w:line="178" w:lineRule="auto"/>
        <w:rPr>
          <w:rFonts w:ascii="Microsoft YaHei" w:hAnsi="Microsoft YaHei" w:eastAsia="Microsoft YaHei" w:cs="Microsoft YaHei"/>
          <w:sz w:val="19"/>
          <w:szCs w:val="19"/>
        </w:rPr>
      </w:pPr>
      <w:r>
        <w:rPr>
          <w:sz w:val="19"/>
          <w:szCs w:val="19"/>
          <w:spacing w:val="8"/>
          <w:position w:val="-1"/>
        </w:rPr>
        <w:t>d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煤的坚固性系数实验室测定应按照 </w:t>
      </w:r>
      <w:r>
        <w:rPr>
          <w:sz w:val="19"/>
          <w:szCs w:val="19"/>
        </w:rPr>
        <w:t>GB</w:t>
      </w:r>
      <w:r>
        <w:rPr>
          <w:rFonts w:ascii="Microsoft YaHei" w:hAnsi="Microsoft YaHei" w:eastAsia="Microsoft YaHei" w:cs="Microsoft YaHei"/>
          <w:sz w:val="19"/>
          <w:szCs w:val="19"/>
          <w:spacing w:val="8"/>
        </w:rPr>
        <w:t>/</w:t>
      </w:r>
      <w:r>
        <w:rPr>
          <w:sz w:val="19"/>
          <w:szCs w:val="19"/>
          <w:spacing w:val="8"/>
        </w:rPr>
        <w:t>T </w:t>
      </w:r>
      <w:r>
        <w:rPr>
          <w:sz w:val="19"/>
          <w:szCs w:val="19"/>
          <w:spacing w:val="8"/>
          <w:position w:val="-1"/>
        </w:rPr>
        <w:t>23561</w:t>
      </w:r>
      <w:r>
        <w:rPr>
          <w:sz w:val="19"/>
          <w:szCs w:val="19"/>
          <w:spacing w:val="-11"/>
          <w:position w:val="-1"/>
        </w:rPr>
        <w:t xml:space="preserve"> </w:t>
      </w:r>
      <w:r>
        <w:rPr>
          <w:sz w:val="19"/>
          <w:szCs w:val="19"/>
          <w:spacing w:val="8"/>
          <w:position w:val="-1"/>
        </w:rPr>
        <w:t>.</w:t>
      </w:r>
      <w:r>
        <w:rPr>
          <w:sz w:val="19"/>
          <w:szCs w:val="19"/>
          <w:spacing w:val="32"/>
          <w:position w:val="-1"/>
        </w:rPr>
        <w:t xml:space="preserve"> </w:t>
      </w:r>
      <w:r>
        <w:rPr>
          <w:sz w:val="19"/>
          <w:szCs w:val="19"/>
          <w:spacing w:val="8"/>
          <w:position w:val="-1"/>
        </w:rPr>
        <w:t>12</w:t>
      </w:r>
      <w:r>
        <w:rPr>
          <w:sz w:val="19"/>
          <w:szCs w:val="19"/>
          <w:spacing w:val="27"/>
          <w:w w:val="101"/>
          <w:position w:val="-1"/>
        </w:rPr>
        <w:t xml:space="preserve"> </w:t>
      </w:r>
      <w:r>
        <w:rPr>
          <w:rFonts w:ascii="Microsoft YaHei" w:hAnsi="Microsoft YaHei" w:eastAsia="Microsoft YaHei" w:cs="Microsoft YaHei"/>
          <w:sz w:val="19"/>
          <w:szCs w:val="19"/>
          <w:spacing w:val="8"/>
        </w:rPr>
        <w:t>进行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position w:val="1"/>
        </w:rPr>
        <w:t>;</w:t>
      </w:r>
    </w:p>
    <w:p>
      <w:pPr>
        <w:pStyle w:val="BodyText"/>
        <w:ind w:left="425"/>
        <w:spacing w:before="62" w:line="179" w:lineRule="auto"/>
        <w:rPr>
          <w:rFonts w:ascii="Microsoft YaHei" w:hAnsi="Microsoft YaHei" w:eastAsia="Microsoft YaHei" w:cs="Microsoft YaHei"/>
          <w:sz w:val="19"/>
          <w:szCs w:val="19"/>
        </w:rPr>
      </w:pPr>
      <w:r>
        <w:rPr>
          <w:sz w:val="19"/>
          <w:szCs w:val="19"/>
          <w:spacing w:val="11"/>
          <w:position w:val="-1"/>
        </w:rPr>
        <w:t>e</w:t>
      </w:r>
      <w:r>
        <w:rPr>
          <w:sz w:val="19"/>
          <w:szCs w:val="19"/>
          <w:spacing w:val="42"/>
          <w:position w:val="-1"/>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煤的瓦斯放散初速度实验室测定应按照 </w:t>
      </w:r>
      <w:r>
        <w:rPr>
          <w:sz w:val="19"/>
          <w:szCs w:val="19"/>
          <w:position w:val="-1"/>
        </w:rPr>
        <w:t>AQ</w:t>
      </w:r>
      <w:r>
        <w:rPr>
          <w:sz w:val="19"/>
          <w:szCs w:val="19"/>
          <w:spacing w:val="11"/>
          <w:position w:val="-1"/>
        </w:rPr>
        <w:t xml:space="preserve"> 1080</w:t>
      </w:r>
      <w:r>
        <w:rPr>
          <w:sz w:val="19"/>
          <w:szCs w:val="19"/>
          <w:spacing w:val="25"/>
          <w:w w:val="101"/>
          <w:position w:val="-1"/>
        </w:rPr>
        <w:t xml:space="preserve"> </w:t>
      </w:r>
      <w:r>
        <w:rPr>
          <w:rFonts w:ascii="Microsoft YaHei" w:hAnsi="Microsoft YaHei" w:eastAsia="Microsoft YaHei" w:cs="Microsoft YaHei"/>
          <w:sz w:val="19"/>
          <w:szCs w:val="19"/>
          <w:spacing w:val="11"/>
        </w:rPr>
        <w:t>进行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p>
    <w:p>
      <w:pPr>
        <w:pStyle w:val="BodyText"/>
        <w:ind w:left="422"/>
        <w:spacing w:before="61" w:line="179" w:lineRule="auto"/>
        <w:rPr>
          <w:rFonts w:ascii="Microsoft YaHei" w:hAnsi="Microsoft YaHei" w:eastAsia="Microsoft YaHei" w:cs="Microsoft YaHei"/>
          <w:sz w:val="19"/>
          <w:szCs w:val="19"/>
        </w:rPr>
      </w:pPr>
      <w:r>
        <w:rPr>
          <w:sz w:val="19"/>
          <w:szCs w:val="19"/>
          <w:spacing w:val="12"/>
          <w:position w:val="-1"/>
        </w:rPr>
        <w:t>f</w:t>
      </w:r>
      <w:r>
        <w:rPr>
          <w:sz w:val="19"/>
          <w:szCs w:val="19"/>
          <w:spacing w:val="50"/>
          <w:position w:val="-1"/>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煤的工业分析实验室测定应按照 </w:t>
      </w:r>
      <w:r>
        <w:rPr>
          <w:sz w:val="19"/>
          <w:szCs w:val="19"/>
        </w:rPr>
        <w:t>GB</w:t>
      </w:r>
      <w:r>
        <w:rPr>
          <w:rFonts w:ascii="Microsoft YaHei" w:hAnsi="Microsoft YaHei" w:eastAsia="Microsoft YaHei" w:cs="Microsoft YaHei"/>
          <w:sz w:val="19"/>
          <w:szCs w:val="19"/>
          <w:spacing w:val="12"/>
        </w:rPr>
        <w:t>/</w:t>
      </w:r>
      <w:r>
        <w:rPr>
          <w:sz w:val="19"/>
          <w:szCs w:val="19"/>
          <w:spacing w:val="12"/>
        </w:rPr>
        <w:t>T </w:t>
      </w:r>
      <w:r>
        <w:rPr>
          <w:sz w:val="19"/>
          <w:szCs w:val="19"/>
          <w:spacing w:val="12"/>
          <w:position w:val="-1"/>
        </w:rPr>
        <w:t>212</w:t>
      </w:r>
      <w:r>
        <w:rPr>
          <w:sz w:val="19"/>
          <w:szCs w:val="19"/>
          <w:spacing w:val="27"/>
          <w:w w:val="101"/>
          <w:position w:val="-1"/>
        </w:rPr>
        <w:t xml:space="preserve"> </w:t>
      </w:r>
      <w:r>
        <w:rPr>
          <w:rFonts w:ascii="Microsoft YaHei" w:hAnsi="Microsoft YaHei" w:eastAsia="Microsoft YaHei" w:cs="Microsoft YaHei"/>
          <w:sz w:val="19"/>
          <w:szCs w:val="19"/>
          <w:spacing w:val="12"/>
        </w:rPr>
        <w:t>进行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422"/>
        <w:spacing w:before="61" w:line="158" w:lineRule="auto"/>
        <w:rPr>
          <w:rFonts w:ascii="Microsoft YaHei" w:hAnsi="Microsoft YaHei" w:eastAsia="Microsoft YaHei" w:cs="Microsoft YaHei"/>
          <w:sz w:val="19"/>
          <w:szCs w:val="19"/>
        </w:rPr>
      </w:pPr>
      <w:r>
        <w:rPr>
          <w:sz w:val="19"/>
          <w:szCs w:val="19"/>
          <w:spacing w:val="12"/>
          <w:position w:val="-2"/>
        </w:rPr>
        <w:t>g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煤的破坏类型现场试验测试应按照 </w:t>
      </w:r>
      <w:r>
        <w:rPr>
          <w:sz w:val="19"/>
          <w:szCs w:val="19"/>
          <w:position w:val="-1"/>
        </w:rPr>
        <w:t>GB</w:t>
      </w:r>
      <w:r>
        <w:rPr>
          <w:sz w:val="19"/>
          <w:szCs w:val="19"/>
          <w:spacing w:val="12"/>
          <w:position w:val="-1"/>
        </w:rPr>
        <w:t>40880</w:t>
      </w:r>
      <w:r>
        <w:rPr>
          <w:sz w:val="19"/>
          <w:szCs w:val="19"/>
          <w:spacing w:val="25"/>
          <w:w w:val="101"/>
          <w:position w:val="-1"/>
        </w:rPr>
        <w:t xml:space="preserve"> </w:t>
      </w:r>
      <w:r>
        <w:rPr>
          <w:rFonts w:ascii="Microsoft YaHei" w:hAnsi="Microsoft YaHei" w:eastAsia="Microsoft YaHei" w:cs="Microsoft YaHei"/>
          <w:sz w:val="19"/>
          <w:szCs w:val="19"/>
          <w:spacing w:val="12"/>
        </w:rPr>
        <w:t>进</w:t>
      </w:r>
      <w:r>
        <w:rPr>
          <w:rFonts w:ascii="Microsoft YaHei" w:hAnsi="Microsoft YaHei" w:eastAsia="Microsoft YaHei" w:cs="Microsoft YaHei"/>
          <w:sz w:val="19"/>
          <w:szCs w:val="19"/>
          <w:spacing w:val="11"/>
        </w:rPr>
        <w:t>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spacing w:before="258" w:line="175" w:lineRule="auto"/>
        <w:rPr>
          <w:rFonts w:ascii="Microsoft YaHei" w:hAnsi="Microsoft YaHei" w:eastAsia="Microsoft YaHei" w:cs="Microsoft YaHei"/>
          <w:sz w:val="19"/>
          <w:szCs w:val="19"/>
        </w:rPr>
      </w:pPr>
      <w:r>
        <w:rPr>
          <w:sz w:val="19"/>
          <w:szCs w:val="19"/>
          <w:spacing w:val="6"/>
          <w:position w:val="-1"/>
        </w:rPr>
        <w:t>9</w:t>
      </w:r>
      <w:r>
        <w:rPr>
          <w:sz w:val="19"/>
          <w:szCs w:val="19"/>
          <w:spacing w:val="-19"/>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6</w:t>
      </w:r>
      <w:r>
        <w:rPr>
          <w:sz w:val="19"/>
          <w:szCs w:val="19"/>
          <w:spacing w:val="7"/>
          <w:position w:val="-1"/>
        </w:rPr>
        <w:t xml:space="preserve">    </w:t>
      </w:r>
      <w:r>
        <w:rPr>
          <w:rFonts w:ascii="Microsoft YaHei" w:hAnsi="Microsoft YaHei" w:eastAsia="Microsoft YaHei" w:cs="Microsoft YaHei"/>
          <w:sz w:val="19"/>
          <w:szCs w:val="19"/>
          <w:spacing w:val="6"/>
        </w:rPr>
        <w:t>普查程度及危险性分析</w:t>
      </w:r>
    </w:p>
    <w:p>
      <w:pPr>
        <w:ind w:left="420"/>
        <w:spacing w:before="228"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对于瓦斯隐蔽致灾因素应查明以下要素</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5"/>
        </w:rPr>
        <w:t>并结合采场布局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、采掘接替及产量计划等分析其危险性:</w:t>
      </w:r>
    </w:p>
    <w:p>
      <w:pPr>
        <w:pStyle w:val="BodyText"/>
        <w:ind w:left="895" w:hanging="473"/>
        <w:spacing w:before="60" w:line="209" w:lineRule="auto"/>
        <w:rPr>
          <w:rFonts w:ascii="Microsoft YaHei" w:hAnsi="Microsoft YaHei" w:eastAsia="Microsoft YaHei" w:cs="Microsoft YaHei"/>
          <w:sz w:val="19"/>
          <w:szCs w:val="19"/>
        </w:rPr>
      </w:pPr>
      <w:r>
        <w:rPr>
          <w:sz w:val="19"/>
          <w:szCs w:val="19"/>
          <w:spacing w:val="4"/>
          <w:position w:val="-1"/>
        </w:rPr>
        <w:t>a</w:t>
      </w:r>
      <w:r>
        <w:rPr>
          <w:sz w:val="19"/>
          <w:szCs w:val="19"/>
          <w:spacing w:val="22"/>
          <w:w w:val="101"/>
          <w:position w:val="-1"/>
        </w:rPr>
        <w:t xml:space="preserve"> </w:t>
      </w:r>
      <w:r>
        <w:rPr>
          <w:rFonts w:ascii="Microsoft YaHei" w:hAnsi="Microsoft YaHei" w:eastAsia="Microsoft YaHei" w:cs="Microsoft YaHei"/>
          <w:sz w:val="19"/>
          <w:szCs w:val="19"/>
          <w:spacing w:val="4"/>
        </w:rPr>
        <w:t>)    查明煤层瓦斯含量及梯度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、瓦斯压力及梯度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、瓦斯成分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、煤的坚固性系数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、瓦斯放散初速</w:t>
      </w:r>
      <w:r>
        <w:rPr>
          <w:rFonts w:ascii="Microsoft YaHei" w:hAnsi="Microsoft YaHei" w:eastAsia="Microsoft YaHei" w:cs="Microsoft YaHei"/>
          <w:sz w:val="19"/>
          <w:szCs w:val="19"/>
          <w:spacing w:val="3"/>
        </w:rPr>
        <w:t>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rPr>
        <w:t>、煤</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的工业分析等瓦斯相关参数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分析煤层瓦斯赋存规律及瓦斯灾害的危险性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p>
    <w:p>
      <w:pPr>
        <w:pStyle w:val="BodyText"/>
        <w:ind w:left="879" w:hanging="456"/>
        <w:spacing w:before="62" w:line="209" w:lineRule="auto"/>
        <w:rPr>
          <w:rFonts w:ascii="Microsoft YaHei" w:hAnsi="Microsoft YaHei" w:eastAsia="Microsoft YaHei" w:cs="Microsoft YaHei"/>
          <w:sz w:val="19"/>
          <w:szCs w:val="19"/>
        </w:rPr>
      </w:pPr>
      <w:r>
        <w:rPr>
          <w:sz w:val="19"/>
          <w:szCs w:val="19"/>
          <w:spacing w:val="21"/>
          <w:position w:val="-1"/>
        </w:rPr>
        <w:t>b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1"/>
        </w:rPr>
        <w:t>查明矿井煤层突出危险性评估</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1"/>
        </w:rPr>
        <w:t>、鉴定情况及相关指</w:t>
      </w:r>
      <w:r>
        <w:rPr>
          <w:rFonts w:ascii="Microsoft YaHei" w:hAnsi="Microsoft YaHei" w:eastAsia="Microsoft YaHei" w:cs="Microsoft YaHei"/>
          <w:sz w:val="19"/>
          <w:szCs w:val="19"/>
          <w:spacing w:val="20"/>
        </w:rPr>
        <w:t>标</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rPr>
        <w:t>, 分析突出评估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0"/>
        </w:rPr>
        <w:t>、突出鉴定结论的可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靠性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p>
    <w:p>
      <w:pPr>
        <w:pStyle w:val="BodyText"/>
        <w:ind w:left="880" w:hanging="455"/>
        <w:spacing w:before="62" w:line="205" w:lineRule="auto"/>
        <w:rPr>
          <w:rFonts w:ascii="Microsoft YaHei" w:hAnsi="Microsoft YaHei" w:eastAsia="Microsoft YaHei" w:cs="Microsoft YaHei"/>
          <w:sz w:val="19"/>
          <w:szCs w:val="19"/>
        </w:rPr>
      </w:pPr>
      <w:r>
        <w:rPr>
          <w:sz w:val="19"/>
          <w:szCs w:val="19"/>
          <w:spacing w:val="15"/>
          <w:position w:val="-1"/>
        </w:rPr>
        <w:t>c</w:t>
      </w:r>
      <w:r>
        <w:rPr>
          <w:sz w:val="19"/>
          <w:szCs w:val="19"/>
          <w:spacing w:val="29"/>
          <w:position w:val="-1"/>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查明开采的突出煤层及与其间距小于</w:t>
      </w:r>
      <w:r>
        <w:rPr>
          <w:rFonts w:ascii="Microsoft YaHei" w:hAnsi="Microsoft YaHei" w:eastAsia="Microsoft YaHei" w:cs="Microsoft YaHei"/>
          <w:sz w:val="19"/>
          <w:szCs w:val="19"/>
          <w:spacing w:val="30"/>
        </w:rPr>
        <w:t xml:space="preserve"> </w:t>
      </w:r>
      <w:r>
        <w:rPr>
          <w:sz w:val="19"/>
          <w:szCs w:val="19"/>
          <w:spacing w:val="15"/>
          <w:position w:val="-1"/>
        </w:rPr>
        <w:t>10</w:t>
      </w:r>
      <w:r>
        <w:rPr>
          <w:sz w:val="19"/>
          <w:szCs w:val="19"/>
          <w:spacing w:val="51"/>
          <w:w w:val="101"/>
          <w:position w:val="-1"/>
        </w:rPr>
        <w:t xml:space="preserve"> </w:t>
      </w:r>
      <w:r>
        <w:rPr>
          <w:sz w:val="19"/>
          <w:szCs w:val="19"/>
          <w:spacing w:val="15"/>
          <w:position w:val="-1"/>
        </w:rPr>
        <w:t>m</w:t>
      </w:r>
      <w:r>
        <w:rPr>
          <w:sz w:val="19"/>
          <w:szCs w:val="19"/>
          <w:spacing w:val="21"/>
          <w:position w:val="-1"/>
        </w:rPr>
        <w:t xml:space="preserve"> </w:t>
      </w:r>
      <w:r>
        <w:rPr>
          <w:rFonts w:ascii="Microsoft YaHei" w:hAnsi="Microsoft YaHei" w:eastAsia="Microsoft YaHei" w:cs="Microsoft YaHei"/>
          <w:sz w:val="19"/>
          <w:szCs w:val="19"/>
          <w:spacing w:val="15"/>
        </w:rPr>
        <w:t>邻近突出煤层</w:t>
      </w:r>
      <w:r>
        <w:rPr>
          <w:rFonts w:ascii="Microsoft YaHei" w:hAnsi="Microsoft YaHei" w:eastAsia="Microsoft YaHei" w:cs="Microsoft YaHei"/>
          <w:sz w:val="19"/>
          <w:szCs w:val="19"/>
          <w:spacing w:val="14"/>
        </w:rPr>
        <w:t>的突出危险区范围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分析煤层突出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危险性及其影响</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4"/>
        </w:rPr>
        <w:t>;</w:t>
      </w:r>
    </w:p>
    <w:p>
      <w:pPr>
        <w:pStyle w:val="BodyText"/>
        <w:ind w:left="894" w:hanging="470"/>
        <w:spacing w:before="60" w:line="207" w:lineRule="auto"/>
        <w:rPr>
          <w:rFonts w:ascii="Microsoft YaHei" w:hAnsi="Microsoft YaHei" w:eastAsia="Microsoft YaHei" w:cs="Microsoft YaHei"/>
          <w:sz w:val="19"/>
          <w:szCs w:val="19"/>
        </w:rPr>
      </w:pPr>
      <w:r>
        <w:rPr>
          <w:sz w:val="19"/>
          <w:szCs w:val="19"/>
          <w:spacing w:val="15"/>
          <w:position w:val="-1"/>
        </w:rPr>
        <w:t>d </w:t>
      </w:r>
      <w:r>
        <w:rPr>
          <w:rFonts w:ascii="Microsoft YaHei" w:hAnsi="Microsoft YaHei" w:eastAsia="Microsoft YaHei" w:cs="Microsoft YaHei"/>
          <w:sz w:val="19"/>
          <w:szCs w:val="19"/>
          <w:spacing w:val="15"/>
        </w:rPr>
        <w:t>)    查明非突出矿井开采煤层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、突出矿井开采非突出煤层及突出煤层无突出危险区的高瓦斯</w:t>
      </w:r>
      <w:r>
        <w:rPr>
          <w:rFonts w:ascii="Microsoft YaHei" w:hAnsi="Microsoft YaHei" w:eastAsia="Microsoft YaHei" w:cs="Microsoft YaHei"/>
          <w:sz w:val="19"/>
          <w:szCs w:val="19"/>
          <w:spacing w:val="14"/>
        </w:rPr>
        <w:t>含量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区(或高瓦斯压力区) ,</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6"/>
        </w:rPr>
        <w:t>分析采掘期间瓦斯异常涌出的风险</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w:t>
      </w:r>
    </w:p>
    <w:p>
      <w:pPr>
        <w:pStyle w:val="BodyText"/>
        <w:ind w:left="879" w:hanging="454"/>
        <w:spacing w:before="67" w:line="221" w:lineRule="auto"/>
        <w:rPr>
          <w:rFonts w:ascii="Microsoft YaHei" w:hAnsi="Microsoft YaHei" w:eastAsia="Microsoft YaHei" w:cs="Microsoft YaHei"/>
          <w:sz w:val="19"/>
          <w:szCs w:val="19"/>
        </w:rPr>
      </w:pPr>
      <w:r>
        <w:rPr>
          <w:sz w:val="19"/>
          <w:szCs w:val="19"/>
          <w:spacing w:val="10"/>
          <w:position w:val="-1"/>
        </w:rPr>
        <w:t>e</w:t>
      </w:r>
      <w:r>
        <w:rPr>
          <w:sz w:val="19"/>
          <w:szCs w:val="19"/>
          <w:spacing w:val="25"/>
          <w:position w:val="-1"/>
        </w:rPr>
        <w:t xml:space="preserve"> </w:t>
      </w:r>
      <w:r>
        <w:rPr>
          <w:rFonts w:ascii="Microsoft YaHei" w:hAnsi="Microsoft YaHei" w:eastAsia="Microsoft YaHei" w:cs="Microsoft YaHei"/>
          <w:sz w:val="19"/>
          <w:szCs w:val="19"/>
          <w:spacing w:val="10"/>
        </w:rPr>
        <w:t>)    查明断层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、主要褶曲及陷落柱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、岩浆岩侵入的影响范围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 结合现场实测瓦</w:t>
      </w:r>
      <w:r>
        <w:rPr>
          <w:rFonts w:ascii="Microsoft YaHei" w:hAnsi="Microsoft YaHei" w:eastAsia="Microsoft YaHei" w:cs="Microsoft YaHei"/>
          <w:sz w:val="19"/>
          <w:szCs w:val="19"/>
          <w:spacing w:val="9"/>
        </w:rPr>
        <w:t>斯含量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、瓦斯压力及</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煤的坚固性系数等指标</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分析划定断层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、主要褶曲及陷落柱</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rPr>
        <w:t>、岩浆岩侵入对煤与瓦斯突出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斯异常涌出的影响范围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2"/>
        </w:rPr>
        <w:t>至少应将断层及其两侧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褶曲轴部及其两翼各至少</w:t>
      </w:r>
      <w:r>
        <w:rPr>
          <w:rFonts w:ascii="Microsoft YaHei" w:hAnsi="Microsoft YaHei" w:eastAsia="Microsoft YaHei" w:cs="Microsoft YaHei"/>
          <w:sz w:val="19"/>
          <w:szCs w:val="19"/>
          <w:spacing w:val="24"/>
          <w:w w:val="101"/>
        </w:rPr>
        <w:t xml:space="preserve"> </w:t>
      </w:r>
      <w:r>
        <w:rPr>
          <w:sz w:val="19"/>
          <w:szCs w:val="19"/>
          <w:spacing w:val="12"/>
          <w:position w:val="-1"/>
        </w:rPr>
        <w:t>50</w:t>
      </w:r>
      <w:r>
        <w:rPr>
          <w:sz w:val="19"/>
          <w:szCs w:val="19"/>
          <w:spacing w:val="47"/>
          <w:w w:val="101"/>
          <w:position w:val="-1"/>
        </w:rPr>
        <w:t xml:space="preserve"> </w:t>
      </w:r>
      <w:r>
        <w:rPr>
          <w:sz w:val="19"/>
          <w:szCs w:val="19"/>
          <w:spacing w:val="11"/>
          <w:position w:val="-1"/>
        </w:rPr>
        <w:t>m</w:t>
      </w:r>
      <w:r>
        <w:rPr>
          <w:sz w:val="19"/>
          <w:szCs w:val="19"/>
          <w:spacing w:val="33"/>
          <w:position w:val="-1"/>
        </w:rPr>
        <w:t xml:space="preserve"> </w:t>
      </w:r>
      <w:r>
        <w:rPr>
          <w:rFonts w:ascii="Microsoft YaHei" w:hAnsi="Microsoft YaHei" w:eastAsia="Microsoft YaHei" w:cs="Microsoft YaHei"/>
          <w:sz w:val="19"/>
          <w:szCs w:val="19"/>
          <w:spacing w:val="11"/>
        </w:rPr>
        <w:t>区域圈定为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影响范围</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分析断层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、主要褶曲及陷落柱</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rPr>
        <w:t>、岩浆岩侵入对煤与瓦斯突出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、瓦斯异常涌出的风险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及影响</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rPr>
        <w:t>;</w:t>
      </w:r>
    </w:p>
    <w:p>
      <w:pPr>
        <w:pStyle w:val="BodyText"/>
        <w:ind w:left="880" w:hanging="458"/>
        <w:spacing w:before="59" w:line="217" w:lineRule="auto"/>
        <w:rPr>
          <w:rFonts w:ascii="Microsoft YaHei" w:hAnsi="Microsoft YaHei" w:eastAsia="Microsoft YaHei" w:cs="Microsoft YaHei"/>
          <w:sz w:val="19"/>
          <w:szCs w:val="19"/>
        </w:rPr>
      </w:pPr>
      <w:r>
        <w:rPr>
          <w:sz w:val="19"/>
          <w:szCs w:val="19"/>
          <w:spacing w:val="18"/>
          <w:position w:val="-1"/>
        </w:rPr>
        <w:t>f</w:t>
      </w:r>
      <w:r>
        <w:rPr>
          <w:sz w:val="19"/>
          <w:szCs w:val="19"/>
          <w:spacing w:val="48"/>
          <w:w w:val="101"/>
          <w:position w:val="-1"/>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8"/>
        </w:rPr>
        <w:t>查明开采煤层及上覆(下伏)遗留煤柱</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8"/>
        </w:rPr>
        <w:t>、孤岛煤柱的位置和尺寸</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按照《防治煤与瓦斯突出细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则》划定遗留煤柱</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2"/>
        </w:rPr>
        <w:t>、孤岛煤柱造成的应力集中区影响范围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 分析遗留煤柱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、孤岛煤柱的应力集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中区对煤与瓦斯突出</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、瓦斯异常涌出的风险及影响</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w:t>
      </w:r>
    </w:p>
    <w:p>
      <w:pPr>
        <w:pStyle w:val="BodyText"/>
        <w:ind w:left="879" w:hanging="457"/>
        <w:spacing w:before="67" w:line="207" w:lineRule="auto"/>
        <w:rPr>
          <w:rFonts w:ascii="Microsoft YaHei" w:hAnsi="Microsoft YaHei" w:eastAsia="Microsoft YaHei" w:cs="Microsoft YaHei"/>
          <w:sz w:val="19"/>
          <w:szCs w:val="19"/>
        </w:rPr>
      </w:pPr>
      <w:r>
        <w:rPr>
          <w:sz w:val="19"/>
          <w:szCs w:val="19"/>
          <w:spacing w:val="11"/>
          <w:position w:val="-3"/>
        </w:rPr>
        <w:t>g </w:t>
      </w:r>
      <w:r>
        <w:rPr>
          <w:rFonts w:ascii="Microsoft YaHei" w:hAnsi="Microsoft YaHei" w:eastAsia="Microsoft YaHei" w:cs="Microsoft YaHei"/>
          <w:sz w:val="19"/>
          <w:szCs w:val="19"/>
          <w:spacing w:val="11"/>
        </w:rPr>
        <w:t>)    查明高瓦斯矿井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、突出矿井开采煤层厚度异常变化区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 分析煤厚异</w:t>
      </w:r>
      <w:r>
        <w:rPr>
          <w:rFonts w:ascii="Microsoft YaHei" w:hAnsi="Microsoft YaHei" w:eastAsia="Microsoft YaHei" w:cs="Microsoft YaHei"/>
          <w:sz w:val="19"/>
          <w:szCs w:val="19"/>
          <w:spacing w:val="10"/>
        </w:rPr>
        <w:t>常变化对煤与瓦斯突出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斯异常涌出的风险及影响</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6"/>
        </w:rPr>
        <w:t>;</w:t>
      </w:r>
    </w:p>
    <w:p>
      <w:pPr>
        <w:spacing w:line="207" w:lineRule="auto"/>
        <w:sectPr>
          <w:headerReference w:type="default" r:id="rId36"/>
          <w:footerReference w:type="default" r:id="rId37"/>
          <w:pgSz w:w="11906" w:h="16838"/>
          <w:pgMar w:top="1689" w:right="1387" w:bottom="1311" w:left="1313" w:header="1391" w:footer="1119" w:gutter="0"/>
        </w:sectPr>
        <w:rPr>
          <w:rFonts w:ascii="Microsoft YaHei" w:hAnsi="Microsoft YaHei" w:eastAsia="Microsoft YaHei" w:cs="Microsoft YaHei"/>
          <w:sz w:val="19"/>
          <w:szCs w:val="19"/>
        </w:rPr>
      </w:pPr>
    </w:p>
    <w:p>
      <w:pPr>
        <w:pStyle w:val="BodyText"/>
        <w:ind w:left="894" w:hanging="472"/>
        <w:spacing w:before="303" w:line="244" w:lineRule="auto"/>
        <w:rPr>
          <w:rFonts w:ascii="Microsoft YaHei" w:hAnsi="Microsoft YaHei" w:eastAsia="Microsoft YaHei" w:cs="Microsoft YaHei"/>
          <w:sz w:val="19"/>
          <w:szCs w:val="19"/>
        </w:rPr>
      </w:pPr>
      <w:r>
        <w:rPr>
          <w:sz w:val="19"/>
          <w:szCs w:val="19"/>
          <w:spacing w:val="21"/>
        </w:rPr>
        <w:t>h</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1"/>
        </w:rPr>
        <w:t>查明采掘工作面开采层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1"/>
        </w:rPr>
        <w:t>、邻近层及采空区的瓦斯涌出量及主要来源,分析顶板垮落对瓦斯涌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出的影响,分析瓦斯异常涌出的风险</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8"/>
        </w:rPr>
        <w:t>。</w:t>
      </w:r>
    </w:p>
    <w:p>
      <w:pPr>
        <w:pStyle w:val="BodyText"/>
        <w:spacing w:before="135" w:line="175" w:lineRule="auto"/>
        <w:rPr>
          <w:rFonts w:ascii="Microsoft YaHei" w:hAnsi="Microsoft YaHei" w:eastAsia="Microsoft YaHei" w:cs="Microsoft YaHei"/>
          <w:sz w:val="19"/>
          <w:szCs w:val="19"/>
        </w:rPr>
      </w:pPr>
      <w:r>
        <w:rPr>
          <w:sz w:val="19"/>
          <w:szCs w:val="19"/>
          <w:spacing w:val="-5"/>
          <w:position w:val="-1"/>
        </w:rPr>
        <w:t>9</w:t>
      </w:r>
      <w:r>
        <w:rPr>
          <w:sz w:val="19"/>
          <w:szCs w:val="19"/>
          <w:spacing w:val="-22"/>
          <w:position w:val="-1"/>
        </w:rPr>
        <w:t xml:space="preserve"> </w:t>
      </w:r>
      <w:r>
        <w:rPr>
          <w:sz w:val="19"/>
          <w:szCs w:val="19"/>
          <w:spacing w:val="-5"/>
          <w:position w:val="-1"/>
        </w:rPr>
        <w:t>.</w:t>
      </w:r>
      <w:r>
        <w:rPr>
          <w:sz w:val="19"/>
          <w:szCs w:val="19"/>
          <w:spacing w:val="29"/>
          <w:position w:val="-1"/>
        </w:rPr>
        <w:t xml:space="preserve"> </w:t>
      </w:r>
      <w:r>
        <w:rPr>
          <w:sz w:val="19"/>
          <w:szCs w:val="19"/>
          <w:spacing w:val="-5"/>
          <w:position w:val="-1"/>
        </w:rPr>
        <w:t>7</w:t>
      </w:r>
      <w:r>
        <w:rPr>
          <w:sz w:val="19"/>
          <w:szCs w:val="19"/>
          <w:spacing w:val="7"/>
          <w:position w:val="-1"/>
        </w:rPr>
        <w:t xml:space="preserve">    </w:t>
      </w:r>
      <w:r>
        <w:rPr>
          <w:rFonts w:ascii="Microsoft YaHei" w:hAnsi="Microsoft YaHei" w:eastAsia="Microsoft YaHei" w:cs="Microsoft YaHei"/>
          <w:sz w:val="19"/>
          <w:szCs w:val="19"/>
          <w:spacing w:val="-5"/>
        </w:rPr>
        <w:t>普查结论</w:t>
      </w:r>
    </w:p>
    <w:p>
      <w:pPr>
        <w:pStyle w:val="BodyText"/>
        <w:ind w:left="12" w:hanging="13"/>
        <w:spacing w:before="226" w:line="200" w:lineRule="auto"/>
        <w:rPr>
          <w:rFonts w:ascii="Microsoft YaHei" w:hAnsi="Microsoft YaHei" w:eastAsia="Microsoft YaHei" w:cs="Microsoft YaHei"/>
          <w:sz w:val="19"/>
          <w:szCs w:val="19"/>
        </w:rPr>
      </w:pPr>
      <w:r>
        <w:rPr>
          <w:sz w:val="19"/>
          <w:szCs w:val="19"/>
          <w:spacing w:val="3"/>
          <w:position w:val="-1"/>
        </w:rPr>
        <w:t>9</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7</w:t>
      </w:r>
      <w:r>
        <w:rPr>
          <w:sz w:val="19"/>
          <w:szCs w:val="19"/>
          <w:spacing w:val="-22"/>
          <w:position w:val="-1"/>
        </w:rPr>
        <w:t xml:space="preserve"> </w:t>
      </w:r>
      <w:r>
        <w:rPr>
          <w:sz w:val="19"/>
          <w:szCs w:val="19"/>
          <w:spacing w:val="3"/>
          <w:position w:val="-1"/>
        </w:rPr>
        <w:t>.</w:t>
      </w:r>
      <w:r>
        <w:rPr>
          <w:sz w:val="19"/>
          <w:szCs w:val="19"/>
          <w:spacing w:val="52"/>
          <w:position w:val="-1"/>
        </w:rPr>
        <w:t xml:space="preserve"> </w:t>
      </w:r>
      <w:r>
        <w:rPr>
          <w:sz w:val="19"/>
          <w:szCs w:val="19"/>
          <w:spacing w:val="3"/>
          <w:position w:val="-1"/>
        </w:rPr>
        <w:t>1    </w:t>
      </w:r>
      <w:r>
        <w:rPr>
          <w:rFonts w:ascii="Microsoft YaHei" w:hAnsi="Microsoft YaHei" w:eastAsia="Microsoft YaHei" w:cs="Microsoft YaHei"/>
          <w:sz w:val="19"/>
          <w:szCs w:val="19"/>
          <w:spacing w:val="3"/>
        </w:rPr>
        <w:t>瓦斯普查结论应包括资料收集分析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物探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钻探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测试与试验等工作量,普查成果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普查程</w:t>
      </w:r>
      <w:r>
        <w:rPr>
          <w:rFonts w:ascii="Microsoft YaHei" w:hAnsi="Microsoft YaHei" w:eastAsia="Microsoft YaHei" w:cs="Microsoft YaHei"/>
          <w:sz w:val="19"/>
          <w:szCs w:val="19"/>
          <w:spacing w:val="2"/>
        </w:rPr>
        <w:t>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危</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险性分析及防治措施建议等内容,并在附录</w:t>
      </w:r>
      <w:r>
        <w:rPr>
          <w:rFonts w:ascii="Microsoft YaHei" w:hAnsi="Microsoft YaHei" w:eastAsia="Microsoft YaHei" w:cs="Microsoft YaHei"/>
          <w:sz w:val="19"/>
          <w:szCs w:val="19"/>
          <w:spacing w:val="9"/>
        </w:rPr>
        <w:t xml:space="preserve"> </w:t>
      </w:r>
      <w:r>
        <w:rPr>
          <w:sz w:val="19"/>
          <w:szCs w:val="19"/>
          <w:spacing w:val="9"/>
          <w:position w:val="-1"/>
        </w:rPr>
        <w:t>C </w:t>
      </w:r>
      <w:r>
        <w:rPr>
          <w:rFonts w:ascii="Microsoft YaHei" w:hAnsi="Microsoft YaHei" w:eastAsia="Microsoft YaHei" w:cs="Microsoft YaHei"/>
          <w:sz w:val="19"/>
          <w:szCs w:val="19"/>
          <w:spacing w:val="9"/>
        </w:rPr>
        <w:t>中表 </w:t>
      </w:r>
      <w:r>
        <w:rPr>
          <w:sz w:val="19"/>
          <w:szCs w:val="19"/>
          <w:spacing w:val="9"/>
          <w:position w:val="-1"/>
        </w:rPr>
        <w:t>C.</w:t>
      </w:r>
      <w:r>
        <w:rPr>
          <w:sz w:val="19"/>
          <w:szCs w:val="19"/>
          <w:spacing w:val="31"/>
          <w:w w:val="101"/>
          <w:position w:val="-1"/>
        </w:rPr>
        <w:t xml:space="preserve"> </w:t>
      </w:r>
      <w:r>
        <w:rPr>
          <w:sz w:val="19"/>
          <w:szCs w:val="19"/>
          <w:spacing w:val="9"/>
          <w:position w:val="-1"/>
        </w:rPr>
        <w:t>1</w:t>
      </w:r>
      <w:r>
        <w:rPr>
          <w:sz w:val="19"/>
          <w:szCs w:val="19"/>
          <w:spacing w:val="38"/>
          <w:w w:val="101"/>
          <w:position w:val="-1"/>
        </w:rPr>
        <w:t xml:space="preserve"> </w:t>
      </w:r>
      <w:r>
        <w:rPr>
          <w:rFonts w:ascii="Microsoft YaHei" w:hAnsi="Microsoft YaHei" w:eastAsia="Microsoft YaHei" w:cs="Microsoft YaHei"/>
          <w:sz w:val="19"/>
          <w:szCs w:val="19"/>
          <w:spacing w:val="9"/>
        </w:rPr>
        <w:t>和表 </w:t>
      </w:r>
      <w:r>
        <w:rPr>
          <w:sz w:val="19"/>
          <w:szCs w:val="19"/>
          <w:spacing w:val="9"/>
          <w:position w:val="-1"/>
        </w:rPr>
        <w:t>C.</w:t>
      </w:r>
      <w:r>
        <w:rPr>
          <w:sz w:val="19"/>
          <w:szCs w:val="19"/>
          <w:spacing w:val="27"/>
          <w:w w:val="101"/>
          <w:position w:val="-1"/>
        </w:rPr>
        <w:t xml:space="preserve"> </w:t>
      </w:r>
      <w:r>
        <w:rPr>
          <w:sz w:val="19"/>
          <w:szCs w:val="19"/>
          <w:spacing w:val="9"/>
          <w:position w:val="-1"/>
        </w:rPr>
        <w:t>2</w:t>
      </w:r>
      <w:r>
        <w:rPr>
          <w:sz w:val="19"/>
          <w:szCs w:val="19"/>
          <w:spacing w:val="27"/>
          <w:w w:val="101"/>
          <w:position w:val="-1"/>
        </w:rPr>
        <w:t xml:space="preserve"> </w:t>
      </w:r>
      <w:r>
        <w:rPr>
          <w:rFonts w:ascii="Microsoft YaHei" w:hAnsi="Microsoft YaHei" w:eastAsia="Microsoft YaHei" w:cs="Microsoft YaHei"/>
          <w:sz w:val="19"/>
          <w:szCs w:val="19"/>
          <w:spacing w:val="9"/>
        </w:rPr>
        <w:t>体现</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ind w:left="2" w:hanging="2"/>
        <w:spacing w:before="62" w:line="199" w:lineRule="auto"/>
        <w:rPr>
          <w:rFonts w:ascii="Microsoft YaHei" w:hAnsi="Microsoft YaHei" w:eastAsia="Microsoft YaHei" w:cs="Microsoft YaHei"/>
          <w:sz w:val="19"/>
          <w:szCs w:val="19"/>
        </w:rPr>
      </w:pPr>
      <w:r>
        <w:rPr>
          <w:sz w:val="19"/>
          <w:szCs w:val="19"/>
          <w:spacing w:val="7"/>
          <w:position w:val="-1"/>
        </w:rPr>
        <w:t>9</w:t>
      </w:r>
      <w:r>
        <w:rPr>
          <w:sz w:val="19"/>
          <w:szCs w:val="19"/>
          <w:spacing w:val="-21"/>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2    </w:t>
      </w:r>
      <w:r>
        <w:rPr>
          <w:rFonts w:ascii="Microsoft YaHei" w:hAnsi="Microsoft YaHei" w:eastAsia="Microsoft YaHei" w:cs="Microsoft YaHei"/>
          <w:sz w:val="19"/>
          <w:szCs w:val="19"/>
          <w:spacing w:val="7"/>
        </w:rPr>
        <w:t>应编制瓦斯普查主要成果汇总表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煤层瓦斯相关参数表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近</w:t>
      </w:r>
      <w:r>
        <w:rPr>
          <w:rFonts w:ascii="Microsoft YaHei" w:hAnsi="Microsoft YaHei" w:eastAsia="Microsoft YaHei" w:cs="Microsoft YaHei"/>
          <w:sz w:val="19"/>
          <w:szCs w:val="19"/>
          <w:spacing w:val="20"/>
          <w:w w:val="101"/>
        </w:rPr>
        <w:t xml:space="preserve"> </w:t>
      </w:r>
      <w:r>
        <w:rPr>
          <w:sz w:val="19"/>
          <w:szCs w:val="19"/>
          <w:spacing w:val="7"/>
          <w:position w:val="-1"/>
        </w:rPr>
        <w:t>5</w:t>
      </w:r>
      <w:r>
        <w:rPr>
          <w:sz w:val="19"/>
          <w:szCs w:val="19"/>
          <w:spacing w:val="32"/>
          <w:position w:val="-1"/>
        </w:rPr>
        <w:t xml:space="preserve"> </w:t>
      </w:r>
      <w:r>
        <w:rPr>
          <w:rFonts w:ascii="Microsoft YaHei" w:hAnsi="Microsoft YaHei" w:eastAsia="Microsoft YaHei" w:cs="Microsoft YaHei"/>
          <w:sz w:val="19"/>
          <w:szCs w:val="19"/>
          <w:spacing w:val="7"/>
        </w:rPr>
        <w:t>年煤矿瓦斯等级鉴定和瓦斯(二氧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4"/>
        </w:rPr>
        <w:t>化碳)涌出参数汇总表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近</w:t>
      </w:r>
      <w:r>
        <w:rPr>
          <w:rFonts w:ascii="Microsoft YaHei" w:hAnsi="Microsoft YaHei" w:eastAsia="Microsoft YaHei" w:cs="Microsoft YaHei"/>
          <w:sz w:val="19"/>
          <w:szCs w:val="19"/>
          <w:spacing w:val="19"/>
          <w:w w:val="101"/>
        </w:rPr>
        <w:t xml:space="preserve"> </w:t>
      </w:r>
      <w:r>
        <w:rPr>
          <w:sz w:val="19"/>
          <w:szCs w:val="19"/>
          <w:spacing w:val="4"/>
          <w:position w:val="-1"/>
        </w:rPr>
        <w:t>3</w:t>
      </w:r>
      <w:r>
        <w:rPr>
          <w:sz w:val="19"/>
          <w:szCs w:val="19"/>
          <w:spacing w:val="30"/>
          <w:w w:val="101"/>
          <w:position w:val="-1"/>
        </w:rPr>
        <w:t xml:space="preserve"> </w:t>
      </w:r>
      <w:r>
        <w:rPr>
          <w:rFonts w:ascii="Microsoft YaHei" w:hAnsi="Microsoft YaHei" w:eastAsia="Microsoft YaHei" w:cs="Microsoft YaHei"/>
          <w:sz w:val="19"/>
          <w:szCs w:val="19"/>
          <w:spacing w:val="4"/>
        </w:rPr>
        <w:t>年煤矿瓦斯异常现象汇总表</w:t>
      </w:r>
      <w:r>
        <w:rPr>
          <w:rFonts w:ascii="Microsoft YaHei" w:hAnsi="Microsoft YaHei" w:eastAsia="Microsoft YaHei" w:cs="Microsoft YaHei"/>
          <w:sz w:val="19"/>
          <w:szCs w:val="19"/>
          <w:spacing w:val="3"/>
        </w:rPr>
        <w:t>(见附录</w:t>
      </w:r>
      <w:r>
        <w:rPr>
          <w:rFonts w:ascii="Microsoft YaHei" w:hAnsi="Microsoft YaHei" w:eastAsia="Microsoft YaHei" w:cs="Microsoft YaHei"/>
          <w:sz w:val="19"/>
          <w:szCs w:val="19"/>
          <w:spacing w:val="17"/>
          <w:w w:val="101"/>
        </w:rPr>
        <w:t xml:space="preserve"> </w:t>
      </w:r>
      <w:r>
        <w:rPr>
          <w:sz w:val="19"/>
          <w:szCs w:val="19"/>
          <w:spacing w:val="3"/>
          <w:position w:val="-1"/>
        </w:rPr>
        <w:t>C </w:t>
      </w:r>
      <w:r>
        <w:rPr>
          <w:rFonts w:ascii="Microsoft YaHei" w:hAnsi="Microsoft YaHei" w:eastAsia="Microsoft YaHei" w:cs="Microsoft YaHei"/>
          <w:sz w:val="19"/>
          <w:szCs w:val="19"/>
          <w:spacing w:val="3"/>
        </w:rPr>
        <w:t>中表</w:t>
      </w:r>
      <w:r>
        <w:rPr>
          <w:rFonts w:ascii="Microsoft YaHei" w:hAnsi="Microsoft YaHei" w:eastAsia="Microsoft YaHei" w:cs="Microsoft YaHei"/>
          <w:sz w:val="19"/>
          <w:szCs w:val="19"/>
          <w:spacing w:val="17"/>
        </w:rPr>
        <w:t xml:space="preserve"> </w:t>
      </w:r>
      <w:r>
        <w:rPr>
          <w:sz w:val="19"/>
          <w:szCs w:val="19"/>
          <w:spacing w:val="3"/>
          <w:position w:val="-1"/>
        </w:rPr>
        <w:t>C.</w:t>
      </w:r>
      <w:r>
        <w:rPr>
          <w:sz w:val="19"/>
          <w:szCs w:val="19"/>
          <w:spacing w:val="30"/>
          <w:position w:val="-1"/>
        </w:rPr>
        <w:t xml:space="preserve"> </w:t>
      </w:r>
      <w:r>
        <w:rPr>
          <w:sz w:val="19"/>
          <w:szCs w:val="19"/>
          <w:spacing w:val="3"/>
          <w:position w:val="-1"/>
        </w:rPr>
        <w:t>7</w:t>
      </w:r>
      <w:r>
        <w:rPr>
          <w:sz w:val="19"/>
          <w:szCs w:val="19"/>
          <w:spacing w:val="-16"/>
          <w:position w:val="-1"/>
        </w:rPr>
        <w:t xml:space="preserve"> </w:t>
      </w:r>
      <w:r>
        <w:rPr>
          <w:rFonts w:ascii="Microsoft YaHei" w:hAnsi="Microsoft YaHei" w:eastAsia="Microsoft YaHei" w:cs="Microsoft YaHei"/>
          <w:sz w:val="19"/>
          <w:szCs w:val="19"/>
          <w:spacing w:val="3"/>
          <w:position w:val="1"/>
        </w:rPr>
        <w:t>、</w:t>
      </w:r>
      <w:r>
        <w:rPr>
          <w:sz w:val="19"/>
          <w:szCs w:val="19"/>
          <w:spacing w:val="3"/>
          <w:position w:val="-1"/>
        </w:rPr>
        <w:t>C.</w:t>
      </w:r>
      <w:r>
        <w:rPr>
          <w:sz w:val="19"/>
          <w:szCs w:val="19"/>
          <w:spacing w:val="29"/>
          <w:w w:val="101"/>
          <w:position w:val="-1"/>
        </w:rPr>
        <w:t xml:space="preserve"> </w:t>
      </w:r>
      <w:r>
        <w:rPr>
          <w:sz w:val="19"/>
          <w:szCs w:val="19"/>
          <w:spacing w:val="3"/>
          <w:position w:val="-1"/>
        </w:rPr>
        <w:t>7.</w:t>
      </w:r>
      <w:r>
        <w:rPr>
          <w:sz w:val="19"/>
          <w:szCs w:val="19"/>
          <w:spacing w:val="31"/>
          <w:w w:val="101"/>
          <w:position w:val="-1"/>
        </w:rPr>
        <w:t xml:space="preserve"> </w:t>
      </w:r>
      <w:r>
        <w:rPr>
          <w:sz w:val="19"/>
          <w:szCs w:val="19"/>
          <w:spacing w:val="3"/>
          <w:position w:val="-1"/>
        </w:rPr>
        <w:t>1</w:t>
      </w:r>
      <w:r>
        <w:rPr>
          <w:rFonts w:ascii="Microsoft YaHei" w:hAnsi="Microsoft YaHei" w:eastAsia="Microsoft YaHei" w:cs="Microsoft YaHei"/>
          <w:sz w:val="19"/>
          <w:szCs w:val="19"/>
          <w:spacing w:val="3"/>
          <w:position w:val="-1"/>
        </w:rPr>
        <w:t>~</w:t>
      </w:r>
      <w:r>
        <w:rPr>
          <w:sz w:val="19"/>
          <w:szCs w:val="19"/>
          <w:spacing w:val="3"/>
          <w:position w:val="-1"/>
        </w:rPr>
        <w:t>C.</w:t>
      </w:r>
      <w:r>
        <w:rPr>
          <w:sz w:val="19"/>
          <w:szCs w:val="19"/>
          <w:spacing w:val="30"/>
          <w:position w:val="-1"/>
        </w:rPr>
        <w:t xml:space="preserve"> </w:t>
      </w:r>
      <w:r>
        <w:rPr>
          <w:sz w:val="19"/>
          <w:szCs w:val="19"/>
          <w:spacing w:val="3"/>
          <w:position w:val="-1"/>
        </w:rPr>
        <w:t>7.</w:t>
      </w:r>
      <w:r>
        <w:rPr>
          <w:sz w:val="19"/>
          <w:szCs w:val="19"/>
          <w:spacing w:val="28"/>
          <w:w w:val="101"/>
          <w:position w:val="-1"/>
        </w:rPr>
        <w:t xml:space="preserve"> </w:t>
      </w:r>
      <w:r>
        <w:rPr>
          <w:sz w:val="19"/>
          <w:szCs w:val="19"/>
          <w:spacing w:val="3"/>
        </w:rPr>
        <w:t>3</w:t>
      </w:r>
      <w:r>
        <w:rPr>
          <w:rFonts w:ascii="Microsoft YaHei" w:hAnsi="Microsoft YaHei" w:eastAsia="Microsoft YaHei" w:cs="Microsoft YaHei"/>
          <w:sz w:val="19"/>
          <w:szCs w:val="19"/>
          <w:spacing w:val="3"/>
        </w:rPr>
        <w:t>) </w:t>
      </w:r>
      <w:r>
        <w:rPr>
          <w:rFonts w:ascii="Microsoft YaHei" w:hAnsi="Microsoft YaHei" w:eastAsia="Microsoft YaHei" w:cs="Microsoft YaHei"/>
          <w:sz w:val="19"/>
          <w:szCs w:val="19"/>
          <w:spacing w:val="3"/>
          <w:position w:val="1"/>
        </w:rPr>
        <w:t>。</w:t>
      </w:r>
    </w:p>
    <w:p>
      <w:pPr>
        <w:pStyle w:val="BodyText"/>
        <w:spacing w:before="57" w:line="179" w:lineRule="auto"/>
        <w:rPr>
          <w:rFonts w:ascii="Microsoft YaHei" w:hAnsi="Microsoft YaHei" w:eastAsia="Microsoft YaHei" w:cs="Microsoft YaHei"/>
          <w:sz w:val="19"/>
          <w:szCs w:val="19"/>
        </w:rPr>
      </w:pPr>
      <w:r>
        <w:rPr>
          <w:sz w:val="19"/>
          <w:szCs w:val="19"/>
          <w:spacing w:val="10"/>
          <w:position w:val="-1"/>
        </w:rPr>
        <w:t>9</w:t>
      </w:r>
      <w:r>
        <w:rPr>
          <w:sz w:val="19"/>
          <w:szCs w:val="19"/>
          <w:spacing w:val="-22"/>
          <w:position w:val="-1"/>
        </w:rPr>
        <w:t xml:space="preserve"> </w:t>
      </w:r>
      <w:r>
        <w:rPr>
          <w:sz w:val="19"/>
          <w:szCs w:val="19"/>
          <w:spacing w:val="10"/>
          <w:position w:val="-1"/>
        </w:rPr>
        <w:t>.</w:t>
      </w:r>
      <w:r>
        <w:rPr>
          <w:sz w:val="19"/>
          <w:szCs w:val="19"/>
          <w:spacing w:val="29"/>
          <w:position w:val="-1"/>
        </w:rPr>
        <w:t xml:space="preserve"> </w:t>
      </w:r>
      <w:r>
        <w:rPr>
          <w:sz w:val="19"/>
          <w:szCs w:val="19"/>
          <w:spacing w:val="10"/>
          <w:position w:val="-1"/>
        </w:rPr>
        <w:t>7</w:t>
      </w:r>
      <w:r>
        <w:rPr>
          <w:sz w:val="19"/>
          <w:szCs w:val="19"/>
          <w:spacing w:val="-22"/>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3    </w:t>
      </w:r>
      <w:r>
        <w:rPr>
          <w:rFonts w:ascii="Microsoft YaHei" w:hAnsi="Microsoft YaHei" w:eastAsia="Microsoft YaHei" w:cs="Microsoft YaHei"/>
          <w:sz w:val="19"/>
          <w:szCs w:val="19"/>
          <w:spacing w:val="10"/>
        </w:rPr>
        <w:t>应按附录 </w:t>
      </w:r>
      <w:r>
        <w:rPr>
          <w:sz w:val="19"/>
          <w:szCs w:val="19"/>
          <w:spacing w:val="10"/>
        </w:rPr>
        <w:t>D</w:t>
      </w:r>
      <w:r>
        <w:rPr>
          <w:rFonts w:ascii="Microsoft YaHei" w:hAnsi="Microsoft YaHei" w:eastAsia="Microsoft YaHei" w:cs="Microsoft YaHei"/>
          <w:sz w:val="19"/>
          <w:szCs w:val="19"/>
          <w:spacing w:val="10"/>
        </w:rPr>
        <w:t>及附录 </w:t>
      </w:r>
      <w:r>
        <w:rPr>
          <w:sz w:val="19"/>
          <w:szCs w:val="19"/>
          <w:spacing w:val="10"/>
          <w:position w:val="-1"/>
        </w:rPr>
        <w:t>E </w:t>
      </w:r>
      <w:r>
        <w:rPr>
          <w:rFonts w:ascii="Microsoft YaHei" w:hAnsi="Microsoft YaHei" w:eastAsia="Microsoft YaHei" w:cs="Microsoft YaHei"/>
          <w:sz w:val="19"/>
          <w:szCs w:val="19"/>
          <w:spacing w:val="10"/>
        </w:rPr>
        <w:t>的要求,绘制瓦斯普查成果图</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spacing w:line="303" w:lineRule="auto"/>
        <w:rPr>
          <w:sz w:val="21"/>
        </w:rPr>
      </w:pPr>
      <w:r/>
    </w:p>
    <w:p>
      <w:pPr>
        <w:pStyle w:val="BodyText"/>
        <w:ind w:left="22"/>
        <w:spacing w:before="82" w:line="175" w:lineRule="auto"/>
        <w:outlineLvl w:val="0"/>
        <w:rPr>
          <w:rFonts w:ascii="Microsoft YaHei" w:hAnsi="Microsoft YaHei" w:eastAsia="Microsoft YaHei" w:cs="Microsoft YaHei"/>
          <w:sz w:val="19"/>
          <w:szCs w:val="19"/>
        </w:rPr>
      </w:pPr>
      <w:bookmarkStart w:name="bookmark11" w:id="17"/>
      <w:bookmarkEnd w:id="17"/>
      <w:r>
        <w:rPr>
          <w:sz w:val="19"/>
          <w:szCs w:val="19"/>
          <w:position w:val="-1"/>
        </w:rPr>
        <w:t>10</w:t>
      </w:r>
      <w:r>
        <w:rPr>
          <w:sz w:val="19"/>
          <w:szCs w:val="19"/>
          <w:spacing w:val="8"/>
          <w:position w:val="-1"/>
        </w:rPr>
        <w:t xml:space="preserve">    </w:t>
      </w:r>
      <w:r>
        <w:rPr>
          <w:rFonts w:ascii="Microsoft YaHei" w:hAnsi="Microsoft YaHei" w:eastAsia="Microsoft YaHei" w:cs="Microsoft YaHei"/>
          <w:sz w:val="19"/>
          <w:szCs w:val="19"/>
        </w:rPr>
        <w:t>冲击地压</w:t>
      </w:r>
    </w:p>
    <w:p>
      <w:pPr>
        <w:pStyle w:val="BodyText"/>
        <w:spacing w:line="255" w:lineRule="auto"/>
        <w:rPr>
          <w:sz w:val="21"/>
        </w:rPr>
      </w:pPr>
      <w:r/>
    </w:p>
    <w:p>
      <w:pPr>
        <w:pStyle w:val="BodyText"/>
        <w:ind w:left="22"/>
        <w:spacing w:before="82" w:line="174" w:lineRule="auto"/>
        <w:rPr>
          <w:rFonts w:ascii="Microsoft YaHei" w:hAnsi="Microsoft YaHei" w:eastAsia="Microsoft YaHei" w:cs="Microsoft YaHei"/>
          <w:sz w:val="19"/>
          <w:szCs w:val="19"/>
        </w:rPr>
      </w:pPr>
      <w:r>
        <w:rPr>
          <w:sz w:val="19"/>
          <w:szCs w:val="19"/>
          <w:spacing w:val="-11"/>
          <w:position w:val="-1"/>
        </w:rPr>
        <w:t>10</w:t>
      </w:r>
      <w:r>
        <w:rPr>
          <w:sz w:val="19"/>
          <w:szCs w:val="19"/>
          <w:spacing w:val="-17"/>
          <w:position w:val="-1"/>
        </w:rPr>
        <w:t xml:space="preserve"> </w:t>
      </w:r>
      <w:r>
        <w:rPr>
          <w:sz w:val="19"/>
          <w:szCs w:val="19"/>
          <w:spacing w:val="-11"/>
          <w:position w:val="-1"/>
        </w:rPr>
        <w:t>.  1</w:t>
      </w:r>
      <w:r>
        <w:rPr>
          <w:sz w:val="19"/>
          <w:szCs w:val="19"/>
          <w:position w:val="-1"/>
        </w:rPr>
        <w:t xml:space="preserve">     </w:t>
      </w:r>
      <w:r>
        <w:rPr>
          <w:rFonts w:ascii="Microsoft YaHei" w:hAnsi="Microsoft YaHei" w:eastAsia="Microsoft YaHei" w:cs="Microsoft YaHei"/>
          <w:sz w:val="19"/>
          <w:szCs w:val="19"/>
          <w:spacing w:val="-11"/>
        </w:rPr>
        <w:t>一般规定</w:t>
      </w:r>
    </w:p>
    <w:p>
      <w:pPr>
        <w:pStyle w:val="BodyText"/>
        <w:ind w:firstLine="21"/>
        <w:spacing w:before="231" w:line="215" w:lineRule="auto"/>
        <w:rPr>
          <w:rFonts w:ascii="Microsoft YaHei" w:hAnsi="Microsoft YaHei" w:eastAsia="Microsoft YaHei" w:cs="Microsoft YaHei"/>
          <w:sz w:val="19"/>
          <w:szCs w:val="19"/>
        </w:rPr>
      </w:pPr>
      <w:r>
        <w:rPr>
          <w:sz w:val="19"/>
          <w:szCs w:val="19"/>
          <w:spacing w:val="15"/>
          <w:position w:val="-1"/>
        </w:rPr>
        <w:t>10</w:t>
      </w:r>
      <w:r>
        <w:rPr>
          <w:sz w:val="19"/>
          <w:szCs w:val="19"/>
          <w:spacing w:val="-21"/>
          <w:position w:val="-1"/>
        </w:rPr>
        <w:t xml:space="preserve"> </w:t>
      </w:r>
      <w:r>
        <w:rPr>
          <w:sz w:val="19"/>
          <w:szCs w:val="19"/>
          <w:spacing w:val="15"/>
          <w:position w:val="-1"/>
        </w:rPr>
        <w:t>.</w:t>
      </w:r>
      <w:r>
        <w:rPr>
          <w:sz w:val="19"/>
          <w:szCs w:val="19"/>
          <w:spacing w:val="52"/>
          <w:position w:val="-1"/>
        </w:rPr>
        <w:t xml:space="preserve"> </w:t>
      </w:r>
      <w:r>
        <w:rPr>
          <w:sz w:val="19"/>
          <w:szCs w:val="19"/>
          <w:spacing w:val="15"/>
          <w:position w:val="-1"/>
        </w:rPr>
        <w:t>1 .</w:t>
      </w:r>
      <w:r>
        <w:rPr>
          <w:sz w:val="19"/>
          <w:szCs w:val="19"/>
          <w:spacing w:val="51"/>
          <w:position w:val="-1"/>
        </w:rPr>
        <w:t xml:space="preserve"> </w:t>
      </w:r>
      <w:r>
        <w:rPr>
          <w:sz w:val="19"/>
          <w:szCs w:val="19"/>
          <w:spacing w:val="15"/>
          <w:position w:val="-1"/>
        </w:rPr>
        <w:t>1    </w:t>
      </w:r>
      <w:r>
        <w:rPr>
          <w:rFonts w:ascii="Microsoft YaHei" w:hAnsi="Microsoft YaHei" w:eastAsia="Microsoft YaHei" w:cs="Microsoft YaHei"/>
          <w:sz w:val="19"/>
          <w:szCs w:val="19"/>
          <w:spacing w:val="15"/>
        </w:rPr>
        <w:t>普查范围包括煤矿井田边界内易导致应力集中或能量积聚造成</w:t>
      </w:r>
      <w:r>
        <w:rPr>
          <w:rFonts w:ascii="Microsoft YaHei" w:hAnsi="Microsoft YaHei" w:eastAsia="Microsoft YaHei" w:cs="Microsoft YaHei"/>
          <w:sz w:val="19"/>
          <w:szCs w:val="19"/>
          <w:spacing w:val="14"/>
        </w:rPr>
        <w:t>冲击地压事故发生的厚硬顶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3"/>
        </w:rPr>
        <w:t>板</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rPr>
        <w:t>、冲击倾向性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、地质构造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、煤层厚度异常变化区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、上覆(下伏)遗留煤柱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、孤岛煤柱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、地</w:t>
      </w:r>
      <w:r>
        <w:rPr>
          <w:rFonts w:ascii="Microsoft YaHei" w:hAnsi="Microsoft YaHei" w:eastAsia="Microsoft YaHei" w:cs="Microsoft YaHei"/>
          <w:sz w:val="19"/>
          <w:szCs w:val="19"/>
          <w:spacing w:val="2"/>
        </w:rPr>
        <w:t>应力</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rPr>
        <w:t>、矿山压力等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情况</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6"/>
        </w:rPr>
        <w:t>。</w:t>
      </w:r>
    </w:p>
    <w:p>
      <w:pPr>
        <w:pStyle w:val="BodyText"/>
        <w:ind w:left="22"/>
        <w:spacing w:before="65" w:line="175" w:lineRule="auto"/>
        <w:rPr>
          <w:rFonts w:ascii="Microsoft YaHei" w:hAnsi="Microsoft YaHei" w:eastAsia="Microsoft YaHei" w:cs="Microsoft YaHei"/>
          <w:sz w:val="19"/>
          <w:szCs w:val="19"/>
        </w:rPr>
      </w:pPr>
      <w:r>
        <w:rPr>
          <w:sz w:val="19"/>
          <w:szCs w:val="19"/>
          <w:spacing w:val="-5"/>
          <w:position w:val="-1"/>
        </w:rPr>
        <w:t>10</w:t>
      </w:r>
      <w:r>
        <w:rPr>
          <w:sz w:val="19"/>
          <w:szCs w:val="19"/>
          <w:spacing w:val="-20"/>
          <w:position w:val="-1"/>
        </w:rPr>
        <w:t xml:space="preserve"> </w:t>
      </w:r>
      <w:r>
        <w:rPr>
          <w:sz w:val="19"/>
          <w:szCs w:val="19"/>
          <w:spacing w:val="-5"/>
          <w:position w:val="-1"/>
        </w:rPr>
        <w:t>.  1 .</w:t>
      </w:r>
      <w:r>
        <w:rPr>
          <w:sz w:val="19"/>
          <w:szCs w:val="19"/>
          <w:spacing w:val="27"/>
          <w:w w:val="101"/>
          <w:position w:val="-1"/>
        </w:rPr>
        <w:t xml:space="preserve"> </w:t>
      </w:r>
      <w:r>
        <w:rPr>
          <w:sz w:val="19"/>
          <w:szCs w:val="19"/>
          <w:spacing w:val="-5"/>
          <w:position w:val="-1"/>
        </w:rPr>
        <w:t>2</w:t>
      </w:r>
      <w:r>
        <w:rPr>
          <w:sz w:val="19"/>
          <w:szCs w:val="19"/>
          <w:spacing w:val="7"/>
          <w:position w:val="-1"/>
        </w:rPr>
        <w:t xml:space="preserve">    </w:t>
      </w:r>
      <w:r>
        <w:rPr>
          <w:rFonts w:ascii="Microsoft YaHei" w:hAnsi="Microsoft YaHei" w:eastAsia="Microsoft YaHei" w:cs="Microsoft YaHei"/>
          <w:sz w:val="19"/>
          <w:szCs w:val="19"/>
          <w:spacing w:val="-5"/>
        </w:rPr>
        <w:t>主要普查内容如下 </w:t>
      </w:r>
      <w:r>
        <w:rPr>
          <w:rFonts w:ascii="Microsoft YaHei" w:hAnsi="Microsoft YaHei" w:eastAsia="Microsoft YaHei" w:cs="Microsoft YaHei"/>
          <w:sz w:val="19"/>
          <w:szCs w:val="19"/>
          <w:spacing w:val="-5"/>
          <w:position w:val="1"/>
        </w:rPr>
        <w:t>:</w:t>
      </w:r>
    </w:p>
    <w:p>
      <w:pPr>
        <w:pStyle w:val="BodyText"/>
        <w:ind w:left="880" w:hanging="458"/>
        <w:spacing w:before="62" w:line="205" w:lineRule="auto"/>
        <w:rPr>
          <w:rFonts w:ascii="Microsoft YaHei" w:hAnsi="Microsoft YaHei" w:eastAsia="Microsoft YaHei" w:cs="Microsoft YaHei"/>
          <w:sz w:val="19"/>
          <w:szCs w:val="19"/>
        </w:rPr>
      </w:pPr>
      <w:r>
        <w:rPr>
          <w:sz w:val="19"/>
          <w:szCs w:val="19"/>
          <w:spacing w:val="11"/>
          <w:position w:val="-1"/>
        </w:rPr>
        <w:t>a</w:t>
      </w:r>
      <w:r>
        <w:rPr>
          <w:sz w:val="19"/>
          <w:szCs w:val="19"/>
          <w:spacing w:val="23"/>
          <w:position w:val="-1"/>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开采煤层上方</w:t>
      </w:r>
      <w:r>
        <w:rPr>
          <w:rFonts w:ascii="Microsoft YaHei" w:hAnsi="Microsoft YaHei" w:eastAsia="Microsoft YaHei" w:cs="Microsoft YaHei"/>
          <w:sz w:val="19"/>
          <w:szCs w:val="19"/>
          <w:spacing w:val="22"/>
          <w:w w:val="101"/>
        </w:rPr>
        <w:t xml:space="preserve"> </w:t>
      </w:r>
      <w:r>
        <w:rPr>
          <w:sz w:val="19"/>
          <w:szCs w:val="19"/>
          <w:spacing w:val="11"/>
          <w:position w:val="-1"/>
        </w:rPr>
        <w:t>100</w:t>
      </w:r>
      <w:r>
        <w:rPr>
          <w:sz w:val="19"/>
          <w:szCs w:val="19"/>
          <w:spacing w:val="43"/>
          <w:w w:val="101"/>
          <w:position w:val="-1"/>
        </w:rPr>
        <w:t xml:space="preserve"> </w:t>
      </w:r>
      <w:r>
        <w:rPr>
          <w:sz w:val="19"/>
          <w:szCs w:val="19"/>
          <w:spacing w:val="11"/>
        </w:rPr>
        <w:t>m</w:t>
      </w:r>
      <w:r>
        <w:rPr>
          <w:rFonts w:ascii="Microsoft YaHei" w:hAnsi="Microsoft YaHei" w:eastAsia="Microsoft YaHei" w:cs="Microsoft YaHei"/>
          <w:sz w:val="19"/>
          <w:szCs w:val="19"/>
          <w:spacing w:val="11"/>
        </w:rPr>
        <w:t>范围内</w:t>
      </w:r>
      <w:r>
        <w:rPr>
          <w:rFonts w:ascii="Microsoft YaHei" w:hAnsi="Microsoft YaHei" w:eastAsia="Microsoft YaHei" w:cs="Microsoft YaHei"/>
          <w:sz w:val="19"/>
          <w:szCs w:val="19"/>
          <w:spacing w:val="10"/>
        </w:rPr>
        <w:t>的厚硬顶板岩性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物理力学参数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工程地质类型及分布,开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采工作面悬顶状态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p>
    <w:p>
      <w:pPr>
        <w:pStyle w:val="BodyText"/>
        <w:ind w:left="423"/>
        <w:spacing w:before="61" w:line="179" w:lineRule="auto"/>
        <w:rPr>
          <w:rFonts w:ascii="Microsoft YaHei" w:hAnsi="Microsoft YaHei" w:eastAsia="Microsoft YaHei" w:cs="Microsoft YaHei"/>
          <w:sz w:val="19"/>
          <w:szCs w:val="19"/>
        </w:rPr>
      </w:pPr>
      <w:r>
        <w:rPr>
          <w:sz w:val="19"/>
          <w:szCs w:val="19"/>
          <w:spacing w:val="14"/>
          <w:position w:val="-1"/>
        </w:rPr>
        <w:t>b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可采煤层及其顶底板岩层冲击倾向性鉴定情况及相关指标</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p>
    <w:p>
      <w:pPr>
        <w:pStyle w:val="BodyText"/>
        <w:ind w:left="425"/>
        <w:spacing w:before="62" w:line="182" w:lineRule="auto"/>
        <w:rPr>
          <w:rFonts w:ascii="Microsoft YaHei" w:hAnsi="Microsoft YaHei" w:eastAsia="Microsoft YaHei" w:cs="Microsoft YaHei"/>
          <w:sz w:val="19"/>
          <w:szCs w:val="19"/>
        </w:rPr>
      </w:pPr>
      <w:r>
        <w:rPr>
          <w:sz w:val="19"/>
          <w:szCs w:val="19"/>
          <w:spacing w:val="6"/>
          <w:position w:val="-1"/>
        </w:rPr>
        <w:t>c</w:t>
      </w:r>
      <w:r>
        <w:rPr>
          <w:sz w:val="19"/>
          <w:szCs w:val="19"/>
          <w:spacing w:val="29"/>
          <w:w w:val="101"/>
          <w:position w:val="-1"/>
        </w:rPr>
        <w:t xml:space="preserve"> </w:t>
      </w:r>
      <w:r>
        <w:rPr>
          <w:rFonts w:ascii="Microsoft YaHei" w:hAnsi="Microsoft YaHei" w:eastAsia="Microsoft YaHei" w:cs="Microsoft YaHei"/>
          <w:sz w:val="19"/>
          <w:szCs w:val="19"/>
          <w:spacing w:val="6"/>
        </w:rPr>
        <w:t>)    开采煤层厚度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、产状等发生变化的范围,以</w:t>
      </w:r>
      <w:r>
        <w:rPr>
          <w:rFonts w:ascii="Microsoft YaHei" w:hAnsi="Microsoft YaHei" w:eastAsia="Microsoft YaHei" w:cs="Microsoft YaHei"/>
          <w:sz w:val="19"/>
          <w:szCs w:val="19"/>
          <w:spacing w:val="5"/>
        </w:rPr>
        <w:t>及煤层合层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、分叉</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、尖灭</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、岩浆岩侵入区的范围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rPr>
        <w:t>;</w:t>
      </w:r>
    </w:p>
    <w:p>
      <w:pPr>
        <w:pStyle w:val="BodyText"/>
        <w:ind w:left="424"/>
        <w:spacing w:before="67" w:line="182" w:lineRule="auto"/>
        <w:rPr>
          <w:rFonts w:ascii="Microsoft YaHei" w:hAnsi="Microsoft YaHei" w:eastAsia="Microsoft YaHei" w:cs="Microsoft YaHei"/>
          <w:sz w:val="19"/>
          <w:szCs w:val="19"/>
        </w:rPr>
      </w:pPr>
      <w:r>
        <w:rPr>
          <w:sz w:val="19"/>
          <w:szCs w:val="19"/>
          <w:spacing w:val="8"/>
          <w:position w:val="-1"/>
        </w:rPr>
        <w:t>d </w:t>
      </w:r>
      <w:r>
        <w:rPr>
          <w:rFonts w:ascii="Microsoft YaHei" w:hAnsi="Microsoft YaHei" w:eastAsia="Microsoft YaHei" w:cs="Microsoft YaHei"/>
          <w:sz w:val="19"/>
          <w:szCs w:val="19"/>
          <w:spacing w:val="8"/>
        </w:rPr>
        <w:t>)    开采煤层上覆(下伏)遗留煤柱</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rPr>
        <w:t>、孤岛</w:t>
      </w:r>
      <w:r>
        <w:rPr>
          <w:rFonts w:ascii="Microsoft YaHei" w:hAnsi="Microsoft YaHei" w:eastAsia="Microsoft YaHei" w:cs="Microsoft YaHei"/>
          <w:sz w:val="19"/>
          <w:szCs w:val="19"/>
          <w:spacing w:val="7"/>
        </w:rPr>
        <w:t>煤柱的位置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、尺寸</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rPr>
        <w:t>;</w:t>
      </w:r>
    </w:p>
    <w:p>
      <w:pPr>
        <w:pStyle w:val="BodyText"/>
        <w:ind w:left="425"/>
        <w:spacing w:before="67" w:line="182" w:lineRule="auto"/>
        <w:rPr>
          <w:rFonts w:ascii="Microsoft YaHei" w:hAnsi="Microsoft YaHei" w:eastAsia="Microsoft YaHei" w:cs="Microsoft YaHei"/>
          <w:sz w:val="19"/>
          <w:szCs w:val="19"/>
        </w:rPr>
      </w:pPr>
      <w:r>
        <w:rPr>
          <w:sz w:val="19"/>
          <w:szCs w:val="19"/>
          <w:spacing w:val="8"/>
          <w:position w:val="-1"/>
        </w:rPr>
        <w:t>e</w:t>
      </w:r>
      <w:r>
        <w:rPr>
          <w:sz w:val="19"/>
          <w:szCs w:val="19"/>
          <w:spacing w:val="30"/>
          <w:position w:val="-1"/>
        </w:rPr>
        <w:t xml:space="preserve"> </w:t>
      </w:r>
      <w:r>
        <w:rPr>
          <w:rFonts w:ascii="Microsoft YaHei" w:hAnsi="Microsoft YaHei" w:eastAsia="Microsoft YaHei" w:cs="Microsoft YaHei"/>
          <w:sz w:val="19"/>
          <w:szCs w:val="19"/>
          <w:spacing w:val="8"/>
        </w:rPr>
        <w:t>)    断层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、主要褶曲赋存情况,以及其与采场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、巷道的空间位置关系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w:t>
      </w:r>
    </w:p>
    <w:p>
      <w:pPr>
        <w:pStyle w:val="BodyText"/>
        <w:ind w:left="422"/>
        <w:spacing w:before="67" w:line="180" w:lineRule="auto"/>
        <w:rPr>
          <w:rFonts w:ascii="Microsoft YaHei" w:hAnsi="Microsoft YaHei" w:eastAsia="Microsoft YaHei" w:cs="Microsoft YaHei"/>
          <w:sz w:val="19"/>
          <w:szCs w:val="19"/>
        </w:rPr>
      </w:pPr>
      <w:r>
        <w:rPr>
          <w:sz w:val="19"/>
          <w:szCs w:val="19"/>
          <w:spacing w:val="11"/>
          <w:position w:val="-1"/>
        </w:rPr>
        <w:t>f</w:t>
      </w:r>
      <w:r>
        <w:rPr>
          <w:sz w:val="19"/>
          <w:szCs w:val="19"/>
          <w:spacing w:val="44"/>
          <w:w w:val="101"/>
          <w:position w:val="-1"/>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地应力的大小及方向</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p>
    <w:p>
      <w:pPr>
        <w:pStyle w:val="BodyText"/>
        <w:ind w:left="422"/>
        <w:spacing w:before="65" w:line="210" w:lineRule="exact"/>
        <w:rPr>
          <w:rFonts w:ascii="Microsoft YaHei" w:hAnsi="Microsoft YaHei" w:eastAsia="Microsoft YaHei" w:cs="Microsoft YaHei"/>
          <w:sz w:val="19"/>
          <w:szCs w:val="19"/>
        </w:rPr>
      </w:pPr>
      <w:r>
        <w:rPr>
          <w:sz w:val="19"/>
          <w:szCs w:val="19"/>
          <w:spacing w:val="14"/>
          <w:position w:val="-2"/>
        </w:rPr>
        <w:t>g </w:t>
      </w:r>
      <w:r>
        <w:rPr>
          <w:rFonts w:ascii="Microsoft YaHei" w:hAnsi="Microsoft YaHei" w:eastAsia="Microsoft YaHei" w:cs="Microsoft YaHei"/>
          <w:sz w:val="19"/>
          <w:szCs w:val="19"/>
          <w:spacing w:val="14"/>
          <w:position w:val="1"/>
        </w:rPr>
        <w:t>)    巷道矿压显现特点和变形情况,锚杆</w:t>
      </w:r>
      <w:r>
        <w:rPr>
          <w:rFonts w:ascii="Microsoft YaHei" w:hAnsi="Microsoft YaHei" w:eastAsia="Microsoft YaHei" w:cs="Microsoft YaHei"/>
          <w:sz w:val="19"/>
          <w:szCs w:val="19"/>
          <w:spacing w:val="-27"/>
          <w:position w:val="1"/>
        </w:rPr>
        <w:t xml:space="preserve"> </w:t>
      </w:r>
      <w:r>
        <w:rPr>
          <w:rFonts w:ascii="Microsoft YaHei" w:hAnsi="Microsoft YaHei" w:eastAsia="Microsoft YaHei" w:cs="Microsoft YaHei"/>
          <w:sz w:val="19"/>
          <w:szCs w:val="19"/>
          <w:spacing w:val="13"/>
          <w:position w:val="1"/>
        </w:rPr>
        <w:t>、锚索及支架支柱等支护体受力和失效情况</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3"/>
          <w:position w:val="1"/>
        </w:rPr>
        <w:t>;</w:t>
      </w:r>
    </w:p>
    <w:p>
      <w:pPr>
        <w:pStyle w:val="BodyText"/>
        <w:ind w:left="422"/>
        <w:spacing w:before="99" w:line="175" w:lineRule="auto"/>
        <w:rPr>
          <w:rFonts w:ascii="Microsoft YaHei" w:hAnsi="Microsoft YaHei" w:eastAsia="Microsoft YaHei" w:cs="Microsoft YaHei"/>
          <w:sz w:val="19"/>
          <w:szCs w:val="19"/>
        </w:rPr>
      </w:pPr>
      <w:r>
        <w:rPr>
          <w:sz w:val="19"/>
          <w:szCs w:val="19"/>
          <w:spacing w:val="13"/>
        </w:rPr>
        <w:t>h</w:t>
      </w:r>
      <w:r>
        <w:rPr>
          <w:rFonts w:ascii="Microsoft YaHei" w:hAnsi="Microsoft YaHei" w:eastAsia="Microsoft YaHei" w:cs="Microsoft YaHei"/>
          <w:sz w:val="19"/>
          <w:szCs w:val="19"/>
          <w:spacing w:val="13"/>
        </w:rPr>
        <w:t>)    开采煤层工作面顶板初次来压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周期来压步距等矿压显现</w:t>
      </w:r>
      <w:r>
        <w:rPr>
          <w:rFonts w:ascii="Microsoft YaHei" w:hAnsi="Microsoft YaHei" w:eastAsia="Microsoft YaHei" w:cs="Microsoft YaHei"/>
          <w:sz w:val="19"/>
          <w:szCs w:val="19"/>
          <w:spacing w:val="12"/>
        </w:rPr>
        <w:t>特征</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422"/>
        <w:spacing w:before="67" w:line="179" w:lineRule="auto"/>
        <w:rPr>
          <w:rFonts w:ascii="Microsoft YaHei" w:hAnsi="Microsoft YaHei" w:eastAsia="Microsoft YaHei" w:cs="Microsoft YaHei"/>
          <w:sz w:val="19"/>
          <w:szCs w:val="19"/>
        </w:rPr>
      </w:pPr>
      <w:r>
        <w:rPr>
          <w:sz w:val="19"/>
          <w:szCs w:val="19"/>
          <w:spacing w:val="7"/>
          <w:position w:val="-1"/>
        </w:rPr>
        <w:t>i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煤矿及周边煤矿以往冲击地压事故发生的时间</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地点</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类型等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pStyle w:val="BodyText"/>
        <w:ind w:left="22"/>
        <w:spacing w:before="66" w:line="176" w:lineRule="auto"/>
        <w:rPr>
          <w:rFonts w:ascii="Microsoft YaHei" w:hAnsi="Microsoft YaHei" w:eastAsia="Microsoft YaHei" w:cs="Microsoft YaHei"/>
          <w:sz w:val="19"/>
          <w:szCs w:val="19"/>
        </w:rPr>
      </w:pPr>
      <w:r>
        <w:rPr>
          <w:sz w:val="19"/>
          <w:szCs w:val="19"/>
          <w:position w:val="-1"/>
        </w:rPr>
        <w:t>10</w:t>
      </w:r>
      <w:r>
        <w:rPr>
          <w:sz w:val="19"/>
          <w:szCs w:val="19"/>
          <w:spacing w:val="-21"/>
          <w:position w:val="-1"/>
        </w:rPr>
        <w:t xml:space="preserve"> </w:t>
      </w:r>
      <w:r>
        <w:rPr>
          <w:sz w:val="19"/>
          <w:szCs w:val="19"/>
          <w:position w:val="-1"/>
        </w:rPr>
        <w:t>.</w:t>
      </w:r>
      <w:r>
        <w:rPr>
          <w:sz w:val="19"/>
          <w:szCs w:val="19"/>
          <w:spacing w:val="51"/>
          <w:position w:val="-1"/>
        </w:rPr>
        <w:t xml:space="preserve"> </w:t>
      </w:r>
      <w:r>
        <w:rPr>
          <w:sz w:val="19"/>
          <w:szCs w:val="19"/>
          <w:position w:val="-1"/>
        </w:rPr>
        <w:t>1 .</w:t>
      </w:r>
      <w:r>
        <w:rPr>
          <w:sz w:val="19"/>
          <w:szCs w:val="19"/>
          <w:spacing w:val="29"/>
          <w:w w:val="101"/>
          <w:position w:val="-1"/>
        </w:rPr>
        <w:t xml:space="preserve"> </w:t>
      </w:r>
      <w:r>
        <w:rPr>
          <w:sz w:val="19"/>
          <w:szCs w:val="19"/>
          <w:position w:val="-1"/>
        </w:rPr>
        <w:t>3</w:t>
      </w:r>
      <w:r>
        <w:rPr>
          <w:sz w:val="19"/>
          <w:szCs w:val="19"/>
          <w:spacing w:val="8"/>
          <w:position w:val="-1"/>
        </w:rPr>
        <w:t xml:space="preserve">    </w:t>
      </w:r>
      <w:r>
        <w:rPr>
          <w:rFonts w:ascii="Microsoft YaHei" w:hAnsi="Microsoft YaHei" w:eastAsia="Microsoft YaHei" w:cs="Microsoft YaHei"/>
          <w:sz w:val="19"/>
          <w:szCs w:val="19"/>
        </w:rPr>
        <w:t>冲击地压普查应收集以下资料 </w:t>
      </w:r>
      <w:r>
        <w:rPr>
          <w:rFonts w:ascii="Microsoft YaHei" w:hAnsi="Microsoft YaHei" w:eastAsia="Microsoft YaHei" w:cs="Microsoft YaHei"/>
          <w:sz w:val="19"/>
          <w:szCs w:val="19"/>
          <w:position w:val="1"/>
        </w:rPr>
        <w:t>:</w:t>
      </w:r>
    </w:p>
    <w:p>
      <w:pPr>
        <w:pStyle w:val="BodyText"/>
        <w:ind w:left="422"/>
        <w:spacing w:before="61" w:line="179" w:lineRule="auto"/>
        <w:rPr>
          <w:rFonts w:ascii="Microsoft YaHei" w:hAnsi="Microsoft YaHei" w:eastAsia="Microsoft YaHei" w:cs="Microsoft YaHei"/>
          <w:sz w:val="19"/>
          <w:szCs w:val="19"/>
        </w:rPr>
      </w:pPr>
      <w:r>
        <w:rPr>
          <w:sz w:val="19"/>
          <w:szCs w:val="19"/>
          <w:spacing w:val="-6"/>
          <w:position w:val="-1"/>
        </w:rPr>
        <w:t>a</w:t>
      </w:r>
      <w:r>
        <w:rPr>
          <w:sz w:val="19"/>
          <w:szCs w:val="19"/>
          <w:spacing w:val="25"/>
          <w:position w:val="-1"/>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5"/>
          <w:position w:val="1"/>
        </w:rPr>
        <w:t xml:space="preserve">    </w:t>
      </w:r>
      <w:r>
        <w:rPr>
          <w:rFonts w:ascii="Microsoft YaHei" w:hAnsi="Microsoft YaHei" w:eastAsia="Microsoft YaHei" w:cs="Microsoft YaHei"/>
          <w:sz w:val="19"/>
          <w:szCs w:val="19"/>
          <w:spacing w:val="-6"/>
        </w:rPr>
        <w:t>本矿开采历史</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现状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规划 </w:t>
      </w:r>
      <w:r>
        <w:rPr>
          <w:rFonts w:ascii="Microsoft YaHei" w:hAnsi="Microsoft YaHei" w:eastAsia="Microsoft YaHei" w:cs="Microsoft YaHei"/>
          <w:sz w:val="19"/>
          <w:szCs w:val="19"/>
          <w:spacing w:val="-6"/>
          <w:position w:val="1"/>
        </w:rPr>
        <w:t>;</w:t>
      </w:r>
    </w:p>
    <w:p>
      <w:pPr>
        <w:pStyle w:val="BodyText"/>
        <w:ind w:left="881" w:hanging="458"/>
        <w:spacing w:before="59" w:line="217" w:lineRule="auto"/>
        <w:rPr>
          <w:rFonts w:ascii="Microsoft YaHei" w:hAnsi="Microsoft YaHei" w:eastAsia="Microsoft YaHei" w:cs="Microsoft YaHei"/>
          <w:sz w:val="19"/>
          <w:szCs w:val="19"/>
        </w:rPr>
      </w:pPr>
      <w:r>
        <w:rPr>
          <w:sz w:val="19"/>
          <w:szCs w:val="19"/>
          <w:spacing w:val="11"/>
          <w:position w:val="-1"/>
        </w:rPr>
        <w:t>b </w:t>
      </w:r>
      <w:r>
        <w:rPr>
          <w:rFonts w:ascii="Microsoft YaHei" w:hAnsi="Microsoft YaHei" w:eastAsia="Microsoft YaHei" w:cs="Microsoft YaHei"/>
          <w:sz w:val="19"/>
          <w:szCs w:val="19"/>
          <w:spacing w:val="11"/>
        </w:rPr>
        <w:t>)    煤矿勘探及补充地质勘探资料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、煤矿(采区)开采设计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、工作面采掘作业规程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、工作面矿压分析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报告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、勘探钻孔柱状图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、煤厚等值线图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、采掘工程平面图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、可采煤层底板</w:t>
      </w:r>
      <w:r>
        <w:rPr>
          <w:rFonts w:ascii="Microsoft YaHei" w:hAnsi="Microsoft YaHei" w:eastAsia="Microsoft YaHei" w:cs="Microsoft YaHei"/>
          <w:sz w:val="19"/>
          <w:szCs w:val="19"/>
          <w:spacing w:val="4"/>
        </w:rPr>
        <w:t>等高线图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、巷道布置图</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及剖面图等资料</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4"/>
        </w:rPr>
        <w:t>;</w:t>
      </w:r>
    </w:p>
    <w:p>
      <w:pPr>
        <w:pStyle w:val="BodyText"/>
        <w:ind w:left="884" w:hanging="459"/>
        <w:spacing w:before="61" w:line="209" w:lineRule="auto"/>
        <w:rPr>
          <w:rFonts w:ascii="Microsoft YaHei" w:hAnsi="Microsoft YaHei" w:eastAsia="Microsoft YaHei" w:cs="Microsoft YaHei"/>
          <w:sz w:val="19"/>
          <w:szCs w:val="19"/>
        </w:rPr>
      </w:pPr>
      <w:r>
        <w:rPr>
          <w:sz w:val="19"/>
          <w:szCs w:val="19"/>
          <w:spacing w:val="9"/>
          <w:position w:val="-1"/>
        </w:rPr>
        <w:t>c</w:t>
      </w:r>
      <w:r>
        <w:rPr>
          <w:sz w:val="19"/>
          <w:szCs w:val="19"/>
          <w:spacing w:val="29"/>
          <w:w w:val="101"/>
          <w:position w:val="-1"/>
        </w:rPr>
        <w:t xml:space="preserve"> </w:t>
      </w:r>
      <w:r>
        <w:rPr>
          <w:rFonts w:ascii="Microsoft YaHei" w:hAnsi="Microsoft YaHei" w:eastAsia="Microsoft YaHei" w:cs="Microsoft YaHei"/>
          <w:sz w:val="19"/>
          <w:szCs w:val="19"/>
          <w:spacing w:val="9"/>
        </w:rPr>
        <w:t>)    冲击倾向性鉴定</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、冲击危险性评价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、防冲设计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、冲击地压矿井</w:t>
      </w:r>
      <w:r>
        <w:rPr>
          <w:rFonts w:ascii="Microsoft YaHei" w:hAnsi="Microsoft YaHei" w:eastAsia="Microsoft YaHei" w:cs="Microsoft YaHei"/>
          <w:sz w:val="19"/>
          <w:szCs w:val="19"/>
          <w:spacing w:val="8"/>
        </w:rPr>
        <w:t>灾害防治设计方案</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、冲击地压防</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治中长期规划</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8"/>
        </w:rPr>
        <w:t>、地应力测试报告等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rPr>
        <w:t>;</w:t>
      </w:r>
    </w:p>
    <w:p>
      <w:pPr>
        <w:pStyle w:val="BodyText"/>
        <w:ind w:left="424"/>
        <w:spacing w:before="61" w:line="182" w:lineRule="auto"/>
        <w:rPr>
          <w:rFonts w:ascii="Microsoft YaHei" w:hAnsi="Microsoft YaHei" w:eastAsia="Microsoft YaHei" w:cs="Microsoft YaHei"/>
          <w:sz w:val="19"/>
          <w:szCs w:val="19"/>
        </w:rPr>
      </w:pPr>
      <w:r>
        <w:rPr>
          <w:sz w:val="19"/>
          <w:szCs w:val="19"/>
          <w:spacing w:val="11"/>
          <w:position w:val="-1"/>
        </w:rPr>
        <w:t>d </w:t>
      </w:r>
      <w:r>
        <w:rPr>
          <w:rFonts w:ascii="Microsoft YaHei" w:hAnsi="Microsoft YaHei" w:eastAsia="Microsoft YaHei" w:cs="Microsoft YaHei"/>
          <w:sz w:val="19"/>
          <w:szCs w:val="19"/>
          <w:spacing w:val="11"/>
        </w:rPr>
        <w:t>)    矿井及相邻矿井以往冲击地压(矿震)等动力现象发生的时间</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rPr>
        <w:t>、地点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、原因的相关记录等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pStyle w:val="BodyText"/>
        <w:ind w:left="3" w:firstLine="18"/>
        <w:spacing w:before="72" w:line="207" w:lineRule="auto"/>
        <w:rPr>
          <w:rFonts w:ascii="Microsoft YaHei" w:hAnsi="Microsoft YaHei" w:eastAsia="Microsoft YaHei" w:cs="Microsoft YaHei"/>
          <w:sz w:val="19"/>
          <w:szCs w:val="19"/>
        </w:rPr>
      </w:pPr>
      <w:r>
        <w:rPr>
          <w:sz w:val="19"/>
          <w:szCs w:val="19"/>
          <w:spacing w:val="6"/>
          <w:position w:val="-1"/>
        </w:rPr>
        <w:t>10</w:t>
      </w:r>
      <w:r>
        <w:rPr>
          <w:sz w:val="19"/>
          <w:szCs w:val="19"/>
          <w:spacing w:val="-21"/>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1 .</w:t>
      </w:r>
      <w:r>
        <w:rPr>
          <w:sz w:val="19"/>
          <w:szCs w:val="19"/>
          <w:spacing w:val="29"/>
          <w:position w:val="-1"/>
        </w:rPr>
        <w:t xml:space="preserve"> </w:t>
      </w:r>
      <w:r>
        <w:rPr>
          <w:sz w:val="19"/>
          <w:szCs w:val="19"/>
          <w:spacing w:val="6"/>
          <w:position w:val="-1"/>
        </w:rPr>
        <w:t>4    </w:t>
      </w:r>
      <w:r>
        <w:rPr>
          <w:rFonts w:ascii="Microsoft YaHei" w:hAnsi="Microsoft YaHei" w:eastAsia="Microsoft YaHei" w:cs="Microsoft YaHei"/>
          <w:sz w:val="19"/>
          <w:szCs w:val="19"/>
          <w:spacing w:val="6"/>
        </w:rPr>
        <w:t>应根据收集到的资</w:t>
      </w:r>
      <w:r>
        <w:rPr>
          <w:rFonts w:ascii="Microsoft YaHei" w:hAnsi="Microsoft YaHei" w:eastAsia="Microsoft YaHei" w:cs="Microsoft YaHei"/>
          <w:sz w:val="19"/>
          <w:szCs w:val="19"/>
          <w:spacing w:val="5"/>
        </w:rPr>
        <w:t>料,按照《防治煤矿冲击地压细则》《冲击地压矿井鉴定暂行办法》等规定,分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析矿井开展开采煤层及其顶底板岩层冲击倾向性鉴定的必要性及完成情况</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8"/>
        </w:rPr>
        <w:t>。</w:t>
      </w:r>
    </w:p>
    <w:p>
      <w:pPr>
        <w:pStyle w:val="BodyText"/>
        <w:ind w:left="3" w:firstLine="19"/>
        <w:spacing w:before="68" w:line="203" w:lineRule="auto"/>
        <w:rPr>
          <w:rFonts w:ascii="Microsoft YaHei" w:hAnsi="Microsoft YaHei" w:eastAsia="Microsoft YaHei" w:cs="Microsoft YaHei"/>
          <w:sz w:val="19"/>
          <w:szCs w:val="19"/>
        </w:rPr>
      </w:pPr>
      <w:r>
        <w:rPr>
          <w:sz w:val="19"/>
          <w:szCs w:val="19"/>
          <w:spacing w:val="13"/>
          <w:position w:val="-1"/>
        </w:rPr>
        <w:t>10</w:t>
      </w:r>
      <w:r>
        <w:rPr>
          <w:sz w:val="19"/>
          <w:szCs w:val="19"/>
          <w:spacing w:val="-10"/>
          <w:position w:val="-1"/>
        </w:rPr>
        <w:t xml:space="preserve"> </w:t>
      </w:r>
      <w:r>
        <w:rPr>
          <w:sz w:val="19"/>
          <w:szCs w:val="19"/>
          <w:spacing w:val="13"/>
          <w:position w:val="-1"/>
        </w:rPr>
        <w:t>.</w:t>
      </w:r>
      <w:r>
        <w:rPr>
          <w:sz w:val="19"/>
          <w:szCs w:val="19"/>
          <w:spacing w:val="52"/>
          <w:position w:val="-1"/>
        </w:rPr>
        <w:t xml:space="preserve"> </w:t>
      </w:r>
      <w:r>
        <w:rPr>
          <w:sz w:val="19"/>
          <w:szCs w:val="19"/>
          <w:spacing w:val="13"/>
          <w:position w:val="-1"/>
        </w:rPr>
        <w:t>1 .</w:t>
      </w:r>
      <w:r>
        <w:rPr>
          <w:sz w:val="19"/>
          <w:szCs w:val="19"/>
          <w:spacing w:val="27"/>
          <w:position w:val="-1"/>
        </w:rPr>
        <w:t xml:space="preserve"> </w:t>
      </w:r>
      <w:r>
        <w:rPr>
          <w:sz w:val="19"/>
          <w:szCs w:val="19"/>
          <w:spacing w:val="13"/>
          <w:position w:val="-1"/>
        </w:rPr>
        <w:t>5    </w:t>
      </w:r>
      <w:r>
        <w:rPr>
          <w:rFonts w:ascii="Microsoft YaHei" w:hAnsi="Microsoft YaHei" w:eastAsia="Microsoft YaHei" w:cs="Microsoft YaHei"/>
          <w:sz w:val="19"/>
          <w:szCs w:val="19"/>
          <w:spacing w:val="13"/>
        </w:rPr>
        <w:t>根据收集到的矿井或相邻矿井同煤层已采工作面矿压观测数据,分析矿压显现特征</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未开展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过相关工作的矿井,应至少开展一个工作面全过程的矿压观测</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9"/>
        </w:rPr>
        <w:t>。</w:t>
      </w:r>
    </w:p>
    <w:p>
      <w:pPr>
        <w:pStyle w:val="BodyText"/>
        <w:ind w:left="1" w:firstLine="20"/>
        <w:spacing w:before="67" w:line="215" w:lineRule="auto"/>
        <w:rPr>
          <w:rFonts w:ascii="Microsoft YaHei" w:hAnsi="Microsoft YaHei" w:eastAsia="Microsoft YaHei" w:cs="Microsoft YaHei"/>
          <w:sz w:val="19"/>
          <w:szCs w:val="19"/>
        </w:rPr>
      </w:pPr>
      <w:r>
        <w:rPr>
          <w:sz w:val="19"/>
          <w:szCs w:val="19"/>
          <w:spacing w:val="14"/>
          <w:position w:val="-1"/>
        </w:rPr>
        <w:t>10</w:t>
      </w:r>
      <w:r>
        <w:rPr>
          <w:sz w:val="19"/>
          <w:szCs w:val="19"/>
          <w:spacing w:val="-20"/>
          <w:position w:val="-1"/>
        </w:rPr>
        <w:t xml:space="preserve"> </w:t>
      </w:r>
      <w:r>
        <w:rPr>
          <w:sz w:val="19"/>
          <w:szCs w:val="19"/>
          <w:spacing w:val="14"/>
          <w:position w:val="-1"/>
        </w:rPr>
        <w:t>.</w:t>
      </w:r>
      <w:r>
        <w:rPr>
          <w:sz w:val="19"/>
          <w:szCs w:val="19"/>
          <w:spacing w:val="51"/>
          <w:w w:val="101"/>
          <w:position w:val="-1"/>
        </w:rPr>
        <w:t xml:space="preserve"> </w:t>
      </w:r>
      <w:r>
        <w:rPr>
          <w:sz w:val="19"/>
          <w:szCs w:val="19"/>
          <w:spacing w:val="14"/>
          <w:position w:val="-1"/>
        </w:rPr>
        <w:t>1 .</w:t>
      </w:r>
      <w:r>
        <w:rPr>
          <w:sz w:val="19"/>
          <w:szCs w:val="19"/>
          <w:spacing w:val="29"/>
          <w:position w:val="-1"/>
        </w:rPr>
        <w:t xml:space="preserve"> </w:t>
      </w:r>
      <w:r>
        <w:rPr>
          <w:sz w:val="19"/>
          <w:szCs w:val="19"/>
          <w:spacing w:val="14"/>
          <w:position w:val="-1"/>
        </w:rPr>
        <w:t>6    </w:t>
      </w:r>
      <w:r>
        <w:rPr>
          <w:rFonts w:ascii="Microsoft YaHei" w:hAnsi="Microsoft YaHei" w:eastAsia="Microsoft YaHei" w:cs="Microsoft YaHei"/>
          <w:sz w:val="19"/>
          <w:szCs w:val="19"/>
          <w:spacing w:val="14"/>
        </w:rPr>
        <w:t>冲击地压普查应在分析已有资料和现场调研成果的基础上,对具有实际工程量支撑的实测资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料以及收集到的冲击地压其他普查相关要素资料,评估其完整性和可靠性</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0"/>
        </w:rPr>
        <w:t>。相关资料完整可靠的</w:t>
      </w:r>
      <w:r>
        <w:rPr>
          <w:rFonts w:ascii="Microsoft YaHei" w:hAnsi="Microsoft YaHei" w:eastAsia="Microsoft YaHei" w:cs="Microsoft YaHei"/>
          <w:sz w:val="19"/>
          <w:szCs w:val="19"/>
          <w:spacing w:val="19"/>
        </w:rPr>
        <w:t>,可编</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制冲击地压普查章节内容;否则应开展物探</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1"/>
        </w:rPr>
        <w:t>、钻探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、测试与试验等工作</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spacing w:line="215" w:lineRule="auto"/>
        <w:sectPr>
          <w:headerReference w:type="default" r:id="rId38"/>
          <w:footerReference w:type="default" r:id="rId39"/>
          <w:pgSz w:w="11906" w:h="16838"/>
          <w:pgMar w:top="1689" w:right="1316" w:bottom="1311" w:left="1384" w:header="1391" w:footer="1121" w:gutter="0"/>
        </w:sectPr>
        <w:rPr>
          <w:rFonts w:ascii="Microsoft YaHei" w:hAnsi="Microsoft YaHei" w:eastAsia="Microsoft YaHei" w:cs="Microsoft YaHei"/>
          <w:sz w:val="19"/>
          <w:szCs w:val="19"/>
        </w:rPr>
      </w:pPr>
    </w:p>
    <w:p>
      <w:pPr>
        <w:pStyle w:val="BodyText"/>
        <w:spacing w:line="387" w:lineRule="auto"/>
        <w:rPr>
          <w:sz w:val="21"/>
        </w:rPr>
      </w:pPr>
      <w:r/>
    </w:p>
    <w:p>
      <w:pPr>
        <w:pStyle w:val="BodyText"/>
        <w:ind w:left="22"/>
        <w:spacing w:before="82" w:line="176" w:lineRule="auto"/>
        <w:rPr>
          <w:rFonts w:ascii="Microsoft YaHei" w:hAnsi="Microsoft YaHei" w:eastAsia="Microsoft YaHei" w:cs="Microsoft YaHei"/>
          <w:sz w:val="19"/>
          <w:szCs w:val="19"/>
        </w:rPr>
      </w:pPr>
      <w:bookmarkStart w:name="bookmark26" w:id="18"/>
      <w:bookmarkEnd w:id="18"/>
      <w:r>
        <w:rPr>
          <w:sz w:val="19"/>
          <w:szCs w:val="19"/>
          <w:spacing w:val="-2"/>
          <w:position w:val="-1"/>
        </w:rPr>
        <w:t>10</w:t>
      </w:r>
      <w:r>
        <w:rPr>
          <w:sz w:val="19"/>
          <w:szCs w:val="19"/>
          <w:spacing w:val="-16"/>
          <w:position w:val="-1"/>
        </w:rPr>
        <w:t xml:space="preserve"> </w:t>
      </w:r>
      <w:r>
        <w:rPr>
          <w:sz w:val="19"/>
          <w:szCs w:val="19"/>
          <w:spacing w:val="-2"/>
          <w:position w:val="-1"/>
        </w:rPr>
        <w:t>.</w:t>
      </w:r>
      <w:r>
        <w:rPr>
          <w:sz w:val="19"/>
          <w:szCs w:val="19"/>
          <w:spacing w:val="27"/>
          <w:position w:val="-1"/>
        </w:rPr>
        <w:t xml:space="preserve"> </w:t>
      </w:r>
      <w:r>
        <w:rPr>
          <w:sz w:val="19"/>
          <w:szCs w:val="19"/>
          <w:spacing w:val="-2"/>
          <w:position w:val="-1"/>
        </w:rPr>
        <w:t>2</w:t>
      </w:r>
      <w:r>
        <w:rPr>
          <w:sz w:val="19"/>
          <w:szCs w:val="19"/>
          <w:spacing w:val="6"/>
          <w:position w:val="-1"/>
        </w:rPr>
        <w:t xml:space="preserve">    </w:t>
      </w:r>
      <w:r>
        <w:rPr>
          <w:rFonts w:ascii="Microsoft YaHei" w:hAnsi="Microsoft YaHei" w:eastAsia="Microsoft YaHei" w:cs="Microsoft YaHei"/>
          <w:sz w:val="19"/>
          <w:szCs w:val="19"/>
          <w:spacing w:val="-2"/>
        </w:rPr>
        <w:t>地面物探探测</w:t>
      </w:r>
    </w:p>
    <w:p>
      <w:pPr>
        <w:pStyle w:val="BodyText"/>
        <w:ind w:right="4" w:firstLine="419"/>
        <w:spacing w:before="229" w:line="234"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具有冲击倾向性的煤层(或其顶底板岩层) ,</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6"/>
        </w:rPr>
        <w:t>对于规划区未查明的断层</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6"/>
        </w:rPr>
        <w:t>、主要褶曲等地质构造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6"/>
        </w:rPr>
        <w:t>应以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电磁法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电阻率法或地震勘探等地面物探方法为主</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方法选择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测网</w:t>
      </w:r>
      <w:r>
        <w:rPr>
          <w:rFonts w:ascii="Microsoft YaHei" w:hAnsi="Microsoft YaHei" w:eastAsia="Microsoft YaHei" w:cs="Microsoft YaHei"/>
          <w:sz w:val="19"/>
          <w:szCs w:val="19"/>
          <w:spacing w:val="10"/>
        </w:rPr>
        <w:t>密度及布置参数按照本文件第</w:t>
      </w:r>
      <w:r>
        <w:rPr>
          <w:rFonts w:ascii="Microsoft YaHei" w:hAnsi="Microsoft YaHei" w:eastAsia="Microsoft YaHei" w:cs="Microsoft YaHei"/>
          <w:sz w:val="19"/>
          <w:szCs w:val="19"/>
          <w:spacing w:val="20"/>
          <w:w w:val="101"/>
        </w:rPr>
        <w:t xml:space="preserve"> </w:t>
      </w:r>
      <w:r>
        <w:rPr>
          <w:sz w:val="19"/>
          <w:szCs w:val="19"/>
          <w:spacing w:val="10"/>
          <w:position w:val="-1"/>
        </w:rPr>
        <w:t>7</w:t>
      </w:r>
      <w:r>
        <w:rPr>
          <w:sz w:val="19"/>
          <w:szCs w:val="19"/>
          <w:spacing w:val="29"/>
          <w:position w:val="-1"/>
        </w:rPr>
        <w:t xml:space="preserve"> </w:t>
      </w:r>
      <w:r>
        <w:rPr>
          <w:rFonts w:ascii="Microsoft YaHei" w:hAnsi="Microsoft YaHei" w:eastAsia="Microsoft YaHei" w:cs="Microsoft YaHei"/>
          <w:sz w:val="19"/>
          <w:szCs w:val="19"/>
          <w:spacing w:val="10"/>
        </w:rPr>
        <w:t>章</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要求执行</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rPr>
        <w:t>。不具备地面物探条件的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4"/>
        </w:rPr>
        <w:t>应在采掘前采用矿井物探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、钻探等方法查明采掘工作面及其周围的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地质构造</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ind w:left="22"/>
        <w:spacing w:before="135" w:line="176" w:lineRule="auto"/>
        <w:rPr>
          <w:rFonts w:ascii="Microsoft YaHei" w:hAnsi="Microsoft YaHei" w:eastAsia="Microsoft YaHei" w:cs="Microsoft YaHei"/>
          <w:sz w:val="19"/>
          <w:szCs w:val="19"/>
        </w:rPr>
      </w:pPr>
      <w:r>
        <w:rPr>
          <w:sz w:val="19"/>
          <w:szCs w:val="19"/>
          <w:spacing w:val="-2"/>
          <w:position w:val="-1"/>
        </w:rPr>
        <w:t>10</w:t>
      </w:r>
      <w:r>
        <w:rPr>
          <w:sz w:val="19"/>
          <w:szCs w:val="19"/>
          <w:spacing w:val="-19"/>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3</w:t>
      </w:r>
      <w:r>
        <w:rPr>
          <w:sz w:val="19"/>
          <w:szCs w:val="19"/>
          <w:spacing w:val="7"/>
          <w:position w:val="-1"/>
        </w:rPr>
        <w:t xml:space="preserve">    </w:t>
      </w:r>
      <w:r>
        <w:rPr>
          <w:rFonts w:ascii="Microsoft YaHei" w:hAnsi="Microsoft YaHei" w:eastAsia="Microsoft YaHei" w:cs="Microsoft YaHei"/>
          <w:sz w:val="19"/>
          <w:szCs w:val="19"/>
          <w:spacing w:val="-2"/>
        </w:rPr>
        <w:t>矿井物探探测</w:t>
      </w:r>
    </w:p>
    <w:p>
      <w:pPr>
        <w:pStyle w:val="BodyText"/>
        <w:ind w:left="1" w:right="4" w:firstLine="20"/>
        <w:spacing w:before="228" w:line="210" w:lineRule="auto"/>
        <w:rPr>
          <w:rFonts w:ascii="Microsoft YaHei" w:hAnsi="Microsoft YaHei" w:eastAsia="Microsoft YaHei" w:cs="Microsoft YaHei"/>
          <w:sz w:val="19"/>
          <w:szCs w:val="19"/>
        </w:rPr>
      </w:pPr>
      <w:r>
        <w:rPr>
          <w:sz w:val="19"/>
          <w:szCs w:val="19"/>
          <w:spacing w:val="13"/>
          <w:position w:val="-1"/>
        </w:rPr>
        <w:t>10</w:t>
      </w:r>
      <w:r>
        <w:rPr>
          <w:sz w:val="19"/>
          <w:szCs w:val="19"/>
          <w:spacing w:val="-22"/>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3</w:t>
      </w:r>
      <w:r>
        <w:rPr>
          <w:sz w:val="19"/>
          <w:szCs w:val="19"/>
          <w:spacing w:val="-21"/>
          <w:position w:val="-1"/>
        </w:rPr>
        <w:t xml:space="preserve"> </w:t>
      </w:r>
      <w:r>
        <w:rPr>
          <w:sz w:val="19"/>
          <w:szCs w:val="19"/>
          <w:spacing w:val="13"/>
          <w:position w:val="-1"/>
        </w:rPr>
        <w:t>.</w:t>
      </w:r>
      <w:r>
        <w:rPr>
          <w:sz w:val="19"/>
          <w:szCs w:val="19"/>
          <w:spacing w:val="51"/>
          <w:position w:val="-1"/>
        </w:rPr>
        <w:t xml:space="preserve"> </w:t>
      </w:r>
      <w:r>
        <w:rPr>
          <w:sz w:val="19"/>
          <w:szCs w:val="19"/>
          <w:spacing w:val="13"/>
          <w:position w:val="-1"/>
        </w:rPr>
        <w:t>1    </w:t>
      </w:r>
      <w:r>
        <w:rPr>
          <w:rFonts w:ascii="Microsoft YaHei" w:hAnsi="Microsoft YaHei" w:eastAsia="Microsoft YaHei" w:cs="Microsoft YaHei"/>
          <w:sz w:val="19"/>
          <w:szCs w:val="19"/>
          <w:spacing w:val="13"/>
        </w:rPr>
        <w:t>具有冲击倾向性的煤层(或其</w:t>
      </w:r>
      <w:r>
        <w:rPr>
          <w:rFonts w:ascii="Microsoft YaHei" w:hAnsi="Microsoft YaHei" w:eastAsia="Microsoft YaHei" w:cs="Microsoft YaHei"/>
          <w:sz w:val="19"/>
          <w:szCs w:val="19"/>
          <w:spacing w:val="12"/>
        </w:rPr>
        <w:t>顶底板岩层)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对于生产区内未查明的断层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主要褶曲等地质构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造</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0"/>
        </w:rPr>
        <w:t>应以地震勘探(含槽波地震勘探) 、无线电波透视法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、直流电法(含音频电透视法) 、瞬变电磁法等矿井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物探方法或钻孔物探方法为主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方法选择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工作量及布置参数按照本文件第</w:t>
      </w:r>
      <w:r>
        <w:rPr>
          <w:rFonts w:ascii="Microsoft YaHei" w:hAnsi="Microsoft YaHei" w:eastAsia="Microsoft YaHei" w:cs="Microsoft YaHei"/>
          <w:sz w:val="19"/>
          <w:szCs w:val="19"/>
          <w:spacing w:val="20"/>
          <w:w w:val="101"/>
        </w:rPr>
        <w:t xml:space="preserve"> </w:t>
      </w:r>
      <w:r>
        <w:rPr>
          <w:sz w:val="19"/>
          <w:szCs w:val="19"/>
          <w:spacing w:val="12"/>
          <w:position w:val="-1"/>
        </w:rPr>
        <w:t>7</w:t>
      </w:r>
      <w:r>
        <w:rPr>
          <w:sz w:val="19"/>
          <w:szCs w:val="19"/>
          <w:spacing w:val="29"/>
          <w:position w:val="-1"/>
        </w:rPr>
        <w:t xml:space="preserve"> </w:t>
      </w:r>
      <w:r>
        <w:rPr>
          <w:rFonts w:ascii="Microsoft YaHei" w:hAnsi="Microsoft YaHei" w:eastAsia="Microsoft YaHei" w:cs="Microsoft YaHei"/>
          <w:sz w:val="19"/>
          <w:szCs w:val="19"/>
          <w:spacing w:val="12"/>
        </w:rPr>
        <w:t>章要求执行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ind w:right="4" w:firstLine="22"/>
        <w:spacing w:before="68" w:line="210" w:lineRule="auto"/>
        <w:rPr>
          <w:rFonts w:ascii="Microsoft YaHei" w:hAnsi="Microsoft YaHei" w:eastAsia="Microsoft YaHei" w:cs="Microsoft YaHei"/>
          <w:sz w:val="19"/>
          <w:szCs w:val="19"/>
        </w:rPr>
      </w:pPr>
      <w:r>
        <w:rPr>
          <w:sz w:val="19"/>
          <w:szCs w:val="19"/>
          <w:spacing w:val="11"/>
          <w:position w:val="-1"/>
        </w:rPr>
        <w:t>10</w:t>
      </w:r>
      <w:r>
        <w:rPr>
          <w:sz w:val="19"/>
          <w:szCs w:val="19"/>
          <w:spacing w:val="-21"/>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3</w:t>
      </w:r>
      <w:r>
        <w:rPr>
          <w:sz w:val="19"/>
          <w:szCs w:val="19"/>
          <w:spacing w:val="-21"/>
          <w:position w:val="-1"/>
        </w:rPr>
        <w:t xml:space="preserve"> </w:t>
      </w:r>
      <w:r>
        <w:rPr>
          <w:sz w:val="19"/>
          <w:szCs w:val="19"/>
          <w:spacing w:val="11"/>
          <w:position w:val="-1"/>
        </w:rPr>
        <w:t>.</w:t>
      </w:r>
      <w:r>
        <w:rPr>
          <w:sz w:val="19"/>
          <w:szCs w:val="19"/>
          <w:spacing w:val="27"/>
          <w:position w:val="-1"/>
        </w:rPr>
        <w:t xml:space="preserve"> </w:t>
      </w:r>
      <w:r>
        <w:rPr>
          <w:sz w:val="19"/>
          <w:szCs w:val="19"/>
          <w:spacing w:val="11"/>
          <w:position w:val="-1"/>
        </w:rPr>
        <w:t>2    </w:t>
      </w:r>
      <w:r>
        <w:rPr>
          <w:rFonts w:ascii="Microsoft YaHei" w:hAnsi="Microsoft YaHei" w:eastAsia="Microsoft YaHei" w:cs="Microsoft YaHei"/>
          <w:sz w:val="19"/>
          <w:szCs w:val="19"/>
          <w:spacing w:val="11"/>
        </w:rPr>
        <w:t>具有冲击倾向性的煤层(或其顶底板岩层)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1"/>
        </w:rPr>
        <w:t>应根据收集的钻孔柱状图</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煤厚等值线图等资料</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1"/>
        </w:rPr>
        <w:t>将开采煤层厚度变化达到正常平均煤厚的</w:t>
      </w:r>
      <w:r>
        <w:rPr>
          <w:rFonts w:ascii="Microsoft YaHei" w:hAnsi="Microsoft YaHei" w:eastAsia="Microsoft YaHei" w:cs="Microsoft YaHei"/>
          <w:sz w:val="19"/>
          <w:szCs w:val="19"/>
          <w:spacing w:val="23"/>
        </w:rPr>
        <w:t xml:space="preserve"> </w:t>
      </w:r>
      <w:r>
        <w:rPr>
          <w:sz w:val="19"/>
          <w:szCs w:val="19"/>
          <w:spacing w:val="11"/>
        </w:rPr>
        <w:t>1</w:t>
      </w:r>
      <w:r>
        <w:rPr>
          <w:rFonts w:ascii="Microsoft YaHei" w:hAnsi="Microsoft YaHei" w:eastAsia="Microsoft YaHei" w:cs="Microsoft YaHei"/>
          <w:sz w:val="19"/>
          <w:szCs w:val="19"/>
          <w:spacing w:val="10"/>
        </w:rPr>
        <w:t>/</w:t>
      </w:r>
      <w:r>
        <w:rPr>
          <w:sz w:val="19"/>
          <w:szCs w:val="19"/>
          <w:spacing w:val="10"/>
        </w:rPr>
        <w:t>2</w:t>
      </w:r>
      <w:r>
        <w:rPr>
          <w:rFonts w:ascii="Microsoft YaHei" w:hAnsi="Microsoft YaHei" w:eastAsia="Microsoft YaHei" w:cs="Microsoft YaHei"/>
          <w:sz w:val="19"/>
          <w:szCs w:val="19"/>
          <w:spacing w:val="10"/>
        </w:rPr>
        <w:t>(或</w:t>
      </w:r>
      <w:r>
        <w:rPr>
          <w:rFonts w:ascii="Microsoft YaHei" w:hAnsi="Microsoft YaHei" w:eastAsia="Microsoft YaHei" w:cs="Microsoft YaHei"/>
          <w:sz w:val="19"/>
          <w:szCs w:val="19"/>
          <w:spacing w:val="26"/>
        </w:rPr>
        <w:t xml:space="preserve"> </w:t>
      </w:r>
      <w:r>
        <w:rPr>
          <w:sz w:val="19"/>
          <w:szCs w:val="19"/>
          <w:spacing w:val="10"/>
          <w:position w:val="-1"/>
        </w:rPr>
        <w:t>1</w:t>
      </w:r>
      <w:r>
        <w:rPr>
          <w:sz w:val="19"/>
          <w:szCs w:val="19"/>
          <w:spacing w:val="2"/>
          <w:position w:val="-1"/>
        </w:rPr>
        <w:t xml:space="preserve">  </w:t>
      </w:r>
      <w:r>
        <w:rPr>
          <w:sz w:val="19"/>
          <w:szCs w:val="19"/>
          <w:spacing w:val="10"/>
          <w:position w:val="-1"/>
        </w:rPr>
        <w:t>m</w:t>
      </w:r>
      <w:r>
        <w:rPr>
          <w:sz w:val="19"/>
          <w:szCs w:val="19"/>
          <w:spacing w:val="21"/>
          <w:w w:val="101"/>
          <w:position w:val="-1"/>
        </w:rPr>
        <w:t xml:space="preserve"> </w:t>
      </w:r>
      <w:r>
        <w:rPr>
          <w:rFonts w:ascii="Microsoft YaHei" w:hAnsi="Microsoft YaHei" w:eastAsia="Microsoft YaHei" w:cs="Microsoft YaHei"/>
          <w:sz w:val="19"/>
          <w:szCs w:val="19"/>
          <w:spacing w:val="10"/>
        </w:rPr>
        <w:t>及以上)的区域以及煤层合层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分叉</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尖灭</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岩浆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岩侵入区划为煤层厚度异常变化区</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8"/>
        </w:rPr>
        <w:t>。对划定的煤层厚度异常变化区采用物探方法进一步圈定:</w:t>
      </w:r>
    </w:p>
    <w:p>
      <w:pPr>
        <w:pStyle w:val="BodyText"/>
        <w:ind w:left="422"/>
        <w:spacing w:before="61" w:line="182" w:lineRule="auto"/>
        <w:rPr>
          <w:rFonts w:ascii="Microsoft YaHei" w:hAnsi="Microsoft YaHei" w:eastAsia="Microsoft YaHei" w:cs="Microsoft YaHei"/>
          <w:sz w:val="19"/>
          <w:szCs w:val="19"/>
        </w:rPr>
      </w:pPr>
      <w:r>
        <w:rPr>
          <w:sz w:val="19"/>
          <w:szCs w:val="19"/>
          <w:spacing w:val="15"/>
          <w:position w:val="-1"/>
        </w:rPr>
        <w:t>a</w:t>
      </w:r>
      <w:r>
        <w:rPr>
          <w:sz w:val="19"/>
          <w:szCs w:val="19"/>
          <w:spacing w:val="34"/>
          <w:w w:val="101"/>
          <w:position w:val="-1"/>
        </w:rPr>
        <w:t xml:space="preserve"> </w:t>
      </w:r>
      <w:r>
        <w:rPr>
          <w:rFonts w:ascii="Microsoft YaHei" w:hAnsi="Microsoft YaHei" w:eastAsia="Microsoft YaHei" w:cs="Microsoft YaHei"/>
          <w:sz w:val="19"/>
          <w:szCs w:val="19"/>
          <w:spacing w:val="15"/>
        </w:rPr>
        <w:t>)    可采用钻孔探地雷达等对掘进工作面前方及巷道侧帮的煤层厚度进行探测</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rPr>
        <w:t>;</w:t>
      </w:r>
    </w:p>
    <w:p>
      <w:pPr>
        <w:pStyle w:val="BodyText"/>
        <w:ind w:left="423"/>
        <w:spacing w:before="67" w:line="179" w:lineRule="auto"/>
        <w:rPr>
          <w:rFonts w:ascii="Microsoft YaHei" w:hAnsi="Microsoft YaHei" w:eastAsia="Microsoft YaHei" w:cs="Microsoft YaHei"/>
          <w:sz w:val="19"/>
          <w:szCs w:val="19"/>
        </w:rPr>
      </w:pPr>
      <w:r>
        <w:rPr>
          <w:sz w:val="19"/>
          <w:szCs w:val="19"/>
          <w:spacing w:val="15"/>
          <w:position w:val="-1"/>
        </w:rPr>
        <w:t>b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可采用透射波法槽波地震勘探等对回采工作面的煤层厚度进行探测</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5"/>
          <w:position w:val="1"/>
        </w:rPr>
        <w:t>。</w:t>
      </w:r>
    </w:p>
    <w:p>
      <w:pPr>
        <w:pStyle w:val="BodyText"/>
        <w:spacing w:before="62" w:line="179" w:lineRule="auto"/>
        <w:jc w:val="right"/>
        <w:rPr>
          <w:rFonts w:ascii="Microsoft YaHei" w:hAnsi="Microsoft YaHei" w:eastAsia="Microsoft YaHei" w:cs="Microsoft YaHei"/>
          <w:sz w:val="19"/>
          <w:szCs w:val="19"/>
        </w:rPr>
      </w:pPr>
      <w:r>
        <w:rPr>
          <w:sz w:val="19"/>
          <w:szCs w:val="19"/>
          <w:spacing w:val="1"/>
          <w:position w:val="-1"/>
        </w:rPr>
        <w:t>10</w:t>
      </w:r>
      <w:r>
        <w:rPr>
          <w:sz w:val="19"/>
          <w:szCs w:val="19"/>
          <w:spacing w:val="-22"/>
          <w:position w:val="-1"/>
        </w:rPr>
        <w:t xml:space="preserve"> </w:t>
      </w:r>
      <w:r>
        <w:rPr>
          <w:sz w:val="19"/>
          <w:szCs w:val="19"/>
          <w:spacing w:val="1"/>
          <w:position w:val="-1"/>
        </w:rPr>
        <w:t>.</w:t>
      </w:r>
      <w:r>
        <w:rPr>
          <w:sz w:val="19"/>
          <w:szCs w:val="19"/>
          <w:spacing w:val="29"/>
          <w:w w:val="101"/>
          <w:position w:val="-1"/>
        </w:rPr>
        <w:t xml:space="preserve"> </w:t>
      </w:r>
      <w:r>
        <w:rPr>
          <w:sz w:val="19"/>
          <w:szCs w:val="19"/>
          <w:spacing w:val="1"/>
          <w:position w:val="-1"/>
        </w:rPr>
        <w:t>3</w:t>
      </w:r>
      <w:r>
        <w:rPr>
          <w:sz w:val="19"/>
          <w:szCs w:val="19"/>
          <w:spacing w:val="-22"/>
          <w:position w:val="-1"/>
        </w:rPr>
        <w:t xml:space="preserve"> </w:t>
      </w:r>
      <w:r>
        <w:rPr>
          <w:sz w:val="19"/>
          <w:szCs w:val="19"/>
          <w:spacing w:val="1"/>
          <w:position w:val="-1"/>
        </w:rPr>
        <w:t>.</w:t>
      </w:r>
      <w:r>
        <w:rPr>
          <w:sz w:val="19"/>
          <w:szCs w:val="19"/>
          <w:spacing w:val="30"/>
          <w:position w:val="-1"/>
        </w:rPr>
        <w:t xml:space="preserve"> </w:t>
      </w:r>
      <w:r>
        <w:rPr>
          <w:sz w:val="19"/>
          <w:szCs w:val="19"/>
          <w:spacing w:val="1"/>
          <w:position w:val="-1"/>
        </w:rPr>
        <w:t>3    </w:t>
      </w:r>
      <w:r>
        <w:rPr>
          <w:rFonts w:ascii="Microsoft YaHei" w:hAnsi="Microsoft YaHei" w:eastAsia="Microsoft YaHei" w:cs="Microsoft YaHei"/>
          <w:sz w:val="19"/>
          <w:szCs w:val="19"/>
          <w:spacing w:val="1"/>
        </w:rPr>
        <w:t>矿井物探工作应根据地质任务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探测方法等确定测线测点布置 </w:t>
      </w:r>
      <w:r>
        <w:rPr>
          <w:rFonts w:ascii="Microsoft YaHei" w:hAnsi="Microsoft YaHei" w:eastAsia="Microsoft YaHei" w:cs="Microsoft YaHei"/>
          <w:sz w:val="19"/>
          <w:szCs w:val="19"/>
          <w:spacing w:val="1"/>
          <w:position w:val="1"/>
        </w:rPr>
        <w:t>, </w:t>
      </w:r>
      <w:r>
        <w:rPr>
          <w:rFonts w:ascii="Microsoft YaHei" w:hAnsi="Microsoft YaHei" w:eastAsia="Microsoft YaHei" w:cs="Microsoft YaHei"/>
          <w:sz w:val="19"/>
          <w:szCs w:val="19"/>
          <w:spacing w:val="1"/>
        </w:rPr>
        <w:t>可参照附录</w:t>
      </w:r>
      <w:r>
        <w:rPr>
          <w:rFonts w:ascii="Microsoft YaHei" w:hAnsi="Microsoft YaHei" w:eastAsia="Microsoft YaHei" w:cs="Microsoft YaHei"/>
          <w:sz w:val="19"/>
          <w:szCs w:val="19"/>
          <w:spacing w:val="15"/>
          <w:w w:val="101"/>
        </w:rPr>
        <w:t xml:space="preserve"> </w:t>
      </w:r>
      <w:r>
        <w:rPr>
          <w:sz w:val="19"/>
          <w:szCs w:val="19"/>
          <w:spacing w:val="1"/>
          <w:position w:val="-1"/>
        </w:rPr>
        <w:t>B </w:t>
      </w:r>
      <w:r>
        <w:rPr>
          <w:rFonts w:ascii="Microsoft YaHei" w:hAnsi="Microsoft YaHei" w:eastAsia="Microsoft YaHei" w:cs="Microsoft YaHei"/>
          <w:sz w:val="19"/>
          <w:szCs w:val="19"/>
          <w:spacing w:val="1"/>
        </w:rPr>
        <w:t>中表</w:t>
      </w:r>
      <w:r>
        <w:rPr>
          <w:rFonts w:ascii="Microsoft YaHei" w:hAnsi="Microsoft YaHei" w:eastAsia="Microsoft YaHei" w:cs="Microsoft YaHei"/>
          <w:sz w:val="19"/>
          <w:szCs w:val="19"/>
          <w:spacing w:val="15"/>
        </w:rPr>
        <w:t xml:space="preserve"> </w:t>
      </w:r>
      <w:r>
        <w:rPr>
          <w:sz w:val="19"/>
          <w:szCs w:val="19"/>
          <w:spacing w:val="1"/>
          <w:position w:val="-1"/>
        </w:rPr>
        <w:t>B.</w:t>
      </w:r>
      <w:r>
        <w:rPr>
          <w:sz w:val="19"/>
          <w:szCs w:val="19"/>
          <w:spacing w:val="26"/>
          <w:position w:val="-1"/>
        </w:rPr>
        <w:t xml:space="preserve"> </w:t>
      </w:r>
      <w:r>
        <w:rPr>
          <w:sz w:val="19"/>
          <w:szCs w:val="19"/>
          <w:spacing w:val="1"/>
          <w:position w:val="-1"/>
        </w:rPr>
        <w:t>4</w:t>
      </w:r>
      <w:r>
        <w:rPr>
          <w:sz w:val="19"/>
          <w:szCs w:val="19"/>
          <w:spacing w:val="-20"/>
          <w:position w:val="-1"/>
        </w:rPr>
        <w:t xml:space="preserve"> </w:t>
      </w:r>
      <w:r>
        <w:rPr>
          <w:rFonts w:ascii="Microsoft YaHei" w:hAnsi="Microsoft YaHei" w:eastAsia="Microsoft YaHei" w:cs="Microsoft YaHei"/>
          <w:sz w:val="19"/>
          <w:szCs w:val="19"/>
          <w:spacing w:val="1"/>
          <w:position w:val="1"/>
        </w:rPr>
        <w:t>、</w:t>
      </w:r>
      <w:r>
        <w:rPr>
          <w:sz w:val="19"/>
          <w:szCs w:val="19"/>
          <w:position w:val="-1"/>
        </w:rPr>
        <w:t>B.</w:t>
      </w:r>
      <w:r>
        <w:rPr>
          <w:sz w:val="19"/>
          <w:szCs w:val="19"/>
          <w:spacing w:val="29"/>
          <w:w w:val="101"/>
          <w:position w:val="-1"/>
        </w:rPr>
        <w:t xml:space="preserve"> </w:t>
      </w:r>
      <w:r>
        <w:rPr>
          <w:sz w:val="19"/>
          <w:szCs w:val="19"/>
          <w:position w:val="-1"/>
        </w:rPr>
        <w:t>5</w:t>
      </w:r>
      <w:r>
        <w:rPr>
          <w:sz w:val="19"/>
          <w:szCs w:val="19"/>
          <w:spacing w:val="-12"/>
          <w:position w:val="-1"/>
        </w:rPr>
        <w:t xml:space="preserve"> </w:t>
      </w:r>
      <w:r>
        <w:rPr>
          <w:rFonts w:ascii="Microsoft YaHei" w:hAnsi="Microsoft YaHei" w:eastAsia="Microsoft YaHei" w:cs="Microsoft YaHei"/>
          <w:sz w:val="19"/>
          <w:szCs w:val="19"/>
          <w:position w:val="1"/>
        </w:rPr>
        <w:t>。</w:t>
      </w:r>
    </w:p>
    <w:p>
      <w:pPr>
        <w:pStyle w:val="BodyText"/>
        <w:ind w:left="22"/>
        <w:spacing w:before="228" w:line="177" w:lineRule="auto"/>
        <w:rPr>
          <w:rFonts w:ascii="Microsoft YaHei" w:hAnsi="Microsoft YaHei" w:eastAsia="Microsoft YaHei" w:cs="Microsoft YaHei"/>
          <w:sz w:val="19"/>
          <w:szCs w:val="19"/>
        </w:rPr>
      </w:pPr>
      <w:r>
        <w:rPr>
          <w:sz w:val="19"/>
          <w:szCs w:val="19"/>
          <w:spacing w:val="-7"/>
          <w:position w:val="-1"/>
        </w:rPr>
        <w:t>10</w:t>
      </w:r>
      <w:r>
        <w:rPr>
          <w:sz w:val="19"/>
          <w:szCs w:val="19"/>
          <w:spacing w:val="-20"/>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4</w:t>
      </w:r>
      <w:r>
        <w:rPr>
          <w:sz w:val="19"/>
          <w:szCs w:val="19"/>
          <w:spacing w:val="6"/>
          <w:position w:val="-1"/>
        </w:rPr>
        <w:t xml:space="preserve">    </w:t>
      </w:r>
      <w:r>
        <w:rPr>
          <w:rFonts w:ascii="Microsoft YaHei" w:hAnsi="Microsoft YaHei" w:eastAsia="Microsoft YaHei" w:cs="Microsoft YaHei"/>
          <w:sz w:val="19"/>
          <w:szCs w:val="19"/>
          <w:spacing w:val="-7"/>
        </w:rPr>
        <w:t>钻探探查</w:t>
      </w:r>
    </w:p>
    <w:p>
      <w:pPr>
        <w:pStyle w:val="BodyText"/>
        <w:ind w:left="3" w:right="4" w:firstLine="19"/>
        <w:spacing w:before="226" w:line="226" w:lineRule="auto"/>
        <w:rPr>
          <w:rFonts w:ascii="Microsoft YaHei" w:hAnsi="Microsoft YaHei" w:eastAsia="Microsoft YaHei" w:cs="Microsoft YaHei"/>
          <w:sz w:val="19"/>
          <w:szCs w:val="19"/>
        </w:rPr>
      </w:pPr>
      <w:r>
        <w:rPr>
          <w:sz w:val="19"/>
          <w:szCs w:val="19"/>
          <w:spacing w:val="8"/>
          <w:position w:val="-1"/>
        </w:rPr>
        <w:t>10</w:t>
      </w:r>
      <w:r>
        <w:rPr>
          <w:sz w:val="19"/>
          <w:szCs w:val="19"/>
          <w:spacing w:val="-21"/>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4</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    </w:t>
      </w:r>
      <w:r>
        <w:rPr>
          <w:rFonts w:ascii="Microsoft YaHei" w:hAnsi="Microsoft YaHei" w:eastAsia="Microsoft YaHei" w:cs="Microsoft YaHei"/>
          <w:sz w:val="19"/>
          <w:szCs w:val="19"/>
          <w:spacing w:val="8"/>
        </w:rPr>
        <w:t>根据现有资料未查明厚硬顶板情况的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8"/>
        </w:rPr>
        <w:t>应采用钻探探查厚硬顶板的岩</w:t>
      </w:r>
      <w:r>
        <w:rPr>
          <w:rFonts w:ascii="Microsoft YaHei" w:hAnsi="Microsoft YaHei" w:eastAsia="Microsoft YaHei" w:cs="Microsoft YaHei"/>
          <w:sz w:val="19"/>
          <w:szCs w:val="19"/>
          <w:spacing w:val="7"/>
        </w:rPr>
        <w:t>性</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分布及物理力</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学性质:</w:t>
      </w:r>
    </w:p>
    <w:p>
      <w:pPr>
        <w:pStyle w:val="BodyText"/>
        <w:ind w:left="883" w:right="4" w:hanging="461"/>
        <w:spacing w:before="3" w:line="204" w:lineRule="auto"/>
        <w:rPr>
          <w:rFonts w:ascii="Microsoft YaHei" w:hAnsi="Microsoft YaHei" w:eastAsia="Microsoft YaHei" w:cs="Microsoft YaHei"/>
          <w:sz w:val="19"/>
          <w:szCs w:val="19"/>
        </w:rPr>
      </w:pPr>
      <w:r>
        <w:rPr>
          <w:sz w:val="19"/>
          <w:szCs w:val="19"/>
          <w:spacing w:val="13"/>
          <w:position w:val="-1"/>
        </w:rPr>
        <w:t>a</w:t>
      </w:r>
      <w:r>
        <w:rPr>
          <w:sz w:val="19"/>
          <w:szCs w:val="19"/>
          <w:spacing w:val="23"/>
          <w:w w:val="101"/>
          <w:position w:val="-1"/>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规划区内厚硬顶板普查以地面钻</w:t>
      </w:r>
      <w:r>
        <w:rPr>
          <w:rFonts w:ascii="Microsoft YaHei" w:hAnsi="Microsoft YaHei" w:eastAsia="Microsoft YaHei" w:cs="Microsoft YaHei"/>
          <w:sz w:val="19"/>
          <w:szCs w:val="19"/>
          <w:spacing w:val="12"/>
        </w:rPr>
        <w:t>探为主</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2"/>
        </w:rPr>
        <w:t>深度应达到煤层底板 </w:t>
      </w:r>
      <w:r>
        <w:rPr>
          <w:sz w:val="19"/>
          <w:szCs w:val="19"/>
          <w:spacing w:val="12"/>
          <w:position w:val="-1"/>
        </w:rPr>
        <w:t>5</w:t>
      </w:r>
      <w:r>
        <w:rPr>
          <w:sz w:val="19"/>
          <w:szCs w:val="19"/>
          <w:spacing w:val="39"/>
          <w:w w:val="101"/>
          <w:position w:val="-1"/>
        </w:rPr>
        <w:t xml:space="preserve"> </w:t>
      </w:r>
      <w:r>
        <w:rPr>
          <w:sz w:val="19"/>
          <w:szCs w:val="19"/>
          <w:spacing w:val="12"/>
          <w:position w:val="-1"/>
        </w:rPr>
        <w:t>m</w:t>
      </w:r>
      <w:r>
        <w:rPr>
          <w:sz w:val="19"/>
          <w:szCs w:val="19"/>
          <w:spacing w:val="-10"/>
          <w:position w:val="-1"/>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2"/>
        </w:rPr>
        <w:t>并采取岩芯测试岩石物理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力学参数</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1"/>
        </w:rPr>
        <w:t>;</w:t>
      </w:r>
    </w:p>
    <w:p>
      <w:pPr>
        <w:pStyle w:val="BodyText"/>
        <w:ind w:left="883" w:right="4" w:hanging="460"/>
        <w:spacing w:before="64" w:line="211" w:lineRule="auto"/>
        <w:rPr>
          <w:rFonts w:ascii="Microsoft YaHei" w:hAnsi="Microsoft YaHei" w:eastAsia="Microsoft YaHei" w:cs="Microsoft YaHei"/>
          <w:sz w:val="19"/>
          <w:szCs w:val="19"/>
        </w:rPr>
      </w:pPr>
      <w:r>
        <w:rPr>
          <w:sz w:val="19"/>
          <w:szCs w:val="19"/>
          <w:spacing w:val="15"/>
          <w:position w:val="-1"/>
        </w:rPr>
        <w:t>b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生产区内厚硬顶板普查以井下钻探为主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每个工作面应有不少于</w:t>
      </w:r>
      <w:r>
        <w:rPr>
          <w:rFonts w:ascii="Microsoft YaHei" w:hAnsi="Microsoft YaHei" w:eastAsia="Microsoft YaHei" w:cs="Microsoft YaHei"/>
          <w:sz w:val="19"/>
          <w:szCs w:val="19"/>
          <w:spacing w:val="25"/>
        </w:rPr>
        <w:t xml:space="preserve"> </w:t>
      </w:r>
      <w:r>
        <w:rPr>
          <w:sz w:val="19"/>
          <w:szCs w:val="19"/>
          <w:spacing w:val="15"/>
          <w:position w:val="-1"/>
        </w:rPr>
        <w:t>3</w:t>
      </w:r>
      <w:r>
        <w:rPr>
          <w:sz w:val="19"/>
          <w:szCs w:val="19"/>
          <w:spacing w:val="33"/>
          <w:position w:val="-1"/>
        </w:rPr>
        <w:t xml:space="preserve"> </w:t>
      </w:r>
      <w:r>
        <w:rPr>
          <w:rFonts w:ascii="Microsoft YaHei" w:hAnsi="Microsoft YaHei" w:eastAsia="Microsoft YaHei" w:cs="Microsoft YaHei"/>
          <w:sz w:val="19"/>
          <w:szCs w:val="19"/>
          <w:spacing w:val="15"/>
        </w:rPr>
        <w:t>个钻孔的资料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14"/>
        </w:rPr>
        <w:t>钻孔应穿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过探查目标层</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20"/>
        </w:rPr>
        <w:t>并取岩芯进行物理力学参数测试</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20"/>
        </w:rPr>
        <w:t>必要时可采用钻孔窥视探查厚硬岩层的分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层情况等</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4"/>
        </w:rPr>
        <w:t>钻孔窥视可参照 </w:t>
      </w:r>
      <w:r>
        <w:rPr>
          <w:sz w:val="19"/>
          <w:szCs w:val="19"/>
        </w:rPr>
        <w:t>DZ</w:t>
      </w:r>
      <w:r>
        <w:rPr>
          <w:rFonts w:ascii="Microsoft YaHei" w:hAnsi="Microsoft YaHei" w:eastAsia="Microsoft YaHei" w:cs="Microsoft YaHei"/>
          <w:sz w:val="19"/>
          <w:szCs w:val="19"/>
          <w:spacing w:val="14"/>
        </w:rPr>
        <w:t>/</w:t>
      </w:r>
      <w:r>
        <w:rPr>
          <w:sz w:val="19"/>
          <w:szCs w:val="19"/>
          <w:spacing w:val="14"/>
        </w:rPr>
        <w:t>T</w:t>
      </w:r>
      <w:r>
        <w:rPr>
          <w:sz w:val="19"/>
          <w:szCs w:val="19"/>
          <w:spacing w:val="14"/>
          <w:position w:val="-1"/>
        </w:rPr>
        <w:t>0080</w:t>
      </w:r>
      <w:r>
        <w:rPr>
          <w:sz w:val="19"/>
          <w:szCs w:val="19"/>
          <w:spacing w:val="27"/>
          <w:position w:val="-1"/>
        </w:rPr>
        <w:t xml:space="preserve"> </w:t>
      </w:r>
      <w:r>
        <w:rPr>
          <w:rFonts w:ascii="Microsoft YaHei" w:hAnsi="Microsoft YaHei" w:eastAsia="Microsoft YaHei" w:cs="Microsoft YaHei"/>
          <w:sz w:val="19"/>
          <w:szCs w:val="19"/>
          <w:spacing w:val="14"/>
        </w:rPr>
        <w:t>执行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p>
    <w:p>
      <w:pPr>
        <w:pStyle w:val="BodyText"/>
        <w:ind w:left="424"/>
        <w:spacing w:before="60" w:line="180" w:lineRule="auto"/>
        <w:rPr>
          <w:rFonts w:ascii="Microsoft YaHei" w:hAnsi="Microsoft YaHei" w:eastAsia="Microsoft YaHei" w:cs="Microsoft YaHei"/>
          <w:sz w:val="19"/>
          <w:szCs w:val="19"/>
        </w:rPr>
      </w:pPr>
      <w:r>
        <w:rPr>
          <w:sz w:val="19"/>
          <w:szCs w:val="19"/>
          <w:spacing w:val="4"/>
          <w:position w:val="-1"/>
        </w:rPr>
        <w:t>c</w:t>
      </w:r>
      <w:r>
        <w:rPr>
          <w:sz w:val="19"/>
          <w:szCs w:val="19"/>
          <w:spacing w:val="36"/>
          <w:position w:val="-1"/>
        </w:rPr>
        <w:t xml:space="preserve">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岩样采集应按照</w:t>
      </w:r>
      <w:r>
        <w:rPr>
          <w:rFonts w:ascii="Microsoft YaHei" w:hAnsi="Microsoft YaHei" w:eastAsia="Microsoft YaHei" w:cs="Microsoft YaHei"/>
          <w:sz w:val="19"/>
          <w:szCs w:val="19"/>
          <w:spacing w:val="17"/>
        </w:rPr>
        <w:t xml:space="preserve"> </w:t>
      </w:r>
      <w:r>
        <w:rPr>
          <w:sz w:val="19"/>
          <w:szCs w:val="19"/>
        </w:rPr>
        <w:t>GB</w:t>
      </w:r>
      <w:r>
        <w:rPr>
          <w:rFonts w:ascii="Microsoft YaHei" w:hAnsi="Microsoft YaHei" w:eastAsia="Microsoft YaHei" w:cs="Microsoft YaHei"/>
          <w:sz w:val="19"/>
          <w:szCs w:val="19"/>
          <w:spacing w:val="4"/>
        </w:rPr>
        <w:t>/</w:t>
      </w:r>
      <w:r>
        <w:rPr>
          <w:sz w:val="19"/>
          <w:szCs w:val="19"/>
          <w:spacing w:val="4"/>
        </w:rPr>
        <w:t>T </w:t>
      </w:r>
      <w:r>
        <w:rPr>
          <w:sz w:val="19"/>
          <w:szCs w:val="19"/>
          <w:spacing w:val="4"/>
          <w:position w:val="-1"/>
        </w:rPr>
        <w:t>23561</w:t>
      </w:r>
      <w:r>
        <w:rPr>
          <w:sz w:val="19"/>
          <w:szCs w:val="19"/>
          <w:spacing w:val="-20"/>
          <w:position w:val="-1"/>
        </w:rPr>
        <w:t xml:space="preserve"> </w:t>
      </w:r>
      <w:r>
        <w:rPr>
          <w:sz w:val="19"/>
          <w:szCs w:val="19"/>
          <w:spacing w:val="4"/>
          <w:position w:val="-1"/>
        </w:rPr>
        <w:t>.</w:t>
      </w:r>
      <w:r>
        <w:rPr>
          <w:sz w:val="19"/>
          <w:szCs w:val="19"/>
          <w:spacing w:val="32"/>
          <w:position w:val="-1"/>
        </w:rPr>
        <w:t xml:space="preserve"> </w:t>
      </w:r>
      <w:r>
        <w:rPr>
          <w:sz w:val="19"/>
          <w:szCs w:val="19"/>
          <w:spacing w:val="4"/>
          <w:position w:val="-1"/>
        </w:rPr>
        <w:t>1</w:t>
      </w:r>
      <w:r>
        <w:rPr>
          <w:sz w:val="19"/>
          <w:szCs w:val="19"/>
          <w:spacing w:val="32"/>
          <w:position w:val="-1"/>
        </w:rPr>
        <w:t xml:space="preserve"> </w:t>
      </w:r>
      <w:r>
        <w:rPr>
          <w:rFonts w:ascii="Microsoft YaHei" w:hAnsi="Microsoft YaHei" w:eastAsia="Microsoft YaHei" w:cs="Microsoft YaHei"/>
          <w:sz w:val="19"/>
          <w:szCs w:val="19"/>
          <w:spacing w:val="4"/>
        </w:rPr>
        <w:t>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position w:val="1"/>
        </w:rPr>
        <w:t>。</w:t>
      </w:r>
    </w:p>
    <w:p>
      <w:pPr>
        <w:pStyle w:val="BodyText"/>
        <w:ind w:left="3" w:right="4" w:firstLine="18"/>
        <w:spacing w:before="67" w:line="211" w:lineRule="auto"/>
        <w:rPr>
          <w:rFonts w:ascii="Microsoft YaHei" w:hAnsi="Microsoft YaHei" w:eastAsia="Microsoft YaHei" w:cs="Microsoft YaHei"/>
          <w:sz w:val="19"/>
          <w:szCs w:val="19"/>
        </w:rPr>
      </w:pPr>
      <w:r>
        <w:rPr>
          <w:sz w:val="19"/>
          <w:szCs w:val="19"/>
          <w:spacing w:val="13"/>
          <w:position w:val="-1"/>
        </w:rPr>
        <w:t>10</w:t>
      </w:r>
      <w:r>
        <w:rPr>
          <w:sz w:val="19"/>
          <w:szCs w:val="19"/>
          <w:spacing w:val="-3"/>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4</w:t>
      </w:r>
      <w:r>
        <w:rPr>
          <w:sz w:val="19"/>
          <w:szCs w:val="19"/>
          <w:spacing w:val="-22"/>
          <w:position w:val="-1"/>
        </w:rPr>
        <w:t xml:space="preserve"> </w:t>
      </w:r>
      <w:r>
        <w:rPr>
          <w:sz w:val="19"/>
          <w:szCs w:val="19"/>
          <w:spacing w:val="13"/>
          <w:position w:val="-1"/>
        </w:rPr>
        <w:t>.</w:t>
      </w:r>
      <w:r>
        <w:rPr>
          <w:sz w:val="19"/>
          <w:szCs w:val="19"/>
          <w:spacing w:val="28"/>
          <w:position w:val="-1"/>
        </w:rPr>
        <w:t xml:space="preserve"> </w:t>
      </w:r>
      <w:r>
        <w:rPr>
          <w:sz w:val="19"/>
          <w:szCs w:val="19"/>
          <w:spacing w:val="13"/>
          <w:position w:val="-1"/>
        </w:rPr>
        <w:t>2    </w:t>
      </w:r>
      <w:r>
        <w:rPr>
          <w:rFonts w:ascii="Microsoft YaHei" w:hAnsi="Microsoft YaHei" w:eastAsia="Microsoft YaHei" w:cs="Microsoft YaHei"/>
          <w:sz w:val="19"/>
          <w:szCs w:val="19"/>
          <w:spacing w:val="13"/>
        </w:rPr>
        <w:t>冲击地压矿井未查明地应力情况的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3"/>
        </w:rPr>
        <w:t>应采用井下原位测试方法获取生产区地应力的大小及方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、煤岩体原位强度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rPr>
        <w:t>、变形模量和结构特征</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1"/>
        </w:rPr>
        <w:t>根据煤矿现有巷道及碉室等生产地质条件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1"/>
        </w:rPr>
        <w:t>选择合理测</w:t>
      </w:r>
      <w:r>
        <w:rPr>
          <w:rFonts w:ascii="Microsoft YaHei" w:hAnsi="Microsoft YaHei" w:eastAsia="Microsoft YaHei" w:cs="Microsoft YaHei"/>
          <w:sz w:val="19"/>
          <w:szCs w:val="19"/>
          <w:spacing w:val="10"/>
        </w:rPr>
        <w:t>点位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置</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5"/>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5"/>
        </w:rPr>
        <w:t>测点(孔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、段)数量应不少于</w:t>
      </w:r>
      <w:r>
        <w:rPr>
          <w:rFonts w:ascii="Microsoft YaHei" w:hAnsi="Microsoft YaHei" w:eastAsia="Microsoft YaHei" w:cs="Microsoft YaHei"/>
          <w:sz w:val="19"/>
          <w:szCs w:val="19"/>
          <w:spacing w:val="20"/>
        </w:rPr>
        <w:t xml:space="preserve"> </w:t>
      </w:r>
      <w:r>
        <w:rPr>
          <w:sz w:val="19"/>
          <w:szCs w:val="19"/>
          <w:spacing w:val="5"/>
          <w:position w:val="-1"/>
        </w:rPr>
        <w:t>3</w:t>
      </w:r>
      <w:r>
        <w:rPr>
          <w:sz w:val="19"/>
          <w:szCs w:val="19"/>
          <w:spacing w:val="27"/>
          <w:position w:val="-1"/>
        </w:rPr>
        <w:t xml:space="preserve"> </w:t>
      </w:r>
      <w:r>
        <w:rPr>
          <w:rFonts w:ascii="Microsoft YaHei" w:hAnsi="Microsoft YaHei" w:eastAsia="Microsoft YaHei" w:cs="Microsoft YaHei"/>
          <w:sz w:val="19"/>
          <w:szCs w:val="19"/>
          <w:spacing w:val="5"/>
        </w:rPr>
        <w:t>个</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rPr>
        <w:t>。</w:t>
      </w:r>
    </w:p>
    <w:p>
      <w:pPr>
        <w:pStyle w:val="BodyText"/>
        <w:ind w:left="22"/>
        <w:spacing w:before="73" w:line="175" w:lineRule="auto"/>
        <w:rPr>
          <w:rFonts w:ascii="Microsoft YaHei" w:hAnsi="Microsoft YaHei" w:eastAsia="Microsoft YaHei" w:cs="Microsoft YaHei"/>
          <w:sz w:val="19"/>
          <w:szCs w:val="19"/>
        </w:rPr>
      </w:pPr>
      <w:r>
        <w:rPr>
          <w:sz w:val="19"/>
          <w:szCs w:val="19"/>
          <w:spacing w:val="9"/>
          <w:position w:val="-1"/>
        </w:rPr>
        <w:t>10</w:t>
      </w:r>
      <w:r>
        <w:rPr>
          <w:sz w:val="19"/>
          <w:szCs w:val="19"/>
          <w:spacing w:val="-4"/>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4</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3    </w:t>
      </w:r>
      <w:r>
        <w:rPr>
          <w:rFonts w:ascii="Microsoft YaHei" w:hAnsi="Microsoft YaHei" w:eastAsia="Microsoft YaHei" w:cs="Microsoft YaHei"/>
          <w:sz w:val="19"/>
          <w:szCs w:val="19"/>
          <w:spacing w:val="9"/>
        </w:rPr>
        <w:t>对于划定的煤层厚度异常变化区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采用物探方法未查明的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应开展现场钻探探查工作</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ind w:left="22"/>
        <w:spacing w:before="61" w:line="179" w:lineRule="auto"/>
        <w:rPr>
          <w:rFonts w:ascii="Microsoft YaHei" w:hAnsi="Microsoft YaHei" w:eastAsia="Microsoft YaHei" w:cs="Microsoft YaHei"/>
          <w:sz w:val="19"/>
          <w:szCs w:val="19"/>
        </w:rPr>
      </w:pPr>
      <w:r>
        <w:rPr>
          <w:sz w:val="19"/>
          <w:szCs w:val="19"/>
          <w:spacing w:val="7"/>
          <w:position w:val="-1"/>
        </w:rPr>
        <w:t>10</w:t>
      </w:r>
      <w:r>
        <w:rPr>
          <w:sz w:val="19"/>
          <w:szCs w:val="19"/>
          <w:spacing w:val="-22"/>
          <w:position w:val="-1"/>
        </w:rPr>
        <w:t xml:space="preserve"> </w:t>
      </w:r>
      <w:r>
        <w:rPr>
          <w:sz w:val="19"/>
          <w:szCs w:val="19"/>
          <w:spacing w:val="7"/>
          <w:position w:val="-1"/>
        </w:rPr>
        <w:t>.</w:t>
      </w:r>
      <w:r>
        <w:rPr>
          <w:sz w:val="19"/>
          <w:szCs w:val="19"/>
          <w:spacing w:val="30"/>
          <w:position w:val="-1"/>
        </w:rPr>
        <w:t xml:space="preserve"> </w:t>
      </w:r>
      <w:r>
        <w:rPr>
          <w:sz w:val="19"/>
          <w:szCs w:val="19"/>
          <w:spacing w:val="7"/>
          <w:position w:val="-1"/>
        </w:rPr>
        <w:t>4</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4    </w:t>
      </w:r>
      <w:r>
        <w:rPr>
          <w:rFonts w:ascii="Microsoft YaHei" w:hAnsi="Microsoft YaHei" w:eastAsia="Microsoft YaHei" w:cs="Microsoft YaHei"/>
          <w:sz w:val="19"/>
          <w:szCs w:val="19"/>
          <w:spacing w:val="7"/>
        </w:rPr>
        <w:t>地质构造的钻探布置</w:t>
      </w:r>
      <w:r>
        <w:rPr>
          <w:rFonts w:ascii="Microsoft YaHei" w:hAnsi="Microsoft YaHei" w:eastAsia="Microsoft YaHei" w:cs="Microsoft YaHei"/>
          <w:sz w:val="19"/>
          <w:szCs w:val="19"/>
          <w:spacing w:val="6"/>
        </w:rPr>
        <w:t>及施工要求</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6"/>
        </w:rPr>
        <w:t>应按照本文件第</w:t>
      </w:r>
      <w:r>
        <w:rPr>
          <w:rFonts w:ascii="Microsoft YaHei" w:hAnsi="Microsoft YaHei" w:eastAsia="Microsoft YaHei" w:cs="Microsoft YaHei"/>
          <w:sz w:val="19"/>
          <w:szCs w:val="19"/>
          <w:spacing w:val="21"/>
        </w:rPr>
        <w:t xml:space="preserve"> </w:t>
      </w:r>
      <w:r>
        <w:rPr>
          <w:sz w:val="19"/>
          <w:szCs w:val="19"/>
          <w:spacing w:val="6"/>
          <w:position w:val="-1"/>
        </w:rPr>
        <w:t>7</w:t>
      </w:r>
      <w:r>
        <w:rPr>
          <w:sz w:val="19"/>
          <w:szCs w:val="19"/>
          <w:spacing w:val="29"/>
          <w:position w:val="-1"/>
        </w:rPr>
        <w:t xml:space="preserve"> </w:t>
      </w:r>
      <w:r>
        <w:rPr>
          <w:rFonts w:ascii="Microsoft YaHei" w:hAnsi="Microsoft YaHei" w:eastAsia="Microsoft YaHei" w:cs="Microsoft YaHei"/>
          <w:sz w:val="19"/>
          <w:szCs w:val="19"/>
          <w:spacing w:val="6"/>
        </w:rPr>
        <w:t>章要求执行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pStyle w:val="BodyText"/>
        <w:ind w:left="22"/>
        <w:spacing w:before="228" w:line="176" w:lineRule="auto"/>
        <w:rPr>
          <w:rFonts w:ascii="Microsoft YaHei" w:hAnsi="Microsoft YaHei" w:eastAsia="Microsoft YaHei" w:cs="Microsoft YaHei"/>
          <w:sz w:val="19"/>
          <w:szCs w:val="19"/>
        </w:rPr>
      </w:pPr>
      <w:r>
        <w:rPr>
          <w:sz w:val="19"/>
          <w:szCs w:val="19"/>
          <w:spacing w:val="-4"/>
          <w:position w:val="-1"/>
        </w:rPr>
        <w:t>10</w:t>
      </w:r>
      <w:r>
        <w:rPr>
          <w:sz w:val="19"/>
          <w:szCs w:val="19"/>
          <w:spacing w:val="-19"/>
          <w:position w:val="-1"/>
        </w:rPr>
        <w:t xml:space="preserve"> </w:t>
      </w:r>
      <w:r>
        <w:rPr>
          <w:sz w:val="19"/>
          <w:szCs w:val="19"/>
          <w:spacing w:val="-4"/>
          <w:position w:val="-1"/>
        </w:rPr>
        <w:t>.</w:t>
      </w:r>
      <w:r>
        <w:rPr>
          <w:sz w:val="19"/>
          <w:szCs w:val="19"/>
          <w:spacing w:val="27"/>
          <w:w w:val="101"/>
          <w:position w:val="-1"/>
        </w:rPr>
        <w:t xml:space="preserve"> </w:t>
      </w:r>
      <w:r>
        <w:rPr>
          <w:sz w:val="19"/>
          <w:szCs w:val="19"/>
          <w:spacing w:val="-4"/>
          <w:position w:val="-1"/>
        </w:rPr>
        <w:t>5</w:t>
      </w:r>
      <w:r>
        <w:rPr>
          <w:sz w:val="19"/>
          <w:szCs w:val="19"/>
          <w:spacing w:val="6"/>
          <w:position w:val="-1"/>
        </w:rPr>
        <w:t xml:space="preserve">    </w:t>
      </w:r>
      <w:r>
        <w:rPr>
          <w:rFonts w:ascii="Microsoft YaHei" w:hAnsi="Microsoft YaHei" w:eastAsia="Microsoft YaHei" w:cs="Microsoft YaHei"/>
          <w:sz w:val="19"/>
          <w:szCs w:val="19"/>
          <w:spacing w:val="-4"/>
        </w:rPr>
        <w:t>测试与试验</w:t>
      </w:r>
    </w:p>
    <w:p>
      <w:pPr>
        <w:pStyle w:val="BodyText"/>
        <w:ind w:left="22"/>
        <w:spacing w:before="223" w:line="179" w:lineRule="auto"/>
        <w:rPr>
          <w:rFonts w:ascii="Microsoft YaHei" w:hAnsi="Microsoft YaHei" w:eastAsia="Microsoft YaHei" w:cs="Microsoft YaHei"/>
          <w:sz w:val="19"/>
          <w:szCs w:val="19"/>
        </w:rPr>
      </w:pPr>
      <w:r>
        <w:rPr>
          <w:sz w:val="19"/>
          <w:szCs w:val="19"/>
          <w:spacing w:val="5"/>
          <w:position w:val="-1"/>
        </w:rPr>
        <w:t>10</w:t>
      </w:r>
      <w:r>
        <w:rPr>
          <w:sz w:val="19"/>
          <w:szCs w:val="19"/>
          <w:spacing w:val="-21"/>
          <w:position w:val="-1"/>
        </w:rPr>
        <w:t xml:space="preserve"> </w:t>
      </w:r>
      <w:r>
        <w:rPr>
          <w:sz w:val="19"/>
          <w:szCs w:val="19"/>
          <w:spacing w:val="5"/>
          <w:position w:val="-1"/>
        </w:rPr>
        <w:t>.</w:t>
      </w:r>
      <w:r>
        <w:rPr>
          <w:sz w:val="19"/>
          <w:szCs w:val="19"/>
          <w:spacing w:val="27"/>
          <w:w w:val="101"/>
          <w:position w:val="-1"/>
        </w:rPr>
        <w:t xml:space="preserve"> </w:t>
      </w:r>
      <w:r>
        <w:rPr>
          <w:sz w:val="19"/>
          <w:szCs w:val="19"/>
          <w:spacing w:val="5"/>
          <w:position w:val="-1"/>
        </w:rPr>
        <w:t>5</w:t>
      </w:r>
      <w:r>
        <w:rPr>
          <w:sz w:val="19"/>
          <w:szCs w:val="19"/>
          <w:spacing w:val="-24"/>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    </w:t>
      </w:r>
      <w:r>
        <w:rPr>
          <w:rFonts w:ascii="Microsoft YaHei" w:hAnsi="Microsoft YaHei" w:eastAsia="Microsoft YaHei" w:cs="Microsoft YaHei"/>
          <w:sz w:val="19"/>
          <w:szCs w:val="19"/>
          <w:spacing w:val="5"/>
        </w:rPr>
        <w:t>地应力</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煤岩体原位</w:t>
      </w:r>
      <w:r>
        <w:rPr>
          <w:rFonts w:ascii="Microsoft YaHei" w:hAnsi="Microsoft YaHei" w:eastAsia="Microsoft YaHei" w:cs="Microsoft YaHei"/>
          <w:sz w:val="19"/>
          <w:szCs w:val="19"/>
          <w:spacing w:val="4"/>
        </w:rPr>
        <w:t>强度和结构特征测试应参照 </w:t>
      </w:r>
      <w:r>
        <w:rPr>
          <w:sz w:val="19"/>
          <w:szCs w:val="19"/>
        </w:rPr>
        <w:t>DB</w:t>
      </w:r>
      <w:r>
        <w:rPr>
          <w:rFonts w:ascii="Microsoft YaHei" w:hAnsi="Microsoft YaHei" w:eastAsia="Microsoft YaHei" w:cs="Microsoft YaHei"/>
          <w:sz w:val="19"/>
          <w:szCs w:val="19"/>
          <w:spacing w:val="4"/>
        </w:rPr>
        <w:t>/</w:t>
      </w:r>
      <w:r>
        <w:rPr>
          <w:sz w:val="19"/>
          <w:szCs w:val="19"/>
          <w:spacing w:val="4"/>
        </w:rPr>
        <w:t>T</w:t>
      </w:r>
      <w:r>
        <w:rPr>
          <w:sz w:val="19"/>
          <w:szCs w:val="19"/>
          <w:spacing w:val="8"/>
        </w:rPr>
        <w:t xml:space="preserve"> </w:t>
      </w:r>
      <w:r>
        <w:rPr>
          <w:sz w:val="19"/>
          <w:szCs w:val="19"/>
          <w:spacing w:val="4"/>
          <w:position w:val="-1"/>
        </w:rPr>
        <w:t>14</w:t>
      </w:r>
      <w:r>
        <w:rPr>
          <w:sz w:val="19"/>
          <w:szCs w:val="19"/>
          <w:spacing w:val="-20"/>
          <w:position w:val="-1"/>
        </w:rPr>
        <w:t xml:space="preserve"> </w:t>
      </w:r>
      <w:r>
        <w:rPr>
          <w:rFonts w:ascii="Microsoft YaHei" w:hAnsi="Microsoft YaHei" w:eastAsia="Microsoft YaHei" w:cs="Microsoft YaHei"/>
          <w:sz w:val="19"/>
          <w:szCs w:val="19"/>
          <w:spacing w:val="4"/>
          <w:position w:val="1"/>
        </w:rPr>
        <w:t>、</w:t>
      </w:r>
      <w:r>
        <w:rPr>
          <w:sz w:val="19"/>
          <w:szCs w:val="19"/>
        </w:rPr>
        <w:t>GB</w:t>
      </w:r>
      <w:r>
        <w:rPr>
          <w:rFonts w:ascii="Microsoft YaHei" w:hAnsi="Microsoft YaHei" w:eastAsia="Microsoft YaHei" w:cs="Microsoft YaHei"/>
          <w:sz w:val="19"/>
          <w:szCs w:val="19"/>
          <w:spacing w:val="4"/>
        </w:rPr>
        <w:t>/</w:t>
      </w:r>
      <w:r>
        <w:rPr>
          <w:sz w:val="19"/>
          <w:szCs w:val="19"/>
          <w:spacing w:val="4"/>
        </w:rPr>
        <w:t>T</w:t>
      </w:r>
      <w:r>
        <w:rPr>
          <w:sz w:val="19"/>
          <w:szCs w:val="19"/>
          <w:spacing w:val="5"/>
        </w:rPr>
        <w:t xml:space="preserve"> </w:t>
      </w:r>
      <w:r>
        <w:rPr>
          <w:sz w:val="19"/>
          <w:szCs w:val="19"/>
          <w:spacing w:val="4"/>
          <w:position w:val="-1"/>
        </w:rPr>
        <w:t>35056</w:t>
      </w:r>
      <w:r>
        <w:rPr>
          <w:sz w:val="19"/>
          <w:szCs w:val="19"/>
          <w:spacing w:val="31"/>
          <w:w w:val="101"/>
          <w:position w:val="-1"/>
        </w:rPr>
        <w:t xml:space="preserve"> </w:t>
      </w:r>
      <w:r>
        <w:rPr>
          <w:rFonts w:ascii="Microsoft YaHei" w:hAnsi="Microsoft YaHei" w:eastAsia="Microsoft YaHei" w:cs="Microsoft YaHei"/>
          <w:sz w:val="19"/>
          <w:szCs w:val="19"/>
          <w:spacing w:val="4"/>
        </w:rPr>
        <w:t>等相关标准进行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position w:val="1"/>
        </w:rPr>
        <w:t>。</w:t>
      </w:r>
    </w:p>
    <w:p>
      <w:pPr>
        <w:pStyle w:val="BodyText"/>
        <w:ind w:left="22"/>
        <w:spacing w:before="61" w:line="175" w:lineRule="auto"/>
        <w:rPr>
          <w:rFonts w:ascii="Microsoft YaHei" w:hAnsi="Microsoft YaHei" w:eastAsia="Microsoft YaHei" w:cs="Microsoft YaHei"/>
          <w:sz w:val="19"/>
          <w:szCs w:val="19"/>
        </w:rPr>
      </w:pPr>
      <w:r>
        <w:rPr>
          <w:sz w:val="19"/>
          <w:szCs w:val="19"/>
          <w:spacing w:val="7"/>
          <w:position w:val="-1"/>
        </w:rPr>
        <w:t>10</w:t>
      </w:r>
      <w:r>
        <w:rPr>
          <w:sz w:val="19"/>
          <w:szCs w:val="19"/>
          <w:spacing w:val="-10"/>
          <w:position w:val="-1"/>
        </w:rPr>
        <w:t xml:space="preserve"> </w:t>
      </w:r>
      <w:r>
        <w:rPr>
          <w:sz w:val="19"/>
          <w:szCs w:val="19"/>
          <w:spacing w:val="7"/>
          <w:position w:val="-1"/>
        </w:rPr>
        <w:t>.</w:t>
      </w:r>
      <w:r>
        <w:rPr>
          <w:sz w:val="19"/>
          <w:szCs w:val="19"/>
          <w:spacing w:val="27"/>
          <w:w w:val="101"/>
          <w:position w:val="-1"/>
        </w:rPr>
        <w:t xml:space="preserve"> </w:t>
      </w:r>
      <w:r>
        <w:rPr>
          <w:sz w:val="19"/>
          <w:szCs w:val="19"/>
          <w:spacing w:val="7"/>
          <w:position w:val="-1"/>
        </w:rPr>
        <w:t>5</w:t>
      </w:r>
      <w:r>
        <w:rPr>
          <w:sz w:val="19"/>
          <w:szCs w:val="19"/>
          <w:spacing w:val="-24"/>
          <w:position w:val="-1"/>
        </w:rPr>
        <w:t xml:space="preserve"> </w:t>
      </w:r>
      <w:r>
        <w:rPr>
          <w:sz w:val="19"/>
          <w:szCs w:val="19"/>
          <w:spacing w:val="7"/>
          <w:position w:val="-1"/>
        </w:rPr>
        <w:t>.</w:t>
      </w:r>
      <w:r>
        <w:rPr>
          <w:sz w:val="19"/>
          <w:szCs w:val="19"/>
          <w:spacing w:val="27"/>
          <w:w w:val="101"/>
          <w:position w:val="-1"/>
        </w:rPr>
        <w:t xml:space="preserve"> </w:t>
      </w:r>
      <w:r>
        <w:rPr>
          <w:sz w:val="19"/>
          <w:szCs w:val="19"/>
          <w:spacing w:val="7"/>
          <w:position w:val="-1"/>
        </w:rPr>
        <w:t>2    </w:t>
      </w:r>
      <w:r>
        <w:rPr>
          <w:rFonts w:ascii="Microsoft YaHei" w:hAnsi="Microsoft YaHei" w:eastAsia="Microsoft YaHei" w:cs="Microsoft YaHei"/>
          <w:sz w:val="19"/>
          <w:szCs w:val="19"/>
          <w:spacing w:val="7"/>
        </w:rPr>
        <w:t>岩石(煤)物理力学参数测定应按照 </w:t>
      </w:r>
      <w:r>
        <w:rPr>
          <w:sz w:val="19"/>
          <w:szCs w:val="19"/>
        </w:rPr>
        <w:t>GB</w:t>
      </w:r>
      <w:r>
        <w:rPr>
          <w:rFonts w:ascii="Microsoft YaHei" w:hAnsi="Microsoft YaHei" w:eastAsia="Microsoft YaHei" w:cs="Microsoft YaHei"/>
          <w:sz w:val="19"/>
          <w:szCs w:val="19"/>
          <w:spacing w:val="7"/>
        </w:rPr>
        <w:t>/</w:t>
      </w:r>
      <w:r>
        <w:rPr>
          <w:sz w:val="19"/>
          <w:szCs w:val="19"/>
          <w:spacing w:val="7"/>
        </w:rPr>
        <w:t>T </w:t>
      </w:r>
      <w:r>
        <w:rPr>
          <w:sz w:val="19"/>
          <w:szCs w:val="19"/>
          <w:spacing w:val="7"/>
          <w:position w:val="-1"/>
        </w:rPr>
        <w:t>23561</w:t>
      </w:r>
      <w:r>
        <w:rPr>
          <w:sz w:val="19"/>
          <w:szCs w:val="19"/>
          <w:spacing w:val="32"/>
          <w:position w:val="-1"/>
        </w:rPr>
        <w:t xml:space="preserve"> </w:t>
      </w:r>
      <w:r>
        <w:rPr>
          <w:rFonts w:ascii="Microsoft YaHei" w:hAnsi="Microsoft YaHei" w:eastAsia="Microsoft YaHei" w:cs="Microsoft YaHei"/>
          <w:sz w:val="19"/>
          <w:szCs w:val="19"/>
          <w:spacing w:val="7"/>
        </w:rPr>
        <w:t>进行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pStyle w:val="BodyText"/>
        <w:ind w:left="22"/>
        <w:spacing w:before="234" w:line="176" w:lineRule="auto"/>
        <w:rPr>
          <w:rFonts w:ascii="Microsoft YaHei" w:hAnsi="Microsoft YaHei" w:eastAsia="Microsoft YaHei" w:cs="Microsoft YaHei"/>
          <w:sz w:val="19"/>
          <w:szCs w:val="19"/>
        </w:rPr>
      </w:pPr>
      <w:r>
        <w:rPr>
          <w:sz w:val="19"/>
          <w:szCs w:val="19"/>
          <w:spacing w:val="4"/>
          <w:position w:val="-1"/>
        </w:rPr>
        <w:t>10</w:t>
      </w:r>
      <w:r>
        <w:rPr>
          <w:sz w:val="19"/>
          <w:szCs w:val="19"/>
          <w:spacing w:val="-20"/>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6</w:t>
      </w:r>
      <w:r>
        <w:rPr>
          <w:sz w:val="19"/>
          <w:szCs w:val="19"/>
          <w:spacing w:val="7"/>
          <w:position w:val="-1"/>
        </w:rPr>
        <w:t xml:space="preserve">    </w:t>
      </w:r>
      <w:r>
        <w:rPr>
          <w:rFonts w:ascii="Microsoft YaHei" w:hAnsi="Microsoft YaHei" w:eastAsia="Microsoft YaHei" w:cs="Microsoft YaHei"/>
          <w:sz w:val="19"/>
          <w:szCs w:val="19"/>
          <w:spacing w:val="4"/>
        </w:rPr>
        <w:t>普查程度及危险性分析</w:t>
      </w:r>
    </w:p>
    <w:p>
      <w:pPr>
        <w:ind w:left="419"/>
        <w:spacing w:before="228"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对于生产区</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2"/>
        </w:rPr>
        <w:t>、规划区内的冲击地压普查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2"/>
        </w:rPr>
        <w:t>应查明以下要素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rPr>
        <w:t>并分析其危险性:</w:t>
      </w:r>
    </w:p>
    <w:p>
      <w:pPr>
        <w:pStyle w:val="BodyText"/>
        <w:ind w:left="422"/>
        <w:spacing w:before="60" w:line="182" w:lineRule="auto"/>
        <w:rPr>
          <w:rFonts w:ascii="Microsoft YaHei" w:hAnsi="Microsoft YaHei" w:eastAsia="Microsoft YaHei" w:cs="Microsoft YaHei"/>
          <w:sz w:val="19"/>
          <w:szCs w:val="19"/>
        </w:rPr>
      </w:pPr>
      <w:r>
        <w:rPr>
          <w:sz w:val="19"/>
          <w:szCs w:val="19"/>
          <w:spacing w:val="15"/>
          <w:position w:val="-1"/>
        </w:rPr>
        <w:t>a</w:t>
      </w:r>
      <w:r>
        <w:rPr>
          <w:sz w:val="19"/>
          <w:szCs w:val="19"/>
          <w:spacing w:val="23"/>
          <w:position w:val="-1"/>
        </w:rPr>
        <w:t xml:space="preserve"> </w:t>
      </w:r>
      <w:r>
        <w:rPr>
          <w:rFonts w:ascii="Microsoft YaHei" w:hAnsi="Microsoft YaHei" w:eastAsia="Microsoft YaHei" w:cs="Microsoft YaHei"/>
          <w:sz w:val="19"/>
          <w:szCs w:val="19"/>
          <w:spacing w:val="15"/>
        </w:rPr>
        <w:t>)    查明开采煤层及其顶底板岩层冲击倾向性鉴定情况及相</w:t>
      </w:r>
      <w:r>
        <w:rPr>
          <w:rFonts w:ascii="Microsoft YaHei" w:hAnsi="Microsoft YaHei" w:eastAsia="Microsoft YaHei" w:cs="Microsoft YaHei"/>
          <w:sz w:val="19"/>
          <w:szCs w:val="19"/>
          <w:spacing w:val="14"/>
        </w:rPr>
        <w:t>关指标</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分析鉴定结论的可靠性</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p>
    <w:p>
      <w:pPr>
        <w:pStyle w:val="BodyText"/>
        <w:ind w:left="881" w:hanging="458"/>
        <w:spacing w:before="67" w:line="204" w:lineRule="auto"/>
        <w:rPr>
          <w:rFonts w:ascii="Microsoft YaHei" w:hAnsi="Microsoft YaHei" w:eastAsia="Microsoft YaHei" w:cs="Microsoft YaHei"/>
          <w:sz w:val="19"/>
          <w:szCs w:val="19"/>
        </w:rPr>
      </w:pPr>
      <w:r>
        <w:rPr>
          <w:sz w:val="19"/>
          <w:szCs w:val="19"/>
          <w:spacing w:val="5"/>
          <w:position w:val="-1"/>
        </w:rPr>
        <w:t>b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查明开采煤层上方</w:t>
      </w:r>
      <w:r>
        <w:rPr>
          <w:rFonts w:ascii="Microsoft YaHei" w:hAnsi="Microsoft YaHei" w:eastAsia="Microsoft YaHei" w:cs="Microsoft YaHei"/>
          <w:sz w:val="19"/>
          <w:szCs w:val="19"/>
          <w:spacing w:val="30"/>
          <w:w w:val="101"/>
        </w:rPr>
        <w:t xml:space="preserve"> </w:t>
      </w:r>
      <w:r>
        <w:rPr>
          <w:sz w:val="19"/>
          <w:szCs w:val="19"/>
          <w:spacing w:val="5"/>
          <w:position w:val="-1"/>
        </w:rPr>
        <w:t>100  m</w:t>
      </w:r>
      <w:r>
        <w:rPr>
          <w:sz w:val="19"/>
          <w:szCs w:val="19"/>
          <w:spacing w:val="24"/>
          <w:position w:val="-1"/>
        </w:rPr>
        <w:t xml:space="preserve"> </w:t>
      </w:r>
      <w:r>
        <w:rPr>
          <w:rFonts w:ascii="Microsoft YaHei" w:hAnsi="Microsoft YaHei" w:eastAsia="Microsoft YaHei" w:cs="Microsoft YaHei"/>
          <w:sz w:val="19"/>
          <w:szCs w:val="19"/>
          <w:spacing w:val="5"/>
        </w:rPr>
        <w:t>范围内的厚硬顶板工程地质类型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岩性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层位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物理力学参数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及分布</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5"/>
        </w:rPr>
        <w:t>开采工作面顶板垮落状态</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5"/>
        </w:rPr>
        <w:t>将具有冲击倾向性的煤层(或者其顶底板岩</w:t>
      </w:r>
      <w:r>
        <w:rPr>
          <w:rFonts w:ascii="Microsoft YaHei" w:hAnsi="Microsoft YaHei" w:eastAsia="Microsoft YaHei" w:cs="Microsoft YaHei"/>
          <w:sz w:val="19"/>
          <w:szCs w:val="19"/>
          <w:spacing w:val="14"/>
        </w:rPr>
        <w:t>层)上方 </w:t>
      </w:r>
      <w:r>
        <w:rPr>
          <w:sz w:val="19"/>
          <w:szCs w:val="19"/>
          <w:spacing w:val="14"/>
          <w:position w:val="-1"/>
        </w:rPr>
        <w:t>100</w:t>
      </w:r>
      <w:r>
        <w:rPr>
          <w:sz w:val="19"/>
          <w:szCs w:val="19"/>
          <w:spacing w:val="34"/>
          <w:position w:val="-1"/>
        </w:rPr>
        <w:t xml:space="preserve"> </w:t>
      </w:r>
      <w:r>
        <w:rPr>
          <w:sz w:val="19"/>
          <w:szCs w:val="19"/>
          <w:spacing w:val="14"/>
          <w:position w:val="-1"/>
        </w:rPr>
        <w:t>m</w:t>
      </w:r>
      <w:r>
        <w:rPr>
          <w:sz w:val="19"/>
          <w:szCs w:val="19"/>
          <w:position w:val="-1"/>
        </w:rPr>
        <w:t xml:space="preserve"> </w:t>
      </w:r>
      <w:r>
        <w:rPr>
          <w:rFonts w:ascii="Microsoft YaHei" w:hAnsi="Microsoft YaHei" w:eastAsia="Microsoft YaHei" w:cs="Microsoft YaHei"/>
          <w:sz w:val="19"/>
          <w:szCs w:val="19"/>
          <w:spacing w:val="12"/>
        </w:rPr>
        <w:t>范围内单层厚度大于</w:t>
      </w:r>
      <w:r>
        <w:rPr>
          <w:rFonts w:ascii="Microsoft YaHei" w:hAnsi="Microsoft YaHei" w:eastAsia="Microsoft YaHei" w:cs="Microsoft YaHei"/>
          <w:sz w:val="19"/>
          <w:szCs w:val="19"/>
          <w:spacing w:val="22"/>
        </w:rPr>
        <w:t xml:space="preserve"> </w:t>
      </w:r>
      <w:r>
        <w:rPr>
          <w:sz w:val="19"/>
          <w:szCs w:val="19"/>
          <w:spacing w:val="12"/>
          <w:position w:val="-1"/>
        </w:rPr>
        <w:t>10</w:t>
      </w:r>
      <w:r>
        <w:rPr>
          <w:sz w:val="19"/>
          <w:szCs w:val="19"/>
          <w:spacing w:val="44"/>
          <w:position w:val="-1"/>
        </w:rPr>
        <w:t xml:space="preserve"> </w:t>
      </w:r>
      <w:r>
        <w:rPr>
          <w:sz w:val="19"/>
          <w:szCs w:val="19"/>
          <w:spacing w:val="12"/>
          <w:position w:val="-1"/>
        </w:rPr>
        <w:t>m</w:t>
      </w:r>
      <w:r>
        <w:rPr>
          <w:sz w:val="19"/>
          <w:szCs w:val="19"/>
          <w:spacing w:val="-29"/>
          <w:position w:val="-1"/>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单轴抗压强度大于</w:t>
      </w:r>
      <w:r>
        <w:rPr>
          <w:rFonts w:ascii="Microsoft YaHei" w:hAnsi="Microsoft YaHei" w:eastAsia="Microsoft YaHei" w:cs="Microsoft YaHei"/>
          <w:sz w:val="19"/>
          <w:szCs w:val="19"/>
          <w:spacing w:val="21"/>
        </w:rPr>
        <w:t xml:space="preserve"> </w:t>
      </w:r>
      <w:r>
        <w:rPr>
          <w:sz w:val="19"/>
          <w:szCs w:val="19"/>
          <w:spacing w:val="12"/>
          <w:position w:val="-1"/>
        </w:rPr>
        <w:t>60</w:t>
      </w:r>
      <w:r>
        <w:rPr>
          <w:sz w:val="19"/>
          <w:szCs w:val="19"/>
          <w:spacing w:val="45"/>
          <w:w w:val="101"/>
          <w:position w:val="-1"/>
        </w:rPr>
        <w:t xml:space="preserve"> </w:t>
      </w:r>
      <w:r>
        <w:rPr>
          <w:sz w:val="19"/>
          <w:szCs w:val="19"/>
          <w:position w:val="-1"/>
        </w:rPr>
        <w:t>Mpa</w:t>
      </w:r>
      <w:r>
        <w:rPr>
          <w:sz w:val="19"/>
          <w:szCs w:val="19"/>
          <w:spacing w:val="30"/>
          <w:position w:val="-1"/>
        </w:rPr>
        <w:t xml:space="preserve"> </w:t>
      </w:r>
      <w:r>
        <w:rPr>
          <w:rFonts w:ascii="Microsoft YaHei" w:hAnsi="Microsoft YaHei" w:eastAsia="Microsoft YaHei" w:cs="Microsoft YaHei"/>
          <w:sz w:val="19"/>
          <w:szCs w:val="19"/>
          <w:spacing w:val="12"/>
        </w:rPr>
        <w:t>的岩</w:t>
      </w:r>
      <w:r>
        <w:rPr>
          <w:rFonts w:ascii="Microsoft YaHei" w:hAnsi="Microsoft YaHei" w:eastAsia="Microsoft YaHei" w:cs="Microsoft YaHei"/>
          <w:sz w:val="19"/>
          <w:szCs w:val="19"/>
          <w:spacing w:val="11"/>
        </w:rPr>
        <w:t>层分布区域划定为易诱发冲击地</w:t>
      </w:r>
    </w:p>
    <w:p>
      <w:pPr>
        <w:spacing w:line="204" w:lineRule="auto"/>
        <w:sectPr>
          <w:headerReference w:type="default" r:id="rId40"/>
          <w:footerReference w:type="default" r:id="rId41"/>
          <w:pgSz w:w="11906" w:h="16838"/>
          <w:pgMar w:top="1689" w:right="1382" w:bottom="1311" w:left="1313" w:header="1391" w:footer="1121" w:gutter="0"/>
        </w:sectPr>
        <w:rPr>
          <w:rFonts w:ascii="Microsoft YaHei" w:hAnsi="Microsoft YaHei" w:eastAsia="Microsoft YaHei" w:cs="Microsoft YaHei"/>
          <w:sz w:val="19"/>
          <w:szCs w:val="19"/>
        </w:rPr>
      </w:pPr>
    </w:p>
    <w:p>
      <w:pPr>
        <w:pStyle w:val="BodyText"/>
        <w:ind w:left="882" w:right="77" w:hanging="1"/>
        <w:spacing w:before="305" w:line="226" w:lineRule="auto"/>
        <w:rPr>
          <w:rFonts w:ascii="Microsoft YaHei" w:hAnsi="Microsoft YaHei" w:eastAsia="Microsoft YaHei" w:cs="Microsoft YaHei"/>
          <w:sz w:val="19"/>
          <w:szCs w:val="19"/>
        </w:rPr>
      </w:pPr>
      <w:bookmarkStart w:name="bookmark27" w:id="19"/>
      <w:bookmarkEnd w:id="19"/>
      <w:r>
        <w:rPr>
          <w:rFonts w:ascii="Microsoft YaHei" w:hAnsi="Microsoft YaHei" w:eastAsia="Microsoft YaHei" w:cs="Microsoft YaHei"/>
          <w:sz w:val="19"/>
          <w:szCs w:val="19"/>
          <w:spacing w:val="13"/>
        </w:rPr>
        <w:t>压厚硬顶板区,垮落带内厚度大于 </w:t>
      </w:r>
      <w:r>
        <w:rPr>
          <w:sz w:val="19"/>
          <w:szCs w:val="19"/>
          <w:spacing w:val="13"/>
          <w:position w:val="-1"/>
        </w:rPr>
        <w:t>4</w:t>
      </w:r>
      <w:r>
        <w:rPr>
          <w:sz w:val="19"/>
          <w:szCs w:val="19"/>
          <w:spacing w:val="58"/>
          <w:position w:val="-1"/>
        </w:rPr>
        <w:t xml:space="preserve"> </w:t>
      </w:r>
      <w:r>
        <w:rPr>
          <w:sz w:val="19"/>
          <w:szCs w:val="19"/>
          <w:spacing w:val="13"/>
          <w:position w:val="-1"/>
        </w:rPr>
        <w:t>m</w:t>
      </w:r>
      <w:r>
        <w:rPr>
          <w:sz w:val="19"/>
          <w:szCs w:val="19"/>
          <w:spacing w:val="-29"/>
          <w:position w:val="-1"/>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单轴抗压强度大于</w:t>
      </w:r>
      <w:r>
        <w:rPr>
          <w:rFonts w:ascii="Microsoft YaHei" w:hAnsi="Microsoft YaHei" w:eastAsia="Microsoft YaHei" w:cs="Microsoft YaHei"/>
          <w:sz w:val="19"/>
          <w:szCs w:val="19"/>
          <w:spacing w:val="21"/>
        </w:rPr>
        <w:t xml:space="preserve"> </w:t>
      </w:r>
      <w:r>
        <w:rPr>
          <w:sz w:val="19"/>
          <w:szCs w:val="19"/>
          <w:spacing w:val="13"/>
          <w:position w:val="-1"/>
        </w:rPr>
        <w:t>60</w:t>
      </w:r>
      <w:r>
        <w:rPr>
          <w:sz w:val="19"/>
          <w:szCs w:val="19"/>
          <w:spacing w:val="45"/>
          <w:position w:val="-1"/>
        </w:rPr>
        <w:t xml:space="preserve"> </w:t>
      </w:r>
      <w:r>
        <w:rPr>
          <w:sz w:val="19"/>
          <w:szCs w:val="19"/>
          <w:position w:val="-1"/>
        </w:rPr>
        <w:t>Mpa</w:t>
      </w:r>
      <w:r>
        <w:rPr>
          <w:sz w:val="19"/>
          <w:szCs w:val="19"/>
          <w:spacing w:val="30"/>
          <w:w w:val="101"/>
          <w:position w:val="-1"/>
        </w:rPr>
        <w:t xml:space="preserve"> </w:t>
      </w:r>
      <w:r>
        <w:rPr>
          <w:rFonts w:ascii="Microsoft YaHei" w:hAnsi="Microsoft YaHei" w:eastAsia="Microsoft YaHei" w:cs="Microsoft YaHei"/>
          <w:sz w:val="19"/>
          <w:szCs w:val="19"/>
          <w:spacing w:val="13"/>
        </w:rPr>
        <w:t>的岩层分布区域划定为易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导致大面积悬顶厚硬顶板区,分析厚硬顶板对冲击地压的影响程度</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9"/>
        </w:rPr>
        <w:t>;</w:t>
      </w:r>
    </w:p>
    <w:p>
      <w:pPr>
        <w:pStyle w:val="BodyText"/>
        <w:ind w:left="881" w:right="102" w:hanging="458"/>
        <w:spacing w:line="208" w:lineRule="auto"/>
        <w:rPr>
          <w:rFonts w:ascii="Microsoft YaHei" w:hAnsi="Microsoft YaHei" w:eastAsia="Microsoft YaHei" w:cs="Microsoft YaHei"/>
          <w:sz w:val="19"/>
          <w:szCs w:val="19"/>
        </w:rPr>
      </w:pPr>
      <w:r>
        <w:rPr>
          <w:sz w:val="19"/>
          <w:szCs w:val="19"/>
          <w:spacing w:val="12"/>
          <w:position w:val="-1"/>
        </w:rPr>
        <w:t>c</w:t>
      </w:r>
      <w:r>
        <w:rPr>
          <w:sz w:val="19"/>
          <w:szCs w:val="19"/>
          <w:spacing w:val="29"/>
          <w:position w:val="-1"/>
        </w:rPr>
        <w:t xml:space="preserve"> </w:t>
      </w:r>
      <w:r>
        <w:rPr>
          <w:rFonts w:ascii="Microsoft YaHei" w:hAnsi="Microsoft YaHei" w:eastAsia="Microsoft YaHei" w:cs="Microsoft YaHei"/>
          <w:sz w:val="19"/>
          <w:szCs w:val="19"/>
          <w:spacing w:val="12"/>
        </w:rPr>
        <w:t>)    查明具有冲击倾向性煤层的侵蚀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、尖灭</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、分岔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、合层或者厚度变化带等煤层厚</w:t>
      </w:r>
      <w:r>
        <w:rPr>
          <w:rFonts w:ascii="Microsoft YaHei" w:hAnsi="Microsoft YaHei" w:eastAsia="Microsoft YaHei" w:cs="Microsoft YaHei"/>
          <w:sz w:val="19"/>
          <w:szCs w:val="19"/>
          <w:spacing w:val="11"/>
        </w:rPr>
        <w:t>度异常变化区,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分析煤层厚度变化对工作面回采期间冲击地压的影响程度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w:t>
      </w:r>
    </w:p>
    <w:p>
      <w:pPr>
        <w:pStyle w:val="BodyText"/>
        <w:ind w:left="880" w:right="77" w:hanging="458"/>
        <w:spacing w:before="56" w:line="219" w:lineRule="auto"/>
        <w:rPr>
          <w:rFonts w:ascii="Microsoft YaHei" w:hAnsi="Microsoft YaHei" w:eastAsia="Microsoft YaHei" w:cs="Microsoft YaHei"/>
          <w:sz w:val="19"/>
          <w:szCs w:val="19"/>
        </w:rPr>
      </w:pPr>
      <w:r>
        <w:rPr>
          <w:sz w:val="19"/>
          <w:szCs w:val="19"/>
          <w:spacing w:val="14"/>
          <w:position w:val="-1"/>
        </w:rPr>
        <w:t>d </w:t>
      </w:r>
      <w:r>
        <w:rPr>
          <w:rFonts w:ascii="Microsoft YaHei" w:hAnsi="Microsoft YaHei" w:eastAsia="Microsoft YaHei" w:cs="Microsoft YaHei"/>
          <w:sz w:val="19"/>
          <w:szCs w:val="19"/>
          <w:spacing w:val="14"/>
        </w:rPr>
        <w:t>)    查明开采煤层上覆(下伏)遗留煤柱</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4"/>
        </w:rPr>
        <w:t>、孤岛煤柱的位置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、尺寸,按照卸压角划定生产区和规划区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内具有冲击倾向性煤层(或者其顶底板岩层</w:t>
      </w:r>
      <w:r>
        <w:rPr>
          <w:rFonts w:ascii="Microsoft YaHei" w:hAnsi="Microsoft YaHei" w:eastAsia="Microsoft YaHei" w:cs="Microsoft YaHei"/>
          <w:sz w:val="19"/>
          <w:szCs w:val="19"/>
          <w:spacing w:val="19"/>
        </w:rPr>
        <w:t>)的上覆(下伏)遗留煤柱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、孤岛煤柱造成的应力集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7"/>
        </w:rPr>
        <w:t>中区,分析上覆(下伏)遗留煤柱</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27"/>
        </w:rPr>
        <w:t>、孤岛煤柱对巷道掘进和工作面回采期间冲击地压的影响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程度</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w:t>
      </w:r>
    </w:p>
    <w:p>
      <w:pPr>
        <w:pStyle w:val="BodyText"/>
        <w:ind w:left="879" w:hanging="456"/>
        <w:spacing w:before="59" w:line="210" w:lineRule="auto"/>
        <w:rPr>
          <w:rFonts w:ascii="Microsoft YaHei" w:hAnsi="Microsoft YaHei" w:eastAsia="Microsoft YaHei" w:cs="Microsoft YaHei"/>
          <w:sz w:val="19"/>
          <w:szCs w:val="19"/>
        </w:rPr>
      </w:pPr>
      <w:r>
        <w:rPr>
          <w:sz w:val="19"/>
          <w:szCs w:val="19"/>
          <w:spacing w:val="13"/>
          <w:position w:val="-1"/>
        </w:rPr>
        <w:t>e</w:t>
      </w:r>
      <w:r>
        <w:rPr>
          <w:sz w:val="19"/>
          <w:szCs w:val="19"/>
          <w:spacing w:val="28"/>
          <w:position w:val="-1"/>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查明开采煤层落差超过</w:t>
      </w:r>
      <w:r>
        <w:rPr>
          <w:rFonts w:ascii="Microsoft YaHei" w:hAnsi="Microsoft YaHei" w:eastAsia="Microsoft YaHei" w:cs="Microsoft YaHei"/>
          <w:sz w:val="19"/>
          <w:szCs w:val="19"/>
          <w:spacing w:val="20"/>
        </w:rPr>
        <w:t xml:space="preserve"> </w:t>
      </w:r>
      <w:r>
        <w:rPr>
          <w:sz w:val="19"/>
          <w:szCs w:val="19"/>
          <w:spacing w:val="13"/>
          <w:position w:val="-1"/>
        </w:rPr>
        <w:t>5</w:t>
      </w:r>
      <w:r>
        <w:rPr>
          <w:sz w:val="19"/>
          <w:szCs w:val="19"/>
          <w:spacing w:val="48"/>
          <w:w w:val="101"/>
          <w:position w:val="-1"/>
        </w:rPr>
        <w:t xml:space="preserve"> </w:t>
      </w:r>
      <w:r>
        <w:rPr>
          <w:sz w:val="19"/>
          <w:szCs w:val="19"/>
          <w:spacing w:val="13"/>
          <w:position w:val="-1"/>
        </w:rPr>
        <w:t>m</w:t>
      </w:r>
      <w:r>
        <w:rPr>
          <w:sz w:val="19"/>
          <w:szCs w:val="19"/>
          <w:spacing w:val="30"/>
          <w:w w:val="101"/>
          <w:position w:val="-1"/>
        </w:rPr>
        <w:t xml:space="preserve"> </w:t>
      </w:r>
      <w:r>
        <w:rPr>
          <w:rFonts w:ascii="Microsoft YaHei" w:hAnsi="Microsoft YaHei" w:eastAsia="Microsoft YaHei" w:cs="Microsoft YaHei"/>
          <w:sz w:val="19"/>
          <w:szCs w:val="19"/>
          <w:spacing w:val="13"/>
        </w:rPr>
        <w:t>的断层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主要褶曲轴部的位置,将具有冲击倾向性煤层(或者其顶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底板岩层)的断层及其两侧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4"/>
        </w:rPr>
        <w:t>褶曲轴部及其两翼各至少 </w:t>
      </w:r>
      <w:r>
        <w:rPr>
          <w:sz w:val="19"/>
          <w:szCs w:val="19"/>
          <w:spacing w:val="14"/>
          <w:position w:val="-1"/>
        </w:rPr>
        <w:t>20</w:t>
      </w:r>
      <w:r>
        <w:rPr>
          <w:sz w:val="19"/>
          <w:szCs w:val="19"/>
          <w:spacing w:val="44"/>
          <w:w w:val="101"/>
          <w:position w:val="-1"/>
        </w:rPr>
        <w:t xml:space="preserve"> </w:t>
      </w:r>
      <w:r>
        <w:rPr>
          <w:sz w:val="19"/>
          <w:szCs w:val="19"/>
          <w:spacing w:val="14"/>
          <w:position w:val="-1"/>
        </w:rPr>
        <w:t>m</w:t>
      </w:r>
      <w:r>
        <w:rPr>
          <w:sz w:val="19"/>
          <w:szCs w:val="19"/>
          <w:spacing w:val="29"/>
          <w:position w:val="-1"/>
        </w:rPr>
        <w:t xml:space="preserve"> </w:t>
      </w:r>
      <w:r>
        <w:rPr>
          <w:rFonts w:ascii="Microsoft YaHei" w:hAnsi="Microsoft YaHei" w:eastAsia="Microsoft YaHei" w:cs="Microsoft YaHei"/>
          <w:sz w:val="19"/>
          <w:szCs w:val="19"/>
          <w:spacing w:val="14"/>
        </w:rPr>
        <w:t>区域圈定为影响范围,分析</w:t>
      </w:r>
      <w:r>
        <w:rPr>
          <w:rFonts w:ascii="Microsoft YaHei" w:hAnsi="Microsoft YaHei" w:eastAsia="Microsoft YaHei" w:cs="Microsoft YaHei"/>
          <w:sz w:val="19"/>
          <w:szCs w:val="19"/>
          <w:spacing w:val="13"/>
        </w:rPr>
        <w:t>断层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8"/>
        </w:rPr>
        <w:t>主要褶曲对巷道掘进和工作面回采期冲击地压的影响程度</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8"/>
        </w:rPr>
        <w:t>;</w:t>
      </w:r>
    </w:p>
    <w:p>
      <w:pPr>
        <w:pStyle w:val="BodyText"/>
        <w:ind w:left="885" w:right="77" w:hanging="465"/>
        <w:spacing w:before="59" w:line="215" w:lineRule="auto"/>
        <w:rPr>
          <w:rFonts w:ascii="Microsoft YaHei" w:hAnsi="Microsoft YaHei" w:eastAsia="Microsoft YaHei" w:cs="Microsoft YaHei"/>
          <w:sz w:val="19"/>
          <w:szCs w:val="19"/>
        </w:rPr>
      </w:pPr>
      <w:r>
        <w:rPr>
          <w:sz w:val="19"/>
          <w:szCs w:val="19"/>
          <w:spacing w:val="14"/>
          <w:position w:val="-1"/>
        </w:rPr>
        <w:t>f</w:t>
      </w:r>
      <w:r>
        <w:rPr>
          <w:sz w:val="19"/>
          <w:szCs w:val="19"/>
          <w:spacing w:val="43"/>
          <w:w w:val="101"/>
          <w:position w:val="-1"/>
        </w:rPr>
        <w:t xml:space="preserve"> </w:t>
      </w:r>
      <w:r>
        <w:rPr>
          <w:rFonts w:ascii="Microsoft YaHei" w:hAnsi="Microsoft YaHei" w:eastAsia="Microsoft YaHei" w:cs="Microsoft YaHei"/>
          <w:sz w:val="19"/>
          <w:szCs w:val="19"/>
          <w:spacing w:val="14"/>
        </w:rPr>
        <w:t>)    查明冲击地压矿井地应力最大水平应力</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、垂直应力</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、最</w:t>
      </w:r>
      <w:r>
        <w:rPr>
          <w:rFonts w:ascii="Microsoft YaHei" w:hAnsi="Microsoft YaHei" w:eastAsia="Microsoft YaHei" w:cs="Microsoft YaHei"/>
          <w:sz w:val="19"/>
          <w:szCs w:val="19"/>
          <w:spacing w:val="13"/>
        </w:rPr>
        <w:t>小水平应力的方向及大小,划定主应力</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大小</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1"/>
        </w:rPr>
        <w:t>、方向及其与巷道的位置关系,分析地应力对巷道掘进和工作面回</w:t>
      </w:r>
      <w:r>
        <w:rPr>
          <w:rFonts w:ascii="Microsoft YaHei" w:hAnsi="Microsoft YaHei" w:eastAsia="Microsoft YaHei" w:cs="Microsoft YaHei"/>
          <w:sz w:val="19"/>
          <w:szCs w:val="19"/>
          <w:spacing w:val="20"/>
        </w:rPr>
        <w:t>采期间冲击地压的影</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响程度</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8"/>
        </w:rPr>
        <w:t>;</w:t>
      </w:r>
    </w:p>
    <w:p>
      <w:pPr>
        <w:pStyle w:val="BodyText"/>
        <w:ind w:left="880" w:right="77" w:hanging="460"/>
        <w:spacing w:before="65" w:line="206" w:lineRule="auto"/>
        <w:rPr>
          <w:rFonts w:ascii="Microsoft YaHei" w:hAnsi="Microsoft YaHei" w:eastAsia="Microsoft YaHei" w:cs="Microsoft YaHei"/>
          <w:sz w:val="19"/>
          <w:szCs w:val="19"/>
        </w:rPr>
      </w:pPr>
      <w:r>
        <w:rPr>
          <w:sz w:val="19"/>
          <w:szCs w:val="19"/>
          <w:spacing w:val="18"/>
          <w:position w:val="-3"/>
        </w:rPr>
        <w:t>g </w:t>
      </w:r>
      <w:r>
        <w:rPr>
          <w:rFonts w:ascii="Microsoft YaHei" w:hAnsi="Microsoft YaHei" w:eastAsia="Microsoft YaHei" w:cs="Microsoft YaHei"/>
          <w:sz w:val="19"/>
          <w:szCs w:val="19"/>
          <w:spacing w:val="18"/>
        </w:rPr>
        <w:t>)    查明不同采掘状态巷道矿压显现特点和变形情况,锚杆</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8"/>
        </w:rPr>
        <w:t>、锚索及支架支柱等支护体受力和失</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效情况,分析矿山压力对巷道掘进和工作面回采期间冲击地压的影响程度</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9"/>
        </w:rPr>
        <w:t>;</w:t>
      </w:r>
    </w:p>
    <w:p>
      <w:pPr>
        <w:pStyle w:val="BodyText"/>
        <w:ind w:left="883" w:right="77" w:hanging="462"/>
        <w:spacing w:before="60" w:line="207" w:lineRule="auto"/>
        <w:rPr>
          <w:rFonts w:ascii="Microsoft YaHei" w:hAnsi="Microsoft YaHei" w:eastAsia="Microsoft YaHei" w:cs="Microsoft YaHei"/>
          <w:sz w:val="19"/>
          <w:szCs w:val="19"/>
        </w:rPr>
      </w:pPr>
      <w:r>
        <w:rPr>
          <w:sz w:val="19"/>
          <w:szCs w:val="19"/>
          <w:spacing w:val="11"/>
        </w:rPr>
        <w:t>h</w:t>
      </w:r>
      <w:r>
        <w:rPr>
          <w:rFonts w:ascii="Microsoft YaHei" w:hAnsi="Microsoft YaHei" w:eastAsia="Microsoft YaHei" w:cs="Microsoft YaHei"/>
          <w:sz w:val="19"/>
          <w:szCs w:val="19"/>
          <w:spacing w:val="11"/>
        </w:rPr>
        <w:t>)    查明开采煤层工作面基本顶初次来压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、周期来压的步距及强度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、一次见方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、二次</w:t>
      </w:r>
      <w:r>
        <w:rPr>
          <w:rFonts w:ascii="Microsoft YaHei" w:hAnsi="Microsoft YaHei" w:eastAsia="Microsoft YaHei" w:cs="Microsoft YaHei"/>
          <w:sz w:val="19"/>
          <w:szCs w:val="19"/>
          <w:spacing w:val="10"/>
        </w:rPr>
        <w:t>见方等矿压显</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现特征,分析工作面来压对工作面回采期间冲击地压的影响程度</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9"/>
        </w:rPr>
        <w:t>。</w:t>
      </w:r>
    </w:p>
    <w:p>
      <w:pPr>
        <w:pStyle w:val="BodyText"/>
        <w:ind w:left="20"/>
        <w:spacing w:before="224" w:line="176" w:lineRule="auto"/>
        <w:rPr>
          <w:rFonts w:ascii="Microsoft YaHei" w:hAnsi="Microsoft YaHei" w:eastAsia="Microsoft YaHei" w:cs="Microsoft YaHei"/>
          <w:sz w:val="19"/>
          <w:szCs w:val="19"/>
        </w:rPr>
      </w:pPr>
      <w:r>
        <w:rPr>
          <w:sz w:val="19"/>
          <w:szCs w:val="19"/>
          <w:spacing w:val="-8"/>
          <w:position w:val="-1"/>
        </w:rPr>
        <w:t>10</w:t>
      </w:r>
      <w:r>
        <w:rPr>
          <w:sz w:val="19"/>
          <w:szCs w:val="19"/>
          <w:spacing w:val="-17"/>
          <w:position w:val="-1"/>
        </w:rPr>
        <w:t xml:space="preserve"> </w:t>
      </w:r>
      <w:r>
        <w:rPr>
          <w:sz w:val="19"/>
          <w:szCs w:val="19"/>
          <w:spacing w:val="-8"/>
          <w:position w:val="-1"/>
        </w:rPr>
        <w:t>.</w:t>
      </w:r>
      <w:r>
        <w:rPr>
          <w:sz w:val="19"/>
          <w:szCs w:val="19"/>
          <w:spacing w:val="29"/>
          <w:position w:val="-1"/>
        </w:rPr>
        <w:t xml:space="preserve"> </w:t>
      </w:r>
      <w:r>
        <w:rPr>
          <w:sz w:val="19"/>
          <w:szCs w:val="19"/>
          <w:spacing w:val="-8"/>
          <w:position w:val="-1"/>
        </w:rPr>
        <w:t>7</w:t>
      </w:r>
      <w:r>
        <w:rPr>
          <w:sz w:val="19"/>
          <w:szCs w:val="19"/>
          <w:spacing w:val="7"/>
          <w:position w:val="-1"/>
        </w:rPr>
        <w:t xml:space="preserve">    </w:t>
      </w:r>
      <w:r>
        <w:rPr>
          <w:rFonts w:ascii="Microsoft YaHei" w:hAnsi="Microsoft YaHei" w:eastAsia="Microsoft YaHei" w:cs="Microsoft YaHei"/>
          <w:sz w:val="19"/>
          <w:szCs w:val="19"/>
          <w:spacing w:val="-8"/>
        </w:rPr>
        <w:t>普查结论</w:t>
      </w:r>
    </w:p>
    <w:p>
      <w:pPr>
        <w:pStyle w:val="BodyText"/>
        <w:ind w:right="77" w:firstLine="20"/>
        <w:spacing w:before="226" w:line="198" w:lineRule="auto"/>
        <w:rPr>
          <w:rFonts w:ascii="Microsoft YaHei" w:hAnsi="Microsoft YaHei" w:eastAsia="Microsoft YaHei" w:cs="Microsoft YaHei"/>
          <w:sz w:val="19"/>
          <w:szCs w:val="19"/>
        </w:rPr>
      </w:pPr>
      <w:r>
        <w:rPr>
          <w:sz w:val="19"/>
          <w:szCs w:val="19"/>
          <w:spacing w:val="10"/>
          <w:position w:val="-1"/>
        </w:rPr>
        <w:t>10</w:t>
      </w:r>
      <w:r>
        <w:rPr>
          <w:sz w:val="19"/>
          <w:szCs w:val="19"/>
          <w:spacing w:val="-22"/>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7</w:t>
      </w:r>
      <w:r>
        <w:rPr>
          <w:sz w:val="19"/>
          <w:szCs w:val="19"/>
          <w:spacing w:val="-21"/>
          <w:position w:val="-1"/>
        </w:rPr>
        <w:t xml:space="preserve"> </w:t>
      </w:r>
      <w:r>
        <w:rPr>
          <w:sz w:val="19"/>
          <w:szCs w:val="19"/>
          <w:spacing w:val="10"/>
          <w:position w:val="-1"/>
        </w:rPr>
        <w:t>.</w:t>
      </w:r>
      <w:r>
        <w:rPr>
          <w:sz w:val="19"/>
          <w:szCs w:val="19"/>
          <w:spacing w:val="51"/>
          <w:position w:val="-1"/>
        </w:rPr>
        <w:t xml:space="preserve"> </w:t>
      </w:r>
      <w:r>
        <w:rPr>
          <w:sz w:val="19"/>
          <w:szCs w:val="19"/>
          <w:spacing w:val="10"/>
          <w:position w:val="-1"/>
        </w:rPr>
        <w:t>1    </w:t>
      </w:r>
      <w:r>
        <w:rPr>
          <w:rFonts w:ascii="Microsoft YaHei" w:hAnsi="Microsoft YaHei" w:eastAsia="Microsoft YaHei" w:cs="Microsoft YaHei"/>
          <w:sz w:val="19"/>
          <w:szCs w:val="19"/>
          <w:spacing w:val="10"/>
        </w:rPr>
        <w:t>冲击地压隐蔽致灾因素普查结论应包括资料收集</w:t>
      </w:r>
      <w:r>
        <w:rPr>
          <w:rFonts w:ascii="Microsoft YaHei" w:hAnsi="Microsoft YaHei" w:eastAsia="Microsoft YaHei" w:cs="Microsoft YaHei"/>
          <w:sz w:val="19"/>
          <w:szCs w:val="19"/>
          <w:spacing w:val="9"/>
        </w:rPr>
        <w:t>分析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现场探查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测试与试验等工作量,普查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4"/>
        </w:rPr>
        <w:t>成果</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普查程度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危险性分析及防治措施等内容,并在附录</w:t>
      </w:r>
      <w:r>
        <w:rPr>
          <w:rFonts w:ascii="Microsoft YaHei" w:hAnsi="Microsoft YaHei" w:eastAsia="Microsoft YaHei" w:cs="Microsoft YaHei"/>
          <w:sz w:val="19"/>
          <w:szCs w:val="19"/>
          <w:spacing w:val="18"/>
        </w:rPr>
        <w:t xml:space="preserve"> </w:t>
      </w:r>
      <w:r>
        <w:rPr>
          <w:sz w:val="19"/>
          <w:szCs w:val="19"/>
          <w:spacing w:val="4"/>
          <w:position w:val="-1"/>
        </w:rPr>
        <w:t>C </w:t>
      </w:r>
      <w:r>
        <w:rPr>
          <w:rFonts w:ascii="Microsoft YaHei" w:hAnsi="Microsoft YaHei" w:eastAsia="Microsoft YaHei" w:cs="Microsoft YaHei"/>
          <w:sz w:val="19"/>
          <w:szCs w:val="19"/>
          <w:spacing w:val="4"/>
        </w:rPr>
        <w:t>中表</w:t>
      </w:r>
      <w:r>
        <w:rPr>
          <w:rFonts w:ascii="Microsoft YaHei" w:hAnsi="Microsoft YaHei" w:eastAsia="Microsoft YaHei" w:cs="Microsoft YaHei"/>
          <w:sz w:val="19"/>
          <w:szCs w:val="19"/>
          <w:spacing w:val="17"/>
        </w:rPr>
        <w:t xml:space="preserve"> </w:t>
      </w:r>
      <w:r>
        <w:rPr>
          <w:sz w:val="19"/>
          <w:szCs w:val="19"/>
          <w:spacing w:val="4"/>
          <w:position w:val="-1"/>
        </w:rPr>
        <w:t>C.</w:t>
      </w:r>
      <w:r>
        <w:rPr>
          <w:sz w:val="19"/>
          <w:szCs w:val="19"/>
          <w:spacing w:val="31"/>
          <w:w w:val="101"/>
          <w:position w:val="-1"/>
        </w:rPr>
        <w:t xml:space="preserve"> </w:t>
      </w:r>
      <w:r>
        <w:rPr>
          <w:sz w:val="19"/>
          <w:szCs w:val="19"/>
          <w:spacing w:val="4"/>
          <w:position w:val="-1"/>
        </w:rPr>
        <w:t>1</w:t>
      </w:r>
      <w:r>
        <w:rPr>
          <w:sz w:val="19"/>
          <w:szCs w:val="19"/>
          <w:spacing w:val="38"/>
          <w:w w:val="101"/>
          <w:position w:val="-1"/>
        </w:rPr>
        <w:t xml:space="preserve"> </w:t>
      </w:r>
      <w:r>
        <w:rPr>
          <w:rFonts w:ascii="Microsoft YaHei" w:hAnsi="Microsoft YaHei" w:eastAsia="Microsoft YaHei" w:cs="Microsoft YaHei"/>
          <w:sz w:val="19"/>
          <w:szCs w:val="19"/>
          <w:spacing w:val="4"/>
        </w:rPr>
        <w:t>和表</w:t>
      </w:r>
      <w:r>
        <w:rPr>
          <w:rFonts w:ascii="Microsoft YaHei" w:hAnsi="Microsoft YaHei" w:eastAsia="Microsoft YaHei" w:cs="Microsoft YaHei"/>
          <w:sz w:val="19"/>
          <w:szCs w:val="19"/>
          <w:spacing w:val="17"/>
          <w:w w:val="101"/>
        </w:rPr>
        <w:t xml:space="preserve"> </w:t>
      </w:r>
      <w:r>
        <w:rPr>
          <w:sz w:val="19"/>
          <w:szCs w:val="19"/>
          <w:spacing w:val="4"/>
          <w:position w:val="-1"/>
        </w:rPr>
        <w:t>C.</w:t>
      </w:r>
      <w:r>
        <w:rPr>
          <w:sz w:val="19"/>
          <w:szCs w:val="19"/>
          <w:spacing w:val="27"/>
          <w:w w:val="101"/>
          <w:position w:val="-1"/>
        </w:rPr>
        <w:t xml:space="preserve"> </w:t>
      </w:r>
      <w:r>
        <w:rPr>
          <w:sz w:val="19"/>
          <w:szCs w:val="19"/>
          <w:spacing w:val="4"/>
          <w:position w:val="-1"/>
        </w:rPr>
        <w:t>2</w:t>
      </w:r>
      <w:r>
        <w:rPr>
          <w:sz w:val="19"/>
          <w:szCs w:val="19"/>
          <w:spacing w:val="27"/>
          <w:w w:val="101"/>
          <w:position w:val="-1"/>
        </w:rPr>
        <w:t xml:space="preserve"> </w:t>
      </w:r>
      <w:r>
        <w:rPr>
          <w:rFonts w:ascii="Microsoft YaHei" w:hAnsi="Microsoft YaHei" w:eastAsia="Microsoft YaHei" w:cs="Microsoft YaHei"/>
          <w:sz w:val="19"/>
          <w:szCs w:val="19"/>
          <w:spacing w:val="4"/>
        </w:rPr>
        <w:t>体现</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position w:val="1"/>
        </w:rPr>
        <w:t>。</w:t>
      </w:r>
    </w:p>
    <w:p>
      <w:pPr>
        <w:pStyle w:val="BodyText"/>
        <w:ind w:left="1" w:right="35" w:firstLine="19"/>
        <w:spacing w:before="63" w:line="205" w:lineRule="auto"/>
        <w:rPr>
          <w:rFonts w:ascii="Microsoft YaHei" w:hAnsi="Microsoft YaHei" w:eastAsia="Microsoft YaHei" w:cs="Microsoft YaHei"/>
          <w:sz w:val="19"/>
          <w:szCs w:val="19"/>
        </w:rPr>
      </w:pPr>
      <w:r>
        <w:rPr>
          <w:sz w:val="19"/>
          <w:szCs w:val="19"/>
          <w:spacing w:val="11"/>
          <w:position w:val="-1"/>
        </w:rPr>
        <w:t>10</w:t>
      </w:r>
      <w:r>
        <w:rPr>
          <w:sz w:val="19"/>
          <w:szCs w:val="19"/>
          <w:spacing w:val="-1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7</w:t>
      </w:r>
      <w:r>
        <w:rPr>
          <w:sz w:val="19"/>
          <w:szCs w:val="19"/>
          <w:spacing w:val="-21"/>
          <w:position w:val="-1"/>
        </w:rPr>
        <w:t xml:space="preserve"> </w:t>
      </w:r>
      <w:r>
        <w:rPr>
          <w:sz w:val="19"/>
          <w:szCs w:val="19"/>
          <w:spacing w:val="11"/>
          <w:position w:val="-1"/>
        </w:rPr>
        <w:t>.</w:t>
      </w:r>
      <w:r>
        <w:rPr>
          <w:sz w:val="19"/>
          <w:szCs w:val="19"/>
          <w:spacing w:val="27"/>
          <w:position w:val="-1"/>
        </w:rPr>
        <w:t xml:space="preserve"> </w:t>
      </w:r>
      <w:r>
        <w:rPr>
          <w:sz w:val="19"/>
          <w:szCs w:val="19"/>
          <w:spacing w:val="11"/>
          <w:position w:val="-1"/>
        </w:rPr>
        <w:t>2    </w:t>
      </w:r>
      <w:r>
        <w:rPr>
          <w:rFonts w:ascii="Microsoft YaHei" w:hAnsi="Microsoft YaHei" w:eastAsia="Microsoft YaHei" w:cs="Microsoft YaHei"/>
          <w:sz w:val="19"/>
          <w:szCs w:val="19"/>
          <w:spacing w:val="11"/>
        </w:rPr>
        <w:t>应编制冲击地压普查成果汇总表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顶底板岩层的物理力学参数测试结果表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地应力测试结果</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表</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7"/>
        </w:rPr>
        <w:t>、煤层冲击倾向性鉴定结果表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、顶(底)板岩层弯曲能量指数表以及煤岩层发育特征统计表(见附录</w:t>
      </w:r>
      <w:r>
        <w:rPr>
          <w:rFonts w:ascii="Microsoft YaHei" w:hAnsi="Microsoft YaHei" w:eastAsia="Microsoft YaHei" w:cs="Microsoft YaHei"/>
          <w:sz w:val="19"/>
          <w:szCs w:val="19"/>
          <w:spacing w:val="23"/>
          <w:w w:val="101"/>
        </w:rPr>
        <w:t xml:space="preserve"> </w:t>
      </w:r>
      <w:r>
        <w:rPr>
          <w:sz w:val="19"/>
          <w:szCs w:val="19"/>
          <w:spacing w:val="17"/>
          <w:position w:val="-1"/>
        </w:rPr>
        <w:t>C</w:t>
      </w:r>
      <w:r>
        <w:rPr>
          <w:sz w:val="19"/>
          <w:szCs w:val="19"/>
          <w:position w:val="-1"/>
        </w:rPr>
        <w:t xml:space="preserve"> </w:t>
      </w:r>
      <w:r>
        <w:rPr>
          <w:rFonts w:ascii="Microsoft YaHei" w:hAnsi="Microsoft YaHei" w:eastAsia="Microsoft YaHei" w:cs="Microsoft YaHei"/>
          <w:sz w:val="19"/>
          <w:szCs w:val="19"/>
          <w:spacing w:val="-10"/>
          <w:position w:val="1"/>
        </w:rPr>
        <w:t>中表</w:t>
      </w:r>
      <w:r>
        <w:rPr>
          <w:rFonts w:ascii="Microsoft YaHei" w:hAnsi="Microsoft YaHei" w:eastAsia="Microsoft YaHei" w:cs="Microsoft YaHei"/>
          <w:sz w:val="19"/>
          <w:szCs w:val="19"/>
          <w:spacing w:val="21"/>
          <w:position w:val="1"/>
        </w:rPr>
        <w:t xml:space="preserve"> </w:t>
      </w:r>
      <w:r>
        <w:rPr>
          <w:sz w:val="19"/>
          <w:szCs w:val="19"/>
          <w:spacing w:val="-10"/>
        </w:rPr>
        <w:t>C.</w:t>
      </w:r>
      <w:r>
        <w:rPr>
          <w:sz w:val="19"/>
          <w:szCs w:val="19"/>
          <w:spacing w:val="27"/>
          <w:w w:val="101"/>
        </w:rPr>
        <w:t xml:space="preserve"> </w:t>
      </w:r>
      <w:r>
        <w:rPr>
          <w:sz w:val="19"/>
          <w:szCs w:val="19"/>
          <w:spacing w:val="-10"/>
        </w:rPr>
        <w:t>8</w:t>
      </w:r>
      <w:r>
        <w:rPr>
          <w:sz w:val="19"/>
          <w:szCs w:val="19"/>
          <w:spacing w:val="-18"/>
        </w:rPr>
        <w:t xml:space="preserve"> </w:t>
      </w:r>
      <w:r>
        <w:rPr>
          <w:rFonts w:ascii="Microsoft YaHei" w:hAnsi="Microsoft YaHei" w:eastAsia="Microsoft YaHei" w:cs="Microsoft YaHei"/>
          <w:sz w:val="19"/>
          <w:szCs w:val="19"/>
          <w:spacing w:val="-10"/>
          <w:position w:val="2"/>
        </w:rPr>
        <w:t>、</w:t>
      </w:r>
      <w:r>
        <w:rPr>
          <w:sz w:val="19"/>
          <w:szCs w:val="19"/>
          <w:spacing w:val="-10"/>
        </w:rPr>
        <w:t>C.</w:t>
      </w:r>
      <w:r>
        <w:rPr>
          <w:sz w:val="19"/>
          <w:szCs w:val="19"/>
          <w:spacing w:val="27"/>
          <w:w w:val="101"/>
        </w:rPr>
        <w:t xml:space="preserve"> </w:t>
      </w:r>
      <w:r>
        <w:rPr>
          <w:sz w:val="19"/>
          <w:szCs w:val="19"/>
          <w:spacing w:val="-10"/>
        </w:rPr>
        <w:t>8.</w:t>
      </w:r>
      <w:r>
        <w:rPr>
          <w:sz w:val="19"/>
          <w:szCs w:val="19"/>
          <w:spacing w:val="31"/>
          <w:w w:val="101"/>
        </w:rPr>
        <w:t xml:space="preserve"> </w:t>
      </w:r>
      <w:r>
        <w:rPr>
          <w:sz w:val="19"/>
          <w:szCs w:val="19"/>
          <w:spacing w:val="-10"/>
        </w:rPr>
        <w:t>1</w:t>
      </w:r>
      <w:r>
        <w:rPr>
          <w:rFonts w:ascii="Microsoft YaHei" w:hAnsi="Microsoft YaHei" w:eastAsia="Microsoft YaHei" w:cs="Microsoft YaHei"/>
          <w:sz w:val="19"/>
          <w:szCs w:val="19"/>
          <w:spacing w:val="-10"/>
        </w:rPr>
        <w:t>~</w:t>
      </w:r>
      <w:r>
        <w:rPr>
          <w:sz w:val="19"/>
          <w:szCs w:val="19"/>
          <w:spacing w:val="-10"/>
        </w:rPr>
        <w:t>C.</w:t>
      </w:r>
      <w:r>
        <w:rPr>
          <w:sz w:val="19"/>
          <w:szCs w:val="19"/>
          <w:spacing w:val="27"/>
          <w:w w:val="101"/>
        </w:rPr>
        <w:t xml:space="preserve"> </w:t>
      </w:r>
      <w:r>
        <w:rPr>
          <w:sz w:val="19"/>
          <w:szCs w:val="19"/>
          <w:spacing w:val="-10"/>
        </w:rPr>
        <w:t>8.</w:t>
      </w:r>
      <w:r>
        <w:rPr>
          <w:sz w:val="19"/>
          <w:szCs w:val="19"/>
          <w:spacing w:val="30"/>
        </w:rPr>
        <w:t xml:space="preserve"> </w:t>
      </w:r>
      <w:r>
        <w:rPr>
          <w:sz w:val="19"/>
          <w:szCs w:val="19"/>
          <w:spacing w:val="-10"/>
        </w:rPr>
        <w:t>5</w:t>
      </w:r>
      <w:r>
        <w:rPr>
          <w:rFonts w:ascii="Microsoft YaHei" w:hAnsi="Microsoft YaHei" w:eastAsia="Microsoft YaHei" w:cs="Microsoft YaHei"/>
          <w:sz w:val="19"/>
          <w:szCs w:val="19"/>
          <w:spacing w:val="-10"/>
        </w:rPr>
        <w:t>) </w:t>
      </w:r>
      <w:r>
        <w:rPr>
          <w:rFonts w:ascii="Microsoft YaHei" w:hAnsi="Microsoft YaHei" w:eastAsia="Microsoft YaHei" w:cs="Microsoft YaHei"/>
          <w:sz w:val="19"/>
          <w:szCs w:val="19"/>
          <w:spacing w:val="-10"/>
          <w:position w:val="2"/>
        </w:rPr>
        <w:t>。</w:t>
      </w:r>
    </w:p>
    <w:p>
      <w:pPr>
        <w:pStyle w:val="BodyText"/>
        <w:ind w:left="20"/>
        <w:spacing w:before="66" w:line="179" w:lineRule="auto"/>
        <w:rPr>
          <w:rFonts w:ascii="Microsoft YaHei" w:hAnsi="Microsoft YaHei" w:eastAsia="Microsoft YaHei" w:cs="Microsoft YaHei"/>
          <w:sz w:val="19"/>
          <w:szCs w:val="19"/>
        </w:rPr>
      </w:pPr>
      <w:r>
        <w:rPr>
          <w:sz w:val="19"/>
          <w:szCs w:val="19"/>
          <w:spacing w:val="10"/>
          <w:position w:val="-1"/>
        </w:rPr>
        <w:t>10</w:t>
      </w:r>
      <w:r>
        <w:rPr>
          <w:sz w:val="19"/>
          <w:szCs w:val="19"/>
          <w:spacing w:val="-22"/>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7</w:t>
      </w:r>
      <w:r>
        <w:rPr>
          <w:sz w:val="19"/>
          <w:szCs w:val="19"/>
          <w:spacing w:val="-22"/>
          <w:position w:val="-1"/>
        </w:rPr>
        <w:t xml:space="preserve"> </w:t>
      </w:r>
      <w:r>
        <w:rPr>
          <w:sz w:val="19"/>
          <w:szCs w:val="19"/>
          <w:spacing w:val="10"/>
          <w:position w:val="-1"/>
        </w:rPr>
        <w:t>.</w:t>
      </w:r>
      <w:r>
        <w:rPr>
          <w:sz w:val="19"/>
          <w:szCs w:val="19"/>
          <w:spacing w:val="30"/>
          <w:position w:val="-1"/>
        </w:rPr>
        <w:t xml:space="preserve"> </w:t>
      </w:r>
      <w:r>
        <w:rPr>
          <w:sz w:val="19"/>
          <w:szCs w:val="19"/>
          <w:spacing w:val="10"/>
          <w:position w:val="-1"/>
        </w:rPr>
        <w:t>3    </w:t>
      </w:r>
      <w:r>
        <w:rPr>
          <w:rFonts w:ascii="Microsoft YaHei" w:hAnsi="Microsoft YaHei" w:eastAsia="Microsoft YaHei" w:cs="Microsoft YaHei"/>
          <w:sz w:val="19"/>
          <w:szCs w:val="19"/>
          <w:spacing w:val="10"/>
        </w:rPr>
        <w:t>应按照附录 </w:t>
      </w:r>
      <w:r>
        <w:rPr>
          <w:sz w:val="19"/>
          <w:szCs w:val="19"/>
          <w:spacing w:val="10"/>
        </w:rPr>
        <w:t>D</w:t>
      </w:r>
      <w:r>
        <w:rPr>
          <w:rFonts w:ascii="Microsoft YaHei" w:hAnsi="Microsoft YaHei" w:eastAsia="Microsoft YaHei" w:cs="Microsoft YaHei"/>
          <w:sz w:val="19"/>
          <w:szCs w:val="19"/>
          <w:spacing w:val="10"/>
        </w:rPr>
        <w:t>及附录 </w:t>
      </w:r>
      <w:r>
        <w:rPr>
          <w:sz w:val="19"/>
          <w:szCs w:val="19"/>
          <w:spacing w:val="10"/>
          <w:position w:val="-1"/>
        </w:rPr>
        <w:t>E </w:t>
      </w:r>
      <w:r>
        <w:rPr>
          <w:rFonts w:ascii="Microsoft YaHei" w:hAnsi="Microsoft YaHei" w:eastAsia="Microsoft YaHei" w:cs="Microsoft YaHei"/>
          <w:sz w:val="19"/>
          <w:szCs w:val="19"/>
          <w:spacing w:val="10"/>
        </w:rPr>
        <w:t>的要求,绘制冲击地压普</w:t>
      </w:r>
      <w:r>
        <w:rPr>
          <w:rFonts w:ascii="Microsoft YaHei" w:hAnsi="Microsoft YaHei" w:eastAsia="Microsoft YaHei" w:cs="Microsoft YaHei"/>
          <w:sz w:val="19"/>
          <w:szCs w:val="19"/>
          <w:spacing w:val="9"/>
        </w:rPr>
        <w:t>查成果图</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spacing w:line="297" w:lineRule="auto"/>
        <w:rPr>
          <w:sz w:val="21"/>
        </w:rPr>
      </w:pPr>
      <w:r/>
    </w:p>
    <w:p>
      <w:pPr>
        <w:pStyle w:val="BodyText"/>
        <w:ind w:left="20"/>
        <w:spacing w:before="83" w:line="174" w:lineRule="auto"/>
        <w:outlineLvl w:val="0"/>
        <w:rPr>
          <w:rFonts w:ascii="Microsoft YaHei" w:hAnsi="Microsoft YaHei" w:eastAsia="Microsoft YaHei" w:cs="Microsoft YaHei"/>
          <w:sz w:val="19"/>
          <w:szCs w:val="19"/>
        </w:rPr>
      </w:pPr>
      <w:bookmarkStart w:name="bookmark12" w:id="20"/>
      <w:bookmarkEnd w:id="20"/>
      <w:r>
        <w:rPr>
          <w:sz w:val="19"/>
          <w:szCs w:val="19"/>
          <w:spacing w:val="-4"/>
          <w:position w:val="-1"/>
        </w:rPr>
        <w:t>1</w:t>
      </w:r>
      <w:r>
        <w:rPr>
          <w:sz w:val="19"/>
          <w:szCs w:val="19"/>
          <w:spacing w:val="19"/>
          <w:position w:val="-1"/>
        </w:rPr>
        <w:t xml:space="preserve"> </w:t>
      </w:r>
      <w:r>
        <w:rPr>
          <w:sz w:val="19"/>
          <w:szCs w:val="19"/>
          <w:spacing w:val="-4"/>
          <w:position w:val="-1"/>
        </w:rPr>
        <w:t>1     </w:t>
      </w:r>
      <w:r>
        <w:rPr>
          <w:rFonts w:ascii="Microsoft YaHei" w:hAnsi="Microsoft YaHei" w:eastAsia="Microsoft YaHei" w:cs="Microsoft YaHei"/>
          <w:sz w:val="19"/>
          <w:szCs w:val="19"/>
          <w:spacing w:val="-4"/>
        </w:rPr>
        <w:t>露天煤矿边坡</w:t>
      </w:r>
    </w:p>
    <w:p>
      <w:pPr>
        <w:pStyle w:val="BodyText"/>
        <w:spacing w:line="255" w:lineRule="auto"/>
        <w:rPr>
          <w:sz w:val="21"/>
        </w:rPr>
      </w:pPr>
      <w:r/>
    </w:p>
    <w:p>
      <w:pPr>
        <w:pStyle w:val="BodyText"/>
        <w:ind w:left="20"/>
        <w:spacing w:before="82" w:line="175" w:lineRule="auto"/>
        <w:rPr>
          <w:rFonts w:ascii="Microsoft YaHei" w:hAnsi="Microsoft YaHei" w:eastAsia="Microsoft YaHei" w:cs="Microsoft YaHei"/>
          <w:sz w:val="19"/>
          <w:szCs w:val="19"/>
        </w:rPr>
      </w:pPr>
      <w:r>
        <w:rPr>
          <w:sz w:val="19"/>
          <w:szCs w:val="19"/>
          <w:spacing w:val="-17"/>
          <w:position w:val="-1"/>
        </w:rPr>
        <w:t>1</w:t>
      </w:r>
      <w:r>
        <w:rPr>
          <w:sz w:val="19"/>
          <w:szCs w:val="19"/>
          <w:spacing w:val="24"/>
          <w:w w:val="101"/>
          <w:position w:val="-1"/>
        </w:rPr>
        <w:t xml:space="preserve"> </w:t>
      </w:r>
      <w:r>
        <w:rPr>
          <w:sz w:val="19"/>
          <w:szCs w:val="19"/>
          <w:spacing w:val="-17"/>
          <w:position w:val="-1"/>
        </w:rPr>
        <w:t>1 .</w:t>
      </w:r>
      <w:r>
        <w:rPr>
          <w:sz w:val="19"/>
          <w:szCs w:val="19"/>
          <w:spacing w:val="51"/>
          <w:w w:val="101"/>
          <w:position w:val="-1"/>
        </w:rPr>
        <w:t xml:space="preserve"> </w:t>
      </w:r>
      <w:r>
        <w:rPr>
          <w:sz w:val="19"/>
          <w:szCs w:val="19"/>
          <w:spacing w:val="-17"/>
          <w:position w:val="-1"/>
        </w:rPr>
        <w:t>1      </w:t>
      </w:r>
      <w:r>
        <w:rPr>
          <w:rFonts w:ascii="Microsoft YaHei" w:hAnsi="Microsoft YaHei" w:eastAsia="Microsoft YaHei" w:cs="Microsoft YaHei"/>
          <w:sz w:val="19"/>
          <w:szCs w:val="19"/>
          <w:spacing w:val="-17"/>
        </w:rPr>
        <w:t>一般规定</w:t>
      </w:r>
    </w:p>
    <w:p>
      <w:pPr>
        <w:pStyle w:val="BodyText"/>
        <w:ind w:left="12" w:firstLine="8"/>
        <w:spacing w:before="228" w:line="223" w:lineRule="auto"/>
        <w:rPr>
          <w:rFonts w:ascii="Microsoft YaHei" w:hAnsi="Microsoft YaHei" w:eastAsia="Microsoft YaHei" w:cs="Microsoft YaHei"/>
          <w:sz w:val="19"/>
          <w:szCs w:val="19"/>
        </w:rPr>
      </w:pPr>
      <w:r>
        <w:rPr>
          <w:sz w:val="19"/>
          <w:szCs w:val="19"/>
          <w:position w:val="-1"/>
        </w:rPr>
        <w:t>1</w:t>
      </w:r>
      <w:r>
        <w:rPr>
          <w:sz w:val="19"/>
          <w:szCs w:val="19"/>
          <w:spacing w:val="30"/>
          <w:w w:val="101"/>
          <w:position w:val="-1"/>
        </w:rPr>
        <w:t xml:space="preserve"> </w:t>
      </w:r>
      <w:r>
        <w:rPr>
          <w:sz w:val="19"/>
          <w:szCs w:val="19"/>
          <w:position w:val="-1"/>
        </w:rPr>
        <w:t>1 .</w:t>
      </w:r>
      <w:r>
        <w:rPr>
          <w:sz w:val="19"/>
          <w:szCs w:val="19"/>
          <w:spacing w:val="51"/>
          <w:position w:val="-1"/>
        </w:rPr>
        <w:t xml:space="preserve"> </w:t>
      </w:r>
      <w:r>
        <w:rPr>
          <w:sz w:val="19"/>
          <w:szCs w:val="19"/>
          <w:position w:val="-1"/>
        </w:rPr>
        <w:t>1 .</w:t>
      </w:r>
      <w:r>
        <w:rPr>
          <w:sz w:val="19"/>
          <w:szCs w:val="19"/>
          <w:spacing w:val="51"/>
          <w:w w:val="101"/>
          <w:position w:val="-1"/>
        </w:rPr>
        <w:t xml:space="preserve"> </w:t>
      </w:r>
      <w:r>
        <w:rPr>
          <w:sz w:val="19"/>
          <w:szCs w:val="19"/>
          <w:position w:val="-1"/>
        </w:rPr>
        <w:t>1    </w:t>
      </w:r>
      <w:r>
        <w:rPr>
          <w:rFonts w:ascii="Microsoft YaHei" w:hAnsi="Microsoft YaHei" w:eastAsia="Microsoft YaHei" w:cs="Microsoft YaHei"/>
          <w:sz w:val="19"/>
          <w:szCs w:val="19"/>
        </w:rPr>
        <w:t>普查范围包括易导致露天煤矿边坡失稳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滑坡的软弱夹层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地质构造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地表水体</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地下含水体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 </w:t>
      </w:r>
      <w:r>
        <w:rPr>
          <w:rFonts w:ascii="Microsoft YaHei" w:hAnsi="Microsoft YaHei" w:eastAsia="Microsoft YaHei" w:cs="Microsoft YaHei"/>
          <w:sz w:val="19"/>
          <w:szCs w:val="19"/>
          <w:spacing w:val="10"/>
        </w:rPr>
        <w:t>隐蔽火区</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0"/>
        </w:rPr>
        <w:t>、采空区等,并符合以下要求 :</w:t>
      </w:r>
    </w:p>
    <w:p>
      <w:pPr>
        <w:pStyle w:val="BodyText"/>
        <w:ind w:left="886" w:right="73" w:hanging="465"/>
        <w:spacing w:before="2" w:line="204" w:lineRule="auto"/>
        <w:rPr>
          <w:rFonts w:ascii="Microsoft YaHei" w:hAnsi="Microsoft YaHei" w:eastAsia="Microsoft YaHei" w:cs="Microsoft YaHei"/>
          <w:sz w:val="19"/>
          <w:szCs w:val="19"/>
        </w:rPr>
      </w:pPr>
      <w:r>
        <w:rPr>
          <w:sz w:val="19"/>
          <w:szCs w:val="19"/>
          <w:spacing w:val="14"/>
          <w:position w:val="-1"/>
        </w:rPr>
        <w:t>a</w:t>
      </w:r>
      <w:r>
        <w:rPr>
          <w:sz w:val="19"/>
          <w:szCs w:val="19"/>
          <w:spacing w:val="22"/>
          <w:w w:val="101"/>
          <w:position w:val="-1"/>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露天煤矿采场边坡普查范围包括煤矿地表境界内及地表境界外等同开采深度但不小于</w:t>
      </w:r>
      <w:r>
        <w:rPr>
          <w:rFonts w:ascii="Microsoft YaHei" w:hAnsi="Microsoft YaHei" w:eastAsia="Microsoft YaHei" w:cs="Microsoft YaHei"/>
          <w:sz w:val="19"/>
          <w:szCs w:val="19"/>
          <w:spacing w:val="13"/>
        </w:rPr>
        <w:t xml:space="preserve"> </w:t>
      </w:r>
      <w:r>
        <w:rPr>
          <w:sz w:val="19"/>
          <w:szCs w:val="19"/>
          <w:spacing w:val="13"/>
          <w:position w:val="-1"/>
        </w:rPr>
        <w:t>200</w:t>
      </w:r>
      <w:r>
        <w:rPr>
          <w:sz w:val="19"/>
          <w:szCs w:val="19"/>
          <w:spacing w:val="34"/>
          <w:position w:val="-1"/>
        </w:rPr>
        <w:t xml:space="preserve"> </w:t>
      </w:r>
      <w:r>
        <w:rPr>
          <w:sz w:val="19"/>
          <w:szCs w:val="19"/>
          <w:spacing w:val="13"/>
          <w:position w:val="-1"/>
        </w:rPr>
        <w:t>m</w:t>
      </w:r>
      <w:r>
        <w:rPr>
          <w:sz w:val="19"/>
          <w:szCs w:val="19"/>
          <w:position w:val="-1"/>
        </w:rPr>
        <w:t xml:space="preserve"> </w:t>
      </w:r>
      <w:r>
        <w:rPr>
          <w:rFonts w:ascii="Microsoft YaHei" w:hAnsi="Microsoft YaHei" w:eastAsia="Microsoft YaHei" w:cs="Microsoft YaHei"/>
          <w:sz w:val="19"/>
          <w:szCs w:val="19"/>
          <w:spacing w:val="15"/>
        </w:rPr>
        <w:t>范围内边坡相关要素</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rPr>
        <w:t>;</w:t>
      </w:r>
    </w:p>
    <w:p>
      <w:pPr>
        <w:pStyle w:val="BodyText"/>
        <w:ind w:left="421"/>
        <w:spacing w:before="57" w:line="179" w:lineRule="auto"/>
        <w:rPr>
          <w:rFonts w:ascii="Microsoft YaHei" w:hAnsi="Microsoft YaHei" w:eastAsia="Microsoft YaHei" w:cs="Microsoft YaHei"/>
          <w:sz w:val="19"/>
          <w:szCs w:val="19"/>
        </w:rPr>
      </w:pPr>
      <w:r>
        <w:rPr>
          <w:sz w:val="19"/>
          <w:szCs w:val="19"/>
          <w:spacing w:val="12"/>
          <w:position w:val="-1"/>
        </w:rPr>
        <w:t>b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露天煤矿外排土场边坡普查范围包括煤矿所属排土场边坡坡底线以外</w:t>
      </w:r>
      <w:r>
        <w:rPr>
          <w:rFonts w:ascii="Microsoft YaHei" w:hAnsi="Microsoft YaHei" w:eastAsia="Microsoft YaHei" w:cs="Microsoft YaHei"/>
          <w:sz w:val="19"/>
          <w:szCs w:val="19"/>
          <w:spacing w:val="31"/>
        </w:rPr>
        <w:t xml:space="preserve"> </w:t>
      </w:r>
      <w:r>
        <w:rPr>
          <w:sz w:val="19"/>
          <w:szCs w:val="19"/>
          <w:spacing w:val="12"/>
          <w:position w:val="-1"/>
        </w:rPr>
        <w:t>1</w:t>
      </w:r>
      <w:r>
        <w:rPr>
          <w:sz w:val="19"/>
          <w:szCs w:val="19"/>
          <w:spacing w:val="-20"/>
          <w:position w:val="-1"/>
        </w:rPr>
        <w:t xml:space="preserve"> </w:t>
      </w:r>
      <w:r>
        <w:rPr>
          <w:sz w:val="19"/>
          <w:szCs w:val="19"/>
          <w:spacing w:val="12"/>
          <w:position w:val="-1"/>
        </w:rPr>
        <w:t>.</w:t>
      </w:r>
      <w:r>
        <w:rPr>
          <w:sz w:val="19"/>
          <w:szCs w:val="19"/>
          <w:spacing w:val="30"/>
          <w:position w:val="-1"/>
        </w:rPr>
        <w:t xml:space="preserve"> </w:t>
      </w:r>
      <w:r>
        <w:rPr>
          <w:sz w:val="19"/>
          <w:szCs w:val="19"/>
          <w:spacing w:val="12"/>
          <w:position w:val="-1"/>
        </w:rPr>
        <w:t>5</w:t>
      </w:r>
      <w:r>
        <w:rPr>
          <w:sz w:val="19"/>
          <w:szCs w:val="19"/>
          <w:spacing w:val="27"/>
          <w:position w:val="-1"/>
        </w:rPr>
        <w:t xml:space="preserve"> </w:t>
      </w:r>
      <w:r>
        <w:rPr>
          <w:rFonts w:ascii="Microsoft YaHei" w:hAnsi="Microsoft YaHei" w:eastAsia="Microsoft YaHei" w:cs="Microsoft YaHei"/>
          <w:sz w:val="19"/>
          <w:szCs w:val="19"/>
          <w:spacing w:val="12"/>
        </w:rPr>
        <w:t>倍排高范围</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423"/>
        <w:spacing w:before="60" w:line="179" w:lineRule="auto"/>
        <w:rPr>
          <w:rFonts w:ascii="Microsoft YaHei" w:hAnsi="Microsoft YaHei" w:eastAsia="Microsoft YaHei" w:cs="Microsoft YaHei"/>
          <w:sz w:val="19"/>
          <w:szCs w:val="19"/>
        </w:rPr>
      </w:pPr>
      <w:r>
        <w:rPr>
          <w:sz w:val="19"/>
          <w:szCs w:val="19"/>
          <w:spacing w:val="11"/>
          <w:position w:val="-1"/>
        </w:rPr>
        <w:t>c</w:t>
      </w:r>
      <w:r>
        <w:rPr>
          <w:sz w:val="19"/>
          <w:szCs w:val="19"/>
          <w:spacing w:val="28"/>
          <w:w w:val="101"/>
          <w:position w:val="-1"/>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露天煤矿内排土场边坡普查范围包括内排土场边坡及周边 </w:t>
      </w:r>
      <w:r>
        <w:rPr>
          <w:sz w:val="19"/>
          <w:szCs w:val="19"/>
          <w:spacing w:val="11"/>
          <w:position w:val="-1"/>
        </w:rPr>
        <w:t>200  m</w:t>
      </w:r>
      <w:r>
        <w:rPr>
          <w:sz w:val="19"/>
          <w:szCs w:val="19"/>
          <w:spacing w:val="18"/>
          <w:w w:val="101"/>
          <w:position w:val="-1"/>
        </w:rPr>
        <w:t xml:space="preserve"> </w:t>
      </w:r>
      <w:r>
        <w:rPr>
          <w:rFonts w:ascii="Microsoft YaHei" w:hAnsi="Microsoft YaHei" w:eastAsia="Microsoft YaHei" w:cs="Microsoft YaHei"/>
          <w:sz w:val="19"/>
          <w:szCs w:val="19"/>
          <w:spacing w:val="11"/>
        </w:rPr>
        <w:t>范围</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ind w:left="20"/>
        <w:spacing w:before="65" w:line="174" w:lineRule="auto"/>
        <w:rPr>
          <w:rFonts w:ascii="Microsoft YaHei" w:hAnsi="Microsoft YaHei" w:eastAsia="Microsoft YaHei" w:cs="Microsoft YaHei"/>
          <w:sz w:val="19"/>
          <w:szCs w:val="19"/>
        </w:rPr>
      </w:pPr>
      <w:r>
        <w:rPr>
          <w:sz w:val="19"/>
          <w:szCs w:val="19"/>
          <w:position w:val="-1"/>
        </w:rPr>
        <w:t>1</w:t>
      </w:r>
      <w:r>
        <w:rPr>
          <w:sz w:val="19"/>
          <w:szCs w:val="19"/>
          <w:spacing w:val="22"/>
          <w:w w:val="101"/>
          <w:position w:val="-1"/>
        </w:rPr>
        <w:t xml:space="preserve"> </w:t>
      </w:r>
      <w:r>
        <w:rPr>
          <w:sz w:val="19"/>
          <w:szCs w:val="19"/>
          <w:position w:val="-1"/>
        </w:rPr>
        <w:t>1 .</w:t>
      </w:r>
      <w:r>
        <w:rPr>
          <w:sz w:val="19"/>
          <w:szCs w:val="19"/>
          <w:spacing w:val="51"/>
          <w:w w:val="101"/>
          <w:position w:val="-1"/>
        </w:rPr>
        <w:t xml:space="preserve"> </w:t>
      </w:r>
      <w:r>
        <w:rPr>
          <w:sz w:val="19"/>
          <w:szCs w:val="19"/>
          <w:position w:val="-1"/>
        </w:rPr>
        <w:t>1 .</w:t>
      </w:r>
      <w:r>
        <w:rPr>
          <w:sz w:val="19"/>
          <w:szCs w:val="19"/>
          <w:spacing w:val="27"/>
          <w:position w:val="-1"/>
        </w:rPr>
        <w:t xml:space="preserve"> </w:t>
      </w:r>
      <w:r>
        <w:rPr>
          <w:sz w:val="19"/>
          <w:szCs w:val="19"/>
          <w:position w:val="-1"/>
        </w:rPr>
        <w:t>2    </w:t>
      </w:r>
      <w:r>
        <w:rPr>
          <w:rFonts w:ascii="Microsoft YaHei" w:hAnsi="Microsoft YaHei" w:eastAsia="Microsoft YaHei" w:cs="Microsoft YaHei"/>
          <w:sz w:val="19"/>
          <w:szCs w:val="19"/>
        </w:rPr>
        <w:t>露天煤矿采场边坡主要普查内容如下 </w:t>
      </w:r>
      <w:r>
        <w:rPr>
          <w:rFonts w:ascii="Microsoft YaHei" w:hAnsi="Microsoft YaHei" w:eastAsia="Microsoft YaHei" w:cs="Microsoft YaHei"/>
          <w:sz w:val="19"/>
          <w:szCs w:val="19"/>
          <w:position w:val="1"/>
        </w:rPr>
        <w:t>:</w:t>
      </w:r>
    </w:p>
    <w:p>
      <w:pPr>
        <w:pStyle w:val="BodyText"/>
        <w:ind w:left="882" w:right="77" w:hanging="461"/>
        <w:spacing w:before="59" w:line="208" w:lineRule="auto"/>
        <w:rPr>
          <w:rFonts w:ascii="Microsoft YaHei" w:hAnsi="Microsoft YaHei" w:eastAsia="Microsoft YaHei" w:cs="Microsoft YaHei"/>
          <w:sz w:val="19"/>
          <w:szCs w:val="19"/>
        </w:rPr>
      </w:pPr>
      <w:r>
        <w:rPr>
          <w:sz w:val="19"/>
          <w:szCs w:val="19"/>
          <w:spacing w:val="5"/>
          <w:position w:val="-1"/>
        </w:rPr>
        <w:t>a</w:t>
      </w:r>
      <w:r>
        <w:rPr>
          <w:sz w:val="19"/>
          <w:szCs w:val="19"/>
          <w:spacing w:val="36"/>
          <w:w w:val="101"/>
          <w:position w:val="-1"/>
        </w:rPr>
        <w:t xml:space="preserve"> </w:t>
      </w:r>
      <w:r>
        <w:rPr>
          <w:rFonts w:ascii="Microsoft YaHei" w:hAnsi="Microsoft YaHei" w:eastAsia="Microsoft YaHei" w:cs="Microsoft YaHei"/>
          <w:sz w:val="19"/>
          <w:szCs w:val="19"/>
          <w:spacing w:val="5"/>
        </w:rPr>
        <w:t>)    采场边坡岩层的岩性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、物理力学性质,水理性质,软弱夹层的层位</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、分布</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理力学性质,软弱结构面与边坡坡面的组合关系等</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9"/>
        </w:rPr>
        <w:t>;</w:t>
      </w:r>
    </w:p>
    <w:p>
      <w:pPr>
        <w:pStyle w:val="BodyText"/>
        <w:ind w:left="880" w:hanging="459"/>
        <w:spacing w:before="59" w:line="215" w:lineRule="auto"/>
        <w:rPr>
          <w:rFonts w:ascii="Microsoft YaHei" w:hAnsi="Microsoft YaHei" w:eastAsia="Microsoft YaHei" w:cs="Microsoft YaHei"/>
          <w:sz w:val="19"/>
          <w:szCs w:val="19"/>
        </w:rPr>
      </w:pPr>
      <w:r>
        <w:rPr>
          <w:sz w:val="19"/>
          <w:szCs w:val="19"/>
          <w:spacing w:val="6"/>
          <w:position w:val="-1"/>
        </w:rPr>
        <w:t>b </w:t>
      </w:r>
      <w:r>
        <w:rPr>
          <w:rFonts w:ascii="Microsoft YaHei" w:hAnsi="Microsoft YaHei" w:eastAsia="Microsoft YaHei" w:cs="Microsoft YaHei"/>
          <w:sz w:val="19"/>
          <w:szCs w:val="19"/>
          <w:spacing w:val="6"/>
        </w:rPr>
        <w:t>)    主要褶曲形态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、构造成因,褶曲与边坡的空间关</w:t>
      </w:r>
      <w:r>
        <w:rPr>
          <w:rFonts w:ascii="Microsoft YaHei" w:hAnsi="Microsoft YaHei" w:eastAsia="Microsoft YaHei" w:cs="Microsoft YaHei"/>
          <w:sz w:val="19"/>
          <w:szCs w:val="19"/>
          <w:spacing w:val="5"/>
        </w:rPr>
        <w:t>系;断层性质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、倾向</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、倾角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、断距</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、断层带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宽度及岩性,断层两盘伴生裂隙发育程度,断层导(含)水性等;岩体节理裂隙产状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0"/>
        </w:rPr>
        <w:t>、发育</w:t>
      </w:r>
      <w:r>
        <w:rPr>
          <w:rFonts w:ascii="Microsoft YaHei" w:hAnsi="Microsoft YaHei" w:eastAsia="Microsoft YaHei" w:cs="Microsoft YaHei"/>
          <w:sz w:val="19"/>
          <w:szCs w:val="19"/>
          <w:spacing w:val="19"/>
        </w:rPr>
        <w:t>程度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力学性质等;地质构造沟通各含水层和地表水情况</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9"/>
        </w:rPr>
        <w:t>;</w:t>
      </w:r>
    </w:p>
    <w:p>
      <w:pPr>
        <w:pStyle w:val="BodyText"/>
        <w:ind w:left="423"/>
        <w:spacing w:before="59" w:line="182" w:lineRule="auto"/>
        <w:rPr>
          <w:rFonts w:ascii="Microsoft YaHei" w:hAnsi="Microsoft YaHei" w:eastAsia="Microsoft YaHei" w:cs="Microsoft YaHei"/>
          <w:sz w:val="19"/>
          <w:szCs w:val="19"/>
        </w:rPr>
      </w:pPr>
      <w:r>
        <w:rPr>
          <w:sz w:val="19"/>
          <w:szCs w:val="19"/>
          <w:spacing w:val="12"/>
          <w:position w:val="-1"/>
        </w:rPr>
        <w:t>c</w:t>
      </w:r>
      <w:r>
        <w:rPr>
          <w:sz w:val="19"/>
          <w:szCs w:val="19"/>
          <w:spacing w:val="28"/>
          <w:w w:val="101"/>
          <w:position w:val="-1"/>
        </w:rPr>
        <w:t xml:space="preserve"> </w:t>
      </w:r>
      <w:r>
        <w:rPr>
          <w:rFonts w:ascii="Microsoft YaHei" w:hAnsi="Microsoft YaHei" w:eastAsia="Microsoft YaHei" w:cs="Microsoft YaHei"/>
          <w:sz w:val="19"/>
          <w:szCs w:val="19"/>
          <w:spacing w:val="12"/>
        </w:rPr>
        <w:t>)    地表水体中河流水系的分布</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、流域面积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、多年平均径流量及特征值</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、水</w:t>
      </w:r>
      <w:r>
        <w:rPr>
          <w:rFonts w:ascii="Microsoft YaHei" w:hAnsi="Microsoft YaHei" w:eastAsia="Microsoft YaHei" w:cs="Microsoft YaHei"/>
          <w:sz w:val="19"/>
          <w:szCs w:val="19"/>
          <w:spacing w:val="11"/>
        </w:rPr>
        <w:t>位等;湖泊</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rPr>
        <w:t>、水塘的位</w:t>
      </w:r>
    </w:p>
    <w:p>
      <w:pPr>
        <w:spacing w:line="182" w:lineRule="auto"/>
        <w:sectPr>
          <w:headerReference w:type="default" r:id="rId42"/>
          <w:footerReference w:type="default" r:id="rId43"/>
          <w:pgSz w:w="11906" w:h="16838"/>
          <w:pgMar w:top="1689" w:right="1238" w:bottom="1311" w:left="1386" w:header="1391" w:footer="1121" w:gutter="0"/>
        </w:sectPr>
        <w:rPr>
          <w:rFonts w:ascii="Microsoft YaHei" w:hAnsi="Microsoft YaHei" w:eastAsia="Microsoft YaHei" w:cs="Microsoft YaHei"/>
          <w:sz w:val="19"/>
          <w:szCs w:val="19"/>
        </w:rPr>
      </w:pPr>
    </w:p>
    <w:p>
      <w:pPr>
        <w:ind w:left="881" w:firstLine="2"/>
        <w:spacing w:before="310" w:line="230"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
        </w:rPr>
        <w:t>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、面积</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rPr>
        <w:t>、容量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、水位等;水库的位置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、面</w:t>
      </w:r>
      <w:r>
        <w:rPr>
          <w:rFonts w:ascii="Microsoft YaHei" w:hAnsi="Microsoft YaHei" w:eastAsia="Microsoft YaHei" w:cs="Microsoft YaHei"/>
          <w:sz w:val="19"/>
          <w:szCs w:val="19"/>
        </w:rPr>
        <w:t>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、库容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、调蓄水位等;水利工程设施的类型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、位置</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rPr>
        <w:t>、渗 </w:t>
      </w:r>
      <w:r>
        <w:rPr>
          <w:rFonts w:ascii="Microsoft YaHei" w:hAnsi="Microsoft YaHei" w:eastAsia="Microsoft YaHei" w:cs="Microsoft YaHei"/>
          <w:sz w:val="19"/>
          <w:szCs w:val="19"/>
          <w:spacing w:val="12"/>
        </w:rPr>
        <w:t>漏情况等;当地历年降水量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、最高洪水位,地</w:t>
      </w:r>
      <w:r>
        <w:rPr>
          <w:rFonts w:ascii="Microsoft YaHei" w:hAnsi="Microsoft YaHei" w:eastAsia="Microsoft YaHei" w:cs="Microsoft YaHei"/>
          <w:sz w:val="19"/>
          <w:szCs w:val="19"/>
          <w:spacing w:val="11"/>
        </w:rPr>
        <w:t>形地貌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、土壤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、植被情况等;堤坝</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rPr>
        <w:t>、沟渠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、排(截)水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
        </w:rPr>
        <w:t>沟</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
        </w:rPr>
        <w:t>、暗涵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、盲沟等防排水设施情况 ;</w:t>
      </w:r>
    </w:p>
    <w:p>
      <w:pPr>
        <w:pStyle w:val="BodyText"/>
        <w:ind w:left="880" w:hanging="458"/>
        <w:spacing w:line="216" w:lineRule="auto"/>
        <w:rPr>
          <w:rFonts w:ascii="Microsoft YaHei" w:hAnsi="Microsoft YaHei" w:eastAsia="Microsoft YaHei" w:cs="Microsoft YaHei"/>
          <w:sz w:val="19"/>
          <w:szCs w:val="19"/>
        </w:rPr>
      </w:pPr>
      <w:r>
        <w:rPr>
          <w:sz w:val="19"/>
          <w:szCs w:val="19"/>
          <w:spacing w:val="7"/>
          <w:position w:val="-1"/>
        </w:rPr>
        <w:t>d </w:t>
      </w:r>
      <w:r>
        <w:rPr>
          <w:rFonts w:ascii="Microsoft YaHei" w:hAnsi="Microsoft YaHei" w:eastAsia="Microsoft YaHei" w:cs="Microsoft YaHei"/>
          <w:sz w:val="19"/>
          <w:szCs w:val="19"/>
          <w:spacing w:val="7"/>
        </w:rPr>
        <w:t>)    含水层与含水岩组的岩性</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7"/>
        </w:rPr>
        <w:t>、厚度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、分布范围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、埋藏深度,含水层与含水岩组的富水性</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rPr>
        <w:t>、水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位及渗透系数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、导水系数等水文地质参数,各含水层与</w:t>
      </w:r>
      <w:r>
        <w:rPr>
          <w:rFonts w:ascii="Microsoft YaHei" w:hAnsi="Microsoft YaHei" w:eastAsia="Microsoft YaHei" w:cs="Microsoft YaHei"/>
          <w:sz w:val="19"/>
          <w:szCs w:val="19"/>
          <w:spacing w:val="18"/>
        </w:rPr>
        <w:t>含水岩组之间的关系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rPr>
        <w:t>、水力联系等;烧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变岩含水体的空间赋存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、边界</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、富水性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、水</w:t>
      </w:r>
      <w:r>
        <w:rPr>
          <w:rFonts w:ascii="Microsoft YaHei" w:hAnsi="Microsoft YaHei" w:eastAsia="Microsoft YaHei" w:cs="Microsoft YaHei"/>
          <w:sz w:val="19"/>
          <w:szCs w:val="19"/>
          <w:spacing w:val="4"/>
        </w:rPr>
        <w:t>位及渗透系数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、导水系数等水文地质参数</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4"/>
        </w:rPr>
        <w:t>;</w:t>
      </w:r>
    </w:p>
    <w:p>
      <w:pPr>
        <w:pStyle w:val="BodyText"/>
        <w:ind w:left="880" w:hanging="457"/>
        <w:spacing w:before="62" w:line="209" w:lineRule="auto"/>
        <w:rPr>
          <w:rFonts w:ascii="Microsoft YaHei" w:hAnsi="Microsoft YaHei" w:eastAsia="Microsoft YaHei" w:cs="Microsoft YaHei"/>
          <w:sz w:val="19"/>
          <w:szCs w:val="19"/>
        </w:rPr>
      </w:pPr>
      <w:r>
        <w:rPr>
          <w:sz w:val="19"/>
          <w:szCs w:val="19"/>
          <w:spacing w:val="7"/>
          <w:position w:val="-1"/>
        </w:rPr>
        <w:t>e</w:t>
      </w:r>
      <w:r>
        <w:rPr>
          <w:sz w:val="19"/>
          <w:szCs w:val="19"/>
          <w:spacing w:val="24"/>
          <w:w w:val="101"/>
          <w:position w:val="-1"/>
        </w:rPr>
        <w:t xml:space="preserve"> </w:t>
      </w:r>
      <w:r>
        <w:rPr>
          <w:rFonts w:ascii="Microsoft YaHei" w:hAnsi="Microsoft YaHei" w:eastAsia="Microsoft YaHei" w:cs="Microsoft YaHei"/>
          <w:sz w:val="19"/>
          <w:szCs w:val="19"/>
          <w:spacing w:val="7"/>
        </w:rPr>
        <w:t>)    古河床冲刷带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、古隆起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、天窗</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、陷落柱</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rPr>
        <w:t>、古滑坡等不良地质体分布范围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、发育状</w:t>
      </w:r>
      <w:r>
        <w:rPr>
          <w:rFonts w:ascii="Microsoft YaHei" w:hAnsi="Microsoft YaHei" w:eastAsia="Microsoft YaHei" w:cs="Microsoft YaHei"/>
          <w:sz w:val="19"/>
          <w:szCs w:val="19"/>
          <w:spacing w:val="6"/>
        </w:rPr>
        <w:t>况;岩浆岩侵入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3"/>
        </w:rPr>
        <w:t>体产状</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3"/>
        </w:rPr>
        <w:t>、形态</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rPr>
        <w:t>、厚度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、侵入层位和分布范围 ;</w:t>
      </w:r>
    </w:p>
    <w:p>
      <w:pPr>
        <w:pStyle w:val="BodyText"/>
        <w:ind w:left="882" w:hanging="462"/>
        <w:spacing w:before="60" w:line="209" w:lineRule="auto"/>
        <w:rPr>
          <w:rFonts w:ascii="Microsoft YaHei" w:hAnsi="Microsoft YaHei" w:eastAsia="Microsoft YaHei" w:cs="Microsoft YaHei"/>
          <w:sz w:val="19"/>
          <w:szCs w:val="19"/>
        </w:rPr>
      </w:pPr>
      <w:r>
        <w:rPr>
          <w:sz w:val="19"/>
          <w:szCs w:val="19"/>
          <w:spacing w:val="3"/>
          <w:position w:val="-1"/>
        </w:rPr>
        <w:t>f</w:t>
      </w:r>
      <w:r>
        <w:rPr>
          <w:sz w:val="19"/>
          <w:szCs w:val="19"/>
          <w:spacing w:val="44"/>
          <w:position w:val="-1"/>
        </w:rPr>
        <w:t xml:space="preserve"> </w:t>
      </w:r>
      <w:r>
        <w:rPr>
          <w:rFonts w:ascii="Microsoft YaHei" w:hAnsi="Microsoft YaHei" w:eastAsia="Microsoft YaHei" w:cs="Microsoft YaHei"/>
          <w:sz w:val="19"/>
          <w:szCs w:val="19"/>
          <w:spacing w:val="3"/>
        </w:rPr>
        <w:t>)    已有滑坡区范围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、规模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、滑坡类型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、滑坡地貌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、地质构造</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rPr>
        <w:t>、地层特征,滑坡边界特征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、表部特征与</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变形活动特征,滑坡及周边地下水特征;滑坡及周边</w:t>
      </w:r>
      <w:r>
        <w:rPr>
          <w:rFonts w:ascii="Microsoft YaHei" w:hAnsi="Microsoft YaHei" w:eastAsia="Microsoft YaHei" w:cs="Microsoft YaHei"/>
          <w:sz w:val="19"/>
          <w:szCs w:val="19"/>
          <w:spacing w:val="20"/>
        </w:rPr>
        <w:t>人类工程活动情况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rPr>
        <w:t>;</w:t>
      </w:r>
    </w:p>
    <w:p>
      <w:pPr>
        <w:pStyle w:val="BodyText"/>
        <w:ind w:left="420"/>
        <w:spacing w:before="66" w:line="210" w:lineRule="exact"/>
        <w:rPr>
          <w:rFonts w:ascii="Microsoft YaHei" w:hAnsi="Microsoft YaHei" w:eastAsia="Microsoft YaHei" w:cs="Microsoft YaHei"/>
          <w:sz w:val="19"/>
          <w:szCs w:val="19"/>
        </w:rPr>
      </w:pPr>
      <w:r>
        <w:rPr>
          <w:sz w:val="19"/>
          <w:szCs w:val="19"/>
          <w:spacing w:val="6"/>
          <w:position w:val="-2"/>
        </w:rPr>
        <w:t>g </w:t>
      </w:r>
      <w:r>
        <w:rPr>
          <w:rFonts w:ascii="Microsoft YaHei" w:hAnsi="Microsoft YaHei" w:eastAsia="Microsoft YaHei" w:cs="Microsoft YaHei"/>
          <w:sz w:val="19"/>
          <w:szCs w:val="19"/>
          <w:spacing w:val="6"/>
          <w:position w:val="1"/>
        </w:rPr>
        <w:t>)    煤层露头及隐伏煤层火区的范围</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5"/>
          <w:position w:val="1"/>
        </w:rPr>
        <w:t>面积</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5"/>
          <w:position w:val="1"/>
        </w:rPr>
        <w:t>、深度和温度</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5"/>
          <w:position w:val="1"/>
        </w:rPr>
        <w:t>;</w:t>
      </w:r>
    </w:p>
    <w:p>
      <w:pPr>
        <w:pStyle w:val="BodyText"/>
        <w:ind w:left="421"/>
        <w:spacing w:before="99" w:line="175" w:lineRule="auto"/>
        <w:rPr>
          <w:rFonts w:ascii="Microsoft YaHei" w:hAnsi="Microsoft YaHei" w:eastAsia="Microsoft YaHei" w:cs="Microsoft YaHei"/>
          <w:sz w:val="19"/>
          <w:szCs w:val="19"/>
        </w:rPr>
      </w:pPr>
      <w:r>
        <w:rPr>
          <w:sz w:val="19"/>
          <w:szCs w:val="19"/>
          <w:spacing w:val="11"/>
        </w:rPr>
        <w:t>h</w:t>
      </w:r>
      <w:r>
        <w:rPr>
          <w:rFonts w:ascii="Microsoft YaHei" w:hAnsi="Microsoft YaHei" w:eastAsia="Microsoft YaHei" w:cs="Microsoft YaHei"/>
          <w:sz w:val="19"/>
          <w:szCs w:val="19"/>
          <w:spacing w:val="11"/>
        </w:rPr>
        <w:t>)    采空区普查内容见本文件第</w:t>
      </w:r>
      <w:r>
        <w:rPr>
          <w:rFonts w:ascii="Microsoft YaHei" w:hAnsi="Microsoft YaHei" w:eastAsia="Microsoft YaHei" w:cs="Microsoft YaHei"/>
          <w:sz w:val="19"/>
          <w:szCs w:val="19"/>
          <w:spacing w:val="32"/>
        </w:rPr>
        <w:t xml:space="preserve"> </w:t>
      </w:r>
      <w:r>
        <w:rPr>
          <w:sz w:val="19"/>
          <w:szCs w:val="19"/>
          <w:spacing w:val="11"/>
          <w:position w:val="-1"/>
        </w:rPr>
        <w:t>5</w:t>
      </w:r>
      <w:r>
        <w:rPr>
          <w:sz w:val="19"/>
          <w:szCs w:val="19"/>
          <w:spacing w:val="31"/>
          <w:w w:val="101"/>
          <w:position w:val="-1"/>
        </w:rPr>
        <w:t xml:space="preserve"> </w:t>
      </w:r>
      <w:r>
        <w:rPr>
          <w:rFonts w:ascii="Microsoft YaHei" w:hAnsi="Microsoft YaHei" w:eastAsia="Microsoft YaHei" w:cs="Microsoft YaHei"/>
          <w:sz w:val="19"/>
          <w:szCs w:val="19"/>
          <w:spacing w:val="11"/>
        </w:rPr>
        <w:t>章</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ind w:left="20"/>
        <w:spacing w:before="72" w:line="175" w:lineRule="auto"/>
        <w:rPr>
          <w:rFonts w:ascii="Microsoft YaHei" w:hAnsi="Microsoft YaHei" w:eastAsia="Microsoft YaHei" w:cs="Microsoft YaHei"/>
          <w:sz w:val="19"/>
          <w:szCs w:val="19"/>
        </w:rPr>
      </w:pPr>
      <w:r>
        <w:rPr>
          <w:sz w:val="19"/>
          <w:szCs w:val="19"/>
          <w:spacing w:val="4"/>
          <w:position w:val="-1"/>
        </w:rPr>
        <w:t>1 1 .  1 .</w:t>
      </w:r>
      <w:r>
        <w:rPr>
          <w:sz w:val="19"/>
          <w:szCs w:val="19"/>
          <w:spacing w:val="29"/>
          <w:w w:val="101"/>
          <w:position w:val="-1"/>
        </w:rPr>
        <w:t xml:space="preserve"> </w:t>
      </w:r>
      <w:r>
        <w:rPr>
          <w:sz w:val="19"/>
          <w:szCs w:val="19"/>
          <w:spacing w:val="4"/>
          <w:position w:val="-1"/>
        </w:rPr>
        <w:t>3    </w:t>
      </w:r>
      <w:r>
        <w:rPr>
          <w:rFonts w:ascii="Microsoft YaHei" w:hAnsi="Microsoft YaHei" w:eastAsia="Microsoft YaHei" w:cs="Microsoft YaHei"/>
          <w:sz w:val="19"/>
          <w:szCs w:val="19"/>
          <w:spacing w:val="4"/>
        </w:rPr>
        <w:t>正在使用的露天煤矿外排土场边坡主要普查内容</w:t>
      </w:r>
      <w:r>
        <w:rPr>
          <w:rFonts w:ascii="Microsoft YaHei" w:hAnsi="Microsoft YaHei" w:eastAsia="Microsoft YaHei" w:cs="Microsoft YaHei"/>
          <w:sz w:val="19"/>
          <w:szCs w:val="19"/>
          <w:spacing w:val="3"/>
        </w:rPr>
        <w:t>如下 </w:t>
      </w:r>
      <w:r>
        <w:rPr>
          <w:rFonts w:ascii="Microsoft YaHei" w:hAnsi="Microsoft YaHei" w:eastAsia="Microsoft YaHei" w:cs="Microsoft YaHei"/>
          <w:sz w:val="19"/>
          <w:szCs w:val="19"/>
          <w:spacing w:val="3"/>
          <w:position w:val="1"/>
        </w:rPr>
        <w:t>:</w:t>
      </w:r>
    </w:p>
    <w:p>
      <w:pPr>
        <w:pStyle w:val="BodyText"/>
        <w:ind w:left="879" w:hanging="458"/>
        <w:spacing w:before="62" w:line="205" w:lineRule="auto"/>
        <w:rPr>
          <w:rFonts w:ascii="Microsoft YaHei" w:hAnsi="Microsoft YaHei" w:eastAsia="Microsoft YaHei" w:cs="Microsoft YaHei"/>
          <w:sz w:val="19"/>
          <w:szCs w:val="19"/>
        </w:rPr>
      </w:pPr>
      <w:r>
        <w:rPr>
          <w:sz w:val="19"/>
          <w:szCs w:val="19"/>
          <w:spacing w:val="13"/>
          <w:position w:val="-1"/>
        </w:rPr>
        <w:t>a</w:t>
      </w:r>
      <w:r>
        <w:rPr>
          <w:sz w:val="19"/>
          <w:szCs w:val="19"/>
          <w:spacing w:val="22"/>
          <w:w w:val="101"/>
          <w:position w:val="-1"/>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排土场基底以下至少 </w:t>
      </w:r>
      <w:r>
        <w:rPr>
          <w:sz w:val="19"/>
          <w:szCs w:val="19"/>
          <w:spacing w:val="13"/>
          <w:position w:val="-1"/>
        </w:rPr>
        <w:t>30  </w:t>
      </w:r>
      <w:r>
        <w:rPr>
          <w:sz w:val="19"/>
          <w:szCs w:val="19"/>
          <w:spacing w:val="13"/>
        </w:rPr>
        <w:t>m</w:t>
      </w:r>
      <w:r>
        <w:rPr>
          <w:rFonts w:ascii="Microsoft YaHei" w:hAnsi="Microsoft YaHei" w:eastAsia="Microsoft YaHei" w:cs="Microsoft YaHei"/>
          <w:sz w:val="19"/>
          <w:szCs w:val="19"/>
          <w:spacing w:val="13"/>
        </w:rPr>
        <w:t>深度范围内地质条件,排弃方式和程序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排弃物料构成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排</w:t>
      </w:r>
      <w:r>
        <w:rPr>
          <w:rFonts w:ascii="Microsoft YaHei" w:hAnsi="Microsoft YaHei" w:eastAsia="Microsoft YaHei" w:cs="Microsoft YaHei"/>
          <w:sz w:val="19"/>
          <w:szCs w:val="19"/>
          <w:spacing w:val="12"/>
        </w:rPr>
        <w:t>弃物料</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及基底岩土物理力学性质等</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6"/>
        </w:rPr>
        <w:t>;</w:t>
      </w:r>
    </w:p>
    <w:p>
      <w:pPr>
        <w:pStyle w:val="BodyText"/>
        <w:ind w:left="885" w:hanging="464"/>
        <w:spacing w:before="62" w:line="209" w:lineRule="auto"/>
        <w:rPr>
          <w:rFonts w:ascii="Microsoft YaHei" w:hAnsi="Microsoft YaHei" w:eastAsia="Microsoft YaHei" w:cs="Microsoft YaHei"/>
          <w:sz w:val="19"/>
          <w:szCs w:val="19"/>
        </w:rPr>
      </w:pPr>
      <w:r>
        <w:rPr>
          <w:sz w:val="19"/>
          <w:szCs w:val="19"/>
          <w:spacing w:val="8"/>
          <w:position w:val="-1"/>
        </w:rPr>
        <w:t>b </w:t>
      </w:r>
      <w:r>
        <w:rPr>
          <w:rFonts w:ascii="Microsoft YaHei" w:hAnsi="Microsoft YaHei" w:eastAsia="Microsoft YaHei" w:cs="Microsoft YaHei"/>
          <w:sz w:val="19"/>
          <w:szCs w:val="19"/>
          <w:spacing w:val="8"/>
        </w:rPr>
        <w:t>)    当地历年降水量</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8"/>
        </w:rPr>
        <w:t>、最高洪水位,原始地表地形地貌</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rPr>
        <w:t>、地表径流情况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、地表堤坝</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、沟渠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、排(截)水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沟等防排水设施情况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p>
    <w:p>
      <w:pPr>
        <w:pStyle w:val="BodyText"/>
        <w:ind w:left="879" w:hanging="456"/>
        <w:spacing w:before="61" w:line="209" w:lineRule="auto"/>
        <w:rPr>
          <w:rFonts w:ascii="Microsoft YaHei" w:hAnsi="Microsoft YaHei" w:eastAsia="Microsoft YaHei" w:cs="Microsoft YaHei"/>
          <w:sz w:val="19"/>
          <w:szCs w:val="19"/>
        </w:rPr>
      </w:pPr>
      <w:r>
        <w:rPr>
          <w:sz w:val="19"/>
          <w:szCs w:val="19"/>
          <w:spacing w:val="11"/>
          <w:position w:val="-1"/>
        </w:rPr>
        <w:t>c</w:t>
      </w:r>
      <w:r>
        <w:rPr>
          <w:sz w:val="19"/>
          <w:szCs w:val="19"/>
          <w:spacing w:val="29"/>
          <w:position w:val="-1"/>
        </w:rPr>
        <w:t xml:space="preserve"> </w:t>
      </w:r>
      <w:r>
        <w:rPr>
          <w:rFonts w:ascii="Microsoft YaHei" w:hAnsi="Microsoft YaHei" w:eastAsia="Microsoft YaHei" w:cs="Microsoft YaHei"/>
          <w:sz w:val="19"/>
          <w:szCs w:val="19"/>
          <w:spacing w:val="11"/>
        </w:rPr>
        <w:t>)    已有滑坡区范围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、规模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、滑坡类型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、滑坡地貌;滑</w:t>
      </w:r>
      <w:r>
        <w:rPr>
          <w:rFonts w:ascii="Microsoft YaHei" w:hAnsi="Microsoft YaHei" w:eastAsia="Microsoft YaHei" w:cs="Microsoft YaHei"/>
          <w:sz w:val="19"/>
          <w:szCs w:val="19"/>
          <w:spacing w:val="10"/>
        </w:rPr>
        <w:t>坡边界特征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、表部特征与变形活动特征;滑坡</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及周边地下水特征;滑坡及周边人类工程活动情况</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9"/>
        </w:rPr>
        <w:t>;</w:t>
      </w:r>
    </w:p>
    <w:p>
      <w:pPr>
        <w:pStyle w:val="BodyText"/>
        <w:ind w:left="422"/>
        <w:spacing w:before="60" w:line="180" w:lineRule="auto"/>
        <w:rPr>
          <w:rFonts w:ascii="Microsoft YaHei" w:hAnsi="Microsoft YaHei" w:eastAsia="Microsoft YaHei" w:cs="Microsoft YaHei"/>
          <w:sz w:val="19"/>
          <w:szCs w:val="19"/>
        </w:rPr>
      </w:pPr>
      <w:r>
        <w:rPr>
          <w:sz w:val="19"/>
          <w:szCs w:val="19"/>
          <w:spacing w:val="3"/>
          <w:position w:val="-1"/>
        </w:rPr>
        <w:t>d </w:t>
      </w:r>
      <w:r>
        <w:rPr>
          <w:rFonts w:ascii="Microsoft YaHei" w:hAnsi="Microsoft YaHei" w:eastAsia="Microsoft YaHei" w:cs="Microsoft YaHei"/>
          <w:sz w:val="19"/>
          <w:szCs w:val="19"/>
          <w:spacing w:val="3"/>
          <w:position w:val="1"/>
        </w:rPr>
        <w:t>)    </w:t>
      </w:r>
      <w:r>
        <w:rPr>
          <w:rFonts w:ascii="Microsoft YaHei" w:hAnsi="Microsoft YaHei" w:eastAsia="Microsoft YaHei" w:cs="Microsoft YaHei"/>
          <w:sz w:val="19"/>
          <w:szCs w:val="19"/>
          <w:spacing w:val="3"/>
        </w:rPr>
        <w:t>外排土场火区的范围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面积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深度和温度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3"/>
          <w:position w:val="1"/>
        </w:rPr>
        <w:t>。</w:t>
      </w:r>
    </w:p>
    <w:p>
      <w:pPr>
        <w:pStyle w:val="BodyText"/>
        <w:ind w:left="20"/>
        <w:spacing w:before="66" w:line="175" w:lineRule="auto"/>
        <w:rPr>
          <w:rFonts w:ascii="Microsoft YaHei" w:hAnsi="Microsoft YaHei" w:eastAsia="Microsoft YaHei" w:cs="Microsoft YaHei"/>
          <w:sz w:val="19"/>
          <w:szCs w:val="19"/>
        </w:rPr>
      </w:pPr>
      <w:r>
        <w:rPr>
          <w:sz w:val="19"/>
          <w:szCs w:val="19"/>
          <w:spacing w:val="1"/>
          <w:position w:val="-1"/>
        </w:rPr>
        <w:t>1</w:t>
      </w:r>
      <w:r>
        <w:rPr>
          <w:sz w:val="19"/>
          <w:szCs w:val="19"/>
          <w:spacing w:val="27"/>
          <w:w w:val="101"/>
          <w:position w:val="-1"/>
        </w:rPr>
        <w:t xml:space="preserve"> </w:t>
      </w:r>
      <w:r>
        <w:rPr>
          <w:sz w:val="19"/>
          <w:szCs w:val="19"/>
          <w:spacing w:val="1"/>
          <w:position w:val="-1"/>
        </w:rPr>
        <w:t>1 .</w:t>
      </w:r>
      <w:r>
        <w:rPr>
          <w:sz w:val="19"/>
          <w:szCs w:val="19"/>
          <w:spacing w:val="51"/>
          <w:w w:val="101"/>
          <w:position w:val="-1"/>
        </w:rPr>
        <w:t xml:space="preserve"> </w:t>
      </w:r>
      <w:r>
        <w:rPr>
          <w:sz w:val="19"/>
          <w:szCs w:val="19"/>
          <w:spacing w:val="1"/>
          <w:position w:val="-1"/>
        </w:rPr>
        <w:t>1 .</w:t>
      </w:r>
      <w:r>
        <w:rPr>
          <w:sz w:val="19"/>
          <w:szCs w:val="19"/>
          <w:spacing w:val="29"/>
          <w:position w:val="-1"/>
        </w:rPr>
        <w:t xml:space="preserve"> </w:t>
      </w:r>
      <w:r>
        <w:rPr>
          <w:sz w:val="19"/>
          <w:szCs w:val="19"/>
          <w:spacing w:val="1"/>
          <w:position w:val="-1"/>
        </w:rPr>
        <w:t>4    </w:t>
      </w:r>
      <w:r>
        <w:rPr>
          <w:rFonts w:ascii="Microsoft YaHei" w:hAnsi="Microsoft YaHei" w:eastAsia="Microsoft YaHei" w:cs="Microsoft YaHei"/>
          <w:sz w:val="19"/>
          <w:szCs w:val="19"/>
          <w:spacing w:val="1"/>
        </w:rPr>
        <w:t>露天煤矿内排土场边坡主要普查内容如下 </w:t>
      </w:r>
      <w:r>
        <w:rPr>
          <w:rFonts w:ascii="Microsoft YaHei" w:hAnsi="Microsoft YaHei" w:eastAsia="Microsoft YaHei" w:cs="Microsoft YaHei"/>
          <w:sz w:val="19"/>
          <w:szCs w:val="19"/>
          <w:spacing w:val="1"/>
          <w:position w:val="1"/>
        </w:rPr>
        <w:t>:</w:t>
      </w:r>
    </w:p>
    <w:p>
      <w:pPr>
        <w:pStyle w:val="BodyText"/>
        <w:ind w:left="879" w:hanging="458"/>
        <w:spacing w:before="61" w:line="205" w:lineRule="auto"/>
        <w:rPr>
          <w:rFonts w:ascii="Microsoft YaHei" w:hAnsi="Microsoft YaHei" w:eastAsia="Microsoft YaHei" w:cs="Microsoft YaHei"/>
          <w:sz w:val="19"/>
          <w:szCs w:val="19"/>
        </w:rPr>
      </w:pPr>
      <w:r>
        <w:rPr>
          <w:sz w:val="19"/>
          <w:szCs w:val="19"/>
          <w:spacing w:val="13"/>
          <w:position w:val="-1"/>
        </w:rPr>
        <w:t>a</w:t>
      </w:r>
      <w:r>
        <w:rPr>
          <w:sz w:val="19"/>
          <w:szCs w:val="19"/>
          <w:spacing w:val="22"/>
          <w:w w:val="101"/>
          <w:position w:val="-1"/>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排土场基底以下至少 </w:t>
      </w:r>
      <w:r>
        <w:rPr>
          <w:sz w:val="19"/>
          <w:szCs w:val="19"/>
          <w:spacing w:val="13"/>
          <w:position w:val="-1"/>
        </w:rPr>
        <w:t>30  </w:t>
      </w:r>
      <w:r>
        <w:rPr>
          <w:sz w:val="19"/>
          <w:szCs w:val="19"/>
          <w:spacing w:val="13"/>
        </w:rPr>
        <w:t>m</w:t>
      </w:r>
      <w:r>
        <w:rPr>
          <w:rFonts w:ascii="Microsoft YaHei" w:hAnsi="Microsoft YaHei" w:eastAsia="Microsoft YaHei" w:cs="Microsoft YaHei"/>
          <w:sz w:val="19"/>
          <w:szCs w:val="19"/>
          <w:spacing w:val="13"/>
        </w:rPr>
        <w:t>深度范围内地质条件,排弃方式和程序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排弃物料构成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排</w:t>
      </w:r>
      <w:r>
        <w:rPr>
          <w:rFonts w:ascii="Microsoft YaHei" w:hAnsi="Microsoft YaHei" w:eastAsia="Microsoft YaHei" w:cs="Microsoft YaHei"/>
          <w:sz w:val="19"/>
          <w:szCs w:val="19"/>
          <w:spacing w:val="12"/>
        </w:rPr>
        <w:t>弃物料</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及基底岩土物理力学性质等</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6"/>
        </w:rPr>
        <w:t>;</w:t>
      </w:r>
    </w:p>
    <w:p>
      <w:pPr>
        <w:pStyle w:val="BodyText"/>
        <w:ind w:left="421"/>
        <w:spacing w:before="62" w:line="182" w:lineRule="auto"/>
        <w:rPr>
          <w:rFonts w:ascii="Microsoft YaHei" w:hAnsi="Microsoft YaHei" w:eastAsia="Microsoft YaHei" w:cs="Microsoft YaHei"/>
          <w:sz w:val="19"/>
          <w:szCs w:val="19"/>
        </w:rPr>
      </w:pPr>
      <w:r>
        <w:rPr>
          <w:sz w:val="19"/>
          <w:szCs w:val="19"/>
          <w:spacing w:val="17"/>
          <w:position w:val="-1"/>
        </w:rPr>
        <w:t>b </w:t>
      </w:r>
      <w:r>
        <w:rPr>
          <w:rFonts w:ascii="Microsoft YaHei" w:hAnsi="Microsoft YaHei" w:eastAsia="Microsoft YaHei" w:cs="Microsoft YaHei"/>
          <w:sz w:val="19"/>
          <w:szCs w:val="19"/>
          <w:spacing w:val="17"/>
        </w:rPr>
        <w:t>)    排土基底形态,内排周边排(截)水沟等防排水设施情况</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7"/>
        </w:rPr>
        <w:t>;</w:t>
      </w:r>
    </w:p>
    <w:p>
      <w:pPr>
        <w:pStyle w:val="BodyText"/>
        <w:ind w:left="879" w:hanging="456"/>
        <w:spacing w:before="67" w:line="209" w:lineRule="auto"/>
        <w:rPr>
          <w:rFonts w:ascii="Microsoft YaHei" w:hAnsi="Microsoft YaHei" w:eastAsia="Microsoft YaHei" w:cs="Microsoft YaHei"/>
          <w:sz w:val="19"/>
          <w:szCs w:val="19"/>
        </w:rPr>
      </w:pPr>
      <w:r>
        <w:rPr>
          <w:sz w:val="19"/>
          <w:szCs w:val="19"/>
          <w:spacing w:val="11"/>
          <w:position w:val="-1"/>
        </w:rPr>
        <w:t>c</w:t>
      </w:r>
      <w:r>
        <w:rPr>
          <w:sz w:val="19"/>
          <w:szCs w:val="19"/>
          <w:spacing w:val="29"/>
          <w:position w:val="-1"/>
        </w:rPr>
        <w:t xml:space="preserve"> </w:t>
      </w:r>
      <w:r>
        <w:rPr>
          <w:rFonts w:ascii="Microsoft YaHei" w:hAnsi="Microsoft YaHei" w:eastAsia="Microsoft YaHei" w:cs="Microsoft YaHei"/>
          <w:sz w:val="19"/>
          <w:szCs w:val="19"/>
          <w:spacing w:val="11"/>
        </w:rPr>
        <w:t>)    已有滑坡区范围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、规模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、滑坡类型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、滑坡地貌,滑</w:t>
      </w:r>
      <w:r>
        <w:rPr>
          <w:rFonts w:ascii="Microsoft YaHei" w:hAnsi="Microsoft YaHei" w:eastAsia="Microsoft YaHei" w:cs="Microsoft YaHei"/>
          <w:sz w:val="19"/>
          <w:szCs w:val="19"/>
          <w:spacing w:val="10"/>
        </w:rPr>
        <w:t>坡边界特征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、表部特征与变形活动特征,滑坡</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及周边地下水特征,滑坡及周边人类工程活动情况</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9"/>
        </w:rPr>
        <w:t>;</w:t>
      </w:r>
    </w:p>
    <w:p>
      <w:pPr>
        <w:pStyle w:val="BodyText"/>
        <w:ind w:left="422"/>
        <w:spacing w:before="61" w:line="180" w:lineRule="auto"/>
        <w:rPr>
          <w:rFonts w:ascii="Microsoft YaHei" w:hAnsi="Microsoft YaHei" w:eastAsia="Microsoft YaHei" w:cs="Microsoft YaHei"/>
          <w:sz w:val="19"/>
          <w:szCs w:val="19"/>
        </w:rPr>
      </w:pPr>
      <w:r>
        <w:rPr>
          <w:sz w:val="19"/>
          <w:szCs w:val="19"/>
          <w:spacing w:val="1"/>
          <w:position w:val="-1"/>
        </w:rPr>
        <w:t>d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
        </w:rPr>
        <w:t>内排土场火区的范围</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面积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深度和温度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firstLine="20"/>
        <w:spacing w:before="64" w:line="239" w:lineRule="auto"/>
        <w:jc w:val="both"/>
        <w:rPr>
          <w:rFonts w:ascii="Microsoft YaHei" w:hAnsi="Microsoft YaHei" w:eastAsia="Microsoft YaHei" w:cs="Microsoft YaHei"/>
          <w:sz w:val="19"/>
          <w:szCs w:val="19"/>
        </w:rPr>
      </w:pPr>
      <w:r>
        <w:rPr>
          <w:sz w:val="19"/>
          <w:szCs w:val="19"/>
          <w:spacing w:val="12"/>
          <w:position w:val="-1"/>
        </w:rPr>
        <w:t>1 1 .</w:t>
      </w:r>
      <w:r>
        <w:rPr>
          <w:sz w:val="19"/>
          <w:szCs w:val="19"/>
          <w:spacing w:val="58"/>
          <w:w w:val="101"/>
          <w:position w:val="-1"/>
        </w:rPr>
        <w:t xml:space="preserve"> </w:t>
      </w:r>
      <w:r>
        <w:rPr>
          <w:sz w:val="19"/>
          <w:szCs w:val="19"/>
          <w:spacing w:val="12"/>
          <w:position w:val="-1"/>
        </w:rPr>
        <w:t>1 .</w:t>
      </w:r>
      <w:r>
        <w:rPr>
          <w:sz w:val="19"/>
          <w:szCs w:val="19"/>
          <w:spacing w:val="27"/>
          <w:position w:val="-1"/>
        </w:rPr>
        <w:t xml:space="preserve"> </w:t>
      </w:r>
      <w:r>
        <w:rPr>
          <w:sz w:val="19"/>
          <w:szCs w:val="19"/>
          <w:spacing w:val="12"/>
          <w:position w:val="-1"/>
        </w:rPr>
        <w:t>5    </w:t>
      </w:r>
      <w:r>
        <w:rPr>
          <w:rFonts w:ascii="Microsoft YaHei" w:hAnsi="Microsoft YaHei" w:eastAsia="Microsoft YaHei" w:cs="Microsoft YaHei"/>
          <w:sz w:val="19"/>
          <w:szCs w:val="19"/>
          <w:spacing w:val="12"/>
        </w:rPr>
        <w:t>露天煤矿边坡普查应在资料分析和现场调查成果的基础上,对具有实际工程量支撑的实测资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料以及收集到的露天煤矿边坡其他相关要素资料,评估其完整性和可靠性</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0"/>
        </w:rPr>
        <w:t>。相关资料完整可靠的</w:t>
      </w:r>
      <w:r>
        <w:rPr>
          <w:rFonts w:ascii="Microsoft YaHei" w:hAnsi="Microsoft YaHei" w:eastAsia="Microsoft YaHei" w:cs="Microsoft YaHei"/>
          <w:sz w:val="19"/>
          <w:szCs w:val="19"/>
          <w:spacing w:val="19"/>
        </w:rPr>
        <w:t>,可编</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制露天煤矿边坡普查章节内容;否则应开展物探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、钻探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测试与试验等工作</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pStyle w:val="BodyText"/>
        <w:ind w:left="20"/>
        <w:spacing w:before="135" w:line="173" w:lineRule="auto"/>
        <w:rPr>
          <w:rFonts w:ascii="Microsoft YaHei" w:hAnsi="Microsoft YaHei" w:eastAsia="Microsoft YaHei" w:cs="Microsoft YaHei"/>
          <w:sz w:val="19"/>
          <w:szCs w:val="19"/>
        </w:rPr>
      </w:pPr>
      <w:r>
        <w:rPr>
          <w:sz w:val="19"/>
          <w:szCs w:val="19"/>
          <w:spacing w:val="-10"/>
          <w:position w:val="-1"/>
        </w:rPr>
        <w:t>1</w:t>
      </w:r>
      <w:r>
        <w:rPr>
          <w:sz w:val="19"/>
          <w:szCs w:val="19"/>
          <w:spacing w:val="16"/>
          <w:position w:val="-1"/>
        </w:rPr>
        <w:t xml:space="preserve"> </w:t>
      </w:r>
      <w:r>
        <w:rPr>
          <w:sz w:val="19"/>
          <w:szCs w:val="19"/>
          <w:spacing w:val="-10"/>
          <w:position w:val="-1"/>
        </w:rPr>
        <w:t>1 .</w:t>
      </w:r>
      <w:r>
        <w:rPr>
          <w:sz w:val="19"/>
          <w:szCs w:val="19"/>
          <w:spacing w:val="27"/>
          <w:position w:val="-1"/>
        </w:rPr>
        <w:t xml:space="preserve"> </w:t>
      </w:r>
      <w:r>
        <w:rPr>
          <w:sz w:val="19"/>
          <w:szCs w:val="19"/>
          <w:spacing w:val="-10"/>
          <w:position w:val="-1"/>
        </w:rPr>
        <w:t>2     </w:t>
      </w:r>
      <w:r>
        <w:rPr>
          <w:rFonts w:ascii="Microsoft YaHei" w:hAnsi="Microsoft YaHei" w:eastAsia="Microsoft YaHei" w:cs="Microsoft YaHei"/>
          <w:sz w:val="19"/>
          <w:szCs w:val="19"/>
          <w:spacing w:val="-10"/>
        </w:rPr>
        <w:t>调查与测绘</w:t>
      </w:r>
    </w:p>
    <w:p>
      <w:pPr>
        <w:pStyle w:val="BodyText"/>
        <w:ind w:left="3" w:firstLine="16"/>
        <w:spacing w:before="229" w:line="203" w:lineRule="auto"/>
        <w:rPr>
          <w:rFonts w:ascii="Microsoft YaHei" w:hAnsi="Microsoft YaHei" w:eastAsia="Microsoft YaHei" w:cs="Microsoft YaHei"/>
          <w:sz w:val="19"/>
          <w:szCs w:val="19"/>
        </w:rPr>
      </w:pPr>
      <w:r>
        <w:rPr>
          <w:sz w:val="19"/>
          <w:szCs w:val="19"/>
          <w:position w:val="-1"/>
        </w:rPr>
        <w:t>1</w:t>
      </w:r>
      <w:r>
        <w:rPr>
          <w:sz w:val="19"/>
          <w:szCs w:val="19"/>
          <w:spacing w:val="27"/>
          <w:position w:val="-1"/>
        </w:rPr>
        <w:t xml:space="preserve"> </w:t>
      </w:r>
      <w:r>
        <w:rPr>
          <w:sz w:val="19"/>
          <w:szCs w:val="19"/>
          <w:position w:val="-1"/>
        </w:rPr>
        <w:t>1 .</w:t>
      </w:r>
      <w:r>
        <w:rPr>
          <w:sz w:val="19"/>
          <w:szCs w:val="19"/>
          <w:spacing w:val="27"/>
          <w:position w:val="-1"/>
        </w:rPr>
        <w:t xml:space="preserve"> </w:t>
      </w:r>
      <w:r>
        <w:rPr>
          <w:sz w:val="19"/>
          <w:szCs w:val="19"/>
          <w:position w:val="-1"/>
        </w:rPr>
        <w:t>2</w:t>
      </w:r>
      <w:r>
        <w:rPr>
          <w:sz w:val="19"/>
          <w:szCs w:val="19"/>
          <w:spacing w:val="-22"/>
          <w:position w:val="-1"/>
        </w:rPr>
        <w:t xml:space="preserve"> </w:t>
      </w:r>
      <w:r>
        <w:rPr>
          <w:sz w:val="19"/>
          <w:szCs w:val="19"/>
          <w:position w:val="-1"/>
        </w:rPr>
        <w:t>.</w:t>
      </w:r>
      <w:r>
        <w:rPr>
          <w:sz w:val="19"/>
          <w:szCs w:val="19"/>
          <w:spacing w:val="52"/>
          <w:position w:val="-1"/>
        </w:rPr>
        <w:t xml:space="preserve"> </w:t>
      </w:r>
      <w:r>
        <w:rPr>
          <w:sz w:val="19"/>
          <w:szCs w:val="19"/>
          <w:position w:val="-1"/>
        </w:rPr>
        <w:t>1    </w:t>
      </w:r>
      <w:r>
        <w:rPr>
          <w:rFonts w:ascii="Microsoft YaHei" w:hAnsi="Microsoft YaHei" w:eastAsia="Microsoft YaHei" w:cs="Microsoft YaHei"/>
          <w:sz w:val="19"/>
          <w:szCs w:val="19"/>
        </w:rPr>
        <w:t>应现场调查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测绘露天煤矿采场及内外排土场各边帮的平盘宽度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台阶高度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坡面角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整体边坡 </w:t>
      </w:r>
      <w:r>
        <w:rPr>
          <w:rFonts w:ascii="Microsoft YaHei" w:hAnsi="Microsoft YaHei" w:eastAsia="Microsoft YaHei" w:cs="Microsoft YaHei"/>
          <w:sz w:val="19"/>
          <w:szCs w:val="19"/>
          <w:spacing w:val="19"/>
        </w:rPr>
        <w:t>角等参数,核实是否满足设计要求</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9"/>
        </w:rPr>
        <w:t>。</w:t>
      </w:r>
    </w:p>
    <w:p>
      <w:pPr>
        <w:pStyle w:val="BodyText"/>
        <w:ind w:right="25" w:firstLine="19"/>
        <w:spacing w:before="69" w:line="203" w:lineRule="auto"/>
        <w:rPr>
          <w:rFonts w:ascii="Microsoft YaHei" w:hAnsi="Microsoft YaHei" w:eastAsia="Microsoft YaHei" w:cs="Microsoft YaHei"/>
          <w:sz w:val="19"/>
          <w:szCs w:val="19"/>
        </w:rPr>
      </w:pPr>
      <w:r>
        <w:rPr>
          <w:sz w:val="19"/>
          <w:szCs w:val="19"/>
          <w:spacing w:val="4"/>
          <w:position w:val="-1"/>
        </w:rPr>
        <w:t>1 1 .</w:t>
      </w:r>
      <w:r>
        <w:rPr>
          <w:sz w:val="19"/>
          <w:szCs w:val="19"/>
          <w:spacing w:val="27"/>
          <w:w w:val="101"/>
          <w:position w:val="-1"/>
        </w:rPr>
        <w:t xml:space="preserve"> </w:t>
      </w:r>
      <w:r>
        <w:rPr>
          <w:sz w:val="19"/>
          <w:szCs w:val="19"/>
          <w:spacing w:val="4"/>
          <w:position w:val="-1"/>
        </w:rPr>
        <w:t>2</w:t>
      </w:r>
      <w:r>
        <w:rPr>
          <w:sz w:val="19"/>
          <w:szCs w:val="19"/>
          <w:spacing w:val="-22"/>
          <w:position w:val="-1"/>
        </w:rPr>
        <w:t xml:space="preserve"> </w:t>
      </w:r>
      <w:r>
        <w:rPr>
          <w:sz w:val="19"/>
          <w:szCs w:val="19"/>
          <w:spacing w:val="4"/>
          <w:position w:val="-1"/>
        </w:rPr>
        <w:t>.</w:t>
      </w:r>
      <w:r>
        <w:rPr>
          <w:sz w:val="19"/>
          <w:szCs w:val="19"/>
          <w:spacing w:val="28"/>
          <w:position w:val="-1"/>
        </w:rPr>
        <w:t xml:space="preserve"> </w:t>
      </w:r>
      <w:r>
        <w:rPr>
          <w:sz w:val="19"/>
          <w:szCs w:val="19"/>
          <w:spacing w:val="4"/>
          <w:position w:val="-1"/>
        </w:rPr>
        <w:t>2    </w:t>
      </w:r>
      <w:r>
        <w:rPr>
          <w:rFonts w:ascii="Microsoft YaHei" w:hAnsi="Microsoft YaHei" w:eastAsia="Microsoft YaHei" w:cs="Microsoft YaHei"/>
          <w:sz w:val="19"/>
          <w:szCs w:val="19"/>
          <w:spacing w:val="4"/>
        </w:rPr>
        <w:t>应现场调查露天煤矿采剥揭露的岩层岩性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地质</w:t>
      </w:r>
      <w:r>
        <w:rPr>
          <w:rFonts w:ascii="Microsoft YaHei" w:hAnsi="Microsoft YaHei" w:eastAsia="Microsoft YaHei" w:cs="Microsoft YaHei"/>
          <w:sz w:val="19"/>
          <w:szCs w:val="19"/>
          <w:spacing w:val="3"/>
        </w:rPr>
        <w:t>构造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节理裂隙发育情况及出水点分布</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5"/>
        </w:rPr>
        <w:t>地表裂缝</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、前缘隆起或剪出口等发育特征,并做好工程地质测</w:t>
      </w:r>
      <w:r>
        <w:rPr>
          <w:rFonts w:ascii="Microsoft YaHei" w:hAnsi="Microsoft YaHei" w:eastAsia="Microsoft YaHei" w:cs="Microsoft YaHei"/>
          <w:sz w:val="19"/>
          <w:szCs w:val="19"/>
          <w:spacing w:val="14"/>
        </w:rPr>
        <w:t>绘</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4"/>
        </w:rPr>
        <w:t>。</w:t>
      </w:r>
    </w:p>
    <w:p>
      <w:pPr>
        <w:pStyle w:val="BodyText"/>
        <w:ind w:firstLine="20"/>
        <w:spacing w:before="66" w:line="204" w:lineRule="auto"/>
        <w:rPr>
          <w:rFonts w:ascii="Microsoft YaHei" w:hAnsi="Microsoft YaHei" w:eastAsia="Microsoft YaHei" w:cs="Microsoft YaHei"/>
          <w:sz w:val="19"/>
          <w:szCs w:val="19"/>
        </w:rPr>
      </w:pPr>
      <w:r>
        <w:rPr>
          <w:sz w:val="19"/>
          <w:szCs w:val="19"/>
          <w:spacing w:val="1"/>
          <w:position w:val="-1"/>
        </w:rPr>
        <w:t>1</w:t>
      </w:r>
      <w:r>
        <w:rPr>
          <w:sz w:val="19"/>
          <w:szCs w:val="19"/>
          <w:spacing w:val="14"/>
          <w:position w:val="-1"/>
        </w:rPr>
        <w:t xml:space="preserve"> </w:t>
      </w:r>
      <w:r>
        <w:rPr>
          <w:sz w:val="19"/>
          <w:szCs w:val="19"/>
          <w:spacing w:val="1"/>
          <w:position w:val="-1"/>
        </w:rPr>
        <w:t>1 .</w:t>
      </w:r>
      <w:r>
        <w:rPr>
          <w:sz w:val="19"/>
          <w:szCs w:val="19"/>
          <w:spacing w:val="27"/>
          <w:w w:val="101"/>
          <w:position w:val="-1"/>
        </w:rPr>
        <w:t xml:space="preserve"> </w:t>
      </w:r>
      <w:r>
        <w:rPr>
          <w:sz w:val="19"/>
          <w:szCs w:val="19"/>
          <w:spacing w:val="1"/>
          <w:position w:val="-1"/>
        </w:rPr>
        <w:t>2</w:t>
      </w:r>
      <w:r>
        <w:rPr>
          <w:sz w:val="19"/>
          <w:szCs w:val="19"/>
          <w:spacing w:val="-22"/>
          <w:position w:val="-1"/>
        </w:rPr>
        <w:t xml:space="preserve"> </w:t>
      </w:r>
      <w:r>
        <w:rPr>
          <w:sz w:val="19"/>
          <w:szCs w:val="19"/>
          <w:spacing w:val="1"/>
          <w:position w:val="-1"/>
        </w:rPr>
        <w:t>.</w:t>
      </w:r>
      <w:r>
        <w:rPr>
          <w:sz w:val="19"/>
          <w:szCs w:val="19"/>
          <w:spacing w:val="29"/>
          <w:w w:val="101"/>
          <w:position w:val="-1"/>
        </w:rPr>
        <w:t xml:space="preserve"> </w:t>
      </w:r>
      <w:r>
        <w:rPr>
          <w:sz w:val="19"/>
          <w:szCs w:val="19"/>
          <w:spacing w:val="1"/>
          <w:position w:val="-1"/>
        </w:rPr>
        <w:t>3    </w:t>
      </w:r>
      <w:r>
        <w:rPr>
          <w:rFonts w:ascii="Microsoft YaHei" w:hAnsi="Microsoft YaHei" w:eastAsia="Microsoft YaHei" w:cs="Microsoft YaHei"/>
          <w:sz w:val="19"/>
          <w:szCs w:val="19"/>
          <w:spacing w:val="1"/>
        </w:rPr>
        <w:t>地表水体普查可通过野外实地测绘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航测遥感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实时动</w:t>
      </w:r>
      <w:r>
        <w:rPr>
          <w:rFonts w:ascii="Microsoft YaHei" w:hAnsi="Microsoft YaHei" w:eastAsia="Microsoft YaHei" w:cs="Microsoft YaHei"/>
          <w:sz w:val="19"/>
          <w:szCs w:val="19"/>
        </w:rPr>
        <w:t>态测量等技术手段确定其位置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水 </w:t>
      </w:r>
      <w:r>
        <w:rPr>
          <w:rFonts w:ascii="Microsoft YaHei" w:hAnsi="Microsoft YaHei" w:eastAsia="Microsoft YaHei" w:cs="Microsoft YaHei"/>
          <w:sz w:val="19"/>
          <w:szCs w:val="19"/>
          <w:spacing w:val="13"/>
        </w:rPr>
        <w:t>位等相关信息</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3"/>
        </w:rPr>
        <w:t>。</w:t>
      </w:r>
    </w:p>
    <w:p>
      <w:pPr>
        <w:pStyle w:val="BodyText"/>
        <w:ind w:left="20"/>
        <w:spacing w:before="229" w:line="173" w:lineRule="auto"/>
        <w:rPr>
          <w:rFonts w:ascii="Microsoft YaHei" w:hAnsi="Microsoft YaHei" w:eastAsia="Microsoft YaHei" w:cs="Microsoft YaHei"/>
          <w:sz w:val="19"/>
          <w:szCs w:val="19"/>
        </w:rPr>
      </w:pPr>
      <w:r>
        <w:rPr>
          <w:sz w:val="19"/>
          <w:szCs w:val="19"/>
          <w:spacing w:val="-17"/>
          <w:position w:val="-1"/>
        </w:rPr>
        <w:t>1</w:t>
      </w:r>
      <w:r>
        <w:rPr>
          <w:sz w:val="19"/>
          <w:szCs w:val="19"/>
          <w:spacing w:val="21"/>
          <w:w w:val="101"/>
          <w:position w:val="-1"/>
        </w:rPr>
        <w:t xml:space="preserve"> </w:t>
      </w:r>
      <w:r>
        <w:rPr>
          <w:sz w:val="19"/>
          <w:szCs w:val="19"/>
          <w:spacing w:val="-17"/>
          <w:position w:val="-1"/>
        </w:rPr>
        <w:t>1 .</w:t>
      </w:r>
      <w:r>
        <w:rPr>
          <w:sz w:val="19"/>
          <w:szCs w:val="19"/>
          <w:spacing w:val="29"/>
          <w:position w:val="-1"/>
        </w:rPr>
        <w:t xml:space="preserve"> </w:t>
      </w:r>
      <w:r>
        <w:rPr>
          <w:sz w:val="19"/>
          <w:szCs w:val="19"/>
          <w:spacing w:val="-17"/>
          <w:position w:val="-1"/>
        </w:rPr>
        <w:t>3</w:t>
      </w:r>
      <w:r>
        <w:rPr>
          <w:sz w:val="19"/>
          <w:szCs w:val="19"/>
          <w:spacing w:val="7"/>
          <w:position w:val="-1"/>
        </w:rPr>
        <w:t xml:space="preserve">    </w:t>
      </w:r>
      <w:r>
        <w:rPr>
          <w:rFonts w:ascii="Microsoft YaHei" w:hAnsi="Microsoft YaHei" w:eastAsia="Microsoft YaHei" w:cs="Microsoft YaHei"/>
          <w:sz w:val="19"/>
          <w:szCs w:val="19"/>
          <w:spacing w:val="-17"/>
        </w:rPr>
        <w:t>物探探测</w:t>
      </w:r>
    </w:p>
    <w:p>
      <w:pPr>
        <w:pStyle w:val="BodyText"/>
        <w:ind w:firstLine="19"/>
        <w:spacing w:before="229" w:line="226" w:lineRule="auto"/>
        <w:jc w:val="both"/>
        <w:rPr>
          <w:rFonts w:ascii="Microsoft YaHei" w:hAnsi="Microsoft YaHei" w:eastAsia="Microsoft YaHei" w:cs="Microsoft YaHei"/>
          <w:sz w:val="19"/>
          <w:szCs w:val="19"/>
        </w:rPr>
      </w:pPr>
      <w:r>
        <w:rPr>
          <w:sz w:val="19"/>
          <w:szCs w:val="19"/>
          <w:spacing w:val="9"/>
          <w:position w:val="-1"/>
        </w:rPr>
        <w:t>1 1 .</w:t>
      </w:r>
      <w:r>
        <w:rPr>
          <w:sz w:val="19"/>
          <w:szCs w:val="19"/>
          <w:spacing w:val="31"/>
          <w:w w:val="101"/>
          <w:position w:val="-1"/>
        </w:rPr>
        <w:t xml:space="preserve"> </w:t>
      </w:r>
      <w:r>
        <w:rPr>
          <w:sz w:val="19"/>
          <w:szCs w:val="19"/>
          <w:spacing w:val="9"/>
          <w:position w:val="-1"/>
        </w:rPr>
        <w:t>3</w:t>
      </w:r>
      <w:r>
        <w:rPr>
          <w:sz w:val="19"/>
          <w:szCs w:val="19"/>
          <w:spacing w:val="-22"/>
          <w:position w:val="-1"/>
        </w:rPr>
        <w:t xml:space="preserve"> </w:t>
      </w:r>
      <w:r>
        <w:rPr>
          <w:sz w:val="19"/>
          <w:szCs w:val="19"/>
          <w:spacing w:val="9"/>
          <w:position w:val="-1"/>
        </w:rPr>
        <w:t>.  1    </w:t>
      </w:r>
      <w:r>
        <w:rPr>
          <w:rFonts w:ascii="Microsoft YaHei" w:hAnsi="Microsoft YaHei" w:eastAsia="Microsoft YaHei" w:cs="Microsoft YaHei"/>
          <w:sz w:val="19"/>
          <w:szCs w:val="19"/>
          <w:spacing w:val="9"/>
        </w:rPr>
        <w:t>露天煤矿现状边坡已揭露并对整体边坡稳定性有影响的断层探查应采用工程地质测绘</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物探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和钻探相结合的方式进行</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1"/>
        </w:rPr>
        <w:t>。物探方法应选用地震勘探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、探地雷达法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、高密度电阻率法</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rPr>
        <w:t>、瞬变电磁法等</w:t>
      </w:r>
      <w:r>
        <w:rPr>
          <w:rFonts w:ascii="Microsoft YaHei" w:hAnsi="Microsoft YaHei" w:eastAsia="Microsoft YaHei" w:cs="Microsoft YaHei"/>
          <w:sz w:val="19"/>
          <w:szCs w:val="19"/>
          <w:spacing w:val="-31"/>
        </w:rPr>
        <w:t xml:space="preserve"> </w:t>
      </w:r>
      <w:r>
        <w:rPr>
          <w:rFonts w:ascii="Microsoft YaHei" w:hAnsi="Microsoft YaHei" w:eastAsia="Microsoft YaHei" w:cs="Microsoft YaHei"/>
          <w:sz w:val="19"/>
          <w:szCs w:val="19"/>
          <w:spacing w:val="11"/>
        </w:rPr>
        <w:t>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种或多种方法的优化组合,边坡物探测线间距不大于</w:t>
      </w:r>
      <w:r>
        <w:rPr>
          <w:rFonts w:ascii="Microsoft YaHei" w:hAnsi="Microsoft YaHei" w:eastAsia="Microsoft YaHei" w:cs="Microsoft YaHei"/>
          <w:sz w:val="19"/>
          <w:szCs w:val="19"/>
          <w:spacing w:val="19"/>
        </w:rPr>
        <w:t xml:space="preserve"> </w:t>
      </w:r>
      <w:r>
        <w:rPr>
          <w:sz w:val="19"/>
          <w:szCs w:val="19"/>
          <w:spacing w:val="19"/>
          <w:position w:val="-1"/>
        </w:rPr>
        <w:t>50</w:t>
      </w:r>
      <w:r>
        <w:rPr>
          <w:sz w:val="19"/>
          <w:szCs w:val="19"/>
          <w:spacing w:val="43"/>
          <w:w w:val="101"/>
          <w:position w:val="-1"/>
        </w:rPr>
        <w:t xml:space="preserve"> </w:t>
      </w:r>
      <w:r>
        <w:rPr>
          <w:sz w:val="19"/>
          <w:szCs w:val="19"/>
          <w:spacing w:val="19"/>
        </w:rPr>
        <w:t>m</w:t>
      </w:r>
      <w:r>
        <w:rPr>
          <w:rFonts w:ascii="Microsoft YaHei" w:hAnsi="Microsoft YaHei" w:eastAsia="Microsoft YaHei" w:cs="Microsoft YaHei"/>
          <w:sz w:val="19"/>
          <w:szCs w:val="19"/>
          <w:spacing w:val="19"/>
        </w:rPr>
        <w:t>,根据物探异常点的数量确定验证钻孔数量</w:t>
      </w:r>
      <w:r>
        <w:rPr>
          <w:rFonts w:ascii="Microsoft YaHei" w:hAnsi="Microsoft YaHei" w:eastAsia="Microsoft YaHei" w:cs="Microsoft YaHei"/>
          <w:sz w:val="19"/>
          <w:szCs w:val="19"/>
          <w:spacing w:val="19"/>
          <w:position w:val="1"/>
        </w:rPr>
        <w:t>,</w:t>
      </w:r>
    </w:p>
    <w:p>
      <w:pPr>
        <w:spacing w:line="226" w:lineRule="auto"/>
        <w:sectPr>
          <w:headerReference w:type="default" r:id="rId28"/>
          <w:footerReference w:type="default" r:id="rId44"/>
          <w:pgSz w:w="11906" w:h="16838"/>
          <w:pgMar w:top="1689" w:right="1387" w:bottom="1311" w:left="1315" w:header="1391" w:footer="1119" w:gutter="0"/>
        </w:sectPr>
        <w:rPr>
          <w:rFonts w:ascii="Microsoft YaHei" w:hAnsi="Microsoft YaHei" w:eastAsia="Microsoft YaHei" w:cs="Microsoft YaHei"/>
          <w:sz w:val="19"/>
          <w:szCs w:val="19"/>
        </w:rPr>
      </w:pPr>
    </w:p>
    <w:p>
      <w:pPr>
        <w:pStyle w:val="BodyText"/>
        <w:ind w:left="2"/>
        <w:spacing w:before="305"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钻孔数量应不少于 </w:t>
      </w:r>
      <w:r>
        <w:rPr>
          <w:sz w:val="19"/>
          <w:szCs w:val="19"/>
          <w:spacing w:val="10"/>
          <w:position w:val="-1"/>
        </w:rPr>
        <w:t>2</w:t>
      </w:r>
      <w:r>
        <w:rPr>
          <w:sz w:val="19"/>
          <w:szCs w:val="19"/>
          <w:spacing w:val="30"/>
          <w:position w:val="-1"/>
        </w:rPr>
        <w:t xml:space="preserve"> </w:t>
      </w:r>
      <w:r>
        <w:rPr>
          <w:rFonts w:ascii="Microsoft YaHei" w:hAnsi="Microsoft YaHei" w:eastAsia="Microsoft YaHei" w:cs="Microsoft YaHei"/>
          <w:sz w:val="19"/>
          <w:szCs w:val="19"/>
          <w:spacing w:val="10"/>
        </w:rPr>
        <w:t>个</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ind w:left="1" w:right="77" w:firstLine="21"/>
        <w:spacing w:before="69" w:line="210" w:lineRule="auto"/>
        <w:rPr>
          <w:rFonts w:ascii="Microsoft YaHei" w:hAnsi="Microsoft YaHei" w:eastAsia="Microsoft YaHei" w:cs="Microsoft YaHei"/>
          <w:sz w:val="19"/>
          <w:szCs w:val="19"/>
        </w:rPr>
      </w:pPr>
      <w:r>
        <w:rPr>
          <w:sz w:val="19"/>
          <w:szCs w:val="19"/>
          <w:spacing w:val="9"/>
          <w:position w:val="-1"/>
        </w:rPr>
        <w:t>1 1 .</w:t>
      </w:r>
      <w:r>
        <w:rPr>
          <w:sz w:val="19"/>
          <w:szCs w:val="19"/>
          <w:spacing w:val="29"/>
          <w:position w:val="-1"/>
        </w:rPr>
        <w:t xml:space="preserve"> </w:t>
      </w:r>
      <w:r>
        <w:rPr>
          <w:sz w:val="19"/>
          <w:szCs w:val="19"/>
          <w:spacing w:val="9"/>
          <w:position w:val="-1"/>
        </w:rPr>
        <w:t>3</w:t>
      </w:r>
      <w:r>
        <w:rPr>
          <w:sz w:val="19"/>
          <w:szCs w:val="19"/>
          <w:spacing w:val="-21"/>
          <w:position w:val="-1"/>
        </w:rPr>
        <w:t xml:space="preserve"> </w:t>
      </w:r>
      <w:r>
        <w:rPr>
          <w:sz w:val="19"/>
          <w:szCs w:val="19"/>
          <w:spacing w:val="9"/>
          <w:position w:val="-1"/>
        </w:rPr>
        <w:t>.</w:t>
      </w:r>
      <w:r>
        <w:rPr>
          <w:sz w:val="19"/>
          <w:szCs w:val="19"/>
          <w:spacing w:val="27"/>
          <w:position w:val="-1"/>
        </w:rPr>
        <w:t xml:space="preserve"> </w:t>
      </w:r>
      <w:r>
        <w:rPr>
          <w:sz w:val="19"/>
          <w:szCs w:val="19"/>
          <w:spacing w:val="9"/>
          <w:position w:val="-1"/>
        </w:rPr>
        <w:t>2    </w:t>
      </w:r>
      <w:r>
        <w:rPr>
          <w:rFonts w:ascii="Microsoft YaHei" w:hAnsi="Microsoft YaHei" w:eastAsia="Microsoft YaHei" w:cs="Microsoft YaHei"/>
          <w:sz w:val="19"/>
          <w:szCs w:val="19"/>
          <w:spacing w:val="9"/>
        </w:rPr>
        <w:t>露天煤矿生产区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规划区内可能存在的断层探查应采</w:t>
      </w:r>
      <w:r>
        <w:rPr>
          <w:rFonts w:ascii="Microsoft YaHei" w:hAnsi="Microsoft YaHei" w:eastAsia="Microsoft YaHei" w:cs="Microsoft YaHei"/>
          <w:sz w:val="19"/>
          <w:szCs w:val="19"/>
          <w:spacing w:val="8"/>
        </w:rPr>
        <w:t>用物探和钻探相结合的方式</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35"/>
          <w:position w:val="1"/>
        </w:rPr>
        <w:t xml:space="preserve"> </w:t>
      </w:r>
      <w:r>
        <w:rPr>
          <w:rFonts w:ascii="Microsoft YaHei" w:hAnsi="Microsoft YaHei" w:eastAsia="Microsoft YaHei" w:cs="Microsoft YaHei"/>
          <w:sz w:val="19"/>
          <w:szCs w:val="19"/>
          <w:spacing w:val="8"/>
        </w:rPr>
        <w:t>物探方法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应选用地震勘探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、高密度电阻率法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、瞬变电磁法等一种或多种方法的优化组合</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边</w:t>
      </w:r>
      <w:r>
        <w:rPr>
          <w:rFonts w:ascii="Microsoft YaHei" w:hAnsi="Microsoft YaHei" w:eastAsia="Microsoft YaHei" w:cs="Microsoft YaHei"/>
          <w:sz w:val="19"/>
          <w:szCs w:val="19"/>
          <w:spacing w:val="13"/>
        </w:rPr>
        <w:t>坡物探测线间距不大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
        </w:rPr>
        <w:t>于</w:t>
      </w:r>
      <w:r>
        <w:rPr>
          <w:rFonts w:ascii="Microsoft YaHei" w:hAnsi="Microsoft YaHei" w:eastAsia="Microsoft YaHei" w:cs="Microsoft YaHei"/>
          <w:sz w:val="19"/>
          <w:szCs w:val="19"/>
          <w:spacing w:val="36"/>
        </w:rPr>
        <w:t xml:space="preserve"> </w:t>
      </w:r>
      <w:r>
        <w:rPr>
          <w:sz w:val="19"/>
          <w:szCs w:val="19"/>
          <w:spacing w:val="1"/>
          <w:position w:val="-1"/>
        </w:rPr>
        <w:t>100</w:t>
      </w:r>
      <w:r>
        <w:rPr>
          <w:sz w:val="19"/>
          <w:szCs w:val="19"/>
          <w:spacing w:val="44"/>
          <w:position w:val="-1"/>
        </w:rPr>
        <w:t xml:space="preserve"> </w:t>
      </w:r>
      <w:r>
        <w:rPr>
          <w:sz w:val="19"/>
          <w:szCs w:val="19"/>
          <w:spacing w:val="1"/>
          <w:position w:val="-1"/>
        </w:rPr>
        <w:t>m</w:t>
      </w:r>
      <w:r>
        <w:rPr>
          <w:sz w:val="19"/>
          <w:szCs w:val="19"/>
          <w:spacing w:val="-10"/>
          <w:position w:val="-1"/>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
        </w:rPr>
        <w:t>验证钻孔不少于</w:t>
      </w:r>
      <w:r>
        <w:rPr>
          <w:rFonts w:ascii="Microsoft YaHei" w:hAnsi="Microsoft YaHei" w:eastAsia="Microsoft YaHei" w:cs="Microsoft YaHei"/>
          <w:sz w:val="19"/>
          <w:szCs w:val="19"/>
          <w:spacing w:val="18"/>
          <w:w w:val="101"/>
        </w:rPr>
        <w:t xml:space="preserve"> </w:t>
      </w:r>
      <w:r>
        <w:rPr>
          <w:sz w:val="19"/>
          <w:szCs w:val="19"/>
          <w:spacing w:val="1"/>
          <w:position w:val="-1"/>
        </w:rPr>
        <w:t>2</w:t>
      </w:r>
      <w:r>
        <w:rPr>
          <w:sz w:val="19"/>
          <w:szCs w:val="19"/>
          <w:spacing w:val="26"/>
          <w:position w:val="-1"/>
        </w:rPr>
        <w:t xml:space="preserve"> </w:t>
      </w:r>
      <w:r>
        <w:rPr>
          <w:rFonts w:ascii="Microsoft YaHei" w:hAnsi="Microsoft YaHei" w:eastAsia="Microsoft YaHei" w:cs="Microsoft YaHei"/>
          <w:sz w:val="19"/>
          <w:szCs w:val="19"/>
          <w:spacing w:val="1"/>
        </w:rPr>
        <w:t>个</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2" w:right="77" w:firstLine="20"/>
        <w:spacing w:before="67" w:line="210" w:lineRule="auto"/>
        <w:rPr>
          <w:rFonts w:ascii="Microsoft YaHei" w:hAnsi="Microsoft YaHei" w:eastAsia="Microsoft YaHei" w:cs="Microsoft YaHei"/>
          <w:sz w:val="19"/>
          <w:szCs w:val="19"/>
        </w:rPr>
      </w:pPr>
      <w:r>
        <w:rPr>
          <w:sz w:val="19"/>
          <w:szCs w:val="19"/>
          <w:spacing w:val="11"/>
          <w:position w:val="-1"/>
        </w:rPr>
        <w:t>1 1 .</w:t>
      </w:r>
      <w:r>
        <w:rPr>
          <w:sz w:val="19"/>
          <w:szCs w:val="19"/>
          <w:spacing w:val="29"/>
          <w:w w:val="101"/>
          <w:position w:val="-1"/>
        </w:rPr>
        <w:t xml:space="preserve"> </w:t>
      </w:r>
      <w:r>
        <w:rPr>
          <w:sz w:val="19"/>
          <w:szCs w:val="19"/>
          <w:spacing w:val="11"/>
          <w:position w:val="-1"/>
        </w:rPr>
        <w:t>3</w:t>
      </w:r>
      <w:r>
        <w:rPr>
          <w:sz w:val="19"/>
          <w:szCs w:val="19"/>
          <w:spacing w:val="-21"/>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3    </w:t>
      </w:r>
      <w:r>
        <w:rPr>
          <w:rFonts w:ascii="Microsoft YaHei" w:hAnsi="Microsoft YaHei" w:eastAsia="Microsoft YaHei" w:cs="Microsoft YaHei"/>
          <w:sz w:val="19"/>
          <w:szCs w:val="19"/>
          <w:spacing w:val="11"/>
        </w:rPr>
        <w:t>露天煤矿现状边坡</w:t>
      </w:r>
      <w:r>
        <w:rPr>
          <w:rFonts w:ascii="Microsoft YaHei" w:hAnsi="Microsoft YaHei" w:eastAsia="Microsoft YaHei" w:cs="Microsoft YaHei"/>
          <w:sz w:val="19"/>
          <w:szCs w:val="19"/>
          <w:spacing w:val="10"/>
        </w:rPr>
        <w:t>已揭露并对边坡稳定有影响的陷落柱探测应采用物探方法探测其形态及深</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度</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6"/>
        </w:rPr>
        <w:t>应采用探地雷达法和跨孔透视法相结合的方式进行</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6"/>
        </w:rPr>
        <w:t>探地雷达法测线不少于 </w:t>
      </w:r>
      <w:r>
        <w:rPr>
          <w:sz w:val="19"/>
          <w:szCs w:val="19"/>
          <w:spacing w:val="16"/>
          <w:position w:val="-1"/>
        </w:rPr>
        <w:t>3</w:t>
      </w:r>
      <w:r>
        <w:rPr>
          <w:sz w:val="19"/>
          <w:szCs w:val="19"/>
          <w:spacing w:val="29"/>
          <w:w w:val="101"/>
          <w:position w:val="-1"/>
        </w:rPr>
        <w:t xml:space="preserve"> </w:t>
      </w:r>
      <w:r>
        <w:rPr>
          <w:rFonts w:ascii="Microsoft YaHei" w:hAnsi="Microsoft YaHei" w:eastAsia="Microsoft YaHei" w:cs="Microsoft YaHei"/>
          <w:sz w:val="19"/>
          <w:szCs w:val="19"/>
          <w:spacing w:val="16"/>
        </w:rPr>
        <w:t>条;跨孔透视法钻孔</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
        </w:rPr>
        <w:t>不少于</w:t>
      </w:r>
      <w:r>
        <w:rPr>
          <w:rFonts w:ascii="Microsoft YaHei" w:hAnsi="Microsoft YaHei" w:eastAsia="Microsoft YaHei" w:cs="Microsoft YaHei"/>
          <w:sz w:val="19"/>
          <w:szCs w:val="19"/>
          <w:spacing w:val="19"/>
        </w:rPr>
        <w:t xml:space="preserve"> </w:t>
      </w:r>
      <w:r>
        <w:rPr>
          <w:sz w:val="19"/>
          <w:szCs w:val="19"/>
          <w:spacing w:val="1"/>
          <w:position w:val="-1"/>
        </w:rPr>
        <w:t>2</w:t>
      </w:r>
      <w:r>
        <w:rPr>
          <w:sz w:val="19"/>
          <w:szCs w:val="19"/>
          <w:spacing w:val="27"/>
          <w:w w:val="101"/>
          <w:position w:val="-1"/>
        </w:rPr>
        <w:t xml:space="preserve"> </w:t>
      </w:r>
      <w:r>
        <w:rPr>
          <w:rFonts w:ascii="Microsoft YaHei" w:hAnsi="Microsoft YaHei" w:eastAsia="Microsoft YaHei" w:cs="Microsoft YaHei"/>
          <w:sz w:val="19"/>
          <w:szCs w:val="19"/>
          <w:spacing w:val="1"/>
        </w:rPr>
        <w:t>组</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16" w:right="77" w:firstLine="6"/>
        <w:spacing w:before="64" w:line="204" w:lineRule="auto"/>
        <w:rPr>
          <w:rFonts w:ascii="Microsoft YaHei" w:hAnsi="Microsoft YaHei" w:eastAsia="Microsoft YaHei" w:cs="Microsoft YaHei"/>
          <w:sz w:val="19"/>
          <w:szCs w:val="19"/>
        </w:rPr>
      </w:pPr>
      <w:r>
        <w:rPr>
          <w:sz w:val="19"/>
          <w:szCs w:val="19"/>
          <w:spacing w:val="5"/>
          <w:position w:val="-1"/>
        </w:rPr>
        <w:t>1 1 .</w:t>
      </w:r>
      <w:r>
        <w:rPr>
          <w:sz w:val="19"/>
          <w:szCs w:val="19"/>
          <w:spacing w:val="29"/>
          <w:w w:val="101"/>
          <w:position w:val="-1"/>
        </w:rPr>
        <w:t xml:space="preserve"> </w:t>
      </w:r>
      <w:r>
        <w:rPr>
          <w:sz w:val="19"/>
          <w:szCs w:val="19"/>
          <w:spacing w:val="5"/>
          <w:position w:val="-1"/>
        </w:rPr>
        <w:t>3</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4    </w:t>
      </w:r>
      <w:r>
        <w:rPr>
          <w:rFonts w:ascii="Microsoft YaHei" w:hAnsi="Microsoft YaHei" w:eastAsia="Microsoft YaHei" w:cs="Microsoft YaHei"/>
          <w:sz w:val="19"/>
          <w:szCs w:val="19"/>
          <w:spacing w:val="5"/>
        </w:rPr>
        <w:t>露天煤矿应选用红外热成像法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同位素测氡法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磁法或遥感物探法等探测排土场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采场边坡火</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区温度和范围</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1"/>
        </w:rPr>
        <w:t>。</w:t>
      </w:r>
    </w:p>
    <w:p>
      <w:pPr>
        <w:pStyle w:val="BodyText"/>
        <w:ind w:left="22"/>
        <w:spacing w:before="227" w:line="177" w:lineRule="auto"/>
        <w:rPr>
          <w:rFonts w:ascii="Microsoft YaHei" w:hAnsi="Microsoft YaHei" w:eastAsia="Microsoft YaHei" w:cs="Microsoft YaHei"/>
          <w:sz w:val="19"/>
          <w:szCs w:val="19"/>
        </w:rPr>
      </w:pPr>
      <w:r>
        <w:rPr>
          <w:sz w:val="19"/>
          <w:szCs w:val="19"/>
          <w:spacing w:val="-13"/>
          <w:position w:val="-1"/>
        </w:rPr>
        <w:t>1</w:t>
      </w:r>
      <w:r>
        <w:rPr>
          <w:sz w:val="19"/>
          <w:szCs w:val="19"/>
          <w:spacing w:val="26"/>
          <w:w w:val="101"/>
          <w:position w:val="-1"/>
        </w:rPr>
        <w:t xml:space="preserve"> </w:t>
      </w:r>
      <w:r>
        <w:rPr>
          <w:sz w:val="19"/>
          <w:szCs w:val="19"/>
          <w:spacing w:val="-13"/>
          <w:position w:val="-1"/>
        </w:rPr>
        <w:t>1 .</w:t>
      </w:r>
      <w:r>
        <w:rPr>
          <w:sz w:val="19"/>
          <w:szCs w:val="19"/>
          <w:spacing w:val="29"/>
          <w:position w:val="-1"/>
        </w:rPr>
        <w:t xml:space="preserve"> </w:t>
      </w:r>
      <w:r>
        <w:rPr>
          <w:sz w:val="19"/>
          <w:szCs w:val="19"/>
          <w:spacing w:val="-13"/>
          <w:position w:val="-1"/>
        </w:rPr>
        <w:t>4     </w:t>
      </w:r>
      <w:r>
        <w:rPr>
          <w:rFonts w:ascii="Microsoft YaHei" w:hAnsi="Microsoft YaHei" w:eastAsia="Microsoft YaHei" w:cs="Microsoft YaHei"/>
          <w:sz w:val="19"/>
          <w:szCs w:val="19"/>
          <w:spacing w:val="-13"/>
        </w:rPr>
        <w:t>钻探探查</w:t>
      </w:r>
    </w:p>
    <w:p>
      <w:pPr>
        <w:pStyle w:val="BodyText"/>
        <w:ind w:right="77" w:firstLine="22"/>
        <w:spacing w:before="225" w:line="223" w:lineRule="auto"/>
        <w:jc w:val="both"/>
        <w:rPr>
          <w:rFonts w:ascii="Microsoft YaHei" w:hAnsi="Microsoft YaHei" w:eastAsia="Microsoft YaHei" w:cs="Microsoft YaHei"/>
          <w:sz w:val="19"/>
          <w:szCs w:val="19"/>
        </w:rPr>
      </w:pPr>
      <w:r>
        <w:rPr>
          <w:sz w:val="19"/>
          <w:szCs w:val="19"/>
          <w:spacing w:val="8"/>
          <w:position w:val="-1"/>
        </w:rPr>
        <w:t>1 1 .</w:t>
      </w:r>
      <w:r>
        <w:rPr>
          <w:sz w:val="19"/>
          <w:szCs w:val="19"/>
          <w:spacing w:val="43"/>
          <w:position w:val="-1"/>
        </w:rPr>
        <w:t xml:space="preserve"> </w:t>
      </w:r>
      <w:r>
        <w:rPr>
          <w:sz w:val="19"/>
          <w:szCs w:val="19"/>
          <w:spacing w:val="8"/>
          <w:position w:val="-1"/>
        </w:rPr>
        <w:t>4</w:t>
      </w:r>
      <w:r>
        <w:rPr>
          <w:sz w:val="19"/>
          <w:szCs w:val="19"/>
          <w:spacing w:val="-21"/>
          <w:position w:val="-1"/>
        </w:rPr>
        <w:t xml:space="preserve"> </w:t>
      </w:r>
      <w:r>
        <w:rPr>
          <w:sz w:val="19"/>
          <w:szCs w:val="19"/>
          <w:spacing w:val="8"/>
          <w:position w:val="-1"/>
        </w:rPr>
        <w:t>.  1    </w:t>
      </w:r>
      <w:r>
        <w:rPr>
          <w:rFonts w:ascii="Microsoft YaHei" w:hAnsi="Microsoft YaHei" w:eastAsia="Microsoft YaHei" w:cs="Microsoft YaHei"/>
          <w:sz w:val="19"/>
          <w:szCs w:val="19"/>
          <w:spacing w:val="8"/>
        </w:rPr>
        <w:t>露天煤矿边坡软弱夹层探查应采用钻探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井探或槽探的方式进行</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勘探线应垂直于边坡走向</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布置</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4"/>
        </w:rPr>
        <w:t>勘探线间距不大于 </w:t>
      </w:r>
      <w:r>
        <w:rPr>
          <w:sz w:val="19"/>
          <w:szCs w:val="19"/>
          <w:spacing w:val="14"/>
          <w:position w:val="-1"/>
        </w:rPr>
        <w:t>200</w:t>
      </w:r>
      <w:r>
        <w:rPr>
          <w:sz w:val="19"/>
          <w:szCs w:val="19"/>
          <w:spacing w:val="44"/>
          <w:position w:val="-1"/>
        </w:rPr>
        <w:t xml:space="preserve"> </w:t>
      </w:r>
      <w:r>
        <w:rPr>
          <w:sz w:val="19"/>
          <w:szCs w:val="19"/>
          <w:spacing w:val="14"/>
          <w:position w:val="-1"/>
        </w:rPr>
        <w:t>m</w:t>
      </w:r>
      <w:r>
        <w:rPr>
          <w:sz w:val="19"/>
          <w:szCs w:val="19"/>
          <w:spacing w:val="-9"/>
          <w:position w:val="-1"/>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4"/>
        </w:rPr>
        <w:t>每条勘探线上不少于</w:t>
      </w:r>
      <w:r>
        <w:rPr>
          <w:rFonts w:ascii="Microsoft YaHei" w:hAnsi="Microsoft YaHei" w:eastAsia="Microsoft YaHei" w:cs="Microsoft YaHei"/>
          <w:sz w:val="19"/>
          <w:szCs w:val="19"/>
          <w:spacing w:val="27"/>
        </w:rPr>
        <w:t xml:space="preserve"> </w:t>
      </w:r>
      <w:r>
        <w:rPr>
          <w:sz w:val="19"/>
          <w:szCs w:val="19"/>
          <w:spacing w:val="14"/>
          <w:position w:val="-1"/>
        </w:rPr>
        <w:t>3</w:t>
      </w:r>
      <w:r>
        <w:rPr>
          <w:sz w:val="19"/>
          <w:szCs w:val="19"/>
          <w:spacing w:val="35"/>
          <w:position w:val="-1"/>
        </w:rPr>
        <w:t xml:space="preserve"> </w:t>
      </w:r>
      <w:r>
        <w:rPr>
          <w:rFonts w:ascii="Microsoft YaHei" w:hAnsi="Microsoft YaHei" w:eastAsia="Microsoft YaHei" w:cs="Microsoft YaHei"/>
          <w:sz w:val="19"/>
          <w:szCs w:val="19"/>
          <w:spacing w:val="14"/>
        </w:rPr>
        <w:t>个</w:t>
      </w:r>
      <w:r>
        <w:rPr>
          <w:rFonts w:ascii="Microsoft YaHei" w:hAnsi="Microsoft YaHei" w:eastAsia="Microsoft YaHei" w:cs="Microsoft YaHei"/>
          <w:sz w:val="19"/>
          <w:szCs w:val="19"/>
          <w:spacing w:val="13"/>
        </w:rPr>
        <w:t>勘探孔</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钻孔深度应超过最下一个可采煤层</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底板或潜在滑动面以下至少 </w:t>
      </w:r>
      <w:r>
        <w:rPr>
          <w:sz w:val="19"/>
          <w:szCs w:val="19"/>
          <w:spacing w:val="15"/>
          <w:position w:val="-1"/>
        </w:rPr>
        <w:t>30</w:t>
      </w:r>
      <w:r>
        <w:rPr>
          <w:sz w:val="19"/>
          <w:szCs w:val="19"/>
          <w:spacing w:val="43"/>
          <w:w w:val="101"/>
          <w:position w:val="-1"/>
        </w:rPr>
        <w:t xml:space="preserve"> </w:t>
      </w:r>
      <w:r>
        <w:rPr>
          <w:sz w:val="19"/>
          <w:szCs w:val="19"/>
          <w:spacing w:val="15"/>
          <w:position w:val="-1"/>
        </w:rPr>
        <w:t>m</w:t>
      </w:r>
      <w:r>
        <w:rPr>
          <w:sz w:val="19"/>
          <w:szCs w:val="19"/>
          <w:spacing w:val="-15"/>
          <w:position w:val="-1"/>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钻探与</w:t>
      </w:r>
      <w:r>
        <w:rPr>
          <w:rFonts w:ascii="Microsoft YaHei" w:hAnsi="Microsoft YaHei" w:eastAsia="Microsoft YaHei" w:cs="Microsoft YaHei"/>
          <w:sz w:val="19"/>
          <w:szCs w:val="19"/>
          <w:spacing w:val="14"/>
        </w:rPr>
        <w:t>取芯应符合以下规定</w:t>
      </w:r>
      <w:r>
        <w:rPr>
          <w:rFonts w:ascii="Microsoft YaHei" w:hAnsi="Microsoft YaHei" w:eastAsia="Microsoft YaHei" w:cs="Microsoft YaHei"/>
          <w:sz w:val="19"/>
          <w:szCs w:val="19"/>
          <w:spacing w:val="14"/>
          <w:position w:val="1"/>
        </w:rPr>
        <w:t>:</w:t>
      </w:r>
    </w:p>
    <w:p>
      <w:pPr>
        <w:pStyle w:val="BodyText"/>
        <w:ind w:left="423"/>
        <w:spacing w:before="1" w:line="178" w:lineRule="auto"/>
        <w:rPr>
          <w:rFonts w:ascii="Microsoft YaHei" w:hAnsi="Microsoft YaHei" w:eastAsia="Microsoft YaHei" w:cs="Microsoft YaHei"/>
          <w:sz w:val="19"/>
          <w:szCs w:val="19"/>
        </w:rPr>
      </w:pPr>
      <w:r>
        <w:rPr>
          <w:sz w:val="19"/>
          <w:szCs w:val="19"/>
          <w:spacing w:val="6"/>
          <w:position w:val="-1"/>
        </w:rPr>
        <w:t>a</w:t>
      </w:r>
      <w:r>
        <w:rPr>
          <w:sz w:val="19"/>
          <w:szCs w:val="19"/>
          <w:spacing w:val="32"/>
          <w:position w:val="-1"/>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钻进深度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岩土分层深度的测量误差范围应为</w:t>
      </w:r>
      <w:r>
        <w:rPr>
          <w:rFonts w:ascii="Microsoft YaHei" w:hAnsi="Microsoft YaHei" w:eastAsia="Microsoft YaHei" w:cs="Microsoft YaHei"/>
          <w:sz w:val="19"/>
          <w:szCs w:val="19"/>
          <w:spacing w:val="-20"/>
        </w:rPr>
        <w:t xml:space="preserve"> </w:t>
      </w:r>
      <w:r>
        <w:rPr>
          <w:sz w:val="19"/>
          <w:szCs w:val="19"/>
          <w:spacing w:val="6"/>
        </w:rPr>
        <w:t>±0</w:t>
      </w:r>
      <w:r>
        <w:rPr>
          <w:sz w:val="19"/>
          <w:szCs w:val="19"/>
          <w:spacing w:val="-26"/>
        </w:rPr>
        <w:t xml:space="preserve"> </w:t>
      </w:r>
      <w:r>
        <w:rPr>
          <w:sz w:val="19"/>
          <w:szCs w:val="19"/>
          <w:spacing w:val="6"/>
          <w:position w:val="-1"/>
        </w:rPr>
        <w:t>.</w:t>
      </w:r>
      <w:r>
        <w:rPr>
          <w:sz w:val="19"/>
          <w:szCs w:val="19"/>
          <w:spacing w:val="25"/>
          <w:w w:val="101"/>
          <w:position w:val="-1"/>
        </w:rPr>
        <w:t xml:space="preserve"> </w:t>
      </w:r>
      <w:r>
        <w:rPr>
          <w:sz w:val="19"/>
          <w:szCs w:val="19"/>
          <w:spacing w:val="6"/>
          <w:position w:val="-1"/>
        </w:rPr>
        <w:t>05  m</w:t>
      </w:r>
      <w:r>
        <w:rPr>
          <w:sz w:val="19"/>
          <w:szCs w:val="19"/>
          <w:spacing w:val="-10"/>
          <w:position w:val="-1"/>
        </w:rPr>
        <w:t xml:space="preserve"> </w:t>
      </w:r>
      <w:r>
        <w:rPr>
          <w:rFonts w:ascii="Microsoft YaHei" w:hAnsi="Microsoft YaHei" w:eastAsia="Microsoft YaHei" w:cs="Microsoft YaHei"/>
          <w:sz w:val="19"/>
          <w:szCs w:val="19"/>
          <w:spacing w:val="6"/>
          <w:position w:val="1"/>
        </w:rPr>
        <w:t>;</w:t>
      </w:r>
    </w:p>
    <w:p>
      <w:pPr>
        <w:pStyle w:val="BodyText"/>
        <w:ind w:left="423"/>
        <w:spacing w:before="62" w:line="179" w:lineRule="auto"/>
        <w:rPr>
          <w:rFonts w:ascii="Microsoft YaHei" w:hAnsi="Microsoft YaHei" w:eastAsia="Microsoft YaHei" w:cs="Microsoft YaHei"/>
          <w:sz w:val="19"/>
          <w:szCs w:val="19"/>
        </w:rPr>
      </w:pPr>
      <w:r>
        <w:rPr>
          <w:sz w:val="19"/>
          <w:szCs w:val="19"/>
          <w:spacing w:val="9"/>
          <w:position w:val="-1"/>
        </w:rPr>
        <w:t>b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所有钻孔应全孔取芯</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9"/>
          <w:position w:val="1"/>
        </w:rPr>
        <w:t>;</w:t>
      </w:r>
    </w:p>
    <w:p>
      <w:pPr>
        <w:pStyle w:val="BodyText"/>
        <w:ind w:left="882" w:right="77" w:hanging="457"/>
        <w:spacing w:before="60" w:line="209" w:lineRule="auto"/>
        <w:rPr>
          <w:rFonts w:ascii="Microsoft YaHei" w:hAnsi="Microsoft YaHei" w:eastAsia="Microsoft YaHei" w:cs="Microsoft YaHei"/>
          <w:sz w:val="19"/>
          <w:szCs w:val="19"/>
        </w:rPr>
      </w:pPr>
      <w:r>
        <w:rPr>
          <w:sz w:val="19"/>
          <w:szCs w:val="19"/>
          <w:spacing w:val="16"/>
          <w:position w:val="-1"/>
        </w:rPr>
        <w:t>c</w:t>
      </w:r>
      <w:r>
        <w:rPr>
          <w:sz w:val="19"/>
          <w:szCs w:val="19"/>
          <w:spacing w:val="30"/>
          <w:position w:val="-1"/>
        </w:rPr>
        <w:t xml:space="preserve"> </w:t>
      </w:r>
      <w:r>
        <w:rPr>
          <w:rFonts w:ascii="Microsoft YaHei" w:hAnsi="Microsoft YaHei" w:eastAsia="Microsoft YaHei" w:cs="Microsoft YaHei"/>
          <w:sz w:val="19"/>
          <w:szCs w:val="19"/>
          <w:spacing w:val="16"/>
        </w:rPr>
        <w:t>)    当钻探方法难以准确查明软弱夹层情况且边坡上有软弱夹层出露或软弱夹层埋藏较浅时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 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采用井探或槽探进行勘探</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6"/>
        </w:rPr>
        <w:t>。</w:t>
      </w:r>
    </w:p>
    <w:p>
      <w:pPr>
        <w:pStyle w:val="BodyText"/>
        <w:ind w:right="77" w:firstLine="22"/>
        <w:spacing w:before="65" w:line="211" w:lineRule="auto"/>
        <w:rPr>
          <w:rFonts w:ascii="Microsoft YaHei" w:hAnsi="Microsoft YaHei" w:eastAsia="Microsoft YaHei" w:cs="Microsoft YaHei"/>
          <w:sz w:val="19"/>
          <w:szCs w:val="19"/>
        </w:rPr>
      </w:pPr>
      <w:r>
        <w:rPr>
          <w:sz w:val="19"/>
          <w:szCs w:val="19"/>
          <w:spacing w:val="9"/>
          <w:position w:val="-1"/>
        </w:rPr>
        <w:t>1 1 .</w:t>
      </w:r>
      <w:r>
        <w:rPr>
          <w:sz w:val="19"/>
          <w:szCs w:val="19"/>
          <w:spacing w:val="29"/>
          <w:position w:val="-1"/>
        </w:rPr>
        <w:t xml:space="preserve"> </w:t>
      </w:r>
      <w:r>
        <w:rPr>
          <w:sz w:val="19"/>
          <w:szCs w:val="19"/>
          <w:spacing w:val="9"/>
          <w:position w:val="-1"/>
        </w:rPr>
        <w:t>4</w:t>
      </w:r>
      <w:r>
        <w:rPr>
          <w:sz w:val="19"/>
          <w:szCs w:val="19"/>
          <w:spacing w:val="-21"/>
          <w:position w:val="-1"/>
        </w:rPr>
        <w:t xml:space="preserve"> </w:t>
      </w:r>
      <w:r>
        <w:rPr>
          <w:sz w:val="19"/>
          <w:szCs w:val="19"/>
          <w:spacing w:val="9"/>
          <w:position w:val="-1"/>
        </w:rPr>
        <w:t>.</w:t>
      </w:r>
      <w:r>
        <w:rPr>
          <w:sz w:val="19"/>
          <w:szCs w:val="19"/>
          <w:spacing w:val="27"/>
          <w:position w:val="-1"/>
        </w:rPr>
        <w:t xml:space="preserve"> </w:t>
      </w:r>
      <w:r>
        <w:rPr>
          <w:sz w:val="19"/>
          <w:szCs w:val="19"/>
          <w:spacing w:val="9"/>
          <w:position w:val="-1"/>
        </w:rPr>
        <w:t>2    </w:t>
      </w:r>
      <w:r>
        <w:rPr>
          <w:rFonts w:ascii="Microsoft YaHei" w:hAnsi="Microsoft YaHei" w:eastAsia="Microsoft YaHei" w:cs="Microsoft YaHei"/>
          <w:sz w:val="19"/>
          <w:szCs w:val="19"/>
          <w:spacing w:val="9"/>
        </w:rPr>
        <w:t>当缺少褶曲地质资料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但现场有明显褶曲出露</w:t>
      </w:r>
      <w:r>
        <w:rPr>
          <w:rFonts w:ascii="Microsoft YaHei" w:hAnsi="Microsoft YaHei" w:eastAsia="Microsoft YaHei" w:cs="Microsoft YaHei"/>
          <w:sz w:val="19"/>
          <w:szCs w:val="19"/>
          <w:spacing w:val="8"/>
        </w:rPr>
        <w:t>或褶曲构造发育导致边坡工程地质条件复杂</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8"/>
        </w:rPr>
        <w:t>原</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有资料覆盖精度不足时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6"/>
        </w:rPr>
        <w:t>应采用钻探的方式对褶曲进行探查</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6"/>
        </w:rPr>
        <w:t>。勘探线应垂直于边坡走向布</w:t>
      </w:r>
      <w:r>
        <w:rPr>
          <w:rFonts w:ascii="Microsoft YaHei" w:hAnsi="Microsoft YaHei" w:eastAsia="Microsoft YaHei" w:cs="Microsoft YaHei"/>
          <w:sz w:val="19"/>
          <w:szCs w:val="19"/>
          <w:spacing w:val="15"/>
        </w:rPr>
        <w:t>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勘探线间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距不大于</w:t>
      </w:r>
      <w:r>
        <w:rPr>
          <w:rFonts w:ascii="Microsoft YaHei" w:hAnsi="Microsoft YaHei" w:eastAsia="Microsoft YaHei" w:cs="Microsoft YaHei"/>
          <w:sz w:val="19"/>
          <w:szCs w:val="19"/>
          <w:spacing w:val="18"/>
        </w:rPr>
        <w:t xml:space="preserve"> </w:t>
      </w:r>
      <w:r>
        <w:rPr>
          <w:sz w:val="19"/>
          <w:szCs w:val="19"/>
          <w:spacing w:val="8"/>
          <w:position w:val="-1"/>
        </w:rPr>
        <w:t>200</w:t>
      </w:r>
      <w:r>
        <w:rPr>
          <w:sz w:val="19"/>
          <w:szCs w:val="19"/>
          <w:spacing w:val="43"/>
          <w:w w:val="101"/>
          <w:position w:val="-1"/>
        </w:rPr>
        <w:t xml:space="preserve"> </w:t>
      </w:r>
      <w:r>
        <w:rPr>
          <w:sz w:val="19"/>
          <w:szCs w:val="19"/>
          <w:spacing w:val="8"/>
          <w:position w:val="-1"/>
        </w:rPr>
        <w:t>m</w:t>
      </w:r>
      <w:r>
        <w:rPr>
          <w:sz w:val="19"/>
          <w:szCs w:val="19"/>
          <w:spacing w:val="-9"/>
          <w:position w:val="-1"/>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8"/>
        </w:rPr>
        <w:t>每条勘探线上不少于</w:t>
      </w:r>
      <w:r>
        <w:rPr>
          <w:rFonts w:ascii="Microsoft YaHei" w:hAnsi="Microsoft YaHei" w:eastAsia="Microsoft YaHei" w:cs="Microsoft YaHei"/>
          <w:sz w:val="19"/>
          <w:szCs w:val="19"/>
          <w:spacing w:val="19"/>
          <w:w w:val="101"/>
        </w:rPr>
        <w:t xml:space="preserve"> </w:t>
      </w:r>
      <w:r>
        <w:rPr>
          <w:sz w:val="19"/>
          <w:szCs w:val="19"/>
          <w:spacing w:val="8"/>
          <w:position w:val="-1"/>
        </w:rPr>
        <w:t>3</w:t>
      </w:r>
      <w:r>
        <w:rPr>
          <w:sz w:val="19"/>
          <w:szCs w:val="19"/>
          <w:spacing w:val="27"/>
          <w:position w:val="-1"/>
        </w:rPr>
        <w:t xml:space="preserve"> </w:t>
      </w:r>
      <w:r>
        <w:rPr>
          <w:rFonts w:ascii="Microsoft YaHei" w:hAnsi="Microsoft YaHei" w:eastAsia="Microsoft YaHei" w:cs="Microsoft YaHei"/>
          <w:sz w:val="19"/>
          <w:szCs w:val="19"/>
          <w:spacing w:val="8"/>
        </w:rPr>
        <w:t>个勘探孔</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且勘探孔间距不大于</w:t>
      </w:r>
      <w:r>
        <w:rPr>
          <w:rFonts w:ascii="Microsoft YaHei" w:hAnsi="Microsoft YaHei" w:eastAsia="Microsoft YaHei" w:cs="Microsoft YaHei"/>
          <w:sz w:val="19"/>
          <w:szCs w:val="19"/>
          <w:spacing w:val="23"/>
        </w:rPr>
        <w:t xml:space="preserve"> </w:t>
      </w:r>
      <w:r>
        <w:rPr>
          <w:sz w:val="19"/>
          <w:szCs w:val="19"/>
          <w:spacing w:val="7"/>
          <w:position w:val="-1"/>
        </w:rPr>
        <w:t>100</w:t>
      </w:r>
      <w:r>
        <w:rPr>
          <w:sz w:val="19"/>
          <w:szCs w:val="19"/>
          <w:spacing w:val="43"/>
          <w:w w:val="101"/>
          <w:position w:val="-1"/>
        </w:rPr>
        <w:t xml:space="preserve"> </w:t>
      </w:r>
      <w:r>
        <w:rPr>
          <w:sz w:val="19"/>
          <w:szCs w:val="19"/>
          <w:spacing w:val="7"/>
          <w:position w:val="-1"/>
        </w:rPr>
        <w:t>m</w:t>
      </w:r>
      <w:r>
        <w:rPr>
          <w:sz w:val="19"/>
          <w:szCs w:val="19"/>
          <w:spacing w:val="-27"/>
          <w:position w:val="-1"/>
        </w:rPr>
        <w:t xml:space="preserve"> </w:t>
      </w:r>
      <w:r>
        <w:rPr>
          <w:rFonts w:ascii="Microsoft YaHei" w:hAnsi="Microsoft YaHei" w:eastAsia="Microsoft YaHei" w:cs="Microsoft YaHei"/>
          <w:sz w:val="19"/>
          <w:szCs w:val="19"/>
          <w:spacing w:val="7"/>
          <w:position w:val="1"/>
        </w:rPr>
        <w:t>。</w:t>
      </w:r>
    </w:p>
    <w:p>
      <w:pPr>
        <w:pStyle w:val="BodyText"/>
        <w:ind w:left="1" w:right="77" w:firstLine="21"/>
        <w:spacing w:before="65" w:line="200" w:lineRule="auto"/>
        <w:rPr>
          <w:rFonts w:ascii="Microsoft YaHei" w:hAnsi="Microsoft YaHei" w:eastAsia="Microsoft YaHei" w:cs="Microsoft YaHei"/>
          <w:sz w:val="19"/>
          <w:szCs w:val="19"/>
        </w:rPr>
      </w:pPr>
      <w:r>
        <w:rPr>
          <w:sz w:val="19"/>
          <w:szCs w:val="19"/>
          <w:spacing w:val="12"/>
          <w:position w:val="-1"/>
        </w:rPr>
        <w:t>1 1 .</w:t>
      </w:r>
      <w:r>
        <w:rPr>
          <w:sz w:val="19"/>
          <w:szCs w:val="19"/>
          <w:spacing w:val="29"/>
          <w:w w:val="101"/>
          <w:position w:val="-1"/>
        </w:rPr>
        <w:t xml:space="preserve"> </w:t>
      </w:r>
      <w:r>
        <w:rPr>
          <w:sz w:val="19"/>
          <w:szCs w:val="19"/>
          <w:spacing w:val="12"/>
          <w:position w:val="-1"/>
        </w:rPr>
        <w:t>4</w:t>
      </w:r>
      <w:r>
        <w:rPr>
          <w:sz w:val="19"/>
          <w:szCs w:val="19"/>
          <w:spacing w:val="-22"/>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3    </w:t>
      </w:r>
      <w:r>
        <w:rPr>
          <w:rFonts w:ascii="Microsoft YaHei" w:hAnsi="Microsoft YaHei" w:eastAsia="Microsoft YaHei" w:cs="Microsoft YaHei"/>
          <w:sz w:val="19"/>
          <w:szCs w:val="19"/>
          <w:spacing w:val="12"/>
        </w:rPr>
        <w:t>露天煤矿地下含水体普查以资料</w:t>
      </w:r>
      <w:r>
        <w:rPr>
          <w:rFonts w:ascii="Microsoft YaHei" w:hAnsi="Microsoft YaHei" w:eastAsia="Microsoft YaHei" w:cs="Microsoft YaHei"/>
          <w:sz w:val="19"/>
          <w:szCs w:val="19"/>
          <w:spacing w:val="11"/>
        </w:rPr>
        <w:t>搜集为主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但存在以下情况之一的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应进行水文地质补充勘</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探</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3"/>
        </w:rPr>
        <w:t>勘探工程的布置原则和工程量按照 </w:t>
      </w:r>
      <w:r>
        <w:rPr>
          <w:sz w:val="19"/>
          <w:szCs w:val="19"/>
        </w:rPr>
        <w:t>GB</w:t>
      </w:r>
      <w:r>
        <w:rPr>
          <w:rFonts w:ascii="Microsoft YaHei" w:hAnsi="Microsoft YaHei" w:eastAsia="Microsoft YaHei" w:cs="Microsoft YaHei"/>
          <w:sz w:val="19"/>
          <w:szCs w:val="19"/>
          <w:spacing w:val="13"/>
        </w:rPr>
        <w:t>/</w:t>
      </w:r>
      <w:r>
        <w:rPr>
          <w:sz w:val="19"/>
          <w:szCs w:val="19"/>
          <w:spacing w:val="13"/>
        </w:rPr>
        <w:t>T </w:t>
      </w:r>
      <w:r>
        <w:rPr>
          <w:sz w:val="19"/>
          <w:szCs w:val="19"/>
          <w:spacing w:val="13"/>
          <w:position w:val="-1"/>
        </w:rPr>
        <w:t>12719</w:t>
      </w:r>
      <w:r>
        <w:rPr>
          <w:sz w:val="19"/>
          <w:szCs w:val="19"/>
          <w:spacing w:val="29"/>
          <w:w w:val="101"/>
          <w:position w:val="-1"/>
        </w:rPr>
        <w:t xml:space="preserve"> </w:t>
      </w:r>
      <w:r>
        <w:rPr>
          <w:rFonts w:ascii="Microsoft YaHei" w:hAnsi="Microsoft YaHei" w:eastAsia="Microsoft YaHei" w:cs="Microsoft YaHei"/>
          <w:sz w:val="19"/>
          <w:szCs w:val="19"/>
          <w:spacing w:val="13"/>
        </w:rPr>
        <w:t>规定执行</w:t>
      </w:r>
      <w:r>
        <w:rPr>
          <w:rFonts w:ascii="Microsoft YaHei" w:hAnsi="Microsoft YaHei" w:eastAsia="Microsoft YaHei" w:cs="Microsoft YaHei"/>
          <w:sz w:val="19"/>
          <w:szCs w:val="19"/>
          <w:spacing w:val="13"/>
          <w:position w:val="1"/>
        </w:rPr>
        <w:t>:</w:t>
      </w:r>
    </w:p>
    <w:p>
      <w:pPr>
        <w:pStyle w:val="BodyText"/>
        <w:ind w:left="423"/>
        <w:spacing w:before="61" w:line="179" w:lineRule="auto"/>
        <w:rPr>
          <w:rFonts w:ascii="Microsoft YaHei" w:hAnsi="Microsoft YaHei" w:eastAsia="Microsoft YaHei" w:cs="Microsoft YaHei"/>
          <w:sz w:val="19"/>
          <w:szCs w:val="19"/>
        </w:rPr>
      </w:pPr>
      <w:r>
        <w:rPr>
          <w:sz w:val="19"/>
          <w:szCs w:val="19"/>
          <w:spacing w:val="14"/>
          <w:position w:val="-1"/>
        </w:rPr>
        <w:t>a</w:t>
      </w:r>
      <w:r>
        <w:rPr>
          <w:sz w:val="19"/>
          <w:szCs w:val="19"/>
          <w:spacing w:val="23"/>
          <w:w w:val="101"/>
          <w:position w:val="-1"/>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矿区主要勘探目的层未开展过水文地质</w:t>
      </w:r>
      <w:r>
        <w:rPr>
          <w:rFonts w:ascii="Microsoft YaHei" w:hAnsi="Microsoft YaHei" w:eastAsia="Microsoft YaHei" w:cs="Microsoft YaHei"/>
          <w:sz w:val="19"/>
          <w:szCs w:val="19"/>
          <w:spacing w:val="13"/>
        </w:rPr>
        <w:t>勘探工作的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p>
    <w:p>
      <w:pPr>
        <w:pStyle w:val="BodyText"/>
        <w:ind w:left="423"/>
        <w:spacing w:before="61" w:line="179" w:lineRule="auto"/>
        <w:rPr>
          <w:rFonts w:ascii="Microsoft YaHei" w:hAnsi="Microsoft YaHei" w:eastAsia="Microsoft YaHei" w:cs="Microsoft YaHei"/>
          <w:sz w:val="19"/>
          <w:szCs w:val="19"/>
        </w:rPr>
      </w:pPr>
      <w:r>
        <w:rPr>
          <w:sz w:val="19"/>
          <w:szCs w:val="19"/>
          <w:spacing w:val="12"/>
          <w:position w:val="-1"/>
        </w:rPr>
        <w:t>b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矿区原勘探工程量不足</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水文地质条件未查清的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p>
    <w:p>
      <w:pPr>
        <w:pStyle w:val="BodyText"/>
        <w:ind w:left="425"/>
        <w:spacing w:before="62" w:line="179" w:lineRule="auto"/>
        <w:rPr>
          <w:rFonts w:ascii="Microsoft YaHei" w:hAnsi="Microsoft YaHei" w:eastAsia="Microsoft YaHei" w:cs="Microsoft YaHei"/>
          <w:sz w:val="19"/>
          <w:szCs w:val="19"/>
        </w:rPr>
      </w:pPr>
      <w:r>
        <w:rPr>
          <w:sz w:val="19"/>
          <w:szCs w:val="19"/>
          <w:spacing w:val="12"/>
          <w:position w:val="-1"/>
        </w:rPr>
        <w:t>c</w:t>
      </w:r>
      <w:r>
        <w:rPr>
          <w:sz w:val="19"/>
          <w:szCs w:val="19"/>
          <w:spacing w:val="28"/>
          <w:w w:val="101"/>
          <w:position w:val="-1"/>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经采剥揭露</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水文地质条件比原勘探报</w:t>
      </w:r>
      <w:r>
        <w:rPr>
          <w:rFonts w:ascii="Microsoft YaHei" w:hAnsi="Microsoft YaHei" w:eastAsia="Microsoft YaHei" w:cs="Microsoft YaHei"/>
          <w:sz w:val="19"/>
          <w:szCs w:val="19"/>
          <w:spacing w:val="11"/>
        </w:rPr>
        <w:t>告复杂的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p>
    <w:p>
      <w:pPr>
        <w:pStyle w:val="BodyText"/>
        <w:ind w:left="425"/>
        <w:spacing w:before="60" w:line="182" w:lineRule="auto"/>
        <w:rPr>
          <w:rFonts w:ascii="Microsoft YaHei" w:hAnsi="Microsoft YaHei" w:eastAsia="Microsoft YaHei" w:cs="Microsoft YaHei"/>
          <w:sz w:val="19"/>
          <w:szCs w:val="19"/>
        </w:rPr>
      </w:pPr>
      <w:r>
        <w:rPr>
          <w:sz w:val="19"/>
          <w:szCs w:val="19"/>
          <w:spacing w:val="14"/>
          <w:position w:val="-1"/>
        </w:rPr>
        <w:t>d </w:t>
      </w:r>
      <w:r>
        <w:rPr>
          <w:rFonts w:ascii="Microsoft YaHei" w:hAnsi="Microsoft YaHei" w:eastAsia="Microsoft YaHei" w:cs="Microsoft YaHei"/>
          <w:sz w:val="19"/>
          <w:szCs w:val="19"/>
          <w:spacing w:val="14"/>
        </w:rPr>
        <w:t>)    矿区水文地质条件已发生较大变化</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原勘探报告不能满足安全生产要求的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p>
    <w:p>
      <w:pPr>
        <w:pStyle w:val="BodyText"/>
        <w:ind w:left="425"/>
        <w:spacing w:before="68" w:line="179" w:lineRule="auto"/>
        <w:rPr>
          <w:rFonts w:ascii="Microsoft YaHei" w:hAnsi="Microsoft YaHei" w:eastAsia="Microsoft YaHei" w:cs="Microsoft YaHei"/>
          <w:sz w:val="19"/>
          <w:szCs w:val="19"/>
        </w:rPr>
      </w:pPr>
      <w:r>
        <w:rPr>
          <w:sz w:val="19"/>
          <w:szCs w:val="19"/>
          <w:spacing w:val="12"/>
          <w:position w:val="-1"/>
        </w:rPr>
        <w:t>e</w:t>
      </w:r>
      <w:r>
        <w:rPr>
          <w:sz w:val="19"/>
          <w:szCs w:val="19"/>
          <w:spacing w:val="43"/>
          <w:position w:val="-1"/>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矿坑开拓延伸或扩大矿权范围设计需要的</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422"/>
        <w:spacing w:before="62" w:line="179" w:lineRule="auto"/>
        <w:rPr>
          <w:rFonts w:ascii="Microsoft YaHei" w:hAnsi="Microsoft YaHei" w:eastAsia="Microsoft YaHei" w:cs="Microsoft YaHei"/>
          <w:sz w:val="19"/>
          <w:szCs w:val="19"/>
        </w:rPr>
      </w:pPr>
      <w:r>
        <w:rPr>
          <w:sz w:val="19"/>
          <w:szCs w:val="19"/>
          <w:spacing w:val="10"/>
          <w:position w:val="-1"/>
        </w:rPr>
        <w:t>f</w:t>
      </w:r>
      <w:r>
        <w:rPr>
          <w:sz w:val="19"/>
          <w:szCs w:val="19"/>
          <w:spacing w:val="44"/>
          <w:position w:val="-1"/>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边坡岩体存在强富水性含水层</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0"/>
        </w:rPr>
        <w:t>采剥工程设计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施</w:t>
      </w:r>
      <w:r>
        <w:rPr>
          <w:rFonts w:ascii="Microsoft YaHei" w:hAnsi="Microsoft YaHei" w:eastAsia="Microsoft YaHei" w:cs="Microsoft YaHei"/>
          <w:sz w:val="19"/>
          <w:szCs w:val="19"/>
          <w:spacing w:val="9"/>
        </w:rPr>
        <w:t>工需要的</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ind w:left="22"/>
        <w:spacing w:before="227" w:line="176" w:lineRule="auto"/>
        <w:rPr>
          <w:rFonts w:ascii="Microsoft YaHei" w:hAnsi="Microsoft YaHei" w:eastAsia="Microsoft YaHei" w:cs="Microsoft YaHei"/>
          <w:sz w:val="19"/>
          <w:szCs w:val="19"/>
        </w:rPr>
      </w:pPr>
      <w:r>
        <w:rPr>
          <w:sz w:val="19"/>
          <w:szCs w:val="19"/>
          <w:spacing w:val="-10"/>
          <w:position w:val="-1"/>
        </w:rPr>
        <w:t>1</w:t>
      </w:r>
      <w:r>
        <w:rPr>
          <w:sz w:val="19"/>
          <w:szCs w:val="19"/>
          <w:spacing w:val="16"/>
          <w:position w:val="-1"/>
        </w:rPr>
        <w:t xml:space="preserve"> </w:t>
      </w:r>
      <w:r>
        <w:rPr>
          <w:sz w:val="19"/>
          <w:szCs w:val="19"/>
          <w:spacing w:val="-10"/>
          <w:position w:val="-1"/>
        </w:rPr>
        <w:t>1 .</w:t>
      </w:r>
      <w:r>
        <w:rPr>
          <w:sz w:val="19"/>
          <w:szCs w:val="19"/>
          <w:spacing w:val="27"/>
          <w:position w:val="-1"/>
        </w:rPr>
        <w:t xml:space="preserve"> </w:t>
      </w:r>
      <w:r>
        <w:rPr>
          <w:sz w:val="19"/>
          <w:szCs w:val="19"/>
          <w:spacing w:val="-10"/>
          <w:position w:val="-1"/>
        </w:rPr>
        <w:t>5     </w:t>
      </w:r>
      <w:r>
        <w:rPr>
          <w:rFonts w:ascii="Microsoft YaHei" w:hAnsi="Microsoft YaHei" w:eastAsia="Microsoft YaHei" w:cs="Microsoft YaHei"/>
          <w:sz w:val="19"/>
          <w:szCs w:val="19"/>
          <w:spacing w:val="-10"/>
        </w:rPr>
        <w:t>测试与试验</w:t>
      </w:r>
    </w:p>
    <w:p>
      <w:pPr>
        <w:pStyle w:val="BodyText"/>
        <w:ind w:left="22"/>
        <w:spacing w:before="229" w:line="175" w:lineRule="auto"/>
        <w:rPr>
          <w:rFonts w:ascii="Microsoft YaHei" w:hAnsi="Microsoft YaHei" w:eastAsia="Microsoft YaHei" w:cs="Microsoft YaHei"/>
          <w:sz w:val="19"/>
          <w:szCs w:val="19"/>
        </w:rPr>
      </w:pPr>
      <w:r>
        <w:rPr>
          <w:sz w:val="19"/>
          <w:szCs w:val="19"/>
          <w:spacing w:val="2"/>
          <w:position w:val="-1"/>
        </w:rPr>
        <w:t>1 1 .</w:t>
      </w:r>
      <w:r>
        <w:rPr>
          <w:sz w:val="19"/>
          <w:szCs w:val="19"/>
          <w:spacing w:val="27"/>
          <w:w w:val="101"/>
          <w:position w:val="-1"/>
        </w:rPr>
        <w:t xml:space="preserve"> </w:t>
      </w:r>
      <w:r>
        <w:rPr>
          <w:sz w:val="19"/>
          <w:szCs w:val="19"/>
          <w:spacing w:val="2"/>
          <w:position w:val="-1"/>
        </w:rPr>
        <w:t>5</w:t>
      </w:r>
      <w:r>
        <w:rPr>
          <w:sz w:val="19"/>
          <w:szCs w:val="19"/>
          <w:spacing w:val="-24"/>
          <w:position w:val="-1"/>
        </w:rPr>
        <w:t xml:space="preserve"> </w:t>
      </w:r>
      <w:r>
        <w:rPr>
          <w:sz w:val="19"/>
          <w:szCs w:val="19"/>
          <w:spacing w:val="2"/>
          <w:position w:val="-1"/>
        </w:rPr>
        <w:t>.  1</w:t>
      </w:r>
      <w:r>
        <w:rPr>
          <w:sz w:val="19"/>
          <w:szCs w:val="19"/>
          <w:spacing w:val="11"/>
          <w:position w:val="-1"/>
        </w:rPr>
        <w:t xml:space="preserve">    </w:t>
      </w:r>
      <w:r>
        <w:rPr>
          <w:rFonts w:ascii="Microsoft YaHei" w:hAnsi="Microsoft YaHei" w:eastAsia="Microsoft YaHei" w:cs="Microsoft YaHei"/>
          <w:sz w:val="19"/>
          <w:szCs w:val="19"/>
          <w:spacing w:val="2"/>
        </w:rPr>
        <w:t>采场边坡岩土体物理力学性质</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水</w:t>
      </w:r>
      <w:r>
        <w:rPr>
          <w:rFonts w:ascii="Microsoft YaHei" w:hAnsi="Microsoft YaHei" w:eastAsia="Microsoft YaHei" w:cs="Microsoft YaHei"/>
          <w:sz w:val="19"/>
          <w:szCs w:val="19"/>
          <w:spacing w:val="1"/>
        </w:rPr>
        <w:t>理性质测定主要包括</w:t>
      </w:r>
      <w:r>
        <w:rPr>
          <w:rFonts w:ascii="Microsoft YaHei" w:hAnsi="Microsoft YaHei" w:eastAsia="Microsoft YaHei" w:cs="Microsoft YaHei"/>
          <w:sz w:val="19"/>
          <w:szCs w:val="19"/>
          <w:spacing w:val="1"/>
          <w:position w:val="1"/>
        </w:rPr>
        <w:t>:</w:t>
      </w:r>
    </w:p>
    <w:p>
      <w:pPr>
        <w:pStyle w:val="BodyText"/>
        <w:ind w:left="423"/>
        <w:spacing w:before="60" w:line="180" w:lineRule="auto"/>
        <w:rPr>
          <w:rFonts w:ascii="Microsoft YaHei" w:hAnsi="Microsoft YaHei" w:eastAsia="Microsoft YaHei" w:cs="Microsoft YaHei"/>
          <w:sz w:val="19"/>
          <w:szCs w:val="19"/>
        </w:rPr>
      </w:pPr>
      <w:r>
        <w:rPr>
          <w:sz w:val="19"/>
          <w:szCs w:val="19"/>
          <w:spacing w:val="4"/>
          <w:position w:val="-1"/>
        </w:rPr>
        <w:t>a</w:t>
      </w:r>
      <w:r>
        <w:rPr>
          <w:sz w:val="19"/>
          <w:szCs w:val="19"/>
          <w:spacing w:val="34"/>
          <w:position w:val="-1"/>
        </w:rPr>
        <w:t xml:space="preserve">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岩土密度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孔隙度和含水率等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4"/>
          <w:position w:val="1"/>
        </w:rPr>
        <w:t>;</w:t>
      </w:r>
    </w:p>
    <w:p>
      <w:pPr>
        <w:pStyle w:val="BodyText"/>
        <w:ind w:left="423"/>
        <w:spacing w:before="60" w:line="182" w:lineRule="auto"/>
        <w:rPr>
          <w:rFonts w:ascii="Microsoft YaHei" w:hAnsi="Microsoft YaHei" w:eastAsia="Microsoft YaHei" w:cs="Microsoft YaHei"/>
          <w:sz w:val="19"/>
          <w:szCs w:val="19"/>
        </w:rPr>
      </w:pPr>
      <w:r>
        <w:rPr>
          <w:sz w:val="19"/>
          <w:szCs w:val="19"/>
          <w:spacing w:val="2"/>
          <w:position w:val="-1"/>
        </w:rPr>
        <w:t>b </w:t>
      </w:r>
      <w:r>
        <w:rPr>
          <w:rFonts w:ascii="Microsoft YaHei" w:hAnsi="Microsoft YaHei" w:eastAsia="Microsoft YaHei" w:cs="Microsoft YaHei"/>
          <w:sz w:val="19"/>
          <w:szCs w:val="19"/>
          <w:spacing w:val="2"/>
        </w:rPr>
        <w:t>)    岩土的极限抗压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、抗拉</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、抗剪强度 , 弹性模量 ,</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2"/>
        </w:rPr>
        <w:t>泊松比</w:t>
      </w:r>
      <w:r>
        <w:rPr>
          <w:rFonts w:ascii="Microsoft YaHei" w:hAnsi="Microsoft YaHei" w:eastAsia="Microsoft YaHei" w:cs="Microsoft YaHei"/>
          <w:sz w:val="19"/>
          <w:szCs w:val="19"/>
          <w:spacing w:val="1"/>
        </w:rPr>
        <w:t>等 ;</w:t>
      </w:r>
    </w:p>
    <w:p>
      <w:pPr>
        <w:pStyle w:val="BodyText"/>
        <w:ind w:left="425"/>
        <w:spacing w:before="68" w:line="182" w:lineRule="auto"/>
        <w:rPr>
          <w:rFonts w:ascii="Microsoft YaHei" w:hAnsi="Microsoft YaHei" w:eastAsia="Microsoft YaHei" w:cs="Microsoft YaHei"/>
          <w:sz w:val="19"/>
          <w:szCs w:val="19"/>
        </w:rPr>
      </w:pPr>
      <w:r>
        <w:rPr>
          <w:sz w:val="19"/>
          <w:szCs w:val="19"/>
          <w:spacing w:val="9"/>
          <w:position w:val="-1"/>
        </w:rPr>
        <w:t>c</w:t>
      </w:r>
      <w:r>
        <w:rPr>
          <w:sz w:val="19"/>
          <w:szCs w:val="19"/>
          <w:spacing w:val="42"/>
          <w:w w:val="101"/>
          <w:position w:val="-1"/>
        </w:rPr>
        <w:t xml:space="preserve"> </w:t>
      </w:r>
      <w:r>
        <w:rPr>
          <w:rFonts w:ascii="Microsoft YaHei" w:hAnsi="Microsoft YaHei" w:eastAsia="Microsoft YaHei" w:cs="Microsoft YaHei"/>
          <w:sz w:val="19"/>
          <w:szCs w:val="19"/>
          <w:spacing w:val="9"/>
        </w:rPr>
        <w:t>)    软弱夹层抗剪强度指标(黏聚力</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、内摩擦角) ;</w:t>
      </w:r>
    </w:p>
    <w:p>
      <w:pPr>
        <w:pStyle w:val="BodyText"/>
        <w:ind w:left="425"/>
        <w:spacing w:before="67" w:line="179" w:lineRule="auto"/>
        <w:rPr>
          <w:rFonts w:ascii="Microsoft YaHei" w:hAnsi="Microsoft YaHei" w:eastAsia="Microsoft YaHei" w:cs="Microsoft YaHei"/>
          <w:sz w:val="19"/>
          <w:szCs w:val="19"/>
        </w:rPr>
      </w:pPr>
      <w:r>
        <w:rPr>
          <w:sz w:val="19"/>
          <w:szCs w:val="19"/>
          <w:spacing w:val="10"/>
          <w:position w:val="-1"/>
        </w:rPr>
        <w:t>d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岩石的膨胀性及崩解性</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0"/>
          <w:position w:val="1"/>
        </w:rPr>
        <w:t>。</w:t>
      </w:r>
    </w:p>
    <w:p>
      <w:pPr>
        <w:pStyle w:val="BodyText"/>
        <w:ind w:left="22"/>
        <w:spacing w:before="66" w:line="176" w:lineRule="auto"/>
        <w:rPr>
          <w:rFonts w:ascii="Microsoft YaHei" w:hAnsi="Microsoft YaHei" w:eastAsia="Microsoft YaHei" w:cs="Microsoft YaHei"/>
          <w:sz w:val="19"/>
          <w:szCs w:val="19"/>
        </w:rPr>
      </w:pPr>
      <w:r>
        <w:rPr>
          <w:sz w:val="19"/>
          <w:szCs w:val="19"/>
          <w:spacing w:val="4"/>
          <w:position w:val="-1"/>
        </w:rPr>
        <w:t>1 1 .</w:t>
      </w:r>
      <w:r>
        <w:rPr>
          <w:sz w:val="19"/>
          <w:szCs w:val="19"/>
          <w:spacing w:val="27"/>
          <w:position w:val="-1"/>
        </w:rPr>
        <w:t xml:space="preserve"> </w:t>
      </w:r>
      <w:r>
        <w:rPr>
          <w:sz w:val="19"/>
          <w:szCs w:val="19"/>
          <w:spacing w:val="4"/>
          <w:position w:val="-1"/>
        </w:rPr>
        <w:t>5</w:t>
      </w:r>
      <w:r>
        <w:rPr>
          <w:sz w:val="19"/>
          <w:szCs w:val="19"/>
          <w:spacing w:val="-23"/>
          <w:position w:val="-1"/>
        </w:rPr>
        <w:t xml:space="preserve"> </w:t>
      </w:r>
      <w:r>
        <w:rPr>
          <w:sz w:val="19"/>
          <w:szCs w:val="19"/>
          <w:spacing w:val="4"/>
          <w:position w:val="-1"/>
        </w:rPr>
        <w:t>.</w:t>
      </w:r>
      <w:r>
        <w:rPr>
          <w:sz w:val="19"/>
          <w:szCs w:val="19"/>
          <w:spacing w:val="27"/>
          <w:position w:val="-1"/>
        </w:rPr>
        <w:t xml:space="preserve"> </w:t>
      </w:r>
      <w:r>
        <w:rPr>
          <w:sz w:val="19"/>
          <w:szCs w:val="19"/>
          <w:spacing w:val="4"/>
          <w:position w:val="-1"/>
        </w:rPr>
        <w:t>2    </w:t>
      </w:r>
      <w:r>
        <w:rPr>
          <w:rFonts w:ascii="Microsoft YaHei" w:hAnsi="Microsoft YaHei" w:eastAsia="Microsoft YaHei" w:cs="Microsoft YaHei"/>
          <w:sz w:val="19"/>
          <w:szCs w:val="19"/>
          <w:spacing w:val="4"/>
        </w:rPr>
        <w:t>排土场边坡岩土体物理力学性质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水理性质测定主要包</w:t>
      </w:r>
      <w:r>
        <w:rPr>
          <w:rFonts w:ascii="Microsoft YaHei" w:hAnsi="Microsoft YaHei" w:eastAsia="Microsoft YaHei" w:cs="Microsoft YaHei"/>
          <w:sz w:val="19"/>
          <w:szCs w:val="19"/>
          <w:spacing w:val="3"/>
        </w:rPr>
        <w:t>括</w:t>
      </w:r>
      <w:r>
        <w:rPr>
          <w:rFonts w:ascii="Microsoft YaHei" w:hAnsi="Microsoft YaHei" w:eastAsia="Microsoft YaHei" w:cs="Microsoft YaHei"/>
          <w:sz w:val="19"/>
          <w:szCs w:val="19"/>
          <w:spacing w:val="3"/>
          <w:position w:val="1"/>
        </w:rPr>
        <w:t>:</w:t>
      </w:r>
    </w:p>
    <w:p>
      <w:pPr>
        <w:pStyle w:val="BodyText"/>
        <w:ind w:left="423"/>
        <w:spacing w:before="60" w:line="179" w:lineRule="auto"/>
        <w:rPr>
          <w:rFonts w:ascii="Microsoft YaHei" w:hAnsi="Microsoft YaHei" w:eastAsia="Microsoft YaHei" w:cs="Microsoft YaHei"/>
          <w:sz w:val="19"/>
          <w:szCs w:val="19"/>
        </w:rPr>
      </w:pPr>
      <w:r>
        <w:rPr>
          <w:sz w:val="19"/>
          <w:szCs w:val="19"/>
          <w:spacing w:val="7"/>
          <w:position w:val="-1"/>
        </w:rPr>
        <w:t>a</w:t>
      </w:r>
      <w:r>
        <w:rPr>
          <w:sz w:val="19"/>
          <w:szCs w:val="19"/>
          <w:spacing w:val="37"/>
          <w:position w:val="-1"/>
        </w:rPr>
        <w:t xml:space="preserve">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排土场基底岩土密度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孔隙度和含水率等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position w:val="1"/>
        </w:rPr>
        <w:t>;</w:t>
      </w:r>
    </w:p>
    <w:p>
      <w:pPr>
        <w:pStyle w:val="BodyText"/>
        <w:ind w:left="423"/>
        <w:spacing w:before="62" w:line="182" w:lineRule="auto"/>
        <w:rPr>
          <w:rFonts w:ascii="Microsoft YaHei" w:hAnsi="Microsoft YaHei" w:eastAsia="Microsoft YaHei" w:cs="Microsoft YaHei"/>
          <w:sz w:val="19"/>
          <w:szCs w:val="19"/>
        </w:rPr>
      </w:pPr>
      <w:r>
        <w:rPr>
          <w:sz w:val="19"/>
          <w:szCs w:val="19"/>
          <w:spacing w:val="5"/>
          <w:position w:val="-1"/>
        </w:rPr>
        <w:t>b </w:t>
      </w:r>
      <w:r>
        <w:rPr>
          <w:rFonts w:ascii="Microsoft YaHei" w:hAnsi="Microsoft YaHei" w:eastAsia="Microsoft YaHei" w:cs="Microsoft YaHei"/>
          <w:sz w:val="19"/>
          <w:szCs w:val="19"/>
          <w:spacing w:val="5"/>
        </w:rPr>
        <w:t>)    排土场基底岩土的极限抗压</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、抗拉</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、抗剪强度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rPr>
        <w:t>, 弹性模量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5"/>
        </w:rPr>
        <w:t>泊松比</w:t>
      </w:r>
      <w:r>
        <w:rPr>
          <w:rFonts w:ascii="Microsoft YaHei" w:hAnsi="Microsoft YaHei" w:eastAsia="Microsoft YaHei" w:cs="Microsoft YaHei"/>
          <w:sz w:val="19"/>
          <w:szCs w:val="19"/>
          <w:spacing w:val="4"/>
        </w:rPr>
        <w:t>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4"/>
        </w:rPr>
        <w:t>;</w:t>
      </w:r>
    </w:p>
    <w:p>
      <w:pPr>
        <w:pStyle w:val="BodyText"/>
        <w:ind w:left="425"/>
        <w:spacing w:before="67" w:line="182" w:lineRule="auto"/>
        <w:rPr>
          <w:rFonts w:ascii="Microsoft YaHei" w:hAnsi="Microsoft YaHei" w:eastAsia="Microsoft YaHei" w:cs="Microsoft YaHei"/>
          <w:sz w:val="19"/>
          <w:szCs w:val="19"/>
        </w:rPr>
      </w:pPr>
      <w:r>
        <w:rPr>
          <w:sz w:val="19"/>
          <w:szCs w:val="19"/>
          <w:spacing w:val="9"/>
          <w:position w:val="-1"/>
        </w:rPr>
        <w:t>c</w:t>
      </w:r>
      <w:r>
        <w:rPr>
          <w:sz w:val="19"/>
          <w:szCs w:val="19"/>
          <w:spacing w:val="46"/>
          <w:w w:val="101"/>
          <w:position w:val="-1"/>
        </w:rPr>
        <w:t xml:space="preserve"> </w:t>
      </w:r>
      <w:r>
        <w:rPr>
          <w:rFonts w:ascii="Microsoft YaHei" w:hAnsi="Microsoft YaHei" w:eastAsia="Microsoft YaHei" w:cs="Microsoft YaHei"/>
          <w:sz w:val="19"/>
          <w:szCs w:val="19"/>
          <w:spacing w:val="9"/>
        </w:rPr>
        <w:t>)    松散排弃物料抗剪强度指标(黏聚力</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、内摩擦角) 。</w:t>
      </w:r>
    </w:p>
    <w:p>
      <w:pPr>
        <w:pStyle w:val="BodyText"/>
        <w:ind w:left="3" w:firstLine="19"/>
        <w:spacing w:before="67" w:line="232" w:lineRule="auto"/>
        <w:rPr>
          <w:rFonts w:ascii="Microsoft YaHei" w:hAnsi="Microsoft YaHei" w:eastAsia="Microsoft YaHei" w:cs="Microsoft YaHei"/>
          <w:sz w:val="19"/>
          <w:szCs w:val="19"/>
        </w:rPr>
      </w:pPr>
      <w:r>
        <w:rPr>
          <w:sz w:val="19"/>
          <w:szCs w:val="19"/>
          <w:spacing w:val="4"/>
          <w:position w:val="-1"/>
        </w:rPr>
        <w:t>1 1 .</w:t>
      </w:r>
      <w:r>
        <w:rPr>
          <w:sz w:val="19"/>
          <w:szCs w:val="19"/>
          <w:spacing w:val="28"/>
          <w:w w:val="101"/>
          <w:position w:val="-1"/>
        </w:rPr>
        <w:t xml:space="preserve"> </w:t>
      </w:r>
      <w:r>
        <w:rPr>
          <w:sz w:val="19"/>
          <w:szCs w:val="19"/>
          <w:spacing w:val="4"/>
          <w:position w:val="-1"/>
        </w:rPr>
        <w:t>5</w:t>
      </w:r>
      <w:r>
        <w:rPr>
          <w:sz w:val="19"/>
          <w:szCs w:val="19"/>
          <w:spacing w:val="-24"/>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3    </w:t>
      </w:r>
      <w:r>
        <w:rPr>
          <w:rFonts w:ascii="Microsoft YaHei" w:hAnsi="Microsoft YaHei" w:eastAsia="Microsoft YaHei" w:cs="Microsoft YaHei"/>
          <w:sz w:val="19"/>
          <w:szCs w:val="19"/>
          <w:spacing w:val="4"/>
        </w:rPr>
        <w:t>露天煤矿边坡岩土体物理力学性质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水理性质的测定方法应按照</w:t>
      </w:r>
      <w:r>
        <w:rPr>
          <w:rFonts w:ascii="Microsoft YaHei" w:hAnsi="Microsoft YaHei" w:eastAsia="Microsoft YaHei" w:cs="Microsoft YaHei"/>
          <w:sz w:val="19"/>
          <w:szCs w:val="19"/>
          <w:spacing w:val="23"/>
        </w:rPr>
        <w:t xml:space="preserve"> </w:t>
      </w:r>
      <w:r>
        <w:rPr>
          <w:sz w:val="19"/>
          <w:szCs w:val="19"/>
        </w:rPr>
        <w:t>GB</w:t>
      </w:r>
      <w:r>
        <w:rPr>
          <w:rFonts w:ascii="Microsoft YaHei" w:hAnsi="Microsoft YaHei" w:eastAsia="Microsoft YaHei" w:cs="Microsoft YaHei"/>
          <w:sz w:val="19"/>
          <w:szCs w:val="19"/>
          <w:spacing w:val="4"/>
        </w:rPr>
        <w:t>/</w:t>
      </w:r>
      <w:r>
        <w:rPr>
          <w:sz w:val="19"/>
          <w:szCs w:val="19"/>
          <w:spacing w:val="4"/>
        </w:rPr>
        <w:t>T </w:t>
      </w:r>
      <w:r>
        <w:rPr>
          <w:sz w:val="19"/>
          <w:szCs w:val="19"/>
          <w:spacing w:val="4"/>
          <w:position w:val="-1"/>
        </w:rPr>
        <w:t>50123</w:t>
      </w:r>
      <w:r>
        <w:rPr>
          <w:sz w:val="19"/>
          <w:szCs w:val="19"/>
          <w:spacing w:val="-15"/>
          <w:position w:val="-1"/>
        </w:rPr>
        <w:t xml:space="preserve"> </w:t>
      </w:r>
      <w:r>
        <w:rPr>
          <w:rFonts w:ascii="Microsoft YaHei" w:hAnsi="Microsoft YaHei" w:eastAsia="Microsoft YaHei" w:cs="Microsoft YaHei"/>
          <w:sz w:val="19"/>
          <w:szCs w:val="19"/>
          <w:spacing w:val="4"/>
          <w:position w:val="1"/>
        </w:rPr>
        <w:t>、</w:t>
      </w:r>
      <w:r>
        <w:rPr>
          <w:sz w:val="19"/>
          <w:szCs w:val="19"/>
        </w:rPr>
        <w:t>GB</w:t>
      </w:r>
      <w:r>
        <w:rPr>
          <w:rFonts w:ascii="Microsoft YaHei" w:hAnsi="Microsoft YaHei" w:eastAsia="Microsoft YaHei" w:cs="Microsoft YaHei"/>
          <w:sz w:val="19"/>
          <w:szCs w:val="19"/>
          <w:spacing w:val="4"/>
        </w:rPr>
        <w:t>/</w:t>
      </w:r>
      <w:r>
        <w:rPr>
          <w:sz w:val="19"/>
          <w:szCs w:val="19"/>
          <w:spacing w:val="4"/>
        </w:rPr>
        <w:t>T </w:t>
      </w:r>
      <w:r>
        <w:rPr>
          <w:sz w:val="19"/>
          <w:szCs w:val="19"/>
          <w:spacing w:val="4"/>
          <w:position w:val="-1"/>
        </w:rPr>
        <w:t>50266</w:t>
      </w:r>
      <w:r>
        <w:rPr>
          <w:sz w:val="19"/>
          <w:szCs w:val="19"/>
          <w:spacing w:val="-15"/>
          <w:position w:val="-1"/>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position w:val="1"/>
        </w:rPr>
        <w:t xml:space="preserve"> </w:t>
      </w:r>
      <w:r>
        <w:rPr>
          <w:sz w:val="19"/>
          <w:szCs w:val="19"/>
        </w:rPr>
        <w:t>GB</w:t>
      </w:r>
      <w:r>
        <w:rPr>
          <w:rFonts w:ascii="Microsoft YaHei" w:hAnsi="Microsoft YaHei" w:eastAsia="Microsoft YaHei" w:cs="Microsoft YaHei"/>
          <w:sz w:val="19"/>
          <w:szCs w:val="19"/>
          <w:spacing w:val="7"/>
        </w:rPr>
        <w:t>/</w:t>
      </w:r>
      <w:r>
        <w:rPr>
          <w:sz w:val="19"/>
          <w:szCs w:val="19"/>
          <w:spacing w:val="7"/>
        </w:rPr>
        <w:t>T 23561</w:t>
      </w:r>
      <w:r>
        <w:rPr>
          <w:sz w:val="19"/>
          <w:szCs w:val="19"/>
          <w:spacing w:val="33"/>
          <w:w w:val="101"/>
        </w:rPr>
        <w:t xml:space="preserve"> </w:t>
      </w:r>
      <w:r>
        <w:rPr>
          <w:rFonts w:ascii="Microsoft YaHei" w:hAnsi="Microsoft YaHei" w:eastAsia="Microsoft YaHei" w:cs="Microsoft YaHei"/>
          <w:sz w:val="19"/>
          <w:szCs w:val="19"/>
          <w:spacing w:val="7"/>
          <w:position w:val="1"/>
        </w:rPr>
        <w:t>等执行</w:t>
      </w:r>
      <w:r>
        <w:rPr>
          <w:rFonts w:ascii="Microsoft YaHei" w:hAnsi="Microsoft YaHei" w:eastAsia="Microsoft YaHei" w:cs="Microsoft YaHei"/>
          <w:sz w:val="19"/>
          <w:szCs w:val="19"/>
          <w:spacing w:val="-26"/>
          <w:position w:val="1"/>
        </w:rPr>
        <w:t xml:space="preserve"> </w:t>
      </w:r>
      <w:r>
        <w:rPr>
          <w:rFonts w:ascii="Microsoft YaHei" w:hAnsi="Microsoft YaHei" w:eastAsia="Microsoft YaHei" w:cs="Microsoft YaHei"/>
          <w:sz w:val="19"/>
          <w:szCs w:val="19"/>
          <w:spacing w:val="7"/>
          <w:position w:val="2"/>
        </w:rPr>
        <w:t>。</w:t>
      </w:r>
    </w:p>
    <w:p>
      <w:pPr>
        <w:spacing w:line="232" w:lineRule="auto"/>
        <w:sectPr>
          <w:headerReference w:type="default" r:id="rId45"/>
          <w:footerReference w:type="default" r:id="rId46"/>
          <w:pgSz w:w="11906" w:h="16838"/>
          <w:pgMar w:top="1689" w:right="1238" w:bottom="1311" w:left="1384" w:header="1391" w:footer="1119" w:gutter="0"/>
        </w:sectPr>
        <w:rPr>
          <w:rFonts w:ascii="Microsoft YaHei" w:hAnsi="Microsoft YaHei" w:eastAsia="Microsoft YaHei" w:cs="Microsoft YaHei"/>
          <w:sz w:val="19"/>
          <w:szCs w:val="19"/>
        </w:rPr>
      </w:pPr>
    </w:p>
    <w:p>
      <w:pPr>
        <w:pStyle w:val="BodyText"/>
        <w:spacing w:line="387" w:lineRule="auto"/>
        <w:rPr>
          <w:sz w:val="21"/>
        </w:rPr>
      </w:pPr>
      <w:r/>
    </w:p>
    <w:p>
      <w:pPr>
        <w:pStyle w:val="BodyText"/>
        <w:ind w:left="22"/>
        <w:spacing w:before="81" w:line="176" w:lineRule="auto"/>
        <w:rPr>
          <w:rFonts w:ascii="Microsoft YaHei" w:hAnsi="Microsoft YaHei" w:eastAsia="Microsoft YaHei" w:cs="Microsoft YaHei"/>
          <w:sz w:val="19"/>
          <w:szCs w:val="19"/>
        </w:rPr>
      </w:pPr>
      <w:bookmarkStart w:name="bookmark28" w:id="21"/>
      <w:bookmarkEnd w:id="21"/>
      <w:r>
        <w:rPr>
          <w:sz w:val="19"/>
          <w:szCs w:val="19"/>
          <w:spacing w:val="-2"/>
          <w:position w:val="-1"/>
        </w:rPr>
        <w:t>1</w:t>
      </w:r>
      <w:r>
        <w:rPr>
          <w:sz w:val="19"/>
          <w:szCs w:val="19"/>
          <w:spacing w:val="13"/>
          <w:w w:val="101"/>
          <w:position w:val="-1"/>
        </w:rPr>
        <w:t xml:space="preserve"> </w:t>
      </w:r>
      <w:r>
        <w:rPr>
          <w:sz w:val="19"/>
          <w:szCs w:val="19"/>
          <w:spacing w:val="-2"/>
          <w:position w:val="-1"/>
        </w:rPr>
        <w:t>1 .</w:t>
      </w:r>
      <w:r>
        <w:rPr>
          <w:sz w:val="19"/>
          <w:szCs w:val="19"/>
          <w:spacing w:val="29"/>
          <w:position w:val="-1"/>
        </w:rPr>
        <w:t xml:space="preserve"> </w:t>
      </w:r>
      <w:r>
        <w:rPr>
          <w:sz w:val="19"/>
          <w:szCs w:val="19"/>
          <w:spacing w:val="-2"/>
          <w:position w:val="-1"/>
        </w:rPr>
        <w:t>6</w:t>
      </w:r>
      <w:r>
        <w:rPr>
          <w:sz w:val="19"/>
          <w:szCs w:val="19"/>
          <w:spacing w:val="7"/>
          <w:position w:val="-1"/>
        </w:rPr>
        <w:t xml:space="preserve">    </w:t>
      </w:r>
      <w:r>
        <w:rPr>
          <w:rFonts w:ascii="Microsoft YaHei" w:hAnsi="Microsoft YaHei" w:eastAsia="Microsoft YaHei" w:cs="Microsoft YaHei"/>
          <w:sz w:val="19"/>
          <w:szCs w:val="19"/>
          <w:spacing w:val="-2"/>
        </w:rPr>
        <w:t>普查程度及危险性分析</w:t>
      </w:r>
    </w:p>
    <w:p>
      <w:pPr>
        <w:pStyle w:val="BodyText"/>
        <w:ind w:left="1" w:right="77" w:firstLine="20"/>
        <w:spacing w:before="222" w:line="214" w:lineRule="auto"/>
        <w:rPr>
          <w:rFonts w:ascii="Microsoft YaHei" w:hAnsi="Microsoft YaHei" w:eastAsia="Microsoft YaHei" w:cs="Microsoft YaHei"/>
          <w:sz w:val="19"/>
          <w:szCs w:val="19"/>
        </w:rPr>
      </w:pPr>
      <w:r>
        <w:rPr>
          <w:sz w:val="19"/>
          <w:szCs w:val="19"/>
          <w:spacing w:val="7"/>
          <w:position w:val="-1"/>
        </w:rPr>
        <w:t>1 1 .</w:t>
      </w:r>
      <w:r>
        <w:rPr>
          <w:sz w:val="19"/>
          <w:szCs w:val="19"/>
          <w:spacing w:val="31"/>
          <w:position w:val="-1"/>
        </w:rPr>
        <w:t xml:space="preserve"> </w:t>
      </w:r>
      <w:r>
        <w:rPr>
          <w:sz w:val="19"/>
          <w:szCs w:val="19"/>
          <w:spacing w:val="7"/>
          <w:position w:val="-1"/>
        </w:rPr>
        <w:t>6</w:t>
      </w:r>
      <w:r>
        <w:rPr>
          <w:sz w:val="19"/>
          <w:szCs w:val="19"/>
          <w:spacing w:val="-21"/>
          <w:position w:val="-1"/>
        </w:rPr>
        <w:t xml:space="preserve"> </w:t>
      </w:r>
      <w:r>
        <w:rPr>
          <w:sz w:val="19"/>
          <w:szCs w:val="19"/>
          <w:spacing w:val="7"/>
          <w:position w:val="-1"/>
        </w:rPr>
        <w:t>.  1    </w:t>
      </w:r>
      <w:r>
        <w:rPr>
          <w:rFonts w:ascii="Microsoft YaHei" w:hAnsi="Microsoft YaHei" w:eastAsia="Microsoft YaHei" w:cs="Microsoft YaHei"/>
          <w:sz w:val="19"/>
          <w:szCs w:val="19"/>
          <w:spacing w:val="7"/>
        </w:rPr>
        <w:t>对于露天煤矿地表境界内及地表境界以外等同开采深度但不小于</w:t>
      </w:r>
      <w:r>
        <w:rPr>
          <w:rFonts w:ascii="Microsoft YaHei" w:hAnsi="Microsoft YaHei" w:eastAsia="Microsoft YaHei" w:cs="Microsoft YaHei"/>
          <w:sz w:val="19"/>
          <w:szCs w:val="19"/>
          <w:spacing w:val="22"/>
        </w:rPr>
        <w:t xml:space="preserve"> </w:t>
      </w:r>
      <w:r>
        <w:rPr>
          <w:sz w:val="19"/>
          <w:szCs w:val="19"/>
          <w:spacing w:val="7"/>
          <w:position w:val="-1"/>
        </w:rPr>
        <w:t>200  m</w:t>
      </w:r>
      <w:r>
        <w:rPr>
          <w:sz w:val="19"/>
          <w:szCs w:val="19"/>
          <w:spacing w:val="22"/>
          <w:position w:val="-1"/>
        </w:rPr>
        <w:t xml:space="preserve"> </w:t>
      </w:r>
      <w:r>
        <w:rPr>
          <w:rFonts w:ascii="Microsoft YaHei" w:hAnsi="Microsoft YaHei" w:eastAsia="Microsoft YaHei" w:cs="Microsoft YaHei"/>
          <w:sz w:val="19"/>
          <w:szCs w:val="19"/>
          <w:spacing w:val="7"/>
        </w:rPr>
        <w:t>范围内</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7"/>
        </w:rPr>
        <w:t>应查明采场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边坡岩性特征</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2"/>
        </w:rPr>
        <w:t>、地质构造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、地表水体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、地下含水体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、不良地质体</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rPr>
        <w:t>、老滑体范围及破坏特征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、隐蔽火区及对本</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矿可能造成影响的其他工程活动</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7"/>
        </w:rPr>
        <w:t>分别分析其对边坡稳定性或露天开采</w:t>
      </w:r>
      <w:r>
        <w:rPr>
          <w:rFonts w:ascii="Microsoft YaHei" w:hAnsi="Microsoft YaHei" w:eastAsia="Microsoft YaHei" w:cs="Microsoft YaHei"/>
          <w:sz w:val="19"/>
          <w:szCs w:val="19"/>
          <w:spacing w:val="16"/>
        </w:rPr>
        <w:t>的影响。</w:t>
      </w:r>
    </w:p>
    <w:p>
      <w:pPr>
        <w:pStyle w:val="BodyText"/>
        <w:ind w:left="1" w:right="77" w:firstLine="20"/>
        <w:spacing w:before="63" w:line="218" w:lineRule="auto"/>
        <w:rPr>
          <w:rFonts w:ascii="Microsoft YaHei" w:hAnsi="Microsoft YaHei" w:eastAsia="Microsoft YaHei" w:cs="Microsoft YaHei"/>
          <w:sz w:val="19"/>
          <w:szCs w:val="19"/>
        </w:rPr>
      </w:pPr>
      <w:r>
        <w:rPr>
          <w:sz w:val="19"/>
          <w:szCs w:val="19"/>
          <w:spacing w:val="8"/>
          <w:position w:val="-1"/>
        </w:rPr>
        <w:t>1 1 .</w:t>
      </w:r>
      <w:r>
        <w:rPr>
          <w:sz w:val="19"/>
          <w:szCs w:val="19"/>
          <w:spacing w:val="29"/>
          <w:position w:val="-1"/>
        </w:rPr>
        <w:t xml:space="preserve"> </w:t>
      </w: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27"/>
          <w:position w:val="-1"/>
        </w:rPr>
        <w:t xml:space="preserve"> </w:t>
      </w:r>
      <w:r>
        <w:rPr>
          <w:sz w:val="19"/>
          <w:szCs w:val="19"/>
          <w:spacing w:val="8"/>
          <w:position w:val="-1"/>
        </w:rPr>
        <w:t>2    </w:t>
      </w:r>
      <w:r>
        <w:rPr>
          <w:rFonts w:ascii="Microsoft YaHei" w:hAnsi="Microsoft YaHei" w:eastAsia="Microsoft YaHei" w:cs="Microsoft YaHei"/>
          <w:sz w:val="19"/>
          <w:szCs w:val="19"/>
          <w:spacing w:val="8"/>
        </w:rPr>
        <w:t>露天煤矿外排土场边坡普查范围包括煤矿所属排土场</w:t>
      </w:r>
      <w:r>
        <w:rPr>
          <w:rFonts w:ascii="Microsoft YaHei" w:hAnsi="Microsoft YaHei" w:eastAsia="Microsoft YaHei" w:cs="Microsoft YaHei"/>
          <w:sz w:val="19"/>
          <w:szCs w:val="19"/>
          <w:spacing w:val="7"/>
        </w:rPr>
        <w:t>边坡坡底线以外</w:t>
      </w:r>
      <w:r>
        <w:rPr>
          <w:rFonts w:ascii="Microsoft YaHei" w:hAnsi="Microsoft YaHei" w:eastAsia="Microsoft YaHei" w:cs="Microsoft YaHei"/>
          <w:sz w:val="19"/>
          <w:szCs w:val="19"/>
          <w:spacing w:val="28"/>
        </w:rPr>
        <w:t xml:space="preserve"> </w:t>
      </w:r>
      <w:r>
        <w:rPr>
          <w:sz w:val="19"/>
          <w:szCs w:val="19"/>
          <w:spacing w:val="7"/>
          <w:position w:val="-1"/>
        </w:rPr>
        <w:t>1</w:t>
      </w:r>
      <w:r>
        <w:rPr>
          <w:sz w:val="19"/>
          <w:szCs w:val="19"/>
          <w:spacing w:val="-20"/>
          <w:position w:val="-1"/>
        </w:rPr>
        <w:t xml:space="preserve"> </w:t>
      </w:r>
      <w:r>
        <w:rPr>
          <w:sz w:val="19"/>
          <w:szCs w:val="19"/>
          <w:spacing w:val="7"/>
          <w:position w:val="-1"/>
        </w:rPr>
        <w:t>.</w:t>
      </w:r>
      <w:r>
        <w:rPr>
          <w:sz w:val="19"/>
          <w:szCs w:val="19"/>
          <w:spacing w:val="30"/>
          <w:position w:val="-1"/>
        </w:rPr>
        <w:t xml:space="preserve"> </w:t>
      </w:r>
      <w:r>
        <w:rPr>
          <w:sz w:val="19"/>
          <w:szCs w:val="19"/>
          <w:spacing w:val="7"/>
          <w:position w:val="-1"/>
        </w:rPr>
        <w:t>5</w:t>
      </w:r>
      <w:r>
        <w:rPr>
          <w:sz w:val="19"/>
          <w:szCs w:val="19"/>
          <w:spacing w:val="32"/>
          <w:w w:val="101"/>
          <w:position w:val="-1"/>
        </w:rPr>
        <w:t xml:space="preserve"> </w:t>
      </w:r>
      <w:r>
        <w:rPr>
          <w:rFonts w:ascii="Microsoft YaHei" w:hAnsi="Microsoft YaHei" w:eastAsia="Microsoft YaHei" w:cs="Microsoft YaHei"/>
          <w:sz w:val="19"/>
          <w:szCs w:val="19"/>
          <w:spacing w:val="7"/>
        </w:rPr>
        <w:t>倍排高范围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应查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明排土场排弃物料及基底岩性特征</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9"/>
        </w:rPr>
        <w:t>、排弃方式和程序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9"/>
        </w:rPr>
        <w:t>排土场原始地表地形地貌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、地表径流情况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、地表堤</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坝</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、沟渠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、排(截)水沟等防排水设施情况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老滑体范围及破</w:t>
      </w:r>
      <w:r>
        <w:rPr>
          <w:rFonts w:ascii="Microsoft YaHei" w:hAnsi="Microsoft YaHei" w:eastAsia="Microsoft YaHei" w:cs="Microsoft YaHei"/>
          <w:sz w:val="19"/>
          <w:szCs w:val="19"/>
          <w:spacing w:val="11"/>
        </w:rPr>
        <w:t>坏特征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 隐蔽火区及对本矿可能造成影响的其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他工程活动等</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分别分析其对边坡稳定性或排土工作的影响。</w:t>
      </w:r>
    </w:p>
    <w:p>
      <w:pPr>
        <w:pStyle w:val="BodyText"/>
        <w:ind w:right="77" w:firstLine="22"/>
        <w:spacing w:before="61" w:line="214" w:lineRule="auto"/>
        <w:rPr>
          <w:rFonts w:ascii="Microsoft YaHei" w:hAnsi="Microsoft YaHei" w:eastAsia="Microsoft YaHei" w:cs="Microsoft YaHei"/>
          <w:sz w:val="19"/>
          <w:szCs w:val="19"/>
        </w:rPr>
      </w:pPr>
      <w:r>
        <w:rPr>
          <w:sz w:val="19"/>
          <w:szCs w:val="19"/>
          <w:spacing w:val="8"/>
          <w:position w:val="-1"/>
        </w:rPr>
        <w:t>1 1 .</w:t>
      </w:r>
      <w:r>
        <w:rPr>
          <w:sz w:val="19"/>
          <w:szCs w:val="19"/>
          <w:spacing w:val="29"/>
          <w:position w:val="-1"/>
        </w:rPr>
        <w:t xml:space="preserve"> </w:t>
      </w: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3    </w:t>
      </w:r>
      <w:r>
        <w:rPr>
          <w:rFonts w:ascii="Microsoft YaHei" w:hAnsi="Microsoft YaHei" w:eastAsia="Microsoft YaHei" w:cs="Microsoft YaHei"/>
          <w:sz w:val="19"/>
          <w:szCs w:val="19"/>
          <w:spacing w:val="8"/>
        </w:rPr>
        <w:t>露天煤矿内排土场边坡普查范围包括内排土场及周边</w:t>
      </w:r>
      <w:r>
        <w:rPr>
          <w:rFonts w:ascii="Microsoft YaHei" w:hAnsi="Microsoft YaHei" w:eastAsia="Microsoft YaHei" w:cs="Microsoft YaHei"/>
          <w:sz w:val="19"/>
          <w:szCs w:val="19"/>
          <w:spacing w:val="22"/>
        </w:rPr>
        <w:t xml:space="preserve"> </w:t>
      </w:r>
      <w:r>
        <w:rPr>
          <w:sz w:val="19"/>
          <w:szCs w:val="19"/>
          <w:spacing w:val="8"/>
          <w:position w:val="-1"/>
        </w:rPr>
        <w:t>200  </w:t>
      </w:r>
      <w:r>
        <w:rPr>
          <w:sz w:val="19"/>
          <w:szCs w:val="19"/>
          <w:spacing w:val="7"/>
          <w:position w:val="-1"/>
        </w:rPr>
        <w:t>m</w:t>
      </w:r>
      <w:r>
        <w:rPr>
          <w:sz w:val="19"/>
          <w:szCs w:val="19"/>
          <w:spacing w:val="22"/>
          <w:position w:val="-1"/>
        </w:rPr>
        <w:t xml:space="preserve"> </w:t>
      </w:r>
      <w:r>
        <w:rPr>
          <w:rFonts w:ascii="Microsoft YaHei" w:hAnsi="Microsoft YaHei" w:eastAsia="Microsoft YaHei" w:cs="Microsoft YaHei"/>
          <w:sz w:val="19"/>
          <w:szCs w:val="19"/>
          <w:spacing w:val="7"/>
        </w:rPr>
        <w:t>范围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7"/>
        </w:rPr>
        <w:t>应查明内排土场排弃物料</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及基底岩性特征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、排弃方式和程序</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 内排土场周边排(截)水沟等防排水设施情况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 老滑体范围及破坏特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征</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3"/>
        </w:rPr>
        <w:t>, 隐蔽火区等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3"/>
        </w:rPr>
        <w:t>分别分析其对边坡稳定性或排土工作的影响。</w:t>
      </w:r>
    </w:p>
    <w:p>
      <w:pPr>
        <w:pStyle w:val="BodyText"/>
        <w:ind w:left="22"/>
        <w:spacing w:before="228" w:line="177" w:lineRule="auto"/>
        <w:rPr>
          <w:rFonts w:ascii="Microsoft YaHei" w:hAnsi="Microsoft YaHei" w:eastAsia="Microsoft YaHei" w:cs="Microsoft YaHei"/>
          <w:sz w:val="19"/>
          <w:szCs w:val="19"/>
        </w:rPr>
      </w:pPr>
      <w:r>
        <w:rPr>
          <w:sz w:val="19"/>
          <w:szCs w:val="19"/>
          <w:spacing w:val="-17"/>
          <w:position w:val="-1"/>
        </w:rPr>
        <w:t>1</w:t>
      </w:r>
      <w:r>
        <w:rPr>
          <w:sz w:val="19"/>
          <w:szCs w:val="19"/>
          <w:spacing w:val="19"/>
          <w:position w:val="-1"/>
        </w:rPr>
        <w:t xml:space="preserve"> </w:t>
      </w:r>
      <w:r>
        <w:rPr>
          <w:sz w:val="19"/>
          <w:szCs w:val="19"/>
          <w:spacing w:val="-17"/>
          <w:position w:val="-1"/>
        </w:rPr>
        <w:t>1 .</w:t>
      </w:r>
      <w:r>
        <w:rPr>
          <w:sz w:val="19"/>
          <w:szCs w:val="19"/>
          <w:spacing w:val="29"/>
          <w:position w:val="-1"/>
        </w:rPr>
        <w:t xml:space="preserve"> </w:t>
      </w:r>
      <w:r>
        <w:rPr>
          <w:sz w:val="19"/>
          <w:szCs w:val="19"/>
          <w:spacing w:val="-17"/>
          <w:position w:val="-1"/>
        </w:rPr>
        <w:t>7</w:t>
      </w:r>
      <w:r>
        <w:rPr>
          <w:sz w:val="19"/>
          <w:szCs w:val="19"/>
          <w:spacing w:val="7"/>
          <w:position w:val="-1"/>
        </w:rPr>
        <w:t xml:space="preserve">    </w:t>
      </w:r>
      <w:r>
        <w:rPr>
          <w:rFonts w:ascii="Microsoft YaHei" w:hAnsi="Microsoft YaHei" w:eastAsia="Microsoft YaHei" w:cs="Microsoft YaHei"/>
          <w:sz w:val="19"/>
          <w:szCs w:val="19"/>
          <w:spacing w:val="-17"/>
        </w:rPr>
        <w:t>普查结论</w:t>
      </w:r>
    </w:p>
    <w:p>
      <w:pPr>
        <w:pStyle w:val="BodyText"/>
        <w:ind w:right="77" w:firstLine="22"/>
        <w:spacing w:before="225" w:line="200" w:lineRule="auto"/>
        <w:rPr>
          <w:rFonts w:ascii="Microsoft YaHei" w:hAnsi="Microsoft YaHei" w:eastAsia="Microsoft YaHei" w:cs="Microsoft YaHei"/>
          <w:sz w:val="19"/>
          <w:szCs w:val="19"/>
        </w:rPr>
      </w:pPr>
      <w:r>
        <w:rPr>
          <w:sz w:val="19"/>
          <w:szCs w:val="19"/>
          <w:spacing w:val="2"/>
          <w:position w:val="-1"/>
        </w:rPr>
        <w:t>1</w:t>
      </w:r>
      <w:r>
        <w:rPr>
          <w:sz w:val="19"/>
          <w:szCs w:val="19"/>
          <w:spacing w:val="14"/>
          <w:position w:val="-1"/>
        </w:rPr>
        <w:t xml:space="preserve"> </w:t>
      </w:r>
      <w:r>
        <w:rPr>
          <w:sz w:val="19"/>
          <w:szCs w:val="19"/>
          <w:spacing w:val="2"/>
          <w:position w:val="-1"/>
        </w:rPr>
        <w:t>1 .</w:t>
      </w:r>
      <w:r>
        <w:rPr>
          <w:sz w:val="19"/>
          <w:szCs w:val="19"/>
          <w:spacing w:val="29"/>
          <w:position w:val="-1"/>
        </w:rPr>
        <w:t xml:space="preserve"> </w:t>
      </w:r>
      <w:r>
        <w:rPr>
          <w:sz w:val="19"/>
          <w:szCs w:val="19"/>
          <w:spacing w:val="2"/>
          <w:position w:val="-1"/>
        </w:rPr>
        <w:t>7</w:t>
      </w:r>
      <w:r>
        <w:rPr>
          <w:sz w:val="19"/>
          <w:szCs w:val="19"/>
          <w:spacing w:val="-21"/>
          <w:position w:val="-1"/>
        </w:rPr>
        <w:t xml:space="preserve"> </w:t>
      </w:r>
      <w:r>
        <w:rPr>
          <w:sz w:val="19"/>
          <w:szCs w:val="19"/>
          <w:spacing w:val="2"/>
          <w:position w:val="-1"/>
        </w:rPr>
        <w:t>.</w:t>
      </w:r>
      <w:r>
        <w:rPr>
          <w:sz w:val="19"/>
          <w:szCs w:val="19"/>
          <w:spacing w:val="51"/>
          <w:position w:val="-1"/>
        </w:rPr>
        <w:t xml:space="preserve"> </w:t>
      </w:r>
      <w:r>
        <w:rPr>
          <w:sz w:val="19"/>
          <w:szCs w:val="19"/>
          <w:spacing w:val="2"/>
          <w:position w:val="-1"/>
        </w:rPr>
        <w:t>1    </w:t>
      </w:r>
      <w:r>
        <w:rPr>
          <w:rFonts w:ascii="Microsoft YaHei" w:hAnsi="Microsoft YaHei" w:eastAsia="Microsoft YaHei" w:cs="Microsoft YaHei"/>
          <w:sz w:val="19"/>
          <w:szCs w:val="19"/>
          <w:spacing w:val="2"/>
        </w:rPr>
        <w:t>露天煤矿边坡普查结论应包括资料收集分</w:t>
      </w:r>
      <w:r>
        <w:rPr>
          <w:rFonts w:ascii="Microsoft YaHei" w:hAnsi="Microsoft YaHei" w:eastAsia="Microsoft YaHei" w:cs="Microsoft YaHei"/>
          <w:sz w:val="19"/>
          <w:szCs w:val="19"/>
          <w:spacing w:val="1"/>
        </w:rPr>
        <w:t>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调查与测绘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现场探查</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测试与试验等工作量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
        </w:rPr>
        <w:t>普</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查成果</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普查程度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危险性分析及防治措施等内容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2"/>
        </w:rPr>
        <w:t>并在附录</w:t>
      </w:r>
      <w:r>
        <w:rPr>
          <w:rFonts w:ascii="Microsoft YaHei" w:hAnsi="Microsoft YaHei" w:eastAsia="Microsoft YaHei" w:cs="Microsoft YaHei"/>
          <w:sz w:val="19"/>
          <w:szCs w:val="19"/>
          <w:spacing w:val="17"/>
          <w:w w:val="101"/>
        </w:rPr>
        <w:t xml:space="preserve"> </w:t>
      </w:r>
      <w:r>
        <w:rPr>
          <w:sz w:val="19"/>
          <w:szCs w:val="19"/>
          <w:spacing w:val="2"/>
          <w:position w:val="-1"/>
        </w:rPr>
        <w:t>C </w:t>
      </w:r>
      <w:r>
        <w:rPr>
          <w:rFonts w:ascii="Microsoft YaHei" w:hAnsi="Microsoft YaHei" w:eastAsia="Microsoft YaHei" w:cs="Microsoft YaHei"/>
          <w:sz w:val="19"/>
          <w:szCs w:val="19"/>
          <w:spacing w:val="2"/>
        </w:rPr>
        <w:t>中表</w:t>
      </w:r>
      <w:r>
        <w:rPr>
          <w:rFonts w:ascii="Microsoft YaHei" w:hAnsi="Microsoft YaHei" w:eastAsia="Microsoft YaHei" w:cs="Microsoft YaHei"/>
          <w:sz w:val="19"/>
          <w:szCs w:val="19"/>
          <w:spacing w:val="17"/>
        </w:rPr>
        <w:t xml:space="preserve"> </w:t>
      </w:r>
      <w:r>
        <w:rPr>
          <w:sz w:val="19"/>
          <w:szCs w:val="19"/>
          <w:spacing w:val="2"/>
          <w:position w:val="-1"/>
        </w:rPr>
        <w:t>C.</w:t>
      </w:r>
      <w:r>
        <w:rPr>
          <w:sz w:val="19"/>
          <w:szCs w:val="19"/>
          <w:spacing w:val="32"/>
          <w:position w:val="-1"/>
        </w:rPr>
        <w:t xml:space="preserve"> </w:t>
      </w:r>
      <w:r>
        <w:rPr>
          <w:sz w:val="19"/>
          <w:szCs w:val="19"/>
          <w:spacing w:val="2"/>
          <w:position w:val="-1"/>
        </w:rPr>
        <w:t>1</w:t>
      </w:r>
      <w:r>
        <w:rPr>
          <w:sz w:val="19"/>
          <w:szCs w:val="19"/>
          <w:spacing w:val="38"/>
          <w:w w:val="101"/>
          <w:position w:val="-1"/>
        </w:rPr>
        <w:t xml:space="preserve"> </w:t>
      </w:r>
      <w:r>
        <w:rPr>
          <w:rFonts w:ascii="Microsoft YaHei" w:hAnsi="Microsoft YaHei" w:eastAsia="Microsoft YaHei" w:cs="Microsoft YaHei"/>
          <w:sz w:val="19"/>
          <w:szCs w:val="19"/>
          <w:spacing w:val="2"/>
        </w:rPr>
        <w:t>和表</w:t>
      </w:r>
      <w:r>
        <w:rPr>
          <w:rFonts w:ascii="Microsoft YaHei" w:hAnsi="Microsoft YaHei" w:eastAsia="Microsoft YaHei" w:cs="Microsoft YaHei"/>
          <w:sz w:val="19"/>
          <w:szCs w:val="19"/>
          <w:spacing w:val="17"/>
        </w:rPr>
        <w:t xml:space="preserve"> </w:t>
      </w:r>
      <w:r>
        <w:rPr>
          <w:sz w:val="19"/>
          <w:szCs w:val="19"/>
          <w:spacing w:val="2"/>
          <w:position w:val="-1"/>
        </w:rPr>
        <w:t>C.</w:t>
      </w:r>
      <w:r>
        <w:rPr>
          <w:sz w:val="19"/>
          <w:szCs w:val="19"/>
          <w:spacing w:val="27"/>
          <w:w w:val="101"/>
          <w:position w:val="-1"/>
        </w:rPr>
        <w:t xml:space="preserve"> </w:t>
      </w:r>
      <w:r>
        <w:rPr>
          <w:sz w:val="19"/>
          <w:szCs w:val="19"/>
          <w:spacing w:val="2"/>
          <w:position w:val="-1"/>
        </w:rPr>
        <w:t>2</w:t>
      </w:r>
      <w:r>
        <w:rPr>
          <w:sz w:val="19"/>
          <w:szCs w:val="19"/>
          <w:spacing w:val="27"/>
          <w:w w:val="101"/>
          <w:position w:val="-1"/>
        </w:rPr>
        <w:t xml:space="preserve"> </w:t>
      </w:r>
      <w:r>
        <w:rPr>
          <w:rFonts w:ascii="Microsoft YaHei" w:hAnsi="Microsoft YaHei" w:eastAsia="Microsoft YaHei" w:cs="Microsoft YaHei"/>
          <w:sz w:val="19"/>
          <w:szCs w:val="19"/>
          <w:spacing w:val="2"/>
        </w:rPr>
        <w:t>体现</w:t>
      </w:r>
      <w:r>
        <w:rPr>
          <w:rFonts w:ascii="Microsoft YaHei" w:hAnsi="Microsoft YaHei" w:eastAsia="Microsoft YaHei" w:cs="Microsoft YaHei"/>
          <w:sz w:val="19"/>
          <w:szCs w:val="19"/>
          <w:spacing w:val="2"/>
          <w:position w:val="1"/>
        </w:rPr>
        <w:t>。</w:t>
      </w:r>
    </w:p>
    <w:p>
      <w:pPr>
        <w:pStyle w:val="BodyText"/>
        <w:ind w:left="22"/>
        <w:spacing w:before="62" w:line="174" w:lineRule="auto"/>
        <w:rPr>
          <w:rFonts w:ascii="Microsoft YaHei" w:hAnsi="Microsoft YaHei" w:eastAsia="Microsoft YaHei" w:cs="Microsoft YaHei"/>
          <w:sz w:val="19"/>
          <w:szCs w:val="19"/>
        </w:rPr>
      </w:pPr>
      <w:r>
        <w:rPr>
          <w:sz w:val="19"/>
          <w:szCs w:val="19"/>
          <w:spacing w:val="6"/>
          <w:position w:val="-1"/>
        </w:rPr>
        <w:t>1 1 .</w:t>
      </w:r>
      <w:r>
        <w:rPr>
          <w:sz w:val="19"/>
          <w:szCs w:val="19"/>
          <w:spacing w:val="29"/>
          <w:position w:val="-1"/>
        </w:rPr>
        <w:t xml:space="preserve"> </w:t>
      </w:r>
      <w:r>
        <w:rPr>
          <w:sz w:val="19"/>
          <w:szCs w:val="19"/>
          <w:spacing w:val="6"/>
          <w:position w:val="-1"/>
        </w:rPr>
        <w:t>7</w:t>
      </w:r>
      <w:r>
        <w:rPr>
          <w:sz w:val="19"/>
          <w:szCs w:val="19"/>
          <w:spacing w:val="-21"/>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2    </w:t>
      </w:r>
      <w:r>
        <w:rPr>
          <w:rFonts w:ascii="Microsoft YaHei" w:hAnsi="Microsoft YaHei" w:eastAsia="Microsoft YaHei" w:cs="Microsoft YaHei"/>
          <w:sz w:val="19"/>
          <w:szCs w:val="19"/>
          <w:spacing w:val="6"/>
        </w:rPr>
        <w:t>应编制露天煤矿边坡隐蔽致灾因素</w:t>
      </w:r>
      <w:r>
        <w:rPr>
          <w:rFonts w:ascii="Microsoft YaHei" w:hAnsi="Microsoft YaHei" w:eastAsia="Microsoft YaHei" w:cs="Microsoft YaHei"/>
          <w:sz w:val="19"/>
          <w:szCs w:val="19"/>
          <w:spacing w:val="5"/>
        </w:rPr>
        <w:t>普查成果汇总表(见附录</w:t>
      </w:r>
      <w:r>
        <w:rPr>
          <w:rFonts w:ascii="Microsoft YaHei" w:hAnsi="Microsoft YaHei" w:eastAsia="Microsoft YaHei" w:cs="Microsoft YaHei"/>
          <w:sz w:val="19"/>
          <w:szCs w:val="19"/>
          <w:spacing w:val="17"/>
        </w:rPr>
        <w:t xml:space="preserve"> </w:t>
      </w:r>
      <w:r>
        <w:rPr>
          <w:sz w:val="19"/>
          <w:szCs w:val="19"/>
          <w:spacing w:val="5"/>
          <w:position w:val="-1"/>
        </w:rPr>
        <w:t>C </w:t>
      </w:r>
      <w:r>
        <w:rPr>
          <w:rFonts w:ascii="Microsoft YaHei" w:hAnsi="Microsoft YaHei" w:eastAsia="Microsoft YaHei" w:cs="Microsoft YaHei"/>
          <w:sz w:val="19"/>
          <w:szCs w:val="19"/>
          <w:spacing w:val="5"/>
        </w:rPr>
        <w:t>中表</w:t>
      </w:r>
      <w:r>
        <w:rPr>
          <w:rFonts w:ascii="Microsoft YaHei" w:hAnsi="Microsoft YaHei" w:eastAsia="Microsoft YaHei" w:cs="Microsoft YaHei"/>
          <w:sz w:val="19"/>
          <w:szCs w:val="19"/>
          <w:spacing w:val="17"/>
          <w:w w:val="101"/>
        </w:rPr>
        <w:t xml:space="preserve"> </w:t>
      </w:r>
      <w:r>
        <w:rPr>
          <w:sz w:val="19"/>
          <w:szCs w:val="19"/>
          <w:spacing w:val="5"/>
          <w:position w:val="-1"/>
        </w:rPr>
        <w:t>C.</w:t>
      </w:r>
      <w:r>
        <w:rPr>
          <w:sz w:val="19"/>
          <w:szCs w:val="19"/>
          <w:spacing w:val="30"/>
          <w:w w:val="101"/>
          <w:position w:val="-1"/>
        </w:rPr>
        <w:t xml:space="preserve"> </w:t>
      </w:r>
      <w:r>
        <w:rPr>
          <w:sz w:val="19"/>
          <w:szCs w:val="19"/>
          <w:spacing w:val="5"/>
        </w:rPr>
        <w:t>9</w:t>
      </w:r>
      <w:r>
        <w:rPr>
          <w:rFonts w:ascii="Microsoft YaHei" w:hAnsi="Microsoft YaHei" w:eastAsia="Microsoft YaHei" w:cs="Microsoft YaHei"/>
          <w:sz w:val="19"/>
          <w:szCs w:val="19"/>
          <w:spacing w:val="5"/>
        </w:rPr>
        <w:t>) </w:t>
      </w:r>
      <w:r>
        <w:rPr>
          <w:rFonts w:ascii="Microsoft YaHei" w:hAnsi="Microsoft YaHei" w:eastAsia="Microsoft YaHei" w:cs="Microsoft YaHei"/>
          <w:sz w:val="19"/>
          <w:szCs w:val="19"/>
          <w:spacing w:val="5"/>
          <w:position w:val="1"/>
        </w:rPr>
        <w:t>。</w:t>
      </w:r>
    </w:p>
    <w:p>
      <w:pPr>
        <w:pStyle w:val="BodyText"/>
        <w:ind w:left="22"/>
        <w:spacing w:before="67" w:line="179" w:lineRule="auto"/>
        <w:rPr>
          <w:rFonts w:ascii="Microsoft YaHei" w:hAnsi="Microsoft YaHei" w:eastAsia="Microsoft YaHei" w:cs="Microsoft YaHei"/>
          <w:sz w:val="19"/>
          <w:szCs w:val="19"/>
        </w:rPr>
      </w:pPr>
      <w:r>
        <w:rPr>
          <w:sz w:val="19"/>
          <w:szCs w:val="19"/>
          <w:spacing w:val="6"/>
          <w:position w:val="-1"/>
        </w:rPr>
        <w:t>1 1 .</w:t>
      </w:r>
      <w:r>
        <w:rPr>
          <w:sz w:val="19"/>
          <w:szCs w:val="19"/>
          <w:spacing w:val="29"/>
          <w:w w:val="101"/>
          <w:position w:val="-1"/>
        </w:rPr>
        <w:t xml:space="preserve"> </w:t>
      </w:r>
      <w:r>
        <w:rPr>
          <w:sz w:val="19"/>
          <w:szCs w:val="19"/>
          <w:spacing w:val="6"/>
          <w:position w:val="-1"/>
        </w:rPr>
        <w:t>7</w:t>
      </w:r>
      <w:r>
        <w:rPr>
          <w:sz w:val="19"/>
          <w:szCs w:val="19"/>
          <w:spacing w:val="-21"/>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3    </w:t>
      </w:r>
      <w:r>
        <w:rPr>
          <w:rFonts w:ascii="Microsoft YaHei" w:hAnsi="Microsoft YaHei" w:eastAsia="Microsoft YaHei" w:cs="Microsoft YaHei"/>
          <w:sz w:val="19"/>
          <w:szCs w:val="19"/>
          <w:spacing w:val="6"/>
        </w:rPr>
        <w:t>应按照附录 </w:t>
      </w:r>
      <w:r>
        <w:rPr>
          <w:sz w:val="19"/>
          <w:szCs w:val="19"/>
          <w:spacing w:val="6"/>
        </w:rPr>
        <w:t>D</w:t>
      </w:r>
      <w:r>
        <w:rPr>
          <w:rFonts w:ascii="Microsoft YaHei" w:hAnsi="Microsoft YaHei" w:eastAsia="Microsoft YaHei" w:cs="Microsoft YaHei"/>
          <w:sz w:val="19"/>
          <w:szCs w:val="19"/>
          <w:spacing w:val="6"/>
        </w:rPr>
        <w:t>及附录</w:t>
      </w:r>
      <w:r>
        <w:rPr>
          <w:rFonts w:ascii="Microsoft YaHei" w:hAnsi="Microsoft YaHei" w:eastAsia="Microsoft YaHei" w:cs="Microsoft YaHei"/>
          <w:sz w:val="19"/>
          <w:szCs w:val="19"/>
          <w:spacing w:val="17"/>
        </w:rPr>
        <w:t xml:space="preserve"> </w:t>
      </w:r>
      <w:r>
        <w:rPr>
          <w:sz w:val="19"/>
          <w:szCs w:val="19"/>
          <w:spacing w:val="6"/>
          <w:position w:val="-1"/>
        </w:rPr>
        <w:t>E </w:t>
      </w:r>
      <w:r>
        <w:rPr>
          <w:rFonts w:ascii="Microsoft YaHei" w:hAnsi="Microsoft YaHei" w:eastAsia="Microsoft YaHei" w:cs="Microsoft YaHei"/>
          <w:sz w:val="19"/>
          <w:szCs w:val="19"/>
          <w:spacing w:val="6"/>
        </w:rPr>
        <w:t>的要求</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6"/>
        </w:rPr>
        <w:t>绘</w:t>
      </w:r>
      <w:r>
        <w:rPr>
          <w:rFonts w:ascii="Microsoft YaHei" w:hAnsi="Microsoft YaHei" w:eastAsia="Microsoft YaHei" w:cs="Microsoft YaHei"/>
          <w:sz w:val="19"/>
          <w:szCs w:val="19"/>
          <w:spacing w:val="5"/>
        </w:rPr>
        <w:t>制露天煤矿边坡普查成果图</w:t>
      </w:r>
      <w:r>
        <w:rPr>
          <w:rFonts w:ascii="Microsoft YaHei" w:hAnsi="Microsoft YaHei" w:eastAsia="Microsoft YaHei" w:cs="Microsoft YaHei"/>
          <w:sz w:val="19"/>
          <w:szCs w:val="19"/>
          <w:spacing w:val="5"/>
          <w:position w:val="1"/>
        </w:rPr>
        <w:t>。</w:t>
      </w:r>
    </w:p>
    <w:p>
      <w:pPr>
        <w:pStyle w:val="BodyText"/>
        <w:spacing w:line="302" w:lineRule="auto"/>
        <w:rPr>
          <w:sz w:val="21"/>
        </w:rPr>
      </w:pPr>
      <w:r/>
    </w:p>
    <w:p>
      <w:pPr>
        <w:pStyle w:val="BodyText"/>
        <w:ind w:left="22"/>
        <w:spacing w:before="82" w:line="176" w:lineRule="auto"/>
        <w:outlineLvl w:val="0"/>
        <w:rPr>
          <w:rFonts w:ascii="Microsoft YaHei" w:hAnsi="Microsoft YaHei" w:eastAsia="Microsoft YaHei" w:cs="Microsoft YaHei"/>
          <w:sz w:val="19"/>
          <w:szCs w:val="19"/>
        </w:rPr>
      </w:pPr>
      <w:bookmarkStart w:name="bookmark13" w:id="22"/>
      <w:bookmarkEnd w:id="22"/>
      <w:r>
        <w:rPr>
          <w:sz w:val="19"/>
          <w:szCs w:val="19"/>
          <w:spacing w:val="1"/>
          <w:position w:val="-1"/>
        </w:rPr>
        <w:t>12</w:t>
      </w:r>
      <w:r>
        <w:rPr>
          <w:sz w:val="19"/>
          <w:szCs w:val="19"/>
          <w:spacing w:val="6"/>
          <w:position w:val="-1"/>
        </w:rPr>
        <w:t xml:space="preserve">    </w:t>
      </w:r>
      <w:r>
        <w:rPr>
          <w:rFonts w:ascii="Microsoft YaHei" w:hAnsi="Microsoft YaHei" w:eastAsia="Microsoft YaHei" w:cs="Microsoft YaHei"/>
          <w:sz w:val="19"/>
          <w:szCs w:val="19"/>
          <w:spacing w:val="1"/>
        </w:rPr>
        <w:t>成果提交</w:t>
      </w:r>
    </w:p>
    <w:p>
      <w:pPr>
        <w:pStyle w:val="BodyText"/>
        <w:spacing w:line="253" w:lineRule="auto"/>
        <w:rPr>
          <w:sz w:val="21"/>
        </w:rPr>
      </w:pPr>
      <w:r/>
    </w:p>
    <w:p>
      <w:pPr>
        <w:pStyle w:val="BodyText"/>
        <w:ind w:left="22"/>
        <w:spacing w:before="83" w:line="176" w:lineRule="auto"/>
        <w:rPr>
          <w:rFonts w:ascii="Microsoft YaHei" w:hAnsi="Microsoft YaHei" w:eastAsia="Microsoft YaHei" w:cs="Microsoft YaHei"/>
          <w:sz w:val="19"/>
          <w:szCs w:val="19"/>
        </w:rPr>
      </w:pPr>
      <w:r>
        <w:rPr>
          <w:sz w:val="19"/>
          <w:szCs w:val="19"/>
          <w:spacing w:val="-11"/>
          <w:position w:val="-1"/>
        </w:rPr>
        <w:t>12</w:t>
      </w:r>
      <w:r>
        <w:rPr>
          <w:sz w:val="19"/>
          <w:szCs w:val="19"/>
          <w:spacing w:val="-17"/>
          <w:position w:val="-1"/>
        </w:rPr>
        <w:t xml:space="preserve"> </w:t>
      </w:r>
      <w:r>
        <w:rPr>
          <w:sz w:val="19"/>
          <w:szCs w:val="19"/>
          <w:spacing w:val="-11"/>
          <w:position w:val="-1"/>
        </w:rPr>
        <w:t>.  1</w:t>
      </w:r>
      <w:r>
        <w:rPr>
          <w:sz w:val="19"/>
          <w:szCs w:val="19"/>
          <w:position w:val="-1"/>
        </w:rPr>
        <w:t xml:space="preserve">     </w:t>
      </w:r>
      <w:r>
        <w:rPr>
          <w:rFonts w:ascii="Microsoft YaHei" w:hAnsi="Microsoft YaHei" w:eastAsia="Microsoft YaHei" w:cs="Microsoft YaHei"/>
          <w:sz w:val="19"/>
          <w:szCs w:val="19"/>
          <w:spacing w:val="-11"/>
        </w:rPr>
        <w:t>一般规定</w:t>
      </w:r>
    </w:p>
    <w:p>
      <w:pPr>
        <w:pStyle w:val="BodyText"/>
        <w:ind w:left="22"/>
        <w:spacing w:before="228" w:line="175" w:lineRule="auto"/>
        <w:rPr>
          <w:rFonts w:ascii="Microsoft YaHei" w:hAnsi="Microsoft YaHei" w:eastAsia="Microsoft YaHei" w:cs="Microsoft YaHei"/>
          <w:sz w:val="19"/>
          <w:szCs w:val="19"/>
        </w:rPr>
      </w:pPr>
      <w:r>
        <w:rPr>
          <w:sz w:val="19"/>
          <w:szCs w:val="19"/>
          <w:spacing w:val="3"/>
          <w:position w:val="-1"/>
        </w:rPr>
        <w:t>12</w:t>
      </w:r>
      <w:r>
        <w:rPr>
          <w:sz w:val="19"/>
          <w:szCs w:val="19"/>
          <w:spacing w:val="-21"/>
          <w:position w:val="-1"/>
        </w:rPr>
        <w:t xml:space="preserve"> </w:t>
      </w:r>
      <w:r>
        <w:rPr>
          <w:sz w:val="19"/>
          <w:szCs w:val="19"/>
          <w:spacing w:val="3"/>
          <w:position w:val="-1"/>
        </w:rPr>
        <w:t>.</w:t>
      </w:r>
      <w:r>
        <w:rPr>
          <w:sz w:val="19"/>
          <w:szCs w:val="19"/>
          <w:spacing w:val="51"/>
          <w:w w:val="101"/>
          <w:position w:val="-1"/>
        </w:rPr>
        <w:t xml:space="preserve"> </w:t>
      </w:r>
      <w:r>
        <w:rPr>
          <w:sz w:val="19"/>
          <w:szCs w:val="19"/>
          <w:spacing w:val="3"/>
          <w:position w:val="-1"/>
        </w:rPr>
        <w:t>1 .</w:t>
      </w:r>
      <w:r>
        <w:rPr>
          <w:sz w:val="19"/>
          <w:szCs w:val="19"/>
          <w:spacing w:val="51"/>
          <w:position w:val="-1"/>
        </w:rPr>
        <w:t xml:space="preserve"> </w:t>
      </w:r>
      <w:r>
        <w:rPr>
          <w:sz w:val="19"/>
          <w:szCs w:val="19"/>
          <w:spacing w:val="3"/>
          <w:position w:val="-1"/>
        </w:rPr>
        <w:t>1    </w:t>
      </w:r>
      <w:r>
        <w:rPr>
          <w:rFonts w:ascii="Microsoft YaHei" w:hAnsi="Microsoft YaHei" w:eastAsia="Microsoft YaHei" w:cs="Microsoft YaHei"/>
          <w:sz w:val="19"/>
          <w:szCs w:val="19"/>
          <w:spacing w:val="3"/>
        </w:rPr>
        <w:t>煤矿隐蔽致因素普查成果包括:报告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附图和附表</w:t>
      </w:r>
      <w:r>
        <w:rPr>
          <w:rFonts w:ascii="Microsoft YaHei" w:hAnsi="Microsoft YaHei" w:eastAsia="Microsoft YaHei" w:cs="Microsoft YaHei"/>
          <w:sz w:val="19"/>
          <w:szCs w:val="19"/>
          <w:spacing w:val="3"/>
          <w:position w:val="1"/>
        </w:rPr>
        <w:t>。</w:t>
      </w:r>
    </w:p>
    <w:p>
      <w:pPr>
        <w:pStyle w:val="BodyText"/>
        <w:ind w:firstLine="21"/>
        <w:spacing w:before="67" w:line="203" w:lineRule="auto"/>
        <w:rPr>
          <w:rFonts w:ascii="Microsoft YaHei" w:hAnsi="Microsoft YaHei" w:eastAsia="Microsoft YaHei" w:cs="Microsoft YaHei"/>
          <w:sz w:val="19"/>
          <w:szCs w:val="19"/>
        </w:rPr>
      </w:pPr>
      <w:r>
        <w:rPr>
          <w:sz w:val="19"/>
          <w:szCs w:val="19"/>
          <w:spacing w:val="6"/>
          <w:position w:val="-1"/>
        </w:rPr>
        <w:t>12</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w:t>
      </w:r>
      <w:r>
        <w:rPr>
          <w:sz w:val="19"/>
          <w:szCs w:val="19"/>
          <w:spacing w:val="27"/>
          <w:position w:val="-1"/>
        </w:rPr>
        <w:t xml:space="preserve"> </w:t>
      </w:r>
      <w:r>
        <w:rPr>
          <w:sz w:val="19"/>
          <w:szCs w:val="19"/>
          <w:spacing w:val="6"/>
          <w:position w:val="-1"/>
        </w:rPr>
        <w:t>2    </w:t>
      </w:r>
      <w:r>
        <w:rPr>
          <w:rFonts w:ascii="Microsoft YaHei" w:hAnsi="Microsoft YaHei" w:eastAsia="Microsoft YaHei" w:cs="Microsoft YaHei"/>
          <w:sz w:val="19"/>
          <w:szCs w:val="19"/>
          <w:spacing w:val="6"/>
        </w:rPr>
        <w:t>报告应结合煤矿隐蔽致灾因素特点编写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6"/>
        </w:rPr>
        <w:t>分析煤矿存在的灾害风险</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6"/>
        </w:rPr>
        <w:t>文字简明扼要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依</w:t>
      </w:r>
      <w:r>
        <w:rPr>
          <w:rFonts w:ascii="Microsoft YaHei" w:hAnsi="Microsoft YaHei" w:eastAsia="Microsoft YaHei" w:cs="Microsoft YaHei"/>
          <w:sz w:val="19"/>
          <w:szCs w:val="19"/>
          <w:spacing w:val="5"/>
        </w:rPr>
        <w:t>据充分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0"/>
        </w:rPr>
        <w:t>措施可行</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0"/>
        </w:rPr>
        <w:t>结论明确。</w:t>
      </w:r>
    </w:p>
    <w:p>
      <w:pPr>
        <w:pStyle w:val="BodyText"/>
        <w:ind w:left="22"/>
        <w:spacing w:before="229" w:line="176" w:lineRule="auto"/>
        <w:rPr>
          <w:rFonts w:ascii="Microsoft YaHei" w:hAnsi="Microsoft YaHei" w:eastAsia="Microsoft YaHei" w:cs="Microsoft YaHei"/>
          <w:sz w:val="19"/>
          <w:szCs w:val="19"/>
        </w:rPr>
      </w:pPr>
      <w:r>
        <w:rPr>
          <w:sz w:val="19"/>
          <w:szCs w:val="19"/>
          <w:spacing w:val="-16"/>
        </w:rPr>
        <w:t>12</w:t>
      </w:r>
      <w:r>
        <w:rPr>
          <w:sz w:val="19"/>
          <w:szCs w:val="19"/>
          <w:spacing w:val="-21"/>
        </w:rPr>
        <w:t xml:space="preserve"> </w:t>
      </w:r>
      <w:r>
        <w:rPr>
          <w:sz w:val="19"/>
          <w:szCs w:val="19"/>
          <w:spacing w:val="-16"/>
        </w:rPr>
        <w:t>.</w:t>
      </w:r>
      <w:r>
        <w:rPr>
          <w:sz w:val="19"/>
          <w:szCs w:val="19"/>
          <w:spacing w:val="27"/>
          <w:w w:val="101"/>
        </w:rPr>
        <w:t xml:space="preserve"> </w:t>
      </w:r>
      <w:r>
        <w:rPr>
          <w:sz w:val="19"/>
          <w:szCs w:val="19"/>
          <w:spacing w:val="-16"/>
        </w:rPr>
        <w:t>2</w:t>
      </w:r>
      <w:r>
        <w:rPr>
          <w:sz w:val="19"/>
          <w:szCs w:val="19"/>
          <w:spacing w:val="7"/>
        </w:rPr>
        <w:t xml:space="preserve">    </w:t>
      </w:r>
      <w:r>
        <w:rPr>
          <w:rFonts w:ascii="Microsoft YaHei" w:hAnsi="Microsoft YaHei" w:eastAsia="Microsoft YaHei" w:cs="Microsoft YaHei"/>
          <w:sz w:val="19"/>
          <w:szCs w:val="19"/>
          <w:spacing w:val="-16"/>
        </w:rPr>
        <w:t>报告</w:t>
      </w:r>
    </w:p>
    <w:p>
      <w:pPr>
        <w:pStyle w:val="BodyText"/>
        <w:ind w:left="22"/>
        <w:spacing w:before="228" w:line="175" w:lineRule="auto"/>
        <w:rPr>
          <w:rFonts w:ascii="Microsoft YaHei" w:hAnsi="Microsoft YaHei" w:eastAsia="Microsoft YaHei" w:cs="Microsoft YaHei"/>
          <w:sz w:val="19"/>
          <w:szCs w:val="19"/>
        </w:rPr>
      </w:pPr>
      <w:r>
        <w:rPr>
          <w:sz w:val="19"/>
          <w:szCs w:val="19"/>
          <w:spacing w:val="8"/>
          <w:position w:val="-1"/>
        </w:rPr>
        <w:t>12</w:t>
      </w:r>
      <w:r>
        <w:rPr>
          <w:sz w:val="19"/>
          <w:szCs w:val="19"/>
          <w:spacing w:val="-22"/>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    </w:t>
      </w:r>
      <w:r>
        <w:rPr>
          <w:rFonts w:ascii="Microsoft YaHei" w:hAnsi="Microsoft YaHei" w:eastAsia="Microsoft YaHei" w:cs="Microsoft YaHei"/>
          <w:sz w:val="19"/>
          <w:szCs w:val="19"/>
          <w:spacing w:val="8"/>
        </w:rPr>
        <w:t>成果报告应在各隐蔽致灾因</w:t>
      </w:r>
      <w:r>
        <w:rPr>
          <w:rFonts w:ascii="Microsoft YaHei" w:hAnsi="Microsoft YaHei" w:eastAsia="Microsoft YaHei" w:cs="Microsoft YaHei"/>
          <w:sz w:val="19"/>
          <w:szCs w:val="19"/>
          <w:spacing w:val="7"/>
        </w:rPr>
        <w:t>素普查成果的基础上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7"/>
        </w:rPr>
        <w:t>经过综合分析</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编制成稿</w:t>
      </w:r>
      <w:r>
        <w:rPr>
          <w:rFonts w:ascii="Microsoft YaHei" w:hAnsi="Microsoft YaHei" w:eastAsia="Microsoft YaHei" w:cs="Microsoft YaHei"/>
          <w:sz w:val="19"/>
          <w:szCs w:val="19"/>
          <w:spacing w:val="7"/>
          <w:position w:val="1"/>
        </w:rPr>
        <w:t>。</w:t>
      </w:r>
    </w:p>
    <w:p>
      <w:pPr>
        <w:pStyle w:val="BodyText"/>
        <w:ind w:left="22"/>
        <w:spacing w:before="61" w:line="179" w:lineRule="auto"/>
        <w:rPr>
          <w:rFonts w:ascii="Microsoft YaHei" w:hAnsi="Microsoft YaHei" w:eastAsia="Microsoft YaHei" w:cs="Microsoft YaHei"/>
          <w:sz w:val="19"/>
          <w:szCs w:val="19"/>
        </w:rPr>
      </w:pPr>
      <w:r>
        <w:rPr>
          <w:sz w:val="19"/>
          <w:szCs w:val="19"/>
          <w:spacing w:val="4"/>
          <w:position w:val="-1"/>
        </w:rPr>
        <w:t>12</w:t>
      </w:r>
      <w:r>
        <w:rPr>
          <w:sz w:val="19"/>
          <w:szCs w:val="19"/>
          <w:spacing w:val="-16"/>
          <w:position w:val="-1"/>
        </w:rPr>
        <w:t xml:space="preserve"> </w:t>
      </w:r>
      <w:r>
        <w:rPr>
          <w:sz w:val="19"/>
          <w:szCs w:val="19"/>
          <w:spacing w:val="4"/>
          <w:position w:val="-1"/>
        </w:rPr>
        <w:t>.</w:t>
      </w:r>
      <w:r>
        <w:rPr>
          <w:sz w:val="19"/>
          <w:szCs w:val="19"/>
          <w:spacing w:val="27"/>
          <w:position w:val="-1"/>
        </w:rPr>
        <w:t xml:space="preserve"> </w:t>
      </w:r>
      <w:r>
        <w:rPr>
          <w:sz w:val="19"/>
          <w:szCs w:val="19"/>
          <w:spacing w:val="4"/>
          <w:position w:val="-1"/>
        </w:rPr>
        <w:t>2</w:t>
      </w:r>
      <w:r>
        <w:rPr>
          <w:sz w:val="19"/>
          <w:szCs w:val="19"/>
          <w:spacing w:val="-22"/>
          <w:position w:val="-1"/>
        </w:rPr>
        <w:t xml:space="preserve"> </w:t>
      </w:r>
      <w:r>
        <w:rPr>
          <w:sz w:val="19"/>
          <w:szCs w:val="19"/>
          <w:spacing w:val="4"/>
          <w:position w:val="-1"/>
        </w:rPr>
        <w:t>.</w:t>
      </w:r>
      <w:r>
        <w:rPr>
          <w:sz w:val="19"/>
          <w:szCs w:val="19"/>
          <w:spacing w:val="27"/>
          <w:w w:val="101"/>
          <w:position w:val="-1"/>
        </w:rPr>
        <w:t xml:space="preserve"> </w:t>
      </w:r>
      <w:r>
        <w:rPr>
          <w:sz w:val="19"/>
          <w:szCs w:val="19"/>
          <w:spacing w:val="4"/>
          <w:position w:val="-1"/>
        </w:rPr>
        <w:t>2    </w:t>
      </w:r>
      <w:r>
        <w:rPr>
          <w:rFonts w:ascii="Microsoft YaHei" w:hAnsi="Microsoft YaHei" w:eastAsia="Microsoft YaHei" w:cs="Microsoft YaHei"/>
          <w:sz w:val="19"/>
          <w:szCs w:val="19"/>
          <w:spacing w:val="4"/>
        </w:rPr>
        <w:t>成果报告章节应按</w:t>
      </w:r>
      <w:r>
        <w:rPr>
          <w:rFonts w:ascii="Microsoft YaHei" w:hAnsi="Microsoft YaHei" w:eastAsia="Microsoft YaHei" w:cs="Microsoft YaHei"/>
          <w:sz w:val="19"/>
          <w:szCs w:val="19"/>
          <w:spacing w:val="17"/>
        </w:rPr>
        <w:t xml:space="preserve"> </w:t>
      </w:r>
      <w:r>
        <w:rPr>
          <w:sz w:val="19"/>
          <w:szCs w:val="19"/>
        </w:rPr>
        <w:t>KA</w:t>
      </w:r>
      <w:r>
        <w:rPr>
          <w:rFonts w:ascii="Microsoft YaHei" w:hAnsi="Microsoft YaHei" w:eastAsia="Microsoft YaHei" w:cs="Microsoft YaHei"/>
          <w:sz w:val="19"/>
          <w:szCs w:val="19"/>
          <w:spacing w:val="4"/>
        </w:rPr>
        <w:t>/</w:t>
      </w:r>
      <w:r>
        <w:rPr>
          <w:sz w:val="19"/>
          <w:szCs w:val="19"/>
          <w:spacing w:val="4"/>
        </w:rPr>
        <w:t>T </w:t>
      </w:r>
      <w:r>
        <w:rPr>
          <w:sz w:val="19"/>
          <w:szCs w:val="19"/>
          <w:spacing w:val="4"/>
          <w:position w:val="-1"/>
        </w:rPr>
        <w:t>22.</w:t>
      </w:r>
      <w:r>
        <w:rPr>
          <w:sz w:val="19"/>
          <w:szCs w:val="19"/>
          <w:spacing w:val="31"/>
          <w:w w:val="101"/>
          <w:position w:val="-1"/>
        </w:rPr>
        <w:t xml:space="preserve"> </w:t>
      </w:r>
      <w:r>
        <w:rPr>
          <w:sz w:val="19"/>
          <w:szCs w:val="19"/>
          <w:spacing w:val="4"/>
          <w:position w:val="-1"/>
        </w:rPr>
        <w:t>1</w:t>
      </w:r>
      <w:r>
        <w:rPr>
          <w:sz w:val="19"/>
          <w:szCs w:val="19"/>
          <w:spacing w:val="31"/>
          <w:w w:val="101"/>
          <w:position w:val="-1"/>
        </w:rPr>
        <w:t xml:space="preserve"> </w:t>
      </w:r>
      <w:r>
        <w:rPr>
          <w:rFonts w:ascii="Microsoft YaHei" w:hAnsi="Microsoft YaHei" w:eastAsia="Microsoft YaHei" w:cs="Microsoft YaHei"/>
          <w:sz w:val="19"/>
          <w:szCs w:val="19"/>
          <w:spacing w:val="4"/>
        </w:rPr>
        <w:t>进行编制</w:t>
      </w:r>
      <w:r>
        <w:rPr>
          <w:rFonts w:ascii="Microsoft YaHei" w:hAnsi="Microsoft YaHei" w:eastAsia="Microsoft YaHei" w:cs="Microsoft YaHei"/>
          <w:sz w:val="19"/>
          <w:szCs w:val="19"/>
          <w:spacing w:val="4"/>
          <w:position w:val="1"/>
        </w:rPr>
        <w:t>。</w:t>
      </w:r>
    </w:p>
    <w:p>
      <w:pPr>
        <w:pStyle w:val="BodyText"/>
        <w:ind w:left="22"/>
        <w:spacing w:before="228" w:line="177" w:lineRule="auto"/>
        <w:rPr>
          <w:rFonts w:ascii="Microsoft YaHei" w:hAnsi="Microsoft YaHei" w:eastAsia="Microsoft YaHei" w:cs="Microsoft YaHei"/>
          <w:sz w:val="19"/>
          <w:szCs w:val="19"/>
        </w:rPr>
      </w:pPr>
      <w:r>
        <w:rPr>
          <w:sz w:val="19"/>
          <w:szCs w:val="19"/>
          <w:spacing w:val="-18"/>
        </w:rPr>
        <w:t>12</w:t>
      </w:r>
      <w:r>
        <w:rPr>
          <w:sz w:val="19"/>
          <w:szCs w:val="19"/>
          <w:spacing w:val="-22"/>
        </w:rPr>
        <w:t xml:space="preserve"> </w:t>
      </w:r>
      <w:r>
        <w:rPr>
          <w:sz w:val="19"/>
          <w:szCs w:val="19"/>
          <w:spacing w:val="-18"/>
        </w:rPr>
        <w:t>.</w:t>
      </w:r>
      <w:r>
        <w:rPr>
          <w:sz w:val="19"/>
          <w:szCs w:val="19"/>
          <w:spacing w:val="29"/>
          <w:w w:val="101"/>
        </w:rPr>
        <w:t xml:space="preserve"> </w:t>
      </w:r>
      <w:r>
        <w:rPr>
          <w:sz w:val="19"/>
          <w:szCs w:val="19"/>
          <w:spacing w:val="-18"/>
        </w:rPr>
        <w:t>3</w:t>
      </w:r>
      <w:r>
        <w:rPr>
          <w:sz w:val="19"/>
          <w:szCs w:val="19"/>
          <w:spacing w:val="10"/>
        </w:rPr>
        <w:t xml:space="preserve">    </w:t>
      </w:r>
      <w:r>
        <w:rPr>
          <w:rFonts w:ascii="Microsoft YaHei" w:hAnsi="Microsoft YaHei" w:eastAsia="Microsoft YaHei" w:cs="Microsoft YaHei"/>
          <w:sz w:val="19"/>
          <w:szCs w:val="19"/>
          <w:spacing w:val="-18"/>
        </w:rPr>
        <w:t>附图</w:t>
      </w:r>
    </w:p>
    <w:p>
      <w:pPr>
        <w:pStyle w:val="BodyText"/>
        <w:ind w:right="77" w:firstLine="22"/>
        <w:spacing w:before="226" w:line="213" w:lineRule="auto"/>
        <w:rPr>
          <w:rFonts w:ascii="Microsoft YaHei" w:hAnsi="Microsoft YaHei" w:eastAsia="Microsoft YaHei" w:cs="Microsoft YaHei"/>
          <w:sz w:val="19"/>
          <w:szCs w:val="19"/>
        </w:rPr>
      </w:pPr>
      <w:r>
        <w:rPr>
          <w:sz w:val="19"/>
          <w:szCs w:val="19"/>
          <w:spacing w:val="13"/>
          <w:position w:val="-1"/>
        </w:rPr>
        <w:t>12</w:t>
      </w:r>
      <w:r>
        <w:rPr>
          <w:sz w:val="19"/>
          <w:szCs w:val="19"/>
          <w:spacing w:val="-21"/>
          <w:position w:val="-1"/>
        </w:rPr>
        <w:t xml:space="preserve"> </w:t>
      </w:r>
      <w:r>
        <w:rPr>
          <w:sz w:val="19"/>
          <w:szCs w:val="19"/>
          <w:spacing w:val="13"/>
          <w:position w:val="-1"/>
        </w:rPr>
        <w:t>.</w:t>
      </w:r>
      <w:r>
        <w:rPr>
          <w:sz w:val="19"/>
          <w:szCs w:val="19"/>
          <w:spacing w:val="29"/>
          <w:position w:val="-1"/>
        </w:rPr>
        <w:t xml:space="preserve"> </w:t>
      </w:r>
      <w:r>
        <w:rPr>
          <w:sz w:val="19"/>
          <w:szCs w:val="19"/>
          <w:spacing w:val="13"/>
          <w:position w:val="-1"/>
        </w:rPr>
        <w:t>3</w:t>
      </w:r>
      <w:r>
        <w:rPr>
          <w:sz w:val="19"/>
          <w:szCs w:val="19"/>
          <w:spacing w:val="-22"/>
          <w:position w:val="-1"/>
        </w:rPr>
        <w:t xml:space="preserve"> </w:t>
      </w:r>
      <w:r>
        <w:rPr>
          <w:sz w:val="19"/>
          <w:szCs w:val="19"/>
          <w:spacing w:val="13"/>
          <w:position w:val="-1"/>
        </w:rPr>
        <w:t>.</w:t>
      </w:r>
      <w:r>
        <w:rPr>
          <w:sz w:val="19"/>
          <w:szCs w:val="19"/>
          <w:spacing w:val="52"/>
          <w:position w:val="-1"/>
        </w:rPr>
        <w:t xml:space="preserve"> </w:t>
      </w:r>
      <w:r>
        <w:rPr>
          <w:sz w:val="19"/>
          <w:szCs w:val="19"/>
          <w:spacing w:val="13"/>
          <w:position w:val="-1"/>
        </w:rPr>
        <w:t>1    </w:t>
      </w:r>
      <w:r>
        <w:rPr>
          <w:rFonts w:ascii="Microsoft YaHei" w:hAnsi="Microsoft YaHei" w:eastAsia="Microsoft YaHei" w:cs="Microsoft YaHei"/>
          <w:sz w:val="19"/>
          <w:szCs w:val="19"/>
          <w:spacing w:val="13"/>
        </w:rPr>
        <w:t>附图主要包含煤矿各隐</w:t>
      </w:r>
      <w:r>
        <w:rPr>
          <w:rFonts w:ascii="Microsoft YaHei" w:hAnsi="Microsoft YaHei" w:eastAsia="Microsoft YaHei" w:cs="Microsoft YaHei"/>
          <w:sz w:val="19"/>
          <w:szCs w:val="19"/>
          <w:spacing w:val="12"/>
        </w:rPr>
        <w:t>蔽致灾因素普查结果在内的隐蔽致灾因素普查综合成果图</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以及分项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的采空区普查成果图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、封闭不良钻孔普查成果图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、地质构造普</w:t>
      </w:r>
      <w:r>
        <w:rPr>
          <w:rFonts w:ascii="Microsoft YaHei" w:hAnsi="Microsoft YaHei" w:eastAsia="Microsoft YaHei" w:cs="Microsoft YaHei"/>
          <w:sz w:val="19"/>
          <w:szCs w:val="19"/>
          <w:spacing w:val="7"/>
        </w:rPr>
        <w:t>查成果图</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rPr>
        <w:t>、水源与通道普查成果图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、瓦斯普</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查成果图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、冲击地压普查成果图以及露天边坡普查成果图。</w:t>
      </w:r>
    </w:p>
    <w:p>
      <w:pPr>
        <w:pStyle w:val="BodyText"/>
        <w:ind w:left="22"/>
        <w:spacing w:before="61" w:line="179" w:lineRule="auto"/>
        <w:rPr>
          <w:rFonts w:ascii="Microsoft YaHei" w:hAnsi="Microsoft YaHei" w:eastAsia="Microsoft YaHei" w:cs="Microsoft YaHei"/>
          <w:sz w:val="19"/>
          <w:szCs w:val="19"/>
        </w:rPr>
      </w:pPr>
      <w:r>
        <w:rPr>
          <w:sz w:val="19"/>
          <w:szCs w:val="19"/>
          <w:position w:val="-1"/>
        </w:rPr>
        <w:t>12</w:t>
      </w:r>
      <w:r>
        <w:rPr>
          <w:sz w:val="19"/>
          <w:szCs w:val="19"/>
          <w:spacing w:val="-17"/>
          <w:position w:val="-1"/>
        </w:rPr>
        <w:t xml:space="preserve"> </w:t>
      </w:r>
      <w:r>
        <w:rPr>
          <w:sz w:val="19"/>
          <w:szCs w:val="19"/>
          <w:position w:val="-1"/>
        </w:rPr>
        <w:t>.</w:t>
      </w:r>
      <w:r>
        <w:rPr>
          <w:sz w:val="19"/>
          <w:szCs w:val="19"/>
          <w:spacing w:val="29"/>
          <w:w w:val="101"/>
          <w:position w:val="-1"/>
        </w:rPr>
        <w:t xml:space="preserve"> </w:t>
      </w:r>
      <w:r>
        <w:rPr>
          <w:sz w:val="19"/>
          <w:szCs w:val="19"/>
          <w:position w:val="-1"/>
        </w:rPr>
        <w:t>3</w:t>
      </w:r>
      <w:r>
        <w:rPr>
          <w:sz w:val="19"/>
          <w:szCs w:val="19"/>
          <w:spacing w:val="-21"/>
          <w:position w:val="-1"/>
        </w:rPr>
        <w:t xml:space="preserve"> </w:t>
      </w:r>
      <w:r>
        <w:rPr>
          <w:sz w:val="19"/>
          <w:szCs w:val="19"/>
          <w:position w:val="-1"/>
        </w:rPr>
        <w:t>.</w:t>
      </w:r>
      <w:r>
        <w:rPr>
          <w:sz w:val="19"/>
          <w:szCs w:val="19"/>
          <w:spacing w:val="27"/>
          <w:position w:val="-1"/>
        </w:rPr>
        <w:t xml:space="preserve"> </w:t>
      </w:r>
      <w:r>
        <w:rPr>
          <w:sz w:val="19"/>
          <w:szCs w:val="19"/>
          <w:position w:val="-1"/>
        </w:rPr>
        <w:t>2    </w:t>
      </w:r>
      <w:r>
        <w:rPr>
          <w:rFonts w:ascii="Microsoft YaHei" w:hAnsi="Microsoft YaHei" w:eastAsia="Microsoft YaHei" w:cs="Microsoft YaHei"/>
          <w:sz w:val="19"/>
          <w:szCs w:val="19"/>
        </w:rPr>
        <w:t>图件内容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图例应根据附录</w:t>
      </w:r>
      <w:r>
        <w:rPr>
          <w:rFonts w:ascii="Microsoft YaHei" w:hAnsi="Microsoft YaHei" w:eastAsia="Microsoft YaHei" w:cs="Microsoft YaHei"/>
          <w:sz w:val="19"/>
          <w:szCs w:val="19"/>
          <w:spacing w:val="15"/>
        </w:rPr>
        <w:t xml:space="preserve"> </w:t>
      </w:r>
      <w:r>
        <w:rPr>
          <w:sz w:val="19"/>
          <w:szCs w:val="19"/>
          <w:position w:val="-1"/>
        </w:rPr>
        <w:t>D</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附录</w:t>
      </w:r>
      <w:r>
        <w:rPr>
          <w:rFonts w:ascii="Microsoft YaHei" w:hAnsi="Microsoft YaHei" w:eastAsia="Microsoft YaHei" w:cs="Microsoft YaHei"/>
          <w:sz w:val="19"/>
          <w:szCs w:val="19"/>
          <w:spacing w:val="17"/>
          <w:w w:val="101"/>
        </w:rPr>
        <w:t xml:space="preserve"> </w:t>
      </w:r>
      <w:r>
        <w:rPr>
          <w:sz w:val="19"/>
          <w:szCs w:val="19"/>
          <w:position w:val="-1"/>
        </w:rPr>
        <w:t>E </w:t>
      </w:r>
      <w:r>
        <w:rPr>
          <w:rFonts w:ascii="Microsoft YaHei" w:hAnsi="Microsoft YaHei" w:eastAsia="Microsoft YaHei" w:cs="Microsoft YaHei"/>
          <w:sz w:val="19"/>
          <w:szCs w:val="19"/>
        </w:rPr>
        <w:t>的相关规定绘制</w:t>
      </w:r>
      <w:r>
        <w:rPr>
          <w:rFonts w:ascii="Microsoft YaHei" w:hAnsi="Microsoft YaHei" w:eastAsia="Microsoft YaHei" w:cs="Microsoft YaHei"/>
          <w:sz w:val="19"/>
          <w:szCs w:val="19"/>
          <w:position w:val="1"/>
        </w:rPr>
        <w:t>。</w:t>
      </w:r>
    </w:p>
    <w:p>
      <w:pPr>
        <w:pStyle w:val="BodyText"/>
        <w:ind w:left="22"/>
        <w:spacing w:before="228" w:line="176" w:lineRule="auto"/>
        <w:rPr>
          <w:rFonts w:ascii="Microsoft YaHei" w:hAnsi="Microsoft YaHei" w:eastAsia="Microsoft YaHei" w:cs="Microsoft YaHei"/>
          <w:sz w:val="19"/>
          <w:szCs w:val="19"/>
        </w:rPr>
      </w:pPr>
      <w:r>
        <w:rPr>
          <w:sz w:val="19"/>
          <w:szCs w:val="19"/>
          <w:spacing w:val="-15"/>
          <w:w w:val="97"/>
        </w:rPr>
        <w:t>12</w:t>
      </w:r>
      <w:r>
        <w:rPr>
          <w:sz w:val="19"/>
          <w:szCs w:val="19"/>
          <w:spacing w:val="-17"/>
        </w:rPr>
        <w:t xml:space="preserve"> </w:t>
      </w:r>
      <w:r>
        <w:rPr>
          <w:sz w:val="19"/>
          <w:szCs w:val="19"/>
          <w:spacing w:val="-15"/>
          <w:w w:val="97"/>
        </w:rPr>
        <w:t>.</w:t>
      </w:r>
      <w:r>
        <w:rPr>
          <w:sz w:val="19"/>
          <w:szCs w:val="19"/>
          <w:spacing w:val="29"/>
        </w:rPr>
        <w:t xml:space="preserve"> </w:t>
      </w:r>
      <w:r>
        <w:rPr>
          <w:sz w:val="19"/>
          <w:szCs w:val="19"/>
          <w:spacing w:val="-15"/>
          <w:w w:val="97"/>
        </w:rPr>
        <w:t>4</w:t>
      </w:r>
      <w:r>
        <w:rPr>
          <w:sz w:val="19"/>
          <w:szCs w:val="19"/>
          <w:spacing w:val="10"/>
        </w:rPr>
        <w:t xml:space="preserve">    </w:t>
      </w:r>
      <w:r>
        <w:rPr>
          <w:rFonts w:ascii="Microsoft YaHei" w:hAnsi="Microsoft YaHei" w:eastAsia="Microsoft YaHei" w:cs="Microsoft YaHei"/>
          <w:sz w:val="19"/>
          <w:szCs w:val="19"/>
          <w:spacing w:val="-15"/>
          <w:w w:val="97"/>
        </w:rPr>
        <w:t>附表</w:t>
      </w:r>
    </w:p>
    <w:p>
      <w:pPr>
        <w:pStyle w:val="BodyText"/>
        <w:ind w:right="77" w:firstLine="419"/>
        <w:spacing w:before="222" w:line="24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按照附录 </w:t>
      </w:r>
      <w:r>
        <w:rPr>
          <w:sz w:val="19"/>
          <w:szCs w:val="19"/>
          <w:spacing w:val="18"/>
        </w:rPr>
        <w:t>C</w:t>
      </w:r>
      <w:r>
        <w:rPr>
          <w:rFonts w:ascii="Microsoft YaHei" w:hAnsi="Microsoft YaHei" w:eastAsia="Microsoft YaHei" w:cs="Microsoft YaHei"/>
          <w:sz w:val="19"/>
          <w:szCs w:val="19"/>
          <w:spacing w:val="18"/>
        </w:rPr>
        <w:t>编制煤矿隐蔽致灾因素普查成果汇总表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18"/>
        </w:rPr>
        <w:t>煤矿隐蔽致灾因素普查实际工程量汇</w:t>
      </w:r>
      <w:r>
        <w:rPr>
          <w:rFonts w:ascii="Microsoft YaHei" w:hAnsi="Microsoft YaHei" w:eastAsia="Microsoft YaHei" w:cs="Microsoft YaHei"/>
          <w:sz w:val="19"/>
          <w:szCs w:val="19"/>
          <w:spacing w:val="17"/>
        </w:rPr>
        <w:t>总表以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及分章的普查成果表。</w:t>
      </w:r>
    </w:p>
    <w:p>
      <w:pPr>
        <w:spacing w:line="241" w:lineRule="auto"/>
        <w:sectPr>
          <w:headerReference w:type="default" r:id="rId47"/>
          <w:footerReference w:type="default" r:id="rId48"/>
          <w:pgSz w:w="11906" w:h="16838"/>
          <w:pgMar w:top="1689" w:right="1309" w:bottom="1311" w:left="1313" w:header="1391" w:footer="1121" w:gutter="0"/>
        </w:sectPr>
        <w:rPr>
          <w:rFonts w:ascii="Microsoft YaHei" w:hAnsi="Microsoft YaHei" w:eastAsia="Microsoft YaHei" w:cs="Microsoft YaHei"/>
          <w:sz w:val="19"/>
          <w:szCs w:val="19"/>
        </w:rPr>
      </w:pPr>
    </w:p>
    <w:p>
      <w:pPr>
        <w:pStyle w:val="BodyText"/>
        <w:spacing w:line="359" w:lineRule="auto"/>
        <w:rPr>
          <w:sz w:val="21"/>
        </w:rPr>
      </w:pPr>
      <w:r/>
    </w:p>
    <w:p>
      <w:pPr>
        <w:pStyle w:val="BodyText"/>
        <w:spacing w:line="359" w:lineRule="auto"/>
        <w:rPr>
          <w:sz w:val="21"/>
        </w:rPr>
      </w:pPr>
      <w:r/>
    </w:p>
    <w:p>
      <w:pPr>
        <w:pStyle w:val="BodyText"/>
        <w:ind w:left="4155"/>
        <w:spacing w:before="82" w:line="178" w:lineRule="auto"/>
        <w:outlineLvl w:val="0"/>
        <w:rPr>
          <w:sz w:val="19"/>
          <w:szCs w:val="19"/>
        </w:rPr>
      </w:pPr>
      <w:bookmarkStart w:name="bookmark14" w:id="23"/>
      <w:bookmarkEnd w:id="23"/>
      <w:r>
        <w:rPr>
          <w:rFonts w:ascii="Microsoft YaHei" w:hAnsi="Microsoft YaHei" w:eastAsia="Microsoft YaHei" w:cs="Microsoft YaHei"/>
          <w:sz w:val="19"/>
          <w:szCs w:val="19"/>
          <w:spacing w:val="4"/>
        </w:rPr>
        <w:t>附</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4"/>
        </w:rPr>
        <w:t>录</w:t>
      </w:r>
      <w:r>
        <w:rPr>
          <w:rFonts w:ascii="Microsoft YaHei" w:hAnsi="Microsoft YaHei" w:eastAsia="Microsoft YaHei" w:cs="Microsoft YaHei"/>
          <w:sz w:val="19"/>
          <w:szCs w:val="19"/>
        </w:rPr>
        <w:t xml:space="preserve">    </w:t>
      </w:r>
      <w:r>
        <w:rPr>
          <w:sz w:val="19"/>
          <w:szCs w:val="19"/>
          <w:spacing w:val="4"/>
          <w:position w:val="-1"/>
        </w:rPr>
        <w:t>A</w:t>
      </w:r>
    </w:p>
    <w:p>
      <w:pPr>
        <w:ind w:left="4227"/>
        <w:spacing w:before="76" w:line="172" w:lineRule="auto"/>
        <w:outlineLvl w:val="0"/>
        <w:rPr>
          <w:rFonts w:ascii="Microsoft YaHei" w:hAnsi="Microsoft YaHei" w:eastAsia="Microsoft YaHei" w:cs="Microsoft YaHei"/>
          <w:sz w:val="19"/>
          <w:szCs w:val="19"/>
        </w:rPr>
      </w:pPr>
      <w:bookmarkStart w:name="bookmark14" w:id="24"/>
      <w:bookmarkEnd w:id="24"/>
      <w:r>
        <w:rPr>
          <w:rFonts w:ascii="Microsoft YaHei" w:hAnsi="Microsoft YaHei" w:eastAsia="Microsoft YaHei" w:cs="Microsoft YaHei"/>
          <w:sz w:val="19"/>
          <w:szCs w:val="19"/>
          <w:spacing w:val="16"/>
        </w:rPr>
        <w:t>(资料性)</w:t>
      </w:r>
    </w:p>
    <w:p>
      <w:pPr>
        <w:ind w:left="2955"/>
        <w:spacing w:before="83" w:line="176" w:lineRule="auto"/>
        <w:outlineLvl w:val="0"/>
        <w:rPr>
          <w:rFonts w:ascii="Microsoft YaHei" w:hAnsi="Microsoft YaHei" w:eastAsia="Microsoft YaHei" w:cs="Microsoft YaHei"/>
          <w:sz w:val="19"/>
          <w:szCs w:val="19"/>
        </w:rPr>
      </w:pPr>
      <w:bookmarkStart w:name="bookmark14" w:id="25"/>
      <w:bookmarkEnd w:id="25"/>
      <w:r>
        <w:rPr>
          <w:rFonts w:ascii="Microsoft YaHei" w:hAnsi="Microsoft YaHei" w:eastAsia="Microsoft YaHei" w:cs="Microsoft YaHei"/>
          <w:sz w:val="19"/>
          <w:szCs w:val="19"/>
          <w:spacing w:val="18"/>
        </w:rPr>
        <w:t>煤矿隐蔽致灾因素普查资料收集清单</w:t>
      </w:r>
    </w:p>
    <w:p>
      <w:pPr>
        <w:ind w:left="439"/>
        <w:spacing w:before="242"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表 </w:t>
      </w:r>
      <w:r>
        <w:rPr>
          <w:rFonts w:ascii="Microsoft YaHei" w:hAnsi="Microsoft YaHei" w:eastAsia="Microsoft YaHei" w:cs="Microsoft YaHei"/>
          <w:sz w:val="19"/>
          <w:szCs w:val="19"/>
          <w:spacing w:val="13"/>
          <w:position w:val="-1"/>
        </w:rPr>
        <w:t>A.</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13"/>
          <w:position w:val="-1"/>
        </w:rPr>
        <w:t>1</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13"/>
        </w:rPr>
        <w:t>列出了煤矿隐蔽致灾因素普查时需要收集的资料</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内容可不局限于此</w:t>
      </w:r>
      <w:r>
        <w:rPr>
          <w:rFonts w:ascii="Microsoft YaHei" w:hAnsi="Microsoft YaHei" w:eastAsia="Microsoft YaHei" w:cs="Microsoft YaHei"/>
          <w:sz w:val="19"/>
          <w:szCs w:val="19"/>
          <w:spacing w:val="13"/>
          <w:position w:val="1"/>
        </w:rPr>
        <w:t>。</w:t>
      </w:r>
    </w:p>
    <w:p>
      <w:pPr>
        <w:pStyle w:val="BodyText"/>
        <w:ind w:left="3478"/>
        <w:spacing w:before="227"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
        </w:rPr>
        <w:t>表</w:t>
      </w:r>
      <w:r>
        <w:rPr>
          <w:rFonts w:ascii="Microsoft YaHei" w:hAnsi="Microsoft YaHei" w:eastAsia="Microsoft YaHei" w:cs="Microsoft YaHei"/>
          <w:sz w:val="19"/>
          <w:szCs w:val="19"/>
          <w:spacing w:val="39"/>
        </w:rPr>
        <w:t xml:space="preserve"> </w:t>
      </w:r>
      <w:r>
        <w:rPr>
          <w:sz w:val="19"/>
          <w:szCs w:val="19"/>
          <w:spacing w:val="2"/>
          <w:position w:val="-1"/>
        </w:rPr>
        <w:t>A.</w:t>
      </w:r>
      <w:r>
        <w:rPr>
          <w:sz w:val="19"/>
          <w:szCs w:val="19"/>
          <w:spacing w:val="51"/>
          <w:w w:val="101"/>
          <w:position w:val="-1"/>
        </w:rPr>
        <w:t xml:space="preserve"> </w:t>
      </w:r>
      <w:r>
        <w:rPr>
          <w:sz w:val="19"/>
          <w:szCs w:val="19"/>
          <w:spacing w:val="2"/>
          <w:position w:val="-1"/>
        </w:rPr>
        <w:t>1</w:t>
      </w:r>
      <w:r>
        <w:rPr>
          <w:sz w:val="19"/>
          <w:szCs w:val="19"/>
          <w:spacing w:val="11"/>
          <w:position w:val="-1"/>
        </w:rPr>
        <w:t xml:space="preserve">    </w:t>
      </w:r>
      <w:r>
        <w:rPr>
          <w:rFonts w:ascii="Microsoft YaHei" w:hAnsi="Microsoft YaHei" w:eastAsia="Microsoft YaHei" w:cs="Microsoft YaHei"/>
          <w:sz w:val="19"/>
          <w:szCs w:val="19"/>
          <w:spacing w:val="2"/>
        </w:rPr>
        <w:t>煤矿资料收集表</w:t>
      </w:r>
    </w:p>
    <w:p>
      <w:pPr>
        <w:spacing w:line="224"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89"/>
        <w:gridCol w:w="1081"/>
        <w:gridCol w:w="7052"/>
      </w:tblGrid>
      <w:tr>
        <w:trPr>
          <w:trHeight w:val="353" w:hRule="atLeast"/>
        </w:trPr>
        <w:tc>
          <w:tcPr>
            <w:tcW w:w="1089" w:type="dxa"/>
            <w:vAlign w:val="top"/>
            <w:tcBorders>
              <w:left w:val="single" w:color="000000" w:sz="6" w:space="0"/>
              <w:bottom w:val="single" w:color="000000" w:sz="6" w:space="0"/>
              <w:top w:val="single" w:color="000000" w:sz="6" w:space="0"/>
            </w:tcBorders>
          </w:tcPr>
          <w:p>
            <w:pPr>
              <w:pStyle w:val="TableText"/>
              <w:ind w:left="365"/>
              <w:spacing w:before="92" w:line="182" w:lineRule="auto"/>
              <w:rPr/>
            </w:pPr>
            <w:r>
              <w:rPr>
                <w:spacing w:val="10"/>
              </w:rPr>
              <w:t>序号</w:t>
            </w:r>
          </w:p>
        </w:tc>
        <w:tc>
          <w:tcPr>
            <w:tcW w:w="1081" w:type="dxa"/>
            <w:vAlign w:val="top"/>
            <w:tcBorders>
              <w:bottom w:val="single" w:color="000000" w:sz="6" w:space="0"/>
              <w:top w:val="single" w:color="000000" w:sz="6" w:space="0"/>
            </w:tcBorders>
          </w:tcPr>
          <w:p>
            <w:pPr>
              <w:pStyle w:val="TableText"/>
              <w:ind w:left="362"/>
              <w:spacing w:before="92" w:line="182" w:lineRule="auto"/>
              <w:rPr/>
            </w:pPr>
            <w:r>
              <w:rPr>
                <w:spacing w:val="11"/>
              </w:rPr>
              <w:t>类别</w:t>
            </w:r>
          </w:p>
        </w:tc>
        <w:tc>
          <w:tcPr>
            <w:tcW w:w="7052" w:type="dxa"/>
            <w:vAlign w:val="top"/>
            <w:tcBorders>
              <w:bottom w:val="single" w:color="000000" w:sz="6" w:space="0"/>
              <w:right w:val="single" w:color="000000" w:sz="6" w:space="0"/>
              <w:top w:val="single" w:color="000000" w:sz="6" w:space="0"/>
            </w:tcBorders>
          </w:tcPr>
          <w:p>
            <w:pPr>
              <w:pStyle w:val="TableText"/>
              <w:ind w:left="3353"/>
              <w:spacing w:before="91" w:line="184" w:lineRule="auto"/>
              <w:rPr/>
            </w:pPr>
            <w:r>
              <w:rPr>
                <w:spacing w:val="10"/>
              </w:rPr>
              <w:t>名称</w:t>
            </w:r>
          </w:p>
        </w:tc>
      </w:tr>
      <w:tr>
        <w:trPr>
          <w:trHeight w:val="346" w:hRule="atLeast"/>
        </w:trPr>
        <w:tc>
          <w:tcPr>
            <w:tcW w:w="1089" w:type="dxa"/>
            <w:vAlign w:val="top"/>
            <w:tcBorders>
              <w:left w:val="single" w:color="000000" w:sz="6" w:space="0"/>
              <w:top w:val="single" w:color="000000" w:sz="6" w:space="0"/>
            </w:tcBorders>
          </w:tcPr>
          <w:p>
            <w:pPr>
              <w:pStyle w:val="TableText"/>
              <w:ind w:left="506"/>
              <w:spacing w:before="79" w:line="203" w:lineRule="auto"/>
              <w:rPr/>
            </w:pPr>
            <w:r>
              <w:rPr/>
              <w:t>1</w:t>
            </w:r>
          </w:p>
        </w:tc>
        <w:tc>
          <w:tcPr>
            <w:tcW w:w="1081" w:type="dxa"/>
            <w:vAlign w:val="top"/>
            <w:vMerge w:val="restart"/>
            <w:tcBorders>
              <w:top w:val="single" w:color="000000" w:sz="6" w:space="0"/>
              <w:bottom w:val="nil"/>
            </w:tcBorders>
          </w:tcPr>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pStyle w:val="TableText"/>
              <w:ind w:left="364"/>
              <w:spacing w:before="68" w:line="184" w:lineRule="auto"/>
              <w:rPr/>
            </w:pPr>
            <w:r>
              <w:rPr>
                <w:spacing w:val="10"/>
              </w:rPr>
              <w:t>报告</w:t>
            </w:r>
          </w:p>
        </w:tc>
        <w:tc>
          <w:tcPr>
            <w:tcW w:w="7052" w:type="dxa"/>
            <w:vAlign w:val="top"/>
            <w:tcBorders>
              <w:right w:val="single" w:color="000000" w:sz="6" w:space="0"/>
              <w:top w:val="single" w:color="000000" w:sz="6" w:space="0"/>
            </w:tcBorders>
          </w:tcPr>
          <w:p>
            <w:pPr>
              <w:pStyle w:val="TableText"/>
              <w:ind w:left="109"/>
              <w:spacing w:before="84" w:line="183" w:lineRule="auto"/>
              <w:rPr/>
            </w:pPr>
            <w:r>
              <w:rPr>
                <w:spacing w:val="19"/>
              </w:rPr>
              <w:t>煤矿勘探及补充地质勘探报告</w:t>
            </w:r>
          </w:p>
        </w:tc>
      </w:tr>
      <w:tr>
        <w:trPr>
          <w:trHeight w:val="355" w:hRule="atLeast"/>
        </w:trPr>
        <w:tc>
          <w:tcPr>
            <w:tcW w:w="1089" w:type="dxa"/>
            <w:vAlign w:val="top"/>
            <w:tcBorders>
              <w:left w:val="single" w:color="000000" w:sz="6" w:space="0"/>
            </w:tcBorders>
          </w:tcPr>
          <w:p>
            <w:pPr>
              <w:pStyle w:val="TableText"/>
              <w:ind w:left="502"/>
              <w:spacing w:before="89" w:line="203" w:lineRule="auto"/>
              <w:rPr/>
            </w:pPr>
            <w:r>
              <w:rPr/>
              <w:t>2</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4" w:line="183" w:lineRule="auto"/>
              <w:rPr/>
            </w:pPr>
            <w:r>
              <w:rPr>
                <w:spacing w:val="17"/>
              </w:rPr>
              <w:t>建矿地质报告</w:t>
            </w:r>
          </w:p>
        </w:tc>
      </w:tr>
      <w:tr>
        <w:trPr>
          <w:trHeight w:val="356" w:hRule="atLeast"/>
        </w:trPr>
        <w:tc>
          <w:tcPr>
            <w:tcW w:w="1089" w:type="dxa"/>
            <w:vAlign w:val="top"/>
            <w:tcBorders>
              <w:left w:val="single" w:color="000000" w:sz="6" w:space="0"/>
            </w:tcBorders>
          </w:tcPr>
          <w:p>
            <w:pPr>
              <w:pStyle w:val="TableText"/>
              <w:ind w:left="503"/>
              <w:spacing w:before="90" w:line="201" w:lineRule="auto"/>
              <w:rPr/>
            </w:pPr>
            <w:r>
              <w:rPr/>
              <w:t>3</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11"/>
              <w:spacing w:before="94" w:line="184" w:lineRule="auto"/>
              <w:rPr/>
            </w:pPr>
            <w:r>
              <w:rPr>
                <w:spacing w:val="17"/>
              </w:rPr>
              <w:t>生产地质报告</w:t>
            </w:r>
          </w:p>
        </w:tc>
      </w:tr>
      <w:tr>
        <w:trPr>
          <w:trHeight w:val="355" w:hRule="atLeast"/>
        </w:trPr>
        <w:tc>
          <w:tcPr>
            <w:tcW w:w="1089" w:type="dxa"/>
            <w:vAlign w:val="top"/>
            <w:tcBorders>
              <w:left w:val="single" w:color="000000" w:sz="6" w:space="0"/>
            </w:tcBorders>
          </w:tcPr>
          <w:p>
            <w:pPr>
              <w:pStyle w:val="TableText"/>
              <w:ind w:left="500"/>
              <w:spacing w:before="90" w:line="203" w:lineRule="auto"/>
              <w:rPr/>
            </w:pPr>
            <w:r>
              <w:rPr/>
              <w:t>4</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5" w:line="183" w:lineRule="auto"/>
              <w:rPr/>
            </w:pPr>
            <w:r>
              <w:rPr>
                <w:spacing w:val="18"/>
              </w:rPr>
              <w:t>地质类型划分报告</w:t>
            </w:r>
          </w:p>
        </w:tc>
      </w:tr>
      <w:tr>
        <w:trPr>
          <w:trHeight w:val="356" w:hRule="atLeast"/>
        </w:trPr>
        <w:tc>
          <w:tcPr>
            <w:tcW w:w="1089" w:type="dxa"/>
            <w:vAlign w:val="top"/>
            <w:tcBorders>
              <w:left w:val="single" w:color="000000" w:sz="6" w:space="0"/>
            </w:tcBorders>
          </w:tcPr>
          <w:p>
            <w:pPr>
              <w:pStyle w:val="TableText"/>
              <w:ind w:left="504"/>
              <w:spacing w:before="91" w:line="201" w:lineRule="auto"/>
              <w:rPr/>
            </w:pPr>
            <w:r>
              <w:rPr/>
              <w:t>5</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8"/>
              <w:spacing w:before="96" w:line="183" w:lineRule="auto"/>
              <w:rPr/>
            </w:pPr>
            <w:r>
              <w:rPr>
                <w:spacing w:val="18"/>
              </w:rPr>
              <w:t>水文地质类型划分报告</w:t>
            </w:r>
          </w:p>
        </w:tc>
      </w:tr>
      <w:tr>
        <w:trPr>
          <w:trHeight w:val="356" w:hRule="atLeast"/>
        </w:trPr>
        <w:tc>
          <w:tcPr>
            <w:tcW w:w="1089" w:type="dxa"/>
            <w:vAlign w:val="top"/>
            <w:tcBorders>
              <w:left w:val="single" w:color="000000" w:sz="6" w:space="0"/>
            </w:tcBorders>
          </w:tcPr>
          <w:p>
            <w:pPr>
              <w:pStyle w:val="TableText"/>
              <w:ind w:left="505"/>
              <w:spacing w:before="91" w:line="201" w:lineRule="auto"/>
              <w:rPr/>
            </w:pPr>
            <w:r>
              <w:rPr/>
              <w:t>6</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6" w:line="183" w:lineRule="auto"/>
              <w:rPr/>
            </w:pPr>
            <w:r>
              <w:rPr>
                <w:spacing w:val="17"/>
              </w:rPr>
              <w:t>煤矿开采设计</w:t>
            </w:r>
          </w:p>
        </w:tc>
      </w:tr>
      <w:tr>
        <w:trPr>
          <w:trHeight w:val="356" w:hRule="atLeast"/>
        </w:trPr>
        <w:tc>
          <w:tcPr>
            <w:tcW w:w="1089" w:type="dxa"/>
            <w:vAlign w:val="top"/>
            <w:tcBorders>
              <w:left w:val="single" w:color="000000" w:sz="6" w:space="0"/>
            </w:tcBorders>
          </w:tcPr>
          <w:p>
            <w:pPr>
              <w:pStyle w:val="TableText"/>
              <w:ind w:left="504"/>
              <w:spacing w:before="91" w:line="203" w:lineRule="auto"/>
              <w:rPr/>
            </w:pPr>
            <w:r>
              <w:rPr/>
              <w:t>7</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7" w:line="182" w:lineRule="auto"/>
              <w:rPr/>
            </w:pPr>
            <w:r>
              <w:rPr>
                <w:spacing w:val="15"/>
              </w:rPr>
              <w:t>安全专篇</w:t>
            </w:r>
          </w:p>
        </w:tc>
      </w:tr>
      <w:tr>
        <w:trPr>
          <w:trHeight w:val="356" w:hRule="atLeast"/>
        </w:trPr>
        <w:tc>
          <w:tcPr>
            <w:tcW w:w="1089" w:type="dxa"/>
            <w:vAlign w:val="top"/>
            <w:tcBorders>
              <w:left w:val="single" w:color="000000" w:sz="6" w:space="0"/>
            </w:tcBorders>
          </w:tcPr>
          <w:p>
            <w:pPr>
              <w:pStyle w:val="TableText"/>
              <w:ind w:left="502"/>
              <w:spacing w:before="91" w:line="201" w:lineRule="auto"/>
              <w:rPr/>
            </w:pPr>
            <w:r>
              <w:rPr/>
              <w:t>8</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6" w:line="179" w:lineRule="auto"/>
              <w:rPr/>
            </w:pPr>
            <w:r>
              <w:rPr>
                <w:spacing w:val="21"/>
              </w:rPr>
              <w:t>采区(盘区)或水平延深设计</w:t>
            </w:r>
          </w:p>
        </w:tc>
      </w:tr>
      <w:tr>
        <w:trPr>
          <w:trHeight w:val="356" w:hRule="atLeast"/>
        </w:trPr>
        <w:tc>
          <w:tcPr>
            <w:tcW w:w="1089" w:type="dxa"/>
            <w:vAlign w:val="top"/>
            <w:tcBorders>
              <w:left w:val="single" w:color="000000" w:sz="6" w:space="0"/>
            </w:tcBorders>
          </w:tcPr>
          <w:p>
            <w:pPr>
              <w:pStyle w:val="TableText"/>
              <w:ind w:left="505"/>
              <w:spacing w:before="91" w:line="201" w:lineRule="auto"/>
              <w:rPr/>
            </w:pPr>
            <w:r>
              <w:rPr/>
              <w:t>9</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2" w:line="187" w:lineRule="auto"/>
              <w:rPr/>
            </w:pPr>
            <w:r>
              <w:rPr>
                <w:spacing w:val="12"/>
              </w:rPr>
              <w:t>煤矿</w:t>
            </w:r>
            <w:r>
              <w:rPr>
                <w:spacing w:val="25"/>
                <w:w w:val="101"/>
              </w:rPr>
              <w:t xml:space="preserve"> </w:t>
            </w:r>
            <w:r>
              <w:rPr>
                <w:spacing w:val="12"/>
                <w:position w:val="-1"/>
              </w:rPr>
              <w:t>3~5</w:t>
            </w:r>
            <w:r>
              <w:rPr>
                <w:spacing w:val="25"/>
                <w:w w:val="101"/>
                <w:position w:val="-1"/>
              </w:rPr>
              <w:t xml:space="preserve"> </w:t>
            </w:r>
            <w:r>
              <w:rPr>
                <w:spacing w:val="12"/>
              </w:rPr>
              <w:t>年生产规划</w:t>
            </w:r>
          </w:p>
        </w:tc>
      </w:tr>
      <w:tr>
        <w:trPr>
          <w:trHeight w:val="356" w:hRule="atLeast"/>
        </w:trPr>
        <w:tc>
          <w:tcPr>
            <w:tcW w:w="1089" w:type="dxa"/>
            <w:vAlign w:val="top"/>
            <w:tcBorders>
              <w:left w:val="single" w:color="000000" w:sz="6" w:space="0"/>
            </w:tcBorders>
          </w:tcPr>
          <w:p>
            <w:pPr>
              <w:pStyle w:val="TableText"/>
              <w:ind w:left="461"/>
              <w:spacing w:before="91" w:line="201" w:lineRule="auto"/>
              <w:rPr/>
            </w:pPr>
            <w:r>
              <w:rPr>
                <w:spacing w:val="-19"/>
              </w:rPr>
              <w:t>10</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8"/>
              <w:spacing w:before="95" w:line="184" w:lineRule="auto"/>
              <w:rPr/>
            </w:pPr>
            <w:r>
              <w:rPr>
                <w:spacing w:val="15"/>
              </w:rPr>
              <w:t>作业规程</w:t>
            </w:r>
          </w:p>
        </w:tc>
      </w:tr>
      <w:tr>
        <w:trPr>
          <w:trHeight w:val="356" w:hRule="atLeast"/>
        </w:trPr>
        <w:tc>
          <w:tcPr>
            <w:tcW w:w="1089" w:type="dxa"/>
            <w:vAlign w:val="top"/>
            <w:tcBorders>
              <w:left w:val="single" w:color="000000" w:sz="6" w:space="0"/>
            </w:tcBorders>
          </w:tcPr>
          <w:p>
            <w:pPr>
              <w:pStyle w:val="TableText"/>
              <w:ind w:left="461"/>
              <w:spacing w:before="91" w:line="203" w:lineRule="auto"/>
              <w:rPr/>
            </w:pPr>
            <w:r>
              <w:rPr>
                <w:spacing w:val="-19"/>
              </w:rPr>
              <w:t>11</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6" w:line="183" w:lineRule="auto"/>
              <w:rPr/>
            </w:pPr>
            <w:r>
              <w:rPr>
                <w:spacing w:val="18"/>
              </w:rPr>
              <w:t>煤矿水害防治相关资料</w:t>
            </w:r>
          </w:p>
        </w:tc>
      </w:tr>
      <w:tr>
        <w:trPr>
          <w:trHeight w:val="356" w:hRule="atLeast"/>
        </w:trPr>
        <w:tc>
          <w:tcPr>
            <w:tcW w:w="1089" w:type="dxa"/>
            <w:vAlign w:val="top"/>
            <w:tcBorders>
              <w:left w:val="single" w:color="000000" w:sz="6" w:space="0"/>
            </w:tcBorders>
          </w:tcPr>
          <w:p>
            <w:pPr>
              <w:pStyle w:val="TableText"/>
              <w:ind w:left="461"/>
              <w:spacing w:before="91" w:line="203" w:lineRule="auto"/>
              <w:rPr/>
            </w:pPr>
            <w:r>
              <w:rPr>
                <w:spacing w:val="-19"/>
              </w:rPr>
              <w:t>12</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6" w:line="183" w:lineRule="auto"/>
              <w:rPr/>
            </w:pPr>
            <w:r>
              <w:rPr>
                <w:spacing w:val="18"/>
              </w:rPr>
              <w:t>煤矿防灭火相关资料</w:t>
            </w:r>
          </w:p>
        </w:tc>
      </w:tr>
      <w:tr>
        <w:trPr>
          <w:trHeight w:val="356" w:hRule="atLeast"/>
        </w:trPr>
        <w:tc>
          <w:tcPr>
            <w:tcW w:w="1089" w:type="dxa"/>
            <w:vAlign w:val="top"/>
            <w:tcBorders>
              <w:left w:val="single" w:color="000000" w:sz="6" w:space="0"/>
            </w:tcBorders>
          </w:tcPr>
          <w:p>
            <w:pPr>
              <w:pStyle w:val="TableText"/>
              <w:ind w:left="461"/>
              <w:spacing w:before="91" w:line="201" w:lineRule="auto"/>
              <w:rPr/>
            </w:pPr>
            <w:r>
              <w:rPr>
                <w:spacing w:val="-19"/>
              </w:rPr>
              <w:t>13</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6" w:line="183" w:lineRule="auto"/>
              <w:rPr/>
            </w:pPr>
            <w:r>
              <w:rPr>
                <w:spacing w:val="18"/>
              </w:rPr>
              <w:t>煤矿瓦斯防治相关资料</w:t>
            </w:r>
          </w:p>
        </w:tc>
      </w:tr>
      <w:tr>
        <w:trPr>
          <w:trHeight w:val="355" w:hRule="atLeast"/>
        </w:trPr>
        <w:tc>
          <w:tcPr>
            <w:tcW w:w="1089" w:type="dxa"/>
            <w:vAlign w:val="top"/>
            <w:tcBorders>
              <w:left w:val="single" w:color="000000" w:sz="6" w:space="0"/>
            </w:tcBorders>
          </w:tcPr>
          <w:p>
            <w:pPr>
              <w:pStyle w:val="TableText"/>
              <w:ind w:left="461"/>
              <w:spacing w:before="91" w:line="203" w:lineRule="auto"/>
              <w:rPr/>
            </w:pPr>
            <w:r>
              <w:rPr>
                <w:spacing w:val="-18"/>
              </w:rPr>
              <w:t>14</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6" w:line="183" w:lineRule="auto"/>
              <w:rPr/>
            </w:pPr>
            <w:r>
              <w:rPr>
                <w:spacing w:val="18"/>
              </w:rPr>
              <w:t>顶板及冲击地压防治相关资料</w:t>
            </w:r>
          </w:p>
        </w:tc>
      </w:tr>
      <w:tr>
        <w:trPr>
          <w:trHeight w:val="356" w:hRule="atLeast"/>
        </w:trPr>
        <w:tc>
          <w:tcPr>
            <w:tcW w:w="1089" w:type="dxa"/>
            <w:vAlign w:val="top"/>
            <w:tcBorders>
              <w:left w:val="single" w:color="000000" w:sz="6" w:space="0"/>
            </w:tcBorders>
          </w:tcPr>
          <w:p>
            <w:pPr>
              <w:pStyle w:val="TableText"/>
              <w:ind w:left="461"/>
              <w:spacing w:before="92" w:line="201" w:lineRule="auto"/>
              <w:rPr/>
            </w:pPr>
            <w:r>
              <w:rPr>
                <w:spacing w:val="-19"/>
              </w:rPr>
              <w:t>15</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6" w:line="179" w:lineRule="auto"/>
              <w:rPr/>
            </w:pPr>
            <w:r>
              <w:rPr>
                <w:spacing w:val="20"/>
              </w:rPr>
              <w:t>边坡灾害防治相关材料(露天煤矿)</w:t>
            </w:r>
          </w:p>
        </w:tc>
      </w:tr>
      <w:tr>
        <w:trPr>
          <w:trHeight w:val="355" w:hRule="atLeast"/>
        </w:trPr>
        <w:tc>
          <w:tcPr>
            <w:tcW w:w="1089" w:type="dxa"/>
            <w:vAlign w:val="top"/>
            <w:tcBorders>
              <w:left w:val="single" w:color="000000" w:sz="6" w:space="0"/>
            </w:tcBorders>
          </w:tcPr>
          <w:p>
            <w:pPr>
              <w:pStyle w:val="TableText"/>
              <w:ind w:left="461"/>
              <w:spacing w:before="92" w:line="201" w:lineRule="auto"/>
              <w:rPr/>
            </w:pPr>
            <w:r>
              <w:rPr>
                <w:spacing w:val="-19"/>
              </w:rPr>
              <w:t>16</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6" w:line="184" w:lineRule="auto"/>
              <w:rPr/>
            </w:pPr>
            <w:r>
              <w:rPr>
                <w:spacing w:val="19"/>
              </w:rPr>
              <w:t>采空区调查和地球物理探测报告</w:t>
            </w:r>
          </w:p>
        </w:tc>
      </w:tr>
      <w:tr>
        <w:trPr>
          <w:trHeight w:val="356" w:hRule="atLeast"/>
        </w:trPr>
        <w:tc>
          <w:tcPr>
            <w:tcW w:w="1089" w:type="dxa"/>
            <w:vAlign w:val="top"/>
            <w:tcBorders>
              <w:left w:val="single" w:color="000000" w:sz="6" w:space="0"/>
            </w:tcBorders>
          </w:tcPr>
          <w:p>
            <w:pPr>
              <w:pStyle w:val="TableText"/>
              <w:ind w:left="461"/>
              <w:spacing w:before="93" w:line="203" w:lineRule="auto"/>
              <w:rPr/>
            </w:pPr>
            <w:r>
              <w:rPr>
                <w:spacing w:val="-19"/>
              </w:rPr>
              <w:t>17</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7" w:line="183" w:lineRule="auto"/>
              <w:rPr/>
            </w:pPr>
            <w:r>
              <w:rPr>
                <w:spacing w:val="18"/>
              </w:rPr>
              <w:t>地表岩移观测总结报告</w:t>
            </w:r>
          </w:p>
        </w:tc>
      </w:tr>
      <w:tr>
        <w:trPr>
          <w:trHeight w:val="356" w:hRule="atLeast"/>
        </w:trPr>
        <w:tc>
          <w:tcPr>
            <w:tcW w:w="1089" w:type="dxa"/>
            <w:vAlign w:val="top"/>
            <w:tcBorders>
              <w:left w:val="single" w:color="000000" w:sz="6" w:space="0"/>
            </w:tcBorders>
          </w:tcPr>
          <w:p>
            <w:pPr>
              <w:pStyle w:val="TableText"/>
              <w:ind w:left="461"/>
              <w:spacing w:before="93" w:line="201" w:lineRule="auto"/>
              <w:rPr/>
            </w:pPr>
            <w:r>
              <w:rPr>
                <w:spacing w:val="-19"/>
              </w:rPr>
              <w:t>18</w:t>
            </w:r>
          </w:p>
        </w:tc>
        <w:tc>
          <w:tcPr>
            <w:tcW w:w="1081" w:type="dxa"/>
            <w:vAlign w:val="top"/>
            <w:vMerge w:val="continue"/>
            <w:tcBorders>
              <w:top w:val="nil"/>
            </w:tcBorders>
          </w:tcPr>
          <w:p>
            <w:pPr>
              <w:rPr>
                <w:rFonts w:ascii="Arial"/>
                <w:sz w:val="21"/>
              </w:rPr>
            </w:pPr>
            <w:r/>
          </w:p>
        </w:tc>
        <w:tc>
          <w:tcPr>
            <w:tcW w:w="7052" w:type="dxa"/>
            <w:vAlign w:val="top"/>
            <w:tcBorders>
              <w:right w:val="single" w:color="000000" w:sz="6" w:space="0"/>
            </w:tcBorders>
          </w:tcPr>
          <w:p>
            <w:pPr>
              <w:pStyle w:val="TableText"/>
              <w:ind w:left="122"/>
              <w:spacing w:before="98" w:line="183" w:lineRule="auto"/>
              <w:rPr/>
            </w:pPr>
            <w:r>
              <w:rPr>
                <w:spacing w:val="18"/>
              </w:rPr>
              <w:t>以往煤矿隐蔽致灾因素普查报告</w:t>
            </w:r>
          </w:p>
        </w:tc>
      </w:tr>
      <w:tr>
        <w:trPr>
          <w:trHeight w:val="356" w:hRule="atLeast"/>
        </w:trPr>
        <w:tc>
          <w:tcPr>
            <w:tcW w:w="1089" w:type="dxa"/>
            <w:vAlign w:val="top"/>
            <w:tcBorders>
              <w:left w:val="single" w:color="000000" w:sz="6" w:space="0"/>
            </w:tcBorders>
          </w:tcPr>
          <w:p>
            <w:pPr>
              <w:pStyle w:val="TableText"/>
              <w:ind w:left="461"/>
              <w:spacing w:before="93" w:line="201" w:lineRule="auto"/>
              <w:rPr/>
            </w:pPr>
            <w:r>
              <w:rPr>
                <w:spacing w:val="-19"/>
              </w:rPr>
              <w:t>19</w:t>
            </w:r>
          </w:p>
        </w:tc>
        <w:tc>
          <w:tcPr>
            <w:tcW w:w="1081" w:type="dxa"/>
            <w:vAlign w:val="top"/>
            <w:vMerge w:val="restart"/>
            <w:tcBorders>
              <w:bottom w:val="nil"/>
            </w:tcBorders>
          </w:tcPr>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pStyle w:val="TableText"/>
              <w:ind w:left="377"/>
              <w:spacing w:before="68" w:line="185" w:lineRule="auto"/>
              <w:rPr/>
            </w:pPr>
            <w:r>
              <w:rPr>
                <w:spacing w:val="4"/>
              </w:rPr>
              <w:t>图纸</w:t>
            </w:r>
          </w:p>
        </w:tc>
        <w:tc>
          <w:tcPr>
            <w:tcW w:w="7052" w:type="dxa"/>
            <w:vAlign w:val="top"/>
            <w:tcBorders>
              <w:right w:val="single" w:color="000000" w:sz="6" w:space="0"/>
            </w:tcBorders>
          </w:tcPr>
          <w:p>
            <w:pPr>
              <w:pStyle w:val="TableText"/>
              <w:ind w:left="109"/>
              <w:spacing w:before="97" w:line="184" w:lineRule="auto"/>
              <w:rPr/>
            </w:pPr>
            <w:r>
              <w:rPr>
                <w:spacing w:val="17"/>
              </w:rPr>
              <w:t>地层综合柱状图</w:t>
            </w:r>
          </w:p>
        </w:tc>
      </w:tr>
      <w:tr>
        <w:trPr>
          <w:trHeight w:val="356" w:hRule="atLeast"/>
        </w:trPr>
        <w:tc>
          <w:tcPr>
            <w:tcW w:w="1089" w:type="dxa"/>
            <w:vAlign w:val="top"/>
            <w:tcBorders>
              <w:left w:val="single" w:color="000000" w:sz="6" w:space="0"/>
            </w:tcBorders>
          </w:tcPr>
          <w:p>
            <w:pPr>
              <w:pStyle w:val="TableText"/>
              <w:ind w:left="457"/>
              <w:spacing w:before="93" w:line="201" w:lineRule="auto"/>
              <w:rPr/>
            </w:pPr>
            <w:r>
              <w:rPr>
                <w:spacing w:val="-16"/>
              </w:rPr>
              <w:t>20</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7" w:line="184" w:lineRule="auto"/>
              <w:rPr/>
            </w:pPr>
            <w:r>
              <w:rPr>
                <w:spacing w:val="16"/>
              </w:rPr>
              <w:t>地形地质图</w:t>
            </w:r>
          </w:p>
        </w:tc>
      </w:tr>
      <w:tr>
        <w:trPr>
          <w:trHeight w:val="356" w:hRule="atLeast"/>
        </w:trPr>
        <w:tc>
          <w:tcPr>
            <w:tcW w:w="1089" w:type="dxa"/>
            <w:vAlign w:val="top"/>
            <w:tcBorders>
              <w:left w:val="single" w:color="000000" w:sz="6" w:space="0"/>
            </w:tcBorders>
          </w:tcPr>
          <w:p>
            <w:pPr>
              <w:pStyle w:val="TableText"/>
              <w:ind w:left="457"/>
              <w:spacing w:before="92" w:line="203" w:lineRule="auto"/>
              <w:rPr/>
            </w:pPr>
            <w:r>
              <w:rPr>
                <w:spacing w:val="-16"/>
              </w:rPr>
              <w:t>21</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8"/>
              <w:spacing w:before="97" w:line="184" w:lineRule="auto"/>
              <w:rPr/>
            </w:pPr>
            <w:r>
              <w:rPr>
                <w:spacing w:val="17"/>
              </w:rPr>
              <w:t>综合水文地质图</w:t>
            </w:r>
          </w:p>
        </w:tc>
      </w:tr>
      <w:tr>
        <w:trPr>
          <w:trHeight w:val="356" w:hRule="atLeast"/>
        </w:trPr>
        <w:tc>
          <w:tcPr>
            <w:tcW w:w="1089" w:type="dxa"/>
            <w:vAlign w:val="top"/>
            <w:tcBorders>
              <w:left w:val="single" w:color="000000" w:sz="6" w:space="0"/>
            </w:tcBorders>
          </w:tcPr>
          <w:p>
            <w:pPr>
              <w:pStyle w:val="TableText"/>
              <w:ind w:left="457"/>
              <w:spacing w:before="92" w:line="203" w:lineRule="auto"/>
              <w:rPr/>
            </w:pPr>
            <w:r>
              <w:rPr>
                <w:spacing w:val="-16"/>
              </w:rPr>
              <w:t>22</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8"/>
              <w:spacing w:before="97" w:line="184" w:lineRule="auto"/>
              <w:rPr/>
            </w:pPr>
            <w:r>
              <w:rPr>
                <w:spacing w:val="18"/>
              </w:rPr>
              <w:t>综合水文地质柱状图</w:t>
            </w:r>
          </w:p>
        </w:tc>
      </w:tr>
      <w:tr>
        <w:trPr>
          <w:trHeight w:val="356" w:hRule="atLeast"/>
        </w:trPr>
        <w:tc>
          <w:tcPr>
            <w:tcW w:w="1089" w:type="dxa"/>
            <w:vAlign w:val="top"/>
            <w:tcBorders>
              <w:left w:val="single" w:color="000000" w:sz="6" w:space="0"/>
            </w:tcBorders>
          </w:tcPr>
          <w:p>
            <w:pPr>
              <w:pStyle w:val="TableText"/>
              <w:ind w:left="457"/>
              <w:spacing w:before="93" w:line="201" w:lineRule="auto"/>
              <w:rPr/>
            </w:pPr>
            <w:r>
              <w:rPr>
                <w:spacing w:val="-16"/>
              </w:rPr>
              <w:t>23</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7" w:line="184" w:lineRule="auto"/>
              <w:rPr/>
            </w:pPr>
            <w:r>
              <w:rPr>
                <w:spacing w:val="17"/>
              </w:rPr>
              <w:t>煤岩层对比图</w:t>
            </w:r>
          </w:p>
        </w:tc>
      </w:tr>
      <w:tr>
        <w:trPr>
          <w:trHeight w:val="356" w:hRule="atLeast"/>
        </w:trPr>
        <w:tc>
          <w:tcPr>
            <w:tcW w:w="1089" w:type="dxa"/>
            <w:vAlign w:val="top"/>
            <w:tcBorders>
              <w:left w:val="single" w:color="000000" w:sz="6" w:space="0"/>
            </w:tcBorders>
          </w:tcPr>
          <w:p>
            <w:pPr>
              <w:pStyle w:val="TableText"/>
              <w:ind w:left="457"/>
              <w:spacing w:before="92" w:line="203" w:lineRule="auto"/>
              <w:rPr/>
            </w:pPr>
            <w:r>
              <w:rPr>
                <w:spacing w:val="-8"/>
                <w:w w:val="92"/>
              </w:rPr>
              <w:t>24</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10"/>
              <w:spacing w:before="99" w:line="182" w:lineRule="auto"/>
              <w:rPr/>
            </w:pPr>
            <w:r>
              <w:rPr>
                <w:spacing w:val="18"/>
              </w:rPr>
              <w:t>矿区地质构造纲要图</w:t>
            </w:r>
          </w:p>
        </w:tc>
      </w:tr>
      <w:tr>
        <w:trPr>
          <w:trHeight w:val="356" w:hRule="atLeast"/>
        </w:trPr>
        <w:tc>
          <w:tcPr>
            <w:tcW w:w="1089" w:type="dxa"/>
            <w:vAlign w:val="top"/>
            <w:tcBorders>
              <w:left w:val="single" w:color="000000" w:sz="6" w:space="0"/>
            </w:tcBorders>
          </w:tcPr>
          <w:p>
            <w:pPr>
              <w:pStyle w:val="TableText"/>
              <w:ind w:left="457"/>
              <w:spacing w:before="92" w:line="201" w:lineRule="auto"/>
              <w:rPr/>
            </w:pPr>
            <w:r>
              <w:rPr>
                <w:spacing w:val="-16"/>
              </w:rPr>
              <w:t>25</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3" w:line="182" w:lineRule="auto"/>
              <w:rPr/>
            </w:pPr>
            <w:r>
              <w:rPr>
                <w:spacing w:val="14"/>
              </w:rPr>
              <w:t>地质剖面图/水平地质切面图(煤层倾角大于</w:t>
            </w:r>
            <w:r>
              <w:rPr>
                <w:spacing w:val="18"/>
                <w:w w:val="101"/>
              </w:rPr>
              <w:t xml:space="preserve"> </w:t>
            </w:r>
            <w:r>
              <w:rPr>
                <w:spacing w:val="14"/>
                <w:position w:val="-1"/>
              </w:rPr>
              <w:t>25。</w:t>
            </w:r>
            <w:r>
              <w:rPr>
                <w:spacing w:val="14"/>
              </w:rPr>
              <w:t>的多煤</w:t>
            </w:r>
            <w:r>
              <w:rPr>
                <w:spacing w:val="13"/>
              </w:rPr>
              <w:t>层煤矿)</w:t>
            </w:r>
          </w:p>
        </w:tc>
      </w:tr>
      <w:tr>
        <w:trPr>
          <w:trHeight w:val="356" w:hRule="atLeast"/>
        </w:trPr>
        <w:tc>
          <w:tcPr>
            <w:tcW w:w="1089" w:type="dxa"/>
            <w:vAlign w:val="top"/>
            <w:tcBorders>
              <w:left w:val="single" w:color="000000" w:sz="6" w:space="0"/>
            </w:tcBorders>
          </w:tcPr>
          <w:p>
            <w:pPr>
              <w:pStyle w:val="TableText"/>
              <w:ind w:left="457"/>
              <w:spacing w:before="93" w:line="201" w:lineRule="auto"/>
              <w:rPr/>
            </w:pPr>
            <w:r>
              <w:rPr>
                <w:spacing w:val="-15"/>
                <w:w w:val="99"/>
              </w:rPr>
              <w:t>26</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8"/>
              <w:spacing w:before="97" w:line="184" w:lineRule="auto"/>
              <w:rPr/>
            </w:pPr>
            <w:r>
              <w:rPr>
                <w:spacing w:val="17"/>
              </w:rPr>
              <w:t>水文地质剖面图</w:t>
            </w:r>
          </w:p>
        </w:tc>
      </w:tr>
      <w:tr>
        <w:trPr>
          <w:trHeight w:val="355" w:hRule="atLeast"/>
        </w:trPr>
        <w:tc>
          <w:tcPr>
            <w:tcW w:w="1089" w:type="dxa"/>
            <w:vAlign w:val="top"/>
            <w:tcBorders>
              <w:left w:val="single" w:color="000000" w:sz="6" w:space="0"/>
            </w:tcBorders>
          </w:tcPr>
          <w:p>
            <w:pPr>
              <w:pStyle w:val="TableText"/>
              <w:ind w:left="457"/>
              <w:spacing w:before="92" w:line="203" w:lineRule="auto"/>
              <w:rPr/>
            </w:pPr>
            <w:r>
              <w:rPr>
                <w:spacing w:val="-16"/>
              </w:rPr>
              <w:t>27</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13"/>
              <w:spacing w:before="97" w:line="184" w:lineRule="auto"/>
              <w:rPr/>
            </w:pPr>
            <w:r>
              <w:rPr>
                <w:spacing w:val="16"/>
              </w:rPr>
              <w:t>资源量估算图</w:t>
            </w:r>
          </w:p>
        </w:tc>
      </w:tr>
      <w:tr>
        <w:trPr>
          <w:trHeight w:val="356" w:hRule="atLeast"/>
        </w:trPr>
        <w:tc>
          <w:tcPr>
            <w:tcW w:w="1089" w:type="dxa"/>
            <w:vAlign w:val="top"/>
            <w:tcBorders>
              <w:left w:val="single" w:color="000000" w:sz="6" w:space="0"/>
            </w:tcBorders>
          </w:tcPr>
          <w:p>
            <w:pPr>
              <w:pStyle w:val="TableText"/>
              <w:ind w:left="457"/>
              <w:spacing w:before="94" w:line="201" w:lineRule="auto"/>
              <w:rPr/>
            </w:pPr>
            <w:r>
              <w:rPr>
                <w:spacing w:val="-16"/>
              </w:rPr>
              <w:t>28</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8" w:line="185" w:lineRule="auto"/>
              <w:rPr/>
            </w:pPr>
            <w:r>
              <w:rPr>
                <w:spacing w:val="16"/>
              </w:rPr>
              <w:t>钻孔柱状图</w:t>
            </w:r>
          </w:p>
        </w:tc>
      </w:tr>
      <w:tr>
        <w:trPr>
          <w:trHeight w:val="359" w:hRule="atLeast"/>
        </w:trPr>
        <w:tc>
          <w:tcPr>
            <w:tcW w:w="1089" w:type="dxa"/>
            <w:vAlign w:val="top"/>
            <w:tcBorders>
              <w:left w:val="single" w:color="000000" w:sz="6" w:space="0"/>
            </w:tcBorders>
          </w:tcPr>
          <w:p>
            <w:pPr>
              <w:pStyle w:val="TableText"/>
              <w:ind w:left="457"/>
              <w:spacing w:before="93" w:line="201" w:lineRule="auto"/>
              <w:rPr/>
            </w:pPr>
            <w:r>
              <w:rPr>
                <w:spacing w:val="-16"/>
              </w:rPr>
              <w:t>29</w:t>
            </w:r>
          </w:p>
        </w:tc>
        <w:tc>
          <w:tcPr>
            <w:tcW w:w="1081" w:type="dxa"/>
            <w:vAlign w:val="top"/>
            <w:vMerge w:val="continue"/>
            <w:tcBorders>
              <w:top w:val="nil"/>
            </w:tcBorders>
          </w:tcPr>
          <w:p>
            <w:pPr>
              <w:rPr>
                <w:rFonts w:ascii="Arial"/>
                <w:sz w:val="21"/>
              </w:rPr>
            </w:pPr>
            <w:r/>
          </w:p>
        </w:tc>
        <w:tc>
          <w:tcPr>
            <w:tcW w:w="7052" w:type="dxa"/>
            <w:vAlign w:val="top"/>
            <w:tcBorders>
              <w:right w:val="single" w:color="000000" w:sz="6" w:space="0"/>
            </w:tcBorders>
          </w:tcPr>
          <w:p>
            <w:pPr>
              <w:pStyle w:val="TableText"/>
              <w:ind w:left="111"/>
              <w:spacing w:before="98" w:line="183" w:lineRule="auto"/>
              <w:rPr/>
            </w:pPr>
            <w:r>
              <w:rPr>
                <w:spacing w:val="18"/>
              </w:rPr>
              <w:t>可采煤层底板等高线图</w:t>
            </w:r>
          </w:p>
        </w:tc>
      </w:tr>
    </w:tbl>
    <w:p>
      <w:pPr>
        <w:pStyle w:val="BodyText"/>
        <w:spacing w:line="109" w:lineRule="exact"/>
        <w:rPr>
          <w:sz w:val="9"/>
        </w:rPr>
      </w:pPr>
      <w:r/>
    </w:p>
    <w:p>
      <w:pPr>
        <w:spacing w:line="109" w:lineRule="exact"/>
        <w:sectPr>
          <w:headerReference w:type="default" r:id="rId49"/>
          <w:footerReference w:type="default" r:id="rId50"/>
          <w:pgSz w:w="11906" w:h="16838"/>
          <w:pgMar w:top="1689" w:right="1300" w:bottom="1311" w:left="1367" w:header="1391" w:footer="1079" w:gutter="0"/>
        </w:sectPr>
        <w:rPr>
          <w:sz w:val="9"/>
          <w:szCs w:val="9"/>
        </w:rPr>
      </w:pPr>
    </w:p>
    <w:p>
      <w:pPr>
        <w:pStyle w:val="BodyText"/>
        <w:spacing w:line="436" w:lineRule="auto"/>
        <w:rPr>
          <w:sz w:val="21"/>
        </w:rPr>
      </w:pPr>
      <w:r/>
    </w:p>
    <w:p>
      <w:pPr>
        <w:pStyle w:val="BodyText"/>
        <w:ind w:left="4072"/>
        <w:spacing w:before="82" w:line="17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5"/>
        </w:rPr>
        <w:t>表</w:t>
      </w:r>
      <w:r>
        <w:rPr>
          <w:rFonts w:ascii="Microsoft YaHei" w:hAnsi="Microsoft YaHei" w:eastAsia="Microsoft YaHei" w:cs="Microsoft YaHei"/>
          <w:sz w:val="19"/>
          <w:szCs w:val="19"/>
          <w:spacing w:val="32"/>
          <w:w w:val="101"/>
        </w:rPr>
        <w:t xml:space="preserve"> </w:t>
      </w:r>
      <w:r>
        <w:rPr>
          <w:sz w:val="19"/>
          <w:szCs w:val="19"/>
          <w:spacing w:val="-5"/>
          <w:position w:val="-1"/>
        </w:rPr>
        <w:t>A.  1</w:t>
      </w:r>
      <w:r>
        <w:rPr>
          <w:sz w:val="19"/>
          <w:szCs w:val="19"/>
          <w:spacing w:val="13"/>
          <w:w w:val="101"/>
          <w:position w:val="-1"/>
        </w:rPr>
        <w:t xml:space="preserve">  </w:t>
      </w:r>
      <w:r>
        <w:rPr>
          <w:rFonts w:ascii="Microsoft YaHei" w:hAnsi="Microsoft YaHei" w:eastAsia="Microsoft YaHei" w:cs="Microsoft YaHei"/>
          <w:sz w:val="19"/>
          <w:szCs w:val="19"/>
          <w:spacing w:val="-5"/>
          <w:position w:val="1"/>
        </w:rPr>
        <w:t>(续)</w:t>
      </w:r>
    </w:p>
    <w:p>
      <w:pPr>
        <w:spacing w:line="155"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89"/>
        <w:gridCol w:w="1081"/>
        <w:gridCol w:w="7052"/>
      </w:tblGrid>
      <w:tr>
        <w:trPr>
          <w:trHeight w:val="353" w:hRule="atLeast"/>
        </w:trPr>
        <w:tc>
          <w:tcPr>
            <w:tcW w:w="1089" w:type="dxa"/>
            <w:vAlign w:val="top"/>
            <w:tcBorders>
              <w:left w:val="single" w:color="000000" w:sz="6" w:space="0"/>
              <w:bottom w:val="single" w:color="000000" w:sz="6" w:space="0"/>
              <w:top w:val="single" w:color="000000" w:sz="6" w:space="0"/>
            </w:tcBorders>
          </w:tcPr>
          <w:p>
            <w:pPr>
              <w:pStyle w:val="TableText"/>
              <w:ind w:left="365"/>
              <w:spacing w:before="90" w:line="185" w:lineRule="auto"/>
              <w:rPr/>
            </w:pPr>
            <w:r>
              <w:rPr>
                <w:spacing w:val="10"/>
              </w:rPr>
              <w:t>序号</w:t>
            </w:r>
          </w:p>
        </w:tc>
        <w:tc>
          <w:tcPr>
            <w:tcW w:w="1081" w:type="dxa"/>
            <w:vAlign w:val="top"/>
            <w:tcBorders>
              <w:bottom w:val="single" w:color="000000" w:sz="6" w:space="0"/>
              <w:top w:val="single" w:color="000000" w:sz="6" w:space="0"/>
            </w:tcBorders>
          </w:tcPr>
          <w:p>
            <w:pPr>
              <w:pStyle w:val="TableText"/>
              <w:ind w:left="362"/>
              <w:spacing w:before="92" w:line="182" w:lineRule="auto"/>
              <w:rPr/>
            </w:pPr>
            <w:r>
              <w:rPr>
                <w:spacing w:val="11"/>
              </w:rPr>
              <w:t>类别</w:t>
            </w:r>
          </w:p>
        </w:tc>
        <w:tc>
          <w:tcPr>
            <w:tcW w:w="7052" w:type="dxa"/>
            <w:vAlign w:val="top"/>
            <w:tcBorders>
              <w:bottom w:val="single" w:color="000000" w:sz="6" w:space="0"/>
              <w:right w:val="single" w:color="000000" w:sz="6" w:space="0"/>
              <w:top w:val="single" w:color="000000" w:sz="6" w:space="0"/>
            </w:tcBorders>
          </w:tcPr>
          <w:p>
            <w:pPr>
              <w:pStyle w:val="TableText"/>
              <w:ind w:left="3353"/>
              <w:spacing w:before="90" w:line="185" w:lineRule="auto"/>
              <w:rPr/>
            </w:pPr>
            <w:r>
              <w:rPr>
                <w:spacing w:val="10"/>
              </w:rPr>
              <w:t>名称</w:t>
            </w:r>
          </w:p>
        </w:tc>
      </w:tr>
      <w:tr>
        <w:trPr>
          <w:trHeight w:val="346" w:hRule="atLeast"/>
        </w:trPr>
        <w:tc>
          <w:tcPr>
            <w:tcW w:w="1089" w:type="dxa"/>
            <w:vAlign w:val="top"/>
            <w:tcBorders>
              <w:left w:val="single" w:color="000000" w:sz="6" w:space="0"/>
              <w:top w:val="single" w:color="000000" w:sz="6" w:space="0"/>
            </w:tcBorders>
          </w:tcPr>
          <w:p>
            <w:pPr>
              <w:ind w:left="458"/>
              <w:spacing w:before="79" w:line="191" w:lineRule="exact"/>
              <w:rPr>
                <w:rFonts w:ascii="Arial" w:hAnsi="Arial" w:eastAsia="Arial" w:cs="Arial"/>
                <w:sz w:val="16"/>
                <w:szCs w:val="16"/>
              </w:rPr>
            </w:pPr>
            <w:r>
              <w:rPr>
                <w:rFonts w:ascii="Arial" w:hAnsi="Arial" w:eastAsia="Arial" w:cs="Arial"/>
                <w:sz w:val="16"/>
                <w:szCs w:val="16"/>
                <w:spacing w:val="-13"/>
              </w:rPr>
              <w:t>30</w:t>
            </w:r>
          </w:p>
        </w:tc>
        <w:tc>
          <w:tcPr>
            <w:tcW w:w="1081" w:type="dxa"/>
            <w:vAlign w:val="top"/>
            <w:vMerge w:val="restart"/>
            <w:tcBorders>
              <w:top w:val="single" w:color="000000" w:sz="6" w:space="0"/>
              <w:bottom w:val="nil"/>
            </w:tcBorders>
          </w:tcPr>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pStyle w:val="TableText"/>
              <w:ind w:left="377"/>
              <w:spacing w:before="68" w:line="184" w:lineRule="auto"/>
              <w:rPr/>
            </w:pPr>
            <w:r>
              <w:rPr>
                <w:spacing w:val="4"/>
              </w:rPr>
              <w:t>图纸</w:t>
            </w:r>
          </w:p>
        </w:tc>
        <w:tc>
          <w:tcPr>
            <w:tcW w:w="7052" w:type="dxa"/>
            <w:vAlign w:val="top"/>
            <w:tcBorders>
              <w:right w:val="single" w:color="000000" w:sz="6" w:space="0"/>
              <w:top w:val="single" w:color="000000" w:sz="6" w:space="0"/>
            </w:tcBorders>
          </w:tcPr>
          <w:p>
            <w:pPr>
              <w:pStyle w:val="TableText"/>
              <w:ind w:left="109"/>
              <w:spacing w:before="85" w:line="178" w:lineRule="auto"/>
              <w:rPr/>
            </w:pPr>
            <w:r>
              <w:rPr>
                <w:spacing w:val="20"/>
              </w:rPr>
              <w:t>上覆剥离物等厚线图(露天煤矿)</w:t>
            </w:r>
          </w:p>
        </w:tc>
      </w:tr>
      <w:tr>
        <w:trPr>
          <w:trHeight w:val="356" w:hRule="atLeast"/>
        </w:trPr>
        <w:tc>
          <w:tcPr>
            <w:tcW w:w="1089" w:type="dxa"/>
            <w:vAlign w:val="top"/>
            <w:tcBorders>
              <w:left w:val="single" w:color="000000" w:sz="6" w:space="0"/>
            </w:tcBorders>
          </w:tcPr>
          <w:p>
            <w:pPr>
              <w:ind w:left="458"/>
              <w:spacing w:before="89" w:line="191" w:lineRule="exact"/>
              <w:rPr>
                <w:rFonts w:ascii="Arial" w:hAnsi="Arial" w:eastAsia="Arial" w:cs="Arial"/>
                <w:sz w:val="16"/>
                <w:szCs w:val="16"/>
              </w:rPr>
            </w:pPr>
            <w:r>
              <w:rPr>
                <w:rFonts w:ascii="Arial" w:hAnsi="Arial" w:eastAsia="Arial" w:cs="Arial"/>
                <w:sz w:val="16"/>
                <w:szCs w:val="16"/>
                <w:spacing w:val="-14"/>
              </w:rPr>
              <w:t>31</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3" w:line="180" w:lineRule="auto"/>
              <w:rPr/>
            </w:pPr>
            <w:r>
              <w:rPr>
                <w:spacing w:val="20"/>
              </w:rPr>
              <w:t>钻孔剥采比等值线图(露天煤矿)</w:t>
            </w:r>
          </w:p>
        </w:tc>
      </w:tr>
      <w:tr>
        <w:trPr>
          <w:trHeight w:val="356" w:hRule="atLeast"/>
        </w:trPr>
        <w:tc>
          <w:tcPr>
            <w:tcW w:w="1089" w:type="dxa"/>
            <w:vAlign w:val="top"/>
            <w:tcBorders>
              <w:left w:val="single" w:color="000000" w:sz="6" w:space="0"/>
            </w:tcBorders>
          </w:tcPr>
          <w:p>
            <w:pPr>
              <w:ind w:left="458"/>
              <w:spacing w:before="89" w:line="190" w:lineRule="exact"/>
              <w:rPr>
                <w:rFonts w:ascii="Arial" w:hAnsi="Arial" w:eastAsia="Arial" w:cs="Arial"/>
                <w:sz w:val="16"/>
                <w:szCs w:val="16"/>
              </w:rPr>
            </w:pPr>
            <w:r>
              <w:rPr>
                <w:rFonts w:ascii="Arial" w:hAnsi="Arial" w:eastAsia="Arial" w:cs="Arial"/>
                <w:sz w:val="16"/>
                <w:szCs w:val="16"/>
                <w:spacing w:val="-10"/>
                <w:w w:val="96"/>
              </w:rPr>
              <w:t>32</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5" w:line="178" w:lineRule="auto"/>
              <w:rPr/>
            </w:pPr>
            <w:r>
              <w:rPr>
                <w:spacing w:val="20"/>
              </w:rPr>
              <w:t>工程地质平面图(露天煤矿)</w:t>
            </w:r>
          </w:p>
        </w:tc>
      </w:tr>
      <w:tr>
        <w:trPr>
          <w:trHeight w:val="355" w:hRule="atLeast"/>
        </w:trPr>
        <w:tc>
          <w:tcPr>
            <w:tcW w:w="1089" w:type="dxa"/>
            <w:vAlign w:val="top"/>
            <w:tcBorders>
              <w:left w:val="single" w:color="000000" w:sz="6" w:space="0"/>
            </w:tcBorders>
          </w:tcPr>
          <w:p>
            <w:pPr>
              <w:ind w:left="458"/>
              <w:spacing w:before="89" w:line="190" w:lineRule="exact"/>
              <w:rPr>
                <w:rFonts w:ascii="Arial" w:hAnsi="Arial" w:eastAsia="Arial" w:cs="Arial"/>
                <w:sz w:val="16"/>
                <w:szCs w:val="16"/>
              </w:rPr>
            </w:pPr>
            <w:r>
              <w:rPr>
                <w:rFonts w:ascii="Arial" w:hAnsi="Arial" w:eastAsia="Arial" w:cs="Arial"/>
                <w:sz w:val="16"/>
                <w:szCs w:val="16"/>
                <w:spacing w:val="-13"/>
                <w:w w:val="99"/>
              </w:rPr>
              <w:t>33</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5" w:line="178" w:lineRule="auto"/>
              <w:rPr/>
            </w:pPr>
            <w:r>
              <w:rPr>
                <w:spacing w:val="20"/>
              </w:rPr>
              <w:t>工程地质断面图(露天煤矿)</w:t>
            </w:r>
          </w:p>
        </w:tc>
      </w:tr>
      <w:tr>
        <w:trPr>
          <w:trHeight w:val="356" w:hRule="atLeast"/>
        </w:trPr>
        <w:tc>
          <w:tcPr>
            <w:tcW w:w="1089" w:type="dxa"/>
            <w:vAlign w:val="top"/>
            <w:tcBorders>
              <w:left w:val="single" w:color="000000" w:sz="6" w:space="0"/>
            </w:tcBorders>
          </w:tcPr>
          <w:p>
            <w:pPr>
              <w:ind w:left="458"/>
              <w:spacing w:before="90" w:line="190" w:lineRule="exact"/>
              <w:rPr>
                <w:rFonts w:ascii="Arial" w:hAnsi="Arial" w:eastAsia="Arial" w:cs="Arial"/>
                <w:sz w:val="16"/>
                <w:szCs w:val="16"/>
              </w:rPr>
            </w:pPr>
            <w:r>
              <w:rPr>
                <w:rFonts w:ascii="Arial" w:hAnsi="Arial" w:eastAsia="Arial" w:cs="Arial"/>
                <w:sz w:val="16"/>
                <w:szCs w:val="16"/>
                <w:spacing w:val="-7"/>
                <w:w w:val="94"/>
              </w:rPr>
              <w:t>34</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6" w:line="178" w:lineRule="auto"/>
              <w:rPr/>
            </w:pPr>
            <w:r>
              <w:rPr>
                <w:spacing w:val="23"/>
              </w:rPr>
              <w:t>采掘(剥)工程(综合)平面图</w:t>
            </w:r>
          </w:p>
        </w:tc>
      </w:tr>
      <w:tr>
        <w:trPr>
          <w:trHeight w:val="355" w:hRule="atLeast"/>
        </w:trPr>
        <w:tc>
          <w:tcPr>
            <w:tcW w:w="1089" w:type="dxa"/>
            <w:vAlign w:val="top"/>
            <w:tcBorders>
              <w:left w:val="single" w:color="000000" w:sz="6" w:space="0"/>
            </w:tcBorders>
          </w:tcPr>
          <w:p>
            <w:pPr>
              <w:ind w:left="458"/>
              <w:spacing w:before="90" w:line="190" w:lineRule="exact"/>
              <w:rPr>
                <w:rFonts w:ascii="Arial" w:hAnsi="Arial" w:eastAsia="Arial" w:cs="Arial"/>
                <w:sz w:val="16"/>
                <w:szCs w:val="16"/>
              </w:rPr>
            </w:pPr>
            <w:r>
              <w:rPr>
                <w:rFonts w:ascii="Arial" w:hAnsi="Arial" w:eastAsia="Arial" w:cs="Arial"/>
                <w:sz w:val="16"/>
                <w:szCs w:val="16"/>
                <w:spacing w:val="-13"/>
                <w:w w:val="99"/>
              </w:rPr>
              <w:t>35</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4" w:line="180" w:lineRule="auto"/>
              <w:rPr/>
            </w:pPr>
            <w:r>
              <w:rPr>
                <w:spacing w:val="20"/>
              </w:rPr>
              <w:t>排土工程平面图(露天煤矿)</w:t>
            </w:r>
          </w:p>
        </w:tc>
      </w:tr>
      <w:tr>
        <w:trPr>
          <w:trHeight w:val="356" w:hRule="atLeast"/>
        </w:trPr>
        <w:tc>
          <w:tcPr>
            <w:tcW w:w="1089" w:type="dxa"/>
            <w:vAlign w:val="top"/>
            <w:tcBorders>
              <w:left w:val="single" w:color="000000" w:sz="6" w:space="0"/>
            </w:tcBorders>
          </w:tcPr>
          <w:p>
            <w:pPr>
              <w:ind w:left="458"/>
              <w:spacing w:before="91" w:line="190" w:lineRule="exact"/>
              <w:rPr>
                <w:rFonts w:ascii="Arial" w:hAnsi="Arial" w:eastAsia="Arial" w:cs="Arial"/>
                <w:sz w:val="16"/>
                <w:szCs w:val="16"/>
              </w:rPr>
            </w:pPr>
            <w:r>
              <w:rPr>
                <w:rFonts w:ascii="Arial" w:hAnsi="Arial" w:eastAsia="Arial" w:cs="Arial"/>
                <w:sz w:val="16"/>
                <w:szCs w:val="16"/>
                <w:spacing w:val="-11"/>
                <w:w w:val="96"/>
              </w:rPr>
              <w:t>36</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8"/>
              <w:spacing w:before="97" w:line="183" w:lineRule="auto"/>
              <w:rPr/>
            </w:pPr>
            <w:r>
              <w:rPr>
                <w:spacing w:val="17"/>
              </w:rPr>
              <w:t>井上下对照图</w:t>
            </w:r>
          </w:p>
        </w:tc>
      </w:tr>
      <w:tr>
        <w:trPr>
          <w:trHeight w:val="356" w:hRule="atLeast"/>
        </w:trPr>
        <w:tc>
          <w:tcPr>
            <w:tcW w:w="1089" w:type="dxa"/>
            <w:vAlign w:val="top"/>
            <w:tcBorders>
              <w:left w:val="single" w:color="000000" w:sz="6" w:space="0"/>
            </w:tcBorders>
          </w:tcPr>
          <w:p>
            <w:pPr>
              <w:ind w:left="458"/>
              <w:spacing w:before="91" w:line="190" w:lineRule="exact"/>
              <w:rPr>
                <w:rFonts w:ascii="Arial" w:hAnsi="Arial" w:eastAsia="Arial" w:cs="Arial"/>
                <w:sz w:val="16"/>
                <w:szCs w:val="16"/>
              </w:rPr>
            </w:pPr>
            <w:r>
              <w:rPr>
                <w:rFonts w:ascii="Arial" w:hAnsi="Arial" w:eastAsia="Arial" w:cs="Arial"/>
                <w:sz w:val="16"/>
                <w:szCs w:val="16"/>
                <w:spacing w:val="-14"/>
              </w:rPr>
              <w:t>37</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7" w:line="184" w:lineRule="auto"/>
              <w:rPr/>
            </w:pPr>
            <w:r>
              <w:rPr>
                <w:spacing w:val="16"/>
              </w:rPr>
              <w:t>巷道素描图</w:t>
            </w:r>
          </w:p>
        </w:tc>
      </w:tr>
      <w:tr>
        <w:trPr>
          <w:trHeight w:val="356" w:hRule="atLeast"/>
        </w:trPr>
        <w:tc>
          <w:tcPr>
            <w:tcW w:w="1089" w:type="dxa"/>
            <w:vAlign w:val="top"/>
            <w:tcBorders>
              <w:left w:val="single" w:color="000000" w:sz="6" w:space="0"/>
            </w:tcBorders>
          </w:tcPr>
          <w:p>
            <w:pPr>
              <w:ind w:left="458"/>
              <w:spacing w:before="91" w:line="190" w:lineRule="exact"/>
              <w:rPr>
                <w:rFonts w:ascii="Arial" w:hAnsi="Arial" w:eastAsia="Arial" w:cs="Arial"/>
                <w:sz w:val="16"/>
                <w:szCs w:val="16"/>
              </w:rPr>
            </w:pPr>
            <w:r>
              <w:rPr>
                <w:rFonts w:ascii="Arial" w:hAnsi="Arial" w:eastAsia="Arial" w:cs="Arial"/>
                <w:sz w:val="16"/>
                <w:szCs w:val="16"/>
                <w:spacing w:val="-13"/>
              </w:rPr>
              <w:t>38</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12"/>
              <w:spacing w:before="91" w:line="188" w:lineRule="auto"/>
              <w:rPr/>
            </w:pPr>
            <w:r>
              <w:rPr>
                <w:rFonts w:ascii="Arial" w:hAnsi="Arial" w:eastAsia="Arial" w:cs="Arial"/>
                <w:spacing w:val="15"/>
                <w:position w:val="-1"/>
              </w:rPr>
              <w:t>3</w:t>
            </w:r>
            <w:r>
              <w:rPr>
                <w:spacing w:val="15"/>
                <w:position w:val="-1"/>
              </w:rPr>
              <w:t>~</w:t>
            </w:r>
            <w:r>
              <w:rPr>
                <w:rFonts w:ascii="Arial" w:hAnsi="Arial" w:eastAsia="Arial" w:cs="Arial"/>
                <w:spacing w:val="15"/>
                <w:position w:val="-1"/>
              </w:rPr>
              <w:t>5</w:t>
            </w:r>
            <w:r>
              <w:rPr>
                <w:rFonts w:ascii="Arial" w:hAnsi="Arial" w:eastAsia="Arial" w:cs="Arial"/>
                <w:spacing w:val="28"/>
                <w:position w:val="-1"/>
              </w:rPr>
              <w:t xml:space="preserve"> </w:t>
            </w:r>
            <w:r>
              <w:rPr>
                <w:spacing w:val="15"/>
              </w:rPr>
              <w:t>年生产规划图</w:t>
            </w:r>
          </w:p>
        </w:tc>
      </w:tr>
      <w:tr>
        <w:trPr>
          <w:trHeight w:val="355" w:hRule="atLeast"/>
        </w:trPr>
        <w:tc>
          <w:tcPr>
            <w:tcW w:w="1089" w:type="dxa"/>
            <w:vAlign w:val="top"/>
            <w:tcBorders>
              <w:left w:val="single" w:color="000000" w:sz="6" w:space="0"/>
            </w:tcBorders>
          </w:tcPr>
          <w:p>
            <w:pPr>
              <w:ind w:left="458"/>
              <w:spacing w:before="91" w:line="190" w:lineRule="exact"/>
              <w:rPr>
                <w:rFonts w:ascii="Arial" w:hAnsi="Arial" w:eastAsia="Arial" w:cs="Arial"/>
                <w:sz w:val="16"/>
                <w:szCs w:val="16"/>
              </w:rPr>
            </w:pPr>
            <w:r>
              <w:rPr>
                <w:rFonts w:ascii="Arial" w:hAnsi="Arial" w:eastAsia="Arial" w:cs="Arial"/>
                <w:sz w:val="16"/>
                <w:szCs w:val="16"/>
                <w:spacing w:val="-13"/>
                <w:w w:val="99"/>
              </w:rPr>
              <w:t>39</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10"/>
              <w:spacing w:before="97" w:line="182" w:lineRule="auto"/>
              <w:rPr/>
            </w:pPr>
            <w:r>
              <w:rPr>
                <w:spacing w:val="17"/>
              </w:rPr>
              <w:t>矿井充水性图</w:t>
            </w:r>
          </w:p>
        </w:tc>
      </w:tr>
      <w:tr>
        <w:trPr>
          <w:trHeight w:val="356" w:hRule="atLeast"/>
        </w:trPr>
        <w:tc>
          <w:tcPr>
            <w:tcW w:w="1089" w:type="dxa"/>
            <w:vAlign w:val="top"/>
            <w:tcBorders>
              <w:left w:val="single" w:color="000000" w:sz="6" w:space="0"/>
            </w:tcBorders>
          </w:tcPr>
          <w:p>
            <w:pPr>
              <w:ind w:left="456"/>
              <w:spacing w:before="92" w:line="190" w:lineRule="exact"/>
              <w:rPr>
                <w:rFonts w:ascii="Arial" w:hAnsi="Arial" w:eastAsia="Arial" w:cs="Arial"/>
                <w:sz w:val="16"/>
                <w:szCs w:val="16"/>
              </w:rPr>
            </w:pPr>
            <w:r>
              <w:rPr>
                <w:rFonts w:ascii="Arial" w:hAnsi="Arial" w:eastAsia="Arial" w:cs="Arial"/>
                <w:sz w:val="16"/>
                <w:szCs w:val="16"/>
                <w:spacing w:val="-7"/>
                <w:w w:val="96"/>
              </w:rPr>
              <w:t>40</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10"/>
              <w:spacing w:before="98" w:line="182" w:lineRule="auto"/>
              <w:rPr/>
            </w:pPr>
            <w:r>
              <w:rPr>
                <w:spacing w:val="19"/>
              </w:rPr>
              <w:t>矿井涌水量与相关因素动态曲线图</w:t>
            </w:r>
          </w:p>
        </w:tc>
      </w:tr>
      <w:tr>
        <w:trPr>
          <w:trHeight w:val="356" w:hRule="atLeast"/>
        </w:trPr>
        <w:tc>
          <w:tcPr>
            <w:tcW w:w="1089" w:type="dxa"/>
            <w:vAlign w:val="top"/>
            <w:tcBorders>
              <w:left w:val="single" w:color="000000" w:sz="6" w:space="0"/>
            </w:tcBorders>
          </w:tcPr>
          <w:p>
            <w:pPr>
              <w:ind w:left="456"/>
              <w:spacing w:before="92" w:line="192" w:lineRule="exact"/>
              <w:rPr>
                <w:rFonts w:ascii="Arial" w:hAnsi="Arial" w:eastAsia="Arial" w:cs="Arial"/>
                <w:sz w:val="16"/>
                <w:szCs w:val="16"/>
              </w:rPr>
            </w:pPr>
            <w:r>
              <w:rPr>
                <w:rFonts w:ascii="Arial" w:hAnsi="Arial" w:eastAsia="Arial" w:cs="Arial"/>
                <w:sz w:val="16"/>
                <w:szCs w:val="16"/>
                <w:spacing w:val="-11"/>
              </w:rPr>
              <w:t>41</w:t>
            </w:r>
          </w:p>
        </w:tc>
        <w:tc>
          <w:tcPr>
            <w:tcW w:w="1081" w:type="dxa"/>
            <w:vAlign w:val="top"/>
            <w:vMerge w:val="continue"/>
            <w:tcBorders>
              <w:top w:val="nil"/>
            </w:tcBorders>
          </w:tcPr>
          <w:p>
            <w:pPr>
              <w:rPr>
                <w:rFonts w:ascii="Arial"/>
                <w:sz w:val="21"/>
              </w:rPr>
            </w:pPr>
            <w:r/>
          </w:p>
        </w:tc>
        <w:tc>
          <w:tcPr>
            <w:tcW w:w="7052" w:type="dxa"/>
            <w:vAlign w:val="top"/>
            <w:tcBorders>
              <w:right w:val="single" w:color="000000" w:sz="6" w:space="0"/>
            </w:tcBorders>
          </w:tcPr>
          <w:p>
            <w:pPr>
              <w:pStyle w:val="TableText"/>
              <w:ind w:left="110"/>
              <w:spacing w:before="98" w:line="182" w:lineRule="auto"/>
              <w:rPr/>
            </w:pPr>
            <w:r>
              <w:rPr>
                <w:spacing w:val="17"/>
              </w:rPr>
              <w:t>矿井瓦斯地质图</w:t>
            </w:r>
          </w:p>
        </w:tc>
      </w:tr>
      <w:tr>
        <w:trPr>
          <w:trHeight w:val="356" w:hRule="atLeast"/>
        </w:trPr>
        <w:tc>
          <w:tcPr>
            <w:tcW w:w="1089" w:type="dxa"/>
            <w:vAlign w:val="top"/>
            <w:tcBorders>
              <w:left w:val="single" w:color="000000" w:sz="6" w:space="0"/>
            </w:tcBorders>
          </w:tcPr>
          <w:p>
            <w:pPr>
              <w:ind w:left="456"/>
              <w:spacing w:before="92" w:line="192" w:lineRule="exact"/>
              <w:rPr>
                <w:rFonts w:ascii="Arial" w:hAnsi="Arial" w:eastAsia="Arial" w:cs="Arial"/>
                <w:sz w:val="16"/>
                <w:szCs w:val="16"/>
              </w:rPr>
            </w:pPr>
            <w:r>
              <w:rPr>
                <w:rFonts w:ascii="Arial" w:hAnsi="Arial" w:eastAsia="Arial" w:cs="Arial"/>
                <w:sz w:val="16"/>
                <w:szCs w:val="16"/>
                <w:spacing w:val="-5"/>
                <w:w w:val="93"/>
              </w:rPr>
              <w:t>42</w:t>
            </w:r>
          </w:p>
        </w:tc>
        <w:tc>
          <w:tcPr>
            <w:tcW w:w="1081" w:type="dxa"/>
            <w:vAlign w:val="top"/>
            <w:vMerge w:val="restart"/>
            <w:tcBorders>
              <w:bottom w:val="nil"/>
            </w:tcBorders>
          </w:tcPr>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spacing w:line="254" w:lineRule="auto"/>
              <w:rPr>
                <w:rFonts w:ascii="Arial"/>
                <w:sz w:val="21"/>
              </w:rPr>
            </w:pPr>
            <w:r/>
          </w:p>
          <w:p>
            <w:pPr>
              <w:pStyle w:val="TableText"/>
              <w:ind w:left="376"/>
              <w:spacing w:before="68" w:line="182" w:lineRule="auto"/>
              <w:rPr/>
            </w:pPr>
            <w:r>
              <w:rPr>
                <w:spacing w:val="4"/>
              </w:rPr>
              <w:t>台账</w:t>
            </w:r>
          </w:p>
        </w:tc>
        <w:tc>
          <w:tcPr>
            <w:tcW w:w="7052" w:type="dxa"/>
            <w:vAlign w:val="top"/>
            <w:tcBorders>
              <w:right w:val="single" w:color="000000" w:sz="6" w:space="0"/>
            </w:tcBorders>
          </w:tcPr>
          <w:p>
            <w:pPr>
              <w:pStyle w:val="TableText"/>
              <w:ind w:left="109"/>
              <w:spacing w:before="98" w:line="182" w:lineRule="auto"/>
              <w:rPr/>
            </w:pPr>
            <w:r>
              <w:rPr>
                <w:spacing w:val="17"/>
              </w:rPr>
              <w:t>地质构造台账</w:t>
            </w:r>
          </w:p>
        </w:tc>
      </w:tr>
      <w:tr>
        <w:trPr>
          <w:trHeight w:val="356" w:hRule="atLeast"/>
        </w:trPr>
        <w:tc>
          <w:tcPr>
            <w:tcW w:w="1089" w:type="dxa"/>
            <w:vAlign w:val="top"/>
            <w:tcBorders>
              <w:left w:val="single" w:color="000000" w:sz="6" w:space="0"/>
            </w:tcBorders>
          </w:tcPr>
          <w:p>
            <w:pPr>
              <w:ind w:left="456"/>
              <w:spacing w:before="92" w:line="190" w:lineRule="exact"/>
              <w:rPr>
                <w:rFonts w:ascii="Arial" w:hAnsi="Arial" w:eastAsia="Arial" w:cs="Arial"/>
                <w:sz w:val="16"/>
                <w:szCs w:val="16"/>
              </w:rPr>
            </w:pPr>
            <w:r>
              <w:rPr>
                <w:rFonts w:ascii="Arial" w:hAnsi="Arial" w:eastAsia="Arial" w:cs="Arial"/>
                <w:sz w:val="16"/>
                <w:szCs w:val="16"/>
                <w:spacing w:val="-7"/>
                <w:w w:val="96"/>
              </w:rPr>
              <w:t>43</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8" w:line="182" w:lineRule="auto"/>
              <w:rPr/>
            </w:pPr>
            <w:r>
              <w:rPr>
                <w:spacing w:val="17"/>
              </w:rPr>
              <w:t>煤质资料台账</w:t>
            </w:r>
          </w:p>
        </w:tc>
      </w:tr>
      <w:tr>
        <w:trPr>
          <w:trHeight w:val="356" w:hRule="atLeast"/>
        </w:trPr>
        <w:tc>
          <w:tcPr>
            <w:tcW w:w="1089" w:type="dxa"/>
            <w:vAlign w:val="top"/>
            <w:tcBorders>
              <w:left w:val="single" w:color="000000" w:sz="6" w:space="0"/>
            </w:tcBorders>
          </w:tcPr>
          <w:p>
            <w:pPr>
              <w:ind w:left="456"/>
              <w:spacing w:before="92" w:line="192" w:lineRule="exact"/>
              <w:rPr>
                <w:rFonts w:ascii="Arial" w:hAnsi="Arial" w:eastAsia="Arial" w:cs="Arial"/>
                <w:sz w:val="16"/>
                <w:szCs w:val="16"/>
              </w:rPr>
            </w:pPr>
            <w:r>
              <w:rPr>
                <w:rFonts w:ascii="Arial" w:hAnsi="Arial" w:eastAsia="Arial" w:cs="Arial"/>
                <w:sz w:val="16"/>
                <w:szCs w:val="16"/>
                <w:spacing w:val="-3"/>
                <w:w w:val="91"/>
              </w:rPr>
              <w:t>44</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8"/>
              <w:spacing w:before="98" w:line="182" w:lineRule="auto"/>
              <w:rPr/>
            </w:pPr>
            <w:r>
              <w:rPr>
                <w:spacing w:val="6"/>
              </w:rPr>
              <w:t>井筒</w:t>
            </w:r>
            <w:r>
              <w:rPr>
                <w:spacing w:val="-13"/>
              </w:rPr>
              <w:t xml:space="preserve"> </w:t>
            </w:r>
            <w:r>
              <w:rPr>
                <w:spacing w:val="6"/>
              </w:rPr>
              <w:t>、石门见煤点台账</w:t>
            </w:r>
          </w:p>
        </w:tc>
      </w:tr>
      <w:tr>
        <w:trPr>
          <w:trHeight w:val="356" w:hRule="atLeast"/>
        </w:trPr>
        <w:tc>
          <w:tcPr>
            <w:tcW w:w="1089" w:type="dxa"/>
            <w:vAlign w:val="top"/>
            <w:tcBorders>
              <w:left w:val="single" w:color="000000" w:sz="6" w:space="0"/>
            </w:tcBorders>
          </w:tcPr>
          <w:p>
            <w:pPr>
              <w:ind w:left="456"/>
              <w:spacing w:before="92" w:line="190" w:lineRule="exact"/>
              <w:rPr>
                <w:rFonts w:ascii="Arial" w:hAnsi="Arial" w:eastAsia="Arial" w:cs="Arial"/>
                <w:sz w:val="16"/>
                <w:szCs w:val="16"/>
              </w:rPr>
            </w:pPr>
            <w:r>
              <w:rPr>
                <w:rFonts w:ascii="Arial" w:hAnsi="Arial" w:eastAsia="Arial" w:cs="Arial"/>
                <w:sz w:val="16"/>
                <w:szCs w:val="16"/>
                <w:spacing w:val="-7"/>
                <w:w w:val="96"/>
              </w:rPr>
              <w:t>45</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8" w:line="182" w:lineRule="auto"/>
              <w:rPr/>
            </w:pPr>
            <w:r>
              <w:rPr>
                <w:spacing w:val="18"/>
              </w:rPr>
              <w:t>工程地质资料台账</w:t>
            </w:r>
          </w:p>
        </w:tc>
      </w:tr>
      <w:tr>
        <w:trPr>
          <w:trHeight w:val="356" w:hRule="atLeast"/>
        </w:trPr>
        <w:tc>
          <w:tcPr>
            <w:tcW w:w="1089" w:type="dxa"/>
            <w:vAlign w:val="top"/>
            <w:tcBorders>
              <w:left w:val="single" w:color="000000" w:sz="6" w:space="0"/>
            </w:tcBorders>
          </w:tcPr>
          <w:p>
            <w:pPr>
              <w:ind w:left="456"/>
              <w:spacing w:before="92" w:line="190" w:lineRule="exact"/>
              <w:rPr>
                <w:rFonts w:ascii="Arial" w:hAnsi="Arial" w:eastAsia="Arial" w:cs="Arial"/>
                <w:sz w:val="16"/>
                <w:szCs w:val="16"/>
              </w:rPr>
            </w:pPr>
            <w:r>
              <w:rPr>
                <w:rFonts w:ascii="Arial" w:hAnsi="Arial" w:eastAsia="Arial" w:cs="Arial"/>
                <w:sz w:val="16"/>
                <w:szCs w:val="16"/>
                <w:spacing w:val="-7"/>
                <w:w w:val="96"/>
              </w:rPr>
              <w:t>46</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13"/>
              <w:spacing w:before="97" w:line="184" w:lineRule="auto"/>
              <w:rPr/>
            </w:pPr>
            <w:r>
              <w:rPr>
                <w:spacing w:val="16"/>
              </w:rPr>
              <w:t>资源储量台账</w:t>
            </w:r>
          </w:p>
        </w:tc>
      </w:tr>
      <w:tr>
        <w:trPr>
          <w:trHeight w:val="356" w:hRule="atLeast"/>
        </w:trPr>
        <w:tc>
          <w:tcPr>
            <w:tcW w:w="1089" w:type="dxa"/>
            <w:vAlign w:val="top"/>
            <w:tcBorders>
              <w:left w:val="single" w:color="000000" w:sz="6" w:space="0"/>
            </w:tcBorders>
          </w:tcPr>
          <w:p>
            <w:pPr>
              <w:ind w:left="456"/>
              <w:spacing w:before="92" w:line="192" w:lineRule="exact"/>
              <w:rPr>
                <w:rFonts w:ascii="Arial" w:hAnsi="Arial" w:eastAsia="Arial" w:cs="Arial"/>
                <w:sz w:val="16"/>
                <w:szCs w:val="16"/>
              </w:rPr>
            </w:pPr>
            <w:r>
              <w:rPr>
                <w:rFonts w:ascii="Arial" w:hAnsi="Arial" w:eastAsia="Arial" w:cs="Arial"/>
                <w:sz w:val="16"/>
                <w:szCs w:val="16"/>
                <w:spacing w:val="-8"/>
                <w:w w:val="97"/>
              </w:rPr>
              <w:t>47</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7" w:line="178" w:lineRule="auto"/>
              <w:rPr/>
            </w:pPr>
            <w:r>
              <w:rPr>
                <w:spacing w:val="21"/>
              </w:rPr>
              <w:t>抽(放)水试验成果台账</w:t>
            </w:r>
          </w:p>
        </w:tc>
      </w:tr>
      <w:tr>
        <w:trPr>
          <w:trHeight w:val="356" w:hRule="atLeast"/>
        </w:trPr>
        <w:tc>
          <w:tcPr>
            <w:tcW w:w="1089" w:type="dxa"/>
            <w:vAlign w:val="top"/>
            <w:tcBorders>
              <w:left w:val="single" w:color="000000" w:sz="6" w:space="0"/>
            </w:tcBorders>
          </w:tcPr>
          <w:p>
            <w:pPr>
              <w:ind w:left="456"/>
              <w:spacing w:before="92" w:line="190" w:lineRule="exact"/>
              <w:rPr>
                <w:rFonts w:ascii="Arial" w:hAnsi="Arial" w:eastAsia="Arial" w:cs="Arial"/>
                <w:sz w:val="16"/>
                <w:szCs w:val="16"/>
              </w:rPr>
            </w:pPr>
            <w:r>
              <w:rPr>
                <w:rFonts w:ascii="Arial" w:hAnsi="Arial" w:eastAsia="Arial" w:cs="Arial"/>
                <w:sz w:val="16"/>
                <w:szCs w:val="16"/>
                <w:spacing w:val="-7"/>
                <w:w w:val="96"/>
              </w:rPr>
              <w:t>48</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10"/>
              <w:spacing w:before="98" w:line="182" w:lineRule="auto"/>
              <w:rPr/>
            </w:pPr>
            <w:r>
              <w:rPr>
                <w:spacing w:val="18"/>
              </w:rPr>
              <w:t>矿井地质钻孔综合成果台账</w:t>
            </w:r>
          </w:p>
        </w:tc>
      </w:tr>
      <w:tr>
        <w:trPr>
          <w:trHeight w:val="355" w:hRule="atLeast"/>
        </w:trPr>
        <w:tc>
          <w:tcPr>
            <w:tcW w:w="1089" w:type="dxa"/>
            <w:vAlign w:val="top"/>
            <w:tcBorders>
              <w:left w:val="single" w:color="000000" w:sz="6" w:space="0"/>
            </w:tcBorders>
          </w:tcPr>
          <w:p>
            <w:pPr>
              <w:ind w:left="456"/>
              <w:spacing w:before="92" w:line="190" w:lineRule="exact"/>
              <w:rPr>
                <w:rFonts w:ascii="Arial" w:hAnsi="Arial" w:eastAsia="Arial" w:cs="Arial"/>
                <w:sz w:val="16"/>
                <w:szCs w:val="16"/>
              </w:rPr>
            </w:pPr>
            <w:r>
              <w:rPr>
                <w:rFonts w:ascii="Arial" w:hAnsi="Arial" w:eastAsia="Arial" w:cs="Arial"/>
                <w:sz w:val="16"/>
                <w:szCs w:val="16"/>
                <w:spacing w:val="-7"/>
                <w:w w:val="96"/>
              </w:rPr>
              <w:t>49</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8"/>
              <w:spacing w:before="98" w:line="182" w:lineRule="auto"/>
              <w:rPr/>
            </w:pPr>
            <w:r>
              <w:rPr>
                <w:spacing w:val="19"/>
              </w:rPr>
              <w:t>井下水文地质钻孔成果台账</w:t>
            </w:r>
          </w:p>
        </w:tc>
      </w:tr>
      <w:tr>
        <w:trPr>
          <w:trHeight w:val="356" w:hRule="atLeast"/>
        </w:trPr>
        <w:tc>
          <w:tcPr>
            <w:tcW w:w="1089" w:type="dxa"/>
            <w:vAlign w:val="top"/>
            <w:tcBorders>
              <w:left w:val="single" w:color="000000" w:sz="6" w:space="0"/>
            </w:tcBorders>
          </w:tcPr>
          <w:p>
            <w:pPr>
              <w:ind w:left="459"/>
              <w:spacing w:before="93" w:line="190" w:lineRule="exact"/>
              <w:rPr>
                <w:rFonts w:ascii="Arial" w:hAnsi="Arial" w:eastAsia="Arial" w:cs="Arial"/>
                <w:sz w:val="16"/>
                <w:szCs w:val="16"/>
              </w:rPr>
            </w:pPr>
            <w:r>
              <w:rPr>
                <w:rFonts w:ascii="Arial" w:hAnsi="Arial" w:eastAsia="Arial" w:cs="Arial"/>
                <w:sz w:val="16"/>
                <w:szCs w:val="16"/>
                <w:spacing w:val="-13"/>
              </w:rPr>
              <w:t>50</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11"/>
              <w:spacing w:before="99" w:line="182" w:lineRule="auto"/>
              <w:rPr/>
            </w:pPr>
            <w:r>
              <w:rPr>
                <w:spacing w:val="18"/>
              </w:rPr>
              <w:t>岩石力学试验成果台账</w:t>
            </w:r>
          </w:p>
        </w:tc>
      </w:tr>
      <w:tr>
        <w:trPr>
          <w:trHeight w:val="355" w:hRule="atLeast"/>
        </w:trPr>
        <w:tc>
          <w:tcPr>
            <w:tcW w:w="1089" w:type="dxa"/>
            <w:vAlign w:val="top"/>
            <w:tcBorders>
              <w:left w:val="single" w:color="000000" w:sz="6" w:space="0"/>
            </w:tcBorders>
          </w:tcPr>
          <w:p>
            <w:pPr>
              <w:ind w:left="459"/>
              <w:spacing w:before="93" w:line="190" w:lineRule="exact"/>
              <w:rPr>
                <w:rFonts w:ascii="Arial" w:hAnsi="Arial" w:eastAsia="Arial" w:cs="Arial"/>
                <w:sz w:val="16"/>
                <w:szCs w:val="16"/>
              </w:rPr>
            </w:pPr>
            <w:r>
              <w:rPr>
                <w:rFonts w:ascii="Arial" w:hAnsi="Arial" w:eastAsia="Arial" w:cs="Arial"/>
                <w:sz w:val="16"/>
                <w:szCs w:val="16"/>
                <w:spacing w:val="-15"/>
              </w:rPr>
              <w:t>51</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13"/>
              <w:spacing w:before="98" w:line="183" w:lineRule="auto"/>
              <w:rPr/>
            </w:pPr>
            <w:r>
              <w:rPr>
                <w:spacing w:val="17"/>
              </w:rPr>
              <w:t>土样分析成果表</w:t>
            </w:r>
          </w:p>
        </w:tc>
      </w:tr>
      <w:tr>
        <w:trPr>
          <w:trHeight w:val="356" w:hRule="atLeast"/>
        </w:trPr>
        <w:tc>
          <w:tcPr>
            <w:tcW w:w="1089" w:type="dxa"/>
            <w:vAlign w:val="top"/>
            <w:tcBorders>
              <w:left w:val="single" w:color="000000" w:sz="6" w:space="0"/>
            </w:tcBorders>
          </w:tcPr>
          <w:p>
            <w:pPr>
              <w:ind w:left="459"/>
              <w:spacing w:before="94" w:line="190" w:lineRule="exact"/>
              <w:rPr>
                <w:rFonts w:ascii="Arial" w:hAnsi="Arial" w:eastAsia="Arial" w:cs="Arial"/>
                <w:sz w:val="16"/>
                <w:szCs w:val="16"/>
              </w:rPr>
            </w:pPr>
            <w:r>
              <w:rPr>
                <w:rFonts w:ascii="Arial" w:hAnsi="Arial" w:eastAsia="Arial" w:cs="Arial"/>
                <w:sz w:val="16"/>
                <w:szCs w:val="16"/>
                <w:spacing w:val="-10"/>
                <w:w w:val="95"/>
              </w:rPr>
              <w:t>52</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100" w:line="182" w:lineRule="auto"/>
              <w:rPr/>
            </w:pPr>
            <w:r>
              <w:rPr>
                <w:spacing w:val="17"/>
              </w:rPr>
              <w:t>测量控制点台账</w:t>
            </w:r>
          </w:p>
        </w:tc>
      </w:tr>
      <w:tr>
        <w:trPr>
          <w:trHeight w:val="356" w:hRule="atLeast"/>
        </w:trPr>
        <w:tc>
          <w:tcPr>
            <w:tcW w:w="1089" w:type="dxa"/>
            <w:vAlign w:val="top"/>
            <w:tcBorders>
              <w:left w:val="single" w:color="000000" w:sz="6" w:space="0"/>
            </w:tcBorders>
          </w:tcPr>
          <w:p>
            <w:pPr>
              <w:ind w:left="459"/>
              <w:spacing w:before="94" w:line="190" w:lineRule="exact"/>
              <w:rPr>
                <w:rFonts w:ascii="Arial" w:hAnsi="Arial" w:eastAsia="Arial" w:cs="Arial"/>
                <w:sz w:val="16"/>
                <w:szCs w:val="16"/>
              </w:rPr>
            </w:pPr>
            <w:r>
              <w:rPr>
                <w:rFonts w:ascii="Arial" w:hAnsi="Arial" w:eastAsia="Arial" w:cs="Arial"/>
                <w:sz w:val="16"/>
                <w:szCs w:val="16"/>
                <w:spacing w:val="-13"/>
                <w:w w:val="98"/>
              </w:rPr>
              <w:t>53</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8"/>
              <w:spacing w:before="99" w:line="178" w:lineRule="auto"/>
              <w:rPr/>
            </w:pPr>
            <w:r>
              <w:rPr>
                <w:spacing w:val="15"/>
              </w:rPr>
              <w:t>井(矿)田及周边采空区</w:t>
            </w:r>
            <w:r>
              <w:rPr>
                <w:spacing w:val="-17"/>
              </w:rPr>
              <w:t xml:space="preserve"> </w:t>
            </w:r>
            <w:r>
              <w:rPr>
                <w:spacing w:val="15"/>
              </w:rPr>
              <w:t>、老窑地质资料台账</w:t>
            </w:r>
          </w:p>
        </w:tc>
      </w:tr>
      <w:tr>
        <w:trPr>
          <w:trHeight w:val="356" w:hRule="atLeast"/>
        </w:trPr>
        <w:tc>
          <w:tcPr>
            <w:tcW w:w="1089" w:type="dxa"/>
            <w:vAlign w:val="top"/>
            <w:tcBorders>
              <w:left w:val="single" w:color="000000" w:sz="6" w:space="0"/>
            </w:tcBorders>
          </w:tcPr>
          <w:p>
            <w:pPr>
              <w:ind w:left="459"/>
              <w:spacing w:before="94" w:line="190" w:lineRule="exact"/>
              <w:rPr>
                <w:rFonts w:ascii="Arial" w:hAnsi="Arial" w:eastAsia="Arial" w:cs="Arial"/>
                <w:sz w:val="16"/>
                <w:szCs w:val="16"/>
              </w:rPr>
            </w:pPr>
            <w:r>
              <w:rPr>
                <w:rFonts w:ascii="Arial" w:hAnsi="Arial" w:eastAsia="Arial" w:cs="Arial"/>
                <w:sz w:val="16"/>
                <w:szCs w:val="16"/>
                <w:spacing w:val="-7"/>
                <w:w w:val="94"/>
              </w:rPr>
              <w:t>54</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10"/>
              <w:spacing w:before="100" w:line="182" w:lineRule="auto"/>
              <w:rPr/>
            </w:pPr>
            <w:r>
              <w:rPr>
                <w:spacing w:val="18"/>
              </w:rPr>
              <w:t>矿井涌水量观测成果台账</w:t>
            </w:r>
          </w:p>
        </w:tc>
      </w:tr>
      <w:tr>
        <w:trPr>
          <w:trHeight w:val="356" w:hRule="atLeast"/>
        </w:trPr>
        <w:tc>
          <w:tcPr>
            <w:tcW w:w="1089" w:type="dxa"/>
            <w:vAlign w:val="top"/>
            <w:tcBorders>
              <w:left w:val="single" w:color="000000" w:sz="6" w:space="0"/>
            </w:tcBorders>
          </w:tcPr>
          <w:p>
            <w:pPr>
              <w:ind w:left="459"/>
              <w:spacing w:before="94" w:line="190" w:lineRule="exact"/>
              <w:rPr>
                <w:rFonts w:ascii="Arial" w:hAnsi="Arial" w:eastAsia="Arial" w:cs="Arial"/>
                <w:sz w:val="16"/>
                <w:szCs w:val="16"/>
              </w:rPr>
            </w:pPr>
            <w:r>
              <w:rPr>
                <w:rFonts w:ascii="Arial" w:hAnsi="Arial" w:eastAsia="Arial" w:cs="Arial"/>
                <w:sz w:val="16"/>
                <w:szCs w:val="16"/>
                <w:spacing w:val="-12"/>
                <w:w w:val="97"/>
              </w:rPr>
              <w:t>55</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100" w:line="182" w:lineRule="auto"/>
              <w:rPr/>
            </w:pPr>
            <w:r>
              <w:rPr>
                <w:spacing w:val="18"/>
              </w:rPr>
              <w:t>地表水文观测成果台账</w:t>
            </w:r>
          </w:p>
        </w:tc>
      </w:tr>
      <w:tr>
        <w:trPr>
          <w:trHeight w:val="356" w:hRule="atLeast"/>
        </w:trPr>
        <w:tc>
          <w:tcPr>
            <w:tcW w:w="1089" w:type="dxa"/>
            <w:vAlign w:val="top"/>
            <w:tcBorders>
              <w:left w:val="single" w:color="000000" w:sz="6" w:space="0"/>
            </w:tcBorders>
          </w:tcPr>
          <w:p>
            <w:pPr>
              <w:ind w:left="459"/>
              <w:spacing w:before="94" w:line="190" w:lineRule="exact"/>
              <w:rPr>
                <w:rFonts w:ascii="Arial" w:hAnsi="Arial" w:eastAsia="Arial" w:cs="Arial"/>
                <w:sz w:val="16"/>
                <w:szCs w:val="16"/>
              </w:rPr>
            </w:pPr>
            <w:r>
              <w:rPr>
                <w:rFonts w:ascii="Arial" w:hAnsi="Arial" w:eastAsia="Arial" w:cs="Arial"/>
                <w:sz w:val="16"/>
                <w:szCs w:val="16"/>
                <w:spacing w:val="-11"/>
                <w:w w:val="96"/>
              </w:rPr>
              <w:t>56</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8" w:line="184" w:lineRule="auto"/>
              <w:rPr/>
            </w:pPr>
            <w:r>
              <w:rPr>
                <w:spacing w:val="13"/>
              </w:rPr>
              <w:t>钻孔水位</w:t>
            </w:r>
            <w:r>
              <w:rPr>
                <w:spacing w:val="-10"/>
              </w:rPr>
              <w:t xml:space="preserve"> </w:t>
            </w:r>
            <w:r>
              <w:rPr>
                <w:spacing w:val="13"/>
              </w:rPr>
              <w:t>、井泉动态观测成果及河流渗漏台账</w:t>
            </w:r>
          </w:p>
        </w:tc>
      </w:tr>
      <w:tr>
        <w:trPr>
          <w:trHeight w:val="356" w:hRule="atLeast"/>
        </w:trPr>
        <w:tc>
          <w:tcPr>
            <w:tcW w:w="1089" w:type="dxa"/>
            <w:vAlign w:val="top"/>
            <w:tcBorders>
              <w:left w:val="single" w:color="000000" w:sz="6" w:space="0"/>
            </w:tcBorders>
          </w:tcPr>
          <w:p>
            <w:pPr>
              <w:ind w:left="459"/>
              <w:spacing w:before="94" w:line="190" w:lineRule="exact"/>
              <w:rPr>
                <w:rFonts w:ascii="Arial" w:hAnsi="Arial" w:eastAsia="Arial" w:cs="Arial"/>
                <w:sz w:val="16"/>
                <w:szCs w:val="16"/>
              </w:rPr>
            </w:pPr>
            <w:r>
              <w:rPr>
                <w:rFonts w:ascii="Arial" w:hAnsi="Arial" w:eastAsia="Arial" w:cs="Arial"/>
                <w:sz w:val="16"/>
                <w:szCs w:val="16"/>
                <w:spacing w:val="-14"/>
              </w:rPr>
              <w:t>57</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10"/>
              <w:spacing w:before="100" w:line="182" w:lineRule="auto"/>
              <w:rPr/>
            </w:pPr>
            <w:r>
              <w:rPr>
                <w:spacing w:val="17"/>
              </w:rPr>
              <w:t>矿井突水点台账</w:t>
            </w:r>
          </w:p>
        </w:tc>
      </w:tr>
      <w:tr>
        <w:trPr>
          <w:trHeight w:val="356" w:hRule="atLeast"/>
        </w:trPr>
        <w:tc>
          <w:tcPr>
            <w:tcW w:w="1089" w:type="dxa"/>
            <w:vAlign w:val="top"/>
            <w:tcBorders>
              <w:left w:val="single" w:color="000000" w:sz="6" w:space="0"/>
            </w:tcBorders>
          </w:tcPr>
          <w:p>
            <w:pPr>
              <w:ind w:left="459"/>
              <w:spacing w:before="94" w:line="190" w:lineRule="exact"/>
              <w:rPr>
                <w:rFonts w:ascii="Arial" w:hAnsi="Arial" w:eastAsia="Arial" w:cs="Arial"/>
                <w:sz w:val="16"/>
                <w:szCs w:val="16"/>
              </w:rPr>
            </w:pPr>
            <w:r>
              <w:rPr>
                <w:rFonts w:ascii="Arial" w:hAnsi="Arial" w:eastAsia="Arial" w:cs="Arial"/>
                <w:sz w:val="16"/>
                <w:szCs w:val="16"/>
                <w:spacing w:val="-13"/>
              </w:rPr>
              <w:t>58</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9"/>
              <w:spacing w:before="99" w:line="183" w:lineRule="auto"/>
              <w:rPr/>
            </w:pPr>
            <w:r>
              <w:rPr>
                <w:spacing w:val="17"/>
              </w:rPr>
              <w:t>抽水试验成果表</w:t>
            </w:r>
          </w:p>
        </w:tc>
      </w:tr>
      <w:tr>
        <w:trPr>
          <w:trHeight w:val="356" w:hRule="atLeast"/>
        </w:trPr>
        <w:tc>
          <w:tcPr>
            <w:tcW w:w="1089" w:type="dxa"/>
            <w:vAlign w:val="top"/>
            <w:tcBorders>
              <w:left w:val="single" w:color="000000" w:sz="6" w:space="0"/>
            </w:tcBorders>
          </w:tcPr>
          <w:p>
            <w:pPr>
              <w:ind w:left="459"/>
              <w:spacing w:before="94" w:line="190" w:lineRule="exact"/>
              <w:rPr>
                <w:rFonts w:ascii="Arial" w:hAnsi="Arial" w:eastAsia="Arial" w:cs="Arial"/>
                <w:sz w:val="16"/>
                <w:szCs w:val="16"/>
              </w:rPr>
            </w:pPr>
            <w:r>
              <w:rPr>
                <w:rFonts w:ascii="Arial" w:hAnsi="Arial" w:eastAsia="Arial" w:cs="Arial"/>
                <w:sz w:val="16"/>
                <w:szCs w:val="16"/>
                <w:spacing w:val="-12"/>
                <w:w w:val="97"/>
              </w:rPr>
              <w:t>59</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8"/>
              <w:spacing w:before="100" w:line="182" w:lineRule="auto"/>
              <w:rPr/>
            </w:pPr>
            <w:r>
              <w:rPr>
                <w:spacing w:val="18"/>
              </w:rPr>
              <w:t>水质分析成果台账</w:t>
            </w:r>
          </w:p>
        </w:tc>
      </w:tr>
      <w:tr>
        <w:trPr>
          <w:trHeight w:val="356" w:hRule="atLeast"/>
        </w:trPr>
        <w:tc>
          <w:tcPr>
            <w:tcW w:w="1089" w:type="dxa"/>
            <w:vAlign w:val="top"/>
            <w:tcBorders>
              <w:left w:val="single" w:color="000000" w:sz="6" w:space="0"/>
            </w:tcBorders>
          </w:tcPr>
          <w:p>
            <w:pPr>
              <w:ind w:left="460"/>
              <w:spacing w:before="94" w:line="190" w:lineRule="exact"/>
              <w:rPr>
                <w:rFonts w:ascii="Arial" w:hAnsi="Arial" w:eastAsia="Arial" w:cs="Arial"/>
                <w:sz w:val="16"/>
                <w:szCs w:val="16"/>
              </w:rPr>
            </w:pPr>
            <w:r>
              <w:rPr>
                <w:rFonts w:ascii="Arial" w:hAnsi="Arial" w:eastAsia="Arial" w:cs="Arial"/>
                <w:sz w:val="16"/>
                <w:szCs w:val="16"/>
                <w:spacing w:val="-11"/>
                <w:w w:val="97"/>
              </w:rPr>
              <w:t>60</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8"/>
              <w:spacing w:before="98" w:line="184" w:lineRule="auto"/>
              <w:rPr/>
            </w:pPr>
            <w:r>
              <w:rPr>
                <w:spacing w:val="19"/>
              </w:rPr>
              <w:t>水源水质受污染观测资料台账</w:t>
            </w:r>
          </w:p>
        </w:tc>
      </w:tr>
      <w:tr>
        <w:trPr>
          <w:trHeight w:val="356" w:hRule="atLeast"/>
        </w:trPr>
        <w:tc>
          <w:tcPr>
            <w:tcW w:w="1089" w:type="dxa"/>
            <w:vAlign w:val="top"/>
            <w:tcBorders>
              <w:left w:val="single" w:color="000000" w:sz="6" w:space="0"/>
            </w:tcBorders>
          </w:tcPr>
          <w:p>
            <w:pPr>
              <w:ind w:left="460"/>
              <w:spacing w:before="94" w:line="190" w:lineRule="exact"/>
              <w:rPr>
                <w:rFonts w:ascii="Arial" w:hAnsi="Arial" w:eastAsia="Arial" w:cs="Arial"/>
                <w:sz w:val="16"/>
                <w:szCs w:val="16"/>
              </w:rPr>
            </w:pPr>
            <w:r>
              <w:rPr>
                <w:rFonts w:ascii="Arial" w:hAnsi="Arial" w:eastAsia="Arial" w:cs="Arial"/>
                <w:sz w:val="16"/>
                <w:szCs w:val="16"/>
                <w:spacing w:val="-15"/>
              </w:rPr>
              <w:t>61</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08"/>
              <w:spacing w:before="99" w:line="178" w:lineRule="auto"/>
              <w:rPr/>
            </w:pPr>
            <w:r>
              <w:rPr>
                <w:spacing w:val="21"/>
              </w:rPr>
              <w:t>水源井(孔)资料台账</w:t>
            </w:r>
          </w:p>
        </w:tc>
      </w:tr>
      <w:tr>
        <w:trPr>
          <w:trHeight w:val="356" w:hRule="atLeast"/>
        </w:trPr>
        <w:tc>
          <w:tcPr>
            <w:tcW w:w="1089" w:type="dxa"/>
            <w:vAlign w:val="top"/>
            <w:tcBorders>
              <w:left w:val="single" w:color="000000" w:sz="6" w:space="0"/>
            </w:tcBorders>
          </w:tcPr>
          <w:p>
            <w:pPr>
              <w:ind w:left="460"/>
              <w:spacing w:before="94" w:line="190" w:lineRule="exact"/>
              <w:rPr>
                <w:rFonts w:ascii="Arial" w:hAnsi="Arial" w:eastAsia="Arial" w:cs="Arial"/>
                <w:sz w:val="16"/>
                <w:szCs w:val="16"/>
              </w:rPr>
            </w:pPr>
            <w:r>
              <w:rPr>
                <w:rFonts w:ascii="Arial" w:hAnsi="Arial" w:eastAsia="Arial" w:cs="Arial"/>
                <w:sz w:val="16"/>
                <w:szCs w:val="16"/>
                <w:spacing w:val="-9"/>
                <w:w w:val="94"/>
              </w:rPr>
              <w:t>62</w:t>
            </w:r>
          </w:p>
        </w:tc>
        <w:tc>
          <w:tcPr>
            <w:tcW w:w="1081" w:type="dxa"/>
            <w:vAlign w:val="top"/>
            <w:vMerge w:val="continue"/>
            <w:tcBorders>
              <w:top w:val="nil"/>
              <w:bottom w:val="nil"/>
            </w:tcBorders>
          </w:tcPr>
          <w:p>
            <w:pPr>
              <w:rPr>
                <w:rFonts w:ascii="Arial"/>
                <w:sz w:val="21"/>
              </w:rPr>
            </w:pPr>
            <w:r/>
          </w:p>
        </w:tc>
        <w:tc>
          <w:tcPr>
            <w:tcW w:w="7052" w:type="dxa"/>
            <w:vAlign w:val="top"/>
            <w:tcBorders>
              <w:right w:val="single" w:color="000000" w:sz="6" w:space="0"/>
            </w:tcBorders>
          </w:tcPr>
          <w:p>
            <w:pPr>
              <w:pStyle w:val="TableText"/>
              <w:ind w:left="110"/>
              <w:spacing w:before="100" w:line="182" w:lineRule="auto"/>
              <w:rPr/>
            </w:pPr>
            <w:r>
              <w:rPr>
                <w:spacing w:val="18"/>
              </w:rPr>
              <w:t>封孔不良钻孔资料台账</w:t>
            </w:r>
          </w:p>
        </w:tc>
      </w:tr>
      <w:tr>
        <w:trPr>
          <w:trHeight w:val="359" w:hRule="atLeast"/>
        </w:trPr>
        <w:tc>
          <w:tcPr>
            <w:tcW w:w="1089" w:type="dxa"/>
            <w:vAlign w:val="top"/>
            <w:tcBorders>
              <w:left w:val="single" w:color="000000" w:sz="6" w:space="0"/>
            </w:tcBorders>
          </w:tcPr>
          <w:p>
            <w:pPr>
              <w:ind w:left="460"/>
              <w:spacing w:before="93" w:line="191" w:lineRule="exact"/>
              <w:rPr>
                <w:rFonts w:ascii="Arial" w:hAnsi="Arial" w:eastAsia="Arial" w:cs="Arial"/>
                <w:sz w:val="16"/>
                <w:szCs w:val="16"/>
              </w:rPr>
            </w:pPr>
            <w:r>
              <w:rPr>
                <w:rFonts w:ascii="Arial" w:hAnsi="Arial" w:eastAsia="Arial" w:cs="Arial"/>
                <w:sz w:val="16"/>
                <w:szCs w:val="16"/>
                <w:spacing w:val="-11"/>
                <w:w w:val="96"/>
              </w:rPr>
              <w:t>63</w:t>
            </w:r>
          </w:p>
        </w:tc>
        <w:tc>
          <w:tcPr>
            <w:tcW w:w="1081" w:type="dxa"/>
            <w:vAlign w:val="top"/>
            <w:vMerge w:val="continue"/>
            <w:tcBorders>
              <w:top w:val="nil"/>
            </w:tcBorders>
          </w:tcPr>
          <w:p>
            <w:pPr>
              <w:rPr>
                <w:rFonts w:ascii="Arial"/>
                <w:sz w:val="21"/>
              </w:rPr>
            </w:pPr>
            <w:r/>
          </w:p>
        </w:tc>
        <w:tc>
          <w:tcPr>
            <w:tcW w:w="7052" w:type="dxa"/>
            <w:vAlign w:val="top"/>
            <w:tcBorders>
              <w:right w:val="single" w:color="000000" w:sz="6" w:space="0"/>
            </w:tcBorders>
          </w:tcPr>
          <w:p>
            <w:pPr>
              <w:pStyle w:val="TableText"/>
              <w:ind w:left="120"/>
              <w:spacing w:before="97" w:line="180" w:lineRule="auto"/>
              <w:rPr/>
            </w:pPr>
            <w:r>
              <w:rPr>
                <w:spacing w:val="20"/>
              </w:rPr>
              <w:t>防水闸门(墙)观测资料台账</w:t>
            </w:r>
          </w:p>
        </w:tc>
      </w:tr>
    </w:tbl>
    <w:p>
      <w:pPr>
        <w:pStyle w:val="BodyText"/>
        <w:rPr>
          <w:sz w:val="21"/>
        </w:rPr>
      </w:pPr>
      <w:r/>
    </w:p>
    <w:p>
      <w:pPr>
        <w:sectPr>
          <w:headerReference w:type="default" r:id="rId51"/>
          <w:footerReference w:type="default" r:id="rId52"/>
          <w:pgSz w:w="11906" w:h="16838"/>
          <w:pgMar w:top="1689" w:right="1371" w:bottom="1311" w:left="1295" w:header="1391" w:footer="1121" w:gutter="0"/>
        </w:sectPr>
        <w:rPr>
          <w:sz w:val="21"/>
          <w:szCs w:val="21"/>
        </w:rPr>
      </w:pPr>
    </w:p>
    <w:p>
      <w:pPr>
        <w:pStyle w:val="BodyText"/>
        <w:spacing w:line="435" w:lineRule="auto"/>
        <w:rPr>
          <w:sz w:val="21"/>
        </w:rPr>
      </w:pPr>
      <w:r/>
    </w:p>
    <w:p>
      <w:pPr>
        <w:pStyle w:val="BodyText"/>
        <w:ind w:left="4072"/>
        <w:spacing w:before="81" w:line="17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5"/>
        </w:rPr>
        <w:t>表</w:t>
      </w:r>
      <w:r>
        <w:rPr>
          <w:rFonts w:ascii="Microsoft YaHei" w:hAnsi="Microsoft YaHei" w:eastAsia="Microsoft YaHei" w:cs="Microsoft YaHei"/>
          <w:sz w:val="19"/>
          <w:szCs w:val="19"/>
          <w:spacing w:val="32"/>
          <w:w w:val="101"/>
        </w:rPr>
        <w:t xml:space="preserve"> </w:t>
      </w:r>
      <w:r>
        <w:rPr>
          <w:sz w:val="19"/>
          <w:szCs w:val="19"/>
          <w:spacing w:val="-5"/>
          <w:position w:val="-1"/>
        </w:rPr>
        <w:t>A.  1</w:t>
      </w:r>
      <w:r>
        <w:rPr>
          <w:sz w:val="19"/>
          <w:szCs w:val="19"/>
          <w:spacing w:val="13"/>
          <w:w w:val="101"/>
          <w:position w:val="-1"/>
        </w:rPr>
        <w:t xml:space="preserve">  </w:t>
      </w:r>
      <w:r>
        <w:rPr>
          <w:rFonts w:ascii="Microsoft YaHei" w:hAnsi="Microsoft YaHei" w:eastAsia="Microsoft YaHei" w:cs="Microsoft YaHei"/>
          <w:sz w:val="19"/>
          <w:szCs w:val="19"/>
          <w:spacing w:val="-5"/>
          <w:position w:val="1"/>
        </w:rPr>
        <w:t>(续)</w:t>
      </w:r>
    </w:p>
    <w:p>
      <w:pPr>
        <w:spacing w:line="155"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89"/>
        <w:gridCol w:w="1081"/>
        <w:gridCol w:w="7052"/>
      </w:tblGrid>
      <w:tr>
        <w:trPr>
          <w:trHeight w:val="352" w:hRule="atLeast"/>
        </w:trPr>
        <w:tc>
          <w:tcPr>
            <w:tcW w:w="1089" w:type="dxa"/>
            <w:vAlign w:val="top"/>
            <w:tcBorders>
              <w:left w:val="single" w:color="000000" w:sz="6" w:space="0"/>
              <w:bottom w:val="single" w:color="000000" w:sz="6" w:space="0"/>
              <w:top w:val="single" w:color="000000" w:sz="6" w:space="0"/>
            </w:tcBorders>
          </w:tcPr>
          <w:p>
            <w:pPr>
              <w:pStyle w:val="TableText"/>
              <w:ind w:left="365"/>
              <w:spacing w:before="92" w:line="182" w:lineRule="auto"/>
              <w:rPr/>
            </w:pPr>
            <w:r>
              <w:rPr>
                <w:spacing w:val="10"/>
              </w:rPr>
              <w:t>序号</w:t>
            </w:r>
          </w:p>
        </w:tc>
        <w:tc>
          <w:tcPr>
            <w:tcW w:w="1081" w:type="dxa"/>
            <w:vAlign w:val="top"/>
            <w:tcBorders>
              <w:bottom w:val="single" w:color="000000" w:sz="6" w:space="0"/>
              <w:top w:val="single" w:color="000000" w:sz="6" w:space="0"/>
            </w:tcBorders>
          </w:tcPr>
          <w:p>
            <w:pPr>
              <w:pStyle w:val="TableText"/>
              <w:ind w:left="362"/>
              <w:spacing w:before="92" w:line="182" w:lineRule="auto"/>
              <w:rPr/>
            </w:pPr>
            <w:r>
              <w:rPr>
                <w:spacing w:val="11"/>
              </w:rPr>
              <w:t>类别</w:t>
            </w:r>
          </w:p>
        </w:tc>
        <w:tc>
          <w:tcPr>
            <w:tcW w:w="7052" w:type="dxa"/>
            <w:vAlign w:val="top"/>
            <w:tcBorders>
              <w:bottom w:val="single" w:color="000000" w:sz="6" w:space="0"/>
              <w:right w:val="single" w:color="000000" w:sz="6" w:space="0"/>
              <w:top w:val="single" w:color="000000" w:sz="6" w:space="0"/>
            </w:tcBorders>
          </w:tcPr>
          <w:p>
            <w:pPr>
              <w:pStyle w:val="TableText"/>
              <w:ind w:left="3353"/>
              <w:spacing w:before="91" w:line="184" w:lineRule="auto"/>
              <w:rPr/>
            </w:pPr>
            <w:r>
              <w:rPr>
                <w:spacing w:val="10"/>
              </w:rPr>
              <w:t>名称</w:t>
            </w:r>
          </w:p>
        </w:tc>
      </w:tr>
      <w:tr>
        <w:trPr>
          <w:trHeight w:val="345" w:hRule="atLeast"/>
        </w:trPr>
        <w:tc>
          <w:tcPr>
            <w:tcW w:w="1089" w:type="dxa"/>
            <w:vAlign w:val="top"/>
            <w:tcBorders>
              <w:left w:val="single" w:color="000000" w:sz="6" w:space="0"/>
              <w:top w:val="single" w:color="000000" w:sz="6" w:space="0"/>
            </w:tcBorders>
          </w:tcPr>
          <w:p>
            <w:pPr>
              <w:ind w:left="460"/>
              <w:spacing w:before="80" w:line="191" w:lineRule="exact"/>
              <w:rPr>
                <w:rFonts w:ascii="Arial" w:hAnsi="Arial" w:eastAsia="Arial" w:cs="Arial"/>
                <w:sz w:val="16"/>
                <w:szCs w:val="16"/>
              </w:rPr>
            </w:pPr>
            <w:r>
              <w:rPr>
                <w:rFonts w:ascii="Arial" w:hAnsi="Arial" w:eastAsia="Arial" w:cs="Arial"/>
                <w:sz w:val="16"/>
                <w:szCs w:val="16"/>
                <w:spacing w:val="-7"/>
                <w:w w:val="94"/>
              </w:rPr>
              <w:t>64</w:t>
            </w:r>
          </w:p>
        </w:tc>
        <w:tc>
          <w:tcPr>
            <w:tcW w:w="1081" w:type="dxa"/>
            <w:vAlign w:val="top"/>
            <w:vMerge w:val="restart"/>
            <w:tcBorders>
              <w:bottom w:val="nil"/>
              <w:top w:val="single" w:color="000000" w:sz="6" w:space="0"/>
            </w:tcBorders>
          </w:tcPr>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pStyle w:val="TableText"/>
              <w:ind w:left="376"/>
              <w:spacing w:before="69" w:line="184" w:lineRule="auto"/>
              <w:rPr/>
            </w:pPr>
            <w:r>
              <w:rPr>
                <w:spacing w:val="4"/>
              </w:rPr>
              <w:t>台账</w:t>
            </w:r>
          </w:p>
        </w:tc>
        <w:tc>
          <w:tcPr>
            <w:tcW w:w="7052" w:type="dxa"/>
            <w:vAlign w:val="top"/>
            <w:tcBorders>
              <w:right w:val="single" w:color="000000" w:sz="6" w:space="0"/>
              <w:top w:val="single" w:color="000000" w:sz="6" w:space="0"/>
            </w:tcBorders>
          </w:tcPr>
          <w:p>
            <w:pPr>
              <w:pStyle w:val="TableText"/>
              <w:ind w:left="111"/>
              <w:spacing w:before="84" w:line="184" w:lineRule="auto"/>
              <w:rPr/>
            </w:pPr>
            <w:r>
              <w:rPr>
                <w:spacing w:val="17"/>
              </w:rPr>
              <w:t>物探成果验证台账</w:t>
            </w:r>
          </w:p>
        </w:tc>
      </w:tr>
      <w:tr>
        <w:trPr>
          <w:trHeight w:val="355" w:hRule="atLeast"/>
        </w:trPr>
        <w:tc>
          <w:tcPr>
            <w:tcW w:w="1089" w:type="dxa"/>
            <w:vAlign w:val="top"/>
            <w:tcBorders>
              <w:left w:val="single" w:color="000000" w:sz="6" w:space="0"/>
            </w:tcBorders>
          </w:tcPr>
          <w:p>
            <w:pPr>
              <w:ind w:left="460"/>
              <w:spacing w:before="91" w:line="191" w:lineRule="exact"/>
              <w:rPr>
                <w:rFonts w:ascii="Arial" w:hAnsi="Arial" w:eastAsia="Arial" w:cs="Arial"/>
                <w:sz w:val="16"/>
                <w:szCs w:val="16"/>
              </w:rPr>
            </w:pPr>
            <w:r>
              <w:rPr>
                <w:rFonts w:ascii="Arial" w:hAnsi="Arial" w:eastAsia="Arial" w:cs="Arial"/>
                <w:sz w:val="16"/>
                <w:szCs w:val="16"/>
                <w:spacing w:val="-11"/>
                <w:w w:val="95"/>
              </w:rPr>
              <w:t>65</w:t>
            </w:r>
          </w:p>
        </w:tc>
        <w:tc>
          <w:tcPr>
            <w:tcW w:w="1081" w:type="dxa"/>
            <w:vAlign w:val="top"/>
            <w:vMerge w:val="continue"/>
            <w:tcBorders>
              <w:bottom w:val="nil"/>
              <w:top w:val="nil"/>
            </w:tcBorders>
          </w:tcPr>
          <w:p>
            <w:pPr>
              <w:rPr>
                <w:rFonts w:ascii="Arial"/>
                <w:sz w:val="21"/>
              </w:rPr>
            </w:pPr>
            <w:r/>
          </w:p>
        </w:tc>
        <w:tc>
          <w:tcPr>
            <w:tcW w:w="7052" w:type="dxa"/>
            <w:vAlign w:val="top"/>
            <w:tcBorders>
              <w:right w:val="single" w:color="000000" w:sz="6" w:space="0"/>
            </w:tcBorders>
          </w:tcPr>
          <w:p>
            <w:pPr>
              <w:pStyle w:val="TableText"/>
              <w:ind w:left="109"/>
              <w:spacing w:before="96" w:line="183" w:lineRule="auto"/>
              <w:rPr/>
            </w:pPr>
            <w:r>
              <w:rPr>
                <w:spacing w:val="18"/>
              </w:rPr>
              <w:t>地表裂缝观测台账</w:t>
            </w:r>
          </w:p>
        </w:tc>
      </w:tr>
      <w:tr>
        <w:trPr>
          <w:trHeight w:val="355" w:hRule="atLeast"/>
        </w:trPr>
        <w:tc>
          <w:tcPr>
            <w:tcW w:w="1089" w:type="dxa"/>
            <w:vAlign w:val="top"/>
            <w:tcBorders>
              <w:left w:val="single" w:color="000000" w:sz="6" w:space="0"/>
            </w:tcBorders>
          </w:tcPr>
          <w:p>
            <w:pPr>
              <w:ind w:left="460"/>
              <w:spacing w:before="92" w:line="191" w:lineRule="exact"/>
              <w:rPr>
                <w:rFonts w:ascii="Arial" w:hAnsi="Arial" w:eastAsia="Arial" w:cs="Arial"/>
                <w:sz w:val="16"/>
                <w:szCs w:val="16"/>
              </w:rPr>
            </w:pPr>
            <w:r>
              <w:rPr>
                <w:rFonts w:ascii="Arial" w:hAnsi="Arial" w:eastAsia="Arial" w:cs="Arial"/>
                <w:sz w:val="16"/>
                <w:szCs w:val="16"/>
                <w:spacing w:val="-11"/>
                <w:w w:val="96"/>
              </w:rPr>
              <w:t>66</w:t>
            </w:r>
          </w:p>
        </w:tc>
        <w:tc>
          <w:tcPr>
            <w:tcW w:w="1081" w:type="dxa"/>
            <w:vAlign w:val="top"/>
            <w:vMerge w:val="continue"/>
            <w:tcBorders>
              <w:bottom w:val="nil"/>
              <w:top w:val="nil"/>
            </w:tcBorders>
          </w:tcPr>
          <w:p>
            <w:pPr>
              <w:rPr>
                <w:rFonts w:ascii="Arial"/>
                <w:sz w:val="21"/>
              </w:rPr>
            </w:pPr>
            <w:r/>
          </w:p>
        </w:tc>
        <w:tc>
          <w:tcPr>
            <w:tcW w:w="7052" w:type="dxa"/>
            <w:vAlign w:val="top"/>
            <w:tcBorders>
              <w:right w:val="single" w:color="000000" w:sz="6" w:space="0"/>
            </w:tcBorders>
          </w:tcPr>
          <w:p>
            <w:pPr>
              <w:pStyle w:val="TableText"/>
              <w:ind w:left="115"/>
              <w:spacing w:before="96" w:line="183" w:lineRule="auto"/>
              <w:rPr/>
            </w:pPr>
            <w:r>
              <w:rPr>
                <w:spacing w:val="17"/>
              </w:rPr>
              <w:t>瓦斯参数测定成果表</w:t>
            </w:r>
          </w:p>
        </w:tc>
      </w:tr>
      <w:tr>
        <w:trPr>
          <w:trHeight w:val="354" w:hRule="atLeast"/>
        </w:trPr>
        <w:tc>
          <w:tcPr>
            <w:tcW w:w="1089" w:type="dxa"/>
            <w:vAlign w:val="top"/>
            <w:tcBorders>
              <w:left w:val="single" w:color="000000" w:sz="6" w:space="0"/>
            </w:tcBorders>
          </w:tcPr>
          <w:p>
            <w:pPr>
              <w:ind w:left="460"/>
              <w:spacing w:before="93" w:line="191" w:lineRule="exact"/>
              <w:rPr>
                <w:rFonts w:ascii="Arial" w:hAnsi="Arial" w:eastAsia="Arial" w:cs="Arial"/>
                <w:sz w:val="16"/>
                <w:szCs w:val="16"/>
              </w:rPr>
            </w:pPr>
            <w:r>
              <w:rPr>
                <w:rFonts w:ascii="Arial" w:hAnsi="Arial" w:eastAsia="Arial" w:cs="Arial"/>
                <w:sz w:val="16"/>
                <w:szCs w:val="16"/>
                <w:spacing w:val="-13"/>
                <w:w w:val="98"/>
              </w:rPr>
              <w:t>67</w:t>
            </w:r>
          </w:p>
        </w:tc>
        <w:tc>
          <w:tcPr>
            <w:tcW w:w="1081" w:type="dxa"/>
            <w:vAlign w:val="top"/>
            <w:vMerge w:val="continue"/>
            <w:tcBorders>
              <w:bottom w:val="nil"/>
              <w:top w:val="nil"/>
            </w:tcBorders>
          </w:tcPr>
          <w:p>
            <w:pPr>
              <w:rPr>
                <w:rFonts w:ascii="Arial"/>
                <w:sz w:val="21"/>
              </w:rPr>
            </w:pPr>
            <w:r/>
          </w:p>
        </w:tc>
        <w:tc>
          <w:tcPr>
            <w:tcW w:w="7052" w:type="dxa"/>
            <w:vAlign w:val="top"/>
            <w:tcBorders>
              <w:right w:val="single" w:color="000000" w:sz="6" w:space="0"/>
            </w:tcBorders>
          </w:tcPr>
          <w:p>
            <w:pPr>
              <w:pStyle w:val="TableText"/>
              <w:ind w:left="115"/>
              <w:spacing w:before="97" w:line="184" w:lineRule="auto"/>
              <w:rPr/>
            </w:pPr>
            <w:r>
              <w:rPr>
                <w:spacing w:val="18"/>
              </w:rPr>
              <w:t>瓦斯等级鉴定成果台账</w:t>
            </w:r>
          </w:p>
        </w:tc>
      </w:tr>
      <w:tr>
        <w:trPr>
          <w:trHeight w:val="355" w:hRule="atLeast"/>
        </w:trPr>
        <w:tc>
          <w:tcPr>
            <w:tcW w:w="1089" w:type="dxa"/>
            <w:vAlign w:val="top"/>
            <w:tcBorders>
              <w:left w:val="single" w:color="000000" w:sz="6" w:space="0"/>
            </w:tcBorders>
          </w:tcPr>
          <w:p>
            <w:pPr>
              <w:ind w:left="460"/>
              <w:spacing w:before="95" w:line="191" w:lineRule="exact"/>
              <w:rPr>
                <w:rFonts w:ascii="Arial" w:hAnsi="Arial" w:eastAsia="Arial" w:cs="Arial"/>
                <w:sz w:val="16"/>
                <w:szCs w:val="16"/>
              </w:rPr>
            </w:pPr>
            <w:r>
              <w:rPr>
                <w:rFonts w:ascii="Arial" w:hAnsi="Arial" w:eastAsia="Arial" w:cs="Arial"/>
                <w:sz w:val="16"/>
                <w:szCs w:val="16"/>
                <w:spacing w:val="-11"/>
                <w:w w:val="97"/>
              </w:rPr>
              <w:t>68</w:t>
            </w:r>
          </w:p>
        </w:tc>
        <w:tc>
          <w:tcPr>
            <w:tcW w:w="1081" w:type="dxa"/>
            <w:vAlign w:val="top"/>
            <w:vMerge w:val="continue"/>
            <w:tcBorders>
              <w:bottom w:val="nil"/>
              <w:top w:val="nil"/>
            </w:tcBorders>
          </w:tcPr>
          <w:p>
            <w:pPr>
              <w:rPr>
                <w:rFonts w:ascii="Arial"/>
                <w:sz w:val="21"/>
              </w:rPr>
            </w:pPr>
            <w:r/>
          </w:p>
        </w:tc>
        <w:tc>
          <w:tcPr>
            <w:tcW w:w="7052" w:type="dxa"/>
            <w:vAlign w:val="top"/>
            <w:tcBorders>
              <w:right w:val="single" w:color="000000" w:sz="6" w:space="0"/>
            </w:tcBorders>
          </w:tcPr>
          <w:p>
            <w:pPr>
              <w:pStyle w:val="TableText"/>
              <w:ind w:left="140"/>
              <w:spacing w:before="100" w:line="183" w:lineRule="auto"/>
              <w:rPr/>
            </w:pPr>
            <w:r>
              <w:rPr>
                <w:spacing w:val="16"/>
              </w:rPr>
              <w:t>自然发火倾向性鉴定成果台账</w:t>
            </w:r>
          </w:p>
        </w:tc>
      </w:tr>
      <w:tr>
        <w:trPr>
          <w:trHeight w:val="354" w:hRule="atLeast"/>
        </w:trPr>
        <w:tc>
          <w:tcPr>
            <w:tcW w:w="1089" w:type="dxa"/>
            <w:vAlign w:val="top"/>
            <w:tcBorders>
              <w:left w:val="single" w:color="000000" w:sz="6" w:space="0"/>
            </w:tcBorders>
          </w:tcPr>
          <w:p>
            <w:pPr>
              <w:ind w:left="460"/>
              <w:spacing w:before="96" w:line="190" w:lineRule="exact"/>
              <w:rPr>
                <w:rFonts w:ascii="Arial" w:hAnsi="Arial" w:eastAsia="Arial" w:cs="Arial"/>
                <w:sz w:val="16"/>
                <w:szCs w:val="16"/>
              </w:rPr>
            </w:pPr>
            <w:r>
              <w:rPr>
                <w:rFonts w:ascii="Arial" w:hAnsi="Arial" w:eastAsia="Arial" w:cs="Arial"/>
                <w:sz w:val="16"/>
                <w:szCs w:val="16"/>
                <w:spacing w:val="-11"/>
                <w:w w:val="96"/>
              </w:rPr>
              <w:t>69</w:t>
            </w:r>
          </w:p>
        </w:tc>
        <w:tc>
          <w:tcPr>
            <w:tcW w:w="1081" w:type="dxa"/>
            <w:vAlign w:val="top"/>
            <w:vMerge w:val="continue"/>
            <w:tcBorders>
              <w:bottom w:val="nil"/>
              <w:top w:val="nil"/>
            </w:tcBorders>
          </w:tcPr>
          <w:p>
            <w:pPr>
              <w:rPr>
                <w:rFonts w:ascii="Arial"/>
                <w:sz w:val="21"/>
              </w:rPr>
            </w:pPr>
            <w:r/>
          </w:p>
        </w:tc>
        <w:tc>
          <w:tcPr>
            <w:tcW w:w="7052" w:type="dxa"/>
            <w:vAlign w:val="top"/>
            <w:tcBorders>
              <w:right w:val="single" w:color="000000" w:sz="6" w:space="0"/>
            </w:tcBorders>
          </w:tcPr>
          <w:p>
            <w:pPr>
              <w:pStyle w:val="TableText"/>
              <w:ind w:left="140"/>
              <w:spacing w:before="100" w:line="184" w:lineRule="auto"/>
              <w:rPr/>
            </w:pPr>
            <w:r>
              <w:rPr>
                <w:spacing w:val="16"/>
              </w:rPr>
              <w:t>自然发火标志性气体成果台账</w:t>
            </w:r>
          </w:p>
        </w:tc>
      </w:tr>
      <w:tr>
        <w:trPr>
          <w:trHeight w:val="355" w:hRule="atLeast"/>
        </w:trPr>
        <w:tc>
          <w:tcPr>
            <w:tcW w:w="1089" w:type="dxa"/>
            <w:vAlign w:val="top"/>
            <w:tcBorders>
              <w:left w:val="single" w:color="000000" w:sz="6" w:space="0"/>
            </w:tcBorders>
          </w:tcPr>
          <w:p>
            <w:pPr>
              <w:ind w:left="459"/>
              <w:spacing w:before="98" w:line="190" w:lineRule="exact"/>
              <w:rPr>
                <w:rFonts w:ascii="Arial" w:hAnsi="Arial" w:eastAsia="Arial" w:cs="Arial"/>
                <w:sz w:val="16"/>
                <w:szCs w:val="16"/>
              </w:rPr>
            </w:pPr>
            <w:r>
              <w:rPr>
                <w:rFonts w:ascii="Arial" w:hAnsi="Arial" w:eastAsia="Arial" w:cs="Arial"/>
                <w:sz w:val="16"/>
                <w:szCs w:val="16"/>
                <w:spacing w:val="-13"/>
              </w:rPr>
              <w:t>70</w:t>
            </w:r>
          </w:p>
        </w:tc>
        <w:tc>
          <w:tcPr>
            <w:tcW w:w="1081" w:type="dxa"/>
            <w:vAlign w:val="top"/>
            <w:vMerge w:val="continue"/>
            <w:tcBorders>
              <w:bottom w:val="nil"/>
              <w:top w:val="nil"/>
            </w:tcBorders>
          </w:tcPr>
          <w:p>
            <w:pPr>
              <w:rPr>
                <w:rFonts w:ascii="Arial"/>
                <w:sz w:val="21"/>
              </w:rPr>
            </w:pPr>
            <w:r/>
          </w:p>
        </w:tc>
        <w:tc>
          <w:tcPr>
            <w:tcW w:w="7052" w:type="dxa"/>
            <w:vAlign w:val="top"/>
            <w:tcBorders>
              <w:right w:val="single" w:color="000000" w:sz="6" w:space="0"/>
            </w:tcBorders>
          </w:tcPr>
          <w:p>
            <w:pPr>
              <w:pStyle w:val="TableText"/>
              <w:ind w:left="116"/>
              <w:spacing w:before="104" w:line="183" w:lineRule="auto"/>
              <w:rPr/>
            </w:pPr>
            <w:r>
              <w:rPr>
                <w:spacing w:val="13"/>
              </w:rPr>
              <w:t>营业执照</w:t>
            </w:r>
          </w:p>
        </w:tc>
      </w:tr>
      <w:tr>
        <w:trPr>
          <w:trHeight w:val="355" w:hRule="atLeast"/>
        </w:trPr>
        <w:tc>
          <w:tcPr>
            <w:tcW w:w="1089" w:type="dxa"/>
            <w:vAlign w:val="top"/>
            <w:tcBorders>
              <w:left w:val="single" w:color="000000" w:sz="6" w:space="0"/>
            </w:tcBorders>
          </w:tcPr>
          <w:p>
            <w:pPr>
              <w:ind w:left="459"/>
              <w:spacing w:before="99" w:line="192" w:lineRule="exact"/>
              <w:rPr>
                <w:rFonts w:ascii="Arial" w:hAnsi="Arial" w:eastAsia="Arial" w:cs="Arial"/>
                <w:sz w:val="16"/>
                <w:szCs w:val="16"/>
              </w:rPr>
            </w:pPr>
            <w:r>
              <w:rPr>
                <w:rFonts w:ascii="Arial" w:hAnsi="Arial" w:eastAsia="Arial" w:cs="Arial"/>
                <w:sz w:val="16"/>
                <w:szCs w:val="16"/>
                <w:spacing w:val="-14"/>
              </w:rPr>
              <w:t>71</w:t>
            </w:r>
          </w:p>
        </w:tc>
        <w:tc>
          <w:tcPr>
            <w:tcW w:w="1081" w:type="dxa"/>
            <w:vAlign w:val="top"/>
            <w:vMerge w:val="continue"/>
            <w:tcBorders>
              <w:bottom w:val="nil"/>
              <w:top w:val="nil"/>
            </w:tcBorders>
          </w:tcPr>
          <w:p>
            <w:pPr>
              <w:rPr>
                <w:rFonts w:ascii="Arial"/>
                <w:sz w:val="21"/>
              </w:rPr>
            </w:pPr>
            <w:r/>
          </w:p>
        </w:tc>
        <w:tc>
          <w:tcPr>
            <w:tcW w:w="7052" w:type="dxa"/>
            <w:vAlign w:val="top"/>
            <w:tcBorders>
              <w:right w:val="single" w:color="000000" w:sz="6" w:space="0"/>
            </w:tcBorders>
          </w:tcPr>
          <w:p>
            <w:pPr>
              <w:pStyle w:val="TableText"/>
              <w:ind w:left="109"/>
              <w:spacing w:before="104" w:line="183" w:lineRule="auto"/>
              <w:rPr/>
            </w:pPr>
            <w:r>
              <w:rPr>
                <w:spacing w:val="16"/>
              </w:rPr>
              <w:t>采矿许可证</w:t>
            </w:r>
          </w:p>
        </w:tc>
      </w:tr>
      <w:tr>
        <w:trPr>
          <w:trHeight w:val="355" w:hRule="atLeast"/>
        </w:trPr>
        <w:tc>
          <w:tcPr>
            <w:tcW w:w="1089" w:type="dxa"/>
            <w:vAlign w:val="top"/>
            <w:tcBorders>
              <w:left w:val="single" w:color="000000" w:sz="6" w:space="0"/>
            </w:tcBorders>
          </w:tcPr>
          <w:p>
            <w:pPr>
              <w:ind w:left="459"/>
              <w:spacing w:before="100" w:line="192" w:lineRule="exact"/>
              <w:rPr>
                <w:rFonts w:ascii="Arial" w:hAnsi="Arial" w:eastAsia="Arial" w:cs="Arial"/>
                <w:sz w:val="16"/>
                <w:szCs w:val="16"/>
              </w:rPr>
            </w:pPr>
            <w:r>
              <w:rPr>
                <w:rFonts w:ascii="Arial" w:hAnsi="Arial" w:eastAsia="Arial" w:cs="Arial"/>
                <w:sz w:val="16"/>
                <w:szCs w:val="16"/>
                <w:spacing w:val="-11"/>
                <w:w w:val="97"/>
              </w:rPr>
              <w:t>72</w:t>
            </w:r>
          </w:p>
        </w:tc>
        <w:tc>
          <w:tcPr>
            <w:tcW w:w="1081" w:type="dxa"/>
            <w:vAlign w:val="top"/>
            <w:vMerge w:val="continue"/>
            <w:tcBorders>
              <w:bottom w:val="nil"/>
              <w:top w:val="nil"/>
            </w:tcBorders>
          </w:tcPr>
          <w:p>
            <w:pPr>
              <w:rPr>
                <w:rFonts w:ascii="Arial"/>
                <w:sz w:val="21"/>
              </w:rPr>
            </w:pPr>
            <w:r/>
          </w:p>
        </w:tc>
        <w:tc>
          <w:tcPr>
            <w:tcW w:w="7052" w:type="dxa"/>
            <w:vAlign w:val="top"/>
            <w:tcBorders>
              <w:right w:val="single" w:color="000000" w:sz="6" w:space="0"/>
            </w:tcBorders>
          </w:tcPr>
          <w:p>
            <w:pPr>
              <w:pStyle w:val="TableText"/>
              <w:ind w:left="109"/>
              <w:spacing w:before="105" w:line="184" w:lineRule="auto"/>
              <w:rPr/>
            </w:pPr>
            <w:r>
              <w:rPr>
                <w:spacing w:val="17"/>
              </w:rPr>
              <w:t>安全生产许可证</w:t>
            </w:r>
          </w:p>
        </w:tc>
      </w:tr>
      <w:tr>
        <w:trPr>
          <w:trHeight w:val="355" w:hRule="atLeast"/>
        </w:trPr>
        <w:tc>
          <w:tcPr>
            <w:tcW w:w="1089" w:type="dxa"/>
            <w:vAlign w:val="top"/>
            <w:tcBorders>
              <w:left w:val="single" w:color="000000" w:sz="6" w:space="0"/>
            </w:tcBorders>
          </w:tcPr>
          <w:p>
            <w:pPr>
              <w:ind w:left="459"/>
              <w:spacing w:before="101" w:line="190" w:lineRule="exact"/>
              <w:rPr>
                <w:rFonts w:ascii="Arial" w:hAnsi="Arial" w:eastAsia="Arial" w:cs="Arial"/>
                <w:sz w:val="16"/>
                <w:szCs w:val="16"/>
              </w:rPr>
            </w:pPr>
            <w:r>
              <w:rPr>
                <w:rFonts w:ascii="Arial" w:hAnsi="Arial" w:eastAsia="Arial" w:cs="Arial"/>
                <w:sz w:val="16"/>
                <w:szCs w:val="16"/>
                <w:spacing w:val="-14"/>
              </w:rPr>
              <w:t>73</w:t>
            </w:r>
          </w:p>
        </w:tc>
        <w:tc>
          <w:tcPr>
            <w:tcW w:w="1081" w:type="dxa"/>
            <w:vAlign w:val="top"/>
            <w:vMerge w:val="continue"/>
            <w:tcBorders>
              <w:bottom w:val="nil"/>
              <w:top w:val="nil"/>
            </w:tcBorders>
          </w:tcPr>
          <w:p>
            <w:pPr>
              <w:rPr>
                <w:rFonts w:ascii="Arial"/>
                <w:sz w:val="21"/>
              </w:rPr>
            </w:pPr>
            <w:r/>
          </w:p>
        </w:tc>
        <w:tc>
          <w:tcPr>
            <w:tcW w:w="7052" w:type="dxa"/>
            <w:vAlign w:val="top"/>
            <w:tcBorders>
              <w:right w:val="single" w:color="000000" w:sz="6" w:space="0"/>
            </w:tcBorders>
          </w:tcPr>
          <w:p>
            <w:pPr>
              <w:pStyle w:val="TableText"/>
              <w:ind w:left="108"/>
              <w:spacing w:before="105" w:line="184" w:lineRule="auto"/>
              <w:rPr/>
            </w:pPr>
            <w:r>
              <w:rPr>
                <w:spacing w:val="17"/>
              </w:rPr>
              <w:t>气象资料台账</w:t>
            </w:r>
          </w:p>
        </w:tc>
      </w:tr>
      <w:tr>
        <w:trPr>
          <w:trHeight w:val="362" w:hRule="atLeast"/>
        </w:trPr>
        <w:tc>
          <w:tcPr>
            <w:tcW w:w="1089" w:type="dxa"/>
            <w:vAlign w:val="top"/>
            <w:tcBorders>
              <w:left w:val="single" w:color="000000" w:sz="6" w:space="0"/>
              <w:bottom w:val="single" w:color="000000" w:sz="6" w:space="0"/>
            </w:tcBorders>
          </w:tcPr>
          <w:p>
            <w:pPr>
              <w:ind w:left="459"/>
              <w:spacing w:before="102" w:line="192" w:lineRule="exact"/>
              <w:rPr>
                <w:rFonts w:ascii="Arial" w:hAnsi="Arial" w:eastAsia="Arial" w:cs="Arial"/>
                <w:sz w:val="16"/>
                <w:szCs w:val="16"/>
              </w:rPr>
            </w:pPr>
            <w:r>
              <w:rPr>
                <w:rFonts w:ascii="Arial" w:hAnsi="Arial" w:eastAsia="Arial" w:cs="Arial"/>
                <w:sz w:val="16"/>
                <w:szCs w:val="16"/>
                <w:spacing w:val="-8"/>
                <w:w w:val="95"/>
              </w:rPr>
              <w:t>74</w:t>
            </w:r>
          </w:p>
        </w:tc>
        <w:tc>
          <w:tcPr>
            <w:tcW w:w="1081" w:type="dxa"/>
            <w:vAlign w:val="top"/>
            <w:vMerge w:val="continue"/>
            <w:tcBorders>
              <w:bottom w:val="single" w:color="000000" w:sz="6" w:space="0"/>
              <w:top w:val="nil"/>
            </w:tcBorders>
          </w:tcPr>
          <w:p>
            <w:pPr>
              <w:rPr>
                <w:rFonts w:ascii="Arial"/>
                <w:sz w:val="21"/>
              </w:rPr>
            </w:pPr>
            <w:r/>
          </w:p>
        </w:tc>
        <w:tc>
          <w:tcPr>
            <w:tcW w:w="7052" w:type="dxa"/>
            <w:vAlign w:val="top"/>
            <w:tcBorders>
              <w:bottom w:val="single" w:color="000000" w:sz="6" w:space="0"/>
              <w:right w:val="single" w:color="000000" w:sz="6" w:space="0"/>
            </w:tcBorders>
          </w:tcPr>
          <w:p>
            <w:pPr>
              <w:pStyle w:val="TableText"/>
              <w:ind w:left="109"/>
              <w:spacing w:before="106" w:line="184" w:lineRule="auto"/>
              <w:rPr/>
            </w:pPr>
            <w:r>
              <w:rPr>
                <w:spacing w:val="8"/>
              </w:rPr>
              <w:t>煤岩</w:t>
            </w:r>
            <w:r>
              <w:rPr>
                <w:spacing w:val="-21"/>
              </w:rPr>
              <w:t xml:space="preserve"> </w:t>
            </w:r>
            <w:r>
              <w:rPr>
                <w:spacing w:val="8"/>
              </w:rPr>
              <w:t>、煤质化验成果台账</w:t>
            </w:r>
          </w:p>
        </w:tc>
      </w:tr>
    </w:tbl>
    <w:p>
      <w:pPr>
        <w:pStyle w:val="BodyText"/>
        <w:ind w:left="25"/>
        <w:spacing w:before="10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注 </w:t>
      </w:r>
      <w:r>
        <w:rPr>
          <w:sz w:val="16"/>
          <w:szCs w:val="16"/>
          <w:spacing w:val="16"/>
        </w:rPr>
        <w:t>:  </w:t>
      </w:r>
      <w:r>
        <w:rPr>
          <w:rFonts w:ascii="Microsoft YaHei" w:hAnsi="Microsoft YaHei" w:eastAsia="Microsoft YaHei" w:cs="Microsoft YaHei"/>
          <w:sz w:val="16"/>
          <w:szCs w:val="16"/>
          <w:spacing w:val="16"/>
        </w:rPr>
        <w:t>根据各煤矿实际资料进行收集,不涉及的</w:t>
      </w:r>
      <w:r>
        <w:rPr>
          <w:rFonts w:ascii="Microsoft YaHei" w:hAnsi="Microsoft YaHei" w:eastAsia="Microsoft YaHei" w:cs="Microsoft YaHei"/>
          <w:sz w:val="16"/>
          <w:szCs w:val="16"/>
          <w:spacing w:val="15"/>
        </w:rPr>
        <w:t>可不收集。</w:t>
      </w:r>
    </w:p>
    <w:p>
      <w:pPr>
        <w:spacing w:line="183" w:lineRule="auto"/>
        <w:sectPr>
          <w:headerReference w:type="default" r:id="rId49"/>
          <w:footerReference w:type="default" r:id="rId53"/>
          <w:pgSz w:w="11906" w:h="16838"/>
          <w:pgMar w:top="1689" w:right="1300" w:bottom="1311" w:left="1367" w:header="1391" w:footer="1121" w:gutter="0"/>
        </w:sectPr>
        <w:rPr>
          <w:rFonts w:ascii="Microsoft YaHei" w:hAnsi="Microsoft YaHei" w:eastAsia="Microsoft YaHei" w:cs="Microsoft YaHei"/>
          <w:sz w:val="16"/>
          <w:szCs w:val="16"/>
        </w:rPr>
      </w:pPr>
    </w:p>
    <w:p>
      <w:pPr>
        <w:pStyle w:val="BodyText"/>
        <w:spacing w:line="241" w:lineRule="auto"/>
        <w:rPr>
          <w:sz w:val="21"/>
        </w:rPr>
      </w:pPr>
      <w:r/>
    </w:p>
    <w:p>
      <w:pPr>
        <w:pStyle w:val="BodyText"/>
        <w:spacing w:line="241" w:lineRule="auto"/>
        <w:rPr>
          <w:sz w:val="21"/>
        </w:rPr>
      </w:pPr>
      <w:r/>
    </w:p>
    <w:p>
      <w:pPr>
        <w:pStyle w:val="BodyText"/>
        <w:spacing w:line="242" w:lineRule="auto"/>
        <w:rPr>
          <w:sz w:val="21"/>
        </w:rPr>
      </w:pPr>
      <w:r/>
    </w:p>
    <w:p>
      <w:pPr>
        <w:pStyle w:val="BodyText"/>
        <w:ind w:left="4163"/>
        <w:spacing w:before="82" w:line="178" w:lineRule="auto"/>
        <w:outlineLvl w:val="0"/>
        <w:rPr>
          <w:sz w:val="19"/>
          <w:szCs w:val="19"/>
        </w:rPr>
      </w:pPr>
      <w:bookmarkStart w:name="bookmark29" w:id="26"/>
      <w:bookmarkEnd w:id="26"/>
      <w:bookmarkStart w:name="bookmark15" w:id="27"/>
      <w:bookmarkEnd w:id="27"/>
      <w:r>
        <w:rPr>
          <w:rFonts w:ascii="Microsoft YaHei" w:hAnsi="Microsoft YaHei" w:eastAsia="Microsoft YaHei" w:cs="Microsoft YaHei"/>
          <w:sz w:val="19"/>
          <w:szCs w:val="19"/>
          <w:spacing w:val="1"/>
        </w:rPr>
        <w:t>附</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
        </w:rPr>
        <w:t>录    </w:t>
      </w:r>
      <w:r>
        <w:rPr>
          <w:sz w:val="19"/>
          <w:szCs w:val="19"/>
          <w:spacing w:val="1"/>
          <w:position w:val="-1"/>
        </w:rPr>
        <w:t>B</w:t>
      </w:r>
    </w:p>
    <w:p>
      <w:pPr>
        <w:ind w:left="4227"/>
        <w:spacing w:before="76" w:line="172" w:lineRule="auto"/>
        <w:outlineLvl w:val="0"/>
        <w:rPr>
          <w:rFonts w:ascii="Microsoft YaHei" w:hAnsi="Microsoft YaHei" w:eastAsia="Microsoft YaHei" w:cs="Microsoft YaHei"/>
          <w:sz w:val="19"/>
          <w:szCs w:val="19"/>
        </w:rPr>
      </w:pPr>
      <w:bookmarkStart w:name="bookmark15" w:id="28"/>
      <w:bookmarkEnd w:id="28"/>
      <w:r>
        <w:rPr>
          <w:rFonts w:ascii="Microsoft YaHei" w:hAnsi="Microsoft YaHei" w:eastAsia="Microsoft YaHei" w:cs="Microsoft YaHei"/>
          <w:sz w:val="19"/>
          <w:szCs w:val="19"/>
          <w:spacing w:val="16"/>
        </w:rPr>
        <w:t>(资料性)</w:t>
      </w:r>
    </w:p>
    <w:p>
      <w:pPr>
        <w:ind w:left="2535"/>
        <w:spacing w:before="87" w:line="176" w:lineRule="auto"/>
        <w:outlineLvl w:val="0"/>
        <w:rPr>
          <w:rFonts w:ascii="Microsoft YaHei" w:hAnsi="Microsoft YaHei" w:eastAsia="Microsoft YaHei" w:cs="Microsoft YaHei"/>
          <w:sz w:val="19"/>
          <w:szCs w:val="19"/>
        </w:rPr>
      </w:pPr>
      <w:bookmarkStart w:name="bookmark15" w:id="29"/>
      <w:bookmarkEnd w:id="29"/>
      <w:r>
        <w:rPr>
          <w:rFonts w:ascii="Microsoft YaHei" w:hAnsi="Microsoft YaHei" w:eastAsia="Microsoft YaHei" w:cs="Microsoft YaHei"/>
          <w:sz w:val="19"/>
          <w:szCs w:val="19"/>
          <w:spacing w:val="18"/>
        </w:rPr>
        <w:t>煤矿隐蔽致灾因素普查主要物探方法现场布置</w:t>
      </w:r>
    </w:p>
    <w:p>
      <w:pPr>
        <w:pStyle w:val="BodyText"/>
        <w:ind w:left="18" w:right="15" w:firstLine="421"/>
        <w:spacing w:before="246" w:line="24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表 </w:t>
      </w:r>
      <w:r>
        <w:rPr>
          <w:sz w:val="19"/>
          <w:szCs w:val="19"/>
          <w:spacing w:val="16"/>
          <w:position w:val="-1"/>
        </w:rPr>
        <w:t>B.</w:t>
      </w:r>
      <w:r>
        <w:rPr>
          <w:sz w:val="19"/>
          <w:szCs w:val="19"/>
          <w:spacing w:val="38"/>
          <w:position w:val="-1"/>
        </w:rPr>
        <w:t xml:space="preserve"> </w:t>
      </w:r>
      <w:r>
        <w:rPr>
          <w:sz w:val="19"/>
          <w:szCs w:val="19"/>
          <w:spacing w:val="16"/>
          <w:position w:val="-1"/>
        </w:rPr>
        <w:t>1</w:t>
      </w:r>
      <w:r>
        <w:rPr>
          <w:sz w:val="19"/>
          <w:szCs w:val="19"/>
          <w:spacing w:val="38"/>
          <w:w w:val="101"/>
          <w:position w:val="-1"/>
        </w:rPr>
        <w:t xml:space="preserve"> </w:t>
      </w:r>
      <w:r>
        <w:rPr>
          <w:rFonts w:ascii="Microsoft YaHei" w:hAnsi="Microsoft YaHei" w:eastAsia="Microsoft YaHei" w:cs="Microsoft YaHei"/>
          <w:sz w:val="19"/>
          <w:szCs w:val="19"/>
          <w:spacing w:val="16"/>
        </w:rPr>
        <w:t>给出了条款中主要地面物探方法加密测网密度的资料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6"/>
        </w:rPr>
        <w:t>用于煤矿隐蔽致灾因素普查地面物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探加密测网使用</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2"/>
        </w:rPr>
        <w:t>, 内容可不局限于此。</w:t>
      </w:r>
    </w:p>
    <w:p>
      <w:pPr>
        <w:pStyle w:val="BodyText"/>
        <w:ind w:left="2857"/>
        <w:spacing w:before="136" w:line="17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表</w:t>
      </w:r>
      <w:r>
        <w:rPr>
          <w:rFonts w:ascii="Microsoft YaHei" w:hAnsi="Microsoft YaHei" w:eastAsia="Microsoft YaHei" w:cs="Microsoft YaHei"/>
          <w:sz w:val="19"/>
          <w:szCs w:val="19"/>
          <w:spacing w:val="33"/>
        </w:rPr>
        <w:t xml:space="preserve"> </w:t>
      </w:r>
      <w:r>
        <w:rPr>
          <w:sz w:val="19"/>
          <w:szCs w:val="19"/>
          <w:spacing w:val="8"/>
          <w:position w:val="-1"/>
        </w:rPr>
        <w:t>B.</w:t>
      </w:r>
      <w:r>
        <w:rPr>
          <w:sz w:val="19"/>
          <w:szCs w:val="19"/>
          <w:spacing w:val="46"/>
          <w:position w:val="-1"/>
        </w:rPr>
        <w:t xml:space="preserve"> </w:t>
      </w:r>
      <w:r>
        <w:rPr>
          <w:sz w:val="19"/>
          <w:szCs w:val="19"/>
          <w:spacing w:val="8"/>
          <w:position w:val="-1"/>
        </w:rPr>
        <w:t>1</w:t>
      </w:r>
      <w:r>
        <w:rPr>
          <w:sz w:val="19"/>
          <w:szCs w:val="19"/>
          <w:spacing w:val="11"/>
          <w:position w:val="-1"/>
        </w:rPr>
        <w:t xml:space="preserve">    </w:t>
      </w:r>
      <w:r>
        <w:rPr>
          <w:rFonts w:ascii="Microsoft YaHei" w:hAnsi="Microsoft YaHei" w:eastAsia="Microsoft YaHei" w:cs="Microsoft YaHei"/>
          <w:sz w:val="19"/>
          <w:szCs w:val="19"/>
          <w:spacing w:val="8"/>
        </w:rPr>
        <w:t>地面物探方法加密测网密度表</w:t>
      </w:r>
    </w:p>
    <w:p>
      <w:pPr>
        <w:spacing w:line="232"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50"/>
        <w:gridCol w:w="1711"/>
        <w:gridCol w:w="1712"/>
        <w:gridCol w:w="1711"/>
        <w:gridCol w:w="1738"/>
      </w:tblGrid>
      <w:tr>
        <w:trPr>
          <w:trHeight w:val="713" w:hRule="atLeast"/>
        </w:trPr>
        <w:tc>
          <w:tcPr>
            <w:tcW w:w="2350" w:type="dxa"/>
            <w:vAlign w:val="top"/>
            <w:tcBorders>
              <w:left w:val="single" w:color="000000" w:sz="6" w:space="0"/>
              <w:bottom w:val="single" w:color="000000" w:sz="6" w:space="0"/>
              <w:top w:val="single" w:color="000000" w:sz="6" w:space="0"/>
              <w:tl2br w:val="single" w:color="000000" w:sz="2" w:space="0"/>
            </w:tcBorders>
          </w:tcPr>
          <w:p>
            <w:pPr>
              <w:pStyle w:val="TableText"/>
              <w:ind w:left="111" w:right="113" w:firstLine="1231"/>
              <w:spacing w:before="85" w:line="270" w:lineRule="auto"/>
              <w:rPr/>
            </w:pPr>
            <w:r>
              <w:rPr>
                <w:spacing w:val="16"/>
              </w:rPr>
              <w:t>采空区埋深</w:t>
            </w:r>
            <w:r>
              <w:rPr>
                <w:spacing w:val="2"/>
              </w:rPr>
              <w:t xml:space="preserve"> </w:t>
            </w:r>
            <w:r>
              <w:rPr>
                <w:spacing w:val="15"/>
              </w:rPr>
              <w:t>物探方法</w:t>
            </w:r>
          </w:p>
        </w:tc>
        <w:tc>
          <w:tcPr>
            <w:tcW w:w="1711" w:type="dxa"/>
            <w:vAlign w:val="top"/>
            <w:tcBorders>
              <w:bottom w:val="single" w:color="000000" w:sz="6" w:space="0"/>
              <w:top w:val="single" w:color="000000" w:sz="6" w:space="0"/>
            </w:tcBorders>
          </w:tcPr>
          <w:p>
            <w:pPr>
              <w:pStyle w:val="TableText"/>
              <w:ind w:left="411" w:right="332" w:hanging="100"/>
              <w:spacing w:before="126" w:line="252" w:lineRule="auto"/>
              <w:rPr/>
            </w:pPr>
            <w:r>
              <w:rPr>
                <w:spacing w:val="18"/>
              </w:rPr>
              <w:t>极浅(</w:t>
            </w:r>
            <w:r>
              <w:rPr>
                <w:rFonts w:ascii="Arial" w:hAnsi="Arial" w:eastAsia="Arial" w:cs="Arial"/>
                <w:spacing w:val="18"/>
              </w:rPr>
              <w:t>&lt;50</w:t>
            </w:r>
            <w:r>
              <w:rPr>
                <w:rFonts w:ascii="Arial" w:hAnsi="Arial" w:eastAsia="Arial" w:cs="Arial"/>
                <w:spacing w:val="41"/>
                <w:w w:val="101"/>
              </w:rPr>
              <w:t xml:space="preserve"> </w:t>
            </w:r>
            <w:r>
              <w:rPr>
                <w:rFonts w:ascii="Arial" w:hAnsi="Arial" w:eastAsia="Arial" w:cs="Arial"/>
                <w:spacing w:val="18"/>
              </w:rPr>
              <w:t>m</w:t>
            </w:r>
            <w:r>
              <w:rPr>
                <w:spacing w:val="18"/>
              </w:rPr>
              <w:t>)</w:t>
            </w:r>
            <w:r>
              <w:rPr/>
              <w:t xml:space="preserve"> </w:t>
            </w:r>
            <w:r>
              <w:rPr>
                <w:spacing w:val="21"/>
              </w:rPr>
              <w:t>线距</w:t>
            </w:r>
            <w:r>
              <w:rPr>
                <w:spacing w:val="-4"/>
              </w:rPr>
              <w:t xml:space="preserve"> </w:t>
            </w:r>
            <w:r>
              <w:rPr>
                <w:rFonts w:ascii="Arial" w:hAnsi="Arial" w:eastAsia="Arial" w:cs="Arial"/>
                <w:spacing w:val="21"/>
              </w:rPr>
              <w:t>×</w:t>
            </w:r>
            <w:r>
              <w:rPr>
                <w:spacing w:val="21"/>
              </w:rPr>
              <w:t>点距</w:t>
            </w:r>
          </w:p>
        </w:tc>
        <w:tc>
          <w:tcPr>
            <w:tcW w:w="1712" w:type="dxa"/>
            <w:vAlign w:val="top"/>
            <w:tcBorders>
              <w:bottom w:val="single" w:color="000000" w:sz="6" w:space="0"/>
              <w:top w:val="single" w:color="000000" w:sz="6" w:space="0"/>
            </w:tcBorders>
          </w:tcPr>
          <w:p>
            <w:pPr>
              <w:pStyle w:val="TableText"/>
              <w:ind w:left="413" w:right="285" w:hanging="141"/>
              <w:spacing w:before="126" w:line="252" w:lineRule="auto"/>
              <w:rPr/>
            </w:pPr>
            <w:r>
              <w:rPr>
                <w:spacing w:val="10"/>
              </w:rPr>
              <w:t>浅(</w:t>
            </w:r>
            <w:r>
              <w:rPr>
                <w:rFonts w:ascii="Arial" w:hAnsi="Arial" w:eastAsia="Arial" w:cs="Arial"/>
                <w:spacing w:val="10"/>
              </w:rPr>
              <w:t>50</w:t>
            </w:r>
            <w:r>
              <w:rPr>
                <w:spacing w:val="10"/>
              </w:rPr>
              <w:t>~</w:t>
            </w:r>
            <w:r>
              <w:rPr>
                <w:rFonts w:ascii="Arial" w:hAnsi="Arial" w:eastAsia="Arial" w:cs="Arial"/>
                <w:spacing w:val="10"/>
              </w:rPr>
              <w:t>150</w:t>
            </w:r>
            <w:r>
              <w:rPr>
                <w:rFonts w:ascii="Arial" w:hAnsi="Arial" w:eastAsia="Arial" w:cs="Arial"/>
                <w:spacing w:val="39"/>
              </w:rPr>
              <w:t xml:space="preserve"> </w:t>
            </w:r>
            <w:r>
              <w:rPr>
                <w:rFonts w:ascii="Arial" w:hAnsi="Arial" w:eastAsia="Arial" w:cs="Arial"/>
                <w:spacing w:val="10"/>
              </w:rPr>
              <w:t>m</w:t>
            </w:r>
            <w:r>
              <w:rPr>
                <w:spacing w:val="10"/>
              </w:rPr>
              <w:t>)</w:t>
            </w:r>
            <w:r>
              <w:rPr/>
              <w:t xml:space="preserve"> </w:t>
            </w:r>
            <w:r>
              <w:rPr>
                <w:spacing w:val="21"/>
              </w:rPr>
              <w:t>线距</w:t>
            </w:r>
            <w:r>
              <w:rPr>
                <w:spacing w:val="-4"/>
              </w:rPr>
              <w:t xml:space="preserve"> </w:t>
            </w:r>
            <w:r>
              <w:rPr>
                <w:rFonts w:ascii="Arial" w:hAnsi="Arial" w:eastAsia="Arial" w:cs="Arial"/>
                <w:spacing w:val="21"/>
              </w:rPr>
              <w:t>×</w:t>
            </w:r>
            <w:r>
              <w:rPr>
                <w:spacing w:val="21"/>
              </w:rPr>
              <w:t>点距</w:t>
            </w:r>
          </w:p>
        </w:tc>
        <w:tc>
          <w:tcPr>
            <w:tcW w:w="1711" w:type="dxa"/>
            <w:vAlign w:val="top"/>
            <w:tcBorders>
              <w:bottom w:val="single" w:color="000000" w:sz="6" w:space="0"/>
              <w:top w:val="single" w:color="000000" w:sz="6" w:space="0"/>
            </w:tcBorders>
          </w:tcPr>
          <w:p>
            <w:pPr>
              <w:pStyle w:val="TableText"/>
              <w:ind w:left="247"/>
              <w:spacing w:before="125" w:line="182" w:lineRule="auto"/>
              <w:rPr/>
            </w:pPr>
            <w:r>
              <w:rPr>
                <w:spacing w:val="7"/>
              </w:rPr>
              <w:t>中(</w:t>
            </w:r>
            <w:r>
              <w:rPr>
                <w:rFonts w:ascii="Arial" w:hAnsi="Arial" w:eastAsia="Arial" w:cs="Arial"/>
                <w:spacing w:val="7"/>
              </w:rPr>
              <w:t>150</w:t>
            </w:r>
            <w:r>
              <w:rPr>
                <w:spacing w:val="7"/>
              </w:rPr>
              <w:t>~</w:t>
            </w:r>
            <w:r>
              <w:rPr>
                <w:rFonts w:ascii="Arial" w:hAnsi="Arial" w:eastAsia="Arial" w:cs="Arial"/>
                <w:spacing w:val="7"/>
              </w:rPr>
              <w:t>400</w:t>
            </w:r>
            <w:r>
              <w:rPr>
                <w:rFonts w:ascii="Arial" w:hAnsi="Arial" w:eastAsia="Arial" w:cs="Arial"/>
                <w:spacing w:val="46"/>
                <w:w w:val="102"/>
              </w:rPr>
              <w:t xml:space="preserve"> </w:t>
            </w:r>
            <w:r>
              <w:rPr>
                <w:rFonts w:ascii="Arial" w:hAnsi="Arial" w:eastAsia="Arial" w:cs="Arial"/>
                <w:spacing w:val="7"/>
              </w:rPr>
              <w:t>m</w:t>
            </w:r>
            <w:r>
              <w:rPr>
                <w:spacing w:val="7"/>
              </w:rPr>
              <w:t>)</w:t>
            </w:r>
          </w:p>
          <w:p>
            <w:pPr>
              <w:pStyle w:val="TableText"/>
              <w:ind w:left="417"/>
              <w:spacing w:before="76" w:line="190" w:lineRule="auto"/>
              <w:rPr/>
            </w:pPr>
            <w:r>
              <w:rPr>
                <w:spacing w:val="21"/>
              </w:rPr>
              <w:t>线距</w:t>
            </w:r>
            <w:r>
              <w:rPr>
                <w:spacing w:val="-4"/>
              </w:rPr>
              <w:t xml:space="preserve"> </w:t>
            </w:r>
            <w:r>
              <w:rPr>
                <w:rFonts w:ascii="Arial" w:hAnsi="Arial" w:eastAsia="Arial" w:cs="Arial"/>
                <w:spacing w:val="21"/>
              </w:rPr>
              <w:t>×</w:t>
            </w:r>
            <w:r>
              <w:rPr>
                <w:spacing w:val="21"/>
              </w:rPr>
              <w:t>点距</w:t>
            </w:r>
          </w:p>
        </w:tc>
        <w:tc>
          <w:tcPr>
            <w:tcW w:w="1738" w:type="dxa"/>
            <w:vAlign w:val="top"/>
            <w:tcBorders>
              <w:bottom w:val="single" w:color="000000" w:sz="6" w:space="0"/>
              <w:right w:val="single" w:color="000000" w:sz="6" w:space="0"/>
              <w:top w:val="single" w:color="000000" w:sz="6" w:space="0"/>
            </w:tcBorders>
          </w:tcPr>
          <w:p>
            <w:pPr>
              <w:pStyle w:val="TableText"/>
              <w:ind w:left="429" w:right="380" w:hanging="51"/>
              <w:spacing w:before="126" w:line="252" w:lineRule="auto"/>
              <w:rPr/>
            </w:pPr>
            <w:r>
              <w:rPr>
                <w:spacing w:val="15"/>
              </w:rPr>
              <w:t>深(</w:t>
            </w:r>
            <w:r>
              <w:rPr>
                <w:rFonts w:ascii="Arial" w:hAnsi="Arial" w:eastAsia="Arial" w:cs="Arial"/>
                <w:spacing w:val="15"/>
              </w:rPr>
              <w:t>&gt;400</w:t>
            </w:r>
            <w:r>
              <w:rPr>
                <w:rFonts w:ascii="Arial" w:hAnsi="Arial" w:eastAsia="Arial" w:cs="Arial"/>
                <w:spacing w:val="43"/>
                <w:w w:val="101"/>
              </w:rPr>
              <w:t xml:space="preserve"> </w:t>
            </w:r>
            <w:r>
              <w:rPr>
                <w:rFonts w:ascii="Arial" w:hAnsi="Arial" w:eastAsia="Arial" w:cs="Arial"/>
                <w:spacing w:val="15"/>
              </w:rPr>
              <w:t>m</w:t>
            </w:r>
            <w:r>
              <w:rPr>
                <w:spacing w:val="15"/>
              </w:rPr>
              <w:t>)</w:t>
            </w:r>
            <w:r>
              <w:rPr/>
              <w:t xml:space="preserve"> </w:t>
            </w:r>
            <w:r>
              <w:rPr>
                <w:spacing w:val="21"/>
              </w:rPr>
              <w:t>线距</w:t>
            </w:r>
            <w:r>
              <w:rPr>
                <w:spacing w:val="-4"/>
              </w:rPr>
              <w:t xml:space="preserve"> </w:t>
            </w:r>
            <w:r>
              <w:rPr>
                <w:rFonts w:ascii="Arial" w:hAnsi="Arial" w:eastAsia="Arial" w:cs="Arial"/>
                <w:spacing w:val="21"/>
              </w:rPr>
              <w:t>×</w:t>
            </w:r>
            <w:r>
              <w:rPr>
                <w:spacing w:val="21"/>
              </w:rPr>
              <w:t>点距</w:t>
            </w:r>
          </w:p>
        </w:tc>
      </w:tr>
      <w:tr>
        <w:trPr>
          <w:trHeight w:val="389" w:hRule="atLeast"/>
        </w:trPr>
        <w:tc>
          <w:tcPr>
            <w:tcW w:w="2350" w:type="dxa"/>
            <w:vAlign w:val="top"/>
            <w:tcBorders>
              <w:left w:val="single" w:color="000000" w:sz="6" w:space="0"/>
              <w:top w:val="single" w:color="000000" w:sz="6" w:space="0"/>
            </w:tcBorders>
          </w:tcPr>
          <w:p>
            <w:pPr>
              <w:pStyle w:val="TableText"/>
              <w:ind w:left="725"/>
              <w:spacing w:before="110" w:line="183" w:lineRule="auto"/>
              <w:rPr/>
            </w:pPr>
            <w:r>
              <w:rPr>
                <w:spacing w:val="16"/>
              </w:rPr>
              <w:t>探地雷达法</w:t>
            </w:r>
          </w:p>
        </w:tc>
        <w:tc>
          <w:tcPr>
            <w:tcW w:w="1711" w:type="dxa"/>
            <w:vAlign w:val="top"/>
            <w:tcBorders>
              <w:top w:val="single" w:color="000000" w:sz="6" w:space="0"/>
            </w:tcBorders>
          </w:tcPr>
          <w:p>
            <w:pPr>
              <w:ind w:left="345"/>
              <w:spacing w:before="104" w:line="191" w:lineRule="exact"/>
              <w:rPr>
                <w:rFonts w:ascii="Arial" w:hAnsi="Arial" w:eastAsia="Arial" w:cs="Arial"/>
                <w:sz w:val="16"/>
                <w:szCs w:val="16"/>
              </w:rPr>
            </w:pPr>
            <w:r>
              <w:rPr>
                <w:rFonts w:ascii="Arial" w:hAnsi="Arial" w:eastAsia="Arial" w:cs="Arial"/>
                <w:sz w:val="16"/>
                <w:szCs w:val="16"/>
                <w:spacing w:val="12"/>
              </w:rPr>
              <w:t>≤30</w:t>
            </w:r>
            <w:r>
              <w:rPr>
                <w:rFonts w:ascii="Arial" w:hAnsi="Arial" w:eastAsia="Arial" w:cs="Arial"/>
                <w:sz w:val="16"/>
                <w:szCs w:val="16"/>
                <w:spacing w:val="38"/>
              </w:rPr>
              <w:t xml:space="preserve"> </w:t>
            </w:r>
            <w:r>
              <w:rPr>
                <w:rFonts w:ascii="Arial" w:hAnsi="Arial" w:eastAsia="Arial" w:cs="Arial"/>
                <w:sz w:val="16"/>
                <w:szCs w:val="16"/>
                <w:spacing w:val="12"/>
              </w:rPr>
              <w:t>m× 3</w:t>
            </w:r>
            <w:r>
              <w:rPr>
                <w:rFonts w:ascii="Arial" w:hAnsi="Arial" w:eastAsia="Arial" w:cs="Arial"/>
                <w:sz w:val="16"/>
                <w:szCs w:val="16"/>
                <w:spacing w:val="40"/>
                <w:w w:val="102"/>
              </w:rPr>
              <w:t xml:space="preserve"> </w:t>
            </w:r>
            <w:r>
              <w:rPr>
                <w:rFonts w:ascii="Arial" w:hAnsi="Arial" w:eastAsia="Arial" w:cs="Arial"/>
                <w:sz w:val="16"/>
                <w:szCs w:val="16"/>
                <w:spacing w:val="12"/>
              </w:rPr>
              <w:t>m</w:t>
            </w:r>
          </w:p>
        </w:tc>
        <w:tc>
          <w:tcPr>
            <w:tcW w:w="1712" w:type="dxa"/>
            <w:vAlign w:val="top"/>
            <w:tcBorders>
              <w:top w:val="single" w:color="000000" w:sz="6" w:space="0"/>
            </w:tcBorders>
          </w:tcPr>
          <w:p>
            <w:pPr>
              <w:rPr>
                <w:rFonts w:ascii="Arial"/>
                <w:sz w:val="21"/>
              </w:rPr>
            </w:pPr>
            <w:r/>
          </w:p>
        </w:tc>
        <w:tc>
          <w:tcPr>
            <w:tcW w:w="1711" w:type="dxa"/>
            <w:vAlign w:val="top"/>
            <w:tcBorders>
              <w:top w:val="single" w:color="000000" w:sz="6" w:space="0"/>
            </w:tcBorders>
          </w:tcPr>
          <w:p>
            <w:pPr>
              <w:rPr>
                <w:rFonts w:ascii="Arial"/>
                <w:sz w:val="21"/>
              </w:rPr>
            </w:pPr>
            <w:r/>
          </w:p>
        </w:tc>
        <w:tc>
          <w:tcPr>
            <w:tcW w:w="1738" w:type="dxa"/>
            <w:vAlign w:val="top"/>
            <w:tcBorders>
              <w:right w:val="single" w:color="000000" w:sz="6" w:space="0"/>
              <w:top w:val="single" w:color="000000" w:sz="6" w:space="0"/>
            </w:tcBorders>
          </w:tcPr>
          <w:p>
            <w:pPr>
              <w:rPr>
                <w:rFonts w:ascii="Arial"/>
                <w:sz w:val="21"/>
              </w:rPr>
            </w:pPr>
            <w:r/>
          </w:p>
        </w:tc>
      </w:tr>
      <w:tr>
        <w:trPr>
          <w:trHeight w:val="400" w:hRule="atLeast"/>
        </w:trPr>
        <w:tc>
          <w:tcPr>
            <w:tcW w:w="2350" w:type="dxa"/>
            <w:vAlign w:val="top"/>
            <w:tcBorders>
              <w:left w:val="single" w:color="000000" w:sz="6" w:space="0"/>
            </w:tcBorders>
          </w:tcPr>
          <w:p>
            <w:pPr>
              <w:pStyle w:val="TableText"/>
              <w:ind w:left="140"/>
              <w:spacing w:before="121" w:line="183" w:lineRule="auto"/>
              <w:rPr/>
            </w:pPr>
            <w:r>
              <w:rPr>
                <w:spacing w:val="18"/>
              </w:rPr>
              <w:t>直流电法/高密度电阻率法</w:t>
            </w:r>
          </w:p>
        </w:tc>
        <w:tc>
          <w:tcPr>
            <w:tcW w:w="1711" w:type="dxa"/>
            <w:vAlign w:val="top"/>
          </w:tcPr>
          <w:p>
            <w:pPr>
              <w:ind w:left="345"/>
              <w:spacing w:before="115"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2" w:type="dxa"/>
            <w:vAlign w:val="top"/>
          </w:tcPr>
          <w:p>
            <w:pPr>
              <w:ind w:left="304"/>
              <w:spacing w:before="115"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1" w:type="dxa"/>
            <w:vAlign w:val="top"/>
          </w:tcPr>
          <w:p>
            <w:pPr>
              <w:ind w:left="306"/>
              <w:spacing w:before="115"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38" w:type="dxa"/>
            <w:vAlign w:val="top"/>
            <w:tcBorders>
              <w:right w:val="single" w:color="000000" w:sz="6" w:space="0"/>
            </w:tcBorders>
          </w:tcPr>
          <w:p>
            <w:pPr>
              <w:rPr>
                <w:rFonts w:ascii="Arial"/>
                <w:sz w:val="21"/>
              </w:rPr>
            </w:pPr>
            <w:r/>
          </w:p>
        </w:tc>
      </w:tr>
      <w:tr>
        <w:trPr>
          <w:trHeight w:val="399" w:hRule="atLeast"/>
        </w:trPr>
        <w:tc>
          <w:tcPr>
            <w:tcW w:w="2350" w:type="dxa"/>
            <w:vAlign w:val="top"/>
            <w:tcBorders>
              <w:left w:val="single" w:color="000000" w:sz="6" w:space="0"/>
            </w:tcBorders>
          </w:tcPr>
          <w:p>
            <w:pPr>
              <w:pStyle w:val="TableText"/>
              <w:ind w:left="635"/>
              <w:spacing w:before="121" w:line="184" w:lineRule="auto"/>
              <w:rPr/>
            </w:pPr>
            <w:r>
              <w:rPr>
                <w:spacing w:val="17"/>
              </w:rPr>
              <w:t>二维地震勘探</w:t>
            </w:r>
          </w:p>
        </w:tc>
        <w:tc>
          <w:tcPr>
            <w:tcW w:w="1711" w:type="dxa"/>
            <w:vAlign w:val="top"/>
          </w:tcPr>
          <w:p>
            <w:pPr>
              <w:ind w:left="345"/>
              <w:spacing w:before="116"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2" w:type="dxa"/>
            <w:vAlign w:val="top"/>
          </w:tcPr>
          <w:p>
            <w:pPr>
              <w:ind w:left="304"/>
              <w:spacing w:before="116"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1" w:type="dxa"/>
            <w:vAlign w:val="top"/>
          </w:tcPr>
          <w:p>
            <w:pPr>
              <w:rPr>
                <w:rFonts w:ascii="Arial"/>
                <w:sz w:val="21"/>
              </w:rPr>
            </w:pPr>
            <w:r/>
          </w:p>
        </w:tc>
        <w:tc>
          <w:tcPr>
            <w:tcW w:w="1738" w:type="dxa"/>
            <w:vAlign w:val="top"/>
            <w:tcBorders>
              <w:right w:val="single" w:color="000000" w:sz="6" w:space="0"/>
            </w:tcBorders>
          </w:tcPr>
          <w:p>
            <w:pPr>
              <w:rPr>
                <w:rFonts w:ascii="Arial"/>
                <w:sz w:val="21"/>
              </w:rPr>
            </w:pPr>
            <w:r/>
          </w:p>
        </w:tc>
      </w:tr>
      <w:tr>
        <w:trPr>
          <w:trHeight w:val="401" w:hRule="atLeast"/>
        </w:trPr>
        <w:tc>
          <w:tcPr>
            <w:tcW w:w="2350" w:type="dxa"/>
            <w:vAlign w:val="top"/>
            <w:tcBorders>
              <w:left w:val="single" w:color="000000" w:sz="6" w:space="0"/>
            </w:tcBorders>
          </w:tcPr>
          <w:p>
            <w:pPr>
              <w:pStyle w:val="TableText"/>
              <w:ind w:left="734"/>
              <w:spacing w:before="122" w:line="183" w:lineRule="auto"/>
              <w:rPr/>
            </w:pPr>
            <w:r>
              <w:rPr>
                <w:spacing w:val="15"/>
              </w:rPr>
              <w:t>瞬变电磁法</w:t>
            </w:r>
          </w:p>
        </w:tc>
        <w:tc>
          <w:tcPr>
            <w:tcW w:w="1711" w:type="dxa"/>
            <w:vAlign w:val="top"/>
          </w:tcPr>
          <w:p>
            <w:pPr>
              <w:ind w:left="345"/>
              <w:spacing w:before="118"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2" w:type="dxa"/>
            <w:vAlign w:val="top"/>
          </w:tcPr>
          <w:p>
            <w:pPr>
              <w:ind w:left="304"/>
              <w:spacing w:before="118"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1" w:type="dxa"/>
            <w:vAlign w:val="top"/>
          </w:tcPr>
          <w:p>
            <w:pPr>
              <w:ind w:left="306"/>
              <w:spacing w:before="118"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38" w:type="dxa"/>
            <w:vAlign w:val="top"/>
            <w:tcBorders>
              <w:right w:val="single" w:color="000000" w:sz="6" w:space="0"/>
            </w:tcBorders>
          </w:tcPr>
          <w:p>
            <w:pPr>
              <w:ind w:left="318"/>
              <w:spacing w:before="118"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r>
      <w:tr>
        <w:trPr>
          <w:trHeight w:val="400" w:hRule="atLeast"/>
        </w:trPr>
        <w:tc>
          <w:tcPr>
            <w:tcW w:w="2350" w:type="dxa"/>
            <w:vAlign w:val="top"/>
            <w:tcBorders>
              <w:left w:val="single" w:color="000000" w:sz="6" w:space="0"/>
            </w:tcBorders>
          </w:tcPr>
          <w:p>
            <w:pPr>
              <w:pStyle w:val="TableText"/>
              <w:ind w:left="637"/>
              <w:spacing w:before="125" w:line="183" w:lineRule="auto"/>
              <w:rPr/>
            </w:pPr>
            <w:r>
              <w:rPr>
                <w:spacing w:val="16"/>
              </w:rPr>
              <w:t>三维地震勘探</w:t>
            </w:r>
          </w:p>
        </w:tc>
        <w:tc>
          <w:tcPr>
            <w:tcW w:w="1711" w:type="dxa"/>
            <w:vAlign w:val="top"/>
          </w:tcPr>
          <w:p>
            <w:pPr>
              <w:rPr>
                <w:rFonts w:ascii="Arial"/>
                <w:sz w:val="21"/>
              </w:rPr>
            </w:pPr>
            <w:r/>
          </w:p>
        </w:tc>
        <w:tc>
          <w:tcPr>
            <w:tcW w:w="1712" w:type="dxa"/>
            <w:vAlign w:val="top"/>
          </w:tcPr>
          <w:p>
            <w:pPr>
              <w:rPr>
                <w:rFonts w:ascii="Arial"/>
                <w:sz w:val="21"/>
              </w:rPr>
            </w:pPr>
            <w:r/>
          </w:p>
        </w:tc>
        <w:tc>
          <w:tcPr>
            <w:tcW w:w="1711" w:type="dxa"/>
            <w:vAlign w:val="top"/>
          </w:tcPr>
          <w:p>
            <w:pPr>
              <w:rPr>
                <w:rFonts w:ascii="Arial"/>
                <w:sz w:val="21"/>
              </w:rPr>
            </w:pPr>
            <w:r/>
          </w:p>
        </w:tc>
        <w:tc>
          <w:tcPr>
            <w:tcW w:w="1738" w:type="dxa"/>
            <w:vAlign w:val="top"/>
            <w:tcBorders>
              <w:right w:val="single" w:color="000000" w:sz="6" w:space="0"/>
            </w:tcBorders>
          </w:tcPr>
          <w:p>
            <w:pPr>
              <w:rPr>
                <w:rFonts w:ascii="Arial"/>
                <w:sz w:val="21"/>
              </w:rPr>
            </w:pPr>
            <w:r/>
          </w:p>
        </w:tc>
      </w:tr>
      <w:tr>
        <w:trPr>
          <w:trHeight w:val="399" w:hRule="atLeast"/>
        </w:trPr>
        <w:tc>
          <w:tcPr>
            <w:tcW w:w="2350" w:type="dxa"/>
            <w:vAlign w:val="top"/>
            <w:tcBorders>
              <w:left w:val="single" w:color="000000" w:sz="6" w:space="0"/>
            </w:tcBorders>
          </w:tcPr>
          <w:p>
            <w:pPr>
              <w:pStyle w:val="TableText"/>
              <w:ind w:left="725"/>
              <w:spacing w:before="119" w:line="183" w:lineRule="auto"/>
              <w:rPr/>
            </w:pPr>
            <w:r>
              <w:rPr>
                <w:spacing w:val="28"/>
              </w:rPr>
              <w:t>(</w:t>
            </w:r>
            <w:r>
              <w:rPr>
                <w:rFonts w:ascii="Arial" w:hAnsi="Arial" w:eastAsia="Arial" w:cs="Arial"/>
              </w:rPr>
              <w:t>CDP</w:t>
            </w:r>
            <w:r>
              <w:rPr>
                <w:spacing w:val="28"/>
              </w:rPr>
              <w:t>网格)</w:t>
            </w:r>
          </w:p>
        </w:tc>
        <w:tc>
          <w:tcPr>
            <w:tcW w:w="1711" w:type="dxa"/>
            <w:vAlign w:val="top"/>
          </w:tcPr>
          <w:p>
            <w:pPr>
              <w:rPr>
                <w:rFonts w:ascii="Arial"/>
                <w:sz w:val="21"/>
              </w:rPr>
            </w:pPr>
            <w:r/>
          </w:p>
        </w:tc>
        <w:tc>
          <w:tcPr>
            <w:tcW w:w="1712" w:type="dxa"/>
            <w:vAlign w:val="top"/>
          </w:tcPr>
          <w:p>
            <w:pPr>
              <w:ind w:left="349"/>
              <w:spacing w:before="120" w:line="191" w:lineRule="exact"/>
              <w:rPr>
                <w:rFonts w:ascii="Arial" w:hAnsi="Arial" w:eastAsia="Arial" w:cs="Arial"/>
                <w:sz w:val="16"/>
                <w:szCs w:val="16"/>
              </w:rPr>
            </w:pPr>
            <w:r>
              <w:rPr>
                <w:rFonts w:ascii="Arial" w:hAnsi="Arial" w:eastAsia="Arial" w:cs="Arial"/>
                <w:sz w:val="16"/>
                <w:szCs w:val="16"/>
                <w:spacing w:val="11"/>
              </w:rPr>
              <w:t>≤10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1" w:type="dxa"/>
            <w:vAlign w:val="top"/>
          </w:tcPr>
          <w:p>
            <w:pPr>
              <w:ind w:left="351"/>
              <w:spacing w:before="120" w:line="191" w:lineRule="exact"/>
              <w:rPr>
                <w:rFonts w:ascii="Arial" w:hAnsi="Arial" w:eastAsia="Arial" w:cs="Arial"/>
                <w:sz w:val="16"/>
                <w:szCs w:val="16"/>
              </w:rPr>
            </w:pPr>
            <w:r>
              <w:rPr>
                <w:rFonts w:ascii="Arial" w:hAnsi="Arial" w:eastAsia="Arial" w:cs="Arial"/>
                <w:sz w:val="16"/>
                <w:szCs w:val="16"/>
                <w:spacing w:val="11"/>
              </w:rPr>
              <w:t>≤10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38" w:type="dxa"/>
            <w:vAlign w:val="top"/>
            <w:tcBorders>
              <w:right w:val="single" w:color="000000" w:sz="6" w:space="0"/>
            </w:tcBorders>
          </w:tcPr>
          <w:p>
            <w:pPr>
              <w:ind w:left="363"/>
              <w:spacing w:before="120" w:line="191" w:lineRule="exact"/>
              <w:rPr>
                <w:rFonts w:ascii="Arial" w:hAnsi="Arial" w:eastAsia="Arial" w:cs="Arial"/>
                <w:sz w:val="16"/>
                <w:szCs w:val="16"/>
              </w:rPr>
            </w:pPr>
            <w:r>
              <w:rPr>
                <w:rFonts w:ascii="Arial" w:hAnsi="Arial" w:eastAsia="Arial" w:cs="Arial"/>
                <w:sz w:val="16"/>
                <w:szCs w:val="16"/>
                <w:spacing w:val="11"/>
              </w:rPr>
              <w:t>≤10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r>
      <w:tr>
        <w:trPr>
          <w:trHeight w:val="399" w:hRule="atLeast"/>
        </w:trPr>
        <w:tc>
          <w:tcPr>
            <w:tcW w:w="2350" w:type="dxa"/>
            <w:vAlign w:val="top"/>
            <w:tcBorders>
              <w:left w:val="single" w:color="000000" w:sz="6" w:space="0"/>
            </w:tcBorders>
          </w:tcPr>
          <w:p>
            <w:pPr>
              <w:pStyle w:val="TableText"/>
              <w:ind w:left="729"/>
              <w:spacing w:before="126" w:line="184" w:lineRule="auto"/>
              <w:rPr/>
            </w:pPr>
            <w:r>
              <w:rPr>
                <w:spacing w:val="15"/>
              </w:rPr>
              <w:t>大地电磁法</w:t>
            </w:r>
          </w:p>
        </w:tc>
        <w:tc>
          <w:tcPr>
            <w:tcW w:w="1711" w:type="dxa"/>
            <w:vAlign w:val="top"/>
          </w:tcPr>
          <w:p>
            <w:pPr>
              <w:rPr>
                <w:rFonts w:ascii="Arial"/>
                <w:sz w:val="21"/>
              </w:rPr>
            </w:pPr>
            <w:r/>
          </w:p>
        </w:tc>
        <w:tc>
          <w:tcPr>
            <w:tcW w:w="1712" w:type="dxa"/>
            <w:vAlign w:val="top"/>
          </w:tcPr>
          <w:p>
            <w:pPr>
              <w:rPr>
                <w:rFonts w:ascii="Arial"/>
                <w:sz w:val="21"/>
              </w:rPr>
            </w:pPr>
            <w:r/>
          </w:p>
        </w:tc>
        <w:tc>
          <w:tcPr>
            <w:tcW w:w="1711" w:type="dxa"/>
            <w:vAlign w:val="top"/>
          </w:tcPr>
          <w:p>
            <w:pPr>
              <w:ind w:left="306"/>
              <w:spacing w:before="121"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38" w:type="dxa"/>
            <w:vAlign w:val="top"/>
            <w:tcBorders>
              <w:right w:val="single" w:color="000000" w:sz="6" w:space="0"/>
            </w:tcBorders>
          </w:tcPr>
          <w:p>
            <w:pPr>
              <w:ind w:left="318"/>
              <w:spacing w:before="121"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r>
      <w:tr>
        <w:trPr>
          <w:trHeight w:val="401" w:hRule="atLeast"/>
        </w:trPr>
        <w:tc>
          <w:tcPr>
            <w:tcW w:w="2350" w:type="dxa"/>
            <w:vAlign w:val="top"/>
            <w:tcBorders>
              <w:left w:val="single" w:color="000000" w:sz="6" w:space="0"/>
            </w:tcBorders>
          </w:tcPr>
          <w:p>
            <w:pPr>
              <w:pStyle w:val="TableText"/>
              <w:ind w:left="276"/>
              <w:spacing w:before="129" w:line="182" w:lineRule="auto"/>
              <w:rPr/>
            </w:pPr>
            <w:r>
              <w:rPr>
                <w:spacing w:val="18"/>
              </w:rPr>
              <w:t>可控源音频大地电磁法</w:t>
            </w:r>
          </w:p>
        </w:tc>
        <w:tc>
          <w:tcPr>
            <w:tcW w:w="1711" w:type="dxa"/>
            <w:vAlign w:val="top"/>
          </w:tcPr>
          <w:p>
            <w:pPr>
              <w:rPr>
                <w:rFonts w:ascii="Arial"/>
                <w:sz w:val="21"/>
              </w:rPr>
            </w:pPr>
            <w:r/>
          </w:p>
        </w:tc>
        <w:tc>
          <w:tcPr>
            <w:tcW w:w="1712" w:type="dxa"/>
            <w:vAlign w:val="top"/>
          </w:tcPr>
          <w:p>
            <w:pPr>
              <w:rPr>
                <w:rFonts w:ascii="Arial"/>
                <w:sz w:val="21"/>
              </w:rPr>
            </w:pPr>
            <w:r/>
          </w:p>
        </w:tc>
        <w:tc>
          <w:tcPr>
            <w:tcW w:w="1711" w:type="dxa"/>
            <w:vAlign w:val="top"/>
          </w:tcPr>
          <w:p>
            <w:pPr>
              <w:ind w:left="306"/>
              <w:spacing w:before="123"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38" w:type="dxa"/>
            <w:vAlign w:val="top"/>
            <w:tcBorders>
              <w:right w:val="single" w:color="000000" w:sz="6" w:space="0"/>
            </w:tcBorders>
          </w:tcPr>
          <w:p>
            <w:pPr>
              <w:ind w:left="318"/>
              <w:spacing w:before="123"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r>
      <w:tr>
        <w:trPr>
          <w:trHeight w:val="399" w:hRule="atLeast"/>
        </w:trPr>
        <w:tc>
          <w:tcPr>
            <w:tcW w:w="2350" w:type="dxa"/>
            <w:vAlign w:val="top"/>
            <w:tcBorders>
              <w:left w:val="single" w:color="000000" w:sz="6" w:space="0"/>
            </w:tcBorders>
          </w:tcPr>
          <w:p>
            <w:pPr>
              <w:pStyle w:val="TableText"/>
              <w:ind w:left="995"/>
              <w:spacing w:before="131" w:line="183" w:lineRule="auto"/>
              <w:rPr/>
            </w:pPr>
            <w:r>
              <w:rPr>
                <w:spacing w:val="10"/>
              </w:rPr>
              <w:t>磁法</w:t>
            </w:r>
          </w:p>
        </w:tc>
        <w:tc>
          <w:tcPr>
            <w:tcW w:w="1711" w:type="dxa"/>
            <w:vAlign w:val="top"/>
          </w:tcPr>
          <w:p>
            <w:pPr>
              <w:ind w:left="345"/>
              <w:spacing w:before="124" w:line="192" w:lineRule="exact"/>
              <w:rPr>
                <w:rFonts w:ascii="Arial" w:hAnsi="Arial" w:eastAsia="Arial" w:cs="Arial"/>
                <w:sz w:val="16"/>
                <w:szCs w:val="16"/>
              </w:rPr>
            </w:pPr>
            <w:r>
              <w:rPr>
                <w:rFonts w:ascii="Arial" w:hAnsi="Arial" w:eastAsia="Arial" w:cs="Arial"/>
                <w:sz w:val="16"/>
                <w:szCs w:val="16"/>
                <w:spacing w:val="11"/>
              </w:rPr>
              <w:t>≤20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2" w:type="dxa"/>
            <w:vAlign w:val="top"/>
          </w:tcPr>
          <w:p>
            <w:pPr>
              <w:ind w:left="349"/>
              <w:spacing w:before="124" w:line="192" w:lineRule="exact"/>
              <w:rPr>
                <w:rFonts w:ascii="Arial" w:hAnsi="Arial" w:eastAsia="Arial" w:cs="Arial"/>
                <w:sz w:val="16"/>
                <w:szCs w:val="16"/>
              </w:rPr>
            </w:pPr>
            <w:r>
              <w:rPr>
                <w:rFonts w:ascii="Arial" w:hAnsi="Arial" w:eastAsia="Arial" w:cs="Arial"/>
                <w:sz w:val="16"/>
                <w:szCs w:val="16"/>
                <w:spacing w:val="11"/>
              </w:rPr>
              <w:t>≤20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1" w:type="dxa"/>
            <w:vAlign w:val="top"/>
          </w:tcPr>
          <w:p>
            <w:pPr>
              <w:rPr>
                <w:rFonts w:ascii="Arial"/>
                <w:sz w:val="21"/>
              </w:rPr>
            </w:pPr>
            <w:r/>
          </w:p>
        </w:tc>
        <w:tc>
          <w:tcPr>
            <w:tcW w:w="1738" w:type="dxa"/>
            <w:vAlign w:val="top"/>
            <w:tcBorders>
              <w:right w:val="single" w:color="000000" w:sz="6" w:space="0"/>
            </w:tcBorders>
          </w:tcPr>
          <w:p>
            <w:pPr>
              <w:rPr>
                <w:rFonts w:ascii="Arial"/>
                <w:sz w:val="21"/>
              </w:rPr>
            </w:pPr>
            <w:r/>
          </w:p>
        </w:tc>
      </w:tr>
      <w:tr>
        <w:trPr>
          <w:trHeight w:val="407" w:hRule="atLeast"/>
        </w:trPr>
        <w:tc>
          <w:tcPr>
            <w:tcW w:w="2350" w:type="dxa"/>
            <w:vAlign w:val="top"/>
            <w:tcBorders>
              <w:left w:val="single" w:color="000000" w:sz="6" w:space="0"/>
              <w:bottom w:val="single" w:color="000000" w:sz="6" w:space="0"/>
            </w:tcBorders>
          </w:tcPr>
          <w:p>
            <w:pPr>
              <w:pStyle w:val="TableText"/>
              <w:ind w:left="649"/>
              <w:spacing w:before="131" w:line="184" w:lineRule="auto"/>
              <w:rPr/>
            </w:pPr>
            <w:r>
              <w:rPr>
                <w:spacing w:val="14"/>
              </w:rPr>
              <w:t>同位素测氡法</w:t>
            </w:r>
          </w:p>
        </w:tc>
        <w:tc>
          <w:tcPr>
            <w:tcW w:w="1711" w:type="dxa"/>
            <w:vAlign w:val="top"/>
            <w:tcBorders>
              <w:bottom w:val="single" w:color="000000" w:sz="6" w:space="0"/>
            </w:tcBorders>
          </w:tcPr>
          <w:p>
            <w:pPr>
              <w:ind w:left="300"/>
              <w:spacing w:before="126" w:line="191" w:lineRule="exact"/>
              <w:rPr>
                <w:rFonts w:ascii="Arial" w:hAnsi="Arial" w:eastAsia="Arial" w:cs="Arial"/>
                <w:sz w:val="16"/>
                <w:szCs w:val="16"/>
              </w:rPr>
            </w:pPr>
            <w:r>
              <w:rPr>
                <w:rFonts w:ascii="Arial" w:hAnsi="Arial" w:eastAsia="Arial" w:cs="Arial"/>
                <w:sz w:val="16"/>
                <w:szCs w:val="16"/>
                <w:spacing w:val="11"/>
              </w:rPr>
              <w:t>≤10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2" w:type="dxa"/>
            <w:vAlign w:val="top"/>
            <w:tcBorders>
              <w:bottom w:val="single" w:color="000000" w:sz="6" w:space="0"/>
            </w:tcBorders>
          </w:tcPr>
          <w:p>
            <w:pPr>
              <w:ind w:left="304"/>
              <w:spacing w:before="126" w:line="191" w:lineRule="exact"/>
              <w:rPr>
                <w:rFonts w:ascii="Arial" w:hAnsi="Arial" w:eastAsia="Arial" w:cs="Arial"/>
                <w:sz w:val="16"/>
                <w:szCs w:val="16"/>
              </w:rPr>
            </w:pPr>
            <w:r>
              <w:rPr>
                <w:rFonts w:ascii="Arial" w:hAnsi="Arial" w:eastAsia="Arial" w:cs="Arial"/>
                <w:sz w:val="16"/>
                <w:szCs w:val="16"/>
                <w:spacing w:val="11"/>
              </w:rPr>
              <w:t>≤10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1" w:type="dxa"/>
            <w:vAlign w:val="top"/>
            <w:tcBorders>
              <w:bottom w:val="single" w:color="000000" w:sz="6" w:space="0"/>
            </w:tcBorders>
          </w:tcPr>
          <w:p>
            <w:pPr>
              <w:rPr>
                <w:rFonts w:ascii="Arial"/>
                <w:sz w:val="21"/>
              </w:rPr>
            </w:pPr>
            <w:r/>
          </w:p>
        </w:tc>
        <w:tc>
          <w:tcPr>
            <w:tcW w:w="1738" w:type="dxa"/>
            <w:vAlign w:val="top"/>
            <w:tcBorders>
              <w:bottom w:val="single" w:color="000000" w:sz="6" w:space="0"/>
              <w:right w:val="single" w:color="000000" w:sz="6" w:space="0"/>
            </w:tcBorders>
          </w:tcPr>
          <w:p>
            <w:pPr>
              <w:rPr>
                <w:rFonts w:ascii="Arial"/>
                <w:sz w:val="21"/>
              </w:rPr>
            </w:pPr>
            <w:r/>
          </w:p>
        </w:tc>
      </w:tr>
    </w:tbl>
    <w:p>
      <w:pPr>
        <w:pStyle w:val="BodyText"/>
        <w:ind w:left="18" w:right="15" w:firstLine="421"/>
        <w:spacing w:before="311" w:line="24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表 </w:t>
      </w:r>
      <w:r>
        <w:rPr>
          <w:sz w:val="19"/>
          <w:szCs w:val="19"/>
          <w:spacing w:val="16"/>
          <w:position w:val="-1"/>
        </w:rPr>
        <w:t>B.</w:t>
      </w:r>
      <w:r>
        <w:rPr>
          <w:sz w:val="19"/>
          <w:szCs w:val="19"/>
          <w:spacing w:val="45"/>
          <w:position w:val="-1"/>
        </w:rPr>
        <w:t xml:space="preserve"> </w:t>
      </w:r>
      <w:r>
        <w:rPr>
          <w:sz w:val="19"/>
          <w:szCs w:val="19"/>
          <w:spacing w:val="16"/>
          <w:position w:val="-1"/>
        </w:rPr>
        <w:t>2</w:t>
      </w:r>
      <w:r>
        <w:rPr>
          <w:sz w:val="19"/>
          <w:szCs w:val="19"/>
          <w:spacing w:val="31"/>
          <w:w w:val="101"/>
          <w:position w:val="-1"/>
        </w:rPr>
        <w:t xml:space="preserve"> </w:t>
      </w:r>
      <w:r>
        <w:rPr>
          <w:rFonts w:ascii="Microsoft YaHei" w:hAnsi="Microsoft YaHei" w:eastAsia="Microsoft YaHei" w:cs="Microsoft YaHei"/>
          <w:sz w:val="19"/>
          <w:szCs w:val="19"/>
          <w:spacing w:val="16"/>
        </w:rPr>
        <w:t>列出了条款中主要地面物探方法精细测网密度的资料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6"/>
        </w:rPr>
        <w:t>用于煤矿隐蔽致灾因素普查地面物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探精细测网使用</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2"/>
        </w:rPr>
        <w:t>, 内容可不局限于此。</w:t>
      </w:r>
    </w:p>
    <w:p>
      <w:pPr>
        <w:pStyle w:val="BodyText"/>
        <w:ind w:left="2857"/>
        <w:spacing w:before="141" w:line="17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w:t>
      </w:r>
      <w:r>
        <w:rPr>
          <w:rFonts w:ascii="Microsoft YaHei" w:hAnsi="Microsoft YaHei" w:eastAsia="Microsoft YaHei" w:cs="Microsoft YaHei"/>
          <w:sz w:val="19"/>
          <w:szCs w:val="19"/>
          <w:spacing w:val="31"/>
        </w:rPr>
        <w:t xml:space="preserve"> </w:t>
      </w:r>
      <w:r>
        <w:rPr>
          <w:sz w:val="19"/>
          <w:szCs w:val="19"/>
          <w:spacing w:val="10"/>
          <w:position w:val="-1"/>
        </w:rPr>
        <w:t>B.</w:t>
      </w:r>
      <w:r>
        <w:rPr>
          <w:sz w:val="19"/>
          <w:szCs w:val="19"/>
          <w:spacing w:val="21"/>
          <w:w w:val="101"/>
          <w:position w:val="-1"/>
        </w:rPr>
        <w:t xml:space="preserve"> </w:t>
      </w:r>
      <w:r>
        <w:rPr>
          <w:sz w:val="19"/>
          <w:szCs w:val="19"/>
          <w:spacing w:val="10"/>
          <w:position w:val="-1"/>
        </w:rPr>
        <w:t>2    </w:t>
      </w:r>
      <w:r>
        <w:rPr>
          <w:rFonts w:ascii="Microsoft YaHei" w:hAnsi="Microsoft YaHei" w:eastAsia="Microsoft YaHei" w:cs="Microsoft YaHei"/>
          <w:sz w:val="19"/>
          <w:szCs w:val="19"/>
          <w:spacing w:val="10"/>
        </w:rPr>
        <w:t>地面物探方法精细测网密度表</w:t>
      </w:r>
    </w:p>
    <w:p>
      <w:pPr>
        <w:spacing w:line="233"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50"/>
        <w:gridCol w:w="1711"/>
        <w:gridCol w:w="1712"/>
        <w:gridCol w:w="1711"/>
        <w:gridCol w:w="1738"/>
      </w:tblGrid>
      <w:tr>
        <w:trPr>
          <w:trHeight w:val="712" w:hRule="atLeast"/>
        </w:trPr>
        <w:tc>
          <w:tcPr>
            <w:tcW w:w="2350" w:type="dxa"/>
            <w:vAlign w:val="top"/>
            <w:tcBorders>
              <w:left w:val="single" w:color="000000" w:sz="6" w:space="0"/>
              <w:bottom w:val="single" w:color="000000" w:sz="6" w:space="0"/>
              <w:top w:val="single" w:color="000000" w:sz="6" w:space="0"/>
              <w:tl2br w:val="single" w:color="000000" w:sz="2" w:space="0"/>
            </w:tcBorders>
          </w:tcPr>
          <w:p>
            <w:pPr>
              <w:pStyle w:val="TableText"/>
              <w:ind w:left="111" w:right="113" w:firstLine="1231"/>
              <w:spacing w:before="86" w:line="269" w:lineRule="auto"/>
              <w:rPr/>
            </w:pPr>
            <w:r>
              <w:rPr>
                <w:spacing w:val="16"/>
              </w:rPr>
              <w:t>采空区埋深</w:t>
            </w:r>
            <w:r>
              <w:rPr>
                <w:spacing w:val="2"/>
              </w:rPr>
              <w:t xml:space="preserve"> </w:t>
            </w:r>
            <w:r>
              <w:rPr>
                <w:spacing w:val="15"/>
              </w:rPr>
              <w:t>物探方法</w:t>
            </w:r>
          </w:p>
        </w:tc>
        <w:tc>
          <w:tcPr>
            <w:tcW w:w="1711" w:type="dxa"/>
            <w:vAlign w:val="top"/>
            <w:tcBorders>
              <w:bottom w:val="single" w:color="000000" w:sz="6" w:space="0"/>
              <w:top w:val="single" w:color="000000" w:sz="6" w:space="0"/>
            </w:tcBorders>
          </w:tcPr>
          <w:p>
            <w:pPr>
              <w:pStyle w:val="TableText"/>
              <w:ind w:left="411" w:right="332" w:hanging="100"/>
              <w:spacing w:before="125" w:line="252" w:lineRule="auto"/>
              <w:rPr/>
            </w:pPr>
            <w:r>
              <w:rPr>
                <w:spacing w:val="18"/>
              </w:rPr>
              <w:t>极浅(</w:t>
            </w:r>
            <w:r>
              <w:rPr>
                <w:rFonts w:ascii="Arial" w:hAnsi="Arial" w:eastAsia="Arial" w:cs="Arial"/>
                <w:spacing w:val="18"/>
              </w:rPr>
              <w:t>&lt;50</w:t>
            </w:r>
            <w:r>
              <w:rPr>
                <w:rFonts w:ascii="Arial" w:hAnsi="Arial" w:eastAsia="Arial" w:cs="Arial"/>
                <w:spacing w:val="41"/>
                <w:w w:val="101"/>
              </w:rPr>
              <w:t xml:space="preserve"> </w:t>
            </w:r>
            <w:r>
              <w:rPr>
                <w:rFonts w:ascii="Arial" w:hAnsi="Arial" w:eastAsia="Arial" w:cs="Arial"/>
                <w:spacing w:val="18"/>
              </w:rPr>
              <w:t>m</w:t>
            </w:r>
            <w:r>
              <w:rPr>
                <w:spacing w:val="18"/>
              </w:rPr>
              <w:t>)</w:t>
            </w:r>
            <w:r>
              <w:rPr/>
              <w:t xml:space="preserve"> </w:t>
            </w:r>
            <w:r>
              <w:rPr>
                <w:spacing w:val="21"/>
              </w:rPr>
              <w:t>线距</w:t>
            </w:r>
            <w:r>
              <w:rPr>
                <w:spacing w:val="-4"/>
              </w:rPr>
              <w:t xml:space="preserve"> </w:t>
            </w:r>
            <w:r>
              <w:rPr>
                <w:rFonts w:ascii="Arial" w:hAnsi="Arial" w:eastAsia="Arial" w:cs="Arial"/>
                <w:spacing w:val="21"/>
              </w:rPr>
              <w:t>×</w:t>
            </w:r>
            <w:r>
              <w:rPr>
                <w:spacing w:val="21"/>
              </w:rPr>
              <w:t>点距</w:t>
            </w:r>
          </w:p>
        </w:tc>
        <w:tc>
          <w:tcPr>
            <w:tcW w:w="1712" w:type="dxa"/>
            <w:vAlign w:val="top"/>
            <w:tcBorders>
              <w:bottom w:val="single" w:color="000000" w:sz="6" w:space="0"/>
              <w:top w:val="single" w:color="000000" w:sz="6" w:space="0"/>
            </w:tcBorders>
          </w:tcPr>
          <w:p>
            <w:pPr>
              <w:pStyle w:val="TableText"/>
              <w:ind w:left="413" w:right="285" w:hanging="141"/>
              <w:spacing w:before="125" w:line="252" w:lineRule="auto"/>
              <w:rPr/>
            </w:pPr>
            <w:r>
              <w:rPr>
                <w:spacing w:val="10"/>
              </w:rPr>
              <w:t>浅(</w:t>
            </w:r>
            <w:r>
              <w:rPr>
                <w:rFonts w:ascii="Arial" w:hAnsi="Arial" w:eastAsia="Arial" w:cs="Arial"/>
                <w:spacing w:val="10"/>
              </w:rPr>
              <w:t>50</w:t>
            </w:r>
            <w:r>
              <w:rPr>
                <w:spacing w:val="10"/>
              </w:rPr>
              <w:t>~</w:t>
            </w:r>
            <w:r>
              <w:rPr>
                <w:rFonts w:ascii="Arial" w:hAnsi="Arial" w:eastAsia="Arial" w:cs="Arial"/>
                <w:spacing w:val="10"/>
              </w:rPr>
              <w:t>150</w:t>
            </w:r>
            <w:r>
              <w:rPr>
                <w:rFonts w:ascii="Arial" w:hAnsi="Arial" w:eastAsia="Arial" w:cs="Arial"/>
                <w:spacing w:val="39"/>
              </w:rPr>
              <w:t xml:space="preserve"> </w:t>
            </w:r>
            <w:r>
              <w:rPr>
                <w:rFonts w:ascii="Arial" w:hAnsi="Arial" w:eastAsia="Arial" w:cs="Arial"/>
                <w:spacing w:val="10"/>
              </w:rPr>
              <w:t>m</w:t>
            </w:r>
            <w:r>
              <w:rPr>
                <w:spacing w:val="10"/>
              </w:rPr>
              <w:t>)</w:t>
            </w:r>
            <w:r>
              <w:rPr/>
              <w:t xml:space="preserve"> </w:t>
            </w:r>
            <w:r>
              <w:rPr>
                <w:spacing w:val="21"/>
              </w:rPr>
              <w:t>线距</w:t>
            </w:r>
            <w:r>
              <w:rPr>
                <w:spacing w:val="-4"/>
              </w:rPr>
              <w:t xml:space="preserve"> </w:t>
            </w:r>
            <w:r>
              <w:rPr>
                <w:rFonts w:ascii="Arial" w:hAnsi="Arial" w:eastAsia="Arial" w:cs="Arial"/>
                <w:spacing w:val="21"/>
              </w:rPr>
              <w:t>×</w:t>
            </w:r>
            <w:r>
              <w:rPr>
                <w:spacing w:val="21"/>
              </w:rPr>
              <w:t>点距</w:t>
            </w:r>
          </w:p>
        </w:tc>
        <w:tc>
          <w:tcPr>
            <w:tcW w:w="1711" w:type="dxa"/>
            <w:vAlign w:val="top"/>
            <w:tcBorders>
              <w:bottom w:val="single" w:color="000000" w:sz="6" w:space="0"/>
              <w:top w:val="single" w:color="000000" w:sz="6" w:space="0"/>
            </w:tcBorders>
          </w:tcPr>
          <w:p>
            <w:pPr>
              <w:pStyle w:val="TableText"/>
              <w:ind w:left="247"/>
              <w:spacing w:before="126" w:line="182" w:lineRule="auto"/>
              <w:rPr/>
            </w:pPr>
            <w:r>
              <w:rPr>
                <w:spacing w:val="7"/>
              </w:rPr>
              <w:t>中(</w:t>
            </w:r>
            <w:r>
              <w:rPr>
                <w:rFonts w:ascii="Arial" w:hAnsi="Arial" w:eastAsia="Arial" w:cs="Arial"/>
                <w:spacing w:val="7"/>
              </w:rPr>
              <w:t>150</w:t>
            </w:r>
            <w:r>
              <w:rPr>
                <w:spacing w:val="7"/>
              </w:rPr>
              <w:t>~</w:t>
            </w:r>
            <w:r>
              <w:rPr>
                <w:rFonts w:ascii="Arial" w:hAnsi="Arial" w:eastAsia="Arial" w:cs="Arial"/>
                <w:spacing w:val="7"/>
              </w:rPr>
              <w:t>400</w:t>
            </w:r>
            <w:r>
              <w:rPr>
                <w:rFonts w:ascii="Arial" w:hAnsi="Arial" w:eastAsia="Arial" w:cs="Arial"/>
                <w:spacing w:val="46"/>
                <w:w w:val="102"/>
              </w:rPr>
              <w:t xml:space="preserve"> </w:t>
            </w:r>
            <w:r>
              <w:rPr>
                <w:rFonts w:ascii="Arial" w:hAnsi="Arial" w:eastAsia="Arial" w:cs="Arial"/>
                <w:spacing w:val="7"/>
              </w:rPr>
              <w:t>m</w:t>
            </w:r>
            <w:r>
              <w:rPr>
                <w:spacing w:val="7"/>
              </w:rPr>
              <w:t>)</w:t>
            </w:r>
          </w:p>
          <w:p>
            <w:pPr>
              <w:pStyle w:val="TableText"/>
              <w:ind w:left="417"/>
              <w:spacing w:before="76" w:line="190" w:lineRule="auto"/>
              <w:rPr/>
            </w:pPr>
            <w:r>
              <w:rPr>
                <w:spacing w:val="21"/>
              </w:rPr>
              <w:t>线距</w:t>
            </w:r>
            <w:r>
              <w:rPr>
                <w:spacing w:val="-4"/>
              </w:rPr>
              <w:t xml:space="preserve"> </w:t>
            </w:r>
            <w:r>
              <w:rPr>
                <w:rFonts w:ascii="Arial" w:hAnsi="Arial" w:eastAsia="Arial" w:cs="Arial"/>
                <w:spacing w:val="21"/>
              </w:rPr>
              <w:t>×</w:t>
            </w:r>
            <w:r>
              <w:rPr>
                <w:spacing w:val="21"/>
              </w:rPr>
              <w:t>点距</w:t>
            </w:r>
          </w:p>
        </w:tc>
        <w:tc>
          <w:tcPr>
            <w:tcW w:w="1738" w:type="dxa"/>
            <w:vAlign w:val="top"/>
            <w:tcBorders>
              <w:bottom w:val="single" w:color="000000" w:sz="6" w:space="0"/>
              <w:right w:val="single" w:color="000000" w:sz="6" w:space="0"/>
              <w:top w:val="single" w:color="000000" w:sz="6" w:space="0"/>
            </w:tcBorders>
          </w:tcPr>
          <w:p>
            <w:pPr>
              <w:pStyle w:val="TableText"/>
              <w:ind w:left="429" w:right="380" w:hanging="51"/>
              <w:spacing w:before="125" w:line="252" w:lineRule="auto"/>
              <w:rPr/>
            </w:pPr>
            <w:r>
              <w:rPr>
                <w:spacing w:val="15"/>
              </w:rPr>
              <w:t>深(</w:t>
            </w:r>
            <w:r>
              <w:rPr>
                <w:rFonts w:ascii="Arial" w:hAnsi="Arial" w:eastAsia="Arial" w:cs="Arial"/>
                <w:spacing w:val="15"/>
              </w:rPr>
              <w:t>&gt;400</w:t>
            </w:r>
            <w:r>
              <w:rPr>
                <w:rFonts w:ascii="Arial" w:hAnsi="Arial" w:eastAsia="Arial" w:cs="Arial"/>
                <w:spacing w:val="43"/>
                <w:w w:val="101"/>
              </w:rPr>
              <w:t xml:space="preserve"> </w:t>
            </w:r>
            <w:r>
              <w:rPr>
                <w:rFonts w:ascii="Arial" w:hAnsi="Arial" w:eastAsia="Arial" w:cs="Arial"/>
                <w:spacing w:val="15"/>
              </w:rPr>
              <w:t>m</w:t>
            </w:r>
            <w:r>
              <w:rPr>
                <w:spacing w:val="15"/>
              </w:rPr>
              <w:t>)</w:t>
            </w:r>
            <w:r>
              <w:rPr/>
              <w:t xml:space="preserve"> </w:t>
            </w:r>
            <w:r>
              <w:rPr>
                <w:spacing w:val="21"/>
              </w:rPr>
              <w:t>线距</w:t>
            </w:r>
            <w:r>
              <w:rPr>
                <w:spacing w:val="-4"/>
              </w:rPr>
              <w:t xml:space="preserve"> </w:t>
            </w:r>
            <w:r>
              <w:rPr>
                <w:rFonts w:ascii="Arial" w:hAnsi="Arial" w:eastAsia="Arial" w:cs="Arial"/>
                <w:spacing w:val="21"/>
              </w:rPr>
              <w:t>×</w:t>
            </w:r>
            <w:r>
              <w:rPr>
                <w:spacing w:val="21"/>
              </w:rPr>
              <w:t>点距</w:t>
            </w:r>
          </w:p>
        </w:tc>
      </w:tr>
      <w:tr>
        <w:trPr>
          <w:trHeight w:val="405" w:hRule="atLeast"/>
        </w:trPr>
        <w:tc>
          <w:tcPr>
            <w:tcW w:w="2350" w:type="dxa"/>
            <w:vAlign w:val="top"/>
            <w:tcBorders>
              <w:left w:val="single" w:color="000000" w:sz="6" w:space="0"/>
              <w:top w:val="single" w:color="000000" w:sz="6" w:space="0"/>
            </w:tcBorders>
          </w:tcPr>
          <w:p>
            <w:pPr>
              <w:pStyle w:val="TableText"/>
              <w:ind w:left="725"/>
              <w:spacing w:before="118" w:line="183" w:lineRule="auto"/>
              <w:rPr/>
            </w:pPr>
            <w:r>
              <w:rPr>
                <w:spacing w:val="16"/>
              </w:rPr>
              <w:t>探地雷达法</w:t>
            </w:r>
          </w:p>
        </w:tc>
        <w:tc>
          <w:tcPr>
            <w:tcW w:w="1711" w:type="dxa"/>
            <w:vAlign w:val="top"/>
            <w:tcBorders>
              <w:top w:val="single" w:color="000000" w:sz="6" w:space="0"/>
            </w:tcBorders>
          </w:tcPr>
          <w:p>
            <w:pPr>
              <w:ind w:left="345"/>
              <w:spacing w:before="112" w:line="192" w:lineRule="exact"/>
              <w:rPr>
                <w:rFonts w:ascii="Arial" w:hAnsi="Arial" w:eastAsia="Arial" w:cs="Arial"/>
                <w:sz w:val="16"/>
                <w:szCs w:val="16"/>
              </w:rPr>
            </w:pPr>
            <w:r>
              <w:rPr>
                <w:rFonts w:ascii="Arial" w:hAnsi="Arial" w:eastAsia="Arial" w:cs="Arial"/>
                <w:sz w:val="16"/>
                <w:szCs w:val="16"/>
                <w:spacing w:val="12"/>
              </w:rPr>
              <w:t>≤20</w:t>
            </w:r>
            <w:r>
              <w:rPr>
                <w:rFonts w:ascii="Arial" w:hAnsi="Arial" w:eastAsia="Arial" w:cs="Arial"/>
                <w:sz w:val="16"/>
                <w:szCs w:val="16"/>
                <w:spacing w:val="38"/>
                <w:w w:val="102"/>
              </w:rPr>
              <w:t xml:space="preserve"> </w:t>
            </w:r>
            <w:r>
              <w:rPr>
                <w:rFonts w:ascii="Arial" w:hAnsi="Arial" w:eastAsia="Arial" w:cs="Arial"/>
                <w:sz w:val="16"/>
                <w:szCs w:val="16"/>
                <w:spacing w:val="12"/>
              </w:rPr>
              <w:t>m× 2</w:t>
            </w:r>
            <w:r>
              <w:rPr>
                <w:rFonts w:ascii="Arial" w:hAnsi="Arial" w:eastAsia="Arial" w:cs="Arial"/>
                <w:sz w:val="16"/>
                <w:szCs w:val="16"/>
                <w:spacing w:val="40"/>
              </w:rPr>
              <w:t xml:space="preserve"> </w:t>
            </w:r>
            <w:r>
              <w:rPr>
                <w:rFonts w:ascii="Arial" w:hAnsi="Arial" w:eastAsia="Arial" w:cs="Arial"/>
                <w:sz w:val="16"/>
                <w:szCs w:val="16"/>
                <w:spacing w:val="12"/>
              </w:rPr>
              <w:t>m</w:t>
            </w:r>
          </w:p>
        </w:tc>
        <w:tc>
          <w:tcPr>
            <w:tcW w:w="1712" w:type="dxa"/>
            <w:vAlign w:val="top"/>
            <w:tcBorders>
              <w:top w:val="single" w:color="000000" w:sz="6" w:space="0"/>
            </w:tcBorders>
          </w:tcPr>
          <w:p>
            <w:pPr>
              <w:rPr>
                <w:rFonts w:ascii="Arial"/>
                <w:sz w:val="21"/>
              </w:rPr>
            </w:pPr>
            <w:r/>
          </w:p>
        </w:tc>
        <w:tc>
          <w:tcPr>
            <w:tcW w:w="1711" w:type="dxa"/>
            <w:vAlign w:val="top"/>
            <w:tcBorders>
              <w:top w:val="single" w:color="000000" w:sz="6" w:space="0"/>
            </w:tcBorders>
          </w:tcPr>
          <w:p>
            <w:pPr>
              <w:rPr>
                <w:rFonts w:ascii="Arial"/>
                <w:sz w:val="21"/>
              </w:rPr>
            </w:pPr>
            <w:r/>
          </w:p>
        </w:tc>
        <w:tc>
          <w:tcPr>
            <w:tcW w:w="1738" w:type="dxa"/>
            <w:vAlign w:val="top"/>
            <w:tcBorders>
              <w:right w:val="single" w:color="000000" w:sz="6" w:space="0"/>
              <w:top w:val="single" w:color="000000" w:sz="6" w:space="0"/>
            </w:tcBorders>
          </w:tcPr>
          <w:p>
            <w:pPr>
              <w:rPr>
                <w:rFonts w:ascii="Arial"/>
                <w:sz w:val="21"/>
              </w:rPr>
            </w:pPr>
            <w:r/>
          </w:p>
        </w:tc>
      </w:tr>
      <w:tr>
        <w:trPr>
          <w:trHeight w:val="415" w:hRule="atLeast"/>
        </w:trPr>
        <w:tc>
          <w:tcPr>
            <w:tcW w:w="2350" w:type="dxa"/>
            <w:vAlign w:val="top"/>
            <w:tcBorders>
              <w:left w:val="single" w:color="000000" w:sz="6" w:space="0"/>
            </w:tcBorders>
          </w:tcPr>
          <w:p>
            <w:pPr>
              <w:pStyle w:val="TableText"/>
              <w:ind w:left="140"/>
              <w:spacing w:before="129" w:line="183" w:lineRule="auto"/>
              <w:rPr/>
            </w:pPr>
            <w:r>
              <w:rPr>
                <w:spacing w:val="18"/>
              </w:rPr>
              <w:t>直流电法/高密度电阻率法</w:t>
            </w:r>
          </w:p>
        </w:tc>
        <w:tc>
          <w:tcPr>
            <w:tcW w:w="1711" w:type="dxa"/>
            <w:vAlign w:val="top"/>
          </w:tcPr>
          <w:p>
            <w:pPr>
              <w:ind w:left="345"/>
              <w:spacing w:before="124" w:line="191" w:lineRule="exact"/>
              <w:rPr>
                <w:rFonts w:ascii="Arial" w:hAnsi="Arial" w:eastAsia="Arial" w:cs="Arial"/>
                <w:sz w:val="16"/>
                <w:szCs w:val="16"/>
              </w:rPr>
            </w:pPr>
            <w:r>
              <w:rPr>
                <w:rFonts w:ascii="Arial" w:hAnsi="Arial" w:eastAsia="Arial" w:cs="Arial"/>
                <w:sz w:val="16"/>
                <w:szCs w:val="16"/>
                <w:spacing w:val="12"/>
              </w:rPr>
              <w:t>≤20</w:t>
            </w:r>
            <w:r>
              <w:rPr>
                <w:rFonts w:ascii="Arial" w:hAnsi="Arial" w:eastAsia="Arial" w:cs="Arial"/>
                <w:sz w:val="16"/>
                <w:szCs w:val="16"/>
                <w:spacing w:val="38"/>
              </w:rPr>
              <w:t xml:space="preserve"> </w:t>
            </w:r>
            <w:r>
              <w:rPr>
                <w:rFonts w:ascii="Arial" w:hAnsi="Arial" w:eastAsia="Arial" w:cs="Arial"/>
                <w:sz w:val="16"/>
                <w:szCs w:val="16"/>
                <w:spacing w:val="12"/>
              </w:rPr>
              <w:t>m× 3</w:t>
            </w:r>
            <w:r>
              <w:rPr>
                <w:rFonts w:ascii="Arial" w:hAnsi="Arial" w:eastAsia="Arial" w:cs="Arial"/>
                <w:sz w:val="16"/>
                <w:szCs w:val="16"/>
                <w:spacing w:val="40"/>
                <w:w w:val="102"/>
              </w:rPr>
              <w:t xml:space="preserve"> </w:t>
            </w:r>
            <w:r>
              <w:rPr>
                <w:rFonts w:ascii="Arial" w:hAnsi="Arial" w:eastAsia="Arial" w:cs="Arial"/>
                <w:sz w:val="16"/>
                <w:szCs w:val="16"/>
                <w:spacing w:val="12"/>
              </w:rPr>
              <w:t>m</w:t>
            </w:r>
          </w:p>
        </w:tc>
        <w:tc>
          <w:tcPr>
            <w:tcW w:w="1712" w:type="dxa"/>
            <w:vAlign w:val="top"/>
          </w:tcPr>
          <w:p>
            <w:pPr>
              <w:ind w:left="349"/>
              <w:spacing w:before="124" w:line="191" w:lineRule="exact"/>
              <w:rPr>
                <w:rFonts w:ascii="Arial" w:hAnsi="Arial" w:eastAsia="Arial" w:cs="Arial"/>
                <w:sz w:val="16"/>
                <w:szCs w:val="16"/>
              </w:rPr>
            </w:pPr>
            <w:r>
              <w:rPr>
                <w:rFonts w:ascii="Arial" w:hAnsi="Arial" w:eastAsia="Arial" w:cs="Arial"/>
                <w:sz w:val="16"/>
                <w:szCs w:val="16"/>
                <w:spacing w:val="11"/>
              </w:rPr>
              <w:t>≤20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1" w:type="dxa"/>
            <w:vAlign w:val="top"/>
          </w:tcPr>
          <w:p>
            <w:pPr>
              <w:ind w:left="306"/>
              <w:spacing w:before="124" w:line="191" w:lineRule="exact"/>
              <w:rPr>
                <w:rFonts w:ascii="Arial" w:hAnsi="Arial" w:eastAsia="Arial" w:cs="Arial"/>
                <w:sz w:val="16"/>
                <w:szCs w:val="16"/>
              </w:rPr>
            </w:pPr>
            <w:r>
              <w:rPr>
                <w:rFonts w:ascii="Arial" w:hAnsi="Arial" w:eastAsia="Arial" w:cs="Arial"/>
                <w:sz w:val="16"/>
                <w:szCs w:val="16"/>
                <w:spacing w:val="11"/>
              </w:rPr>
              <w:t>≤20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38" w:type="dxa"/>
            <w:vAlign w:val="top"/>
            <w:tcBorders>
              <w:right w:val="single" w:color="000000" w:sz="6" w:space="0"/>
            </w:tcBorders>
          </w:tcPr>
          <w:p>
            <w:pPr>
              <w:rPr>
                <w:rFonts w:ascii="Arial"/>
                <w:sz w:val="21"/>
              </w:rPr>
            </w:pPr>
            <w:r/>
          </w:p>
        </w:tc>
      </w:tr>
      <w:tr>
        <w:trPr>
          <w:trHeight w:val="414" w:hRule="atLeast"/>
        </w:trPr>
        <w:tc>
          <w:tcPr>
            <w:tcW w:w="2350" w:type="dxa"/>
            <w:vAlign w:val="top"/>
            <w:tcBorders>
              <w:left w:val="single" w:color="000000" w:sz="6" w:space="0"/>
            </w:tcBorders>
          </w:tcPr>
          <w:p>
            <w:pPr>
              <w:pStyle w:val="TableText"/>
              <w:ind w:left="635"/>
              <w:spacing w:before="130" w:line="184" w:lineRule="auto"/>
              <w:rPr/>
            </w:pPr>
            <w:r>
              <w:rPr>
                <w:spacing w:val="17"/>
              </w:rPr>
              <w:t>二维地震勘探</w:t>
            </w:r>
          </w:p>
        </w:tc>
        <w:tc>
          <w:tcPr>
            <w:tcW w:w="1711" w:type="dxa"/>
            <w:vAlign w:val="top"/>
          </w:tcPr>
          <w:p>
            <w:pPr>
              <w:ind w:left="345"/>
              <w:spacing w:before="125" w:line="191" w:lineRule="exact"/>
              <w:rPr>
                <w:rFonts w:ascii="Arial" w:hAnsi="Arial" w:eastAsia="Arial" w:cs="Arial"/>
                <w:sz w:val="16"/>
                <w:szCs w:val="16"/>
              </w:rPr>
            </w:pPr>
            <w:r>
              <w:rPr>
                <w:rFonts w:ascii="Arial" w:hAnsi="Arial" w:eastAsia="Arial" w:cs="Arial"/>
                <w:sz w:val="16"/>
                <w:szCs w:val="16"/>
                <w:spacing w:val="11"/>
              </w:rPr>
              <w:t>≤20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2" w:type="dxa"/>
            <w:vAlign w:val="top"/>
          </w:tcPr>
          <w:p>
            <w:pPr>
              <w:ind w:left="349"/>
              <w:spacing w:before="125" w:line="191" w:lineRule="exact"/>
              <w:rPr>
                <w:rFonts w:ascii="Arial" w:hAnsi="Arial" w:eastAsia="Arial" w:cs="Arial"/>
                <w:sz w:val="16"/>
                <w:szCs w:val="16"/>
              </w:rPr>
            </w:pPr>
            <w:r>
              <w:rPr>
                <w:rFonts w:ascii="Arial" w:hAnsi="Arial" w:eastAsia="Arial" w:cs="Arial"/>
                <w:sz w:val="16"/>
                <w:szCs w:val="16"/>
                <w:spacing w:val="11"/>
              </w:rPr>
              <w:t>≤20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1" w:type="dxa"/>
            <w:vAlign w:val="top"/>
          </w:tcPr>
          <w:p>
            <w:pPr>
              <w:rPr>
                <w:rFonts w:ascii="Arial"/>
                <w:sz w:val="21"/>
              </w:rPr>
            </w:pPr>
            <w:r/>
          </w:p>
        </w:tc>
        <w:tc>
          <w:tcPr>
            <w:tcW w:w="1738" w:type="dxa"/>
            <w:vAlign w:val="top"/>
            <w:tcBorders>
              <w:right w:val="single" w:color="000000" w:sz="6" w:space="0"/>
            </w:tcBorders>
          </w:tcPr>
          <w:p>
            <w:pPr>
              <w:rPr>
                <w:rFonts w:ascii="Arial"/>
                <w:sz w:val="21"/>
              </w:rPr>
            </w:pPr>
            <w:r/>
          </w:p>
        </w:tc>
      </w:tr>
      <w:tr>
        <w:trPr>
          <w:trHeight w:val="415" w:hRule="atLeast"/>
        </w:trPr>
        <w:tc>
          <w:tcPr>
            <w:tcW w:w="2350" w:type="dxa"/>
            <w:vAlign w:val="top"/>
            <w:tcBorders>
              <w:left w:val="single" w:color="000000" w:sz="6" w:space="0"/>
            </w:tcBorders>
          </w:tcPr>
          <w:p>
            <w:pPr>
              <w:pStyle w:val="TableText"/>
              <w:ind w:left="734"/>
              <w:spacing w:before="132" w:line="183" w:lineRule="auto"/>
              <w:rPr/>
            </w:pPr>
            <w:r>
              <w:rPr>
                <w:spacing w:val="15"/>
              </w:rPr>
              <w:t>瞬变电磁法</w:t>
            </w:r>
          </w:p>
        </w:tc>
        <w:tc>
          <w:tcPr>
            <w:tcW w:w="1711" w:type="dxa"/>
            <w:vAlign w:val="top"/>
          </w:tcPr>
          <w:p>
            <w:pPr>
              <w:ind w:left="345"/>
              <w:spacing w:before="127" w:line="191" w:lineRule="exact"/>
              <w:rPr>
                <w:rFonts w:ascii="Arial" w:hAnsi="Arial" w:eastAsia="Arial" w:cs="Arial"/>
                <w:sz w:val="16"/>
                <w:szCs w:val="16"/>
              </w:rPr>
            </w:pPr>
            <w:r>
              <w:rPr>
                <w:rFonts w:ascii="Arial" w:hAnsi="Arial" w:eastAsia="Arial" w:cs="Arial"/>
                <w:sz w:val="16"/>
                <w:szCs w:val="16"/>
                <w:spacing w:val="11"/>
              </w:rPr>
              <w:t>≤20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2" w:type="dxa"/>
            <w:vAlign w:val="top"/>
          </w:tcPr>
          <w:p>
            <w:pPr>
              <w:ind w:left="304"/>
              <w:spacing w:before="127" w:line="191" w:lineRule="exact"/>
              <w:rPr>
                <w:rFonts w:ascii="Arial" w:hAnsi="Arial" w:eastAsia="Arial" w:cs="Arial"/>
                <w:sz w:val="16"/>
                <w:szCs w:val="16"/>
              </w:rPr>
            </w:pPr>
            <w:r>
              <w:rPr>
                <w:rFonts w:ascii="Arial" w:hAnsi="Arial" w:eastAsia="Arial" w:cs="Arial"/>
                <w:sz w:val="16"/>
                <w:szCs w:val="16"/>
                <w:spacing w:val="11"/>
              </w:rPr>
              <w:t>≤20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1" w:type="dxa"/>
            <w:vAlign w:val="top"/>
          </w:tcPr>
          <w:p>
            <w:pPr>
              <w:ind w:left="306"/>
              <w:spacing w:before="127" w:line="191" w:lineRule="exact"/>
              <w:rPr>
                <w:rFonts w:ascii="Arial" w:hAnsi="Arial" w:eastAsia="Arial" w:cs="Arial"/>
                <w:sz w:val="16"/>
                <w:szCs w:val="16"/>
              </w:rPr>
            </w:pPr>
            <w:r>
              <w:rPr>
                <w:rFonts w:ascii="Arial" w:hAnsi="Arial" w:eastAsia="Arial" w:cs="Arial"/>
                <w:sz w:val="16"/>
                <w:szCs w:val="16"/>
                <w:spacing w:val="11"/>
              </w:rPr>
              <w:t>≤20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38" w:type="dxa"/>
            <w:vAlign w:val="top"/>
            <w:tcBorders>
              <w:right w:val="single" w:color="000000" w:sz="6" w:space="0"/>
            </w:tcBorders>
          </w:tcPr>
          <w:p>
            <w:pPr>
              <w:ind w:left="318"/>
              <w:spacing w:before="127" w:line="191" w:lineRule="exact"/>
              <w:rPr>
                <w:rFonts w:ascii="Arial" w:hAnsi="Arial" w:eastAsia="Arial" w:cs="Arial"/>
                <w:sz w:val="16"/>
                <w:szCs w:val="16"/>
              </w:rPr>
            </w:pPr>
            <w:r>
              <w:rPr>
                <w:rFonts w:ascii="Arial" w:hAnsi="Arial" w:eastAsia="Arial" w:cs="Arial"/>
                <w:sz w:val="16"/>
                <w:szCs w:val="16"/>
                <w:spacing w:val="11"/>
              </w:rPr>
              <w:t>≤20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r>
      <w:tr>
        <w:trPr>
          <w:trHeight w:val="414" w:hRule="atLeast"/>
        </w:trPr>
        <w:tc>
          <w:tcPr>
            <w:tcW w:w="2350" w:type="dxa"/>
            <w:vAlign w:val="top"/>
            <w:tcBorders>
              <w:left w:val="single" w:color="000000" w:sz="6" w:space="0"/>
            </w:tcBorders>
          </w:tcPr>
          <w:p>
            <w:pPr>
              <w:pStyle w:val="TableText"/>
              <w:ind w:left="637"/>
              <w:spacing w:before="134" w:line="183" w:lineRule="auto"/>
              <w:rPr/>
            </w:pPr>
            <w:r>
              <w:rPr>
                <w:spacing w:val="16"/>
              </w:rPr>
              <w:t>三维地震勘探</w:t>
            </w:r>
          </w:p>
        </w:tc>
        <w:tc>
          <w:tcPr>
            <w:tcW w:w="1711" w:type="dxa"/>
            <w:vAlign w:val="top"/>
          </w:tcPr>
          <w:p>
            <w:pPr>
              <w:rPr>
                <w:rFonts w:ascii="Arial"/>
                <w:sz w:val="21"/>
              </w:rPr>
            </w:pPr>
            <w:r/>
          </w:p>
        </w:tc>
        <w:tc>
          <w:tcPr>
            <w:tcW w:w="1712" w:type="dxa"/>
            <w:vAlign w:val="top"/>
          </w:tcPr>
          <w:p>
            <w:pPr>
              <w:rPr>
                <w:rFonts w:ascii="Arial"/>
                <w:sz w:val="21"/>
              </w:rPr>
            </w:pPr>
            <w:r/>
          </w:p>
        </w:tc>
        <w:tc>
          <w:tcPr>
            <w:tcW w:w="1711" w:type="dxa"/>
            <w:vAlign w:val="top"/>
          </w:tcPr>
          <w:p>
            <w:pPr>
              <w:rPr>
                <w:rFonts w:ascii="Arial"/>
                <w:sz w:val="21"/>
              </w:rPr>
            </w:pPr>
            <w:r/>
          </w:p>
        </w:tc>
        <w:tc>
          <w:tcPr>
            <w:tcW w:w="1738" w:type="dxa"/>
            <w:vAlign w:val="top"/>
            <w:tcBorders>
              <w:right w:val="single" w:color="000000" w:sz="6" w:space="0"/>
            </w:tcBorders>
          </w:tcPr>
          <w:p>
            <w:pPr>
              <w:rPr>
                <w:rFonts w:ascii="Arial"/>
                <w:sz w:val="21"/>
              </w:rPr>
            </w:pPr>
            <w:r/>
          </w:p>
        </w:tc>
      </w:tr>
      <w:tr>
        <w:trPr>
          <w:trHeight w:val="414" w:hRule="atLeast"/>
        </w:trPr>
        <w:tc>
          <w:tcPr>
            <w:tcW w:w="2350" w:type="dxa"/>
            <w:vAlign w:val="top"/>
            <w:tcBorders>
              <w:left w:val="single" w:color="000000" w:sz="6" w:space="0"/>
            </w:tcBorders>
          </w:tcPr>
          <w:p>
            <w:pPr>
              <w:pStyle w:val="TableText"/>
              <w:ind w:left="725"/>
              <w:spacing w:before="130" w:line="183" w:lineRule="auto"/>
              <w:rPr/>
            </w:pPr>
            <w:r>
              <w:rPr>
                <w:spacing w:val="28"/>
              </w:rPr>
              <w:t>(</w:t>
            </w:r>
            <w:r>
              <w:rPr>
                <w:rFonts w:ascii="Arial" w:hAnsi="Arial" w:eastAsia="Arial" w:cs="Arial"/>
              </w:rPr>
              <w:t>CDP</w:t>
            </w:r>
            <w:r>
              <w:rPr>
                <w:spacing w:val="28"/>
              </w:rPr>
              <w:t>网格)</w:t>
            </w:r>
          </w:p>
        </w:tc>
        <w:tc>
          <w:tcPr>
            <w:tcW w:w="1711" w:type="dxa"/>
            <w:vAlign w:val="top"/>
          </w:tcPr>
          <w:p>
            <w:pPr>
              <w:rPr>
                <w:rFonts w:ascii="Arial"/>
                <w:sz w:val="21"/>
              </w:rPr>
            </w:pPr>
            <w:r/>
          </w:p>
        </w:tc>
        <w:tc>
          <w:tcPr>
            <w:tcW w:w="1712" w:type="dxa"/>
            <w:vAlign w:val="top"/>
          </w:tcPr>
          <w:p>
            <w:pPr>
              <w:ind w:left="394"/>
              <w:spacing w:before="130" w:line="191" w:lineRule="exact"/>
              <w:rPr>
                <w:rFonts w:ascii="Arial" w:hAnsi="Arial" w:eastAsia="Arial" w:cs="Arial"/>
                <w:sz w:val="16"/>
                <w:szCs w:val="16"/>
              </w:rPr>
            </w:pPr>
            <w:r>
              <w:rPr>
                <w:rFonts w:ascii="Arial" w:hAnsi="Arial" w:eastAsia="Arial" w:cs="Arial"/>
                <w:sz w:val="16"/>
                <w:szCs w:val="16"/>
                <w:spacing w:val="13"/>
              </w:rPr>
              <w:t>≤5</w:t>
            </w:r>
            <w:r>
              <w:rPr>
                <w:rFonts w:ascii="Arial" w:hAnsi="Arial" w:eastAsia="Arial" w:cs="Arial"/>
                <w:sz w:val="16"/>
                <w:szCs w:val="16"/>
                <w:spacing w:val="42"/>
              </w:rPr>
              <w:t xml:space="preserve"> </w:t>
            </w:r>
            <w:r>
              <w:rPr>
                <w:rFonts w:ascii="Arial" w:hAnsi="Arial" w:eastAsia="Arial" w:cs="Arial"/>
                <w:sz w:val="16"/>
                <w:szCs w:val="16"/>
                <w:spacing w:val="13"/>
              </w:rPr>
              <w:t>m× 5</w:t>
            </w:r>
            <w:r>
              <w:rPr>
                <w:rFonts w:ascii="Arial" w:hAnsi="Arial" w:eastAsia="Arial" w:cs="Arial"/>
                <w:sz w:val="16"/>
                <w:szCs w:val="16"/>
                <w:spacing w:val="42"/>
              </w:rPr>
              <w:t xml:space="preserve"> </w:t>
            </w:r>
            <w:r>
              <w:rPr>
                <w:rFonts w:ascii="Arial" w:hAnsi="Arial" w:eastAsia="Arial" w:cs="Arial"/>
                <w:sz w:val="16"/>
                <w:szCs w:val="16"/>
                <w:spacing w:val="13"/>
              </w:rPr>
              <w:t>m</w:t>
            </w:r>
          </w:p>
        </w:tc>
        <w:tc>
          <w:tcPr>
            <w:tcW w:w="1711" w:type="dxa"/>
            <w:vAlign w:val="top"/>
          </w:tcPr>
          <w:p>
            <w:pPr>
              <w:ind w:left="395"/>
              <w:spacing w:before="130" w:line="191" w:lineRule="exact"/>
              <w:rPr>
                <w:rFonts w:ascii="Arial" w:hAnsi="Arial" w:eastAsia="Arial" w:cs="Arial"/>
                <w:sz w:val="16"/>
                <w:szCs w:val="16"/>
              </w:rPr>
            </w:pPr>
            <w:r>
              <w:rPr>
                <w:rFonts w:ascii="Arial" w:hAnsi="Arial" w:eastAsia="Arial" w:cs="Arial"/>
                <w:sz w:val="16"/>
                <w:szCs w:val="16"/>
                <w:spacing w:val="13"/>
              </w:rPr>
              <w:t>≤5</w:t>
            </w:r>
            <w:r>
              <w:rPr>
                <w:rFonts w:ascii="Arial" w:hAnsi="Arial" w:eastAsia="Arial" w:cs="Arial"/>
                <w:sz w:val="16"/>
                <w:szCs w:val="16"/>
                <w:spacing w:val="42"/>
              </w:rPr>
              <w:t xml:space="preserve"> </w:t>
            </w:r>
            <w:r>
              <w:rPr>
                <w:rFonts w:ascii="Arial" w:hAnsi="Arial" w:eastAsia="Arial" w:cs="Arial"/>
                <w:sz w:val="16"/>
                <w:szCs w:val="16"/>
                <w:spacing w:val="13"/>
              </w:rPr>
              <w:t>m× 5</w:t>
            </w:r>
            <w:r>
              <w:rPr>
                <w:rFonts w:ascii="Arial" w:hAnsi="Arial" w:eastAsia="Arial" w:cs="Arial"/>
                <w:sz w:val="16"/>
                <w:szCs w:val="16"/>
                <w:spacing w:val="42"/>
              </w:rPr>
              <w:t xml:space="preserve"> </w:t>
            </w:r>
            <w:r>
              <w:rPr>
                <w:rFonts w:ascii="Arial" w:hAnsi="Arial" w:eastAsia="Arial" w:cs="Arial"/>
                <w:sz w:val="16"/>
                <w:szCs w:val="16"/>
                <w:spacing w:val="13"/>
              </w:rPr>
              <w:t>m</w:t>
            </w:r>
          </w:p>
        </w:tc>
        <w:tc>
          <w:tcPr>
            <w:tcW w:w="1738" w:type="dxa"/>
            <w:vAlign w:val="top"/>
            <w:tcBorders>
              <w:right w:val="single" w:color="000000" w:sz="6" w:space="0"/>
            </w:tcBorders>
          </w:tcPr>
          <w:p>
            <w:pPr>
              <w:ind w:left="408"/>
              <w:spacing w:before="130" w:line="191" w:lineRule="exact"/>
              <w:rPr>
                <w:rFonts w:ascii="Arial" w:hAnsi="Arial" w:eastAsia="Arial" w:cs="Arial"/>
                <w:sz w:val="16"/>
                <w:szCs w:val="16"/>
              </w:rPr>
            </w:pPr>
            <w:r>
              <w:rPr>
                <w:rFonts w:ascii="Arial" w:hAnsi="Arial" w:eastAsia="Arial" w:cs="Arial"/>
                <w:sz w:val="16"/>
                <w:szCs w:val="16"/>
                <w:spacing w:val="13"/>
              </w:rPr>
              <w:t>≤5</w:t>
            </w:r>
            <w:r>
              <w:rPr>
                <w:rFonts w:ascii="Arial" w:hAnsi="Arial" w:eastAsia="Arial" w:cs="Arial"/>
                <w:sz w:val="16"/>
                <w:szCs w:val="16"/>
                <w:spacing w:val="42"/>
              </w:rPr>
              <w:t xml:space="preserve"> </w:t>
            </w:r>
            <w:r>
              <w:rPr>
                <w:rFonts w:ascii="Arial" w:hAnsi="Arial" w:eastAsia="Arial" w:cs="Arial"/>
                <w:sz w:val="16"/>
                <w:szCs w:val="16"/>
                <w:spacing w:val="13"/>
              </w:rPr>
              <w:t>m× 5</w:t>
            </w:r>
            <w:r>
              <w:rPr>
                <w:rFonts w:ascii="Arial" w:hAnsi="Arial" w:eastAsia="Arial" w:cs="Arial"/>
                <w:sz w:val="16"/>
                <w:szCs w:val="16"/>
                <w:spacing w:val="42"/>
              </w:rPr>
              <w:t xml:space="preserve"> </w:t>
            </w:r>
            <w:r>
              <w:rPr>
                <w:rFonts w:ascii="Arial" w:hAnsi="Arial" w:eastAsia="Arial" w:cs="Arial"/>
                <w:sz w:val="16"/>
                <w:szCs w:val="16"/>
                <w:spacing w:val="13"/>
              </w:rPr>
              <w:t>m</w:t>
            </w:r>
          </w:p>
        </w:tc>
      </w:tr>
      <w:tr>
        <w:trPr>
          <w:trHeight w:val="415" w:hRule="atLeast"/>
        </w:trPr>
        <w:tc>
          <w:tcPr>
            <w:tcW w:w="2350" w:type="dxa"/>
            <w:vAlign w:val="top"/>
            <w:tcBorders>
              <w:left w:val="single" w:color="000000" w:sz="6" w:space="0"/>
            </w:tcBorders>
          </w:tcPr>
          <w:p>
            <w:pPr>
              <w:pStyle w:val="TableText"/>
              <w:ind w:left="995"/>
              <w:spacing w:before="138" w:line="183" w:lineRule="auto"/>
              <w:rPr/>
            </w:pPr>
            <w:r>
              <w:rPr>
                <w:spacing w:val="10"/>
              </w:rPr>
              <w:t>磁法</w:t>
            </w:r>
          </w:p>
        </w:tc>
        <w:tc>
          <w:tcPr>
            <w:tcW w:w="1711" w:type="dxa"/>
            <w:vAlign w:val="top"/>
          </w:tcPr>
          <w:p>
            <w:pPr>
              <w:ind w:left="345"/>
              <w:spacing w:before="132" w:line="191" w:lineRule="exact"/>
              <w:rPr>
                <w:rFonts w:ascii="Arial" w:hAnsi="Arial" w:eastAsia="Arial" w:cs="Arial"/>
                <w:sz w:val="16"/>
                <w:szCs w:val="16"/>
              </w:rPr>
            </w:pPr>
            <w:r>
              <w:rPr>
                <w:rFonts w:ascii="Arial" w:hAnsi="Arial" w:eastAsia="Arial" w:cs="Arial"/>
                <w:sz w:val="16"/>
                <w:szCs w:val="16"/>
                <w:spacing w:val="12"/>
              </w:rPr>
              <w:t>≤10</w:t>
            </w:r>
            <w:r>
              <w:rPr>
                <w:rFonts w:ascii="Arial" w:hAnsi="Arial" w:eastAsia="Arial" w:cs="Arial"/>
                <w:sz w:val="16"/>
                <w:szCs w:val="16"/>
                <w:spacing w:val="38"/>
              </w:rPr>
              <w:t xml:space="preserve"> </w:t>
            </w:r>
            <w:r>
              <w:rPr>
                <w:rFonts w:ascii="Arial" w:hAnsi="Arial" w:eastAsia="Arial" w:cs="Arial"/>
                <w:sz w:val="16"/>
                <w:szCs w:val="16"/>
                <w:spacing w:val="12"/>
              </w:rPr>
              <w:t>m× 3</w:t>
            </w:r>
            <w:r>
              <w:rPr>
                <w:rFonts w:ascii="Arial" w:hAnsi="Arial" w:eastAsia="Arial" w:cs="Arial"/>
                <w:sz w:val="16"/>
                <w:szCs w:val="16"/>
                <w:spacing w:val="40"/>
                <w:w w:val="102"/>
              </w:rPr>
              <w:t xml:space="preserve"> </w:t>
            </w:r>
            <w:r>
              <w:rPr>
                <w:rFonts w:ascii="Arial" w:hAnsi="Arial" w:eastAsia="Arial" w:cs="Arial"/>
                <w:sz w:val="16"/>
                <w:szCs w:val="16"/>
                <w:spacing w:val="12"/>
              </w:rPr>
              <w:t>m</w:t>
            </w:r>
          </w:p>
        </w:tc>
        <w:tc>
          <w:tcPr>
            <w:tcW w:w="1712" w:type="dxa"/>
            <w:vAlign w:val="top"/>
          </w:tcPr>
          <w:p>
            <w:pPr>
              <w:ind w:left="349"/>
              <w:spacing w:before="132" w:line="191" w:lineRule="exact"/>
              <w:rPr>
                <w:rFonts w:ascii="Arial" w:hAnsi="Arial" w:eastAsia="Arial" w:cs="Arial"/>
                <w:sz w:val="16"/>
                <w:szCs w:val="16"/>
              </w:rPr>
            </w:pPr>
            <w:r>
              <w:rPr>
                <w:rFonts w:ascii="Arial" w:hAnsi="Arial" w:eastAsia="Arial" w:cs="Arial"/>
                <w:sz w:val="16"/>
                <w:szCs w:val="16"/>
                <w:spacing w:val="12"/>
              </w:rPr>
              <w:t>≤10</w:t>
            </w:r>
            <w:r>
              <w:rPr>
                <w:rFonts w:ascii="Arial" w:hAnsi="Arial" w:eastAsia="Arial" w:cs="Arial"/>
                <w:sz w:val="16"/>
                <w:szCs w:val="16"/>
                <w:spacing w:val="38"/>
              </w:rPr>
              <w:t xml:space="preserve"> </w:t>
            </w:r>
            <w:r>
              <w:rPr>
                <w:rFonts w:ascii="Arial" w:hAnsi="Arial" w:eastAsia="Arial" w:cs="Arial"/>
                <w:sz w:val="16"/>
                <w:szCs w:val="16"/>
                <w:spacing w:val="12"/>
              </w:rPr>
              <w:t>m× 3</w:t>
            </w:r>
            <w:r>
              <w:rPr>
                <w:rFonts w:ascii="Arial" w:hAnsi="Arial" w:eastAsia="Arial" w:cs="Arial"/>
                <w:sz w:val="16"/>
                <w:szCs w:val="16"/>
                <w:spacing w:val="40"/>
                <w:w w:val="102"/>
              </w:rPr>
              <w:t xml:space="preserve"> </w:t>
            </w:r>
            <w:r>
              <w:rPr>
                <w:rFonts w:ascii="Arial" w:hAnsi="Arial" w:eastAsia="Arial" w:cs="Arial"/>
                <w:sz w:val="16"/>
                <w:szCs w:val="16"/>
                <w:spacing w:val="12"/>
              </w:rPr>
              <w:t>m</w:t>
            </w:r>
          </w:p>
        </w:tc>
        <w:tc>
          <w:tcPr>
            <w:tcW w:w="1711" w:type="dxa"/>
            <w:vAlign w:val="top"/>
          </w:tcPr>
          <w:p>
            <w:pPr>
              <w:rPr>
                <w:rFonts w:ascii="Arial"/>
                <w:sz w:val="21"/>
              </w:rPr>
            </w:pPr>
            <w:r/>
          </w:p>
        </w:tc>
        <w:tc>
          <w:tcPr>
            <w:tcW w:w="1738" w:type="dxa"/>
            <w:vAlign w:val="top"/>
            <w:tcBorders>
              <w:right w:val="single" w:color="000000" w:sz="6" w:space="0"/>
            </w:tcBorders>
          </w:tcPr>
          <w:p>
            <w:pPr>
              <w:rPr>
                <w:rFonts w:ascii="Arial"/>
                <w:sz w:val="21"/>
              </w:rPr>
            </w:pPr>
            <w:r/>
          </w:p>
        </w:tc>
      </w:tr>
      <w:tr>
        <w:trPr>
          <w:trHeight w:val="422" w:hRule="atLeast"/>
        </w:trPr>
        <w:tc>
          <w:tcPr>
            <w:tcW w:w="2350" w:type="dxa"/>
            <w:vAlign w:val="top"/>
            <w:tcBorders>
              <w:left w:val="single" w:color="000000" w:sz="6" w:space="0"/>
              <w:bottom w:val="single" w:color="000000" w:sz="6" w:space="0"/>
            </w:tcBorders>
          </w:tcPr>
          <w:p>
            <w:pPr>
              <w:pStyle w:val="TableText"/>
              <w:ind w:left="649"/>
              <w:spacing w:before="138" w:line="184" w:lineRule="auto"/>
              <w:rPr/>
            </w:pPr>
            <w:r>
              <w:rPr>
                <w:spacing w:val="14"/>
              </w:rPr>
              <w:t>同位素测氡法</w:t>
            </w:r>
          </w:p>
        </w:tc>
        <w:tc>
          <w:tcPr>
            <w:tcW w:w="1711" w:type="dxa"/>
            <w:vAlign w:val="top"/>
            <w:tcBorders>
              <w:bottom w:val="single" w:color="000000" w:sz="6" w:space="0"/>
            </w:tcBorders>
          </w:tcPr>
          <w:p>
            <w:pPr>
              <w:ind w:left="345"/>
              <w:spacing w:before="133" w:line="192" w:lineRule="exact"/>
              <w:rPr>
                <w:rFonts w:ascii="Arial" w:hAnsi="Arial" w:eastAsia="Arial" w:cs="Arial"/>
                <w:sz w:val="16"/>
                <w:szCs w:val="16"/>
              </w:rPr>
            </w:pPr>
            <w:r>
              <w:rPr>
                <w:rFonts w:ascii="Arial" w:hAnsi="Arial" w:eastAsia="Arial" w:cs="Arial"/>
                <w:sz w:val="16"/>
                <w:szCs w:val="16"/>
                <w:spacing w:val="11"/>
              </w:rPr>
              <w:t>≤10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2" w:type="dxa"/>
            <w:vAlign w:val="top"/>
            <w:tcBorders>
              <w:bottom w:val="single" w:color="000000" w:sz="6" w:space="0"/>
            </w:tcBorders>
          </w:tcPr>
          <w:p>
            <w:pPr>
              <w:ind w:left="349"/>
              <w:spacing w:before="133" w:line="192" w:lineRule="exact"/>
              <w:rPr>
                <w:rFonts w:ascii="Arial" w:hAnsi="Arial" w:eastAsia="Arial" w:cs="Arial"/>
                <w:sz w:val="16"/>
                <w:szCs w:val="16"/>
              </w:rPr>
            </w:pPr>
            <w:r>
              <w:rPr>
                <w:rFonts w:ascii="Arial" w:hAnsi="Arial" w:eastAsia="Arial" w:cs="Arial"/>
                <w:sz w:val="16"/>
                <w:szCs w:val="16"/>
                <w:spacing w:val="11"/>
              </w:rPr>
              <w:t>≤10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1" w:type="dxa"/>
            <w:vAlign w:val="top"/>
            <w:tcBorders>
              <w:bottom w:val="single" w:color="000000" w:sz="6" w:space="0"/>
            </w:tcBorders>
          </w:tcPr>
          <w:p>
            <w:pPr>
              <w:rPr>
                <w:rFonts w:ascii="Arial"/>
                <w:sz w:val="21"/>
              </w:rPr>
            </w:pPr>
            <w:r/>
          </w:p>
        </w:tc>
        <w:tc>
          <w:tcPr>
            <w:tcW w:w="1738" w:type="dxa"/>
            <w:vAlign w:val="top"/>
            <w:tcBorders>
              <w:bottom w:val="single" w:color="000000" w:sz="6" w:space="0"/>
              <w:right w:val="single" w:color="000000" w:sz="6" w:space="0"/>
            </w:tcBorders>
          </w:tcPr>
          <w:p>
            <w:pPr>
              <w:rPr>
                <w:rFonts w:ascii="Arial"/>
                <w:sz w:val="21"/>
              </w:rPr>
            </w:pPr>
            <w:r/>
          </w:p>
        </w:tc>
      </w:tr>
    </w:tbl>
    <w:p>
      <w:pPr>
        <w:pStyle w:val="BodyText"/>
        <w:spacing w:line="106" w:lineRule="exact"/>
        <w:rPr>
          <w:sz w:val="9"/>
        </w:rPr>
      </w:pPr>
      <w:r/>
    </w:p>
    <w:p>
      <w:pPr>
        <w:spacing w:line="106" w:lineRule="exact"/>
        <w:sectPr>
          <w:headerReference w:type="default" r:id="rId54"/>
          <w:footerReference w:type="default" r:id="rId55"/>
          <w:pgSz w:w="11906" w:h="16838"/>
          <w:pgMar w:top="1689" w:right="1371" w:bottom="1311" w:left="1295" w:header="1391" w:footer="1119" w:gutter="0"/>
        </w:sectPr>
        <w:rPr>
          <w:sz w:val="9"/>
          <w:szCs w:val="9"/>
        </w:rPr>
      </w:pPr>
    </w:p>
    <w:p>
      <w:pPr>
        <w:pStyle w:val="BodyText"/>
        <w:ind w:left="18" w:right="15" w:firstLine="421"/>
        <w:spacing w:before="304"/>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表 </w:t>
      </w:r>
      <w:r>
        <w:rPr>
          <w:sz w:val="19"/>
          <w:szCs w:val="19"/>
          <w:spacing w:val="16"/>
          <w:position w:val="-1"/>
        </w:rPr>
        <w:t>B.</w:t>
      </w:r>
      <w:r>
        <w:rPr>
          <w:sz w:val="19"/>
          <w:szCs w:val="19"/>
          <w:spacing w:val="44"/>
          <w:position w:val="-1"/>
        </w:rPr>
        <w:t xml:space="preserve"> </w:t>
      </w:r>
      <w:r>
        <w:rPr>
          <w:sz w:val="19"/>
          <w:szCs w:val="19"/>
          <w:spacing w:val="16"/>
          <w:position w:val="-1"/>
        </w:rPr>
        <w:t>3</w:t>
      </w:r>
      <w:r>
        <w:rPr>
          <w:sz w:val="19"/>
          <w:szCs w:val="19"/>
          <w:spacing w:val="32"/>
          <w:w w:val="101"/>
          <w:position w:val="-1"/>
        </w:rPr>
        <w:t xml:space="preserve"> </w:t>
      </w:r>
      <w:r>
        <w:rPr>
          <w:rFonts w:ascii="Microsoft YaHei" w:hAnsi="Microsoft YaHei" w:eastAsia="Microsoft YaHei" w:cs="Microsoft YaHei"/>
          <w:sz w:val="19"/>
          <w:szCs w:val="19"/>
          <w:spacing w:val="16"/>
        </w:rPr>
        <w:t>列出了条款中主要地面物探方法一般测网密度的资料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6"/>
        </w:rPr>
        <w:t>用于煤矿隐蔽致灾因素普查地面物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探一般测网使用</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2"/>
        </w:rPr>
        <w:t>, 内容可不局限于此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ind w:left="2857"/>
        <w:spacing w:before="133"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w:t>
      </w:r>
      <w:r>
        <w:rPr>
          <w:rFonts w:ascii="Microsoft YaHei" w:hAnsi="Microsoft YaHei" w:eastAsia="Microsoft YaHei" w:cs="Microsoft YaHei"/>
          <w:sz w:val="19"/>
          <w:szCs w:val="19"/>
          <w:spacing w:val="31"/>
        </w:rPr>
        <w:t xml:space="preserve"> </w:t>
      </w:r>
      <w:r>
        <w:rPr>
          <w:sz w:val="19"/>
          <w:szCs w:val="19"/>
          <w:spacing w:val="10"/>
          <w:position w:val="-1"/>
        </w:rPr>
        <w:t>B.</w:t>
      </w:r>
      <w:r>
        <w:rPr>
          <w:sz w:val="19"/>
          <w:szCs w:val="19"/>
          <w:spacing w:val="23"/>
          <w:w w:val="101"/>
          <w:position w:val="-1"/>
        </w:rPr>
        <w:t xml:space="preserve"> </w:t>
      </w:r>
      <w:r>
        <w:rPr>
          <w:sz w:val="19"/>
          <w:szCs w:val="19"/>
          <w:spacing w:val="10"/>
          <w:position w:val="-1"/>
        </w:rPr>
        <w:t>3    </w:t>
      </w:r>
      <w:r>
        <w:rPr>
          <w:rFonts w:ascii="Microsoft YaHei" w:hAnsi="Microsoft YaHei" w:eastAsia="Microsoft YaHei" w:cs="Microsoft YaHei"/>
          <w:sz w:val="19"/>
          <w:szCs w:val="19"/>
          <w:spacing w:val="10"/>
        </w:rPr>
        <w:t>地面物探方法一般测网密</w:t>
      </w:r>
      <w:r>
        <w:rPr>
          <w:rFonts w:ascii="Microsoft YaHei" w:hAnsi="Microsoft YaHei" w:eastAsia="Microsoft YaHei" w:cs="Microsoft YaHei"/>
          <w:sz w:val="19"/>
          <w:szCs w:val="19"/>
          <w:spacing w:val="9"/>
        </w:rPr>
        <w:t>度表</w:t>
      </w:r>
    </w:p>
    <w:p>
      <w:pPr>
        <w:spacing w:line="210"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50"/>
        <w:gridCol w:w="1711"/>
        <w:gridCol w:w="1712"/>
        <w:gridCol w:w="1711"/>
        <w:gridCol w:w="1738"/>
      </w:tblGrid>
      <w:tr>
        <w:trPr>
          <w:trHeight w:val="712" w:hRule="atLeast"/>
        </w:trPr>
        <w:tc>
          <w:tcPr>
            <w:tcW w:w="2350" w:type="dxa"/>
            <w:vAlign w:val="top"/>
            <w:tcBorders>
              <w:left w:val="single" w:color="000000" w:sz="6" w:space="0"/>
              <w:bottom w:val="single" w:color="000000" w:sz="6" w:space="0"/>
              <w:top w:val="single" w:color="000000" w:sz="6" w:space="0"/>
              <w:tl2br w:val="single" w:color="000000" w:sz="2" w:space="0"/>
            </w:tcBorders>
          </w:tcPr>
          <w:p>
            <w:pPr>
              <w:pStyle w:val="TableText"/>
              <w:ind w:left="111" w:right="113" w:firstLine="1231"/>
              <w:spacing w:before="86" w:line="269" w:lineRule="auto"/>
              <w:rPr/>
            </w:pPr>
            <w:r>
              <w:rPr>
                <w:spacing w:val="16"/>
              </w:rPr>
              <w:t>采空区埋深</w:t>
            </w:r>
            <w:r>
              <w:rPr>
                <w:spacing w:val="2"/>
              </w:rPr>
              <w:t xml:space="preserve"> </w:t>
            </w:r>
            <w:r>
              <w:rPr>
                <w:spacing w:val="15"/>
              </w:rPr>
              <w:t>物探方法</w:t>
            </w:r>
          </w:p>
        </w:tc>
        <w:tc>
          <w:tcPr>
            <w:tcW w:w="1711" w:type="dxa"/>
            <w:vAlign w:val="top"/>
            <w:tcBorders>
              <w:bottom w:val="single" w:color="000000" w:sz="6" w:space="0"/>
              <w:top w:val="single" w:color="000000" w:sz="6" w:space="0"/>
            </w:tcBorders>
          </w:tcPr>
          <w:p>
            <w:pPr>
              <w:pStyle w:val="TableText"/>
              <w:ind w:left="411" w:right="332" w:hanging="100"/>
              <w:spacing w:before="125" w:line="252" w:lineRule="auto"/>
              <w:rPr/>
            </w:pPr>
            <w:r>
              <w:rPr>
                <w:spacing w:val="18"/>
              </w:rPr>
              <w:t>极浅(</w:t>
            </w:r>
            <w:r>
              <w:rPr>
                <w:rFonts w:ascii="Arial" w:hAnsi="Arial" w:eastAsia="Arial" w:cs="Arial"/>
                <w:spacing w:val="18"/>
              </w:rPr>
              <w:t>&lt;50</w:t>
            </w:r>
            <w:r>
              <w:rPr>
                <w:rFonts w:ascii="Arial" w:hAnsi="Arial" w:eastAsia="Arial" w:cs="Arial"/>
                <w:spacing w:val="41"/>
                <w:w w:val="101"/>
              </w:rPr>
              <w:t xml:space="preserve"> </w:t>
            </w:r>
            <w:r>
              <w:rPr>
                <w:rFonts w:ascii="Arial" w:hAnsi="Arial" w:eastAsia="Arial" w:cs="Arial"/>
                <w:spacing w:val="18"/>
              </w:rPr>
              <w:t>m</w:t>
            </w:r>
            <w:r>
              <w:rPr>
                <w:spacing w:val="18"/>
              </w:rPr>
              <w:t>)</w:t>
            </w:r>
            <w:r>
              <w:rPr/>
              <w:t xml:space="preserve"> </w:t>
            </w:r>
            <w:r>
              <w:rPr>
                <w:spacing w:val="21"/>
              </w:rPr>
              <w:t>线距</w:t>
            </w:r>
            <w:r>
              <w:rPr>
                <w:spacing w:val="-4"/>
              </w:rPr>
              <w:t xml:space="preserve"> </w:t>
            </w:r>
            <w:r>
              <w:rPr>
                <w:rFonts w:ascii="Arial" w:hAnsi="Arial" w:eastAsia="Arial" w:cs="Arial"/>
                <w:spacing w:val="21"/>
              </w:rPr>
              <w:t>×</w:t>
            </w:r>
            <w:r>
              <w:rPr>
                <w:spacing w:val="21"/>
              </w:rPr>
              <w:t>点距</w:t>
            </w:r>
          </w:p>
        </w:tc>
        <w:tc>
          <w:tcPr>
            <w:tcW w:w="1712" w:type="dxa"/>
            <w:vAlign w:val="top"/>
            <w:tcBorders>
              <w:bottom w:val="single" w:color="000000" w:sz="6" w:space="0"/>
              <w:top w:val="single" w:color="000000" w:sz="6" w:space="0"/>
            </w:tcBorders>
          </w:tcPr>
          <w:p>
            <w:pPr>
              <w:pStyle w:val="TableText"/>
              <w:ind w:left="413" w:right="285" w:hanging="141"/>
              <w:spacing w:before="125" w:line="252" w:lineRule="auto"/>
              <w:rPr/>
            </w:pPr>
            <w:r>
              <w:rPr>
                <w:spacing w:val="10"/>
              </w:rPr>
              <w:t>浅(</w:t>
            </w:r>
            <w:r>
              <w:rPr>
                <w:rFonts w:ascii="Arial" w:hAnsi="Arial" w:eastAsia="Arial" w:cs="Arial"/>
                <w:spacing w:val="10"/>
              </w:rPr>
              <w:t>50</w:t>
            </w:r>
            <w:r>
              <w:rPr>
                <w:spacing w:val="10"/>
              </w:rPr>
              <w:t>~</w:t>
            </w:r>
            <w:r>
              <w:rPr>
                <w:rFonts w:ascii="Arial" w:hAnsi="Arial" w:eastAsia="Arial" w:cs="Arial"/>
                <w:spacing w:val="10"/>
              </w:rPr>
              <w:t>150</w:t>
            </w:r>
            <w:r>
              <w:rPr>
                <w:rFonts w:ascii="Arial" w:hAnsi="Arial" w:eastAsia="Arial" w:cs="Arial"/>
                <w:spacing w:val="39"/>
              </w:rPr>
              <w:t xml:space="preserve"> </w:t>
            </w:r>
            <w:r>
              <w:rPr>
                <w:rFonts w:ascii="Arial" w:hAnsi="Arial" w:eastAsia="Arial" w:cs="Arial"/>
                <w:spacing w:val="10"/>
              </w:rPr>
              <w:t>m</w:t>
            </w:r>
            <w:r>
              <w:rPr>
                <w:spacing w:val="10"/>
              </w:rPr>
              <w:t>)</w:t>
            </w:r>
            <w:r>
              <w:rPr/>
              <w:t xml:space="preserve"> </w:t>
            </w:r>
            <w:r>
              <w:rPr>
                <w:spacing w:val="21"/>
              </w:rPr>
              <w:t>线距</w:t>
            </w:r>
            <w:r>
              <w:rPr>
                <w:spacing w:val="-4"/>
              </w:rPr>
              <w:t xml:space="preserve"> </w:t>
            </w:r>
            <w:r>
              <w:rPr>
                <w:rFonts w:ascii="Arial" w:hAnsi="Arial" w:eastAsia="Arial" w:cs="Arial"/>
                <w:spacing w:val="21"/>
              </w:rPr>
              <w:t>×</w:t>
            </w:r>
            <w:r>
              <w:rPr>
                <w:spacing w:val="21"/>
              </w:rPr>
              <w:t>点距</w:t>
            </w:r>
          </w:p>
        </w:tc>
        <w:tc>
          <w:tcPr>
            <w:tcW w:w="1711" w:type="dxa"/>
            <w:vAlign w:val="top"/>
            <w:tcBorders>
              <w:bottom w:val="single" w:color="000000" w:sz="6" w:space="0"/>
              <w:top w:val="single" w:color="000000" w:sz="6" w:space="0"/>
            </w:tcBorders>
          </w:tcPr>
          <w:p>
            <w:pPr>
              <w:pStyle w:val="TableText"/>
              <w:ind w:left="247"/>
              <w:spacing w:before="125" w:line="183" w:lineRule="auto"/>
              <w:rPr/>
            </w:pPr>
            <w:r>
              <w:rPr>
                <w:spacing w:val="7"/>
              </w:rPr>
              <w:t>中(</w:t>
            </w:r>
            <w:r>
              <w:rPr>
                <w:rFonts w:ascii="Arial" w:hAnsi="Arial" w:eastAsia="Arial" w:cs="Arial"/>
                <w:spacing w:val="7"/>
              </w:rPr>
              <w:t>150</w:t>
            </w:r>
            <w:r>
              <w:rPr>
                <w:spacing w:val="7"/>
              </w:rPr>
              <w:t>~</w:t>
            </w:r>
            <w:r>
              <w:rPr>
                <w:rFonts w:ascii="Arial" w:hAnsi="Arial" w:eastAsia="Arial" w:cs="Arial"/>
                <w:spacing w:val="7"/>
              </w:rPr>
              <w:t>400</w:t>
            </w:r>
            <w:r>
              <w:rPr>
                <w:rFonts w:ascii="Arial" w:hAnsi="Arial" w:eastAsia="Arial" w:cs="Arial"/>
                <w:spacing w:val="46"/>
                <w:w w:val="102"/>
              </w:rPr>
              <w:t xml:space="preserve"> </w:t>
            </w:r>
            <w:r>
              <w:rPr>
                <w:rFonts w:ascii="Arial" w:hAnsi="Arial" w:eastAsia="Arial" w:cs="Arial"/>
                <w:spacing w:val="7"/>
              </w:rPr>
              <w:t>m</w:t>
            </w:r>
            <w:r>
              <w:rPr>
                <w:spacing w:val="7"/>
              </w:rPr>
              <w:t>)</w:t>
            </w:r>
          </w:p>
          <w:p>
            <w:pPr>
              <w:pStyle w:val="TableText"/>
              <w:ind w:left="417"/>
              <w:spacing w:before="75" w:line="190" w:lineRule="auto"/>
              <w:rPr/>
            </w:pPr>
            <w:r>
              <w:rPr>
                <w:spacing w:val="21"/>
              </w:rPr>
              <w:t>线距</w:t>
            </w:r>
            <w:r>
              <w:rPr>
                <w:spacing w:val="-4"/>
              </w:rPr>
              <w:t xml:space="preserve"> </w:t>
            </w:r>
            <w:r>
              <w:rPr>
                <w:rFonts w:ascii="Arial" w:hAnsi="Arial" w:eastAsia="Arial" w:cs="Arial"/>
                <w:spacing w:val="21"/>
              </w:rPr>
              <w:t>×</w:t>
            </w:r>
            <w:r>
              <w:rPr>
                <w:spacing w:val="21"/>
              </w:rPr>
              <w:t>点距</w:t>
            </w:r>
          </w:p>
        </w:tc>
        <w:tc>
          <w:tcPr>
            <w:tcW w:w="1738" w:type="dxa"/>
            <w:vAlign w:val="top"/>
            <w:tcBorders>
              <w:bottom w:val="single" w:color="000000" w:sz="6" w:space="0"/>
              <w:right w:val="single" w:color="000000" w:sz="6" w:space="0"/>
              <w:top w:val="single" w:color="000000" w:sz="6" w:space="0"/>
            </w:tcBorders>
          </w:tcPr>
          <w:p>
            <w:pPr>
              <w:pStyle w:val="TableText"/>
              <w:ind w:left="429" w:right="380" w:hanging="51"/>
              <w:spacing w:before="125" w:line="252" w:lineRule="auto"/>
              <w:rPr/>
            </w:pPr>
            <w:r>
              <w:rPr>
                <w:spacing w:val="15"/>
              </w:rPr>
              <w:t>深(</w:t>
            </w:r>
            <w:r>
              <w:rPr>
                <w:rFonts w:ascii="Arial" w:hAnsi="Arial" w:eastAsia="Arial" w:cs="Arial"/>
                <w:spacing w:val="15"/>
              </w:rPr>
              <w:t>&gt;400</w:t>
            </w:r>
            <w:r>
              <w:rPr>
                <w:rFonts w:ascii="Arial" w:hAnsi="Arial" w:eastAsia="Arial" w:cs="Arial"/>
                <w:spacing w:val="43"/>
                <w:w w:val="101"/>
              </w:rPr>
              <w:t xml:space="preserve"> </w:t>
            </w:r>
            <w:r>
              <w:rPr>
                <w:rFonts w:ascii="Arial" w:hAnsi="Arial" w:eastAsia="Arial" w:cs="Arial"/>
                <w:spacing w:val="15"/>
              </w:rPr>
              <w:t>m</w:t>
            </w:r>
            <w:r>
              <w:rPr>
                <w:spacing w:val="15"/>
              </w:rPr>
              <w:t>)</w:t>
            </w:r>
            <w:r>
              <w:rPr/>
              <w:t xml:space="preserve"> </w:t>
            </w:r>
            <w:r>
              <w:rPr>
                <w:spacing w:val="21"/>
              </w:rPr>
              <w:t>线距</w:t>
            </w:r>
            <w:r>
              <w:rPr>
                <w:spacing w:val="-4"/>
              </w:rPr>
              <w:t xml:space="preserve"> </w:t>
            </w:r>
            <w:r>
              <w:rPr>
                <w:rFonts w:ascii="Arial" w:hAnsi="Arial" w:eastAsia="Arial" w:cs="Arial"/>
                <w:spacing w:val="21"/>
              </w:rPr>
              <w:t>×</w:t>
            </w:r>
            <w:r>
              <w:rPr>
                <w:spacing w:val="21"/>
              </w:rPr>
              <w:t>点距</w:t>
            </w:r>
          </w:p>
        </w:tc>
      </w:tr>
      <w:tr>
        <w:trPr>
          <w:trHeight w:val="405" w:hRule="atLeast"/>
        </w:trPr>
        <w:tc>
          <w:tcPr>
            <w:tcW w:w="2350" w:type="dxa"/>
            <w:vAlign w:val="top"/>
            <w:tcBorders>
              <w:left w:val="single" w:color="000000" w:sz="6" w:space="0"/>
              <w:top w:val="single" w:color="000000" w:sz="6" w:space="0"/>
            </w:tcBorders>
          </w:tcPr>
          <w:p>
            <w:pPr>
              <w:pStyle w:val="TableText"/>
              <w:ind w:left="725"/>
              <w:spacing w:before="118" w:line="183" w:lineRule="auto"/>
              <w:rPr/>
            </w:pPr>
            <w:r>
              <w:rPr>
                <w:spacing w:val="16"/>
              </w:rPr>
              <w:t>探地雷达法</w:t>
            </w:r>
          </w:p>
        </w:tc>
        <w:tc>
          <w:tcPr>
            <w:tcW w:w="1711" w:type="dxa"/>
            <w:vAlign w:val="top"/>
            <w:tcBorders>
              <w:top w:val="single" w:color="000000" w:sz="6" w:space="0"/>
            </w:tcBorders>
          </w:tcPr>
          <w:p>
            <w:pPr>
              <w:ind w:left="345"/>
              <w:spacing w:before="112" w:line="192"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2" w:type="dxa"/>
            <w:vAlign w:val="top"/>
            <w:tcBorders>
              <w:top w:val="single" w:color="000000" w:sz="6" w:space="0"/>
            </w:tcBorders>
          </w:tcPr>
          <w:p>
            <w:pPr>
              <w:rPr>
                <w:rFonts w:ascii="Arial"/>
                <w:sz w:val="21"/>
              </w:rPr>
            </w:pPr>
            <w:r/>
          </w:p>
        </w:tc>
        <w:tc>
          <w:tcPr>
            <w:tcW w:w="1711" w:type="dxa"/>
            <w:vAlign w:val="top"/>
            <w:tcBorders>
              <w:top w:val="single" w:color="000000" w:sz="6" w:space="0"/>
            </w:tcBorders>
          </w:tcPr>
          <w:p>
            <w:pPr>
              <w:rPr>
                <w:rFonts w:ascii="Arial"/>
                <w:sz w:val="21"/>
              </w:rPr>
            </w:pPr>
            <w:r/>
          </w:p>
        </w:tc>
        <w:tc>
          <w:tcPr>
            <w:tcW w:w="1738" w:type="dxa"/>
            <w:vAlign w:val="top"/>
            <w:tcBorders>
              <w:right w:val="single" w:color="000000" w:sz="6" w:space="0"/>
              <w:top w:val="single" w:color="000000" w:sz="6" w:space="0"/>
            </w:tcBorders>
          </w:tcPr>
          <w:p>
            <w:pPr>
              <w:rPr>
                <w:rFonts w:ascii="Arial"/>
                <w:sz w:val="21"/>
              </w:rPr>
            </w:pPr>
            <w:r/>
          </w:p>
        </w:tc>
      </w:tr>
      <w:tr>
        <w:trPr>
          <w:trHeight w:val="415" w:hRule="atLeast"/>
        </w:trPr>
        <w:tc>
          <w:tcPr>
            <w:tcW w:w="2350" w:type="dxa"/>
            <w:vAlign w:val="top"/>
            <w:tcBorders>
              <w:left w:val="single" w:color="000000" w:sz="6" w:space="0"/>
            </w:tcBorders>
          </w:tcPr>
          <w:p>
            <w:pPr>
              <w:pStyle w:val="TableText"/>
              <w:ind w:left="140"/>
              <w:spacing w:before="129" w:line="183" w:lineRule="auto"/>
              <w:rPr/>
            </w:pPr>
            <w:r>
              <w:rPr>
                <w:spacing w:val="18"/>
              </w:rPr>
              <w:t>直流电法/高密度电阻率法</w:t>
            </w:r>
          </w:p>
        </w:tc>
        <w:tc>
          <w:tcPr>
            <w:tcW w:w="1711" w:type="dxa"/>
            <w:vAlign w:val="top"/>
          </w:tcPr>
          <w:p>
            <w:pPr>
              <w:ind w:left="300"/>
              <w:spacing w:before="124" w:line="191"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2" w:type="dxa"/>
            <w:vAlign w:val="top"/>
          </w:tcPr>
          <w:p>
            <w:pPr>
              <w:ind w:left="304"/>
              <w:spacing w:before="124" w:line="191"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1" w:type="dxa"/>
            <w:vAlign w:val="top"/>
          </w:tcPr>
          <w:p>
            <w:pPr>
              <w:ind w:left="306"/>
              <w:spacing w:before="124" w:line="191"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38" w:type="dxa"/>
            <w:vAlign w:val="top"/>
            <w:tcBorders>
              <w:right w:val="single" w:color="000000" w:sz="6" w:space="0"/>
            </w:tcBorders>
          </w:tcPr>
          <w:p>
            <w:pPr>
              <w:rPr>
                <w:rFonts w:ascii="Arial"/>
                <w:sz w:val="21"/>
              </w:rPr>
            </w:pPr>
            <w:r/>
          </w:p>
        </w:tc>
      </w:tr>
      <w:tr>
        <w:trPr>
          <w:trHeight w:val="415" w:hRule="atLeast"/>
        </w:trPr>
        <w:tc>
          <w:tcPr>
            <w:tcW w:w="2350" w:type="dxa"/>
            <w:vAlign w:val="top"/>
            <w:tcBorders>
              <w:left w:val="single" w:color="000000" w:sz="6" w:space="0"/>
            </w:tcBorders>
          </w:tcPr>
          <w:p>
            <w:pPr>
              <w:pStyle w:val="TableText"/>
              <w:ind w:left="635"/>
              <w:spacing w:before="130" w:line="185" w:lineRule="auto"/>
              <w:rPr/>
            </w:pPr>
            <w:r>
              <w:rPr>
                <w:spacing w:val="17"/>
              </w:rPr>
              <w:t>二维地震勘探</w:t>
            </w:r>
          </w:p>
        </w:tc>
        <w:tc>
          <w:tcPr>
            <w:tcW w:w="1711" w:type="dxa"/>
            <w:vAlign w:val="top"/>
          </w:tcPr>
          <w:p>
            <w:pPr>
              <w:ind w:left="300"/>
              <w:spacing w:before="125" w:line="191"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2" w:type="dxa"/>
            <w:vAlign w:val="top"/>
          </w:tcPr>
          <w:p>
            <w:pPr>
              <w:ind w:left="304"/>
              <w:spacing w:before="125" w:line="191"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1" w:type="dxa"/>
            <w:vAlign w:val="top"/>
          </w:tcPr>
          <w:p>
            <w:pPr>
              <w:rPr>
                <w:rFonts w:ascii="Arial"/>
                <w:sz w:val="21"/>
              </w:rPr>
            </w:pPr>
            <w:r/>
          </w:p>
        </w:tc>
        <w:tc>
          <w:tcPr>
            <w:tcW w:w="1738" w:type="dxa"/>
            <w:vAlign w:val="top"/>
            <w:tcBorders>
              <w:right w:val="single" w:color="000000" w:sz="6" w:space="0"/>
            </w:tcBorders>
          </w:tcPr>
          <w:p>
            <w:pPr>
              <w:rPr>
                <w:rFonts w:ascii="Arial"/>
                <w:sz w:val="21"/>
              </w:rPr>
            </w:pPr>
            <w:r/>
          </w:p>
        </w:tc>
      </w:tr>
      <w:tr>
        <w:trPr>
          <w:trHeight w:val="415" w:hRule="atLeast"/>
        </w:trPr>
        <w:tc>
          <w:tcPr>
            <w:tcW w:w="2350" w:type="dxa"/>
            <w:vAlign w:val="top"/>
            <w:tcBorders>
              <w:left w:val="single" w:color="000000" w:sz="6" w:space="0"/>
            </w:tcBorders>
          </w:tcPr>
          <w:p>
            <w:pPr>
              <w:pStyle w:val="TableText"/>
              <w:ind w:left="734"/>
              <w:spacing w:before="131" w:line="183" w:lineRule="auto"/>
              <w:rPr/>
            </w:pPr>
            <w:r>
              <w:rPr>
                <w:spacing w:val="15"/>
              </w:rPr>
              <w:t>瞬变电磁法</w:t>
            </w:r>
          </w:p>
        </w:tc>
        <w:tc>
          <w:tcPr>
            <w:tcW w:w="1711" w:type="dxa"/>
            <w:vAlign w:val="top"/>
          </w:tcPr>
          <w:p>
            <w:pPr>
              <w:ind w:left="300"/>
              <w:spacing w:before="126" w:line="191"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2" w:type="dxa"/>
            <w:vAlign w:val="top"/>
          </w:tcPr>
          <w:p>
            <w:pPr>
              <w:ind w:left="304"/>
              <w:spacing w:before="126" w:line="191"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1" w:type="dxa"/>
            <w:vAlign w:val="top"/>
          </w:tcPr>
          <w:p>
            <w:pPr>
              <w:ind w:left="306"/>
              <w:spacing w:before="126" w:line="191"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38" w:type="dxa"/>
            <w:vAlign w:val="top"/>
            <w:tcBorders>
              <w:right w:val="single" w:color="000000" w:sz="6" w:space="0"/>
            </w:tcBorders>
          </w:tcPr>
          <w:p>
            <w:pPr>
              <w:ind w:left="318"/>
              <w:spacing w:before="126" w:line="191"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38"/>
              </w:rPr>
              <w:t xml:space="preserve"> </w:t>
            </w:r>
            <w:r>
              <w:rPr>
                <w:rFonts w:ascii="Arial" w:hAnsi="Arial" w:eastAsia="Arial" w:cs="Arial"/>
                <w:sz w:val="16"/>
                <w:szCs w:val="16"/>
                <w:spacing w:val="11"/>
              </w:rPr>
              <w:t>m× 30</w:t>
            </w:r>
            <w:r>
              <w:rPr>
                <w:rFonts w:ascii="Arial" w:hAnsi="Arial" w:eastAsia="Arial" w:cs="Arial"/>
                <w:sz w:val="16"/>
                <w:szCs w:val="16"/>
                <w:spacing w:val="38"/>
              </w:rPr>
              <w:t xml:space="preserve"> </w:t>
            </w:r>
            <w:r>
              <w:rPr>
                <w:rFonts w:ascii="Arial" w:hAnsi="Arial" w:eastAsia="Arial" w:cs="Arial"/>
                <w:sz w:val="16"/>
                <w:szCs w:val="16"/>
                <w:spacing w:val="11"/>
              </w:rPr>
              <w:t>m</w:t>
            </w:r>
          </w:p>
        </w:tc>
      </w:tr>
      <w:tr>
        <w:trPr>
          <w:trHeight w:val="415" w:hRule="atLeast"/>
        </w:trPr>
        <w:tc>
          <w:tcPr>
            <w:tcW w:w="2350" w:type="dxa"/>
            <w:vAlign w:val="top"/>
            <w:tcBorders>
              <w:left w:val="single" w:color="000000" w:sz="6" w:space="0"/>
            </w:tcBorders>
          </w:tcPr>
          <w:p>
            <w:pPr>
              <w:pStyle w:val="TableText"/>
              <w:ind w:left="637"/>
              <w:spacing w:before="133" w:line="183" w:lineRule="auto"/>
              <w:rPr/>
            </w:pPr>
            <w:r>
              <w:rPr>
                <w:spacing w:val="16"/>
              </w:rPr>
              <w:t>三维地震勘探</w:t>
            </w:r>
          </w:p>
        </w:tc>
        <w:tc>
          <w:tcPr>
            <w:tcW w:w="1711" w:type="dxa"/>
            <w:vAlign w:val="top"/>
          </w:tcPr>
          <w:p>
            <w:pPr>
              <w:rPr>
                <w:rFonts w:ascii="Arial"/>
                <w:sz w:val="21"/>
              </w:rPr>
            </w:pPr>
            <w:r/>
          </w:p>
        </w:tc>
        <w:tc>
          <w:tcPr>
            <w:tcW w:w="1712" w:type="dxa"/>
            <w:vAlign w:val="top"/>
          </w:tcPr>
          <w:p>
            <w:pPr>
              <w:rPr>
                <w:rFonts w:ascii="Arial"/>
                <w:sz w:val="21"/>
              </w:rPr>
            </w:pPr>
            <w:r/>
          </w:p>
        </w:tc>
        <w:tc>
          <w:tcPr>
            <w:tcW w:w="1711" w:type="dxa"/>
            <w:vAlign w:val="top"/>
          </w:tcPr>
          <w:p>
            <w:pPr>
              <w:rPr>
                <w:rFonts w:ascii="Arial"/>
                <w:sz w:val="21"/>
              </w:rPr>
            </w:pPr>
            <w:r/>
          </w:p>
        </w:tc>
        <w:tc>
          <w:tcPr>
            <w:tcW w:w="1738" w:type="dxa"/>
            <w:vAlign w:val="top"/>
            <w:tcBorders>
              <w:right w:val="single" w:color="000000" w:sz="6" w:space="0"/>
            </w:tcBorders>
          </w:tcPr>
          <w:p>
            <w:pPr>
              <w:rPr>
                <w:rFonts w:ascii="Arial"/>
                <w:sz w:val="21"/>
              </w:rPr>
            </w:pPr>
            <w:r/>
          </w:p>
        </w:tc>
      </w:tr>
      <w:tr>
        <w:trPr>
          <w:trHeight w:val="415" w:hRule="atLeast"/>
        </w:trPr>
        <w:tc>
          <w:tcPr>
            <w:tcW w:w="2350" w:type="dxa"/>
            <w:vAlign w:val="top"/>
            <w:tcBorders>
              <w:left w:val="single" w:color="000000" w:sz="6" w:space="0"/>
            </w:tcBorders>
          </w:tcPr>
          <w:p>
            <w:pPr>
              <w:pStyle w:val="TableText"/>
              <w:ind w:left="725"/>
              <w:spacing w:before="128" w:line="183" w:lineRule="auto"/>
              <w:rPr/>
            </w:pPr>
            <w:r>
              <w:rPr>
                <w:spacing w:val="28"/>
              </w:rPr>
              <w:t>(</w:t>
            </w:r>
            <w:r>
              <w:rPr>
                <w:rFonts w:ascii="Arial" w:hAnsi="Arial" w:eastAsia="Arial" w:cs="Arial"/>
              </w:rPr>
              <w:t>CDP</w:t>
            </w:r>
            <w:r>
              <w:rPr>
                <w:spacing w:val="28"/>
              </w:rPr>
              <w:t>网格)</w:t>
            </w:r>
          </w:p>
        </w:tc>
        <w:tc>
          <w:tcPr>
            <w:tcW w:w="1711" w:type="dxa"/>
            <w:vAlign w:val="top"/>
          </w:tcPr>
          <w:p>
            <w:pPr>
              <w:rPr>
                <w:rFonts w:ascii="Arial"/>
                <w:sz w:val="21"/>
              </w:rPr>
            </w:pPr>
            <w:r/>
          </w:p>
        </w:tc>
        <w:tc>
          <w:tcPr>
            <w:tcW w:w="1712" w:type="dxa"/>
            <w:vAlign w:val="top"/>
          </w:tcPr>
          <w:p>
            <w:pPr>
              <w:ind w:left="304"/>
              <w:spacing w:before="128" w:line="191" w:lineRule="exact"/>
              <w:rPr>
                <w:rFonts w:ascii="Arial" w:hAnsi="Arial" w:eastAsia="Arial" w:cs="Arial"/>
                <w:sz w:val="16"/>
                <w:szCs w:val="16"/>
              </w:rPr>
            </w:pPr>
            <w:r>
              <w:rPr>
                <w:rFonts w:ascii="Arial" w:hAnsi="Arial" w:eastAsia="Arial" w:cs="Arial"/>
                <w:sz w:val="16"/>
                <w:szCs w:val="16"/>
                <w:spacing w:val="11"/>
              </w:rPr>
              <w:t>≤10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1" w:type="dxa"/>
            <w:vAlign w:val="top"/>
          </w:tcPr>
          <w:p>
            <w:pPr>
              <w:ind w:left="306"/>
              <w:spacing w:before="128" w:line="191" w:lineRule="exact"/>
              <w:rPr>
                <w:rFonts w:ascii="Arial" w:hAnsi="Arial" w:eastAsia="Arial" w:cs="Arial"/>
                <w:sz w:val="16"/>
                <w:szCs w:val="16"/>
              </w:rPr>
            </w:pPr>
            <w:r>
              <w:rPr>
                <w:rFonts w:ascii="Arial" w:hAnsi="Arial" w:eastAsia="Arial" w:cs="Arial"/>
                <w:sz w:val="16"/>
                <w:szCs w:val="16"/>
                <w:spacing w:val="11"/>
              </w:rPr>
              <w:t>≤10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38" w:type="dxa"/>
            <w:vAlign w:val="top"/>
            <w:tcBorders>
              <w:right w:val="single" w:color="000000" w:sz="6" w:space="0"/>
            </w:tcBorders>
          </w:tcPr>
          <w:p>
            <w:pPr>
              <w:ind w:left="318"/>
              <w:spacing w:before="128" w:line="191" w:lineRule="exact"/>
              <w:rPr>
                <w:rFonts w:ascii="Arial" w:hAnsi="Arial" w:eastAsia="Arial" w:cs="Arial"/>
                <w:sz w:val="16"/>
                <w:szCs w:val="16"/>
              </w:rPr>
            </w:pPr>
            <w:r>
              <w:rPr>
                <w:rFonts w:ascii="Arial" w:hAnsi="Arial" w:eastAsia="Arial" w:cs="Arial"/>
                <w:sz w:val="16"/>
                <w:szCs w:val="16"/>
                <w:spacing w:val="11"/>
              </w:rPr>
              <w:t>≤10</w:t>
            </w:r>
            <w:r>
              <w:rPr>
                <w:rFonts w:ascii="Arial" w:hAnsi="Arial" w:eastAsia="Arial" w:cs="Arial"/>
                <w:sz w:val="16"/>
                <w:szCs w:val="16"/>
                <w:spacing w:val="38"/>
              </w:rPr>
              <w:t xml:space="preserve"> </w:t>
            </w:r>
            <w:r>
              <w:rPr>
                <w:rFonts w:ascii="Arial" w:hAnsi="Arial" w:eastAsia="Arial" w:cs="Arial"/>
                <w:sz w:val="16"/>
                <w:szCs w:val="16"/>
                <w:spacing w:val="11"/>
              </w:rPr>
              <w:t>m× 10</w:t>
            </w:r>
            <w:r>
              <w:rPr>
                <w:rFonts w:ascii="Arial" w:hAnsi="Arial" w:eastAsia="Arial" w:cs="Arial"/>
                <w:sz w:val="16"/>
                <w:szCs w:val="16"/>
                <w:spacing w:val="38"/>
              </w:rPr>
              <w:t xml:space="preserve"> </w:t>
            </w:r>
            <w:r>
              <w:rPr>
                <w:rFonts w:ascii="Arial" w:hAnsi="Arial" w:eastAsia="Arial" w:cs="Arial"/>
                <w:sz w:val="16"/>
                <w:szCs w:val="16"/>
                <w:spacing w:val="11"/>
              </w:rPr>
              <w:t>m</w:t>
            </w:r>
          </w:p>
        </w:tc>
      </w:tr>
      <w:tr>
        <w:trPr>
          <w:trHeight w:val="415" w:hRule="atLeast"/>
        </w:trPr>
        <w:tc>
          <w:tcPr>
            <w:tcW w:w="2350" w:type="dxa"/>
            <w:vAlign w:val="top"/>
            <w:tcBorders>
              <w:left w:val="single" w:color="000000" w:sz="6" w:space="0"/>
            </w:tcBorders>
          </w:tcPr>
          <w:p>
            <w:pPr>
              <w:pStyle w:val="TableText"/>
              <w:ind w:left="729"/>
              <w:spacing w:before="134" w:line="184" w:lineRule="auto"/>
              <w:rPr/>
            </w:pPr>
            <w:r>
              <w:rPr>
                <w:spacing w:val="15"/>
              </w:rPr>
              <w:t>大地电磁法</w:t>
            </w:r>
          </w:p>
        </w:tc>
        <w:tc>
          <w:tcPr>
            <w:tcW w:w="1711" w:type="dxa"/>
            <w:vAlign w:val="top"/>
          </w:tcPr>
          <w:p>
            <w:pPr>
              <w:rPr>
                <w:rFonts w:ascii="Arial"/>
                <w:sz w:val="21"/>
              </w:rPr>
            </w:pPr>
            <w:r/>
          </w:p>
        </w:tc>
        <w:tc>
          <w:tcPr>
            <w:tcW w:w="1712" w:type="dxa"/>
            <w:vAlign w:val="top"/>
          </w:tcPr>
          <w:p>
            <w:pPr>
              <w:rPr>
                <w:rFonts w:ascii="Arial"/>
                <w:sz w:val="21"/>
              </w:rPr>
            </w:pPr>
            <w:r/>
          </w:p>
        </w:tc>
        <w:tc>
          <w:tcPr>
            <w:tcW w:w="1711" w:type="dxa"/>
            <w:vAlign w:val="top"/>
          </w:tcPr>
          <w:p>
            <w:pPr>
              <w:ind w:left="306"/>
              <w:spacing w:before="129" w:line="191"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38" w:type="dxa"/>
            <w:vAlign w:val="top"/>
            <w:tcBorders>
              <w:right w:val="single" w:color="000000" w:sz="6" w:space="0"/>
            </w:tcBorders>
          </w:tcPr>
          <w:p>
            <w:pPr>
              <w:ind w:left="318"/>
              <w:spacing w:before="129" w:line="191"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38"/>
              </w:rPr>
              <w:t xml:space="preserve"> </w:t>
            </w:r>
            <w:r>
              <w:rPr>
                <w:rFonts w:ascii="Arial" w:hAnsi="Arial" w:eastAsia="Arial" w:cs="Arial"/>
                <w:sz w:val="16"/>
                <w:szCs w:val="16"/>
                <w:spacing w:val="11"/>
              </w:rPr>
              <w:t>m× 30</w:t>
            </w:r>
            <w:r>
              <w:rPr>
                <w:rFonts w:ascii="Arial" w:hAnsi="Arial" w:eastAsia="Arial" w:cs="Arial"/>
                <w:sz w:val="16"/>
                <w:szCs w:val="16"/>
                <w:spacing w:val="38"/>
              </w:rPr>
              <w:t xml:space="preserve"> </w:t>
            </w:r>
            <w:r>
              <w:rPr>
                <w:rFonts w:ascii="Arial" w:hAnsi="Arial" w:eastAsia="Arial" w:cs="Arial"/>
                <w:sz w:val="16"/>
                <w:szCs w:val="16"/>
                <w:spacing w:val="11"/>
              </w:rPr>
              <w:t>m</w:t>
            </w:r>
          </w:p>
        </w:tc>
      </w:tr>
      <w:tr>
        <w:trPr>
          <w:trHeight w:val="415" w:hRule="atLeast"/>
        </w:trPr>
        <w:tc>
          <w:tcPr>
            <w:tcW w:w="2350" w:type="dxa"/>
            <w:vAlign w:val="top"/>
            <w:tcBorders>
              <w:left w:val="single" w:color="000000" w:sz="6" w:space="0"/>
            </w:tcBorders>
          </w:tcPr>
          <w:p>
            <w:pPr>
              <w:pStyle w:val="TableText"/>
              <w:ind w:left="276"/>
              <w:spacing w:before="136" w:line="182" w:lineRule="auto"/>
              <w:rPr/>
            </w:pPr>
            <w:r>
              <w:rPr>
                <w:spacing w:val="18"/>
              </w:rPr>
              <w:t>可控源音频大地电磁法</w:t>
            </w:r>
          </w:p>
        </w:tc>
        <w:tc>
          <w:tcPr>
            <w:tcW w:w="1711" w:type="dxa"/>
            <w:vAlign w:val="top"/>
          </w:tcPr>
          <w:p>
            <w:pPr>
              <w:rPr>
                <w:rFonts w:ascii="Arial"/>
                <w:sz w:val="21"/>
              </w:rPr>
            </w:pPr>
            <w:r/>
          </w:p>
        </w:tc>
        <w:tc>
          <w:tcPr>
            <w:tcW w:w="1712" w:type="dxa"/>
            <w:vAlign w:val="top"/>
          </w:tcPr>
          <w:p>
            <w:pPr>
              <w:rPr>
                <w:rFonts w:ascii="Arial"/>
                <w:sz w:val="21"/>
              </w:rPr>
            </w:pPr>
            <w:r/>
          </w:p>
        </w:tc>
        <w:tc>
          <w:tcPr>
            <w:tcW w:w="1711" w:type="dxa"/>
            <w:vAlign w:val="top"/>
          </w:tcPr>
          <w:p>
            <w:pPr>
              <w:ind w:left="306"/>
              <w:spacing w:before="130" w:line="192"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38" w:type="dxa"/>
            <w:vAlign w:val="top"/>
            <w:tcBorders>
              <w:right w:val="single" w:color="000000" w:sz="6" w:space="0"/>
            </w:tcBorders>
          </w:tcPr>
          <w:p>
            <w:pPr>
              <w:ind w:left="318"/>
              <w:spacing w:before="130" w:line="191" w:lineRule="exact"/>
              <w:rPr>
                <w:rFonts w:ascii="Arial" w:hAnsi="Arial" w:eastAsia="Arial" w:cs="Arial"/>
                <w:sz w:val="16"/>
                <w:szCs w:val="16"/>
              </w:rPr>
            </w:pPr>
            <w:r>
              <w:rPr>
                <w:rFonts w:ascii="Arial" w:hAnsi="Arial" w:eastAsia="Arial" w:cs="Arial"/>
                <w:sz w:val="16"/>
                <w:szCs w:val="16"/>
                <w:spacing w:val="11"/>
              </w:rPr>
              <w:t>≤50</w:t>
            </w:r>
            <w:r>
              <w:rPr>
                <w:rFonts w:ascii="Arial" w:hAnsi="Arial" w:eastAsia="Arial" w:cs="Arial"/>
                <w:sz w:val="16"/>
                <w:szCs w:val="16"/>
                <w:spacing w:val="38"/>
              </w:rPr>
              <w:t xml:space="preserve"> </w:t>
            </w:r>
            <w:r>
              <w:rPr>
                <w:rFonts w:ascii="Arial" w:hAnsi="Arial" w:eastAsia="Arial" w:cs="Arial"/>
                <w:sz w:val="16"/>
                <w:szCs w:val="16"/>
                <w:spacing w:val="11"/>
              </w:rPr>
              <w:t>m× 30</w:t>
            </w:r>
            <w:r>
              <w:rPr>
                <w:rFonts w:ascii="Arial" w:hAnsi="Arial" w:eastAsia="Arial" w:cs="Arial"/>
                <w:sz w:val="16"/>
                <w:szCs w:val="16"/>
                <w:spacing w:val="38"/>
              </w:rPr>
              <w:t xml:space="preserve"> </w:t>
            </w:r>
            <w:r>
              <w:rPr>
                <w:rFonts w:ascii="Arial" w:hAnsi="Arial" w:eastAsia="Arial" w:cs="Arial"/>
                <w:sz w:val="16"/>
                <w:szCs w:val="16"/>
                <w:spacing w:val="11"/>
              </w:rPr>
              <w:t>m</w:t>
            </w:r>
          </w:p>
        </w:tc>
      </w:tr>
      <w:tr>
        <w:trPr>
          <w:trHeight w:val="414" w:hRule="atLeast"/>
        </w:trPr>
        <w:tc>
          <w:tcPr>
            <w:tcW w:w="2350" w:type="dxa"/>
            <w:vAlign w:val="top"/>
            <w:tcBorders>
              <w:left w:val="single" w:color="000000" w:sz="6" w:space="0"/>
            </w:tcBorders>
          </w:tcPr>
          <w:p>
            <w:pPr>
              <w:pStyle w:val="TableText"/>
              <w:ind w:left="995"/>
              <w:spacing w:before="138" w:line="183" w:lineRule="auto"/>
              <w:rPr/>
            </w:pPr>
            <w:r>
              <w:rPr>
                <w:spacing w:val="10"/>
              </w:rPr>
              <w:t>磁法</w:t>
            </w:r>
          </w:p>
        </w:tc>
        <w:tc>
          <w:tcPr>
            <w:tcW w:w="1711" w:type="dxa"/>
            <w:vAlign w:val="top"/>
          </w:tcPr>
          <w:p>
            <w:pPr>
              <w:ind w:left="345"/>
              <w:spacing w:before="132"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2" w:type="dxa"/>
            <w:vAlign w:val="top"/>
          </w:tcPr>
          <w:p>
            <w:pPr>
              <w:ind w:left="349"/>
              <w:spacing w:before="132" w:line="191" w:lineRule="exact"/>
              <w:rPr>
                <w:rFonts w:ascii="Arial" w:hAnsi="Arial" w:eastAsia="Arial" w:cs="Arial"/>
                <w:sz w:val="16"/>
                <w:szCs w:val="16"/>
              </w:rPr>
            </w:pPr>
            <w:r>
              <w:rPr>
                <w:rFonts w:ascii="Arial" w:hAnsi="Arial" w:eastAsia="Arial" w:cs="Arial"/>
                <w:sz w:val="16"/>
                <w:szCs w:val="16"/>
                <w:spacing w:val="11"/>
              </w:rPr>
              <w:t>≤30</w:t>
            </w:r>
            <w:r>
              <w:rPr>
                <w:rFonts w:ascii="Arial" w:hAnsi="Arial" w:eastAsia="Arial" w:cs="Arial"/>
                <w:sz w:val="16"/>
                <w:szCs w:val="16"/>
                <w:spacing w:val="44"/>
                <w:w w:val="101"/>
              </w:rPr>
              <w:t xml:space="preserve"> </w:t>
            </w:r>
            <w:r>
              <w:rPr>
                <w:rFonts w:ascii="Arial" w:hAnsi="Arial" w:eastAsia="Arial" w:cs="Arial"/>
                <w:sz w:val="16"/>
                <w:szCs w:val="16"/>
                <w:spacing w:val="11"/>
              </w:rPr>
              <w:t>m× 5</w:t>
            </w:r>
            <w:r>
              <w:rPr>
                <w:rFonts w:ascii="Arial" w:hAnsi="Arial" w:eastAsia="Arial" w:cs="Arial"/>
                <w:sz w:val="16"/>
                <w:szCs w:val="16"/>
                <w:spacing w:val="42"/>
                <w:w w:val="101"/>
              </w:rPr>
              <w:t xml:space="preserve"> </w:t>
            </w:r>
            <w:r>
              <w:rPr>
                <w:rFonts w:ascii="Arial" w:hAnsi="Arial" w:eastAsia="Arial" w:cs="Arial"/>
                <w:sz w:val="16"/>
                <w:szCs w:val="16"/>
                <w:spacing w:val="11"/>
              </w:rPr>
              <w:t>m</w:t>
            </w:r>
          </w:p>
        </w:tc>
        <w:tc>
          <w:tcPr>
            <w:tcW w:w="1711" w:type="dxa"/>
            <w:vAlign w:val="top"/>
          </w:tcPr>
          <w:p>
            <w:pPr>
              <w:rPr>
                <w:rFonts w:ascii="Arial"/>
                <w:sz w:val="21"/>
              </w:rPr>
            </w:pPr>
            <w:r/>
          </w:p>
        </w:tc>
        <w:tc>
          <w:tcPr>
            <w:tcW w:w="1738" w:type="dxa"/>
            <w:vAlign w:val="top"/>
            <w:tcBorders>
              <w:right w:val="single" w:color="000000" w:sz="6" w:space="0"/>
            </w:tcBorders>
          </w:tcPr>
          <w:p>
            <w:pPr>
              <w:rPr>
                <w:rFonts w:ascii="Arial"/>
                <w:sz w:val="21"/>
              </w:rPr>
            </w:pPr>
            <w:r/>
          </w:p>
        </w:tc>
      </w:tr>
      <w:tr>
        <w:trPr>
          <w:trHeight w:val="422" w:hRule="atLeast"/>
        </w:trPr>
        <w:tc>
          <w:tcPr>
            <w:tcW w:w="2350" w:type="dxa"/>
            <w:vAlign w:val="top"/>
            <w:tcBorders>
              <w:left w:val="single" w:color="000000" w:sz="6" w:space="0"/>
              <w:bottom w:val="single" w:color="000000" w:sz="6" w:space="0"/>
            </w:tcBorders>
          </w:tcPr>
          <w:p>
            <w:pPr>
              <w:pStyle w:val="TableText"/>
              <w:ind w:left="649"/>
              <w:spacing w:before="139" w:line="184" w:lineRule="auto"/>
              <w:rPr/>
            </w:pPr>
            <w:r>
              <w:rPr>
                <w:spacing w:val="14"/>
              </w:rPr>
              <w:t>同位素测氡法</w:t>
            </w:r>
          </w:p>
        </w:tc>
        <w:tc>
          <w:tcPr>
            <w:tcW w:w="1711" w:type="dxa"/>
            <w:vAlign w:val="top"/>
            <w:tcBorders>
              <w:bottom w:val="single" w:color="000000" w:sz="6" w:space="0"/>
            </w:tcBorders>
          </w:tcPr>
          <w:p>
            <w:pPr>
              <w:ind w:left="300"/>
              <w:spacing w:before="134" w:line="191" w:lineRule="exact"/>
              <w:rPr>
                <w:rFonts w:ascii="Arial" w:hAnsi="Arial" w:eastAsia="Arial" w:cs="Arial"/>
                <w:sz w:val="16"/>
                <w:szCs w:val="16"/>
              </w:rPr>
            </w:pPr>
            <w:r>
              <w:rPr>
                <w:rFonts w:ascii="Arial" w:hAnsi="Arial" w:eastAsia="Arial" w:cs="Arial"/>
                <w:sz w:val="16"/>
                <w:szCs w:val="16"/>
                <w:spacing w:val="11"/>
              </w:rPr>
              <w:t>≤20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2" w:type="dxa"/>
            <w:vAlign w:val="top"/>
            <w:tcBorders>
              <w:bottom w:val="single" w:color="000000" w:sz="6" w:space="0"/>
            </w:tcBorders>
          </w:tcPr>
          <w:p>
            <w:pPr>
              <w:ind w:left="304"/>
              <w:spacing w:before="134" w:line="191" w:lineRule="exact"/>
              <w:rPr>
                <w:rFonts w:ascii="Arial" w:hAnsi="Arial" w:eastAsia="Arial" w:cs="Arial"/>
                <w:sz w:val="16"/>
                <w:szCs w:val="16"/>
              </w:rPr>
            </w:pPr>
            <w:r>
              <w:rPr>
                <w:rFonts w:ascii="Arial" w:hAnsi="Arial" w:eastAsia="Arial" w:cs="Arial"/>
                <w:sz w:val="16"/>
                <w:szCs w:val="16"/>
                <w:spacing w:val="11"/>
              </w:rPr>
              <w:t>≤20</w:t>
            </w:r>
            <w:r>
              <w:rPr>
                <w:rFonts w:ascii="Arial" w:hAnsi="Arial" w:eastAsia="Arial" w:cs="Arial"/>
                <w:sz w:val="16"/>
                <w:szCs w:val="16"/>
                <w:spacing w:val="38"/>
              </w:rPr>
              <w:t xml:space="preserve"> </w:t>
            </w:r>
            <w:r>
              <w:rPr>
                <w:rFonts w:ascii="Arial" w:hAnsi="Arial" w:eastAsia="Arial" w:cs="Arial"/>
                <w:sz w:val="16"/>
                <w:szCs w:val="16"/>
                <w:spacing w:val="11"/>
              </w:rPr>
              <w:t>m× 20</w:t>
            </w:r>
            <w:r>
              <w:rPr>
                <w:rFonts w:ascii="Arial" w:hAnsi="Arial" w:eastAsia="Arial" w:cs="Arial"/>
                <w:sz w:val="16"/>
                <w:szCs w:val="16"/>
                <w:spacing w:val="38"/>
              </w:rPr>
              <w:t xml:space="preserve"> </w:t>
            </w:r>
            <w:r>
              <w:rPr>
                <w:rFonts w:ascii="Arial" w:hAnsi="Arial" w:eastAsia="Arial" w:cs="Arial"/>
                <w:sz w:val="16"/>
                <w:szCs w:val="16"/>
                <w:spacing w:val="11"/>
              </w:rPr>
              <w:t>m</w:t>
            </w:r>
          </w:p>
        </w:tc>
        <w:tc>
          <w:tcPr>
            <w:tcW w:w="1711" w:type="dxa"/>
            <w:vAlign w:val="top"/>
            <w:tcBorders>
              <w:bottom w:val="single" w:color="000000" w:sz="6" w:space="0"/>
            </w:tcBorders>
          </w:tcPr>
          <w:p>
            <w:pPr>
              <w:rPr>
                <w:rFonts w:ascii="Arial"/>
                <w:sz w:val="21"/>
              </w:rPr>
            </w:pPr>
            <w:r/>
          </w:p>
        </w:tc>
        <w:tc>
          <w:tcPr>
            <w:tcW w:w="1738" w:type="dxa"/>
            <w:vAlign w:val="top"/>
            <w:tcBorders>
              <w:bottom w:val="single" w:color="000000" w:sz="6" w:space="0"/>
              <w:right w:val="single" w:color="000000" w:sz="6" w:space="0"/>
            </w:tcBorders>
          </w:tcPr>
          <w:p>
            <w:pPr>
              <w:rPr>
                <w:rFonts w:ascii="Arial"/>
                <w:sz w:val="21"/>
              </w:rPr>
            </w:pPr>
            <w:r/>
          </w:p>
        </w:tc>
      </w:tr>
    </w:tbl>
    <w:p>
      <w:pPr>
        <w:pStyle w:val="BodyText"/>
        <w:ind w:left="18" w:right="15" w:firstLine="421"/>
        <w:spacing w:before="279" w:line="24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表 </w:t>
      </w:r>
      <w:r>
        <w:rPr>
          <w:sz w:val="19"/>
          <w:szCs w:val="19"/>
          <w:spacing w:val="17"/>
          <w:position w:val="-1"/>
        </w:rPr>
        <w:t>B.</w:t>
      </w:r>
      <w:r>
        <w:rPr>
          <w:sz w:val="19"/>
          <w:szCs w:val="19"/>
          <w:spacing w:val="26"/>
          <w:position w:val="-1"/>
        </w:rPr>
        <w:t xml:space="preserve"> </w:t>
      </w:r>
      <w:r>
        <w:rPr>
          <w:sz w:val="19"/>
          <w:szCs w:val="19"/>
          <w:spacing w:val="17"/>
          <w:position w:val="-1"/>
        </w:rPr>
        <w:t>4</w:t>
      </w:r>
      <w:r>
        <w:rPr>
          <w:sz w:val="19"/>
          <w:szCs w:val="19"/>
          <w:spacing w:val="27"/>
          <w:w w:val="101"/>
          <w:position w:val="-1"/>
        </w:rPr>
        <w:t xml:space="preserve"> </w:t>
      </w:r>
      <w:r>
        <w:rPr>
          <w:rFonts w:ascii="Microsoft YaHei" w:hAnsi="Microsoft YaHei" w:eastAsia="Microsoft YaHei" w:cs="Microsoft YaHei"/>
          <w:sz w:val="19"/>
          <w:szCs w:val="19"/>
          <w:spacing w:val="17"/>
        </w:rPr>
        <w:t>列出了条款中主要矿井物探方法测线测点</w:t>
      </w:r>
      <w:r>
        <w:rPr>
          <w:rFonts w:ascii="Microsoft YaHei" w:hAnsi="Microsoft YaHei" w:eastAsia="Microsoft YaHei" w:cs="Microsoft YaHei"/>
          <w:sz w:val="19"/>
          <w:szCs w:val="19"/>
          <w:spacing w:val="16"/>
        </w:rPr>
        <w:t>布置的资料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6"/>
        </w:rPr>
        <w:t>用于煤矿隐蔽致灾因素普查矿井物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探使用</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0"/>
        </w:rPr>
        <w:t>, 内容可不局限于此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rPr>
        <w:t>。</w:t>
      </w:r>
    </w:p>
    <w:p>
      <w:pPr>
        <w:pStyle w:val="BodyText"/>
        <w:ind w:left="2857"/>
        <w:spacing w:before="132"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w:t>
      </w:r>
      <w:r>
        <w:rPr>
          <w:rFonts w:ascii="Microsoft YaHei" w:hAnsi="Microsoft YaHei" w:eastAsia="Microsoft YaHei" w:cs="Microsoft YaHei"/>
          <w:sz w:val="19"/>
          <w:szCs w:val="19"/>
          <w:spacing w:val="31"/>
        </w:rPr>
        <w:t xml:space="preserve"> </w:t>
      </w:r>
      <w:r>
        <w:rPr>
          <w:sz w:val="19"/>
          <w:szCs w:val="19"/>
          <w:spacing w:val="10"/>
          <w:position w:val="-1"/>
        </w:rPr>
        <w:t>B.</w:t>
      </w:r>
      <w:r>
        <w:rPr>
          <w:sz w:val="19"/>
          <w:szCs w:val="19"/>
          <w:spacing w:val="23"/>
          <w:w w:val="101"/>
          <w:position w:val="-1"/>
        </w:rPr>
        <w:t xml:space="preserve"> </w:t>
      </w:r>
      <w:r>
        <w:rPr>
          <w:sz w:val="19"/>
          <w:szCs w:val="19"/>
          <w:spacing w:val="10"/>
          <w:position w:val="-1"/>
        </w:rPr>
        <w:t>4    </w:t>
      </w:r>
      <w:r>
        <w:rPr>
          <w:rFonts w:ascii="Microsoft YaHei" w:hAnsi="Microsoft YaHei" w:eastAsia="Microsoft YaHei" w:cs="Microsoft YaHei"/>
          <w:sz w:val="19"/>
          <w:szCs w:val="19"/>
          <w:spacing w:val="10"/>
        </w:rPr>
        <w:t>矿井物探方法测线测点布</w:t>
      </w:r>
      <w:r>
        <w:rPr>
          <w:rFonts w:ascii="Microsoft YaHei" w:hAnsi="Microsoft YaHei" w:eastAsia="Microsoft YaHei" w:cs="Microsoft YaHei"/>
          <w:sz w:val="19"/>
          <w:szCs w:val="19"/>
          <w:spacing w:val="9"/>
        </w:rPr>
        <w:t>置表</w:t>
      </w:r>
    </w:p>
    <w:p>
      <w:pPr>
        <w:spacing w:line="210"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49"/>
        <w:gridCol w:w="2582"/>
        <w:gridCol w:w="2583"/>
        <w:gridCol w:w="2608"/>
      </w:tblGrid>
      <w:tr>
        <w:trPr>
          <w:trHeight w:val="803" w:hRule="atLeast"/>
        </w:trPr>
        <w:tc>
          <w:tcPr>
            <w:tcW w:w="1449" w:type="dxa"/>
            <w:vAlign w:val="top"/>
            <w:tcBorders>
              <w:left w:val="single" w:color="000000" w:sz="6" w:space="0"/>
              <w:bottom w:val="single" w:color="000000" w:sz="6" w:space="0"/>
              <w:top w:val="single" w:color="000000" w:sz="6" w:space="0"/>
              <w:tl2br w:val="single" w:color="000000" w:sz="2" w:space="0"/>
            </w:tcBorders>
          </w:tcPr>
          <w:p>
            <w:pPr>
              <w:pStyle w:val="TableText"/>
              <w:ind w:left="620"/>
              <w:spacing w:before="84" w:line="183" w:lineRule="auto"/>
              <w:rPr/>
            </w:pPr>
            <w:r>
              <w:rPr>
                <w:spacing w:val="15"/>
              </w:rPr>
              <w:t>探测位置</w:t>
            </w:r>
          </w:p>
          <w:p>
            <w:pPr>
              <w:pStyle w:val="TableText"/>
              <w:ind w:left="111"/>
              <w:spacing w:before="256" w:line="183" w:lineRule="auto"/>
              <w:rPr/>
            </w:pPr>
            <w:r>
              <w:rPr>
                <w:spacing w:val="15"/>
              </w:rPr>
              <w:t>物探方法</w:t>
            </w:r>
          </w:p>
        </w:tc>
        <w:tc>
          <w:tcPr>
            <w:tcW w:w="2582" w:type="dxa"/>
            <w:vAlign w:val="top"/>
            <w:tcBorders>
              <w:bottom w:val="single" w:color="000000" w:sz="6" w:space="0"/>
              <w:top w:val="single" w:color="000000" w:sz="6" w:space="0"/>
            </w:tcBorders>
          </w:tcPr>
          <w:p>
            <w:pPr>
              <w:spacing w:line="247" w:lineRule="auto"/>
              <w:rPr>
                <w:rFonts w:ascii="Arial"/>
                <w:sz w:val="21"/>
              </w:rPr>
            </w:pPr>
            <w:r/>
          </w:p>
          <w:p>
            <w:pPr>
              <w:pStyle w:val="TableText"/>
              <w:ind w:left="487"/>
              <w:spacing w:before="69" w:line="183" w:lineRule="auto"/>
              <w:rPr/>
            </w:pPr>
            <w:r>
              <w:rPr>
                <w:spacing w:val="18"/>
              </w:rPr>
              <w:t>掘进工作面超前探查</w:t>
            </w:r>
          </w:p>
        </w:tc>
        <w:tc>
          <w:tcPr>
            <w:tcW w:w="2583" w:type="dxa"/>
            <w:vAlign w:val="top"/>
            <w:tcBorders>
              <w:bottom w:val="single" w:color="000000" w:sz="6" w:space="0"/>
              <w:top w:val="single" w:color="000000" w:sz="6" w:space="0"/>
            </w:tcBorders>
          </w:tcPr>
          <w:p>
            <w:pPr>
              <w:spacing w:line="247" w:lineRule="auto"/>
              <w:rPr>
                <w:rFonts w:ascii="Arial"/>
                <w:sz w:val="21"/>
              </w:rPr>
            </w:pPr>
            <w:r/>
          </w:p>
          <w:p>
            <w:pPr>
              <w:pStyle w:val="TableText"/>
              <w:ind w:left="760"/>
              <w:spacing w:before="68" w:line="183" w:lineRule="auto"/>
              <w:rPr/>
            </w:pPr>
            <w:r>
              <w:rPr>
                <w:spacing w:val="17"/>
              </w:rPr>
              <w:t>巷道侧帮探查</w:t>
            </w:r>
          </w:p>
        </w:tc>
        <w:tc>
          <w:tcPr>
            <w:tcW w:w="2608" w:type="dxa"/>
            <w:vAlign w:val="top"/>
            <w:tcBorders>
              <w:bottom w:val="single" w:color="000000" w:sz="6" w:space="0"/>
              <w:right w:val="single" w:color="000000" w:sz="6" w:space="0"/>
              <w:top w:val="single" w:color="000000" w:sz="6" w:space="0"/>
            </w:tcBorders>
          </w:tcPr>
          <w:p>
            <w:pPr>
              <w:spacing w:line="247" w:lineRule="auto"/>
              <w:rPr>
                <w:rFonts w:ascii="Arial"/>
                <w:sz w:val="21"/>
              </w:rPr>
            </w:pPr>
            <w:r/>
          </w:p>
          <w:p>
            <w:pPr>
              <w:pStyle w:val="TableText"/>
              <w:ind w:left="701"/>
              <w:spacing w:before="69" w:line="183" w:lineRule="auto"/>
              <w:rPr/>
            </w:pPr>
            <w:r>
              <w:rPr>
                <w:spacing w:val="15"/>
              </w:rPr>
              <w:t>回采工作面探查</w:t>
            </w:r>
          </w:p>
        </w:tc>
      </w:tr>
      <w:tr>
        <w:trPr>
          <w:trHeight w:val="1247" w:hRule="atLeast"/>
        </w:trPr>
        <w:tc>
          <w:tcPr>
            <w:tcW w:w="1449" w:type="dxa"/>
            <w:vAlign w:val="top"/>
            <w:tcBorders>
              <w:left w:val="single" w:color="000000" w:sz="6" w:space="0"/>
              <w:top w:val="single" w:color="000000" w:sz="6" w:space="0"/>
            </w:tcBorders>
          </w:tcPr>
          <w:p>
            <w:pPr>
              <w:spacing w:line="466" w:lineRule="auto"/>
              <w:rPr>
                <w:rFonts w:ascii="Arial"/>
                <w:sz w:val="21"/>
              </w:rPr>
            </w:pPr>
            <w:r/>
          </w:p>
          <w:p>
            <w:pPr>
              <w:pStyle w:val="TableText"/>
              <w:ind w:left="272"/>
              <w:spacing w:before="69" w:line="183" w:lineRule="auto"/>
              <w:rPr/>
            </w:pPr>
            <w:r>
              <w:rPr>
                <w:spacing w:val="16"/>
              </w:rPr>
              <w:t>探地雷达法</w:t>
            </w:r>
          </w:p>
        </w:tc>
        <w:tc>
          <w:tcPr>
            <w:tcW w:w="2582" w:type="dxa"/>
            <w:vAlign w:val="top"/>
            <w:tcBorders>
              <w:top w:val="single" w:color="000000" w:sz="6" w:space="0"/>
            </w:tcBorders>
          </w:tcPr>
          <w:p>
            <w:pPr>
              <w:pStyle w:val="TableText"/>
              <w:ind w:left="108" w:right="110" w:firstLine="2"/>
              <w:spacing w:before="251" w:line="254" w:lineRule="auto"/>
              <w:jc w:val="both"/>
              <w:rPr/>
            </w:pPr>
            <w:r>
              <w:rPr>
                <w:spacing w:val="4"/>
              </w:rPr>
              <w:t>可采用连</w:t>
            </w:r>
            <w:r>
              <w:rPr>
                <w:spacing w:val="-5"/>
              </w:rPr>
              <w:t xml:space="preserve"> </w:t>
            </w:r>
            <w:r>
              <w:rPr>
                <w:spacing w:val="4"/>
              </w:rPr>
              <w:t>续</w:t>
            </w:r>
            <w:r>
              <w:rPr>
                <w:spacing w:val="-15"/>
              </w:rPr>
              <w:t xml:space="preserve"> </w:t>
            </w:r>
            <w:r>
              <w:rPr>
                <w:spacing w:val="4"/>
              </w:rPr>
              <w:t>测</w:t>
            </w:r>
            <w:r>
              <w:rPr>
                <w:spacing w:val="-14"/>
              </w:rPr>
              <w:t xml:space="preserve"> </w:t>
            </w:r>
            <w:r>
              <w:rPr>
                <w:spacing w:val="4"/>
              </w:rPr>
              <w:t>量</w:t>
            </w:r>
            <w:r>
              <w:rPr>
                <w:spacing w:val="-15"/>
              </w:rPr>
              <w:t xml:space="preserve"> </w:t>
            </w:r>
            <w:r>
              <w:rPr>
                <w:spacing w:val="4"/>
              </w:rPr>
              <w:t>方</w:t>
            </w:r>
            <w:r>
              <w:rPr>
                <w:spacing w:val="-15"/>
              </w:rPr>
              <w:t xml:space="preserve"> </w:t>
            </w:r>
            <w:r>
              <w:rPr>
                <w:spacing w:val="4"/>
              </w:rPr>
              <w:t>式 , 迎</w:t>
            </w:r>
            <w:r>
              <w:rPr>
                <w:spacing w:val="-12"/>
              </w:rPr>
              <w:t xml:space="preserve"> </w:t>
            </w:r>
            <w:r>
              <w:rPr>
                <w:spacing w:val="4"/>
              </w:rPr>
              <w:t>头</w:t>
            </w:r>
            <w:r>
              <w:rPr>
                <w:spacing w:val="-14"/>
              </w:rPr>
              <w:t xml:space="preserve"> </w:t>
            </w:r>
            <w:r>
              <w:rPr>
                <w:spacing w:val="4"/>
              </w:rPr>
              <w:t>不</w:t>
            </w:r>
            <w:r>
              <w:rPr/>
              <w:t xml:space="preserve"> </w:t>
            </w:r>
            <w:r>
              <w:rPr/>
              <w:t>少于  </w:t>
            </w:r>
            <w:r>
              <w:rPr>
                <w:rFonts w:ascii="Arial" w:hAnsi="Arial" w:eastAsia="Arial" w:cs="Arial"/>
                <w:position w:val="-1"/>
              </w:rPr>
              <w:t>3</w:t>
            </w:r>
            <w:r>
              <w:rPr>
                <w:rFonts w:ascii="Arial" w:hAnsi="Arial" w:eastAsia="Arial" w:cs="Arial"/>
                <w:spacing w:val="11"/>
                <w:position w:val="-1"/>
              </w:rPr>
              <w:t xml:space="preserve">  </w:t>
            </w:r>
            <w:r>
              <w:rPr/>
              <w:t>条 测 线 ,</w:t>
            </w:r>
            <w:r>
              <w:rPr>
                <w:spacing w:val="30"/>
                <w:w w:val="101"/>
              </w:rPr>
              <w:t xml:space="preserve"> </w:t>
            </w:r>
            <w:r>
              <w:rPr/>
              <w:t>点 距 不</w:t>
            </w:r>
            <w:r>
              <w:rPr>
                <w:spacing w:val="6"/>
              </w:rPr>
              <w:t xml:space="preserve"> </w:t>
            </w:r>
            <w:r>
              <w:rPr/>
              <w:t>大</w:t>
            </w:r>
            <w:r>
              <w:rPr>
                <w:spacing w:val="9"/>
              </w:rPr>
              <w:t xml:space="preserve"> </w:t>
            </w:r>
            <w:r>
              <w:rPr/>
              <w:t>于 </w:t>
            </w:r>
            <w:r>
              <w:rPr>
                <w:rFonts w:ascii="Arial" w:hAnsi="Arial" w:eastAsia="Arial" w:cs="Arial"/>
                <w:spacing w:val="-7"/>
              </w:rPr>
              <w:t>2  m</w:t>
            </w:r>
            <w:r>
              <w:rPr>
                <w:rFonts w:ascii="Arial" w:hAnsi="Arial" w:eastAsia="Arial" w:cs="Arial"/>
                <w:spacing w:val="-24"/>
              </w:rPr>
              <w:t xml:space="preserve"> </w:t>
            </w:r>
            <w:r>
              <w:rPr>
                <w:spacing w:val="-7"/>
                <w:position w:val="2"/>
              </w:rPr>
              <w:t>。</w:t>
            </w:r>
          </w:p>
        </w:tc>
        <w:tc>
          <w:tcPr>
            <w:tcW w:w="2583" w:type="dxa"/>
            <w:vAlign w:val="top"/>
            <w:tcBorders>
              <w:top w:val="single" w:color="000000" w:sz="6" w:space="0"/>
            </w:tcBorders>
          </w:tcPr>
          <w:p>
            <w:pPr>
              <w:pStyle w:val="TableText"/>
              <w:ind w:left="112" w:right="106" w:firstLine="3"/>
              <w:spacing w:before="251" w:line="256" w:lineRule="auto"/>
              <w:jc w:val="both"/>
              <w:rPr>
                <w:rFonts w:ascii="Arial" w:hAnsi="Arial" w:eastAsia="Arial" w:cs="Arial"/>
              </w:rPr>
            </w:pPr>
            <w:r>
              <w:rPr>
                <w:spacing w:val="4"/>
              </w:rPr>
              <w:t>可采用单</w:t>
            </w:r>
            <w:r>
              <w:rPr>
                <w:spacing w:val="-7"/>
              </w:rPr>
              <w:t xml:space="preserve"> </w:t>
            </w:r>
            <w:r>
              <w:rPr>
                <w:spacing w:val="4"/>
              </w:rPr>
              <w:t>点</w:t>
            </w:r>
            <w:r>
              <w:rPr>
                <w:spacing w:val="-14"/>
              </w:rPr>
              <w:t xml:space="preserve"> </w:t>
            </w:r>
            <w:r>
              <w:rPr>
                <w:spacing w:val="4"/>
              </w:rPr>
              <w:t>测</w:t>
            </w:r>
            <w:r>
              <w:rPr>
                <w:spacing w:val="-15"/>
              </w:rPr>
              <w:t xml:space="preserve"> </w:t>
            </w:r>
            <w:r>
              <w:rPr>
                <w:spacing w:val="4"/>
              </w:rPr>
              <w:t>量</w:t>
            </w:r>
            <w:r>
              <w:rPr>
                <w:spacing w:val="-12"/>
              </w:rPr>
              <w:t xml:space="preserve"> </w:t>
            </w:r>
            <w:r>
              <w:rPr>
                <w:spacing w:val="4"/>
              </w:rPr>
              <w:t>或</w:t>
            </w:r>
            <w:r>
              <w:rPr>
                <w:spacing w:val="-13"/>
              </w:rPr>
              <w:t xml:space="preserve"> </w:t>
            </w:r>
            <w:r>
              <w:rPr>
                <w:spacing w:val="4"/>
              </w:rPr>
              <w:t>连</w:t>
            </w:r>
            <w:r>
              <w:rPr>
                <w:spacing w:val="-15"/>
              </w:rPr>
              <w:t xml:space="preserve"> </w:t>
            </w:r>
            <w:r>
              <w:rPr>
                <w:spacing w:val="4"/>
              </w:rPr>
              <w:t>续</w:t>
            </w:r>
            <w:r>
              <w:rPr>
                <w:spacing w:val="-15"/>
              </w:rPr>
              <w:t xml:space="preserve"> </w:t>
            </w:r>
            <w:r>
              <w:rPr>
                <w:spacing w:val="4"/>
              </w:rPr>
              <w:t>测</w:t>
            </w:r>
            <w:r>
              <w:rPr>
                <w:spacing w:val="-15"/>
              </w:rPr>
              <w:t xml:space="preserve"> </w:t>
            </w:r>
            <w:r>
              <w:rPr>
                <w:spacing w:val="4"/>
              </w:rPr>
              <w:t>量 ,</w:t>
            </w:r>
            <w:r>
              <w:rPr/>
              <w:t xml:space="preserve"> </w:t>
            </w:r>
            <w:r>
              <w:rPr>
                <w:spacing w:val="3"/>
              </w:rPr>
              <w:t>单巷不少</w:t>
            </w:r>
            <w:r>
              <w:rPr>
                <w:spacing w:val="-7"/>
              </w:rPr>
              <w:t xml:space="preserve"> </w:t>
            </w:r>
            <w:r>
              <w:rPr>
                <w:spacing w:val="3"/>
              </w:rPr>
              <w:t>于</w:t>
            </w:r>
            <w:r>
              <w:rPr>
                <w:spacing w:val="32"/>
              </w:rPr>
              <w:t xml:space="preserve"> </w:t>
            </w:r>
            <w:r>
              <w:rPr>
                <w:rFonts w:ascii="Arial" w:hAnsi="Arial" w:eastAsia="Arial" w:cs="Arial"/>
                <w:spacing w:val="3"/>
                <w:position w:val="-1"/>
              </w:rPr>
              <w:t>4</w:t>
            </w:r>
            <w:r>
              <w:rPr>
                <w:rFonts w:ascii="Arial" w:hAnsi="Arial" w:eastAsia="Arial" w:cs="Arial"/>
                <w:spacing w:val="37"/>
                <w:position w:val="-1"/>
              </w:rPr>
              <w:t xml:space="preserve"> </w:t>
            </w:r>
            <w:r>
              <w:rPr>
                <w:spacing w:val="3"/>
              </w:rPr>
              <w:t>条</w:t>
            </w:r>
            <w:r>
              <w:rPr>
                <w:spacing w:val="-15"/>
              </w:rPr>
              <w:t xml:space="preserve"> </w:t>
            </w:r>
            <w:r>
              <w:rPr>
                <w:spacing w:val="3"/>
              </w:rPr>
              <w:t>测</w:t>
            </w:r>
            <w:r>
              <w:rPr>
                <w:spacing w:val="-14"/>
              </w:rPr>
              <w:t xml:space="preserve"> </w:t>
            </w:r>
            <w:r>
              <w:rPr>
                <w:spacing w:val="3"/>
              </w:rPr>
              <w:t>线 , 点</w:t>
            </w:r>
            <w:r>
              <w:rPr>
                <w:spacing w:val="-17"/>
              </w:rPr>
              <w:t xml:space="preserve"> </w:t>
            </w:r>
            <w:r>
              <w:rPr>
                <w:spacing w:val="3"/>
              </w:rPr>
              <w:t>距</w:t>
            </w:r>
            <w:r>
              <w:rPr>
                <w:spacing w:val="-14"/>
              </w:rPr>
              <w:t xml:space="preserve"> </w:t>
            </w:r>
            <w:r>
              <w:rPr>
                <w:spacing w:val="3"/>
              </w:rPr>
              <w:t>不</w:t>
            </w:r>
            <w:r>
              <w:rPr/>
              <w:t xml:space="preserve"> </w:t>
            </w:r>
            <w:r>
              <w:rPr>
                <w:spacing w:val="-1"/>
              </w:rPr>
              <w:t>大于</w:t>
            </w:r>
            <w:r>
              <w:rPr>
                <w:spacing w:val="18"/>
              </w:rPr>
              <w:t xml:space="preserve"> </w:t>
            </w:r>
            <w:r>
              <w:rPr>
                <w:rFonts w:ascii="Arial" w:hAnsi="Arial" w:eastAsia="Arial" w:cs="Arial"/>
                <w:spacing w:val="-1"/>
              </w:rPr>
              <w:t>2</w:t>
            </w:r>
            <w:r>
              <w:rPr>
                <w:rFonts w:ascii="Arial" w:hAnsi="Arial" w:eastAsia="Arial" w:cs="Arial"/>
                <w:spacing w:val="40"/>
              </w:rPr>
              <w:t xml:space="preserve"> </w:t>
            </w:r>
            <w:r>
              <w:rPr>
                <w:rFonts w:ascii="Arial" w:hAnsi="Arial" w:eastAsia="Arial" w:cs="Arial"/>
                <w:spacing w:val="-1"/>
              </w:rPr>
              <w:t>m</w:t>
            </w:r>
          </w:p>
        </w:tc>
        <w:tc>
          <w:tcPr>
            <w:tcW w:w="2608" w:type="dxa"/>
            <w:vAlign w:val="top"/>
            <w:tcBorders>
              <w:right w:val="single" w:color="000000" w:sz="6" w:space="0"/>
              <w:top w:val="single" w:color="000000" w:sz="6" w:space="0"/>
            </w:tcBorders>
          </w:tcPr>
          <w:p>
            <w:pPr>
              <w:rPr>
                <w:rFonts w:ascii="Arial"/>
                <w:sz w:val="21"/>
              </w:rPr>
            </w:pPr>
            <w:r/>
          </w:p>
        </w:tc>
      </w:tr>
      <w:tr>
        <w:trPr>
          <w:trHeight w:val="1798" w:hRule="atLeast"/>
        </w:trPr>
        <w:tc>
          <w:tcPr>
            <w:tcW w:w="1449" w:type="dxa"/>
            <w:vAlign w:val="top"/>
            <w:tcBorders>
              <w:left w:val="single" w:color="000000" w:sz="6" w:space="0"/>
            </w:tcBorders>
          </w:tcPr>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pStyle w:val="TableText"/>
              <w:ind w:left="365"/>
              <w:spacing w:before="69" w:line="183" w:lineRule="auto"/>
              <w:rPr/>
            </w:pPr>
            <w:r>
              <w:rPr>
                <w:spacing w:val="15"/>
              </w:rPr>
              <w:t>直流电法</w:t>
            </w:r>
          </w:p>
        </w:tc>
        <w:tc>
          <w:tcPr>
            <w:tcW w:w="2582" w:type="dxa"/>
            <w:vAlign w:val="top"/>
          </w:tcPr>
          <w:p>
            <w:pPr>
              <w:spacing w:line="460" w:lineRule="auto"/>
              <w:rPr>
                <w:rFonts w:ascii="Arial"/>
                <w:sz w:val="21"/>
              </w:rPr>
            </w:pPr>
            <w:r/>
          </w:p>
          <w:p>
            <w:pPr>
              <w:pStyle w:val="TableText"/>
              <w:ind w:left="107" w:right="110" w:firstLine="3"/>
              <w:spacing w:before="69" w:line="252" w:lineRule="auto"/>
              <w:jc w:val="both"/>
              <w:rPr>
                <w:rFonts w:ascii="Arial" w:hAnsi="Arial" w:eastAsia="Arial" w:cs="Arial"/>
              </w:rPr>
            </w:pPr>
            <w:r>
              <w:rPr>
                <w:spacing w:val="14"/>
              </w:rPr>
              <w:t>可采用单极</w:t>
            </w:r>
            <w:r>
              <w:rPr>
                <w:strike/>
                <w:spacing w:val="7"/>
              </w:rPr>
              <w:t xml:space="preserve">  </w:t>
            </w:r>
            <w:r>
              <w:rPr>
                <w:spacing w:val="14"/>
              </w:rPr>
              <w:t>偶极装置</w:t>
            </w:r>
            <w:r>
              <w:rPr>
                <w:spacing w:val="-3"/>
              </w:rPr>
              <w:t xml:space="preserve"> </w:t>
            </w:r>
            <w:r>
              <w:rPr>
                <w:spacing w:val="14"/>
              </w:rPr>
              <w:t>, 供电电</w:t>
            </w:r>
            <w:r>
              <w:rPr/>
              <w:t xml:space="preserve"> </w:t>
            </w:r>
            <w:r>
              <w:rPr>
                <w:spacing w:val="1"/>
              </w:rPr>
              <w:t>极不少于</w:t>
            </w:r>
            <w:r>
              <w:rPr>
                <w:spacing w:val="49"/>
                <w:w w:val="101"/>
              </w:rPr>
              <w:t xml:space="preserve"> </w:t>
            </w:r>
            <w:r>
              <w:rPr>
                <w:rFonts w:ascii="Arial" w:hAnsi="Arial" w:eastAsia="Arial" w:cs="Arial"/>
                <w:spacing w:val="1"/>
                <w:position w:val="-1"/>
              </w:rPr>
              <w:t>3</w:t>
            </w:r>
            <w:r>
              <w:rPr>
                <w:rFonts w:ascii="Arial" w:hAnsi="Arial" w:eastAsia="Arial" w:cs="Arial"/>
                <w:spacing w:val="39"/>
                <w:position w:val="-1"/>
              </w:rPr>
              <w:t xml:space="preserve"> </w:t>
            </w:r>
            <w:r>
              <w:rPr>
                <w:spacing w:val="1"/>
              </w:rPr>
              <w:t>个 , 供 电</w:t>
            </w:r>
            <w:r>
              <w:rPr>
                <w:spacing w:val="-16"/>
              </w:rPr>
              <w:t xml:space="preserve"> </w:t>
            </w:r>
            <w:r>
              <w:rPr>
                <w:spacing w:val="1"/>
              </w:rPr>
              <w:t>极</w:t>
            </w:r>
            <w:r>
              <w:rPr>
                <w:spacing w:val="-16"/>
              </w:rPr>
              <w:t xml:space="preserve"> </w:t>
            </w:r>
            <w:r>
              <w:rPr>
                <w:spacing w:val="1"/>
              </w:rPr>
              <w:t>距</w:t>
            </w:r>
            <w:r>
              <w:rPr>
                <w:spacing w:val="-15"/>
              </w:rPr>
              <w:t xml:space="preserve"> </w:t>
            </w:r>
            <w:r>
              <w:rPr>
                <w:spacing w:val="1"/>
              </w:rPr>
              <w:t>不</w:t>
            </w:r>
            <w:r>
              <w:rPr>
                <w:spacing w:val="-11"/>
              </w:rPr>
              <w:t xml:space="preserve"> </w:t>
            </w:r>
            <w:r>
              <w:rPr>
                <w:spacing w:val="1"/>
              </w:rPr>
              <w:t>大</w:t>
            </w:r>
            <w:r>
              <w:rPr/>
              <w:t xml:space="preserve"> </w:t>
            </w:r>
            <w:r>
              <w:rPr>
                <w:spacing w:val="3"/>
              </w:rPr>
              <w:t>于</w:t>
            </w:r>
            <w:r>
              <w:rPr>
                <w:spacing w:val="30"/>
                <w:w w:val="101"/>
              </w:rPr>
              <w:t xml:space="preserve"> </w:t>
            </w:r>
            <w:r>
              <w:rPr>
                <w:rFonts w:ascii="Arial" w:hAnsi="Arial" w:eastAsia="Arial" w:cs="Arial"/>
                <w:spacing w:val="3"/>
                <w:position w:val="-1"/>
              </w:rPr>
              <w:t>5</w:t>
            </w:r>
            <w:r>
              <w:rPr>
                <w:rFonts w:ascii="Arial" w:hAnsi="Arial" w:eastAsia="Arial" w:cs="Arial"/>
                <w:spacing w:val="42"/>
                <w:w w:val="101"/>
                <w:position w:val="-1"/>
              </w:rPr>
              <w:t xml:space="preserve"> </w:t>
            </w:r>
            <w:r>
              <w:rPr>
                <w:rFonts w:ascii="Arial" w:hAnsi="Arial" w:eastAsia="Arial" w:cs="Arial"/>
                <w:spacing w:val="3"/>
                <w:position w:val="-1"/>
              </w:rPr>
              <w:t>m</w:t>
            </w:r>
            <w:r>
              <w:rPr>
                <w:rFonts w:ascii="Arial" w:hAnsi="Arial" w:eastAsia="Arial" w:cs="Arial"/>
                <w:spacing w:val="-10"/>
                <w:position w:val="-1"/>
              </w:rPr>
              <w:t xml:space="preserve"> </w:t>
            </w:r>
            <w:r>
              <w:rPr>
                <w:spacing w:val="3"/>
                <w:position w:val="1"/>
              </w:rPr>
              <w:t>,</w:t>
            </w:r>
            <w:r>
              <w:rPr>
                <w:spacing w:val="-9"/>
                <w:position w:val="1"/>
              </w:rPr>
              <w:t xml:space="preserve"> </w:t>
            </w:r>
            <w:r>
              <w:rPr>
                <w:spacing w:val="3"/>
              </w:rPr>
              <w:t>测量极距不大于</w:t>
            </w:r>
            <w:r>
              <w:rPr>
                <w:spacing w:val="20"/>
                <w:w w:val="101"/>
              </w:rPr>
              <w:t xml:space="preserve"> </w:t>
            </w:r>
            <w:r>
              <w:rPr>
                <w:rFonts w:ascii="Arial" w:hAnsi="Arial" w:eastAsia="Arial" w:cs="Arial"/>
                <w:spacing w:val="3"/>
                <w:position w:val="-1"/>
              </w:rPr>
              <w:t>5</w:t>
            </w:r>
            <w:r>
              <w:rPr>
                <w:rFonts w:ascii="Arial" w:hAnsi="Arial" w:eastAsia="Arial" w:cs="Arial"/>
                <w:spacing w:val="42"/>
                <w:position w:val="-1"/>
              </w:rPr>
              <w:t xml:space="preserve"> </w:t>
            </w:r>
            <w:r>
              <w:rPr>
                <w:rFonts w:ascii="Arial" w:hAnsi="Arial" w:eastAsia="Arial" w:cs="Arial"/>
                <w:spacing w:val="3"/>
                <w:position w:val="-1"/>
              </w:rPr>
              <w:t>m</w:t>
            </w:r>
          </w:p>
        </w:tc>
        <w:tc>
          <w:tcPr>
            <w:tcW w:w="2583" w:type="dxa"/>
            <w:vAlign w:val="top"/>
          </w:tcPr>
          <w:p>
            <w:pPr>
              <w:pStyle w:val="TableText"/>
              <w:ind w:left="111" w:right="106" w:firstLine="5"/>
              <w:spacing w:before="249" w:line="252" w:lineRule="auto"/>
              <w:jc w:val="both"/>
              <w:rPr>
                <w:rFonts w:ascii="Arial" w:hAnsi="Arial" w:eastAsia="Arial" w:cs="Arial"/>
              </w:rPr>
            </w:pPr>
            <w:r>
              <w:rPr>
                <w:spacing w:val="21"/>
              </w:rPr>
              <w:t>高密度电阻率法可采用温纳装</w:t>
            </w:r>
            <w:r>
              <w:rPr>
                <w:spacing w:val="1"/>
              </w:rPr>
              <w:t xml:space="preserve"> </w:t>
            </w:r>
            <w:r>
              <w:rPr>
                <w:spacing w:val="-1"/>
              </w:rPr>
              <w:t>置</w:t>
            </w:r>
            <w:r>
              <w:rPr>
                <w:spacing w:val="-13"/>
              </w:rPr>
              <w:t xml:space="preserve"> </w:t>
            </w:r>
            <w:r>
              <w:rPr>
                <w:spacing w:val="-1"/>
              </w:rPr>
              <w:t>、偶极装置</w:t>
            </w:r>
            <w:r>
              <w:rPr>
                <w:spacing w:val="-21"/>
              </w:rPr>
              <w:t xml:space="preserve"> </w:t>
            </w:r>
            <w:r>
              <w:rPr>
                <w:spacing w:val="-1"/>
              </w:rPr>
              <w:t>、微分</w:t>
            </w:r>
            <w:r>
              <w:rPr>
                <w:spacing w:val="-15"/>
              </w:rPr>
              <w:t xml:space="preserve"> </w:t>
            </w:r>
            <w:r>
              <w:rPr>
                <w:spacing w:val="-1"/>
              </w:rPr>
              <w:t>装</w:t>
            </w:r>
            <w:r>
              <w:rPr>
                <w:spacing w:val="-13"/>
              </w:rPr>
              <w:t xml:space="preserve"> </w:t>
            </w:r>
            <w:r>
              <w:rPr>
                <w:spacing w:val="-1"/>
              </w:rPr>
              <w:t>置</w:t>
            </w:r>
            <w:r>
              <w:rPr>
                <w:spacing w:val="-13"/>
              </w:rPr>
              <w:t xml:space="preserve"> </w:t>
            </w:r>
            <w:r>
              <w:rPr>
                <w:spacing w:val="-1"/>
              </w:rPr>
              <w:t>等 , 点</w:t>
            </w:r>
            <w:r>
              <w:rPr/>
              <w:t xml:space="preserve"> </w:t>
            </w:r>
            <w:r>
              <w:rPr>
                <w:spacing w:val="-2"/>
              </w:rPr>
              <w:t>距不大 于</w:t>
            </w:r>
            <w:r>
              <w:rPr>
                <w:spacing w:val="47"/>
                <w:w w:val="101"/>
              </w:rPr>
              <w:t xml:space="preserve"> </w:t>
            </w:r>
            <w:r>
              <w:rPr>
                <w:rFonts w:ascii="Arial" w:hAnsi="Arial" w:eastAsia="Arial" w:cs="Arial"/>
                <w:spacing w:val="-2"/>
                <w:position w:val="-1"/>
              </w:rPr>
              <w:t>10  m</w:t>
            </w:r>
            <w:r>
              <w:rPr>
                <w:rFonts w:ascii="Arial" w:hAnsi="Arial" w:eastAsia="Arial" w:cs="Arial"/>
                <w:spacing w:val="-10"/>
                <w:position w:val="-1"/>
              </w:rPr>
              <w:t xml:space="preserve"> </w:t>
            </w:r>
            <w:r>
              <w:rPr>
                <w:spacing w:val="-2"/>
                <w:position w:val="1"/>
              </w:rPr>
              <w:t>;</w:t>
            </w:r>
            <w:r>
              <w:rPr>
                <w:spacing w:val="27"/>
                <w:position w:val="1"/>
              </w:rPr>
              <w:t xml:space="preserve"> </w:t>
            </w:r>
            <w:r>
              <w:rPr>
                <w:spacing w:val="-2"/>
              </w:rPr>
              <w:t>电</w:t>
            </w:r>
            <w:r>
              <w:rPr>
                <w:spacing w:val="-11"/>
              </w:rPr>
              <w:t xml:space="preserve"> </w:t>
            </w:r>
            <w:r>
              <w:rPr>
                <w:spacing w:val="-2"/>
              </w:rPr>
              <w:t>测</w:t>
            </w:r>
            <w:r>
              <w:rPr>
                <w:spacing w:val="-10"/>
              </w:rPr>
              <w:t xml:space="preserve"> </w:t>
            </w:r>
            <w:r>
              <w:rPr>
                <w:spacing w:val="-2"/>
              </w:rPr>
              <w:t>深 时 </w:t>
            </w:r>
            <w:r>
              <w:rPr>
                <w:spacing w:val="-2"/>
                <w:position w:val="1"/>
              </w:rPr>
              <w:t>,</w:t>
            </w:r>
            <w:r>
              <w:rPr>
                <w:spacing w:val="13"/>
                <w:w w:val="101"/>
                <w:position w:val="1"/>
              </w:rPr>
              <w:t xml:space="preserve"> </w:t>
            </w:r>
            <w:r>
              <w:rPr>
                <w:spacing w:val="-2"/>
              </w:rPr>
              <w:t>可</w:t>
            </w:r>
            <w:r>
              <w:rPr/>
              <w:t xml:space="preserve"> </w:t>
            </w:r>
            <w:r>
              <w:rPr>
                <w:spacing w:val="3"/>
              </w:rPr>
              <w:t>采用对称 四</w:t>
            </w:r>
            <w:r>
              <w:rPr>
                <w:spacing w:val="-3"/>
              </w:rPr>
              <w:t xml:space="preserve"> </w:t>
            </w:r>
            <w:r>
              <w:rPr>
                <w:spacing w:val="3"/>
              </w:rPr>
              <w:t>极</w:t>
            </w:r>
            <w:r>
              <w:rPr>
                <w:spacing w:val="-16"/>
              </w:rPr>
              <w:t xml:space="preserve"> </w:t>
            </w:r>
            <w:r>
              <w:rPr>
                <w:spacing w:val="3"/>
              </w:rPr>
              <w:t>装</w:t>
            </w:r>
            <w:r>
              <w:rPr>
                <w:spacing w:val="-13"/>
              </w:rPr>
              <w:t xml:space="preserve"> </w:t>
            </w:r>
            <w:r>
              <w:rPr>
                <w:spacing w:val="3"/>
              </w:rPr>
              <w:t>置 , 点</w:t>
            </w:r>
            <w:r>
              <w:rPr>
                <w:spacing w:val="-17"/>
              </w:rPr>
              <w:t xml:space="preserve"> </w:t>
            </w:r>
            <w:r>
              <w:rPr>
                <w:spacing w:val="3"/>
              </w:rPr>
              <w:t>距</w:t>
            </w:r>
            <w:r>
              <w:rPr>
                <w:spacing w:val="-14"/>
              </w:rPr>
              <w:t xml:space="preserve"> </w:t>
            </w:r>
            <w:r>
              <w:rPr>
                <w:spacing w:val="3"/>
              </w:rPr>
              <w:t>不</w:t>
            </w:r>
            <w:r>
              <w:rPr>
                <w:spacing w:val="-11"/>
              </w:rPr>
              <w:t xml:space="preserve"> </w:t>
            </w:r>
            <w:r>
              <w:rPr>
                <w:spacing w:val="3"/>
              </w:rPr>
              <w:t>大</w:t>
            </w:r>
            <w:r>
              <w:rPr/>
              <w:t xml:space="preserve"> </w:t>
            </w:r>
            <w:r>
              <w:rPr>
                <w:spacing w:val="-6"/>
                <w:position w:val="1"/>
              </w:rPr>
              <w:t>于</w:t>
            </w:r>
            <w:r>
              <w:rPr>
                <w:spacing w:val="21"/>
                <w:w w:val="101"/>
                <w:position w:val="1"/>
              </w:rPr>
              <w:t xml:space="preserve"> </w:t>
            </w:r>
            <w:r>
              <w:rPr>
                <w:rFonts w:ascii="Arial" w:hAnsi="Arial" w:eastAsia="Arial" w:cs="Arial"/>
                <w:spacing w:val="-6"/>
              </w:rPr>
              <w:t>10</w:t>
            </w:r>
            <w:r>
              <w:rPr>
                <w:rFonts w:ascii="Arial" w:hAnsi="Arial" w:eastAsia="Arial" w:cs="Arial"/>
                <w:spacing w:val="38"/>
              </w:rPr>
              <w:t xml:space="preserve"> </w:t>
            </w:r>
            <w:r>
              <w:rPr>
                <w:rFonts w:ascii="Arial" w:hAnsi="Arial" w:eastAsia="Arial" w:cs="Arial"/>
                <w:spacing w:val="-6"/>
              </w:rPr>
              <w:t>m</w:t>
            </w:r>
          </w:p>
        </w:tc>
        <w:tc>
          <w:tcPr>
            <w:tcW w:w="2608" w:type="dxa"/>
            <w:vAlign w:val="top"/>
            <w:tcBorders>
              <w:right w:val="single" w:color="000000" w:sz="6" w:space="0"/>
            </w:tcBorders>
          </w:tcPr>
          <w:p>
            <w:pPr>
              <w:pStyle w:val="TableText"/>
              <w:ind w:left="115" w:right="104" w:firstLine="5"/>
              <w:spacing w:before="249" w:line="264" w:lineRule="auto"/>
              <w:jc w:val="both"/>
              <w:rPr>
                <w:rFonts w:ascii="Arial" w:hAnsi="Arial" w:eastAsia="Arial" w:cs="Arial"/>
              </w:rPr>
            </w:pPr>
            <w:r>
              <w:rPr>
                <w:spacing w:val="22"/>
              </w:rPr>
              <w:t>高密度电阻率法可采用温纳装</w:t>
            </w:r>
            <w:r>
              <w:rPr>
                <w:spacing w:val="5"/>
              </w:rPr>
              <w:t xml:space="preserve"> </w:t>
            </w:r>
            <w:r>
              <w:rPr>
                <w:spacing w:val="-7"/>
                <w:w w:val="98"/>
              </w:rPr>
              <w:t>置</w:t>
            </w:r>
            <w:r>
              <w:rPr>
                <w:spacing w:val="-11"/>
              </w:rPr>
              <w:t xml:space="preserve"> </w:t>
            </w:r>
            <w:r>
              <w:rPr>
                <w:spacing w:val="-7"/>
                <w:w w:val="98"/>
              </w:rPr>
              <w:t>、偶</w:t>
            </w:r>
            <w:r>
              <w:rPr>
                <w:spacing w:val="-16"/>
              </w:rPr>
              <w:t xml:space="preserve"> </w:t>
            </w:r>
            <w:r>
              <w:rPr>
                <w:spacing w:val="-7"/>
                <w:w w:val="98"/>
              </w:rPr>
              <w:t>极</w:t>
            </w:r>
            <w:r>
              <w:rPr>
                <w:spacing w:val="-15"/>
              </w:rPr>
              <w:t xml:space="preserve"> </w:t>
            </w:r>
            <w:r>
              <w:rPr>
                <w:spacing w:val="-7"/>
                <w:w w:val="98"/>
              </w:rPr>
              <w:t>装</w:t>
            </w:r>
            <w:r>
              <w:rPr>
                <w:spacing w:val="-13"/>
              </w:rPr>
              <w:t xml:space="preserve"> </w:t>
            </w:r>
            <w:r>
              <w:rPr>
                <w:spacing w:val="-7"/>
                <w:w w:val="98"/>
              </w:rPr>
              <w:t>置</w:t>
            </w:r>
            <w:r>
              <w:rPr>
                <w:spacing w:val="-21"/>
              </w:rPr>
              <w:t xml:space="preserve"> </w:t>
            </w:r>
            <w:r>
              <w:rPr>
                <w:spacing w:val="-7"/>
                <w:w w:val="98"/>
              </w:rPr>
              <w:t>、微</w:t>
            </w:r>
            <w:r>
              <w:rPr>
                <w:spacing w:val="-14"/>
              </w:rPr>
              <w:t xml:space="preserve"> </w:t>
            </w:r>
            <w:r>
              <w:rPr>
                <w:spacing w:val="-7"/>
                <w:w w:val="98"/>
              </w:rPr>
              <w:t>分</w:t>
            </w:r>
            <w:r>
              <w:rPr>
                <w:spacing w:val="-15"/>
              </w:rPr>
              <w:t xml:space="preserve"> </w:t>
            </w:r>
            <w:r>
              <w:rPr>
                <w:spacing w:val="-7"/>
                <w:w w:val="98"/>
              </w:rPr>
              <w:t>装</w:t>
            </w:r>
            <w:r>
              <w:rPr>
                <w:spacing w:val="-11"/>
              </w:rPr>
              <w:t xml:space="preserve"> </w:t>
            </w:r>
            <w:r>
              <w:rPr>
                <w:spacing w:val="-7"/>
                <w:w w:val="98"/>
              </w:rPr>
              <w:t>置</w:t>
            </w:r>
            <w:r>
              <w:rPr>
                <w:spacing w:val="-12"/>
              </w:rPr>
              <w:t xml:space="preserve"> </w:t>
            </w:r>
            <w:r>
              <w:rPr>
                <w:spacing w:val="-7"/>
                <w:w w:val="98"/>
              </w:rPr>
              <w:t>等 ,</w:t>
            </w:r>
            <w:r>
              <w:rPr>
                <w:spacing w:val="13"/>
                <w:w w:val="101"/>
              </w:rPr>
              <w:t xml:space="preserve"> </w:t>
            </w:r>
            <w:r>
              <w:rPr>
                <w:spacing w:val="-7"/>
                <w:w w:val="98"/>
              </w:rPr>
              <w:t>点</w:t>
            </w:r>
            <w:r>
              <w:rPr/>
              <w:t xml:space="preserve"> </w:t>
            </w:r>
            <w:r>
              <w:rPr>
                <w:spacing w:val="10"/>
              </w:rPr>
              <w:t>距不大于 </w:t>
            </w:r>
            <w:r>
              <w:rPr>
                <w:rFonts w:ascii="Arial" w:hAnsi="Arial" w:eastAsia="Arial" w:cs="Arial"/>
                <w:spacing w:val="10"/>
                <w:position w:val="-1"/>
              </w:rPr>
              <w:t>10</w:t>
            </w:r>
            <w:r>
              <w:rPr>
                <w:rFonts w:ascii="Arial" w:hAnsi="Arial" w:eastAsia="Arial" w:cs="Arial"/>
                <w:spacing w:val="38"/>
                <w:w w:val="101"/>
                <w:position w:val="-1"/>
              </w:rPr>
              <w:t xml:space="preserve"> </w:t>
            </w:r>
            <w:r>
              <w:rPr>
                <w:rFonts w:ascii="Arial" w:hAnsi="Arial" w:eastAsia="Arial" w:cs="Arial"/>
                <w:spacing w:val="10"/>
              </w:rPr>
              <w:t>m</w:t>
            </w:r>
            <w:r>
              <w:rPr>
                <w:spacing w:val="10"/>
              </w:rPr>
              <w:t>;电测深时 </w:t>
            </w:r>
            <w:r>
              <w:rPr>
                <w:spacing w:val="10"/>
                <w:position w:val="1"/>
              </w:rPr>
              <w:t>,</w:t>
            </w:r>
            <w:r>
              <w:rPr>
                <w:spacing w:val="-7"/>
                <w:position w:val="1"/>
              </w:rPr>
              <w:t xml:space="preserve"> </w:t>
            </w:r>
            <w:r>
              <w:rPr>
                <w:spacing w:val="10"/>
              </w:rPr>
              <w:t>可采</w:t>
            </w:r>
            <w:r>
              <w:rPr/>
              <w:t xml:space="preserve"> </w:t>
            </w:r>
            <w:r>
              <w:rPr>
                <w:spacing w:val="1"/>
              </w:rPr>
              <w:t>用对称 四</w:t>
            </w:r>
            <w:r>
              <w:rPr>
                <w:spacing w:val="-10"/>
              </w:rPr>
              <w:t xml:space="preserve"> </w:t>
            </w:r>
            <w:r>
              <w:rPr>
                <w:spacing w:val="1"/>
              </w:rPr>
              <w:t>极</w:t>
            </w:r>
            <w:r>
              <w:rPr>
                <w:spacing w:val="-15"/>
              </w:rPr>
              <w:t xml:space="preserve"> </w:t>
            </w:r>
            <w:r>
              <w:rPr>
                <w:spacing w:val="1"/>
              </w:rPr>
              <w:t>装</w:t>
            </w:r>
            <w:r>
              <w:rPr>
                <w:spacing w:val="-11"/>
              </w:rPr>
              <w:t xml:space="preserve"> </w:t>
            </w:r>
            <w:r>
              <w:rPr>
                <w:spacing w:val="1"/>
              </w:rPr>
              <w:t>置 , 点</w:t>
            </w:r>
            <w:r>
              <w:rPr>
                <w:spacing w:val="-15"/>
              </w:rPr>
              <w:t xml:space="preserve"> </w:t>
            </w:r>
            <w:r>
              <w:rPr>
                <w:spacing w:val="1"/>
              </w:rPr>
              <w:t>距</w:t>
            </w:r>
            <w:r>
              <w:rPr>
                <w:spacing w:val="-13"/>
              </w:rPr>
              <w:t xml:space="preserve"> </w:t>
            </w:r>
            <w:r>
              <w:rPr>
                <w:spacing w:val="1"/>
              </w:rPr>
              <w:t>不</w:t>
            </w:r>
            <w:r>
              <w:rPr>
                <w:spacing w:val="-9"/>
              </w:rPr>
              <w:t xml:space="preserve"> </w:t>
            </w:r>
            <w:r>
              <w:rPr>
                <w:spacing w:val="1"/>
              </w:rPr>
              <w:t>大 于</w:t>
            </w:r>
            <w:r>
              <w:rPr/>
              <w:t xml:space="preserve"> </w:t>
            </w:r>
            <w:r>
              <w:rPr>
                <w:rFonts w:ascii="Arial" w:hAnsi="Arial" w:eastAsia="Arial" w:cs="Arial"/>
                <w:spacing w:val="-7"/>
              </w:rPr>
              <w:t>10</w:t>
            </w:r>
            <w:r>
              <w:rPr>
                <w:rFonts w:ascii="Arial" w:hAnsi="Arial" w:eastAsia="Arial" w:cs="Arial"/>
                <w:spacing w:val="38"/>
                <w:w w:val="101"/>
              </w:rPr>
              <w:t xml:space="preserve"> </w:t>
            </w:r>
            <w:r>
              <w:rPr>
                <w:rFonts w:ascii="Arial" w:hAnsi="Arial" w:eastAsia="Arial" w:cs="Arial"/>
                <w:spacing w:val="-7"/>
              </w:rPr>
              <w:t>m</w:t>
            </w:r>
          </w:p>
        </w:tc>
      </w:tr>
      <w:tr>
        <w:trPr>
          <w:trHeight w:val="1800" w:hRule="atLeast"/>
        </w:trPr>
        <w:tc>
          <w:tcPr>
            <w:tcW w:w="1449" w:type="dxa"/>
            <w:vAlign w:val="top"/>
            <w:tcBorders>
              <w:left w:val="single" w:color="000000" w:sz="6" w:space="0"/>
            </w:tcBorders>
          </w:tcPr>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pStyle w:val="TableText"/>
              <w:ind w:left="281"/>
              <w:spacing w:before="68" w:line="183" w:lineRule="auto"/>
              <w:rPr/>
            </w:pPr>
            <w:r>
              <w:rPr>
                <w:spacing w:val="15"/>
              </w:rPr>
              <w:t>瞬变电磁法</w:t>
            </w:r>
          </w:p>
        </w:tc>
        <w:tc>
          <w:tcPr>
            <w:tcW w:w="2582" w:type="dxa"/>
            <w:vAlign w:val="top"/>
          </w:tcPr>
          <w:p>
            <w:pPr>
              <w:pStyle w:val="TableText"/>
              <w:ind w:left="108" w:right="110" w:firstLine="2"/>
              <w:spacing w:before="250" w:line="249" w:lineRule="auto"/>
              <w:jc w:val="both"/>
              <w:rPr>
                <w:rFonts w:ascii="Arial" w:hAnsi="Arial" w:eastAsia="Arial" w:cs="Arial"/>
              </w:rPr>
            </w:pPr>
            <w:r>
              <w:rPr>
                <w:spacing w:val="3"/>
              </w:rPr>
              <w:t>可采用极</w:t>
            </w:r>
            <w:r>
              <w:rPr>
                <w:spacing w:val="2"/>
              </w:rPr>
              <w:t xml:space="preserve"> </w:t>
            </w:r>
            <w:r>
              <w:rPr>
                <w:spacing w:val="3"/>
              </w:rPr>
              <w:t>坐</w:t>
            </w:r>
            <w:r>
              <w:rPr>
                <w:spacing w:val="-16"/>
              </w:rPr>
              <w:t xml:space="preserve"> </w:t>
            </w:r>
            <w:r>
              <w:rPr>
                <w:spacing w:val="3"/>
              </w:rPr>
              <w:t>标</w:t>
            </w:r>
            <w:r>
              <w:rPr>
                <w:spacing w:val="-8"/>
              </w:rPr>
              <w:t xml:space="preserve"> </w:t>
            </w:r>
            <w:r>
              <w:rPr>
                <w:spacing w:val="3"/>
              </w:rPr>
              <w:t>系</w:t>
            </w:r>
            <w:r>
              <w:rPr>
                <w:spacing w:val="-11"/>
              </w:rPr>
              <w:t xml:space="preserve"> </w:t>
            </w:r>
            <w:r>
              <w:rPr>
                <w:spacing w:val="3"/>
              </w:rPr>
              <w:t>布</w:t>
            </w:r>
            <w:r>
              <w:rPr>
                <w:spacing w:val="-13"/>
              </w:rPr>
              <w:t xml:space="preserve"> </w:t>
            </w:r>
            <w:r>
              <w:rPr>
                <w:spacing w:val="3"/>
              </w:rPr>
              <w:t>置</w:t>
            </w:r>
            <w:r>
              <w:rPr>
                <w:spacing w:val="-15"/>
              </w:rPr>
              <w:t xml:space="preserve"> </w:t>
            </w:r>
            <w:r>
              <w:rPr>
                <w:spacing w:val="3"/>
              </w:rPr>
              <w:t>测</w:t>
            </w:r>
            <w:r>
              <w:rPr>
                <w:spacing w:val="-14"/>
              </w:rPr>
              <w:t xml:space="preserve"> </w:t>
            </w:r>
            <w:r>
              <w:rPr>
                <w:spacing w:val="3"/>
              </w:rPr>
              <w:t>线 , 迎</w:t>
            </w:r>
            <w:r>
              <w:rPr/>
              <w:t xml:space="preserve"> </w:t>
            </w:r>
            <w:r>
              <w:rPr>
                <w:spacing w:val="-1"/>
              </w:rPr>
              <w:t>头超前</w:t>
            </w:r>
            <w:r>
              <w:rPr>
                <w:spacing w:val="-3"/>
              </w:rPr>
              <w:t xml:space="preserve"> </w:t>
            </w:r>
            <w:r>
              <w:rPr>
                <w:spacing w:val="-1"/>
              </w:rPr>
              <w:t>探</w:t>
            </w:r>
            <w:r>
              <w:rPr>
                <w:spacing w:val="-15"/>
              </w:rPr>
              <w:t xml:space="preserve"> </w:t>
            </w:r>
            <w:r>
              <w:rPr>
                <w:spacing w:val="-1"/>
              </w:rPr>
              <w:t>测</w:t>
            </w:r>
            <w:r>
              <w:rPr>
                <w:spacing w:val="-10"/>
              </w:rPr>
              <w:t xml:space="preserve"> </w:t>
            </w:r>
            <w:r>
              <w:rPr>
                <w:spacing w:val="-1"/>
              </w:rPr>
              <w:t>断</w:t>
            </w:r>
            <w:r>
              <w:rPr>
                <w:spacing w:val="-9"/>
              </w:rPr>
              <w:t xml:space="preserve"> </w:t>
            </w:r>
            <w:r>
              <w:rPr>
                <w:spacing w:val="-1"/>
              </w:rPr>
              <w:t>面</w:t>
            </w:r>
            <w:r>
              <w:rPr>
                <w:spacing w:val="-15"/>
              </w:rPr>
              <w:t xml:space="preserve"> </w:t>
            </w:r>
            <w:r>
              <w:rPr>
                <w:spacing w:val="-1"/>
              </w:rPr>
              <w:t>不</w:t>
            </w:r>
            <w:r>
              <w:rPr>
                <w:spacing w:val="-14"/>
              </w:rPr>
              <w:t xml:space="preserve"> </w:t>
            </w:r>
            <w:r>
              <w:rPr>
                <w:spacing w:val="-1"/>
              </w:rPr>
              <w:t>少</w:t>
            </w:r>
            <w:r>
              <w:rPr>
                <w:spacing w:val="-9"/>
              </w:rPr>
              <w:t xml:space="preserve"> </w:t>
            </w:r>
            <w:r>
              <w:rPr>
                <w:spacing w:val="-1"/>
              </w:rPr>
              <w:t>于</w:t>
            </w:r>
            <w:r>
              <w:rPr>
                <w:spacing w:val="32"/>
              </w:rPr>
              <w:t xml:space="preserve"> </w:t>
            </w:r>
            <w:r>
              <w:rPr>
                <w:rFonts w:ascii="Arial" w:hAnsi="Arial" w:eastAsia="Arial" w:cs="Arial"/>
                <w:spacing w:val="-1"/>
                <w:position w:val="-1"/>
              </w:rPr>
              <w:t>4</w:t>
            </w:r>
            <w:r>
              <w:rPr>
                <w:rFonts w:ascii="Arial" w:hAnsi="Arial" w:eastAsia="Arial" w:cs="Arial"/>
                <w:spacing w:val="37"/>
                <w:position w:val="-1"/>
              </w:rPr>
              <w:t xml:space="preserve"> </w:t>
            </w:r>
            <w:r>
              <w:rPr>
                <w:spacing w:val="-1"/>
              </w:rPr>
              <w:t>条 ,</w:t>
            </w:r>
            <w:r>
              <w:rPr/>
              <w:t xml:space="preserve"> </w:t>
            </w:r>
            <w:r>
              <w:rPr>
                <w:spacing w:val="6"/>
              </w:rPr>
              <w:t>断面夹角不大于</w:t>
            </w:r>
            <w:r>
              <w:rPr>
                <w:spacing w:val="24"/>
              </w:rPr>
              <w:t xml:space="preserve"> </w:t>
            </w:r>
            <w:r>
              <w:rPr>
                <w:rFonts w:ascii="Arial" w:hAnsi="Arial" w:eastAsia="Arial" w:cs="Arial"/>
                <w:spacing w:val="6"/>
                <w:position w:val="-1"/>
              </w:rPr>
              <w:t>45</w:t>
            </w:r>
            <w:r>
              <w:rPr>
                <w:rFonts w:ascii="Arial" w:hAnsi="Arial" w:eastAsia="Arial" w:cs="Arial"/>
                <w:spacing w:val="-18"/>
                <w:position w:val="-1"/>
              </w:rPr>
              <w:t xml:space="preserve"> </w:t>
            </w:r>
            <w:r>
              <w:rPr>
                <w:rFonts w:ascii="Arial" w:hAnsi="Arial" w:eastAsia="Arial" w:cs="Arial"/>
                <w:spacing w:val="6"/>
                <w:position w:val="-1"/>
              </w:rPr>
              <w:t>o </w:t>
            </w:r>
            <w:r>
              <w:rPr>
                <w:spacing w:val="6"/>
                <w:position w:val="1"/>
              </w:rPr>
              <w:t>, </w:t>
            </w:r>
            <w:r>
              <w:rPr>
                <w:spacing w:val="6"/>
              </w:rPr>
              <w:t>每个断面</w:t>
            </w:r>
            <w:r>
              <w:rPr/>
              <w:t xml:space="preserve"> </w:t>
            </w:r>
            <w:r>
              <w:rPr>
                <w:spacing w:val="-2"/>
              </w:rPr>
              <w:t>上测点应</w:t>
            </w:r>
            <w:r>
              <w:rPr>
                <w:spacing w:val="-6"/>
              </w:rPr>
              <w:t xml:space="preserve"> </w:t>
            </w:r>
            <w:r>
              <w:rPr>
                <w:spacing w:val="-2"/>
              </w:rPr>
              <w:t>近</w:t>
            </w:r>
            <w:r>
              <w:rPr>
                <w:spacing w:val="37"/>
                <w:w w:val="101"/>
              </w:rPr>
              <w:t xml:space="preserve"> </w:t>
            </w:r>
            <w:r>
              <w:rPr>
                <w:rFonts w:ascii="Arial" w:hAnsi="Arial" w:eastAsia="Arial" w:cs="Arial"/>
                <w:spacing w:val="-2"/>
                <w:position w:val="-1"/>
              </w:rPr>
              <w:t>180</w:t>
            </w:r>
            <w:r>
              <w:rPr>
                <w:rFonts w:ascii="Arial" w:hAnsi="Arial" w:eastAsia="Arial" w:cs="Arial"/>
                <w:spacing w:val="-22"/>
                <w:position w:val="-1"/>
              </w:rPr>
              <w:t xml:space="preserve"> </w:t>
            </w:r>
            <w:r>
              <w:rPr>
                <w:rFonts w:ascii="Arial" w:hAnsi="Arial" w:eastAsia="Arial" w:cs="Arial"/>
                <w:spacing w:val="-2"/>
                <w:position w:val="-1"/>
              </w:rPr>
              <w:t>o </w:t>
            </w:r>
            <w:r>
              <w:rPr>
                <w:spacing w:val="-2"/>
              </w:rPr>
              <w:t>布</w:t>
            </w:r>
            <w:r>
              <w:rPr>
                <w:spacing w:val="-17"/>
              </w:rPr>
              <w:t xml:space="preserve"> </w:t>
            </w:r>
            <w:r>
              <w:rPr>
                <w:spacing w:val="-2"/>
              </w:rPr>
              <w:t>设 </w:t>
            </w:r>
            <w:r>
              <w:rPr>
                <w:spacing w:val="-2"/>
                <w:position w:val="1"/>
              </w:rPr>
              <w:t>, </w:t>
            </w:r>
            <w:r>
              <w:rPr>
                <w:spacing w:val="-2"/>
              </w:rPr>
              <w:t>测</w:t>
            </w:r>
            <w:r>
              <w:rPr>
                <w:spacing w:val="-12"/>
              </w:rPr>
              <w:t xml:space="preserve"> </w:t>
            </w:r>
            <w:r>
              <w:rPr>
                <w:spacing w:val="-2"/>
              </w:rPr>
              <w:t>点 间</w:t>
            </w:r>
            <w:r>
              <w:rPr/>
              <w:t xml:space="preserve"> </w:t>
            </w:r>
            <w:r>
              <w:rPr>
                <w:spacing w:val="9"/>
              </w:rPr>
              <w:t>方向夹角不大于</w:t>
            </w:r>
            <w:r>
              <w:rPr>
                <w:spacing w:val="24"/>
              </w:rPr>
              <w:t xml:space="preserve"> </w:t>
            </w:r>
            <w:r>
              <w:rPr>
                <w:rFonts w:ascii="Arial" w:hAnsi="Arial" w:eastAsia="Arial" w:cs="Arial"/>
                <w:spacing w:val="9"/>
                <w:position w:val="-1"/>
              </w:rPr>
              <w:t>15</w:t>
            </w:r>
            <w:r>
              <w:rPr>
                <w:rFonts w:ascii="Arial" w:hAnsi="Arial" w:eastAsia="Arial" w:cs="Arial"/>
                <w:spacing w:val="-18"/>
                <w:position w:val="-1"/>
              </w:rPr>
              <w:t xml:space="preserve"> </w:t>
            </w:r>
            <w:r>
              <w:rPr>
                <w:rFonts w:ascii="Arial" w:hAnsi="Arial" w:eastAsia="Arial" w:cs="Arial"/>
                <w:spacing w:val="9"/>
                <w:position w:val="-1"/>
              </w:rPr>
              <w:t>o</w:t>
            </w:r>
          </w:p>
        </w:tc>
        <w:tc>
          <w:tcPr>
            <w:tcW w:w="2583" w:type="dxa"/>
            <w:vAlign w:val="top"/>
          </w:tcPr>
          <w:p>
            <w:pPr>
              <w:spacing w:line="314" w:lineRule="auto"/>
              <w:rPr>
                <w:rFonts w:ascii="Arial"/>
                <w:sz w:val="21"/>
              </w:rPr>
            </w:pPr>
            <w:r/>
          </w:p>
          <w:p>
            <w:pPr>
              <w:pStyle w:val="TableText"/>
              <w:ind w:left="116" w:right="106" w:hanging="4"/>
              <w:spacing w:before="69" w:line="253" w:lineRule="auto"/>
              <w:jc w:val="both"/>
              <w:rPr>
                <w:rFonts w:ascii="Arial" w:hAnsi="Arial" w:eastAsia="Arial" w:cs="Arial"/>
              </w:rPr>
            </w:pPr>
            <w:r>
              <w:rPr>
                <w:spacing w:val="15"/>
              </w:rPr>
              <w:t>单巷单侧探测测线不少于</w:t>
            </w:r>
            <w:r>
              <w:rPr>
                <w:spacing w:val="30"/>
                <w:w w:val="101"/>
              </w:rPr>
              <w:t xml:space="preserve"> </w:t>
            </w:r>
            <w:r>
              <w:rPr>
                <w:rFonts w:ascii="Arial" w:hAnsi="Arial" w:eastAsia="Arial" w:cs="Arial"/>
                <w:spacing w:val="15"/>
                <w:position w:val="-1"/>
              </w:rPr>
              <w:t>3</w:t>
            </w:r>
            <w:r>
              <w:rPr>
                <w:rFonts w:ascii="Arial" w:hAnsi="Arial" w:eastAsia="Arial" w:cs="Arial"/>
                <w:spacing w:val="31"/>
                <w:w w:val="101"/>
                <w:position w:val="-1"/>
              </w:rPr>
              <w:t xml:space="preserve"> </w:t>
            </w:r>
            <w:r>
              <w:rPr>
                <w:spacing w:val="15"/>
              </w:rPr>
              <w:t>条</w:t>
            </w:r>
            <w:r>
              <w:rPr/>
              <w:t xml:space="preserve"> </w:t>
            </w:r>
            <w:r>
              <w:rPr>
                <w:spacing w:val="13"/>
              </w:rPr>
              <w:t>(即沿巷道走向断</w:t>
            </w:r>
            <w:r>
              <w:rPr>
                <w:spacing w:val="1"/>
              </w:rPr>
              <w:t xml:space="preserve"> </w:t>
            </w:r>
            <w:r>
              <w:rPr>
                <w:spacing w:val="13"/>
              </w:rPr>
              <w:t>面</w:t>
            </w:r>
            <w:r>
              <w:rPr>
                <w:spacing w:val="35"/>
              </w:rPr>
              <w:t xml:space="preserve"> </w:t>
            </w:r>
            <w:r>
              <w:rPr>
                <w:rFonts w:ascii="Arial" w:hAnsi="Arial" w:eastAsia="Arial" w:cs="Arial"/>
                <w:spacing w:val="13"/>
                <w:position w:val="-1"/>
              </w:rPr>
              <w:t>3</w:t>
            </w:r>
            <w:r>
              <w:rPr>
                <w:rFonts w:ascii="Arial" w:hAnsi="Arial" w:eastAsia="Arial" w:cs="Arial"/>
                <w:spacing w:val="41"/>
                <w:position w:val="-1"/>
              </w:rPr>
              <w:t xml:space="preserve"> </w:t>
            </w:r>
            <w:r>
              <w:rPr>
                <w:spacing w:val="13"/>
              </w:rPr>
              <w:t>条) , 断</w:t>
            </w:r>
            <w:r>
              <w:rPr/>
              <w:t xml:space="preserve"> </w:t>
            </w:r>
            <w:r>
              <w:rPr>
                <w:spacing w:val="6"/>
              </w:rPr>
              <w:t>面夹角不大于</w:t>
            </w:r>
            <w:r>
              <w:rPr>
                <w:spacing w:val="20"/>
              </w:rPr>
              <w:t xml:space="preserve"> </w:t>
            </w:r>
            <w:r>
              <w:rPr>
                <w:rFonts w:ascii="Arial" w:hAnsi="Arial" w:eastAsia="Arial" w:cs="Arial"/>
                <w:spacing w:val="6"/>
                <w:position w:val="-1"/>
              </w:rPr>
              <w:t>45</w:t>
            </w:r>
            <w:r>
              <w:rPr>
                <w:rFonts w:ascii="Arial" w:hAnsi="Arial" w:eastAsia="Arial" w:cs="Arial"/>
                <w:spacing w:val="-18"/>
                <w:position w:val="-1"/>
              </w:rPr>
              <w:t xml:space="preserve"> </w:t>
            </w:r>
            <w:r>
              <w:rPr>
                <w:rFonts w:ascii="Arial" w:hAnsi="Arial" w:eastAsia="Arial" w:cs="Arial"/>
                <w:spacing w:val="6"/>
                <w:position w:val="-1"/>
              </w:rPr>
              <w:t>o </w:t>
            </w:r>
            <w:r>
              <w:rPr>
                <w:spacing w:val="6"/>
                <w:position w:val="1"/>
              </w:rPr>
              <w:t>, </w:t>
            </w:r>
            <w:r>
              <w:rPr>
                <w:spacing w:val="6"/>
              </w:rPr>
              <w:t>测点点距不</w:t>
            </w:r>
            <w:r>
              <w:rPr/>
              <w:t xml:space="preserve"> </w:t>
            </w:r>
            <w:r>
              <w:rPr>
                <w:spacing w:val="-2"/>
              </w:rPr>
              <w:t>大于</w:t>
            </w:r>
            <w:r>
              <w:rPr>
                <w:spacing w:val="21"/>
                <w:w w:val="101"/>
              </w:rPr>
              <w:t xml:space="preserve"> </w:t>
            </w:r>
            <w:r>
              <w:rPr>
                <w:rFonts w:ascii="Arial" w:hAnsi="Arial" w:eastAsia="Arial" w:cs="Arial"/>
                <w:spacing w:val="-2"/>
              </w:rPr>
              <w:t>10</w:t>
            </w:r>
            <w:r>
              <w:rPr>
                <w:rFonts w:ascii="Arial" w:hAnsi="Arial" w:eastAsia="Arial" w:cs="Arial"/>
                <w:spacing w:val="38"/>
                <w:w w:val="101"/>
              </w:rPr>
              <w:t xml:space="preserve"> </w:t>
            </w:r>
            <w:r>
              <w:rPr>
                <w:rFonts w:ascii="Arial" w:hAnsi="Arial" w:eastAsia="Arial" w:cs="Arial"/>
                <w:spacing w:val="-2"/>
              </w:rPr>
              <w:t>m</w:t>
            </w:r>
          </w:p>
        </w:tc>
        <w:tc>
          <w:tcPr>
            <w:tcW w:w="2608" w:type="dxa"/>
            <w:vAlign w:val="top"/>
            <w:tcBorders>
              <w:right w:val="single" w:color="000000" w:sz="6" w:space="0"/>
            </w:tcBorders>
          </w:tcPr>
          <w:p>
            <w:pPr>
              <w:spacing w:line="314" w:lineRule="auto"/>
              <w:rPr>
                <w:rFonts w:ascii="Arial"/>
                <w:sz w:val="21"/>
              </w:rPr>
            </w:pPr>
            <w:r/>
          </w:p>
          <w:p>
            <w:pPr>
              <w:pStyle w:val="TableText"/>
              <w:ind w:left="118" w:right="104" w:firstLine="1"/>
              <w:spacing w:before="69" w:line="253" w:lineRule="auto"/>
              <w:jc w:val="both"/>
              <w:rPr>
                <w:rFonts w:ascii="Arial" w:hAnsi="Arial" w:eastAsia="Arial" w:cs="Arial"/>
              </w:rPr>
            </w:pPr>
            <w:r>
              <w:rPr>
                <w:spacing w:val="23"/>
              </w:rPr>
              <w:t>双巷探测测线不少于</w:t>
            </w:r>
            <w:r>
              <w:rPr>
                <w:spacing w:val="37"/>
                <w:w w:val="101"/>
              </w:rPr>
              <w:t xml:space="preserve"> </w:t>
            </w:r>
            <w:r>
              <w:rPr>
                <w:rFonts w:ascii="Arial" w:hAnsi="Arial" w:eastAsia="Arial" w:cs="Arial"/>
                <w:spacing w:val="23"/>
                <w:position w:val="-1"/>
              </w:rPr>
              <w:t>6</w:t>
            </w:r>
            <w:r>
              <w:rPr>
                <w:rFonts w:ascii="Arial" w:hAnsi="Arial" w:eastAsia="Arial" w:cs="Arial"/>
                <w:spacing w:val="41"/>
                <w:w w:val="101"/>
                <w:position w:val="-1"/>
              </w:rPr>
              <w:t xml:space="preserve"> </w:t>
            </w:r>
            <w:r>
              <w:rPr>
                <w:spacing w:val="23"/>
              </w:rPr>
              <w:t>条(即</w:t>
            </w:r>
            <w:r>
              <w:rPr/>
              <w:t xml:space="preserve"> </w:t>
            </w:r>
            <w:r>
              <w:rPr>
                <w:spacing w:val="11"/>
              </w:rPr>
              <w:t>沿巷道走向断面</w:t>
            </w:r>
            <w:r>
              <w:rPr>
                <w:spacing w:val="38"/>
                <w:w w:val="101"/>
              </w:rPr>
              <w:t xml:space="preserve"> </w:t>
            </w:r>
            <w:r>
              <w:rPr>
                <w:rFonts w:ascii="Arial" w:hAnsi="Arial" w:eastAsia="Arial" w:cs="Arial"/>
                <w:spacing w:val="11"/>
                <w:position w:val="-1"/>
              </w:rPr>
              <w:t>6</w:t>
            </w:r>
            <w:r>
              <w:rPr>
                <w:rFonts w:ascii="Arial" w:hAnsi="Arial" w:eastAsia="Arial" w:cs="Arial"/>
                <w:spacing w:val="31"/>
                <w:w w:val="101"/>
                <w:position w:val="-1"/>
              </w:rPr>
              <w:t xml:space="preserve"> </w:t>
            </w:r>
            <w:r>
              <w:rPr>
                <w:spacing w:val="11"/>
              </w:rPr>
              <w:t>条) , 单巷断</w:t>
            </w:r>
            <w:r>
              <w:rPr/>
              <w:t xml:space="preserve"> </w:t>
            </w:r>
            <w:r>
              <w:rPr>
                <w:spacing w:val="7"/>
              </w:rPr>
              <w:t>面夹角不大于</w:t>
            </w:r>
            <w:r>
              <w:rPr>
                <w:spacing w:val="24"/>
              </w:rPr>
              <w:t xml:space="preserve"> </w:t>
            </w:r>
            <w:r>
              <w:rPr>
                <w:rFonts w:ascii="Arial" w:hAnsi="Arial" w:eastAsia="Arial" w:cs="Arial"/>
                <w:spacing w:val="7"/>
                <w:position w:val="-1"/>
              </w:rPr>
              <w:t>45</w:t>
            </w:r>
            <w:r>
              <w:rPr>
                <w:rFonts w:ascii="Arial" w:hAnsi="Arial" w:eastAsia="Arial" w:cs="Arial"/>
                <w:spacing w:val="-18"/>
                <w:position w:val="-1"/>
              </w:rPr>
              <w:t xml:space="preserve"> </w:t>
            </w:r>
            <w:r>
              <w:rPr>
                <w:rFonts w:ascii="Arial" w:hAnsi="Arial" w:eastAsia="Arial" w:cs="Arial"/>
                <w:spacing w:val="7"/>
                <w:position w:val="-1"/>
              </w:rPr>
              <w:t>o </w:t>
            </w:r>
            <w:r>
              <w:rPr>
                <w:spacing w:val="7"/>
                <w:position w:val="1"/>
              </w:rPr>
              <w:t>, </w:t>
            </w:r>
            <w:r>
              <w:rPr>
                <w:spacing w:val="7"/>
              </w:rPr>
              <w:t>测点点距不</w:t>
            </w:r>
            <w:r>
              <w:rPr/>
              <w:t xml:space="preserve"> </w:t>
            </w:r>
            <w:r>
              <w:rPr>
                <w:spacing w:val="-2"/>
              </w:rPr>
              <w:t>大于</w:t>
            </w:r>
            <w:r>
              <w:rPr>
                <w:spacing w:val="24"/>
              </w:rPr>
              <w:t xml:space="preserve"> </w:t>
            </w:r>
            <w:r>
              <w:rPr>
                <w:rFonts w:ascii="Arial" w:hAnsi="Arial" w:eastAsia="Arial" w:cs="Arial"/>
                <w:spacing w:val="-2"/>
              </w:rPr>
              <w:t>10</w:t>
            </w:r>
            <w:r>
              <w:rPr>
                <w:rFonts w:ascii="Arial" w:hAnsi="Arial" w:eastAsia="Arial" w:cs="Arial"/>
                <w:spacing w:val="38"/>
                <w:w w:val="101"/>
              </w:rPr>
              <w:t xml:space="preserve"> </w:t>
            </w:r>
            <w:r>
              <w:rPr>
                <w:rFonts w:ascii="Arial" w:hAnsi="Arial" w:eastAsia="Arial" w:cs="Arial"/>
                <w:spacing w:val="-2"/>
              </w:rPr>
              <w:t>m</w:t>
            </w:r>
          </w:p>
        </w:tc>
      </w:tr>
    </w:tbl>
    <w:p>
      <w:pPr>
        <w:pStyle w:val="BodyText"/>
        <w:spacing w:line="107" w:lineRule="exact"/>
        <w:rPr>
          <w:sz w:val="9"/>
        </w:rPr>
      </w:pPr>
      <w:r/>
    </w:p>
    <w:p>
      <w:pPr>
        <w:spacing w:line="107" w:lineRule="exact"/>
        <w:sectPr>
          <w:headerReference w:type="default" r:id="rId56"/>
          <w:footerReference w:type="default" r:id="rId57"/>
          <w:pgSz w:w="11906" w:h="16838"/>
          <w:pgMar w:top="1689" w:right="1300" w:bottom="1311" w:left="1367" w:header="1391" w:footer="1121" w:gutter="0"/>
        </w:sectPr>
        <w:rPr>
          <w:sz w:val="9"/>
          <w:szCs w:val="9"/>
        </w:rPr>
      </w:pPr>
    </w:p>
    <w:p>
      <w:pPr>
        <w:pStyle w:val="BodyText"/>
        <w:spacing w:line="384" w:lineRule="auto"/>
        <w:rPr>
          <w:sz w:val="21"/>
        </w:rPr>
      </w:pPr>
      <w:r/>
    </w:p>
    <w:p>
      <w:pPr>
        <w:pStyle w:val="BodyText"/>
        <w:ind w:left="4080"/>
        <w:spacing w:before="81" w:line="17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rPr>
        <w:t>表</w:t>
      </w:r>
      <w:r>
        <w:rPr>
          <w:rFonts w:ascii="Microsoft YaHei" w:hAnsi="Microsoft YaHei" w:eastAsia="Microsoft YaHei" w:cs="Microsoft YaHei"/>
          <w:sz w:val="19"/>
          <w:szCs w:val="19"/>
          <w:spacing w:val="30"/>
          <w:w w:val="101"/>
        </w:rPr>
        <w:t xml:space="preserve"> </w:t>
      </w:r>
      <w:r>
        <w:rPr>
          <w:sz w:val="19"/>
          <w:szCs w:val="19"/>
          <w:position w:val="-1"/>
        </w:rPr>
        <w:t>B.</w:t>
      </w:r>
      <w:r>
        <w:rPr>
          <w:sz w:val="19"/>
          <w:szCs w:val="19"/>
          <w:spacing w:val="23"/>
          <w:position w:val="-1"/>
        </w:rPr>
        <w:t xml:space="preserve"> </w:t>
      </w:r>
      <w:r>
        <w:rPr>
          <w:sz w:val="19"/>
          <w:szCs w:val="19"/>
          <w:position w:val="-1"/>
        </w:rPr>
        <w:t>4  </w:t>
      </w:r>
      <w:r>
        <w:rPr>
          <w:rFonts w:ascii="Microsoft YaHei" w:hAnsi="Microsoft YaHei" w:eastAsia="Microsoft YaHei" w:cs="Microsoft YaHei"/>
          <w:sz w:val="19"/>
          <w:szCs w:val="19"/>
          <w:position w:val="1"/>
        </w:rPr>
        <w:t>(续)</w:t>
      </w:r>
    </w:p>
    <w:p>
      <w:pPr>
        <w:spacing w:line="212"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49"/>
        <w:gridCol w:w="2583"/>
        <w:gridCol w:w="2582"/>
        <w:gridCol w:w="2608"/>
      </w:tblGrid>
      <w:tr>
        <w:trPr>
          <w:trHeight w:val="802" w:hRule="atLeast"/>
        </w:trPr>
        <w:tc>
          <w:tcPr>
            <w:tcW w:w="1449" w:type="dxa"/>
            <w:vAlign w:val="top"/>
            <w:tcBorders>
              <w:left w:val="single" w:color="000000" w:sz="6" w:space="0"/>
              <w:bottom w:val="single" w:color="000000" w:sz="6" w:space="0"/>
              <w:top w:val="single" w:color="000000" w:sz="6" w:space="0"/>
              <w:tl2br w:val="single" w:color="000000" w:sz="2" w:space="0"/>
            </w:tcBorders>
          </w:tcPr>
          <w:p>
            <w:pPr>
              <w:pStyle w:val="TableText"/>
              <w:ind w:left="620"/>
              <w:spacing w:before="84" w:line="183" w:lineRule="auto"/>
              <w:rPr/>
            </w:pPr>
            <w:r>
              <w:rPr>
                <w:spacing w:val="15"/>
              </w:rPr>
              <w:t>探测位置</w:t>
            </w:r>
          </w:p>
          <w:p>
            <w:pPr>
              <w:pStyle w:val="TableText"/>
              <w:ind w:left="111"/>
              <w:spacing w:before="257" w:line="182" w:lineRule="auto"/>
              <w:rPr/>
            </w:pPr>
            <w:r>
              <w:rPr>
                <w:spacing w:val="15"/>
              </w:rPr>
              <w:t>物探方法</w:t>
            </w:r>
          </w:p>
        </w:tc>
        <w:tc>
          <w:tcPr>
            <w:tcW w:w="2583" w:type="dxa"/>
            <w:vAlign w:val="top"/>
            <w:tcBorders>
              <w:bottom w:val="single" w:color="000000" w:sz="6" w:space="0"/>
              <w:top w:val="single" w:color="000000" w:sz="6" w:space="0"/>
            </w:tcBorders>
          </w:tcPr>
          <w:p>
            <w:pPr>
              <w:spacing w:line="247" w:lineRule="auto"/>
              <w:rPr>
                <w:rFonts w:ascii="Arial"/>
                <w:sz w:val="21"/>
              </w:rPr>
            </w:pPr>
            <w:r/>
          </w:p>
          <w:p>
            <w:pPr>
              <w:pStyle w:val="TableText"/>
              <w:ind w:left="487"/>
              <w:spacing w:before="69" w:line="183" w:lineRule="auto"/>
              <w:rPr/>
            </w:pPr>
            <w:r>
              <w:rPr>
                <w:spacing w:val="18"/>
              </w:rPr>
              <w:t>掘进工作面超前探查</w:t>
            </w:r>
          </w:p>
        </w:tc>
        <w:tc>
          <w:tcPr>
            <w:tcW w:w="2582" w:type="dxa"/>
            <w:vAlign w:val="top"/>
            <w:tcBorders>
              <w:bottom w:val="single" w:color="000000" w:sz="6" w:space="0"/>
              <w:top w:val="single" w:color="000000" w:sz="6" w:space="0"/>
            </w:tcBorders>
          </w:tcPr>
          <w:p>
            <w:pPr>
              <w:spacing w:line="247" w:lineRule="auto"/>
              <w:rPr>
                <w:rFonts w:ascii="Arial"/>
                <w:sz w:val="21"/>
              </w:rPr>
            </w:pPr>
            <w:r/>
          </w:p>
          <w:p>
            <w:pPr>
              <w:pStyle w:val="TableText"/>
              <w:ind w:left="759"/>
              <w:spacing w:before="69" w:line="183" w:lineRule="auto"/>
              <w:rPr/>
            </w:pPr>
            <w:r>
              <w:rPr>
                <w:spacing w:val="17"/>
              </w:rPr>
              <w:t>巷道侧帮探查</w:t>
            </w:r>
          </w:p>
        </w:tc>
        <w:tc>
          <w:tcPr>
            <w:tcW w:w="2608" w:type="dxa"/>
            <w:vAlign w:val="top"/>
            <w:tcBorders>
              <w:bottom w:val="single" w:color="000000" w:sz="6" w:space="0"/>
              <w:right w:val="single" w:color="000000" w:sz="6" w:space="0"/>
              <w:top w:val="single" w:color="000000" w:sz="6" w:space="0"/>
            </w:tcBorders>
          </w:tcPr>
          <w:p>
            <w:pPr>
              <w:spacing w:line="247" w:lineRule="auto"/>
              <w:rPr>
                <w:rFonts w:ascii="Arial"/>
                <w:sz w:val="21"/>
              </w:rPr>
            </w:pPr>
            <w:r/>
          </w:p>
          <w:p>
            <w:pPr>
              <w:pStyle w:val="TableText"/>
              <w:ind w:left="701"/>
              <w:spacing w:before="69" w:line="183" w:lineRule="auto"/>
              <w:rPr/>
            </w:pPr>
            <w:r>
              <w:rPr>
                <w:spacing w:val="15"/>
              </w:rPr>
              <w:t>回采工作面探查</w:t>
            </w:r>
          </w:p>
        </w:tc>
      </w:tr>
      <w:tr>
        <w:trPr>
          <w:trHeight w:val="2207" w:hRule="atLeast"/>
        </w:trPr>
        <w:tc>
          <w:tcPr>
            <w:tcW w:w="1449" w:type="dxa"/>
            <w:vAlign w:val="top"/>
            <w:tcBorders>
              <w:left w:val="single" w:color="000000" w:sz="6" w:space="0"/>
              <w:top w:val="single" w:color="000000" w:sz="6" w:space="0"/>
            </w:tcBorders>
          </w:tcPr>
          <w:p>
            <w:pPr>
              <w:spacing w:line="315" w:lineRule="auto"/>
              <w:rPr>
                <w:rFonts w:ascii="Arial"/>
                <w:sz w:val="21"/>
              </w:rPr>
            </w:pPr>
            <w:r/>
          </w:p>
          <w:p>
            <w:pPr>
              <w:spacing w:line="315" w:lineRule="auto"/>
              <w:rPr>
                <w:rFonts w:ascii="Arial"/>
                <w:sz w:val="21"/>
              </w:rPr>
            </w:pPr>
            <w:r/>
          </w:p>
          <w:p>
            <w:pPr>
              <w:spacing w:line="316" w:lineRule="auto"/>
              <w:rPr>
                <w:rFonts w:ascii="Arial"/>
                <w:sz w:val="21"/>
              </w:rPr>
            </w:pPr>
            <w:r/>
          </w:p>
          <w:p>
            <w:pPr>
              <w:pStyle w:val="TableText"/>
              <w:ind w:left="182"/>
              <w:spacing w:before="69" w:line="182" w:lineRule="auto"/>
              <w:rPr/>
            </w:pPr>
            <w:r>
              <w:rPr>
                <w:spacing w:val="17"/>
              </w:rPr>
              <w:t>槽波地震勘探</w:t>
            </w:r>
          </w:p>
        </w:tc>
        <w:tc>
          <w:tcPr>
            <w:tcW w:w="2583" w:type="dxa"/>
            <w:vAlign w:val="top"/>
            <w:tcBorders>
              <w:top w:val="single" w:color="000000" w:sz="6" w:space="0"/>
            </w:tcBorders>
          </w:tcPr>
          <w:p>
            <w:pPr>
              <w:rPr>
                <w:rFonts w:ascii="Arial"/>
                <w:sz w:val="21"/>
              </w:rPr>
            </w:pPr>
            <w:r/>
          </w:p>
        </w:tc>
        <w:tc>
          <w:tcPr>
            <w:tcW w:w="2582" w:type="dxa"/>
            <w:vAlign w:val="top"/>
            <w:tcBorders>
              <w:top w:val="single" w:color="000000" w:sz="6" w:space="0"/>
            </w:tcBorders>
          </w:tcPr>
          <w:p>
            <w:pPr>
              <w:pStyle w:val="TableText"/>
              <w:ind w:left="112" w:right="106" w:firstLine="2"/>
              <w:spacing w:before="160" w:line="260" w:lineRule="auto"/>
              <w:jc w:val="both"/>
              <w:rPr>
                <w:rFonts w:ascii="Arial" w:hAnsi="Arial" w:eastAsia="Arial" w:cs="Arial"/>
              </w:rPr>
            </w:pPr>
            <w:r>
              <w:rPr/>
              <w:t>可采 用 炸 药</w:t>
            </w:r>
            <w:r>
              <w:rPr>
                <w:spacing w:val="-6"/>
              </w:rPr>
              <w:t xml:space="preserve"> </w:t>
            </w:r>
            <w:r>
              <w:rPr/>
              <w:t>震</w:t>
            </w:r>
            <w:r>
              <w:rPr>
                <w:spacing w:val="-4"/>
              </w:rPr>
              <w:t xml:space="preserve"> </w:t>
            </w:r>
            <w:r>
              <w:rPr/>
              <w:t>源</w:t>
            </w:r>
            <w:r>
              <w:rPr>
                <w:spacing w:val="-4"/>
              </w:rPr>
              <w:t xml:space="preserve"> </w:t>
            </w:r>
            <w:r>
              <w:rPr/>
              <w:t>或</w:t>
            </w:r>
            <w:r>
              <w:rPr>
                <w:spacing w:val="-7"/>
              </w:rPr>
              <w:t xml:space="preserve"> </w:t>
            </w:r>
            <w:r>
              <w:rPr/>
              <w:t>非</w:t>
            </w:r>
            <w:r>
              <w:rPr>
                <w:spacing w:val="-3"/>
              </w:rPr>
              <w:t xml:space="preserve"> </w:t>
            </w:r>
            <w:r>
              <w:rPr/>
              <w:t>炸</w:t>
            </w:r>
            <w:r>
              <w:rPr>
                <w:spacing w:val="-7"/>
              </w:rPr>
              <w:t xml:space="preserve"> </w:t>
            </w:r>
            <w:r>
              <w:rPr/>
              <w:t>药</w:t>
            </w:r>
            <w:r>
              <w:rPr>
                <w:spacing w:val="-8"/>
              </w:rPr>
              <w:t xml:space="preserve"> </w:t>
            </w:r>
            <w:r>
              <w:rPr/>
              <w:t>震 </w:t>
            </w:r>
            <w:r>
              <w:rPr>
                <w:spacing w:val="9"/>
              </w:rPr>
              <w:t>源,震源 间</w:t>
            </w:r>
            <w:r>
              <w:rPr>
                <w:spacing w:val="-13"/>
              </w:rPr>
              <w:t xml:space="preserve"> </w:t>
            </w:r>
            <w:r>
              <w:rPr>
                <w:spacing w:val="9"/>
              </w:rPr>
              <w:t>距</w:t>
            </w:r>
            <w:r>
              <w:rPr>
                <w:spacing w:val="-11"/>
              </w:rPr>
              <w:t xml:space="preserve"> </w:t>
            </w:r>
            <w:r>
              <w:rPr>
                <w:spacing w:val="9"/>
              </w:rPr>
              <w:t>不</w:t>
            </w:r>
            <w:r>
              <w:rPr>
                <w:spacing w:val="-7"/>
              </w:rPr>
              <w:t xml:space="preserve"> </w:t>
            </w:r>
            <w:r>
              <w:rPr>
                <w:spacing w:val="9"/>
              </w:rPr>
              <w:t>大</w:t>
            </w:r>
            <w:r>
              <w:rPr>
                <w:spacing w:val="-5"/>
              </w:rPr>
              <w:t xml:space="preserve"> </w:t>
            </w:r>
            <w:r>
              <w:rPr>
                <w:spacing w:val="9"/>
              </w:rPr>
              <w:t>于</w:t>
            </w:r>
            <w:r>
              <w:rPr>
                <w:spacing w:val="39"/>
              </w:rPr>
              <w:t xml:space="preserve"> </w:t>
            </w:r>
            <w:r>
              <w:rPr>
                <w:rFonts w:ascii="Arial" w:hAnsi="Arial" w:eastAsia="Arial" w:cs="Arial"/>
                <w:spacing w:val="9"/>
                <w:position w:val="-1"/>
              </w:rPr>
              <w:t>30  </w:t>
            </w:r>
            <w:r>
              <w:rPr>
                <w:rFonts w:ascii="Arial" w:hAnsi="Arial" w:eastAsia="Arial" w:cs="Arial"/>
                <w:spacing w:val="9"/>
              </w:rPr>
              <w:t>m</w:t>
            </w:r>
            <w:r>
              <w:rPr>
                <w:spacing w:val="9"/>
              </w:rPr>
              <w:t>,检</w:t>
            </w:r>
            <w:r>
              <w:rPr/>
              <w:t xml:space="preserve"> </w:t>
            </w:r>
            <w:r>
              <w:rPr>
                <w:spacing w:val="16"/>
              </w:rPr>
              <w:t>波距不大于</w:t>
            </w:r>
            <w:r>
              <w:rPr>
                <w:spacing w:val="43"/>
                <w:w w:val="101"/>
              </w:rPr>
              <w:t xml:space="preserve"> </w:t>
            </w:r>
            <w:r>
              <w:rPr>
                <w:rFonts w:ascii="Arial" w:hAnsi="Arial" w:eastAsia="Arial" w:cs="Arial"/>
                <w:spacing w:val="16"/>
                <w:position w:val="-1"/>
              </w:rPr>
              <w:t>10</w:t>
            </w:r>
            <w:r>
              <w:rPr>
                <w:rFonts w:ascii="Arial" w:hAnsi="Arial" w:eastAsia="Arial" w:cs="Arial"/>
                <w:spacing w:val="1"/>
                <w:position w:val="-1"/>
              </w:rPr>
              <w:t xml:space="preserve">  </w:t>
            </w:r>
            <w:r>
              <w:rPr>
                <w:rFonts w:ascii="Arial" w:hAnsi="Arial" w:eastAsia="Arial" w:cs="Arial"/>
                <w:spacing w:val="16"/>
              </w:rPr>
              <w:t>m</w:t>
            </w:r>
            <w:r>
              <w:rPr>
                <w:spacing w:val="16"/>
              </w:rPr>
              <w:t>,检波器可孔</w:t>
            </w:r>
            <w:r>
              <w:rPr>
                <w:spacing w:val="1"/>
              </w:rPr>
              <w:t xml:space="preserve"> </w:t>
            </w:r>
            <w:r>
              <w:rPr>
                <w:spacing w:val="14"/>
              </w:rPr>
              <w:t>内布设,孔深不小于</w:t>
            </w:r>
            <w:r>
              <w:rPr>
                <w:spacing w:val="32"/>
              </w:rPr>
              <w:t xml:space="preserve"> </w:t>
            </w:r>
            <w:r>
              <w:rPr>
                <w:rFonts w:ascii="Arial" w:hAnsi="Arial" w:eastAsia="Arial" w:cs="Arial"/>
                <w:spacing w:val="14"/>
                <w:position w:val="-1"/>
              </w:rPr>
              <w:t>1</w:t>
            </w:r>
            <w:r>
              <w:rPr>
                <w:rFonts w:ascii="Arial" w:hAnsi="Arial" w:eastAsia="Arial" w:cs="Arial"/>
                <w:spacing w:val="-16"/>
                <w:position w:val="-1"/>
              </w:rPr>
              <w:t xml:space="preserve"> </w:t>
            </w:r>
            <w:r>
              <w:rPr>
                <w:rFonts w:ascii="Arial" w:hAnsi="Arial" w:eastAsia="Arial" w:cs="Arial"/>
                <w:spacing w:val="14"/>
                <w:position w:val="-1"/>
              </w:rPr>
              <w:t>.</w:t>
            </w:r>
            <w:r>
              <w:rPr>
                <w:rFonts w:ascii="Arial" w:hAnsi="Arial" w:eastAsia="Arial" w:cs="Arial"/>
                <w:spacing w:val="26"/>
                <w:position w:val="-1"/>
              </w:rPr>
              <w:t xml:space="preserve"> </w:t>
            </w:r>
            <w:r>
              <w:rPr>
                <w:rFonts w:ascii="Arial" w:hAnsi="Arial" w:eastAsia="Arial" w:cs="Arial"/>
                <w:spacing w:val="14"/>
                <w:position w:val="-1"/>
              </w:rPr>
              <w:t>5</w:t>
            </w:r>
            <w:r>
              <w:rPr>
                <w:rFonts w:ascii="Arial" w:hAnsi="Arial" w:eastAsia="Arial" w:cs="Arial"/>
                <w:spacing w:val="3"/>
                <w:position w:val="-1"/>
              </w:rPr>
              <w:t xml:space="preserve">  </w:t>
            </w:r>
            <w:r>
              <w:rPr>
                <w:rFonts w:ascii="Arial" w:hAnsi="Arial" w:eastAsia="Arial" w:cs="Arial"/>
                <w:spacing w:val="14"/>
              </w:rPr>
              <w:t>m</w:t>
            </w:r>
            <w:r>
              <w:rPr>
                <w:spacing w:val="14"/>
              </w:rPr>
              <w:t>,炮</w:t>
            </w:r>
            <w:r>
              <w:rPr>
                <w:spacing w:val="1"/>
              </w:rPr>
              <w:t xml:space="preserve"> </w:t>
            </w:r>
            <w:r>
              <w:rPr>
                <w:spacing w:val="3"/>
              </w:rPr>
              <w:t>孔孔深</w:t>
            </w:r>
            <w:r>
              <w:rPr>
                <w:spacing w:val="-9"/>
              </w:rPr>
              <w:t xml:space="preserve"> </w:t>
            </w:r>
            <w:r>
              <w:rPr>
                <w:spacing w:val="3"/>
              </w:rPr>
              <w:t>不</w:t>
            </w:r>
            <w:r>
              <w:rPr>
                <w:spacing w:val="-11"/>
              </w:rPr>
              <w:t xml:space="preserve"> </w:t>
            </w:r>
            <w:r>
              <w:rPr>
                <w:spacing w:val="3"/>
              </w:rPr>
              <w:t>小 于</w:t>
            </w:r>
            <w:r>
              <w:rPr>
                <w:spacing w:val="41"/>
                <w:w w:val="101"/>
              </w:rPr>
              <w:t xml:space="preserve"> </w:t>
            </w:r>
            <w:r>
              <w:rPr>
                <w:rFonts w:ascii="Arial" w:hAnsi="Arial" w:eastAsia="Arial" w:cs="Arial"/>
                <w:spacing w:val="3"/>
                <w:position w:val="-1"/>
              </w:rPr>
              <w:t>1</w:t>
            </w:r>
            <w:r>
              <w:rPr>
                <w:rFonts w:ascii="Arial" w:hAnsi="Arial" w:eastAsia="Arial" w:cs="Arial"/>
                <w:spacing w:val="-16"/>
                <w:position w:val="-1"/>
              </w:rPr>
              <w:t xml:space="preserve"> </w:t>
            </w:r>
            <w:r>
              <w:rPr>
                <w:rFonts w:ascii="Arial" w:hAnsi="Arial" w:eastAsia="Arial" w:cs="Arial"/>
                <w:spacing w:val="3"/>
                <w:position w:val="-1"/>
              </w:rPr>
              <w:t>.</w:t>
            </w:r>
            <w:r>
              <w:rPr>
                <w:rFonts w:ascii="Arial" w:hAnsi="Arial" w:eastAsia="Arial" w:cs="Arial"/>
                <w:spacing w:val="26"/>
                <w:position w:val="-1"/>
              </w:rPr>
              <w:t xml:space="preserve"> </w:t>
            </w:r>
            <w:r>
              <w:rPr>
                <w:rFonts w:ascii="Arial" w:hAnsi="Arial" w:eastAsia="Arial" w:cs="Arial"/>
                <w:spacing w:val="3"/>
                <w:position w:val="-1"/>
              </w:rPr>
              <w:t>5  </w:t>
            </w:r>
            <w:r>
              <w:rPr>
                <w:rFonts w:ascii="Arial" w:hAnsi="Arial" w:eastAsia="Arial" w:cs="Arial"/>
                <w:spacing w:val="3"/>
              </w:rPr>
              <w:t>m</w:t>
            </w:r>
            <w:r>
              <w:rPr>
                <w:spacing w:val="3"/>
              </w:rPr>
              <w:t>,药</w:t>
            </w:r>
            <w:r>
              <w:rPr>
                <w:spacing w:val="-11"/>
              </w:rPr>
              <w:t xml:space="preserve"> </w:t>
            </w:r>
            <w:r>
              <w:rPr>
                <w:spacing w:val="3"/>
              </w:rPr>
              <w:t>量</w:t>
            </w:r>
            <w:r>
              <w:rPr>
                <w:spacing w:val="-11"/>
              </w:rPr>
              <w:t xml:space="preserve"> </w:t>
            </w:r>
            <w:r>
              <w:rPr>
                <w:spacing w:val="3"/>
              </w:rPr>
              <w:t>不</w:t>
            </w:r>
            <w:r>
              <w:rPr/>
              <w:t xml:space="preserve"> </w:t>
            </w:r>
            <w:r>
              <w:rPr>
                <w:spacing w:val="2"/>
              </w:rPr>
              <w:t>少于  </w:t>
            </w:r>
            <w:r>
              <w:rPr>
                <w:rFonts w:ascii="Arial" w:hAnsi="Arial" w:eastAsia="Arial" w:cs="Arial"/>
                <w:spacing w:val="2"/>
                <w:position w:val="-1"/>
              </w:rPr>
              <w:t>200g</w:t>
            </w:r>
            <w:r>
              <w:rPr>
                <w:spacing w:val="2"/>
                <w:position w:val="1"/>
              </w:rPr>
              <w:t>,</w:t>
            </w:r>
            <w:r>
              <w:rPr>
                <w:spacing w:val="45"/>
                <w:position w:val="1"/>
              </w:rPr>
              <w:t xml:space="preserve"> </w:t>
            </w:r>
            <w:r>
              <w:rPr>
                <w:spacing w:val="2"/>
              </w:rPr>
              <w:t>炮 泥 封 孔 不</w:t>
            </w:r>
            <w:r>
              <w:rPr>
                <w:spacing w:val="3"/>
              </w:rPr>
              <w:t xml:space="preserve"> </w:t>
            </w:r>
            <w:r>
              <w:rPr>
                <w:spacing w:val="2"/>
              </w:rPr>
              <w:t>小</w:t>
            </w:r>
            <w:r>
              <w:rPr>
                <w:spacing w:val="8"/>
              </w:rPr>
              <w:t xml:space="preserve"> </w:t>
            </w:r>
            <w:r>
              <w:rPr>
                <w:spacing w:val="2"/>
              </w:rPr>
              <w:t>于</w:t>
            </w:r>
            <w:r>
              <w:rPr/>
              <w:t xml:space="preserve"> </w:t>
            </w:r>
            <w:r>
              <w:rPr>
                <w:rFonts w:ascii="Arial" w:hAnsi="Arial" w:eastAsia="Arial" w:cs="Arial"/>
                <w:spacing w:val="-14"/>
              </w:rPr>
              <w:t>1</w:t>
            </w:r>
            <w:r>
              <w:rPr>
                <w:rFonts w:ascii="Arial" w:hAnsi="Arial" w:eastAsia="Arial" w:cs="Arial"/>
                <w:spacing w:val="43"/>
                <w:w w:val="101"/>
              </w:rPr>
              <w:t xml:space="preserve"> </w:t>
            </w:r>
            <w:r>
              <w:rPr>
                <w:rFonts w:ascii="Arial" w:hAnsi="Arial" w:eastAsia="Arial" w:cs="Arial"/>
                <w:spacing w:val="-14"/>
              </w:rPr>
              <w:t>m</w:t>
            </w:r>
          </w:p>
        </w:tc>
        <w:tc>
          <w:tcPr>
            <w:tcW w:w="2608" w:type="dxa"/>
            <w:vAlign w:val="top"/>
            <w:tcBorders>
              <w:right w:val="single" w:color="000000" w:sz="6" w:space="0"/>
              <w:top w:val="single" w:color="000000" w:sz="6" w:space="0"/>
            </w:tcBorders>
          </w:tcPr>
          <w:p>
            <w:pPr>
              <w:pStyle w:val="TableText"/>
              <w:ind w:left="115" w:right="104" w:firstLine="4"/>
              <w:spacing w:before="308" w:line="251" w:lineRule="auto"/>
              <w:jc w:val="both"/>
              <w:rPr>
                <w:rFonts w:ascii="Arial" w:hAnsi="Arial" w:eastAsia="Arial" w:cs="Arial"/>
              </w:rPr>
            </w:pPr>
            <w:r>
              <w:rPr/>
              <w:t>可采 用 炸 药</w:t>
            </w:r>
            <w:r>
              <w:rPr>
                <w:spacing w:val="-2"/>
              </w:rPr>
              <w:t xml:space="preserve"> </w:t>
            </w:r>
            <w:r>
              <w:rPr/>
              <w:t>震 源</w:t>
            </w:r>
            <w:r>
              <w:rPr>
                <w:spacing w:val="-3"/>
              </w:rPr>
              <w:t xml:space="preserve"> </w:t>
            </w:r>
            <w:r>
              <w:rPr/>
              <w:t>或</w:t>
            </w:r>
            <w:r>
              <w:rPr>
                <w:spacing w:val="-4"/>
              </w:rPr>
              <w:t xml:space="preserve"> </w:t>
            </w:r>
            <w:r>
              <w:rPr/>
              <w:t>非</w:t>
            </w:r>
            <w:r>
              <w:rPr>
                <w:spacing w:val="-2"/>
              </w:rPr>
              <w:t xml:space="preserve"> </w:t>
            </w:r>
            <w:r>
              <w:rPr/>
              <w:t>炸</w:t>
            </w:r>
            <w:r>
              <w:rPr>
                <w:spacing w:val="-4"/>
              </w:rPr>
              <w:t xml:space="preserve"> </w:t>
            </w:r>
            <w:r>
              <w:rPr/>
              <w:t>药</w:t>
            </w:r>
            <w:r>
              <w:rPr>
                <w:spacing w:val="-7"/>
              </w:rPr>
              <w:t xml:space="preserve"> </w:t>
            </w:r>
            <w:r>
              <w:rPr/>
              <w:t>震 </w:t>
            </w:r>
            <w:r>
              <w:rPr>
                <w:spacing w:val="16"/>
              </w:rPr>
              <w:t>源,震源间距不大于 </w:t>
            </w:r>
            <w:r>
              <w:rPr>
                <w:rFonts w:ascii="Arial" w:hAnsi="Arial" w:eastAsia="Arial" w:cs="Arial"/>
                <w:spacing w:val="16"/>
                <w:position w:val="-1"/>
              </w:rPr>
              <w:t>50</w:t>
            </w:r>
            <w:r>
              <w:rPr>
                <w:rFonts w:ascii="Arial" w:hAnsi="Arial" w:eastAsia="Arial" w:cs="Arial"/>
                <w:spacing w:val="40"/>
                <w:w w:val="101"/>
                <w:position w:val="-1"/>
              </w:rPr>
              <w:t xml:space="preserve"> </w:t>
            </w:r>
            <w:r>
              <w:rPr>
                <w:rFonts w:ascii="Arial" w:hAnsi="Arial" w:eastAsia="Arial" w:cs="Arial"/>
                <w:spacing w:val="16"/>
              </w:rPr>
              <w:t>m</w:t>
            </w:r>
            <w:r>
              <w:rPr>
                <w:spacing w:val="16"/>
              </w:rPr>
              <w:t>,检波</w:t>
            </w:r>
            <w:r>
              <w:rPr/>
              <w:t xml:space="preserve"> </w:t>
            </w:r>
            <w:r>
              <w:rPr>
                <w:spacing w:val="18"/>
              </w:rPr>
              <w:t>距不大于</w:t>
            </w:r>
            <w:r>
              <w:rPr>
                <w:spacing w:val="33"/>
              </w:rPr>
              <w:t xml:space="preserve"> </w:t>
            </w:r>
            <w:r>
              <w:rPr>
                <w:rFonts w:ascii="Arial" w:hAnsi="Arial" w:eastAsia="Arial" w:cs="Arial"/>
                <w:spacing w:val="18"/>
                <w:position w:val="-1"/>
              </w:rPr>
              <w:t>10</w:t>
            </w:r>
            <w:r>
              <w:rPr>
                <w:rFonts w:ascii="Arial" w:hAnsi="Arial" w:eastAsia="Arial" w:cs="Arial"/>
                <w:spacing w:val="2"/>
                <w:position w:val="-1"/>
              </w:rPr>
              <w:t xml:space="preserve">  </w:t>
            </w:r>
            <w:r>
              <w:rPr>
                <w:rFonts w:ascii="Arial" w:hAnsi="Arial" w:eastAsia="Arial" w:cs="Arial"/>
                <w:spacing w:val="18"/>
              </w:rPr>
              <w:t>m</w:t>
            </w:r>
            <w:r>
              <w:rPr>
                <w:spacing w:val="18"/>
              </w:rPr>
              <w:t>,检波器可孔内</w:t>
            </w:r>
            <w:r>
              <w:rPr>
                <w:spacing w:val="1"/>
              </w:rPr>
              <w:t xml:space="preserve"> </w:t>
            </w:r>
            <w:r>
              <w:rPr>
                <w:spacing w:val="15"/>
              </w:rPr>
              <w:t>布设,孔深不小于</w:t>
            </w:r>
            <w:r>
              <w:rPr>
                <w:spacing w:val="36"/>
                <w:w w:val="101"/>
              </w:rPr>
              <w:t xml:space="preserve"> </w:t>
            </w:r>
            <w:r>
              <w:rPr>
                <w:rFonts w:ascii="Arial" w:hAnsi="Arial" w:eastAsia="Arial" w:cs="Arial"/>
                <w:spacing w:val="15"/>
                <w:position w:val="-1"/>
              </w:rPr>
              <w:t>1</w:t>
            </w:r>
            <w:r>
              <w:rPr>
                <w:rFonts w:ascii="Arial" w:hAnsi="Arial" w:eastAsia="Arial" w:cs="Arial"/>
                <w:spacing w:val="-16"/>
                <w:position w:val="-1"/>
              </w:rPr>
              <w:t xml:space="preserve"> </w:t>
            </w:r>
            <w:r>
              <w:rPr>
                <w:rFonts w:ascii="Arial" w:hAnsi="Arial" w:eastAsia="Arial" w:cs="Arial"/>
                <w:spacing w:val="15"/>
                <w:position w:val="-1"/>
              </w:rPr>
              <w:t>.</w:t>
            </w:r>
            <w:r>
              <w:rPr>
                <w:rFonts w:ascii="Arial" w:hAnsi="Arial" w:eastAsia="Arial" w:cs="Arial"/>
                <w:spacing w:val="26"/>
                <w:position w:val="-1"/>
              </w:rPr>
              <w:t xml:space="preserve"> </w:t>
            </w:r>
            <w:r>
              <w:rPr>
                <w:rFonts w:ascii="Arial" w:hAnsi="Arial" w:eastAsia="Arial" w:cs="Arial"/>
                <w:spacing w:val="15"/>
                <w:position w:val="-1"/>
              </w:rPr>
              <w:t>5</w:t>
            </w:r>
            <w:r>
              <w:rPr>
                <w:rFonts w:ascii="Arial" w:hAnsi="Arial" w:eastAsia="Arial" w:cs="Arial"/>
                <w:spacing w:val="3"/>
                <w:position w:val="-1"/>
              </w:rPr>
              <w:t xml:space="preserve">  </w:t>
            </w:r>
            <w:r>
              <w:rPr>
                <w:rFonts w:ascii="Arial" w:hAnsi="Arial" w:eastAsia="Arial" w:cs="Arial"/>
                <w:spacing w:val="15"/>
              </w:rPr>
              <w:t>m</w:t>
            </w:r>
            <w:r>
              <w:rPr>
                <w:spacing w:val="15"/>
              </w:rPr>
              <w:t>,炮孔</w:t>
            </w:r>
            <w:r>
              <w:rPr>
                <w:spacing w:val="1"/>
              </w:rPr>
              <w:t xml:space="preserve"> </w:t>
            </w:r>
            <w:r>
              <w:rPr>
                <w:spacing w:val="9"/>
              </w:rPr>
              <w:t>孔深不小于 </w:t>
            </w:r>
            <w:r>
              <w:rPr>
                <w:rFonts w:ascii="Arial" w:hAnsi="Arial" w:eastAsia="Arial" w:cs="Arial"/>
                <w:spacing w:val="9"/>
                <w:position w:val="-1"/>
              </w:rPr>
              <w:t>1</w:t>
            </w:r>
            <w:r>
              <w:rPr>
                <w:rFonts w:ascii="Arial" w:hAnsi="Arial" w:eastAsia="Arial" w:cs="Arial"/>
                <w:spacing w:val="-5"/>
                <w:position w:val="-1"/>
              </w:rPr>
              <w:t xml:space="preserve"> </w:t>
            </w:r>
            <w:r>
              <w:rPr>
                <w:rFonts w:ascii="Arial" w:hAnsi="Arial" w:eastAsia="Arial" w:cs="Arial"/>
                <w:spacing w:val="9"/>
                <w:position w:val="-1"/>
              </w:rPr>
              <w:t>.</w:t>
            </w:r>
            <w:r>
              <w:rPr>
                <w:rFonts w:ascii="Arial" w:hAnsi="Arial" w:eastAsia="Arial" w:cs="Arial"/>
                <w:spacing w:val="26"/>
                <w:w w:val="101"/>
                <w:position w:val="-1"/>
              </w:rPr>
              <w:t xml:space="preserve"> </w:t>
            </w:r>
            <w:r>
              <w:rPr>
                <w:rFonts w:ascii="Arial" w:hAnsi="Arial" w:eastAsia="Arial" w:cs="Arial"/>
                <w:spacing w:val="9"/>
                <w:position w:val="-1"/>
              </w:rPr>
              <w:t>5</w:t>
            </w:r>
            <w:r>
              <w:rPr>
                <w:rFonts w:ascii="Arial" w:hAnsi="Arial" w:eastAsia="Arial" w:cs="Arial"/>
                <w:spacing w:val="36"/>
                <w:w w:val="101"/>
                <w:position w:val="-1"/>
              </w:rPr>
              <w:t xml:space="preserve"> </w:t>
            </w:r>
            <w:r>
              <w:rPr>
                <w:rFonts w:ascii="Arial" w:hAnsi="Arial" w:eastAsia="Arial" w:cs="Arial"/>
                <w:spacing w:val="9"/>
              </w:rPr>
              <w:t>m</w:t>
            </w:r>
            <w:r>
              <w:rPr>
                <w:spacing w:val="9"/>
              </w:rPr>
              <w:t>,药量不少于</w:t>
            </w:r>
            <w:r>
              <w:rPr/>
              <w:t xml:space="preserve"> </w:t>
            </w:r>
            <w:r>
              <w:rPr>
                <w:rFonts w:ascii="Arial" w:hAnsi="Arial" w:eastAsia="Arial" w:cs="Arial"/>
                <w:spacing w:val="10"/>
              </w:rPr>
              <w:t>200g</w:t>
            </w:r>
            <w:r>
              <w:rPr>
                <w:spacing w:val="10"/>
              </w:rPr>
              <w:t>,炮泥封孔不小于</w:t>
            </w:r>
            <w:r>
              <w:rPr>
                <w:spacing w:val="28"/>
              </w:rPr>
              <w:t xml:space="preserve"> </w:t>
            </w:r>
            <w:r>
              <w:rPr>
                <w:rFonts w:ascii="Arial" w:hAnsi="Arial" w:eastAsia="Arial" w:cs="Arial"/>
                <w:spacing w:val="10"/>
              </w:rPr>
              <w:t>1</w:t>
            </w:r>
            <w:r>
              <w:rPr>
                <w:rFonts w:ascii="Arial" w:hAnsi="Arial" w:eastAsia="Arial" w:cs="Arial"/>
                <w:spacing w:val="43"/>
                <w:w w:val="101"/>
              </w:rPr>
              <w:t xml:space="preserve"> </w:t>
            </w:r>
            <w:r>
              <w:rPr>
                <w:rFonts w:ascii="Arial" w:hAnsi="Arial" w:eastAsia="Arial" w:cs="Arial"/>
                <w:spacing w:val="10"/>
              </w:rPr>
              <w:t>m</w:t>
            </w:r>
          </w:p>
        </w:tc>
      </w:tr>
      <w:tr>
        <w:trPr>
          <w:trHeight w:val="2037" w:hRule="atLeast"/>
        </w:trPr>
        <w:tc>
          <w:tcPr>
            <w:tcW w:w="1449" w:type="dxa"/>
            <w:vAlign w:val="top"/>
            <w:tcBorders>
              <w:left w:val="single" w:color="000000" w:sz="6" w:space="0"/>
            </w:tcBorders>
          </w:tcPr>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pStyle w:val="TableText"/>
              <w:ind w:left="365"/>
              <w:spacing w:before="69" w:line="183" w:lineRule="auto"/>
              <w:rPr/>
            </w:pPr>
            <w:r>
              <w:rPr>
                <w:spacing w:val="15"/>
              </w:rPr>
              <w:t>反射波法</w:t>
            </w:r>
          </w:p>
          <w:p>
            <w:pPr>
              <w:pStyle w:val="TableText"/>
              <w:ind w:left="365"/>
              <w:spacing w:before="76" w:line="182" w:lineRule="auto"/>
              <w:rPr/>
            </w:pPr>
            <w:r>
              <w:rPr>
                <w:spacing w:val="15"/>
              </w:rPr>
              <w:t>地震勘探</w:t>
            </w:r>
          </w:p>
        </w:tc>
        <w:tc>
          <w:tcPr>
            <w:tcW w:w="2583" w:type="dxa"/>
            <w:vAlign w:val="top"/>
          </w:tcPr>
          <w:p>
            <w:pPr>
              <w:pStyle w:val="TableText"/>
              <w:ind w:left="107" w:right="111" w:firstLine="3"/>
              <w:spacing w:before="228" w:line="253" w:lineRule="auto"/>
              <w:jc w:val="both"/>
              <w:rPr/>
            </w:pPr>
            <w:r>
              <w:rPr>
                <w:spacing w:val="3"/>
              </w:rPr>
              <w:t>宜采用多</w:t>
            </w:r>
            <w:r>
              <w:rPr>
                <w:spacing w:val="-7"/>
              </w:rPr>
              <w:t xml:space="preserve"> </w:t>
            </w:r>
            <w:r>
              <w:rPr>
                <w:spacing w:val="3"/>
              </w:rPr>
              <w:t>点</w:t>
            </w:r>
            <w:r>
              <w:rPr>
                <w:spacing w:val="-14"/>
              </w:rPr>
              <w:t xml:space="preserve"> </w:t>
            </w:r>
            <w:r>
              <w:rPr>
                <w:spacing w:val="3"/>
              </w:rPr>
              <w:t>激</w:t>
            </w:r>
            <w:r>
              <w:rPr>
                <w:spacing w:val="-14"/>
              </w:rPr>
              <w:t xml:space="preserve"> </w:t>
            </w:r>
            <w:r>
              <w:rPr>
                <w:spacing w:val="3"/>
              </w:rPr>
              <w:t>发</w:t>
            </w:r>
            <w:r>
              <w:rPr>
                <w:spacing w:val="-9"/>
              </w:rPr>
              <w:t xml:space="preserve"> </w:t>
            </w:r>
            <w:r>
              <w:rPr>
                <w:spacing w:val="3"/>
              </w:rPr>
              <w:t>和</w:t>
            </w:r>
            <w:r>
              <w:rPr>
                <w:spacing w:val="-10"/>
              </w:rPr>
              <w:t xml:space="preserve"> </w:t>
            </w:r>
            <w:r>
              <w:rPr>
                <w:spacing w:val="3"/>
              </w:rPr>
              <w:t>多</w:t>
            </w:r>
            <w:r>
              <w:rPr>
                <w:spacing w:val="-15"/>
              </w:rPr>
              <w:t xml:space="preserve"> </w:t>
            </w:r>
            <w:r>
              <w:rPr>
                <w:spacing w:val="3"/>
              </w:rPr>
              <w:t>道</w:t>
            </w:r>
            <w:r>
              <w:rPr>
                <w:spacing w:val="-14"/>
              </w:rPr>
              <w:t xml:space="preserve"> </w:t>
            </w:r>
            <w:r>
              <w:rPr>
                <w:spacing w:val="3"/>
              </w:rPr>
              <w:t>接</w:t>
            </w:r>
            <w:r>
              <w:rPr>
                <w:spacing w:val="-9"/>
              </w:rPr>
              <w:t xml:space="preserve"> </w:t>
            </w:r>
            <w:r>
              <w:rPr>
                <w:spacing w:val="3"/>
              </w:rPr>
              <w:t>收 ,</w:t>
            </w:r>
            <w:r>
              <w:rPr/>
              <w:t xml:space="preserve"> </w:t>
            </w:r>
            <w:r>
              <w:rPr>
                <w:spacing w:val="1"/>
              </w:rPr>
              <w:t>震源可采</w:t>
            </w:r>
            <w:r>
              <w:rPr>
                <w:spacing w:val="-9"/>
              </w:rPr>
              <w:t xml:space="preserve"> </w:t>
            </w:r>
            <w:r>
              <w:rPr>
                <w:spacing w:val="1"/>
              </w:rPr>
              <w:t>用</w:t>
            </w:r>
            <w:r>
              <w:rPr>
                <w:spacing w:val="-15"/>
              </w:rPr>
              <w:t xml:space="preserve"> </w:t>
            </w:r>
            <w:r>
              <w:rPr>
                <w:spacing w:val="1"/>
              </w:rPr>
              <w:t>锤</w:t>
            </w:r>
            <w:r>
              <w:rPr>
                <w:spacing w:val="-16"/>
              </w:rPr>
              <w:t xml:space="preserve"> </w:t>
            </w:r>
            <w:r>
              <w:rPr>
                <w:spacing w:val="1"/>
              </w:rPr>
              <w:t>击</w:t>
            </w:r>
            <w:r>
              <w:rPr>
                <w:spacing w:val="-21"/>
              </w:rPr>
              <w:t xml:space="preserve"> </w:t>
            </w:r>
            <w:r>
              <w:rPr>
                <w:spacing w:val="1"/>
              </w:rPr>
              <w:t>、机</w:t>
            </w:r>
            <w:r>
              <w:rPr>
                <w:spacing w:val="-13"/>
              </w:rPr>
              <w:t xml:space="preserve"> </w:t>
            </w:r>
            <w:r>
              <w:rPr>
                <w:spacing w:val="1"/>
              </w:rPr>
              <w:t>械</w:t>
            </w:r>
            <w:r>
              <w:rPr>
                <w:spacing w:val="-16"/>
              </w:rPr>
              <w:t xml:space="preserve"> </w:t>
            </w:r>
            <w:r>
              <w:rPr>
                <w:spacing w:val="1"/>
              </w:rPr>
              <w:t>震</w:t>
            </w:r>
            <w:r>
              <w:rPr>
                <w:spacing w:val="-11"/>
              </w:rPr>
              <w:t xml:space="preserve"> </w:t>
            </w:r>
            <w:r>
              <w:rPr>
                <w:spacing w:val="1"/>
              </w:rPr>
              <w:t>源</w:t>
            </w:r>
            <w:r>
              <w:rPr>
                <w:spacing w:val="-13"/>
              </w:rPr>
              <w:t xml:space="preserve"> </w:t>
            </w:r>
            <w:r>
              <w:rPr>
                <w:spacing w:val="1"/>
              </w:rPr>
              <w:t>或</w:t>
            </w:r>
            <w:r>
              <w:rPr/>
              <w:t xml:space="preserve"> </w:t>
            </w:r>
            <w:r>
              <w:rPr>
                <w:spacing w:val="20"/>
              </w:rPr>
              <w:t>炸药;震源间距不大于</w:t>
            </w:r>
            <w:r>
              <w:rPr>
                <w:spacing w:val="35"/>
                <w:w w:val="101"/>
              </w:rPr>
              <w:t xml:space="preserve"> </w:t>
            </w:r>
            <w:r>
              <w:rPr>
                <w:rFonts w:ascii="Arial" w:hAnsi="Arial" w:eastAsia="Arial" w:cs="Arial"/>
                <w:spacing w:val="20"/>
                <w:position w:val="-1"/>
              </w:rPr>
              <w:t>5</w:t>
            </w:r>
            <w:r>
              <w:rPr>
                <w:rFonts w:ascii="Arial" w:hAnsi="Arial" w:eastAsia="Arial" w:cs="Arial"/>
                <w:spacing w:val="3"/>
                <w:position w:val="-1"/>
              </w:rPr>
              <w:t xml:space="preserve">  </w:t>
            </w:r>
            <w:r>
              <w:rPr>
                <w:rFonts w:ascii="Arial" w:hAnsi="Arial" w:eastAsia="Arial" w:cs="Arial"/>
                <w:spacing w:val="20"/>
              </w:rPr>
              <w:t>m</w:t>
            </w:r>
            <w:r>
              <w:rPr>
                <w:spacing w:val="20"/>
              </w:rPr>
              <w:t>,道</w:t>
            </w:r>
            <w:r>
              <w:rPr>
                <w:spacing w:val="1"/>
              </w:rPr>
              <w:t xml:space="preserve"> </w:t>
            </w:r>
            <w:r>
              <w:rPr>
                <w:spacing w:val="5"/>
              </w:rPr>
              <w:t>间距</w:t>
            </w:r>
            <w:r>
              <w:rPr>
                <w:spacing w:val="-7"/>
              </w:rPr>
              <w:t xml:space="preserve"> </w:t>
            </w:r>
            <w:r>
              <w:rPr>
                <w:spacing w:val="5"/>
              </w:rPr>
              <w:t>不</w:t>
            </w:r>
            <w:r>
              <w:rPr>
                <w:spacing w:val="-11"/>
              </w:rPr>
              <w:t xml:space="preserve"> </w:t>
            </w:r>
            <w:r>
              <w:rPr>
                <w:spacing w:val="5"/>
              </w:rPr>
              <w:t>大</w:t>
            </w:r>
            <w:r>
              <w:rPr>
                <w:spacing w:val="-9"/>
              </w:rPr>
              <w:t xml:space="preserve"> </w:t>
            </w:r>
            <w:r>
              <w:rPr>
                <w:spacing w:val="5"/>
              </w:rPr>
              <w:t>于</w:t>
            </w:r>
            <w:r>
              <w:rPr>
                <w:spacing w:val="37"/>
                <w:w w:val="101"/>
              </w:rPr>
              <w:t xml:space="preserve"> </w:t>
            </w:r>
            <w:r>
              <w:rPr>
                <w:rFonts w:ascii="Arial" w:hAnsi="Arial" w:eastAsia="Arial" w:cs="Arial"/>
                <w:spacing w:val="5"/>
                <w:position w:val="-1"/>
              </w:rPr>
              <w:t>5  </w:t>
            </w:r>
            <w:r>
              <w:rPr>
                <w:rFonts w:ascii="Arial" w:hAnsi="Arial" w:eastAsia="Arial" w:cs="Arial"/>
                <w:spacing w:val="5"/>
              </w:rPr>
              <w:t>m</w:t>
            </w:r>
            <w:r>
              <w:rPr>
                <w:spacing w:val="5"/>
              </w:rPr>
              <w:t>;激</w:t>
            </w:r>
            <w:r>
              <w:rPr>
                <w:spacing w:val="-14"/>
              </w:rPr>
              <w:t xml:space="preserve"> </w:t>
            </w:r>
            <w:r>
              <w:rPr>
                <w:spacing w:val="5"/>
              </w:rPr>
              <w:t>发</w:t>
            </w:r>
            <w:r>
              <w:rPr>
                <w:spacing w:val="-13"/>
              </w:rPr>
              <w:t xml:space="preserve"> </w:t>
            </w:r>
            <w:r>
              <w:rPr>
                <w:spacing w:val="5"/>
              </w:rPr>
              <w:t>次</w:t>
            </w:r>
            <w:r>
              <w:rPr>
                <w:spacing w:val="-14"/>
              </w:rPr>
              <w:t xml:space="preserve"> </w:t>
            </w:r>
            <w:r>
              <w:rPr>
                <w:spacing w:val="5"/>
              </w:rPr>
              <w:t>数</w:t>
            </w:r>
            <w:r>
              <w:rPr>
                <w:spacing w:val="-15"/>
              </w:rPr>
              <w:t xml:space="preserve"> </w:t>
            </w:r>
            <w:r>
              <w:rPr>
                <w:spacing w:val="5"/>
              </w:rPr>
              <w:t>不</w:t>
            </w:r>
            <w:r>
              <w:rPr/>
              <w:t xml:space="preserve"> </w:t>
            </w:r>
            <w:r>
              <w:rPr/>
              <w:t>少于  </w:t>
            </w:r>
            <w:r>
              <w:rPr>
                <w:rFonts w:ascii="Arial" w:hAnsi="Arial" w:eastAsia="Arial" w:cs="Arial"/>
                <w:position w:val="-1"/>
              </w:rPr>
              <w:t>6</w:t>
            </w:r>
            <w:r>
              <w:rPr>
                <w:rFonts w:ascii="Arial" w:hAnsi="Arial" w:eastAsia="Arial" w:cs="Arial"/>
                <w:spacing w:val="11"/>
                <w:w w:val="101"/>
                <w:position w:val="-1"/>
              </w:rPr>
              <w:t xml:space="preserve">  </w:t>
            </w:r>
            <w:r>
              <w:rPr/>
              <w:t>次 ,</w:t>
            </w:r>
            <w:r>
              <w:rPr>
                <w:spacing w:val="28"/>
                <w:w w:val="101"/>
              </w:rPr>
              <w:t xml:space="preserve"> </w:t>
            </w:r>
            <w:r>
              <w:rPr/>
              <w:t>接 收 道</w:t>
            </w:r>
            <w:r>
              <w:rPr>
                <w:spacing w:val="3"/>
              </w:rPr>
              <w:t xml:space="preserve"> </w:t>
            </w:r>
            <w:r>
              <w:rPr/>
              <w:t>数</w:t>
            </w:r>
            <w:r>
              <w:rPr>
                <w:spacing w:val="3"/>
              </w:rPr>
              <w:t xml:space="preserve"> </w:t>
            </w:r>
            <w:r>
              <w:rPr/>
              <w:t>不</w:t>
            </w:r>
            <w:r>
              <w:rPr>
                <w:spacing w:val="3"/>
              </w:rPr>
              <w:t xml:space="preserve"> </w:t>
            </w:r>
            <w:r>
              <w:rPr/>
              <w:t>少</w:t>
            </w:r>
            <w:r>
              <w:rPr>
                <w:spacing w:val="8"/>
              </w:rPr>
              <w:t xml:space="preserve"> </w:t>
            </w:r>
            <w:r>
              <w:rPr/>
              <w:t>于 </w:t>
            </w:r>
            <w:r>
              <w:rPr>
                <w:rFonts w:ascii="Arial" w:hAnsi="Arial" w:eastAsia="Arial" w:cs="Arial"/>
                <w:spacing w:val="-8"/>
              </w:rPr>
              <w:t>12</w:t>
            </w:r>
            <w:r>
              <w:rPr>
                <w:rFonts w:ascii="Arial" w:hAnsi="Arial" w:eastAsia="Arial" w:cs="Arial"/>
                <w:spacing w:val="26"/>
                <w:w w:val="101"/>
              </w:rPr>
              <w:t xml:space="preserve"> </w:t>
            </w:r>
            <w:r>
              <w:rPr>
                <w:spacing w:val="-8"/>
                <w:position w:val="1"/>
              </w:rPr>
              <w:t>道</w:t>
            </w:r>
          </w:p>
        </w:tc>
        <w:tc>
          <w:tcPr>
            <w:tcW w:w="2582" w:type="dxa"/>
            <w:vAlign w:val="top"/>
          </w:tcPr>
          <w:p>
            <w:pPr>
              <w:spacing w:line="442" w:lineRule="auto"/>
              <w:rPr>
                <w:rFonts w:ascii="Arial"/>
                <w:sz w:val="21"/>
              </w:rPr>
            </w:pPr>
            <w:r/>
          </w:p>
          <w:p>
            <w:pPr>
              <w:pStyle w:val="TableText"/>
              <w:ind w:left="112" w:right="106"/>
              <w:spacing w:before="69" w:line="254" w:lineRule="auto"/>
              <w:jc w:val="both"/>
              <w:rPr>
                <w:rFonts w:ascii="Arial" w:hAnsi="Arial" w:eastAsia="Arial" w:cs="Arial"/>
              </w:rPr>
            </w:pPr>
            <w:r>
              <w:rPr>
                <w:spacing w:val="21"/>
              </w:rPr>
              <w:t>反射共偏移法可采用锤击或机</w:t>
            </w:r>
            <w:r>
              <w:rPr>
                <w:spacing w:val="3"/>
              </w:rPr>
              <w:t xml:space="preserve"> </w:t>
            </w:r>
            <w:r>
              <w:rPr>
                <w:spacing w:val="-1"/>
              </w:rPr>
              <w:t>械震源 ,</w:t>
            </w:r>
            <w:r>
              <w:rPr>
                <w:spacing w:val="34"/>
              </w:rPr>
              <w:t xml:space="preserve"> </w:t>
            </w:r>
            <w:r>
              <w:rPr>
                <w:spacing w:val="-1"/>
              </w:rPr>
              <w:t>固</w:t>
            </w:r>
            <w:r>
              <w:rPr>
                <w:spacing w:val="-12"/>
              </w:rPr>
              <w:t xml:space="preserve"> </w:t>
            </w:r>
            <w:r>
              <w:rPr>
                <w:spacing w:val="-1"/>
              </w:rPr>
              <w:t>定</w:t>
            </w:r>
            <w:r>
              <w:rPr>
                <w:spacing w:val="-12"/>
              </w:rPr>
              <w:t xml:space="preserve"> </w:t>
            </w:r>
            <w:r>
              <w:rPr>
                <w:spacing w:val="-1"/>
              </w:rPr>
              <w:t>偏</w:t>
            </w:r>
            <w:r>
              <w:rPr>
                <w:spacing w:val="-10"/>
              </w:rPr>
              <w:t xml:space="preserve"> </w:t>
            </w:r>
            <w:r>
              <w:rPr>
                <w:spacing w:val="-1"/>
              </w:rPr>
              <w:t>移</w:t>
            </w:r>
            <w:r>
              <w:rPr>
                <w:spacing w:val="-13"/>
              </w:rPr>
              <w:t xml:space="preserve"> </w:t>
            </w:r>
            <w:r>
              <w:rPr>
                <w:spacing w:val="-1"/>
              </w:rPr>
              <w:t>距</w:t>
            </w:r>
            <w:r>
              <w:rPr>
                <w:spacing w:val="-11"/>
              </w:rPr>
              <w:t xml:space="preserve"> </w:t>
            </w:r>
            <w:r>
              <w:rPr>
                <w:spacing w:val="-1"/>
              </w:rPr>
              <w:t>不</w:t>
            </w:r>
            <w:r>
              <w:rPr>
                <w:spacing w:val="-10"/>
              </w:rPr>
              <w:t xml:space="preserve"> </w:t>
            </w:r>
            <w:r>
              <w:rPr>
                <w:spacing w:val="-1"/>
              </w:rPr>
              <w:t>小 于</w:t>
            </w:r>
            <w:r>
              <w:rPr>
                <w:spacing w:val="40"/>
              </w:rPr>
              <w:t xml:space="preserve"> </w:t>
            </w:r>
            <w:r>
              <w:rPr>
                <w:rFonts w:ascii="Arial" w:hAnsi="Arial" w:eastAsia="Arial" w:cs="Arial"/>
                <w:spacing w:val="-1"/>
                <w:position w:val="-1"/>
              </w:rPr>
              <w:t>2</w:t>
            </w:r>
            <w:r>
              <w:rPr>
                <w:rFonts w:ascii="Arial" w:hAnsi="Arial" w:eastAsia="Arial" w:cs="Arial"/>
                <w:position w:val="-1"/>
              </w:rPr>
              <w:t xml:space="preserve"> </w:t>
            </w:r>
            <w:r>
              <w:rPr>
                <w:rFonts w:ascii="Arial" w:hAnsi="Arial" w:eastAsia="Arial" w:cs="Arial"/>
                <w:spacing w:val="21"/>
              </w:rPr>
              <w:t>m</w:t>
            </w:r>
            <w:r>
              <w:rPr>
                <w:spacing w:val="21"/>
              </w:rPr>
              <w:t>,固定道间距不大于</w:t>
            </w:r>
            <w:r>
              <w:rPr>
                <w:spacing w:val="42"/>
                <w:w w:val="102"/>
              </w:rPr>
              <w:t xml:space="preserve"> </w:t>
            </w:r>
            <w:r>
              <w:rPr>
                <w:rFonts w:ascii="Arial" w:hAnsi="Arial" w:eastAsia="Arial" w:cs="Arial"/>
                <w:spacing w:val="21"/>
                <w:position w:val="-1"/>
              </w:rPr>
              <w:t>5</w:t>
            </w:r>
            <w:r>
              <w:rPr>
                <w:rFonts w:ascii="Arial" w:hAnsi="Arial" w:eastAsia="Arial" w:cs="Arial"/>
                <w:spacing w:val="5"/>
                <w:position w:val="-1"/>
              </w:rPr>
              <w:t xml:space="preserve">  </w:t>
            </w:r>
            <w:r>
              <w:rPr>
                <w:rFonts w:ascii="Arial" w:hAnsi="Arial" w:eastAsia="Arial" w:cs="Arial"/>
                <w:spacing w:val="21"/>
              </w:rPr>
              <w:t>m</w:t>
            </w:r>
            <w:r>
              <w:rPr>
                <w:spacing w:val="21"/>
              </w:rPr>
              <w:t>,移</w:t>
            </w:r>
            <w:r>
              <w:rPr>
                <w:spacing w:val="1"/>
              </w:rPr>
              <w:t xml:space="preserve"> </w:t>
            </w:r>
            <w:r>
              <w:rPr>
                <w:spacing w:val="9"/>
              </w:rPr>
              <w:t>动步距不大于</w:t>
            </w:r>
            <w:r>
              <w:rPr>
                <w:spacing w:val="21"/>
              </w:rPr>
              <w:t xml:space="preserve"> </w:t>
            </w:r>
            <w:r>
              <w:rPr>
                <w:rFonts w:ascii="Arial" w:hAnsi="Arial" w:eastAsia="Arial" w:cs="Arial"/>
                <w:spacing w:val="9"/>
                <w:position w:val="-1"/>
              </w:rPr>
              <w:t>5</w:t>
            </w:r>
            <w:r>
              <w:rPr>
                <w:rFonts w:ascii="Arial" w:hAnsi="Arial" w:eastAsia="Arial" w:cs="Arial"/>
                <w:spacing w:val="42"/>
                <w:position w:val="-1"/>
              </w:rPr>
              <w:t xml:space="preserve"> </w:t>
            </w:r>
            <w:r>
              <w:rPr>
                <w:rFonts w:ascii="Arial" w:hAnsi="Arial" w:eastAsia="Arial" w:cs="Arial"/>
                <w:spacing w:val="9"/>
                <w:position w:val="-1"/>
              </w:rPr>
              <w:t>m</w:t>
            </w:r>
          </w:p>
        </w:tc>
        <w:tc>
          <w:tcPr>
            <w:tcW w:w="2608" w:type="dxa"/>
            <w:vAlign w:val="top"/>
            <w:tcBorders>
              <w:right w:val="single" w:color="000000" w:sz="6" w:space="0"/>
            </w:tcBorders>
          </w:tcPr>
          <w:p>
            <w:pPr>
              <w:rPr>
                <w:rFonts w:ascii="Arial"/>
                <w:sz w:val="21"/>
              </w:rPr>
            </w:pPr>
            <w:r/>
          </w:p>
        </w:tc>
      </w:tr>
      <w:tr>
        <w:trPr>
          <w:trHeight w:val="1136" w:hRule="atLeast"/>
        </w:trPr>
        <w:tc>
          <w:tcPr>
            <w:tcW w:w="1449" w:type="dxa"/>
            <w:vAlign w:val="top"/>
            <w:tcBorders>
              <w:left w:val="single" w:color="000000" w:sz="6" w:space="0"/>
            </w:tcBorders>
          </w:tcPr>
          <w:p>
            <w:pPr>
              <w:spacing w:line="281" w:lineRule="auto"/>
              <w:rPr>
                <w:rFonts w:ascii="Arial"/>
                <w:sz w:val="21"/>
              </w:rPr>
            </w:pPr>
            <w:r/>
          </w:p>
          <w:p>
            <w:pPr>
              <w:pStyle w:val="TableText"/>
              <w:ind w:left="91"/>
              <w:spacing w:before="69" w:line="183" w:lineRule="auto"/>
              <w:rPr/>
            </w:pPr>
            <w:r>
              <w:rPr>
                <w:spacing w:val="17"/>
              </w:rPr>
              <w:t>无线电波透视法</w:t>
            </w:r>
          </w:p>
          <w:p>
            <w:pPr>
              <w:pStyle w:val="TableText"/>
              <w:ind w:left="56"/>
              <w:spacing w:before="71" w:line="183" w:lineRule="auto"/>
              <w:rPr/>
            </w:pPr>
            <w:r>
              <w:rPr>
                <w:spacing w:val="20"/>
              </w:rPr>
              <w:t>(又称电磁波</w:t>
            </w:r>
            <w:r>
              <w:rPr>
                <w:spacing w:val="22"/>
                <w:w w:val="101"/>
              </w:rPr>
              <w:t xml:space="preserve"> </w:t>
            </w:r>
            <w:r>
              <w:rPr>
                <w:rFonts w:ascii="Arial" w:hAnsi="Arial" w:eastAsia="Arial" w:cs="Arial"/>
              </w:rPr>
              <w:t>CT</w:t>
            </w:r>
            <w:r>
              <w:rPr>
                <w:spacing w:val="20"/>
              </w:rPr>
              <w:t>)</w:t>
            </w:r>
          </w:p>
        </w:tc>
        <w:tc>
          <w:tcPr>
            <w:tcW w:w="2583" w:type="dxa"/>
            <w:vAlign w:val="top"/>
          </w:tcPr>
          <w:p>
            <w:pPr>
              <w:rPr>
                <w:rFonts w:ascii="Arial"/>
                <w:sz w:val="21"/>
              </w:rPr>
            </w:pPr>
            <w:r/>
          </w:p>
        </w:tc>
        <w:tc>
          <w:tcPr>
            <w:tcW w:w="2582" w:type="dxa"/>
            <w:vAlign w:val="top"/>
          </w:tcPr>
          <w:p>
            <w:pPr>
              <w:rPr>
                <w:rFonts w:ascii="Arial"/>
                <w:sz w:val="21"/>
              </w:rPr>
            </w:pPr>
            <w:r/>
          </w:p>
        </w:tc>
        <w:tc>
          <w:tcPr>
            <w:tcW w:w="2608" w:type="dxa"/>
            <w:vAlign w:val="top"/>
            <w:tcBorders>
              <w:right w:val="single" w:color="000000" w:sz="6" w:space="0"/>
            </w:tcBorders>
          </w:tcPr>
          <w:p>
            <w:pPr>
              <w:pStyle w:val="TableText"/>
              <w:ind w:left="115" w:right="104" w:firstLine="3"/>
              <w:spacing w:before="207" w:line="256" w:lineRule="auto"/>
              <w:jc w:val="both"/>
              <w:rPr/>
            </w:pPr>
            <w:r>
              <w:rPr>
                <w:spacing w:val="17"/>
              </w:rPr>
              <w:t>发射点距不大于</w:t>
            </w:r>
            <w:r>
              <w:rPr>
                <w:spacing w:val="44"/>
              </w:rPr>
              <w:t xml:space="preserve"> </w:t>
            </w:r>
            <w:r>
              <w:rPr>
                <w:rFonts w:ascii="Arial" w:hAnsi="Arial" w:eastAsia="Arial" w:cs="Arial"/>
                <w:spacing w:val="17"/>
                <w:position w:val="-1"/>
              </w:rPr>
              <w:t>50</w:t>
            </w:r>
            <w:r>
              <w:rPr>
                <w:rFonts w:ascii="Arial" w:hAnsi="Arial" w:eastAsia="Arial" w:cs="Arial"/>
                <w:spacing w:val="2"/>
                <w:position w:val="-1"/>
              </w:rPr>
              <w:t xml:space="preserve">  </w:t>
            </w:r>
            <w:r>
              <w:rPr>
                <w:rFonts w:ascii="Arial" w:hAnsi="Arial" w:eastAsia="Arial" w:cs="Arial"/>
                <w:spacing w:val="17"/>
              </w:rPr>
              <w:t>m</w:t>
            </w:r>
            <w:r>
              <w:rPr>
                <w:spacing w:val="17"/>
              </w:rPr>
              <w:t>,接收点</w:t>
            </w:r>
            <w:r>
              <w:rPr>
                <w:spacing w:val="1"/>
              </w:rPr>
              <w:t xml:space="preserve"> </w:t>
            </w:r>
            <w:r>
              <w:rPr>
                <w:spacing w:val="18"/>
              </w:rPr>
              <w:t>距不大于</w:t>
            </w:r>
            <w:r>
              <w:rPr>
                <w:spacing w:val="33"/>
              </w:rPr>
              <w:t xml:space="preserve"> </w:t>
            </w:r>
            <w:r>
              <w:rPr>
                <w:rFonts w:ascii="Arial" w:hAnsi="Arial" w:eastAsia="Arial" w:cs="Arial"/>
                <w:spacing w:val="18"/>
                <w:position w:val="-1"/>
              </w:rPr>
              <w:t>10</w:t>
            </w:r>
            <w:r>
              <w:rPr>
                <w:rFonts w:ascii="Arial" w:hAnsi="Arial" w:eastAsia="Arial" w:cs="Arial"/>
                <w:spacing w:val="2"/>
                <w:position w:val="-1"/>
              </w:rPr>
              <w:t xml:space="preserve">  </w:t>
            </w:r>
            <w:r>
              <w:rPr>
                <w:rFonts w:ascii="Arial" w:hAnsi="Arial" w:eastAsia="Arial" w:cs="Arial"/>
                <w:spacing w:val="18"/>
              </w:rPr>
              <w:t>m</w:t>
            </w:r>
            <w:r>
              <w:rPr>
                <w:spacing w:val="18"/>
              </w:rPr>
              <w:t>,覆盖次数不少</w:t>
            </w:r>
            <w:r>
              <w:rPr>
                <w:spacing w:val="1"/>
              </w:rPr>
              <w:t xml:space="preserve"> </w:t>
            </w:r>
            <w:r>
              <w:rPr>
                <w:spacing w:val="-7"/>
                <w:w w:val="99"/>
              </w:rPr>
              <w:t>于</w:t>
            </w:r>
            <w:r>
              <w:rPr>
                <w:spacing w:val="19"/>
              </w:rPr>
              <w:t xml:space="preserve"> </w:t>
            </w:r>
            <w:r>
              <w:rPr>
                <w:rFonts w:ascii="Arial" w:hAnsi="Arial" w:eastAsia="Arial" w:cs="Arial"/>
                <w:spacing w:val="-7"/>
                <w:w w:val="99"/>
                <w:position w:val="-1"/>
              </w:rPr>
              <w:t>3</w:t>
            </w:r>
            <w:r>
              <w:rPr>
                <w:rFonts w:ascii="Arial" w:hAnsi="Arial" w:eastAsia="Arial" w:cs="Arial"/>
                <w:spacing w:val="27"/>
                <w:position w:val="-1"/>
              </w:rPr>
              <w:t xml:space="preserve"> </w:t>
            </w:r>
            <w:r>
              <w:rPr>
                <w:spacing w:val="-7"/>
                <w:w w:val="99"/>
              </w:rPr>
              <w:t>次</w:t>
            </w:r>
          </w:p>
        </w:tc>
      </w:tr>
      <w:tr>
        <w:trPr>
          <w:trHeight w:val="1316" w:hRule="atLeast"/>
        </w:trPr>
        <w:tc>
          <w:tcPr>
            <w:tcW w:w="1449" w:type="dxa"/>
            <w:vAlign w:val="top"/>
            <w:tcBorders>
              <w:left w:val="single" w:color="000000" w:sz="6" w:space="0"/>
            </w:tcBorders>
          </w:tcPr>
          <w:p>
            <w:pPr>
              <w:spacing w:line="255" w:lineRule="auto"/>
              <w:rPr>
                <w:rFonts w:ascii="Arial"/>
                <w:sz w:val="21"/>
              </w:rPr>
            </w:pPr>
            <w:r/>
          </w:p>
          <w:p>
            <w:pPr>
              <w:spacing w:line="255" w:lineRule="auto"/>
              <w:rPr>
                <w:rFonts w:ascii="Arial"/>
                <w:sz w:val="21"/>
              </w:rPr>
            </w:pPr>
            <w:r/>
          </w:p>
          <w:p>
            <w:pPr>
              <w:pStyle w:val="TableText"/>
              <w:ind w:left="312"/>
              <w:spacing w:before="69" w:line="187" w:lineRule="auto"/>
              <w:rPr>
                <w:rFonts w:ascii="Arial" w:hAnsi="Arial" w:eastAsia="Arial" w:cs="Arial"/>
              </w:rPr>
            </w:pPr>
            <w:r>
              <w:rPr>
                <w:spacing w:val="27"/>
              </w:rPr>
              <w:t>地震波</w:t>
            </w:r>
            <w:r>
              <w:rPr>
                <w:spacing w:val="17"/>
                <w:w w:val="101"/>
              </w:rPr>
              <w:t xml:space="preserve"> </w:t>
            </w:r>
            <w:r>
              <w:rPr>
                <w:rFonts w:ascii="Arial" w:hAnsi="Arial" w:eastAsia="Arial" w:cs="Arial"/>
              </w:rPr>
              <w:t>CT</w:t>
            </w:r>
          </w:p>
        </w:tc>
        <w:tc>
          <w:tcPr>
            <w:tcW w:w="2583" w:type="dxa"/>
            <w:vAlign w:val="top"/>
          </w:tcPr>
          <w:p>
            <w:pPr>
              <w:rPr>
                <w:rFonts w:ascii="Arial"/>
                <w:sz w:val="21"/>
              </w:rPr>
            </w:pPr>
            <w:r/>
          </w:p>
        </w:tc>
        <w:tc>
          <w:tcPr>
            <w:tcW w:w="2582" w:type="dxa"/>
            <w:vAlign w:val="top"/>
          </w:tcPr>
          <w:p>
            <w:pPr>
              <w:rPr>
                <w:rFonts w:ascii="Arial"/>
                <w:sz w:val="21"/>
              </w:rPr>
            </w:pPr>
            <w:r/>
          </w:p>
        </w:tc>
        <w:tc>
          <w:tcPr>
            <w:tcW w:w="2608" w:type="dxa"/>
            <w:vAlign w:val="top"/>
            <w:tcBorders>
              <w:right w:val="single" w:color="000000" w:sz="6" w:space="0"/>
            </w:tcBorders>
          </w:tcPr>
          <w:p>
            <w:pPr>
              <w:pStyle w:val="TableText"/>
              <w:ind w:left="115" w:right="104" w:firstLine="4"/>
              <w:spacing w:before="162" w:line="250" w:lineRule="auto"/>
              <w:jc w:val="both"/>
              <w:rPr/>
            </w:pPr>
            <w:r>
              <w:rPr/>
              <w:t>可采 用 炸 药</w:t>
            </w:r>
            <w:r>
              <w:rPr>
                <w:spacing w:val="-2"/>
              </w:rPr>
              <w:t xml:space="preserve"> </w:t>
            </w:r>
            <w:r>
              <w:rPr/>
              <w:t>震 源</w:t>
            </w:r>
            <w:r>
              <w:rPr>
                <w:spacing w:val="-3"/>
              </w:rPr>
              <w:t xml:space="preserve"> </w:t>
            </w:r>
            <w:r>
              <w:rPr/>
              <w:t>或</w:t>
            </w:r>
            <w:r>
              <w:rPr>
                <w:spacing w:val="-4"/>
              </w:rPr>
              <w:t xml:space="preserve"> </w:t>
            </w:r>
            <w:r>
              <w:rPr/>
              <w:t>非</w:t>
            </w:r>
            <w:r>
              <w:rPr>
                <w:spacing w:val="-2"/>
              </w:rPr>
              <w:t xml:space="preserve"> </w:t>
            </w:r>
            <w:r>
              <w:rPr/>
              <w:t>炸</w:t>
            </w:r>
            <w:r>
              <w:rPr>
                <w:spacing w:val="-4"/>
              </w:rPr>
              <w:t xml:space="preserve"> </w:t>
            </w:r>
            <w:r>
              <w:rPr/>
              <w:t>药</w:t>
            </w:r>
            <w:r>
              <w:rPr>
                <w:spacing w:val="-7"/>
              </w:rPr>
              <w:t xml:space="preserve"> </w:t>
            </w:r>
            <w:r>
              <w:rPr/>
              <w:t>震 </w:t>
            </w:r>
            <w:r>
              <w:rPr>
                <w:spacing w:val="16"/>
              </w:rPr>
              <w:t>源,震源间距不大于 </w:t>
            </w:r>
            <w:r>
              <w:rPr>
                <w:rFonts w:ascii="Arial" w:hAnsi="Arial" w:eastAsia="Arial" w:cs="Arial"/>
                <w:spacing w:val="16"/>
                <w:position w:val="-1"/>
              </w:rPr>
              <w:t>40</w:t>
            </w:r>
            <w:r>
              <w:rPr>
                <w:rFonts w:ascii="Arial" w:hAnsi="Arial" w:eastAsia="Arial" w:cs="Arial"/>
                <w:spacing w:val="40"/>
                <w:w w:val="101"/>
                <w:position w:val="-1"/>
              </w:rPr>
              <w:t xml:space="preserve"> </w:t>
            </w:r>
            <w:r>
              <w:rPr>
                <w:rFonts w:ascii="Arial" w:hAnsi="Arial" w:eastAsia="Arial" w:cs="Arial"/>
                <w:spacing w:val="16"/>
              </w:rPr>
              <w:t>m</w:t>
            </w:r>
            <w:r>
              <w:rPr>
                <w:spacing w:val="16"/>
              </w:rPr>
              <w:t>,检波</w:t>
            </w:r>
            <w:r>
              <w:rPr/>
              <w:t xml:space="preserve"> </w:t>
            </w:r>
            <w:r>
              <w:rPr>
                <w:spacing w:val="18"/>
              </w:rPr>
              <w:t>距不大于</w:t>
            </w:r>
            <w:r>
              <w:rPr>
                <w:spacing w:val="33"/>
              </w:rPr>
              <w:t xml:space="preserve"> </w:t>
            </w:r>
            <w:r>
              <w:rPr>
                <w:rFonts w:ascii="Arial" w:hAnsi="Arial" w:eastAsia="Arial" w:cs="Arial"/>
                <w:spacing w:val="18"/>
                <w:position w:val="-1"/>
              </w:rPr>
              <w:t>10</w:t>
            </w:r>
            <w:r>
              <w:rPr>
                <w:rFonts w:ascii="Arial" w:hAnsi="Arial" w:eastAsia="Arial" w:cs="Arial"/>
                <w:spacing w:val="2"/>
                <w:position w:val="-1"/>
              </w:rPr>
              <w:t xml:space="preserve">  </w:t>
            </w:r>
            <w:r>
              <w:rPr>
                <w:rFonts w:ascii="Arial" w:hAnsi="Arial" w:eastAsia="Arial" w:cs="Arial"/>
                <w:spacing w:val="18"/>
              </w:rPr>
              <w:t>m</w:t>
            </w:r>
            <w:r>
              <w:rPr>
                <w:spacing w:val="18"/>
              </w:rPr>
              <w:t>,检波孔可孔内</w:t>
            </w:r>
            <w:r>
              <w:rPr>
                <w:spacing w:val="1"/>
              </w:rPr>
              <w:t xml:space="preserve"> </w:t>
            </w:r>
            <w:r>
              <w:rPr>
                <w:spacing w:val="15"/>
              </w:rPr>
              <w:t>布设,覆盖次数不少于</w:t>
            </w:r>
            <w:r>
              <w:rPr>
                <w:spacing w:val="28"/>
                <w:w w:val="101"/>
              </w:rPr>
              <w:t xml:space="preserve"> </w:t>
            </w:r>
            <w:r>
              <w:rPr>
                <w:rFonts w:ascii="Arial" w:hAnsi="Arial" w:eastAsia="Arial" w:cs="Arial"/>
                <w:spacing w:val="15"/>
                <w:position w:val="-1"/>
              </w:rPr>
              <w:t>3</w:t>
            </w:r>
            <w:r>
              <w:rPr>
                <w:rFonts w:ascii="Arial" w:hAnsi="Arial" w:eastAsia="Arial" w:cs="Arial"/>
                <w:spacing w:val="27"/>
                <w:position w:val="-1"/>
              </w:rPr>
              <w:t xml:space="preserve"> </w:t>
            </w:r>
            <w:r>
              <w:rPr>
                <w:spacing w:val="15"/>
              </w:rPr>
              <w:t>次</w:t>
            </w:r>
          </w:p>
        </w:tc>
      </w:tr>
      <w:tr>
        <w:trPr>
          <w:trHeight w:val="1144" w:hRule="atLeast"/>
        </w:trPr>
        <w:tc>
          <w:tcPr>
            <w:tcW w:w="1449" w:type="dxa"/>
            <w:vAlign w:val="top"/>
            <w:tcBorders>
              <w:left w:val="single" w:color="000000" w:sz="6" w:space="0"/>
              <w:bottom w:val="single" w:color="000000" w:sz="6" w:space="0"/>
            </w:tcBorders>
          </w:tcPr>
          <w:p>
            <w:pPr>
              <w:spacing w:line="286" w:lineRule="auto"/>
              <w:rPr>
                <w:rFonts w:ascii="Arial"/>
                <w:sz w:val="21"/>
              </w:rPr>
            </w:pPr>
            <w:r/>
          </w:p>
          <w:p>
            <w:pPr>
              <w:pStyle w:val="TableText"/>
              <w:ind w:left="184"/>
              <w:spacing w:before="69" w:line="182" w:lineRule="auto"/>
              <w:rPr/>
            </w:pPr>
            <w:r>
              <w:rPr>
                <w:spacing w:val="17"/>
              </w:rPr>
              <w:t>音频电透视法</w:t>
            </w:r>
          </w:p>
          <w:p>
            <w:pPr>
              <w:pStyle w:val="TableText"/>
              <w:ind w:left="56"/>
              <w:spacing w:before="71" w:line="183" w:lineRule="auto"/>
              <w:rPr/>
            </w:pPr>
            <w:r>
              <w:rPr>
                <w:spacing w:val="20"/>
              </w:rPr>
              <w:t>(又称电阻率</w:t>
            </w:r>
            <w:r>
              <w:rPr>
                <w:spacing w:val="22"/>
                <w:w w:val="101"/>
              </w:rPr>
              <w:t xml:space="preserve"> </w:t>
            </w:r>
            <w:r>
              <w:rPr>
                <w:rFonts w:ascii="Arial" w:hAnsi="Arial" w:eastAsia="Arial" w:cs="Arial"/>
              </w:rPr>
              <w:t>CT</w:t>
            </w:r>
            <w:r>
              <w:rPr>
                <w:spacing w:val="20"/>
              </w:rPr>
              <w:t>)</w:t>
            </w:r>
          </w:p>
        </w:tc>
        <w:tc>
          <w:tcPr>
            <w:tcW w:w="2583" w:type="dxa"/>
            <w:vAlign w:val="top"/>
            <w:tcBorders>
              <w:bottom w:val="single" w:color="000000" w:sz="6" w:space="0"/>
            </w:tcBorders>
          </w:tcPr>
          <w:p>
            <w:pPr>
              <w:rPr>
                <w:rFonts w:ascii="Arial"/>
                <w:sz w:val="21"/>
              </w:rPr>
            </w:pPr>
            <w:r/>
          </w:p>
        </w:tc>
        <w:tc>
          <w:tcPr>
            <w:tcW w:w="2582" w:type="dxa"/>
            <w:vAlign w:val="top"/>
            <w:tcBorders>
              <w:bottom w:val="single" w:color="000000" w:sz="6" w:space="0"/>
            </w:tcBorders>
          </w:tcPr>
          <w:p>
            <w:pPr>
              <w:rPr>
                <w:rFonts w:ascii="Arial"/>
                <w:sz w:val="21"/>
              </w:rPr>
            </w:pPr>
            <w:r/>
          </w:p>
        </w:tc>
        <w:tc>
          <w:tcPr>
            <w:tcW w:w="2608" w:type="dxa"/>
            <w:vAlign w:val="top"/>
            <w:tcBorders>
              <w:bottom w:val="single" w:color="000000" w:sz="6" w:space="0"/>
              <w:right w:val="single" w:color="000000" w:sz="6" w:space="0"/>
            </w:tcBorders>
          </w:tcPr>
          <w:p>
            <w:pPr>
              <w:pStyle w:val="TableText"/>
              <w:ind w:left="115" w:right="104" w:firstLine="1"/>
              <w:spacing w:before="211" w:line="256" w:lineRule="auto"/>
              <w:jc w:val="both"/>
              <w:rPr/>
            </w:pPr>
            <w:r>
              <w:rPr>
                <w:spacing w:val="18"/>
              </w:rPr>
              <w:t>供电点距不大于</w:t>
            </w:r>
            <w:r>
              <w:rPr>
                <w:spacing w:val="31"/>
                <w:w w:val="101"/>
              </w:rPr>
              <w:t xml:space="preserve"> </w:t>
            </w:r>
            <w:r>
              <w:rPr>
                <w:rFonts w:ascii="Arial" w:hAnsi="Arial" w:eastAsia="Arial" w:cs="Arial"/>
                <w:spacing w:val="18"/>
                <w:position w:val="-1"/>
              </w:rPr>
              <w:t>50</w:t>
            </w:r>
            <w:r>
              <w:rPr>
                <w:rFonts w:ascii="Arial" w:hAnsi="Arial" w:eastAsia="Arial" w:cs="Arial"/>
                <w:spacing w:val="3"/>
                <w:position w:val="-1"/>
              </w:rPr>
              <w:t xml:space="preserve">  </w:t>
            </w:r>
            <w:r>
              <w:rPr>
                <w:rFonts w:ascii="Arial" w:hAnsi="Arial" w:eastAsia="Arial" w:cs="Arial"/>
                <w:spacing w:val="18"/>
              </w:rPr>
              <w:t>m</w:t>
            </w:r>
            <w:r>
              <w:rPr>
                <w:spacing w:val="18"/>
              </w:rPr>
              <w:t>,测量点</w:t>
            </w:r>
            <w:r>
              <w:rPr/>
              <w:t xml:space="preserve"> </w:t>
            </w:r>
            <w:r>
              <w:rPr>
                <w:spacing w:val="18"/>
              </w:rPr>
              <w:t>距不大于</w:t>
            </w:r>
            <w:r>
              <w:rPr>
                <w:spacing w:val="33"/>
              </w:rPr>
              <w:t xml:space="preserve"> </w:t>
            </w:r>
            <w:r>
              <w:rPr>
                <w:rFonts w:ascii="Arial" w:hAnsi="Arial" w:eastAsia="Arial" w:cs="Arial"/>
                <w:spacing w:val="18"/>
                <w:position w:val="-1"/>
              </w:rPr>
              <w:t>10</w:t>
            </w:r>
            <w:r>
              <w:rPr>
                <w:rFonts w:ascii="Arial" w:hAnsi="Arial" w:eastAsia="Arial" w:cs="Arial"/>
                <w:spacing w:val="2"/>
                <w:position w:val="-1"/>
              </w:rPr>
              <w:t xml:space="preserve">  </w:t>
            </w:r>
            <w:r>
              <w:rPr>
                <w:rFonts w:ascii="Arial" w:hAnsi="Arial" w:eastAsia="Arial" w:cs="Arial"/>
                <w:spacing w:val="18"/>
              </w:rPr>
              <w:t>m</w:t>
            </w:r>
            <w:r>
              <w:rPr>
                <w:spacing w:val="18"/>
              </w:rPr>
              <w:t>,覆盖次数不少</w:t>
            </w:r>
            <w:r>
              <w:rPr>
                <w:spacing w:val="1"/>
              </w:rPr>
              <w:t xml:space="preserve"> </w:t>
            </w:r>
            <w:r>
              <w:rPr>
                <w:spacing w:val="-7"/>
                <w:w w:val="99"/>
              </w:rPr>
              <w:t>于</w:t>
            </w:r>
            <w:r>
              <w:rPr>
                <w:spacing w:val="19"/>
              </w:rPr>
              <w:t xml:space="preserve"> </w:t>
            </w:r>
            <w:r>
              <w:rPr>
                <w:rFonts w:ascii="Arial" w:hAnsi="Arial" w:eastAsia="Arial" w:cs="Arial"/>
                <w:spacing w:val="-7"/>
                <w:w w:val="99"/>
                <w:position w:val="-1"/>
              </w:rPr>
              <w:t>3</w:t>
            </w:r>
            <w:r>
              <w:rPr>
                <w:rFonts w:ascii="Arial" w:hAnsi="Arial" w:eastAsia="Arial" w:cs="Arial"/>
                <w:spacing w:val="27"/>
                <w:position w:val="-1"/>
              </w:rPr>
              <w:t xml:space="preserve"> </w:t>
            </w:r>
            <w:r>
              <w:rPr>
                <w:spacing w:val="-7"/>
                <w:w w:val="99"/>
              </w:rPr>
              <w:t>次</w:t>
            </w:r>
          </w:p>
        </w:tc>
      </w:tr>
    </w:tbl>
    <w:p>
      <w:pPr>
        <w:pStyle w:val="BodyText"/>
        <w:ind w:left="19" w:right="15" w:firstLine="419"/>
        <w:spacing w:before="288" w:line="24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表 </w:t>
      </w:r>
      <w:r>
        <w:rPr>
          <w:sz w:val="19"/>
          <w:szCs w:val="19"/>
          <w:spacing w:val="19"/>
          <w:position w:val="-1"/>
        </w:rPr>
        <w:t>B.</w:t>
      </w:r>
      <w:r>
        <w:rPr>
          <w:sz w:val="19"/>
          <w:szCs w:val="19"/>
          <w:spacing w:val="30"/>
          <w:position w:val="-1"/>
        </w:rPr>
        <w:t xml:space="preserve"> </w:t>
      </w:r>
      <w:r>
        <w:rPr>
          <w:sz w:val="19"/>
          <w:szCs w:val="19"/>
          <w:spacing w:val="19"/>
          <w:position w:val="-1"/>
        </w:rPr>
        <w:t>5</w:t>
      </w:r>
      <w:r>
        <w:rPr>
          <w:sz w:val="19"/>
          <w:szCs w:val="19"/>
          <w:spacing w:val="34"/>
          <w:position w:val="-1"/>
        </w:rPr>
        <w:t xml:space="preserve"> </w:t>
      </w:r>
      <w:r>
        <w:rPr>
          <w:rFonts w:ascii="Microsoft YaHei" w:hAnsi="Microsoft YaHei" w:eastAsia="Microsoft YaHei" w:cs="Microsoft YaHei"/>
          <w:sz w:val="19"/>
          <w:szCs w:val="19"/>
          <w:spacing w:val="19"/>
        </w:rPr>
        <w:t>列出了条款中主要钻孔物探方法测点布</w:t>
      </w:r>
      <w:r>
        <w:rPr>
          <w:rFonts w:ascii="Microsoft YaHei" w:hAnsi="Microsoft YaHei" w:eastAsia="Microsoft YaHei" w:cs="Microsoft YaHei"/>
          <w:sz w:val="19"/>
          <w:szCs w:val="19"/>
          <w:spacing w:val="18"/>
        </w:rPr>
        <w:t>置的资料,用于煤矿隐蔽致灾因素普查钻孔物探使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用,内容可不局限于此</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9"/>
        </w:rPr>
        <w:t>。</w:t>
      </w:r>
    </w:p>
    <w:p>
      <w:pPr>
        <w:pStyle w:val="BodyText"/>
        <w:ind w:left="3067"/>
        <w:spacing w:before="133"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表</w:t>
      </w:r>
      <w:r>
        <w:rPr>
          <w:rFonts w:ascii="Microsoft YaHei" w:hAnsi="Microsoft YaHei" w:eastAsia="Microsoft YaHei" w:cs="Microsoft YaHei"/>
          <w:sz w:val="19"/>
          <w:szCs w:val="19"/>
          <w:spacing w:val="31"/>
        </w:rPr>
        <w:t xml:space="preserve"> </w:t>
      </w:r>
      <w:r>
        <w:rPr>
          <w:sz w:val="19"/>
          <w:szCs w:val="19"/>
          <w:spacing w:val="9"/>
          <w:position w:val="-1"/>
        </w:rPr>
        <w:t>B.</w:t>
      </w:r>
      <w:r>
        <w:rPr>
          <w:sz w:val="19"/>
          <w:szCs w:val="19"/>
          <w:spacing w:val="21"/>
          <w:position w:val="-1"/>
        </w:rPr>
        <w:t xml:space="preserve"> </w:t>
      </w:r>
      <w:r>
        <w:rPr>
          <w:sz w:val="19"/>
          <w:szCs w:val="19"/>
          <w:spacing w:val="9"/>
          <w:position w:val="-1"/>
        </w:rPr>
        <w:t>5    </w:t>
      </w:r>
      <w:r>
        <w:rPr>
          <w:rFonts w:ascii="Microsoft YaHei" w:hAnsi="Microsoft YaHei" w:eastAsia="Microsoft YaHei" w:cs="Microsoft YaHei"/>
          <w:sz w:val="19"/>
          <w:szCs w:val="19"/>
          <w:spacing w:val="9"/>
        </w:rPr>
        <w:t>钻孔物探方法测点点距表</w:t>
      </w:r>
    </w:p>
    <w:p>
      <w:pPr>
        <w:spacing w:line="216"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592"/>
        <w:gridCol w:w="4630"/>
      </w:tblGrid>
      <w:tr>
        <w:trPr>
          <w:trHeight w:val="351" w:hRule="atLeast"/>
        </w:trPr>
        <w:tc>
          <w:tcPr>
            <w:tcW w:w="4592" w:type="dxa"/>
            <w:vAlign w:val="top"/>
            <w:tcBorders>
              <w:left w:val="single" w:color="000000" w:sz="6" w:space="0"/>
              <w:bottom w:val="single" w:color="000000" w:sz="6" w:space="0"/>
              <w:top w:val="single" w:color="000000" w:sz="6" w:space="0"/>
            </w:tcBorders>
          </w:tcPr>
          <w:p>
            <w:pPr>
              <w:pStyle w:val="TableText"/>
              <w:ind w:left="1941"/>
              <w:spacing w:before="92" w:line="182" w:lineRule="auto"/>
              <w:rPr/>
            </w:pPr>
            <w:r>
              <w:rPr>
                <w:spacing w:val="15"/>
              </w:rPr>
              <w:t>物探方法</w:t>
            </w:r>
          </w:p>
        </w:tc>
        <w:tc>
          <w:tcPr>
            <w:tcW w:w="4630" w:type="dxa"/>
            <w:vAlign w:val="top"/>
            <w:tcBorders>
              <w:bottom w:val="single" w:color="000000" w:sz="6" w:space="0"/>
              <w:right w:val="single" w:color="000000" w:sz="6" w:space="0"/>
              <w:top w:val="single" w:color="000000" w:sz="6" w:space="0"/>
            </w:tcBorders>
          </w:tcPr>
          <w:p>
            <w:pPr>
              <w:pStyle w:val="TableText"/>
              <w:ind w:left="2145"/>
              <w:spacing w:before="93" w:line="184" w:lineRule="auto"/>
              <w:rPr/>
            </w:pPr>
            <w:r>
              <w:rPr>
                <w:spacing w:val="9"/>
              </w:rPr>
              <w:t>点距</w:t>
            </w:r>
          </w:p>
        </w:tc>
      </w:tr>
      <w:tr>
        <w:trPr>
          <w:trHeight w:val="344" w:hRule="atLeast"/>
        </w:trPr>
        <w:tc>
          <w:tcPr>
            <w:tcW w:w="4592" w:type="dxa"/>
            <w:vAlign w:val="top"/>
            <w:tcBorders>
              <w:left w:val="single" w:color="000000" w:sz="6" w:space="0"/>
              <w:top w:val="single" w:color="000000" w:sz="6" w:space="0"/>
            </w:tcBorders>
          </w:tcPr>
          <w:p>
            <w:pPr>
              <w:pStyle w:val="TableText"/>
              <w:ind w:left="1667"/>
              <w:spacing w:before="87" w:line="183" w:lineRule="auto"/>
              <w:rPr/>
            </w:pPr>
            <w:r>
              <w:rPr>
                <w:spacing w:val="17"/>
              </w:rPr>
              <w:t>钻孔探地雷达法</w:t>
            </w:r>
          </w:p>
        </w:tc>
        <w:tc>
          <w:tcPr>
            <w:tcW w:w="4630" w:type="dxa"/>
            <w:vAlign w:val="top"/>
            <w:tcBorders>
              <w:right w:val="single" w:color="000000" w:sz="6" w:space="0"/>
              <w:top w:val="single" w:color="000000" w:sz="6" w:space="0"/>
            </w:tcBorders>
          </w:tcPr>
          <w:p>
            <w:pPr>
              <w:ind w:left="2087"/>
              <w:spacing w:before="81" w:line="194" w:lineRule="exact"/>
              <w:rPr>
                <w:rFonts w:ascii="Arial" w:hAnsi="Arial" w:eastAsia="Arial" w:cs="Arial"/>
                <w:sz w:val="16"/>
                <w:szCs w:val="16"/>
              </w:rPr>
            </w:pPr>
            <w:r>
              <w:rPr>
                <w:rFonts w:ascii="Arial" w:hAnsi="Arial" w:eastAsia="Arial" w:cs="Arial"/>
                <w:sz w:val="16"/>
                <w:szCs w:val="16"/>
                <w:spacing w:val="23"/>
              </w:rPr>
              <w:t>≤2</w:t>
            </w:r>
            <w:r>
              <w:rPr>
                <w:rFonts w:ascii="Arial" w:hAnsi="Arial" w:eastAsia="Arial" w:cs="Arial"/>
                <w:sz w:val="16"/>
                <w:szCs w:val="16"/>
                <w:spacing w:val="40"/>
                <w:w w:val="101"/>
              </w:rPr>
              <w:t xml:space="preserve"> </w:t>
            </w:r>
            <w:r>
              <w:rPr>
                <w:rFonts w:ascii="Arial" w:hAnsi="Arial" w:eastAsia="Arial" w:cs="Arial"/>
                <w:sz w:val="16"/>
                <w:szCs w:val="16"/>
                <w:spacing w:val="23"/>
              </w:rPr>
              <w:t>m</w:t>
            </w:r>
          </w:p>
        </w:tc>
      </w:tr>
      <w:tr>
        <w:trPr>
          <w:trHeight w:val="354" w:hRule="atLeast"/>
        </w:trPr>
        <w:tc>
          <w:tcPr>
            <w:tcW w:w="4592" w:type="dxa"/>
            <w:vAlign w:val="top"/>
            <w:tcBorders>
              <w:left w:val="single" w:color="000000" w:sz="6" w:space="0"/>
            </w:tcBorders>
          </w:tcPr>
          <w:p>
            <w:pPr>
              <w:pStyle w:val="TableText"/>
              <w:ind w:left="1667"/>
              <w:spacing w:before="98" w:line="183" w:lineRule="auto"/>
              <w:rPr/>
            </w:pPr>
            <w:r>
              <w:rPr>
                <w:spacing w:val="17"/>
              </w:rPr>
              <w:t>钻孔瞬变电磁法</w:t>
            </w:r>
          </w:p>
        </w:tc>
        <w:tc>
          <w:tcPr>
            <w:tcW w:w="4630" w:type="dxa"/>
            <w:vAlign w:val="top"/>
            <w:tcBorders>
              <w:right w:val="single" w:color="000000" w:sz="6" w:space="0"/>
            </w:tcBorders>
          </w:tcPr>
          <w:p>
            <w:pPr>
              <w:ind w:left="2087"/>
              <w:spacing w:before="93" w:line="192" w:lineRule="exact"/>
              <w:rPr>
                <w:rFonts w:ascii="Arial" w:hAnsi="Arial" w:eastAsia="Arial" w:cs="Arial"/>
                <w:sz w:val="16"/>
                <w:szCs w:val="16"/>
              </w:rPr>
            </w:pPr>
            <w:r>
              <w:rPr>
                <w:rFonts w:ascii="Arial" w:hAnsi="Arial" w:eastAsia="Arial" w:cs="Arial"/>
                <w:sz w:val="16"/>
                <w:szCs w:val="16"/>
                <w:spacing w:val="22"/>
              </w:rPr>
              <w:t>≤5</w:t>
            </w:r>
            <w:r>
              <w:rPr>
                <w:rFonts w:ascii="Arial" w:hAnsi="Arial" w:eastAsia="Arial" w:cs="Arial"/>
                <w:sz w:val="16"/>
                <w:szCs w:val="16"/>
                <w:spacing w:val="43"/>
                <w:w w:val="101"/>
              </w:rPr>
              <w:t xml:space="preserve"> </w:t>
            </w:r>
            <w:r>
              <w:rPr>
                <w:rFonts w:ascii="Arial" w:hAnsi="Arial" w:eastAsia="Arial" w:cs="Arial"/>
                <w:sz w:val="16"/>
                <w:szCs w:val="16"/>
                <w:spacing w:val="22"/>
              </w:rPr>
              <w:t>m</w:t>
            </w:r>
          </w:p>
        </w:tc>
      </w:tr>
      <w:tr>
        <w:trPr>
          <w:trHeight w:val="354" w:hRule="atLeast"/>
        </w:trPr>
        <w:tc>
          <w:tcPr>
            <w:tcW w:w="4592" w:type="dxa"/>
            <w:vAlign w:val="top"/>
            <w:tcBorders>
              <w:left w:val="single" w:color="000000" w:sz="6" w:space="0"/>
            </w:tcBorders>
          </w:tcPr>
          <w:p>
            <w:pPr>
              <w:pStyle w:val="TableText"/>
              <w:ind w:left="1667"/>
              <w:spacing w:before="101" w:line="183" w:lineRule="auto"/>
              <w:rPr/>
            </w:pPr>
            <w:r>
              <w:rPr>
                <w:spacing w:val="17"/>
              </w:rPr>
              <w:t>钻孔激发极化法</w:t>
            </w:r>
          </w:p>
        </w:tc>
        <w:tc>
          <w:tcPr>
            <w:tcW w:w="4630" w:type="dxa"/>
            <w:vAlign w:val="top"/>
            <w:tcBorders>
              <w:right w:val="single" w:color="000000" w:sz="6" w:space="0"/>
            </w:tcBorders>
          </w:tcPr>
          <w:p>
            <w:pPr>
              <w:ind w:left="2087"/>
              <w:spacing w:before="95" w:line="192" w:lineRule="exact"/>
              <w:rPr>
                <w:rFonts w:ascii="Arial" w:hAnsi="Arial" w:eastAsia="Arial" w:cs="Arial"/>
                <w:sz w:val="16"/>
                <w:szCs w:val="16"/>
              </w:rPr>
            </w:pPr>
            <w:r>
              <w:rPr>
                <w:rFonts w:ascii="Arial" w:hAnsi="Arial" w:eastAsia="Arial" w:cs="Arial"/>
                <w:sz w:val="16"/>
                <w:szCs w:val="16"/>
                <w:spacing w:val="22"/>
              </w:rPr>
              <w:t>≤5</w:t>
            </w:r>
            <w:r>
              <w:rPr>
                <w:rFonts w:ascii="Arial" w:hAnsi="Arial" w:eastAsia="Arial" w:cs="Arial"/>
                <w:sz w:val="16"/>
                <w:szCs w:val="16"/>
                <w:spacing w:val="43"/>
                <w:w w:val="101"/>
              </w:rPr>
              <w:t xml:space="preserve"> </w:t>
            </w:r>
            <w:r>
              <w:rPr>
                <w:rFonts w:ascii="Arial" w:hAnsi="Arial" w:eastAsia="Arial" w:cs="Arial"/>
                <w:sz w:val="16"/>
                <w:szCs w:val="16"/>
                <w:spacing w:val="22"/>
              </w:rPr>
              <w:t>m</w:t>
            </w:r>
          </w:p>
        </w:tc>
      </w:tr>
      <w:tr>
        <w:trPr>
          <w:trHeight w:val="354" w:hRule="atLeast"/>
        </w:trPr>
        <w:tc>
          <w:tcPr>
            <w:tcW w:w="4592" w:type="dxa"/>
            <w:vAlign w:val="top"/>
            <w:tcBorders>
              <w:left w:val="single" w:color="000000" w:sz="6" w:space="0"/>
            </w:tcBorders>
          </w:tcPr>
          <w:p>
            <w:pPr>
              <w:pStyle w:val="TableText"/>
              <w:ind w:left="1705"/>
              <w:spacing w:before="98" w:line="187" w:lineRule="auto"/>
              <w:rPr>
                <w:rFonts w:ascii="Arial" w:hAnsi="Arial" w:eastAsia="Arial" w:cs="Arial"/>
              </w:rPr>
            </w:pPr>
            <w:r>
              <w:rPr>
                <w:spacing w:val="24"/>
              </w:rPr>
              <w:t>孔间电磁波</w:t>
            </w:r>
            <w:r>
              <w:rPr>
                <w:spacing w:val="20"/>
              </w:rPr>
              <w:t xml:space="preserve"> </w:t>
            </w:r>
            <w:r>
              <w:rPr>
                <w:rFonts w:ascii="Arial" w:hAnsi="Arial" w:eastAsia="Arial" w:cs="Arial"/>
                <w:position w:val="-1"/>
              </w:rPr>
              <w:t>CT</w:t>
            </w:r>
          </w:p>
        </w:tc>
        <w:tc>
          <w:tcPr>
            <w:tcW w:w="4630" w:type="dxa"/>
            <w:vAlign w:val="top"/>
            <w:tcBorders>
              <w:right w:val="single" w:color="000000" w:sz="6" w:space="0"/>
            </w:tcBorders>
          </w:tcPr>
          <w:p>
            <w:pPr>
              <w:ind w:left="2087"/>
              <w:spacing w:before="97" w:line="192" w:lineRule="exact"/>
              <w:rPr>
                <w:rFonts w:ascii="Arial" w:hAnsi="Arial" w:eastAsia="Arial" w:cs="Arial"/>
                <w:sz w:val="16"/>
                <w:szCs w:val="16"/>
              </w:rPr>
            </w:pPr>
            <w:r>
              <w:rPr>
                <w:rFonts w:ascii="Arial" w:hAnsi="Arial" w:eastAsia="Arial" w:cs="Arial"/>
                <w:sz w:val="16"/>
                <w:szCs w:val="16"/>
                <w:spacing w:val="22"/>
              </w:rPr>
              <w:t>≤5</w:t>
            </w:r>
            <w:r>
              <w:rPr>
                <w:rFonts w:ascii="Arial" w:hAnsi="Arial" w:eastAsia="Arial" w:cs="Arial"/>
                <w:sz w:val="16"/>
                <w:szCs w:val="16"/>
                <w:spacing w:val="43"/>
                <w:w w:val="101"/>
              </w:rPr>
              <w:t xml:space="preserve"> </w:t>
            </w:r>
            <w:r>
              <w:rPr>
                <w:rFonts w:ascii="Arial" w:hAnsi="Arial" w:eastAsia="Arial" w:cs="Arial"/>
                <w:sz w:val="16"/>
                <w:szCs w:val="16"/>
                <w:spacing w:val="22"/>
              </w:rPr>
              <w:t>m</w:t>
            </w:r>
          </w:p>
        </w:tc>
      </w:tr>
      <w:tr>
        <w:trPr>
          <w:trHeight w:val="354" w:hRule="atLeast"/>
        </w:trPr>
        <w:tc>
          <w:tcPr>
            <w:tcW w:w="4592" w:type="dxa"/>
            <w:vAlign w:val="top"/>
            <w:tcBorders>
              <w:left w:val="single" w:color="000000" w:sz="6" w:space="0"/>
            </w:tcBorders>
          </w:tcPr>
          <w:p>
            <w:pPr>
              <w:pStyle w:val="TableText"/>
              <w:ind w:left="1705"/>
              <w:spacing w:before="100" w:line="188" w:lineRule="auto"/>
              <w:rPr>
                <w:rFonts w:ascii="Arial" w:hAnsi="Arial" w:eastAsia="Arial" w:cs="Arial"/>
              </w:rPr>
            </w:pPr>
            <w:r>
              <w:rPr>
                <w:spacing w:val="24"/>
              </w:rPr>
              <w:t>孔间电阻率</w:t>
            </w:r>
            <w:r>
              <w:rPr>
                <w:spacing w:val="20"/>
              </w:rPr>
              <w:t xml:space="preserve"> </w:t>
            </w:r>
            <w:r>
              <w:rPr>
                <w:rFonts w:ascii="Arial" w:hAnsi="Arial" w:eastAsia="Arial" w:cs="Arial"/>
                <w:position w:val="-1"/>
              </w:rPr>
              <w:t>CT</w:t>
            </w:r>
          </w:p>
        </w:tc>
        <w:tc>
          <w:tcPr>
            <w:tcW w:w="4630" w:type="dxa"/>
            <w:vAlign w:val="top"/>
            <w:tcBorders>
              <w:right w:val="single" w:color="000000" w:sz="6" w:space="0"/>
            </w:tcBorders>
          </w:tcPr>
          <w:p>
            <w:pPr>
              <w:ind w:left="2087"/>
              <w:spacing w:before="99" w:line="191" w:lineRule="exact"/>
              <w:rPr>
                <w:rFonts w:ascii="Arial" w:hAnsi="Arial" w:eastAsia="Arial" w:cs="Arial"/>
                <w:sz w:val="16"/>
                <w:szCs w:val="16"/>
              </w:rPr>
            </w:pPr>
            <w:r>
              <w:rPr>
                <w:rFonts w:ascii="Arial" w:hAnsi="Arial" w:eastAsia="Arial" w:cs="Arial"/>
                <w:sz w:val="16"/>
                <w:szCs w:val="16"/>
                <w:spacing w:val="22"/>
              </w:rPr>
              <w:t>≤5</w:t>
            </w:r>
            <w:r>
              <w:rPr>
                <w:rFonts w:ascii="Arial" w:hAnsi="Arial" w:eastAsia="Arial" w:cs="Arial"/>
                <w:sz w:val="16"/>
                <w:szCs w:val="16"/>
                <w:spacing w:val="43"/>
                <w:w w:val="101"/>
              </w:rPr>
              <w:t xml:space="preserve"> </w:t>
            </w:r>
            <w:r>
              <w:rPr>
                <w:rFonts w:ascii="Arial" w:hAnsi="Arial" w:eastAsia="Arial" w:cs="Arial"/>
                <w:sz w:val="16"/>
                <w:szCs w:val="16"/>
                <w:spacing w:val="22"/>
              </w:rPr>
              <w:t>m</w:t>
            </w:r>
          </w:p>
        </w:tc>
      </w:tr>
      <w:tr>
        <w:trPr>
          <w:trHeight w:val="361" w:hRule="atLeast"/>
        </w:trPr>
        <w:tc>
          <w:tcPr>
            <w:tcW w:w="4592" w:type="dxa"/>
            <w:vAlign w:val="top"/>
            <w:tcBorders>
              <w:left w:val="single" w:color="000000" w:sz="6" w:space="0"/>
              <w:bottom w:val="single" w:color="000000" w:sz="6" w:space="0"/>
            </w:tcBorders>
          </w:tcPr>
          <w:p>
            <w:pPr>
              <w:pStyle w:val="TableText"/>
              <w:ind w:left="1705"/>
              <w:spacing w:before="102" w:line="187" w:lineRule="auto"/>
              <w:rPr>
                <w:rFonts w:ascii="Arial" w:hAnsi="Arial" w:eastAsia="Arial" w:cs="Arial"/>
              </w:rPr>
            </w:pPr>
            <w:r>
              <w:rPr>
                <w:spacing w:val="24"/>
              </w:rPr>
              <w:t>孔间地震波</w:t>
            </w:r>
            <w:r>
              <w:rPr>
                <w:spacing w:val="20"/>
              </w:rPr>
              <w:t xml:space="preserve"> </w:t>
            </w:r>
            <w:r>
              <w:rPr>
                <w:rFonts w:ascii="Arial" w:hAnsi="Arial" w:eastAsia="Arial" w:cs="Arial"/>
                <w:position w:val="-1"/>
              </w:rPr>
              <w:t>CT</w:t>
            </w:r>
          </w:p>
        </w:tc>
        <w:tc>
          <w:tcPr>
            <w:tcW w:w="4630" w:type="dxa"/>
            <w:vAlign w:val="top"/>
            <w:tcBorders>
              <w:bottom w:val="single" w:color="000000" w:sz="6" w:space="0"/>
              <w:right w:val="single" w:color="000000" w:sz="6" w:space="0"/>
            </w:tcBorders>
          </w:tcPr>
          <w:p>
            <w:pPr>
              <w:ind w:left="2087"/>
              <w:spacing w:before="101" w:line="191" w:lineRule="exact"/>
              <w:rPr>
                <w:rFonts w:ascii="Arial" w:hAnsi="Arial" w:eastAsia="Arial" w:cs="Arial"/>
                <w:sz w:val="16"/>
                <w:szCs w:val="16"/>
              </w:rPr>
            </w:pPr>
            <w:r>
              <w:rPr>
                <w:rFonts w:ascii="Arial" w:hAnsi="Arial" w:eastAsia="Arial" w:cs="Arial"/>
                <w:sz w:val="16"/>
                <w:szCs w:val="16"/>
                <w:spacing w:val="22"/>
              </w:rPr>
              <w:t>≤5</w:t>
            </w:r>
            <w:r>
              <w:rPr>
                <w:rFonts w:ascii="Arial" w:hAnsi="Arial" w:eastAsia="Arial" w:cs="Arial"/>
                <w:sz w:val="16"/>
                <w:szCs w:val="16"/>
                <w:spacing w:val="43"/>
                <w:w w:val="101"/>
              </w:rPr>
              <w:t xml:space="preserve"> </w:t>
            </w:r>
            <w:r>
              <w:rPr>
                <w:rFonts w:ascii="Arial" w:hAnsi="Arial" w:eastAsia="Arial" w:cs="Arial"/>
                <w:sz w:val="16"/>
                <w:szCs w:val="16"/>
                <w:spacing w:val="22"/>
              </w:rPr>
              <w:t>m</w:t>
            </w:r>
          </w:p>
        </w:tc>
      </w:tr>
    </w:tbl>
    <w:p>
      <w:pPr>
        <w:pStyle w:val="BodyText"/>
        <w:spacing w:line="105" w:lineRule="exact"/>
        <w:rPr>
          <w:sz w:val="9"/>
        </w:rPr>
      </w:pPr>
      <w:r/>
    </w:p>
    <w:p>
      <w:pPr>
        <w:spacing w:line="105" w:lineRule="exact"/>
        <w:sectPr>
          <w:headerReference w:type="default" r:id="rId54"/>
          <w:footerReference w:type="default" r:id="rId58"/>
          <w:pgSz w:w="11906" w:h="16838"/>
          <w:pgMar w:top="1689" w:right="1371" w:bottom="1311" w:left="1295" w:header="1391" w:footer="1121" w:gutter="0"/>
        </w:sectPr>
        <w:rPr>
          <w:sz w:val="9"/>
          <w:szCs w:val="9"/>
        </w:rPr>
      </w:pPr>
    </w:p>
    <w:p>
      <w:pPr>
        <w:pStyle w:val="BodyText"/>
        <w:ind w:left="19" w:right="15" w:firstLine="420"/>
        <w:spacing w:before="304" w:line="24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表 </w:t>
      </w:r>
      <w:r>
        <w:rPr>
          <w:sz w:val="19"/>
          <w:szCs w:val="19"/>
          <w:spacing w:val="19"/>
          <w:position w:val="-1"/>
        </w:rPr>
        <w:t>B.</w:t>
      </w:r>
      <w:r>
        <w:rPr>
          <w:sz w:val="19"/>
          <w:szCs w:val="19"/>
          <w:spacing w:val="30"/>
          <w:w w:val="101"/>
          <w:position w:val="-1"/>
        </w:rPr>
        <w:t xml:space="preserve"> </w:t>
      </w:r>
      <w:r>
        <w:rPr>
          <w:sz w:val="19"/>
          <w:szCs w:val="19"/>
          <w:spacing w:val="19"/>
          <w:position w:val="-1"/>
        </w:rPr>
        <w:t>6</w:t>
      </w:r>
      <w:r>
        <w:rPr>
          <w:sz w:val="19"/>
          <w:szCs w:val="19"/>
          <w:spacing w:val="32"/>
          <w:w w:val="101"/>
          <w:position w:val="-1"/>
        </w:rPr>
        <w:t xml:space="preserve"> </w:t>
      </w:r>
      <w:r>
        <w:rPr>
          <w:rFonts w:ascii="Microsoft YaHei" w:hAnsi="Microsoft YaHei" w:eastAsia="Microsoft YaHei" w:cs="Microsoft YaHei"/>
          <w:sz w:val="19"/>
          <w:szCs w:val="19"/>
          <w:spacing w:val="19"/>
        </w:rPr>
        <w:t>列出了条款中常见地质构造地面物探测网</w:t>
      </w:r>
      <w:r>
        <w:rPr>
          <w:rFonts w:ascii="Microsoft YaHei" w:hAnsi="Microsoft YaHei" w:eastAsia="Microsoft YaHei" w:cs="Microsoft YaHei"/>
          <w:sz w:val="19"/>
          <w:szCs w:val="19"/>
          <w:spacing w:val="18"/>
        </w:rPr>
        <w:t>密度的资料,用于煤矿隐蔽致灾因素普查地质构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造地面物探使用,内容可不局限于此。</w:t>
      </w:r>
    </w:p>
    <w:p>
      <w:pPr>
        <w:pStyle w:val="BodyText"/>
        <w:ind w:left="2648"/>
        <w:spacing w:before="134"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w:t>
      </w:r>
      <w:r>
        <w:rPr>
          <w:rFonts w:ascii="Microsoft YaHei" w:hAnsi="Microsoft YaHei" w:eastAsia="Microsoft YaHei" w:cs="Microsoft YaHei"/>
          <w:sz w:val="19"/>
          <w:szCs w:val="19"/>
          <w:spacing w:val="48"/>
        </w:rPr>
        <w:t xml:space="preserve"> </w:t>
      </w:r>
      <w:r>
        <w:rPr>
          <w:sz w:val="19"/>
          <w:szCs w:val="19"/>
          <w:spacing w:val="10"/>
          <w:position w:val="-1"/>
        </w:rPr>
        <w:t>B.</w:t>
      </w:r>
      <w:r>
        <w:rPr>
          <w:sz w:val="19"/>
          <w:szCs w:val="19"/>
          <w:spacing w:val="23"/>
          <w:w w:val="101"/>
          <w:position w:val="-1"/>
        </w:rPr>
        <w:t xml:space="preserve"> </w:t>
      </w:r>
      <w:r>
        <w:rPr>
          <w:sz w:val="19"/>
          <w:szCs w:val="19"/>
          <w:spacing w:val="10"/>
          <w:position w:val="-1"/>
        </w:rPr>
        <w:t>6    </w:t>
      </w:r>
      <w:r>
        <w:rPr>
          <w:rFonts w:ascii="Microsoft YaHei" w:hAnsi="Microsoft YaHei" w:eastAsia="Microsoft YaHei" w:cs="Microsoft YaHei"/>
          <w:sz w:val="19"/>
          <w:szCs w:val="19"/>
          <w:spacing w:val="10"/>
        </w:rPr>
        <w:t>地质构造常见地面物探测网密度表</w:t>
      </w:r>
    </w:p>
    <w:p>
      <w:pPr>
        <w:spacing w:line="209"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063"/>
        <w:gridCol w:w="3055"/>
        <w:gridCol w:w="3104"/>
      </w:tblGrid>
      <w:tr>
        <w:trPr>
          <w:trHeight w:val="350" w:hRule="atLeast"/>
        </w:trPr>
        <w:tc>
          <w:tcPr>
            <w:tcW w:w="3063" w:type="dxa"/>
            <w:vAlign w:val="top"/>
            <w:tcBorders>
              <w:left w:val="single" w:color="000000" w:sz="6" w:space="0"/>
              <w:bottom w:val="single" w:color="000000" w:sz="6" w:space="0"/>
              <w:top w:val="single" w:color="000000" w:sz="6" w:space="0"/>
            </w:tcBorders>
          </w:tcPr>
          <w:p>
            <w:pPr>
              <w:pStyle w:val="TableText"/>
              <w:ind w:left="1174"/>
              <w:spacing w:before="92" w:line="182" w:lineRule="auto"/>
              <w:rPr/>
            </w:pPr>
            <w:r>
              <w:rPr>
                <w:spacing w:val="15"/>
              </w:rPr>
              <w:t>物探方法</w:t>
            </w:r>
          </w:p>
        </w:tc>
        <w:tc>
          <w:tcPr>
            <w:tcW w:w="3055" w:type="dxa"/>
            <w:vAlign w:val="top"/>
            <w:tcBorders>
              <w:bottom w:val="single" w:color="000000" w:sz="6" w:space="0"/>
              <w:top w:val="single" w:color="000000" w:sz="6" w:space="0"/>
            </w:tcBorders>
          </w:tcPr>
          <w:p>
            <w:pPr>
              <w:pStyle w:val="TableText"/>
              <w:ind w:left="1015"/>
              <w:spacing w:before="86" w:line="183" w:lineRule="auto"/>
              <w:rPr/>
            </w:pPr>
            <w:r>
              <w:rPr>
                <w:spacing w:val="17"/>
              </w:rPr>
              <w:t>测线间距(</w:t>
            </w:r>
            <w:r>
              <w:rPr>
                <w:rFonts w:ascii="Arial" w:hAnsi="Arial" w:eastAsia="Arial" w:cs="Arial"/>
                <w:spacing w:val="17"/>
              </w:rPr>
              <w:t>m</w:t>
            </w:r>
            <w:r>
              <w:rPr>
                <w:spacing w:val="17"/>
              </w:rPr>
              <w:t>)</w:t>
            </w:r>
          </w:p>
        </w:tc>
        <w:tc>
          <w:tcPr>
            <w:tcW w:w="3104" w:type="dxa"/>
            <w:vAlign w:val="top"/>
            <w:tcBorders>
              <w:bottom w:val="single" w:color="000000" w:sz="6" w:space="0"/>
              <w:right w:val="single" w:color="000000" w:sz="6" w:space="0"/>
              <w:top w:val="single" w:color="000000" w:sz="6" w:space="0"/>
            </w:tcBorders>
          </w:tcPr>
          <w:p>
            <w:pPr>
              <w:pStyle w:val="TableText"/>
              <w:ind w:left="1225"/>
              <w:spacing w:before="86" w:line="183" w:lineRule="auto"/>
              <w:rPr/>
            </w:pPr>
            <w:r>
              <w:rPr>
                <w:spacing w:val="16"/>
              </w:rPr>
              <w:t>点距(</w:t>
            </w:r>
            <w:r>
              <w:rPr>
                <w:rFonts w:ascii="Arial" w:hAnsi="Arial" w:eastAsia="Arial" w:cs="Arial"/>
                <w:spacing w:val="16"/>
              </w:rPr>
              <w:t>m</w:t>
            </w:r>
            <w:r>
              <w:rPr>
                <w:spacing w:val="16"/>
              </w:rPr>
              <w:t>)</w:t>
            </w:r>
          </w:p>
        </w:tc>
      </w:tr>
      <w:tr>
        <w:trPr>
          <w:trHeight w:val="342" w:hRule="atLeast"/>
        </w:trPr>
        <w:tc>
          <w:tcPr>
            <w:tcW w:w="3063" w:type="dxa"/>
            <w:vAlign w:val="top"/>
            <w:tcBorders>
              <w:left w:val="single" w:color="000000" w:sz="6" w:space="0"/>
              <w:top w:val="single" w:color="000000" w:sz="6" w:space="0"/>
            </w:tcBorders>
          </w:tcPr>
          <w:p>
            <w:pPr>
              <w:pStyle w:val="TableText"/>
              <w:ind w:left="1278"/>
              <w:spacing w:before="88" w:line="184" w:lineRule="auto"/>
              <w:rPr/>
            </w:pPr>
            <w:r>
              <w:rPr>
                <w:spacing w:val="9"/>
              </w:rPr>
              <w:t>电磁法</w:t>
            </w:r>
          </w:p>
        </w:tc>
        <w:tc>
          <w:tcPr>
            <w:tcW w:w="3055" w:type="dxa"/>
            <w:vAlign w:val="top"/>
            <w:tcBorders>
              <w:top w:val="single" w:color="000000" w:sz="6" w:space="0"/>
            </w:tcBorders>
          </w:tcPr>
          <w:p>
            <w:pPr>
              <w:pStyle w:val="TableText"/>
              <w:ind w:left="1225"/>
              <w:spacing w:before="82" w:line="201" w:lineRule="auto"/>
              <w:rPr>
                <w:rFonts w:ascii="Arial" w:hAnsi="Arial" w:eastAsia="Arial" w:cs="Arial"/>
              </w:rPr>
            </w:pPr>
            <w:r>
              <w:rPr>
                <w:rFonts w:ascii="Arial" w:hAnsi="Arial" w:eastAsia="Arial" w:cs="Arial"/>
                <w:spacing w:val="6"/>
              </w:rPr>
              <w:t>20</w:t>
            </w:r>
            <w:r>
              <w:rPr>
                <w:spacing w:val="6"/>
              </w:rPr>
              <w:t>~</w:t>
            </w:r>
            <w:r>
              <w:rPr>
                <w:rFonts w:ascii="Arial" w:hAnsi="Arial" w:eastAsia="Arial" w:cs="Arial"/>
                <w:spacing w:val="6"/>
              </w:rPr>
              <w:t>100</w:t>
            </w:r>
          </w:p>
        </w:tc>
        <w:tc>
          <w:tcPr>
            <w:tcW w:w="3104" w:type="dxa"/>
            <w:vAlign w:val="top"/>
            <w:tcBorders>
              <w:right w:val="single" w:color="000000" w:sz="6" w:space="0"/>
              <w:top w:val="single" w:color="000000" w:sz="6" w:space="0"/>
            </w:tcBorders>
          </w:tcPr>
          <w:p>
            <w:pPr>
              <w:pStyle w:val="TableText"/>
              <w:ind w:left="1298"/>
              <w:spacing w:before="82" w:line="201" w:lineRule="auto"/>
              <w:rPr>
                <w:rFonts w:ascii="Arial" w:hAnsi="Arial" w:eastAsia="Arial" w:cs="Arial"/>
              </w:rPr>
            </w:pPr>
            <w:r>
              <w:rPr>
                <w:rFonts w:ascii="Arial" w:hAnsi="Arial" w:eastAsia="Arial" w:cs="Arial"/>
                <w:spacing w:val="7"/>
              </w:rPr>
              <w:t>10</w:t>
            </w:r>
            <w:r>
              <w:rPr>
                <w:spacing w:val="7"/>
              </w:rPr>
              <w:t>~</w:t>
            </w:r>
            <w:r>
              <w:rPr>
                <w:rFonts w:ascii="Arial" w:hAnsi="Arial" w:eastAsia="Arial" w:cs="Arial"/>
                <w:spacing w:val="7"/>
              </w:rPr>
              <w:t>30</w:t>
            </w:r>
          </w:p>
        </w:tc>
      </w:tr>
      <w:tr>
        <w:trPr>
          <w:trHeight w:val="352" w:hRule="atLeast"/>
        </w:trPr>
        <w:tc>
          <w:tcPr>
            <w:tcW w:w="3063" w:type="dxa"/>
            <w:vAlign w:val="top"/>
            <w:tcBorders>
              <w:left w:val="single" w:color="000000" w:sz="6" w:space="0"/>
            </w:tcBorders>
          </w:tcPr>
          <w:p>
            <w:pPr>
              <w:pStyle w:val="TableText"/>
              <w:ind w:left="1187"/>
              <w:spacing w:before="101" w:line="184" w:lineRule="auto"/>
              <w:rPr/>
            </w:pPr>
            <w:r>
              <w:rPr>
                <w:spacing w:val="11"/>
              </w:rPr>
              <w:t>电阻率法</w:t>
            </w:r>
          </w:p>
        </w:tc>
        <w:tc>
          <w:tcPr>
            <w:tcW w:w="3055" w:type="dxa"/>
            <w:vAlign w:val="top"/>
          </w:tcPr>
          <w:p>
            <w:pPr>
              <w:pStyle w:val="TableText"/>
              <w:ind w:left="1225"/>
              <w:spacing w:before="96" w:line="201" w:lineRule="auto"/>
              <w:rPr>
                <w:rFonts w:ascii="Arial" w:hAnsi="Arial" w:eastAsia="Arial" w:cs="Arial"/>
              </w:rPr>
            </w:pPr>
            <w:r>
              <w:rPr>
                <w:rFonts w:ascii="Arial" w:hAnsi="Arial" w:eastAsia="Arial" w:cs="Arial"/>
                <w:spacing w:val="6"/>
              </w:rPr>
              <w:t>20</w:t>
            </w:r>
            <w:r>
              <w:rPr>
                <w:spacing w:val="6"/>
              </w:rPr>
              <w:t>~</w:t>
            </w:r>
            <w:r>
              <w:rPr>
                <w:rFonts w:ascii="Arial" w:hAnsi="Arial" w:eastAsia="Arial" w:cs="Arial"/>
                <w:spacing w:val="6"/>
              </w:rPr>
              <w:t>100</w:t>
            </w:r>
          </w:p>
        </w:tc>
        <w:tc>
          <w:tcPr>
            <w:tcW w:w="3104" w:type="dxa"/>
            <w:vAlign w:val="top"/>
            <w:tcBorders>
              <w:right w:val="single" w:color="000000" w:sz="6" w:space="0"/>
            </w:tcBorders>
          </w:tcPr>
          <w:p>
            <w:pPr>
              <w:pStyle w:val="TableText"/>
              <w:ind w:left="1340"/>
              <w:spacing w:before="96" w:line="201" w:lineRule="auto"/>
              <w:rPr>
                <w:rFonts w:ascii="Arial" w:hAnsi="Arial" w:eastAsia="Arial" w:cs="Arial"/>
              </w:rPr>
            </w:pPr>
            <w:r>
              <w:rPr>
                <w:rFonts w:ascii="Arial" w:hAnsi="Arial" w:eastAsia="Arial" w:cs="Arial"/>
                <w:spacing w:val="9"/>
              </w:rPr>
              <w:t>5</w:t>
            </w:r>
            <w:r>
              <w:rPr>
                <w:spacing w:val="9"/>
              </w:rPr>
              <w:t>~</w:t>
            </w:r>
            <w:r>
              <w:rPr>
                <w:rFonts w:ascii="Arial" w:hAnsi="Arial" w:eastAsia="Arial" w:cs="Arial"/>
                <w:spacing w:val="9"/>
              </w:rPr>
              <w:t>20</w:t>
            </w:r>
          </w:p>
        </w:tc>
      </w:tr>
      <w:tr>
        <w:trPr>
          <w:trHeight w:val="360" w:hRule="atLeast"/>
        </w:trPr>
        <w:tc>
          <w:tcPr>
            <w:tcW w:w="3063" w:type="dxa"/>
            <w:vAlign w:val="top"/>
            <w:tcBorders>
              <w:left w:val="single" w:color="000000" w:sz="6" w:space="0"/>
              <w:bottom w:val="single" w:color="000000" w:sz="6" w:space="0"/>
            </w:tcBorders>
          </w:tcPr>
          <w:p>
            <w:pPr>
              <w:pStyle w:val="TableText"/>
              <w:ind w:left="994"/>
              <w:spacing w:before="106" w:line="183" w:lineRule="auto"/>
              <w:rPr/>
            </w:pPr>
            <w:r>
              <w:rPr>
                <w:spacing w:val="16"/>
              </w:rPr>
              <w:t>三维地震勘探</w:t>
            </w:r>
          </w:p>
        </w:tc>
        <w:tc>
          <w:tcPr>
            <w:tcW w:w="6159" w:type="dxa"/>
            <w:vAlign w:val="top"/>
            <w:gridSpan w:val="2"/>
            <w:tcBorders>
              <w:bottom w:val="single" w:color="000000" w:sz="6" w:space="0"/>
              <w:right w:val="single" w:color="000000" w:sz="6" w:space="0"/>
            </w:tcBorders>
          </w:tcPr>
          <w:p>
            <w:pPr>
              <w:pStyle w:val="TableText"/>
              <w:ind w:left="1994"/>
              <w:spacing w:before="100" w:line="183" w:lineRule="auto"/>
              <w:rPr/>
            </w:pPr>
            <w:r>
              <w:rPr>
                <w:rFonts w:ascii="Arial" w:hAnsi="Arial" w:eastAsia="Arial" w:cs="Arial"/>
              </w:rPr>
              <w:t>CDP</w:t>
            </w:r>
            <w:r>
              <w:rPr>
                <w:spacing w:val="18"/>
              </w:rPr>
              <w:t>网格(</w:t>
            </w:r>
            <w:r>
              <w:rPr>
                <w:rFonts w:ascii="Arial" w:hAnsi="Arial" w:eastAsia="Arial" w:cs="Arial"/>
                <w:spacing w:val="18"/>
              </w:rPr>
              <w:t>5</w:t>
            </w:r>
            <w:r>
              <w:rPr>
                <w:spacing w:val="18"/>
              </w:rPr>
              <w:t>~</w:t>
            </w:r>
            <w:r>
              <w:rPr>
                <w:rFonts w:ascii="Arial" w:hAnsi="Arial" w:eastAsia="Arial" w:cs="Arial"/>
                <w:spacing w:val="18"/>
              </w:rPr>
              <w:t>10</w:t>
            </w:r>
            <w:r>
              <w:rPr>
                <w:spacing w:val="18"/>
              </w:rPr>
              <w:t>) </w:t>
            </w:r>
            <w:r>
              <w:rPr>
                <w:rFonts w:ascii="Arial" w:hAnsi="Arial" w:eastAsia="Arial" w:cs="Arial"/>
                <w:spacing w:val="18"/>
              </w:rPr>
              <w:t>× </w:t>
            </w:r>
            <w:r>
              <w:rPr>
                <w:spacing w:val="18"/>
              </w:rPr>
              <w:t>(</w:t>
            </w:r>
            <w:r>
              <w:rPr>
                <w:rFonts w:ascii="Arial" w:hAnsi="Arial" w:eastAsia="Arial" w:cs="Arial"/>
                <w:spacing w:val="18"/>
              </w:rPr>
              <w:t>5</w:t>
            </w:r>
            <w:r>
              <w:rPr>
                <w:spacing w:val="18"/>
              </w:rPr>
              <w:t>~</w:t>
            </w:r>
            <w:r>
              <w:rPr>
                <w:rFonts w:ascii="Arial" w:hAnsi="Arial" w:eastAsia="Arial" w:cs="Arial"/>
                <w:spacing w:val="18"/>
              </w:rPr>
              <w:t>10</w:t>
            </w:r>
            <w:r>
              <w:rPr>
                <w:spacing w:val="18"/>
              </w:rPr>
              <w:t>)</w:t>
            </w:r>
          </w:p>
        </w:tc>
      </w:tr>
    </w:tbl>
    <w:p>
      <w:pPr>
        <w:pStyle w:val="BodyText"/>
        <w:rPr>
          <w:sz w:val="21"/>
        </w:rPr>
      </w:pPr>
      <w:r/>
    </w:p>
    <w:p>
      <w:pPr>
        <w:sectPr>
          <w:headerReference w:type="default" r:id="rId49"/>
          <w:footerReference w:type="default" r:id="rId59"/>
          <w:pgSz w:w="11906" w:h="16838"/>
          <w:pgMar w:top="1689" w:right="1300" w:bottom="1311" w:left="1367" w:header="1391" w:footer="1121" w:gutter="0"/>
        </w:sectPr>
        <w:rPr>
          <w:sz w:val="21"/>
          <w:szCs w:val="21"/>
        </w:rPr>
      </w:pPr>
    </w:p>
    <w:p>
      <w:pPr>
        <w:pStyle w:val="BodyText"/>
        <w:spacing w:line="265" w:lineRule="auto"/>
        <w:rPr>
          <w:sz w:val="21"/>
        </w:rPr>
      </w:pPr>
      <w:r/>
    </w:p>
    <w:p>
      <w:pPr>
        <w:pStyle w:val="BodyText"/>
        <w:spacing w:line="265" w:lineRule="auto"/>
        <w:rPr>
          <w:sz w:val="21"/>
        </w:rPr>
      </w:pPr>
      <w:r/>
    </w:p>
    <w:p>
      <w:pPr>
        <w:pStyle w:val="BodyText"/>
        <w:spacing w:line="266" w:lineRule="auto"/>
        <w:rPr>
          <w:sz w:val="21"/>
        </w:rPr>
      </w:pPr>
      <w:r/>
    </w:p>
    <w:p>
      <w:pPr>
        <w:pStyle w:val="BodyText"/>
        <w:spacing w:line="266" w:lineRule="auto"/>
        <w:rPr>
          <w:sz w:val="21"/>
        </w:rPr>
      </w:pPr>
      <w:r/>
    </w:p>
    <w:p>
      <w:pPr>
        <w:pStyle w:val="BodyText"/>
        <w:spacing w:line="266" w:lineRule="auto"/>
        <w:rPr>
          <w:sz w:val="21"/>
        </w:rPr>
      </w:pPr>
      <w:r/>
    </w:p>
    <w:p>
      <w:pPr>
        <w:pStyle w:val="BodyText"/>
        <w:ind w:left="6550"/>
        <w:spacing w:before="81" w:line="178" w:lineRule="auto"/>
        <w:outlineLvl w:val="0"/>
        <w:rPr>
          <w:sz w:val="19"/>
          <w:szCs w:val="19"/>
        </w:rPr>
      </w:pPr>
      <w:bookmarkStart w:name="bookmark16" w:id="30"/>
      <w:bookmarkEnd w:id="30"/>
      <w:r>
        <w:rPr>
          <w:rFonts w:ascii="Microsoft YaHei" w:hAnsi="Microsoft YaHei" w:eastAsia="Microsoft YaHei" w:cs="Microsoft YaHei"/>
          <w:sz w:val="19"/>
          <w:szCs w:val="19"/>
          <w:spacing w:val="-1"/>
        </w:rPr>
        <w:t>附</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
        </w:rPr>
        <w:t>录    </w:t>
      </w:r>
      <w:r>
        <w:rPr>
          <w:sz w:val="19"/>
          <w:szCs w:val="19"/>
          <w:spacing w:val="-1"/>
          <w:position w:val="-1"/>
        </w:rPr>
        <w:t>C</w:t>
      </w:r>
    </w:p>
    <w:p>
      <w:pPr>
        <w:ind w:left="6617"/>
        <w:spacing w:before="73" w:line="172" w:lineRule="auto"/>
        <w:outlineLvl w:val="0"/>
        <w:rPr>
          <w:rFonts w:ascii="Microsoft YaHei" w:hAnsi="Microsoft YaHei" w:eastAsia="Microsoft YaHei" w:cs="Microsoft YaHei"/>
          <w:sz w:val="19"/>
          <w:szCs w:val="19"/>
        </w:rPr>
      </w:pPr>
      <w:bookmarkStart w:name="bookmark16" w:id="31"/>
      <w:bookmarkEnd w:id="31"/>
      <w:r>
        <w:rPr>
          <w:rFonts w:ascii="Microsoft YaHei" w:hAnsi="Microsoft YaHei" w:eastAsia="Microsoft YaHei" w:cs="Microsoft YaHei"/>
          <w:sz w:val="19"/>
          <w:szCs w:val="19"/>
          <w:spacing w:val="16"/>
        </w:rPr>
        <w:t>(资料性)</w:t>
      </w:r>
    </w:p>
    <w:p>
      <w:pPr>
        <w:ind w:left="5659"/>
        <w:spacing w:before="81" w:line="176" w:lineRule="auto"/>
        <w:outlineLvl w:val="0"/>
        <w:rPr>
          <w:rFonts w:ascii="Microsoft YaHei" w:hAnsi="Microsoft YaHei" w:eastAsia="Microsoft YaHei" w:cs="Microsoft YaHei"/>
          <w:sz w:val="19"/>
          <w:szCs w:val="19"/>
        </w:rPr>
      </w:pPr>
      <w:bookmarkStart w:name="bookmark16" w:id="32"/>
      <w:bookmarkEnd w:id="32"/>
      <w:r>
        <w:rPr>
          <w:rFonts w:ascii="Microsoft YaHei" w:hAnsi="Microsoft YaHei" w:eastAsia="Microsoft YaHei" w:cs="Microsoft YaHei"/>
          <w:sz w:val="19"/>
          <w:szCs w:val="19"/>
          <w:spacing w:val="17"/>
        </w:rPr>
        <w:t>煤矿隐蔽致灾因素普查成果表</w:t>
      </w:r>
    </w:p>
    <w:p>
      <w:pPr>
        <w:pStyle w:val="BodyText"/>
        <w:ind w:left="752"/>
        <w:spacing w:before="239" w:line="17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表 </w:t>
      </w:r>
      <w:r>
        <w:rPr>
          <w:sz w:val="19"/>
          <w:szCs w:val="19"/>
          <w:spacing w:val="12"/>
          <w:position w:val="-1"/>
        </w:rPr>
        <w:t>C.</w:t>
      </w:r>
      <w:r>
        <w:rPr>
          <w:sz w:val="19"/>
          <w:szCs w:val="19"/>
          <w:spacing w:val="36"/>
          <w:w w:val="101"/>
          <w:position w:val="-1"/>
        </w:rPr>
        <w:t xml:space="preserve"> </w:t>
      </w:r>
      <w:r>
        <w:rPr>
          <w:sz w:val="19"/>
          <w:szCs w:val="19"/>
          <w:spacing w:val="12"/>
          <w:position w:val="-1"/>
        </w:rPr>
        <w:t>1</w:t>
      </w:r>
      <w:r>
        <w:rPr>
          <w:sz w:val="19"/>
          <w:szCs w:val="19"/>
          <w:spacing w:val="38"/>
          <w:position w:val="-1"/>
        </w:rPr>
        <w:t xml:space="preserve"> </w:t>
      </w:r>
      <w:r>
        <w:rPr>
          <w:rFonts w:ascii="Microsoft YaHei" w:hAnsi="Microsoft YaHei" w:eastAsia="Microsoft YaHei" w:cs="Microsoft YaHei"/>
          <w:sz w:val="19"/>
          <w:szCs w:val="19"/>
          <w:spacing w:val="12"/>
        </w:rPr>
        <w:t>给出了条款中煤矿隐蔽致灾因素普查成果内容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2"/>
        </w:rPr>
        <w:t>用于普查成果汇总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内容可不局限于此</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position w:val="1"/>
        </w:rPr>
        <w:t>。</w:t>
      </w:r>
    </w:p>
    <w:p>
      <w:pPr>
        <w:pStyle w:val="BodyText"/>
        <w:ind w:left="5035"/>
        <w:spacing w:before="229"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表</w:t>
      </w:r>
      <w:r>
        <w:rPr>
          <w:rFonts w:ascii="Microsoft YaHei" w:hAnsi="Microsoft YaHei" w:eastAsia="Microsoft YaHei" w:cs="Microsoft YaHei"/>
          <w:sz w:val="19"/>
          <w:szCs w:val="19"/>
          <w:spacing w:val="30"/>
        </w:rPr>
        <w:t xml:space="preserve"> </w:t>
      </w:r>
      <w:r>
        <w:rPr>
          <w:sz w:val="19"/>
          <w:szCs w:val="19"/>
          <w:spacing w:val="9"/>
          <w:position w:val="-1"/>
        </w:rPr>
        <w:t>C.</w:t>
      </w:r>
      <w:r>
        <w:rPr>
          <w:sz w:val="19"/>
          <w:szCs w:val="19"/>
          <w:spacing w:val="47"/>
          <w:w w:val="101"/>
          <w:position w:val="-1"/>
        </w:rPr>
        <w:t xml:space="preserve"> </w:t>
      </w:r>
      <w:r>
        <w:rPr>
          <w:sz w:val="19"/>
          <w:szCs w:val="19"/>
          <w:spacing w:val="9"/>
          <w:position w:val="-1"/>
        </w:rPr>
        <w:t>1</w:t>
      </w:r>
      <w:r>
        <w:rPr>
          <w:sz w:val="19"/>
          <w:szCs w:val="19"/>
          <w:spacing w:val="11"/>
          <w:position w:val="-1"/>
        </w:rPr>
        <w:t xml:space="preserve">    </w:t>
      </w:r>
      <w:r>
        <w:rPr>
          <w:rFonts w:ascii="Microsoft YaHei" w:hAnsi="Microsoft YaHei" w:eastAsia="Microsoft YaHei" w:cs="Microsoft YaHei"/>
          <w:sz w:val="19"/>
          <w:szCs w:val="19"/>
          <w:spacing w:val="9"/>
        </w:rPr>
        <w:t>煤矿隐蔽致灾因素普查成果汇总表</w:t>
      </w:r>
    </w:p>
    <w:p>
      <w:pPr>
        <w:pStyle w:val="BodyText"/>
        <w:ind w:left="330"/>
        <w:spacing w:before="228" w:line="183"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763712" behindDoc="0" locked="0" layoutInCell="1" allowOverlap="1">
                <wp:simplePos x="0" y="0"/>
                <wp:positionH relativeFrom="column">
                  <wp:posOffset>-9514</wp:posOffset>
                </wp:positionH>
                <wp:positionV relativeFrom="paragraph">
                  <wp:posOffset>4139462</wp:posOffset>
                </wp:positionV>
                <wp:extent cx="120014" cy="166370"/>
                <wp:effectExtent l="0" t="0" r="0" b="0"/>
                <wp:wrapNone/>
                <wp:docPr id="4" name="TextBox 4"/>
                <wp:cNvGraphicFramePr/>
                <a:graphic>
                  <a:graphicData uri="http://schemas.microsoft.com/office/word/2010/wordprocessingShape">
                    <wps:wsp>
                      <wps:cNvPr id="4" name="TextBox 4"/>
                      <wps:cNvSpPr txBox="1"/>
                      <wps:spPr>
                        <a:xfrm rot="5400000">
                          <a:off x="-9514" y="4139462"/>
                          <a:ext cx="120014"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0" w:lineRule="exact"/>
                              <w:jc w:val="right"/>
                              <w:rPr>
                                <w:sz w:val="16"/>
                                <w:szCs w:val="16"/>
                              </w:rPr>
                            </w:pPr>
                            <w:r>
                              <w:rPr>
                                <w:sz w:val="16"/>
                                <w:szCs w:val="16"/>
                                <w:spacing w:val="-15"/>
                              </w:rPr>
                              <w:t>31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 style="position:absolute;margin-left:-0.749161pt;margin-top:325.942pt;mso-position-vertical-relative:text;mso-position-horizontal-relative:text;width:9.45pt;height:13.1pt;z-index:251763712;rotation:90;" filled="false" stroked="false" type="#_x0000_t202">
                <v:fill on="false"/>
                <v:stroke on="false"/>
                <v:path/>
                <v:imagedata o:title=""/>
                <o:lock v:ext="edit" aspectratio="false"/>
                <v:textbox inset="0mm,0mm,0mm,0mm">
                  <w:txbxContent>
                    <w:p>
                      <w:pPr>
                        <w:pStyle w:val="BodyText"/>
                        <w:spacing w:before="51" w:line="190" w:lineRule="exact"/>
                        <w:jc w:val="right"/>
                        <w:rPr>
                          <w:sz w:val="16"/>
                          <w:szCs w:val="16"/>
                        </w:rPr>
                      </w:pPr>
                      <w:r>
                        <w:rPr>
                          <w:sz w:val="16"/>
                          <w:szCs w:val="16"/>
                          <w:spacing w:val="-15"/>
                        </w:rPr>
                        <w:t>31</w:t>
                      </w:r>
                    </w:p>
                  </w:txbxContent>
                </v:textbox>
              </v:shape>
            </w:pict>
          </mc:Fallback>
        </mc:AlternateContent>
      </w:r>
      <w:r>
        <mc:AlternateContent xmlns:mc="http://schemas.openxmlformats.org/markup-compatibility/2006">
          <mc:Choice Requires="wps">
            <w:drawing>
              <wp:anchor distT="0" distB="0" distL="0" distR="0" simplePos="0" relativeHeight="251762688" behindDoc="0" locked="0" layoutInCell="1" allowOverlap="1">
                <wp:simplePos x="0" y="0"/>
                <wp:positionH relativeFrom="column">
                  <wp:posOffset>8443122</wp:posOffset>
                </wp:positionH>
                <wp:positionV relativeFrom="paragraph">
                  <wp:posOffset>3744592</wp:posOffset>
                </wp:positionV>
                <wp:extent cx="1075689" cy="185420"/>
                <wp:effectExtent l="0" t="0" r="0" b="0"/>
                <wp:wrapNone/>
                <wp:docPr id="6" name="TextBox 6"/>
                <wp:cNvGraphicFramePr/>
                <a:graphic>
                  <a:graphicData uri="http://schemas.microsoft.com/office/word/2010/wordprocessingShape">
                    <wps:wsp>
                      <wps:cNvPr id="6" name="TextBox 6"/>
                      <wps:cNvSpPr txBox="1"/>
                      <wps:spPr>
                        <a:xfrm rot="5400000">
                          <a:off x="8443122" y="3744592"/>
                          <a:ext cx="1075689"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8" style="position:absolute;margin-left:664.813pt;margin-top:294.85pt;mso-position-vertical-relative:text;mso-position-horizontal-relative:text;width:84.7pt;height:14.6pt;z-index:251762688;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v:textbox>
              </v:shape>
            </w:pict>
          </mc:Fallback>
        </mc:AlternateContent>
      </w:r>
      <w:r>
        <w:rPr>
          <w:rFonts w:ascii="Microsoft YaHei" w:hAnsi="Microsoft YaHei" w:eastAsia="Microsoft YaHei" w:cs="Microsoft YaHei"/>
          <w:sz w:val="16"/>
          <w:szCs w:val="16"/>
          <w:spacing w:val="10"/>
        </w:rPr>
        <w:t>煤矿名称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0"/>
        </w:rPr>
        <w:t>煤矿生产能力 :       </w:t>
      </w:r>
      <w:r>
        <w:rPr>
          <w:sz w:val="16"/>
          <w:szCs w:val="16"/>
        </w:rPr>
        <w:t>Mt</w:t>
      </w:r>
      <w:r>
        <w:rPr>
          <w:rFonts w:ascii="Microsoft YaHei" w:hAnsi="Microsoft YaHei" w:eastAsia="Microsoft YaHei" w:cs="Microsoft YaHei"/>
          <w:sz w:val="16"/>
          <w:szCs w:val="16"/>
          <w:spacing w:val="10"/>
        </w:rPr>
        <w:t>/</w:t>
      </w:r>
      <w:r>
        <w:rPr>
          <w:sz w:val="16"/>
          <w:szCs w:val="16"/>
          <w:spacing w:val="10"/>
        </w:rPr>
        <w:t>a</w:t>
      </w:r>
      <w:r>
        <w:rPr>
          <w:sz w:val="16"/>
          <w:szCs w:val="16"/>
        </w:rPr>
        <w:t xml:space="preserve">                                                          </w:t>
      </w:r>
      <w:r>
        <w:rPr>
          <w:rFonts w:ascii="Microsoft YaHei" w:hAnsi="Microsoft YaHei" w:eastAsia="Microsoft YaHei" w:cs="Microsoft YaHei"/>
          <w:sz w:val="16"/>
          <w:szCs w:val="16"/>
          <w:spacing w:val="10"/>
        </w:rPr>
        <w:t>开采方式 :</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0"/>
        </w:rPr>
        <w:t>煤矿状态</w:t>
      </w:r>
      <w:r>
        <w:rPr>
          <w:rFonts w:ascii="Microsoft YaHei" w:hAnsi="Microsoft YaHei" w:eastAsia="Microsoft YaHei" w:cs="Microsoft YaHei"/>
          <w:sz w:val="16"/>
          <w:szCs w:val="16"/>
          <w:spacing w:val="9"/>
        </w:rPr>
        <w:t xml:space="preserve"> :</w:t>
      </w:r>
    </w:p>
    <w:p>
      <w:pPr>
        <w:spacing w:line="57"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68"/>
        <w:gridCol w:w="721"/>
        <w:gridCol w:w="1082"/>
        <w:gridCol w:w="901"/>
        <w:gridCol w:w="901"/>
        <w:gridCol w:w="2523"/>
        <w:gridCol w:w="2163"/>
        <w:gridCol w:w="2163"/>
        <w:gridCol w:w="2554"/>
      </w:tblGrid>
      <w:tr>
        <w:trPr>
          <w:trHeight w:val="353" w:hRule="atLeast"/>
        </w:trPr>
        <w:tc>
          <w:tcPr>
            <w:tcW w:w="368" w:type="dxa"/>
            <w:vAlign w:val="top"/>
            <w:vMerge w:val="restart"/>
            <w:textDirection w:val="tbRlV"/>
            <w:tcBorders>
              <w:left w:val="single" w:color="000000" w:sz="6" w:space="0"/>
              <w:bottom w:val="nil"/>
              <w:top w:val="single" w:color="000000" w:sz="6" w:space="0"/>
            </w:tcBorders>
          </w:tcPr>
          <w:p>
            <w:pPr>
              <w:pStyle w:val="TableText"/>
              <w:ind w:left="130"/>
              <w:spacing w:before="102" w:line="183" w:lineRule="auto"/>
              <w:rPr/>
            </w:pPr>
            <w:r>
              <w:rPr>
                <w:spacing w:val="-1"/>
              </w:rPr>
              <w:t>序</w:t>
            </w:r>
            <w:r>
              <w:rPr>
                <w:spacing w:val="16"/>
              </w:rPr>
              <w:t xml:space="preserve">  </w:t>
            </w:r>
            <w:r>
              <w:rPr>
                <w:spacing w:val="-1"/>
              </w:rPr>
              <w:t>号</w:t>
            </w:r>
          </w:p>
        </w:tc>
        <w:tc>
          <w:tcPr>
            <w:tcW w:w="1803" w:type="dxa"/>
            <w:vAlign w:val="top"/>
            <w:gridSpan w:val="2"/>
            <w:tcBorders>
              <w:top w:val="single" w:color="000000" w:sz="6" w:space="0"/>
            </w:tcBorders>
          </w:tcPr>
          <w:p>
            <w:pPr>
              <w:pStyle w:val="TableText"/>
              <w:ind w:left="372"/>
              <w:spacing w:before="91" w:line="184" w:lineRule="auto"/>
              <w:rPr/>
            </w:pPr>
            <w:r>
              <w:rPr>
                <w:spacing w:val="15"/>
              </w:rPr>
              <w:t>隐蔽致灾因素</w:t>
            </w:r>
          </w:p>
        </w:tc>
        <w:tc>
          <w:tcPr>
            <w:tcW w:w="1802" w:type="dxa"/>
            <w:vAlign w:val="top"/>
            <w:gridSpan w:val="2"/>
            <w:tcBorders>
              <w:top w:val="single" w:color="000000" w:sz="6" w:space="0"/>
            </w:tcBorders>
          </w:tcPr>
          <w:p>
            <w:pPr>
              <w:pStyle w:val="TableText"/>
              <w:ind w:left="363"/>
              <w:spacing w:before="91" w:line="183" w:lineRule="auto"/>
              <w:rPr/>
            </w:pPr>
            <w:r>
              <w:rPr>
                <w:spacing w:val="17"/>
              </w:rPr>
              <w:t>普查成果数据</w:t>
            </w:r>
          </w:p>
        </w:tc>
        <w:tc>
          <w:tcPr>
            <w:tcW w:w="2523" w:type="dxa"/>
            <w:vAlign w:val="top"/>
            <w:vMerge w:val="restart"/>
            <w:tcBorders>
              <w:bottom w:val="nil"/>
              <w:top w:val="single" w:color="000000" w:sz="6" w:space="0"/>
            </w:tcBorders>
          </w:tcPr>
          <w:p>
            <w:pPr>
              <w:pStyle w:val="TableText"/>
              <w:ind w:left="726"/>
              <w:spacing w:before="272" w:line="184" w:lineRule="auto"/>
              <w:rPr/>
            </w:pPr>
            <w:r>
              <w:rPr>
                <w:spacing w:val="17"/>
              </w:rPr>
              <w:t>基本情况概述</w:t>
            </w:r>
          </w:p>
        </w:tc>
        <w:tc>
          <w:tcPr>
            <w:tcW w:w="2163" w:type="dxa"/>
            <w:vAlign w:val="top"/>
            <w:vMerge w:val="restart"/>
            <w:tcBorders>
              <w:bottom w:val="nil"/>
              <w:top w:val="single" w:color="000000" w:sz="6" w:space="0"/>
            </w:tcBorders>
          </w:tcPr>
          <w:p>
            <w:pPr>
              <w:pStyle w:val="TableText"/>
              <w:ind w:left="730"/>
              <w:spacing w:before="272" w:line="184" w:lineRule="auto"/>
              <w:rPr/>
            </w:pPr>
            <w:r>
              <w:rPr>
                <w:spacing w:val="15"/>
              </w:rPr>
              <w:t>位置关系</w:t>
            </w:r>
          </w:p>
        </w:tc>
        <w:tc>
          <w:tcPr>
            <w:tcW w:w="2163" w:type="dxa"/>
            <w:vAlign w:val="top"/>
            <w:vMerge w:val="restart"/>
            <w:tcBorders>
              <w:bottom w:val="nil"/>
              <w:top w:val="single" w:color="000000" w:sz="6" w:space="0"/>
            </w:tcBorders>
          </w:tcPr>
          <w:p>
            <w:pPr>
              <w:pStyle w:val="TableText"/>
              <w:ind w:left="461"/>
              <w:spacing w:before="273" w:line="183" w:lineRule="auto"/>
              <w:rPr/>
            </w:pPr>
            <w:r>
              <w:rPr>
                <w:spacing w:val="17"/>
              </w:rPr>
              <w:t>危险性评价结论</w:t>
            </w:r>
          </w:p>
        </w:tc>
        <w:tc>
          <w:tcPr>
            <w:tcW w:w="2554" w:type="dxa"/>
            <w:vAlign w:val="top"/>
            <w:vMerge w:val="restart"/>
            <w:tcBorders>
              <w:bottom w:val="nil"/>
              <w:right w:val="single" w:color="000000" w:sz="6" w:space="0"/>
              <w:top w:val="single" w:color="000000" w:sz="6" w:space="0"/>
            </w:tcBorders>
          </w:tcPr>
          <w:p>
            <w:pPr>
              <w:pStyle w:val="TableText"/>
              <w:ind w:left="476"/>
              <w:spacing w:before="272" w:line="184" w:lineRule="auto"/>
              <w:rPr/>
            </w:pPr>
            <w:r>
              <w:rPr>
                <w:spacing w:val="18"/>
              </w:rPr>
              <w:t>补充探查及防治规划</w:t>
            </w:r>
          </w:p>
        </w:tc>
      </w:tr>
      <w:tr>
        <w:trPr>
          <w:trHeight w:val="356" w:hRule="atLeast"/>
        </w:trPr>
        <w:tc>
          <w:tcPr>
            <w:tcW w:w="368" w:type="dxa"/>
            <w:vAlign w:val="top"/>
            <w:vMerge w:val="continue"/>
            <w:textDirection w:val="tbRlV"/>
            <w:tcBorders>
              <w:left w:val="single" w:color="000000" w:sz="6" w:space="0"/>
              <w:bottom w:val="single" w:color="000000" w:sz="6" w:space="0"/>
              <w:top w:val="nil"/>
            </w:tcBorders>
          </w:tcPr>
          <w:p>
            <w:pPr>
              <w:rPr>
                <w:rFonts w:ascii="Arial"/>
                <w:sz w:val="21"/>
              </w:rPr>
            </w:pPr>
            <w:r/>
          </w:p>
        </w:tc>
        <w:tc>
          <w:tcPr>
            <w:tcW w:w="721" w:type="dxa"/>
            <w:vAlign w:val="top"/>
            <w:tcBorders>
              <w:bottom w:val="single" w:color="000000" w:sz="6" w:space="0"/>
            </w:tcBorders>
          </w:tcPr>
          <w:p>
            <w:pPr>
              <w:pStyle w:val="TableText"/>
              <w:ind w:left="182"/>
              <w:spacing w:before="95" w:line="183" w:lineRule="auto"/>
              <w:rPr/>
            </w:pPr>
            <w:r>
              <w:rPr>
                <w:spacing w:val="10"/>
              </w:rPr>
              <w:t>种类</w:t>
            </w:r>
          </w:p>
        </w:tc>
        <w:tc>
          <w:tcPr>
            <w:tcW w:w="1082" w:type="dxa"/>
            <w:vAlign w:val="top"/>
            <w:tcBorders>
              <w:bottom w:val="single" w:color="000000" w:sz="6" w:space="0"/>
            </w:tcBorders>
          </w:tcPr>
          <w:p>
            <w:pPr>
              <w:pStyle w:val="TableText"/>
              <w:ind w:left="362"/>
              <w:spacing w:before="95" w:line="185" w:lineRule="auto"/>
              <w:rPr/>
            </w:pPr>
            <w:r>
              <w:rPr>
                <w:spacing w:val="11"/>
              </w:rPr>
              <w:t>对象</w:t>
            </w:r>
          </w:p>
        </w:tc>
        <w:tc>
          <w:tcPr>
            <w:tcW w:w="901" w:type="dxa"/>
            <w:vAlign w:val="top"/>
            <w:tcBorders>
              <w:bottom w:val="single" w:color="000000" w:sz="6" w:space="0"/>
            </w:tcBorders>
          </w:tcPr>
          <w:p>
            <w:pPr>
              <w:pStyle w:val="TableText"/>
              <w:ind w:left="91"/>
              <w:spacing w:before="95" w:line="184" w:lineRule="auto"/>
              <w:rPr/>
            </w:pPr>
            <w:r>
              <w:rPr>
                <w:spacing w:val="15"/>
              </w:rPr>
              <w:t>普查成果</w:t>
            </w:r>
          </w:p>
        </w:tc>
        <w:tc>
          <w:tcPr>
            <w:tcW w:w="901" w:type="dxa"/>
            <w:vAlign w:val="top"/>
            <w:tcBorders>
              <w:bottom w:val="single" w:color="000000" w:sz="6" w:space="0"/>
            </w:tcBorders>
          </w:tcPr>
          <w:p>
            <w:pPr>
              <w:pStyle w:val="TableText"/>
              <w:ind w:left="273"/>
              <w:spacing w:before="95" w:line="184" w:lineRule="auto"/>
              <w:rPr/>
            </w:pPr>
            <w:r>
              <w:rPr>
                <w:spacing w:val="11"/>
              </w:rPr>
              <w:t>单位</w:t>
            </w:r>
          </w:p>
        </w:tc>
        <w:tc>
          <w:tcPr>
            <w:tcW w:w="2523" w:type="dxa"/>
            <w:vAlign w:val="top"/>
            <w:vMerge w:val="continue"/>
            <w:tcBorders>
              <w:bottom w:val="single" w:color="000000" w:sz="6" w:space="0"/>
              <w:top w:val="nil"/>
            </w:tcBorders>
          </w:tcPr>
          <w:p>
            <w:pPr>
              <w:rPr>
                <w:rFonts w:ascii="Arial"/>
                <w:sz w:val="21"/>
              </w:rPr>
            </w:pPr>
            <w:r/>
          </w:p>
        </w:tc>
        <w:tc>
          <w:tcPr>
            <w:tcW w:w="2163" w:type="dxa"/>
            <w:vAlign w:val="top"/>
            <w:vMerge w:val="continue"/>
            <w:tcBorders>
              <w:bottom w:val="single" w:color="000000" w:sz="6" w:space="0"/>
              <w:top w:val="nil"/>
            </w:tcBorders>
          </w:tcPr>
          <w:p>
            <w:pPr>
              <w:rPr>
                <w:rFonts w:ascii="Arial"/>
                <w:sz w:val="21"/>
              </w:rPr>
            </w:pPr>
            <w:r/>
          </w:p>
        </w:tc>
        <w:tc>
          <w:tcPr>
            <w:tcW w:w="2163" w:type="dxa"/>
            <w:vAlign w:val="top"/>
            <w:vMerge w:val="continue"/>
            <w:tcBorders>
              <w:bottom w:val="single" w:color="000000" w:sz="6" w:space="0"/>
              <w:top w:val="nil"/>
            </w:tcBorders>
          </w:tcPr>
          <w:p>
            <w:pPr>
              <w:rPr>
                <w:rFonts w:ascii="Arial"/>
                <w:sz w:val="21"/>
              </w:rPr>
            </w:pPr>
            <w:r/>
          </w:p>
        </w:tc>
        <w:tc>
          <w:tcPr>
            <w:tcW w:w="2554" w:type="dxa"/>
            <w:vAlign w:val="top"/>
            <w:vMerge w:val="continue"/>
            <w:tcBorders>
              <w:bottom w:val="single" w:color="000000" w:sz="6" w:space="0"/>
              <w:right w:val="single" w:color="000000" w:sz="6" w:space="0"/>
              <w:top w:val="nil"/>
            </w:tcBorders>
          </w:tcPr>
          <w:p>
            <w:pPr>
              <w:rPr>
                <w:rFonts w:ascii="Arial"/>
                <w:sz w:val="21"/>
              </w:rPr>
            </w:pPr>
            <w:r/>
          </w:p>
        </w:tc>
      </w:tr>
      <w:tr>
        <w:trPr>
          <w:trHeight w:val="1428" w:hRule="atLeast"/>
        </w:trPr>
        <w:tc>
          <w:tcPr>
            <w:tcW w:w="368" w:type="dxa"/>
            <w:vAlign w:val="top"/>
            <w:vMerge w:val="restart"/>
            <w:tcBorders>
              <w:left w:val="single" w:color="000000" w:sz="6" w:space="0"/>
              <w:top w:val="single" w:color="000000" w:sz="6" w:space="0"/>
              <w:bottom w:val="nil"/>
            </w:tcBorders>
          </w:tcPr>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144"/>
              <w:spacing w:before="46" w:line="201" w:lineRule="auto"/>
              <w:rPr>
                <w:rFonts w:ascii="Arial" w:hAnsi="Arial" w:eastAsia="Arial" w:cs="Arial"/>
                <w:sz w:val="16"/>
                <w:szCs w:val="16"/>
              </w:rPr>
            </w:pPr>
            <w:r>
              <w:rPr>
                <w:rFonts w:ascii="Arial" w:hAnsi="Arial" w:eastAsia="Arial" w:cs="Arial"/>
                <w:sz w:val="16"/>
                <w:szCs w:val="16"/>
              </w:rPr>
              <w:t>1</w:t>
            </w:r>
          </w:p>
        </w:tc>
        <w:tc>
          <w:tcPr>
            <w:tcW w:w="721" w:type="dxa"/>
            <w:vAlign w:val="top"/>
            <w:vMerge w:val="restart"/>
            <w:tcBorders>
              <w:top w:val="single" w:color="000000" w:sz="6" w:space="0"/>
              <w:bottom w:val="nil"/>
            </w:tcBorders>
          </w:tcPr>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2" w:lineRule="auto"/>
              <w:rPr>
                <w:rFonts w:ascii="Arial"/>
                <w:sz w:val="21"/>
              </w:rPr>
            </w:pPr>
            <w:r/>
          </w:p>
          <w:p>
            <w:pPr>
              <w:spacing w:line="282" w:lineRule="auto"/>
              <w:rPr>
                <w:rFonts w:ascii="Arial"/>
                <w:sz w:val="21"/>
              </w:rPr>
            </w:pPr>
            <w:r/>
          </w:p>
          <w:p>
            <w:pPr>
              <w:pStyle w:val="TableText"/>
              <w:ind w:left="90"/>
              <w:spacing w:before="68" w:line="184" w:lineRule="auto"/>
              <w:rPr/>
            </w:pPr>
            <w:r>
              <w:rPr>
                <w:spacing w:val="14"/>
              </w:rPr>
              <w:t>采空区</w:t>
            </w:r>
          </w:p>
        </w:tc>
        <w:tc>
          <w:tcPr>
            <w:tcW w:w="1082" w:type="dxa"/>
            <w:vAlign w:val="top"/>
            <w:tcBorders>
              <w:top w:val="single" w:color="000000" w:sz="6" w:space="0"/>
            </w:tcBorders>
          </w:tcPr>
          <w:p>
            <w:pPr>
              <w:spacing w:line="277" w:lineRule="auto"/>
              <w:rPr>
                <w:rFonts w:ascii="Arial"/>
                <w:sz w:val="21"/>
              </w:rPr>
            </w:pPr>
            <w:r/>
          </w:p>
          <w:p>
            <w:pPr>
              <w:spacing w:line="278" w:lineRule="auto"/>
              <w:rPr>
                <w:rFonts w:ascii="Arial"/>
                <w:sz w:val="21"/>
              </w:rPr>
            </w:pPr>
            <w:r/>
          </w:p>
          <w:p>
            <w:pPr>
              <w:pStyle w:val="TableText"/>
              <w:ind w:left="91"/>
              <w:spacing w:before="68" w:line="183" w:lineRule="auto"/>
              <w:rPr/>
            </w:pPr>
            <w:r>
              <w:rPr>
                <w:spacing w:val="16"/>
              </w:rPr>
              <w:t>本矿采空区</w:t>
            </w:r>
          </w:p>
        </w:tc>
        <w:tc>
          <w:tcPr>
            <w:tcW w:w="901"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spacing w:line="290" w:lineRule="auto"/>
              <w:rPr>
                <w:rFonts w:ascii="Arial"/>
                <w:sz w:val="21"/>
              </w:rPr>
            </w:pPr>
            <w:r/>
          </w:p>
          <w:p>
            <w:pPr>
              <w:spacing w:line="290" w:lineRule="auto"/>
              <w:rPr>
                <w:rFonts w:ascii="Arial"/>
                <w:sz w:val="21"/>
              </w:rPr>
            </w:pPr>
            <w:r/>
          </w:p>
          <w:p>
            <w:pPr>
              <w:ind w:left="348"/>
              <w:spacing w:before="46" w:line="220" w:lineRule="auto"/>
              <w:rPr>
                <w:rFonts w:ascii="Arial" w:hAnsi="Arial" w:eastAsia="Arial" w:cs="Arial"/>
                <w:sz w:val="9"/>
                <w:szCs w:val="9"/>
              </w:rPr>
            </w:pPr>
            <w:r>
              <w:rPr>
                <w:rFonts w:ascii="Arial" w:hAnsi="Arial" w:eastAsia="Arial" w:cs="Arial"/>
                <w:sz w:val="16"/>
                <w:szCs w:val="16"/>
                <w:spacing w:val="-3"/>
                <w:position w:val="-1"/>
              </w:rPr>
              <w:t>m</w:t>
            </w:r>
            <w:r>
              <w:rPr>
                <w:rFonts w:ascii="Arial" w:hAnsi="Arial" w:eastAsia="Arial" w:cs="Arial"/>
                <w:sz w:val="9"/>
                <w:szCs w:val="9"/>
                <w:spacing w:val="-3"/>
                <w:position w:val="5"/>
              </w:rPr>
              <w:t>2</w:t>
            </w:r>
          </w:p>
        </w:tc>
        <w:tc>
          <w:tcPr>
            <w:tcW w:w="2523" w:type="dxa"/>
            <w:vAlign w:val="top"/>
            <w:tcBorders>
              <w:top w:val="single" w:color="000000" w:sz="6" w:space="0"/>
            </w:tcBorders>
          </w:tcPr>
          <w:p>
            <w:pPr>
              <w:spacing w:line="270" w:lineRule="auto"/>
              <w:rPr>
                <w:rFonts w:ascii="Arial"/>
                <w:sz w:val="21"/>
              </w:rPr>
            </w:pPr>
            <w:r/>
          </w:p>
          <w:p>
            <w:pPr>
              <w:pStyle w:val="TableText"/>
              <w:ind w:left="110" w:right="109"/>
              <w:spacing w:before="69" w:line="254" w:lineRule="auto"/>
              <w:jc w:val="both"/>
              <w:rPr/>
            </w:pPr>
            <w:r>
              <w:rPr>
                <w:spacing w:val="14"/>
              </w:rPr>
              <w:t>概述采空区分布层位</w:t>
            </w:r>
            <w:r>
              <w:rPr>
                <w:spacing w:val="-14"/>
              </w:rPr>
              <w:t xml:space="preserve"> </w:t>
            </w:r>
            <w:r>
              <w:rPr>
                <w:spacing w:val="14"/>
              </w:rPr>
              <w:t>、开采方</w:t>
            </w:r>
            <w:r>
              <w:rPr/>
              <w:t xml:space="preserve"> </w:t>
            </w:r>
            <w:r>
              <w:rPr/>
              <w:t>式 </w:t>
            </w:r>
            <w:r>
              <w:rPr>
                <w:position w:val="1"/>
              </w:rPr>
              <w:t>,</w:t>
            </w:r>
            <w:r>
              <w:rPr>
                <w:spacing w:val="-6"/>
                <w:position w:val="1"/>
              </w:rPr>
              <w:t xml:space="preserve"> </w:t>
            </w:r>
            <w:r>
              <w:rPr/>
              <w:t>对影 响</w:t>
            </w:r>
            <w:r>
              <w:rPr>
                <w:spacing w:val="36"/>
                <w:w w:val="101"/>
              </w:rPr>
              <w:t xml:space="preserve"> </w:t>
            </w:r>
            <w:r>
              <w:rPr>
                <w:rFonts w:ascii="Arial" w:hAnsi="Arial" w:eastAsia="Arial" w:cs="Arial"/>
                <w:position w:val="-1"/>
              </w:rPr>
              <w:t>3 </w:t>
            </w:r>
            <w:r>
              <w:rPr>
                <w:rFonts w:ascii="Arial" w:hAnsi="Arial" w:eastAsia="Arial" w:cs="Arial"/>
                <w:position w:val="-2"/>
              </w:rPr>
              <w:t>~ </w:t>
            </w:r>
            <w:r>
              <w:rPr>
                <w:rFonts w:ascii="Arial" w:hAnsi="Arial" w:eastAsia="Arial" w:cs="Arial"/>
                <w:position w:val="-1"/>
              </w:rPr>
              <w:t>5  </w:t>
            </w:r>
            <w:r>
              <w:rPr/>
              <w:t>年</w:t>
            </w:r>
            <w:r>
              <w:rPr>
                <w:spacing w:val="-15"/>
              </w:rPr>
              <w:t xml:space="preserve"> </w:t>
            </w:r>
            <w:r>
              <w:rPr/>
              <w:t>规</w:t>
            </w:r>
            <w:r>
              <w:rPr>
                <w:spacing w:val="-13"/>
              </w:rPr>
              <w:t xml:space="preserve"> </w:t>
            </w:r>
            <w:r>
              <w:rPr/>
              <w:t>划 的</w:t>
            </w:r>
            <w:r>
              <w:rPr>
                <w:spacing w:val="-13"/>
              </w:rPr>
              <w:t xml:space="preserve"> </w:t>
            </w:r>
            <w:r>
              <w:rPr/>
              <w:t>采 </w:t>
            </w:r>
            <w:r>
              <w:rPr>
                <w:spacing w:val="18"/>
              </w:rPr>
              <w:t>空区情况进行概述</w:t>
            </w:r>
          </w:p>
        </w:tc>
        <w:tc>
          <w:tcPr>
            <w:tcW w:w="2163" w:type="dxa"/>
            <w:vAlign w:val="top"/>
            <w:tcBorders>
              <w:top w:val="single" w:color="000000" w:sz="6" w:space="0"/>
            </w:tcBorders>
          </w:tcPr>
          <w:p>
            <w:pPr>
              <w:spacing w:line="271" w:lineRule="auto"/>
              <w:rPr>
                <w:rFonts w:ascii="Arial"/>
                <w:sz w:val="21"/>
              </w:rPr>
            </w:pPr>
            <w:r/>
          </w:p>
          <w:p>
            <w:pPr>
              <w:pStyle w:val="TableText"/>
              <w:ind w:left="112" w:right="107" w:firstLine="2"/>
              <w:spacing w:before="68" w:line="257" w:lineRule="auto"/>
              <w:jc w:val="both"/>
              <w:rPr/>
            </w:pPr>
            <w:r>
              <w:rPr>
                <w:spacing w:val="1"/>
              </w:rPr>
              <w:t>重点</w:t>
            </w:r>
            <w:r>
              <w:rPr>
                <w:spacing w:val="-8"/>
              </w:rPr>
              <w:t xml:space="preserve"> </w:t>
            </w:r>
            <w:r>
              <w:rPr>
                <w:spacing w:val="1"/>
              </w:rPr>
              <w:t>描</w:t>
            </w:r>
            <w:r>
              <w:rPr>
                <w:spacing w:val="-11"/>
              </w:rPr>
              <w:t xml:space="preserve"> </w:t>
            </w:r>
            <w:r>
              <w:rPr>
                <w:spacing w:val="1"/>
              </w:rPr>
              <w:t>述</w:t>
            </w:r>
            <w:r>
              <w:rPr>
                <w:spacing w:val="-10"/>
              </w:rPr>
              <w:t xml:space="preserve"> </w:t>
            </w:r>
            <w:r>
              <w:rPr>
                <w:spacing w:val="1"/>
              </w:rPr>
              <w:t>致</w:t>
            </w:r>
            <w:r>
              <w:rPr>
                <w:spacing w:val="-9"/>
              </w:rPr>
              <w:t xml:space="preserve"> </w:t>
            </w:r>
            <w:r>
              <w:rPr>
                <w:spacing w:val="1"/>
              </w:rPr>
              <w:t>灾</w:t>
            </w:r>
            <w:r>
              <w:rPr>
                <w:spacing w:val="-9"/>
              </w:rPr>
              <w:t xml:space="preserve"> </w:t>
            </w:r>
            <w:r>
              <w:rPr>
                <w:spacing w:val="1"/>
              </w:rPr>
              <w:t>性</w:t>
            </w:r>
            <w:r>
              <w:rPr>
                <w:spacing w:val="-9"/>
              </w:rPr>
              <w:t xml:space="preserve"> </w:t>
            </w:r>
            <w:r>
              <w:rPr>
                <w:spacing w:val="1"/>
              </w:rPr>
              <w:t>采 空 区</w:t>
            </w:r>
            <w:r>
              <w:rPr/>
              <w:t xml:space="preserve"> </w:t>
            </w:r>
            <w:r>
              <w:rPr>
                <w:spacing w:val="13"/>
              </w:rPr>
              <w:t>与生产区</w:t>
            </w:r>
            <w:r>
              <w:rPr>
                <w:spacing w:val="-14"/>
              </w:rPr>
              <w:t xml:space="preserve"> </w:t>
            </w:r>
            <w:r>
              <w:rPr>
                <w:spacing w:val="13"/>
              </w:rPr>
              <w:t>、规划区的位置</w:t>
            </w:r>
            <w:r>
              <w:rPr/>
              <w:t xml:space="preserve"> </w:t>
            </w:r>
            <w:r>
              <w:rPr>
                <w:spacing w:val="11"/>
              </w:rPr>
              <w:t>关系</w:t>
            </w:r>
          </w:p>
        </w:tc>
        <w:tc>
          <w:tcPr>
            <w:tcW w:w="2163" w:type="dxa"/>
            <w:vAlign w:val="top"/>
            <w:tcBorders>
              <w:top w:val="single" w:color="000000" w:sz="6" w:space="0"/>
            </w:tcBorders>
          </w:tcPr>
          <w:p>
            <w:pPr>
              <w:spacing w:line="270" w:lineRule="auto"/>
              <w:rPr>
                <w:rFonts w:ascii="Arial"/>
                <w:sz w:val="21"/>
              </w:rPr>
            </w:pPr>
            <w:r/>
          </w:p>
          <w:p>
            <w:pPr>
              <w:pStyle w:val="TableText"/>
              <w:ind w:left="116" w:right="104" w:firstLine="13"/>
              <w:spacing w:before="69" w:line="257" w:lineRule="auto"/>
              <w:jc w:val="both"/>
              <w:rPr/>
            </w:pPr>
            <w:r>
              <w:rPr>
                <w:spacing w:val="19"/>
              </w:rPr>
              <w:t>明确是否为煤矿</w:t>
            </w:r>
            <w:r>
              <w:rPr>
                <w:spacing w:val="32"/>
              </w:rPr>
              <w:t xml:space="preserve"> </w:t>
            </w:r>
            <w:r>
              <w:rPr>
                <w:rFonts w:ascii="Arial" w:hAnsi="Arial" w:eastAsia="Arial" w:cs="Arial"/>
                <w:spacing w:val="19"/>
                <w:position w:val="-1"/>
              </w:rPr>
              <w:t>3~5</w:t>
            </w:r>
            <w:r>
              <w:rPr>
                <w:rFonts w:ascii="Arial" w:hAnsi="Arial" w:eastAsia="Arial" w:cs="Arial"/>
                <w:spacing w:val="38"/>
                <w:position w:val="-1"/>
              </w:rPr>
              <w:t xml:space="preserve"> </w:t>
            </w:r>
            <w:r>
              <w:rPr>
                <w:spacing w:val="19"/>
              </w:rPr>
              <w:t>年</w:t>
            </w:r>
            <w:r>
              <w:rPr/>
              <w:t xml:space="preserve"> </w:t>
            </w:r>
            <w:r>
              <w:rPr>
                <w:spacing w:val="17"/>
              </w:rPr>
              <w:t>开采的隐蔽致灾因素</w:t>
            </w:r>
            <w:r>
              <w:rPr>
                <w:spacing w:val="-2"/>
              </w:rPr>
              <w:t xml:space="preserve"> </w:t>
            </w:r>
            <w:r>
              <w:rPr>
                <w:spacing w:val="17"/>
              </w:rPr>
              <w:t>, 简</w:t>
            </w:r>
            <w:r>
              <w:rPr/>
              <w:t xml:space="preserve"> </w:t>
            </w:r>
            <w:r>
              <w:rPr>
                <w:spacing w:val="18"/>
              </w:rPr>
              <w:t>述可能造成的灾害</w:t>
            </w:r>
          </w:p>
        </w:tc>
        <w:tc>
          <w:tcPr>
            <w:tcW w:w="2554" w:type="dxa"/>
            <w:vAlign w:val="top"/>
            <w:tcBorders>
              <w:right w:val="single" w:color="000000" w:sz="6" w:space="0"/>
              <w:top w:val="single" w:color="000000" w:sz="6" w:space="0"/>
            </w:tcBorders>
          </w:tcPr>
          <w:p>
            <w:pPr>
              <w:pStyle w:val="TableText"/>
              <w:ind w:left="118" w:right="104" w:firstLine="3"/>
              <w:spacing w:before="199" w:line="255" w:lineRule="auto"/>
              <w:jc w:val="both"/>
              <w:rPr/>
            </w:pPr>
            <w:r>
              <w:rPr>
                <w:spacing w:val="19"/>
              </w:rPr>
              <w:t>简述已采取的防治措施</w:t>
            </w:r>
            <w:r>
              <w:rPr>
                <w:spacing w:val="-3"/>
              </w:rPr>
              <w:t xml:space="preserve"> </w:t>
            </w:r>
            <w:r>
              <w:rPr>
                <w:spacing w:val="19"/>
              </w:rPr>
              <w:t>, 明确</w:t>
            </w:r>
            <w:r>
              <w:rPr/>
              <w:t xml:space="preserve"> </w:t>
            </w:r>
            <w:r>
              <w:rPr>
                <w:spacing w:val="27"/>
              </w:rPr>
              <w:t>是否可达到防治要求;或计划</w:t>
            </w:r>
            <w:r>
              <w:rPr>
                <w:spacing w:val="10"/>
              </w:rPr>
              <w:t xml:space="preserve"> </w:t>
            </w:r>
            <w:r>
              <w:rPr>
                <w:spacing w:val="-4"/>
              </w:rPr>
              <w:t>采取 的</w:t>
            </w:r>
            <w:r>
              <w:rPr>
                <w:spacing w:val="-10"/>
              </w:rPr>
              <w:t xml:space="preserve"> </w:t>
            </w:r>
            <w:r>
              <w:rPr>
                <w:spacing w:val="-4"/>
              </w:rPr>
              <w:t>探</w:t>
            </w:r>
            <w:r>
              <w:rPr>
                <w:spacing w:val="-12"/>
              </w:rPr>
              <w:t xml:space="preserve"> </w:t>
            </w:r>
            <w:r>
              <w:rPr>
                <w:spacing w:val="-4"/>
              </w:rPr>
              <w:t>查</w:t>
            </w:r>
            <w:r>
              <w:rPr>
                <w:spacing w:val="-21"/>
              </w:rPr>
              <w:t xml:space="preserve"> </w:t>
            </w:r>
            <w:r>
              <w:rPr>
                <w:spacing w:val="-4"/>
              </w:rPr>
              <w:t>、防</w:t>
            </w:r>
            <w:r>
              <w:rPr>
                <w:spacing w:val="-9"/>
              </w:rPr>
              <w:t xml:space="preserve"> </w:t>
            </w:r>
            <w:r>
              <w:rPr>
                <w:spacing w:val="-4"/>
              </w:rPr>
              <w:t>治</w:t>
            </w:r>
            <w:r>
              <w:rPr>
                <w:spacing w:val="-11"/>
              </w:rPr>
              <w:t xml:space="preserve"> </w:t>
            </w:r>
            <w:r>
              <w:rPr>
                <w:spacing w:val="-4"/>
              </w:rPr>
              <w:t>规</w:t>
            </w:r>
            <w:r>
              <w:rPr>
                <w:spacing w:val="-11"/>
              </w:rPr>
              <w:t xml:space="preserve"> </w:t>
            </w:r>
            <w:r>
              <w:rPr>
                <w:spacing w:val="-4"/>
              </w:rPr>
              <w:t>划 ,</w:t>
            </w:r>
            <w:r>
              <w:rPr>
                <w:spacing w:val="26"/>
              </w:rPr>
              <w:t xml:space="preserve"> </w:t>
            </w:r>
            <w:r>
              <w:rPr>
                <w:spacing w:val="-4"/>
              </w:rPr>
              <w:t>明 确</w:t>
            </w:r>
            <w:r>
              <w:rPr/>
              <w:t xml:space="preserve"> </w:t>
            </w:r>
            <w:r>
              <w:rPr>
                <w:spacing w:val="17"/>
              </w:rPr>
              <w:t>完成时限及要求</w:t>
            </w:r>
          </w:p>
        </w:tc>
      </w:tr>
      <w:tr>
        <w:trPr>
          <w:trHeight w:val="445"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bottom w:val="nil"/>
            </w:tcBorders>
          </w:tcPr>
          <w:p>
            <w:pPr>
              <w:rPr>
                <w:rFonts w:ascii="Arial"/>
                <w:sz w:val="21"/>
              </w:rPr>
            </w:pPr>
            <w:r/>
          </w:p>
        </w:tc>
        <w:tc>
          <w:tcPr>
            <w:tcW w:w="1082" w:type="dxa"/>
            <w:vAlign w:val="top"/>
          </w:tcPr>
          <w:p>
            <w:pPr>
              <w:pStyle w:val="TableText"/>
              <w:ind w:left="94"/>
              <w:spacing w:before="140" w:line="184" w:lineRule="auto"/>
              <w:rPr/>
            </w:pPr>
            <w:r>
              <w:rPr>
                <w:spacing w:val="16"/>
              </w:rPr>
              <w:t>老窑采空区</w:t>
            </w:r>
          </w:p>
        </w:tc>
        <w:tc>
          <w:tcPr>
            <w:tcW w:w="901" w:type="dxa"/>
            <w:vAlign w:val="top"/>
          </w:tcPr>
          <w:p>
            <w:pPr>
              <w:rPr>
                <w:rFonts w:ascii="Arial"/>
                <w:sz w:val="21"/>
              </w:rPr>
            </w:pPr>
            <w:r/>
          </w:p>
        </w:tc>
        <w:tc>
          <w:tcPr>
            <w:tcW w:w="901" w:type="dxa"/>
            <w:vAlign w:val="top"/>
          </w:tcPr>
          <w:p>
            <w:pPr>
              <w:ind w:left="348"/>
              <w:spacing w:before="144" w:line="220" w:lineRule="auto"/>
              <w:rPr>
                <w:rFonts w:ascii="Arial" w:hAnsi="Arial" w:eastAsia="Arial" w:cs="Arial"/>
                <w:sz w:val="9"/>
                <w:szCs w:val="9"/>
              </w:rPr>
            </w:pPr>
            <w:r>
              <w:rPr>
                <w:rFonts w:ascii="Arial" w:hAnsi="Arial" w:eastAsia="Arial" w:cs="Arial"/>
                <w:sz w:val="16"/>
                <w:szCs w:val="16"/>
                <w:spacing w:val="-3"/>
                <w:position w:val="-1"/>
              </w:rPr>
              <w:t>m</w:t>
            </w:r>
            <w:r>
              <w:rPr>
                <w:rFonts w:ascii="Arial" w:hAnsi="Arial" w:eastAsia="Arial" w:cs="Arial"/>
                <w:sz w:val="9"/>
                <w:szCs w:val="9"/>
                <w:spacing w:val="-3"/>
                <w:position w:val="5"/>
              </w:rPr>
              <w:t>2</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1257" w:hRule="atLeast"/>
        </w:trPr>
        <w:tc>
          <w:tcPr>
            <w:tcW w:w="368" w:type="dxa"/>
            <w:vAlign w:val="top"/>
            <w:vMerge w:val="continue"/>
            <w:tcBorders>
              <w:left w:val="single" w:color="000000" w:sz="6" w:space="0"/>
              <w:top w:val="nil"/>
            </w:tcBorders>
          </w:tcPr>
          <w:p>
            <w:pPr>
              <w:rPr>
                <w:rFonts w:ascii="Arial"/>
                <w:sz w:val="21"/>
              </w:rPr>
            </w:pPr>
            <w:r/>
          </w:p>
        </w:tc>
        <w:tc>
          <w:tcPr>
            <w:tcW w:w="721" w:type="dxa"/>
            <w:vAlign w:val="top"/>
            <w:vMerge w:val="continue"/>
            <w:tcBorders>
              <w:top w:val="nil"/>
            </w:tcBorders>
          </w:tcPr>
          <w:p>
            <w:pPr>
              <w:rPr>
                <w:rFonts w:ascii="Arial"/>
                <w:sz w:val="21"/>
              </w:rPr>
            </w:pPr>
            <w:r/>
          </w:p>
        </w:tc>
        <w:tc>
          <w:tcPr>
            <w:tcW w:w="1082" w:type="dxa"/>
            <w:vAlign w:val="top"/>
          </w:tcPr>
          <w:p>
            <w:pPr>
              <w:spacing w:line="477" w:lineRule="auto"/>
              <w:rPr>
                <w:rFonts w:ascii="Arial"/>
                <w:sz w:val="21"/>
              </w:rPr>
            </w:pPr>
            <w:r/>
          </w:p>
          <w:p>
            <w:pPr>
              <w:pStyle w:val="TableText"/>
              <w:ind w:left="181"/>
              <w:spacing w:before="68" w:line="184" w:lineRule="auto"/>
              <w:rPr/>
            </w:pPr>
            <w:r>
              <w:rPr>
                <w:spacing w:val="16"/>
              </w:rPr>
              <w:t>废弃井筒</w:t>
            </w:r>
          </w:p>
        </w:tc>
        <w:tc>
          <w:tcPr>
            <w:tcW w:w="901" w:type="dxa"/>
            <w:vAlign w:val="top"/>
          </w:tcPr>
          <w:p>
            <w:pPr>
              <w:rPr>
                <w:rFonts w:ascii="Arial"/>
                <w:sz w:val="21"/>
              </w:rPr>
            </w:pPr>
            <w:r/>
          </w:p>
        </w:tc>
        <w:tc>
          <w:tcPr>
            <w:tcW w:w="901" w:type="dxa"/>
            <w:vAlign w:val="top"/>
          </w:tcPr>
          <w:p>
            <w:pPr>
              <w:spacing w:line="477" w:lineRule="auto"/>
              <w:rPr>
                <w:rFonts w:ascii="Arial"/>
                <w:sz w:val="21"/>
              </w:rPr>
            </w:pPr>
            <w:r/>
          </w:p>
          <w:p>
            <w:pPr>
              <w:pStyle w:val="TableText"/>
              <w:ind w:left="365"/>
              <w:spacing w:before="69" w:line="183" w:lineRule="auto"/>
              <w:rPr/>
            </w:pPr>
            <w:r>
              <w:rPr>
                <w:spacing w:val="1"/>
              </w:rPr>
              <w:t>处</w:t>
            </w:r>
          </w:p>
        </w:tc>
        <w:tc>
          <w:tcPr>
            <w:tcW w:w="2523" w:type="dxa"/>
            <w:vAlign w:val="top"/>
          </w:tcPr>
          <w:p>
            <w:pPr>
              <w:pStyle w:val="TableText"/>
              <w:ind w:left="109" w:right="109" w:firstLine="2"/>
              <w:spacing w:before="263" w:line="254" w:lineRule="auto"/>
              <w:jc w:val="both"/>
              <w:rPr/>
            </w:pPr>
            <w:r>
              <w:rPr>
                <w:spacing w:val="14"/>
              </w:rPr>
              <w:t>概述废弃井筒连通煤层</w:t>
            </w:r>
            <w:r>
              <w:rPr>
                <w:spacing w:val="-14"/>
              </w:rPr>
              <w:t xml:space="preserve"> </w:t>
            </w:r>
            <w:r>
              <w:rPr>
                <w:spacing w:val="14"/>
              </w:rPr>
              <w:t>、封闭</w:t>
            </w:r>
            <w:r>
              <w:rPr/>
              <w:t xml:space="preserve"> </w:t>
            </w:r>
            <w:r>
              <w:rPr>
                <w:spacing w:val="-1"/>
              </w:rPr>
              <w:t>情况 </w:t>
            </w:r>
            <w:r>
              <w:rPr>
                <w:spacing w:val="-1"/>
                <w:position w:val="1"/>
              </w:rPr>
              <w:t>, </w:t>
            </w:r>
            <w:r>
              <w:rPr>
                <w:spacing w:val="-1"/>
              </w:rPr>
              <w:t>对</w:t>
            </w:r>
            <w:r>
              <w:rPr>
                <w:spacing w:val="1"/>
              </w:rPr>
              <w:t xml:space="preserve"> </w:t>
            </w:r>
            <w:r>
              <w:rPr>
                <w:spacing w:val="-1"/>
              </w:rPr>
              <w:t>影 响</w:t>
            </w:r>
            <w:r>
              <w:rPr>
                <w:spacing w:val="37"/>
              </w:rPr>
              <w:t xml:space="preserve"> </w:t>
            </w:r>
            <w:r>
              <w:rPr>
                <w:rFonts w:ascii="Arial" w:hAnsi="Arial" w:eastAsia="Arial" w:cs="Arial"/>
                <w:spacing w:val="-1"/>
                <w:position w:val="-1"/>
              </w:rPr>
              <w:t>3 </w:t>
            </w:r>
            <w:r>
              <w:rPr>
                <w:rFonts w:ascii="Arial" w:hAnsi="Arial" w:eastAsia="Arial" w:cs="Arial"/>
                <w:spacing w:val="-1"/>
                <w:position w:val="-2"/>
              </w:rPr>
              <w:t>~ </w:t>
            </w:r>
            <w:r>
              <w:rPr>
                <w:rFonts w:ascii="Arial" w:hAnsi="Arial" w:eastAsia="Arial" w:cs="Arial"/>
                <w:spacing w:val="-1"/>
                <w:position w:val="-1"/>
              </w:rPr>
              <w:t>5  </w:t>
            </w:r>
            <w:r>
              <w:rPr>
                <w:spacing w:val="-1"/>
              </w:rPr>
              <w:t>年</w:t>
            </w:r>
            <w:r>
              <w:rPr>
                <w:spacing w:val="-13"/>
              </w:rPr>
              <w:t xml:space="preserve"> </w:t>
            </w:r>
            <w:r>
              <w:rPr>
                <w:spacing w:val="-1"/>
              </w:rPr>
              <w:t>规</w:t>
            </w:r>
            <w:r>
              <w:rPr>
                <w:spacing w:val="-13"/>
              </w:rPr>
              <w:t xml:space="preserve"> </w:t>
            </w:r>
            <w:r>
              <w:rPr>
                <w:spacing w:val="-1"/>
              </w:rPr>
              <w:t>划 的</w:t>
            </w:r>
            <w:r>
              <w:rPr/>
              <w:t xml:space="preserve"> </w:t>
            </w:r>
            <w:r>
              <w:rPr>
                <w:spacing w:val="18"/>
              </w:rPr>
              <w:t>废弃井筒情况进行概述</w:t>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808" w:hRule="atLeast"/>
        </w:trPr>
        <w:tc>
          <w:tcPr>
            <w:tcW w:w="368" w:type="dxa"/>
            <w:vAlign w:val="top"/>
            <w:vMerge w:val="restart"/>
            <w:tcBorders>
              <w:left w:val="single" w:color="000000" w:sz="6" w:space="0"/>
              <w:bottom w:val="nil"/>
            </w:tcBorders>
          </w:tcPr>
          <w:p>
            <w:pPr>
              <w:spacing w:line="279" w:lineRule="auto"/>
              <w:rPr>
                <w:rFonts w:ascii="Arial"/>
                <w:sz w:val="21"/>
              </w:rPr>
            </w:pPr>
            <w:r/>
          </w:p>
          <w:p>
            <w:pPr>
              <w:spacing w:line="280" w:lineRule="auto"/>
              <w:rPr>
                <w:rFonts w:ascii="Arial"/>
                <w:sz w:val="21"/>
              </w:rPr>
            </w:pPr>
            <w:r/>
          </w:p>
          <w:p>
            <w:pPr>
              <w:spacing w:line="280" w:lineRule="auto"/>
              <w:rPr>
                <w:rFonts w:ascii="Arial"/>
                <w:sz w:val="21"/>
              </w:rPr>
            </w:pPr>
            <w:r/>
          </w:p>
          <w:p>
            <w:pPr>
              <w:spacing w:line="280" w:lineRule="auto"/>
              <w:rPr>
                <w:rFonts w:ascii="Arial"/>
                <w:sz w:val="21"/>
              </w:rPr>
            </w:pPr>
            <w:r/>
          </w:p>
          <w:p>
            <w:pPr>
              <w:ind w:left="141"/>
              <w:spacing w:before="46" w:line="201" w:lineRule="auto"/>
              <w:rPr>
                <w:rFonts w:ascii="Arial" w:hAnsi="Arial" w:eastAsia="Arial" w:cs="Arial"/>
                <w:sz w:val="16"/>
                <w:szCs w:val="16"/>
              </w:rPr>
            </w:pPr>
            <w:r>
              <w:rPr>
                <w:rFonts w:ascii="Arial" w:hAnsi="Arial" w:eastAsia="Arial" w:cs="Arial"/>
                <w:sz w:val="16"/>
                <w:szCs w:val="16"/>
              </w:rPr>
              <w:t>2</w:t>
            </w:r>
          </w:p>
        </w:tc>
        <w:tc>
          <w:tcPr>
            <w:tcW w:w="721" w:type="dxa"/>
            <w:vAlign w:val="top"/>
            <w:vMerge w:val="restart"/>
            <w:tcBorders>
              <w:bottom w:val="nil"/>
            </w:tcBorders>
          </w:tcPr>
          <w:p>
            <w:pPr>
              <w:spacing w:line="313" w:lineRule="auto"/>
              <w:rPr>
                <w:rFonts w:ascii="Arial"/>
                <w:sz w:val="21"/>
              </w:rPr>
            </w:pPr>
            <w:r/>
          </w:p>
          <w:p>
            <w:pPr>
              <w:spacing w:line="314" w:lineRule="auto"/>
              <w:rPr>
                <w:rFonts w:ascii="Arial"/>
                <w:sz w:val="21"/>
              </w:rPr>
            </w:pPr>
            <w:r/>
          </w:p>
          <w:p>
            <w:pPr>
              <w:spacing w:line="314" w:lineRule="auto"/>
              <w:rPr>
                <w:rFonts w:ascii="Arial"/>
                <w:sz w:val="21"/>
              </w:rPr>
            </w:pPr>
            <w:r/>
          </w:p>
          <w:p>
            <w:pPr>
              <w:pStyle w:val="TableText"/>
              <w:ind w:left="92"/>
              <w:spacing w:before="69" w:line="184" w:lineRule="auto"/>
              <w:rPr/>
            </w:pPr>
            <w:r>
              <w:rPr>
                <w:spacing w:val="13"/>
              </w:rPr>
              <w:t>封闭不</w:t>
            </w:r>
          </w:p>
          <w:p>
            <w:pPr>
              <w:pStyle w:val="TableText"/>
              <w:ind w:left="114"/>
              <w:spacing w:before="75" w:line="183" w:lineRule="auto"/>
              <w:rPr/>
            </w:pPr>
            <w:r>
              <w:rPr>
                <w:spacing w:val="6"/>
              </w:rPr>
              <w:t>良钻孔</w:t>
            </w:r>
          </w:p>
        </w:tc>
        <w:tc>
          <w:tcPr>
            <w:tcW w:w="1082" w:type="dxa"/>
            <w:vAlign w:val="top"/>
          </w:tcPr>
          <w:p>
            <w:pPr>
              <w:pStyle w:val="TableText"/>
              <w:ind w:left="184"/>
              <w:spacing w:before="182" w:line="183" w:lineRule="auto"/>
              <w:rPr/>
            </w:pPr>
            <w:r>
              <w:rPr>
                <w:spacing w:val="15"/>
              </w:rPr>
              <w:t>封闭不良</w:t>
            </w:r>
          </w:p>
          <w:p>
            <w:pPr>
              <w:pStyle w:val="TableText"/>
              <w:ind w:left="363"/>
              <w:spacing w:before="75" w:line="185" w:lineRule="auto"/>
              <w:rPr/>
            </w:pPr>
            <w:r>
              <w:rPr>
                <w:spacing w:val="10"/>
              </w:rPr>
              <w:t>钻孔</w:t>
            </w:r>
          </w:p>
        </w:tc>
        <w:tc>
          <w:tcPr>
            <w:tcW w:w="901" w:type="dxa"/>
            <w:vAlign w:val="top"/>
          </w:tcPr>
          <w:p>
            <w:pPr>
              <w:rPr>
                <w:rFonts w:ascii="Arial"/>
                <w:sz w:val="21"/>
              </w:rPr>
            </w:pPr>
            <w:r/>
          </w:p>
        </w:tc>
        <w:tc>
          <w:tcPr>
            <w:tcW w:w="901" w:type="dxa"/>
            <w:vAlign w:val="top"/>
          </w:tcPr>
          <w:p>
            <w:pPr>
              <w:spacing w:line="254" w:lineRule="auto"/>
              <w:rPr>
                <w:rFonts w:ascii="Arial"/>
                <w:sz w:val="21"/>
              </w:rPr>
            </w:pPr>
            <w:r/>
          </w:p>
          <w:p>
            <w:pPr>
              <w:pStyle w:val="TableText"/>
              <w:ind w:left="364"/>
              <w:spacing w:before="69" w:line="185" w:lineRule="auto"/>
              <w:rPr/>
            </w:pPr>
            <w:r>
              <w:rPr>
                <w:spacing w:val="2"/>
              </w:rPr>
              <w:t>个</w:t>
            </w:r>
          </w:p>
        </w:tc>
        <w:tc>
          <w:tcPr>
            <w:tcW w:w="2523" w:type="dxa"/>
            <w:vAlign w:val="top"/>
          </w:tcPr>
          <w:p>
            <w:pPr>
              <w:pStyle w:val="TableText"/>
              <w:ind w:left="110" w:right="109" w:firstLine="1"/>
              <w:spacing w:before="182" w:line="260" w:lineRule="auto"/>
              <w:rPr/>
            </w:pPr>
            <w:r>
              <w:rPr/>
              <w:t>概述各</w:t>
            </w:r>
            <w:r>
              <w:rPr>
                <w:spacing w:val="-1"/>
              </w:rPr>
              <w:t xml:space="preserve"> </w:t>
            </w:r>
            <w:r>
              <w:rPr/>
              <w:t>封 闭</w:t>
            </w:r>
            <w:r>
              <w:rPr>
                <w:spacing w:val="-12"/>
              </w:rPr>
              <w:t xml:space="preserve"> </w:t>
            </w:r>
            <w:r>
              <w:rPr/>
              <w:t>不 良</w:t>
            </w:r>
            <w:r>
              <w:rPr>
                <w:spacing w:val="-13"/>
              </w:rPr>
              <w:t xml:space="preserve"> </w:t>
            </w:r>
            <w:r>
              <w:rPr/>
              <w:t>钻</w:t>
            </w:r>
            <w:r>
              <w:rPr>
                <w:spacing w:val="-13"/>
              </w:rPr>
              <w:t xml:space="preserve"> </w:t>
            </w:r>
            <w:r>
              <w:rPr/>
              <w:t>孔 的</w:t>
            </w:r>
            <w:r>
              <w:rPr>
                <w:spacing w:val="-12"/>
              </w:rPr>
              <w:t xml:space="preserve"> </w:t>
            </w:r>
            <w:r>
              <w:rPr/>
              <w:t>封 闭 </w:t>
            </w:r>
            <w:r>
              <w:rPr>
                <w:spacing w:val="-1"/>
              </w:rPr>
              <w:t>方式</w:t>
            </w:r>
            <w:r>
              <w:rPr>
                <w:spacing w:val="-19"/>
              </w:rPr>
              <w:t xml:space="preserve"> </w:t>
            </w:r>
            <w:r>
              <w:rPr>
                <w:spacing w:val="-1"/>
              </w:rPr>
              <w:t>、属性信息</w:t>
            </w:r>
            <w:r>
              <w:rPr>
                <w:spacing w:val="-21"/>
              </w:rPr>
              <w:t xml:space="preserve"> </w:t>
            </w:r>
            <w:r>
              <w:rPr>
                <w:spacing w:val="-1"/>
              </w:rPr>
              <w:t>、揭露情况</w:t>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806"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bottom w:val="nil"/>
            </w:tcBorders>
          </w:tcPr>
          <w:p>
            <w:pPr>
              <w:rPr>
                <w:rFonts w:ascii="Arial"/>
                <w:sz w:val="21"/>
              </w:rPr>
            </w:pPr>
            <w:r/>
          </w:p>
        </w:tc>
        <w:tc>
          <w:tcPr>
            <w:tcW w:w="1082" w:type="dxa"/>
            <w:vAlign w:val="top"/>
          </w:tcPr>
          <w:p>
            <w:pPr>
              <w:spacing w:line="253" w:lineRule="auto"/>
              <w:rPr>
                <w:rFonts w:ascii="Arial"/>
                <w:sz w:val="21"/>
              </w:rPr>
            </w:pPr>
            <w:r/>
          </w:p>
          <w:p>
            <w:pPr>
              <w:pStyle w:val="TableText"/>
              <w:ind w:left="274"/>
              <w:spacing w:before="69" w:line="184" w:lineRule="auto"/>
              <w:rPr/>
            </w:pPr>
            <w:r>
              <w:rPr>
                <w:spacing w:val="13"/>
              </w:rPr>
              <w:t>油气井</w:t>
            </w:r>
          </w:p>
        </w:tc>
        <w:tc>
          <w:tcPr>
            <w:tcW w:w="901" w:type="dxa"/>
            <w:vAlign w:val="top"/>
          </w:tcPr>
          <w:p>
            <w:pPr>
              <w:rPr>
                <w:rFonts w:ascii="Arial"/>
                <w:sz w:val="21"/>
              </w:rPr>
            </w:pPr>
            <w:r/>
          </w:p>
        </w:tc>
        <w:tc>
          <w:tcPr>
            <w:tcW w:w="901" w:type="dxa"/>
            <w:vAlign w:val="top"/>
          </w:tcPr>
          <w:p>
            <w:pPr>
              <w:spacing w:line="252" w:lineRule="auto"/>
              <w:rPr>
                <w:rFonts w:ascii="Arial"/>
                <w:sz w:val="21"/>
              </w:rPr>
            </w:pPr>
            <w:r/>
          </w:p>
          <w:p>
            <w:pPr>
              <w:pStyle w:val="TableText"/>
              <w:ind w:left="364"/>
              <w:spacing w:before="69" w:line="185" w:lineRule="auto"/>
              <w:rPr/>
            </w:pPr>
            <w:r>
              <w:rPr>
                <w:spacing w:val="2"/>
              </w:rPr>
              <w:t>个</w:t>
            </w:r>
          </w:p>
        </w:tc>
        <w:tc>
          <w:tcPr>
            <w:tcW w:w="2523" w:type="dxa"/>
            <w:vAlign w:val="top"/>
          </w:tcPr>
          <w:p>
            <w:pPr>
              <w:pStyle w:val="TableText"/>
              <w:ind w:left="110" w:right="109" w:firstLine="1"/>
              <w:spacing w:before="182" w:line="260" w:lineRule="auto"/>
              <w:rPr/>
            </w:pPr>
            <w:r>
              <w:rPr>
                <w:spacing w:val="14"/>
              </w:rPr>
              <w:t>概述各油气井的固井方式</w:t>
            </w:r>
            <w:r>
              <w:rPr>
                <w:spacing w:val="-14"/>
              </w:rPr>
              <w:t xml:space="preserve"> </w:t>
            </w:r>
            <w:r>
              <w:rPr>
                <w:spacing w:val="14"/>
              </w:rPr>
              <w:t>、属</w:t>
            </w:r>
            <w:r>
              <w:rPr/>
              <w:t xml:space="preserve"> </w:t>
            </w:r>
            <w:r>
              <w:rPr>
                <w:spacing w:val="3"/>
              </w:rPr>
              <w:t>性信息</w:t>
            </w:r>
            <w:r>
              <w:rPr>
                <w:spacing w:val="-19"/>
              </w:rPr>
              <w:t xml:space="preserve"> </w:t>
            </w:r>
            <w:r>
              <w:rPr>
                <w:spacing w:val="3"/>
              </w:rPr>
              <w:t>、在用情况</w:t>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854" w:hRule="atLeast"/>
        </w:trPr>
        <w:tc>
          <w:tcPr>
            <w:tcW w:w="368" w:type="dxa"/>
            <w:vAlign w:val="top"/>
            <w:vMerge w:val="continue"/>
            <w:tcBorders>
              <w:left w:val="single" w:color="000000" w:sz="6" w:space="0"/>
              <w:top w:val="nil"/>
            </w:tcBorders>
          </w:tcPr>
          <w:p>
            <w:pPr>
              <w:rPr>
                <w:rFonts w:ascii="Arial"/>
                <w:sz w:val="21"/>
              </w:rPr>
            </w:pPr>
            <w:r/>
          </w:p>
        </w:tc>
        <w:tc>
          <w:tcPr>
            <w:tcW w:w="721" w:type="dxa"/>
            <w:vAlign w:val="top"/>
            <w:vMerge w:val="continue"/>
            <w:tcBorders>
              <w:top w:val="nil"/>
            </w:tcBorders>
          </w:tcPr>
          <w:p>
            <w:pPr>
              <w:rPr>
                <w:rFonts w:ascii="Arial"/>
                <w:sz w:val="21"/>
              </w:rPr>
            </w:pPr>
            <w:r/>
          </w:p>
        </w:tc>
        <w:tc>
          <w:tcPr>
            <w:tcW w:w="1082" w:type="dxa"/>
            <w:vAlign w:val="top"/>
          </w:tcPr>
          <w:p>
            <w:pPr>
              <w:spacing w:line="277" w:lineRule="auto"/>
              <w:rPr>
                <w:rFonts w:ascii="Arial"/>
                <w:sz w:val="21"/>
              </w:rPr>
            </w:pPr>
            <w:r/>
          </w:p>
          <w:p>
            <w:pPr>
              <w:pStyle w:val="TableText"/>
              <w:ind w:left="271"/>
              <w:spacing w:before="68" w:line="184" w:lineRule="auto"/>
              <w:rPr/>
            </w:pPr>
            <w:r>
              <w:rPr>
                <w:spacing w:val="14"/>
              </w:rPr>
              <w:t>水源井</w:t>
            </w:r>
          </w:p>
        </w:tc>
        <w:tc>
          <w:tcPr>
            <w:tcW w:w="901" w:type="dxa"/>
            <w:vAlign w:val="top"/>
          </w:tcPr>
          <w:p>
            <w:pPr>
              <w:rPr>
                <w:rFonts w:ascii="Arial"/>
                <w:sz w:val="21"/>
              </w:rPr>
            </w:pPr>
            <w:r/>
          </w:p>
        </w:tc>
        <w:tc>
          <w:tcPr>
            <w:tcW w:w="901" w:type="dxa"/>
            <w:vAlign w:val="top"/>
          </w:tcPr>
          <w:p>
            <w:pPr>
              <w:spacing w:line="276" w:lineRule="auto"/>
              <w:rPr>
                <w:rFonts w:ascii="Arial"/>
                <w:sz w:val="21"/>
              </w:rPr>
            </w:pPr>
            <w:r/>
          </w:p>
          <w:p>
            <w:pPr>
              <w:pStyle w:val="TableText"/>
              <w:ind w:left="364"/>
              <w:spacing w:before="69" w:line="185" w:lineRule="auto"/>
              <w:rPr/>
            </w:pPr>
            <w:r>
              <w:rPr>
                <w:spacing w:val="2"/>
              </w:rPr>
              <w:t>个</w:t>
            </w:r>
          </w:p>
        </w:tc>
        <w:tc>
          <w:tcPr>
            <w:tcW w:w="2523" w:type="dxa"/>
            <w:vAlign w:val="top"/>
          </w:tcPr>
          <w:p>
            <w:pPr>
              <w:pStyle w:val="TableText"/>
              <w:ind w:left="109" w:right="109" w:firstLine="1"/>
              <w:spacing w:before="202" w:line="261" w:lineRule="auto"/>
              <w:rPr/>
            </w:pPr>
            <w:r>
              <w:rPr>
                <w:spacing w:val="14"/>
              </w:rPr>
              <w:t>概述生产区</w:t>
            </w:r>
            <w:r>
              <w:rPr>
                <w:spacing w:val="-14"/>
              </w:rPr>
              <w:t xml:space="preserve"> </w:t>
            </w:r>
            <w:r>
              <w:rPr>
                <w:spacing w:val="14"/>
              </w:rPr>
              <w:t>、规划区范围内各</w:t>
            </w:r>
            <w:r>
              <w:rPr/>
              <w:t xml:space="preserve"> </w:t>
            </w:r>
            <w:r>
              <w:rPr>
                <w:spacing w:val="18"/>
              </w:rPr>
              <w:t>水源井的井深及积水情况</w:t>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bl>
    <w:p>
      <w:pPr>
        <w:pStyle w:val="BodyText"/>
        <w:rPr>
          <w:sz w:val="21"/>
        </w:rPr>
      </w:pPr>
      <w:r/>
    </w:p>
    <w:p>
      <w:pPr>
        <w:sectPr>
          <w:headerReference w:type="default" r:id="rId2"/>
          <w:footerReference w:type="default" r:id="rId3"/>
          <w:pgSz w:w="16838" w:h="11906"/>
          <w:pgMar w:top="400" w:right="1452" w:bottom="400" w:left="1153" w:header="0" w:footer="0" w:gutter="0"/>
        </w:sectPr>
        <w:rPr>
          <w:sz w:val="21"/>
          <w:szCs w:val="21"/>
        </w:rPr>
      </w:pPr>
    </w:p>
    <w:p>
      <w:pPr>
        <w:pStyle w:val="BodyText"/>
        <w:spacing w:line="280" w:lineRule="auto"/>
        <w:rPr>
          <w:sz w:val="21"/>
        </w:rPr>
      </w:pPr>
      <w:r/>
    </w:p>
    <w:p>
      <w:pPr>
        <w:pStyle w:val="BodyText"/>
        <w:spacing w:line="281" w:lineRule="auto"/>
        <w:rPr>
          <w:sz w:val="21"/>
        </w:rPr>
      </w:pPr>
      <w:r/>
    </w:p>
    <w:p>
      <w:pPr>
        <w:pStyle w:val="BodyText"/>
        <w:spacing w:line="281" w:lineRule="auto"/>
        <w:rPr>
          <w:sz w:val="21"/>
        </w:rPr>
      </w:pPr>
      <w:r/>
    </w:p>
    <w:p>
      <w:pPr>
        <w:pStyle w:val="BodyText"/>
        <w:spacing w:line="281" w:lineRule="auto"/>
        <w:rPr>
          <w:sz w:val="21"/>
        </w:rPr>
      </w:pPr>
      <w:r>
        <mc:AlternateContent xmlns:mc="http://schemas.openxmlformats.org/markup-compatibility/2006">
          <mc:Choice Requires="wps">
            <w:drawing>
              <wp:anchor distT="0" distB="0" distL="0" distR="0" simplePos="0" relativeHeight="251766784" behindDoc="0" locked="0" layoutInCell="1" allowOverlap="1">
                <wp:simplePos x="0" y="0"/>
                <wp:positionH relativeFrom="column">
                  <wp:posOffset>-10614</wp:posOffset>
                </wp:positionH>
                <wp:positionV relativeFrom="paragraph">
                  <wp:posOffset>136319</wp:posOffset>
                </wp:positionV>
                <wp:extent cx="121920" cy="166370"/>
                <wp:effectExtent l="0" t="0" r="0" b="0"/>
                <wp:wrapNone/>
                <wp:docPr id="8" name="TextBox 8"/>
                <wp:cNvGraphicFramePr/>
                <a:graphic>
                  <a:graphicData uri="http://schemas.microsoft.com/office/word/2010/wordprocessingShape">
                    <wps:wsp>
                      <wps:cNvPr id="8" name="TextBox 8"/>
                      <wps:cNvSpPr txBox="1"/>
                      <wps:spPr>
                        <a:xfrm rot="5400000">
                          <a:off x="-10614" y="136319"/>
                          <a:ext cx="121920"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0" w:lineRule="exact"/>
                              <w:jc w:val="right"/>
                              <w:rPr>
                                <w:sz w:val="16"/>
                                <w:szCs w:val="16"/>
                              </w:rPr>
                            </w:pPr>
                            <w:r>
                              <w:rPr>
                                <w:sz w:val="16"/>
                                <w:szCs w:val="16"/>
                                <w:spacing w:val="-11"/>
                                <w:w w:val="96"/>
                              </w:rPr>
                              <w:t>3</w:t>
                            </w:r>
                            <w:r>
                              <w:rPr>
                                <w:sz w:val="16"/>
                                <w:szCs w:val="16"/>
                                <w:spacing w:val="-9"/>
                                <w:w w:val="96"/>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 style="position:absolute;margin-left:-0.83577pt;margin-top:10.7338pt;mso-position-vertical-relative:text;mso-position-horizontal-relative:text;width:9.6pt;height:13.1pt;z-index:251766784;rotation:90;" filled="false" stroked="false" type="#_x0000_t202">
                <v:fill on="false"/>
                <v:stroke on="false"/>
                <v:path/>
                <v:imagedata o:title=""/>
                <o:lock v:ext="edit" aspectratio="false"/>
                <v:textbox inset="0mm,0mm,0mm,0mm">
                  <w:txbxContent>
                    <w:p>
                      <w:pPr>
                        <w:pStyle w:val="BodyText"/>
                        <w:spacing w:before="51" w:line="190" w:lineRule="exact"/>
                        <w:jc w:val="right"/>
                        <w:rPr>
                          <w:sz w:val="16"/>
                          <w:szCs w:val="16"/>
                        </w:rPr>
                      </w:pPr>
                      <w:r>
                        <w:rPr>
                          <w:sz w:val="16"/>
                          <w:szCs w:val="16"/>
                          <w:spacing w:val="-11"/>
                          <w:w w:val="96"/>
                        </w:rPr>
                        <w:t>3</w:t>
                      </w:r>
                      <w:r>
                        <w:rPr>
                          <w:sz w:val="16"/>
                          <w:szCs w:val="16"/>
                          <w:spacing w:val="-9"/>
                          <w:w w:val="96"/>
                        </w:rPr>
                        <w:t>2</w:t>
                      </w:r>
                    </w:p>
                  </w:txbxContent>
                </v:textbox>
              </v:shape>
            </w:pict>
          </mc:Fallback>
        </mc:AlternateContent>
      </w:r>
      <w:r>
        <mc:AlternateContent xmlns:mc="http://schemas.openxmlformats.org/markup-compatibility/2006">
          <mc:Choice Requires="wps">
            <w:drawing>
              <wp:anchor distT="0" distB="0" distL="0" distR="0" simplePos="0" relativeHeight="251765760" behindDoc="0" locked="0" layoutInCell="1" allowOverlap="1">
                <wp:simplePos x="0" y="0"/>
                <wp:positionH relativeFrom="column">
                  <wp:posOffset>8443121</wp:posOffset>
                </wp:positionH>
                <wp:positionV relativeFrom="paragraph">
                  <wp:posOffset>521656</wp:posOffset>
                </wp:positionV>
                <wp:extent cx="1075689" cy="185420"/>
                <wp:effectExtent l="0" t="0" r="0" b="0"/>
                <wp:wrapNone/>
                <wp:docPr id="10" name="TextBox 10"/>
                <wp:cNvGraphicFramePr/>
                <a:graphic>
                  <a:graphicData uri="http://schemas.microsoft.com/office/word/2010/wordprocessingShape">
                    <wps:wsp>
                      <wps:cNvPr id="10" name="TextBox 10"/>
                      <wps:cNvSpPr txBox="1"/>
                      <wps:spPr>
                        <a:xfrm rot="5400000">
                          <a:off x="8443121" y="521656"/>
                          <a:ext cx="1075689"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2" style="position:absolute;margin-left:664.813pt;margin-top:41.0753pt;mso-position-vertical-relative:text;mso-position-horizontal-relative:text;width:84.7pt;height:14.6pt;z-index:251765760;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v:textbox>
              </v:shape>
            </w:pict>
          </mc:Fallback>
        </mc:AlternateContent>
      </w:r>
      <w:r/>
    </w:p>
    <w:p>
      <w:pPr>
        <w:pStyle w:val="BodyText"/>
        <w:ind w:left="6467"/>
        <w:spacing w:before="81"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7"/>
        </w:rPr>
        <w:t>表</w:t>
      </w:r>
      <w:r>
        <w:rPr>
          <w:rFonts w:ascii="Microsoft YaHei" w:hAnsi="Microsoft YaHei" w:eastAsia="Microsoft YaHei" w:cs="Microsoft YaHei"/>
          <w:sz w:val="19"/>
          <w:szCs w:val="19"/>
          <w:spacing w:val="30"/>
        </w:rPr>
        <w:t xml:space="preserve"> </w:t>
      </w:r>
      <w:r>
        <w:rPr>
          <w:sz w:val="19"/>
          <w:szCs w:val="19"/>
          <w:spacing w:val="-7"/>
          <w:position w:val="-1"/>
        </w:rPr>
        <w:t>C.  1</w:t>
      </w:r>
      <w:r>
        <w:rPr>
          <w:sz w:val="19"/>
          <w:szCs w:val="19"/>
          <w:spacing w:val="13"/>
          <w:w w:val="101"/>
          <w:position w:val="-1"/>
        </w:rPr>
        <w:t xml:space="preserve">  </w:t>
      </w:r>
      <w:r>
        <w:rPr>
          <w:rFonts w:ascii="Microsoft YaHei" w:hAnsi="Microsoft YaHei" w:eastAsia="Microsoft YaHei" w:cs="Microsoft YaHei"/>
          <w:sz w:val="19"/>
          <w:szCs w:val="19"/>
          <w:spacing w:val="-7"/>
        </w:rPr>
        <w:t>(续)</w:t>
      </w:r>
    </w:p>
    <w:p>
      <w:pPr>
        <w:spacing w:line="161"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68"/>
        <w:gridCol w:w="721"/>
        <w:gridCol w:w="1082"/>
        <w:gridCol w:w="901"/>
        <w:gridCol w:w="901"/>
        <w:gridCol w:w="2523"/>
        <w:gridCol w:w="2163"/>
        <w:gridCol w:w="2163"/>
        <w:gridCol w:w="2554"/>
      </w:tblGrid>
      <w:tr>
        <w:trPr>
          <w:trHeight w:val="353" w:hRule="atLeast"/>
        </w:trPr>
        <w:tc>
          <w:tcPr>
            <w:tcW w:w="368" w:type="dxa"/>
            <w:vAlign w:val="top"/>
            <w:vMerge w:val="restart"/>
            <w:textDirection w:val="tbRlV"/>
            <w:tcBorders>
              <w:left w:val="single" w:color="000000" w:sz="6" w:space="0"/>
              <w:bottom w:val="nil"/>
              <w:top w:val="single" w:color="000000" w:sz="6" w:space="0"/>
            </w:tcBorders>
          </w:tcPr>
          <w:p>
            <w:pPr>
              <w:pStyle w:val="TableText"/>
              <w:ind w:left="130"/>
              <w:spacing w:before="102" w:line="183" w:lineRule="auto"/>
              <w:rPr/>
            </w:pPr>
            <w:r>
              <w:rPr>
                <w:spacing w:val="-1"/>
              </w:rPr>
              <w:t>序</w:t>
            </w:r>
            <w:r>
              <w:rPr>
                <w:spacing w:val="15"/>
                <w:w w:val="101"/>
              </w:rPr>
              <w:t xml:space="preserve">  </w:t>
            </w:r>
            <w:r>
              <w:rPr>
                <w:spacing w:val="-1"/>
              </w:rPr>
              <w:t>号</w:t>
            </w:r>
          </w:p>
        </w:tc>
        <w:tc>
          <w:tcPr>
            <w:tcW w:w="1803" w:type="dxa"/>
            <w:vAlign w:val="top"/>
            <w:gridSpan w:val="2"/>
            <w:tcBorders>
              <w:top w:val="single" w:color="000000" w:sz="6" w:space="0"/>
            </w:tcBorders>
          </w:tcPr>
          <w:p>
            <w:pPr>
              <w:pStyle w:val="TableText"/>
              <w:ind w:left="372"/>
              <w:spacing w:before="91" w:line="184" w:lineRule="auto"/>
              <w:rPr/>
            </w:pPr>
            <w:r>
              <w:rPr>
                <w:spacing w:val="15"/>
              </w:rPr>
              <w:t>隐蔽致灾因素</w:t>
            </w:r>
          </w:p>
        </w:tc>
        <w:tc>
          <w:tcPr>
            <w:tcW w:w="1802" w:type="dxa"/>
            <w:vAlign w:val="top"/>
            <w:gridSpan w:val="2"/>
            <w:tcBorders>
              <w:top w:val="single" w:color="000000" w:sz="6" w:space="0"/>
            </w:tcBorders>
          </w:tcPr>
          <w:p>
            <w:pPr>
              <w:pStyle w:val="TableText"/>
              <w:ind w:left="363"/>
              <w:spacing w:before="91" w:line="183" w:lineRule="auto"/>
              <w:rPr/>
            </w:pPr>
            <w:r>
              <w:rPr>
                <w:spacing w:val="17"/>
              </w:rPr>
              <w:t>普查成果数据</w:t>
            </w:r>
          </w:p>
        </w:tc>
        <w:tc>
          <w:tcPr>
            <w:tcW w:w="2523" w:type="dxa"/>
            <w:vAlign w:val="top"/>
            <w:vMerge w:val="restart"/>
            <w:tcBorders>
              <w:bottom w:val="nil"/>
              <w:top w:val="single" w:color="000000" w:sz="6" w:space="0"/>
            </w:tcBorders>
          </w:tcPr>
          <w:p>
            <w:pPr>
              <w:pStyle w:val="TableText"/>
              <w:ind w:left="726"/>
              <w:spacing w:before="271" w:line="185" w:lineRule="auto"/>
              <w:rPr/>
            </w:pPr>
            <w:r>
              <w:rPr>
                <w:spacing w:val="17"/>
              </w:rPr>
              <w:t>基本情况概述</w:t>
            </w:r>
          </w:p>
        </w:tc>
        <w:tc>
          <w:tcPr>
            <w:tcW w:w="2163" w:type="dxa"/>
            <w:vAlign w:val="top"/>
            <w:vMerge w:val="restart"/>
            <w:tcBorders>
              <w:bottom w:val="nil"/>
              <w:top w:val="single" w:color="000000" w:sz="6" w:space="0"/>
            </w:tcBorders>
          </w:tcPr>
          <w:p>
            <w:pPr>
              <w:pStyle w:val="TableText"/>
              <w:ind w:left="730"/>
              <w:spacing w:before="271" w:line="185" w:lineRule="auto"/>
              <w:rPr/>
            </w:pPr>
            <w:r>
              <w:rPr>
                <w:spacing w:val="15"/>
              </w:rPr>
              <w:t>位置关系</w:t>
            </w:r>
          </w:p>
        </w:tc>
        <w:tc>
          <w:tcPr>
            <w:tcW w:w="2163" w:type="dxa"/>
            <w:vAlign w:val="top"/>
            <w:vMerge w:val="restart"/>
            <w:tcBorders>
              <w:bottom w:val="nil"/>
              <w:top w:val="single" w:color="000000" w:sz="6" w:space="0"/>
            </w:tcBorders>
          </w:tcPr>
          <w:p>
            <w:pPr>
              <w:pStyle w:val="TableText"/>
              <w:ind w:left="461"/>
              <w:spacing w:before="272" w:line="184" w:lineRule="auto"/>
              <w:rPr/>
            </w:pPr>
            <w:r>
              <w:rPr>
                <w:spacing w:val="17"/>
              </w:rPr>
              <w:t>危险性评价结论</w:t>
            </w:r>
          </w:p>
        </w:tc>
        <w:tc>
          <w:tcPr>
            <w:tcW w:w="2554" w:type="dxa"/>
            <w:vAlign w:val="top"/>
            <w:vMerge w:val="restart"/>
            <w:tcBorders>
              <w:bottom w:val="nil"/>
              <w:right w:val="single" w:color="000000" w:sz="6" w:space="0"/>
              <w:top w:val="single" w:color="000000" w:sz="6" w:space="0"/>
            </w:tcBorders>
          </w:tcPr>
          <w:p>
            <w:pPr>
              <w:pStyle w:val="TableText"/>
              <w:ind w:left="476"/>
              <w:spacing w:before="272" w:line="184" w:lineRule="auto"/>
              <w:rPr/>
            </w:pPr>
            <w:r>
              <w:rPr>
                <w:spacing w:val="18"/>
              </w:rPr>
              <w:t>补充探查及防治规划</w:t>
            </w:r>
          </w:p>
        </w:tc>
      </w:tr>
      <w:tr>
        <w:trPr>
          <w:trHeight w:val="356" w:hRule="atLeast"/>
        </w:trPr>
        <w:tc>
          <w:tcPr>
            <w:tcW w:w="368" w:type="dxa"/>
            <w:vAlign w:val="top"/>
            <w:vMerge w:val="continue"/>
            <w:textDirection w:val="tbRlV"/>
            <w:tcBorders>
              <w:left w:val="single" w:color="000000" w:sz="6" w:space="0"/>
              <w:bottom w:val="single" w:color="000000" w:sz="6" w:space="0"/>
              <w:top w:val="nil"/>
            </w:tcBorders>
          </w:tcPr>
          <w:p>
            <w:pPr>
              <w:rPr>
                <w:rFonts w:ascii="Arial"/>
                <w:sz w:val="21"/>
              </w:rPr>
            </w:pPr>
            <w:r/>
          </w:p>
        </w:tc>
        <w:tc>
          <w:tcPr>
            <w:tcW w:w="721" w:type="dxa"/>
            <w:vAlign w:val="top"/>
            <w:tcBorders>
              <w:bottom w:val="single" w:color="000000" w:sz="6" w:space="0"/>
            </w:tcBorders>
          </w:tcPr>
          <w:p>
            <w:pPr>
              <w:pStyle w:val="TableText"/>
              <w:ind w:left="182"/>
              <w:spacing w:before="94" w:line="184" w:lineRule="auto"/>
              <w:rPr/>
            </w:pPr>
            <w:r>
              <w:rPr>
                <w:spacing w:val="10"/>
              </w:rPr>
              <w:t>种类</w:t>
            </w:r>
          </w:p>
        </w:tc>
        <w:tc>
          <w:tcPr>
            <w:tcW w:w="1082" w:type="dxa"/>
            <w:vAlign w:val="top"/>
            <w:tcBorders>
              <w:bottom w:val="single" w:color="000000" w:sz="6" w:space="0"/>
            </w:tcBorders>
          </w:tcPr>
          <w:p>
            <w:pPr>
              <w:pStyle w:val="TableText"/>
              <w:ind w:left="362"/>
              <w:spacing w:before="94" w:line="186" w:lineRule="auto"/>
              <w:rPr/>
            </w:pPr>
            <w:r>
              <w:rPr>
                <w:spacing w:val="11"/>
              </w:rPr>
              <w:t>对象</w:t>
            </w:r>
          </w:p>
        </w:tc>
        <w:tc>
          <w:tcPr>
            <w:tcW w:w="901" w:type="dxa"/>
            <w:vAlign w:val="top"/>
            <w:tcBorders>
              <w:bottom w:val="single" w:color="000000" w:sz="6" w:space="0"/>
            </w:tcBorders>
          </w:tcPr>
          <w:p>
            <w:pPr>
              <w:pStyle w:val="TableText"/>
              <w:ind w:left="91"/>
              <w:spacing w:before="94" w:line="185" w:lineRule="auto"/>
              <w:rPr/>
            </w:pPr>
            <w:r>
              <w:rPr>
                <w:spacing w:val="15"/>
              </w:rPr>
              <w:t>普查成果</w:t>
            </w:r>
          </w:p>
        </w:tc>
        <w:tc>
          <w:tcPr>
            <w:tcW w:w="901" w:type="dxa"/>
            <w:vAlign w:val="top"/>
            <w:tcBorders>
              <w:bottom w:val="single" w:color="000000" w:sz="6" w:space="0"/>
            </w:tcBorders>
          </w:tcPr>
          <w:p>
            <w:pPr>
              <w:pStyle w:val="TableText"/>
              <w:ind w:left="273"/>
              <w:spacing w:before="94" w:line="185" w:lineRule="auto"/>
              <w:rPr/>
            </w:pPr>
            <w:r>
              <w:rPr>
                <w:spacing w:val="11"/>
              </w:rPr>
              <w:t>单位</w:t>
            </w:r>
          </w:p>
        </w:tc>
        <w:tc>
          <w:tcPr>
            <w:tcW w:w="2523" w:type="dxa"/>
            <w:vAlign w:val="top"/>
            <w:vMerge w:val="continue"/>
            <w:tcBorders>
              <w:bottom w:val="single" w:color="000000" w:sz="6" w:space="0"/>
              <w:top w:val="nil"/>
            </w:tcBorders>
          </w:tcPr>
          <w:p>
            <w:pPr>
              <w:rPr>
                <w:rFonts w:ascii="Arial"/>
                <w:sz w:val="21"/>
              </w:rPr>
            </w:pPr>
            <w:r/>
          </w:p>
        </w:tc>
        <w:tc>
          <w:tcPr>
            <w:tcW w:w="2163" w:type="dxa"/>
            <w:vAlign w:val="top"/>
            <w:vMerge w:val="continue"/>
            <w:tcBorders>
              <w:bottom w:val="single" w:color="000000" w:sz="6" w:space="0"/>
              <w:top w:val="nil"/>
            </w:tcBorders>
          </w:tcPr>
          <w:p>
            <w:pPr>
              <w:rPr>
                <w:rFonts w:ascii="Arial"/>
                <w:sz w:val="21"/>
              </w:rPr>
            </w:pPr>
            <w:r/>
          </w:p>
        </w:tc>
        <w:tc>
          <w:tcPr>
            <w:tcW w:w="2163" w:type="dxa"/>
            <w:vAlign w:val="top"/>
            <w:vMerge w:val="continue"/>
            <w:tcBorders>
              <w:bottom w:val="single" w:color="000000" w:sz="6" w:space="0"/>
              <w:top w:val="nil"/>
            </w:tcBorders>
          </w:tcPr>
          <w:p>
            <w:pPr>
              <w:rPr>
                <w:rFonts w:ascii="Arial"/>
                <w:sz w:val="21"/>
              </w:rPr>
            </w:pPr>
            <w:r/>
          </w:p>
        </w:tc>
        <w:tc>
          <w:tcPr>
            <w:tcW w:w="2554" w:type="dxa"/>
            <w:vAlign w:val="top"/>
            <w:vMerge w:val="continue"/>
            <w:tcBorders>
              <w:bottom w:val="single" w:color="000000" w:sz="6" w:space="0"/>
              <w:right w:val="single" w:color="000000" w:sz="6" w:space="0"/>
              <w:top w:val="nil"/>
            </w:tcBorders>
          </w:tcPr>
          <w:p>
            <w:pPr>
              <w:rPr>
                <w:rFonts w:ascii="Arial"/>
                <w:sz w:val="21"/>
              </w:rPr>
            </w:pPr>
            <w:r/>
          </w:p>
        </w:tc>
      </w:tr>
      <w:tr>
        <w:trPr>
          <w:trHeight w:val="617" w:hRule="atLeast"/>
        </w:trPr>
        <w:tc>
          <w:tcPr>
            <w:tcW w:w="368" w:type="dxa"/>
            <w:vAlign w:val="top"/>
            <w:vMerge w:val="restart"/>
            <w:tcBorders>
              <w:left w:val="single" w:color="000000" w:sz="6" w:space="0"/>
              <w:top w:val="single" w:color="000000" w:sz="6" w:space="0"/>
              <w:bottom w:val="nil"/>
            </w:tcBorders>
          </w:tcPr>
          <w:p>
            <w:pPr>
              <w:spacing w:line="372" w:lineRule="auto"/>
              <w:rPr>
                <w:rFonts w:ascii="Arial"/>
                <w:sz w:val="21"/>
              </w:rPr>
            </w:pPr>
            <w:r/>
          </w:p>
          <w:p>
            <w:pPr>
              <w:ind w:left="142"/>
              <w:spacing w:before="46" w:line="192" w:lineRule="auto"/>
              <w:rPr>
                <w:rFonts w:ascii="Arial" w:hAnsi="Arial" w:eastAsia="Arial" w:cs="Arial"/>
                <w:sz w:val="16"/>
                <w:szCs w:val="16"/>
              </w:rPr>
            </w:pPr>
            <w:r>
              <w:rPr>
                <w:rFonts w:ascii="Arial" w:hAnsi="Arial" w:eastAsia="Arial" w:cs="Arial"/>
                <w:sz w:val="16"/>
                <w:szCs w:val="16"/>
              </w:rPr>
              <w:t>3</w:t>
            </w:r>
          </w:p>
        </w:tc>
        <w:tc>
          <w:tcPr>
            <w:tcW w:w="721" w:type="dxa"/>
            <w:vAlign w:val="top"/>
            <w:vMerge w:val="restart"/>
            <w:tcBorders>
              <w:top w:val="single" w:color="000000" w:sz="6" w:space="0"/>
              <w:bottom w:val="nil"/>
            </w:tcBorders>
          </w:tcPr>
          <w:p>
            <w:pPr>
              <w:pStyle w:val="TableText"/>
              <w:ind w:left="182"/>
              <w:spacing w:before="259" w:line="184" w:lineRule="auto"/>
              <w:rPr/>
            </w:pPr>
            <w:r>
              <w:rPr>
                <w:spacing w:val="10"/>
              </w:rPr>
              <w:t>地质</w:t>
            </w:r>
          </w:p>
          <w:p>
            <w:pPr>
              <w:pStyle w:val="TableText"/>
              <w:ind w:left="183"/>
              <w:spacing w:before="74" w:line="185" w:lineRule="auto"/>
              <w:rPr/>
            </w:pPr>
            <w:r>
              <w:rPr>
                <w:spacing w:val="10"/>
              </w:rPr>
              <w:t>构造</w:t>
            </w:r>
          </w:p>
        </w:tc>
        <w:tc>
          <w:tcPr>
            <w:tcW w:w="1082" w:type="dxa"/>
            <w:vAlign w:val="top"/>
            <w:tcBorders>
              <w:top w:val="single" w:color="000000" w:sz="6" w:space="0"/>
            </w:tcBorders>
          </w:tcPr>
          <w:p>
            <w:pPr>
              <w:pStyle w:val="TableText"/>
              <w:ind w:left="367"/>
              <w:spacing w:before="220" w:line="184" w:lineRule="auto"/>
              <w:rPr/>
            </w:pPr>
            <w:r>
              <w:rPr>
                <w:spacing w:val="8"/>
              </w:rPr>
              <w:t>断层</w:t>
            </w:r>
          </w:p>
        </w:tc>
        <w:tc>
          <w:tcPr>
            <w:tcW w:w="901"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pStyle w:val="TableText"/>
              <w:ind w:left="365"/>
              <w:spacing w:before="219" w:line="188" w:lineRule="auto"/>
              <w:rPr/>
            </w:pPr>
            <w:r>
              <w:rPr>
                <w:spacing w:val="1"/>
              </w:rPr>
              <w:t>条</w:t>
            </w:r>
          </w:p>
        </w:tc>
        <w:tc>
          <w:tcPr>
            <w:tcW w:w="2523" w:type="dxa"/>
            <w:vAlign w:val="top"/>
            <w:tcBorders>
              <w:top w:val="single" w:color="000000" w:sz="6" w:space="0"/>
            </w:tcBorders>
          </w:tcPr>
          <w:p>
            <w:pPr>
              <w:pStyle w:val="TableText"/>
              <w:ind w:left="110" w:right="42"/>
              <w:spacing w:before="78" w:line="231" w:lineRule="auto"/>
              <w:rPr/>
            </w:pPr>
            <w:r>
              <w:rPr>
                <w:spacing w:val="11"/>
              </w:rPr>
              <w:t>概述断层</w:t>
            </w:r>
            <w:r>
              <w:rPr>
                <w:spacing w:val="-14"/>
              </w:rPr>
              <w:t xml:space="preserve"> </w:t>
            </w:r>
            <w:r>
              <w:rPr>
                <w:spacing w:val="11"/>
              </w:rPr>
              <w:t>、褶曲的含/导水性</w:t>
            </w:r>
            <w:r>
              <w:rPr>
                <w:spacing w:val="-21"/>
              </w:rPr>
              <w:t xml:space="preserve"> </w:t>
            </w:r>
            <w:r>
              <w:rPr>
                <w:spacing w:val="11"/>
              </w:rPr>
              <w:t>、</w:t>
            </w:r>
            <w:r>
              <w:rPr/>
              <w:t xml:space="preserve"> </w:t>
            </w:r>
            <w:r>
              <w:rPr>
                <w:spacing w:val="15"/>
              </w:rPr>
              <w:t>揭露情况</w:t>
            </w:r>
          </w:p>
        </w:tc>
        <w:tc>
          <w:tcPr>
            <w:tcW w:w="2163" w:type="dxa"/>
            <w:vAlign w:val="top"/>
            <w:tcBorders>
              <w:top w:val="single" w:color="000000" w:sz="6" w:space="0"/>
            </w:tcBorders>
          </w:tcPr>
          <w:p>
            <w:pPr>
              <w:rPr>
                <w:rFonts w:ascii="Arial"/>
                <w:sz w:val="21"/>
              </w:rPr>
            </w:pPr>
            <w:r/>
          </w:p>
        </w:tc>
        <w:tc>
          <w:tcPr>
            <w:tcW w:w="2163" w:type="dxa"/>
            <w:vAlign w:val="top"/>
            <w:tcBorders>
              <w:top w:val="single" w:color="000000" w:sz="6" w:space="0"/>
            </w:tcBorders>
          </w:tcPr>
          <w:p>
            <w:pPr>
              <w:rPr>
                <w:rFonts w:ascii="Arial"/>
                <w:sz w:val="21"/>
              </w:rPr>
            </w:pPr>
            <w:r/>
          </w:p>
        </w:tc>
        <w:tc>
          <w:tcPr>
            <w:tcW w:w="2554" w:type="dxa"/>
            <w:vAlign w:val="top"/>
            <w:tcBorders>
              <w:right w:val="single" w:color="000000" w:sz="6" w:space="0"/>
              <w:top w:val="single" w:color="000000" w:sz="6" w:space="0"/>
            </w:tcBorders>
          </w:tcPr>
          <w:p>
            <w:pPr>
              <w:rPr>
                <w:rFonts w:ascii="Arial"/>
                <w:sz w:val="21"/>
              </w:rPr>
            </w:pPr>
            <w:r/>
          </w:p>
        </w:tc>
      </w:tr>
      <w:tr>
        <w:trPr>
          <w:trHeight w:val="356" w:hRule="atLeast"/>
        </w:trPr>
        <w:tc>
          <w:tcPr>
            <w:tcW w:w="368" w:type="dxa"/>
            <w:vAlign w:val="top"/>
            <w:vMerge w:val="continue"/>
            <w:tcBorders>
              <w:left w:val="single" w:color="000000" w:sz="6" w:space="0"/>
              <w:top w:val="nil"/>
            </w:tcBorders>
          </w:tcPr>
          <w:p>
            <w:pPr>
              <w:rPr>
                <w:rFonts w:ascii="Arial"/>
                <w:sz w:val="21"/>
              </w:rPr>
            </w:pPr>
            <w:r/>
          </w:p>
        </w:tc>
        <w:tc>
          <w:tcPr>
            <w:tcW w:w="721" w:type="dxa"/>
            <w:vAlign w:val="top"/>
            <w:vMerge w:val="continue"/>
            <w:tcBorders>
              <w:top w:val="nil"/>
            </w:tcBorders>
          </w:tcPr>
          <w:p>
            <w:pPr>
              <w:rPr>
                <w:rFonts w:ascii="Arial"/>
                <w:sz w:val="21"/>
              </w:rPr>
            </w:pPr>
            <w:r/>
          </w:p>
        </w:tc>
        <w:tc>
          <w:tcPr>
            <w:tcW w:w="1082" w:type="dxa"/>
            <w:vAlign w:val="top"/>
          </w:tcPr>
          <w:p>
            <w:pPr>
              <w:pStyle w:val="TableText"/>
              <w:ind w:left="362"/>
              <w:spacing w:before="95" w:line="185" w:lineRule="auto"/>
              <w:rPr/>
            </w:pPr>
            <w:r>
              <w:rPr>
                <w:spacing w:val="11"/>
              </w:rPr>
              <w:t>褶曲</w:t>
            </w:r>
          </w:p>
        </w:tc>
        <w:tc>
          <w:tcPr>
            <w:tcW w:w="901" w:type="dxa"/>
            <w:vAlign w:val="top"/>
          </w:tcPr>
          <w:p>
            <w:pPr>
              <w:rPr>
                <w:rFonts w:ascii="Arial"/>
                <w:sz w:val="21"/>
              </w:rPr>
            </w:pPr>
            <w:r/>
          </w:p>
        </w:tc>
        <w:tc>
          <w:tcPr>
            <w:tcW w:w="901" w:type="dxa"/>
            <w:vAlign w:val="top"/>
          </w:tcPr>
          <w:p>
            <w:pPr>
              <w:pStyle w:val="TableText"/>
              <w:ind w:left="365"/>
              <w:spacing w:before="94" w:line="188" w:lineRule="auto"/>
              <w:rPr/>
            </w:pPr>
            <w:r>
              <w:rPr>
                <w:spacing w:val="1"/>
              </w:rPr>
              <w:t>条</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670" w:hRule="atLeast"/>
        </w:trPr>
        <w:tc>
          <w:tcPr>
            <w:tcW w:w="368" w:type="dxa"/>
            <w:vAlign w:val="top"/>
            <w:vMerge w:val="restart"/>
            <w:tcBorders>
              <w:left w:val="single" w:color="000000" w:sz="6" w:space="0"/>
              <w:bottom w:val="nil"/>
            </w:tcBorders>
          </w:tcPr>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ind w:left="139"/>
              <w:spacing w:before="46" w:line="195" w:lineRule="auto"/>
              <w:rPr>
                <w:rFonts w:ascii="Arial" w:hAnsi="Arial" w:eastAsia="Arial" w:cs="Arial"/>
                <w:sz w:val="16"/>
                <w:szCs w:val="16"/>
              </w:rPr>
            </w:pPr>
            <w:r>
              <w:rPr>
                <w:rFonts w:ascii="Arial" w:hAnsi="Arial" w:eastAsia="Arial" w:cs="Arial"/>
                <w:sz w:val="16"/>
                <w:szCs w:val="16"/>
              </w:rPr>
              <w:t>4</w:t>
            </w:r>
          </w:p>
        </w:tc>
        <w:tc>
          <w:tcPr>
            <w:tcW w:w="721" w:type="dxa"/>
            <w:vAlign w:val="top"/>
            <w:vMerge w:val="restart"/>
            <w:tcBorders>
              <w:bottom w:val="nil"/>
            </w:tcBorders>
          </w:tcPr>
          <w:p>
            <w:pPr>
              <w:spacing w:line="401" w:lineRule="auto"/>
              <w:rPr>
                <w:rFonts w:ascii="Arial"/>
                <w:sz w:val="21"/>
              </w:rPr>
            </w:pPr>
            <w:r/>
          </w:p>
          <w:p>
            <w:pPr>
              <w:pStyle w:val="TableText"/>
              <w:ind w:left="182"/>
              <w:spacing w:before="68" w:line="184" w:lineRule="auto"/>
              <w:rPr/>
            </w:pPr>
            <w:r>
              <w:rPr>
                <w:spacing w:val="10"/>
              </w:rPr>
              <w:t>地表</w:t>
            </w:r>
          </w:p>
          <w:p>
            <w:pPr>
              <w:pStyle w:val="TableText"/>
              <w:ind w:left="181"/>
              <w:spacing w:before="73" w:line="186" w:lineRule="auto"/>
              <w:rPr/>
            </w:pPr>
            <w:r>
              <w:rPr>
                <w:spacing w:val="11"/>
              </w:rPr>
              <w:t>水体</w:t>
            </w:r>
          </w:p>
        </w:tc>
        <w:tc>
          <w:tcPr>
            <w:tcW w:w="1082" w:type="dxa"/>
            <w:vAlign w:val="top"/>
          </w:tcPr>
          <w:p>
            <w:pPr>
              <w:pStyle w:val="TableText"/>
              <w:ind w:left="142"/>
              <w:spacing w:before="252" w:line="185" w:lineRule="auto"/>
              <w:rPr/>
            </w:pPr>
            <w:r>
              <w:rPr>
                <w:spacing w:val="-7"/>
                <w:w w:val="99"/>
              </w:rPr>
              <w:t>江河</w:t>
            </w:r>
            <w:r>
              <w:rPr>
                <w:spacing w:val="-17"/>
              </w:rPr>
              <w:t xml:space="preserve"> </w:t>
            </w:r>
            <w:r>
              <w:rPr>
                <w:spacing w:val="-7"/>
                <w:w w:val="99"/>
              </w:rPr>
              <w:t>、河流</w:t>
            </w:r>
          </w:p>
        </w:tc>
        <w:tc>
          <w:tcPr>
            <w:tcW w:w="901" w:type="dxa"/>
            <w:vAlign w:val="top"/>
          </w:tcPr>
          <w:p>
            <w:pPr>
              <w:rPr>
                <w:rFonts w:ascii="Arial"/>
                <w:sz w:val="21"/>
              </w:rPr>
            </w:pPr>
            <w:r/>
          </w:p>
        </w:tc>
        <w:tc>
          <w:tcPr>
            <w:tcW w:w="901" w:type="dxa"/>
            <w:vAlign w:val="top"/>
          </w:tcPr>
          <w:p>
            <w:pPr>
              <w:pStyle w:val="TableText"/>
              <w:ind w:left="365"/>
              <w:spacing w:before="252" w:line="188" w:lineRule="auto"/>
              <w:rPr/>
            </w:pPr>
            <w:r>
              <w:rPr>
                <w:spacing w:val="1"/>
              </w:rPr>
              <w:t>条</w:t>
            </w:r>
          </w:p>
        </w:tc>
        <w:tc>
          <w:tcPr>
            <w:tcW w:w="2523" w:type="dxa"/>
            <w:vAlign w:val="top"/>
          </w:tcPr>
          <w:p>
            <w:pPr>
              <w:pStyle w:val="TableText"/>
              <w:ind w:left="110" w:right="109" w:firstLine="1"/>
              <w:spacing w:before="110"/>
              <w:rPr/>
            </w:pPr>
            <w:r>
              <w:rPr>
                <w:spacing w:val="14"/>
              </w:rPr>
              <w:t>概述地表水体的位置</w:t>
            </w:r>
            <w:r>
              <w:rPr>
                <w:spacing w:val="-14"/>
              </w:rPr>
              <w:t xml:space="preserve"> </w:t>
            </w:r>
            <w:r>
              <w:rPr>
                <w:spacing w:val="14"/>
              </w:rPr>
              <w:t>、水位高</w:t>
            </w:r>
            <w:r>
              <w:rPr/>
              <w:t xml:space="preserve"> </w:t>
            </w:r>
            <w:r>
              <w:rPr>
                <w:spacing w:val="-6"/>
                <w:w w:val="95"/>
              </w:rPr>
              <w:t>度</w:t>
            </w:r>
            <w:r>
              <w:rPr>
                <w:spacing w:val="-15"/>
              </w:rPr>
              <w:t xml:space="preserve"> </w:t>
            </w:r>
            <w:r>
              <w:rPr>
                <w:spacing w:val="-6"/>
                <w:w w:val="95"/>
              </w:rPr>
              <w:t>、流量</w:t>
            </w:r>
            <w:r>
              <w:rPr>
                <w:spacing w:val="-21"/>
              </w:rPr>
              <w:t xml:space="preserve"> </w:t>
            </w:r>
            <w:r>
              <w:rPr>
                <w:spacing w:val="-6"/>
                <w:w w:val="95"/>
              </w:rPr>
              <w:t>、流速</w:t>
            </w:r>
            <w:r>
              <w:rPr>
                <w:spacing w:val="-21"/>
              </w:rPr>
              <w:t xml:space="preserve"> </w:t>
            </w:r>
            <w:r>
              <w:rPr>
                <w:spacing w:val="-6"/>
                <w:w w:val="95"/>
              </w:rPr>
              <w:t>、库容等</w:t>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356"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bottom w:val="nil"/>
            </w:tcBorders>
          </w:tcPr>
          <w:p>
            <w:pPr>
              <w:rPr>
                <w:rFonts w:ascii="Arial"/>
                <w:sz w:val="21"/>
              </w:rPr>
            </w:pPr>
            <w:r/>
          </w:p>
        </w:tc>
        <w:tc>
          <w:tcPr>
            <w:tcW w:w="1082" w:type="dxa"/>
            <w:vAlign w:val="top"/>
          </w:tcPr>
          <w:p>
            <w:pPr>
              <w:pStyle w:val="TableText"/>
              <w:ind w:left="140"/>
              <w:spacing w:before="96" w:line="185" w:lineRule="auto"/>
              <w:rPr/>
            </w:pPr>
            <w:r>
              <w:rPr>
                <w:spacing w:val="-8"/>
              </w:rPr>
              <w:t>湖泊</w:t>
            </w:r>
            <w:r>
              <w:rPr>
                <w:spacing w:val="-18"/>
              </w:rPr>
              <w:t xml:space="preserve"> </w:t>
            </w:r>
            <w:r>
              <w:rPr>
                <w:spacing w:val="-8"/>
              </w:rPr>
              <w:t>、池塘</w:t>
            </w:r>
          </w:p>
        </w:tc>
        <w:tc>
          <w:tcPr>
            <w:tcW w:w="901" w:type="dxa"/>
            <w:vAlign w:val="top"/>
          </w:tcPr>
          <w:p>
            <w:pPr>
              <w:rPr>
                <w:rFonts w:ascii="Arial"/>
                <w:sz w:val="21"/>
              </w:rPr>
            </w:pPr>
            <w:r/>
          </w:p>
        </w:tc>
        <w:tc>
          <w:tcPr>
            <w:tcW w:w="901" w:type="dxa"/>
            <w:vAlign w:val="top"/>
          </w:tcPr>
          <w:p>
            <w:pPr>
              <w:pStyle w:val="TableText"/>
              <w:ind w:left="364"/>
              <w:spacing w:before="95" w:line="185" w:lineRule="auto"/>
              <w:rPr/>
            </w:pPr>
            <w:r>
              <w:rPr>
                <w:spacing w:val="2"/>
              </w:rPr>
              <w:t>个</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356"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tcBorders>
          </w:tcPr>
          <w:p>
            <w:pPr>
              <w:rPr>
                <w:rFonts w:ascii="Arial"/>
                <w:sz w:val="21"/>
              </w:rPr>
            </w:pPr>
            <w:r/>
          </w:p>
        </w:tc>
        <w:tc>
          <w:tcPr>
            <w:tcW w:w="1082" w:type="dxa"/>
            <w:vAlign w:val="top"/>
          </w:tcPr>
          <w:p>
            <w:pPr>
              <w:pStyle w:val="TableText"/>
              <w:ind w:left="137"/>
              <w:spacing w:before="95" w:line="184" w:lineRule="auto"/>
              <w:rPr/>
            </w:pPr>
            <w:r>
              <w:rPr>
                <w:spacing w:val="-7"/>
              </w:rPr>
              <w:t>水库</w:t>
            </w:r>
            <w:r>
              <w:rPr>
                <w:spacing w:val="-21"/>
              </w:rPr>
              <w:t xml:space="preserve"> </w:t>
            </w:r>
            <w:r>
              <w:rPr>
                <w:spacing w:val="-7"/>
              </w:rPr>
              <w:t>、水坝</w:t>
            </w:r>
          </w:p>
        </w:tc>
        <w:tc>
          <w:tcPr>
            <w:tcW w:w="901" w:type="dxa"/>
            <w:vAlign w:val="top"/>
          </w:tcPr>
          <w:p>
            <w:pPr>
              <w:rPr>
                <w:rFonts w:ascii="Arial"/>
                <w:sz w:val="21"/>
              </w:rPr>
            </w:pPr>
            <w:r/>
          </w:p>
        </w:tc>
        <w:tc>
          <w:tcPr>
            <w:tcW w:w="901" w:type="dxa"/>
            <w:vAlign w:val="top"/>
          </w:tcPr>
          <w:p>
            <w:pPr>
              <w:pStyle w:val="TableText"/>
              <w:ind w:left="365"/>
              <w:spacing w:before="95" w:line="184" w:lineRule="auto"/>
              <w:rPr/>
            </w:pPr>
            <w:r>
              <w:rPr>
                <w:spacing w:val="1"/>
              </w:rPr>
              <w:t>处</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672"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restart"/>
            <w:tcBorders>
              <w:bottom w:val="nil"/>
            </w:tcBorders>
          </w:tcPr>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pStyle w:val="TableText"/>
              <w:ind w:left="181" w:right="102" w:hanging="90"/>
              <w:spacing w:before="69" w:line="261" w:lineRule="auto"/>
              <w:rPr/>
            </w:pPr>
            <w:r>
              <w:rPr>
                <w:spacing w:val="14"/>
              </w:rPr>
              <w:t>地下含</w:t>
            </w:r>
            <w:r>
              <w:rPr/>
              <w:t xml:space="preserve"> </w:t>
            </w:r>
            <w:r>
              <w:rPr>
                <w:spacing w:val="11"/>
              </w:rPr>
              <w:t>水体</w:t>
            </w:r>
          </w:p>
        </w:tc>
        <w:tc>
          <w:tcPr>
            <w:tcW w:w="1082" w:type="dxa"/>
            <w:vAlign w:val="top"/>
          </w:tcPr>
          <w:p>
            <w:pPr>
              <w:pStyle w:val="TableText"/>
              <w:ind w:left="272"/>
              <w:spacing w:before="111" w:line="184" w:lineRule="auto"/>
              <w:rPr/>
            </w:pPr>
            <w:r>
              <w:rPr>
                <w:spacing w:val="14"/>
              </w:rPr>
              <w:t>松散层</w:t>
            </w:r>
          </w:p>
          <w:p>
            <w:pPr>
              <w:pStyle w:val="TableText"/>
              <w:ind w:left="272"/>
              <w:spacing w:before="74" w:line="185" w:lineRule="auto"/>
              <w:rPr/>
            </w:pPr>
            <w:r>
              <w:rPr>
                <w:spacing w:val="14"/>
              </w:rPr>
              <w:t>孔隙水</w:t>
            </w:r>
          </w:p>
        </w:tc>
        <w:tc>
          <w:tcPr>
            <w:tcW w:w="901" w:type="dxa"/>
            <w:vAlign w:val="top"/>
          </w:tcPr>
          <w:p>
            <w:pPr>
              <w:rPr>
                <w:rFonts w:ascii="Arial"/>
                <w:sz w:val="21"/>
              </w:rPr>
            </w:pPr>
            <w:r/>
          </w:p>
        </w:tc>
        <w:tc>
          <w:tcPr>
            <w:tcW w:w="901" w:type="dxa"/>
            <w:vAlign w:val="top"/>
          </w:tcPr>
          <w:p>
            <w:pPr>
              <w:pStyle w:val="TableText"/>
              <w:ind w:left="68"/>
              <w:spacing w:before="262" w:line="169" w:lineRule="auto"/>
              <w:rPr/>
            </w:pPr>
            <w:r>
              <w:rPr>
                <w:rFonts w:ascii="Arial" w:hAnsi="Arial" w:eastAsia="Arial" w:cs="Arial"/>
                <w:spacing w:val="-1"/>
              </w:rPr>
              <w:t>L</w:t>
            </w:r>
            <w:r>
              <w:rPr>
                <w:spacing w:val="-1"/>
              </w:rPr>
              <w:t>/(</w:t>
            </w:r>
            <w:r>
              <w:rPr>
                <w:spacing w:val="-16"/>
              </w:rPr>
              <w:t xml:space="preserve"> </w:t>
            </w:r>
            <w:r>
              <w:rPr>
                <w:rFonts w:ascii="Arial" w:hAnsi="Arial" w:eastAsia="Arial" w:cs="Arial"/>
                <w:spacing w:val="-1"/>
                <w:position w:val="-1"/>
              </w:rPr>
              <w:t>S</w:t>
            </w:r>
            <w:r>
              <w:rPr>
                <w:rFonts w:ascii="Arial" w:hAnsi="Arial" w:eastAsia="Arial" w:cs="Arial"/>
                <w:spacing w:val="-24"/>
                <w:position w:val="-1"/>
              </w:rPr>
              <w:t xml:space="preserve"> </w:t>
            </w:r>
            <w:r>
              <w:rPr>
                <w:spacing w:val="-1"/>
              </w:rPr>
              <w:t>●</w:t>
            </w:r>
            <w:r>
              <w:rPr>
                <w:spacing w:val="38"/>
              </w:rPr>
              <w:t xml:space="preserve"> </w:t>
            </w:r>
            <w:r>
              <w:rPr>
                <w:rFonts w:ascii="Arial" w:hAnsi="Arial" w:eastAsia="Arial" w:cs="Arial"/>
                <w:spacing w:val="-1"/>
              </w:rPr>
              <w:t>m</w:t>
            </w:r>
            <w:r>
              <w:rPr>
                <w:spacing w:val="-1"/>
              </w:rPr>
              <w:t>)</w:t>
            </w:r>
          </w:p>
        </w:tc>
        <w:tc>
          <w:tcPr>
            <w:tcW w:w="2523" w:type="dxa"/>
            <w:vAlign w:val="top"/>
          </w:tcPr>
          <w:p>
            <w:pPr>
              <w:pStyle w:val="TableText"/>
              <w:ind w:left="118" w:right="109" w:hanging="7"/>
              <w:spacing w:before="110" w:line="241" w:lineRule="auto"/>
              <w:rPr/>
            </w:pPr>
            <w:r>
              <w:rPr>
                <w:spacing w:val="17"/>
              </w:rPr>
              <w:t>概述含水体富水性</w:t>
            </w:r>
            <w:r>
              <w:rPr>
                <w:spacing w:val="4"/>
              </w:rPr>
              <w:t xml:space="preserve"> </w:t>
            </w:r>
            <w:r>
              <w:rPr>
                <w:spacing w:val="17"/>
              </w:rPr>
              <w:t>, 物探相对</w:t>
            </w:r>
            <w:r>
              <w:rPr/>
              <w:t xml:space="preserve"> </w:t>
            </w:r>
            <w:r>
              <w:rPr>
                <w:spacing w:val="17"/>
              </w:rPr>
              <w:t>富水区等基础信息</w:t>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356"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bottom w:val="nil"/>
            </w:tcBorders>
          </w:tcPr>
          <w:p>
            <w:pPr>
              <w:rPr>
                <w:rFonts w:ascii="Arial"/>
                <w:sz w:val="21"/>
              </w:rPr>
            </w:pPr>
            <w:r/>
          </w:p>
        </w:tc>
        <w:tc>
          <w:tcPr>
            <w:tcW w:w="1082" w:type="dxa"/>
            <w:vAlign w:val="top"/>
          </w:tcPr>
          <w:p>
            <w:pPr>
              <w:pStyle w:val="TableText"/>
              <w:ind w:left="30"/>
              <w:spacing w:before="96" w:line="184" w:lineRule="auto"/>
              <w:rPr/>
            </w:pPr>
            <w:r>
              <w:rPr>
                <w:spacing w:val="9"/>
              </w:rPr>
              <w:t>基岩孔裂隙水</w:t>
            </w:r>
          </w:p>
        </w:tc>
        <w:tc>
          <w:tcPr>
            <w:tcW w:w="901" w:type="dxa"/>
            <w:vAlign w:val="top"/>
          </w:tcPr>
          <w:p>
            <w:pPr>
              <w:rPr>
                <w:rFonts w:ascii="Arial"/>
                <w:sz w:val="21"/>
              </w:rPr>
            </w:pPr>
            <w:r/>
          </w:p>
        </w:tc>
        <w:tc>
          <w:tcPr>
            <w:tcW w:w="901" w:type="dxa"/>
            <w:vAlign w:val="top"/>
          </w:tcPr>
          <w:p>
            <w:pPr>
              <w:pStyle w:val="TableText"/>
              <w:ind w:left="68"/>
              <w:spacing w:before="103" w:line="169" w:lineRule="auto"/>
              <w:rPr/>
            </w:pPr>
            <w:r>
              <w:rPr>
                <w:rFonts w:ascii="Arial" w:hAnsi="Arial" w:eastAsia="Arial" w:cs="Arial"/>
                <w:spacing w:val="-1"/>
              </w:rPr>
              <w:t>L</w:t>
            </w:r>
            <w:r>
              <w:rPr>
                <w:spacing w:val="-1"/>
              </w:rPr>
              <w:t>/(</w:t>
            </w:r>
            <w:r>
              <w:rPr>
                <w:spacing w:val="-16"/>
              </w:rPr>
              <w:t xml:space="preserve"> </w:t>
            </w:r>
            <w:r>
              <w:rPr>
                <w:rFonts w:ascii="Arial" w:hAnsi="Arial" w:eastAsia="Arial" w:cs="Arial"/>
                <w:spacing w:val="-1"/>
                <w:position w:val="-1"/>
              </w:rPr>
              <w:t>S</w:t>
            </w:r>
            <w:r>
              <w:rPr>
                <w:rFonts w:ascii="Arial" w:hAnsi="Arial" w:eastAsia="Arial" w:cs="Arial"/>
                <w:spacing w:val="-24"/>
                <w:position w:val="-1"/>
              </w:rPr>
              <w:t xml:space="preserve"> </w:t>
            </w:r>
            <w:r>
              <w:rPr>
                <w:spacing w:val="-1"/>
              </w:rPr>
              <w:t>●</w:t>
            </w:r>
            <w:r>
              <w:rPr>
                <w:spacing w:val="38"/>
              </w:rPr>
              <w:t xml:space="preserve"> </w:t>
            </w:r>
            <w:r>
              <w:rPr>
                <w:rFonts w:ascii="Arial" w:hAnsi="Arial" w:eastAsia="Arial" w:cs="Arial"/>
                <w:spacing w:val="-1"/>
              </w:rPr>
              <w:t>m</w:t>
            </w:r>
            <w:r>
              <w:rPr>
                <w:spacing w:val="-1"/>
              </w:rPr>
              <w:t>)</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672"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bottom w:val="nil"/>
            </w:tcBorders>
          </w:tcPr>
          <w:p>
            <w:pPr>
              <w:rPr>
                <w:rFonts w:ascii="Arial"/>
                <w:sz w:val="21"/>
              </w:rPr>
            </w:pPr>
            <w:r/>
          </w:p>
        </w:tc>
        <w:tc>
          <w:tcPr>
            <w:tcW w:w="1082" w:type="dxa"/>
            <w:vAlign w:val="top"/>
          </w:tcPr>
          <w:p>
            <w:pPr>
              <w:pStyle w:val="TableText"/>
              <w:ind w:left="271" w:right="191" w:hanging="89"/>
              <w:spacing w:before="112"/>
              <w:rPr/>
            </w:pPr>
            <w:r>
              <w:rPr>
                <w:spacing w:val="15"/>
              </w:rPr>
              <w:t>灰岩岩溶</w:t>
            </w:r>
            <w:r>
              <w:rPr>
                <w:spacing w:val="1"/>
              </w:rPr>
              <w:t xml:space="preserve"> </w:t>
            </w:r>
            <w:r>
              <w:rPr>
                <w:spacing w:val="14"/>
              </w:rPr>
              <w:t>裂隙水</w:t>
            </w:r>
          </w:p>
        </w:tc>
        <w:tc>
          <w:tcPr>
            <w:tcW w:w="901" w:type="dxa"/>
            <w:vAlign w:val="top"/>
          </w:tcPr>
          <w:p>
            <w:pPr>
              <w:rPr>
                <w:rFonts w:ascii="Arial"/>
                <w:sz w:val="21"/>
              </w:rPr>
            </w:pPr>
            <w:r/>
          </w:p>
        </w:tc>
        <w:tc>
          <w:tcPr>
            <w:tcW w:w="901" w:type="dxa"/>
            <w:vAlign w:val="top"/>
          </w:tcPr>
          <w:p>
            <w:pPr>
              <w:pStyle w:val="TableText"/>
              <w:ind w:left="68"/>
              <w:spacing w:before="262" w:line="169" w:lineRule="auto"/>
              <w:rPr/>
            </w:pPr>
            <w:r>
              <w:rPr>
                <w:rFonts w:ascii="Arial" w:hAnsi="Arial" w:eastAsia="Arial" w:cs="Arial"/>
                <w:spacing w:val="-1"/>
              </w:rPr>
              <w:t>L</w:t>
            </w:r>
            <w:r>
              <w:rPr>
                <w:spacing w:val="-1"/>
              </w:rPr>
              <w:t>/(</w:t>
            </w:r>
            <w:r>
              <w:rPr>
                <w:spacing w:val="-16"/>
              </w:rPr>
              <w:t xml:space="preserve"> </w:t>
            </w:r>
            <w:r>
              <w:rPr>
                <w:rFonts w:ascii="Arial" w:hAnsi="Arial" w:eastAsia="Arial" w:cs="Arial"/>
                <w:spacing w:val="-1"/>
                <w:position w:val="-1"/>
              </w:rPr>
              <w:t>S</w:t>
            </w:r>
            <w:r>
              <w:rPr>
                <w:rFonts w:ascii="Arial" w:hAnsi="Arial" w:eastAsia="Arial" w:cs="Arial"/>
                <w:spacing w:val="-24"/>
                <w:position w:val="-1"/>
              </w:rPr>
              <w:t xml:space="preserve"> </w:t>
            </w:r>
            <w:r>
              <w:rPr>
                <w:spacing w:val="-1"/>
              </w:rPr>
              <w:t>●</w:t>
            </w:r>
            <w:r>
              <w:rPr>
                <w:spacing w:val="38"/>
              </w:rPr>
              <w:t xml:space="preserve"> </w:t>
            </w:r>
            <w:r>
              <w:rPr>
                <w:rFonts w:ascii="Arial" w:hAnsi="Arial" w:eastAsia="Arial" w:cs="Arial"/>
                <w:spacing w:val="-1"/>
              </w:rPr>
              <w:t>m</w:t>
            </w:r>
            <w:r>
              <w:rPr>
                <w:spacing w:val="-1"/>
              </w:rPr>
              <w:t>)</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672"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bottom w:val="nil"/>
            </w:tcBorders>
          </w:tcPr>
          <w:p>
            <w:pPr>
              <w:rPr>
                <w:rFonts w:ascii="Arial"/>
                <w:sz w:val="21"/>
              </w:rPr>
            </w:pPr>
            <w:r/>
          </w:p>
        </w:tc>
        <w:tc>
          <w:tcPr>
            <w:tcW w:w="1082" w:type="dxa"/>
            <w:vAlign w:val="top"/>
          </w:tcPr>
          <w:p>
            <w:pPr>
              <w:pStyle w:val="TableText"/>
              <w:ind w:left="181"/>
              <w:spacing w:before="111" w:line="185" w:lineRule="auto"/>
              <w:rPr/>
            </w:pPr>
            <w:r>
              <w:rPr>
                <w:spacing w:val="16"/>
              </w:rPr>
              <w:t>烧变岩孔</w:t>
            </w:r>
          </w:p>
          <w:p>
            <w:pPr>
              <w:pStyle w:val="TableText"/>
              <w:ind w:left="193"/>
              <w:spacing w:before="74" w:line="184" w:lineRule="auto"/>
              <w:rPr/>
            </w:pPr>
            <w:r>
              <w:rPr>
                <w:spacing w:val="13"/>
              </w:rPr>
              <w:t>隙裂隙水</w:t>
            </w:r>
          </w:p>
        </w:tc>
        <w:tc>
          <w:tcPr>
            <w:tcW w:w="901" w:type="dxa"/>
            <w:vAlign w:val="top"/>
          </w:tcPr>
          <w:p>
            <w:pPr>
              <w:rPr>
                <w:rFonts w:ascii="Arial"/>
                <w:sz w:val="21"/>
              </w:rPr>
            </w:pPr>
            <w:r/>
          </w:p>
        </w:tc>
        <w:tc>
          <w:tcPr>
            <w:tcW w:w="901" w:type="dxa"/>
            <w:vAlign w:val="top"/>
          </w:tcPr>
          <w:p>
            <w:pPr>
              <w:pStyle w:val="TableText"/>
              <w:ind w:left="68"/>
              <w:spacing w:before="262" w:line="169" w:lineRule="auto"/>
              <w:rPr/>
            </w:pPr>
            <w:r>
              <w:rPr>
                <w:rFonts w:ascii="Arial" w:hAnsi="Arial" w:eastAsia="Arial" w:cs="Arial"/>
                <w:spacing w:val="-1"/>
              </w:rPr>
              <w:t>L</w:t>
            </w:r>
            <w:r>
              <w:rPr>
                <w:spacing w:val="-1"/>
              </w:rPr>
              <w:t>/(</w:t>
            </w:r>
            <w:r>
              <w:rPr>
                <w:spacing w:val="-16"/>
              </w:rPr>
              <w:t xml:space="preserve"> </w:t>
            </w:r>
            <w:r>
              <w:rPr>
                <w:rFonts w:ascii="Arial" w:hAnsi="Arial" w:eastAsia="Arial" w:cs="Arial"/>
                <w:spacing w:val="-1"/>
                <w:position w:val="-1"/>
              </w:rPr>
              <w:t>S</w:t>
            </w:r>
            <w:r>
              <w:rPr>
                <w:rFonts w:ascii="Arial" w:hAnsi="Arial" w:eastAsia="Arial" w:cs="Arial"/>
                <w:spacing w:val="-24"/>
                <w:position w:val="-1"/>
              </w:rPr>
              <w:t xml:space="preserve"> </w:t>
            </w:r>
            <w:r>
              <w:rPr>
                <w:spacing w:val="-1"/>
              </w:rPr>
              <w:t>●</w:t>
            </w:r>
            <w:r>
              <w:rPr>
                <w:spacing w:val="38"/>
              </w:rPr>
              <w:t xml:space="preserve"> </w:t>
            </w:r>
            <w:r>
              <w:rPr>
                <w:rFonts w:ascii="Arial" w:hAnsi="Arial" w:eastAsia="Arial" w:cs="Arial"/>
                <w:spacing w:val="-1"/>
              </w:rPr>
              <w:t>m</w:t>
            </w:r>
            <w:r>
              <w:rPr>
                <w:spacing w:val="-1"/>
              </w:rPr>
              <w:t>)</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356"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bottom w:val="nil"/>
            </w:tcBorders>
          </w:tcPr>
          <w:p>
            <w:pPr>
              <w:rPr>
                <w:rFonts w:ascii="Arial"/>
                <w:sz w:val="21"/>
              </w:rPr>
            </w:pPr>
            <w:r/>
          </w:p>
        </w:tc>
        <w:tc>
          <w:tcPr>
            <w:tcW w:w="1082" w:type="dxa"/>
            <w:vAlign w:val="top"/>
          </w:tcPr>
          <w:p>
            <w:pPr>
              <w:pStyle w:val="TableText"/>
              <w:ind w:left="273"/>
              <w:spacing w:before="97" w:line="184" w:lineRule="auto"/>
              <w:rPr/>
            </w:pPr>
            <w:r>
              <w:rPr>
                <w:spacing w:val="13"/>
              </w:rPr>
              <w:t>离层水</w:t>
            </w:r>
          </w:p>
        </w:tc>
        <w:tc>
          <w:tcPr>
            <w:tcW w:w="901" w:type="dxa"/>
            <w:vAlign w:val="top"/>
          </w:tcPr>
          <w:p>
            <w:pPr>
              <w:rPr>
                <w:rFonts w:ascii="Arial"/>
                <w:sz w:val="21"/>
              </w:rPr>
            </w:pPr>
            <w:r/>
          </w:p>
        </w:tc>
        <w:tc>
          <w:tcPr>
            <w:tcW w:w="901" w:type="dxa"/>
            <w:vAlign w:val="top"/>
          </w:tcPr>
          <w:p>
            <w:pPr>
              <w:pStyle w:val="TableText"/>
              <w:ind w:left="411"/>
              <w:spacing w:before="103" w:line="176" w:lineRule="auto"/>
              <w:rPr/>
            </w:pPr>
            <w:r>
              <w:rPr/>
              <w:t>/</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356"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bottom w:val="nil"/>
            </w:tcBorders>
          </w:tcPr>
          <w:p>
            <w:pPr>
              <w:rPr>
                <w:rFonts w:ascii="Arial"/>
                <w:sz w:val="21"/>
              </w:rPr>
            </w:pPr>
            <w:r/>
          </w:p>
        </w:tc>
        <w:tc>
          <w:tcPr>
            <w:tcW w:w="1082" w:type="dxa"/>
            <w:vAlign w:val="top"/>
          </w:tcPr>
          <w:p>
            <w:pPr>
              <w:pStyle w:val="TableText"/>
              <w:ind w:left="282"/>
              <w:spacing w:before="96" w:line="185" w:lineRule="auto"/>
              <w:rPr/>
            </w:pPr>
            <w:r>
              <w:rPr>
                <w:spacing w:val="10"/>
              </w:rPr>
              <w:t>陷落柱</w:t>
            </w:r>
          </w:p>
        </w:tc>
        <w:tc>
          <w:tcPr>
            <w:tcW w:w="901" w:type="dxa"/>
            <w:vAlign w:val="top"/>
          </w:tcPr>
          <w:p>
            <w:pPr>
              <w:rPr>
                <w:rFonts w:ascii="Arial"/>
                <w:sz w:val="21"/>
              </w:rPr>
            </w:pPr>
            <w:r/>
          </w:p>
        </w:tc>
        <w:tc>
          <w:tcPr>
            <w:tcW w:w="901" w:type="dxa"/>
            <w:vAlign w:val="top"/>
          </w:tcPr>
          <w:p>
            <w:pPr>
              <w:pStyle w:val="TableText"/>
              <w:ind w:left="364"/>
              <w:spacing w:before="97" w:line="185" w:lineRule="auto"/>
              <w:rPr/>
            </w:pPr>
            <w:r>
              <w:rPr>
                <w:spacing w:val="2"/>
              </w:rPr>
              <w:t>个</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400"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tcBorders>
          </w:tcPr>
          <w:p>
            <w:pPr>
              <w:rPr>
                <w:rFonts w:ascii="Arial"/>
                <w:sz w:val="21"/>
              </w:rPr>
            </w:pPr>
            <w:r/>
          </w:p>
        </w:tc>
        <w:tc>
          <w:tcPr>
            <w:tcW w:w="1082" w:type="dxa"/>
            <w:vAlign w:val="top"/>
          </w:tcPr>
          <w:p>
            <w:pPr>
              <w:pStyle w:val="TableText"/>
              <w:ind w:left="31"/>
              <w:spacing w:before="120" w:line="185" w:lineRule="auto"/>
              <w:rPr/>
            </w:pPr>
            <w:r>
              <w:rPr>
                <w:spacing w:val="9"/>
              </w:rPr>
              <w:t>古河床冲刷带</w:t>
            </w:r>
          </w:p>
        </w:tc>
        <w:tc>
          <w:tcPr>
            <w:tcW w:w="901" w:type="dxa"/>
            <w:vAlign w:val="top"/>
          </w:tcPr>
          <w:p>
            <w:pPr>
              <w:rPr>
                <w:rFonts w:ascii="Arial"/>
                <w:sz w:val="21"/>
              </w:rPr>
            </w:pPr>
            <w:r/>
          </w:p>
        </w:tc>
        <w:tc>
          <w:tcPr>
            <w:tcW w:w="901" w:type="dxa"/>
            <w:vAlign w:val="top"/>
          </w:tcPr>
          <w:p>
            <w:pPr>
              <w:pStyle w:val="TableText"/>
              <w:ind w:left="365"/>
              <w:spacing w:before="119" w:line="188" w:lineRule="auto"/>
              <w:rPr/>
            </w:pPr>
            <w:r>
              <w:rPr>
                <w:spacing w:val="1"/>
              </w:rPr>
              <w:t>条</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596"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restart"/>
            <w:tcBorders>
              <w:bottom w:val="nil"/>
            </w:tcBorders>
          </w:tcPr>
          <w:p>
            <w:pPr>
              <w:spacing w:line="331" w:lineRule="auto"/>
              <w:rPr>
                <w:rFonts w:ascii="Arial"/>
                <w:sz w:val="21"/>
              </w:rPr>
            </w:pPr>
            <w:r/>
          </w:p>
          <w:p>
            <w:pPr>
              <w:spacing w:line="331" w:lineRule="auto"/>
              <w:rPr>
                <w:rFonts w:ascii="Arial"/>
                <w:sz w:val="21"/>
              </w:rPr>
            </w:pPr>
            <w:r/>
          </w:p>
          <w:p>
            <w:pPr>
              <w:pStyle w:val="TableText"/>
              <w:ind w:left="183"/>
              <w:spacing w:before="68" w:line="187" w:lineRule="auto"/>
              <w:rPr/>
            </w:pPr>
            <w:r>
              <w:rPr>
                <w:spacing w:val="10"/>
              </w:rPr>
              <w:t>导水</w:t>
            </w:r>
          </w:p>
          <w:p>
            <w:pPr>
              <w:pStyle w:val="TableText"/>
              <w:ind w:left="182"/>
              <w:spacing w:before="70" w:line="187" w:lineRule="auto"/>
              <w:rPr/>
            </w:pPr>
            <w:r>
              <w:rPr>
                <w:spacing w:val="10"/>
              </w:rPr>
              <w:t>通道</w:t>
            </w:r>
          </w:p>
        </w:tc>
        <w:tc>
          <w:tcPr>
            <w:tcW w:w="1082" w:type="dxa"/>
            <w:vAlign w:val="top"/>
          </w:tcPr>
          <w:p>
            <w:pPr>
              <w:pStyle w:val="TableText"/>
              <w:ind w:left="93"/>
              <w:spacing w:before="218" w:line="184" w:lineRule="auto"/>
              <w:rPr/>
            </w:pPr>
            <w:r>
              <w:rPr>
                <w:spacing w:val="16"/>
              </w:rPr>
              <w:t>导水裂缝带</w:t>
            </w:r>
          </w:p>
        </w:tc>
        <w:tc>
          <w:tcPr>
            <w:tcW w:w="901" w:type="dxa"/>
            <w:vAlign w:val="top"/>
          </w:tcPr>
          <w:p>
            <w:pPr>
              <w:rPr>
                <w:rFonts w:ascii="Arial"/>
                <w:sz w:val="21"/>
              </w:rPr>
            </w:pPr>
            <w:r/>
          </w:p>
        </w:tc>
        <w:tc>
          <w:tcPr>
            <w:tcW w:w="901" w:type="dxa"/>
            <w:vAlign w:val="top"/>
          </w:tcPr>
          <w:p>
            <w:pPr>
              <w:ind w:left="385"/>
              <w:spacing w:before="237" w:line="195" w:lineRule="auto"/>
              <w:rPr>
                <w:rFonts w:ascii="Arial" w:hAnsi="Arial" w:eastAsia="Arial" w:cs="Arial"/>
                <w:sz w:val="16"/>
                <w:szCs w:val="16"/>
              </w:rPr>
            </w:pPr>
            <w:r>
              <w:rPr>
                <w:rFonts w:ascii="Arial" w:hAnsi="Arial" w:eastAsia="Arial" w:cs="Arial"/>
                <w:sz w:val="16"/>
                <w:szCs w:val="16"/>
              </w:rPr>
              <w:t>m</w:t>
            </w:r>
          </w:p>
        </w:tc>
        <w:tc>
          <w:tcPr>
            <w:tcW w:w="2523" w:type="dxa"/>
            <w:vAlign w:val="top"/>
          </w:tcPr>
          <w:p>
            <w:pPr>
              <w:pStyle w:val="TableText"/>
              <w:ind w:left="111" w:right="109"/>
              <w:spacing w:before="75" w:line="223" w:lineRule="auto"/>
              <w:rPr/>
            </w:pPr>
            <w:r>
              <w:rPr>
                <w:spacing w:val="5"/>
              </w:rPr>
              <w:t>概述连</w:t>
            </w:r>
            <w:r>
              <w:rPr>
                <w:spacing w:val="-12"/>
              </w:rPr>
              <w:t xml:space="preserve"> </w:t>
            </w:r>
            <w:r>
              <w:rPr>
                <w:spacing w:val="5"/>
              </w:rPr>
              <w:t>通</w:t>
            </w:r>
            <w:r>
              <w:rPr>
                <w:spacing w:val="-13"/>
              </w:rPr>
              <w:t xml:space="preserve"> </w:t>
            </w:r>
            <w:r>
              <w:rPr>
                <w:spacing w:val="5"/>
              </w:rPr>
              <w:t>含</w:t>
            </w:r>
            <w:r>
              <w:rPr>
                <w:spacing w:val="-13"/>
              </w:rPr>
              <w:t xml:space="preserve"> </w:t>
            </w:r>
            <w:r>
              <w:rPr>
                <w:spacing w:val="5"/>
              </w:rPr>
              <w:t>水</w:t>
            </w:r>
            <w:r>
              <w:rPr>
                <w:spacing w:val="-13"/>
              </w:rPr>
              <w:t xml:space="preserve"> </w:t>
            </w:r>
            <w:r>
              <w:rPr>
                <w:spacing w:val="5"/>
              </w:rPr>
              <w:t>体</w:t>
            </w:r>
            <w:r>
              <w:rPr>
                <w:spacing w:val="-11"/>
              </w:rPr>
              <w:t xml:space="preserve"> </w:t>
            </w:r>
            <w:r>
              <w:rPr>
                <w:spacing w:val="5"/>
              </w:rPr>
              <w:t>或</w:t>
            </w:r>
            <w:r>
              <w:rPr>
                <w:spacing w:val="-12"/>
              </w:rPr>
              <w:t xml:space="preserve"> </w:t>
            </w:r>
            <w:r>
              <w:rPr>
                <w:spacing w:val="5"/>
              </w:rPr>
              <w:t>地</w:t>
            </w:r>
            <w:r>
              <w:rPr>
                <w:spacing w:val="-12"/>
              </w:rPr>
              <w:t xml:space="preserve"> </w:t>
            </w:r>
            <w:r>
              <w:rPr>
                <w:spacing w:val="5"/>
              </w:rPr>
              <w:t>表</w:t>
            </w:r>
            <w:r>
              <w:rPr>
                <w:spacing w:val="-14"/>
              </w:rPr>
              <w:t xml:space="preserve"> </w:t>
            </w:r>
            <w:r>
              <w:rPr>
                <w:spacing w:val="5"/>
              </w:rPr>
              <w:t>水</w:t>
            </w:r>
            <w:r>
              <w:rPr>
                <w:spacing w:val="-11"/>
              </w:rPr>
              <w:t xml:space="preserve"> </w:t>
            </w:r>
            <w:r>
              <w:rPr>
                <w:spacing w:val="5"/>
              </w:rPr>
              <w:t>体</w:t>
            </w:r>
            <w:r>
              <w:rPr/>
              <w:t xml:space="preserve"> </w:t>
            </w:r>
            <w:r>
              <w:rPr>
                <w:spacing w:val="13"/>
              </w:rPr>
              <w:t>等情况</w:t>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356"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bottom w:val="nil"/>
            </w:tcBorders>
          </w:tcPr>
          <w:p>
            <w:pPr>
              <w:rPr>
                <w:rFonts w:ascii="Arial"/>
                <w:sz w:val="21"/>
              </w:rPr>
            </w:pPr>
            <w:r/>
          </w:p>
        </w:tc>
        <w:tc>
          <w:tcPr>
            <w:tcW w:w="1082" w:type="dxa"/>
            <w:vAlign w:val="top"/>
          </w:tcPr>
          <w:p>
            <w:pPr>
              <w:pStyle w:val="TableText"/>
              <w:ind w:left="271"/>
              <w:spacing w:before="98" w:line="185" w:lineRule="auto"/>
              <w:rPr/>
            </w:pPr>
            <w:r>
              <w:rPr>
                <w:spacing w:val="14"/>
              </w:rPr>
              <w:t>垮落带</w:t>
            </w:r>
          </w:p>
        </w:tc>
        <w:tc>
          <w:tcPr>
            <w:tcW w:w="901" w:type="dxa"/>
            <w:vAlign w:val="top"/>
          </w:tcPr>
          <w:p>
            <w:pPr>
              <w:rPr>
                <w:rFonts w:ascii="Arial"/>
                <w:sz w:val="21"/>
              </w:rPr>
            </w:pPr>
            <w:r/>
          </w:p>
        </w:tc>
        <w:tc>
          <w:tcPr>
            <w:tcW w:w="901" w:type="dxa"/>
            <w:vAlign w:val="top"/>
          </w:tcPr>
          <w:p>
            <w:pPr>
              <w:ind w:left="385"/>
              <w:spacing w:before="117" w:line="195" w:lineRule="auto"/>
              <w:rPr>
                <w:rFonts w:ascii="Arial" w:hAnsi="Arial" w:eastAsia="Arial" w:cs="Arial"/>
                <w:sz w:val="16"/>
                <w:szCs w:val="16"/>
              </w:rPr>
            </w:pPr>
            <w:r>
              <w:rPr>
                <w:rFonts w:ascii="Arial" w:hAnsi="Arial" w:eastAsia="Arial" w:cs="Arial"/>
                <w:sz w:val="16"/>
                <w:szCs w:val="16"/>
              </w:rPr>
              <w:t>m</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625"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bottom w:val="nil"/>
            </w:tcBorders>
          </w:tcPr>
          <w:p>
            <w:pPr>
              <w:rPr>
                <w:rFonts w:ascii="Arial"/>
                <w:sz w:val="21"/>
              </w:rPr>
            </w:pPr>
            <w:r/>
          </w:p>
        </w:tc>
        <w:tc>
          <w:tcPr>
            <w:tcW w:w="1082" w:type="dxa"/>
            <w:vAlign w:val="top"/>
          </w:tcPr>
          <w:p>
            <w:pPr>
              <w:pStyle w:val="TableText"/>
              <w:ind w:left="90"/>
              <w:spacing w:before="91" w:line="183" w:lineRule="auto"/>
              <w:rPr/>
            </w:pPr>
            <w:r>
              <w:rPr>
                <w:spacing w:val="16"/>
              </w:rPr>
              <w:t>底板采动导</w:t>
            </w:r>
          </w:p>
          <w:p>
            <w:pPr>
              <w:pStyle w:val="TableText"/>
              <w:ind w:left="182"/>
              <w:spacing w:before="75" w:line="184" w:lineRule="auto"/>
              <w:rPr/>
            </w:pPr>
            <w:r>
              <w:rPr>
                <w:spacing w:val="15"/>
              </w:rPr>
              <w:t>水破坏带</w:t>
            </w:r>
          </w:p>
        </w:tc>
        <w:tc>
          <w:tcPr>
            <w:tcW w:w="901" w:type="dxa"/>
            <w:vAlign w:val="top"/>
          </w:tcPr>
          <w:p>
            <w:pPr>
              <w:rPr>
                <w:rFonts w:ascii="Arial"/>
                <w:sz w:val="21"/>
              </w:rPr>
            </w:pPr>
            <w:r/>
          </w:p>
        </w:tc>
        <w:tc>
          <w:tcPr>
            <w:tcW w:w="901" w:type="dxa"/>
            <w:vAlign w:val="top"/>
          </w:tcPr>
          <w:p>
            <w:pPr>
              <w:ind w:left="385"/>
              <w:spacing w:before="253" w:line="195" w:lineRule="auto"/>
              <w:rPr>
                <w:rFonts w:ascii="Arial" w:hAnsi="Arial" w:eastAsia="Arial" w:cs="Arial"/>
                <w:sz w:val="16"/>
                <w:szCs w:val="16"/>
              </w:rPr>
            </w:pPr>
            <w:r>
              <w:rPr>
                <w:rFonts w:ascii="Arial" w:hAnsi="Arial" w:eastAsia="Arial" w:cs="Arial"/>
                <w:sz w:val="16"/>
                <w:szCs w:val="16"/>
              </w:rPr>
              <w:t>m</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325" w:hRule="atLeast"/>
        </w:trPr>
        <w:tc>
          <w:tcPr>
            <w:tcW w:w="368" w:type="dxa"/>
            <w:vAlign w:val="top"/>
            <w:vMerge w:val="continue"/>
            <w:tcBorders>
              <w:left w:val="single" w:color="000000" w:sz="6" w:space="0"/>
              <w:top w:val="nil"/>
            </w:tcBorders>
          </w:tcPr>
          <w:p>
            <w:pPr>
              <w:rPr>
                <w:rFonts w:ascii="Arial"/>
                <w:sz w:val="21"/>
              </w:rPr>
            </w:pPr>
            <w:r/>
          </w:p>
        </w:tc>
        <w:tc>
          <w:tcPr>
            <w:tcW w:w="721" w:type="dxa"/>
            <w:vAlign w:val="top"/>
            <w:vMerge w:val="continue"/>
            <w:tcBorders>
              <w:top w:val="nil"/>
            </w:tcBorders>
          </w:tcPr>
          <w:p>
            <w:pPr>
              <w:rPr>
                <w:rFonts w:ascii="Arial"/>
                <w:sz w:val="21"/>
              </w:rPr>
            </w:pPr>
            <w:r/>
          </w:p>
        </w:tc>
        <w:tc>
          <w:tcPr>
            <w:tcW w:w="1082" w:type="dxa"/>
            <w:vAlign w:val="top"/>
          </w:tcPr>
          <w:p>
            <w:pPr>
              <w:pStyle w:val="TableText"/>
              <w:ind w:left="273"/>
              <w:spacing w:before="82" w:line="184" w:lineRule="auto"/>
              <w:rPr/>
            </w:pPr>
            <w:r>
              <w:rPr>
                <w:spacing w:val="13"/>
              </w:rPr>
              <w:t>离层带</w:t>
            </w:r>
          </w:p>
        </w:tc>
        <w:tc>
          <w:tcPr>
            <w:tcW w:w="901" w:type="dxa"/>
            <w:vAlign w:val="top"/>
          </w:tcPr>
          <w:p>
            <w:pPr>
              <w:rPr>
                <w:rFonts w:ascii="Arial"/>
                <w:sz w:val="21"/>
              </w:rPr>
            </w:pPr>
            <w:r/>
          </w:p>
        </w:tc>
        <w:tc>
          <w:tcPr>
            <w:tcW w:w="901" w:type="dxa"/>
            <w:vAlign w:val="top"/>
          </w:tcPr>
          <w:p>
            <w:pPr>
              <w:pStyle w:val="TableText"/>
              <w:ind w:left="411"/>
              <w:spacing w:before="88" w:line="176" w:lineRule="auto"/>
              <w:rPr/>
            </w:pPr>
            <w:r>
              <w:rPr/>
              <w:t>/</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bl>
    <w:p>
      <w:pPr>
        <w:pStyle w:val="BodyText"/>
        <w:rPr>
          <w:sz w:val="21"/>
        </w:rPr>
      </w:pPr>
      <w:r/>
    </w:p>
    <w:p>
      <w:pPr>
        <w:sectPr>
          <w:pgSz w:w="16838" w:h="11906"/>
          <w:pgMar w:top="400" w:right="1452" w:bottom="400" w:left="1153" w:header="0" w:footer="0" w:gutter="0"/>
        </w:sectPr>
        <w:rPr>
          <w:sz w:val="21"/>
          <w:szCs w:val="21"/>
        </w:rPr>
      </w:pPr>
    </w:p>
    <w:p>
      <w:pPr>
        <w:pStyle w:val="BodyText"/>
        <w:spacing w:line="263" w:lineRule="auto"/>
        <w:rPr>
          <w:sz w:val="21"/>
        </w:rPr>
      </w:pPr>
      <w:r/>
    </w:p>
    <w:p>
      <w:pPr>
        <w:pStyle w:val="BodyText"/>
        <w:spacing w:line="263" w:lineRule="auto"/>
        <w:rPr>
          <w:sz w:val="21"/>
        </w:rPr>
      </w:pPr>
      <w:r/>
    </w:p>
    <w:p>
      <w:pPr>
        <w:pStyle w:val="BodyText"/>
        <w:spacing w:line="263" w:lineRule="auto"/>
        <w:rPr>
          <w:sz w:val="21"/>
        </w:rPr>
      </w:pPr>
      <w:r/>
    </w:p>
    <w:p>
      <w:pPr>
        <w:pStyle w:val="BodyText"/>
        <w:spacing w:line="263" w:lineRule="auto"/>
        <w:rPr>
          <w:sz w:val="21"/>
        </w:rPr>
      </w:pPr>
      <w:r/>
    </w:p>
    <w:p>
      <w:pPr>
        <w:pStyle w:val="BodyText"/>
        <w:ind w:left="6467"/>
        <w:spacing w:before="81"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7"/>
        </w:rPr>
        <w:t>表</w:t>
      </w:r>
      <w:r>
        <w:rPr>
          <w:rFonts w:ascii="Microsoft YaHei" w:hAnsi="Microsoft YaHei" w:eastAsia="Microsoft YaHei" w:cs="Microsoft YaHei"/>
          <w:sz w:val="19"/>
          <w:szCs w:val="19"/>
          <w:spacing w:val="30"/>
        </w:rPr>
        <w:t xml:space="preserve"> </w:t>
      </w:r>
      <w:r>
        <w:rPr>
          <w:sz w:val="19"/>
          <w:szCs w:val="19"/>
          <w:spacing w:val="-7"/>
          <w:position w:val="-1"/>
        </w:rPr>
        <w:t>C.  1</w:t>
      </w:r>
      <w:r>
        <w:rPr>
          <w:sz w:val="19"/>
          <w:szCs w:val="19"/>
          <w:spacing w:val="13"/>
          <w:w w:val="101"/>
          <w:position w:val="-1"/>
        </w:rPr>
        <w:t xml:space="preserve">  </w:t>
      </w:r>
      <w:r>
        <w:rPr>
          <w:rFonts w:ascii="Microsoft YaHei" w:hAnsi="Microsoft YaHei" w:eastAsia="Microsoft YaHei" w:cs="Microsoft YaHei"/>
          <w:sz w:val="19"/>
          <w:szCs w:val="19"/>
          <w:spacing w:val="-7"/>
        </w:rPr>
        <w:t>(续)</w:t>
      </w:r>
    </w:p>
    <w:p>
      <w:pPr>
        <w:spacing w:line="161"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68"/>
        <w:gridCol w:w="721"/>
        <w:gridCol w:w="1082"/>
        <w:gridCol w:w="901"/>
        <w:gridCol w:w="901"/>
        <w:gridCol w:w="2523"/>
        <w:gridCol w:w="2163"/>
        <w:gridCol w:w="2163"/>
        <w:gridCol w:w="2554"/>
      </w:tblGrid>
      <w:tr>
        <w:trPr>
          <w:trHeight w:val="353" w:hRule="atLeast"/>
        </w:trPr>
        <w:tc>
          <w:tcPr>
            <w:tcW w:w="368" w:type="dxa"/>
            <w:vAlign w:val="top"/>
            <w:vMerge w:val="restart"/>
            <w:textDirection w:val="tbRlV"/>
            <w:tcBorders>
              <w:left w:val="single" w:color="000000" w:sz="6" w:space="0"/>
              <w:bottom w:val="nil"/>
              <w:top w:val="single" w:color="000000" w:sz="6" w:space="0"/>
            </w:tcBorders>
          </w:tcPr>
          <w:p>
            <w:pPr>
              <w:pStyle w:val="TableText"/>
              <w:ind w:left="130"/>
              <w:spacing w:before="102" w:line="183" w:lineRule="auto"/>
              <w:rPr/>
            </w:pPr>
            <w:r>
              <w:rPr>
                <w:spacing w:val="-1"/>
              </w:rPr>
              <w:t>序</w:t>
            </w:r>
            <w:r>
              <w:rPr>
                <w:spacing w:val="15"/>
                <w:w w:val="101"/>
              </w:rPr>
              <w:t xml:space="preserve">  </w:t>
            </w:r>
            <w:r>
              <w:rPr>
                <w:spacing w:val="-1"/>
              </w:rPr>
              <w:t>号</w:t>
            </w:r>
          </w:p>
        </w:tc>
        <w:tc>
          <w:tcPr>
            <w:tcW w:w="1803" w:type="dxa"/>
            <w:vAlign w:val="top"/>
            <w:gridSpan w:val="2"/>
            <w:tcBorders>
              <w:top w:val="single" w:color="000000" w:sz="6" w:space="0"/>
            </w:tcBorders>
          </w:tcPr>
          <w:p>
            <w:pPr>
              <w:pStyle w:val="TableText"/>
              <w:ind w:left="372"/>
              <w:spacing w:before="90" w:line="185" w:lineRule="auto"/>
              <w:rPr/>
            </w:pPr>
            <w:r>
              <w:rPr>
                <w:spacing w:val="15"/>
              </w:rPr>
              <w:t>隐蔽致灾因素</w:t>
            </w:r>
          </w:p>
        </w:tc>
        <w:tc>
          <w:tcPr>
            <w:tcW w:w="1802" w:type="dxa"/>
            <w:vAlign w:val="top"/>
            <w:gridSpan w:val="2"/>
            <w:tcBorders>
              <w:top w:val="single" w:color="000000" w:sz="6" w:space="0"/>
            </w:tcBorders>
          </w:tcPr>
          <w:p>
            <w:pPr>
              <w:pStyle w:val="TableText"/>
              <w:ind w:left="363"/>
              <w:spacing w:before="91" w:line="183" w:lineRule="auto"/>
              <w:rPr/>
            </w:pPr>
            <w:r>
              <w:rPr>
                <w:spacing w:val="17"/>
              </w:rPr>
              <w:t>普查成果数据</w:t>
            </w:r>
          </w:p>
        </w:tc>
        <w:tc>
          <w:tcPr>
            <w:tcW w:w="2523" w:type="dxa"/>
            <w:vAlign w:val="top"/>
            <w:vMerge w:val="restart"/>
            <w:tcBorders>
              <w:bottom w:val="nil"/>
              <w:top w:val="single" w:color="000000" w:sz="6" w:space="0"/>
            </w:tcBorders>
          </w:tcPr>
          <w:p>
            <w:pPr>
              <w:pStyle w:val="TableText"/>
              <w:ind w:left="726"/>
              <w:spacing w:before="271" w:line="185" w:lineRule="auto"/>
              <w:rPr/>
            </w:pPr>
            <w:r>
              <w:rPr>
                <w:spacing w:val="17"/>
              </w:rPr>
              <w:t>基本情况概述</w:t>
            </w:r>
          </w:p>
        </w:tc>
        <w:tc>
          <w:tcPr>
            <w:tcW w:w="2163" w:type="dxa"/>
            <w:vAlign w:val="top"/>
            <w:vMerge w:val="restart"/>
            <w:tcBorders>
              <w:bottom w:val="nil"/>
              <w:top w:val="single" w:color="000000" w:sz="6" w:space="0"/>
            </w:tcBorders>
          </w:tcPr>
          <w:p>
            <w:pPr>
              <w:pStyle w:val="TableText"/>
              <w:ind w:left="730"/>
              <w:spacing w:before="271" w:line="185" w:lineRule="auto"/>
              <w:rPr/>
            </w:pPr>
            <w:r>
              <w:rPr>
                <w:spacing w:val="15"/>
              </w:rPr>
              <w:t>位置关系</w:t>
            </w:r>
          </w:p>
        </w:tc>
        <w:tc>
          <w:tcPr>
            <w:tcW w:w="2163" w:type="dxa"/>
            <w:vAlign w:val="top"/>
            <w:vMerge w:val="restart"/>
            <w:tcBorders>
              <w:bottom w:val="nil"/>
              <w:top w:val="single" w:color="000000" w:sz="6" w:space="0"/>
            </w:tcBorders>
          </w:tcPr>
          <w:p>
            <w:pPr>
              <w:pStyle w:val="TableText"/>
              <w:ind w:left="461"/>
              <w:spacing w:before="272" w:line="184" w:lineRule="auto"/>
              <w:rPr/>
            </w:pPr>
            <w:r>
              <w:rPr>
                <w:spacing w:val="17"/>
              </w:rPr>
              <w:t>危险性评价结论</w:t>
            </w:r>
          </w:p>
        </w:tc>
        <w:tc>
          <w:tcPr>
            <w:tcW w:w="2554" w:type="dxa"/>
            <w:vAlign w:val="top"/>
            <w:vMerge w:val="restart"/>
            <w:tcBorders>
              <w:bottom w:val="nil"/>
              <w:right w:val="single" w:color="000000" w:sz="6" w:space="0"/>
              <w:top w:val="single" w:color="000000" w:sz="6" w:space="0"/>
            </w:tcBorders>
          </w:tcPr>
          <w:p>
            <w:pPr>
              <w:pStyle w:val="TableText"/>
              <w:ind w:left="476"/>
              <w:spacing w:before="272" w:line="184" w:lineRule="auto"/>
              <w:rPr/>
            </w:pPr>
            <w:r>
              <w:rPr>
                <w:spacing w:val="18"/>
              </w:rPr>
              <w:t>补充探查及防治规划</w:t>
            </w:r>
          </w:p>
        </w:tc>
      </w:tr>
      <w:tr>
        <w:trPr>
          <w:trHeight w:val="355" w:hRule="atLeast"/>
        </w:trPr>
        <w:tc>
          <w:tcPr>
            <w:tcW w:w="368" w:type="dxa"/>
            <w:vAlign w:val="top"/>
            <w:vMerge w:val="continue"/>
            <w:textDirection w:val="tbRlV"/>
            <w:tcBorders>
              <w:left w:val="single" w:color="000000" w:sz="6" w:space="0"/>
              <w:bottom w:val="single" w:color="000000" w:sz="6" w:space="0"/>
              <w:top w:val="nil"/>
            </w:tcBorders>
          </w:tcPr>
          <w:p>
            <w:pPr>
              <w:rPr>
                <w:rFonts w:ascii="Arial"/>
                <w:sz w:val="21"/>
              </w:rPr>
            </w:pPr>
            <w:r/>
          </w:p>
        </w:tc>
        <w:tc>
          <w:tcPr>
            <w:tcW w:w="721" w:type="dxa"/>
            <w:vAlign w:val="top"/>
            <w:tcBorders>
              <w:bottom w:val="single" w:color="000000" w:sz="6" w:space="0"/>
            </w:tcBorders>
          </w:tcPr>
          <w:p>
            <w:pPr>
              <w:pStyle w:val="TableText"/>
              <w:ind w:left="182"/>
              <w:spacing w:before="94" w:line="184" w:lineRule="auto"/>
              <w:rPr/>
            </w:pPr>
            <w:r>
              <w:rPr>
                <w:spacing w:val="10"/>
              </w:rPr>
              <w:t>种类</w:t>
            </w:r>
          </w:p>
        </w:tc>
        <w:tc>
          <w:tcPr>
            <w:tcW w:w="1082" w:type="dxa"/>
            <w:vAlign w:val="top"/>
            <w:tcBorders>
              <w:bottom w:val="single" w:color="000000" w:sz="6" w:space="0"/>
            </w:tcBorders>
          </w:tcPr>
          <w:p>
            <w:pPr>
              <w:pStyle w:val="TableText"/>
              <w:ind w:left="362"/>
              <w:spacing w:before="94" w:line="186" w:lineRule="auto"/>
              <w:rPr/>
            </w:pPr>
            <w:r>
              <w:rPr>
                <w:spacing w:val="11"/>
              </w:rPr>
              <w:t>对象</w:t>
            </w:r>
          </w:p>
        </w:tc>
        <w:tc>
          <w:tcPr>
            <w:tcW w:w="901" w:type="dxa"/>
            <w:vAlign w:val="top"/>
            <w:tcBorders>
              <w:bottom w:val="single" w:color="000000" w:sz="6" w:space="0"/>
            </w:tcBorders>
          </w:tcPr>
          <w:p>
            <w:pPr>
              <w:pStyle w:val="TableText"/>
              <w:ind w:left="91"/>
              <w:spacing w:before="94" w:line="185" w:lineRule="auto"/>
              <w:rPr/>
            </w:pPr>
            <w:r>
              <w:rPr>
                <w:spacing w:val="15"/>
              </w:rPr>
              <w:t>普查成果</w:t>
            </w:r>
          </w:p>
        </w:tc>
        <w:tc>
          <w:tcPr>
            <w:tcW w:w="901" w:type="dxa"/>
            <w:vAlign w:val="top"/>
            <w:tcBorders>
              <w:bottom w:val="single" w:color="000000" w:sz="6" w:space="0"/>
            </w:tcBorders>
          </w:tcPr>
          <w:p>
            <w:pPr>
              <w:pStyle w:val="TableText"/>
              <w:ind w:left="273"/>
              <w:spacing w:before="94" w:line="185" w:lineRule="auto"/>
              <w:rPr/>
            </w:pPr>
            <w:r>
              <w:rPr>
                <w:spacing w:val="11"/>
              </w:rPr>
              <w:t>单位</w:t>
            </w:r>
          </w:p>
        </w:tc>
        <w:tc>
          <w:tcPr>
            <w:tcW w:w="2523" w:type="dxa"/>
            <w:vAlign w:val="top"/>
            <w:vMerge w:val="continue"/>
            <w:tcBorders>
              <w:bottom w:val="single" w:color="000000" w:sz="6" w:space="0"/>
              <w:top w:val="nil"/>
            </w:tcBorders>
          </w:tcPr>
          <w:p>
            <w:pPr>
              <w:rPr>
                <w:rFonts w:ascii="Arial"/>
                <w:sz w:val="21"/>
              </w:rPr>
            </w:pPr>
            <w:r/>
          </w:p>
        </w:tc>
        <w:tc>
          <w:tcPr>
            <w:tcW w:w="2163" w:type="dxa"/>
            <w:vAlign w:val="top"/>
            <w:vMerge w:val="continue"/>
            <w:tcBorders>
              <w:bottom w:val="single" w:color="000000" w:sz="6" w:space="0"/>
              <w:top w:val="nil"/>
            </w:tcBorders>
          </w:tcPr>
          <w:p>
            <w:pPr>
              <w:rPr>
                <w:rFonts w:ascii="Arial"/>
                <w:sz w:val="21"/>
              </w:rPr>
            </w:pPr>
            <w:r/>
          </w:p>
        </w:tc>
        <w:tc>
          <w:tcPr>
            <w:tcW w:w="2163" w:type="dxa"/>
            <w:vAlign w:val="top"/>
            <w:vMerge w:val="continue"/>
            <w:tcBorders>
              <w:bottom w:val="single" w:color="000000" w:sz="6" w:space="0"/>
              <w:top w:val="nil"/>
            </w:tcBorders>
          </w:tcPr>
          <w:p>
            <w:pPr>
              <w:rPr>
                <w:rFonts w:ascii="Arial"/>
                <w:sz w:val="21"/>
              </w:rPr>
            </w:pPr>
            <w:r/>
          </w:p>
        </w:tc>
        <w:tc>
          <w:tcPr>
            <w:tcW w:w="2554" w:type="dxa"/>
            <w:vAlign w:val="top"/>
            <w:vMerge w:val="continue"/>
            <w:tcBorders>
              <w:bottom w:val="single" w:color="000000" w:sz="6" w:space="0"/>
              <w:right w:val="single" w:color="000000" w:sz="6" w:space="0"/>
              <w:top w:val="nil"/>
            </w:tcBorders>
          </w:tcPr>
          <w:p>
            <w:pPr>
              <w:rPr>
                <w:rFonts w:ascii="Arial"/>
                <w:sz w:val="21"/>
              </w:rPr>
            </w:pPr>
            <w:r/>
          </w:p>
        </w:tc>
      </w:tr>
      <w:tr>
        <w:trPr>
          <w:trHeight w:val="1786" w:hRule="atLeast"/>
        </w:trPr>
        <w:tc>
          <w:tcPr>
            <w:tcW w:w="368" w:type="dxa"/>
            <w:vAlign w:val="top"/>
            <w:tcBorders>
              <w:left w:val="single" w:color="000000" w:sz="6" w:space="0"/>
              <w:top w:val="single" w:color="000000" w:sz="6" w:space="0"/>
            </w:tcBorders>
          </w:tcPr>
          <w:p>
            <w:pPr>
              <w:spacing w:line="257" w:lineRule="auto"/>
              <w:rPr>
                <w:rFonts w:ascii="Arial"/>
                <w:sz w:val="21"/>
              </w:rPr>
            </w:pPr>
            <w:r/>
          </w:p>
          <w:p>
            <w:pPr>
              <w:spacing w:line="258" w:lineRule="auto"/>
              <w:rPr>
                <w:rFonts w:ascii="Arial"/>
                <w:sz w:val="21"/>
              </w:rPr>
            </w:pPr>
            <w:r/>
          </w:p>
          <w:p>
            <w:pPr>
              <w:spacing w:line="258" w:lineRule="auto"/>
              <w:rPr>
                <w:rFonts w:ascii="Arial"/>
                <w:sz w:val="21"/>
              </w:rPr>
            </w:pPr>
            <w:r/>
          </w:p>
          <w:p>
            <w:pPr>
              <w:ind w:left="143"/>
              <w:spacing w:before="46" w:line="196" w:lineRule="auto"/>
              <w:rPr>
                <w:rFonts w:ascii="Arial" w:hAnsi="Arial" w:eastAsia="Arial" w:cs="Arial"/>
                <w:sz w:val="16"/>
                <w:szCs w:val="16"/>
              </w:rPr>
            </w:pPr>
            <w:r>
              <w:rPr>
                <w:rFonts w:ascii="Arial" w:hAnsi="Arial" w:eastAsia="Arial" w:cs="Arial"/>
                <w:sz w:val="16"/>
                <w:szCs w:val="16"/>
              </w:rPr>
              <w:t>5</w:t>
            </w:r>
          </w:p>
        </w:tc>
        <w:tc>
          <w:tcPr>
            <w:tcW w:w="1803" w:type="dxa"/>
            <w:vAlign w:val="top"/>
            <w:gridSpan w:val="2"/>
            <w:tcBorders>
              <w:top w:val="single" w:color="000000" w:sz="6" w:space="0"/>
            </w:tcBorders>
          </w:tcPr>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pStyle w:val="TableText"/>
              <w:ind w:left="729"/>
              <w:spacing w:before="68" w:line="186" w:lineRule="auto"/>
              <w:rPr/>
            </w:pPr>
            <w:r>
              <w:rPr>
                <w:spacing w:val="8"/>
              </w:rPr>
              <w:t>瓦斯</w:t>
            </w:r>
          </w:p>
        </w:tc>
        <w:tc>
          <w:tcPr>
            <w:tcW w:w="901"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pStyle w:val="TableText"/>
              <w:ind w:left="365"/>
              <w:spacing w:before="68" w:line="184" w:lineRule="auto"/>
              <w:rPr/>
            </w:pPr>
            <w:r>
              <w:rPr>
                <w:spacing w:val="1"/>
              </w:rPr>
              <w:t>处</w:t>
            </w:r>
          </w:p>
        </w:tc>
        <w:tc>
          <w:tcPr>
            <w:tcW w:w="2523" w:type="dxa"/>
            <w:vAlign w:val="top"/>
            <w:tcBorders>
              <w:top w:val="single" w:color="000000" w:sz="6" w:space="0"/>
            </w:tcBorders>
          </w:tcPr>
          <w:p>
            <w:pPr>
              <w:pStyle w:val="TableText"/>
              <w:ind w:left="109" w:right="109" w:firstLine="2"/>
              <w:spacing w:before="236" w:line="254" w:lineRule="auto"/>
              <w:jc w:val="both"/>
              <w:rPr/>
            </w:pPr>
            <w:r>
              <w:rPr>
                <w:spacing w:val="14"/>
              </w:rPr>
              <w:t>概述煤矿瓦斯等级</w:t>
            </w:r>
            <w:r>
              <w:rPr>
                <w:spacing w:val="-14"/>
              </w:rPr>
              <w:t xml:space="preserve"> </w:t>
            </w:r>
            <w:r>
              <w:rPr>
                <w:spacing w:val="14"/>
              </w:rPr>
              <w:t>、瓦斯相关</w:t>
            </w:r>
            <w:r>
              <w:rPr/>
              <w:t xml:space="preserve"> </w:t>
            </w:r>
            <w:r>
              <w:rPr>
                <w:spacing w:val="-8"/>
              </w:rPr>
              <w:t>参数</w:t>
            </w:r>
            <w:r>
              <w:rPr>
                <w:spacing w:val="-18"/>
              </w:rPr>
              <w:t xml:space="preserve"> </w:t>
            </w:r>
            <w:r>
              <w:rPr>
                <w:spacing w:val="-8"/>
              </w:rPr>
              <w:t>、突 出</w:t>
            </w:r>
            <w:r>
              <w:rPr>
                <w:spacing w:val="-11"/>
              </w:rPr>
              <w:t xml:space="preserve"> </w:t>
            </w:r>
            <w:r>
              <w:rPr>
                <w:spacing w:val="-8"/>
              </w:rPr>
              <w:t>危 险 区</w:t>
            </w:r>
            <w:r>
              <w:rPr>
                <w:spacing w:val="-21"/>
              </w:rPr>
              <w:t xml:space="preserve"> </w:t>
            </w:r>
            <w:r>
              <w:rPr>
                <w:spacing w:val="-8"/>
              </w:rPr>
              <w:t>、高 瓦</w:t>
            </w:r>
            <w:r>
              <w:rPr>
                <w:spacing w:val="-11"/>
              </w:rPr>
              <w:t xml:space="preserve"> </w:t>
            </w:r>
            <w:r>
              <w:rPr>
                <w:spacing w:val="-8"/>
              </w:rPr>
              <w:t>斯</w:t>
            </w:r>
            <w:r>
              <w:rPr>
                <w:spacing w:val="-11"/>
              </w:rPr>
              <w:t xml:space="preserve"> </w:t>
            </w:r>
            <w:r>
              <w:rPr>
                <w:spacing w:val="-8"/>
              </w:rPr>
              <w:t>含</w:t>
            </w:r>
            <w:r>
              <w:rPr/>
              <w:t xml:space="preserve"> </w:t>
            </w:r>
            <w:r>
              <w:rPr>
                <w:spacing w:val="15"/>
              </w:rPr>
              <w:t>量区(或高瓦斯压力区) 、煤厚</w:t>
            </w:r>
            <w:r>
              <w:rPr/>
              <w:t xml:space="preserve"> </w:t>
            </w:r>
            <w:r>
              <w:rPr>
                <w:spacing w:val="15"/>
              </w:rPr>
              <w:t>异常变</w:t>
            </w:r>
            <w:r>
              <w:rPr>
                <w:spacing w:val="-11"/>
              </w:rPr>
              <w:t xml:space="preserve"> </w:t>
            </w:r>
            <w:r>
              <w:rPr>
                <w:spacing w:val="15"/>
              </w:rPr>
              <w:t>化 区</w:t>
            </w:r>
            <w:r>
              <w:rPr>
                <w:spacing w:val="-16"/>
              </w:rPr>
              <w:t xml:space="preserve"> </w:t>
            </w:r>
            <w:r>
              <w:rPr>
                <w:spacing w:val="15"/>
              </w:rPr>
              <w:t>及</w:t>
            </w:r>
            <w:r>
              <w:rPr>
                <w:spacing w:val="-14"/>
              </w:rPr>
              <w:t xml:space="preserve"> </w:t>
            </w:r>
            <w:r>
              <w:rPr>
                <w:spacing w:val="15"/>
              </w:rPr>
              <w:t>邻</w:t>
            </w:r>
            <w:r>
              <w:rPr>
                <w:spacing w:val="-9"/>
              </w:rPr>
              <w:t xml:space="preserve"> </w:t>
            </w:r>
            <w:r>
              <w:rPr>
                <w:spacing w:val="15"/>
              </w:rPr>
              <w:t>近</w:t>
            </w:r>
            <w:r>
              <w:rPr>
                <w:spacing w:val="-13"/>
              </w:rPr>
              <w:t xml:space="preserve"> </w:t>
            </w:r>
            <w:r>
              <w:rPr>
                <w:spacing w:val="15"/>
              </w:rPr>
              <w:t>煤(岩)层</w:t>
            </w:r>
            <w:r>
              <w:rPr/>
              <w:t xml:space="preserve"> </w:t>
            </w:r>
            <w:r>
              <w:rPr>
                <w:spacing w:val="16"/>
              </w:rPr>
              <w:t>含瓦斯情况</w:t>
            </w:r>
          </w:p>
        </w:tc>
        <w:tc>
          <w:tcPr>
            <w:tcW w:w="2163" w:type="dxa"/>
            <w:vAlign w:val="top"/>
            <w:tcBorders>
              <w:top w:val="single" w:color="000000" w:sz="6" w:space="0"/>
            </w:tcBorders>
          </w:tcPr>
          <w:p>
            <w:pPr>
              <w:rPr>
                <w:rFonts w:ascii="Arial"/>
                <w:sz w:val="21"/>
              </w:rPr>
            </w:pPr>
            <w:r/>
          </w:p>
        </w:tc>
        <w:tc>
          <w:tcPr>
            <w:tcW w:w="2163" w:type="dxa"/>
            <w:vAlign w:val="top"/>
            <w:tcBorders>
              <w:top w:val="single" w:color="000000" w:sz="6" w:space="0"/>
            </w:tcBorders>
          </w:tcPr>
          <w:p>
            <w:pPr>
              <w:rPr>
                <w:rFonts w:ascii="Arial"/>
                <w:sz w:val="21"/>
              </w:rPr>
            </w:pPr>
            <w:r/>
          </w:p>
        </w:tc>
        <w:tc>
          <w:tcPr>
            <w:tcW w:w="2554" w:type="dxa"/>
            <w:vAlign w:val="top"/>
            <w:tcBorders>
              <w:right w:val="single" w:color="000000" w:sz="6" w:space="0"/>
              <w:top w:val="single" w:color="000000" w:sz="6" w:space="0"/>
            </w:tcBorders>
          </w:tcPr>
          <w:p>
            <w:pPr>
              <w:rPr>
                <w:rFonts w:ascii="Arial"/>
                <w:sz w:val="21"/>
              </w:rPr>
            </w:pPr>
            <w:r/>
          </w:p>
        </w:tc>
      </w:tr>
      <w:tr>
        <w:trPr>
          <w:trHeight w:val="807" w:hRule="atLeast"/>
        </w:trPr>
        <w:tc>
          <w:tcPr>
            <w:tcW w:w="368" w:type="dxa"/>
            <w:vAlign w:val="top"/>
            <w:vMerge w:val="restart"/>
            <w:tcBorders>
              <w:left w:val="single" w:color="000000" w:sz="6" w:space="0"/>
              <w:bottom w:val="nil"/>
            </w:tcBorders>
          </w:tcPr>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spacing w:line="276" w:lineRule="auto"/>
              <w:rPr>
                <w:rFonts w:ascii="Arial"/>
                <w:sz w:val="21"/>
              </w:rPr>
            </w:pPr>
            <w:r/>
          </w:p>
          <w:p>
            <w:pPr>
              <w:ind w:left="143"/>
              <w:spacing w:before="46" w:line="196" w:lineRule="auto"/>
              <w:rPr>
                <w:rFonts w:ascii="Arial" w:hAnsi="Arial" w:eastAsia="Arial" w:cs="Arial"/>
                <w:sz w:val="16"/>
                <w:szCs w:val="16"/>
              </w:rPr>
            </w:pPr>
            <w:r>
              <w:rPr>
                <w:rFonts w:ascii="Arial" w:hAnsi="Arial" w:eastAsia="Arial" w:cs="Arial"/>
                <w:sz w:val="16"/>
                <w:szCs w:val="16"/>
              </w:rPr>
              <w:t>6</w:t>
            </w:r>
          </w:p>
        </w:tc>
        <w:tc>
          <w:tcPr>
            <w:tcW w:w="721" w:type="dxa"/>
            <w:vAlign w:val="top"/>
            <w:vMerge w:val="restart"/>
            <w:tcBorders>
              <w:bottom w:val="nil"/>
            </w:tcBorders>
          </w:tcPr>
          <w:p>
            <w:pPr>
              <w:spacing w:line="307" w:lineRule="auto"/>
              <w:rPr>
                <w:rFonts w:ascii="Arial"/>
                <w:sz w:val="21"/>
              </w:rPr>
            </w:pPr>
            <w:r/>
          </w:p>
          <w:p>
            <w:pPr>
              <w:spacing w:line="307" w:lineRule="auto"/>
              <w:rPr>
                <w:rFonts w:ascii="Arial"/>
                <w:sz w:val="21"/>
              </w:rPr>
            </w:pPr>
            <w:r/>
          </w:p>
          <w:p>
            <w:pPr>
              <w:spacing w:line="307" w:lineRule="auto"/>
              <w:rPr>
                <w:rFonts w:ascii="Arial"/>
                <w:sz w:val="21"/>
              </w:rPr>
            </w:pPr>
            <w:r/>
          </w:p>
          <w:p>
            <w:pPr>
              <w:pStyle w:val="TableText"/>
              <w:ind w:left="191"/>
              <w:spacing w:before="69" w:line="186" w:lineRule="auto"/>
              <w:rPr/>
            </w:pPr>
            <w:r>
              <w:rPr>
                <w:spacing w:val="6"/>
              </w:rPr>
              <w:t>冲击</w:t>
            </w:r>
          </w:p>
          <w:p>
            <w:pPr>
              <w:pStyle w:val="TableText"/>
              <w:ind w:left="182"/>
              <w:spacing w:before="73" w:line="186" w:lineRule="auto"/>
              <w:rPr/>
            </w:pPr>
            <w:r>
              <w:rPr>
                <w:spacing w:val="10"/>
              </w:rPr>
              <w:t>地压</w:t>
            </w:r>
          </w:p>
        </w:tc>
        <w:tc>
          <w:tcPr>
            <w:tcW w:w="1082" w:type="dxa"/>
            <w:vAlign w:val="top"/>
          </w:tcPr>
          <w:p>
            <w:pPr>
              <w:spacing w:line="256" w:lineRule="auto"/>
              <w:rPr>
                <w:rFonts w:ascii="Arial"/>
                <w:sz w:val="21"/>
              </w:rPr>
            </w:pPr>
            <w:r/>
          </w:p>
          <w:p>
            <w:pPr>
              <w:pStyle w:val="TableText"/>
              <w:ind w:left="182"/>
              <w:spacing w:before="69" w:line="184" w:lineRule="auto"/>
              <w:rPr/>
            </w:pPr>
            <w:r>
              <w:rPr>
                <w:spacing w:val="15"/>
              </w:rPr>
              <w:t>厚硬顶板</w:t>
            </w:r>
          </w:p>
        </w:tc>
        <w:tc>
          <w:tcPr>
            <w:tcW w:w="901" w:type="dxa"/>
            <w:vAlign w:val="top"/>
          </w:tcPr>
          <w:p>
            <w:pPr>
              <w:rPr>
                <w:rFonts w:ascii="Arial"/>
                <w:sz w:val="21"/>
              </w:rPr>
            </w:pPr>
            <w:r/>
          </w:p>
        </w:tc>
        <w:tc>
          <w:tcPr>
            <w:tcW w:w="901" w:type="dxa"/>
            <w:vAlign w:val="top"/>
          </w:tcPr>
          <w:p>
            <w:pPr>
              <w:spacing w:line="261" w:lineRule="auto"/>
              <w:rPr>
                <w:rFonts w:ascii="Arial"/>
                <w:sz w:val="21"/>
              </w:rPr>
            </w:pPr>
            <w:r/>
          </w:p>
          <w:p>
            <w:pPr>
              <w:pStyle w:val="TableText"/>
              <w:ind w:left="411"/>
              <w:spacing w:before="69" w:line="178" w:lineRule="auto"/>
              <w:rPr/>
            </w:pPr>
            <w:r>
              <w:rPr/>
              <w:t>/</w:t>
            </w:r>
          </w:p>
        </w:tc>
        <w:tc>
          <w:tcPr>
            <w:tcW w:w="2523" w:type="dxa"/>
            <w:vAlign w:val="top"/>
          </w:tcPr>
          <w:p>
            <w:pPr>
              <w:pStyle w:val="TableText"/>
              <w:ind w:left="110" w:right="109"/>
              <w:spacing w:before="183" w:line="260" w:lineRule="auto"/>
              <w:rPr/>
            </w:pPr>
            <w:r>
              <w:rPr>
                <w:spacing w:val="14"/>
              </w:rPr>
              <w:t>概述致灾性煤岩体的厚度</w:t>
            </w:r>
            <w:r>
              <w:rPr>
                <w:spacing w:val="-14"/>
              </w:rPr>
              <w:t xml:space="preserve"> </w:t>
            </w:r>
            <w:r>
              <w:rPr>
                <w:spacing w:val="14"/>
              </w:rPr>
              <w:t>、岩</w:t>
            </w:r>
            <w:r>
              <w:rPr/>
              <w:t xml:space="preserve"> </w:t>
            </w:r>
            <w:r>
              <w:rPr>
                <w:spacing w:val="17"/>
              </w:rPr>
              <w:t>石力学性质等</w:t>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535"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bottom w:val="nil"/>
            </w:tcBorders>
          </w:tcPr>
          <w:p>
            <w:pPr>
              <w:rPr>
                <w:rFonts w:ascii="Arial"/>
                <w:sz w:val="21"/>
              </w:rPr>
            </w:pPr>
            <w:r/>
          </w:p>
        </w:tc>
        <w:tc>
          <w:tcPr>
            <w:tcW w:w="1082" w:type="dxa"/>
            <w:vAlign w:val="top"/>
          </w:tcPr>
          <w:p>
            <w:pPr>
              <w:pStyle w:val="TableText"/>
              <w:ind w:left="192"/>
              <w:spacing w:before="191" w:line="186" w:lineRule="auto"/>
              <w:rPr/>
            </w:pPr>
            <w:r>
              <w:rPr>
                <w:spacing w:val="13"/>
              </w:rPr>
              <w:t>冲击地压</w:t>
            </w:r>
          </w:p>
        </w:tc>
        <w:tc>
          <w:tcPr>
            <w:tcW w:w="901" w:type="dxa"/>
            <w:vAlign w:val="top"/>
          </w:tcPr>
          <w:p>
            <w:pPr>
              <w:rPr>
                <w:rFonts w:ascii="Arial"/>
                <w:sz w:val="21"/>
              </w:rPr>
            </w:pPr>
            <w:r/>
          </w:p>
        </w:tc>
        <w:tc>
          <w:tcPr>
            <w:tcW w:w="901" w:type="dxa"/>
            <w:vAlign w:val="top"/>
          </w:tcPr>
          <w:p>
            <w:pPr>
              <w:pStyle w:val="TableText"/>
              <w:ind w:left="411"/>
              <w:spacing w:before="197" w:line="178" w:lineRule="auto"/>
              <w:rPr/>
            </w:pPr>
            <w:r>
              <w:rPr/>
              <w:t>/</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535" w:hRule="atLeast"/>
        </w:trPr>
        <w:tc>
          <w:tcPr>
            <w:tcW w:w="368" w:type="dxa"/>
            <w:vAlign w:val="top"/>
            <w:vMerge w:val="continue"/>
            <w:tcBorders>
              <w:left w:val="single" w:color="000000" w:sz="6" w:space="0"/>
              <w:top w:val="nil"/>
              <w:bottom w:val="nil"/>
            </w:tcBorders>
          </w:tcPr>
          <w:p>
            <w:pPr>
              <w:rPr>
                <w:rFonts w:ascii="Arial"/>
                <w:sz w:val="21"/>
              </w:rPr>
            </w:pPr>
            <w:r/>
          </w:p>
        </w:tc>
        <w:tc>
          <w:tcPr>
            <w:tcW w:w="721" w:type="dxa"/>
            <w:vAlign w:val="top"/>
            <w:vMerge w:val="continue"/>
            <w:tcBorders>
              <w:top w:val="nil"/>
              <w:bottom w:val="nil"/>
            </w:tcBorders>
          </w:tcPr>
          <w:p>
            <w:pPr>
              <w:rPr>
                <w:rFonts w:ascii="Arial"/>
                <w:sz w:val="21"/>
              </w:rPr>
            </w:pPr>
            <w:r/>
          </w:p>
        </w:tc>
        <w:tc>
          <w:tcPr>
            <w:tcW w:w="1082" w:type="dxa"/>
            <w:vAlign w:val="top"/>
          </w:tcPr>
          <w:p>
            <w:pPr>
              <w:pStyle w:val="TableText"/>
              <w:ind w:left="272"/>
              <w:spacing w:before="193" w:line="185" w:lineRule="auto"/>
              <w:rPr/>
            </w:pPr>
            <w:r>
              <w:rPr>
                <w:spacing w:val="14"/>
              </w:rPr>
              <w:t>地应力</w:t>
            </w:r>
          </w:p>
        </w:tc>
        <w:tc>
          <w:tcPr>
            <w:tcW w:w="901" w:type="dxa"/>
            <w:vAlign w:val="top"/>
          </w:tcPr>
          <w:p>
            <w:pPr>
              <w:rPr>
                <w:rFonts w:ascii="Arial"/>
                <w:sz w:val="21"/>
              </w:rPr>
            </w:pPr>
            <w:r/>
          </w:p>
        </w:tc>
        <w:tc>
          <w:tcPr>
            <w:tcW w:w="901" w:type="dxa"/>
            <w:vAlign w:val="top"/>
          </w:tcPr>
          <w:p>
            <w:pPr>
              <w:ind w:left="283"/>
              <w:spacing w:before="210" w:line="157" w:lineRule="auto"/>
              <w:rPr>
                <w:rFonts w:ascii="Arial" w:hAnsi="Arial" w:eastAsia="Arial" w:cs="Arial"/>
                <w:sz w:val="16"/>
                <w:szCs w:val="16"/>
              </w:rPr>
            </w:pPr>
            <w:r>
              <w:rPr>
                <w:rFonts w:ascii="Arial" w:hAnsi="Arial" w:eastAsia="Arial" w:cs="Arial"/>
                <w:sz w:val="16"/>
                <w:szCs w:val="16"/>
                <w:spacing w:val="10"/>
              </w:rPr>
              <w:t>Mpa</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535" w:hRule="atLeast"/>
        </w:trPr>
        <w:tc>
          <w:tcPr>
            <w:tcW w:w="368" w:type="dxa"/>
            <w:vAlign w:val="top"/>
            <w:vMerge w:val="continue"/>
            <w:tcBorders>
              <w:left w:val="single" w:color="000000" w:sz="6" w:space="0"/>
              <w:top w:val="nil"/>
            </w:tcBorders>
          </w:tcPr>
          <w:p>
            <w:pPr>
              <w:rPr>
                <w:rFonts w:ascii="Arial"/>
                <w:sz w:val="21"/>
              </w:rPr>
            </w:pPr>
            <w:r/>
          </w:p>
        </w:tc>
        <w:tc>
          <w:tcPr>
            <w:tcW w:w="721" w:type="dxa"/>
            <w:vAlign w:val="top"/>
            <w:vMerge w:val="continue"/>
            <w:tcBorders>
              <w:top w:val="nil"/>
            </w:tcBorders>
          </w:tcPr>
          <w:p>
            <w:pPr>
              <w:rPr>
                <w:rFonts w:ascii="Arial"/>
                <w:sz w:val="21"/>
              </w:rPr>
            </w:pPr>
            <w:r/>
          </w:p>
        </w:tc>
        <w:tc>
          <w:tcPr>
            <w:tcW w:w="1082" w:type="dxa"/>
            <w:vAlign w:val="top"/>
          </w:tcPr>
          <w:p>
            <w:pPr>
              <w:pStyle w:val="TableText"/>
              <w:ind w:left="93"/>
              <w:spacing w:before="195" w:line="185" w:lineRule="auto"/>
              <w:rPr/>
            </w:pPr>
            <w:r>
              <w:rPr>
                <w:spacing w:val="16"/>
              </w:rPr>
              <w:t>岩浆岩侵入</w:t>
            </w:r>
          </w:p>
        </w:tc>
        <w:tc>
          <w:tcPr>
            <w:tcW w:w="901" w:type="dxa"/>
            <w:vAlign w:val="top"/>
          </w:tcPr>
          <w:p>
            <w:pPr>
              <w:rPr>
                <w:rFonts w:ascii="Arial"/>
                <w:sz w:val="21"/>
              </w:rPr>
            </w:pPr>
            <w:r/>
          </w:p>
        </w:tc>
        <w:tc>
          <w:tcPr>
            <w:tcW w:w="901" w:type="dxa"/>
            <w:vAlign w:val="top"/>
          </w:tcPr>
          <w:p>
            <w:pPr>
              <w:ind w:left="348"/>
              <w:spacing w:before="198" w:line="219" w:lineRule="auto"/>
              <w:rPr>
                <w:rFonts w:ascii="Arial" w:hAnsi="Arial" w:eastAsia="Arial" w:cs="Arial"/>
                <w:sz w:val="9"/>
                <w:szCs w:val="9"/>
              </w:rPr>
            </w:pPr>
            <w:r>
              <w:rPr>
                <w:rFonts w:ascii="Arial" w:hAnsi="Arial" w:eastAsia="Arial" w:cs="Arial"/>
                <w:sz w:val="16"/>
                <w:szCs w:val="16"/>
                <w:spacing w:val="-3"/>
                <w:position w:val="-1"/>
              </w:rPr>
              <w:t>m</w:t>
            </w:r>
            <w:r>
              <w:rPr>
                <w:rFonts w:ascii="Arial" w:hAnsi="Arial" w:eastAsia="Arial" w:cs="Arial"/>
                <w:sz w:val="9"/>
                <w:szCs w:val="9"/>
                <w:spacing w:val="-3"/>
                <w:position w:val="5"/>
              </w:rPr>
              <w:t>2</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535" w:hRule="atLeast"/>
        </w:trPr>
        <w:tc>
          <w:tcPr>
            <w:tcW w:w="368" w:type="dxa"/>
            <w:vAlign w:val="top"/>
            <w:vMerge w:val="restart"/>
            <w:tcBorders>
              <w:left w:val="single" w:color="000000" w:sz="6" w:space="0"/>
              <w:bottom w:val="nil"/>
            </w:tcBorders>
          </w:tcPr>
          <w:p>
            <w:pPr>
              <w:spacing w:line="352" w:lineRule="auto"/>
              <w:rPr>
                <w:rFonts w:ascii="Arial"/>
                <w:sz w:val="21"/>
              </w:rPr>
            </w:pPr>
            <w:r/>
          </w:p>
          <w:p>
            <w:pPr>
              <w:spacing w:line="352" w:lineRule="auto"/>
              <w:rPr>
                <w:rFonts w:ascii="Arial"/>
                <w:sz w:val="21"/>
              </w:rPr>
            </w:pPr>
            <w:r/>
          </w:p>
          <w:p>
            <w:pPr>
              <w:ind w:left="100"/>
              <w:spacing w:before="46" w:line="196" w:lineRule="auto"/>
              <w:rPr>
                <w:rFonts w:ascii="Arial" w:hAnsi="Arial" w:eastAsia="Arial" w:cs="Arial"/>
                <w:sz w:val="16"/>
                <w:szCs w:val="16"/>
              </w:rPr>
            </w:pPr>
            <w:r>
              <w:rPr>
                <w:rFonts w:ascii="Arial" w:hAnsi="Arial" w:eastAsia="Arial" w:cs="Arial"/>
                <w:sz w:val="16"/>
                <w:szCs w:val="16"/>
                <w:spacing w:val="-14"/>
              </w:rPr>
              <w:t>10</w:t>
            </w:r>
          </w:p>
        </w:tc>
        <w:tc>
          <w:tcPr>
            <w:tcW w:w="721" w:type="dxa"/>
            <w:vAlign w:val="top"/>
            <w:vMerge w:val="restart"/>
            <w:tcBorders>
              <w:bottom w:val="nil"/>
            </w:tcBorders>
          </w:tcPr>
          <w:p>
            <w:pPr>
              <w:spacing w:line="261" w:lineRule="auto"/>
              <w:rPr>
                <w:rFonts w:ascii="Arial"/>
                <w:sz w:val="21"/>
              </w:rPr>
            </w:pPr>
            <w:r/>
          </w:p>
          <w:p>
            <w:pPr>
              <w:spacing w:line="261" w:lineRule="auto"/>
              <w:rPr>
                <w:rFonts w:ascii="Arial"/>
                <w:sz w:val="21"/>
              </w:rPr>
            </w:pPr>
            <w:r/>
          </w:p>
          <w:p>
            <w:pPr>
              <w:pStyle w:val="TableText"/>
              <w:ind w:left="91"/>
              <w:spacing w:before="69" w:line="185" w:lineRule="auto"/>
              <w:rPr/>
            </w:pPr>
            <w:r>
              <w:rPr>
                <w:spacing w:val="14"/>
              </w:rPr>
              <w:t>露天煤</w:t>
            </w:r>
          </w:p>
          <w:p>
            <w:pPr>
              <w:pStyle w:val="TableText"/>
              <w:ind w:left="92"/>
              <w:spacing w:before="73" w:line="184" w:lineRule="auto"/>
              <w:rPr/>
            </w:pPr>
            <w:r>
              <w:rPr>
                <w:spacing w:val="13"/>
              </w:rPr>
              <w:t>矿边坡</w:t>
            </w:r>
          </w:p>
        </w:tc>
        <w:tc>
          <w:tcPr>
            <w:tcW w:w="1082" w:type="dxa"/>
            <w:vAlign w:val="top"/>
          </w:tcPr>
          <w:p>
            <w:pPr>
              <w:pStyle w:val="TableText"/>
              <w:ind w:left="182"/>
              <w:spacing w:before="197" w:line="184" w:lineRule="auto"/>
              <w:rPr/>
            </w:pPr>
            <w:r>
              <w:rPr>
                <w:spacing w:val="15"/>
              </w:rPr>
              <w:t>采场边坡</w:t>
            </w:r>
          </w:p>
        </w:tc>
        <w:tc>
          <w:tcPr>
            <w:tcW w:w="901" w:type="dxa"/>
            <w:vAlign w:val="top"/>
          </w:tcPr>
          <w:p>
            <w:pPr>
              <w:rPr>
                <w:rFonts w:ascii="Arial"/>
                <w:sz w:val="21"/>
              </w:rPr>
            </w:pPr>
            <w:r/>
          </w:p>
        </w:tc>
        <w:tc>
          <w:tcPr>
            <w:tcW w:w="901" w:type="dxa"/>
            <w:vAlign w:val="top"/>
          </w:tcPr>
          <w:p>
            <w:pPr>
              <w:pStyle w:val="TableText"/>
              <w:ind w:left="411"/>
              <w:spacing w:before="201" w:line="178" w:lineRule="auto"/>
              <w:rPr/>
            </w:pPr>
            <w:r>
              <w:rPr/>
              <w:t>/</w:t>
            </w:r>
          </w:p>
        </w:tc>
        <w:tc>
          <w:tcPr>
            <w:tcW w:w="2523" w:type="dxa"/>
            <w:vAlign w:val="top"/>
          </w:tcPr>
          <w:p>
            <w:pPr>
              <w:pStyle w:val="TableText"/>
              <w:ind w:left="111"/>
              <w:spacing w:before="197" w:line="183" w:lineRule="auto"/>
              <w:rPr/>
            </w:pPr>
            <w:r>
              <w:rPr>
                <w:spacing w:val="17"/>
              </w:rPr>
              <w:t>概述边坡现状参数</w:t>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536" w:hRule="atLeast"/>
        </w:trPr>
        <w:tc>
          <w:tcPr>
            <w:tcW w:w="368" w:type="dxa"/>
            <w:vAlign w:val="top"/>
            <w:vMerge w:val="continue"/>
            <w:tcBorders>
              <w:left w:val="single" w:color="000000" w:sz="6" w:space="0"/>
              <w:bottom w:val="nil"/>
              <w:top w:val="nil"/>
            </w:tcBorders>
          </w:tcPr>
          <w:p>
            <w:pPr>
              <w:rPr>
                <w:rFonts w:ascii="Arial"/>
                <w:sz w:val="21"/>
              </w:rPr>
            </w:pPr>
            <w:r/>
          </w:p>
        </w:tc>
        <w:tc>
          <w:tcPr>
            <w:tcW w:w="721" w:type="dxa"/>
            <w:vAlign w:val="top"/>
            <w:vMerge w:val="continue"/>
            <w:tcBorders>
              <w:bottom w:val="nil"/>
              <w:top w:val="nil"/>
            </w:tcBorders>
          </w:tcPr>
          <w:p>
            <w:pPr>
              <w:rPr>
                <w:rFonts w:ascii="Arial"/>
                <w:sz w:val="21"/>
              </w:rPr>
            </w:pPr>
            <w:r/>
          </w:p>
        </w:tc>
        <w:tc>
          <w:tcPr>
            <w:tcW w:w="1082" w:type="dxa"/>
            <w:vAlign w:val="top"/>
          </w:tcPr>
          <w:p>
            <w:pPr>
              <w:pStyle w:val="TableText"/>
              <w:ind w:left="200"/>
              <w:spacing w:before="198" w:line="184" w:lineRule="auto"/>
              <w:rPr/>
            </w:pPr>
            <w:r>
              <w:rPr>
                <w:spacing w:val="11"/>
              </w:rPr>
              <w:t>内排边坡</w:t>
            </w:r>
          </w:p>
        </w:tc>
        <w:tc>
          <w:tcPr>
            <w:tcW w:w="901" w:type="dxa"/>
            <w:vAlign w:val="top"/>
          </w:tcPr>
          <w:p>
            <w:pPr>
              <w:rPr>
                <w:rFonts w:ascii="Arial"/>
                <w:sz w:val="21"/>
              </w:rPr>
            </w:pPr>
            <w:r/>
          </w:p>
        </w:tc>
        <w:tc>
          <w:tcPr>
            <w:tcW w:w="901" w:type="dxa"/>
            <w:vAlign w:val="top"/>
          </w:tcPr>
          <w:p>
            <w:pPr>
              <w:pStyle w:val="TableText"/>
              <w:ind w:left="411"/>
              <w:spacing w:before="203" w:line="178" w:lineRule="auto"/>
              <w:rPr/>
            </w:pPr>
            <w:r>
              <w:rPr/>
              <w:t>/</w:t>
            </w:r>
          </w:p>
        </w:tc>
        <w:tc>
          <w:tcPr>
            <w:tcW w:w="2523" w:type="dxa"/>
            <w:vAlign w:val="top"/>
          </w:tcPr>
          <w:p>
            <w:pPr>
              <w:rPr>
                <w:rFonts w:ascii="Arial"/>
                <w:sz w:val="21"/>
              </w:rPr>
            </w:pPr>
            <w:r/>
          </w:p>
        </w:tc>
        <w:tc>
          <w:tcPr>
            <w:tcW w:w="2163" w:type="dxa"/>
            <w:vAlign w:val="top"/>
          </w:tcPr>
          <w:p>
            <w:pPr>
              <w:rPr>
                <w:rFonts w:ascii="Arial"/>
                <w:sz w:val="21"/>
              </w:rPr>
            </w:pPr>
            <w:r/>
          </w:p>
        </w:tc>
        <w:tc>
          <w:tcPr>
            <w:tcW w:w="2163" w:type="dxa"/>
            <w:vAlign w:val="top"/>
          </w:tcPr>
          <w:p>
            <w:pPr>
              <w:rPr>
                <w:rFonts w:ascii="Arial"/>
                <w:sz w:val="21"/>
              </w:rPr>
            </w:pPr>
            <w:r/>
          </w:p>
        </w:tc>
        <w:tc>
          <w:tcPr>
            <w:tcW w:w="2554" w:type="dxa"/>
            <w:vAlign w:val="top"/>
            <w:tcBorders>
              <w:right w:val="single" w:color="000000" w:sz="6" w:space="0"/>
            </w:tcBorders>
          </w:tcPr>
          <w:p>
            <w:pPr>
              <w:rPr>
                <w:rFonts w:ascii="Arial"/>
                <w:sz w:val="21"/>
              </w:rPr>
            </w:pPr>
            <w:r/>
          </w:p>
        </w:tc>
      </w:tr>
      <w:tr>
        <w:trPr>
          <w:trHeight w:val="543" w:hRule="atLeast"/>
        </w:trPr>
        <w:tc>
          <w:tcPr>
            <w:tcW w:w="368" w:type="dxa"/>
            <w:vAlign w:val="top"/>
            <w:vMerge w:val="continue"/>
            <w:tcBorders>
              <w:left w:val="single" w:color="000000" w:sz="6" w:space="0"/>
              <w:bottom w:val="single" w:color="000000" w:sz="6" w:space="0"/>
              <w:top w:val="nil"/>
            </w:tcBorders>
          </w:tcPr>
          <w:p>
            <w:pPr>
              <w:rPr>
                <w:rFonts w:ascii="Arial"/>
                <w:sz w:val="21"/>
              </w:rPr>
            </w:pPr>
            <w:r/>
          </w:p>
        </w:tc>
        <w:tc>
          <w:tcPr>
            <w:tcW w:w="721" w:type="dxa"/>
            <w:vAlign w:val="top"/>
            <w:vMerge w:val="continue"/>
            <w:tcBorders>
              <w:bottom w:val="single" w:color="000000" w:sz="6" w:space="0"/>
              <w:top w:val="nil"/>
            </w:tcBorders>
          </w:tcPr>
          <w:p>
            <w:pPr>
              <w:rPr>
                <w:rFonts w:ascii="Arial"/>
                <w:sz w:val="21"/>
              </w:rPr>
            </w:pPr>
            <w:r/>
          </w:p>
        </w:tc>
        <w:tc>
          <w:tcPr>
            <w:tcW w:w="1082" w:type="dxa"/>
            <w:vAlign w:val="top"/>
            <w:tcBorders>
              <w:bottom w:val="single" w:color="000000" w:sz="6" w:space="0"/>
            </w:tcBorders>
          </w:tcPr>
          <w:p>
            <w:pPr>
              <w:pStyle w:val="TableText"/>
              <w:ind w:left="182"/>
              <w:spacing w:before="199" w:line="184" w:lineRule="auto"/>
              <w:rPr/>
            </w:pPr>
            <w:r>
              <w:rPr>
                <w:spacing w:val="15"/>
              </w:rPr>
              <w:t>外排边坡</w:t>
            </w:r>
          </w:p>
        </w:tc>
        <w:tc>
          <w:tcPr>
            <w:tcW w:w="901"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pStyle w:val="TableText"/>
              <w:ind w:left="411"/>
              <w:spacing w:before="204" w:line="178" w:lineRule="auto"/>
              <w:rPr/>
            </w:pPr>
            <w:r>
              <w:rPr/>
              <w:t>/</w:t>
            </w:r>
          </w:p>
        </w:tc>
        <w:tc>
          <w:tcPr>
            <w:tcW w:w="2523" w:type="dxa"/>
            <w:vAlign w:val="top"/>
            <w:tcBorders>
              <w:bottom w:val="single" w:color="000000" w:sz="6" w:space="0"/>
            </w:tcBorders>
          </w:tcPr>
          <w:p>
            <w:pPr>
              <w:rPr>
                <w:rFonts w:ascii="Arial"/>
                <w:sz w:val="21"/>
              </w:rPr>
            </w:pPr>
            <w:r/>
          </w:p>
        </w:tc>
        <w:tc>
          <w:tcPr>
            <w:tcW w:w="2163" w:type="dxa"/>
            <w:vAlign w:val="top"/>
            <w:tcBorders>
              <w:bottom w:val="single" w:color="000000" w:sz="6" w:space="0"/>
            </w:tcBorders>
          </w:tcPr>
          <w:p>
            <w:pPr>
              <w:rPr>
                <w:rFonts w:ascii="Arial"/>
                <w:sz w:val="21"/>
              </w:rPr>
            </w:pPr>
            <w:r/>
          </w:p>
        </w:tc>
        <w:tc>
          <w:tcPr>
            <w:tcW w:w="2163" w:type="dxa"/>
            <w:vAlign w:val="top"/>
            <w:tcBorders>
              <w:bottom w:val="single" w:color="000000" w:sz="6" w:space="0"/>
            </w:tcBorders>
          </w:tcPr>
          <w:p>
            <w:pPr>
              <w:rPr>
                <w:rFonts w:ascii="Arial"/>
                <w:sz w:val="21"/>
              </w:rPr>
            </w:pPr>
            <w:r/>
          </w:p>
        </w:tc>
        <w:tc>
          <w:tcPr>
            <w:tcW w:w="2554" w:type="dxa"/>
            <w:vAlign w:val="top"/>
            <w:tcBorders>
              <w:bottom w:val="single" w:color="000000" w:sz="6" w:space="0"/>
              <w:right w:val="single" w:color="000000" w:sz="6" w:space="0"/>
            </w:tcBorders>
          </w:tcPr>
          <w:p>
            <w:pPr>
              <w:rPr>
                <w:rFonts w:ascii="Arial"/>
                <w:sz w:val="21"/>
              </w:rPr>
            </w:pPr>
            <w:r/>
          </w:p>
        </w:tc>
      </w:tr>
    </w:tbl>
    <w:p>
      <w:pPr>
        <w:ind w:left="333"/>
        <w:spacing w:before="106" w:line="184"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768832" behindDoc="0" locked="0" layoutInCell="1" allowOverlap="1">
                <wp:simplePos x="0" y="0"/>
                <wp:positionH relativeFrom="column">
                  <wp:posOffset>8476334</wp:posOffset>
                </wp:positionH>
                <wp:positionV relativeFrom="paragraph">
                  <wp:posOffset>595088</wp:posOffset>
                </wp:positionV>
                <wp:extent cx="1009650" cy="185420"/>
                <wp:effectExtent l="0" t="0" r="0" b="0"/>
                <wp:wrapNone/>
                <wp:docPr id="14" name="TextBox 14"/>
                <wp:cNvGraphicFramePr/>
                <a:graphic>
                  <a:graphicData uri="http://schemas.microsoft.com/office/word/2010/wordprocessingShape">
                    <wps:wsp>
                      <wps:cNvPr id="14" name="TextBox 14"/>
                      <wps:cNvSpPr txBox="1"/>
                      <wps:spPr>
                        <a:xfrm rot="5400000">
                          <a:off x="8476334" y="595088"/>
                          <a:ext cx="1009650"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8"/>
                                <w:w w:val="150"/>
                              </w:rPr>
                              <w:t>KA/T</w:t>
                            </w:r>
                            <w:r>
                              <w:rPr>
                                <w:sz w:val="19"/>
                                <w:szCs w:val="19"/>
                                <w:spacing w:val="21"/>
                                <w:w w:val="101"/>
                              </w:rPr>
                              <w:t xml:space="preserve"> </w:t>
                            </w:r>
                            <w:r>
                              <w:rPr>
                                <w:sz w:val="4"/>
                                <w:szCs w:val="4"/>
                                <w:spacing w:val="8"/>
                                <w:w w:val="150"/>
                              </w:rPr>
                              <w:t>2 2</w:t>
                            </w:r>
                            <w:r>
                              <w:rPr>
                                <w:sz w:val="4"/>
                                <w:szCs w:val="4"/>
                                <w:spacing w:val="4"/>
                                <w:w w:val="104"/>
                              </w:rPr>
                              <w:t xml:space="preserve">  </w:t>
                            </w:r>
                            <w:r>
                              <w:rPr>
                                <w:sz w:val="4"/>
                                <w:szCs w:val="4"/>
                                <w:spacing w:val="8"/>
                                <w:w w:val="150"/>
                              </w:rPr>
                              <w:t>■</w:t>
                            </w:r>
                            <w:r>
                              <w:rPr>
                                <w:sz w:val="4"/>
                                <w:szCs w:val="4"/>
                              </w:rPr>
                              <w:t xml:space="preserve">       </w:t>
                            </w:r>
                            <w:r>
                              <w:rPr>
                                <w:sz w:val="4"/>
                                <w:szCs w:val="4"/>
                                <w:spacing w:val="8"/>
                                <w:w w:val="150"/>
                              </w:rPr>
                              <w:t>2</w:t>
                            </w:r>
                            <w:r>
                              <w:rPr>
                                <w:sz w:val="4"/>
                                <w:szCs w:val="4"/>
                                <w:spacing w:val="13"/>
                                <w:w w:val="101"/>
                              </w:rPr>
                              <w:t xml:space="preserve"> </w:t>
                            </w:r>
                            <w:r>
                              <w:rPr>
                                <w:sz w:val="19"/>
                                <w:szCs w:val="19"/>
                                <w:spacing w:val="8"/>
                                <w:w w:val="150"/>
                              </w:rPr>
                              <w:t>—</w:t>
                            </w:r>
                            <w:r>
                              <w:rPr>
                                <w:sz w:val="19"/>
                                <w:szCs w:val="19"/>
                                <w:spacing w:val="-37"/>
                              </w:rPr>
                              <w:t xml:space="preserve"> </w:t>
                            </w:r>
                            <w:r>
                              <w:rPr>
                                <w:sz w:val="4"/>
                                <w:szCs w:val="4"/>
                                <w:spacing w:val="8"/>
                                <w:w w:val="150"/>
                              </w:rPr>
                              <w:t>2</w:t>
                            </w:r>
                            <w:r>
                              <w:rPr>
                                <w:sz w:val="4"/>
                                <w:szCs w:val="4"/>
                                <w:spacing w:val="2"/>
                              </w:rPr>
                              <w:t xml:space="preserve">  </w:t>
                            </w:r>
                            <w:r>
                              <w:rPr>
                                <w:sz w:val="4"/>
                                <w:szCs w:val="4"/>
                                <w:spacing w:val="8"/>
                                <w:w w:val="150"/>
                              </w:rPr>
                              <w:t>0</w:t>
                            </w:r>
                            <w:r>
                              <w:rPr>
                                <w:sz w:val="4"/>
                                <w:szCs w:val="4"/>
                              </w:rPr>
                              <w:t xml:space="preserve">  </w:t>
                            </w:r>
                            <w:r>
                              <w:rPr>
                                <w:sz w:val="4"/>
                                <w:szCs w:val="4"/>
                                <w:spacing w:val="8"/>
                                <w:w w:val="150"/>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6" style="position:absolute;margin-left:667.428pt;margin-top:46.8574pt;mso-position-vertical-relative:text;mso-position-horizontal-relative:text;width:79.5pt;height:14.6pt;z-index:251768832;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8"/>
                          <w:w w:val="150"/>
                        </w:rPr>
                        <w:t>KA/T</w:t>
                      </w:r>
                      <w:r>
                        <w:rPr>
                          <w:sz w:val="19"/>
                          <w:szCs w:val="19"/>
                          <w:spacing w:val="21"/>
                          <w:w w:val="101"/>
                        </w:rPr>
                        <w:t xml:space="preserve"> </w:t>
                      </w:r>
                      <w:r>
                        <w:rPr>
                          <w:sz w:val="4"/>
                          <w:szCs w:val="4"/>
                          <w:spacing w:val="8"/>
                          <w:w w:val="150"/>
                        </w:rPr>
                        <w:t>2 2</w:t>
                      </w:r>
                      <w:r>
                        <w:rPr>
                          <w:sz w:val="4"/>
                          <w:szCs w:val="4"/>
                          <w:spacing w:val="4"/>
                          <w:w w:val="104"/>
                        </w:rPr>
                        <w:t xml:space="preserve">  </w:t>
                      </w:r>
                      <w:r>
                        <w:rPr>
                          <w:sz w:val="4"/>
                          <w:szCs w:val="4"/>
                          <w:spacing w:val="8"/>
                          <w:w w:val="150"/>
                        </w:rPr>
                        <w:t>■</w:t>
                      </w:r>
                      <w:r>
                        <w:rPr>
                          <w:sz w:val="4"/>
                          <w:szCs w:val="4"/>
                        </w:rPr>
                        <w:t xml:space="preserve">       </w:t>
                      </w:r>
                      <w:r>
                        <w:rPr>
                          <w:sz w:val="4"/>
                          <w:szCs w:val="4"/>
                          <w:spacing w:val="8"/>
                          <w:w w:val="150"/>
                        </w:rPr>
                        <w:t>2</w:t>
                      </w:r>
                      <w:r>
                        <w:rPr>
                          <w:sz w:val="4"/>
                          <w:szCs w:val="4"/>
                          <w:spacing w:val="13"/>
                          <w:w w:val="101"/>
                        </w:rPr>
                        <w:t xml:space="preserve"> </w:t>
                      </w:r>
                      <w:r>
                        <w:rPr>
                          <w:sz w:val="19"/>
                          <w:szCs w:val="19"/>
                          <w:spacing w:val="8"/>
                          <w:w w:val="150"/>
                        </w:rPr>
                        <w:t>—</w:t>
                      </w:r>
                      <w:r>
                        <w:rPr>
                          <w:sz w:val="19"/>
                          <w:szCs w:val="19"/>
                          <w:spacing w:val="-37"/>
                        </w:rPr>
                        <w:t xml:space="preserve"> </w:t>
                      </w:r>
                      <w:r>
                        <w:rPr>
                          <w:sz w:val="4"/>
                          <w:szCs w:val="4"/>
                          <w:spacing w:val="8"/>
                          <w:w w:val="150"/>
                        </w:rPr>
                        <w:t>2</w:t>
                      </w:r>
                      <w:r>
                        <w:rPr>
                          <w:sz w:val="4"/>
                          <w:szCs w:val="4"/>
                          <w:spacing w:val="2"/>
                        </w:rPr>
                        <w:t xml:space="preserve">  </w:t>
                      </w:r>
                      <w:r>
                        <w:rPr>
                          <w:sz w:val="4"/>
                          <w:szCs w:val="4"/>
                          <w:spacing w:val="8"/>
                          <w:w w:val="150"/>
                        </w:rPr>
                        <w:t>0</w:t>
                      </w:r>
                      <w:r>
                        <w:rPr>
                          <w:sz w:val="4"/>
                          <w:szCs w:val="4"/>
                        </w:rPr>
                        <w:t xml:space="preserve">  </w:t>
                      </w:r>
                      <w:r>
                        <w:rPr>
                          <w:sz w:val="4"/>
                          <w:szCs w:val="4"/>
                          <w:spacing w:val="8"/>
                          <w:w w:val="150"/>
                        </w:rPr>
                        <w:t>2</w:t>
                      </w:r>
                    </w:p>
                  </w:txbxContent>
                </v:textbox>
              </v:shape>
            </w:pict>
          </mc:Fallback>
        </mc:AlternateContent>
      </w:r>
      <w:r>
        <w:rPr>
          <w:rFonts w:ascii="Microsoft YaHei" w:hAnsi="Microsoft YaHei" w:eastAsia="Microsoft YaHei" w:cs="Microsoft YaHei"/>
          <w:sz w:val="16"/>
          <w:szCs w:val="16"/>
          <w:spacing w:val="13"/>
        </w:rPr>
        <w:t>责任单位:</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3"/>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3"/>
        </w:rPr>
        <w:t>填表人: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3"/>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3"/>
        </w:rPr>
        <w:t>年       月</w:t>
      </w:r>
    </w:p>
    <w:p>
      <w:pPr>
        <w:pStyle w:val="BodyText"/>
        <w:ind w:left="886" w:right="542" w:hanging="549"/>
        <w:spacing w:before="75" w:line="24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1"/>
        </w:rPr>
        <w:t>注 </w:t>
      </w:r>
      <w:r>
        <w:rPr>
          <w:sz w:val="16"/>
          <w:szCs w:val="16"/>
          <w:spacing w:val="11"/>
        </w:rPr>
        <w:t>:  </w:t>
      </w:r>
      <w:r>
        <w:rPr>
          <w:sz w:val="16"/>
          <w:szCs w:val="16"/>
          <w:spacing w:val="11"/>
          <w:position w:val="-1"/>
        </w:rPr>
        <w:t>1</w:t>
      </w:r>
      <w:r>
        <w:rPr>
          <w:sz w:val="16"/>
          <w:szCs w:val="16"/>
          <w:spacing w:val="-16"/>
          <w:position w:val="-1"/>
        </w:rPr>
        <w:t xml:space="preserve"> </w:t>
      </w:r>
      <w:r>
        <w:rPr>
          <w:sz w:val="16"/>
          <w:szCs w:val="16"/>
          <w:spacing w:val="11"/>
          <w:position w:val="-1"/>
        </w:rPr>
        <w:t>.  </w:t>
      </w:r>
      <w:r>
        <w:rPr>
          <w:rFonts w:ascii="Microsoft YaHei" w:hAnsi="Microsoft YaHei" w:eastAsia="Microsoft YaHei" w:cs="Microsoft YaHei"/>
          <w:sz w:val="16"/>
          <w:szCs w:val="16"/>
          <w:spacing w:val="11"/>
        </w:rPr>
        <w:t>无相关致灾因素时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1"/>
        </w:rPr>
        <w:t>填“/”,</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11"/>
        </w:rPr>
        <w:t>存在相关隐蔽致灾因素 ,</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11"/>
        </w:rPr>
        <w:t>但普查成果数据不易以数据形式表现时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1"/>
        </w:rPr>
        <w:t>普查数据栏查“有”</w:t>
      </w:r>
      <w:r>
        <w:rPr>
          <w:rFonts w:ascii="Microsoft YaHei" w:hAnsi="Microsoft YaHei" w:eastAsia="Microsoft YaHei" w:cs="Microsoft YaHei"/>
          <w:sz w:val="16"/>
          <w:szCs w:val="16"/>
          <w:spacing w:val="10"/>
        </w:rPr>
        <w:t>,</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10"/>
        </w:rPr>
        <w:t>如:致灾性煤岩体厚硬顶板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0"/>
        </w:rPr>
        <w:t>代表存在相应隐蔽致灾因</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2"/>
        </w:rPr>
        <w:t>素;边坡类普查成果查“有”,</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2"/>
        </w:rPr>
        <w:t>代表存在滑坡可能性</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12"/>
        </w:rPr>
        <w:t>。</w:t>
      </w:r>
    </w:p>
    <w:p>
      <w:pPr>
        <w:pStyle w:val="BodyText"/>
        <w:ind w:left="662"/>
        <w:spacing w:before="1" w:line="183" w:lineRule="auto"/>
        <w:rPr>
          <w:rFonts w:ascii="Microsoft YaHei" w:hAnsi="Microsoft YaHei" w:eastAsia="Microsoft YaHei" w:cs="Microsoft YaHei"/>
          <w:sz w:val="16"/>
          <w:szCs w:val="16"/>
        </w:rPr>
      </w:pPr>
      <w:r>
        <w:rPr>
          <w:sz w:val="16"/>
          <w:szCs w:val="16"/>
          <w:spacing w:val="11"/>
          <w:position w:val="-1"/>
        </w:rPr>
        <w:t>2</w:t>
      </w:r>
      <w:r>
        <w:rPr>
          <w:sz w:val="16"/>
          <w:szCs w:val="16"/>
          <w:spacing w:val="-5"/>
          <w:position w:val="-1"/>
        </w:rPr>
        <w:t xml:space="preserve"> </w:t>
      </w:r>
      <w:r>
        <w:rPr>
          <w:sz w:val="16"/>
          <w:szCs w:val="16"/>
          <w:spacing w:val="11"/>
          <w:position w:val="-1"/>
        </w:rPr>
        <w:t>.  </w:t>
      </w:r>
      <w:r>
        <w:rPr>
          <w:rFonts w:ascii="Microsoft YaHei" w:hAnsi="Microsoft YaHei" w:eastAsia="Microsoft YaHei" w:cs="Microsoft YaHei"/>
          <w:sz w:val="16"/>
          <w:szCs w:val="16"/>
          <w:spacing w:val="11"/>
        </w:rPr>
        <w:t>开采方式为:地下开采</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1"/>
        </w:rPr>
        <w:t>、露天开采或露天地下开采;煤矿状态为:正常</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1"/>
        </w:rPr>
        <w:t>、建设</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1"/>
        </w:rPr>
        <w:t>、停工停产等</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1"/>
        </w:rPr>
        <w:t>。</w:t>
      </w:r>
    </w:p>
    <w:p>
      <w:pPr>
        <w:pStyle w:val="BodyText"/>
        <w:ind w:left="663"/>
        <w:spacing w:before="76" w:line="184" w:lineRule="auto"/>
        <w:rPr>
          <w:rFonts w:ascii="Microsoft YaHei" w:hAnsi="Microsoft YaHei" w:eastAsia="Microsoft YaHei" w:cs="Microsoft YaHei"/>
          <w:sz w:val="16"/>
          <w:szCs w:val="16"/>
        </w:rPr>
      </w:pPr>
      <w:r>
        <w:rPr>
          <w:sz w:val="16"/>
          <w:szCs w:val="16"/>
          <w:spacing w:val="11"/>
          <w:position w:val="-1"/>
        </w:rPr>
        <w:t>3</w:t>
      </w:r>
      <w:r>
        <w:rPr>
          <w:sz w:val="16"/>
          <w:szCs w:val="16"/>
          <w:spacing w:val="-19"/>
          <w:position w:val="-1"/>
        </w:rPr>
        <w:t xml:space="preserve"> </w:t>
      </w:r>
      <w:r>
        <w:rPr>
          <w:sz w:val="16"/>
          <w:szCs w:val="16"/>
          <w:spacing w:val="11"/>
          <w:position w:val="-1"/>
        </w:rPr>
        <w:t>.  </w:t>
      </w:r>
      <w:r>
        <w:rPr>
          <w:rFonts w:ascii="Microsoft YaHei" w:hAnsi="Microsoft YaHei" w:eastAsia="Microsoft YaHei" w:cs="Microsoft YaHei"/>
          <w:sz w:val="16"/>
          <w:szCs w:val="16"/>
          <w:spacing w:val="11"/>
        </w:rPr>
        <w:t>如煤矿存在本规范未涉及的</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1"/>
        </w:rPr>
        <w:t>、其他</w:t>
      </w:r>
      <w:r>
        <w:rPr>
          <w:rFonts w:ascii="Microsoft YaHei" w:hAnsi="Microsoft YaHei" w:eastAsia="Microsoft YaHei" w:cs="Microsoft YaHei"/>
          <w:sz w:val="16"/>
          <w:szCs w:val="16"/>
          <w:spacing w:val="10"/>
        </w:rPr>
        <w:t>需要普查的因素 ,</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0"/>
        </w:rPr>
        <w:t>按照本表格式 ,</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10"/>
        </w:rPr>
        <w:t>在后面添加</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0"/>
        </w:rPr>
        <w:t>。</w:t>
      </w:r>
    </w:p>
    <w:p>
      <w:pPr>
        <w:pStyle w:val="BodyText"/>
        <w:ind w:left="661"/>
        <w:spacing w:before="74" w:line="180"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769856" behindDoc="0" locked="0" layoutInCell="1" allowOverlap="1">
                <wp:simplePos x="0" y="0"/>
                <wp:positionH relativeFrom="column">
                  <wp:posOffset>-10352</wp:posOffset>
                </wp:positionH>
                <wp:positionV relativeFrom="paragraph">
                  <wp:posOffset>97661</wp:posOffset>
                </wp:positionV>
                <wp:extent cx="121285" cy="166370"/>
                <wp:effectExtent l="0" t="0" r="0" b="0"/>
                <wp:wrapNone/>
                <wp:docPr id="16" name="TextBox 16"/>
                <wp:cNvGraphicFramePr/>
                <a:graphic>
                  <a:graphicData uri="http://schemas.microsoft.com/office/word/2010/wordprocessingShape">
                    <wps:wsp>
                      <wps:cNvPr id="16" name="TextBox 16"/>
                      <wps:cNvSpPr txBox="1"/>
                      <wps:spPr>
                        <a:xfrm rot="5400000">
                          <a:off x="-10352" y="97661"/>
                          <a:ext cx="121285"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0" w:lineRule="exact"/>
                              <w:jc w:val="right"/>
                              <w:rPr>
                                <w:sz w:val="16"/>
                                <w:szCs w:val="16"/>
                              </w:rPr>
                            </w:pPr>
                            <w:r>
                              <w:rPr>
                                <w:sz w:val="16"/>
                                <w:szCs w:val="16"/>
                                <w:spacing w:val="-18"/>
                                <w:w w:val="99"/>
                              </w:rPr>
                              <w:t>3</w:t>
                            </w:r>
                            <w:r>
                              <w:rPr>
                                <w:sz w:val="16"/>
                                <w:szCs w:val="16"/>
                                <w:spacing w:val="-8"/>
                                <w:w w:val="99"/>
                              </w:rPr>
                              <w:t>3</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8" style="position:absolute;margin-left:-0.815155pt;margin-top:7.68988pt;mso-position-vertical-relative:text;mso-position-horizontal-relative:text;width:9.55pt;height:13.1pt;z-index:251769856;rotation:90;" filled="false" stroked="false" type="#_x0000_t202">
                <v:fill on="false"/>
                <v:stroke on="false"/>
                <v:path/>
                <v:imagedata o:title=""/>
                <o:lock v:ext="edit" aspectratio="false"/>
                <v:textbox inset="0mm,0mm,0mm,0mm">
                  <w:txbxContent>
                    <w:p>
                      <w:pPr>
                        <w:pStyle w:val="BodyText"/>
                        <w:spacing w:before="51" w:line="190" w:lineRule="exact"/>
                        <w:jc w:val="right"/>
                        <w:rPr>
                          <w:sz w:val="16"/>
                          <w:szCs w:val="16"/>
                        </w:rPr>
                      </w:pPr>
                      <w:r>
                        <w:rPr>
                          <w:sz w:val="16"/>
                          <w:szCs w:val="16"/>
                          <w:spacing w:val="-18"/>
                          <w:w w:val="99"/>
                        </w:rPr>
                        <w:t>3</w:t>
                      </w:r>
                      <w:r>
                        <w:rPr>
                          <w:sz w:val="16"/>
                          <w:szCs w:val="16"/>
                          <w:spacing w:val="-8"/>
                          <w:w w:val="99"/>
                        </w:rPr>
                        <w:t>3</w:t>
                      </w:r>
                    </w:p>
                  </w:txbxContent>
                </v:textbox>
              </v:shape>
            </w:pict>
          </mc:Fallback>
        </mc:AlternateContent>
      </w:r>
      <w:r>
        <w:rPr>
          <w:sz w:val="16"/>
          <w:szCs w:val="16"/>
          <w:spacing w:val="14"/>
          <w:position w:val="-1"/>
        </w:rPr>
        <w:t>4</w:t>
      </w:r>
      <w:r>
        <w:rPr>
          <w:sz w:val="16"/>
          <w:szCs w:val="16"/>
          <w:spacing w:val="-23"/>
          <w:position w:val="-1"/>
        </w:rPr>
        <w:t xml:space="preserve"> </w:t>
      </w:r>
      <w:r>
        <w:rPr>
          <w:sz w:val="16"/>
          <w:szCs w:val="16"/>
          <w:spacing w:val="14"/>
          <w:position w:val="-1"/>
        </w:rPr>
        <w:t>.  </w:t>
      </w:r>
      <w:r>
        <w:rPr>
          <w:rFonts w:ascii="Microsoft YaHei" w:hAnsi="Microsoft YaHei" w:eastAsia="Microsoft YaHei" w:cs="Microsoft YaHei"/>
          <w:sz w:val="16"/>
          <w:szCs w:val="16"/>
          <w:spacing w:val="14"/>
        </w:rPr>
        <w:t>责任单位为煤矿</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4"/>
        </w:rPr>
        <w:t>责任人为煤矿总工程师(技术</w:t>
      </w:r>
      <w:r>
        <w:rPr>
          <w:rFonts w:ascii="Microsoft YaHei" w:hAnsi="Microsoft YaHei" w:eastAsia="Microsoft YaHei" w:cs="Microsoft YaHei"/>
          <w:sz w:val="16"/>
          <w:szCs w:val="16"/>
          <w:spacing w:val="13"/>
        </w:rPr>
        <w:t>负责人) 。</w:t>
      </w:r>
    </w:p>
    <w:p>
      <w:pPr>
        <w:spacing w:line="180" w:lineRule="auto"/>
        <w:sectPr>
          <w:footerReference w:type="default" r:id="rId60"/>
          <w:pgSz w:w="16838" w:h="11906"/>
          <w:pgMar w:top="400" w:right="1452" w:bottom="1474" w:left="1153" w:header="0" w:footer="1393" w:gutter="0"/>
        </w:sectPr>
        <w:rPr>
          <w:rFonts w:ascii="Microsoft YaHei" w:hAnsi="Microsoft YaHei" w:eastAsia="Microsoft YaHei" w:cs="Microsoft YaHei"/>
          <w:sz w:val="16"/>
          <w:szCs w:val="16"/>
        </w:rPr>
      </w:pPr>
    </w:p>
    <w:p>
      <w:pPr>
        <w:pStyle w:val="BodyText"/>
        <w:spacing w:line="305" w:lineRule="auto"/>
        <w:rPr>
          <w:sz w:val="21"/>
        </w:rPr>
      </w:pPr>
      <w:r/>
    </w:p>
    <w:p>
      <w:pPr>
        <w:pStyle w:val="BodyText"/>
        <w:spacing w:line="305" w:lineRule="auto"/>
        <w:rPr>
          <w:sz w:val="21"/>
        </w:rPr>
      </w:pPr>
      <w:r/>
    </w:p>
    <w:p>
      <w:pPr>
        <w:pStyle w:val="BodyText"/>
        <w:spacing w:line="305" w:lineRule="auto"/>
        <w:rPr>
          <w:sz w:val="21"/>
        </w:rPr>
      </w:pPr>
      <w:r>
        <mc:AlternateContent xmlns:mc="http://schemas.openxmlformats.org/markup-compatibility/2006">
          <mc:Choice Requires="wps">
            <w:drawing>
              <wp:anchor distT="0" distB="0" distL="0" distR="0" simplePos="0" relativeHeight="251771904" behindDoc="0" locked="0" layoutInCell="1" allowOverlap="1">
                <wp:simplePos x="0" y="0"/>
                <wp:positionH relativeFrom="column">
                  <wp:posOffset>8443121</wp:posOffset>
                </wp:positionH>
                <wp:positionV relativeFrom="paragraph">
                  <wp:posOffset>669709</wp:posOffset>
                </wp:positionV>
                <wp:extent cx="1075689" cy="185420"/>
                <wp:effectExtent l="0" t="0" r="0" b="0"/>
                <wp:wrapNone/>
                <wp:docPr id="18" name="TextBox 18"/>
                <wp:cNvGraphicFramePr/>
                <a:graphic>
                  <a:graphicData uri="http://schemas.microsoft.com/office/word/2010/wordprocessingShape">
                    <wps:wsp>
                      <wps:cNvPr id="18" name="TextBox 18"/>
                      <wps:cNvSpPr txBox="1"/>
                      <wps:spPr>
                        <a:xfrm rot="5400000">
                          <a:off x="8443121" y="669709"/>
                          <a:ext cx="1075689"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0" style="position:absolute;margin-left:664.813pt;margin-top:52.733pt;mso-position-vertical-relative:text;mso-position-horizontal-relative:text;width:84.7pt;height:14.6pt;z-index:251771904;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v:textbox>
              </v:shape>
            </w:pict>
          </mc:Fallback>
        </mc:AlternateContent>
      </w:r>
      <w:r/>
    </w:p>
    <w:p>
      <w:pPr>
        <w:pStyle w:val="BodyText"/>
        <w:ind w:left="752"/>
        <w:spacing w:before="82" w:line="174"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772928" behindDoc="0" locked="0" layoutInCell="1" allowOverlap="1">
                <wp:simplePos x="0" y="0"/>
                <wp:positionH relativeFrom="column">
                  <wp:posOffset>-11661</wp:posOffset>
                </wp:positionH>
                <wp:positionV relativeFrom="paragraph">
                  <wp:posOffset>90550</wp:posOffset>
                </wp:positionV>
                <wp:extent cx="123825" cy="166370"/>
                <wp:effectExtent l="0" t="0" r="0" b="0"/>
                <wp:wrapNone/>
                <wp:docPr id="20" name="TextBox 20"/>
                <wp:cNvGraphicFramePr/>
                <a:graphic>
                  <a:graphicData uri="http://schemas.microsoft.com/office/word/2010/wordprocessingShape">
                    <wps:wsp>
                      <wps:cNvPr id="20" name="TextBox 20"/>
                      <wps:cNvSpPr txBox="1"/>
                      <wps:spPr>
                        <a:xfrm rot="5400000">
                          <a:off x="-11661" y="90550"/>
                          <a:ext cx="123825"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0" w:lineRule="exact"/>
                              <w:jc w:val="right"/>
                              <w:rPr>
                                <w:sz w:val="16"/>
                                <w:szCs w:val="16"/>
                              </w:rPr>
                            </w:pPr>
                            <w:r>
                              <w:rPr>
                                <w:sz w:val="16"/>
                                <w:szCs w:val="16"/>
                                <w:spacing w:val="-7"/>
                                <w:w w:val="94"/>
                              </w:rPr>
                              <w:t>34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2" style="position:absolute;margin-left:-0.918228pt;margin-top:7.12998pt;mso-position-vertical-relative:text;mso-position-horizontal-relative:text;width:9.75pt;height:13.1pt;z-index:251772928;rotation:90;" filled="false" stroked="false" type="#_x0000_t202">
                <v:fill on="false"/>
                <v:stroke on="false"/>
                <v:path/>
                <v:imagedata o:title=""/>
                <o:lock v:ext="edit" aspectratio="false"/>
                <v:textbox inset="0mm,0mm,0mm,0mm">
                  <w:txbxContent>
                    <w:p>
                      <w:pPr>
                        <w:pStyle w:val="BodyText"/>
                        <w:spacing w:before="51" w:line="190" w:lineRule="exact"/>
                        <w:jc w:val="right"/>
                        <w:rPr>
                          <w:sz w:val="16"/>
                          <w:szCs w:val="16"/>
                        </w:rPr>
                      </w:pPr>
                      <w:r>
                        <w:rPr>
                          <w:sz w:val="16"/>
                          <w:szCs w:val="16"/>
                          <w:spacing w:val="-7"/>
                          <w:w w:val="94"/>
                        </w:rPr>
                        <w:t>34</w:t>
                      </w:r>
                    </w:p>
                  </w:txbxContent>
                </v:textbox>
              </v:shape>
            </w:pict>
          </mc:Fallback>
        </mc:AlternateContent>
      </w:r>
      <w:r>
        <w:rPr>
          <w:rFonts w:ascii="Microsoft YaHei" w:hAnsi="Microsoft YaHei" w:eastAsia="Microsoft YaHei" w:cs="Microsoft YaHei"/>
          <w:sz w:val="19"/>
          <w:szCs w:val="19"/>
          <w:spacing w:val="13"/>
        </w:rPr>
        <w:t>表 </w:t>
      </w:r>
      <w:r>
        <w:rPr>
          <w:sz w:val="19"/>
          <w:szCs w:val="19"/>
          <w:spacing w:val="13"/>
          <w:position w:val="-1"/>
        </w:rPr>
        <w:t>C.</w:t>
      </w:r>
      <w:r>
        <w:rPr>
          <w:sz w:val="19"/>
          <w:szCs w:val="19"/>
          <w:spacing w:val="34"/>
          <w:w w:val="101"/>
          <w:position w:val="-1"/>
        </w:rPr>
        <w:t xml:space="preserve"> </w:t>
      </w:r>
      <w:r>
        <w:rPr>
          <w:sz w:val="19"/>
          <w:szCs w:val="19"/>
          <w:spacing w:val="13"/>
          <w:position w:val="-1"/>
        </w:rPr>
        <w:t>2</w:t>
      </w:r>
      <w:r>
        <w:rPr>
          <w:sz w:val="19"/>
          <w:szCs w:val="19"/>
          <w:spacing w:val="34"/>
          <w:w w:val="101"/>
          <w:position w:val="-1"/>
        </w:rPr>
        <w:t xml:space="preserve"> </w:t>
      </w:r>
      <w:r>
        <w:rPr>
          <w:rFonts w:ascii="Microsoft YaHei" w:hAnsi="Microsoft YaHei" w:eastAsia="Microsoft YaHei" w:cs="Microsoft YaHei"/>
          <w:sz w:val="19"/>
          <w:szCs w:val="19"/>
          <w:spacing w:val="13"/>
        </w:rPr>
        <w:t>给出了条款中煤矿隐蔽致灾因素普查实际工作量汇总</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3"/>
        </w:rPr>
        <w:t>用于普查实际工作量汇总</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内容可不局限于此</w:t>
      </w:r>
      <w:r>
        <w:rPr>
          <w:rFonts w:ascii="Microsoft YaHei" w:hAnsi="Microsoft YaHei" w:eastAsia="Microsoft YaHei" w:cs="Microsoft YaHei"/>
          <w:sz w:val="19"/>
          <w:szCs w:val="19"/>
          <w:spacing w:val="13"/>
          <w:position w:val="1"/>
        </w:rPr>
        <w:t>。</w:t>
      </w:r>
    </w:p>
    <w:p>
      <w:pPr>
        <w:pStyle w:val="BodyText"/>
        <w:ind w:left="4721"/>
        <w:spacing w:before="229"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表</w:t>
      </w:r>
      <w:r>
        <w:rPr>
          <w:rFonts w:ascii="Microsoft YaHei" w:hAnsi="Microsoft YaHei" w:eastAsia="Microsoft YaHei" w:cs="Microsoft YaHei"/>
          <w:sz w:val="19"/>
          <w:szCs w:val="19"/>
          <w:spacing w:val="44"/>
        </w:rPr>
        <w:t xml:space="preserve"> </w:t>
      </w:r>
      <w:r>
        <w:rPr>
          <w:sz w:val="19"/>
          <w:szCs w:val="19"/>
          <w:spacing w:val="11"/>
          <w:position w:val="-1"/>
        </w:rPr>
        <w:t>C.</w:t>
      </w:r>
      <w:r>
        <w:rPr>
          <w:sz w:val="19"/>
          <w:szCs w:val="19"/>
          <w:spacing w:val="23"/>
          <w:position w:val="-1"/>
        </w:rPr>
        <w:t xml:space="preserve"> </w:t>
      </w:r>
      <w:r>
        <w:rPr>
          <w:sz w:val="19"/>
          <w:szCs w:val="19"/>
          <w:spacing w:val="11"/>
          <w:position w:val="-1"/>
        </w:rPr>
        <w:t>2    </w:t>
      </w:r>
      <w:r>
        <w:rPr>
          <w:rFonts w:ascii="Microsoft YaHei" w:hAnsi="Microsoft YaHei" w:eastAsia="Microsoft YaHei" w:cs="Microsoft YaHei"/>
          <w:sz w:val="19"/>
          <w:szCs w:val="19"/>
          <w:spacing w:val="11"/>
        </w:rPr>
        <w:t>煤矿隐蔽致灾因素普查实际工程量汇总表</w:t>
      </w:r>
    </w:p>
    <w:p>
      <w:pPr>
        <w:spacing w:line="209"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29"/>
        <w:gridCol w:w="1802"/>
        <w:gridCol w:w="1802"/>
        <w:gridCol w:w="1442"/>
        <w:gridCol w:w="1442"/>
        <w:gridCol w:w="1442"/>
        <w:gridCol w:w="1802"/>
        <w:gridCol w:w="1802"/>
        <w:gridCol w:w="1113"/>
      </w:tblGrid>
      <w:tr>
        <w:trPr>
          <w:trHeight w:val="443" w:hRule="atLeast"/>
        </w:trPr>
        <w:tc>
          <w:tcPr>
            <w:tcW w:w="729" w:type="dxa"/>
            <w:vAlign w:val="top"/>
            <w:tcBorders>
              <w:left w:val="single" w:color="000000" w:sz="6" w:space="0"/>
              <w:bottom w:val="single" w:color="000000" w:sz="6" w:space="0"/>
              <w:top w:val="single" w:color="000000" w:sz="6" w:space="0"/>
            </w:tcBorders>
          </w:tcPr>
          <w:p>
            <w:pPr>
              <w:pStyle w:val="TableText"/>
              <w:ind w:left="184"/>
              <w:spacing w:before="137" w:line="183" w:lineRule="auto"/>
              <w:rPr/>
            </w:pPr>
            <w:r>
              <w:rPr>
                <w:spacing w:val="10"/>
              </w:rPr>
              <w:t>序号</w:t>
            </w:r>
          </w:p>
        </w:tc>
        <w:tc>
          <w:tcPr>
            <w:tcW w:w="1802" w:type="dxa"/>
            <w:vAlign w:val="top"/>
            <w:tcBorders>
              <w:bottom w:val="single" w:color="000000" w:sz="6" w:space="0"/>
              <w:top w:val="single" w:color="000000" w:sz="6" w:space="0"/>
            </w:tcBorders>
          </w:tcPr>
          <w:p>
            <w:pPr>
              <w:pStyle w:val="TableText"/>
              <w:ind w:left="372"/>
              <w:spacing w:before="137" w:line="183" w:lineRule="auto"/>
              <w:rPr/>
            </w:pPr>
            <w:r>
              <w:rPr>
                <w:spacing w:val="15"/>
              </w:rPr>
              <w:t>隐蔽致灾因素</w:t>
            </w:r>
          </w:p>
        </w:tc>
        <w:tc>
          <w:tcPr>
            <w:tcW w:w="1802" w:type="dxa"/>
            <w:vAlign w:val="top"/>
            <w:tcBorders>
              <w:bottom w:val="single" w:color="000000" w:sz="6" w:space="0"/>
              <w:top w:val="single" w:color="000000" w:sz="6" w:space="0"/>
            </w:tcBorders>
          </w:tcPr>
          <w:p>
            <w:pPr>
              <w:pStyle w:val="TableText"/>
              <w:ind w:left="544"/>
              <w:spacing w:before="136" w:line="184" w:lineRule="auto"/>
              <w:rPr/>
            </w:pPr>
            <w:r>
              <w:rPr>
                <w:spacing w:val="15"/>
              </w:rPr>
              <w:t>普查手段</w:t>
            </w:r>
          </w:p>
        </w:tc>
        <w:tc>
          <w:tcPr>
            <w:tcW w:w="1442" w:type="dxa"/>
            <w:vAlign w:val="top"/>
            <w:tcBorders>
              <w:bottom w:val="single" w:color="000000" w:sz="6" w:space="0"/>
              <w:top w:val="single" w:color="000000" w:sz="6" w:space="0"/>
            </w:tcBorders>
          </w:tcPr>
          <w:p>
            <w:pPr>
              <w:pStyle w:val="TableText"/>
              <w:ind w:left="366"/>
              <w:spacing w:before="137" w:line="184" w:lineRule="auto"/>
              <w:rPr/>
            </w:pPr>
            <w:r>
              <w:rPr>
                <w:spacing w:val="-1"/>
              </w:rPr>
              <w:t>普查 目</w:t>
            </w:r>
            <w:r>
              <w:rPr>
                <w:spacing w:val="-15"/>
              </w:rPr>
              <w:t xml:space="preserve"> </w:t>
            </w:r>
            <w:r>
              <w:rPr>
                <w:spacing w:val="-1"/>
              </w:rPr>
              <w:t>的</w:t>
            </w:r>
          </w:p>
        </w:tc>
        <w:tc>
          <w:tcPr>
            <w:tcW w:w="1442" w:type="dxa"/>
            <w:vAlign w:val="top"/>
            <w:tcBorders>
              <w:bottom w:val="single" w:color="000000" w:sz="6" w:space="0"/>
              <w:top w:val="single" w:color="000000" w:sz="6" w:space="0"/>
            </w:tcBorders>
          </w:tcPr>
          <w:p>
            <w:pPr>
              <w:pStyle w:val="TableText"/>
              <w:ind w:left="369"/>
              <w:spacing w:before="137" w:line="183" w:lineRule="auto"/>
              <w:rPr/>
            </w:pPr>
            <w:r>
              <w:rPr>
                <w:spacing w:val="15"/>
              </w:rPr>
              <w:t>方法名称</w:t>
            </w:r>
          </w:p>
        </w:tc>
        <w:tc>
          <w:tcPr>
            <w:tcW w:w="1442" w:type="dxa"/>
            <w:vAlign w:val="top"/>
            <w:tcBorders>
              <w:bottom w:val="single" w:color="000000" w:sz="6" w:space="0"/>
              <w:top w:val="single" w:color="000000" w:sz="6" w:space="0"/>
            </w:tcBorders>
          </w:tcPr>
          <w:p>
            <w:pPr>
              <w:pStyle w:val="TableText"/>
              <w:ind w:left="460"/>
              <w:spacing w:before="136" w:line="184" w:lineRule="auto"/>
              <w:rPr/>
            </w:pPr>
            <w:r>
              <w:rPr>
                <w:spacing w:val="14"/>
              </w:rPr>
              <w:t>工程量</w:t>
            </w:r>
          </w:p>
        </w:tc>
        <w:tc>
          <w:tcPr>
            <w:tcW w:w="1802" w:type="dxa"/>
            <w:vAlign w:val="top"/>
            <w:tcBorders>
              <w:bottom w:val="single" w:color="000000" w:sz="6" w:space="0"/>
              <w:top w:val="single" w:color="000000" w:sz="6" w:space="0"/>
            </w:tcBorders>
          </w:tcPr>
          <w:p>
            <w:pPr>
              <w:pStyle w:val="TableText"/>
              <w:ind w:left="732"/>
              <w:spacing w:before="136" w:line="184" w:lineRule="auto"/>
              <w:rPr/>
            </w:pPr>
            <w:r>
              <w:rPr>
                <w:spacing w:val="11"/>
              </w:rPr>
              <w:t>单位</w:t>
            </w:r>
          </w:p>
        </w:tc>
        <w:tc>
          <w:tcPr>
            <w:tcW w:w="1802" w:type="dxa"/>
            <w:vAlign w:val="top"/>
            <w:tcBorders>
              <w:bottom w:val="single" w:color="000000" w:sz="6" w:space="0"/>
              <w:top w:val="single" w:color="000000" w:sz="6" w:space="0"/>
            </w:tcBorders>
          </w:tcPr>
          <w:p>
            <w:pPr>
              <w:pStyle w:val="TableText"/>
              <w:ind w:left="374"/>
              <w:spacing w:before="137" w:line="183" w:lineRule="auto"/>
              <w:rPr/>
            </w:pPr>
            <w:r>
              <w:rPr>
                <w:spacing w:val="17"/>
              </w:rPr>
              <w:t>普查单位名称</w:t>
            </w:r>
          </w:p>
        </w:tc>
        <w:tc>
          <w:tcPr>
            <w:tcW w:w="1113" w:type="dxa"/>
            <w:vAlign w:val="top"/>
            <w:tcBorders>
              <w:bottom w:val="single" w:color="000000" w:sz="6" w:space="0"/>
              <w:right w:val="single" w:color="000000" w:sz="6" w:space="0"/>
              <w:top w:val="single" w:color="000000" w:sz="6" w:space="0"/>
            </w:tcBorders>
          </w:tcPr>
          <w:p>
            <w:pPr>
              <w:pStyle w:val="TableText"/>
              <w:ind w:left="388"/>
              <w:spacing w:before="136" w:line="185" w:lineRule="auto"/>
              <w:rPr/>
            </w:pPr>
            <w:r>
              <w:rPr>
                <w:spacing w:val="11"/>
              </w:rPr>
              <w:t>备注</w:t>
            </w:r>
          </w:p>
        </w:tc>
      </w:tr>
      <w:tr>
        <w:trPr>
          <w:trHeight w:val="391" w:hRule="atLeast"/>
        </w:trPr>
        <w:tc>
          <w:tcPr>
            <w:tcW w:w="729" w:type="dxa"/>
            <w:vAlign w:val="top"/>
            <w:vMerge w:val="restart"/>
            <w:tcBorders>
              <w:left w:val="single" w:color="000000" w:sz="6" w:space="0"/>
              <w:top w:val="single" w:color="000000" w:sz="6" w:space="0"/>
              <w:bottom w:val="nil"/>
            </w:tcBorders>
          </w:tcPr>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ind w:left="325"/>
              <w:spacing w:before="46" w:line="208" w:lineRule="auto"/>
              <w:rPr>
                <w:rFonts w:ascii="Arial" w:hAnsi="Arial" w:eastAsia="Arial" w:cs="Arial"/>
                <w:sz w:val="16"/>
                <w:szCs w:val="16"/>
              </w:rPr>
            </w:pPr>
            <w:r>
              <w:rPr>
                <w:rFonts w:ascii="Arial" w:hAnsi="Arial" w:eastAsia="Arial" w:cs="Arial"/>
                <w:sz w:val="16"/>
                <w:szCs w:val="16"/>
              </w:rPr>
              <w:t>1</w:t>
            </w:r>
          </w:p>
        </w:tc>
        <w:tc>
          <w:tcPr>
            <w:tcW w:w="1802" w:type="dxa"/>
            <w:vAlign w:val="top"/>
            <w:vMerge w:val="restart"/>
            <w:tcBorders>
              <w:top w:val="single" w:color="000000" w:sz="6" w:space="0"/>
              <w:bottom w:val="nil"/>
            </w:tcBorders>
          </w:tcPr>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pStyle w:val="TableText"/>
              <w:ind w:left="632"/>
              <w:spacing w:before="69" w:line="183" w:lineRule="auto"/>
              <w:rPr/>
            </w:pPr>
            <w:r>
              <w:rPr>
                <w:spacing w:val="14"/>
              </w:rPr>
              <w:t>采空区</w:t>
            </w:r>
          </w:p>
        </w:tc>
        <w:tc>
          <w:tcPr>
            <w:tcW w:w="1802" w:type="dxa"/>
            <w:vAlign w:val="top"/>
            <w:tcBorders>
              <w:top w:val="single" w:color="000000" w:sz="6" w:space="0"/>
            </w:tcBorders>
          </w:tcPr>
          <w:p>
            <w:pPr>
              <w:pStyle w:val="TableText"/>
              <w:ind w:left="545"/>
              <w:spacing w:before="107" w:line="184" w:lineRule="auto"/>
              <w:rPr/>
            </w:pPr>
            <w:r>
              <w:rPr>
                <w:spacing w:val="15"/>
              </w:rPr>
              <w:t>地面物探</w:t>
            </w:r>
          </w:p>
        </w:tc>
        <w:tc>
          <w:tcPr>
            <w:tcW w:w="1442"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802" w:type="dxa"/>
            <w:vAlign w:val="top"/>
            <w:tcBorders>
              <w:top w:val="single" w:color="000000" w:sz="6" w:space="0"/>
            </w:tcBorders>
          </w:tcPr>
          <w:p>
            <w:pPr>
              <w:ind w:left="759"/>
              <w:spacing w:before="105" w:line="219" w:lineRule="auto"/>
              <w:rPr>
                <w:rFonts w:ascii="Arial" w:hAnsi="Arial" w:eastAsia="Arial" w:cs="Arial"/>
                <w:sz w:val="9"/>
                <w:szCs w:val="9"/>
              </w:rPr>
            </w:pPr>
            <w:r>
              <w:rPr>
                <w:rFonts w:ascii="Arial" w:hAnsi="Arial" w:eastAsia="Arial" w:cs="Arial"/>
                <w:sz w:val="16"/>
                <w:szCs w:val="16"/>
                <w:position w:val="-1"/>
              </w:rPr>
              <w:t>km</w:t>
            </w:r>
            <w:r>
              <w:rPr>
                <w:rFonts w:ascii="Arial" w:hAnsi="Arial" w:eastAsia="Arial" w:cs="Arial"/>
                <w:sz w:val="9"/>
                <w:szCs w:val="9"/>
                <w:spacing w:val="9"/>
                <w:position w:val="6"/>
              </w:rPr>
              <w:t>2</w:t>
            </w:r>
          </w:p>
        </w:tc>
        <w:tc>
          <w:tcPr>
            <w:tcW w:w="1802" w:type="dxa"/>
            <w:vAlign w:val="top"/>
            <w:tcBorders>
              <w:top w:val="single" w:color="000000" w:sz="6" w:space="0"/>
            </w:tcBorders>
          </w:tcPr>
          <w:p>
            <w:pPr>
              <w:rPr>
                <w:rFonts w:ascii="Arial"/>
                <w:sz w:val="21"/>
              </w:rPr>
            </w:pPr>
            <w:r/>
          </w:p>
        </w:tc>
        <w:tc>
          <w:tcPr>
            <w:tcW w:w="1113" w:type="dxa"/>
            <w:vAlign w:val="top"/>
            <w:tcBorders>
              <w:right w:val="single" w:color="000000" w:sz="6" w:space="0"/>
              <w:top w:val="single" w:color="000000" w:sz="6" w:space="0"/>
            </w:tcBorders>
          </w:tcPr>
          <w:p>
            <w:pPr>
              <w:rPr>
                <w:rFonts w:ascii="Arial"/>
                <w:sz w:val="21"/>
              </w:rPr>
            </w:pPr>
            <w:r/>
          </w:p>
        </w:tc>
      </w:tr>
      <w:tr>
        <w:trPr>
          <w:trHeight w:val="402"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6"/>
              <w:spacing w:before="117" w:line="183" w:lineRule="auto"/>
              <w:rPr/>
            </w:pPr>
            <w:r>
              <w:rPr>
                <w:spacing w:val="15"/>
              </w:rPr>
              <w:t>矿井物探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ind w:left="796"/>
              <w:spacing w:before="125" w:line="208" w:lineRule="auto"/>
              <w:rPr>
                <w:rFonts w:ascii="Arial" w:hAnsi="Arial" w:eastAsia="Arial" w:cs="Arial"/>
                <w:sz w:val="16"/>
                <w:szCs w:val="16"/>
              </w:rPr>
            </w:pPr>
            <w:r>
              <w:rPr>
                <w:rFonts w:ascii="Arial" w:hAnsi="Arial" w:eastAsia="Arial" w:cs="Arial"/>
                <w:sz w:val="16"/>
                <w:szCs w:val="16"/>
                <w:spacing w:val="4"/>
              </w:rPr>
              <w:t>km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00"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5"/>
              <w:spacing w:before="117" w:line="184" w:lineRule="auto"/>
              <w:rPr/>
            </w:pPr>
            <w:r>
              <w:rPr>
                <w:spacing w:val="15"/>
              </w:rPr>
              <w:t>地面钻探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707"/>
              <w:spacing w:before="117" w:line="185" w:lineRule="auto"/>
              <w:rPr>
                <w:rFonts w:ascii="Arial" w:hAnsi="Arial" w:eastAsia="Arial" w:cs="Arial"/>
              </w:rPr>
            </w:pPr>
            <w:r>
              <w:rPr>
                <w:spacing w:val="12"/>
              </w:rPr>
              <w:t>孔/</w:t>
            </w:r>
            <w:r>
              <w:rPr>
                <w:rFonts w:ascii="Arial" w:hAnsi="Arial" w:eastAsia="Arial" w:cs="Arial"/>
                <w:spacing w:val="12"/>
              </w:rPr>
              <w:t>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00"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4"/>
              <w:spacing w:before="118" w:line="184" w:lineRule="auto"/>
              <w:rPr/>
            </w:pPr>
            <w:r>
              <w:rPr>
                <w:spacing w:val="16"/>
              </w:rPr>
              <w:t>井下钻探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707"/>
              <w:spacing w:before="118" w:line="185" w:lineRule="auto"/>
              <w:rPr>
                <w:rFonts w:ascii="Arial" w:hAnsi="Arial" w:eastAsia="Arial" w:cs="Arial"/>
              </w:rPr>
            </w:pPr>
            <w:r>
              <w:rPr>
                <w:spacing w:val="12"/>
              </w:rPr>
              <w:t>孔/</w:t>
            </w:r>
            <w:r>
              <w:rPr>
                <w:rFonts w:ascii="Arial" w:hAnsi="Arial" w:eastAsia="Arial" w:cs="Arial"/>
                <w:spacing w:val="12"/>
              </w:rPr>
              <w:t>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00"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7"/>
              <w:spacing w:before="119" w:line="183" w:lineRule="auto"/>
              <w:rPr/>
            </w:pPr>
            <w:r>
              <w:rPr>
                <w:spacing w:val="15"/>
              </w:rPr>
              <w:t>现场测试</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19" w:line="183"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02"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456"/>
              <w:spacing w:before="119" w:line="183" w:lineRule="auto"/>
              <w:rPr/>
            </w:pPr>
            <w:r>
              <w:rPr>
                <w:spacing w:val="16"/>
              </w:rPr>
              <w:t>实验室测定</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822"/>
              <w:spacing w:before="120" w:line="191" w:lineRule="auto"/>
              <w:rPr/>
            </w:pPr>
            <w:r>
              <w:rPr>
                <w:spacing w:val="1"/>
              </w:rPr>
              <w:t>组</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00" w:hRule="atLeast"/>
        </w:trPr>
        <w:tc>
          <w:tcPr>
            <w:tcW w:w="729" w:type="dxa"/>
            <w:vAlign w:val="top"/>
            <w:vMerge w:val="continue"/>
            <w:tcBorders>
              <w:left w:val="single" w:color="000000" w:sz="6" w:space="0"/>
              <w:top w:val="nil"/>
            </w:tcBorders>
          </w:tcPr>
          <w:p>
            <w:pPr>
              <w:rPr>
                <w:rFonts w:ascii="Arial"/>
                <w:sz w:val="21"/>
              </w:rPr>
            </w:pPr>
            <w:r/>
          </w:p>
        </w:tc>
        <w:tc>
          <w:tcPr>
            <w:tcW w:w="1802" w:type="dxa"/>
            <w:vAlign w:val="top"/>
            <w:vMerge w:val="continue"/>
            <w:tcBorders>
              <w:top w:val="nil"/>
            </w:tcBorders>
          </w:tcPr>
          <w:p>
            <w:pPr>
              <w:rPr>
                <w:rFonts w:ascii="Arial"/>
                <w:sz w:val="21"/>
              </w:rPr>
            </w:pPr>
            <w:r/>
          </w:p>
        </w:tc>
        <w:tc>
          <w:tcPr>
            <w:tcW w:w="1802" w:type="dxa"/>
            <w:vAlign w:val="top"/>
          </w:tcPr>
          <w:p>
            <w:pPr>
              <w:pStyle w:val="TableText"/>
              <w:ind w:left="725"/>
              <w:spacing w:before="120" w:line="183" w:lineRule="auto"/>
              <w:rPr/>
            </w:pPr>
            <w:r>
              <w:rPr>
                <w:spacing w:val="11"/>
              </w:rPr>
              <w:t>其他</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20" w:line="183"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00" w:hRule="atLeast"/>
        </w:trPr>
        <w:tc>
          <w:tcPr>
            <w:tcW w:w="729" w:type="dxa"/>
            <w:vAlign w:val="top"/>
            <w:vMerge w:val="restart"/>
            <w:tcBorders>
              <w:left w:val="single" w:color="000000" w:sz="6" w:space="0"/>
              <w:bottom w:val="nil"/>
            </w:tcBorders>
          </w:tcPr>
          <w:p>
            <w:pPr>
              <w:spacing w:line="296" w:lineRule="auto"/>
              <w:rPr>
                <w:rFonts w:ascii="Arial"/>
                <w:sz w:val="21"/>
              </w:rPr>
            </w:pPr>
            <w:r/>
          </w:p>
          <w:p>
            <w:pPr>
              <w:spacing w:line="296" w:lineRule="auto"/>
              <w:rPr>
                <w:rFonts w:ascii="Arial"/>
                <w:sz w:val="21"/>
              </w:rPr>
            </w:pPr>
            <w:r/>
          </w:p>
          <w:p>
            <w:pPr>
              <w:spacing w:line="297" w:lineRule="auto"/>
              <w:rPr>
                <w:rFonts w:ascii="Arial"/>
                <w:sz w:val="21"/>
              </w:rPr>
            </w:pPr>
            <w:r/>
          </w:p>
          <w:p>
            <w:pPr>
              <w:ind w:left="321"/>
              <w:spacing w:before="46" w:line="208" w:lineRule="auto"/>
              <w:rPr>
                <w:rFonts w:ascii="Arial" w:hAnsi="Arial" w:eastAsia="Arial" w:cs="Arial"/>
                <w:sz w:val="16"/>
                <w:szCs w:val="16"/>
              </w:rPr>
            </w:pPr>
            <w:r>
              <w:rPr>
                <w:rFonts w:ascii="Arial" w:hAnsi="Arial" w:eastAsia="Arial" w:cs="Arial"/>
                <w:sz w:val="16"/>
                <w:szCs w:val="16"/>
              </w:rPr>
              <w:t>2</w:t>
            </w:r>
          </w:p>
        </w:tc>
        <w:tc>
          <w:tcPr>
            <w:tcW w:w="1802" w:type="dxa"/>
            <w:vAlign w:val="top"/>
            <w:vMerge w:val="restart"/>
            <w:tcBorders>
              <w:bottom w:val="nil"/>
            </w:tcBorders>
          </w:tcPr>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pStyle w:val="TableText"/>
              <w:ind w:left="363"/>
              <w:spacing w:before="69" w:line="183" w:lineRule="auto"/>
              <w:rPr/>
            </w:pPr>
            <w:r>
              <w:rPr>
                <w:spacing w:val="17"/>
              </w:rPr>
              <w:t>封闭不良钻孔</w:t>
            </w:r>
          </w:p>
        </w:tc>
        <w:tc>
          <w:tcPr>
            <w:tcW w:w="1802" w:type="dxa"/>
            <w:vAlign w:val="top"/>
          </w:tcPr>
          <w:p>
            <w:pPr>
              <w:pStyle w:val="TableText"/>
              <w:ind w:left="546"/>
              <w:spacing w:before="121" w:line="183" w:lineRule="auto"/>
              <w:rPr/>
            </w:pPr>
            <w:r>
              <w:rPr>
                <w:spacing w:val="15"/>
              </w:rPr>
              <w:t>矿井物探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ind w:left="796"/>
              <w:spacing w:before="129" w:line="208" w:lineRule="auto"/>
              <w:rPr>
                <w:rFonts w:ascii="Arial" w:hAnsi="Arial" w:eastAsia="Arial" w:cs="Arial"/>
                <w:sz w:val="16"/>
                <w:szCs w:val="16"/>
              </w:rPr>
            </w:pPr>
            <w:r>
              <w:rPr>
                <w:rFonts w:ascii="Arial" w:hAnsi="Arial" w:eastAsia="Arial" w:cs="Arial"/>
                <w:sz w:val="16"/>
                <w:szCs w:val="16"/>
                <w:spacing w:val="4"/>
              </w:rPr>
              <w:t>km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01"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4"/>
              <w:spacing w:before="121" w:line="184" w:lineRule="auto"/>
              <w:rPr/>
            </w:pPr>
            <w:r>
              <w:rPr>
                <w:spacing w:val="16"/>
              </w:rPr>
              <w:t>井下钻探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707"/>
              <w:spacing w:before="121" w:line="185" w:lineRule="auto"/>
              <w:rPr>
                <w:rFonts w:ascii="Arial" w:hAnsi="Arial" w:eastAsia="Arial" w:cs="Arial"/>
              </w:rPr>
            </w:pPr>
            <w:r>
              <w:rPr>
                <w:spacing w:val="12"/>
              </w:rPr>
              <w:t>孔/</w:t>
            </w:r>
            <w:r>
              <w:rPr>
                <w:rFonts w:ascii="Arial" w:hAnsi="Arial" w:eastAsia="Arial" w:cs="Arial"/>
                <w:spacing w:val="12"/>
              </w:rPr>
              <w:t>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02"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7"/>
              <w:spacing w:before="121" w:line="183" w:lineRule="auto"/>
              <w:rPr/>
            </w:pPr>
            <w:r>
              <w:rPr>
                <w:spacing w:val="15"/>
              </w:rPr>
              <w:t>现场测试</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21" w:line="183"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01"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456"/>
              <w:spacing w:before="122" w:line="183" w:lineRule="auto"/>
              <w:rPr/>
            </w:pPr>
            <w:r>
              <w:rPr>
                <w:spacing w:val="16"/>
              </w:rPr>
              <w:t>实验室测定</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822"/>
              <w:spacing w:before="122" w:line="191" w:lineRule="auto"/>
              <w:rPr/>
            </w:pPr>
            <w:r>
              <w:rPr>
                <w:spacing w:val="1"/>
              </w:rPr>
              <w:t>组</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01" w:hRule="atLeast"/>
        </w:trPr>
        <w:tc>
          <w:tcPr>
            <w:tcW w:w="729" w:type="dxa"/>
            <w:vAlign w:val="top"/>
            <w:vMerge w:val="continue"/>
            <w:tcBorders>
              <w:left w:val="single" w:color="000000" w:sz="6" w:space="0"/>
              <w:top w:val="nil"/>
            </w:tcBorders>
          </w:tcPr>
          <w:p>
            <w:pPr>
              <w:rPr>
                <w:rFonts w:ascii="Arial"/>
                <w:sz w:val="21"/>
              </w:rPr>
            </w:pPr>
            <w:r/>
          </w:p>
        </w:tc>
        <w:tc>
          <w:tcPr>
            <w:tcW w:w="1802" w:type="dxa"/>
            <w:vAlign w:val="top"/>
            <w:vMerge w:val="continue"/>
            <w:tcBorders>
              <w:top w:val="nil"/>
            </w:tcBorders>
          </w:tcPr>
          <w:p>
            <w:pPr>
              <w:rPr>
                <w:rFonts w:ascii="Arial"/>
                <w:sz w:val="21"/>
              </w:rPr>
            </w:pPr>
            <w:r/>
          </w:p>
        </w:tc>
        <w:tc>
          <w:tcPr>
            <w:tcW w:w="1802" w:type="dxa"/>
            <w:vAlign w:val="top"/>
          </w:tcPr>
          <w:p>
            <w:pPr>
              <w:pStyle w:val="TableText"/>
              <w:ind w:left="725"/>
              <w:spacing w:before="122" w:line="183" w:lineRule="auto"/>
              <w:rPr/>
            </w:pPr>
            <w:r>
              <w:rPr>
                <w:spacing w:val="11"/>
              </w:rPr>
              <w:t>其他</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21" w:line="183"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16" w:hRule="atLeast"/>
        </w:trPr>
        <w:tc>
          <w:tcPr>
            <w:tcW w:w="729" w:type="dxa"/>
            <w:vAlign w:val="top"/>
            <w:vMerge w:val="restart"/>
            <w:tcBorders>
              <w:left w:val="single" w:color="000000" w:sz="6" w:space="0"/>
              <w:bottom w:val="nil"/>
            </w:tcBorders>
          </w:tcPr>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7" w:lineRule="auto"/>
              <w:rPr>
                <w:rFonts w:ascii="Arial"/>
                <w:sz w:val="21"/>
              </w:rPr>
            </w:pPr>
            <w:r/>
          </w:p>
          <w:p>
            <w:pPr>
              <w:spacing w:line="267" w:lineRule="auto"/>
              <w:rPr>
                <w:rFonts w:ascii="Arial"/>
                <w:sz w:val="21"/>
              </w:rPr>
            </w:pPr>
            <w:r/>
          </w:p>
          <w:p>
            <w:pPr>
              <w:ind w:left="322"/>
              <w:spacing w:before="46" w:line="205" w:lineRule="auto"/>
              <w:rPr>
                <w:rFonts w:ascii="Arial" w:hAnsi="Arial" w:eastAsia="Arial" w:cs="Arial"/>
                <w:sz w:val="16"/>
                <w:szCs w:val="16"/>
              </w:rPr>
            </w:pPr>
            <w:r>
              <w:rPr>
                <w:rFonts w:ascii="Arial" w:hAnsi="Arial" w:eastAsia="Arial" w:cs="Arial"/>
                <w:sz w:val="16"/>
                <w:szCs w:val="16"/>
              </w:rPr>
              <w:t>3</w:t>
            </w:r>
          </w:p>
        </w:tc>
        <w:tc>
          <w:tcPr>
            <w:tcW w:w="1802" w:type="dxa"/>
            <w:vAlign w:val="top"/>
            <w:vMerge w:val="restart"/>
            <w:tcBorders>
              <w:bottom w:val="nil"/>
            </w:tcBorders>
          </w:tcPr>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pStyle w:val="TableText"/>
              <w:ind w:left="543"/>
              <w:spacing w:before="69" w:line="183" w:lineRule="auto"/>
              <w:rPr/>
            </w:pPr>
            <w:r>
              <w:rPr>
                <w:spacing w:val="15"/>
              </w:rPr>
              <w:t>地质构造</w:t>
            </w:r>
          </w:p>
        </w:tc>
        <w:tc>
          <w:tcPr>
            <w:tcW w:w="1802" w:type="dxa"/>
            <w:vAlign w:val="top"/>
          </w:tcPr>
          <w:p>
            <w:pPr>
              <w:pStyle w:val="TableText"/>
              <w:ind w:left="545"/>
              <w:spacing w:before="129" w:line="184" w:lineRule="auto"/>
              <w:rPr/>
            </w:pPr>
            <w:r>
              <w:rPr>
                <w:spacing w:val="15"/>
              </w:rPr>
              <w:t>地面物探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ind w:left="759"/>
              <w:spacing w:before="127" w:line="219" w:lineRule="auto"/>
              <w:rPr>
                <w:rFonts w:ascii="Arial" w:hAnsi="Arial" w:eastAsia="Arial" w:cs="Arial"/>
                <w:sz w:val="9"/>
                <w:szCs w:val="9"/>
              </w:rPr>
            </w:pPr>
            <w:r>
              <w:rPr>
                <w:rFonts w:ascii="Arial" w:hAnsi="Arial" w:eastAsia="Arial" w:cs="Arial"/>
                <w:sz w:val="16"/>
                <w:szCs w:val="16"/>
                <w:position w:val="-1"/>
              </w:rPr>
              <w:t>km</w:t>
            </w:r>
            <w:r>
              <w:rPr>
                <w:rFonts w:ascii="Arial" w:hAnsi="Arial" w:eastAsia="Arial" w:cs="Arial"/>
                <w:sz w:val="9"/>
                <w:szCs w:val="9"/>
                <w:spacing w:val="9"/>
                <w:position w:val="6"/>
              </w:rPr>
              <w:t>2</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1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6"/>
              <w:spacing w:before="129" w:line="183" w:lineRule="auto"/>
              <w:rPr/>
            </w:pPr>
            <w:r>
              <w:rPr>
                <w:spacing w:val="15"/>
              </w:rPr>
              <w:t>矿井物探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ind w:left="796"/>
              <w:spacing w:before="138" w:line="208" w:lineRule="auto"/>
              <w:rPr>
                <w:rFonts w:ascii="Arial" w:hAnsi="Arial" w:eastAsia="Arial" w:cs="Arial"/>
                <w:sz w:val="16"/>
                <w:szCs w:val="16"/>
              </w:rPr>
            </w:pPr>
            <w:r>
              <w:rPr>
                <w:rFonts w:ascii="Arial" w:hAnsi="Arial" w:eastAsia="Arial" w:cs="Arial"/>
                <w:sz w:val="16"/>
                <w:szCs w:val="16"/>
                <w:spacing w:val="4"/>
              </w:rPr>
              <w:t>km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1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5"/>
              <w:spacing w:before="129" w:line="184" w:lineRule="auto"/>
              <w:rPr/>
            </w:pPr>
            <w:r>
              <w:rPr>
                <w:spacing w:val="15"/>
              </w:rPr>
              <w:t>地面钻探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707"/>
              <w:spacing w:before="129" w:line="185" w:lineRule="auto"/>
              <w:rPr>
                <w:rFonts w:ascii="Arial" w:hAnsi="Arial" w:eastAsia="Arial" w:cs="Arial"/>
              </w:rPr>
            </w:pPr>
            <w:r>
              <w:rPr>
                <w:spacing w:val="12"/>
              </w:rPr>
              <w:t>孔/</w:t>
            </w:r>
            <w:r>
              <w:rPr>
                <w:rFonts w:ascii="Arial" w:hAnsi="Arial" w:eastAsia="Arial" w:cs="Arial"/>
                <w:spacing w:val="12"/>
              </w:rPr>
              <w:t>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1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4"/>
              <w:spacing w:before="129" w:line="184" w:lineRule="auto"/>
              <w:rPr/>
            </w:pPr>
            <w:r>
              <w:rPr>
                <w:spacing w:val="16"/>
              </w:rPr>
              <w:t>井下钻探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707"/>
              <w:spacing w:before="129" w:line="185" w:lineRule="auto"/>
              <w:rPr>
                <w:rFonts w:ascii="Arial" w:hAnsi="Arial" w:eastAsia="Arial" w:cs="Arial"/>
              </w:rPr>
            </w:pPr>
            <w:r>
              <w:rPr>
                <w:spacing w:val="12"/>
              </w:rPr>
              <w:t>孔/</w:t>
            </w:r>
            <w:r>
              <w:rPr>
                <w:rFonts w:ascii="Arial" w:hAnsi="Arial" w:eastAsia="Arial" w:cs="Arial"/>
                <w:spacing w:val="12"/>
              </w:rPr>
              <w:t>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1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7"/>
              <w:spacing w:before="130" w:line="183" w:lineRule="auto"/>
              <w:rPr/>
            </w:pPr>
            <w:r>
              <w:rPr>
                <w:spacing w:val="15"/>
              </w:rPr>
              <w:t>现场测试</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30" w:line="183"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1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456"/>
              <w:spacing w:before="130" w:line="183" w:lineRule="auto"/>
              <w:rPr/>
            </w:pPr>
            <w:r>
              <w:rPr>
                <w:spacing w:val="16"/>
              </w:rPr>
              <w:t>实验室测定</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822"/>
              <w:spacing w:before="130" w:line="191" w:lineRule="auto"/>
              <w:rPr/>
            </w:pPr>
            <w:r>
              <w:rPr>
                <w:spacing w:val="1"/>
              </w:rPr>
              <w:t>组</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389" w:hRule="atLeast"/>
        </w:trPr>
        <w:tc>
          <w:tcPr>
            <w:tcW w:w="729" w:type="dxa"/>
            <w:vAlign w:val="top"/>
            <w:vMerge w:val="continue"/>
            <w:tcBorders>
              <w:left w:val="single" w:color="000000" w:sz="6" w:space="0"/>
              <w:top w:val="nil"/>
            </w:tcBorders>
          </w:tcPr>
          <w:p>
            <w:pPr>
              <w:rPr>
                <w:rFonts w:ascii="Arial"/>
                <w:sz w:val="21"/>
              </w:rPr>
            </w:pPr>
            <w:r/>
          </w:p>
        </w:tc>
        <w:tc>
          <w:tcPr>
            <w:tcW w:w="1802" w:type="dxa"/>
            <w:vAlign w:val="top"/>
            <w:vMerge w:val="continue"/>
            <w:tcBorders>
              <w:top w:val="nil"/>
            </w:tcBorders>
          </w:tcPr>
          <w:p>
            <w:pPr>
              <w:rPr>
                <w:rFonts w:ascii="Arial"/>
                <w:sz w:val="21"/>
              </w:rPr>
            </w:pPr>
            <w:r/>
          </w:p>
        </w:tc>
        <w:tc>
          <w:tcPr>
            <w:tcW w:w="1802" w:type="dxa"/>
            <w:vAlign w:val="top"/>
          </w:tcPr>
          <w:p>
            <w:pPr>
              <w:pStyle w:val="TableText"/>
              <w:ind w:left="725"/>
              <w:spacing w:before="115" w:line="183" w:lineRule="auto"/>
              <w:rPr/>
            </w:pPr>
            <w:r>
              <w:rPr>
                <w:spacing w:val="11"/>
              </w:rPr>
              <w:t>其他</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14" w:line="183"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bl>
    <w:p>
      <w:pPr>
        <w:pStyle w:val="BodyText"/>
        <w:rPr>
          <w:sz w:val="21"/>
        </w:rPr>
      </w:pPr>
      <w:r/>
    </w:p>
    <w:p>
      <w:pPr>
        <w:sectPr>
          <w:footerReference w:type="default" r:id="rId3"/>
          <w:pgSz w:w="16838" w:h="11906"/>
          <w:pgMar w:top="400" w:right="1452" w:bottom="400" w:left="1153" w:header="0" w:footer="0" w:gutter="0"/>
        </w:sectPr>
        <w:rPr>
          <w:sz w:val="21"/>
          <w:szCs w:val="21"/>
        </w:rPr>
      </w:pPr>
    </w:p>
    <w:p>
      <w:pPr>
        <w:pStyle w:val="BodyText"/>
        <w:spacing w:line="263" w:lineRule="auto"/>
        <w:rPr>
          <w:sz w:val="21"/>
        </w:rPr>
      </w:pPr>
      <w:r/>
    </w:p>
    <w:p>
      <w:pPr>
        <w:pStyle w:val="BodyText"/>
        <w:spacing w:line="263" w:lineRule="auto"/>
        <w:rPr>
          <w:sz w:val="21"/>
        </w:rPr>
      </w:pPr>
      <w:r/>
    </w:p>
    <w:p>
      <w:pPr>
        <w:pStyle w:val="BodyText"/>
        <w:spacing w:line="264" w:lineRule="auto"/>
        <w:rPr>
          <w:sz w:val="21"/>
        </w:rPr>
      </w:pPr>
      <w:r/>
    </w:p>
    <w:p>
      <w:pPr>
        <w:pStyle w:val="BodyText"/>
        <w:spacing w:line="264" w:lineRule="auto"/>
        <w:rPr>
          <w:sz w:val="21"/>
        </w:rPr>
      </w:pPr>
      <w:r/>
    </w:p>
    <w:p>
      <w:pPr>
        <w:pStyle w:val="BodyText"/>
        <w:ind w:left="6467"/>
        <w:spacing w:before="81" w:line="176"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774976" behindDoc="0" locked="0" layoutInCell="1" allowOverlap="1">
                <wp:simplePos x="0" y="0"/>
                <wp:positionH relativeFrom="column">
                  <wp:posOffset>8476334</wp:posOffset>
                </wp:positionH>
                <wp:positionV relativeFrom="paragraph">
                  <wp:posOffset>5096781</wp:posOffset>
                </wp:positionV>
                <wp:extent cx="1009650" cy="185420"/>
                <wp:effectExtent l="0" t="0" r="0" b="0"/>
                <wp:wrapNone/>
                <wp:docPr id="22" name="TextBox 22"/>
                <wp:cNvGraphicFramePr/>
                <a:graphic>
                  <a:graphicData uri="http://schemas.microsoft.com/office/word/2010/wordprocessingShape">
                    <wps:wsp>
                      <wps:cNvPr id="22" name="TextBox 22"/>
                      <wps:cNvSpPr txBox="1"/>
                      <wps:spPr>
                        <a:xfrm rot="5400000">
                          <a:off x="8476334" y="5096781"/>
                          <a:ext cx="1009650"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8"/>
                                <w:w w:val="150"/>
                              </w:rPr>
                              <w:t>KA/T</w:t>
                            </w:r>
                            <w:r>
                              <w:rPr>
                                <w:sz w:val="19"/>
                                <w:szCs w:val="19"/>
                                <w:spacing w:val="21"/>
                                <w:w w:val="101"/>
                              </w:rPr>
                              <w:t xml:space="preserve"> </w:t>
                            </w:r>
                            <w:r>
                              <w:rPr>
                                <w:sz w:val="4"/>
                                <w:szCs w:val="4"/>
                                <w:spacing w:val="8"/>
                                <w:w w:val="150"/>
                              </w:rPr>
                              <w:t>2 2</w:t>
                            </w:r>
                            <w:r>
                              <w:rPr>
                                <w:sz w:val="4"/>
                                <w:szCs w:val="4"/>
                                <w:spacing w:val="4"/>
                                <w:w w:val="104"/>
                              </w:rPr>
                              <w:t xml:space="preserve">  </w:t>
                            </w:r>
                            <w:r>
                              <w:rPr>
                                <w:sz w:val="4"/>
                                <w:szCs w:val="4"/>
                                <w:spacing w:val="8"/>
                                <w:w w:val="150"/>
                              </w:rPr>
                              <w:t>■</w:t>
                            </w:r>
                            <w:r>
                              <w:rPr>
                                <w:sz w:val="4"/>
                                <w:szCs w:val="4"/>
                              </w:rPr>
                              <w:t xml:space="preserve">       </w:t>
                            </w:r>
                            <w:r>
                              <w:rPr>
                                <w:sz w:val="4"/>
                                <w:szCs w:val="4"/>
                                <w:spacing w:val="8"/>
                                <w:w w:val="150"/>
                              </w:rPr>
                              <w:t>2</w:t>
                            </w:r>
                            <w:r>
                              <w:rPr>
                                <w:sz w:val="4"/>
                                <w:szCs w:val="4"/>
                                <w:spacing w:val="13"/>
                                <w:w w:val="101"/>
                              </w:rPr>
                              <w:t xml:space="preserve"> </w:t>
                            </w:r>
                            <w:r>
                              <w:rPr>
                                <w:sz w:val="19"/>
                                <w:szCs w:val="19"/>
                                <w:spacing w:val="8"/>
                                <w:w w:val="150"/>
                              </w:rPr>
                              <w:t>—</w:t>
                            </w:r>
                            <w:r>
                              <w:rPr>
                                <w:sz w:val="19"/>
                                <w:szCs w:val="19"/>
                                <w:spacing w:val="-37"/>
                              </w:rPr>
                              <w:t xml:space="preserve"> </w:t>
                            </w:r>
                            <w:r>
                              <w:rPr>
                                <w:sz w:val="4"/>
                                <w:szCs w:val="4"/>
                                <w:spacing w:val="8"/>
                                <w:w w:val="150"/>
                              </w:rPr>
                              <w:t>2</w:t>
                            </w:r>
                            <w:r>
                              <w:rPr>
                                <w:sz w:val="4"/>
                                <w:szCs w:val="4"/>
                                <w:spacing w:val="2"/>
                              </w:rPr>
                              <w:t xml:space="preserve">  </w:t>
                            </w:r>
                            <w:r>
                              <w:rPr>
                                <w:sz w:val="4"/>
                                <w:szCs w:val="4"/>
                                <w:spacing w:val="8"/>
                                <w:w w:val="150"/>
                              </w:rPr>
                              <w:t>0</w:t>
                            </w:r>
                            <w:r>
                              <w:rPr>
                                <w:sz w:val="4"/>
                                <w:szCs w:val="4"/>
                              </w:rPr>
                              <w:t xml:space="preserve">  </w:t>
                            </w:r>
                            <w:r>
                              <w:rPr>
                                <w:sz w:val="4"/>
                                <w:szCs w:val="4"/>
                                <w:spacing w:val="8"/>
                                <w:w w:val="150"/>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4" style="position:absolute;margin-left:667.428pt;margin-top:401.321pt;mso-position-vertical-relative:text;mso-position-horizontal-relative:text;width:79.5pt;height:14.6pt;z-index:251774976;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8"/>
                          <w:w w:val="150"/>
                        </w:rPr>
                        <w:t>KA/T</w:t>
                      </w:r>
                      <w:r>
                        <w:rPr>
                          <w:sz w:val="19"/>
                          <w:szCs w:val="19"/>
                          <w:spacing w:val="21"/>
                          <w:w w:val="101"/>
                        </w:rPr>
                        <w:t xml:space="preserve"> </w:t>
                      </w:r>
                      <w:r>
                        <w:rPr>
                          <w:sz w:val="4"/>
                          <w:szCs w:val="4"/>
                          <w:spacing w:val="8"/>
                          <w:w w:val="150"/>
                        </w:rPr>
                        <w:t>2 2</w:t>
                      </w:r>
                      <w:r>
                        <w:rPr>
                          <w:sz w:val="4"/>
                          <w:szCs w:val="4"/>
                          <w:spacing w:val="4"/>
                          <w:w w:val="104"/>
                        </w:rPr>
                        <w:t xml:space="preserve">  </w:t>
                      </w:r>
                      <w:r>
                        <w:rPr>
                          <w:sz w:val="4"/>
                          <w:szCs w:val="4"/>
                          <w:spacing w:val="8"/>
                          <w:w w:val="150"/>
                        </w:rPr>
                        <w:t>■</w:t>
                      </w:r>
                      <w:r>
                        <w:rPr>
                          <w:sz w:val="4"/>
                          <w:szCs w:val="4"/>
                        </w:rPr>
                        <w:t xml:space="preserve">       </w:t>
                      </w:r>
                      <w:r>
                        <w:rPr>
                          <w:sz w:val="4"/>
                          <w:szCs w:val="4"/>
                          <w:spacing w:val="8"/>
                          <w:w w:val="150"/>
                        </w:rPr>
                        <w:t>2</w:t>
                      </w:r>
                      <w:r>
                        <w:rPr>
                          <w:sz w:val="4"/>
                          <w:szCs w:val="4"/>
                          <w:spacing w:val="13"/>
                          <w:w w:val="101"/>
                        </w:rPr>
                        <w:t xml:space="preserve"> </w:t>
                      </w:r>
                      <w:r>
                        <w:rPr>
                          <w:sz w:val="19"/>
                          <w:szCs w:val="19"/>
                          <w:spacing w:val="8"/>
                          <w:w w:val="150"/>
                        </w:rPr>
                        <w:t>—</w:t>
                      </w:r>
                      <w:r>
                        <w:rPr>
                          <w:sz w:val="19"/>
                          <w:szCs w:val="19"/>
                          <w:spacing w:val="-37"/>
                        </w:rPr>
                        <w:t xml:space="preserve"> </w:t>
                      </w:r>
                      <w:r>
                        <w:rPr>
                          <w:sz w:val="4"/>
                          <w:szCs w:val="4"/>
                          <w:spacing w:val="8"/>
                          <w:w w:val="150"/>
                        </w:rPr>
                        <w:t>2</w:t>
                      </w:r>
                      <w:r>
                        <w:rPr>
                          <w:sz w:val="4"/>
                          <w:szCs w:val="4"/>
                          <w:spacing w:val="2"/>
                        </w:rPr>
                        <w:t xml:space="preserve">  </w:t>
                      </w:r>
                      <w:r>
                        <w:rPr>
                          <w:sz w:val="4"/>
                          <w:szCs w:val="4"/>
                          <w:spacing w:val="8"/>
                          <w:w w:val="150"/>
                        </w:rPr>
                        <w:t>0</w:t>
                      </w:r>
                      <w:r>
                        <w:rPr>
                          <w:sz w:val="4"/>
                          <w:szCs w:val="4"/>
                        </w:rPr>
                        <w:t xml:space="preserve">  </w:t>
                      </w:r>
                      <w:r>
                        <w:rPr>
                          <w:sz w:val="4"/>
                          <w:szCs w:val="4"/>
                          <w:spacing w:val="8"/>
                          <w:w w:val="150"/>
                        </w:rPr>
                        <w:t>2</w:t>
                      </w:r>
                    </w:p>
                  </w:txbxContent>
                </v:textbox>
              </v:shape>
            </w:pict>
          </mc:Fallback>
        </mc:AlternateContent>
      </w:r>
      <w:r>
        <w:rPr>
          <w:rFonts w:ascii="Microsoft YaHei" w:hAnsi="Microsoft YaHei" w:eastAsia="Microsoft YaHei" w:cs="Microsoft YaHei"/>
          <w:sz w:val="19"/>
          <w:szCs w:val="19"/>
          <w:spacing w:val="-1"/>
        </w:rPr>
        <w:t>表</w:t>
      </w:r>
      <w:r>
        <w:rPr>
          <w:rFonts w:ascii="Microsoft YaHei" w:hAnsi="Microsoft YaHei" w:eastAsia="Microsoft YaHei" w:cs="Microsoft YaHei"/>
          <w:sz w:val="19"/>
          <w:szCs w:val="19"/>
          <w:spacing w:val="32"/>
          <w:w w:val="101"/>
        </w:rPr>
        <w:t xml:space="preserve"> </w:t>
      </w:r>
      <w:r>
        <w:rPr>
          <w:sz w:val="19"/>
          <w:szCs w:val="19"/>
          <w:spacing w:val="-1"/>
          <w:position w:val="-1"/>
        </w:rPr>
        <w:t>C.</w:t>
      </w:r>
      <w:r>
        <w:rPr>
          <w:sz w:val="19"/>
          <w:szCs w:val="19"/>
          <w:spacing w:val="23"/>
          <w:position w:val="-1"/>
        </w:rPr>
        <w:t xml:space="preserve"> </w:t>
      </w:r>
      <w:r>
        <w:rPr>
          <w:sz w:val="19"/>
          <w:szCs w:val="19"/>
          <w:spacing w:val="-1"/>
          <w:position w:val="-1"/>
        </w:rPr>
        <w:t>2  </w:t>
      </w:r>
      <w:r>
        <w:rPr>
          <w:rFonts w:ascii="Microsoft YaHei" w:hAnsi="Microsoft YaHei" w:eastAsia="Microsoft YaHei" w:cs="Microsoft YaHei"/>
          <w:sz w:val="19"/>
          <w:szCs w:val="19"/>
          <w:spacing w:val="-1"/>
        </w:rPr>
        <w:t>(续)</w:t>
      </w:r>
    </w:p>
    <w:p>
      <w:pPr>
        <w:spacing w:line="162"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29"/>
        <w:gridCol w:w="1802"/>
        <w:gridCol w:w="1802"/>
        <w:gridCol w:w="1442"/>
        <w:gridCol w:w="1442"/>
        <w:gridCol w:w="1442"/>
        <w:gridCol w:w="1802"/>
        <w:gridCol w:w="1802"/>
        <w:gridCol w:w="1113"/>
      </w:tblGrid>
      <w:tr>
        <w:trPr>
          <w:trHeight w:val="445" w:hRule="atLeast"/>
        </w:trPr>
        <w:tc>
          <w:tcPr>
            <w:tcW w:w="729" w:type="dxa"/>
            <w:vAlign w:val="top"/>
            <w:tcBorders>
              <w:left w:val="single" w:color="000000" w:sz="6" w:space="0"/>
              <w:bottom w:val="single" w:color="000000" w:sz="6" w:space="0"/>
              <w:top w:val="single" w:color="000000" w:sz="6" w:space="0"/>
            </w:tcBorders>
          </w:tcPr>
          <w:p>
            <w:pPr>
              <w:pStyle w:val="TableText"/>
              <w:ind w:left="184"/>
              <w:spacing w:before="139" w:line="183" w:lineRule="auto"/>
              <w:rPr/>
            </w:pPr>
            <w:r>
              <w:rPr>
                <w:spacing w:val="10"/>
              </w:rPr>
              <w:t>序号</w:t>
            </w:r>
          </w:p>
        </w:tc>
        <w:tc>
          <w:tcPr>
            <w:tcW w:w="1802" w:type="dxa"/>
            <w:vAlign w:val="top"/>
            <w:tcBorders>
              <w:bottom w:val="single" w:color="000000" w:sz="6" w:space="0"/>
              <w:top w:val="single" w:color="000000" w:sz="6" w:space="0"/>
            </w:tcBorders>
          </w:tcPr>
          <w:p>
            <w:pPr>
              <w:pStyle w:val="TableText"/>
              <w:ind w:left="372"/>
              <w:spacing w:before="139" w:line="183" w:lineRule="auto"/>
              <w:rPr/>
            </w:pPr>
            <w:r>
              <w:rPr>
                <w:spacing w:val="15"/>
              </w:rPr>
              <w:t>隐蔽致灾因素</w:t>
            </w:r>
          </w:p>
        </w:tc>
        <w:tc>
          <w:tcPr>
            <w:tcW w:w="1802" w:type="dxa"/>
            <w:vAlign w:val="top"/>
            <w:tcBorders>
              <w:bottom w:val="single" w:color="000000" w:sz="6" w:space="0"/>
              <w:top w:val="single" w:color="000000" w:sz="6" w:space="0"/>
            </w:tcBorders>
          </w:tcPr>
          <w:p>
            <w:pPr>
              <w:pStyle w:val="TableText"/>
              <w:ind w:left="544"/>
              <w:spacing w:before="139" w:line="183" w:lineRule="auto"/>
              <w:rPr/>
            </w:pPr>
            <w:r>
              <w:rPr>
                <w:spacing w:val="15"/>
              </w:rPr>
              <w:t>普查手段</w:t>
            </w:r>
          </w:p>
        </w:tc>
        <w:tc>
          <w:tcPr>
            <w:tcW w:w="1442" w:type="dxa"/>
            <w:vAlign w:val="top"/>
            <w:tcBorders>
              <w:bottom w:val="single" w:color="000000" w:sz="6" w:space="0"/>
              <w:top w:val="single" w:color="000000" w:sz="6" w:space="0"/>
            </w:tcBorders>
          </w:tcPr>
          <w:p>
            <w:pPr>
              <w:pStyle w:val="TableText"/>
              <w:ind w:left="366"/>
              <w:spacing w:before="138" w:line="184" w:lineRule="auto"/>
              <w:rPr/>
            </w:pPr>
            <w:r>
              <w:rPr>
                <w:spacing w:val="-1"/>
              </w:rPr>
              <w:t>普查 目</w:t>
            </w:r>
            <w:r>
              <w:rPr>
                <w:spacing w:val="-15"/>
              </w:rPr>
              <w:t xml:space="preserve"> </w:t>
            </w:r>
            <w:r>
              <w:rPr>
                <w:spacing w:val="-1"/>
              </w:rPr>
              <w:t>的</w:t>
            </w:r>
          </w:p>
        </w:tc>
        <w:tc>
          <w:tcPr>
            <w:tcW w:w="1442" w:type="dxa"/>
            <w:vAlign w:val="top"/>
            <w:tcBorders>
              <w:bottom w:val="single" w:color="000000" w:sz="6" w:space="0"/>
              <w:top w:val="single" w:color="000000" w:sz="6" w:space="0"/>
            </w:tcBorders>
          </w:tcPr>
          <w:p>
            <w:pPr>
              <w:pStyle w:val="TableText"/>
              <w:ind w:left="369"/>
              <w:spacing w:before="139" w:line="183" w:lineRule="auto"/>
              <w:rPr/>
            </w:pPr>
            <w:r>
              <w:rPr>
                <w:spacing w:val="15"/>
              </w:rPr>
              <w:t>方法名称</w:t>
            </w:r>
          </w:p>
        </w:tc>
        <w:tc>
          <w:tcPr>
            <w:tcW w:w="1442" w:type="dxa"/>
            <w:vAlign w:val="top"/>
            <w:tcBorders>
              <w:bottom w:val="single" w:color="000000" w:sz="6" w:space="0"/>
              <w:top w:val="single" w:color="000000" w:sz="6" w:space="0"/>
            </w:tcBorders>
          </w:tcPr>
          <w:p>
            <w:pPr>
              <w:pStyle w:val="TableText"/>
              <w:ind w:left="460"/>
              <w:spacing w:before="139" w:line="183" w:lineRule="auto"/>
              <w:rPr/>
            </w:pPr>
            <w:r>
              <w:rPr>
                <w:spacing w:val="14"/>
              </w:rPr>
              <w:t>工程量</w:t>
            </w:r>
          </w:p>
        </w:tc>
        <w:tc>
          <w:tcPr>
            <w:tcW w:w="1802" w:type="dxa"/>
            <w:vAlign w:val="top"/>
            <w:tcBorders>
              <w:bottom w:val="single" w:color="000000" w:sz="6" w:space="0"/>
              <w:top w:val="single" w:color="000000" w:sz="6" w:space="0"/>
            </w:tcBorders>
          </w:tcPr>
          <w:p>
            <w:pPr>
              <w:pStyle w:val="TableText"/>
              <w:ind w:left="732"/>
              <w:spacing w:before="139" w:line="183" w:lineRule="auto"/>
              <w:rPr/>
            </w:pPr>
            <w:r>
              <w:rPr>
                <w:spacing w:val="11"/>
              </w:rPr>
              <w:t>单位</w:t>
            </w:r>
          </w:p>
        </w:tc>
        <w:tc>
          <w:tcPr>
            <w:tcW w:w="1802" w:type="dxa"/>
            <w:vAlign w:val="top"/>
            <w:tcBorders>
              <w:bottom w:val="single" w:color="000000" w:sz="6" w:space="0"/>
              <w:top w:val="single" w:color="000000" w:sz="6" w:space="0"/>
            </w:tcBorders>
          </w:tcPr>
          <w:p>
            <w:pPr>
              <w:pStyle w:val="TableText"/>
              <w:ind w:left="374"/>
              <w:spacing w:before="139" w:line="183" w:lineRule="auto"/>
              <w:rPr/>
            </w:pPr>
            <w:r>
              <w:rPr>
                <w:spacing w:val="17"/>
              </w:rPr>
              <w:t>普查单位名称</w:t>
            </w:r>
          </w:p>
        </w:tc>
        <w:tc>
          <w:tcPr>
            <w:tcW w:w="1113" w:type="dxa"/>
            <w:vAlign w:val="top"/>
            <w:tcBorders>
              <w:bottom w:val="single" w:color="000000" w:sz="6" w:space="0"/>
              <w:right w:val="single" w:color="000000" w:sz="6" w:space="0"/>
              <w:top w:val="single" w:color="000000" w:sz="6" w:space="0"/>
            </w:tcBorders>
          </w:tcPr>
          <w:p>
            <w:pPr>
              <w:pStyle w:val="TableText"/>
              <w:ind w:left="388"/>
              <w:spacing w:before="139" w:line="184" w:lineRule="auto"/>
              <w:rPr/>
            </w:pPr>
            <w:r>
              <w:rPr>
                <w:spacing w:val="11"/>
              </w:rPr>
              <w:t>备注</w:t>
            </w:r>
          </w:p>
        </w:tc>
      </w:tr>
      <w:tr>
        <w:trPr>
          <w:trHeight w:val="526" w:hRule="atLeast"/>
        </w:trPr>
        <w:tc>
          <w:tcPr>
            <w:tcW w:w="729" w:type="dxa"/>
            <w:vAlign w:val="top"/>
            <w:vMerge w:val="restart"/>
            <w:tcBorders>
              <w:left w:val="single" w:color="000000" w:sz="6" w:space="0"/>
              <w:top w:val="single" w:color="000000" w:sz="6" w:space="0"/>
              <w:bottom w:val="nil"/>
            </w:tcBorders>
          </w:tcPr>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ind w:left="320"/>
              <w:spacing w:before="46" w:line="207" w:lineRule="auto"/>
              <w:rPr>
                <w:rFonts w:ascii="Arial" w:hAnsi="Arial" w:eastAsia="Arial" w:cs="Arial"/>
                <w:sz w:val="16"/>
                <w:szCs w:val="16"/>
              </w:rPr>
            </w:pPr>
            <w:r>
              <w:rPr>
                <w:rFonts w:ascii="Arial" w:hAnsi="Arial" w:eastAsia="Arial" w:cs="Arial"/>
                <w:sz w:val="16"/>
                <w:szCs w:val="16"/>
              </w:rPr>
              <w:t>4</w:t>
            </w:r>
          </w:p>
        </w:tc>
        <w:tc>
          <w:tcPr>
            <w:tcW w:w="1802" w:type="dxa"/>
            <w:vAlign w:val="top"/>
            <w:vMerge w:val="restart"/>
            <w:tcBorders>
              <w:top w:val="single" w:color="000000" w:sz="6" w:space="0"/>
              <w:bottom w:val="nil"/>
            </w:tcBorders>
          </w:tcPr>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pStyle w:val="TableText"/>
              <w:ind w:left="451"/>
              <w:spacing w:before="69" w:line="183" w:lineRule="auto"/>
              <w:rPr/>
            </w:pPr>
            <w:r>
              <w:rPr>
                <w:spacing w:val="16"/>
              </w:rPr>
              <w:t>水源及通道</w:t>
            </w:r>
          </w:p>
        </w:tc>
        <w:tc>
          <w:tcPr>
            <w:tcW w:w="1802" w:type="dxa"/>
            <w:vAlign w:val="top"/>
            <w:tcBorders>
              <w:top w:val="single" w:color="000000" w:sz="6" w:space="0"/>
            </w:tcBorders>
          </w:tcPr>
          <w:p>
            <w:pPr>
              <w:pStyle w:val="TableText"/>
              <w:ind w:left="545"/>
              <w:spacing w:before="176" w:line="183" w:lineRule="auto"/>
              <w:rPr/>
            </w:pPr>
            <w:r>
              <w:rPr>
                <w:spacing w:val="15"/>
              </w:rPr>
              <w:t>地面物探</w:t>
            </w:r>
          </w:p>
        </w:tc>
        <w:tc>
          <w:tcPr>
            <w:tcW w:w="1442"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802" w:type="dxa"/>
            <w:vAlign w:val="top"/>
            <w:tcBorders>
              <w:top w:val="single" w:color="000000" w:sz="6" w:space="0"/>
            </w:tcBorders>
          </w:tcPr>
          <w:p>
            <w:pPr>
              <w:ind w:left="759"/>
              <w:spacing w:before="173" w:line="218" w:lineRule="auto"/>
              <w:rPr>
                <w:rFonts w:ascii="Arial" w:hAnsi="Arial" w:eastAsia="Arial" w:cs="Arial"/>
                <w:sz w:val="9"/>
                <w:szCs w:val="9"/>
              </w:rPr>
            </w:pPr>
            <w:r>
              <w:rPr>
                <w:rFonts w:ascii="Arial" w:hAnsi="Arial" w:eastAsia="Arial" w:cs="Arial"/>
                <w:sz w:val="16"/>
                <w:szCs w:val="16"/>
                <w:position w:val="-1"/>
              </w:rPr>
              <w:t>km</w:t>
            </w:r>
            <w:r>
              <w:rPr>
                <w:rFonts w:ascii="Arial" w:hAnsi="Arial" w:eastAsia="Arial" w:cs="Arial"/>
                <w:sz w:val="9"/>
                <w:szCs w:val="9"/>
                <w:spacing w:val="9"/>
                <w:position w:val="6"/>
              </w:rPr>
              <w:t>2</w:t>
            </w:r>
          </w:p>
        </w:tc>
        <w:tc>
          <w:tcPr>
            <w:tcW w:w="1802" w:type="dxa"/>
            <w:vAlign w:val="top"/>
            <w:tcBorders>
              <w:top w:val="single" w:color="000000" w:sz="6" w:space="0"/>
            </w:tcBorders>
          </w:tcPr>
          <w:p>
            <w:pPr>
              <w:rPr>
                <w:rFonts w:ascii="Arial"/>
                <w:sz w:val="21"/>
              </w:rPr>
            </w:pPr>
            <w:r/>
          </w:p>
        </w:tc>
        <w:tc>
          <w:tcPr>
            <w:tcW w:w="1113" w:type="dxa"/>
            <w:vAlign w:val="top"/>
            <w:tcBorders>
              <w:right w:val="single" w:color="000000" w:sz="6" w:space="0"/>
              <w:top w:val="single" w:color="000000" w:sz="6" w:space="0"/>
            </w:tcBorders>
          </w:tcPr>
          <w:p>
            <w:pPr>
              <w:rPr>
                <w:rFonts w:ascii="Arial"/>
                <w:sz w:val="21"/>
              </w:rPr>
            </w:pPr>
            <w:r/>
          </w:p>
        </w:tc>
      </w:tr>
      <w:tr>
        <w:trPr>
          <w:trHeight w:val="53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6"/>
              <w:spacing w:before="187" w:line="182" w:lineRule="auto"/>
              <w:rPr/>
            </w:pPr>
            <w:r>
              <w:rPr>
                <w:spacing w:val="15"/>
              </w:rPr>
              <w:t>矿井物探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ind w:left="796"/>
              <w:spacing w:before="195" w:line="207" w:lineRule="auto"/>
              <w:rPr>
                <w:rFonts w:ascii="Arial" w:hAnsi="Arial" w:eastAsia="Arial" w:cs="Arial"/>
                <w:sz w:val="16"/>
                <w:szCs w:val="16"/>
              </w:rPr>
            </w:pPr>
            <w:r>
              <w:rPr>
                <w:rFonts w:ascii="Arial" w:hAnsi="Arial" w:eastAsia="Arial" w:cs="Arial"/>
                <w:sz w:val="16"/>
                <w:szCs w:val="16"/>
                <w:spacing w:val="4"/>
              </w:rPr>
              <w:t>km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53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5"/>
              <w:spacing w:before="187" w:line="183" w:lineRule="auto"/>
              <w:rPr/>
            </w:pPr>
            <w:r>
              <w:rPr>
                <w:spacing w:val="15"/>
              </w:rPr>
              <w:t>地面钻探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707"/>
              <w:spacing w:before="187" w:line="184" w:lineRule="auto"/>
              <w:rPr>
                <w:rFonts w:ascii="Arial" w:hAnsi="Arial" w:eastAsia="Arial" w:cs="Arial"/>
              </w:rPr>
            </w:pPr>
            <w:r>
              <w:rPr>
                <w:spacing w:val="12"/>
              </w:rPr>
              <w:t>孔/</w:t>
            </w:r>
            <w:r>
              <w:rPr>
                <w:rFonts w:ascii="Arial" w:hAnsi="Arial" w:eastAsia="Arial" w:cs="Arial"/>
                <w:spacing w:val="12"/>
              </w:rPr>
              <w:t>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537"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4"/>
              <w:spacing w:before="187" w:line="183" w:lineRule="auto"/>
              <w:rPr/>
            </w:pPr>
            <w:r>
              <w:rPr>
                <w:spacing w:val="16"/>
              </w:rPr>
              <w:t>井下钻探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707"/>
              <w:spacing w:before="188" w:line="184" w:lineRule="auto"/>
              <w:rPr>
                <w:rFonts w:ascii="Arial" w:hAnsi="Arial" w:eastAsia="Arial" w:cs="Arial"/>
              </w:rPr>
            </w:pPr>
            <w:r>
              <w:rPr>
                <w:spacing w:val="12"/>
              </w:rPr>
              <w:t>孔/</w:t>
            </w:r>
            <w:r>
              <w:rPr>
                <w:rFonts w:ascii="Arial" w:hAnsi="Arial" w:eastAsia="Arial" w:cs="Arial"/>
                <w:spacing w:val="12"/>
              </w:rPr>
              <w:t>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53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7"/>
              <w:spacing w:before="187" w:line="182" w:lineRule="auto"/>
              <w:rPr/>
            </w:pPr>
            <w:r>
              <w:rPr>
                <w:spacing w:val="15"/>
              </w:rPr>
              <w:t>现场测试</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87" w:line="182"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53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456"/>
              <w:spacing w:before="188" w:line="182" w:lineRule="auto"/>
              <w:rPr/>
            </w:pPr>
            <w:r>
              <w:rPr>
                <w:spacing w:val="16"/>
              </w:rPr>
              <w:t>实验室测定</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822"/>
              <w:spacing w:before="188" w:line="190" w:lineRule="auto"/>
              <w:rPr/>
            </w:pPr>
            <w:r>
              <w:rPr>
                <w:spacing w:val="1"/>
              </w:rPr>
              <w:t>组</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536" w:hRule="atLeast"/>
        </w:trPr>
        <w:tc>
          <w:tcPr>
            <w:tcW w:w="729" w:type="dxa"/>
            <w:vAlign w:val="top"/>
            <w:vMerge w:val="continue"/>
            <w:tcBorders>
              <w:left w:val="single" w:color="000000" w:sz="6" w:space="0"/>
              <w:top w:val="nil"/>
            </w:tcBorders>
          </w:tcPr>
          <w:p>
            <w:pPr>
              <w:rPr>
                <w:rFonts w:ascii="Arial"/>
                <w:sz w:val="21"/>
              </w:rPr>
            </w:pPr>
            <w:r/>
          </w:p>
        </w:tc>
        <w:tc>
          <w:tcPr>
            <w:tcW w:w="1802" w:type="dxa"/>
            <w:vAlign w:val="top"/>
            <w:vMerge w:val="continue"/>
            <w:tcBorders>
              <w:top w:val="nil"/>
            </w:tcBorders>
          </w:tcPr>
          <w:p>
            <w:pPr>
              <w:rPr>
                <w:rFonts w:ascii="Arial"/>
                <w:sz w:val="21"/>
              </w:rPr>
            </w:pPr>
            <w:r/>
          </w:p>
        </w:tc>
        <w:tc>
          <w:tcPr>
            <w:tcW w:w="1802" w:type="dxa"/>
            <w:vAlign w:val="top"/>
          </w:tcPr>
          <w:p>
            <w:pPr>
              <w:pStyle w:val="TableText"/>
              <w:ind w:left="725"/>
              <w:spacing w:before="188" w:line="183" w:lineRule="auto"/>
              <w:rPr/>
            </w:pPr>
            <w:r>
              <w:rPr>
                <w:spacing w:val="11"/>
              </w:rPr>
              <w:t>其他</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88" w:line="182"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536" w:hRule="atLeast"/>
        </w:trPr>
        <w:tc>
          <w:tcPr>
            <w:tcW w:w="729" w:type="dxa"/>
            <w:vAlign w:val="top"/>
            <w:vMerge w:val="restart"/>
            <w:tcBorders>
              <w:left w:val="single" w:color="000000" w:sz="6" w:space="0"/>
              <w:bottom w:val="nil"/>
            </w:tcBorders>
          </w:tcPr>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323"/>
              <w:spacing w:before="46" w:line="205" w:lineRule="auto"/>
              <w:rPr>
                <w:rFonts w:ascii="Arial" w:hAnsi="Arial" w:eastAsia="Arial" w:cs="Arial"/>
                <w:sz w:val="16"/>
                <w:szCs w:val="16"/>
              </w:rPr>
            </w:pPr>
            <w:r>
              <w:rPr>
                <w:rFonts w:ascii="Arial" w:hAnsi="Arial" w:eastAsia="Arial" w:cs="Arial"/>
                <w:sz w:val="16"/>
                <w:szCs w:val="16"/>
              </w:rPr>
              <w:t>5</w:t>
            </w:r>
          </w:p>
        </w:tc>
        <w:tc>
          <w:tcPr>
            <w:tcW w:w="1802" w:type="dxa"/>
            <w:vAlign w:val="top"/>
            <w:vMerge w:val="restart"/>
            <w:tcBorders>
              <w:bottom w:val="nil"/>
            </w:tcBorders>
          </w:tcPr>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pStyle w:val="TableText"/>
              <w:ind w:left="729"/>
              <w:spacing w:before="68" w:line="184" w:lineRule="auto"/>
              <w:rPr/>
            </w:pPr>
            <w:r>
              <w:rPr>
                <w:spacing w:val="8"/>
              </w:rPr>
              <w:t>瓦斯</w:t>
            </w:r>
          </w:p>
        </w:tc>
        <w:tc>
          <w:tcPr>
            <w:tcW w:w="1802" w:type="dxa"/>
            <w:vAlign w:val="top"/>
          </w:tcPr>
          <w:p>
            <w:pPr>
              <w:pStyle w:val="TableText"/>
              <w:ind w:left="545"/>
              <w:spacing w:before="189" w:line="183" w:lineRule="auto"/>
              <w:rPr/>
            </w:pPr>
            <w:r>
              <w:rPr>
                <w:spacing w:val="15"/>
              </w:rPr>
              <w:t>地面物探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ind w:left="759"/>
              <w:spacing w:before="186" w:line="218" w:lineRule="auto"/>
              <w:rPr>
                <w:rFonts w:ascii="Arial" w:hAnsi="Arial" w:eastAsia="Arial" w:cs="Arial"/>
                <w:sz w:val="9"/>
                <w:szCs w:val="9"/>
              </w:rPr>
            </w:pPr>
            <w:r>
              <w:rPr>
                <w:rFonts w:ascii="Arial" w:hAnsi="Arial" w:eastAsia="Arial" w:cs="Arial"/>
                <w:sz w:val="16"/>
                <w:szCs w:val="16"/>
                <w:position w:val="-1"/>
              </w:rPr>
              <w:t>km</w:t>
            </w:r>
            <w:r>
              <w:rPr>
                <w:rFonts w:ascii="Arial" w:hAnsi="Arial" w:eastAsia="Arial" w:cs="Arial"/>
                <w:sz w:val="9"/>
                <w:szCs w:val="9"/>
                <w:spacing w:val="9"/>
                <w:position w:val="6"/>
              </w:rPr>
              <w:t>2</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53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6"/>
              <w:spacing w:before="189" w:line="182" w:lineRule="auto"/>
              <w:rPr/>
            </w:pPr>
            <w:r>
              <w:rPr>
                <w:spacing w:val="15"/>
              </w:rPr>
              <w:t>矿井物探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ind w:left="796"/>
              <w:spacing w:before="197" w:line="207" w:lineRule="auto"/>
              <w:rPr>
                <w:rFonts w:ascii="Arial" w:hAnsi="Arial" w:eastAsia="Arial" w:cs="Arial"/>
                <w:sz w:val="16"/>
                <w:szCs w:val="16"/>
              </w:rPr>
            </w:pPr>
            <w:r>
              <w:rPr>
                <w:rFonts w:ascii="Arial" w:hAnsi="Arial" w:eastAsia="Arial" w:cs="Arial"/>
                <w:sz w:val="16"/>
                <w:szCs w:val="16"/>
                <w:spacing w:val="4"/>
              </w:rPr>
              <w:t>km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537"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5"/>
              <w:spacing w:before="190" w:line="183" w:lineRule="auto"/>
              <w:rPr/>
            </w:pPr>
            <w:r>
              <w:rPr>
                <w:spacing w:val="15"/>
              </w:rPr>
              <w:t>地面钻探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707"/>
              <w:spacing w:before="190" w:line="184" w:lineRule="auto"/>
              <w:rPr>
                <w:rFonts w:ascii="Arial" w:hAnsi="Arial" w:eastAsia="Arial" w:cs="Arial"/>
              </w:rPr>
            </w:pPr>
            <w:r>
              <w:rPr>
                <w:spacing w:val="12"/>
              </w:rPr>
              <w:t>孔/</w:t>
            </w:r>
            <w:r>
              <w:rPr>
                <w:rFonts w:ascii="Arial" w:hAnsi="Arial" w:eastAsia="Arial" w:cs="Arial"/>
                <w:spacing w:val="12"/>
              </w:rPr>
              <w:t>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53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4"/>
              <w:spacing w:before="189" w:line="183" w:lineRule="auto"/>
              <w:rPr/>
            </w:pPr>
            <w:r>
              <w:rPr>
                <w:spacing w:val="16"/>
              </w:rPr>
              <w:t>井下钻探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707"/>
              <w:spacing w:before="189" w:line="184" w:lineRule="auto"/>
              <w:rPr>
                <w:rFonts w:ascii="Arial" w:hAnsi="Arial" w:eastAsia="Arial" w:cs="Arial"/>
              </w:rPr>
            </w:pPr>
            <w:r>
              <w:rPr>
                <w:spacing w:val="12"/>
              </w:rPr>
              <w:t>孔/</w:t>
            </w:r>
            <w:r>
              <w:rPr>
                <w:rFonts w:ascii="Arial" w:hAnsi="Arial" w:eastAsia="Arial" w:cs="Arial"/>
                <w:spacing w:val="12"/>
              </w:rPr>
              <w:t>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53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7"/>
              <w:spacing w:before="190" w:line="182" w:lineRule="auto"/>
              <w:rPr/>
            </w:pPr>
            <w:r>
              <w:rPr>
                <w:spacing w:val="15"/>
              </w:rPr>
              <w:t>现场测试</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90" w:line="182"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53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456"/>
              <w:spacing w:before="191" w:line="182" w:lineRule="auto"/>
              <w:rPr/>
            </w:pPr>
            <w:r>
              <w:rPr>
                <w:spacing w:val="16"/>
              </w:rPr>
              <w:t>实验室测定</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822"/>
              <w:spacing w:before="191" w:line="190" w:lineRule="auto"/>
              <w:rPr/>
            </w:pPr>
            <w:r>
              <w:rPr>
                <w:spacing w:val="1"/>
              </w:rPr>
              <w:t>组</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540" w:hRule="atLeast"/>
        </w:trPr>
        <w:tc>
          <w:tcPr>
            <w:tcW w:w="729" w:type="dxa"/>
            <w:vAlign w:val="top"/>
            <w:vMerge w:val="continue"/>
            <w:tcBorders>
              <w:left w:val="single" w:color="000000" w:sz="6" w:space="0"/>
              <w:top w:val="nil"/>
            </w:tcBorders>
          </w:tcPr>
          <w:p>
            <w:pPr>
              <w:rPr>
                <w:rFonts w:ascii="Arial"/>
                <w:sz w:val="21"/>
              </w:rPr>
            </w:pPr>
            <w:r/>
          </w:p>
        </w:tc>
        <w:tc>
          <w:tcPr>
            <w:tcW w:w="1802" w:type="dxa"/>
            <w:vAlign w:val="top"/>
            <w:vMerge w:val="continue"/>
            <w:tcBorders>
              <w:top w:val="nil"/>
            </w:tcBorders>
          </w:tcPr>
          <w:p>
            <w:pPr>
              <w:rPr>
                <w:rFonts w:ascii="Arial"/>
                <w:sz w:val="21"/>
              </w:rPr>
            </w:pPr>
            <w:r/>
          </w:p>
        </w:tc>
        <w:tc>
          <w:tcPr>
            <w:tcW w:w="1802" w:type="dxa"/>
            <w:vAlign w:val="top"/>
          </w:tcPr>
          <w:p>
            <w:pPr>
              <w:pStyle w:val="TableText"/>
              <w:ind w:left="725"/>
              <w:spacing w:before="190" w:line="183" w:lineRule="auto"/>
              <w:rPr/>
            </w:pPr>
            <w:r>
              <w:rPr>
                <w:spacing w:val="11"/>
              </w:rPr>
              <w:t>其他</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91" w:line="182"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bl>
    <w:p>
      <w:pPr>
        <w:pStyle w:val="BodyText"/>
        <w:rPr>
          <w:sz w:val="21"/>
        </w:rPr>
      </w:pPr>
      <w:r>
        <mc:AlternateContent xmlns:mc="http://schemas.openxmlformats.org/markup-compatibility/2006">
          <mc:Choice Requires="wps">
            <w:drawing>
              <wp:anchor distT="0" distB="0" distL="0" distR="0" simplePos="0" relativeHeight="251776000" behindDoc="0" locked="0" layoutInCell="1" allowOverlap="1">
                <wp:simplePos x="0" y="0"/>
                <wp:positionH relativeFrom="column">
                  <wp:posOffset>-9933</wp:posOffset>
                </wp:positionH>
                <wp:positionV relativeFrom="paragraph">
                  <wp:posOffset>109025</wp:posOffset>
                </wp:positionV>
                <wp:extent cx="120650" cy="166370"/>
                <wp:effectExtent l="0" t="0" r="0" b="0"/>
                <wp:wrapNone/>
                <wp:docPr id="24" name="TextBox 24"/>
                <wp:cNvGraphicFramePr/>
                <a:graphic>
                  <a:graphicData uri="http://schemas.microsoft.com/office/word/2010/wordprocessingShape">
                    <wps:wsp>
                      <wps:cNvPr id="24" name="TextBox 24"/>
                      <wps:cNvSpPr txBox="1"/>
                      <wps:spPr>
                        <a:xfrm rot="5400000">
                          <a:off x="-9933" y="109025"/>
                          <a:ext cx="120650"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0" w:lineRule="exact"/>
                              <w:jc w:val="right"/>
                              <w:rPr>
                                <w:sz w:val="16"/>
                                <w:szCs w:val="16"/>
                              </w:rPr>
                            </w:pPr>
                            <w:r>
                              <w:rPr>
                                <w:sz w:val="16"/>
                                <w:szCs w:val="16"/>
                                <w:spacing w:val="-17"/>
                                <w:w w:val="97"/>
                              </w:rPr>
                              <w:t>3</w:t>
                            </w:r>
                            <w:r>
                              <w:rPr>
                                <w:sz w:val="16"/>
                                <w:szCs w:val="16"/>
                                <w:spacing w:val="-7"/>
                                <w:w w:val="97"/>
                              </w:rPr>
                              <w:t>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6" style="position:absolute;margin-left:-0.782158pt;margin-top:8.5847pt;mso-position-vertical-relative:text;mso-position-horizontal-relative:text;width:9.5pt;height:13.1pt;z-index:251776000;rotation:90;" filled="false" stroked="false" type="#_x0000_t202">
                <v:fill on="false"/>
                <v:stroke on="false"/>
                <v:path/>
                <v:imagedata o:title=""/>
                <o:lock v:ext="edit" aspectratio="false"/>
                <v:textbox inset="0mm,0mm,0mm,0mm">
                  <w:txbxContent>
                    <w:p>
                      <w:pPr>
                        <w:pStyle w:val="BodyText"/>
                        <w:spacing w:before="51" w:line="190" w:lineRule="exact"/>
                        <w:jc w:val="right"/>
                        <w:rPr>
                          <w:sz w:val="16"/>
                          <w:szCs w:val="16"/>
                        </w:rPr>
                      </w:pPr>
                      <w:r>
                        <w:rPr>
                          <w:sz w:val="16"/>
                          <w:szCs w:val="16"/>
                          <w:spacing w:val="-17"/>
                          <w:w w:val="97"/>
                        </w:rPr>
                        <w:t>3</w:t>
                      </w:r>
                      <w:r>
                        <w:rPr>
                          <w:sz w:val="16"/>
                          <w:szCs w:val="16"/>
                          <w:spacing w:val="-7"/>
                          <w:w w:val="97"/>
                        </w:rPr>
                        <w:t>5</w:t>
                      </w:r>
                    </w:p>
                  </w:txbxContent>
                </v:textbox>
              </v:shape>
            </w:pict>
          </mc:Fallback>
        </mc:AlternateContent>
      </w:r>
      <w:r/>
    </w:p>
    <w:p>
      <w:pPr>
        <w:sectPr>
          <w:footerReference w:type="default" r:id="rId60"/>
          <w:pgSz w:w="16838" w:h="11906"/>
          <w:pgMar w:top="400" w:right="1452" w:bottom="1474" w:left="1153" w:header="0" w:footer="1393" w:gutter="0"/>
        </w:sectPr>
        <w:rPr>
          <w:sz w:val="21"/>
          <w:szCs w:val="21"/>
        </w:rPr>
      </w:pPr>
    </w:p>
    <w:p>
      <w:pPr>
        <w:pStyle w:val="BodyText"/>
        <w:spacing w:line="280" w:lineRule="auto"/>
        <w:rPr>
          <w:sz w:val="21"/>
        </w:rPr>
      </w:pPr>
      <w:r/>
    </w:p>
    <w:p>
      <w:pPr>
        <w:pStyle w:val="BodyText"/>
        <w:spacing w:line="281" w:lineRule="auto"/>
        <w:rPr>
          <w:sz w:val="21"/>
        </w:rPr>
      </w:pPr>
      <w:r/>
    </w:p>
    <w:p>
      <w:pPr>
        <w:pStyle w:val="BodyText"/>
        <w:spacing w:line="281" w:lineRule="auto"/>
        <w:rPr>
          <w:sz w:val="21"/>
        </w:rPr>
      </w:pPr>
      <w:r/>
    </w:p>
    <w:p>
      <w:pPr>
        <w:pStyle w:val="BodyText"/>
        <w:spacing w:line="281" w:lineRule="auto"/>
        <w:rPr>
          <w:sz w:val="21"/>
        </w:rPr>
      </w:pPr>
      <w:r>
        <mc:AlternateContent xmlns:mc="http://schemas.openxmlformats.org/markup-compatibility/2006">
          <mc:Choice Requires="wps">
            <w:drawing>
              <wp:anchor distT="0" distB="0" distL="0" distR="0" simplePos="0" relativeHeight="251779072" behindDoc="0" locked="0" layoutInCell="1" allowOverlap="1">
                <wp:simplePos x="0" y="0"/>
                <wp:positionH relativeFrom="column">
                  <wp:posOffset>-10247</wp:posOffset>
                </wp:positionH>
                <wp:positionV relativeFrom="paragraph">
                  <wp:posOffset>135952</wp:posOffset>
                </wp:positionV>
                <wp:extent cx="121285" cy="166370"/>
                <wp:effectExtent l="0" t="0" r="0" b="0"/>
                <wp:wrapNone/>
                <wp:docPr id="26" name="TextBox 26"/>
                <wp:cNvGraphicFramePr/>
                <a:graphic>
                  <a:graphicData uri="http://schemas.microsoft.com/office/word/2010/wordprocessingShape">
                    <wps:wsp>
                      <wps:cNvPr id="26" name="TextBox 26"/>
                      <wps:cNvSpPr txBox="1"/>
                      <wps:spPr>
                        <a:xfrm rot="5400000">
                          <a:off x="-10247" y="135952"/>
                          <a:ext cx="121285"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0" w:lineRule="exact"/>
                              <w:jc w:val="right"/>
                              <w:rPr>
                                <w:sz w:val="16"/>
                                <w:szCs w:val="16"/>
                              </w:rPr>
                            </w:pPr>
                            <w:r>
                              <w:rPr>
                                <w:sz w:val="16"/>
                                <w:szCs w:val="16"/>
                                <w:spacing w:val="-14"/>
                                <w:w w:val="96"/>
                              </w:rPr>
                              <w:t>3</w:t>
                            </w:r>
                            <w:r>
                              <w:rPr>
                                <w:sz w:val="16"/>
                                <w:szCs w:val="16"/>
                                <w:spacing w:val="-8"/>
                                <w:w w:val="96"/>
                              </w:rPr>
                              <w:t>6</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8" style="position:absolute;margin-left:-0.8069pt;margin-top:10.705pt;mso-position-vertical-relative:text;mso-position-horizontal-relative:text;width:9.55pt;height:13.1pt;z-index:251779072;rotation:90;" filled="false" stroked="false" type="#_x0000_t202">
                <v:fill on="false"/>
                <v:stroke on="false"/>
                <v:path/>
                <v:imagedata o:title=""/>
                <o:lock v:ext="edit" aspectratio="false"/>
                <v:textbox inset="0mm,0mm,0mm,0mm">
                  <w:txbxContent>
                    <w:p>
                      <w:pPr>
                        <w:pStyle w:val="BodyText"/>
                        <w:spacing w:before="51" w:line="190" w:lineRule="exact"/>
                        <w:jc w:val="right"/>
                        <w:rPr>
                          <w:sz w:val="16"/>
                          <w:szCs w:val="16"/>
                        </w:rPr>
                      </w:pPr>
                      <w:r>
                        <w:rPr>
                          <w:sz w:val="16"/>
                          <w:szCs w:val="16"/>
                          <w:spacing w:val="-14"/>
                          <w:w w:val="96"/>
                        </w:rPr>
                        <w:t>3</w:t>
                      </w:r>
                      <w:r>
                        <w:rPr>
                          <w:sz w:val="16"/>
                          <w:szCs w:val="16"/>
                          <w:spacing w:val="-8"/>
                          <w:w w:val="96"/>
                        </w:rPr>
                        <w:t>6</w:t>
                      </w:r>
                    </w:p>
                  </w:txbxContent>
                </v:textbox>
              </v:shape>
            </w:pict>
          </mc:Fallback>
        </mc:AlternateContent>
      </w:r>
      <w:r>
        <mc:AlternateContent xmlns:mc="http://schemas.openxmlformats.org/markup-compatibility/2006">
          <mc:Choice Requires="wps">
            <w:drawing>
              <wp:anchor distT="0" distB="0" distL="0" distR="0" simplePos="0" relativeHeight="251778048" behindDoc="0" locked="0" layoutInCell="1" allowOverlap="1">
                <wp:simplePos x="0" y="0"/>
                <wp:positionH relativeFrom="column">
                  <wp:posOffset>8443121</wp:posOffset>
                </wp:positionH>
                <wp:positionV relativeFrom="paragraph">
                  <wp:posOffset>521656</wp:posOffset>
                </wp:positionV>
                <wp:extent cx="1075689" cy="185420"/>
                <wp:effectExtent l="0" t="0" r="0" b="0"/>
                <wp:wrapNone/>
                <wp:docPr id="28" name="TextBox 28"/>
                <wp:cNvGraphicFramePr/>
                <a:graphic>
                  <a:graphicData uri="http://schemas.microsoft.com/office/word/2010/wordprocessingShape">
                    <wps:wsp>
                      <wps:cNvPr id="28" name="TextBox 28"/>
                      <wps:cNvSpPr txBox="1"/>
                      <wps:spPr>
                        <a:xfrm rot="5400000">
                          <a:off x="8443121" y="521656"/>
                          <a:ext cx="1075689"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0" style="position:absolute;margin-left:664.813pt;margin-top:41.0753pt;mso-position-vertical-relative:text;mso-position-horizontal-relative:text;width:84.7pt;height:14.6pt;z-index:251778048;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v:textbox>
              </v:shape>
            </w:pict>
          </mc:Fallback>
        </mc:AlternateContent>
      </w:r>
      <w:r/>
    </w:p>
    <w:p>
      <w:pPr>
        <w:pStyle w:val="BodyText"/>
        <w:ind w:left="6467"/>
        <w:spacing w:before="81"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
        </w:rPr>
        <w:t>表</w:t>
      </w:r>
      <w:r>
        <w:rPr>
          <w:rFonts w:ascii="Microsoft YaHei" w:hAnsi="Microsoft YaHei" w:eastAsia="Microsoft YaHei" w:cs="Microsoft YaHei"/>
          <w:sz w:val="19"/>
          <w:szCs w:val="19"/>
          <w:spacing w:val="32"/>
          <w:w w:val="101"/>
        </w:rPr>
        <w:t xml:space="preserve"> </w:t>
      </w:r>
      <w:r>
        <w:rPr>
          <w:sz w:val="19"/>
          <w:szCs w:val="19"/>
          <w:spacing w:val="-1"/>
          <w:position w:val="-1"/>
        </w:rPr>
        <w:t>C.</w:t>
      </w:r>
      <w:r>
        <w:rPr>
          <w:sz w:val="19"/>
          <w:szCs w:val="19"/>
          <w:spacing w:val="23"/>
          <w:position w:val="-1"/>
        </w:rPr>
        <w:t xml:space="preserve"> </w:t>
      </w:r>
      <w:r>
        <w:rPr>
          <w:sz w:val="19"/>
          <w:szCs w:val="19"/>
          <w:spacing w:val="-1"/>
          <w:position w:val="-1"/>
        </w:rPr>
        <w:t>2  </w:t>
      </w:r>
      <w:r>
        <w:rPr>
          <w:rFonts w:ascii="Microsoft YaHei" w:hAnsi="Microsoft YaHei" w:eastAsia="Microsoft YaHei" w:cs="Microsoft YaHei"/>
          <w:sz w:val="19"/>
          <w:szCs w:val="19"/>
          <w:spacing w:val="-1"/>
        </w:rPr>
        <w:t>(续)</w:t>
      </w:r>
    </w:p>
    <w:p>
      <w:pPr>
        <w:spacing w:line="161"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29"/>
        <w:gridCol w:w="1802"/>
        <w:gridCol w:w="1802"/>
        <w:gridCol w:w="1442"/>
        <w:gridCol w:w="1442"/>
        <w:gridCol w:w="1442"/>
        <w:gridCol w:w="1802"/>
        <w:gridCol w:w="1802"/>
        <w:gridCol w:w="1113"/>
      </w:tblGrid>
      <w:tr>
        <w:trPr>
          <w:trHeight w:val="444" w:hRule="atLeast"/>
        </w:trPr>
        <w:tc>
          <w:tcPr>
            <w:tcW w:w="729" w:type="dxa"/>
            <w:vAlign w:val="top"/>
            <w:tcBorders>
              <w:left w:val="single" w:color="000000" w:sz="6" w:space="0"/>
              <w:bottom w:val="single" w:color="000000" w:sz="6" w:space="0"/>
              <w:top w:val="single" w:color="000000" w:sz="6" w:space="0"/>
            </w:tcBorders>
          </w:tcPr>
          <w:p>
            <w:pPr>
              <w:pStyle w:val="TableText"/>
              <w:ind w:left="184"/>
              <w:spacing w:before="138" w:line="184" w:lineRule="auto"/>
              <w:rPr/>
            </w:pPr>
            <w:r>
              <w:rPr>
                <w:spacing w:val="10"/>
              </w:rPr>
              <w:t>序号</w:t>
            </w:r>
          </w:p>
        </w:tc>
        <w:tc>
          <w:tcPr>
            <w:tcW w:w="1802" w:type="dxa"/>
            <w:vAlign w:val="top"/>
            <w:tcBorders>
              <w:bottom w:val="single" w:color="000000" w:sz="6" w:space="0"/>
              <w:top w:val="single" w:color="000000" w:sz="6" w:space="0"/>
            </w:tcBorders>
          </w:tcPr>
          <w:p>
            <w:pPr>
              <w:pStyle w:val="TableText"/>
              <w:ind w:left="372"/>
              <w:spacing w:before="138" w:line="184" w:lineRule="auto"/>
              <w:rPr/>
            </w:pPr>
            <w:r>
              <w:rPr>
                <w:spacing w:val="15"/>
              </w:rPr>
              <w:t>隐蔽致灾因素</w:t>
            </w:r>
          </w:p>
        </w:tc>
        <w:tc>
          <w:tcPr>
            <w:tcW w:w="1802" w:type="dxa"/>
            <w:vAlign w:val="top"/>
            <w:tcBorders>
              <w:bottom w:val="single" w:color="000000" w:sz="6" w:space="0"/>
              <w:top w:val="single" w:color="000000" w:sz="6" w:space="0"/>
            </w:tcBorders>
          </w:tcPr>
          <w:p>
            <w:pPr>
              <w:pStyle w:val="TableText"/>
              <w:ind w:left="544"/>
              <w:spacing w:before="137" w:line="185" w:lineRule="auto"/>
              <w:rPr/>
            </w:pPr>
            <w:r>
              <w:rPr>
                <w:spacing w:val="15"/>
              </w:rPr>
              <w:t>普查手段</w:t>
            </w:r>
          </w:p>
        </w:tc>
        <w:tc>
          <w:tcPr>
            <w:tcW w:w="1442" w:type="dxa"/>
            <w:vAlign w:val="top"/>
            <w:tcBorders>
              <w:bottom w:val="single" w:color="000000" w:sz="6" w:space="0"/>
              <w:top w:val="single" w:color="000000" w:sz="6" w:space="0"/>
            </w:tcBorders>
          </w:tcPr>
          <w:p>
            <w:pPr>
              <w:pStyle w:val="TableText"/>
              <w:ind w:left="366"/>
              <w:spacing w:before="138" w:line="185" w:lineRule="auto"/>
              <w:rPr/>
            </w:pPr>
            <w:r>
              <w:rPr>
                <w:spacing w:val="-1"/>
              </w:rPr>
              <w:t>普查 目</w:t>
            </w:r>
            <w:r>
              <w:rPr>
                <w:spacing w:val="-15"/>
              </w:rPr>
              <w:t xml:space="preserve"> </w:t>
            </w:r>
            <w:r>
              <w:rPr>
                <w:spacing w:val="-1"/>
              </w:rPr>
              <w:t>的</w:t>
            </w:r>
          </w:p>
        </w:tc>
        <w:tc>
          <w:tcPr>
            <w:tcW w:w="1442" w:type="dxa"/>
            <w:vAlign w:val="top"/>
            <w:tcBorders>
              <w:bottom w:val="single" w:color="000000" w:sz="6" w:space="0"/>
              <w:top w:val="single" w:color="000000" w:sz="6" w:space="0"/>
            </w:tcBorders>
          </w:tcPr>
          <w:p>
            <w:pPr>
              <w:pStyle w:val="TableText"/>
              <w:ind w:left="369"/>
              <w:spacing w:before="138" w:line="184" w:lineRule="auto"/>
              <w:rPr/>
            </w:pPr>
            <w:r>
              <w:rPr>
                <w:spacing w:val="15"/>
              </w:rPr>
              <w:t>方法名称</w:t>
            </w:r>
          </w:p>
        </w:tc>
        <w:tc>
          <w:tcPr>
            <w:tcW w:w="1442" w:type="dxa"/>
            <w:vAlign w:val="top"/>
            <w:tcBorders>
              <w:bottom w:val="single" w:color="000000" w:sz="6" w:space="0"/>
              <w:top w:val="single" w:color="000000" w:sz="6" w:space="0"/>
            </w:tcBorders>
          </w:tcPr>
          <w:p>
            <w:pPr>
              <w:pStyle w:val="TableText"/>
              <w:ind w:left="460"/>
              <w:spacing w:before="138" w:line="185" w:lineRule="auto"/>
              <w:rPr/>
            </w:pPr>
            <w:r>
              <w:rPr>
                <w:spacing w:val="14"/>
              </w:rPr>
              <w:t>工程量</w:t>
            </w:r>
          </w:p>
        </w:tc>
        <w:tc>
          <w:tcPr>
            <w:tcW w:w="1802" w:type="dxa"/>
            <w:vAlign w:val="top"/>
            <w:tcBorders>
              <w:bottom w:val="single" w:color="000000" w:sz="6" w:space="0"/>
              <w:top w:val="single" w:color="000000" w:sz="6" w:space="0"/>
            </w:tcBorders>
          </w:tcPr>
          <w:p>
            <w:pPr>
              <w:pStyle w:val="TableText"/>
              <w:ind w:left="732"/>
              <w:spacing w:before="137" w:line="185" w:lineRule="auto"/>
              <w:rPr/>
            </w:pPr>
            <w:r>
              <w:rPr>
                <w:spacing w:val="11"/>
              </w:rPr>
              <w:t>单位</w:t>
            </w:r>
          </w:p>
        </w:tc>
        <w:tc>
          <w:tcPr>
            <w:tcW w:w="1802" w:type="dxa"/>
            <w:vAlign w:val="top"/>
            <w:tcBorders>
              <w:bottom w:val="single" w:color="000000" w:sz="6" w:space="0"/>
              <w:top w:val="single" w:color="000000" w:sz="6" w:space="0"/>
            </w:tcBorders>
          </w:tcPr>
          <w:p>
            <w:pPr>
              <w:pStyle w:val="TableText"/>
              <w:ind w:left="374"/>
              <w:spacing w:before="137" w:line="185" w:lineRule="auto"/>
              <w:rPr/>
            </w:pPr>
            <w:r>
              <w:rPr>
                <w:spacing w:val="17"/>
              </w:rPr>
              <w:t>普查单位名称</w:t>
            </w:r>
          </w:p>
        </w:tc>
        <w:tc>
          <w:tcPr>
            <w:tcW w:w="1113" w:type="dxa"/>
            <w:vAlign w:val="top"/>
            <w:tcBorders>
              <w:bottom w:val="single" w:color="000000" w:sz="6" w:space="0"/>
              <w:right w:val="single" w:color="000000" w:sz="6" w:space="0"/>
              <w:top w:val="single" w:color="000000" w:sz="6" w:space="0"/>
            </w:tcBorders>
          </w:tcPr>
          <w:p>
            <w:pPr>
              <w:pStyle w:val="TableText"/>
              <w:ind w:left="388"/>
              <w:spacing w:before="137" w:line="186" w:lineRule="auto"/>
              <w:rPr/>
            </w:pPr>
            <w:r>
              <w:rPr>
                <w:spacing w:val="11"/>
              </w:rPr>
              <w:t>备注</w:t>
            </w:r>
          </w:p>
        </w:tc>
      </w:tr>
      <w:tr>
        <w:trPr>
          <w:trHeight w:val="435" w:hRule="atLeast"/>
        </w:trPr>
        <w:tc>
          <w:tcPr>
            <w:tcW w:w="729" w:type="dxa"/>
            <w:vAlign w:val="top"/>
            <w:vMerge w:val="restart"/>
            <w:tcBorders>
              <w:left w:val="single" w:color="000000" w:sz="6" w:space="0"/>
              <w:top w:val="single" w:color="000000" w:sz="6" w:space="0"/>
              <w:bottom w:val="nil"/>
            </w:tcBorders>
          </w:tcPr>
          <w:p>
            <w:pPr>
              <w:spacing w:line="287" w:lineRule="auto"/>
              <w:rPr>
                <w:rFonts w:ascii="Arial"/>
                <w:sz w:val="21"/>
              </w:rPr>
            </w:pPr>
            <w:r/>
          </w:p>
          <w:p>
            <w:pPr>
              <w:spacing w:line="287" w:lineRule="auto"/>
              <w:rPr>
                <w:rFonts w:ascii="Arial"/>
                <w:sz w:val="21"/>
              </w:rPr>
            </w:pPr>
            <w:r/>
          </w:p>
          <w:p>
            <w:pPr>
              <w:spacing w:line="288" w:lineRule="auto"/>
              <w:rPr>
                <w:rFonts w:ascii="Arial"/>
                <w:sz w:val="21"/>
              </w:rPr>
            </w:pPr>
            <w:r/>
          </w:p>
          <w:p>
            <w:pPr>
              <w:spacing w:line="288" w:lineRule="auto"/>
              <w:rPr>
                <w:rFonts w:ascii="Arial"/>
                <w:sz w:val="21"/>
              </w:rPr>
            </w:pPr>
            <w:r/>
          </w:p>
          <w:p>
            <w:pPr>
              <w:spacing w:line="288" w:lineRule="auto"/>
              <w:rPr>
                <w:rFonts w:ascii="Arial"/>
                <w:sz w:val="21"/>
              </w:rPr>
            </w:pPr>
            <w:r/>
          </w:p>
          <w:p>
            <w:pPr>
              <w:ind w:left="324"/>
              <w:spacing w:before="46" w:line="205" w:lineRule="auto"/>
              <w:rPr>
                <w:rFonts w:ascii="Arial" w:hAnsi="Arial" w:eastAsia="Arial" w:cs="Arial"/>
                <w:sz w:val="16"/>
                <w:szCs w:val="16"/>
              </w:rPr>
            </w:pPr>
            <w:r>
              <w:rPr>
                <w:rFonts w:ascii="Arial" w:hAnsi="Arial" w:eastAsia="Arial" w:cs="Arial"/>
                <w:sz w:val="16"/>
                <w:szCs w:val="16"/>
              </w:rPr>
              <w:t>6</w:t>
            </w:r>
          </w:p>
        </w:tc>
        <w:tc>
          <w:tcPr>
            <w:tcW w:w="1802" w:type="dxa"/>
            <w:vAlign w:val="top"/>
            <w:vMerge w:val="restart"/>
            <w:tcBorders>
              <w:top w:val="single" w:color="000000" w:sz="6" w:space="0"/>
              <w:bottom w:val="nil"/>
            </w:tcBorders>
          </w:tcPr>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2" w:lineRule="auto"/>
              <w:rPr>
                <w:rFonts w:ascii="Arial"/>
                <w:sz w:val="21"/>
              </w:rPr>
            </w:pPr>
            <w:r/>
          </w:p>
          <w:p>
            <w:pPr>
              <w:spacing w:line="282" w:lineRule="auto"/>
              <w:rPr>
                <w:rFonts w:ascii="Arial"/>
                <w:sz w:val="21"/>
              </w:rPr>
            </w:pPr>
            <w:r/>
          </w:p>
          <w:p>
            <w:pPr>
              <w:pStyle w:val="TableText"/>
              <w:ind w:left="552"/>
              <w:spacing w:before="68" w:line="185" w:lineRule="auto"/>
              <w:rPr/>
            </w:pPr>
            <w:r>
              <w:rPr>
                <w:spacing w:val="13"/>
              </w:rPr>
              <w:t>冲击地压</w:t>
            </w:r>
          </w:p>
        </w:tc>
        <w:tc>
          <w:tcPr>
            <w:tcW w:w="1802" w:type="dxa"/>
            <w:vAlign w:val="top"/>
            <w:tcBorders>
              <w:top w:val="single" w:color="000000" w:sz="6" w:space="0"/>
            </w:tcBorders>
          </w:tcPr>
          <w:p>
            <w:pPr>
              <w:pStyle w:val="TableText"/>
              <w:ind w:left="545"/>
              <w:spacing w:before="129" w:line="185" w:lineRule="auto"/>
              <w:rPr/>
            </w:pPr>
            <w:r>
              <w:rPr>
                <w:spacing w:val="15"/>
              </w:rPr>
              <w:t>地面物探</w:t>
            </w:r>
          </w:p>
        </w:tc>
        <w:tc>
          <w:tcPr>
            <w:tcW w:w="1442"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802" w:type="dxa"/>
            <w:vAlign w:val="top"/>
            <w:tcBorders>
              <w:top w:val="single" w:color="000000" w:sz="6" w:space="0"/>
            </w:tcBorders>
          </w:tcPr>
          <w:p>
            <w:pPr>
              <w:pStyle w:val="TableText"/>
              <w:ind w:left="192"/>
              <w:spacing w:before="129" w:line="184" w:lineRule="auto"/>
              <w:rPr/>
            </w:pPr>
            <w:r>
              <w:rPr>
                <w:spacing w:val="17"/>
              </w:rPr>
              <w:t>根据实际工作确定</w:t>
            </w:r>
          </w:p>
        </w:tc>
        <w:tc>
          <w:tcPr>
            <w:tcW w:w="1802" w:type="dxa"/>
            <w:vAlign w:val="top"/>
            <w:tcBorders>
              <w:top w:val="single" w:color="000000" w:sz="6" w:space="0"/>
            </w:tcBorders>
          </w:tcPr>
          <w:p>
            <w:pPr>
              <w:rPr>
                <w:rFonts w:ascii="Arial"/>
                <w:sz w:val="21"/>
              </w:rPr>
            </w:pPr>
            <w:r/>
          </w:p>
        </w:tc>
        <w:tc>
          <w:tcPr>
            <w:tcW w:w="1113" w:type="dxa"/>
            <w:vAlign w:val="top"/>
            <w:tcBorders>
              <w:right w:val="single" w:color="000000" w:sz="6" w:space="0"/>
              <w:top w:val="single" w:color="000000" w:sz="6" w:space="0"/>
            </w:tcBorders>
          </w:tcPr>
          <w:p>
            <w:pPr>
              <w:rPr>
                <w:rFonts w:ascii="Arial"/>
                <w:sz w:val="21"/>
              </w:rPr>
            </w:pPr>
            <w:r/>
          </w:p>
        </w:tc>
      </w:tr>
      <w:tr>
        <w:trPr>
          <w:trHeight w:val="44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6"/>
              <w:spacing w:before="141" w:line="184" w:lineRule="auto"/>
              <w:rPr/>
            </w:pPr>
            <w:r>
              <w:rPr>
                <w:spacing w:val="15"/>
              </w:rPr>
              <w:t>矿井物探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707"/>
              <w:spacing w:before="141" w:line="186" w:lineRule="auto"/>
              <w:rPr>
                <w:rFonts w:ascii="Arial" w:hAnsi="Arial" w:eastAsia="Arial" w:cs="Arial"/>
              </w:rPr>
            </w:pPr>
            <w:r>
              <w:rPr>
                <w:spacing w:val="12"/>
              </w:rPr>
              <w:t>孔/</w:t>
            </w:r>
            <w:r>
              <w:rPr>
                <w:rFonts w:ascii="Arial" w:hAnsi="Arial" w:eastAsia="Arial" w:cs="Arial"/>
                <w:spacing w:val="12"/>
              </w:rPr>
              <w:t>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44"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5"/>
              <w:spacing w:before="140" w:line="185" w:lineRule="auto"/>
              <w:rPr/>
            </w:pPr>
            <w:r>
              <w:rPr>
                <w:spacing w:val="15"/>
              </w:rPr>
              <w:t>地面钻探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rPr>
                <w:rFonts w:ascii="Arial"/>
                <w:sz w:val="21"/>
              </w:rPr>
            </w:pPr>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4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4"/>
              <w:spacing w:before="143" w:line="185" w:lineRule="auto"/>
              <w:rPr/>
            </w:pPr>
            <w:r>
              <w:rPr>
                <w:spacing w:val="16"/>
              </w:rPr>
              <w:t>井下钻探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707"/>
              <w:spacing w:before="144" w:line="186" w:lineRule="auto"/>
              <w:rPr>
                <w:rFonts w:ascii="Arial" w:hAnsi="Arial" w:eastAsia="Arial" w:cs="Arial"/>
              </w:rPr>
            </w:pPr>
            <w:r>
              <w:rPr>
                <w:spacing w:val="12"/>
              </w:rPr>
              <w:t>孔/</w:t>
            </w:r>
            <w:r>
              <w:rPr>
                <w:rFonts w:ascii="Arial" w:hAnsi="Arial" w:eastAsia="Arial" w:cs="Arial"/>
                <w:spacing w:val="12"/>
              </w:rPr>
              <w:t>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44"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547"/>
              <w:spacing w:before="143" w:line="184" w:lineRule="auto"/>
              <w:rPr/>
            </w:pPr>
            <w:r>
              <w:rPr>
                <w:spacing w:val="15"/>
              </w:rPr>
              <w:t>现场测试</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43" w:line="184"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46" w:hRule="atLeast"/>
        </w:trPr>
        <w:tc>
          <w:tcPr>
            <w:tcW w:w="729" w:type="dxa"/>
            <w:vAlign w:val="top"/>
            <w:vMerge w:val="continue"/>
            <w:tcBorders>
              <w:left w:val="single" w:color="000000" w:sz="6" w:space="0"/>
              <w:top w:val="nil"/>
              <w:bottom w:val="nil"/>
            </w:tcBorders>
          </w:tcPr>
          <w:p>
            <w:pPr>
              <w:rPr>
                <w:rFonts w:ascii="Arial"/>
                <w:sz w:val="21"/>
              </w:rPr>
            </w:pPr>
            <w:r/>
          </w:p>
        </w:tc>
        <w:tc>
          <w:tcPr>
            <w:tcW w:w="1802" w:type="dxa"/>
            <w:vAlign w:val="top"/>
            <w:vMerge w:val="continue"/>
            <w:tcBorders>
              <w:top w:val="nil"/>
              <w:bottom w:val="nil"/>
            </w:tcBorders>
          </w:tcPr>
          <w:p>
            <w:pPr>
              <w:rPr>
                <w:rFonts w:ascii="Arial"/>
                <w:sz w:val="21"/>
              </w:rPr>
            </w:pPr>
            <w:r/>
          </w:p>
        </w:tc>
        <w:tc>
          <w:tcPr>
            <w:tcW w:w="1802" w:type="dxa"/>
            <w:vAlign w:val="top"/>
          </w:tcPr>
          <w:p>
            <w:pPr>
              <w:pStyle w:val="TableText"/>
              <w:ind w:left="456"/>
              <w:spacing w:before="146" w:line="184" w:lineRule="auto"/>
              <w:rPr/>
            </w:pPr>
            <w:r>
              <w:rPr>
                <w:spacing w:val="16"/>
              </w:rPr>
              <w:t>实验室测定</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822"/>
              <w:spacing w:before="147" w:line="192" w:lineRule="auto"/>
              <w:rPr/>
            </w:pPr>
            <w:r>
              <w:rPr>
                <w:spacing w:val="1"/>
              </w:rPr>
              <w:t>组</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45" w:hRule="atLeast"/>
        </w:trPr>
        <w:tc>
          <w:tcPr>
            <w:tcW w:w="729" w:type="dxa"/>
            <w:vAlign w:val="top"/>
            <w:vMerge w:val="continue"/>
            <w:tcBorders>
              <w:left w:val="single" w:color="000000" w:sz="6" w:space="0"/>
              <w:top w:val="nil"/>
            </w:tcBorders>
          </w:tcPr>
          <w:p>
            <w:pPr>
              <w:rPr>
                <w:rFonts w:ascii="Arial"/>
                <w:sz w:val="21"/>
              </w:rPr>
            </w:pPr>
            <w:r/>
          </w:p>
        </w:tc>
        <w:tc>
          <w:tcPr>
            <w:tcW w:w="1802" w:type="dxa"/>
            <w:vAlign w:val="top"/>
            <w:vMerge w:val="continue"/>
            <w:tcBorders>
              <w:top w:val="nil"/>
            </w:tcBorders>
          </w:tcPr>
          <w:p>
            <w:pPr>
              <w:rPr>
                <w:rFonts w:ascii="Arial"/>
                <w:sz w:val="21"/>
              </w:rPr>
            </w:pPr>
            <w:r/>
          </w:p>
        </w:tc>
        <w:tc>
          <w:tcPr>
            <w:tcW w:w="1802" w:type="dxa"/>
            <w:vAlign w:val="top"/>
          </w:tcPr>
          <w:p>
            <w:pPr>
              <w:pStyle w:val="TableText"/>
              <w:ind w:left="725"/>
              <w:spacing w:before="146" w:line="184" w:lineRule="auto"/>
              <w:rPr/>
            </w:pPr>
            <w:r>
              <w:rPr>
                <w:spacing w:val="11"/>
              </w:rPr>
              <w:t>其他</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46" w:line="184"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46" w:hRule="atLeast"/>
        </w:trPr>
        <w:tc>
          <w:tcPr>
            <w:tcW w:w="729" w:type="dxa"/>
            <w:vAlign w:val="top"/>
            <w:vMerge w:val="restart"/>
            <w:tcBorders>
              <w:left w:val="single" w:color="000000" w:sz="6" w:space="0"/>
              <w:bottom w:val="nil"/>
            </w:tcBorders>
          </w:tcPr>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ind w:left="323"/>
              <w:spacing w:before="46" w:line="208" w:lineRule="auto"/>
              <w:rPr>
                <w:rFonts w:ascii="Arial" w:hAnsi="Arial" w:eastAsia="Arial" w:cs="Arial"/>
                <w:sz w:val="16"/>
                <w:szCs w:val="16"/>
              </w:rPr>
            </w:pPr>
            <w:r>
              <w:rPr>
                <w:rFonts w:ascii="Arial" w:hAnsi="Arial" w:eastAsia="Arial" w:cs="Arial"/>
                <w:sz w:val="16"/>
                <w:szCs w:val="16"/>
              </w:rPr>
              <w:t>7</w:t>
            </w:r>
          </w:p>
        </w:tc>
        <w:tc>
          <w:tcPr>
            <w:tcW w:w="1802" w:type="dxa"/>
            <w:vAlign w:val="top"/>
            <w:vMerge w:val="restart"/>
            <w:tcBorders>
              <w:bottom w:val="nil"/>
            </w:tcBorders>
          </w:tcPr>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pStyle w:val="TableText"/>
              <w:ind w:left="363"/>
              <w:spacing w:before="68" w:line="184" w:lineRule="auto"/>
              <w:rPr/>
            </w:pPr>
            <w:r>
              <w:rPr>
                <w:spacing w:val="17"/>
              </w:rPr>
              <w:t>露天煤矿边坡</w:t>
            </w:r>
          </w:p>
        </w:tc>
        <w:tc>
          <w:tcPr>
            <w:tcW w:w="1802" w:type="dxa"/>
            <w:vAlign w:val="top"/>
          </w:tcPr>
          <w:p>
            <w:pPr>
              <w:pStyle w:val="TableText"/>
              <w:ind w:left="367"/>
              <w:spacing w:before="148" w:line="184" w:lineRule="auto"/>
              <w:rPr/>
            </w:pPr>
            <w:r>
              <w:rPr>
                <w:spacing w:val="16"/>
              </w:rPr>
              <w:t>现场调查测绘</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48" w:line="184"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44" w:hRule="atLeast"/>
        </w:trPr>
        <w:tc>
          <w:tcPr>
            <w:tcW w:w="729" w:type="dxa"/>
            <w:vAlign w:val="top"/>
            <w:vMerge w:val="continue"/>
            <w:tcBorders>
              <w:left w:val="single" w:color="000000" w:sz="6" w:space="0"/>
              <w:bottom w:val="nil"/>
              <w:top w:val="nil"/>
            </w:tcBorders>
          </w:tcPr>
          <w:p>
            <w:pPr>
              <w:rPr>
                <w:rFonts w:ascii="Arial"/>
                <w:sz w:val="21"/>
              </w:rPr>
            </w:pPr>
            <w:r/>
          </w:p>
        </w:tc>
        <w:tc>
          <w:tcPr>
            <w:tcW w:w="1802" w:type="dxa"/>
            <w:vAlign w:val="top"/>
            <w:vMerge w:val="continue"/>
            <w:tcBorders>
              <w:bottom w:val="nil"/>
              <w:top w:val="nil"/>
            </w:tcBorders>
          </w:tcPr>
          <w:p>
            <w:pPr>
              <w:rPr>
                <w:rFonts w:ascii="Arial"/>
                <w:sz w:val="21"/>
              </w:rPr>
            </w:pPr>
            <w:r/>
          </w:p>
        </w:tc>
        <w:tc>
          <w:tcPr>
            <w:tcW w:w="1802" w:type="dxa"/>
            <w:vAlign w:val="top"/>
          </w:tcPr>
          <w:p>
            <w:pPr>
              <w:pStyle w:val="TableText"/>
              <w:ind w:left="545"/>
              <w:spacing w:before="147" w:line="185" w:lineRule="auto"/>
              <w:rPr/>
            </w:pPr>
            <w:r>
              <w:rPr>
                <w:spacing w:val="15"/>
              </w:rPr>
              <w:t>地面物探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ind w:left="759"/>
              <w:spacing w:before="148" w:line="219" w:lineRule="auto"/>
              <w:rPr>
                <w:rFonts w:ascii="Arial" w:hAnsi="Arial" w:eastAsia="Arial" w:cs="Arial"/>
                <w:sz w:val="9"/>
                <w:szCs w:val="9"/>
              </w:rPr>
            </w:pPr>
            <w:r>
              <w:rPr>
                <w:rFonts w:ascii="Arial" w:hAnsi="Arial" w:eastAsia="Arial" w:cs="Arial"/>
                <w:sz w:val="16"/>
                <w:szCs w:val="16"/>
                <w:position w:val="-1"/>
              </w:rPr>
              <w:t>km</w:t>
            </w:r>
            <w:r>
              <w:rPr>
                <w:rFonts w:ascii="Arial" w:hAnsi="Arial" w:eastAsia="Arial" w:cs="Arial"/>
                <w:sz w:val="9"/>
                <w:szCs w:val="9"/>
                <w:spacing w:val="9"/>
                <w:position w:val="6"/>
              </w:rPr>
              <w:t>2</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46" w:hRule="atLeast"/>
        </w:trPr>
        <w:tc>
          <w:tcPr>
            <w:tcW w:w="729" w:type="dxa"/>
            <w:vAlign w:val="top"/>
            <w:vMerge w:val="continue"/>
            <w:tcBorders>
              <w:left w:val="single" w:color="000000" w:sz="6" w:space="0"/>
              <w:bottom w:val="nil"/>
              <w:top w:val="nil"/>
            </w:tcBorders>
          </w:tcPr>
          <w:p>
            <w:pPr>
              <w:rPr>
                <w:rFonts w:ascii="Arial"/>
                <w:sz w:val="21"/>
              </w:rPr>
            </w:pPr>
            <w:r/>
          </w:p>
        </w:tc>
        <w:tc>
          <w:tcPr>
            <w:tcW w:w="1802" w:type="dxa"/>
            <w:vAlign w:val="top"/>
            <w:vMerge w:val="continue"/>
            <w:tcBorders>
              <w:bottom w:val="nil"/>
              <w:top w:val="nil"/>
            </w:tcBorders>
          </w:tcPr>
          <w:p>
            <w:pPr>
              <w:rPr>
                <w:rFonts w:ascii="Arial"/>
                <w:sz w:val="21"/>
              </w:rPr>
            </w:pPr>
            <w:r/>
          </w:p>
        </w:tc>
        <w:tc>
          <w:tcPr>
            <w:tcW w:w="1802" w:type="dxa"/>
            <w:vAlign w:val="top"/>
          </w:tcPr>
          <w:p>
            <w:pPr>
              <w:pStyle w:val="TableText"/>
              <w:ind w:left="545"/>
              <w:spacing w:before="150" w:line="185" w:lineRule="auto"/>
              <w:rPr/>
            </w:pPr>
            <w:r>
              <w:rPr>
                <w:spacing w:val="15"/>
              </w:rPr>
              <w:t>地面钻探</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707"/>
              <w:spacing w:before="150" w:line="186" w:lineRule="auto"/>
              <w:rPr>
                <w:rFonts w:ascii="Arial" w:hAnsi="Arial" w:eastAsia="Arial" w:cs="Arial"/>
              </w:rPr>
            </w:pPr>
            <w:r>
              <w:rPr>
                <w:spacing w:val="12"/>
              </w:rPr>
              <w:t>孔/</w:t>
            </w:r>
            <w:r>
              <w:rPr>
                <w:rFonts w:ascii="Arial" w:hAnsi="Arial" w:eastAsia="Arial" w:cs="Arial"/>
                <w:spacing w:val="12"/>
              </w:rPr>
              <w:t>m</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44" w:hRule="atLeast"/>
        </w:trPr>
        <w:tc>
          <w:tcPr>
            <w:tcW w:w="729" w:type="dxa"/>
            <w:vAlign w:val="top"/>
            <w:vMerge w:val="continue"/>
            <w:tcBorders>
              <w:left w:val="single" w:color="000000" w:sz="6" w:space="0"/>
              <w:bottom w:val="nil"/>
              <w:top w:val="nil"/>
            </w:tcBorders>
          </w:tcPr>
          <w:p>
            <w:pPr>
              <w:rPr>
                <w:rFonts w:ascii="Arial"/>
                <w:sz w:val="21"/>
              </w:rPr>
            </w:pPr>
            <w:r/>
          </w:p>
        </w:tc>
        <w:tc>
          <w:tcPr>
            <w:tcW w:w="1802" w:type="dxa"/>
            <w:vAlign w:val="top"/>
            <w:vMerge w:val="continue"/>
            <w:tcBorders>
              <w:bottom w:val="nil"/>
              <w:top w:val="nil"/>
            </w:tcBorders>
          </w:tcPr>
          <w:p>
            <w:pPr>
              <w:rPr>
                <w:rFonts w:ascii="Arial"/>
                <w:sz w:val="21"/>
              </w:rPr>
            </w:pPr>
            <w:r/>
          </w:p>
        </w:tc>
        <w:tc>
          <w:tcPr>
            <w:tcW w:w="1802" w:type="dxa"/>
            <w:vAlign w:val="top"/>
          </w:tcPr>
          <w:p>
            <w:pPr>
              <w:pStyle w:val="TableText"/>
              <w:ind w:left="547"/>
              <w:spacing w:before="150" w:line="184" w:lineRule="auto"/>
              <w:rPr/>
            </w:pPr>
            <w:r>
              <w:rPr>
                <w:spacing w:val="15"/>
              </w:rPr>
              <w:t>现场测试</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192"/>
              <w:spacing w:before="150" w:line="184" w:lineRule="auto"/>
              <w:rPr/>
            </w:pPr>
            <w:r>
              <w:rPr>
                <w:spacing w:val="17"/>
              </w:rPr>
              <w:t>根据实际工作确定</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46" w:hRule="atLeast"/>
        </w:trPr>
        <w:tc>
          <w:tcPr>
            <w:tcW w:w="729" w:type="dxa"/>
            <w:vAlign w:val="top"/>
            <w:vMerge w:val="continue"/>
            <w:tcBorders>
              <w:left w:val="single" w:color="000000" w:sz="6" w:space="0"/>
              <w:bottom w:val="nil"/>
              <w:top w:val="nil"/>
            </w:tcBorders>
          </w:tcPr>
          <w:p>
            <w:pPr>
              <w:rPr>
                <w:rFonts w:ascii="Arial"/>
                <w:sz w:val="21"/>
              </w:rPr>
            </w:pPr>
            <w:r/>
          </w:p>
        </w:tc>
        <w:tc>
          <w:tcPr>
            <w:tcW w:w="1802" w:type="dxa"/>
            <w:vAlign w:val="top"/>
            <w:vMerge w:val="continue"/>
            <w:tcBorders>
              <w:bottom w:val="nil"/>
              <w:top w:val="nil"/>
            </w:tcBorders>
          </w:tcPr>
          <w:p>
            <w:pPr>
              <w:rPr>
                <w:rFonts w:ascii="Arial"/>
                <w:sz w:val="21"/>
              </w:rPr>
            </w:pPr>
            <w:r/>
          </w:p>
        </w:tc>
        <w:tc>
          <w:tcPr>
            <w:tcW w:w="1802" w:type="dxa"/>
            <w:vAlign w:val="top"/>
          </w:tcPr>
          <w:p>
            <w:pPr>
              <w:pStyle w:val="TableText"/>
              <w:ind w:left="456"/>
              <w:spacing w:before="153" w:line="184" w:lineRule="auto"/>
              <w:rPr/>
            </w:pPr>
            <w:r>
              <w:rPr>
                <w:spacing w:val="16"/>
              </w:rPr>
              <w:t>实验室测定</w:t>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802" w:type="dxa"/>
            <w:vAlign w:val="top"/>
          </w:tcPr>
          <w:p>
            <w:pPr>
              <w:pStyle w:val="TableText"/>
              <w:ind w:left="822"/>
              <w:spacing w:before="153" w:line="192" w:lineRule="auto"/>
              <w:rPr/>
            </w:pPr>
            <w:r>
              <w:rPr>
                <w:spacing w:val="1"/>
              </w:rPr>
              <w:t>组</w:t>
            </w:r>
          </w:p>
        </w:tc>
        <w:tc>
          <w:tcPr>
            <w:tcW w:w="1802"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452" w:hRule="atLeast"/>
        </w:trPr>
        <w:tc>
          <w:tcPr>
            <w:tcW w:w="729" w:type="dxa"/>
            <w:vAlign w:val="top"/>
            <w:vMerge w:val="continue"/>
            <w:tcBorders>
              <w:left w:val="single" w:color="000000" w:sz="6" w:space="0"/>
              <w:bottom w:val="single" w:color="000000" w:sz="6" w:space="0"/>
              <w:top w:val="nil"/>
            </w:tcBorders>
          </w:tcPr>
          <w:p>
            <w:pPr>
              <w:rPr>
                <w:rFonts w:ascii="Arial"/>
                <w:sz w:val="21"/>
              </w:rPr>
            </w:pPr>
            <w:r/>
          </w:p>
        </w:tc>
        <w:tc>
          <w:tcPr>
            <w:tcW w:w="1802" w:type="dxa"/>
            <w:vAlign w:val="top"/>
            <w:vMerge w:val="continue"/>
            <w:tcBorders>
              <w:bottom w:val="single" w:color="000000" w:sz="6" w:space="0"/>
              <w:top w:val="nil"/>
            </w:tcBorders>
          </w:tcPr>
          <w:p>
            <w:pPr>
              <w:rPr>
                <w:rFonts w:ascii="Arial"/>
                <w:sz w:val="21"/>
              </w:rPr>
            </w:pPr>
            <w:r/>
          </w:p>
        </w:tc>
        <w:tc>
          <w:tcPr>
            <w:tcW w:w="1802" w:type="dxa"/>
            <w:vAlign w:val="top"/>
            <w:tcBorders>
              <w:bottom w:val="single" w:color="000000" w:sz="6" w:space="0"/>
            </w:tcBorders>
          </w:tcPr>
          <w:p>
            <w:pPr>
              <w:pStyle w:val="TableText"/>
              <w:ind w:left="725"/>
              <w:spacing w:before="153" w:line="184" w:lineRule="auto"/>
              <w:rPr/>
            </w:pPr>
            <w:r>
              <w:rPr>
                <w:spacing w:val="11"/>
              </w:rPr>
              <w:t>其他</w:t>
            </w:r>
          </w:p>
        </w:tc>
        <w:tc>
          <w:tcPr>
            <w:tcW w:w="1442"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1802" w:type="dxa"/>
            <w:vAlign w:val="top"/>
            <w:tcBorders>
              <w:bottom w:val="single" w:color="000000" w:sz="6" w:space="0"/>
            </w:tcBorders>
          </w:tcPr>
          <w:p>
            <w:pPr>
              <w:pStyle w:val="TableText"/>
              <w:ind w:left="192"/>
              <w:spacing w:before="152" w:line="184" w:lineRule="auto"/>
              <w:rPr/>
            </w:pPr>
            <w:r>
              <w:rPr>
                <w:spacing w:val="17"/>
              </w:rPr>
              <w:t>根据实际工作确定</w:t>
            </w:r>
          </w:p>
        </w:tc>
        <w:tc>
          <w:tcPr>
            <w:tcW w:w="1802" w:type="dxa"/>
            <w:vAlign w:val="top"/>
            <w:tcBorders>
              <w:bottom w:val="single" w:color="000000" w:sz="6" w:space="0"/>
            </w:tcBorders>
          </w:tcPr>
          <w:p>
            <w:pPr>
              <w:rPr>
                <w:rFonts w:ascii="Arial"/>
                <w:sz w:val="21"/>
              </w:rPr>
            </w:pPr>
            <w:r/>
          </w:p>
        </w:tc>
        <w:tc>
          <w:tcPr>
            <w:tcW w:w="1113" w:type="dxa"/>
            <w:vAlign w:val="top"/>
            <w:tcBorders>
              <w:bottom w:val="single" w:color="000000" w:sz="6" w:space="0"/>
              <w:right w:val="single" w:color="000000" w:sz="6" w:space="0"/>
            </w:tcBorders>
          </w:tcPr>
          <w:p>
            <w:pPr>
              <w:rPr>
                <w:rFonts w:ascii="Arial"/>
                <w:sz w:val="21"/>
              </w:rPr>
            </w:pPr>
            <w:r/>
          </w:p>
        </w:tc>
      </w:tr>
    </w:tbl>
    <w:p>
      <w:pPr>
        <w:ind w:left="333"/>
        <w:spacing w:before="13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rPr>
        <w:t>责任单位:</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3"/>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3"/>
        </w:rPr>
        <w:t>填表人: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3"/>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3"/>
        </w:rPr>
        <w:t>年       月</w:t>
      </w:r>
    </w:p>
    <w:p>
      <w:pPr>
        <w:pStyle w:val="BodyText"/>
        <w:ind w:left="337"/>
        <w:spacing w:before="107"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6"/>
        </w:rPr>
        <w:t>注 </w:t>
      </w:r>
      <w:r>
        <w:rPr>
          <w:sz w:val="16"/>
          <w:szCs w:val="16"/>
          <w:spacing w:val="6"/>
        </w:rPr>
        <w:t>:  </w:t>
      </w:r>
      <w:r>
        <w:rPr>
          <w:sz w:val="16"/>
          <w:szCs w:val="16"/>
          <w:spacing w:val="6"/>
          <w:position w:val="-1"/>
        </w:rPr>
        <w:t>1</w:t>
      </w:r>
      <w:r>
        <w:rPr>
          <w:sz w:val="16"/>
          <w:szCs w:val="16"/>
          <w:spacing w:val="-14"/>
          <w:position w:val="-1"/>
        </w:rPr>
        <w:t xml:space="preserve"> </w:t>
      </w:r>
      <w:r>
        <w:rPr>
          <w:sz w:val="16"/>
          <w:szCs w:val="16"/>
          <w:spacing w:val="6"/>
          <w:position w:val="-1"/>
        </w:rPr>
        <w:t>.  </w:t>
      </w:r>
      <w:r>
        <w:rPr>
          <w:rFonts w:ascii="Microsoft YaHei" w:hAnsi="Microsoft YaHei" w:eastAsia="Microsoft YaHei" w:cs="Microsoft YaHei"/>
          <w:sz w:val="16"/>
          <w:szCs w:val="16"/>
          <w:spacing w:val="6"/>
        </w:rPr>
        <w:t>无相关致灾因素或未采取实物普查工作时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6"/>
        </w:rPr>
        <w:t>填“/”。</w:t>
      </w:r>
    </w:p>
    <w:p>
      <w:pPr>
        <w:pStyle w:val="BodyText"/>
        <w:ind w:left="662"/>
        <w:spacing w:before="110" w:line="184" w:lineRule="auto"/>
        <w:rPr>
          <w:rFonts w:ascii="Microsoft YaHei" w:hAnsi="Microsoft YaHei" w:eastAsia="Microsoft YaHei" w:cs="Microsoft YaHei"/>
          <w:sz w:val="16"/>
          <w:szCs w:val="16"/>
        </w:rPr>
      </w:pPr>
      <w:r>
        <w:rPr>
          <w:sz w:val="16"/>
          <w:szCs w:val="16"/>
          <w:spacing w:val="10"/>
          <w:position w:val="-1"/>
        </w:rPr>
        <w:t>2</w:t>
      </w:r>
      <w:r>
        <w:rPr>
          <w:sz w:val="16"/>
          <w:szCs w:val="16"/>
          <w:spacing w:val="-20"/>
          <w:position w:val="-1"/>
        </w:rPr>
        <w:t xml:space="preserve"> </w:t>
      </w:r>
      <w:r>
        <w:rPr>
          <w:sz w:val="16"/>
          <w:szCs w:val="16"/>
          <w:spacing w:val="10"/>
          <w:position w:val="-1"/>
        </w:rPr>
        <w:t>.  </w:t>
      </w:r>
      <w:r>
        <w:rPr>
          <w:rFonts w:ascii="Microsoft YaHei" w:hAnsi="Microsoft YaHei" w:eastAsia="Microsoft YaHei" w:cs="Microsoft YaHei"/>
          <w:sz w:val="16"/>
          <w:szCs w:val="16"/>
          <w:spacing w:val="10"/>
        </w:rPr>
        <w:t>现场测试主要指煤矿地面或生产现场开展的测试工作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0"/>
        </w:rPr>
        <w:t>如:抽水试验</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0"/>
        </w:rPr>
        <w:t>、示踪试验</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0"/>
        </w:rPr>
        <w:t>、气体采样</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0"/>
        </w:rPr>
        <w:t>、温</w:t>
      </w:r>
      <w:r>
        <w:rPr>
          <w:rFonts w:ascii="Microsoft YaHei" w:hAnsi="Microsoft YaHei" w:eastAsia="Microsoft YaHei" w:cs="Microsoft YaHei"/>
          <w:sz w:val="16"/>
          <w:szCs w:val="16"/>
          <w:spacing w:val="9"/>
        </w:rPr>
        <w:t>度测试等</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9"/>
        </w:rPr>
        <w:t>。</w:t>
      </w:r>
    </w:p>
    <w:p>
      <w:pPr>
        <w:pStyle w:val="BodyText"/>
        <w:ind w:left="663"/>
        <w:spacing w:before="108" w:line="184" w:lineRule="auto"/>
        <w:rPr>
          <w:rFonts w:ascii="Microsoft YaHei" w:hAnsi="Microsoft YaHei" w:eastAsia="Microsoft YaHei" w:cs="Microsoft YaHei"/>
          <w:sz w:val="16"/>
          <w:szCs w:val="16"/>
        </w:rPr>
      </w:pPr>
      <w:r>
        <w:rPr>
          <w:sz w:val="16"/>
          <w:szCs w:val="16"/>
          <w:spacing w:val="12"/>
          <w:position w:val="-1"/>
        </w:rPr>
        <w:t>3</w:t>
      </w:r>
      <w:r>
        <w:rPr>
          <w:sz w:val="16"/>
          <w:szCs w:val="16"/>
          <w:spacing w:val="-19"/>
          <w:position w:val="-1"/>
        </w:rPr>
        <w:t xml:space="preserve"> </w:t>
      </w:r>
      <w:r>
        <w:rPr>
          <w:sz w:val="16"/>
          <w:szCs w:val="16"/>
          <w:spacing w:val="12"/>
          <w:position w:val="-1"/>
        </w:rPr>
        <w:t>.  </w:t>
      </w:r>
      <w:r>
        <w:rPr>
          <w:rFonts w:ascii="Microsoft YaHei" w:hAnsi="Microsoft YaHei" w:eastAsia="Microsoft YaHei" w:cs="Microsoft YaHei"/>
          <w:sz w:val="16"/>
          <w:szCs w:val="16"/>
          <w:spacing w:val="12"/>
        </w:rPr>
        <w:t>实验室测试主要指在实验室进行的测试工作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2"/>
        </w:rPr>
        <w:t>如:水质化验</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2"/>
        </w:rPr>
        <w:t>、气体成分分析</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2"/>
        </w:rPr>
        <w:t>、岩</w:t>
      </w:r>
      <w:r>
        <w:rPr>
          <w:rFonts w:ascii="Microsoft YaHei" w:hAnsi="Microsoft YaHei" w:eastAsia="Microsoft YaHei" w:cs="Microsoft YaHei"/>
          <w:sz w:val="16"/>
          <w:szCs w:val="16"/>
          <w:spacing w:val="11"/>
        </w:rPr>
        <w:t>土体物理力学试验等</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11"/>
        </w:rPr>
        <w:t>。</w:t>
      </w:r>
    </w:p>
    <w:p>
      <w:pPr>
        <w:pStyle w:val="BodyText"/>
        <w:ind w:left="661"/>
        <w:spacing w:before="110" w:line="183" w:lineRule="auto"/>
        <w:rPr>
          <w:rFonts w:ascii="Microsoft YaHei" w:hAnsi="Microsoft YaHei" w:eastAsia="Microsoft YaHei" w:cs="Microsoft YaHei"/>
          <w:sz w:val="16"/>
          <w:szCs w:val="16"/>
        </w:rPr>
      </w:pPr>
      <w:r>
        <w:rPr>
          <w:sz w:val="16"/>
          <w:szCs w:val="16"/>
          <w:spacing w:val="12"/>
          <w:position w:val="-1"/>
        </w:rPr>
        <w:t>4.  </w:t>
      </w:r>
      <w:r>
        <w:rPr>
          <w:rFonts w:ascii="Microsoft YaHei" w:hAnsi="Microsoft YaHei" w:eastAsia="Microsoft YaHei" w:cs="Microsoft YaHei"/>
          <w:sz w:val="16"/>
          <w:szCs w:val="16"/>
          <w:spacing w:val="12"/>
        </w:rPr>
        <w:t>其他主要指数值模拟</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2"/>
        </w:rPr>
        <w:t>、相似模拟等前述未包含的普查方法</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2"/>
        </w:rPr>
        <w:t>。</w:t>
      </w:r>
    </w:p>
    <w:p>
      <w:pPr>
        <w:pStyle w:val="BodyText"/>
        <w:ind w:left="664"/>
        <w:spacing w:before="109" w:line="184" w:lineRule="auto"/>
        <w:rPr>
          <w:rFonts w:ascii="Microsoft YaHei" w:hAnsi="Microsoft YaHei" w:eastAsia="Microsoft YaHei" w:cs="Microsoft YaHei"/>
          <w:sz w:val="16"/>
          <w:szCs w:val="16"/>
        </w:rPr>
      </w:pPr>
      <w:r>
        <w:rPr>
          <w:sz w:val="16"/>
          <w:szCs w:val="16"/>
          <w:spacing w:val="10"/>
          <w:position w:val="-1"/>
        </w:rPr>
        <w:t>5</w:t>
      </w:r>
      <w:r>
        <w:rPr>
          <w:sz w:val="16"/>
          <w:szCs w:val="16"/>
          <w:spacing w:val="-1"/>
          <w:position w:val="-1"/>
        </w:rPr>
        <w:t xml:space="preserve"> </w:t>
      </w:r>
      <w:r>
        <w:rPr>
          <w:sz w:val="16"/>
          <w:szCs w:val="16"/>
          <w:spacing w:val="10"/>
          <w:position w:val="-1"/>
        </w:rPr>
        <w:t>.  </w:t>
      </w:r>
      <w:r>
        <w:rPr>
          <w:rFonts w:ascii="Microsoft YaHei" w:hAnsi="Microsoft YaHei" w:eastAsia="Microsoft YaHei" w:cs="Microsoft YaHei"/>
          <w:sz w:val="16"/>
          <w:szCs w:val="16"/>
          <w:spacing w:val="10"/>
        </w:rPr>
        <w:t>如煤矿存在本规范未涉及的</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0"/>
        </w:rPr>
        <w:t>、其他需要普查的因素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0"/>
        </w:rPr>
        <w:t>按照本表格式 ,</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10"/>
        </w:rPr>
        <w:t>在后面添加</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10"/>
        </w:rPr>
        <w:t>。</w:t>
      </w:r>
    </w:p>
    <w:p>
      <w:pPr>
        <w:pStyle w:val="BodyText"/>
        <w:ind w:left="665"/>
        <w:spacing w:before="110" w:line="184" w:lineRule="auto"/>
        <w:rPr>
          <w:rFonts w:ascii="Microsoft YaHei" w:hAnsi="Microsoft YaHei" w:eastAsia="Microsoft YaHei" w:cs="Microsoft YaHei"/>
          <w:sz w:val="16"/>
          <w:szCs w:val="16"/>
        </w:rPr>
      </w:pPr>
      <w:r>
        <w:rPr>
          <w:sz w:val="16"/>
          <w:szCs w:val="16"/>
          <w:spacing w:val="11"/>
          <w:position w:val="-1"/>
        </w:rPr>
        <w:t>6</w:t>
      </w:r>
      <w:r>
        <w:rPr>
          <w:sz w:val="16"/>
          <w:szCs w:val="16"/>
          <w:spacing w:val="-18"/>
          <w:position w:val="-1"/>
        </w:rPr>
        <w:t xml:space="preserve"> </w:t>
      </w:r>
      <w:r>
        <w:rPr>
          <w:sz w:val="16"/>
          <w:szCs w:val="16"/>
          <w:spacing w:val="11"/>
          <w:position w:val="-1"/>
        </w:rPr>
        <w:t>.  </w:t>
      </w:r>
      <w:r>
        <w:rPr>
          <w:rFonts w:ascii="Microsoft YaHei" w:hAnsi="Microsoft YaHei" w:eastAsia="Microsoft YaHei" w:cs="Microsoft YaHei"/>
          <w:sz w:val="16"/>
          <w:szCs w:val="16"/>
          <w:spacing w:val="11"/>
        </w:rPr>
        <w:t>责任单位为煤矿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1"/>
        </w:rPr>
        <w:t>责任人为煤矿总</w:t>
      </w:r>
      <w:r>
        <w:rPr>
          <w:rFonts w:ascii="Microsoft YaHei" w:hAnsi="Microsoft YaHei" w:eastAsia="Microsoft YaHei" w:cs="Microsoft YaHei"/>
          <w:sz w:val="16"/>
          <w:szCs w:val="16"/>
          <w:spacing w:val="10"/>
        </w:rPr>
        <w:t>工程师</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0"/>
        </w:rPr>
        <w:t>。</w:t>
      </w:r>
    </w:p>
    <w:p>
      <w:pPr>
        <w:spacing w:line="184" w:lineRule="auto"/>
        <w:sectPr>
          <w:footerReference w:type="default" r:id="rId3"/>
          <w:pgSz w:w="16838" w:h="11906"/>
          <w:pgMar w:top="400" w:right="1452" w:bottom="400" w:left="1153" w:header="0" w:footer="0" w:gutter="0"/>
        </w:sectPr>
        <w:rPr>
          <w:rFonts w:ascii="Microsoft YaHei" w:hAnsi="Microsoft YaHei" w:eastAsia="Microsoft YaHei" w:cs="Microsoft YaHei"/>
          <w:sz w:val="16"/>
          <w:szCs w:val="16"/>
        </w:rPr>
      </w:pPr>
    </w:p>
    <w:p>
      <w:pPr>
        <w:pStyle w:val="BodyText"/>
        <w:spacing w:line="281" w:lineRule="auto"/>
        <w:rPr>
          <w:sz w:val="21"/>
        </w:rPr>
      </w:pPr>
      <w:r/>
    </w:p>
    <w:p>
      <w:pPr>
        <w:pStyle w:val="BodyText"/>
        <w:spacing w:line="281" w:lineRule="auto"/>
        <w:rPr>
          <w:sz w:val="21"/>
        </w:rPr>
      </w:pPr>
      <w:r/>
    </w:p>
    <w:p>
      <w:pPr>
        <w:pStyle w:val="BodyText"/>
        <w:spacing w:line="282" w:lineRule="auto"/>
        <w:rPr>
          <w:sz w:val="21"/>
        </w:rPr>
      </w:pPr>
      <w:r/>
    </w:p>
    <w:p>
      <w:pPr>
        <w:pStyle w:val="BodyText"/>
        <w:ind w:left="752"/>
        <w:spacing w:before="82"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表 </w:t>
      </w:r>
      <w:r>
        <w:rPr>
          <w:sz w:val="19"/>
          <w:szCs w:val="19"/>
          <w:spacing w:val="13"/>
          <w:position w:val="-1"/>
        </w:rPr>
        <w:t>C.</w:t>
      </w:r>
      <w:r>
        <w:rPr>
          <w:sz w:val="19"/>
          <w:szCs w:val="19"/>
          <w:spacing w:val="28"/>
          <w:w w:val="101"/>
          <w:position w:val="-1"/>
        </w:rPr>
        <w:t xml:space="preserve"> </w:t>
      </w:r>
      <w:r>
        <w:rPr>
          <w:sz w:val="19"/>
          <w:szCs w:val="19"/>
          <w:spacing w:val="13"/>
          <w:position w:val="-1"/>
        </w:rPr>
        <w:t>3</w:t>
      </w:r>
      <w:r>
        <w:rPr>
          <w:sz w:val="19"/>
          <w:szCs w:val="19"/>
          <w:spacing w:val="35"/>
          <w:w w:val="101"/>
          <w:position w:val="-1"/>
        </w:rPr>
        <w:t xml:space="preserve"> </w:t>
      </w:r>
      <w:r>
        <w:rPr>
          <w:rFonts w:ascii="Microsoft YaHei" w:hAnsi="Microsoft YaHei" w:eastAsia="Microsoft YaHei" w:cs="Microsoft YaHei"/>
          <w:sz w:val="19"/>
          <w:szCs w:val="19"/>
          <w:spacing w:val="13"/>
        </w:rPr>
        <w:t>给出了条款中采空区综合普查成果内容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用于采</w:t>
      </w:r>
      <w:r>
        <w:rPr>
          <w:rFonts w:ascii="Microsoft YaHei" w:hAnsi="Microsoft YaHei" w:eastAsia="Microsoft YaHei" w:cs="Microsoft YaHei"/>
          <w:sz w:val="19"/>
          <w:szCs w:val="19"/>
          <w:spacing w:val="12"/>
        </w:rPr>
        <w:t>空区综合普查成果汇总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 内容可不局限于此。</w:t>
      </w:r>
    </w:p>
    <w:p>
      <w:pPr>
        <w:pStyle w:val="BodyText"/>
        <w:ind w:left="5350"/>
        <w:spacing w:before="228"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表</w:t>
      </w:r>
      <w:r>
        <w:rPr>
          <w:rFonts w:ascii="Microsoft YaHei" w:hAnsi="Microsoft YaHei" w:eastAsia="Microsoft YaHei" w:cs="Microsoft YaHei"/>
          <w:sz w:val="19"/>
          <w:szCs w:val="19"/>
          <w:spacing w:val="30"/>
          <w:w w:val="101"/>
        </w:rPr>
        <w:t xml:space="preserve"> </w:t>
      </w:r>
      <w:r>
        <w:rPr>
          <w:sz w:val="19"/>
          <w:szCs w:val="19"/>
          <w:spacing w:val="9"/>
          <w:position w:val="-1"/>
        </w:rPr>
        <w:t>C.</w:t>
      </w:r>
      <w:r>
        <w:rPr>
          <w:sz w:val="19"/>
          <w:szCs w:val="19"/>
          <w:spacing w:val="25"/>
          <w:position w:val="-1"/>
        </w:rPr>
        <w:t xml:space="preserve"> </w:t>
      </w:r>
      <w:r>
        <w:rPr>
          <w:sz w:val="19"/>
          <w:szCs w:val="19"/>
          <w:spacing w:val="9"/>
          <w:position w:val="-1"/>
        </w:rPr>
        <w:t>3    </w:t>
      </w:r>
      <w:r>
        <w:rPr>
          <w:rFonts w:ascii="Microsoft YaHei" w:hAnsi="Microsoft YaHei" w:eastAsia="Microsoft YaHei" w:cs="Microsoft YaHei"/>
          <w:sz w:val="19"/>
          <w:szCs w:val="19"/>
          <w:spacing w:val="9"/>
        </w:rPr>
        <w:t>采空区综合普查成果汇总表</w:t>
      </w:r>
    </w:p>
    <w:p>
      <w:pPr>
        <w:spacing w:line="210"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89"/>
        <w:gridCol w:w="1756"/>
        <w:gridCol w:w="1758"/>
        <w:gridCol w:w="1758"/>
        <w:gridCol w:w="1757"/>
        <w:gridCol w:w="1756"/>
        <w:gridCol w:w="1758"/>
        <w:gridCol w:w="1744"/>
      </w:tblGrid>
      <w:tr>
        <w:trPr>
          <w:trHeight w:val="713" w:hRule="atLeast"/>
        </w:trPr>
        <w:tc>
          <w:tcPr>
            <w:tcW w:w="1089" w:type="dxa"/>
            <w:vAlign w:val="top"/>
            <w:vMerge w:val="restart"/>
            <w:tcBorders>
              <w:left w:val="single" w:color="000000" w:sz="6" w:space="0"/>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365"/>
              <w:spacing w:before="69" w:line="184" w:lineRule="auto"/>
              <w:rPr/>
            </w:pPr>
            <w:r>
              <w:rPr>
                <w:spacing w:val="10"/>
              </w:rPr>
              <w:t>序号</w:t>
            </w:r>
          </w:p>
        </w:tc>
        <w:tc>
          <w:tcPr>
            <w:tcW w:w="5272" w:type="dxa"/>
            <w:vAlign w:val="top"/>
            <w:gridSpan w:val="3"/>
            <w:tcBorders>
              <w:top w:val="single" w:color="000000" w:sz="6" w:space="0"/>
            </w:tcBorders>
          </w:tcPr>
          <w:p>
            <w:pPr>
              <w:pStyle w:val="TableText"/>
              <w:ind w:left="2008"/>
              <w:spacing w:before="272" w:line="184" w:lineRule="auto"/>
              <w:rPr/>
            </w:pPr>
            <w:r>
              <w:rPr>
                <w:spacing w:val="17"/>
              </w:rPr>
              <w:t>采空区基本信息</w:t>
            </w:r>
          </w:p>
        </w:tc>
        <w:tc>
          <w:tcPr>
            <w:tcW w:w="7015" w:type="dxa"/>
            <w:vAlign w:val="top"/>
            <w:gridSpan w:val="4"/>
            <w:tcBorders>
              <w:right w:val="single" w:color="000000" w:sz="6" w:space="0"/>
              <w:top w:val="single" w:color="000000" w:sz="6" w:space="0"/>
            </w:tcBorders>
          </w:tcPr>
          <w:p>
            <w:pPr>
              <w:pStyle w:val="TableText"/>
              <w:ind w:left="2793"/>
              <w:spacing w:before="272" w:line="184" w:lineRule="auto"/>
              <w:rPr/>
            </w:pPr>
            <w:r>
              <w:rPr>
                <w:spacing w:val="18"/>
              </w:rPr>
              <w:t>废弃井筒基本信息</w:t>
            </w:r>
          </w:p>
        </w:tc>
      </w:tr>
      <w:tr>
        <w:trPr>
          <w:trHeight w:val="715" w:hRule="atLeast"/>
        </w:trPr>
        <w:tc>
          <w:tcPr>
            <w:tcW w:w="1089" w:type="dxa"/>
            <w:vAlign w:val="top"/>
            <w:vMerge w:val="continue"/>
            <w:tcBorders>
              <w:left w:val="single" w:color="000000" w:sz="6" w:space="0"/>
              <w:bottom w:val="single" w:color="000000" w:sz="6" w:space="0"/>
              <w:top w:val="nil"/>
            </w:tcBorders>
          </w:tcPr>
          <w:p>
            <w:pPr>
              <w:rPr>
                <w:rFonts w:ascii="Arial"/>
                <w:sz w:val="21"/>
              </w:rPr>
            </w:pPr>
            <w:r/>
          </w:p>
        </w:tc>
        <w:tc>
          <w:tcPr>
            <w:tcW w:w="1756" w:type="dxa"/>
            <w:vAlign w:val="top"/>
            <w:tcBorders>
              <w:bottom w:val="single" w:color="000000" w:sz="6" w:space="0"/>
            </w:tcBorders>
          </w:tcPr>
          <w:p>
            <w:pPr>
              <w:pStyle w:val="TableText"/>
              <w:ind w:left="523"/>
              <w:spacing w:before="276" w:line="184" w:lineRule="auto"/>
              <w:rPr/>
            </w:pPr>
            <w:r>
              <w:rPr>
                <w:spacing w:val="14"/>
              </w:rPr>
              <w:t>开采煤层</w:t>
            </w:r>
          </w:p>
        </w:tc>
        <w:tc>
          <w:tcPr>
            <w:tcW w:w="1758" w:type="dxa"/>
            <w:vAlign w:val="top"/>
            <w:tcBorders>
              <w:bottom w:val="single" w:color="000000" w:sz="6" w:space="0"/>
            </w:tcBorders>
          </w:tcPr>
          <w:p>
            <w:pPr>
              <w:pStyle w:val="TableText"/>
              <w:ind w:left="525"/>
              <w:spacing w:before="276" w:line="184" w:lineRule="auto"/>
              <w:rPr/>
            </w:pPr>
            <w:r>
              <w:rPr>
                <w:spacing w:val="14"/>
              </w:rPr>
              <w:t>开采方式</w:t>
            </w:r>
          </w:p>
        </w:tc>
        <w:tc>
          <w:tcPr>
            <w:tcW w:w="1758" w:type="dxa"/>
            <w:vAlign w:val="top"/>
            <w:tcBorders>
              <w:bottom w:val="single" w:color="000000" w:sz="6" w:space="0"/>
            </w:tcBorders>
          </w:tcPr>
          <w:p>
            <w:pPr>
              <w:pStyle w:val="TableText"/>
              <w:ind w:left="559"/>
              <w:spacing w:before="279" w:line="185" w:lineRule="auto"/>
              <w:rPr>
                <w:rFonts w:ascii="Arial" w:hAnsi="Arial" w:eastAsia="Arial" w:cs="Arial"/>
                <w:sz w:val="9"/>
                <w:szCs w:val="9"/>
              </w:rPr>
            </w:pPr>
            <w:r>
              <w:rPr>
                <w:spacing w:val="10"/>
              </w:rPr>
              <w:t>面积/</w:t>
            </w:r>
            <w:r>
              <w:rPr>
                <w:rFonts w:ascii="Arial" w:hAnsi="Arial" w:eastAsia="Arial" w:cs="Arial"/>
                <w:spacing w:val="10"/>
              </w:rPr>
              <w:t>m</w:t>
            </w:r>
            <w:r>
              <w:rPr>
                <w:rFonts w:ascii="Arial" w:hAnsi="Arial" w:eastAsia="Arial" w:cs="Arial"/>
                <w:sz w:val="9"/>
                <w:szCs w:val="9"/>
                <w:spacing w:val="10"/>
                <w:position w:val="5"/>
              </w:rPr>
              <w:t>2</w:t>
            </w:r>
          </w:p>
        </w:tc>
        <w:tc>
          <w:tcPr>
            <w:tcW w:w="1757" w:type="dxa"/>
            <w:vAlign w:val="top"/>
            <w:tcBorders>
              <w:bottom w:val="single" w:color="000000" w:sz="6" w:space="0"/>
            </w:tcBorders>
          </w:tcPr>
          <w:p>
            <w:pPr>
              <w:pStyle w:val="TableText"/>
              <w:ind w:left="482"/>
              <w:spacing w:before="276" w:line="184" w:lineRule="auto"/>
              <w:rPr/>
            </w:pPr>
            <w:r>
              <w:rPr>
                <w:spacing w:val="16"/>
              </w:rPr>
              <w:t>名称/位置</w:t>
            </w:r>
          </w:p>
        </w:tc>
        <w:tc>
          <w:tcPr>
            <w:tcW w:w="1756" w:type="dxa"/>
            <w:vAlign w:val="top"/>
            <w:tcBorders>
              <w:bottom w:val="single" w:color="000000" w:sz="6" w:space="0"/>
            </w:tcBorders>
          </w:tcPr>
          <w:p>
            <w:pPr>
              <w:pStyle w:val="TableText"/>
              <w:ind w:left="708"/>
              <w:spacing w:before="277" w:line="183" w:lineRule="auto"/>
              <w:rPr/>
            </w:pPr>
            <w:r>
              <w:rPr>
                <w:spacing w:val="11"/>
              </w:rPr>
              <w:t>类型</w:t>
            </w:r>
          </w:p>
        </w:tc>
        <w:tc>
          <w:tcPr>
            <w:tcW w:w="1758" w:type="dxa"/>
            <w:vAlign w:val="top"/>
            <w:tcBorders>
              <w:bottom w:val="single" w:color="000000" w:sz="6" w:space="0"/>
            </w:tcBorders>
          </w:tcPr>
          <w:p>
            <w:pPr>
              <w:pStyle w:val="TableText"/>
              <w:ind w:left="533"/>
              <w:spacing w:before="276" w:line="184" w:lineRule="auto"/>
              <w:rPr/>
            </w:pPr>
            <w:r>
              <w:rPr>
                <w:spacing w:val="15"/>
              </w:rPr>
              <w:t>连通煤层</w:t>
            </w:r>
          </w:p>
        </w:tc>
        <w:tc>
          <w:tcPr>
            <w:tcW w:w="1744" w:type="dxa"/>
            <w:vAlign w:val="top"/>
            <w:tcBorders>
              <w:bottom w:val="single" w:color="000000" w:sz="6" w:space="0"/>
              <w:right w:val="single" w:color="000000" w:sz="6" w:space="0"/>
            </w:tcBorders>
          </w:tcPr>
          <w:p>
            <w:pPr>
              <w:pStyle w:val="TableText"/>
              <w:ind w:left="524"/>
              <w:spacing w:before="276" w:line="185" w:lineRule="auto"/>
              <w:rPr/>
            </w:pPr>
            <w:r>
              <w:rPr>
                <w:spacing w:val="15"/>
              </w:rPr>
              <w:t>封闭状态</w:t>
            </w:r>
          </w:p>
        </w:tc>
      </w:tr>
      <w:tr>
        <w:trPr>
          <w:trHeight w:val="885" w:hRule="atLeast"/>
        </w:trPr>
        <w:tc>
          <w:tcPr>
            <w:tcW w:w="1089" w:type="dxa"/>
            <w:vAlign w:val="top"/>
            <w:tcBorders>
              <w:left w:val="single" w:color="000000" w:sz="6" w:space="0"/>
              <w:top w:val="single" w:color="000000" w:sz="6" w:space="0"/>
            </w:tcBorders>
          </w:tcPr>
          <w:p>
            <w:pPr>
              <w:spacing w:line="325" w:lineRule="auto"/>
              <w:rPr>
                <w:rFonts w:ascii="Arial"/>
                <w:sz w:val="21"/>
              </w:rPr>
            </w:pPr>
            <w:r/>
          </w:p>
          <w:p>
            <w:pPr>
              <w:ind w:left="505"/>
              <w:spacing w:before="46" w:line="201" w:lineRule="auto"/>
              <w:rPr>
                <w:rFonts w:ascii="Arial" w:hAnsi="Arial" w:eastAsia="Arial" w:cs="Arial"/>
                <w:sz w:val="16"/>
                <w:szCs w:val="16"/>
              </w:rPr>
            </w:pPr>
            <w:r>
              <w:rPr>
                <w:rFonts w:ascii="Arial" w:hAnsi="Arial" w:eastAsia="Arial" w:cs="Arial"/>
                <w:sz w:val="16"/>
                <w:szCs w:val="16"/>
              </w:rPr>
              <w:t>1</w:t>
            </w:r>
          </w:p>
        </w:tc>
        <w:tc>
          <w:tcPr>
            <w:tcW w:w="1756" w:type="dxa"/>
            <w:vAlign w:val="top"/>
            <w:tcBorders>
              <w:top w:val="single" w:color="000000" w:sz="6" w:space="0"/>
            </w:tcBorders>
          </w:tcPr>
          <w:p>
            <w:pPr>
              <w:rPr>
                <w:rFonts w:ascii="Arial"/>
                <w:sz w:val="21"/>
              </w:rPr>
            </w:pPr>
            <w:r/>
          </w:p>
        </w:tc>
        <w:tc>
          <w:tcPr>
            <w:tcW w:w="1758" w:type="dxa"/>
            <w:vAlign w:val="top"/>
            <w:tcBorders>
              <w:top w:val="single" w:color="000000" w:sz="6" w:space="0"/>
            </w:tcBorders>
          </w:tcPr>
          <w:p>
            <w:pPr>
              <w:rPr>
                <w:rFonts w:ascii="Arial"/>
                <w:sz w:val="21"/>
              </w:rPr>
            </w:pPr>
            <w:r/>
          </w:p>
        </w:tc>
        <w:tc>
          <w:tcPr>
            <w:tcW w:w="1758" w:type="dxa"/>
            <w:vAlign w:val="top"/>
            <w:tcBorders>
              <w:top w:val="single" w:color="000000" w:sz="6" w:space="0"/>
            </w:tcBorders>
          </w:tcPr>
          <w:p>
            <w:pPr>
              <w:rPr>
                <w:rFonts w:ascii="Arial"/>
                <w:sz w:val="21"/>
              </w:rPr>
            </w:pPr>
            <w:r/>
          </w:p>
        </w:tc>
        <w:tc>
          <w:tcPr>
            <w:tcW w:w="1757" w:type="dxa"/>
            <w:vAlign w:val="top"/>
            <w:tcBorders>
              <w:top w:val="single" w:color="000000" w:sz="6" w:space="0"/>
            </w:tcBorders>
          </w:tcPr>
          <w:p>
            <w:pPr>
              <w:rPr>
                <w:rFonts w:ascii="Arial"/>
                <w:sz w:val="21"/>
              </w:rPr>
            </w:pPr>
            <w:r/>
          </w:p>
        </w:tc>
        <w:tc>
          <w:tcPr>
            <w:tcW w:w="1756" w:type="dxa"/>
            <w:vAlign w:val="top"/>
            <w:tcBorders>
              <w:top w:val="single" w:color="000000" w:sz="6" w:space="0"/>
            </w:tcBorders>
          </w:tcPr>
          <w:p>
            <w:pPr>
              <w:rPr>
                <w:rFonts w:ascii="Arial"/>
                <w:sz w:val="21"/>
              </w:rPr>
            </w:pPr>
            <w:r/>
          </w:p>
        </w:tc>
        <w:tc>
          <w:tcPr>
            <w:tcW w:w="1758" w:type="dxa"/>
            <w:vAlign w:val="top"/>
            <w:tcBorders>
              <w:top w:val="single" w:color="000000" w:sz="6" w:space="0"/>
            </w:tcBorders>
          </w:tcPr>
          <w:p>
            <w:pPr>
              <w:rPr>
                <w:rFonts w:ascii="Arial"/>
                <w:sz w:val="21"/>
              </w:rPr>
            </w:pPr>
            <w:r/>
          </w:p>
        </w:tc>
        <w:tc>
          <w:tcPr>
            <w:tcW w:w="1744" w:type="dxa"/>
            <w:vAlign w:val="top"/>
            <w:tcBorders>
              <w:right w:val="single" w:color="000000" w:sz="6" w:space="0"/>
              <w:top w:val="single" w:color="000000" w:sz="6" w:space="0"/>
            </w:tcBorders>
          </w:tcPr>
          <w:p>
            <w:pPr>
              <w:rPr>
                <w:rFonts w:ascii="Arial"/>
                <w:sz w:val="21"/>
              </w:rPr>
            </w:pPr>
            <w:r/>
          </w:p>
        </w:tc>
      </w:tr>
      <w:tr>
        <w:trPr>
          <w:trHeight w:val="895" w:hRule="atLeast"/>
        </w:trPr>
        <w:tc>
          <w:tcPr>
            <w:tcW w:w="1089" w:type="dxa"/>
            <w:vAlign w:val="top"/>
            <w:tcBorders>
              <w:left w:val="single" w:color="000000" w:sz="6" w:space="0"/>
            </w:tcBorders>
          </w:tcPr>
          <w:p>
            <w:pPr>
              <w:spacing w:line="338" w:lineRule="auto"/>
              <w:rPr>
                <w:rFonts w:ascii="Arial"/>
                <w:sz w:val="21"/>
              </w:rPr>
            </w:pPr>
            <w:r/>
          </w:p>
          <w:p>
            <w:pPr>
              <w:ind w:left="502"/>
              <w:spacing w:before="46" w:line="201" w:lineRule="auto"/>
              <w:rPr>
                <w:rFonts w:ascii="Arial" w:hAnsi="Arial" w:eastAsia="Arial" w:cs="Arial"/>
                <w:sz w:val="16"/>
                <w:szCs w:val="16"/>
              </w:rPr>
            </w:pPr>
            <w:r>
              <w:rPr>
                <w:rFonts w:ascii="Arial" w:hAnsi="Arial" w:eastAsia="Arial" w:cs="Arial"/>
                <w:sz w:val="16"/>
                <w:szCs w:val="16"/>
              </w:rPr>
              <w:t>2</w:t>
            </w:r>
          </w:p>
        </w:tc>
        <w:tc>
          <w:tcPr>
            <w:tcW w:w="1756" w:type="dxa"/>
            <w:vAlign w:val="top"/>
          </w:tcPr>
          <w:p>
            <w:pPr>
              <w:rPr>
                <w:rFonts w:ascii="Arial"/>
                <w:sz w:val="21"/>
              </w:rPr>
            </w:pPr>
            <w:r/>
          </w:p>
        </w:tc>
        <w:tc>
          <w:tcPr>
            <w:tcW w:w="1758" w:type="dxa"/>
            <w:vAlign w:val="top"/>
          </w:tcPr>
          <w:p>
            <w:pPr>
              <w:rPr>
                <w:rFonts w:ascii="Arial"/>
                <w:sz w:val="21"/>
              </w:rPr>
            </w:pPr>
            <w:r/>
          </w:p>
        </w:tc>
        <w:tc>
          <w:tcPr>
            <w:tcW w:w="1758" w:type="dxa"/>
            <w:vAlign w:val="top"/>
          </w:tcPr>
          <w:p>
            <w:pPr>
              <w:rPr>
                <w:rFonts w:ascii="Arial"/>
                <w:sz w:val="21"/>
              </w:rPr>
            </w:pPr>
            <w:r/>
          </w:p>
        </w:tc>
        <w:tc>
          <w:tcPr>
            <w:tcW w:w="1757" w:type="dxa"/>
            <w:vAlign w:val="top"/>
          </w:tcPr>
          <w:p>
            <w:pPr>
              <w:rPr>
                <w:rFonts w:ascii="Arial"/>
                <w:sz w:val="21"/>
              </w:rPr>
            </w:pPr>
            <w:r/>
          </w:p>
        </w:tc>
        <w:tc>
          <w:tcPr>
            <w:tcW w:w="1756" w:type="dxa"/>
            <w:vAlign w:val="top"/>
          </w:tcPr>
          <w:p>
            <w:pPr>
              <w:rPr>
                <w:rFonts w:ascii="Arial"/>
                <w:sz w:val="21"/>
              </w:rPr>
            </w:pPr>
            <w:r/>
          </w:p>
        </w:tc>
        <w:tc>
          <w:tcPr>
            <w:tcW w:w="1758" w:type="dxa"/>
            <w:vAlign w:val="top"/>
          </w:tcPr>
          <w:p>
            <w:pPr>
              <w:rPr>
                <w:rFonts w:ascii="Arial"/>
                <w:sz w:val="21"/>
              </w:rPr>
            </w:pPr>
            <w:r/>
          </w:p>
        </w:tc>
        <w:tc>
          <w:tcPr>
            <w:tcW w:w="1744" w:type="dxa"/>
            <w:vAlign w:val="top"/>
            <w:tcBorders>
              <w:right w:val="single" w:color="000000" w:sz="6" w:space="0"/>
            </w:tcBorders>
          </w:tcPr>
          <w:p>
            <w:pPr>
              <w:rPr>
                <w:rFonts w:ascii="Arial"/>
                <w:sz w:val="21"/>
              </w:rPr>
            </w:pPr>
            <w:r/>
          </w:p>
        </w:tc>
      </w:tr>
      <w:tr>
        <w:trPr>
          <w:trHeight w:val="896" w:hRule="atLeast"/>
        </w:trPr>
        <w:tc>
          <w:tcPr>
            <w:tcW w:w="1089" w:type="dxa"/>
            <w:vAlign w:val="top"/>
            <w:tcBorders>
              <w:left w:val="single" w:color="000000" w:sz="6" w:space="0"/>
            </w:tcBorders>
          </w:tcPr>
          <w:p>
            <w:pPr>
              <w:spacing w:line="341" w:lineRule="auto"/>
              <w:rPr>
                <w:rFonts w:ascii="Arial"/>
                <w:sz w:val="21"/>
              </w:rPr>
            </w:pPr>
            <w:r/>
          </w:p>
          <w:p>
            <w:pPr>
              <w:ind w:left="503"/>
              <w:spacing w:before="46" w:line="198" w:lineRule="auto"/>
              <w:rPr>
                <w:rFonts w:ascii="Arial" w:hAnsi="Arial" w:eastAsia="Arial" w:cs="Arial"/>
                <w:sz w:val="16"/>
                <w:szCs w:val="16"/>
              </w:rPr>
            </w:pPr>
            <w:r>
              <w:rPr>
                <w:rFonts w:ascii="Arial" w:hAnsi="Arial" w:eastAsia="Arial" w:cs="Arial"/>
                <w:sz w:val="16"/>
                <w:szCs w:val="16"/>
              </w:rPr>
              <w:t>3</w:t>
            </w:r>
          </w:p>
        </w:tc>
        <w:tc>
          <w:tcPr>
            <w:tcW w:w="1756" w:type="dxa"/>
            <w:vAlign w:val="top"/>
          </w:tcPr>
          <w:p>
            <w:pPr>
              <w:rPr>
                <w:rFonts w:ascii="Arial"/>
                <w:sz w:val="21"/>
              </w:rPr>
            </w:pPr>
            <w:r/>
          </w:p>
        </w:tc>
        <w:tc>
          <w:tcPr>
            <w:tcW w:w="1758" w:type="dxa"/>
            <w:vAlign w:val="top"/>
          </w:tcPr>
          <w:p>
            <w:pPr>
              <w:rPr>
                <w:rFonts w:ascii="Arial"/>
                <w:sz w:val="21"/>
              </w:rPr>
            </w:pPr>
            <w:r/>
          </w:p>
        </w:tc>
        <w:tc>
          <w:tcPr>
            <w:tcW w:w="1758" w:type="dxa"/>
            <w:vAlign w:val="top"/>
          </w:tcPr>
          <w:p>
            <w:pPr>
              <w:rPr>
                <w:rFonts w:ascii="Arial"/>
                <w:sz w:val="21"/>
              </w:rPr>
            </w:pPr>
            <w:r/>
          </w:p>
        </w:tc>
        <w:tc>
          <w:tcPr>
            <w:tcW w:w="1757" w:type="dxa"/>
            <w:vAlign w:val="top"/>
          </w:tcPr>
          <w:p>
            <w:pPr>
              <w:rPr>
                <w:rFonts w:ascii="Arial"/>
                <w:sz w:val="21"/>
              </w:rPr>
            </w:pPr>
            <w:r/>
          </w:p>
        </w:tc>
        <w:tc>
          <w:tcPr>
            <w:tcW w:w="1756" w:type="dxa"/>
            <w:vAlign w:val="top"/>
          </w:tcPr>
          <w:p>
            <w:pPr>
              <w:rPr>
                <w:rFonts w:ascii="Arial"/>
                <w:sz w:val="21"/>
              </w:rPr>
            </w:pPr>
            <w:r/>
          </w:p>
        </w:tc>
        <w:tc>
          <w:tcPr>
            <w:tcW w:w="1758" w:type="dxa"/>
            <w:vAlign w:val="top"/>
          </w:tcPr>
          <w:p>
            <w:pPr>
              <w:rPr>
                <w:rFonts w:ascii="Arial"/>
                <w:sz w:val="21"/>
              </w:rPr>
            </w:pPr>
            <w:r/>
          </w:p>
        </w:tc>
        <w:tc>
          <w:tcPr>
            <w:tcW w:w="1744" w:type="dxa"/>
            <w:vAlign w:val="top"/>
            <w:tcBorders>
              <w:right w:val="single" w:color="000000" w:sz="6" w:space="0"/>
            </w:tcBorders>
          </w:tcPr>
          <w:p>
            <w:pPr>
              <w:rPr>
                <w:rFonts w:ascii="Arial"/>
                <w:sz w:val="21"/>
              </w:rPr>
            </w:pPr>
            <w:r/>
          </w:p>
        </w:tc>
      </w:tr>
      <w:tr>
        <w:trPr>
          <w:trHeight w:val="895" w:hRule="atLeast"/>
        </w:trPr>
        <w:tc>
          <w:tcPr>
            <w:tcW w:w="1089" w:type="dxa"/>
            <w:vAlign w:val="top"/>
            <w:tcBorders>
              <w:left w:val="single" w:color="000000" w:sz="6" w:space="0"/>
            </w:tcBorders>
          </w:tcPr>
          <w:p>
            <w:pPr>
              <w:spacing w:line="342" w:lineRule="auto"/>
              <w:rPr>
                <w:rFonts w:ascii="Arial"/>
                <w:sz w:val="21"/>
              </w:rPr>
            </w:pPr>
            <w:r/>
          </w:p>
          <w:p>
            <w:pPr>
              <w:ind w:left="500"/>
              <w:spacing w:before="46" w:line="201" w:lineRule="auto"/>
              <w:rPr>
                <w:rFonts w:ascii="Arial" w:hAnsi="Arial" w:eastAsia="Arial" w:cs="Arial"/>
                <w:sz w:val="16"/>
                <w:szCs w:val="16"/>
              </w:rPr>
            </w:pPr>
            <w:r>
              <w:rPr>
                <w:rFonts w:ascii="Arial" w:hAnsi="Arial" w:eastAsia="Arial" w:cs="Arial"/>
                <w:sz w:val="16"/>
                <w:szCs w:val="16"/>
              </w:rPr>
              <w:t>4</w:t>
            </w:r>
          </w:p>
        </w:tc>
        <w:tc>
          <w:tcPr>
            <w:tcW w:w="1756" w:type="dxa"/>
            <w:vAlign w:val="top"/>
          </w:tcPr>
          <w:p>
            <w:pPr>
              <w:rPr>
                <w:rFonts w:ascii="Arial"/>
                <w:sz w:val="21"/>
              </w:rPr>
            </w:pPr>
            <w:r/>
          </w:p>
        </w:tc>
        <w:tc>
          <w:tcPr>
            <w:tcW w:w="1758" w:type="dxa"/>
            <w:vAlign w:val="top"/>
          </w:tcPr>
          <w:p>
            <w:pPr>
              <w:rPr>
                <w:rFonts w:ascii="Arial"/>
                <w:sz w:val="21"/>
              </w:rPr>
            </w:pPr>
            <w:r/>
          </w:p>
        </w:tc>
        <w:tc>
          <w:tcPr>
            <w:tcW w:w="1758" w:type="dxa"/>
            <w:vAlign w:val="top"/>
          </w:tcPr>
          <w:p>
            <w:pPr>
              <w:rPr>
                <w:rFonts w:ascii="Arial"/>
                <w:sz w:val="21"/>
              </w:rPr>
            </w:pPr>
            <w:r/>
          </w:p>
        </w:tc>
        <w:tc>
          <w:tcPr>
            <w:tcW w:w="1757" w:type="dxa"/>
            <w:vAlign w:val="top"/>
          </w:tcPr>
          <w:p>
            <w:pPr>
              <w:rPr>
                <w:rFonts w:ascii="Arial"/>
                <w:sz w:val="21"/>
              </w:rPr>
            </w:pPr>
            <w:r/>
          </w:p>
        </w:tc>
        <w:tc>
          <w:tcPr>
            <w:tcW w:w="1756" w:type="dxa"/>
            <w:vAlign w:val="top"/>
          </w:tcPr>
          <w:p>
            <w:pPr>
              <w:rPr>
                <w:rFonts w:ascii="Arial"/>
                <w:sz w:val="21"/>
              </w:rPr>
            </w:pPr>
            <w:r/>
          </w:p>
        </w:tc>
        <w:tc>
          <w:tcPr>
            <w:tcW w:w="1758" w:type="dxa"/>
            <w:vAlign w:val="top"/>
          </w:tcPr>
          <w:p>
            <w:pPr>
              <w:rPr>
                <w:rFonts w:ascii="Arial"/>
                <w:sz w:val="21"/>
              </w:rPr>
            </w:pPr>
            <w:r/>
          </w:p>
        </w:tc>
        <w:tc>
          <w:tcPr>
            <w:tcW w:w="1744" w:type="dxa"/>
            <w:vAlign w:val="top"/>
            <w:tcBorders>
              <w:right w:val="single" w:color="000000" w:sz="6" w:space="0"/>
            </w:tcBorders>
          </w:tcPr>
          <w:p>
            <w:pPr>
              <w:rPr>
                <w:rFonts w:ascii="Arial"/>
                <w:sz w:val="21"/>
              </w:rPr>
            </w:pPr>
            <w:r/>
          </w:p>
        </w:tc>
      </w:tr>
      <w:tr>
        <w:trPr>
          <w:trHeight w:val="903" w:hRule="atLeast"/>
        </w:trPr>
        <w:tc>
          <w:tcPr>
            <w:tcW w:w="1089" w:type="dxa"/>
            <w:vAlign w:val="top"/>
            <w:tcBorders>
              <w:left w:val="single" w:color="000000" w:sz="6" w:space="0"/>
              <w:bottom w:val="single" w:color="000000" w:sz="6" w:space="0"/>
            </w:tcBorders>
          </w:tcPr>
          <w:p>
            <w:pPr>
              <w:spacing w:line="344" w:lineRule="auto"/>
              <w:rPr>
                <w:rFonts w:ascii="Arial"/>
                <w:sz w:val="21"/>
              </w:rPr>
            </w:pPr>
            <w:r/>
          </w:p>
          <w:p>
            <w:pPr>
              <w:ind w:left="504"/>
              <w:spacing w:before="46" w:line="199" w:lineRule="auto"/>
              <w:rPr>
                <w:rFonts w:ascii="Arial" w:hAnsi="Arial" w:eastAsia="Arial" w:cs="Arial"/>
                <w:sz w:val="16"/>
                <w:szCs w:val="16"/>
              </w:rPr>
            </w:pPr>
            <w:r>
              <w:rPr>
                <w:rFonts w:ascii="Arial" w:hAnsi="Arial" w:eastAsia="Arial" w:cs="Arial"/>
                <w:sz w:val="16"/>
                <w:szCs w:val="16"/>
              </w:rPr>
              <w:t>5</w:t>
            </w:r>
          </w:p>
        </w:tc>
        <w:tc>
          <w:tcPr>
            <w:tcW w:w="1756" w:type="dxa"/>
            <w:vAlign w:val="top"/>
            <w:tcBorders>
              <w:bottom w:val="single" w:color="000000" w:sz="6" w:space="0"/>
            </w:tcBorders>
          </w:tcPr>
          <w:p>
            <w:pPr>
              <w:rPr>
                <w:rFonts w:ascii="Arial"/>
                <w:sz w:val="21"/>
              </w:rPr>
            </w:pPr>
            <w:r/>
          </w:p>
        </w:tc>
        <w:tc>
          <w:tcPr>
            <w:tcW w:w="1758" w:type="dxa"/>
            <w:vAlign w:val="top"/>
            <w:tcBorders>
              <w:bottom w:val="single" w:color="000000" w:sz="6" w:space="0"/>
            </w:tcBorders>
          </w:tcPr>
          <w:p>
            <w:pPr>
              <w:rPr>
                <w:rFonts w:ascii="Arial"/>
                <w:sz w:val="21"/>
              </w:rPr>
            </w:pPr>
            <w:r/>
          </w:p>
        </w:tc>
        <w:tc>
          <w:tcPr>
            <w:tcW w:w="1758" w:type="dxa"/>
            <w:vAlign w:val="top"/>
            <w:tcBorders>
              <w:bottom w:val="single" w:color="000000" w:sz="6" w:space="0"/>
            </w:tcBorders>
          </w:tcPr>
          <w:p>
            <w:pPr>
              <w:rPr>
                <w:rFonts w:ascii="Arial"/>
                <w:sz w:val="21"/>
              </w:rPr>
            </w:pPr>
            <w:r/>
          </w:p>
        </w:tc>
        <w:tc>
          <w:tcPr>
            <w:tcW w:w="1757" w:type="dxa"/>
            <w:vAlign w:val="top"/>
            <w:tcBorders>
              <w:bottom w:val="single" w:color="000000" w:sz="6" w:space="0"/>
            </w:tcBorders>
          </w:tcPr>
          <w:p>
            <w:pPr>
              <w:rPr>
                <w:rFonts w:ascii="Arial"/>
                <w:sz w:val="21"/>
              </w:rPr>
            </w:pPr>
            <w:r/>
          </w:p>
        </w:tc>
        <w:tc>
          <w:tcPr>
            <w:tcW w:w="1756" w:type="dxa"/>
            <w:vAlign w:val="top"/>
            <w:tcBorders>
              <w:bottom w:val="single" w:color="000000" w:sz="6" w:space="0"/>
            </w:tcBorders>
          </w:tcPr>
          <w:p>
            <w:pPr>
              <w:rPr>
                <w:rFonts w:ascii="Arial"/>
                <w:sz w:val="21"/>
              </w:rPr>
            </w:pPr>
            <w:r/>
          </w:p>
        </w:tc>
        <w:tc>
          <w:tcPr>
            <w:tcW w:w="1758" w:type="dxa"/>
            <w:vAlign w:val="top"/>
            <w:tcBorders>
              <w:bottom w:val="single" w:color="000000" w:sz="6" w:space="0"/>
            </w:tcBorders>
          </w:tcPr>
          <w:p>
            <w:pPr>
              <w:rPr>
                <w:rFonts w:ascii="Arial"/>
                <w:sz w:val="21"/>
              </w:rPr>
            </w:pPr>
            <w:r/>
          </w:p>
        </w:tc>
        <w:tc>
          <w:tcPr>
            <w:tcW w:w="1744" w:type="dxa"/>
            <w:vAlign w:val="top"/>
            <w:tcBorders>
              <w:bottom w:val="single" w:color="000000" w:sz="6" w:space="0"/>
              <w:right w:val="single" w:color="000000" w:sz="6" w:space="0"/>
            </w:tcBorders>
          </w:tcPr>
          <w:p>
            <w:pPr>
              <w:rPr>
                <w:rFonts w:ascii="Arial"/>
                <w:sz w:val="21"/>
              </w:rPr>
            </w:pPr>
            <w:r/>
          </w:p>
        </w:tc>
      </w:tr>
    </w:tbl>
    <w:p>
      <w:pPr>
        <w:ind w:left="333"/>
        <w:spacing w:before="107"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6" w:line="183"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781120" behindDoc="0" locked="0" layoutInCell="1" allowOverlap="1">
                <wp:simplePos x="0" y="0"/>
                <wp:positionH relativeFrom="column">
                  <wp:posOffset>8476334</wp:posOffset>
                </wp:positionH>
                <wp:positionV relativeFrom="paragraph">
                  <wp:posOffset>597466</wp:posOffset>
                </wp:positionV>
                <wp:extent cx="1009650" cy="185420"/>
                <wp:effectExtent l="0" t="0" r="0" b="0"/>
                <wp:wrapNone/>
                <wp:docPr id="30" name="TextBox 30"/>
                <wp:cNvGraphicFramePr/>
                <a:graphic>
                  <a:graphicData uri="http://schemas.microsoft.com/office/word/2010/wordprocessingShape">
                    <wps:wsp>
                      <wps:cNvPr id="30" name="TextBox 30"/>
                      <wps:cNvSpPr txBox="1"/>
                      <wps:spPr>
                        <a:xfrm rot="5400000">
                          <a:off x="8476334" y="597466"/>
                          <a:ext cx="1009650"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8"/>
                                <w:w w:val="150"/>
                              </w:rPr>
                              <w:t>KA/T</w:t>
                            </w:r>
                            <w:r>
                              <w:rPr>
                                <w:sz w:val="19"/>
                                <w:szCs w:val="19"/>
                                <w:spacing w:val="21"/>
                                <w:w w:val="101"/>
                              </w:rPr>
                              <w:t xml:space="preserve"> </w:t>
                            </w:r>
                            <w:r>
                              <w:rPr>
                                <w:sz w:val="4"/>
                                <w:szCs w:val="4"/>
                                <w:spacing w:val="8"/>
                                <w:w w:val="150"/>
                              </w:rPr>
                              <w:t>2 2</w:t>
                            </w:r>
                            <w:r>
                              <w:rPr>
                                <w:sz w:val="4"/>
                                <w:szCs w:val="4"/>
                                <w:spacing w:val="4"/>
                                <w:w w:val="104"/>
                              </w:rPr>
                              <w:t xml:space="preserve">  </w:t>
                            </w:r>
                            <w:r>
                              <w:rPr>
                                <w:sz w:val="4"/>
                                <w:szCs w:val="4"/>
                                <w:spacing w:val="8"/>
                                <w:w w:val="150"/>
                              </w:rPr>
                              <w:t>■</w:t>
                            </w:r>
                            <w:r>
                              <w:rPr>
                                <w:sz w:val="4"/>
                                <w:szCs w:val="4"/>
                              </w:rPr>
                              <w:t xml:space="preserve">       </w:t>
                            </w:r>
                            <w:r>
                              <w:rPr>
                                <w:sz w:val="4"/>
                                <w:szCs w:val="4"/>
                                <w:spacing w:val="8"/>
                                <w:w w:val="150"/>
                              </w:rPr>
                              <w:t>2</w:t>
                            </w:r>
                            <w:r>
                              <w:rPr>
                                <w:sz w:val="4"/>
                                <w:szCs w:val="4"/>
                                <w:spacing w:val="13"/>
                                <w:w w:val="101"/>
                              </w:rPr>
                              <w:t xml:space="preserve"> </w:t>
                            </w:r>
                            <w:r>
                              <w:rPr>
                                <w:sz w:val="19"/>
                                <w:szCs w:val="19"/>
                                <w:spacing w:val="8"/>
                                <w:w w:val="150"/>
                              </w:rPr>
                              <w:t>—</w:t>
                            </w:r>
                            <w:r>
                              <w:rPr>
                                <w:sz w:val="19"/>
                                <w:szCs w:val="19"/>
                                <w:spacing w:val="-37"/>
                              </w:rPr>
                              <w:t xml:space="preserve"> </w:t>
                            </w:r>
                            <w:r>
                              <w:rPr>
                                <w:sz w:val="4"/>
                                <w:szCs w:val="4"/>
                                <w:spacing w:val="8"/>
                                <w:w w:val="150"/>
                              </w:rPr>
                              <w:t>2</w:t>
                            </w:r>
                            <w:r>
                              <w:rPr>
                                <w:sz w:val="4"/>
                                <w:szCs w:val="4"/>
                                <w:spacing w:val="2"/>
                              </w:rPr>
                              <w:t xml:space="preserve">  </w:t>
                            </w:r>
                            <w:r>
                              <w:rPr>
                                <w:sz w:val="4"/>
                                <w:szCs w:val="4"/>
                                <w:spacing w:val="8"/>
                                <w:w w:val="150"/>
                              </w:rPr>
                              <w:t>0</w:t>
                            </w:r>
                            <w:r>
                              <w:rPr>
                                <w:sz w:val="4"/>
                                <w:szCs w:val="4"/>
                              </w:rPr>
                              <w:t xml:space="preserve">  </w:t>
                            </w:r>
                            <w:r>
                              <w:rPr>
                                <w:sz w:val="4"/>
                                <w:szCs w:val="4"/>
                                <w:spacing w:val="8"/>
                                <w:w w:val="150"/>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2" style="position:absolute;margin-left:667.428pt;margin-top:47.0446pt;mso-position-vertical-relative:text;mso-position-horizontal-relative:text;width:79.5pt;height:14.6pt;z-index:251781120;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8"/>
                          <w:w w:val="150"/>
                        </w:rPr>
                        <w:t>KA/T</w:t>
                      </w:r>
                      <w:r>
                        <w:rPr>
                          <w:sz w:val="19"/>
                          <w:szCs w:val="19"/>
                          <w:spacing w:val="21"/>
                          <w:w w:val="101"/>
                        </w:rPr>
                        <w:t xml:space="preserve"> </w:t>
                      </w:r>
                      <w:r>
                        <w:rPr>
                          <w:sz w:val="4"/>
                          <w:szCs w:val="4"/>
                          <w:spacing w:val="8"/>
                          <w:w w:val="150"/>
                        </w:rPr>
                        <w:t>2 2</w:t>
                      </w:r>
                      <w:r>
                        <w:rPr>
                          <w:sz w:val="4"/>
                          <w:szCs w:val="4"/>
                          <w:spacing w:val="4"/>
                          <w:w w:val="104"/>
                        </w:rPr>
                        <w:t xml:space="preserve">  </w:t>
                      </w:r>
                      <w:r>
                        <w:rPr>
                          <w:sz w:val="4"/>
                          <w:szCs w:val="4"/>
                          <w:spacing w:val="8"/>
                          <w:w w:val="150"/>
                        </w:rPr>
                        <w:t>■</w:t>
                      </w:r>
                      <w:r>
                        <w:rPr>
                          <w:sz w:val="4"/>
                          <w:szCs w:val="4"/>
                        </w:rPr>
                        <w:t xml:space="preserve">       </w:t>
                      </w:r>
                      <w:r>
                        <w:rPr>
                          <w:sz w:val="4"/>
                          <w:szCs w:val="4"/>
                          <w:spacing w:val="8"/>
                          <w:w w:val="150"/>
                        </w:rPr>
                        <w:t>2</w:t>
                      </w:r>
                      <w:r>
                        <w:rPr>
                          <w:sz w:val="4"/>
                          <w:szCs w:val="4"/>
                          <w:spacing w:val="13"/>
                          <w:w w:val="101"/>
                        </w:rPr>
                        <w:t xml:space="preserve"> </w:t>
                      </w:r>
                      <w:r>
                        <w:rPr>
                          <w:sz w:val="19"/>
                          <w:szCs w:val="19"/>
                          <w:spacing w:val="8"/>
                          <w:w w:val="150"/>
                        </w:rPr>
                        <w:t>—</w:t>
                      </w:r>
                      <w:r>
                        <w:rPr>
                          <w:sz w:val="19"/>
                          <w:szCs w:val="19"/>
                          <w:spacing w:val="-37"/>
                        </w:rPr>
                        <w:t xml:space="preserve"> </w:t>
                      </w:r>
                      <w:r>
                        <w:rPr>
                          <w:sz w:val="4"/>
                          <w:szCs w:val="4"/>
                          <w:spacing w:val="8"/>
                          <w:w w:val="150"/>
                        </w:rPr>
                        <w:t>2</w:t>
                      </w:r>
                      <w:r>
                        <w:rPr>
                          <w:sz w:val="4"/>
                          <w:szCs w:val="4"/>
                          <w:spacing w:val="2"/>
                        </w:rPr>
                        <w:t xml:space="preserve">  </w:t>
                      </w:r>
                      <w:r>
                        <w:rPr>
                          <w:sz w:val="4"/>
                          <w:szCs w:val="4"/>
                          <w:spacing w:val="8"/>
                          <w:w w:val="150"/>
                        </w:rPr>
                        <w:t>0</w:t>
                      </w:r>
                      <w:r>
                        <w:rPr>
                          <w:sz w:val="4"/>
                          <w:szCs w:val="4"/>
                        </w:rPr>
                        <w:t xml:space="preserve">  </w:t>
                      </w:r>
                      <w:r>
                        <w:rPr>
                          <w:sz w:val="4"/>
                          <w:szCs w:val="4"/>
                          <w:spacing w:val="8"/>
                          <w:w w:val="150"/>
                        </w:rPr>
                        <w:t>2</w:t>
                      </w:r>
                    </w:p>
                  </w:txbxContent>
                </v:textbox>
              </v:shape>
            </w:pict>
          </mc:Fallback>
        </mc:AlternateContent>
      </w:r>
      <w:r>
        <w:rPr>
          <w:rFonts w:ascii="Microsoft YaHei" w:hAnsi="Microsoft YaHei" w:eastAsia="Microsoft YaHei" w:cs="Microsoft YaHei"/>
          <w:sz w:val="16"/>
          <w:szCs w:val="16"/>
          <w:spacing w:val="-1"/>
        </w:rPr>
        <w:t>注 </w:t>
      </w:r>
      <w:r>
        <w:rPr>
          <w:sz w:val="16"/>
          <w:szCs w:val="16"/>
          <w:spacing w:val="-1"/>
        </w:rPr>
        <w:t>:  </w:t>
      </w:r>
      <w:r>
        <w:rPr>
          <w:sz w:val="16"/>
          <w:szCs w:val="16"/>
          <w:spacing w:val="-1"/>
          <w:position w:val="-1"/>
        </w:rPr>
        <w:t>1</w:t>
      </w:r>
      <w:r>
        <w:rPr>
          <w:sz w:val="16"/>
          <w:szCs w:val="16"/>
          <w:spacing w:val="-14"/>
          <w:position w:val="-1"/>
        </w:rPr>
        <w:t xml:space="preserve"> </w:t>
      </w:r>
      <w:r>
        <w:rPr>
          <w:sz w:val="16"/>
          <w:szCs w:val="16"/>
          <w:spacing w:val="-1"/>
          <w:position w:val="-1"/>
        </w:rPr>
        <w:t>.</w:t>
      </w:r>
      <w:r>
        <w:rPr>
          <w:sz w:val="16"/>
          <w:szCs w:val="16"/>
          <w:spacing w:val="10"/>
          <w:position w:val="-1"/>
        </w:rPr>
        <w:t xml:space="preserve">  </w:t>
      </w:r>
      <w:r>
        <w:rPr>
          <w:rFonts w:ascii="Microsoft YaHei" w:hAnsi="Microsoft YaHei" w:eastAsia="Microsoft YaHei" w:cs="Microsoft YaHei"/>
          <w:sz w:val="16"/>
          <w:szCs w:val="16"/>
          <w:spacing w:val="-1"/>
        </w:rPr>
        <w:t>无相关致灾因素时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填“/”。</w:t>
      </w:r>
    </w:p>
    <w:p>
      <w:pPr>
        <w:pStyle w:val="BodyText"/>
        <w:ind w:left="662"/>
        <w:spacing w:before="75" w:line="183" w:lineRule="auto"/>
        <w:rPr>
          <w:rFonts w:ascii="Microsoft YaHei" w:hAnsi="Microsoft YaHei" w:eastAsia="Microsoft YaHei" w:cs="Microsoft YaHei"/>
          <w:sz w:val="16"/>
          <w:szCs w:val="16"/>
        </w:rPr>
      </w:pPr>
      <w:r>
        <w:rPr>
          <w:sz w:val="16"/>
          <w:szCs w:val="16"/>
          <w:spacing w:val="-1"/>
          <w:position w:val="-1"/>
        </w:rPr>
        <w:t>2</w:t>
      </w:r>
      <w:r>
        <w:rPr>
          <w:sz w:val="16"/>
          <w:szCs w:val="16"/>
          <w:spacing w:val="-11"/>
          <w:position w:val="-1"/>
        </w:rPr>
        <w:t xml:space="preserve"> </w:t>
      </w:r>
      <w:r>
        <w:rPr>
          <w:sz w:val="16"/>
          <w:szCs w:val="16"/>
          <w:spacing w:val="-1"/>
          <w:position w:val="-1"/>
        </w:rPr>
        <w:t>.</w:t>
      </w:r>
      <w:r>
        <w:rPr>
          <w:sz w:val="16"/>
          <w:szCs w:val="16"/>
          <w:spacing w:val="12"/>
          <w:w w:val="101"/>
          <w:position w:val="-1"/>
        </w:rPr>
        <w:t xml:space="preserve">  </w:t>
      </w:r>
      <w:r>
        <w:rPr>
          <w:rFonts w:ascii="Microsoft YaHei" w:hAnsi="Microsoft YaHei" w:eastAsia="Microsoft YaHei" w:cs="Microsoft YaHei"/>
          <w:sz w:val="16"/>
          <w:szCs w:val="16"/>
          <w:spacing w:val="-1"/>
        </w:rPr>
        <w:t>开采方式分为长壁式</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
        </w:rPr>
        <w:t>、房柱式</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
        </w:rPr>
        <w:t>、巷柱式</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
        </w:rPr>
        <w:t>、条带式</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
        </w:rPr>
        <w:t>、充填式</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
        </w:rPr>
        <w:t>、露天剥离等。</w:t>
      </w:r>
    </w:p>
    <w:p>
      <w:pPr>
        <w:pStyle w:val="BodyText"/>
        <w:ind w:left="663"/>
        <w:spacing w:before="76" w:line="183" w:lineRule="auto"/>
        <w:rPr>
          <w:rFonts w:ascii="Microsoft YaHei" w:hAnsi="Microsoft YaHei" w:eastAsia="Microsoft YaHei" w:cs="Microsoft YaHei"/>
          <w:sz w:val="16"/>
          <w:szCs w:val="16"/>
        </w:rPr>
      </w:pPr>
      <w:r>
        <w:rPr>
          <w:sz w:val="16"/>
          <w:szCs w:val="16"/>
          <w:spacing w:val="14"/>
          <w:position w:val="-1"/>
        </w:rPr>
        <w:t>3</w:t>
      </w:r>
      <w:r>
        <w:rPr>
          <w:sz w:val="16"/>
          <w:szCs w:val="16"/>
          <w:spacing w:val="-8"/>
          <w:position w:val="-1"/>
        </w:rPr>
        <w:t xml:space="preserve"> </w:t>
      </w:r>
      <w:r>
        <w:rPr>
          <w:sz w:val="16"/>
          <w:szCs w:val="16"/>
          <w:spacing w:val="14"/>
          <w:position w:val="-1"/>
        </w:rPr>
        <w:t>.  </w:t>
      </w:r>
      <w:r>
        <w:rPr>
          <w:rFonts w:ascii="Microsoft YaHei" w:hAnsi="Microsoft YaHei" w:eastAsia="Microsoft YaHei" w:cs="Microsoft YaHei"/>
          <w:sz w:val="16"/>
          <w:szCs w:val="16"/>
          <w:spacing w:val="14"/>
        </w:rPr>
        <w:t>各开采煤层的采空区以开采方式进行分类统计。</w:t>
      </w:r>
    </w:p>
    <w:p>
      <w:pPr>
        <w:pStyle w:val="BodyText"/>
        <w:ind w:left="661"/>
        <w:spacing w:before="76" w:line="183" w:lineRule="auto"/>
        <w:rPr>
          <w:rFonts w:ascii="Microsoft YaHei" w:hAnsi="Microsoft YaHei" w:eastAsia="Microsoft YaHei" w:cs="Microsoft YaHei"/>
          <w:sz w:val="16"/>
          <w:szCs w:val="16"/>
        </w:rPr>
      </w:pPr>
      <w:r>
        <w:rPr>
          <w:sz w:val="16"/>
          <w:szCs w:val="16"/>
          <w:spacing w:val="2"/>
          <w:position w:val="-1"/>
        </w:rPr>
        <w:t>4</w:t>
      </w:r>
      <w:r>
        <w:rPr>
          <w:sz w:val="16"/>
          <w:szCs w:val="16"/>
          <w:spacing w:val="-14"/>
          <w:position w:val="-1"/>
        </w:rPr>
        <w:t xml:space="preserve"> </w:t>
      </w:r>
      <w:r>
        <w:rPr>
          <w:sz w:val="16"/>
          <w:szCs w:val="16"/>
          <w:spacing w:val="2"/>
          <w:position w:val="-1"/>
        </w:rPr>
        <w:t>.  </w:t>
      </w:r>
      <w:r>
        <w:rPr>
          <w:rFonts w:ascii="Microsoft YaHei" w:hAnsi="Microsoft YaHei" w:eastAsia="Microsoft YaHei" w:cs="Microsoft YaHei"/>
          <w:sz w:val="16"/>
          <w:szCs w:val="16"/>
          <w:spacing w:val="2"/>
        </w:rPr>
        <w:t>废弃井筒类型分为平碉</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2"/>
        </w:rPr>
        <w:t>、斜井</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2"/>
        </w:rPr>
        <w:t>、立井。</w:t>
      </w:r>
    </w:p>
    <w:p>
      <w:pPr>
        <w:pStyle w:val="BodyText"/>
        <w:ind w:left="664"/>
        <w:spacing w:before="76" w:line="183" w:lineRule="auto"/>
        <w:rPr>
          <w:rFonts w:ascii="Microsoft YaHei" w:hAnsi="Microsoft YaHei" w:eastAsia="Microsoft YaHei" w:cs="Microsoft YaHei"/>
          <w:sz w:val="16"/>
          <w:szCs w:val="16"/>
        </w:rPr>
      </w:pPr>
      <w:r>
        <w:rPr>
          <w:sz w:val="16"/>
          <w:szCs w:val="16"/>
          <w:spacing w:val="-1"/>
          <w:position w:val="-1"/>
        </w:rPr>
        <w:t>5 .</w:t>
      </w:r>
      <w:r>
        <w:rPr>
          <w:sz w:val="16"/>
          <w:szCs w:val="16"/>
          <w:spacing w:val="11"/>
          <w:w w:val="101"/>
          <w:position w:val="-1"/>
        </w:rPr>
        <w:t xml:space="preserve">  </w:t>
      </w:r>
      <w:r>
        <w:rPr>
          <w:rFonts w:ascii="Microsoft YaHei" w:hAnsi="Microsoft YaHei" w:eastAsia="Microsoft YaHei" w:cs="Microsoft YaHei"/>
          <w:sz w:val="16"/>
          <w:szCs w:val="16"/>
          <w:spacing w:val="-1"/>
        </w:rPr>
        <w:t>封闭状态分为良好</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
        </w:rPr>
        <w:t>、破损</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
        </w:rPr>
        <w:t>、未封闭。</w:t>
      </w:r>
    </w:p>
    <w:p>
      <w:pPr>
        <w:pStyle w:val="BodyText"/>
        <w:ind w:left="665"/>
        <w:spacing w:before="76" w:line="183"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782144" behindDoc="0" locked="0" layoutInCell="1" allowOverlap="1">
                <wp:simplePos x="0" y="0"/>
                <wp:positionH relativeFrom="column">
                  <wp:posOffset>-10614</wp:posOffset>
                </wp:positionH>
                <wp:positionV relativeFrom="paragraph">
                  <wp:posOffset>120729</wp:posOffset>
                </wp:positionV>
                <wp:extent cx="121920" cy="166370"/>
                <wp:effectExtent l="0" t="0" r="0" b="0"/>
                <wp:wrapNone/>
                <wp:docPr id="32" name="TextBox 32"/>
                <wp:cNvGraphicFramePr/>
                <a:graphic>
                  <a:graphicData uri="http://schemas.microsoft.com/office/word/2010/wordprocessingShape">
                    <wps:wsp>
                      <wps:cNvPr id="32" name="TextBox 32"/>
                      <wps:cNvSpPr txBox="1"/>
                      <wps:spPr>
                        <a:xfrm rot="5400000">
                          <a:off x="-10614" y="120729"/>
                          <a:ext cx="121920"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0" w:lineRule="exact"/>
                              <w:jc w:val="right"/>
                              <w:rPr>
                                <w:sz w:val="16"/>
                                <w:szCs w:val="16"/>
                              </w:rPr>
                            </w:pPr>
                            <w:r>
                              <w:rPr>
                                <w:sz w:val="16"/>
                                <w:szCs w:val="16"/>
                                <w:spacing w:val="-20"/>
                              </w:rPr>
                              <w:t>3</w:t>
                            </w:r>
                            <w:r>
                              <w:rPr>
                                <w:sz w:val="16"/>
                                <w:szCs w:val="16"/>
                                <w:spacing w:val="-8"/>
                              </w:rPr>
                              <w:t>7</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4" style="position:absolute;margin-left:-0.83577pt;margin-top:9.50627pt;mso-position-vertical-relative:text;mso-position-horizontal-relative:text;width:9.6pt;height:13.1pt;z-index:251782144;rotation:90;" filled="false" stroked="false" type="#_x0000_t202">
                <v:fill on="false"/>
                <v:stroke on="false"/>
                <v:path/>
                <v:imagedata o:title=""/>
                <o:lock v:ext="edit" aspectratio="false"/>
                <v:textbox inset="0mm,0mm,0mm,0mm">
                  <w:txbxContent>
                    <w:p>
                      <w:pPr>
                        <w:pStyle w:val="BodyText"/>
                        <w:spacing w:before="51" w:line="190" w:lineRule="exact"/>
                        <w:jc w:val="right"/>
                        <w:rPr>
                          <w:sz w:val="16"/>
                          <w:szCs w:val="16"/>
                        </w:rPr>
                      </w:pPr>
                      <w:r>
                        <w:rPr>
                          <w:sz w:val="16"/>
                          <w:szCs w:val="16"/>
                          <w:spacing w:val="-20"/>
                        </w:rPr>
                        <w:t>3</w:t>
                      </w:r>
                      <w:r>
                        <w:rPr>
                          <w:sz w:val="16"/>
                          <w:szCs w:val="16"/>
                          <w:spacing w:val="-8"/>
                        </w:rPr>
                        <w:t>7</w:t>
                      </w:r>
                    </w:p>
                  </w:txbxContent>
                </v:textbox>
              </v:shape>
            </w:pict>
          </mc:Fallback>
        </mc:AlternateContent>
      </w:r>
      <w:r>
        <w:rPr>
          <w:sz w:val="16"/>
          <w:szCs w:val="16"/>
          <w:spacing w:val="17"/>
          <w:position w:val="-1"/>
        </w:rPr>
        <w:t>6</w:t>
      </w:r>
      <w:r>
        <w:rPr>
          <w:sz w:val="16"/>
          <w:szCs w:val="16"/>
          <w:spacing w:val="-18"/>
          <w:position w:val="-1"/>
        </w:rPr>
        <w:t xml:space="preserve"> </w:t>
      </w:r>
      <w:r>
        <w:rPr>
          <w:sz w:val="16"/>
          <w:szCs w:val="16"/>
          <w:spacing w:val="17"/>
          <w:position w:val="-1"/>
        </w:rPr>
        <w:t>.  </w:t>
      </w:r>
      <w:r>
        <w:rPr>
          <w:rFonts w:ascii="Microsoft YaHei" w:hAnsi="Microsoft YaHei" w:eastAsia="Microsoft YaHei" w:cs="Microsoft YaHei"/>
          <w:sz w:val="16"/>
          <w:szCs w:val="16"/>
          <w:spacing w:val="17"/>
        </w:rPr>
        <w:t>责任单位/部门为煤矿相关隐蔽致灾因素归属管理</w:t>
      </w:r>
      <w:r>
        <w:rPr>
          <w:rFonts w:ascii="Microsoft YaHei" w:hAnsi="Microsoft YaHei" w:eastAsia="Microsoft YaHei" w:cs="Microsoft YaHei"/>
          <w:sz w:val="16"/>
          <w:szCs w:val="16"/>
          <w:spacing w:val="16"/>
        </w:rPr>
        <w:t>单位或部门</w:t>
      </w:r>
      <w:r>
        <w:rPr>
          <w:rFonts w:ascii="Microsoft YaHei" w:hAnsi="Microsoft YaHei" w:eastAsia="Microsoft YaHei" w:cs="Microsoft YaHei"/>
          <w:sz w:val="16"/>
          <w:szCs w:val="16"/>
          <w:spacing w:val="-5"/>
        </w:rPr>
        <w:t xml:space="preserve"> </w:t>
      </w:r>
      <w:r>
        <w:rPr>
          <w:rFonts w:ascii="Microsoft YaHei" w:hAnsi="Microsoft YaHei" w:eastAsia="Microsoft YaHei" w:cs="Microsoft YaHei"/>
          <w:sz w:val="16"/>
          <w:szCs w:val="16"/>
          <w:spacing w:val="16"/>
        </w:rPr>
        <w:t>,</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6"/>
        </w:rPr>
        <w:t>责任人为煤矿相关隐蔽致灾因素归属管理人。</w:t>
      </w:r>
    </w:p>
    <w:p>
      <w:pPr>
        <w:spacing w:line="183" w:lineRule="auto"/>
        <w:sectPr>
          <w:footerReference w:type="default" r:id="rId60"/>
          <w:pgSz w:w="16838" w:h="11906"/>
          <w:pgMar w:top="400" w:right="1452" w:bottom="1474" w:left="1153" w:header="0" w:footer="1393" w:gutter="0"/>
        </w:sectPr>
        <w:rPr>
          <w:rFonts w:ascii="Microsoft YaHei" w:hAnsi="Microsoft YaHei" w:eastAsia="Microsoft YaHei" w:cs="Microsoft YaHei"/>
          <w:sz w:val="16"/>
          <w:szCs w:val="16"/>
        </w:rPr>
      </w:pPr>
    </w:p>
    <w:p>
      <w:pPr>
        <w:pStyle w:val="BodyText"/>
        <w:spacing w:line="303" w:lineRule="auto"/>
        <w:rPr>
          <w:sz w:val="21"/>
        </w:rPr>
      </w:pPr>
      <w:r/>
    </w:p>
    <w:p>
      <w:pPr>
        <w:pStyle w:val="BodyText"/>
        <w:spacing w:line="303" w:lineRule="auto"/>
        <w:rPr>
          <w:sz w:val="21"/>
        </w:rPr>
      </w:pPr>
      <w:r/>
    </w:p>
    <w:p>
      <w:pPr>
        <w:pStyle w:val="BodyText"/>
        <w:spacing w:line="303" w:lineRule="auto"/>
        <w:rPr>
          <w:sz w:val="21"/>
        </w:rPr>
      </w:pPr>
      <w:r>
        <mc:AlternateContent xmlns:mc="http://schemas.openxmlformats.org/markup-compatibility/2006">
          <mc:Choice Requires="wps">
            <w:drawing>
              <wp:anchor distT="0" distB="0" distL="0" distR="0" simplePos="0" relativeHeight="251784192" behindDoc="0" locked="0" layoutInCell="1" allowOverlap="1">
                <wp:simplePos x="0" y="0"/>
                <wp:positionH relativeFrom="column">
                  <wp:posOffset>8443121</wp:posOffset>
                </wp:positionH>
                <wp:positionV relativeFrom="paragraph">
                  <wp:posOffset>672266</wp:posOffset>
                </wp:positionV>
                <wp:extent cx="1075689" cy="185420"/>
                <wp:effectExtent l="0" t="0" r="0" b="0"/>
                <wp:wrapNone/>
                <wp:docPr id="34" name="TextBox 34"/>
                <wp:cNvGraphicFramePr/>
                <a:graphic>
                  <a:graphicData uri="http://schemas.microsoft.com/office/word/2010/wordprocessingShape">
                    <wps:wsp>
                      <wps:cNvPr id="34" name="TextBox 34"/>
                      <wps:cNvSpPr txBox="1"/>
                      <wps:spPr>
                        <a:xfrm rot="5400000">
                          <a:off x="8443121" y="672266"/>
                          <a:ext cx="1075689"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6" style="position:absolute;margin-left:664.813pt;margin-top:52.9344pt;mso-position-vertical-relative:text;mso-position-horizontal-relative:text;width:84.7pt;height:14.6pt;z-index:251784192;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v:textbox>
              </v:shape>
            </w:pict>
          </mc:Fallback>
        </mc:AlternateContent>
      </w:r>
      <w:r/>
    </w:p>
    <w:p>
      <w:pPr>
        <w:ind w:left="752"/>
        <w:spacing w:before="82" w:line="179"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785216" behindDoc="0" locked="0" layoutInCell="1" allowOverlap="1">
                <wp:simplePos x="0" y="0"/>
                <wp:positionH relativeFrom="column">
                  <wp:posOffset>-11138</wp:posOffset>
                </wp:positionH>
                <wp:positionV relativeFrom="paragraph">
                  <wp:posOffset>93862</wp:posOffset>
                </wp:positionV>
                <wp:extent cx="123189" cy="166370"/>
                <wp:effectExtent l="0" t="0" r="0" b="0"/>
                <wp:wrapNone/>
                <wp:docPr id="36" name="TextBox 36"/>
                <wp:cNvGraphicFramePr/>
                <a:graphic>
                  <a:graphicData uri="http://schemas.microsoft.com/office/word/2010/wordprocessingShape">
                    <wps:wsp>
                      <wps:cNvPr id="36" name="TextBox 36"/>
                      <wps:cNvSpPr txBox="1"/>
                      <wps:spPr>
                        <a:xfrm rot="5400000">
                          <a:off x="-11138" y="93862"/>
                          <a:ext cx="123189"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0" w:lineRule="exact"/>
                              <w:jc w:val="right"/>
                              <w:rPr>
                                <w:sz w:val="16"/>
                                <w:szCs w:val="16"/>
                              </w:rPr>
                            </w:pPr>
                            <w:r>
                              <w:rPr>
                                <w:sz w:val="16"/>
                                <w:szCs w:val="16"/>
                                <w:spacing w:val="-18"/>
                              </w:rPr>
                              <w:t>3</w:t>
                            </w:r>
                            <w:r>
                              <w:rPr>
                                <w:sz w:val="16"/>
                                <w:szCs w:val="16"/>
                                <w:spacing w:val="-8"/>
                              </w:rPr>
                              <w:t>8</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8" style="position:absolute;margin-left:-0.877029pt;margin-top:7.39077pt;mso-position-vertical-relative:text;mso-position-horizontal-relative:text;width:9.7pt;height:13.1pt;z-index:251785216;rotation:90;" filled="false" stroked="false" type="#_x0000_t202">
                <v:fill on="false"/>
                <v:stroke on="false"/>
                <v:path/>
                <v:imagedata o:title=""/>
                <o:lock v:ext="edit" aspectratio="false"/>
                <v:textbox inset="0mm,0mm,0mm,0mm">
                  <w:txbxContent>
                    <w:p>
                      <w:pPr>
                        <w:pStyle w:val="BodyText"/>
                        <w:spacing w:before="51" w:line="190" w:lineRule="exact"/>
                        <w:jc w:val="right"/>
                        <w:rPr>
                          <w:sz w:val="16"/>
                          <w:szCs w:val="16"/>
                        </w:rPr>
                      </w:pPr>
                      <w:r>
                        <w:rPr>
                          <w:sz w:val="16"/>
                          <w:szCs w:val="16"/>
                          <w:spacing w:val="-18"/>
                        </w:rPr>
                        <w:t>3</w:t>
                      </w:r>
                      <w:r>
                        <w:rPr>
                          <w:sz w:val="16"/>
                          <w:szCs w:val="16"/>
                          <w:spacing w:val="-8"/>
                        </w:rPr>
                        <w:t>8</w:t>
                      </w:r>
                    </w:p>
                  </w:txbxContent>
                </v:textbox>
              </v:shape>
            </w:pict>
          </mc:Fallback>
        </mc:AlternateContent>
      </w:r>
      <w:r>
        <w:rPr>
          <w:rFonts w:ascii="Microsoft YaHei" w:hAnsi="Microsoft YaHei" w:eastAsia="Microsoft YaHei" w:cs="Microsoft YaHei"/>
          <w:sz w:val="19"/>
          <w:szCs w:val="19"/>
          <w:spacing w:val="11"/>
        </w:rPr>
        <w:t>表 </w:t>
      </w:r>
      <w:r>
        <w:rPr>
          <w:rFonts w:ascii="Microsoft YaHei" w:hAnsi="Microsoft YaHei" w:eastAsia="Microsoft YaHei" w:cs="Microsoft YaHei"/>
          <w:sz w:val="19"/>
          <w:szCs w:val="19"/>
          <w:spacing w:val="11"/>
          <w:position w:val="-1"/>
        </w:rPr>
        <w:t>C.</w:t>
      </w:r>
      <w:r>
        <w:rPr>
          <w:rFonts w:ascii="Microsoft YaHei" w:hAnsi="Microsoft YaHei" w:eastAsia="Microsoft YaHei" w:cs="Microsoft YaHei"/>
          <w:sz w:val="19"/>
          <w:szCs w:val="19"/>
          <w:spacing w:val="25"/>
          <w:position w:val="-1"/>
        </w:rPr>
        <w:t xml:space="preserve"> </w:t>
      </w:r>
      <w:r>
        <w:rPr>
          <w:rFonts w:ascii="Microsoft YaHei" w:hAnsi="Microsoft YaHei" w:eastAsia="Microsoft YaHei" w:cs="Microsoft YaHei"/>
          <w:sz w:val="19"/>
          <w:szCs w:val="19"/>
          <w:spacing w:val="11"/>
          <w:position w:val="-1"/>
        </w:rPr>
        <w:t>3.</w:t>
      </w:r>
      <w:r>
        <w:rPr>
          <w:rFonts w:ascii="Microsoft YaHei" w:hAnsi="Microsoft YaHei" w:eastAsia="Microsoft YaHei" w:cs="Microsoft YaHei"/>
          <w:sz w:val="19"/>
          <w:szCs w:val="19"/>
          <w:spacing w:val="28"/>
          <w:w w:val="101"/>
          <w:position w:val="-1"/>
        </w:rPr>
        <w:t xml:space="preserve"> </w:t>
      </w:r>
      <w:r>
        <w:rPr>
          <w:rFonts w:ascii="Microsoft YaHei" w:hAnsi="Microsoft YaHei" w:eastAsia="Microsoft YaHei" w:cs="Microsoft YaHei"/>
          <w:sz w:val="19"/>
          <w:szCs w:val="19"/>
          <w:spacing w:val="11"/>
          <w:position w:val="-1"/>
        </w:rPr>
        <w:t>1</w:t>
      </w:r>
      <w:r>
        <w:rPr>
          <w:rFonts w:ascii="Microsoft YaHei" w:hAnsi="Microsoft YaHei" w:eastAsia="Microsoft YaHei" w:cs="Microsoft YaHei"/>
          <w:sz w:val="19"/>
          <w:szCs w:val="19"/>
          <w:spacing w:val="35"/>
          <w:position w:val="-1"/>
        </w:rPr>
        <w:t xml:space="preserve"> </w:t>
      </w:r>
      <w:r>
        <w:rPr>
          <w:rFonts w:ascii="Microsoft YaHei" w:hAnsi="Microsoft YaHei" w:eastAsia="Microsoft YaHei" w:cs="Microsoft YaHei"/>
          <w:sz w:val="19"/>
          <w:szCs w:val="19"/>
          <w:spacing w:val="11"/>
        </w:rPr>
        <w:t>给出了条款中采空区普查成果内容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1"/>
        </w:rPr>
        <w:t>用于采空区普查成果统计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内容</w:t>
      </w:r>
      <w:r>
        <w:rPr>
          <w:rFonts w:ascii="Microsoft YaHei" w:hAnsi="Microsoft YaHei" w:eastAsia="Microsoft YaHei" w:cs="Microsoft YaHei"/>
          <w:sz w:val="19"/>
          <w:szCs w:val="19"/>
          <w:spacing w:val="10"/>
        </w:rPr>
        <w:t>可不局限于此</w:t>
      </w:r>
      <w:r>
        <w:rPr>
          <w:rFonts w:ascii="Microsoft YaHei" w:hAnsi="Microsoft YaHei" w:eastAsia="Microsoft YaHei" w:cs="Microsoft YaHei"/>
          <w:sz w:val="19"/>
          <w:szCs w:val="19"/>
          <w:spacing w:val="10"/>
          <w:position w:val="1"/>
        </w:rPr>
        <w:t>。</w:t>
      </w:r>
    </w:p>
    <w:p>
      <w:pPr>
        <w:pStyle w:val="BodyText"/>
        <w:ind w:left="5455"/>
        <w:spacing w:before="217" w:line="17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rPr>
        <w:t>表</w:t>
      </w:r>
      <w:r>
        <w:rPr>
          <w:rFonts w:ascii="Microsoft YaHei" w:hAnsi="Microsoft YaHei" w:eastAsia="Microsoft YaHei" w:cs="Microsoft YaHei"/>
          <w:sz w:val="19"/>
          <w:szCs w:val="19"/>
          <w:spacing w:val="35"/>
        </w:rPr>
        <w:t xml:space="preserve"> </w:t>
      </w:r>
      <w:r>
        <w:rPr>
          <w:sz w:val="19"/>
          <w:szCs w:val="19"/>
          <w:position w:val="-1"/>
        </w:rPr>
        <w:t>C.</w:t>
      </w:r>
      <w:r>
        <w:rPr>
          <w:sz w:val="19"/>
          <w:szCs w:val="19"/>
          <w:spacing w:val="25"/>
          <w:position w:val="-1"/>
        </w:rPr>
        <w:t xml:space="preserve"> </w:t>
      </w:r>
      <w:r>
        <w:rPr>
          <w:sz w:val="19"/>
          <w:szCs w:val="19"/>
          <w:position w:val="-1"/>
        </w:rPr>
        <w:t>3</w:t>
      </w:r>
      <w:r>
        <w:rPr>
          <w:sz w:val="19"/>
          <w:szCs w:val="19"/>
          <w:spacing w:val="-22"/>
          <w:position w:val="-1"/>
        </w:rPr>
        <w:t xml:space="preserve"> </w:t>
      </w:r>
      <w:r>
        <w:rPr>
          <w:sz w:val="19"/>
          <w:szCs w:val="19"/>
          <w:position w:val="-1"/>
        </w:rPr>
        <w:t>.</w:t>
      </w:r>
      <w:r>
        <w:rPr>
          <w:sz w:val="19"/>
          <w:szCs w:val="19"/>
          <w:spacing w:val="52"/>
          <w:position w:val="-1"/>
        </w:rPr>
        <w:t xml:space="preserve"> </w:t>
      </w:r>
      <w:r>
        <w:rPr>
          <w:sz w:val="19"/>
          <w:szCs w:val="19"/>
          <w:position w:val="-1"/>
        </w:rPr>
        <w:t>1</w:t>
      </w:r>
      <w:r>
        <w:rPr>
          <w:sz w:val="19"/>
          <w:szCs w:val="19"/>
          <w:spacing w:val="13"/>
          <w:position w:val="-1"/>
        </w:rPr>
        <w:t xml:space="preserve">    </w:t>
      </w:r>
      <w:r>
        <w:rPr>
          <w:rFonts w:ascii="Microsoft YaHei" w:hAnsi="Microsoft YaHei" w:eastAsia="Microsoft YaHei" w:cs="Microsoft YaHei"/>
          <w:sz w:val="19"/>
          <w:szCs w:val="19"/>
        </w:rPr>
        <w:t>采空区普查成果统计表</w:t>
      </w:r>
    </w:p>
    <w:p>
      <w:pPr>
        <w:spacing w:line="209"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8"/>
        <w:gridCol w:w="630"/>
        <w:gridCol w:w="632"/>
        <w:gridCol w:w="630"/>
        <w:gridCol w:w="632"/>
        <w:gridCol w:w="630"/>
        <w:gridCol w:w="632"/>
        <w:gridCol w:w="630"/>
        <w:gridCol w:w="632"/>
        <w:gridCol w:w="630"/>
        <w:gridCol w:w="632"/>
        <w:gridCol w:w="1081"/>
        <w:gridCol w:w="630"/>
        <w:gridCol w:w="632"/>
        <w:gridCol w:w="1261"/>
        <w:gridCol w:w="630"/>
        <w:gridCol w:w="1081"/>
        <w:gridCol w:w="1203"/>
      </w:tblGrid>
      <w:tr>
        <w:trPr>
          <w:trHeight w:val="893" w:hRule="atLeast"/>
        </w:trPr>
        <w:tc>
          <w:tcPr>
            <w:tcW w:w="548" w:type="dxa"/>
            <w:vAlign w:val="top"/>
            <w:vMerge w:val="restart"/>
            <w:tcBorders>
              <w:left w:val="single" w:color="000000" w:sz="6" w:space="0"/>
              <w:bottom w:val="nil"/>
              <w:top w:val="single" w:color="000000" w:sz="6" w:space="0"/>
            </w:tcBorders>
          </w:tcPr>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pStyle w:val="TableText"/>
              <w:ind w:left="93"/>
              <w:spacing w:before="69" w:line="184" w:lineRule="auto"/>
              <w:rPr/>
            </w:pPr>
            <w:r>
              <w:rPr>
                <w:spacing w:val="10"/>
              </w:rPr>
              <w:t>序号</w:t>
            </w:r>
          </w:p>
        </w:tc>
        <w:tc>
          <w:tcPr>
            <w:tcW w:w="4416" w:type="dxa"/>
            <w:vAlign w:val="top"/>
            <w:gridSpan w:val="7"/>
            <w:tcBorders>
              <w:top w:val="single" w:color="000000" w:sz="6" w:space="0"/>
            </w:tcBorders>
          </w:tcPr>
          <w:p>
            <w:pPr>
              <w:spacing w:line="292" w:lineRule="auto"/>
              <w:rPr>
                <w:rFonts w:ascii="Arial"/>
                <w:sz w:val="21"/>
              </w:rPr>
            </w:pPr>
            <w:r/>
          </w:p>
          <w:p>
            <w:pPr>
              <w:pStyle w:val="TableText"/>
              <w:ind w:left="1579"/>
              <w:spacing w:before="68" w:line="185" w:lineRule="auto"/>
              <w:rPr/>
            </w:pPr>
            <w:r>
              <w:rPr>
                <w:spacing w:val="17"/>
              </w:rPr>
              <w:t>采空区基本信息</w:t>
            </w:r>
          </w:p>
        </w:tc>
        <w:tc>
          <w:tcPr>
            <w:tcW w:w="1894" w:type="dxa"/>
            <w:vAlign w:val="top"/>
            <w:gridSpan w:val="3"/>
            <w:tcBorders>
              <w:top w:val="single" w:color="000000" w:sz="6" w:space="0"/>
            </w:tcBorders>
          </w:tcPr>
          <w:p>
            <w:pPr>
              <w:spacing w:line="292" w:lineRule="auto"/>
              <w:rPr>
                <w:rFonts w:ascii="Arial"/>
                <w:sz w:val="21"/>
              </w:rPr>
            </w:pPr>
            <w:r/>
          </w:p>
          <w:p>
            <w:pPr>
              <w:pStyle w:val="TableText"/>
              <w:ind w:left="774"/>
              <w:spacing w:before="69" w:line="185" w:lineRule="auto"/>
              <w:rPr/>
            </w:pPr>
            <w:r>
              <w:rPr>
                <w:spacing w:val="10"/>
              </w:rPr>
              <w:t>积水</w:t>
            </w:r>
          </w:p>
        </w:tc>
        <w:tc>
          <w:tcPr>
            <w:tcW w:w="1081" w:type="dxa"/>
            <w:vAlign w:val="top"/>
            <w:tcBorders>
              <w:top w:val="single" w:color="000000" w:sz="6" w:space="0"/>
            </w:tcBorders>
          </w:tcPr>
          <w:p>
            <w:pPr>
              <w:pStyle w:val="TableText"/>
              <w:ind w:left="102"/>
              <w:spacing w:before="219" w:line="185" w:lineRule="auto"/>
              <w:rPr/>
            </w:pPr>
            <w:r>
              <w:rPr>
                <w:spacing w:val="15"/>
              </w:rPr>
              <w:t>瓦斯及有毒</w:t>
            </w:r>
          </w:p>
          <w:p>
            <w:pPr>
              <w:pStyle w:val="TableText"/>
              <w:ind w:left="188"/>
              <w:spacing w:before="74" w:line="185" w:lineRule="auto"/>
              <w:rPr/>
            </w:pPr>
            <w:r>
              <w:rPr>
                <w:spacing w:val="15"/>
              </w:rPr>
              <w:t>有害气体</w:t>
            </w:r>
          </w:p>
        </w:tc>
        <w:tc>
          <w:tcPr>
            <w:tcW w:w="2523" w:type="dxa"/>
            <w:vAlign w:val="top"/>
            <w:gridSpan w:val="3"/>
            <w:tcBorders>
              <w:top w:val="single" w:color="000000" w:sz="6" w:space="0"/>
            </w:tcBorders>
          </w:tcPr>
          <w:p>
            <w:pPr>
              <w:spacing w:line="292" w:lineRule="auto"/>
              <w:rPr>
                <w:rFonts w:ascii="Arial"/>
                <w:sz w:val="21"/>
              </w:rPr>
            </w:pPr>
            <w:r/>
          </w:p>
          <w:p>
            <w:pPr>
              <w:pStyle w:val="TableText"/>
              <w:ind w:left="595"/>
              <w:spacing w:before="68" w:line="185" w:lineRule="auto"/>
              <w:rPr/>
            </w:pPr>
            <w:r>
              <w:rPr>
                <w:spacing w:val="18"/>
              </w:rPr>
              <w:t>火区/高温异常区</w:t>
            </w:r>
          </w:p>
        </w:tc>
        <w:tc>
          <w:tcPr>
            <w:tcW w:w="2914" w:type="dxa"/>
            <w:vAlign w:val="top"/>
            <w:gridSpan w:val="3"/>
            <w:tcBorders>
              <w:right w:val="single" w:color="000000" w:sz="6" w:space="0"/>
              <w:top w:val="single" w:color="000000" w:sz="6" w:space="0"/>
            </w:tcBorders>
          </w:tcPr>
          <w:p>
            <w:pPr>
              <w:spacing w:line="292" w:lineRule="auto"/>
              <w:rPr>
                <w:rFonts w:ascii="Arial"/>
                <w:sz w:val="21"/>
              </w:rPr>
            </w:pPr>
            <w:r/>
          </w:p>
          <w:p>
            <w:pPr>
              <w:pStyle w:val="TableText"/>
              <w:ind w:left="1286"/>
              <w:spacing w:before="69" w:line="184" w:lineRule="auto"/>
              <w:rPr/>
            </w:pPr>
            <w:r>
              <w:rPr>
                <w:spacing w:val="11"/>
              </w:rPr>
              <w:t>悬顶</w:t>
            </w:r>
          </w:p>
        </w:tc>
      </w:tr>
      <w:tr>
        <w:trPr>
          <w:trHeight w:val="895" w:hRule="atLeast"/>
        </w:trPr>
        <w:tc>
          <w:tcPr>
            <w:tcW w:w="548" w:type="dxa"/>
            <w:vAlign w:val="top"/>
            <w:vMerge w:val="continue"/>
            <w:tcBorders>
              <w:left w:val="single" w:color="000000" w:sz="6" w:space="0"/>
              <w:bottom w:val="single" w:color="000000" w:sz="6" w:space="0"/>
              <w:top w:val="nil"/>
            </w:tcBorders>
          </w:tcPr>
          <w:p>
            <w:pPr>
              <w:rPr>
                <w:rFonts w:ascii="Arial"/>
                <w:sz w:val="21"/>
              </w:rPr>
            </w:pPr>
            <w:r/>
          </w:p>
        </w:tc>
        <w:tc>
          <w:tcPr>
            <w:tcW w:w="630" w:type="dxa"/>
            <w:vAlign w:val="top"/>
            <w:tcBorders>
              <w:bottom w:val="single" w:color="000000" w:sz="6" w:space="0"/>
            </w:tcBorders>
          </w:tcPr>
          <w:p>
            <w:pPr>
              <w:pStyle w:val="TableText"/>
              <w:ind w:left="135" w:right="104" w:hanging="43"/>
              <w:spacing w:before="223" w:line="261" w:lineRule="auto"/>
              <w:rPr/>
            </w:pPr>
            <w:r>
              <w:rPr>
                <w:spacing w:val="13"/>
              </w:rPr>
              <w:t>名称/</w:t>
            </w:r>
            <w:r>
              <w:rPr/>
              <w:t xml:space="preserve"> </w:t>
            </w:r>
            <w:r>
              <w:rPr>
                <w:spacing w:val="11"/>
              </w:rPr>
              <w:t>位置</w:t>
            </w:r>
          </w:p>
        </w:tc>
        <w:tc>
          <w:tcPr>
            <w:tcW w:w="632" w:type="dxa"/>
            <w:vAlign w:val="top"/>
            <w:tcBorders>
              <w:bottom w:val="single" w:color="000000" w:sz="6" w:space="0"/>
            </w:tcBorders>
          </w:tcPr>
          <w:p>
            <w:pPr>
              <w:pStyle w:val="TableText"/>
              <w:ind w:left="209" w:right="104" w:hanging="110"/>
              <w:spacing w:before="223" w:line="265" w:lineRule="auto"/>
              <w:rPr>
                <w:sz w:val="9"/>
                <w:szCs w:val="9"/>
              </w:rPr>
            </w:pPr>
            <w:r>
              <w:rPr>
                <w:spacing w:val="11"/>
              </w:rPr>
              <w:t>面积/</w:t>
            </w:r>
            <w:r>
              <w:rPr/>
              <w:t xml:space="preserve"> </w:t>
            </w:r>
            <w:r>
              <w:rPr>
                <w:spacing w:val="-22"/>
                <w:position w:val="-1"/>
              </w:rPr>
              <w:t>m</w:t>
            </w:r>
            <w:r>
              <w:rPr>
                <w:sz w:val="9"/>
                <w:szCs w:val="9"/>
                <w:position w:val="5"/>
              </w:rPr>
              <w:t>2</w:t>
            </w:r>
          </w:p>
        </w:tc>
        <w:tc>
          <w:tcPr>
            <w:tcW w:w="630" w:type="dxa"/>
            <w:vAlign w:val="top"/>
            <w:tcBorders>
              <w:bottom w:val="single" w:color="000000" w:sz="6" w:space="0"/>
            </w:tcBorders>
          </w:tcPr>
          <w:p>
            <w:pPr>
              <w:pStyle w:val="TableText"/>
              <w:ind w:left="140"/>
              <w:spacing w:before="224" w:line="184" w:lineRule="auto"/>
              <w:rPr/>
            </w:pPr>
            <w:r>
              <w:rPr>
                <w:spacing w:val="9"/>
              </w:rPr>
              <w:t>开采</w:t>
            </w:r>
          </w:p>
          <w:p>
            <w:pPr>
              <w:pStyle w:val="TableText"/>
              <w:ind w:left="136"/>
              <w:spacing w:before="74" w:line="184" w:lineRule="auto"/>
              <w:rPr/>
            </w:pPr>
            <w:r>
              <w:rPr>
                <w:spacing w:val="11"/>
              </w:rPr>
              <w:t>煤层</w:t>
            </w:r>
          </w:p>
        </w:tc>
        <w:tc>
          <w:tcPr>
            <w:tcW w:w="632" w:type="dxa"/>
            <w:vAlign w:val="top"/>
            <w:tcBorders>
              <w:bottom w:val="single" w:color="000000" w:sz="6" w:space="0"/>
            </w:tcBorders>
          </w:tcPr>
          <w:p>
            <w:pPr>
              <w:pStyle w:val="TableText"/>
              <w:ind w:left="250" w:right="103" w:hanging="155"/>
              <w:spacing w:before="225" w:line="262" w:lineRule="auto"/>
              <w:rPr/>
            </w:pPr>
            <w:r>
              <w:rPr>
                <w:spacing w:val="13"/>
              </w:rPr>
              <w:t>采厚/</w:t>
            </w:r>
            <w:r>
              <w:rPr/>
              <w:t xml:space="preserve"> </w:t>
            </w:r>
            <w:r>
              <w:rPr/>
              <w:t>m</w:t>
            </w:r>
          </w:p>
        </w:tc>
        <w:tc>
          <w:tcPr>
            <w:tcW w:w="630" w:type="dxa"/>
            <w:vAlign w:val="top"/>
            <w:tcBorders>
              <w:bottom w:val="single" w:color="000000" w:sz="6" w:space="0"/>
            </w:tcBorders>
          </w:tcPr>
          <w:p>
            <w:pPr>
              <w:pStyle w:val="TableText"/>
              <w:ind w:left="92"/>
              <w:spacing w:before="223" w:line="186" w:lineRule="auto"/>
              <w:rPr/>
            </w:pPr>
            <w:r>
              <w:rPr>
                <w:spacing w:val="13"/>
              </w:rPr>
              <w:t>埋深/</w:t>
            </w:r>
          </w:p>
          <w:p>
            <w:pPr>
              <w:pStyle w:val="TableText"/>
              <w:ind w:left="249"/>
              <w:spacing w:before="68" w:line="198" w:lineRule="auto"/>
              <w:rPr/>
            </w:pPr>
            <w:r>
              <w:rPr/>
              <w:t>m</w:t>
            </w:r>
          </w:p>
        </w:tc>
        <w:tc>
          <w:tcPr>
            <w:tcW w:w="632" w:type="dxa"/>
            <w:vAlign w:val="top"/>
            <w:tcBorders>
              <w:bottom w:val="single" w:color="000000" w:sz="6" w:space="0"/>
            </w:tcBorders>
          </w:tcPr>
          <w:p>
            <w:pPr>
              <w:pStyle w:val="TableText"/>
              <w:ind w:left="143"/>
              <w:spacing w:before="224" w:line="184" w:lineRule="auto"/>
              <w:rPr/>
            </w:pPr>
            <w:r>
              <w:rPr>
                <w:spacing w:val="9"/>
              </w:rPr>
              <w:t>开采</w:t>
            </w:r>
          </w:p>
          <w:p>
            <w:pPr>
              <w:pStyle w:val="TableText"/>
              <w:ind w:left="140"/>
              <w:spacing w:before="74" w:line="184" w:lineRule="auto"/>
              <w:rPr/>
            </w:pPr>
            <w:r>
              <w:rPr>
                <w:spacing w:val="11"/>
              </w:rPr>
              <w:t>方式</w:t>
            </w:r>
          </w:p>
        </w:tc>
        <w:tc>
          <w:tcPr>
            <w:tcW w:w="630" w:type="dxa"/>
            <w:vAlign w:val="top"/>
            <w:tcBorders>
              <w:bottom w:val="single" w:color="000000" w:sz="6" w:space="0"/>
            </w:tcBorders>
          </w:tcPr>
          <w:p>
            <w:pPr>
              <w:pStyle w:val="TableText"/>
              <w:ind w:left="94" w:right="112" w:firstLine="44"/>
              <w:spacing w:before="224" w:line="259" w:lineRule="auto"/>
              <w:rPr/>
            </w:pPr>
            <w:r>
              <w:rPr>
                <w:spacing w:val="11"/>
              </w:rPr>
              <w:t>采出</w:t>
            </w:r>
            <w:r>
              <w:rPr/>
              <w:t xml:space="preserve">  </w:t>
            </w:r>
            <w:r>
              <w:rPr>
                <w:spacing w:val="15"/>
              </w:rPr>
              <w:t>率/%</w:t>
            </w:r>
          </w:p>
        </w:tc>
        <w:tc>
          <w:tcPr>
            <w:tcW w:w="632" w:type="dxa"/>
            <w:vAlign w:val="top"/>
            <w:tcBorders>
              <w:bottom w:val="single" w:color="000000" w:sz="6" w:space="0"/>
            </w:tcBorders>
          </w:tcPr>
          <w:p>
            <w:pPr>
              <w:pStyle w:val="TableText"/>
              <w:ind w:left="213" w:right="100" w:hanging="110"/>
              <w:spacing w:before="223" w:line="265" w:lineRule="auto"/>
              <w:rPr>
                <w:sz w:val="9"/>
                <w:szCs w:val="9"/>
              </w:rPr>
            </w:pPr>
            <w:r>
              <w:rPr>
                <w:spacing w:val="11"/>
              </w:rPr>
              <w:t>面积/</w:t>
            </w:r>
            <w:r>
              <w:rPr/>
              <w:t xml:space="preserve"> </w:t>
            </w:r>
            <w:r>
              <w:rPr>
                <w:spacing w:val="-22"/>
                <w:position w:val="-1"/>
              </w:rPr>
              <w:t>m</w:t>
            </w:r>
            <w:r>
              <w:rPr>
                <w:sz w:val="9"/>
                <w:szCs w:val="9"/>
                <w:position w:val="5"/>
              </w:rPr>
              <w:t>2</w:t>
            </w:r>
          </w:p>
        </w:tc>
        <w:tc>
          <w:tcPr>
            <w:tcW w:w="630" w:type="dxa"/>
            <w:vAlign w:val="top"/>
            <w:tcBorders>
              <w:bottom w:val="single" w:color="000000" w:sz="6" w:space="0"/>
            </w:tcBorders>
          </w:tcPr>
          <w:p>
            <w:pPr>
              <w:pStyle w:val="TableText"/>
              <w:ind w:left="95"/>
              <w:spacing w:before="224" w:line="186" w:lineRule="auto"/>
              <w:rPr/>
            </w:pPr>
            <w:r>
              <w:rPr>
                <w:spacing w:val="13"/>
              </w:rPr>
              <w:t>标高/</w:t>
            </w:r>
          </w:p>
          <w:p>
            <w:pPr>
              <w:pStyle w:val="TableText"/>
              <w:ind w:left="251"/>
              <w:spacing w:before="67" w:line="198" w:lineRule="auto"/>
              <w:rPr/>
            </w:pPr>
            <w:r>
              <w:rPr/>
              <w:t>m</w:t>
            </w:r>
          </w:p>
        </w:tc>
        <w:tc>
          <w:tcPr>
            <w:tcW w:w="632" w:type="dxa"/>
            <w:vAlign w:val="top"/>
            <w:tcBorders>
              <w:bottom w:val="single" w:color="000000" w:sz="6" w:space="0"/>
            </w:tcBorders>
          </w:tcPr>
          <w:p>
            <w:pPr>
              <w:pStyle w:val="TableText"/>
              <w:ind w:left="81" w:right="103" w:firstLine="63"/>
              <w:spacing w:before="221" w:line="263" w:lineRule="auto"/>
              <w:rPr>
                <w:sz w:val="9"/>
                <w:szCs w:val="9"/>
              </w:rPr>
            </w:pPr>
            <w:r>
              <w:rPr>
                <w:spacing w:val="10"/>
              </w:rPr>
              <w:t>积水</w:t>
            </w:r>
            <w:r>
              <w:rPr/>
              <w:t xml:space="preserve">  </w:t>
            </w:r>
            <w:r>
              <w:rPr>
                <w:spacing w:val="2"/>
              </w:rPr>
              <w:t>量/m</w:t>
            </w:r>
            <w:r>
              <w:rPr>
                <w:sz w:val="9"/>
                <w:szCs w:val="9"/>
                <w:spacing w:val="2"/>
                <w:position w:val="5"/>
              </w:rPr>
              <w:t>3</w:t>
            </w:r>
          </w:p>
        </w:tc>
        <w:tc>
          <w:tcPr>
            <w:tcW w:w="1081" w:type="dxa"/>
            <w:vAlign w:val="top"/>
            <w:tcBorders>
              <w:bottom w:val="single" w:color="000000" w:sz="6" w:space="0"/>
            </w:tcBorders>
          </w:tcPr>
          <w:p>
            <w:pPr>
              <w:spacing w:line="297" w:lineRule="auto"/>
              <w:rPr>
                <w:rFonts w:ascii="Arial"/>
                <w:sz w:val="21"/>
              </w:rPr>
            </w:pPr>
            <w:r/>
          </w:p>
          <w:p>
            <w:pPr>
              <w:pStyle w:val="TableText"/>
              <w:ind w:left="187"/>
              <w:spacing w:before="69" w:line="184" w:lineRule="auto"/>
              <w:rPr/>
            </w:pPr>
            <w:r>
              <w:rPr>
                <w:spacing w:val="15"/>
              </w:rPr>
              <w:t>气体成分</w:t>
            </w:r>
          </w:p>
        </w:tc>
        <w:tc>
          <w:tcPr>
            <w:tcW w:w="630" w:type="dxa"/>
            <w:vAlign w:val="top"/>
            <w:tcBorders>
              <w:bottom w:val="single" w:color="000000" w:sz="6" w:space="0"/>
            </w:tcBorders>
          </w:tcPr>
          <w:p>
            <w:pPr>
              <w:pStyle w:val="TableText"/>
              <w:ind w:left="216" w:right="97" w:hanging="112"/>
              <w:spacing w:before="223" w:line="265" w:lineRule="auto"/>
              <w:rPr>
                <w:sz w:val="9"/>
                <w:szCs w:val="9"/>
              </w:rPr>
            </w:pPr>
            <w:r>
              <w:rPr>
                <w:spacing w:val="11"/>
              </w:rPr>
              <w:t>面积/</w:t>
            </w:r>
            <w:r>
              <w:rPr/>
              <w:t xml:space="preserve"> </w:t>
            </w:r>
            <w:r>
              <w:rPr>
                <w:spacing w:val="-22"/>
                <w:position w:val="-1"/>
              </w:rPr>
              <w:t>m</w:t>
            </w:r>
            <w:r>
              <w:rPr>
                <w:sz w:val="9"/>
                <w:szCs w:val="9"/>
                <w:position w:val="5"/>
              </w:rPr>
              <w:t>2</w:t>
            </w:r>
          </w:p>
        </w:tc>
        <w:tc>
          <w:tcPr>
            <w:tcW w:w="632" w:type="dxa"/>
            <w:vAlign w:val="top"/>
            <w:tcBorders>
              <w:bottom w:val="single" w:color="000000" w:sz="6" w:space="0"/>
            </w:tcBorders>
          </w:tcPr>
          <w:p>
            <w:pPr>
              <w:pStyle w:val="TableText"/>
              <w:ind w:left="242" w:right="96" w:hanging="139"/>
              <w:spacing w:before="223" w:line="262" w:lineRule="auto"/>
              <w:rPr/>
            </w:pPr>
            <w:r>
              <w:rPr>
                <w:spacing w:val="12"/>
              </w:rPr>
              <w:t>温度/</w:t>
            </w:r>
            <w:r>
              <w:rPr/>
              <w:t xml:space="preserve"> </w:t>
            </w:r>
            <w:r>
              <w:rPr/>
              <w:t>℃</w:t>
            </w:r>
          </w:p>
        </w:tc>
        <w:tc>
          <w:tcPr>
            <w:tcW w:w="1261" w:type="dxa"/>
            <w:vAlign w:val="top"/>
            <w:tcBorders>
              <w:bottom w:val="single" w:color="000000" w:sz="6" w:space="0"/>
            </w:tcBorders>
          </w:tcPr>
          <w:p>
            <w:pPr>
              <w:pStyle w:val="TableText"/>
              <w:ind w:left="190" w:right="92" w:hanging="59"/>
              <w:spacing w:before="225" w:line="260" w:lineRule="auto"/>
              <w:rPr/>
            </w:pPr>
            <w:r>
              <w:rPr>
                <w:spacing w:val="12"/>
              </w:rPr>
              <w:t>自然发火指标</w:t>
            </w:r>
            <w:r>
              <w:rPr/>
              <w:t xml:space="preserve"> </w:t>
            </w:r>
            <w:r>
              <w:rPr>
                <w:spacing w:val="16"/>
              </w:rPr>
              <w:t>性气体成分</w:t>
            </w:r>
          </w:p>
        </w:tc>
        <w:tc>
          <w:tcPr>
            <w:tcW w:w="630" w:type="dxa"/>
            <w:vAlign w:val="top"/>
            <w:tcBorders>
              <w:bottom w:val="single" w:color="000000" w:sz="6" w:space="0"/>
            </w:tcBorders>
          </w:tcPr>
          <w:p>
            <w:pPr>
              <w:pStyle w:val="TableText"/>
              <w:ind w:left="219" w:right="94" w:hanging="112"/>
              <w:spacing w:before="223" w:line="265" w:lineRule="auto"/>
              <w:rPr>
                <w:sz w:val="9"/>
                <w:szCs w:val="9"/>
              </w:rPr>
            </w:pPr>
            <w:r>
              <w:rPr>
                <w:spacing w:val="11"/>
              </w:rPr>
              <w:t>面积/</w:t>
            </w:r>
            <w:r>
              <w:rPr/>
              <w:t xml:space="preserve"> </w:t>
            </w:r>
            <w:r>
              <w:rPr>
                <w:spacing w:val="-22"/>
                <w:position w:val="-1"/>
              </w:rPr>
              <w:t>m</w:t>
            </w:r>
            <w:r>
              <w:rPr>
                <w:sz w:val="9"/>
                <w:szCs w:val="9"/>
                <w:position w:val="5"/>
              </w:rPr>
              <w:t>2</w:t>
            </w:r>
          </w:p>
        </w:tc>
        <w:tc>
          <w:tcPr>
            <w:tcW w:w="1081" w:type="dxa"/>
            <w:vAlign w:val="top"/>
            <w:tcBorders>
              <w:bottom w:val="single" w:color="000000" w:sz="6" w:space="0"/>
            </w:tcBorders>
          </w:tcPr>
          <w:p>
            <w:pPr>
              <w:pStyle w:val="TableText"/>
              <w:ind w:left="193" w:right="67" w:hanging="44"/>
              <w:spacing w:before="224" w:line="260" w:lineRule="auto"/>
              <w:rPr/>
            </w:pPr>
            <w:r>
              <w:rPr>
                <w:spacing w:val="6"/>
              </w:rPr>
              <w:t>地面塌陷</w:t>
            </w:r>
            <w:r>
              <w:rPr>
                <w:spacing w:val="-20"/>
              </w:rPr>
              <w:t xml:space="preserve"> </w:t>
            </w:r>
            <w:r>
              <w:rPr>
                <w:spacing w:val="6"/>
              </w:rPr>
              <w:t>、</w:t>
            </w:r>
            <w:r>
              <w:rPr/>
              <w:t xml:space="preserve"> </w:t>
            </w:r>
            <w:r>
              <w:rPr>
                <w:spacing w:val="15"/>
              </w:rPr>
              <w:t>裂缝情况</w:t>
            </w:r>
          </w:p>
        </w:tc>
        <w:tc>
          <w:tcPr>
            <w:tcW w:w="1203" w:type="dxa"/>
            <w:vAlign w:val="top"/>
            <w:tcBorders>
              <w:bottom w:val="single" w:color="000000" w:sz="6" w:space="0"/>
              <w:right w:val="single" w:color="000000" w:sz="6" w:space="0"/>
            </w:tcBorders>
          </w:tcPr>
          <w:p>
            <w:pPr>
              <w:pStyle w:val="TableText"/>
              <w:ind w:left="252" w:right="166" w:hanging="89"/>
              <w:spacing w:before="225" w:line="260" w:lineRule="auto"/>
              <w:rPr/>
            </w:pPr>
            <w:r>
              <w:rPr>
                <w:spacing w:val="19"/>
              </w:rPr>
              <w:t>地面建(构)</w:t>
            </w:r>
            <w:r>
              <w:rPr>
                <w:spacing w:val="1"/>
              </w:rPr>
              <w:t xml:space="preserve"> </w:t>
            </w:r>
            <w:r>
              <w:rPr>
                <w:spacing w:val="15"/>
              </w:rPr>
              <w:t>筑物分布</w:t>
            </w:r>
          </w:p>
        </w:tc>
      </w:tr>
      <w:tr>
        <w:trPr>
          <w:trHeight w:val="705" w:hRule="atLeast"/>
        </w:trPr>
        <w:tc>
          <w:tcPr>
            <w:tcW w:w="548" w:type="dxa"/>
            <w:vAlign w:val="top"/>
            <w:tcBorders>
              <w:left w:val="single" w:color="000000" w:sz="6" w:space="0"/>
              <w:top w:val="single" w:color="000000" w:sz="6" w:space="0"/>
            </w:tcBorders>
          </w:tcPr>
          <w:p>
            <w:pPr>
              <w:pStyle w:val="TableText"/>
              <w:ind w:left="234"/>
              <w:spacing w:before="264" w:line="198" w:lineRule="auto"/>
              <w:rPr/>
            </w:pPr>
            <w:r>
              <w:rPr/>
              <w:t>1</w:t>
            </w:r>
          </w:p>
        </w:tc>
        <w:tc>
          <w:tcPr>
            <w:tcW w:w="630" w:type="dxa"/>
            <w:vAlign w:val="top"/>
            <w:tcBorders>
              <w:top w:val="single" w:color="000000" w:sz="6" w:space="0"/>
            </w:tcBorders>
          </w:tcPr>
          <w:p>
            <w:pPr>
              <w:rPr>
                <w:rFonts w:ascii="Arial"/>
                <w:sz w:val="21"/>
              </w:rPr>
            </w:pPr>
            <w:r/>
          </w:p>
        </w:tc>
        <w:tc>
          <w:tcPr>
            <w:tcW w:w="632" w:type="dxa"/>
            <w:vAlign w:val="top"/>
            <w:tcBorders>
              <w:top w:val="single" w:color="000000" w:sz="6" w:space="0"/>
            </w:tcBorders>
          </w:tcPr>
          <w:p>
            <w:pPr>
              <w:rPr>
                <w:rFonts w:ascii="Arial"/>
                <w:sz w:val="21"/>
              </w:rPr>
            </w:pPr>
            <w:r/>
          </w:p>
        </w:tc>
        <w:tc>
          <w:tcPr>
            <w:tcW w:w="630" w:type="dxa"/>
            <w:vAlign w:val="top"/>
            <w:tcBorders>
              <w:top w:val="single" w:color="000000" w:sz="6" w:space="0"/>
            </w:tcBorders>
          </w:tcPr>
          <w:p>
            <w:pPr>
              <w:rPr>
                <w:rFonts w:ascii="Arial"/>
                <w:sz w:val="21"/>
              </w:rPr>
            </w:pPr>
            <w:r/>
          </w:p>
        </w:tc>
        <w:tc>
          <w:tcPr>
            <w:tcW w:w="632" w:type="dxa"/>
            <w:vAlign w:val="top"/>
            <w:tcBorders>
              <w:top w:val="single" w:color="000000" w:sz="6" w:space="0"/>
            </w:tcBorders>
          </w:tcPr>
          <w:p>
            <w:pPr>
              <w:rPr>
                <w:rFonts w:ascii="Arial"/>
                <w:sz w:val="21"/>
              </w:rPr>
            </w:pPr>
            <w:r/>
          </w:p>
        </w:tc>
        <w:tc>
          <w:tcPr>
            <w:tcW w:w="630" w:type="dxa"/>
            <w:vAlign w:val="top"/>
            <w:tcBorders>
              <w:top w:val="single" w:color="000000" w:sz="6" w:space="0"/>
            </w:tcBorders>
          </w:tcPr>
          <w:p>
            <w:pPr>
              <w:rPr>
                <w:rFonts w:ascii="Arial"/>
                <w:sz w:val="21"/>
              </w:rPr>
            </w:pPr>
            <w:r/>
          </w:p>
        </w:tc>
        <w:tc>
          <w:tcPr>
            <w:tcW w:w="632" w:type="dxa"/>
            <w:vAlign w:val="top"/>
            <w:tcBorders>
              <w:top w:val="single" w:color="000000" w:sz="6" w:space="0"/>
            </w:tcBorders>
          </w:tcPr>
          <w:p>
            <w:pPr>
              <w:rPr>
                <w:rFonts w:ascii="Arial"/>
                <w:sz w:val="21"/>
              </w:rPr>
            </w:pPr>
            <w:r/>
          </w:p>
        </w:tc>
        <w:tc>
          <w:tcPr>
            <w:tcW w:w="630" w:type="dxa"/>
            <w:vAlign w:val="top"/>
            <w:tcBorders>
              <w:top w:val="single" w:color="000000" w:sz="6" w:space="0"/>
            </w:tcBorders>
          </w:tcPr>
          <w:p>
            <w:pPr>
              <w:rPr>
                <w:rFonts w:ascii="Arial"/>
                <w:sz w:val="21"/>
              </w:rPr>
            </w:pPr>
            <w:r/>
          </w:p>
        </w:tc>
        <w:tc>
          <w:tcPr>
            <w:tcW w:w="632" w:type="dxa"/>
            <w:vAlign w:val="top"/>
            <w:tcBorders>
              <w:top w:val="single" w:color="000000" w:sz="6" w:space="0"/>
            </w:tcBorders>
          </w:tcPr>
          <w:p>
            <w:pPr>
              <w:rPr>
                <w:rFonts w:ascii="Arial"/>
                <w:sz w:val="21"/>
              </w:rPr>
            </w:pPr>
            <w:r/>
          </w:p>
        </w:tc>
        <w:tc>
          <w:tcPr>
            <w:tcW w:w="630" w:type="dxa"/>
            <w:vAlign w:val="top"/>
            <w:tcBorders>
              <w:top w:val="single" w:color="000000" w:sz="6" w:space="0"/>
            </w:tcBorders>
          </w:tcPr>
          <w:p>
            <w:pPr>
              <w:rPr>
                <w:rFonts w:ascii="Arial"/>
                <w:sz w:val="21"/>
              </w:rPr>
            </w:pPr>
            <w:r/>
          </w:p>
        </w:tc>
        <w:tc>
          <w:tcPr>
            <w:tcW w:w="632"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630" w:type="dxa"/>
            <w:vAlign w:val="top"/>
            <w:tcBorders>
              <w:top w:val="single" w:color="000000" w:sz="6" w:space="0"/>
            </w:tcBorders>
          </w:tcPr>
          <w:p>
            <w:pPr>
              <w:rPr>
                <w:rFonts w:ascii="Arial"/>
                <w:sz w:val="21"/>
              </w:rPr>
            </w:pPr>
            <w:r/>
          </w:p>
        </w:tc>
        <w:tc>
          <w:tcPr>
            <w:tcW w:w="632" w:type="dxa"/>
            <w:vAlign w:val="top"/>
            <w:tcBorders>
              <w:top w:val="single" w:color="000000" w:sz="6" w:space="0"/>
            </w:tcBorders>
          </w:tcPr>
          <w:p>
            <w:pPr>
              <w:rPr>
                <w:rFonts w:ascii="Arial"/>
                <w:sz w:val="21"/>
              </w:rPr>
            </w:pPr>
            <w:r/>
          </w:p>
        </w:tc>
        <w:tc>
          <w:tcPr>
            <w:tcW w:w="1261" w:type="dxa"/>
            <w:vAlign w:val="top"/>
            <w:tcBorders>
              <w:top w:val="single" w:color="000000" w:sz="6" w:space="0"/>
            </w:tcBorders>
          </w:tcPr>
          <w:p>
            <w:pPr>
              <w:rPr>
                <w:rFonts w:ascii="Arial"/>
                <w:sz w:val="21"/>
              </w:rPr>
            </w:pPr>
            <w:r/>
          </w:p>
        </w:tc>
        <w:tc>
          <w:tcPr>
            <w:tcW w:w="630"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203" w:type="dxa"/>
            <w:vAlign w:val="top"/>
            <w:tcBorders>
              <w:right w:val="single" w:color="000000" w:sz="6" w:space="0"/>
              <w:top w:val="single" w:color="000000" w:sz="6" w:space="0"/>
            </w:tcBorders>
          </w:tcPr>
          <w:p>
            <w:pPr>
              <w:rPr>
                <w:rFonts w:ascii="Arial"/>
                <w:sz w:val="21"/>
              </w:rPr>
            </w:pPr>
            <w:r/>
          </w:p>
        </w:tc>
      </w:tr>
      <w:tr>
        <w:trPr>
          <w:trHeight w:val="715" w:hRule="atLeast"/>
        </w:trPr>
        <w:tc>
          <w:tcPr>
            <w:tcW w:w="548" w:type="dxa"/>
            <w:vAlign w:val="top"/>
            <w:tcBorders>
              <w:left w:val="single" w:color="000000" w:sz="6" w:space="0"/>
            </w:tcBorders>
          </w:tcPr>
          <w:p>
            <w:pPr>
              <w:pStyle w:val="TableText"/>
              <w:ind w:left="230"/>
              <w:spacing w:before="276" w:line="198" w:lineRule="auto"/>
              <w:rPr/>
            </w:pPr>
            <w:r>
              <w:rPr/>
              <w:t>2</w:t>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1081"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1261" w:type="dxa"/>
            <w:vAlign w:val="top"/>
          </w:tcPr>
          <w:p>
            <w:pPr>
              <w:rPr>
                <w:rFonts w:ascii="Arial"/>
                <w:sz w:val="21"/>
              </w:rPr>
            </w:pPr>
            <w:r/>
          </w:p>
        </w:tc>
        <w:tc>
          <w:tcPr>
            <w:tcW w:w="630" w:type="dxa"/>
            <w:vAlign w:val="top"/>
          </w:tcPr>
          <w:p>
            <w:pPr>
              <w:rPr>
                <w:rFonts w:ascii="Arial"/>
                <w:sz w:val="21"/>
              </w:rPr>
            </w:pPr>
            <w:r/>
          </w:p>
        </w:tc>
        <w:tc>
          <w:tcPr>
            <w:tcW w:w="1081" w:type="dxa"/>
            <w:vAlign w:val="top"/>
          </w:tcPr>
          <w:p>
            <w:pPr>
              <w:rPr>
                <w:rFonts w:ascii="Arial"/>
                <w:sz w:val="21"/>
              </w:rPr>
            </w:pPr>
            <w:r/>
          </w:p>
        </w:tc>
        <w:tc>
          <w:tcPr>
            <w:tcW w:w="1203" w:type="dxa"/>
            <w:vAlign w:val="top"/>
            <w:tcBorders>
              <w:right w:val="single" w:color="000000" w:sz="6" w:space="0"/>
            </w:tcBorders>
          </w:tcPr>
          <w:p>
            <w:pPr>
              <w:rPr>
                <w:rFonts w:ascii="Arial"/>
                <w:sz w:val="21"/>
              </w:rPr>
            </w:pPr>
            <w:r/>
          </w:p>
        </w:tc>
      </w:tr>
      <w:tr>
        <w:trPr>
          <w:trHeight w:val="715" w:hRule="atLeast"/>
        </w:trPr>
        <w:tc>
          <w:tcPr>
            <w:tcW w:w="548" w:type="dxa"/>
            <w:vAlign w:val="top"/>
            <w:tcBorders>
              <w:left w:val="single" w:color="000000" w:sz="6" w:space="0"/>
            </w:tcBorders>
          </w:tcPr>
          <w:p>
            <w:pPr>
              <w:pStyle w:val="TableText"/>
              <w:ind w:left="231"/>
              <w:spacing w:before="278" w:line="196" w:lineRule="auto"/>
              <w:rPr/>
            </w:pPr>
            <w:r>
              <w:rPr/>
              <w:t>3</w:t>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1081"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1261" w:type="dxa"/>
            <w:vAlign w:val="top"/>
          </w:tcPr>
          <w:p>
            <w:pPr>
              <w:rPr>
                <w:rFonts w:ascii="Arial"/>
                <w:sz w:val="21"/>
              </w:rPr>
            </w:pPr>
            <w:r/>
          </w:p>
        </w:tc>
        <w:tc>
          <w:tcPr>
            <w:tcW w:w="630" w:type="dxa"/>
            <w:vAlign w:val="top"/>
          </w:tcPr>
          <w:p>
            <w:pPr>
              <w:rPr>
                <w:rFonts w:ascii="Arial"/>
                <w:sz w:val="21"/>
              </w:rPr>
            </w:pPr>
            <w:r/>
          </w:p>
        </w:tc>
        <w:tc>
          <w:tcPr>
            <w:tcW w:w="1081" w:type="dxa"/>
            <w:vAlign w:val="top"/>
          </w:tcPr>
          <w:p>
            <w:pPr>
              <w:rPr>
                <w:rFonts w:ascii="Arial"/>
                <w:sz w:val="21"/>
              </w:rPr>
            </w:pPr>
            <w:r/>
          </w:p>
        </w:tc>
        <w:tc>
          <w:tcPr>
            <w:tcW w:w="1203" w:type="dxa"/>
            <w:vAlign w:val="top"/>
            <w:tcBorders>
              <w:right w:val="single" w:color="000000" w:sz="6" w:space="0"/>
            </w:tcBorders>
          </w:tcPr>
          <w:p>
            <w:pPr>
              <w:rPr>
                <w:rFonts w:ascii="Arial"/>
                <w:sz w:val="21"/>
              </w:rPr>
            </w:pPr>
            <w:r/>
          </w:p>
        </w:tc>
      </w:tr>
      <w:tr>
        <w:trPr>
          <w:trHeight w:val="715" w:hRule="atLeast"/>
        </w:trPr>
        <w:tc>
          <w:tcPr>
            <w:tcW w:w="548" w:type="dxa"/>
            <w:vAlign w:val="top"/>
            <w:tcBorders>
              <w:left w:val="single" w:color="000000" w:sz="6" w:space="0"/>
            </w:tcBorders>
          </w:tcPr>
          <w:p>
            <w:pPr>
              <w:pStyle w:val="TableText"/>
              <w:ind w:left="229"/>
              <w:spacing w:before="280" w:line="198" w:lineRule="auto"/>
              <w:rPr/>
            </w:pPr>
            <w:r>
              <w:rPr/>
              <w:t>4</w:t>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1081"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1261" w:type="dxa"/>
            <w:vAlign w:val="top"/>
          </w:tcPr>
          <w:p>
            <w:pPr>
              <w:rPr>
                <w:rFonts w:ascii="Arial"/>
                <w:sz w:val="21"/>
              </w:rPr>
            </w:pPr>
            <w:r/>
          </w:p>
        </w:tc>
        <w:tc>
          <w:tcPr>
            <w:tcW w:w="630" w:type="dxa"/>
            <w:vAlign w:val="top"/>
          </w:tcPr>
          <w:p>
            <w:pPr>
              <w:rPr>
                <w:rFonts w:ascii="Arial"/>
                <w:sz w:val="21"/>
              </w:rPr>
            </w:pPr>
            <w:r/>
          </w:p>
        </w:tc>
        <w:tc>
          <w:tcPr>
            <w:tcW w:w="1081" w:type="dxa"/>
            <w:vAlign w:val="top"/>
          </w:tcPr>
          <w:p>
            <w:pPr>
              <w:rPr>
                <w:rFonts w:ascii="Arial"/>
                <w:sz w:val="21"/>
              </w:rPr>
            </w:pPr>
            <w:r/>
          </w:p>
        </w:tc>
        <w:tc>
          <w:tcPr>
            <w:tcW w:w="1203" w:type="dxa"/>
            <w:vAlign w:val="top"/>
            <w:tcBorders>
              <w:right w:val="single" w:color="000000" w:sz="6" w:space="0"/>
            </w:tcBorders>
          </w:tcPr>
          <w:p>
            <w:pPr>
              <w:rPr>
                <w:rFonts w:ascii="Arial"/>
                <w:sz w:val="21"/>
              </w:rPr>
            </w:pPr>
            <w:r/>
          </w:p>
        </w:tc>
      </w:tr>
      <w:tr>
        <w:trPr>
          <w:trHeight w:val="722" w:hRule="atLeast"/>
        </w:trPr>
        <w:tc>
          <w:tcPr>
            <w:tcW w:w="548" w:type="dxa"/>
            <w:vAlign w:val="top"/>
            <w:tcBorders>
              <w:left w:val="single" w:color="000000" w:sz="6" w:space="0"/>
              <w:bottom w:val="single" w:color="000000" w:sz="6" w:space="0"/>
            </w:tcBorders>
          </w:tcPr>
          <w:p>
            <w:pPr>
              <w:pStyle w:val="TableText"/>
              <w:ind w:left="232"/>
              <w:spacing w:before="282" w:line="196" w:lineRule="auto"/>
              <w:rPr/>
            </w:pPr>
            <w:r>
              <w:rPr/>
              <w:t>5</w:t>
            </w:r>
          </w:p>
        </w:tc>
        <w:tc>
          <w:tcPr>
            <w:tcW w:w="630" w:type="dxa"/>
            <w:vAlign w:val="top"/>
            <w:tcBorders>
              <w:bottom w:val="single" w:color="000000" w:sz="6" w:space="0"/>
            </w:tcBorders>
          </w:tcPr>
          <w:p>
            <w:pPr>
              <w:rPr>
                <w:rFonts w:ascii="Arial"/>
                <w:sz w:val="21"/>
              </w:rPr>
            </w:pPr>
            <w:r/>
          </w:p>
        </w:tc>
        <w:tc>
          <w:tcPr>
            <w:tcW w:w="632" w:type="dxa"/>
            <w:vAlign w:val="top"/>
            <w:tcBorders>
              <w:bottom w:val="single" w:color="000000" w:sz="6" w:space="0"/>
            </w:tcBorders>
          </w:tcPr>
          <w:p>
            <w:pPr>
              <w:rPr>
                <w:rFonts w:ascii="Arial"/>
                <w:sz w:val="21"/>
              </w:rPr>
            </w:pPr>
            <w:r/>
          </w:p>
        </w:tc>
        <w:tc>
          <w:tcPr>
            <w:tcW w:w="630" w:type="dxa"/>
            <w:vAlign w:val="top"/>
            <w:tcBorders>
              <w:bottom w:val="single" w:color="000000" w:sz="6" w:space="0"/>
            </w:tcBorders>
          </w:tcPr>
          <w:p>
            <w:pPr>
              <w:rPr>
                <w:rFonts w:ascii="Arial"/>
                <w:sz w:val="21"/>
              </w:rPr>
            </w:pPr>
            <w:r/>
          </w:p>
        </w:tc>
        <w:tc>
          <w:tcPr>
            <w:tcW w:w="632" w:type="dxa"/>
            <w:vAlign w:val="top"/>
            <w:tcBorders>
              <w:bottom w:val="single" w:color="000000" w:sz="6" w:space="0"/>
            </w:tcBorders>
          </w:tcPr>
          <w:p>
            <w:pPr>
              <w:rPr>
                <w:rFonts w:ascii="Arial"/>
                <w:sz w:val="21"/>
              </w:rPr>
            </w:pPr>
            <w:r/>
          </w:p>
        </w:tc>
        <w:tc>
          <w:tcPr>
            <w:tcW w:w="630" w:type="dxa"/>
            <w:vAlign w:val="top"/>
            <w:tcBorders>
              <w:bottom w:val="single" w:color="000000" w:sz="6" w:space="0"/>
            </w:tcBorders>
          </w:tcPr>
          <w:p>
            <w:pPr>
              <w:rPr>
                <w:rFonts w:ascii="Arial"/>
                <w:sz w:val="21"/>
              </w:rPr>
            </w:pPr>
            <w:r/>
          </w:p>
        </w:tc>
        <w:tc>
          <w:tcPr>
            <w:tcW w:w="632" w:type="dxa"/>
            <w:vAlign w:val="top"/>
            <w:tcBorders>
              <w:bottom w:val="single" w:color="000000" w:sz="6" w:space="0"/>
            </w:tcBorders>
          </w:tcPr>
          <w:p>
            <w:pPr>
              <w:rPr>
                <w:rFonts w:ascii="Arial"/>
                <w:sz w:val="21"/>
              </w:rPr>
            </w:pPr>
            <w:r/>
          </w:p>
        </w:tc>
        <w:tc>
          <w:tcPr>
            <w:tcW w:w="630" w:type="dxa"/>
            <w:vAlign w:val="top"/>
            <w:tcBorders>
              <w:bottom w:val="single" w:color="000000" w:sz="6" w:space="0"/>
            </w:tcBorders>
          </w:tcPr>
          <w:p>
            <w:pPr>
              <w:rPr>
                <w:rFonts w:ascii="Arial"/>
                <w:sz w:val="21"/>
              </w:rPr>
            </w:pPr>
            <w:r/>
          </w:p>
        </w:tc>
        <w:tc>
          <w:tcPr>
            <w:tcW w:w="632" w:type="dxa"/>
            <w:vAlign w:val="top"/>
            <w:tcBorders>
              <w:bottom w:val="single" w:color="000000" w:sz="6" w:space="0"/>
            </w:tcBorders>
          </w:tcPr>
          <w:p>
            <w:pPr>
              <w:rPr>
                <w:rFonts w:ascii="Arial"/>
                <w:sz w:val="21"/>
              </w:rPr>
            </w:pPr>
            <w:r/>
          </w:p>
        </w:tc>
        <w:tc>
          <w:tcPr>
            <w:tcW w:w="630" w:type="dxa"/>
            <w:vAlign w:val="top"/>
            <w:tcBorders>
              <w:bottom w:val="single" w:color="000000" w:sz="6" w:space="0"/>
            </w:tcBorders>
          </w:tcPr>
          <w:p>
            <w:pPr>
              <w:rPr>
                <w:rFonts w:ascii="Arial"/>
                <w:sz w:val="21"/>
              </w:rPr>
            </w:pPr>
            <w:r/>
          </w:p>
        </w:tc>
        <w:tc>
          <w:tcPr>
            <w:tcW w:w="632"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630" w:type="dxa"/>
            <w:vAlign w:val="top"/>
            <w:tcBorders>
              <w:bottom w:val="single" w:color="000000" w:sz="6" w:space="0"/>
            </w:tcBorders>
          </w:tcPr>
          <w:p>
            <w:pPr>
              <w:rPr>
                <w:rFonts w:ascii="Arial"/>
                <w:sz w:val="21"/>
              </w:rPr>
            </w:pPr>
            <w:r/>
          </w:p>
        </w:tc>
        <w:tc>
          <w:tcPr>
            <w:tcW w:w="632" w:type="dxa"/>
            <w:vAlign w:val="top"/>
            <w:tcBorders>
              <w:bottom w:val="single" w:color="000000" w:sz="6" w:space="0"/>
            </w:tcBorders>
          </w:tcPr>
          <w:p>
            <w:pPr>
              <w:rPr>
                <w:rFonts w:ascii="Arial"/>
                <w:sz w:val="21"/>
              </w:rPr>
            </w:pPr>
            <w:r/>
          </w:p>
        </w:tc>
        <w:tc>
          <w:tcPr>
            <w:tcW w:w="1261" w:type="dxa"/>
            <w:vAlign w:val="top"/>
            <w:tcBorders>
              <w:bottom w:val="single" w:color="000000" w:sz="6" w:space="0"/>
            </w:tcBorders>
          </w:tcPr>
          <w:p>
            <w:pPr>
              <w:rPr>
                <w:rFonts w:ascii="Arial"/>
                <w:sz w:val="21"/>
              </w:rPr>
            </w:pPr>
            <w:r/>
          </w:p>
        </w:tc>
        <w:tc>
          <w:tcPr>
            <w:tcW w:w="630"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203" w:type="dxa"/>
            <w:vAlign w:val="top"/>
            <w:tcBorders>
              <w:bottom w:val="single" w:color="000000" w:sz="6" w:space="0"/>
              <w:right w:val="single" w:color="000000" w:sz="6" w:space="0"/>
            </w:tcBorders>
          </w:tcPr>
          <w:p>
            <w:pPr>
              <w:rPr>
                <w:rFonts w:ascii="Arial"/>
                <w:sz w:val="21"/>
              </w:rPr>
            </w:pPr>
            <w:r/>
          </w:p>
        </w:tc>
      </w:tr>
    </w:tbl>
    <w:p>
      <w:pPr>
        <w:ind w:left="333"/>
        <w:spacing w:before="10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0" w:line="18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注 </w:t>
      </w:r>
      <w:r>
        <w:rPr>
          <w:sz w:val="16"/>
          <w:szCs w:val="16"/>
          <w:spacing w:val="-1"/>
        </w:rPr>
        <w:t>:  </w:t>
      </w:r>
      <w:r>
        <w:rPr>
          <w:rFonts w:ascii="Microsoft YaHei" w:hAnsi="Microsoft YaHei" w:eastAsia="Microsoft YaHei" w:cs="Microsoft YaHei"/>
          <w:sz w:val="16"/>
          <w:szCs w:val="16"/>
          <w:spacing w:val="-1"/>
          <w:position w:val="-1"/>
        </w:rPr>
        <w:t>1</w:t>
      </w:r>
      <w:r>
        <w:rPr>
          <w:rFonts w:ascii="Microsoft YaHei" w:hAnsi="Microsoft YaHei" w:eastAsia="Microsoft YaHei" w:cs="Microsoft YaHei"/>
          <w:sz w:val="16"/>
          <w:szCs w:val="16"/>
          <w:spacing w:val="-15"/>
          <w:position w:val="-1"/>
        </w:rPr>
        <w:t xml:space="preserve"> </w:t>
      </w:r>
      <w:r>
        <w:rPr>
          <w:rFonts w:ascii="Microsoft YaHei" w:hAnsi="Microsoft YaHei" w:eastAsia="Microsoft YaHei" w:cs="Microsoft YaHei"/>
          <w:sz w:val="16"/>
          <w:szCs w:val="16"/>
          <w:spacing w:val="-1"/>
          <w:position w:val="-1"/>
        </w:rPr>
        <w:t>.</w:t>
      </w:r>
      <w:r>
        <w:rPr>
          <w:rFonts w:ascii="Microsoft YaHei" w:hAnsi="Microsoft YaHei" w:eastAsia="Microsoft YaHei" w:cs="Microsoft YaHei"/>
          <w:sz w:val="16"/>
          <w:szCs w:val="16"/>
          <w:spacing w:val="7"/>
          <w:position w:val="-1"/>
        </w:rPr>
        <w:t xml:space="preserve">  </w:t>
      </w:r>
      <w:r>
        <w:rPr>
          <w:rFonts w:ascii="Microsoft YaHei" w:hAnsi="Microsoft YaHei" w:eastAsia="Microsoft YaHei" w:cs="Microsoft YaHei"/>
          <w:sz w:val="16"/>
          <w:szCs w:val="16"/>
          <w:spacing w:val="-1"/>
        </w:rPr>
        <w:t>无相关致灾因素时 ,</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1"/>
        </w:rPr>
        <w:t>填“/”。</w:t>
      </w:r>
    </w:p>
    <w:p>
      <w:pPr>
        <w:ind w:left="885" w:right="542" w:hanging="223"/>
        <w:spacing w:before="61" w:line="21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position w:val="-1"/>
        </w:rPr>
        <w:t>2.  </w:t>
      </w:r>
      <w:r>
        <w:rPr>
          <w:rFonts w:ascii="Microsoft YaHei" w:hAnsi="Microsoft YaHei" w:eastAsia="Microsoft YaHei" w:cs="Microsoft YaHei"/>
          <w:sz w:val="16"/>
          <w:szCs w:val="16"/>
          <w:spacing w:val="17"/>
        </w:rPr>
        <w:t>采空区基本信息一般以工作面为单位进行填写</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7"/>
        </w:rPr>
        <w:t>, 当煤矿面积大</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7"/>
        </w:rPr>
        <w:t>、开采层数多或采空区数量多时</w:t>
      </w:r>
      <w:r>
        <w:rPr>
          <w:rFonts w:ascii="Microsoft YaHei" w:hAnsi="Microsoft YaHei" w:eastAsia="Microsoft YaHei" w:cs="Microsoft YaHei"/>
          <w:sz w:val="16"/>
          <w:szCs w:val="16"/>
          <w:spacing w:val="-5"/>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7"/>
        </w:rPr>
        <w:t>对不影响生产区和规划区安全开采的采空区可分煤层按照采区或盘区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8"/>
        </w:rPr>
        <w:t>或开采方式进行统计</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8"/>
        </w:rPr>
        <w:t>,</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8"/>
        </w:rPr>
        <w:t>对影响生产区和规划区安全开采的采空区应当分工作面或开采方式进行统计。</w:t>
      </w:r>
    </w:p>
    <w:p>
      <w:pPr>
        <w:ind w:left="663"/>
        <w:spacing w:before="70" w:line="18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position w:val="-1"/>
        </w:rPr>
        <w:t>3.  </w:t>
      </w:r>
      <w:r>
        <w:rPr>
          <w:rFonts w:ascii="Microsoft YaHei" w:hAnsi="Microsoft YaHei" w:eastAsia="Microsoft YaHei" w:cs="Microsoft YaHei"/>
          <w:sz w:val="16"/>
          <w:szCs w:val="16"/>
          <w:spacing w:val="1"/>
        </w:rPr>
        <w:t>开采方式分为长壁式</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
        </w:rPr>
        <w:t>、房柱式</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
        </w:rPr>
        <w:t>、巷</w:t>
      </w:r>
      <w:r>
        <w:rPr>
          <w:rFonts w:ascii="Microsoft YaHei" w:hAnsi="Microsoft YaHei" w:eastAsia="Microsoft YaHei" w:cs="Microsoft YaHei"/>
          <w:sz w:val="16"/>
          <w:szCs w:val="16"/>
        </w:rPr>
        <w:t>柱式</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rPr>
        <w:t>、条带式</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rPr>
        <w:t>、充填式</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rPr>
        <w:t>、露天剥离等。</w:t>
      </w:r>
    </w:p>
    <w:p>
      <w:pPr>
        <w:ind w:left="661"/>
        <w:spacing w:before="60" w:line="18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2"/>
          <w:position w:val="-1"/>
        </w:rPr>
        <w:t>4.  </w:t>
      </w:r>
      <w:r>
        <w:rPr>
          <w:rFonts w:ascii="Microsoft YaHei" w:hAnsi="Microsoft YaHei" w:eastAsia="Microsoft YaHei" w:cs="Microsoft YaHei"/>
          <w:sz w:val="16"/>
          <w:szCs w:val="16"/>
          <w:spacing w:val="12"/>
        </w:rPr>
        <w:t>未采样测试而被视为存在瓦斯及有毒有害气体的采空区 ,</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spacing w:val="12"/>
        </w:rPr>
        <w:t>其气体成分填“未实测”。</w:t>
      </w:r>
    </w:p>
    <w:p>
      <w:pPr>
        <w:ind w:left="664"/>
        <w:spacing w:before="61" w:line="18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position w:val="-1"/>
        </w:rPr>
        <w:t>5</w:t>
      </w:r>
      <w:r>
        <w:rPr>
          <w:rFonts w:ascii="Microsoft YaHei" w:hAnsi="Microsoft YaHei" w:eastAsia="Microsoft YaHei" w:cs="Microsoft YaHei"/>
          <w:sz w:val="16"/>
          <w:szCs w:val="16"/>
          <w:spacing w:val="-7"/>
          <w:position w:val="-1"/>
        </w:rPr>
        <w:t xml:space="preserve"> </w:t>
      </w:r>
      <w:r>
        <w:rPr>
          <w:rFonts w:ascii="Microsoft YaHei" w:hAnsi="Microsoft YaHei" w:eastAsia="Microsoft YaHei" w:cs="Microsoft YaHei"/>
          <w:sz w:val="16"/>
          <w:szCs w:val="16"/>
          <w:spacing w:val="13"/>
          <w:position w:val="-1"/>
        </w:rPr>
        <w:t>.</w:t>
      </w:r>
      <w:r>
        <w:rPr>
          <w:rFonts w:ascii="Microsoft YaHei" w:hAnsi="Microsoft YaHei" w:eastAsia="Microsoft YaHei" w:cs="Microsoft YaHei"/>
          <w:sz w:val="16"/>
          <w:szCs w:val="16"/>
          <w:position w:val="-1"/>
        </w:rPr>
        <w:t xml:space="preserve">   </w:t>
      </w:r>
      <w:r>
        <w:rPr>
          <w:rFonts w:ascii="Microsoft YaHei" w:hAnsi="Microsoft YaHei" w:eastAsia="Microsoft YaHei" w:cs="Microsoft YaHei"/>
          <w:sz w:val="16"/>
          <w:szCs w:val="16"/>
          <w:spacing w:val="13"/>
        </w:rPr>
        <w:t>自然发火指标性气体成分表格栏填写检测出的 自然发火标志性气体。</w:t>
      </w:r>
    </w:p>
    <w:p>
      <w:pPr>
        <w:ind w:left="665"/>
        <w:spacing w:before="60" w:line="18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6"/>
          <w:position w:val="-1"/>
        </w:rPr>
        <w:t>6.  </w:t>
      </w:r>
      <w:r>
        <w:rPr>
          <w:rFonts w:ascii="Microsoft YaHei" w:hAnsi="Microsoft YaHei" w:eastAsia="Microsoft YaHei" w:cs="Microsoft YaHei"/>
          <w:sz w:val="16"/>
          <w:szCs w:val="16"/>
          <w:spacing w:val="6"/>
        </w:rPr>
        <w:t>地面塌陷</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6"/>
        </w:rPr>
        <w:t>、裂缝情况表格栏填写煤矿隐蔽致灾因素普查时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6"/>
        </w:rPr>
        <w:t>实测的塌陷</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6"/>
        </w:rPr>
        <w:t>、裂缝的数量</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6"/>
        </w:rPr>
        <w:t>、长度</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6"/>
        </w:rPr>
        <w:t>、宽度</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6"/>
        </w:rPr>
        <w:t>、延展方向</w:t>
      </w:r>
      <w:r>
        <w:rPr>
          <w:rFonts w:ascii="Microsoft YaHei" w:hAnsi="Microsoft YaHei" w:eastAsia="Microsoft YaHei" w:cs="Microsoft YaHei"/>
          <w:sz w:val="16"/>
          <w:szCs w:val="16"/>
          <w:spacing w:val="5"/>
        </w:rPr>
        <w:t>等。</w:t>
      </w:r>
    </w:p>
    <w:p>
      <w:pPr>
        <w:ind w:left="664"/>
        <w:spacing w:before="61" w:line="18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position w:val="-1"/>
        </w:rPr>
        <w:t>7.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7"/>
        </w:rPr>
        <w:t>责任人为煤矿相关隐蔽致灾因素归属</w:t>
      </w:r>
      <w:r>
        <w:rPr>
          <w:rFonts w:ascii="Microsoft YaHei" w:hAnsi="Microsoft YaHei" w:eastAsia="Microsoft YaHei" w:cs="Microsoft YaHei"/>
          <w:sz w:val="16"/>
          <w:szCs w:val="16"/>
          <w:spacing w:val="16"/>
        </w:rPr>
        <w:t>管理人。</w:t>
      </w:r>
    </w:p>
    <w:p>
      <w:pPr>
        <w:spacing w:line="188" w:lineRule="auto"/>
        <w:sectPr>
          <w:footerReference w:type="default" r:id="rId3"/>
          <w:pgSz w:w="16838" w:h="11906"/>
          <w:pgMar w:top="400" w:right="1452" w:bottom="400" w:left="1153" w:header="0" w:footer="0" w:gutter="0"/>
        </w:sectPr>
        <w:rPr>
          <w:rFonts w:ascii="Microsoft YaHei" w:hAnsi="Microsoft YaHei" w:eastAsia="Microsoft YaHei" w:cs="Microsoft YaHei"/>
          <w:sz w:val="16"/>
          <w:szCs w:val="16"/>
        </w:rPr>
      </w:pPr>
    </w:p>
    <w:p>
      <w:pPr>
        <w:pStyle w:val="BodyText"/>
        <w:spacing w:line="281" w:lineRule="auto"/>
        <w:rPr>
          <w:sz w:val="21"/>
        </w:rPr>
      </w:pPr>
      <w:r/>
    </w:p>
    <w:p>
      <w:pPr>
        <w:pStyle w:val="BodyText"/>
        <w:spacing w:line="281" w:lineRule="auto"/>
        <w:rPr>
          <w:sz w:val="21"/>
        </w:rPr>
      </w:pPr>
      <w:r/>
    </w:p>
    <w:p>
      <w:pPr>
        <w:pStyle w:val="BodyText"/>
        <w:spacing w:line="282" w:lineRule="auto"/>
        <w:rPr>
          <w:sz w:val="21"/>
        </w:rPr>
      </w:pPr>
      <w:r/>
    </w:p>
    <w:p>
      <w:pPr>
        <w:ind w:left="752"/>
        <w:spacing w:before="81" w:line="17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表 </w:t>
      </w:r>
      <w:r>
        <w:rPr>
          <w:rFonts w:ascii="Microsoft YaHei" w:hAnsi="Microsoft YaHei" w:eastAsia="Microsoft YaHei" w:cs="Microsoft YaHei"/>
          <w:sz w:val="19"/>
          <w:szCs w:val="19"/>
          <w:spacing w:val="11"/>
          <w:position w:val="-1"/>
        </w:rPr>
        <w:t>C.</w:t>
      </w:r>
      <w:r>
        <w:rPr>
          <w:rFonts w:ascii="Microsoft YaHei" w:hAnsi="Microsoft YaHei" w:eastAsia="Microsoft YaHei" w:cs="Microsoft YaHei"/>
          <w:sz w:val="19"/>
          <w:szCs w:val="19"/>
          <w:spacing w:val="25"/>
          <w:w w:val="101"/>
          <w:position w:val="-1"/>
        </w:rPr>
        <w:t xml:space="preserve"> </w:t>
      </w:r>
      <w:r>
        <w:rPr>
          <w:rFonts w:ascii="Microsoft YaHei" w:hAnsi="Microsoft YaHei" w:eastAsia="Microsoft YaHei" w:cs="Microsoft YaHei"/>
          <w:sz w:val="19"/>
          <w:szCs w:val="19"/>
          <w:spacing w:val="11"/>
          <w:position w:val="-1"/>
        </w:rPr>
        <w:t>3</w:t>
      </w:r>
      <w:r>
        <w:rPr>
          <w:rFonts w:ascii="Microsoft YaHei" w:hAnsi="Microsoft YaHei" w:eastAsia="Microsoft YaHei" w:cs="Microsoft YaHei"/>
          <w:sz w:val="19"/>
          <w:szCs w:val="19"/>
          <w:spacing w:val="-27"/>
          <w:position w:val="-1"/>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25"/>
          <w:position w:val="-1"/>
        </w:rPr>
        <w:t xml:space="preserve"> </w:t>
      </w:r>
      <w:r>
        <w:rPr>
          <w:rFonts w:ascii="Microsoft YaHei" w:hAnsi="Microsoft YaHei" w:eastAsia="Microsoft YaHei" w:cs="Microsoft YaHei"/>
          <w:sz w:val="19"/>
          <w:szCs w:val="19"/>
          <w:spacing w:val="11"/>
          <w:position w:val="-1"/>
        </w:rPr>
        <w:t>2</w:t>
      </w:r>
      <w:r>
        <w:rPr>
          <w:rFonts w:ascii="Microsoft YaHei" w:hAnsi="Microsoft YaHei" w:eastAsia="Microsoft YaHei" w:cs="Microsoft YaHei"/>
          <w:sz w:val="19"/>
          <w:szCs w:val="19"/>
          <w:spacing w:val="30"/>
          <w:w w:val="101"/>
          <w:position w:val="-1"/>
        </w:rPr>
        <w:t xml:space="preserve"> </w:t>
      </w:r>
      <w:r>
        <w:rPr>
          <w:rFonts w:ascii="Microsoft YaHei" w:hAnsi="Microsoft YaHei" w:eastAsia="Microsoft YaHei" w:cs="Microsoft YaHei"/>
          <w:sz w:val="19"/>
          <w:szCs w:val="19"/>
          <w:spacing w:val="11"/>
        </w:rPr>
        <w:t>给出了条款中废弃井筒普查成果内容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1"/>
        </w:rPr>
        <w:t>用于废弃井筒普查成果统</w:t>
      </w:r>
      <w:r>
        <w:rPr>
          <w:rFonts w:ascii="Microsoft YaHei" w:hAnsi="Microsoft YaHei" w:eastAsia="Microsoft YaHei" w:cs="Microsoft YaHei"/>
          <w:sz w:val="19"/>
          <w:szCs w:val="19"/>
          <w:spacing w:val="10"/>
        </w:rPr>
        <w:t>计</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内容可不局限于此</w:t>
      </w:r>
      <w:r>
        <w:rPr>
          <w:rFonts w:ascii="Microsoft YaHei" w:hAnsi="Microsoft YaHei" w:eastAsia="Microsoft YaHei" w:cs="Microsoft YaHei"/>
          <w:sz w:val="19"/>
          <w:szCs w:val="19"/>
          <w:spacing w:val="10"/>
          <w:position w:val="1"/>
        </w:rPr>
        <w:t>。</w:t>
      </w:r>
    </w:p>
    <w:p>
      <w:pPr>
        <w:pStyle w:val="BodyText"/>
        <w:ind w:left="5350"/>
        <w:spacing w:before="218" w:line="17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4"/>
        </w:rPr>
        <w:t>表</w:t>
      </w:r>
      <w:r>
        <w:rPr>
          <w:rFonts w:ascii="Microsoft YaHei" w:hAnsi="Microsoft YaHei" w:eastAsia="Microsoft YaHei" w:cs="Microsoft YaHei"/>
          <w:sz w:val="19"/>
          <w:szCs w:val="19"/>
          <w:spacing w:val="47"/>
        </w:rPr>
        <w:t xml:space="preserve"> </w:t>
      </w:r>
      <w:r>
        <w:rPr>
          <w:sz w:val="19"/>
          <w:szCs w:val="19"/>
          <w:spacing w:val="4"/>
          <w:position w:val="-1"/>
        </w:rPr>
        <w:t>C.</w:t>
      </w:r>
      <w:r>
        <w:rPr>
          <w:sz w:val="19"/>
          <w:szCs w:val="19"/>
          <w:spacing w:val="25"/>
          <w:position w:val="-1"/>
        </w:rPr>
        <w:t xml:space="preserve"> </w:t>
      </w:r>
      <w:r>
        <w:rPr>
          <w:sz w:val="19"/>
          <w:szCs w:val="19"/>
          <w:spacing w:val="4"/>
          <w:position w:val="-1"/>
        </w:rPr>
        <w:t>3</w:t>
      </w:r>
      <w:r>
        <w:rPr>
          <w:sz w:val="19"/>
          <w:szCs w:val="19"/>
          <w:spacing w:val="-22"/>
          <w:position w:val="-1"/>
        </w:rPr>
        <w:t xml:space="preserve"> </w:t>
      </w:r>
      <w:r>
        <w:rPr>
          <w:sz w:val="19"/>
          <w:szCs w:val="19"/>
          <w:spacing w:val="4"/>
          <w:position w:val="-1"/>
        </w:rPr>
        <w:t>.</w:t>
      </w:r>
      <w:r>
        <w:rPr>
          <w:sz w:val="19"/>
          <w:szCs w:val="19"/>
          <w:spacing w:val="27"/>
          <w:w w:val="101"/>
          <w:position w:val="-1"/>
        </w:rPr>
        <w:t xml:space="preserve"> </w:t>
      </w:r>
      <w:r>
        <w:rPr>
          <w:sz w:val="19"/>
          <w:szCs w:val="19"/>
          <w:spacing w:val="4"/>
          <w:position w:val="-1"/>
        </w:rPr>
        <w:t>2    </w:t>
      </w:r>
      <w:r>
        <w:rPr>
          <w:rFonts w:ascii="Microsoft YaHei" w:hAnsi="Microsoft YaHei" w:eastAsia="Microsoft YaHei" w:cs="Microsoft YaHei"/>
          <w:sz w:val="19"/>
          <w:szCs w:val="19"/>
          <w:spacing w:val="4"/>
        </w:rPr>
        <w:t>废弃井筒普查成果统计表</w:t>
      </w:r>
    </w:p>
    <w:p>
      <w:pPr>
        <w:spacing w:line="209"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8"/>
        <w:gridCol w:w="721"/>
        <w:gridCol w:w="541"/>
        <w:gridCol w:w="541"/>
        <w:gridCol w:w="541"/>
        <w:gridCol w:w="541"/>
        <w:gridCol w:w="721"/>
        <w:gridCol w:w="721"/>
        <w:gridCol w:w="721"/>
        <w:gridCol w:w="901"/>
        <w:gridCol w:w="721"/>
        <w:gridCol w:w="721"/>
        <w:gridCol w:w="721"/>
        <w:gridCol w:w="1261"/>
        <w:gridCol w:w="721"/>
        <w:gridCol w:w="721"/>
        <w:gridCol w:w="990"/>
        <w:gridCol w:w="1023"/>
      </w:tblGrid>
      <w:tr>
        <w:trPr>
          <w:trHeight w:val="893" w:hRule="atLeast"/>
        </w:trPr>
        <w:tc>
          <w:tcPr>
            <w:tcW w:w="548" w:type="dxa"/>
            <w:vAlign w:val="top"/>
            <w:vMerge w:val="restart"/>
            <w:tcBorders>
              <w:left w:val="single" w:color="000000" w:sz="6" w:space="0"/>
              <w:bottom w:val="nil"/>
              <w:top w:val="single" w:color="000000" w:sz="6" w:space="0"/>
            </w:tcBorders>
          </w:tcPr>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pStyle w:val="TableText"/>
              <w:ind w:left="93"/>
              <w:spacing w:before="69" w:line="184" w:lineRule="auto"/>
              <w:rPr/>
            </w:pPr>
            <w:r>
              <w:rPr>
                <w:spacing w:val="10"/>
              </w:rPr>
              <w:t>序号</w:t>
            </w:r>
          </w:p>
        </w:tc>
        <w:tc>
          <w:tcPr>
            <w:tcW w:w="5949" w:type="dxa"/>
            <w:vAlign w:val="top"/>
            <w:gridSpan w:val="9"/>
            <w:tcBorders>
              <w:top w:val="single" w:color="000000" w:sz="6" w:space="0"/>
            </w:tcBorders>
          </w:tcPr>
          <w:p>
            <w:pPr>
              <w:spacing w:line="293" w:lineRule="auto"/>
              <w:rPr>
                <w:rFonts w:ascii="Arial"/>
                <w:sz w:val="21"/>
              </w:rPr>
            </w:pPr>
            <w:r/>
          </w:p>
          <w:p>
            <w:pPr>
              <w:pStyle w:val="TableText"/>
              <w:ind w:left="2255"/>
              <w:spacing w:before="68" w:line="184" w:lineRule="auto"/>
              <w:rPr/>
            </w:pPr>
            <w:r>
              <w:rPr>
                <w:spacing w:val="18"/>
              </w:rPr>
              <w:t>废弃井筒基本信息</w:t>
            </w:r>
          </w:p>
        </w:tc>
        <w:tc>
          <w:tcPr>
            <w:tcW w:w="2163" w:type="dxa"/>
            <w:vAlign w:val="top"/>
            <w:gridSpan w:val="3"/>
            <w:tcBorders>
              <w:top w:val="single" w:color="000000" w:sz="6" w:space="0"/>
            </w:tcBorders>
          </w:tcPr>
          <w:p>
            <w:pPr>
              <w:spacing w:line="292" w:lineRule="auto"/>
              <w:rPr>
                <w:rFonts w:ascii="Arial"/>
                <w:sz w:val="21"/>
              </w:rPr>
            </w:pPr>
            <w:r/>
          </w:p>
          <w:p>
            <w:pPr>
              <w:pStyle w:val="TableText"/>
              <w:ind w:left="912"/>
              <w:spacing w:before="69" w:line="185" w:lineRule="auto"/>
              <w:rPr/>
            </w:pPr>
            <w:r>
              <w:rPr>
                <w:spacing w:val="10"/>
              </w:rPr>
              <w:t>积水</w:t>
            </w:r>
          </w:p>
        </w:tc>
        <w:tc>
          <w:tcPr>
            <w:tcW w:w="1261" w:type="dxa"/>
            <w:vAlign w:val="top"/>
            <w:tcBorders>
              <w:top w:val="single" w:color="000000" w:sz="6" w:space="0"/>
            </w:tcBorders>
          </w:tcPr>
          <w:p>
            <w:pPr>
              <w:pStyle w:val="TableText"/>
              <w:ind w:left="191" w:right="181" w:firstLine="93"/>
              <w:spacing w:before="218" w:line="261" w:lineRule="auto"/>
              <w:rPr/>
            </w:pPr>
            <w:r>
              <w:rPr>
                <w:spacing w:val="14"/>
              </w:rPr>
              <w:t>瓦斯及有</w:t>
            </w:r>
            <w:r>
              <w:rPr/>
              <w:t xml:space="preserve">   </w:t>
            </w:r>
            <w:r>
              <w:rPr>
                <w:spacing w:val="16"/>
              </w:rPr>
              <w:t>毒有害气体</w:t>
            </w:r>
          </w:p>
        </w:tc>
        <w:tc>
          <w:tcPr>
            <w:tcW w:w="2432" w:type="dxa"/>
            <w:vAlign w:val="top"/>
            <w:gridSpan w:val="3"/>
            <w:tcBorders>
              <w:top w:val="single" w:color="000000" w:sz="6" w:space="0"/>
            </w:tcBorders>
          </w:tcPr>
          <w:p>
            <w:pPr>
              <w:spacing w:line="292" w:lineRule="auto"/>
              <w:rPr>
                <w:rFonts w:ascii="Arial"/>
                <w:sz w:val="21"/>
              </w:rPr>
            </w:pPr>
            <w:r/>
          </w:p>
          <w:p>
            <w:pPr>
              <w:pStyle w:val="TableText"/>
              <w:ind w:left="1048"/>
              <w:spacing w:before="68" w:line="186" w:lineRule="auto"/>
              <w:rPr/>
            </w:pPr>
            <w:r>
              <w:rPr>
                <w:spacing w:val="11"/>
              </w:rPr>
              <w:t>火区</w:t>
            </w:r>
          </w:p>
        </w:tc>
        <w:tc>
          <w:tcPr>
            <w:tcW w:w="1023" w:type="dxa"/>
            <w:vAlign w:val="top"/>
            <w:vMerge w:val="restart"/>
            <w:tcBorders>
              <w:bottom w:val="nil"/>
              <w:right w:val="single" w:color="000000" w:sz="6" w:space="0"/>
              <w:top w:val="single" w:color="000000" w:sz="6" w:space="0"/>
            </w:tcBorders>
          </w:tcPr>
          <w:p>
            <w:pPr>
              <w:spacing w:line="344" w:lineRule="auto"/>
              <w:rPr>
                <w:rFonts w:ascii="Arial"/>
                <w:sz w:val="21"/>
              </w:rPr>
            </w:pPr>
            <w:r/>
          </w:p>
          <w:p>
            <w:pPr>
              <w:spacing w:line="344" w:lineRule="auto"/>
              <w:rPr>
                <w:rFonts w:ascii="Arial"/>
                <w:sz w:val="21"/>
              </w:rPr>
            </w:pPr>
            <w:r/>
          </w:p>
          <w:p>
            <w:pPr>
              <w:pStyle w:val="TableText"/>
              <w:ind w:left="162" w:right="35" w:hanging="44"/>
              <w:spacing w:before="69" w:line="260" w:lineRule="auto"/>
              <w:rPr/>
            </w:pPr>
            <w:r>
              <w:rPr>
                <w:spacing w:val="6"/>
              </w:rPr>
              <w:t>地面塌陷</w:t>
            </w:r>
            <w:r>
              <w:rPr>
                <w:spacing w:val="-20"/>
              </w:rPr>
              <w:t xml:space="preserve"> </w:t>
            </w:r>
            <w:r>
              <w:rPr>
                <w:spacing w:val="6"/>
              </w:rPr>
              <w:t>、</w:t>
            </w:r>
            <w:r>
              <w:rPr/>
              <w:t xml:space="preserve"> </w:t>
            </w:r>
            <w:r>
              <w:rPr>
                <w:spacing w:val="15"/>
              </w:rPr>
              <w:t>裂缝情况</w:t>
            </w:r>
          </w:p>
        </w:tc>
      </w:tr>
      <w:tr>
        <w:trPr>
          <w:trHeight w:val="535" w:hRule="atLeast"/>
        </w:trPr>
        <w:tc>
          <w:tcPr>
            <w:tcW w:w="548" w:type="dxa"/>
            <w:vAlign w:val="top"/>
            <w:vMerge w:val="continue"/>
            <w:tcBorders>
              <w:left w:val="single" w:color="000000" w:sz="6" w:space="0"/>
              <w:bottom w:val="nil"/>
              <w:top w:val="nil"/>
            </w:tcBorders>
          </w:tcPr>
          <w:p>
            <w:pPr>
              <w:rPr>
                <w:rFonts w:ascii="Arial"/>
                <w:sz w:val="21"/>
              </w:rPr>
            </w:pPr>
            <w:r/>
          </w:p>
        </w:tc>
        <w:tc>
          <w:tcPr>
            <w:tcW w:w="721" w:type="dxa"/>
            <w:vAlign w:val="top"/>
            <w:vMerge w:val="restart"/>
            <w:tcBorders>
              <w:bottom w:val="nil"/>
            </w:tcBorders>
          </w:tcPr>
          <w:p>
            <w:pPr>
              <w:spacing w:line="244" w:lineRule="auto"/>
              <w:rPr>
                <w:rFonts w:ascii="Arial"/>
                <w:sz w:val="21"/>
              </w:rPr>
            </w:pPr>
            <w:r/>
          </w:p>
          <w:p>
            <w:pPr>
              <w:pStyle w:val="TableText"/>
              <w:ind w:left="182" w:right="149" w:hanging="43"/>
              <w:spacing w:before="69" w:line="261" w:lineRule="auto"/>
              <w:rPr/>
            </w:pPr>
            <w:r>
              <w:rPr>
                <w:spacing w:val="13"/>
              </w:rPr>
              <w:t>名称/</w:t>
            </w:r>
            <w:r>
              <w:rPr/>
              <w:t xml:space="preserve"> </w:t>
            </w:r>
            <w:r>
              <w:rPr>
                <w:spacing w:val="11"/>
              </w:rPr>
              <w:t>位置</w:t>
            </w:r>
          </w:p>
        </w:tc>
        <w:tc>
          <w:tcPr>
            <w:tcW w:w="541" w:type="dxa"/>
            <w:vAlign w:val="top"/>
            <w:vMerge w:val="restart"/>
            <w:tcBorders>
              <w:bottom w:val="nil"/>
            </w:tcBorders>
          </w:tcPr>
          <w:p>
            <w:pPr>
              <w:spacing w:line="385" w:lineRule="auto"/>
              <w:rPr>
                <w:rFonts w:ascii="Arial"/>
                <w:sz w:val="21"/>
              </w:rPr>
            </w:pPr>
            <w:r/>
          </w:p>
          <w:p>
            <w:pPr>
              <w:pStyle w:val="TableText"/>
              <w:ind w:left="90"/>
              <w:spacing w:before="69" w:line="184" w:lineRule="auto"/>
              <w:rPr/>
            </w:pPr>
            <w:r>
              <w:rPr>
                <w:spacing w:val="11"/>
              </w:rPr>
              <w:t>类型</w:t>
            </w:r>
          </w:p>
        </w:tc>
        <w:tc>
          <w:tcPr>
            <w:tcW w:w="1623" w:type="dxa"/>
            <w:vAlign w:val="top"/>
            <w:gridSpan w:val="3"/>
          </w:tcPr>
          <w:p>
            <w:pPr>
              <w:pStyle w:val="TableText"/>
              <w:ind w:left="452"/>
              <w:spacing w:before="186" w:line="185" w:lineRule="auto"/>
              <w:rPr/>
            </w:pPr>
            <w:r>
              <w:rPr>
                <w:spacing w:val="16"/>
              </w:rPr>
              <w:t>井口坐标</w:t>
            </w:r>
          </w:p>
        </w:tc>
        <w:tc>
          <w:tcPr>
            <w:tcW w:w="721" w:type="dxa"/>
            <w:vAlign w:val="top"/>
            <w:vMerge w:val="restart"/>
            <w:tcBorders>
              <w:bottom w:val="nil"/>
            </w:tcBorders>
          </w:tcPr>
          <w:p>
            <w:pPr>
              <w:spacing w:line="245" w:lineRule="auto"/>
              <w:rPr>
                <w:rFonts w:ascii="Arial"/>
                <w:sz w:val="21"/>
              </w:rPr>
            </w:pPr>
            <w:r/>
          </w:p>
          <w:p>
            <w:pPr>
              <w:pStyle w:val="TableText"/>
              <w:ind w:left="187"/>
              <w:spacing w:before="68" w:line="187" w:lineRule="auto"/>
              <w:rPr/>
            </w:pPr>
            <w:r>
              <w:rPr>
                <w:spacing w:val="9"/>
              </w:rPr>
              <w:t>连通</w:t>
            </w:r>
          </w:p>
          <w:p>
            <w:pPr>
              <w:pStyle w:val="TableText"/>
              <w:ind w:left="184"/>
              <w:spacing w:before="71" w:line="184" w:lineRule="auto"/>
              <w:rPr/>
            </w:pPr>
            <w:r>
              <w:rPr>
                <w:spacing w:val="11"/>
              </w:rPr>
              <w:t>煤层</w:t>
            </w:r>
          </w:p>
        </w:tc>
        <w:tc>
          <w:tcPr>
            <w:tcW w:w="721" w:type="dxa"/>
            <w:vAlign w:val="top"/>
            <w:vMerge w:val="restart"/>
            <w:tcBorders>
              <w:bottom w:val="nil"/>
            </w:tcBorders>
          </w:tcPr>
          <w:p>
            <w:pPr>
              <w:spacing w:line="245" w:lineRule="auto"/>
              <w:rPr>
                <w:rFonts w:ascii="Arial"/>
                <w:sz w:val="21"/>
              </w:rPr>
            </w:pPr>
            <w:r/>
          </w:p>
          <w:p>
            <w:pPr>
              <w:pStyle w:val="TableText"/>
              <w:ind w:left="186"/>
              <w:spacing w:before="69" w:line="186" w:lineRule="auto"/>
              <w:rPr/>
            </w:pPr>
            <w:r>
              <w:rPr>
                <w:spacing w:val="10"/>
              </w:rPr>
              <w:t>封闭</w:t>
            </w:r>
          </w:p>
          <w:p>
            <w:pPr>
              <w:pStyle w:val="TableText"/>
              <w:ind w:left="185"/>
              <w:spacing w:before="72" w:line="184" w:lineRule="auto"/>
              <w:rPr/>
            </w:pPr>
            <w:r>
              <w:rPr>
                <w:spacing w:val="11"/>
              </w:rPr>
              <w:t>方法</w:t>
            </w:r>
          </w:p>
        </w:tc>
        <w:tc>
          <w:tcPr>
            <w:tcW w:w="721" w:type="dxa"/>
            <w:vAlign w:val="top"/>
            <w:vMerge w:val="restart"/>
            <w:tcBorders>
              <w:bottom w:val="nil"/>
            </w:tcBorders>
          </w:tcPr>
          <w:p>
            <w:pPr>
              <w:spacing w:line="245" w:lineRule="auto"/>
              <w:rPr>
                <w:rFonts w:ascii="Arial"/>
                <w:sz w:val="21"/>
              </w:rPr>
            </w:pPr>
            <w:r/>
          </w:p>
          <w:p>
            <w:pPr>
              <w:pStyle w:val="TableText"/>
              <w:ind w:left="187"/>
              <w:spacing w:before="69" w:line="186" w:lineRule="auto"/>
              <w:rPr/>
            </w:pPr>
            <w:r>
              <w:rPr>
                <w:spacing w:val="10"/>
              </w:rPr>
              <w:t>封闭</w:t>
            </w:r>
          </w:p>
          <w:p>
            <w:pPr>
              <w:pStyle w:val="TableText"/>
              <w:ind w:left="194"/>
              <w:spacing w:before="71" w:line="186" w:lineRule="auto"/>
              <w:rPr/>
            </w:pPr>
            <w:r>
              <w:rPr>
                <w:spacing w:val="6"/>
              </w:rPr>
              <w:t>时间</w:t>
            </w:r>
          </w:p>
        </w:tc>
        <w:tc>
          <w:tcPr>
            <w:tcW w:w="901" w:type="dxa"/>
            <w:vAlign w:val="top"/>
            <w:vMerge w:val="restart"/>
            <w:tcBorders>
              <w:bottom w:val="nil"/>
            </w:tcBorders>
          </w:tcPr>
          <w:p>
            <w:pPr>
              <w:spacing w:line="245" w:lineRule="auto"/>
              <w:rPr>
                <w:rFonts w:ascii="Arial"/>
                <w:sz w:val="21"/>
              </w:rPr>
            </w:pPr>
            <w:r/>
          </w:p>
          <w:p>
            <w:pPr>
              <w:pStyle w:val="TableText"/>
              <w:ind w:left="52"/>
              <w:spacing w:before="69" w:line="184" w:lineRule="auto"/>
              <w:rPr/>
            </w:pPr>
            <w:r>
              <w:rPr>
                <w:spacing w:val="16"/>
              </w:rPr>
              <w:t>封闭质量/</w:t>
            </w:r>
          </w:p>
          <w:p>
            <w:pPr>
              <w:pStyle w:val="TableText"/>
              <w:ind w:left="278"/>
              <w:spacing w:before="74" w:line="185" w:lineRule="auto"/>
              <w:rPr/>
            </w:pPr>
            <w:r>
              <w:rPr>
                <w:spacing w:val="9"/>
              </w:rPr>
              <w:t>现状</w:t>
            </w:r>
          </w:p>
        </w:tc>
        <w:tc>
          <w:tcPr>
            <w:tcW w:w="721" w:type="dxa"/>
            <w:vAlign w:val="top"/>
            <w:vMerge w:val="restart"/>
            <w:tcBorders>
              <w:bottom w:val="nil"/>
            </w:tcBorders>
          </w:tcPr>
          <w:p>
            <w:pPr>
              <w:rPr>
                <w:rFonts w:ascii="Arial"/>
                <w:sz w:val="21"/>
              </w:rPr>
            </w:pPr>
            <w:r/>
          </w:p>
          <w:p>
            <w:pPr>
              <w:pStyle w:val="TableText"/>
              <w:ind w:left="259" w:right="143" w:hanging="110"/>
              <w:spacing w:before="69" w:line="260" w:lineRule="auto"/>
              <w:rPr>
                <w:sz w:val="9"/>
                <w:szCs w:val="9"/>
              </w:rPr>
            </w:pPr>
            <w:r>
              <w:rPr>
                <w:spacing w:val="11"/>
              </w:rPr>
              <w:t>面积/</w:t>
            </w:r>
            <w:r>
              <w:rPr/>
              <w:t xml:space="preserve"> </w:t>
            </w:r>
            <w:r>
              <w:rPr>
                <w:spacing w:val="-22"/>
                <w:position w:val="-1"/>
              </w:rPr>
              <w:t>m</w:t>
            </w:r>
            <w:r>
              <w:rPr>
                <w:sz w:val="9"/>
                <w:szCs w:val="9"/>
                <w:position w:val="5"/>
              </w:rPr>
              <w:t>2</w:t>
            </w:r>
          </w:p>
        </w:tc>
        <w:tc>
          <w:tcPr>
            <w:tcW w:w="721" w:type="dxa"/>
            <w:vAlign w:val="top"/>
            <w:vMerge w:val="restart"/>
            <w:tcBorders>
              <w:bottom w:val="nil"/>
            </w:tcBorders>
          </w:tcPr>
          <w:p>
            <w:pPr>
              <w:spacing w:line="245" w:lineRule="auto"/>
              <w:rPr>
                <w:rFonts w:ascii="Arial"/>
                <w:sz w:val="21"/>
              </w:rPr>
            </w:pPr>
            <w:r/>
          </w:p>
          <w:p>
            <w:pPr>
              <w:pStyle w:val="TableText"/>
              <w:ind w:left="143"/>
              <w:spacing w:before="68" w:line="186" w:lineRule="auto"/>
              <w:rPr/>
            </w:pPr>
            <w:r>
              <w:rPr>
                <w:spacing w:val="13"/>
              </w:rPr>
              <w:t>标高/</w:t>
            </w:r>
          </w:p>
          <w:p>
            <w:pPr>
              <w:pStyle w:val="TableText"/>
              <w:ind w:left="300"/>
              <w:spacing w:before="79" w:line="176" w:lineRule="auto"/>
              <w:rPr/>
            </w:pPr>
            <w:r>
              <w:rPr/>
              <w:t>m</w:t>
            </w:r>
          </w:p>
        </w:tc>
        <w:tc>
          <w:tcPr>
            <w:tcW w:w="721" w:type="dxa"/>
            <w:vAlign w:val="top"/>
            <w:vMerge w:val="restart"/>
            <w:tcBorders>
              <w:bottom w:val="nil"/>
            </w:tcBorders>
          </w:tcPr>
          <w:p>
            <w:pPr>
              <w:spacing w:line="241" w:lineRule="auto"/>
              <w:rPr>
                <w:rFonts w:ascii="Arial"/>
                <w:sz w:val="21"/>
              </w:rPr>
            </w:pPr>
            <w:r/>
          </w:p>
          <w:p>
            <w:pPr>
              <w:pStyle w:val="TableText"/>
              <w:ind w:left="55"/>
              <w:spacing w:before="68" w:line="185" w:lineRule="auto"/>
              <w:rPr/>
            </w:pPr>
            <w:r>
              <w:rPr>
                <w:spacing w:val="14"/>
              </w:rPr>
              <w:t>积水量/</w:t>
            </w:r>
          </w:p>
          <w:p>
            <w:pPr>
              <w:pStyle w:val="TableText"/>
              <w:ind w:left="262"/>
              <w:spacing w:before="75" w:line="186" w:lineRule="auto"/>
              <w:rPr>
                <w:sz w:val="9"/>
                <w:szCs w:val="9"/>
              </w:rPr>
            </w:pPr>
            <w:r>
              <w:rPr>
                <w:spacing w:val="-22"/>
                <w:position w:val="-1"/>
              </w:rPr>
              <w:t>m</w:t>
            </w:r>
            <w:r>
              <w:rPr>
                <w:sz w:val="9"/>
                <w:szCs w:val="9"/>
                <w:position w:val="5"/>
              </w:rPr>
              <w:t>3</w:t>
            </w:r>
          </w:p>
        </w:tc>
        <w:tc>
          <w:tcPr>
            <w:tcW w:w="1261" w:type="dxa"/>
            <w:vAlign w:val="top"/>
            <w:vMerge w:val="restart"/>
            <w:tcBorders>
              <w:bottom w:val="nil"/>
            </w:tcBorders>
          </w:tcPr>
          <w:p>
            <w:pPr>
              <w:spacing w:line="386" w:lineRule="auto"/>
              <w:rPr>
                <w:rFonts w:ascii="Arial"/>
                <w:sz w:val="21"/>
              </w:rPr>
            </w:pPr>
            <w:r/>
          </w:p>
          <w:p>
            <w:pPr>
              <w:pStyle w:val="TableText"/>
              <w:ind w:left="279"/>
              <w:spacing w:before="69" w:line="184" w:lineRule="auto"/>
              <w:rPr/>
            </w:pPr>
            <w:r>
              <w:rPr>
                <w:spacing w:val="15"/>
              </w:rPr>
              <w:t>气体成分</w:t>
            </w:r>
          </w:p>
        </w:tc>
        <w:tc>
          <w:tcPr>
            <w:tcW w:w="721" w:type="dxa"/>
            <w:vAlign w:val="top"/>
            <w:vMerge w:val="restart"/>
            <w:tcBorders>
              <w:bottom w:val="nil"/>
            </w:tcBorders>
          </w:tcPr>
          <w:p>
            <w:pPr>
              <w:rPr>
                <w:rFonts w:ascii="Arial"/>
                <w:sz w:val="21"/>
              </w:rPr>
            </w:pPr>
            <w:r/>
          </w:p>
          <w:p>
            <w:pPr>
              <w:pStyle w:val="TableText"/>
              <w:ind w:left="264" w:right="138" w:hanging="110"/>
              <w:spacing w:before="69" w:line="260" w:lineRule="auto"/>
              <w:rPr>
                <w:sz w:val="9"/>
                <w:szCs w:val="9"/>
              </w:rPr>
            </w:pPr>
            <w:r>
              <w:rPr>
                <w:spacing w:val="11"/>
              </w:rPr>
              <w:t>面积/</w:t>
            </w:r>
            <w:r>
              <w:rPr/>
              <w:t xml:space="preserve"> </w:t>
            </w:r>
            <w:r>
              <w:rPr>
                <w:spacing w:val="-22"/>
                <w:position w:val="-1"/>
              </w:rPr>
              <w:t>m</w:t>
            </w:r>
            <w:r>
              <w:rPr>
                <w:sz w:val="9"/>
                <w:szCs w:val="9"/>
                <w:position w:val="5"/>
              </w:rPr>
              <w:t>2</w:t>
            </w:r>
          </w:p>
        </w:tc>
        <w:tc>
          <w:tcPr>
            <w:tcW w:w="721" w:type="dxa"/>
            <w:vAlign w:val="top"/>
            <w:vMerge w:val="restart"/>
            <w:tcBorders>
              <w:bottom w:val="nil"/>
            </w:tcBorders>
          </w:tcPr>
          <w:p>
            <w:pPr>
              <w:spacing w:line="244" w:lineRule="auto"/>
              <w:rPr>
                <w:rFonts w:ascii="Arial"/>
                <w:sz w:val="21"/>
              </w:rPr>
            </w:pPr>
            <w:r/>
          </w:p>
          <w:p>
            <w:pPr>
              <w:pStyle w:val="TableText"/>
              <w:ind w:left="290" w:right="138" w:hanging="139"/>
              <w:spacing w:before="68" w:line="257" w:lineRule="auto"/>
              <w:rPr/>
            </w:pPr>
            <w:r>
              <w:rPr>
                <w:spacing w:val="12"/>
              </w:rPr>
              <w:t>温度/</w:t>
            </w:r>
            <w:r>
              <w:rPr/>
              <w:t xml:space="preserve"> </w:t>
            </w:r>
            <w:r>
              <w:rPr/>
              <w:t>℃</w:t>
            </w:r>
          </w:p>
        </w:tc>
        <w:tc>
          <w:tcPr>
            <w:tcW w:w="990" w:type="dxa"/>
            <w:vAlign w:val="top"/>
            <w:vMerge w:val="restart"/>
            <w:tcBorders>
              <w:bottom w:val="nil"/>
            </w:tcBorders>
          </w:tcPr>
          <w:p>
            <w:pPr>
              <w:pStyle w:val="TableText"/>
              <w:ind w:left="179"/>
              <w:spacing w:before="171" w:line="185" w:lineRule="auto"/>
              <w:rPr/>
            </w:pPr>
            <w:r>
              <w:rPr>
                <w:spacing w:val="7"/>
              </w:rPr>
              <w:t>自然发火</w:t>
            </w:r>
          </w:p>
          <w:p>
            <w:pPr>
              <w:pStyle w:val="TableText"/>
              <w:ind w:left="240"/>
              <w:spacing w:before="74" w:line="184" w:lineRule="auto"/>
              <w:rPr/>
            </w:pPr>
            <w:r>
              <w:rPr>
                <w:spacing w:val="13"/>
              </w:rPr>
              <w:t>指标性</w:t>
            </w:r>
          </w:p>
          <w:p>
            <w:pPr>
              <w:pStyle w:val="TableText"/>
              <w:ind w:left="147"/>
              <w:spacing w:before="74" w:line="184" w:lineRule="auto"/>
              <w:rPr/>
            </w:pPr>
            <w:r>
              <w:rPr>
                <w:spacing w:val="15"/>
              </w:rPr>
              <w:t>气体成分</w:t>
            </w:r>
          </w:p>
        </w:tc>
        <w:tc>
          <w:tcPr>
            <w:tcW w:w="1023" w:type="dxa"/>
            <w:vAlign w:val="top"/>
            <w:vMerge w:val="continue"/>
            <w:tcBorders>
              <w:bottom w:val="nil"/>
              <w:right w:val="single" w:color="000000" w:sz="6" w:space="0"/>
              <w:top w:val="nil"/>
            </w:tcBorders>
          </w:tcPr>
          <w:p>
            <w:pPr>
              <w:rPr>
                <w:rFonts w:ascii="Arial"/>
                <w:sz w:val="21"/>
              </w:rPr>
            </w:pPr>
            <w:r/>
          </w:p>
        </w:tc>
      </w:tr>
      <w:tr>
        <w:trPr>
          <w:trHeight w:val="535" w:hRule="atLeast"/>
        </w:trPr>
        <w:tc>
          <w:tcPr>
            <w:tcW w:w="548" w:type="dxa"/>
            <w:vAlign w:val="top"/>
            <w:vMerge w:val="continue"/>
            <w:tcBorders>
              <w:left w:val="single" w:color="000000" w:sz="6" w:space="0"/>
              <w:bottom w:val="single" w:color="000000" w:sz="6" w:space="0"/>
              <w:top w:val="nil"/>
            </w:tcBorders>
          </w:tcPr>
          <w:p>
            <w:pPr>
              <w:rPr>
                <w:rFonts w:ascii="Arial"/>
                <w:sz w:val="21"/>
              </w:rPr>
            </w:pPr>
            <w:r/>
          </w:p>
        </w:tc>
        <w:tc>
          <w:tcPr>
            <w:tcW w:w="721" w:type="dxa"/>
            <w:vAlign w:val="top"/>
            <w:vMerge w:val="continue"/>
            <w:tcBorders>
              <w:bottom w:val="single" w:color="000000" w:sz="6" w:space="0"/>
              <w:top w:val="nil"/>
            </w:tcBorders>
          </w:tcPr>
          <w:p>
            <w:pPr>
              <w:rPr>
                <w:rFonts w:ascii="Arial"/>
                <w:sz w:val="21"/>
              </w:rPr>
            </w:pPr>
            <w:r/>
          </w:p>
        </w:tc>
        <w:tc>
          <w:tcPr>
            <w:tcW w:w="541" w:type="dxa"/>
            <w:vAlign w:val="top"/>
            <w:vMerge w:val="continue"/>
            <w:tcBorders>
              <w:bottom w:val="single" w:color="000000" w:sz="6" w:space="0"/>
              <w:top w:val="nil"/>
            </w:tcBorders>
          </w:tcPr>
          <w:p>
            <w:pPr>
              <w:rPr>
                <w:rFonts w:ascii="Arial"/>
                <w:sz w:val="21"/>
              </w:rPr>
            </w:pPr>
            <w:r/>
          </w:p>
        </w:tc>
        <w:tc>
          <w:tcPr>
            <w:tcW w:w="541" w:type="dxa"/>
            <w:vAlign w:val="top"/>
            <w:tcBorders>
              <w:bottom w:val="single" w:color="000000" w:sz="6" w:space="0"/>
            </w:tcBorders>
          </w:tcPr>
          <w:p>
            <w:pPr>
              <w:pStyle w:val="TableText"/>
              <w:ind w:left="212"/>
              <w:spacing w:before="195" w:line="176" w:lineRule="auto"/>
              <w:rPr/>
            </w:pPr>
            <w:r>
              <w:rPr>
                <w:spacing w:val="8"/>
                <w:w w:val="127"/>
              </w:rPr>
              <w:t>X</w:t>
            </w:r>
          </w:p>
        </w:tc>
        <w:tc>
          <w:tcPr>
            <w:tcW w:w="541" w:type="dxa"/>
            <w:vAlign w:val="top"/>
            <w:tcBorders>
              <w:bottom w:val="single" w:color="000000" w:sz="6" w:space="0"/>
            </w:tcBorders>
          </w:tcPr>
          <w:p>
            <w:pPr>
              <w:pStyle w:val="TableText"/>
              <w:ind w:left="208"/>
              <w:spacing w:before="195" w:line="176" w:lineRule="auto"/>
              <w:rPr/>
            </w:pPr>
            <w:r>
              <w:rPr>
                <w:spacing w:val="2"/>
                <w:w w:val="145"/>
              </w:rPr>
              <w:t>Y</w:t>
            </w:r>
          </w:p>
        </w:tc>
        <w:tc>
          <w:tcPr>
            <w:tcW w:w="541" w:type="dxa"/>
            <w:vAlign w:val="top"/>
            <w:tcBorders>
              <w:bottom w:val="single" w:color="000000" w:sz="6" w:space="0"/>
            </w:tcBorders>
          </w:tcPr>
          <w:p>
            <w:pPr>
              <w:pStyle w:val="TableText"/>
              <w:ind w:left="207"/>
              <w:spacing w:before="195" w:line="176" w:lineRule="auto"/>
              <w:rPr/>
            </w:pPr>
            <w:r>
              <w:rPr>
                <w:spacing w:val="20"/>
              </w:rPr>
              <w:t>H</w:t>
            </w:r>
          </w:p>
        </w:tc>
        <w:tc>
          <w:tcPr>
            <w:tcW w:w="721" w:type="dxa"/>
            <w:vAlign w:val="top"/>
            <w:vMerge w:val="continue"/>
            <w:tcBorders>
              <w:bottom w:val="single" w:color="000000" w:sz="6" w:space="0"/>
              <w:top w:val="nil"/>
            </w:tcBorders>
          </w:tcPr>
          <w:p>
            <w:pPr>
              <w:rPr>
                <w:rFonts w:ascii="Arial"/>
                <w:sz w:val="21"/>
              </w:rPr>
            </w:pPr>
            <w:r/>
          </w:p>
        </w:tc>
        <w:tc>
          <w:tcPr>
            <w:tcW w:w="721" w:type="dxa"/>
            <w:vAlign w:val="top"/>
            <w:vMerge w:val="continue"/>
            <w:tcBorders>
              <w:bottom w:val="single" w:color="000000" w:sz="6" w:space="0"/>
              <w:top w:val="nil"/>
            </w:tcBorders>
          </w:tcPr>
          <w:p>
            <w:pPr>
              <w:rPr>
                <w:rFonts w:ascii="Arial"/>
                <w:sz w:val="21"/>
              </w:rPr>
            </w:pPr>
            <w:r/>
          </w:p>
        </w:tc>
        <w:tc>
          <w:tcPr>
            <w:tcW w:w="721" w:type="dxa"/>
            <w:vAlign w:val="top"/>
            <w:vMerge w:val="continue"/>
            <w:tcBorders>
              <w:bottom w:val="single" w:color="000000" w:sz="6" w:space="0"/>
              <w:top w:val="nil"/>
            </w:tcBorders>
          </w:tcPr>
          <w:p>
            <w:pPr>
              <w:rPr>
                <w:rFonts w:ascii="Arial"/>
                <w:sz w:val="21"/>
              </w:rPr>
            </w:pPr>
            <w:r/>
          </w:p>
        </w:tc>
        <w:tc>
          <w:tcPr>
            <w:tcW w:w="901" w:type="dxa"/>
            <w:vAlign w:val="top"/>
            <w:vMerge w:val="continue"/>
            <w:tcBorders>
              <w:bottom w:val="single" w:color="000000" w:sz="6" w:space="0"/>
              <w:top w:val="nil"/>
            </w:tcBorders>
          </w:tcPr>
          <w:p>
            <w:pPr>
              <w:rPr>
                <w:rFonts w:ascii="Arial"/>
                <w:sz w:val="21"/>
              </w:rPr>
            </w:pPr>
            <w:r/>
          </w:p>
        </w:tc>
        <w:tc>
          <w:tcPr>
            <w:tcW w:w="721" w:type="dxa"/>
            <w:vAlign w:val="top"/>
            <w:vMerge w:val="continue"/>
            <w:tcBorders>
              <w:bottom w:val="single" w:color="000000" w:sz="6" w:space="0"/>
              <w:top w:val="nil"/>
            </w:tcBorders>
          </w:tcPr>
          <w:p>
            <w:pPr>
              <w:rPr>
                <w:rFonts w:ascii="Arial"/>
                <w:sz w:val="21"/>
              </w:rPr>
            </w:pPr>
            <w:r/>
          </w:p>
        </w:tc>
        <w:tc>
          <w:tcPr>
            <w:tcW w:w="721" w:type="dxa"/>
            <w:vAlign w:val="top"/>
            <w:vMerge w:val="continue"/>
            <w:tcBorders>
              <w:bottom w:val="single" w:color="000000" w:sz="6" w:space="0"/>
              <w:top w:val="nil"/>
            </w:tcBorders>
          </w:tcPr>
          <w:p>
            <w:pPr>
              <w:rPr>
                <w:rFonts w:ascii="Arial"/>
                <w:sz w:val="21"/>
              </w:rPr>
            </w:pPr>
            <w:r/>
          </w:p>
        </w:tc>
        <w:tc>
          <w:tcPr>
            <w:tcW w:w="721" w:type="dxa"/>
            <w:vAlign w:val="top"/>
            <w:vMerge w:val="continue"/>
            <w:tcBorders>
              <w:bottom w:val="single" w:color="000000" w:sz="6" w:space="0"/>
              <w:top w:val="nil"/>
            </w:tcBorders>
          </w:tcPr>
          <w:p>
            <w:pPr>
              <w:rPr>
                <w:rFonts w:ascii="Arial"/>
                <w:sz w:val="21"/>
              </w:rPr>
            </w:pPr>
            <w:r/>
          </w:p>
        </w:tc>
        <w:tc>
          <w:tcPr>
            <w:tcW w:w="1261" w:type="dxa"/>
            <w:vAlign w:val="top"/>
            <w:vMerge w:val="continue"/>
            <w:tcBorders>
              <w:bottom w:val="single" w:color="000000" w:sz="6" w:space="0"/>
              <w:top w:val="nil"/>
            </w:tcBorders>
          </w:tcPr>
          <w:p>
            <w:pPr>
              <w:rPr>
                <w:rFonts w:ascii="Arial"/>
                <w:sz w:val="21"/>
              </w:rPr>
            </w:pPr>
            <w:r/>
          </w:p>
        </w:tc>
        <w:tc>
          <w:tcPr>
            <w:tcW w:w="721" w:type="dxa"/>
            <w:vAlign w:val="top"/>
            <w:vMerge w:val="continue"/>
            <w:tcBorders>
              <w:bottom w:val="single" w:color="000000" w:sz="6" w:space="0"/>
              <w:top w:val="nil"/>
            </w:tcBorders>
          </w:tcPr>
          <w:p>
            <w:pPr>
              <w:rPr>
                <w:rFonts w:ascii="Arial"/>
                <w:sz w:val="21"/>
              </w:rPr>
            </w:pPr>
            <w:r/>
          </w:p>
        </w:tc>
        <w:tc>
          <w:tcPr>
            <w:tcW w:w="721" w:type="dxa"/>
            <w:vAlign w:val="top"/>
            <w:vMerge w:val="continue"/>
            <w:tcBorders>
              <w:bottom w:val="single" w:color="000000" w:sz="6" w:space="0"/>
              <w:top w:val="nil"/>
            </w:tcBorders>
          </w:tcPr>
          <w:p>
            <w:pPr>
              <w:rPr>
                <w:rFonts w:ascii="Arial"/>
                <w:sz w:val="21"/>
              </w:rPr>
            </w:pPr>
            <w:r/>
          </w:p>
        </w:tc>
        <w:tc>
          <w:tcPr>
            <w:tcW w:w="990" w:type="dxa"/>
            <w:vAlign w:val="top"/>
            <w:vMerge w:val="continue"/>
            <w:tcBorders>
              <w:bottom w:val="single" w:color="000000" w:sz="6" w:space="0"/>
              <w:top w:val="nil"/>
            </w:tcBorders>
          </w:tcPr>
          <w:p>
            <w:pPr>
              <w:rPr>
                <w:rFonts w:ascii="Arial"/>
                <w:sz w:val="21"/>
              </w:rPr>
            </w:pPr>
            <w:r/>
          </w:p>
        </w:tc>
        <w:tc>
          <w:tcPr>
            <w:tcW w:w="1023" w:type="dxa"/>
            <w:vAlign w:val="top"/>
            <w:vMerge w:val="continue"/>
            <w:tcBorders>
              <w:bottom w:val="single" w:color="000000" w:sz="6" w:space="0"/>
              <w:right w:val="single" w:color="000000" w:sz="6" w:space="0"/>
              <w:top w:val="nil"/>
            </w:tcBorders>
          </w:tcPr>
          <w:p>
            <w:pPr>
              <w:rPr>
                <w:rFonts w:ascii="Arial"/>
                <w:sz w:val="21"/>
              </w:rPr>
            </w:pPr>
            <w:r/>
          </w:p>
        </w:tc>
      </w:tr>
      <w:tr>
        <w:trPr>
          <w:trHeight w:val="586" w:hRule="atLeast"/>
        </w:trPr>
        <w:tc>
          <w:tcPr>
            <w:tcW w:w="548" w:type="dxa"/>
            <w:vAlign w:val="top"/>
            <w:tcBorders>
              <w:left w:val="single" w:color="000000" w:sz="6" w:space="0"/>
              <w:top w:val="single" w:color="000000" w:sz="6" w:space="0"/>
            </w:tcBorders>
          </w:tcPr>
          <w:p>
            <w:pPr>
              <w:pStyle w:val="TableText"/>
              <w:ind w:left="234"/>
              <w:spacing w:before="216" w:line="176" w:lineRule="auto"/>
              <w:rPr/>
            </w:pPr>
            <w:r>
              <w:rPr/>
              <w:t>1</w:t>
            </w:r>
          </w:p>
        </w:tc>
        <w:tc>
          <w:tcPr>
            <w:tcW w:w="72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126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990" w:type="dxa"/>
            <w:vAlign w:val="top"/>
            <w:tcBorders>
              <w:top w:val="single" w:color="000000" w:sz="6" w:space="0"/>
            </w:tcBorders>
          </w:tcPr>
          <w:p>
            <w:pPr>
              <w:rPr>
                <w:rFonts w:ascii="Arial"/>
                <w:sz w:val="21"/>
              </w:rPr>
            </w:pPr>
            <w:r/>
          </w:p>
        </w:tc>
        <w:tc>
          <w:tcPr>
            <w:tcW w:w="1023" w:type="dxa"/>
            <w:vAlign w:val="top"/>
            <w:tcBorders>
              <w:right w:val="single" w:color="000000" w:sz="6" w:space="0"/>
              <w:top w:val="single" w:color="000000" w:sz="6" w:space="0"/>
            </w:tcBorders>
          </w:tcPr>
          <w:p>
            <w:pPr>
              <w:rPr>
                <w:rFonts w:ascii="Arial"/>
                <w:sz w:val="21"/>
              </w:rPr>
            </w:pPr>
            <w:r/>
          </w:p>
        </w:tc>
      </w:tr>
      <w:tr>
        <w:trPr>
          <w:trHeight w:val="595" w:hRule="atLeast"/>
        </w:trPr>
        <w:tc>
          <w:tcPr>
            <w:tcW w:w="548" w:type="dxa"/>
            <w:vAlign w:val="top"/>
            <w:tcBorders>
              <w:left w:val="single" w:color="000000" w:sz="6" w:space="0"/>
            </w:tcBorders>
          </w:tcPr>
          <w:p>
            <w:pPr>
              <w:pStyle w:val="TableText"/>
              <w:ind w:left="230"/>
              <w:spacing w:before="227" w:line="176" w:lineRule="auto"/>
              <w:rPr/>
            </w:pPr>
            <w:r>
              <w:rPr/>
              <w:t>2</w:t>
            </w:r>
          </w:p>
        </w:tc>
        <w:tc>
          <w:tcPr>
            <w:tcW w:w="72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0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26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90" w:type="dxa"/>
            <w:vAlign w:val="top"/>
          </w:tcPr>
          <w:p>
            <w:pPr>
              <w:rPr>
                <w:rFonts w:ascii="Arial"/>
                <w:sz w:val="21"/>
              </w:rPr>
            </w:pPr>
            <w:r/>
          </w:p>
        </w:tc>
        <w:tc>
          <w:tcPr>
            <w:tcW w:w="1023" w:type="dxa"/>
            <w:vAlign w:val="top"/>
            <w:tcBorders>
              <w:right w:val="single" w:color="000000" w:sz="6" w:space="0"/>
            </w:tcBorders>
          </w:tcPr>
          <w:p>
            <w:pPr>
              <w:rPr>
                <w:rFonts w:ascii="Arial"/>
                <w:sz w:val="21"/>
              </w:rPr>
            </w:pPr>
            <w:r/>
          </w:p>
        </w:tc>
      </w:tr>
      <w:tr>
        <w:trPr>
          <w:trHeight w:val="596" w:hRule="atLeast"/>
        </w:trPr>
        <w:tc>
          <w:tcPr>
            <w:tcW w:w="548" w:type="dxa"/>
            <w:vAlign w:val="top"/>
            <w:tcBorders>
              <w:left w:val="single" w:color="000000" w:sz="6" w:space="0"/>
            </w:tcBorders>
          </w:tcPr>
          <w:p>
            <w:pPr>
              <w:pStyle w:val="TableText"/>
              <w:ind w:left="231"/>
              <w:spacing w:before="229" w:line="174" w:lineRule="auto"/>
              <w:rPr/>
            </w:pPr>
            <w:r>
              <w:rPr/>
              <w:t>3</w:t>
            </w:r>
          </w:p>
        </w:tc>
        <w:tc>
          <w:tcPr>
            <w:tcW w:w="72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0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26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90" w:type="dxa"/>
            <w:vAlign w:val="top"/>
          </w:tcPr>
          <w:p>
            <w:pPr>
              <w:rPr>
                <w:rFonts w:ascii="Arial"/>
                <w:sz w:val="21"/>
              </w:rPr>
            </w:pPr>
            <w:r/>
          </w:p>
        </w:tc>
        <w:tc>
          <w:tcPr>
            <w:tcW w:w="1023" w:type="dxa"/>
            <w:vAlign w:val="top"/>
            <w:tcBorders>
              <w:right w:val="single" w:color="000000" w:sz="6" w:space="0"/>
            </w:tcBorders>
          </w:tcPr>
          <w:p>
            <w:pPr>
              <w:rPr>
                <w:rFonts w:ascii="Arial"/>
                <w:sz w:val="21"/>
              </w:rPr>
            </w:pPr>
            <w:r/>
          </w:p>
        </w:tc>
      </w:tr>
      <w:tr>
        <w:trPr>
          <w:trHeight w:val="595" w:hRule="atLeast"/>
        </w:trPr>
        <w:tc>
          <w:tcPr>
            <w:tcW w:w="548" w:type="dxa"/>
            <w:vAlign w:val="top"/>
            <w:tcBorders>
              <w:left w:val="single" w:color="000000" w:sz="6" w:space="0"/>
            </w:tcBorders>
          </w:tcPr>
          <w:p>
            <w:pPr>
              <w:pStyle w:val="TableText"/>
              <w:ind w:left="229"/>
              <w:spacing w:before="229" w:line="176" w:lineRule="auto"/>
              <w:rPr/>
            </w:pPr>
            <w:r>
              <w:rPr/>
              <w:t>4</w:t>
            </w:r>
          </w:p>
        </w:tc>
        <w:tc>
          <w:tcPr>
            <w:tcW w:w="72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0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26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90" w:type="dxa"/>
            <w:vAlign w:val="top"/>
          </w:tcPr>
          <w:p>
            <w:pPr>
              <w:rPr>
                <w:rFonts w:ascii="Arial"/>
                <w:sz w:val="21"/>
              </w:rPr>
            </w:pPr>
            <w:r/>
          </w:p>
        </w:tc>
        <w:tc>
          <w:tcPr>
            <w:tcW w:w="1023" w:type="dxa"/>
            <w:vAlign w:val="top"/>
            <w:tcBorders>
              <w:right w:val="single" w:color="000000" w:sz="6" w:space="0"/>
            </w:tcBorders>
          </w:tcPr>
          <w:p>
            <w:pPr>
              <w:rPr>
                <w:rFonts w:ascii="Arial"/>
                <w:sz w:val="21"/>
              </w:rPr>
            </w:pPr>
            <w:r/>
          </w:p>
        </w:tc>
      </w:tr>
      <w:tr>
        <w:trPr>
          <w:trHeight w:val="595" w:hRule="atLeast"/>
        </w:trPr>
        <w:tc>
          <w:tcPr>
            <w:tcW w:w="548" w:type="dxa"/>
            <w:vAlign w:val="top"/>
            <w:tcBorders>
              <w:left w:val="single" w:color="000000" w:sz="6" w:space="0"/>
            </w:tcBorders>
          </w:tcPr>
          <w:p>
            <w:pPr>
              <w:pStyle w:val="TableText"/>
              <w:ind w:left="232"/>
              <w:spacing w:before="231" w:line="174" w:lineRule="auto"/>
              <w:rPr/>
            </w:pPr>
            <w:r>
              <w:rPr/>
              <w:t>5</w:t>
            </w:r>
          </w:p>
        </w:tc>
        <w:tc>
          <w:tcPr>
            <w:tcW w:w="72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0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26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90" w:type="dxa"/>
            <w:vAlign w:val="top"/>
          </w:tcPr>
          <w:p>
            <w:pPr>
              <w:rPr>
                <w:rFonts w:ascii="Arial"/>
                <w:sz w:val="21"/>
              </w:rPr>
            </w:pPr>
            <w:r/>
          </w:p>
        </w:tc>
        <w:tc>
          <w:tcPr>
            <w:tcW w:w="1023" w:type="dxa"/>
            <w:vAlign w:val="top"/>
            <w:tcBorders>
              <w:right w:val="single" w:color="000000" w:sz="6" w:space="0"/>
            </w:tcBorders>
          </w:tcPr>
          <w:p>
            <w:pPr>
              <w:rPr>
                <w:rFonts w:ascii="Arial"/>
                <w:sz w:val="21"/>
              </w:rPr>
            </w:pPr>
            <w:r/>
          </w:p>
        </w:tc>
      </w:tr>
      <w:tr>
        <w:trPr>
          <w:trHeight w:val="595" w:hRule="atLeast"/>
        </w:trPr>
        <w:tc>
          <w:tcPr>
            <w:tcW w:w="548" w:type="dxa"/>
            <w:vAlign w:val="top"/>
            <w:tcBorders>
              <w:left w:val="single" w:color="000000" w:sz="6" w:space="0"/>
            </w:tcBorders>
          </w:tcPr>
          <w:p>
            <w:pPr>
              <w:pStyle w:val="TableText"/>
              <w:ind w:left="233"/>
              <w:spacing w:before="233" w:line="174" w:lineRule="auto"/>
              <w:rPr/>
            </w:pPr>
            <w:r>
              <w:rPr/>
              <w:t>6</w:t>
            </w:r>
          </w:p>
        </w:tc>
        <w:tc>
          <w:tcPr>
            <w:tcW w:w="72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0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26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90" w:type="dxa"/>
            <w:vAlign w:val="top"/>
          </w:tcPr>
          <w:p>
            <w:pPr>
              <w:rPr>
                <w:rFonts w:ascii="Arial"/>
                <w:sz w:val="21"/>
              </w:rPr>
            </w:pPr>
            <w:r/>
          </w:p>
        </w:tc>
        <w:tc>
          <w:tcPr>
            <w:tcW w:w="1023" w:type="dxa"/>
            <w:vAlign w:val="top"/>
            <w:tcBorders>
              <w:right w:val="single" w:color="000000" w:sz="6" w:space="0"/>
            </w:tcBorders>
          </w:tcPr>
          <w:p>
            <w:pPr>
              <w:rPr>
                <w:rFonts w:ascii="Arial"/>
                <w:sz w:val="21"/>
              </w:rPr>
            </w:pPr>
            <w:r/>
          </w:p>
        </w:tc>
      </w:tr>
      <w:tr>
        <w:trPr>
          <w:trHeight w:val="603" w:hRule="atLeast"/>
        </w:trPr>
        <w:tc>
          <w:tcPr>
            <w:tcW w:w="548" w:type="dxa"/>
            <w:vAlign w:val="top"/>
            <w:tcBorders>
              <w:left w:val="single" w:color="000000" w:sz="6" w:space="0"/>
              <w:bottom w:val="single" w:color="000000" w:sz="6" w:space="0"/>
            </w:tcBorders>
          </w:tcPr>
          <w:p>
            <w:pPr>
              <w:pStyle w:val="TableText"/>
              <w:ind w:left="232"/>
              <w:spacing w:before="234" w:line="176" w:lineRule="auto"/>
              <w:rPr/>
            </w:pPr>
            <w:r>
              <w:rPr/>
              <w:t>7</w:t>
            </w:r>
          </w:p>
        </w:tc>
        <w:tc>
          <w:tcPr>
            <w:tcW w:w="72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126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990" w:type="dxa"/>
            <w:vAlign w:val="top"/>
            <w:tcBorders>
              <w:bottom w:val="single" w:color="000000" w:sz="6" w:space="0"/>
            </w:tcBorders>
          </w:tcPr>
          <w:p>
            <w:pPr>
              <w:rPr>
                <w:rFonts w:ascii="Arial"/>
                <w:sz w:val="21"/>
              </w:rPr>
            </w:pPr>
            <w:r/>
          </w:p>
        </w:tc>
        <w:tc>
          <w:tcPr>
            <w:tcW w:w="1023" w:type="dxa"/>
            <w:vAlign w:val="top"/>
            <w:tcBorders>
              <w:bottom w:val="single" w:color="000000" w:sz="6" w:space="0"/>
              <w:right w:val="single" w:color="000000" w:sz="6" w:space="0"/>
            </w:tcBorders>
          </w:tcPr>
          <w:p>
            <w:pPr>
              <w:rPr>
                <w:rFonts w:ascii="Arial"/>
                <w:sz w:val="21"/>
              </w:rPr>
            </w:pPr>
            <w:r/>
          </w:p>
        </w:tc>
      </w:tr>
    </w:tbl>
    <w:p>
      <w:pPr>
        <w:ind w:left="333"/>
        <w:spacing w:before="106" w:line="184"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787264" behindDoc="0" locked="0" layoutInCell="1" allowOverlap="1">
                <wp:simplePos x="0" y="0"/>
                <wp:positionH relativeFrom="column">
                  <wp:posOffset>8443122</wp:posOffset>
                </wp:positionH>
                <wp:positionV relativeFrom="paragraph">
                  <wp:posOffset>678728</wp:posOffset>
                </wp:positionV>
                <wp:extent cx="1075689" cy="185420"/>
                <wp:effectExtent l="0" t="0" r="0" b="0"/>
                <wp:wrapNone/>
                <wp:docPr id="38" name="TextBox 38"/>
                <wp:cNvGraphicFramePr/>
                <a:graphic>
                  <a:graphicData uri="http://schemas.microsoft.com/office/word/2010/wordprocessingShape">
                    <wps:wsp>
                      <wps:cNvPr id="38" name="TextBox 38"/>
                      <wps:cNvSpPr txBox="1"/>
                      <wps:spPr>
                        <a:xfrm rot="5400000">
                          <a:off x="8443122" y="678728"/>
                          <a:ext cx="1075689"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0" style="position:absolute;margin-left:664.813pt;margin-top:53.4432pt;mso-position-vertical-relative:text;mso-position-horizontal-relative:text;width:84.7pt;height:14.6pt;z-index:251787264;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v:textbox>
              </v:shape>
            </w:pict>
          </mc:Fallback>
        </mc:AlternateContent>
      </w: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4"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注 </w:t>
      </w:r>
      <w:r>
        <w:rPr>
          <w:sz w:val="16"/>
          <w:szCs w:val="16"/>
          <w:spacing w:val="-1"/>
        </w:rPr>
        <w:t>:  </w:t>
      </w:r>
      <w:r>
        <w:rPr>
          <w:rFonts w:ascii="Microsoft YaHei" w:hAnsi="Microsoft YaHei" w:eastAsia="Microsoft YaHei" w:cs="Microsoft YaHei"/>
          <w:sz w:val="16"/>
          <w:szCs w:val="16"/>
          <w:spacing w:val="-1"/>
          <w:position w:val="-1"/>
        </w:rPr>
        <w:t>1</w:t>
      </w:r>
      <w:r>
        <w:rPr>
          <w:rFonts w:ascii="Microsoft YaHei" w:hAnsi="Microsoft YaHei" w:eastAsia="Microsoft YaHei" w:cs="Microsoft YaHei"/>
          <w:sz w:val="16"/>
          <w:szCs w:val="16"/>
          <w:spacing w:val="-15"/>
          <w:position w:val="-1"/>
        </w:rPr>
        <w:t xml:space="preserve"> </w:t>
      </w:r>
      <w:r>
        <w:rPr>
          <w:rFonts w:ascii="Microsoft YaHei" w:hAnsi="Microsoft YaHei" w:eastAsia="Microsoft YaHei" w:cs="Microsoft YaHei"/>
          <w:sz w:val="16"/>
          <w:szCs w:val="16"/>
          <w:spacing w:val="-1"/>
          <w:position w:val="-1"/>
        </w:rPr>
        <w:t>.</w:t>
      </w:r>
      <w:r>
        <w:rPr>
          <w:rFonts w:ascii="Microsoft YaHei" w:hAnsi="Microsoft YaHei" w:eastAsia="Microsoft YaHei" w:cs="Microsoft YaHei"/>
          <w:sz w:val="16"/>
          <w:szCs w:val="16"/>
          <w:spacing w:val="7"/>
          <w:position w:val="-1"/>
        </w:rPr>
        <w:t xml:space="preserve">  </w:t>
      </w:r>
      <w:r>
        <w:rPr>
          <w:rFonts w:ascii="Microsoft YaHei" w:hAnsi="Microsoft YaHei" w:eastAsia="Microsoft YaHei" w:cs="Microsoft YaHei"/>
          <w:sz w:val="16"/>
          <w:szCs w:val="16"/>
          <w:spacing w:val="-1"/>
        </w:rPr>
        <w:t>无相关致灾因素时 ,</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1"/>
        </w:rPr>
        <w:t>填“/”。</w:t>
      </w:r>
    </w:p>
    <w:p>
      <w:pPr>
        <w:ind w:left="662"/>
        <w:spacing w:before="65"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3"/>
          <w:position w:val="-1"/>
        </w:rPr>
        <w:t>2</w:t>
      </w:r>
      <w:r>
        <w:rPr>
          <w:rFonts w:ascii="Microsoft YaHei" w:hAnsi="Microsoft YaHei" w:eastAsia="Microsoft YaHei" w:cs="Microsoft YaHei"/>
          <w:sz w:val="16"/>
          <w:szCs w:val="16"/>
          <w:spacing w:val="-12"/>
          <w:position w:val="-1"/>
        </w:rPr>
        <w:t xml:space="preserve"> </w:t>
      </w:r>
      <w:r>
        <w:rPr>
          <w:rFonts w:ascii="Microsoft YaHei" w:hAnsi="Microsoft YaHei" w:eastAsia="Microsoft YaHei" w:cs="Microsoft YaHei"/>
          <w:sz w:val="16"/>
          <w:szCs w:val="16"/>
          <w:spacing w:val="-3"/>
          <w:position w:val="-1"/>
        </w:rPr>
        <w:t>.  </w:t>
      </w:r>
      <w:r>
        <w:rPr>
          <w:rFonts w:ascii="Microsoft YaHei" w:hAnsi="Microsoft YaHei" w:eastAsia="Microsoft YaHei" w:cs="Microsoft YaHei"/>
          <w:sz w:val="16"/>
          <w:szCs w:val="16"/>
          <w:spacing w:val="-3"/>
        </w:rPr>
        <w:t>类型分为平碉</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3"/>
        </w:rPr>
        <w:t>、斜井</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3"/>
        </w:rPr>
        <w:t>、立井。</w:t>
      </w:r>
    </w:p>
    <w:p>
      <w:pPr>
        <w:ind w:left="663"/>
        <w:spacing w:before="65" w:line="17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4"/>
          <w:position w:val="-1"/>
        </w:rPr>
        <w:t>3</w:t>
      </w:r>
      <w:r>
        <w:rPr>
          <w:rFonts w:ascii="Microsoft YaHei" w:hAnsi="Microsoft YaHei" w:eastAsia="Microsoft YaHei" w:cs="Microsoft YaHei"/>
          <w:sz w:val="16"/>
          <w:szCs w:val="16"/>
          <w:spacing w:val="-17"/>
          <w:position w:val="-1"/>
        </w:rPr>
        <w:t xml:space="preserve"> </w:t>
      </w:r>
      <w:r>
        <w:rPr>
          <w:rFonts w:ascii="Microsoft YaHei" w:hAnsi="Microsoft YaHei" w:eastAsia="Microsoft YaHei" w:cs="Microsoft YaHei"/>
          <w:sz w:val="16"/>
          <w:szCs w:val="16"/>
          <w:spacing w:val="4"/>
          <w:position w:val="-1"/>
        </w:rPr>
        <w:t>.  </w:t>
      </w:r>
      <w:r>
        <w:rPr>
          <w:rFonts w:ascii="Microsoft YaHei" w:hAnsi="Microsoft YaHei" w:eastAsia="Microsoft YaHei" w:cs="Microsoft YaHei"/>
          <w:sz w:val="16"/>
          <w:szCs w:val="16"/>
          <w:spacing w:val="4"/>
        </w:rPr>
        <w:t>井口坐标填写</w:t>
      </w:r>
      <w:r>
        <w:rPr>
          <w:rFonts w:ascii="Microsoft YaHei" w:hAnsi="Microsoft YaHei" w:eastAsia="Microsoft YaHei" w:cs="Microsoft YaHei"/>
          <w:sz w:val="16"/>
          <w:szCs w:val="16"/>
          <w:spacing w:val="18"/>
          <w:w w:val="101"/>
        </w:rPr>
        <w:t xml:space="preserve"> </w:t>
      </w:r>
      <w:r>
        <w:rPr>
          <w:rFonts w:ascii="Microsoft YaHei" w:hAnsi="Microsoft YaHei" w:eastAsia="Microsoft YaHei" w:cs="Microsoft YaHei"/>
          <w:sz w:val="16"/>
          <w:szCs w:val="16"/>
          <w:spacing w:val="4"/>
          <w:position w:val="-1"/>
        </w:rPr>
        <w:t>2000</w:t>
      </w:r>
      <w:r>
        <w:rPr>
          <w:rFonts w:ascii="Microsoft YaHei" w:hAnsi="Microsoft YaHei" w:eastAsia="Microsoft YaHei" w:cs="Microsoft YaHei"/>
          <w:sz w:val="16"/>
          <w:szCs w:val="16"/>
          <w:spacing w:val="36"/>
          <w:w w:val="101"/>
          <w:position w:val="-1"/>
        </w:rPr>
        <w:t xml:space="preserve"> </w:t>
      </w:r>
      <w:r>
        <w:rPr>
          <w:rFonts w:ascii="Microsoft YaHei" w:hAnsi="Microsoft YaHei" w:eastAsia="Microsoft YaHei" w:cs="Microsoft YaHei"/>
          <w:sz w:val="16"/>
          <w:szCs w:val="16"/>
          <w:spacing w:val="4"/>
        </w:rPr>
        <w:t>国家大地坐标 </w:t>
      </w:r>
      <w:r>
        <w:rPr>
          <w:rFonts w:ascii="Microsoft YaHei" w:hAnsi="Microsoft YaHei" w:eastAsia="Microsoft YaHei" w:cs="Microsoft YaHei"/>
          <w:sz w:val="16"/>
          <w:szCs w:val="16"/>
          <w:spacing w:val="4"/>
          <w:position w:val="1"/>
        </w:rPr>
        <w:t>, </w:t>
      </w:r>
      <w:r>
        <w:rPr>
          <w:rFonts w:ascii="Microsoft YaHei" w:hAnsi="Microsoft YaHei" w:eastAsia="Microsoft YaHei" w:cs="Microsoft YaHei"/>
          <w:sz w:val="16"/>
          <w:szCs w:val="16"/>
          <w:spacing w:val="4"/>
        </w:rPr>
        <w:t>高程填写</w:t>
      </w:r>
      <w:r>
        <w:rPr>
          <w:rFonts w:ascii="Microsoft YaHei" w:hAnsi="Microsoft YaHei" w:eastAsia="Microsoft YaHei" w:cs="Microsoft YaHei"/>
          <w:sz w:val="16"/>
          <w:szCs w:val="16"/>
          <w:spacing w:val="21"/>
          <w:w w:val="101"/>
        </w:rPr>
        <w:t xml:space="preserve"> </w:t>
      </w:r>
      <w:r>
        <w:rPr>
          <w:rFonts w:ascii="Microsoft YaHei" w:hAnsi="Microsoft YaHei" w:eastAsia="Microsoft YaHei" w:cs="Microsoft YaHei"/>
          <w:sz w:val="16"/>
          <w:szCs w:val="16"/>
          <w:spacing w:val="4"/>
          <w:position w:val="-1"/>
        </w:rPr>
        <w:t>1985</w:t>
      </w:r>
      <w:r>
        <w:rPr>
          <w:rFonts w:ascii="Microsoft YaHei" w:hAnsi="Microsoft YaHei" w:eastAsia="Microsoft YaHei" w:cs="Microsoft YaHei"/>
          <w:sz w:val="16"/>
          <w:szCs w:val="16"/>
          <w:spacing w:val="40"/>
          <w:position w:val="-1"/>
        </w:rPr>
        <w:t xml:space="preserve"> </w:t>
      </w:r>
      <w:r>
        <w:rPr>
          <w:rFonts w:ascii="Microsoft YaHei" w:hAnsi="Microsoft YaHei" w:eastAsia="Microsoft YaHei" w:cs="Microsoft YaHei"/>
          <w:sz w:val="16"/>
          <w:szCs w:val="16"/>
          <w:spacing w:val="4"/>
        </w:rPr>
        <w:t>国家高程</w:t>
      </w:r>
      <w:r>
        <w:rPr>
          <w:rFonts w:ascii="Microsoft YaHei" w:hAnsi="Microsoft YaHei" w:eastAsia="Microsoft YaHei" w:cs="Microsoft YaHei"/>
          <w:sz w:val="16"/>
          <w:szCs w:val="16"/>
          <w:spacing w:val="4"/>
          <w:position w:val="1"/>
        </w:rPr>
        <w:t>。</w:t>
      </w:r>
    </w:p>
    <w:p>
      <w:pPr>
        <w:ind w:left="661"/>
        <w:spacing w:before="65"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position w:val="-1"/>
        </w:rPr>
        <w:t>4.</w:t>
      </w:r>
      <w:r>
        <w:rPr>
          <w:rFonts w:ascii="Microsoft YaHei" w:hAnsi="Microsoft YaHei" w:eastAsia="Microsoft YaHei" w:cs="Microsoft YaHei"/>
          <w:sz w:val="16"/>
          <w:szCs w:val="16"/>
          <w:spacing w:val="4"/>
          <w:position w:val="-1"/>
        </w:rPr>
        <w:t xml:space="preserve">   </w:t>
      </w:r>
      <w:r>
        <w:rPr>
          <w:rFonts w:ascii="Microsoft YaHei" w:hAnsi="Microsoft YaHei" w:eastAsia="Microsoft YaHei" w:cs="Microsoft YaHei"/>
          <w:sz w:val="16"/>
          <w:szCs w:val="16"/>
          <w:spacing w:val="14"/>
        </w:rPr>
        <w:t>自然发火指标性气体成分表格栏填写检测出的 自然发火标志性气体。</w:t>
      </w:r>
    </w:p>
    <w:p>
      <w:pPr>
        <w:ind w:left="664"/>
        <w:spacing w:before="65" w:line="183"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788288" behindDoc="0" locked="0" layoutInCell="1" allowOverlap="1">
                <wp:simplePos x="0" y="0"/>
                <wp:positionH relativeFrom="column">
                  <wp:posOffset>-10247</wp:posOffset>
                </wp:positionH>
                <wp:positionV relativeFrom="paragraph">
                  <wp:posOffset>142284</wp:posOffset>
                </wp:positionV>
                <wp:extent cx="121285" cy="166370"/>
                <wp:effectExtent l="0" t="0" r="0" b="0"/>
                <wp:wrapNone/>
                <wp:docPr id="40" name="TextBox 40"/>
                <wp:cNvGraphicFramePr/>
                <a:graphic>
                  <a:graphicData uri="http://schemas.microsoft.com/office/word/2010/wordprocessingShape">
                    <wps:wsp>
                      <wps:cNvPr id="40" name="TextBox 40"/>
                      <wps:cNvSpPr txBox="1"/>
                      <wps:spPr>
                        <a:xfrm rot="5400000">
                          <a:off x="-10247" y="142284"/>
                          <a:ext cx="121285"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0" w:lineRule="exact"/>
                              <w:jc w:val="right"/>
                              <w:rPr>
                                <w:sz w:val="16"/>
                                <w:szCs w:val="16"/>
                              </w:rPr>
                            </w:pPr>
                            <w:r>
                              <w:rPr>
                                <w:sz w:val="16"/>
                                <w:szCs w:val="16"/>
                                <w:spacing w:val="-18"/>
                                <w:w w:val="99"/>
                              </w:rPr>
                              <w:t>3</w:t>
                            </w:r>
                            <w:r>
                              <w:rPr>
                                <w:sz w:val="16"/>
                                <w:szCs w:val="16"/>
                                <w:spacing w:val="-8"/>
                                <w:w w:val="99"/>
                              </w:rPr>
                              <w:t>9</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2" style="position:absolute;margin-left:-0.8069pt;margin-top:11.2035pt;mso-position-vertical-relative:text;mso-position-horizontal-relative:text;width:9.55pt;height:13.1pt;z-index:251788288;rotation:90;" filled="false" stroked="false" type="#_x0000_t202">
                <v:fill on="false"/>
                <v:stroke on="false"/>
                <v:path/>
                <v:imagedata o:title=""/>
                <o:lock v:ext="edit" aspectratio="false"/>
                <v:textbox inset="0mm,0mm,0mm,0mm">
                  <w:txbxContent>
                    <w:p>
                      <w:pPr>
                        <w:pStyle w:val="BodyText"/>
                        <w:spacing w:before="51" w:line="190" w:lineRule="exact"/>
                        <w:jc w:val="right"/>
                        <w:rPr>
                          <w:sz w:val="16"/>
                          <w:szCs w:val="16"/>
                        </w:rPr>
                      </w:pPr>
                      <w:r>
                        <w:rPr>
                          <w:sz w:val="16"/>
                          <w:szCs w:val="16"/>
                          <w:spacing w:val="-18"/>
                          <w:w w:val="99"/>
                        </w:rPr>
                        <w:t>3</w:t>
                      </w:r>
                      <w:r>
                        <w:rPr>
                          <w:sz w:val="16"/>
                          <w:szCs w:val="16"/>
                          <w:spacing w:val="-8"/>
                          <w:w w:val="99"/>
                        </w:rPr>
                        <w:t>9</w:t>
                      </w:r>
                    </w:p>
                  </w:txbxContent>
                </v:textbox>
              </v:shape>
            </w:pict>
          </mc:Fallback>
        </mc:AlternateContent>
      </w:r>
      <w:r>
        <w:rPr>
          <w:rFonts w:ascii="Microsoft YaHei" w:hAnsi="Microsoft YaHei" w:eastAsia="Microsoft YaHei" w:cs="Microsoft YaHei"/>
          <w:sz w:val="16"/>
          <w:szCs w:val="16"/>
          <w:spacing w:val="6"/>
          <w:position w:val="-1"/>
        </w:rPr>
        <w:t>5</w:t>
      </w:r>
      <w:r>
        <w:rPr>
          <w:rFonts w:ascii="Microsoft YaHei" w:hAnsi="Microsoft YaHei" w:eastAsia="Microsoft YaHei" w:cs="Microsoft YaHei"/>
          <w:sz w:val="16"/>
          <w:szCs w:val="16"/>
          <w:spacing w:val="-20"/>
          <w:position w:val="-1"/>
        </w:rPr>
        <w:t xml:space="preserve"> </w:t>
      </w:r>
      <w:r>
        <w:rPr>
          <w:rFonts w:ascii="Microsoft YaHei" w:hAnsi="Microsoft YaHei" w:eastAsia="Microsoft YaHei" w:cs="Microsoft YaHei"/>
          <w:sz w:val="16"/>
          <w:szCs w:val="16"/>
          <w:spacing w:val="6"/>
          <w:position w:val="-1"/>
        </w:rPr>
        <w:t>.  </w:t>
      </w:r>
      <w:r>
        <w:rPr>
          <w:rFonts w:ascii="Microsoft YaHei" w:hAnsi="Microsoft YaHei" w:eastAsia="Microsoft YaHei" w:cs="Microsoft YaHei"/>
          <w:sz w:val="16"/>
          <w:szCs w:val="16"/>
          <w:spacing w:val="6"/>
        </w:rPr>
        <w:t>地面塌陷</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6"/>
        </w:rPr>
        <w:t>、裂缝情况表格栏填写煤矿隐蔽致灾因素</w:t>
      </w:r>
      <w:r>
        <w:rPr>
          <w:rFonts w:ascii="Microsoft YaHei" w:hAnsi="Microsoft YaHei" w:eastAsia="Microsoft YaHei" w:cs="Microsoft YaHei"/>
          <w:sz w:val="16"/>
          <w:szCs w:val="16"/>
          <w:spacing w:val="5"/>
        </w:rPr>
        <w:t>普查时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5"/>
        </w:rPr>
        <w:t>实测的塌陷</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5"/>
        </w:rPr>
        <w:t>、裂缝的数量</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5"/>
        </w:rPr>
        <w:t>、长度</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5"/>
        </w:rPr>
        <w:t>、宽度</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5"/>
        </w:rPr>
        <w:t>、延展方向等。</w:t>
      </w:r>
    </w:p>
    <w:p>
      <w:pPr>
        <w:ind w:left="665"/>
        <w:spacing w:before="65"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position w:val="-1"/>
        </w:rPr>
        <w:t>6</w:t>
      </w:r>
      <w:r>
        <w:rPr>
          <w:rFonts w:ascii="Microsoft YaHei" w:hAnsi="Microsoft YaHei" w:eastAsia="Microsoft YaHei" w:cs="Microsoft YaHei"/>
          <w:sz w:val="16"/>
          <w:szCs w:val="16"/>
          <w:spacing w:val="-21"/>
          <w:position w:val="-1"/>
        </w:rPr>
        <w:t xml:space="preserve"> </w:t>
      </w:r>
      <w:r>
        <w:rPr>
          <w:rFonts w:ascii="Microsoft YaHei" w:hAnsi="Microsoft YaHei" w:eastAsia="Microsoft YaHei" w:cs="Microsoft YaHei"/>
          <w:sz w:val="16"/>
          <w:szCs w:val="16"/>
          <w:spacing w:val="17"/>
          <w:position w:val="-1"/>
        </w:rPr>
        <w:t>.  </w:t>
      </w:r>
      <w:r>
        <w:rPr>
          <w:rFonts w:ascii="Microsoft YaHei" w:hAnsi="Microsoft YaHei" w:eastAsia="Microsoft YaHei" w:cs="Microsoft YaHei"/>
          <w:sz w:val="16"/>
          <w:szCs w:val="16"/>
          <w:spacing w:val="17"/>
        </w:rPr>
        <w:t>责任单位/部门为煤矿相关隐蔽致灾因</w:t>
      </w:r>
      <w:r>
        <w:rPr>
          <w:rFonts w:ascii="Microsoft YaHei" w:hAnsi="Microsoft YaHei" w:eastAsia="Microsoft YaHei" w:cs="Microsoft YaHei"/>
          <w:sz w:val="16"/>
          <w:szCs w:val="16"/>
          <w:spacing w:val="16"/>
        </w:rPr>
        <w:t>素归属管理单位或部门</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6"/>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6"/>
        </w:rPr>
        <w:t>责任人为煤矿相关隐蔽致灾因素归属管理人。</w:t>
      </w:r>
    </w:p>
    <w:p>
      <w:pPr>
        <w:spacing w:line="184" w:lineRule="auto"/>
        <w:sectPr>
          <w:pgSz w:w="16838" w:h="11906"/>
          <w:pgMar w:top="400" w:right="1452" w:bottom="400" w:left="1153" w:header="0" w:footer="0" w:gutter="0"/>
        </w:sectPr>
        <w:rPr>
          <w:rFonts w:ascii="Microsoft YaHei" w:hAnsi="Microsoft YaHei" w:eastAsia="Microsoft YaHei" w:cs="Microsoft YaHei"/>
          <w:sz w:val="16"/>
          <w:szCs w:val="16"/>
        </w:rPr>
      </w:pPr>
    </w:p>
    <w:p>
      <w:pPr>
        <w:pStyle w:val="BodyText"/>
        <w:spacing w:line="305" w:lineRule="auto"/>
        <w:rPr>
          <w:sz w:val="21"/>
        </w:rPr>
      </w:pPr>
      <w:r/>
    </w:p>
    <w:p>
      <w:pPr>
        <w:pStyle w:val="BodyText"/>
        <w:spacing w:line="305" w:lineRule="auto"/>
        <w:rPr>
          <w:sz w:val="21"/>
        </w:rPr>
      </w:pPr>
      <w:r/>
    </w:p>
    <w:p>
      <w:pPr>
        <w:pStyle w:val="BodyText"/>
        <w:spacing w:line="305" w:lineRule="auto"/>
        <w:rPr>
          <w:sz w:val="21"/>
        </w:rPr>
      </w:pPr>
      <w:r>
        <mc:AlternateContent xmlns:mc="http://schemas.openxmlformats.org/markup-compatibility/2006">
          <mc:Choice Requires="wps">
            <w:drawing>
              <wp:anchor distT="0" distB="0" distL="0" distR="0" simplePos="0" relativeHeight="251790336" behindDoc="0" locked="0" layoutInCell="1" allowOverlap="1">
                <wp:simplePos x="0" y="0"/>
                <wp:positionH relativeFrom="column">
                  <wp:posOffset>8443121</wp:posOffset>
                </wp:positionH>
                <wp:positionV relativeFrom="paragraph">
                  <wp:posOffset>669709</wp:posOffset>
                </wp:positionV>
                <wp:extent cx="1075689" cy="185420"/>
                <wp:effectExtent l="0" t="0" r="0" b="0"/>
                <wp:wrapNone/>
                <wp:docPr id="42" name="TextBox 42"/>
                <wp:cNvGraphicFramePr/>
                <a:graphic>
                  <a:graphicData uri="http://schemas.microsoft.com/office/word/2010/wordprocessingShape">
                    <wps:wsp>
                      <wps:cNvPr id="42" name="TextBox 42"/>
                      <wps:cNvSpPr txBox="1"/>
                      <wps:spPr>
                        <a:xfrm rot="5400000">
                          <a:off x="8443121" y="669709"/>
                          <a:ext cx="1075689"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4" style="position:absolute;margin-left:664.813pt;margin-top:52.733pt;mso-position-vertical-relative:text;mso-position-horizontal-relative:text;width:84.7pt;height:14.6pt;z-index:251790336;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v:textbox>
              </v:shape>
            </w:pict>
          </mc:Fallback>
        </mc:AlternateContent>
      </w:r>
      <w:r/>
    </w:p>
    <w:p>
      <w:pPr>
        <w:pStyle w:val="BodyText"/>
        <w:ind w:left="752"/>
        <w:spacing w:before="82" w:line="174"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791360" behindDoc="0" locked="0" layoutInCell="1" allowOverlap="1">
                <wp:simplePos x="0" y="0"/>
                <wp:positionH relativeFrom="column">
                  <wp:posOffset>-11975</wp:posOffset>
                </wp:positionH>
                <wp:positionV relativeFrom="paragraph">
                  <wp:posOffset>89139</wp:posOffset>
                </wp:positionV>
                <wp:extent cx="124460" cy="167004"/>
                <wp:effectExtent l="0" t="0" r="0" b="0"/>
                <wp:wrapNone/>
                <wp:docPr id="44" name="TextBox 44"/>
                <wp:cNvGraphicFramePr/>
                <a:graphic>
                  <a:graphicData uri="http://schemas.microsoft.com/office/word/2010/wordprocessingShape">
                    <wps:wsp>
                      <wps:cNvPr id="44" name="TextBox 44"/>
                      <wps:cNvSpPr txBox="1"/>
                      <wps:spPr>
                        <a:xfrm rot="5400000">
                          <a:off x="-11975" y="89139"/>
                          <a:ext cx="124460"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1" w:lineRule="exact"/>
                              <w:jc w:val="right"/>
                              <w:rPr>
                                <w:sz w:val="16"/>
                                <w:szCs w:val="16"/>
                              </w:rPr>
                            </w:pPr>
                            <w:r>
                              <w:rPr>
                                <w:sz w:val="16"/>
                                <w:szCs w:val="16"/>
                                <w:spacing w:val="-7"/>
                                <w:w w:val="95"/>
                              </w:rPr>
                              <w:t>40</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6" style="position:absolute;margin-left:-0.942959pt;margin-top:7.01883pt;mso-position-vertical-relative:text;mso-position-horizontal-relative:text;width:9.8pt;height:13.15pt;z-index:251791360;rotation:90;" filled="false" stroked="false" type="#_x0000_t202">
                <v:fill on="false"/>
                <v:stroke on="false"/>
                <v:path/>
                <v:imagedata o:title=""/>
                <o:lock v:ext="edit" aspectratio="false"/>
                <v:textbox inset="0mm,0mm,0mm,0mm">
                  <w:txbxContent>
                    <w:p>
                      <w:pPr>
                        <w:pStyle w:val="BodyText"/>
                        <w:spacing w:before="51" w:line="191" w:lineRule="exact"/>
                        <w:jc w:val="right"/>
                        <w:rPr>
                          <w:sz w:val="16"/>
                          <w:szCs w:val="16"/>
                        </w:rPr>
                      </w:pPr>
                      <w:r>
                        <w:rPr>
                          <w:sz w:val="16"/>
                          <w:szCs w:val="16"/>
                          <w:spacing w:val="-7"/>
                          <w:w w:val="95"/>
                        </w:rPr>
                        <w:t>40</w:t>
                      </w:r>
                    </w:p>
                  </w:txbxContent>
                </v:textbox>
              </v:shape>
            </w:pict>
          </mc:Fallback>
        </mc:AlternateContent>
      </w:r>
      <w:r>
        <w:rPr>
          <w:rFonts w:ascii="Microsoft YaHei" w:hAnsi="Microsoft YaHei" w:eastAsia="Microsoft YaHei" w:cs="Microsoft YaHei"/>
          <w:sz w:val="19"/>
          <w:szCs w:val="19"/>
          <w:spacing w:val="12"/>
        </w:rPr>
        <w:t>表 </w:t>
      </w:r>
      <w:r>
        <w:rPr>
          <w:sz w:val="19"/>
          <w:szCs w:val="19"/>
          <w:spacing w:val="12"/>
          <w:position w:val="-1"/>
        </w:rPr>
        <w:t>C.</w:t>
      </w:r>
      <w:r>
        <w:rPr>
          <w:sz w:val="19"/>
          <w:szCs w:val="19"/>
          <w:spacing w:val="44"/>
          <w:position w:val="-1"/>
        </w:rPr>
        <w:t xml:space="preserve"> </w:t>
      </w:r>
      <w:r>
        <w:rPr>
          <w:sz w:val="19"/>
          <w:szCs w:val="19"/>
          <w:spacing w:val="12"/>
          <w:position w:val="-1"/>
        </w:rPr>
        <w:t>4</w:t>
      </w:r>
      <w:r>
        <w:rPr>
          <w:sz w:val="19"/>
          <w:szCs w:val="19"/>
          <w:spacing w:val="30"/>
          <w:w w:val="101"/>
          <w:position w:val="-1"/>
        </w:rPr>
        <w:t xml:space="preserve"> </w:t>
      </w:r>
      <w:r>
        <w:rPr>
          <w:rFonts w:ascii="Microsoft YaHei" w:hAnsi="Microsoft YaHei" w:eastAsia="Microsoft YaHei" w:cs="Microsoft YaHei"/>
          <w:sz w:val="19"/>
          <w:szCs w:val="19"/>
          <w:spacing w:val="12"/>
        </w:rPr>
        <w:t>给出了条款中煤矿封闭不良钻孔汇总内容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2"/>
        </w:rPr>
        <w:t>用于封闭不良钻孔汇总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内容可不局限于此</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position w:val="1"/>
        </w:rPr>
        <w:t>。</w:t>
      </w:r>
    </w:p>
    <w:p>
      <w:pPr>
        <w:pStyle w:val="BodyText"/>
        <w:ind w:left="5664"/>
        <w:spacing w:before="227"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7"/>
        </w:rPr>
        <w:t>表</w:t>
      </w:r>
      <w:r>
        <w:rPr>
          <w:rFonts w:ascii="Microsoft YaHei" w:hAnsi="Microsoft YaHei" w:eastAsia="Microsoft YaHei" w:cs="Microsoft YaHei"/>
          <w:sz w:val="19"/>
          <w:szCs w:val="19"/>
          <w:spacing w:val="30"/>
        </w:rPr>
        <w:t xml:space="preserve"> </w:t>
      </w:r>
      <w:r>
        <w:rPr>
          <w:sz w:val="19"/>
          <w:szCs w:val="19"/>
          <w:spacing w:val="7"/>
          <w:position w:val="-1"/>
        </w:rPr>
        <w:t>C.</w:t>
      </w:r>
      <w:r>
        <w:rPr>
          <w:sz w:val="19"/>
          <w:szCs w:val="19"/>
          <w:spacing w:val="25"/>
          <w:position w:val="-1"/>
        </w:rPr>
        <w:t xml:space="preserve"> </w:t>
      </w:r>
      <w:r>
        <w:rPr>
          <w:sz w:val="19"/>
          <w:szCs w:val="19"/>
          <w:spacing w:val="7"/>
          <w:position w:val="-1"/>
        </w:rPr>
        <w:t>4    </w:t>
      </w:r>
      <w:r>
        <w:rPr>
          <w:rFonts w:ascii="Microsoft YaHei" w:hAnsi="Microsoft YaHei" w:eastAsia="Microsoft YaHei" w:cs="Microsoft YaHei"/>
          <w:sz w:val="19"/>
          <w:szCs w:val="19"/>
          <w:spacing w:val="7"/>
        </w:rPr>
        <w:t>封闭不良钻孔汇总表</w:t>
      </w:r>
    </w:p>
    <w:p>
      <w:pPr>
        <w:spacing w:line="204"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8"/>
        <w:gridCol w:w="901"/>
        <w:gridCol w:w="1081"/>
        <w:gridCol w:w="1081"/>
        <w:gridCol w:w="541"/>
        <w:gridCol w:w="541"/>
        <w:gridCol w:w="541"/>
        <w:gridCol w:w="1262"/>
        <w:gridCol w:w="901"/>
        <w:gridCol w:w="1262"/>
        <w:gridCol w:w="1262"/>
        <w:gridCol w:w="1802"/>
        <w:gridCol w:w="901"/>
        <w:gridCol w:w="752"/>
      </w:tblGrid>
      <w:tr>
        <w:trPr>
          <w:trHeight w:val="893" w:hRule="atLeast"/>
        </w:trPr>
        <w:tc>
          <w:tcPr>
            <w:tcW w:w="548" w:type="dxa"/>
            <w:vAlign w:val="top"/>
            <w:vMerge w:val="restart"/>
            <w:tcBorders>
              <w:left w:val="single" w:color="000000" w:sz="6" w:space="0"/>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93"/>
              <w:spacing w:before="69" w:line="183" w:lineRule="auto"/>
              <w:rPr/>
            </w:pPr>
            <w:r>
              <w:rPr>
                <w:spacing w:val="10"/>
              </w:rPr>
              <w:t>序号</w:t>
            </w:r>
          </w:p>
        </w:tc>
        <w:tc>
          <w:tcPr>
            <w:tcW w:w="901" w:type="dxa"/>
            <w:vAlign w:val="top"/>
            <w:vMerge w:val="restart"/>
            <w:tcBorders>
              <w:bottom w:val="nil"/>
              <w:top w:val="single" w:color="000000" w:sz="6" w:space="0"/>
            </w:tcBorders>
          </w:tcPr>
          <w:p>
            <w:pPr>
              <w:spacing w:line="421" w:lineRule="auto"/>
              <w:rPr>
                <w:rFonts w:ascii="Arial"/>
                <w:sz w:val="21"/>
              </w:rPr>
            </w:pPr>
            <w:r/>
          </w:p>
          <w:p>
            <w:pPr>
              <w:pStyle w:val="TableText"/>
              <w:ind w:left="93"/>
              <w:spacing w:before="68" w:line="178" w:lineRule="auto"/>
              <w:rPr/>
            </w:pPr>
            <w:r>
              <w:rPr>
                <w:spacing w:val="19"/>
              </w:rPr>
              <w:t>钻孔(井)</w:t>
            </w:r>
          </w:p>
          <w:p>
            <w:pPr>
              <w:pStyle w:val="TableText"/>
              <w:ind w:left="276"/>
              <w:spacing w:before="81" w:line="184" w:lineRule="auto"/>
              <w:rPr/>
            </w:pPr>
            <w:r>
              <w:rPr>
                <w:spacing w:val="8"/>
              </w:rPr>
              <w:t>编号</w:t>
            </w:r>
          </w:p>
        </w:tc>
        <w:tc>
          <w:tcPr>
            <w:tcW w:w="1081" w:type="dxa"/>
            <w:vAlign w:val="top"/>
            <w:vMerge w:val="restart"/>
            <w:tcBorders>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362"/>
              <w:spacing w:before="68" w:line="183" w:lineRule="auto"/>
              <w:rPr/>
            </w:pPr>
            <w:r>
              <w:rPr>
                <w:spacing w:val="11"/>
              </w:rPr>
              <w:t>类型</w:t>
            </w:r>
          </w:p>
        </w:tc>
        <w:tc>
          <w:tcPr>
            <w:tcW w:w="1081" w:type="dxa"/>
            <w:vAlign w:val="top"/>
            <w:vMerge w:val="restart"/>
            <w:tcBorders>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184"/>
              <w:spacing w:before="68" w:line="185" w:lineRule="auto"/>
              <w:rPr/>
            </w:pPr>
            <w:r>
              <w:rPr>
                <w:spacing w:val="16"/>
              </w:rPr>
              <w:t>施工时间</w:t>
            </w:r>
          </w:p>
        </w:tc>
        <w:tc>
          <w:tcPr>
            <w:tcW w:w="1623" w:type="dxa"/>
            <w:vAlign w:val="top"/>
            <w:gridSpan w:val="3"/>
            <w:tcBorders>
              <w:top w:val="single" w:color="000000" w:sz="6" w:space="0"/>
            </w:tcBorders>
          </w:tcPr>
          <w:p>
            <w:pPr>
              <w:pStyle w:val="TableText"/>
              <w:ind w:left="457"/>
              <w:spacing w:before="219" w:line="184" w:lineRule="auto"/>
              <w:rPr/>
            </w:pPr>
            <w:r>
              <w:rPr>
                <w:spacing w:val="15"/>
              </w:rPr>
              <w:t>钻孔位置</w:t>
            </w:r>
          </w:p>
          <w:p>
            <w:pPr>
              <w:pStyle w:val="TableText"/>
              <w:ind w:left="381"/>
              <w:spacing w:before="75" w:line="178" w:lineRule="auto"/>
              <w:rPr/>
            </w:pPr>
            <w:r>
              <w:rPr>
                <w:spacing w:val="17"/>
              </w:rPr>
              <w:t>(原测坐标)</w:t>
            </w:r>
          </w:p>
        </w:tc>
        <w:tc>
          <w:tcPr>
            <w:tcW w:w="1262" w:type="dxa"/>
            <w:vAlign w:val="top"/>
            <w:vMerge w:val="restart"/>
            <w:tcBorders>
              <w:bottom w:val="nil"/>
              <w:top w:val="single" w:color="000000" w:sz="6" w:space="0"/>
            </w:tcBorders>
          </w:tcPr>
          <w:p>
            <w:pPr>
              <w:spacing w:line="419" w:lineRule="auto"/>
              <w:rPr>
                <w:rFonts w:ascii="Arial"/>
                <w:sz w:val="21"/>
              </w:rPr>
            </w:pPr>
            <w:r/>
          </w:p>
          <w:p>
            <w:pPr>
              <w:pStyle w:val="TableText"/>
              <w:ind w:left="343" w:right="293" w:hanging="64"/>
              <w:spacing w:before="69" w:line="261" w:lineRule="auto"/>
              <w:rPr>
                <w:rFonts w:ascii="Arial" w:hAnsi="Arial" w:eastAsia="Arial" w:cs="Arial"/>
              </w:rPr>
            </w:pPr>
            <w:r>
              <w:rPr>
                <w:spacing w:val="19"/>
              </w:rPr>
              <w:t>钻孔(井)</w:t>
            </w:r>
            <w:r>
              <w:rPr/>
              <w:t xml:space="preserve"> </w:t>
            </w:r>
            <w:r>
              <w:rPr>
                <w:spacing w:val="14"/>
              </w:rPr>
              <w:t>深度/</w:t>
            </w:r>
            <w:r>
              <w:rPr>
                <w:rFonts w:ascii="Arial" w:hAnsi="Arial" w:eastAsia="Arial" w:cs="Arial"/>
                <w:spacing w:val="14"/>
              </w:rPr>
              <w:t>m</w:t>
            </w:r>
          </w:p>
        </w:tc>
        <w:tc>
          <w:tcPr>
            <w:tcW w:w="901" w:type="dxa"/>
            <w:vAlign w:val="top"/>
            <w:vMerge w:val="restart"/>
            <w:tcBorders>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98"/>
              <w:spacing w:before="69" w:line="183" w:lineRule="auto"/>
              <w:rPr/>
            </w:pPr>
            <w:r>
              <w:rPr>
                <w:spacing w:val="15"/>
              </w:rPr>
              <w:t>终孔层位</w:t>
            </w:r>
          </w:p>
        </w:tc>
        <w:tc>
          <w:tcPr>
            <w:tcW w:w="1262" w:type="dxa"/>
            <w:vAlign w:val="top"/>
            <w:vMerge w:val="restart"/>
            <w:tcBorders>
              <w:bottom w:val="nil"/>
              <w:top w:val="single" w:color="000000" w:sz="6" w:space="0"/>
            </w:tcBorders>
          </w:tcPr>
          <w:p>
            <w:pPr>
              <w:spacing w:line="419" w:lineRule="auto"/>
              <w:rPr>
                <w:rFonts w:ascii="Arial"/>
                <w:sz w:val="21"/>
              </w:rPr>
            </w:pPr>
            <w:r/>
          </w:p>
          <w:p>
            <w:pPr>
              <w:pStyle w:val="TableText"/>
              <w:ind w:left="373" w:right="363" w:hanging="2"/>
              <w:spacing w:before="69" w:line="261" w:lineRule="auto"/>
              <w:rPr/>
            </w:pPr>
            <w:r>
              <w:rPr>
                <w:spacing w:val="18"/>
              </w:rPr>
              <w:t>钻(井)</w:t>
            </w:r>
            <w:r>
              <w:rPr>
                <w:spacing w:val="2"/>
              </w:rPr>
              <w:t xml:space="preserve"> </w:t>
            </w:r>
            <w:r>
              <w:rPr>
                <w:spacing w:val="13"/>
              </w:rPr>
              <w:t>遇煤层</w:t>
            </w:r>
          </w:p>
        </w:tc>
        <w:tc>
          <w:tcPr>
            <w:tcW w:w="1262" w:type="dxa"/>
            <w:vAlign w:val="top"/>
            <w:vMerge w:val="restart"/>
            <w:tcBorders>
              <w:bottom w:val="nil"/>
              <w:top w:val="single" w:color="000000" w:sz="6" w:space="0"/>
            </w:tcBorders>
          </w:tcPr>
          <w:p>
            <w:pPr>
              <w:spacing w:line="420" w:lineRule="auto"/>
              <w:rPr>
                <w:rFonts w:ascii="Arial"/>
                <w:sz w:val="21"/>
              </w:rPr>
            </w:pPr>
            <w:r/>
          </w:p>
          <w:p>
            <w:pPr>
              <w:pStyle w:val="TableText"/>
              <w:ind w:left="191"/>
              <w:spacing w:before="69" w:line="183" w:lineRule="auto"/>
              <w:rPr/>
            </w:pPr>
            <w:r>
              <w:rPr>
                <w:spacing w:val="16"/>
              </w:rPr>
              <w:t>是否有孔斜</w:t>
            </w:r>
          </w:p>
          <w:p>
            <w:pPr>
              <w:pStyle w:val="TableText"/>
              <w:ind w:left="461"/>
              <w:spacing w:before="76" w:line="182" w:lineRule="auto"/>
              <w:rPr/>
            </w:pPr>
            <w:r>
              <w:rPr>
                <w:spacing w:val="11"/>
              </w:rPr>
              <w:t>数据</w:t>
            </w:r>
          </w:p>
        </w:tc>
        <w:tc>
          <w:tcPr>
            <w:tcW w:w="1802" w:type="dxa"/>
            <w:vAlign w:val="top"/>
            <w:vMerge w:val="restart"/>
            <w:tcBorders>
              <w:bottom w:val="nil"/>
              <w:top w:val="single" w:color="000000" w:sz="6" w:space="0"/>
            </w:tcBorders>
          </w:tcPr>
          <w:p>
            <w:pPr>
              <w:spacing w:line="421" w:lineRule="auto"/>
              <w:rPr>
                <w:rFonts w:ascii="Arial"/>
                <w:sz w:val="21"/>
              </w:rPr>
            </w:pPr>
            <w:r/>
          </w:p>
          <w:p>
            <w:pPr>
              <w:pStyle w:val="TableText"/>
              <w:ind w:left="197"/>
              <w:spacing w:before="68" w:line="183" w:lineRule="auto"/>
              <w:rPr/>
            </w:pPr>
            <w:r>
              <w:rPr>
                <w:spacing w:val="17"/>
              </w:rPr>
              <w:t>与采掘的空间关系</w:t>
            </w:r>
          </w:p>
          <w:p>
            <w:pPr>
              <w:pStyle w:val="TableText"/>
              <w:ind w:left="206"/>
              <w:spacing w:before="75" w:line="178" w:lineRule="auto"/>
              <w:rPr/>
            </w:pPr>
            <w:r>
              <w:rPr>
                <w:spacing w:val="18"/>
              </w:rPr>
              <w:t>(所在采掘工作面)</w:t>
            </w:r>
          </w:p>
        </w:tc>
        <w:tc>
          <w:tcPr>
            <w:tcW w:w="901" w:type="dxa"/>
            <w:vAlign w:val="top"/>
            <w:vMerge w:val="restart"/>
            <w:tcBorders>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104"/>
              <w:spacing w:before="69" w:line="183" w:lineRule="auto"/>
              <w:rPr/>
            </w:pPr>
            <w:r>
              <w:rPr>
                <w:spacing w:val="15"/>
              </w:rPr>
              <w:t>是否揭露</w:t>
            </w:r>
          </w:p>
        </w:tc>
        <w:tc>
          <w:tcPr>
            <w:tcW w:w="752" w:type="dxa"/>
            <w:vAlign w:val="top"/>
            <w:vMerge w:val="restart"/>
            <w:tcBorders>
              <w:bottom w:val="nil"/>
              <w:right w:val="single" w:color="000000" w:sz="6" w:space="0"/>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208"/>
              <w:spacing w:before="68" w:line="185" w:lineRule="auto"/>
              <w:rPr/>
            </w:pPr>
            <w:r>
              <w:rPr>
                <w:spacing w:val="11"/>
              </w:rPr>
              <w:t>备注</w:t>
            </w:r>
          </w:p>
        </w:tc>
      </w:tr>
      <w:tr>
        <w:trPr>
          <w:trHeight w:val="535" w:hRule="atLeast"/>
        </w:trPr>
        <w:tc>
          <w:tcPr>
            <w:tcW w:w="548" w:type="dxa"/>
            <w:vAlign w:val="top"/>
            <w:vMerge w:val="continue"/>
            <w:tcBorders>
              <w:left w:val="single" w:color="000000" w:sz="6" w:space="0"/>
              <w:bottom w:val="single" w:color="000000" w:sz="6" w:space="0"/>
              <w:top w:val="nil"/>
            </w:tcBorders>
          </w:tcPr>
          <w:p>
            <w:pPr>
              <w:rPr>
                <w:rFonts w:ascii="Arial"/>
                <w:sz w:val="21"/>
              </w:rPr>
            </w:pPr>
            <w:r/>
          </w:p>
        </w:tc>
        <w:tc>
          <w:tcPr>
            <w:tcW w:w="901" w:type="dxa"/>
            <w:vAlign w:val="top"/>
            <w:vMerge w:val="continue"/>
            <w:tcBorders>
              <w:bottom w:val="single" w:color="000000" w:sz="6" w:space="0"/>
              <w:top w:val="nil"/>
            </w:tcBorders>
          </w:tcPr>
          <w:p>
            <w:pPr>
              <w:rPr>
                <w:rFonts w:ascii="Arial"/>
                <w:sz w:val="21"/>
              </w:rPr>
            </w:pPr>
            <w:r/>
          </w:p>
        </w:tc>
        <w:tc>
          <w:tcPr>
            <w:tcW w:w="1081" w:type="dxa"/>
            <w:vAlign w:val="top"/>
            <w:vMerge w:val="continue"/>
            <w:tcBorders>
              <w:bottom w:val="single" w:color="000000" w:sz="6" w:space="0"/>
              <w:top w:val="nil"/>
            </w:tcBorders>
          </w:tcPr>
          <w:p>
            <w:pPr>
              <w:rPr>
                <w:rFonts w:ascii="Arial"/>
                <w:sz w:val="21"/>
              </w:rPr>
            </w:pPr>
            <w:r/>
          </w:p>
        </w:tc>
        <w:tc>
          <w:tcPr>
            <w:tcW w:w="1081" w:type="dxa"/>
            <w:vAlign w:val="top"/>
            <w:vMerge w:val="continue"/>
            <w:tcBorders>
              <w:bottom w:val="single" w:color="000000" w:sz="6" w:space="0"/>
              <w:top w:val="nil"/>
            </w:tcBorders>
          </w:tcPr>
          <w:p>
            <w:pPr>
              <w:rPr>
                <w:rFonts w:ascii="Arial"/>
                <w:sz w:val="21"/>
              </w:rPr>
            </w:pPr>
            <w:r/>
          </w:p>
        </w:tc>
        <w:tc>
          <w:tcPr>
            <w:tcW w:w="541" w:type="dxa"/>
            <w:vAlign w:val="top"/>
            <w:tcBorders>
              <w:bottom w:val="single" w:color="000000" w:sz="6" w:space="0"/>
            </w:tcBorders>
          </w:tcPr>
          <w:p>
            <w:pPr>
              <w:ind w:left="215"/>
              <w:spacing w:before="201" w:line="201" w:lineRule="auto"/>
              <w:rPr>
                <w:rFonts w:ascii="Arial" w:hAnsi="Arial" w:eastAsia="Arial" w:cs="Arial"/>
                <w:sz w:val="16"/>
                <w:szCs w:val="16"/>
              </w:rPr>
            </w:pPr>
            <w:r>
              <w:rPr>
                <w:rFonts w:ascii="Arial" w:hAnsi="Arial" w:eastAsia="Arial" w:cs="Arial"/>
                <w:sz w:val="16"/>
                <w:szCs w:val="16"/>
                <w:spacing w:val="2"/>
                <w:w w:val="128"/>
              </w:rPr>
              <w:t>X</w:t>
            </w:r>
          </w:p>
        </w:tc>
        <w:tc>
          <w:tcPr>
            <w:tcW w:w="541" w:type="dxa"/>
            <w:vAlign w:val="top"/>
            <w:tcBorders>
              <w:bottom w:val="single" w:color="000000" w:sz="6" w:space="0"/>
            </w:tcBorders>
          </w:tcPr>
          <w:p>
            <w:pPr>
              <w:ind w:left="212"/>
              <w:spacing w:before="201" w:line="201" w:lineRule="auto"/>
              <w:rPr>
                <w:rFonts w:ascii="Arial" w:hAnsi="Arial" w:eastAsia="Arial" w:cs="Arial"/>
                <w:sz w:val="16"/>
                <w:szCs w:val="16"/>
              </w:rPr>
            </w:pPr>
            <w:r>
              <w:rPr>
                <w:rFonts w:ascii="Arial" w:hAnsi="Arial" w:eastAsia="Arial" w:cs="Arial"/>
                <w:sz w:val="16"/>
                <w:szCs w:val="16"/>
                <w:spacing w:val="2"/>
                <w:w w:val="131"/>
              </w:rPr>
              <w:t>Y</w:t>
            </w:r>
          </w:p>
        </w:tc>
        <w:tc>
          <w:tcPr>
            <w:tcW w:w="541" w:type="dxa"/>
            <w:vAlign w:val="top"/>
            <w:tcBorders>
              <w:bottom w:val="single" w:color="000000" w:sz="6" w:space="0"/>
            </w:tcBorders>
          </w:tcPr>
          <w:p>
            <w:pPr>
              <w:ind w:left="211"/>
              <w:spacing w:before="201" w:line="201" w:lineRule="auto"/>
              <w:rPr>
                <w:rFonts w:ascii="Arial" w:hAnsi="Arial" w:eastAsia="Arial" w:cs="Arial"/>
                <w:sz w:val="16"/>
                <w:szCs w:val="16"/>
              </w:rPr>
            </w:pPr>
            <w:r>
              <w:rPr>
                <w:rFonts w:ascii="Arial" w:hAnsi="Arial" w:eastAsia="Arial" w:cs="Arial"/>
                <w:sz w:val="16"/>
                <w:szCs w:val="16"/>
                <w:spacing w:val="28"/>
              </w:rPr>
              <w:t>H</w:t>
            </w:r>
          </w:p>
        </w:tc>
        <w:tc>
          <w:tcPr>
            <w:tcW w:w="1262" w:type="dxa"/>
            <w:vAlign w:val="top"/>
            <w:vMerge w:val="continue"/>
            <w:tcBorders>
              <w:bottom w:val="single" w:color="000000" w:sz="6" w:space="0"/>
              <w:top w:val="nil"/>
            </w:tcBorders>
          </w:tcPr>
          <w:p>
            <w:pPr>
              <w:rPr>
                <w:rFonts w:ascii="Arial"/>
                <w:sz w:val="21"/>
              </w:rPr>
            </w:pPr>
            <w:r/>
          </w:p>
        </w:tc>
        <w:tc>
          <w:tcPr>
            <w:tcW w:w="901" w:type="dxa"/>
            <w:vAlign w:val="top"/>
            <w:vMerge w:val="continue"/>
            <w:tcBorders>
              <w:bottom w:val="single" w:color="000000" w:sz="6" w:space="0"/>
              <w:top w:val="nil"/>
            </w:tcBorders>
          </w:tcPr>
          <w:p>
            <w:pPr>
              <w:rPr>
                <w:rFonts w:ascii="Arial"/>
                <w:sz w:val="21"/>
              </w:rPr>
            </w:pPr>
            <w:r/>
          </w:p>
        </w:tc>
        <w:tc>
          <w:tcPr>
            <w:tcW w:w="1262" w:type="dxa"/>
            <w:vAlign w:val="top"/>
            <w:vMerge w:val="continue"/>
            <w:tcBorders>
              <w:bottom w:val="single" w:color="000000" w:sz="6" w:space="0"/>
              <w:top w:val="nil"/>
            </w:tcBorders>
          </w:tcPr>
          <w:p>
            <w:pPr>
              <w:rPr>
                <w:rFonts w:ascii="Arial"/>
                <w:sz w:val="21"/>
              </w:rPr>
            </w:pPr>
            <w:r/>
          </w:p>
        </w:tc>
        <w:tc>
          <w:tcPr>
            <w:tcW w:w="1262" w:type="dxa"/>
            <w:vAlign w:val="top"/>
            <w:vMerge w:val="continue"/>
            <w:tcBorders>
              <w:bottom w:val="single" w:color="000000" w:sz="6" w:space="0"/>
              <w:top w:val="nil"/>
            </w:tcBorders>
          </w:tcPr>
          <w:p>
            <w:pPr>
              <w:rPr>
                <w:rFonts w:ascii="Arial"/>
                <w:sz w:val="21"/>
              </w:rPr>
            </w:pPr>
            <w:r/>
          </w:p>
        </w:tc>
        <w:tc>
          <w:tcPr>
            <w:tcW w:w="1802" w:type="dxa"/>
            <w:vAlign w:val="top"/>
            <w:vMerge w:val="continue"/>
            <w:tcBorders>
              <w:bottom w:val="single" w:color="000000" w:sz="6" w:space="0"/>
              <w:top w:val="nil"/>
            </w:tcBorders>
          </w:tcPr>
          <w:p>
            <w:pPr>
              <w:rPr>
                <w:rFonts w:ascii="Arial"/>
                <w:sz w:val="21"/>
              </w:rPr>
            </w:pPr>
            <w:r/>
          </w:p>
        </w:tc>
        <w:tc>
          <w:tcPr>
            <w:tcW w:w="901" w:type="dxa"/>
            <w:vAlign w:val="top"/>
            <w:vMerge w:val="continue"/>
            <w:tcBorders>
              <w:bottom w:val="single" w:color="000000" w:sz="6" w:space="0"/>
              <w:top w:val="nil"/>
            </w:tcBorders>
          </w:tcPr>
          <w:p>
            <w:pPr>
              <w:rPr>
                <w:rFonts w:ascii="Arial"/>
                <w:sz w:val="21"/>
              </w:rPr>
            </w:pPr>
            <w:r/>
          </w:p>
        </w:tc>
        <w:tc>
          <w:tcPr>
            <w:tcW w:w="752" w:type="dxa"/>
            <w:vAlign w:val="top"/>
            <w:vMerge w:val="continue"/>
            <w:tcBorders>
              <w:bottom w:val="single" w:color="000000" w:sz="6" w:space="0"/>
              <w:right w:val="single" w:color="000000" w:sz="6" w:space="0"/>
              <w:top w:val="nil"/>
            </w:tcBorders>
          </w:tcPr>
          <w:p>
            <w:pPr>
              <w:rPr>
                <w:rFonts w:ascii="Arial"/>
                <w:sz w:val="21"/>
              </w:rPr>
            </w:pPr>
            <w:r/>
          </w:p>
        </w:tc>
      </w:tr>
      <w:tr>
        <w:trPr>
          <w:trHeight w:val="615" w:hRule="atLeast"/>
        </w:trPr>
        <w:tc>
          <w:tcPr>
            <w:tcW w:w="548" w:type="dxa"/>
            <w:vAlign w:val="top"/>
            <w:tcBorders>
              <w:left w:val="single" w:color="000000" w:sz="6" w:space="0"/>
              <w:top w:val="single" w:color="000000" w:sz="6" w:space="0"/>
            </w:tcBorders>
          </w:tcPr>
          <w:p>
            <w:pPr>
              <w:ind w:left="234"/>
              <w:spacing w:before="238" w:line="201" w:lineRule="auto"/>
              <w:rPr>
                <w:rFonts w:ascii="Arial" w:hAnsi="Arial" w:eastAsia="Arial" w:cs="Arial"/>
                <w:sz w:val="16"/>
                <w:szCs w:val="16"/>
              </w:rPr>
            </w:pPr>
            <w:r>
              <w:rPr>
                <w:rFonts w:ascii="Arial" w:hAnsi="Arial" w:eastAsia="Arial" w:cs="Arial"/>
                <w:sz w:val="16"/>
                <w:szCs w:val="16"/>
              </w:rPr>
              <w:t>1</w:t>
            </w:r>
          </w:p>
        </w:tc>
        <w:tc>
          <w:tcPr>
            <w:tcW w:w="90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1262"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rPr>
                <w:rFonts w:ascii="Arial"/>
                <w:sz w:val="21"/>
              </w:rPr>
            </w:pPr>
            <w:r/>
          </w:p>
        </w:tc>
        <w:tc>
          <w:tcPr>
            <w:tcW w:w="1262" w:type="dxa"/>
            <w:vAlign w:val="top"/>
            <w:tcBorders>
              <w:top w:val="single" w:color="000000" w:sz="6" w:space="0"/>
            </w:tcBorders>
          </w:tcPr>
          <w:p>
            <w:pPr>
              <w:rPr>
                <w:rFonts w:ascii="Arial"/>
                <w:sz w:val="21"/>
              </w:rPr>
            </w:pPr>
            <w:r/>
          </w:p>
        </w:tc>
        <w:tc>
          <w:tcPr>
            <w:tcW w:w="1262" w:type="dxa"/>
            <w:vAlign w:val="top"/>
            <w:tcBorders>
              <w:top w:val="single" w:color="000000" w:sz="6" w:space="0"/>
            </w:tcBorders>
          </w:tcPr>
          <w:p>
            <w:pPr>
              <w:rPr>
                <w:rFonts w:ascii="Arial"/>
                <w:sz w:val="21"/>
              </w:rPr>
            </w:pPr>
            <w:r/>
          </w:p>
        </w:tc>
        <w:tc>
          <w:tcPr>
            <w:tcW w:w="1802"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rPr>
                <w:rFonts w:ascii="Arial"/>
                <w:sz w:val="21"/>
              </w:rPr>
            </w:pPr>
            <w:r/>
          </w:p>
        </w:tc>
        <w:tc>
          <w:tcPr>
            <w:tcW w:w="752" w:type="dxa"/>
            <w:vAlign w:val="top"/>
            <w:tcBorders>
              <w:right w:val="single" w:color="000000" w:sz="6" w:space="0"/>
              <w:top w:val="single" w:color="000000" w:sz="6" w:space="0"/>
            </w:tcBorders>
          </w:tcPr>
          <w:p>
            <w:pPr>
              <w:rPr>
                <w:rFonts w:ascii="Arial"/>
                <w:sz w:val="21"/>
              </w:rPr>
            </w:pPr>
            <w:r/>
          </w:p>
        </w:tc>
      </w:tr>
      <w:tr>
        <w:trPr>
          <w:trHeight w:val="626" w:hRule="atLeast"/>
        </w:trPr>
        <w:tc>
          <w:tcPr>
            <w:tcW w:w="548" w:type="dxa"/>
            <w:vAlign w:val="top"/>
            <w:tcBorders>
              <w:left w:val="single" w:color="000000" w:sz="6" w:space="0"/>
            </w:tcBorders>
          </w:tcPr>
          <w:p>
            <w:pPr>
              <w:ind w:left="230"/>
              <w:spacing w:before="248" w:line="201" w:lineRule="auto"/>
              <w:rPr>
                <w:rFonts w:ascii="Arial" w:hAnsi="Arial" w:eastAsia="Arial" w:cs="Arial"/>
                <w:sz w:val="16"/>
                <w:szCs w:val="16"/>
              </w:rPr>
            </w:pPr>
            <w:r>
              <w:rPr>
                <w:rFonts w:ascii="Arial" w:hAnsi="Arial" w:eastAsia="Arial" w:cs="Arial"/>
                <w:sz w:val="16"/>
                <w:szCs w:val="16"/>
              </w:rPr>
              <w:t>2</w:t>
            </w:r>
          </w:p>
        </w:tc>
        <w:tc>
          <w:tcPr>
            <w:tcW w:w="90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90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1802" w:type="dxa"/>
            <w:vAlign w:val="top"/>
          </w:tcPr>
          <w:p>
            <w:pPr>
              <w:rPr>
                <w:rFonts w:ascii="Arial"/>
                <w:sz w:val="21"/>
              </w:rPr>
            </w:pPr>
            <w:r/>
          </w:p>
        </w:tc>
        <w:tc>
          <w:tcPr>
            <w:tcW w:w="90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625" w:hRule="atLeast"/>
        </w:trPr>
        <w:tc>
          <w:tcPr>
            <w:tcW w:w="548" w:type="dxa"/>
            <w:vAlign w:val="top"/>
            <w:tcBorders>
              <w:left w:val="single" w:color="000000" w:sz="6" w:space="0"/>
            </w:tcBorders>
          </w:tcPr>
          <w:p>
            <w:pPr>
              <w:ind w:left="231"/>
              <w:spacing w:before="250" w:line="198" w:lineRule="auto"/>
              <w:rPr>
                <w:rFonts w:ascii="Arial" w:hAnsi="Arial" w:eastAsia="Arial" w:cs="Arial"/>
                <w:sz w:val="16"/>
                <w:szCs w:val="16"/>
              </w:rPr>
            </w:pPr>
            <w:r>
              <w:rPr>
                <w:rFonts w:ascii="Arial" w:hAnsi="Arial" w:eastAsia="Arial" w:cs="Arial"/>
                <w:sz w:val="16"/>
                <w:szCs w:val="16"/>
              </w:rPr>
              <w:t>3</w:t>
            </w:r>
          </w:p>
        </w:tc>
        <w:tc>
          <w:tcPr>
            <w:tcW w:w="90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90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1802" w:type="dxa"/>
            <w:vAlign w:val="top"/>
          </w:tcPr>
          <w:p>
            <w:pPr>
              <w:rPr>
                <w:rFonts w:ascii="Arial"/>
                <w:sz w:val="21"/>
              </w:rPr>
            </w:pPr>
            <w:r/>
          </w:p>
        </w:tc>
        <w:tc>
          <w:tcPr>
            <w:tcW w:w="90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626" w:hRule="atLeast"/>
        </w:trPr>
        <w:tc>
          <w:tcPr>
            <w:tcW w:w="548" w:type="dxa"/>
            <w:vAlign w:val="top"/>
            <w:tcBorders>
              <w:left w:val="single" w:color="000000" w:sz="6" w:space="0"/>
            </w:tcBorders>
          </w:tcPr>
          <w:p>
            <w:pPr>
              <w:ind w:left="229"/>
              <w:spacing w:before="251" w:line="201" w:lineRule="auto"/>
              <w:rPr>
                <w:rFonts w:ascii="Arial" w:hAnsi="Arial" w:eastAsia="Arial" w:cs="Arial"/>
                <w:sz w:val="16"/>
                <w:szCs w:val="16"/>
              </w:rPr>
            </w:pPr>
            <w:r>
              <w:rPr>
                <w:rFonts w:ascii="Arial" w:hAnsi="Arial" w:eastAsia="Arial" w:cs="Arial"/>
                <w:sz w:val="16"/>
                <w:szCs w:val="16"/>
              </w:rPr>
              <w:t>4</w:t>
            </w:r>
          </w:p>
        </w:tc>
        <w:tc>
          <w:tcPr>
            <w:tcW w:w="90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90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1802" w:type="dxa"/>
            <w:vAlign w:val="top"/>
          </w:tcPr>
          <w:p>
            <w:pPr>
              <w:rPr>
                <w:rFonts w:ascii="Arial"/>
                <w:sz w:val="21"/>
              </w:rPr>
            </w:pPr>
            <w:r/>
          </w:p>
        </w:tc>
        <w:tc>
          <w:tcPr>
            <w:tcW w:w="90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625" w:hRule="atLeast"/>
        </w:trPr>
        <w:tc>
          <w:tcPr>
            <w:tcW w:w="548" w:type="dxa"/>
            <w:vAlign w:val="top"/>
            <w:tcBorders>
              <w:left w:val="single" w:color="000000" w:sz="6" w:space="0"/>
            </w:tcBorders>
          </w:tcPr>
          <w:p>
            <w:pPr>
              <w:ind w:left="232"/>
              <w:spacing w:before="252" w:line="199" w:lineRule="auto"/>
              <w:rPr>
                <w:rFonts w:ascii="Arial" w:hAnsi="Arial" w:eastAsia="Arial" w:cs="Arial"/>
                <w:sz w:val="16"/>
                <w:szCs w:val="16"/>
              </w:rPr>
            </w:pPr>
            <w:r>
              <w:rPr>
                <w:rFonts w:ascii="Arial" w:hAnsi="Arial" w:eastAsia="Arial" w:cs="Arial"/>
                <w:sz w:val="16"/>
                <w:szCs w:val="16"/>
              </w:rPr>
              <w:t>5</w:t>
            </w:r>
          </w:p>
        </w:tc>
        <w:tc>
          <w:tcPr>
            <w:tcW w:w="90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90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1802" w:type="dxa"/>
            <w:vAlign w:val="top"/>
          </w:tcPr>
          <w:p>
            <w:pPr>
              <w:rPr>
                <w:rFonts w:ascii="Arial"/>
                <w:sz w:val="21"/>
              </w:rPr>
            </w:pPr>
            <w:r/>
          </w:p>
        </w:tc>
        <w:tc>
          <w:tcPr>
            <w:tcW w:w="90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626" w:hRule="atLeast"/>
        </w:trPr>
        <w:tc>
          <w:tcPr>
            <w:tcW w:w="548" w:type="dxa"/>
            <w:vAlign w:val="top"/>
            <w:tcBorders>
              <w:left w:val="single" w:color="000000" w:sz="6" w:space="0"/>
            </w:tcBorders>
          </w:tcPr>
          <w:p>
            <w:pPr>
              <w:ind w:left="233"/>
              <w:spacing w:before="253" w:line="199" w:lineRule="auto"/>
              <w:rPr>
                <w:rFonts w:ascii="Arial" w:hAnsi="Arial" w:eastAsia="Arial" w:cs="Arial"/>
                <w:sz w:val="16"/>
                <w:szCs w:val="16"/>
              </w:rPr>
            </w:pPr>
            <w:r>
              <w:rPr>
                <w:rFonts w:ascii="Arial" w:hAnsi="Arial" w:eastAsia="Arial" w:cs="Arial"/>
                <w:sz w:val="16"/>
                <w:szCs w:val="16"/>
              </w:rPr>
              <w:t>6</w:t>
            </w:r>
          </w:p>
        </w:tc>
        <w:tc>
          <w:tcPr>
            <w:tcW w:w="90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90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1802" w:type="dxa"/>
            <w:vAlign w:val="top"/>
          </w:tcPr>
          <w:p>
            <w:pPr>
              <w:rPr>
                <w:rFonts w:ascii="Arial"/>
                <w:sz w:val="21"/>
              </w:rPr>
            </w:pPr>
            <w:r/>
          </w:p>
        </w:tc>
        <w:tc>
          <w:tcPr>
            <w:tcW w:w="90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625" w:hRule="atLeast"/>
        </w:trPr>
        <w:tc>
          <w:tcPr>
            <w:tcW w:w="548" w:type="dxa"/>
            <w:vAlign w:val="top"/>
            <w:tcBorders>
              <w:left w:val="single" w:color="000000" w:sz="6" w:space="0"/>
            </w:tcBorders>
          </w:tcPr>
          <w:p>
            <w:pPr>
              <w:ind w:left="232"/>
              <w:spacing w:before="255" w:line="201" w:lineRule="auto"/>
              <w:rPr>
                <w:rFonts w:ascii="Arial" w:hAnsi="Arial" w:eastAsia="Arial" w:cs="Arial"/>
                <w:sz w:val="16"/>
                <w:szCs w:val="16"/>
              </w:rPr>
            </w:pPr>
            <w:r>
              <w:rPr>
                <w:rFonts w:ascii="Arial" w:hAnsi="Arial" w:eastAsia="Arial" w:cs="Arial"/>
                <w:sz w:val="16"/>
                <w:szCs w:val="16"/>
              </w:rPr>
              <w:t>7</w:t>
            </w:r>
          </w:p>
        </w:tc>
        <w:tc>
          <w:tcPr>
            <w:tcW w:w="90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90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1802" w:type="dxa"/>
            <w:vAlign w:val="top"/>
          </w:tcPr>
          <w:p>
            <w:pPr>
              <w:rPr>
                <w:rFonts w:ascii="Arial"/>
                <w:sz w:val="21"/>
              </w:rPr>
            </w:pPr>
            <w:r/>
          </w:p>
        </w:tc>
        <w:tc>
          <w:tcPr>
            <w:tcW w:w="90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626" w:hRule="atLeast"/>
        </w:trPr>
        <w:tc>
          <w:tcPr>
            <w:tcW w:w="548" w:type="dxa"/>
            <w:vAlign w:val="top"/>
            <w:tcBorders>
              <w:left w:val="single" w:color="000000" w:sz="6" w:space="0"/>
            </w:tcBorders>
          </w:tcPr>
          <w:p>
            <w:pPr>
              <w:ind w:left="230"/>
              <w:spacing w:before="256" w:line="199" w:lineRule="auto"/>
              <w:rPr>
                <w:rFonts w:ascii="Arial" w:hAnsi="Arial" w:eastAsia="Arial" w:cs="Arial"/>
                <w:sz w:val="16"/>
                <w:szCs w:val="16"/>
              </w:rPr>
            </w:pPr>
            <w:r>
              <w:rPr>
                <w:rFonts w:ascii="Arial" w:hAnsi="Arial" w:eastAsia="Arial" w:cs="Arial"/>
                <w:sz w:val="16"/>
                <w:szCs w:val="16"/>
              </w:rPr>
              <w:t>8</w:t>
            </w:r>
          </w:p>
        </w:tc>
        <w:tc>
          <w:tcPr>
            <w:tcW w:w="90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90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1802" w:type="dxa"/>
            <w:vAlign w:val="top"/>
          </w:tcPr>
          <w:p>
            <w:pPr>
              <w:rPr>
                <w:rFonts w:ascii="Arial"/>
                <w:sz w:val="21"/>
              </w:rPr>
            </w:pPr>
            <w:r/>
          </w:p>
        </w:tc>
        <w:tc>
          <w:tcPr>
            <w:tcW w:w="90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632" w:hRule="atLeast"/>
        </w:trPr>
        <w:tc>
          <w:tcPr>
            <w:tcW w:w="548" w:type="dxa"/>
            <w:vAlign w:val="top"/>
            <w:tcBorders>
              <w:left w:val="single" w:color="000000" w:sz="6" w:space="0"/>
              <w:bottom w:val="single" w:color="000000" w:sz="6" w:space="0"/>
            </w:tcBorders>
          </w:tcPr>
          <w:p>
            <w:pPr>
              <w:ind w:left="233"/>
              <w:spacing w:before="258" w:line="199" w:lineRule="auto"/>
              <w:rPr>
                <w:rFonts w:ascii="Arial" w:hAnsi="Arial" w:eastAsia="Arial" w:cs="Arial"/>
                <w:sz w:val="16"/>
                <w:szCs w:val="16"/>
              </w:rPr>
            </w:pPr>
            <w:r>
              <w:rPr>
                <w:rFonts w:ascii="Arial" w:hAnsi="Arial" w:eastAsia="Arial" w:cs="Arial"/>
                <w:sz w:val="16"/>
                <w:szCs w:val="16"/>
              </w:rPr>
              <w:t>9</w:t>
            </w:r>
          </w:p>
        </w:tc>
        <w:tc>
          <w:tcPr>
            <w:tcW w:w="90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1262"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rPr>
                <w:rFonts w:ascii="Arial"/>
                <w:sz w:val="21"/>
              </w:rPr>
            </w:pPr>
            <w:r/>
          </w:p>
        </w:tc>
        <w:tc>
          <w:tcPr>
            <w:tcW w:w="1262" w:type="dxa"/>
            <w:vAlign w:val="top"/>
            <w:tcBorders>
              <w:bottom w:val="single" w:color="000000" w:sz="6" w:space="0"/>
            </w:tcBorders>
          </w:tcPr>
          <w:p>
            <w:pPr>
              <w:rPr>
                <w:rFonts w:ascii="Arial"/>
                <w:sz w:val="21"/>
              </w:rPr>
            </w:pPr>
            <w:r/>
          </w:p>
        </w:tc>
        <w:tc>
          <w:tcPr>
            <w:tcW w:w="1262" w:type="dxa"/>
            <w:vAlign w:val="top"/>
            <w:tcBorders>
              <w:bottom w:val="single" w:color="000000" w:sz="6" w:space="0"/>
            </w:tcBorders>
          </w:tcPr>
          <w:p>
            <w:pPr>
              <w:rPr>
                <w:rFonts w:ascii="Arial"/>
                <w:sz w:val="21"/>
              </w:rPr>
            </w:pPr>
            <w:r/>
          </w:p>
        </w:tc>
        <w:tc>
          <w:tcPr>
            <w:tcW w:w="1802"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rPr>
                <w:rFonts w:ascii="Arial"/>
                <w:sz w:val="21"/>
              </w:rPr>
            </w:pPr>
            <w:r/>
          </w:p>
        </w:tc>
        <w:tc>
          <w:tcPr>
            <w:tcW w:w="752" w:type="dxa"/>
            <w:vAlign w:val="top"/>
            <w:tcBorders>
              <w:bottom w:val="single" w:color="000000" w:sz="6" w:space="0"/>
              <w:right w:val="single" w:color="000000" w:sz="6" w:space="0"/>
            </w:tcBorders>
          </w:tcPr>
          <w:p>
            <w:pPr>
              <w:rPr>
                <w:rFonts w:ascii="Arial"/>
                <w:sz w:val="21"/>
              </w:rPr>
            </w:pPr>
            <w:r/>
          </w:p>
        </w:tc>
      </w:tr>
    </w:tbl>
    <w:p>
      <w:pPr>
        <w:ind w:left="333"/>
        <w:spacing w:before="102"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0"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注 </w:t>
      </w:r>
      <w:r>
        <w:rPr>
          <w:sz w:val="16"/>
          <w:szCs w:val="16"/>
          <w:spacing w:val="-1"/>
        </w:rPr>
        <w:t>:  </w:t>
      </w:r>
      <w:r>
        <w:rPr>
          <w:sz w:val="16"/>
          <w:szCs w:val="16"/>
          <w:spacing w:val="-1"/>
          <w:position w:val="-1"/>
        </w:rPr>
        <w:t>1</w:t>
      </w:r>
      <w:r>
        <w:rPr>
          <w:sz w:val="16"/>
          <w:szCs w:val="16"/>
          <w:spacing w:val="-14"/>
          <w:position w:val="-1"/>
        </w:rPr>
        <w:t xml:space="preserve"> </w:t>
      </w:r>
      <w:r>
        <w:rPr>
          <w:sz w:val="16"/>
          <w:szCs w:val="16"/>
          <w:spacing w:val="-1"/>
          <w:position w:val="-1"/>
        </w:rPr>
        <w:t>.</w:t>
      </w:r>
      <w:r>
        <w:rPr>
          <w:sz w:val="16"/>
          <w:szCs w:val="16"/>
          <w:spacing w:val="10"/>
          <w:position w:val="-1"/>
        </w:rPr>
        <w:t xml:space="preserve">  </w:t>
      </w:r>
      <w:r>
        <w:rPr>
          <w:rFonts w:ascii="Microsoft YaHei" w:hAnsi="Microsoft YaHei" w:eastAsia="Microsoft YaHei" w:cs="Microsoft YaHei"/>
          <w:sz w:val="16"/>
          <w:szCs w:val="16"/>
          <w:spacing w:val="-1"/>
        </w:rPr>
        <w:t>无相关致灾因素时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填“/”。</w:t>
      </w:r>
    </w:p>
    <w:p>
      <w:pPr>
        <w:pStyle w:val="BodyText"/>
        <w:ind w:left="662"/>
        <w:spacing w:before="70" w:line="174" w:lineRule="auto"/>
        <w:rPr>
          <w:rFonts w:ascii="Microsoft YaHei" w:hAnsi="Microsoft YaHei" w:eastAsia="Microsoft YaHei" w:cs="Microsoft YaHei"/>
          <w:sz w:val="16"/>
          <w:szCs w:val="16"/>
        </w:rPr>
      </w:pPr>
      <w:r>
        <w:rPr>
          <w:sz w:val="16"/>
          <w:szCs w:val="16"/>
          <w:spacing w:val="5"/>
          <w:position w:val="-1"/>
        </w:rPr>
        <w:t>2</w:t>
      </w:r>
      <w:r>
        <w:rPr>
          <w:sz w:val="16"/>
          <w:szCs w:val="16"/>
          <w:spacing w:val="-20"/>
          <w:position w:val="-1"/>
        </w:rPr>
        <w:t xml:space="preserve"> </w:t>
      </w:r>
      <w:r>
        <w:rPr>
          <w:sz w:val="16"/>
          <w:szCs w:val="16"/>
          <w:spacing w:val="5"/>
          <w:position w:val="-1"/>
        </w:rPr>
        <w:t>.  </w:t>
      </w:r>
      <w:r>
        <w:rPr>
          <w:rFonts w:ascii="Microsoft YaHei" w:hAnsi="Microsoft YaHei" w:eastAsia="Microsoft YaHei" w:cs="Microsoft YaHei"/>
          <w:sz w:val="16"/>
          <w:szCs w:val="16"/>
          <w:spacing w:val="5"/>
        </w:rPr>
        <w:t>钻孔坐标填写</w:t>
      </w:r>
      <w:r>
        <w:rPr>
          <w:rFonts w:ascii="Microsoft YaHei" w:hAnsi="Microsoft YaHei" w:eastAsia="Microsoft YaHei" w:cs="Microsoft YaHei"/>
          <w:sz w:val="16"/>
          <w:szCs w:val="16"/>
          <w:spacing w:val="17"/>
          <w:w w:val="102"/>
        </w:rPr>
        <w:t xml:space="preserve"> </w:t>
      </w:r>
      <w:r>
        <w:rPr>
          <w:sz w:val="16"/>
          <w:szCs w:val="16"/>
          <w:spacing w:val="5"/>
          <w:position w:val="-1"/>
        </w:rPr>
        <w:t>2000  </w:t>
      </w:r>
      <w:r>
        <w:rPr>
          <w:rFonts w:ascii="Microsoft YaHei" w:hAnsi="Microsoft YaHei" w:eastAsia="Microsoft YaHei" w:cs="Microsoft YaHei"/>
          <w:sz w:val="16"/>
          <w:szCs w:val="16"/>
          <w:spacing w:val="5"/>
        </w:rPr>
        <w:t>国家大地坐标 </w:t>
      </w:r>
      <w:r>
        <w:rPr>
          <w:rFonts w:ascii="Microsoft YaHei" w:hAnsi="Microsoft YaHei" w:eastAsia="Microsoft YaHei" w:cs="Microsoft YaHei"/>
          <w:sz w:val="16"/>
          <w:szCs w:val="16"/>
          <w:spacing w:val="5"/>
          <w:position w:val="1"/>
        </w:rPr>
        <w:t>, </w:t>
      </w:r>
      <w:r>
        <w:rPr>
          <w:rFonts w:ascii="Microsoft YaHei" w:hAnsi="Microsoft YaHei" w:eastAsia="Microsoft YaHei" w:cs="Microsoft YaHei"/>
          <w:sz w:val="16"/>
          <w:szCs w:val="16"/>
          <w:spacing w:val="5"/>
        </w:rPr>
        <w:t>高程填写</w:t>
      </w:r>
      <w:r>
        <w:rPr>
          <w:rFonts w:ascii="Microsoft YaHei" w:hAnsi="Microsoft YaHei" w:eastAsia="Microsoft YaHei" w:cs="Microsoft YaHei"/>
          <w:sz w:val="16"/>
          <w:szCs w:val="16"/>
          <w:spacing w:val="21"/>
        </w:rPr>
        <w:t xml:space="preserve"> </w:t>
      </w:r>
      <w:r>
        <w:rPr>
          <w:sz w:val="16"/>
          <w:szCs w:val="16"/>
          <w:spacing w:val="5"/>
          <w:position w:val="-1"/>
        </w:rPr>
        <w:t>1985</w:t>
      </w:r>
      <w:r>
        <w:rPr>
          <w:sz w:val="16"/>
          <w:szCs w:val="16"/>
          <w:spacing w:val="43"/>
          <w:position w:val="-1"/>
        </w:rPr>
        <w:t xml:space="preserve"> </w:t>
      </w:r>
      <w:r>
        <w:rPr>
          <w:rFonts w:ascii="Microsoft YaHei" w:hAnsi="Microsoft YaHei" w:eastAsia="Microsoft YaHei" w:cs="Microsoft YaHei"/>
          <w:sz w:val="16"/>
          <w:szCs w:val="16"/>
          <w:spacing w:val="5"/>
        </w:rPr>
        <w:t>国家高程</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5"/>
          <w:position w:val="1"/>
        </w:rPr>
        <w:t>。</w:t>
      </w:r>
    </w:p>
    <w:p>
      <w:pPr>
        <w:pStyle w:val="BodyText"/>
        <w:ind w:left="663"/>
        <w:spacing w:before="72" w:line="183" w:lineRule="auto"/>
        <w:rPr>
          <w:rFonts w:ascii="Microsoft YaHei" w:hAnsi="Microsoft YaHei" w:eastAsia="Microsoft YaHei" w:cs="Microsoft YaHei"/>
          <w:sz w:val="16"/>
          <w:szCs w:val="16"/>
        </w:rPr>
      </w:pPr>
      <w:r>
        <w:rPr>
          <w:sz w:val="16"/>
          <w:szCs w:val="16"/>
          <w:spacing w:val="17"/>
          <w:position w:val="-1"/>
        </w:rPr>
        <w:t>3</w:t>
      </w:r>
      <w:r>
        <w:rPr>
          <w:sz w:val="16"/>
          <w:szCs w:val="16"/>
          <w:spacing w:val="-19"/>
          <w:position w:val="-1"/>
        </w:rPr>
        <w:t xml:space="preserve"> </w:t>
      </w:r>
      <w:r>
        <w:rPr>
          <w:sz w:val="16"/>
          <w:szCs w:val="16"/>
          <w:spacing w:val="17"/>
          <w:position w:val="-1"/>
        </w:rPr>
        <w:t>.  </w:t>
      </w:r>
      <w:r>
        <w:rPr>
          <w:rFonts w:ascii="Microsoft YaHei" w:hAnsi="Microsoft YaHei" w:eastAsia="Microsoft YaHei" w:cs="Microsoft YaHei"/>
          <w:sz w:val="16"/>
          <w:szCs w:val="16"/>
          <w:spacing w:val="17"/>
        </w:rPr>
        <w:t>责任单位/部门为煤矿相关隐蔽致灾因素归属管理单位</w:t>
      </w:r>
      <w:r>
        <w:rPr>
          <w:rFonts w:ascii="Microsoft YaHei" w:hAnsi="Microsoft YaHei" w:eastAsia="Microsoft YaHei" w:cs="Microsoft YaHei"/>
          <w:sz w:val="16"/>
          <w:szCs w:val="16"/>
          <w:spacing w:val="16"/>
        </w:rPr>
        <w:t>或部门</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6"/>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6"/>
        </w:rPr>
        <w:t>责任人为煤矿相关隐蔽致灾因素归属管理人</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6"/>
        </w:rPr>
        <w:t>。</w:t>
      </w:r>
    </w:p>
    <w:p>
      <w:pPr>
        <w:spacing w:line="183" w:lineRule="auto"/>
        <w:sectPr>
          <w:pgSz w:w="16838" w:h="11906"/>
          <w:pgMar w:top="400" w:right="1452" w:bottom="400" w:left="1153" w:header="0" w:footer="0" w:gutter="0"/>
        </w:sectPr>
        <w:rPr>
          <w:rFonts w:ascii="Microsoft YaHei" w:hAnsi="Microsoft YaHei" w:eastAsia="Microsoft YaHei" w:cs="Microsoft YaHei"/>
          <w:sz w:val="16"/>
          <w:szCs w:val="16"/>
        </w:rPr>
      </w:pPr>
    </w:p>
    <w:p>
      <w:pPr>
        <w:pStyle w:val="BodyText"/>
        <w:spacing w:line="281" w:lineRule="auto"/>
        <w:rPr>
          <w:sz w:val="21"/>
        </w:rPr>
      </w:pPr>
      <w:r/>
    </w:p>
    <w:p>
      <w:pPr>
        <w:pStyle w:val="BodyText"/>
        <w:spacing w:line="281" w:lineRule="auto"/>
        <w:rPr>
          <w:sz w:val="21"/>
        </w:rPr>
      </w:pPr>
      <w:r/>
    </w:p>
    <w:p>
      <w:pPr>
        <w:pStyle w:val="BodyText"/>
        <w:spacing w:line="282" w:lineRule="auto"/>
        <w:rPr>
          <w:sz w:val="21"/>
        </w:rPr>
      </w:pPr>
      <w:r/>
    </w:p>
    <w:p>
      <w:pPr>
        <w:pStyle w:val="BodyText"/>
        <w:ind w:left="752"/>
        <w:spacing w:before="82" w:line="17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表 </w:t>
      </w:r>
      <w:r>
        <w:rPr>
          <w:sz w:val="19"/>
          <w:szCs w:val="19"/>
          <w:spacing w:val="14"/>
          <w:position w:val="-1"/>
        </w:rPr>
        <w:t>C.</w:t>
      </w:r>
      <w:r>
        <w:rPr>
          <w:sz w:val="19"/>
          <w:szCs w:val="19"/>
          <w:spacing w:val="26"/>
          <w:position w:val="-1"/>
        </w:rPr>
        <w:t xml:space="preserve"> </w:t>
      </w:r>
      <w:r>
        <w:rPr>
          <w:sz w:val="19"/>
          <w:szCs w:val="19"/>
          <w:spacing w:val="14"/>
          <w:position w:val="-1"/>
        </w:rPr>
        <w:t>4.</w:t>
      </w:r>
      <w:r>
        <w:rPr>
          <w:sz w:val="19"/>
          <w:szCs w:val="19"/>
          <w:spacing w:val="31"/>
          <w:w w:val="101"/>
          <w:position w:val="-1"/>
        </w:rPr>
        <w:t xml:space="preserve"> </w:t>
      </w:r>
      <w:r>
        <w:rPr>
          <w:sz w:val="19"/>
          <w:szCs w:val="19"/>
          <w:spacing w:val="14"/>
          <w:position w:val="-1"/>
        </w:rPr>
        <w:t>1</w:t>
      </w:r>
      <w:r>
        <w:rPr>
          <w:sz w:val="19"/>
          <w:szCs w:val="19"/>
          <w:spacing w:val="38"/>
          <w:w w:val="101"/>
          <w:position w:val="-1"/>
        </w:rPr>
        <w:t xml:space="preserve"> </w:t>
      </w:r>
      <w:r>
        <w:rPr>
          <w:rFonts w:ascii="Microsoft YaHei" w:hAnsi="Microsoft YaHei" w:eastAsia="Microsoft YaHei" w:cs="Microsoft YaHei"/>
          <w:sz w:val="19"/>
          <w:szCs w:val="19"/>
          <w:spacing w:val="14"/>
        </w:rPr>
        <w:t>给出了条款中煤矿具有自主权的封闭不</w:t>
      </w:r>
      <w:r>
        <w:rPr>
          <w:rFonts w:ascii="Microsoft YaHei" w:hAnsi="Microsoft YaHei" w:eastAsia="Microsoft YaHei" w:cs="Microsoft YaHei"/>
          <w:sz w:val="19"/>
          <w:szCs w:val="19"/>
          <w:spacing w:val="13"/>
        </w:rPr>
        <w:t>良钻孔普查成果内容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3"/>
        </w:rPr>
        <w:t>用于具有自主权的封闭不良钻孔普查成果统计</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内容可不局限于此</w:t>
      </w:r>
      <w:r>
        <w:rPr>
          <w:rFonts w:ascii="Microsoft YaHei" w:hAnsi="Microsoft YaHei" w:eastAsia="Microsoft YaHei" w:cs="Microsoft YaHei"/>
          <w:sz w:val="19"/>
          <w:szCs w:val="19"/>
          <w:spacing w:val="13"/>
          <w:position w:val="1"/>
        </w:rPr>
        <w:t>。</w:t>
      </w:r>
    </w:p>
    <w:p>
      <w:pPr>
        <w:pStyle w:val="BodyText"/>
        <w:ind w:left="4512"/>
        <w:spacing w:before="227" w:line="177"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793408" behindDoc="0" locked="0" layoutInCell="1" allowOverlap="1">
                <wp:simplePos x="0" y="0"/>
                <wp:positionH relativeFrom="column">
                  <wp:posOffset>8476334</wp:posOffset>
                </wp:positionH>
                <wp:positionV relativeFrom="paragraph">
                  <wp:posOffset>5021620</wp:posOffset>
                </wp:positionV>
                <wp:extent cx="1009650" cy="185420"/>
                <wp:effectExtent l="0" t="0" r="0" b="0"/>
                <wp:wrapNone/>
                <wp:docPr id="46" name="TextBox 46"/>
                <wp:cNvGraphicFramePr/>
                <a:graphic>
                  <a:graphicData uri="http://schemas.microsoft.com/office/word/2010/wordprocessingShape">
                    <wps:wsp>
                      <wps:cNvPr id="46" name="TextBox 46"/>
                      <wps:cNvSpPr txBox="1"/>
                      <wps:spPr>
                        <a:xfrm rot="5400000">
                          <a:off x="8476334" y="5021620"/>
                          <a:ext cx="1009650"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8"/>
                                <w:w w:val="150"/>
                              </w:rPr>
                              <w:t>KA/T</w:t>
                            </w:r>
                            <w:r>
                              <w:rPr>
                                <w:sz w:val="19"/>
                                <w:szCs w:val="19"/>
                                <w:spacing w:val="21"/>
                                <w:w w:val="101"/>
                              </w:rPr>
                              <w:t xml:space="preserve"> </w:t>
                            </w:r>
                            <w:r>
                              <w:rPr>
                                <w:sz w:val="4"/>
                                <w:szCs w:val="4"/>
                                <w:spacing w:val="8"/>
                                <w:w w:val="150"/>
                              </w:rPr>
                              <w:t>2 2</w:t>
                            </w:r>
                            <w:r>
                              <w:rPr>
                                <w:sz w:val="4"/>
                                <w:szCs w:val="4"/>
                                <w:spacing w:val="4"/>
                                <w:w w:val="104"/>
                              </w:rPr>
                              <w:t xml:space="preserve">  </w:t>
                            </w:r>
                            <w:r>
                              <w:rPr>
                                <w:sz w:val="4"/>
                                <w:szCs w:val="4"/>
                                <w:spacing w:val="8"/>
                                <w:w w:val="150"/>
                              </w:rPr>
                              <w:t>■</w:t>
                            </w:r>
                            <w:r>
                              <w:rPr>
                                <w:sz w:val="4"/>
                                <w:szCs w:val="4"/>
                              </w:rPr>
                              <w:t xml:space="preserve">       </w:t>
                            </w:r>
                            <w:r>
                              <w:rPr>
                                <w:sz w:val="4"/>
                                <w:szCs w:val="4"/>
                                <w:spacing w:val="8"/>
                                <w:w w:val="150"/>
                              </w:rPr>
                              <w:t>2</w:t>
                            </w:r>
                            <w:r>
                              <w:rPr>
                                <w:sz w:val="4"/>
                                <w:szCs w:val="4"/>
                                <w:spacing w:val="13"/>
                                <w:w w:val="101"/>
                              </w:rPr>
                              <w:t xml:space="preserve"> </w:t>
                            </w:r>
                            <w:r>
                              <w:rPr>
                                <w:sz w:val="19"/>
                                <w:szCs w:val="19"/>
                                <w:spacing w:val="8"/>
                                <w:w w:val="150"/>
                              </w:rPr>
                              <w:t>—</w:t>
                            </w:r>
                            <w:r>
                              <w:rPr>
                                <w:sz w:val="19"/>
                                <w:szCs w:val="19"/>
                                <w:spacing w:val="-37"/>
                              </w:rPr>
                              <w:t xml:space="preserve"> </w:t>
                            </w:r>
                            <w:r>
                              <w:rPr>
                                <w:sz w:val="4"/>
                                <w:szCs w:val="4"/>
                                <w:spacing w:val="8"/>
                                <w:w w:val="150"/>
                              </w:rPr>
                              <w:t>2</w:t>
                            </w:r>
                            <w:r>
                              <w:rPr>
                                <w:sz w:val="4"/>
                                <w:szCs w:val="4"/>
                                <w:spacing w:val="2"/>
                              </w:rPr>
                              <w:t xml:space="preserve">  </w:t>
                            </w:r>
                            <w:r>
                              <w:rPr>
                                <w:sz w:val="4"/>
                                <w:szCs w:val="4"/>
                                <w:spacing w:val="8"/>
                                <w:w w:val="150"/>
                              </w:rPr>
                              <w:t>0</w:t>
                            </w:r>
                            <w:r>
                              <w:rPr>
                                <w:sz w:val="4"/>
                                <w:szCs w:val="4"/>
                              </w:rPr>
                              <w:t xml:space="preserve">  </w:t>
                            </w:r>
                            <w:r>
                              <w:rPr>
                                <w:sz w:val="4"/>
                                <w:szCs w:val="4"/>
                                <w:spacing w:val="8"/>
                                <w:w w:val="150"/>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8" style="position:absolute;margin-left:667.428pt;margin-top:395.403pt;mso-position-vertical-relative:text;mso-position-horizontal-relative:text;width:79.5pt;height:14.6pt;z-index:251793408;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8"/>
                          <w:w w:val="150"/>
                        </w:rPr>
                        <w:t>KA/T</w:t>
                      </w:r>
                      <w:r>
                        <w:rPr>
                          <w:sz w:val="19"/>
                          <w:szCs w:val="19"/>
                          <w:spacing w:val="21"/>
                          <w:w w:val="101"/>
                        </w:rPr>
                        <w:t xml:space="preserve"> </w:t>
                      </w:r>
                      <w:r>
                        <w:rPr>
                          <w:sz w:val="4"/>
                          <w:szCs w:val="4"/>
                          <w:spacing w:val="8"/>
                          <w:w w:val="150"/>
                        </w:rPr>
                        <w:t>2 2</w:t>
                      </w:r>
                      <w:r>
                        <w:rPr>
                          <w:sz w:val="4"/>
                          <w:szCs w:val="4"/>
                          <w:spacing w:val="4"/>
                          <w:w w:val="104"/>
                        </w:rPr>
                        <w:t xml:space="preserve">  </w:t>
                      </w:r>
                      <w:r>
                        <w:rPr>
                          <w:sz w:val="4"/>
                          <w:szCs w:val="4"/>
                          <w:spacing w:val="8"/>
                          <w:w w:val="150"/>
                        </w:rPr>
                        <w:t>■</w:t>
                      </w:r>
                      <w:r>
                        <w:rPr>
                          <w:sz w:val="4"/>
                          <w:szCs w:val="4"/>
                        </w:rPr>
                        <w:t xml:space="preserve">       </w:t>
                      </w:r>
                      <w:r>
                        <w:rPr>
                          <w:sz w:val="4"/>
                          <w:szCs w:val="4"/>
                          <w:spacing w:val="8"/>
                          <w:w w:val="150"/>
                        </w:rPr>
                        <w:t>2</w:t>
                      </w:r>
                      <w:r>
                        <w:rPr>
                          <w:sz w:val="4"/>
                          <w:szCs w:val="4"/>
                          <w:spacing w:val="13"/>
                          <w:w w:val="101"/>
                        </w:rPr>
                        <w:t xml:space="preserve"> </w:t>
                      </w:r>
                      <w:r>
                        <w:rPr>
                          <w:sz w:val="19"/>
                          <w:szCs w:val="19"/>
                          <w:spacing w:val="8"/>
                          <w:w w:val="150"/>
                        </w:rPr>
                        <w:t>—</w:t>
                      </w:r>
                      <w:r>
                        <w:rPr>
                          <w:sz w:val="19"/>
                          <w:szCs w:val="19"/>
                          <w:spacing w:val="-37"/>
                        </w:rPr>
                        <w:t xml:space="preserve"> </w:t>
                      </w:r>
                      <w:r>
                        <w:rPr>
                          <w:sz w:val="4"/>
                          <w:szCs w:val="4"/>
                          <w:spacing w:val="8"/>
                          <w:w w:val="150"/>
                        </w:rPr>
                        <w:t>2</w:t>
                      </w:r>
                      <w:r>
                        <w:rPr>
                          <w:sz w:val="4"/>
                          <w:szCs w:val="4"/>
                          <w:spacing w:val="2"/>
                        </w:rPr>
                        <w:t xml:space="preserve">  </w:t>
                      </w:r>
                      <w:r>
                        <w:rPr>
                          <w:sz w:val="4"/>
                          <w:szCs w:val="4"/>
                          <w:spacing w:val="8"/>
                          <w:w w:val="150"/>
                        </w:rPr>
                        <w:t>0</w:t>
                      </w:r>
                      <w:r>
                        <w:rPr>
                          <w:sz w:val="4"/>
                          <w:szCs w:val="4"/>
                        </w:rPr>
                        <w:t xml:space="preserve">  </w:t>
                      </w:r>
                      <w:r>
                        <w:rPr>
                          <w:sz w:val="4"/>
                          <w:szCs w:val="4"/>
                          <w:spacing w:val="8"/>
                          <w:w w:val="150"/>
                        </w:rPr>
                        <w:t>2</w:t>
                      </w:r>
                    </w:p>
                  </w:txbxContent>
                </v:textbox>
              </v:shape>
            </w:pict>
          </mc:Fallback>
        </mc:AlternateContent>
      </w:r>
      <w:r>
        <w:rPr>
          <w:rFonts w:ascii="Microsoft YaHei" w:hAnsi="Microsoft YaHei" w:eastAsia="Microsoft YaHei" w:cs="Microsoft YaHei"/>
          <w:sz w:val="19"/>
          <w:szCs w:val="19"/>
          <w:spacing w:val="8"/>
        </w:rPr>
        <w:t>表</w:t>
      </w:r>
      <w:r>
        <w:rPr>
          <w:rFonts w:ascii="Microsoft YaHei" w:hAnsi="Microsoft YaHei" w:eastAsia="Microsoft YaHei" w:cs="Microsoft YaHei"/>
          <w:sz w:val="19"/>
          <w:szCs w:val="19"/>
          <w:spacing w:val="31"/>
        </w:rPr>
        <w:t xml:space="preserve"> </w:t>
      </w:r>
      <w:r>
        <w:rPr>
          <w:sz w:val="19"/>
          <w:szCs w:val="19"/>
          <w:spacing w:val="8"/>
          <w:position w:val="-1"/>
        </w:rPr>
        <w:t>C.</w:t>
      </w:r>
      <w:r>
        <w:rPr>
          <w:sz w:val="19"/>
          <w:szCs w:val="19"/>
          <w:spacing w:val="25"/>
          <w:position w:val="-1"/>
        </w:rPr>
        <w:t xml:space="preserve"> </w:t>
      </w:r>
      <w:r>
        <w:rPr>
          <w:sz w:val="19"/>
          <w:szCs w:val="19"/>
          <w:spacing w:val="8"/>
          <w:position w:val="-1"/>
        </w:rPr>
        <w:t>4</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    </w:t>
      </w:r>
      <w:r>
        <w:rPr>
          <w:rFonts w:ascii="Microsoft YaHei" w:hAnsi="Microsoft YaHei" w:eastAsia="Microsoft YaHei" w:cs="Microsoft YaHei"/>
          <w:sz w:val="19"/>
          <w:szCs w:val="19"/>
          <w:spacing w:val="8"/>
        </w:rPr>
        <w:t>具有自主权的封闭不良钻孔普查成果统计表</w:t>
      </w:r>
    </w:p>
    <w:p>
      <w:pPr>
        <w:spacing w:line="210"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68"/>
        <w:gridCol w:w="630"/>
        <w:gridCol w:w="632"/>
        <w:gridCol w:w="450"/>
        <w:gridCol w:w="452"/>
        <w:gridCol w:w="449"/>
        <w:gridCol w:w="676"/>
        <w:gridCol w:w="676"/>
        <w:gridCol w:w="675"/>
        <w:gridCol w:w="676"/>
        <w:gridCol w:w="676"/>
        <w:gridCol w:w="676"/>
        <w:gridCol w:w="675"/>
        <w:gridCol w:w="676"/>
        <w:gridCol w:w="677"/>
        <w:gridCol w:w="676"/>
        <w:gridCol w:w="675"/>
        <w:gridCol w:w="676"/>
        <w:gridCol w:w="901"/>
        <w:gridCol w:w="901"/>
        <w:gridCol w:w="483"/>
      </w:tblGrid>
      <w:tr>
        <w:trPr>
          <w:trHeight w:val="893" w:hRule="atLeast"/>
        </w:trPr>
        <w:tc>
          <w:tcPr>
            <w:tcW w:w="368" w:type="dxa"/>
            <w:vAlign w:val="top"/>
            <w:vMerge w:val="restart"/>
            <w:textDirection w:val="tbRlV"/>
            <w:tcBorders>
              <w:left w:val="single" w:color="000000" w:sz="6" w:space="0"/>
              <w:bottom w:val="nil"/>
              <w:top w:val="single" w:color="000000" w:sz="6" w:space="0"/>
            </w:tcBorders>
          </w:tcPr>
          <w:p>
            <w:pPr>
              <w:pStyle w:val="TableText"/>
              <w:ind w:left="853"/>
              <w:spacing w:before="102" w:line="183" w:lineRule="auto"/>
              <w:rPr/>
            </w:pPr>
            <w:r>
              <w:rPr>
                <w:spacing w:val="-2"/>
              </w:rPr>
              <w:t>序</w:t>
            </w:r>
            <w:r>
              <w:rPr>
                <w:spacing w:val="16"/>
                <w:w w:val="101"/>
              </w:rPr>
              <w:t xml:space="preserve">  </w:t>
            </w:r>
            <w:r>
              <w:rPr>
                <w:spacing w:val="-2"/>
              </w:rPr>
              <w:t>号</w:t>
            </w:r>
          </w:p>
        </w:tc>
        <w:tc>
          <w:tcPr>
            <w:tcW w:w="630" w:type="dxa"/>
            <w:vAlign w:val="top"/>
            <w:vMerge w:val="restart"/>
            <w:tcBorders>
              <w:bottom w:val="nil"/>
              <w:top w:val="single" w:color="000000" w:sz="6" w:space="0"/>
            </w:tcBorders>
          </w:tcPr>
          <w:p>
            <w:pPr>
              <w:spacing w:line="259" w:lineRule="auto"/>
              <w:rPr>
                <w:rFonts w:ascii="Arial"/>
                <w:sz w:val="21"/>
              </w:rPr>
            </w:pPr>
            <w:r/>
          </w:p>
          <w:p>
            <w:pPr>
              <w:spacing w:line="260" w:lineRule="auto"/>
              <w:rPr>
                <w:rFonts w:ascii="Arial"/>
                <w:sz w:val="21"/>
              </w:rPr>
            </w:pPr>
            <w:r/>
          </w:p>
          <w:p>
            <w:pPr>
              <w:spacing w:line="260" w:lineRule="auto"/>
              <w:rPr>
                <w:rFonts w:ascii="Arial"/>
                <w:sz w:val="21"/>
              </w:rPr>
            </w:pPr>
            <w:r/>
          </w:p>
          <w:p>
            <w:pPr>
              <w:pStyle w:val="TableText"/>
              <w:ind w:left="136"/>
              <w:spacing w:before="68" w:line="185" w:lineRule="auto"/>
              <w:rPr/>
            </w:pPr>
            <w:r>
              <w:rPr>
                <w:spacing w:val="10"/>
              </w:rPr>
              <w:t>钻孔</w:t>
            </w:r>
          </w:p>
          <w:p>
            <w:pPr>
              <w:pStyle w:val="TableText"/>
              <w:ind w:left="140"/>
              <w:spacing w:before="74" w:line="184" w:lineRule="auto"/>
              <w:rPr/>
            </w:pPr>
            <w:r>
              <w:rPr>
                <w:spacing w:val="8"/>
              </w:rPr>
              <w:t>编号</w:t>
            </w:r>
          </w:p>
        </w:tc>
        <w:tc>
          <w:tcPr>
            <w:tcW w:w="632" w:type="dxa"/>
            <w:vAlign w:val="top"/>
            <w:vMerge w:val="restart"/>
            <w:tcBorders>
              <w:bottom w:val="nil"/>
              <w:top w:val="single" w:color="000000" w:sz="6" w:space="0"/>
            </w:tcBorders>
          </w:tcPr>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pStyle w:val="TableText"/>
              <w:ind w:left="136"/>
              <w:spacing w:before="68" w:line="185" w:lineRule="auto"/>
              <w:rPr/>
            </w:pPr>
            <w:r>
              <w:rPr>
                <w:spacing w:val="11"/>
              </w:rPr>
              <w:t>施工</w:t>
            </w:r>
          </w:p>
          <w:p>
            <w:pPr>
              <w:pStyle w:val="TableText"/>
              <w:ind w:left="146"/>
              <w:spacing w:before="72" w:line="185" w:lineRule="auto"/>
              <w:rPr/>
            </w:pPr>
            <w:r>
              <w:rPr>
                <w:spacing w:val="6"/>
              </w:rPr>
              <w:t>时间</w:t>
            </w:r>
          </w:p>
        </w:tc>
        <w:tc>
          <w:tcPr>
            <w:tcW w:w="1351" w:type="dxa"/>
            <w:vAlign w:val="top"/>
            <w:gridSpan w:val="3"/>
            <w:tcBorders>
              <w:top w:val="single" w:color="000000" w:sz="6" w:space="0"/>
            </w:tcBorders>
          </w:tcPr>
          <w:p>
            <w:pPr>
              <w:pStyle w:val="TableText"/>
              <w:ind w:left="317"/>
              <w:spacing w:before="219" w:line="184" w:lineRule="auto"/>
              <w:rPr/>
            </w:pPr>
            <w:r>
              <w:rPr>
                <w:spacing w:val="15"/>
              </w:rPr>
              <w:t>钻孔位置</w:t>
            </w:r>
          </w:p>
          <w:p>
            <w:pPr>
              <w:pStyle w:val="TableText"/>
              <w:ind w:left="241"/>
              <w:spacing w:before="75" w:line="178" w:lineRule="auto"/>
              <w:rPr/>
            </w:pPr>
            <w:r>
              <w:rPr>
                <w:spacing w:val="17"/>
              </w:rPr>
              <w:t>(原测坐标)</w:t>
            </w:r>
          </w:p>
        </w:tc>
        <w:tc>
          <w:tcPr>
            <w:tcW w:w="676" w:type="dxa"/>
            <w:vAlign w:val="top"/>
            <w:vMerge w:val="restart"/>
            <w:tcBorders>
              <w:bottom w:val="nil"/>
              <w:top w:val="single" w:color="000000" w:sz="6" w:space="0"/>
            </w:tcBorders>
          </w:tcPr>
          <w:p>
            <w:pPr>
              <w:spacing w:line="259" w:lineRule="auto"/>
              <w:rPr>
                <w:rFonts w:ascii="Arial"/>
                <w:sz w:val="21"/>
              </w:rPr>
            </w:pPr>
            <w:r/>
          </w:p>
          <w:p>
            <w:pPr>
              <w:spacing w:line="260" w:lineRule="auto"/>
              <w:rPr>
                <w:rFonts w:ascii="Arial"/>
                <w:sz w:val="21"/>
              </w:rPr>
            </w:pPr>
            <w:r/>
          </w:p>
          <w:p>
            <w:pPr>
              <w:spacing w:line="260" w:lineRule="auto"/>
              <w:rPr>
                <w:rFonts w:ascii="Arial"/>
                <w:sz w:val="21"/>
              </w:rPr>
            </w:pPr>
            <w:r/>
          </w:p>
          <w:p>
            <w:pPr>
              <w:pStyle w:val="TableText"/>
              <w:ind w:left="161"/>
              <w:spacing w:before="68" w:line="185" w:lineRule="auto"/>
              <w:rPr/>
            </w:pPr>
            <w:r>
              <w:rPr>
                <w:spacing w:val="10"/>
              </w:rPr>
              <w:t>钻孔</w:t>
            </w:r>
          </w:p>
          <w:p>
            <w:pPr>
              <w:pStyle w:val="TableText"/>
              <w:ind w:left="162"/>
              <w:spacing w:before="74" w:line="183" w:lineRule="auto"/>
              <w:rPr/>
            </w:pPr>
            <w:r>
              <w:rPr>
                <w:spacing w:val="10"/>
              </w:rPr>
              <w:t>深度</w:t>
            </w:r>
          </w:p>
        </w:tc>
        <w:tc>
          <w:tcPr>
            <w:tcW w:w="676" w:type="dxa"/>
            <w:vAlign w:val="top"/>
            <w:vMerge w:val="restart"/>
            <w:tcBorders>
              <w:bottom w:val="nil"/>
              <w:top w:val="single" w:color="000000" w:sz="6" w:space="0"/>
            </w:tcBorders>
          </w:tcPr>
          <w:p>
            <w:pPr>
              <w:spacing w:line="259" w:lineRule="auto"/>
              <w:rPr>
                <w:rFonts w:ascii="Arial"/>
                <w:sz w:val="21"/>
              </w:rPr>
            </w:pPr>
            <w:r/>
          </w:p>
          <w:p>
            <w:pPr>
              <w:spacing w:line="260" w:lineRule="auto"/>
              <w:rPr>
                <w:rFonts w:ascii="Arial"/>
                <w:sz w:val="21"/>
              </w:rPr>
            </w:pPr>
            <w:r/>
          </w:p>
          <w:p>
            <w:pPr>
              <w:spacing w:line="260" w:lineRule="auto"/>
              <w:rPr>
                <w:rFonts w:ascii="Arial"/>
                <w:sz w:val="21"/>
              </w:rPr>
            </w:pPr>
            <w:r/>
          </w:p>
          <w:p>
            <w:pPr>
              <w:pStyle w:val="TableText"/>
              <w:ind w:left="163"/>
              <w:spacing w:before="69" w:line="185" w:lineRule="auto"/>
              <w:rPr/>
            </w:pPr>
            <w:r>
              <w:rPr>
                <w:spacing w:val="10"/>
              </w:rPr>
              <w:t>终孔</w:t>
            </w:r>
          </w:p>
          <w:p>
            <w:pPr>
              <w:pStyle w:val="TableText"/>
              <w:ind w:left="161"/>
              <w:spacing w:before="73" w:line="183" w:lineRule="auto"/>
              <w:rPr/>
            </w:pPr>
            <w:r>
              <w:rPr>
                <w:spacing w:val="11"/>
              </w:rPr>
              <w:t>层位</w:t>
            </w:r>
          </w:p>
        </w:tc>
        <w:tc>
          <w:tcPr>
            <w:tcW w:w="1351" w:type="dxa"/>
            <w:vAlign w:val="top"/>
            <w:gridSpan w:val="2"/>
            <w:tcBorders>
              <w:top w:val="single" w:color="000000" w:sz="6" w:space="0"/>
            </w:tcBorders>
          </w:tcPr>
          <w:p>
            <w:pPr>
              <w:pStyle w:val="TableText"/>
              <w:ind w:left="231"/>
              <w:spacing w:before="220" w:line="183" w:lineRule="auto"/>
              <w:rPr/>
            </w:pPr>
            <w:r>
              <w:rPr>
                <w:spacing w:val="16"/>
              </w:rPr>
              <w:t>孔身结构及</w:t>
            </w:r>
          </w:p>
          <w:p>
            <w:pPr>
              <w:pStyle w:val="TableText"/>
              <w:ind w:left="230"/>
              <w:spacing w:before="75" w:line="184" w:lineRule="auto"/>
              <w:rPr/>
            </w:pPr>
            <w:r>
              <w:rPr>
                <w:spacing w:val="16"/>
              </w:rPr>
              <w:t>套管与固井</w:t>
            </w:r>
          </w:p>
        </w:tc>
        <w:tc>
          <w:tcPr>
            <w:tcW w:w="2703" w:type="dxa"/>
            <w:vAlign w:val="top"/>
            <w:gridSpan w:val="4"/>
            <w:tcBorders>
              <w:top w:val="single" w:color="000000" w:sz="6" w:space="0"/>
            </w:tcBorders>
          </w:tcPr>
          <w:p>
            <w:pPr>
              <w:spacing w:line="293" w:lineRule="auto"/>
              <w:rPr>
                <w:rFonts w:ascii="Arial"/>
                <w:sz w:val="21"/>
              </w:rPr>
            </w:pPr>
            <w:r/>
          </w:p>
          <w:p>
            <w:pPr>
              <w:pStyle w:val="TableText"/>
              <w:ind w:left="458"/>
              <w:spacing w:before="69" w:line="183" w:lineRule="auto"/>
              <w:rPr/>
            </w:pPr>
            <w:r>
              <w:rPr>
                <w:spacing w:val="18"/>
              </w:rPr>
              <w:t>钻孔与采掘的空间关系</w:t>
            </w:r>
          </w:p>
        </w:tc>
        <w:tc>
          <w:tcPr>
            <w:tcW w:w="2028" w:type="dxa"/>
            <w:vAlign w:val="top"/>
            <w:gridSpan w:val="3"/>
            <w:tcBorders>
              <w:top w:val="single" w:color="000000" w:sz="6" w:space="0"/>
            </w:tcBorders>
          </w:tcPr>
          <w:p>
            <w:pPr>
              <w:spacing w:line="293" w:lineRule="auto"/>
              <w:rPr>
                <w:rFonts w:ascii="Arial"/>
                <w:sz w:val="21"/>
              </w:rPr>
            </w:pPr>
            <w:r/>
          </w:p>
          <w:p>
            <w:pPr>
              <w:pStyle w:val="TableText"/>
              <w:ind w:left="666"/>
              <w:spacing w:before="69" w:line="183" w:lineRule="auto"/>
              <w:rPr/>
            </w:pPr>
            <w:r>
              <w:rPr>
                <w:spacing w:val="15"/>
              </w:rPr>
              <w:t>封闭情况</w:t>
            </w:r>
          </w:p>
        </w:tc>
        <w:tc>
          <w:tcPr>
            <w:tcW w:w="1577" w:type="dxa"/>
            <w:vAlign w:val="top"/>
            <w:gridSpan w:val="2"/>
            <w:tcBorders>
              <w:top w:val="single" w:color="000000" w:sz="6" w:space="0"/>
            </w:tcBorders>
          </w:tcPr>
          <w:p>
            <w:pPr>
              <w:spacing w:line="293" w:lineRule="auto"/>
              <w:rPr>
                <w:rFonts w:ascii="Arial"/>
                <w:sz w:val="21"/>
              </w:rPr>
            </w:pPr>
            <w:r/>
          </w:p>
          <w:p>
            <w:pPr>
              <w:pStyle w:val="TableText"/>
              <w:ind w:left="257"/>
              <w:spacing w:before="69" w:line="183" w:lineRule="auto"/>
              <w:rPr/>
            </w:pPr>
            <w:r>
              <w:rPr>
                <w:spacing w:val="17"/>
              </w:rPr>
              <w:t>遗留钻具情况</w:t>
            </w:r>
          </w:p>
        </w:tc>
        <w:tc>
          <w:tcPr>
            <w:tcW w:w="901" w:type="dxa"/>
            <w:vAlign w:val="top"/>
            <w:vMerge w:val="restart"/>
            <w:tcBorders>
              <w:bottom w:val="nil"/>
              <w:top w:val="single" w:color="000000" w:sz="6" w:space="0"/>
            </w:tcBorders>
          </w:tcPr>
          <w:p>
            <w:pPr>
              <w:spacing w:line="318" w:lineRule="auto"/>
              <w:rPr>
                <w:rFonts w:ascii="Arial"/>
                <w:sz w:val="21"/>
              </w:rPr>
            </w:pPr>
            <w:r/>
          </w:p>
          <w:p>
            <w:pPr>
              <w:spacing w:line="318" w:lineRule="auto"/>
              <w:rPr>
                <w:rFonts w:ascii="Arial"/>
                <w:sz w:val="21"/>
              </w:rPr>
            </w:pPr>
            <w:r/>
          </w:p>
          <w:p>
            <w:pPr>
              <w:pStyle w:val="TableText"/>
              <w:ind w:left="107"/>
              <w:spacing w:before="69" w:line="186" w:lineRule="auto"/>
              <w:rPr/>
            </w:pPr>
            <w:r>
              <w:rPr>
                <w:spacing w:val="15"/>
              </w:rPr>
              <w:t>可能导通</w:t>
            </w:r>
          </w:p>
          <w:p>
            <w:pPr>
              <w:pStyle w:val="TableText"/>
              <w:ind w:left="73"/>
              <w:spacing w:before="73" w:line="183" w:lineRule="auto"/>
              <w:rPr/>
            </w:pPr>
            <w:r>
              <w:rPr>
                <w:spacing w:val="13"/>
              </w:rPr>
              <w:t>的含水层/</w:t>
            </w:r>
          </w:p>
          <w:p>
            <w:pPr>
              <w:pStyle w:val="TableText"/>
              <w:ind w:left="196"/>
              <w:spacing w:before="76" w:line="183" w:lineRule="auto"/>
              <w:rPr/>
            </w:pPr>
            <w:r>
              <w:rPr>
                <w:spacing w:val="14"/>
              </w:rPr>
              <w:t>采空区</w:t>
            </w:r>
          </w:p>
        </w:tc>
        <w:tc>
          <w:tcPr>
            <w:tcW w:w="483" w:type="dxa"/>
            <w:vAlign w:val="top"/>
            <w:vMerge w:val="restart"/>
            <w:tcBorders>
              <w:bottom w:val="nil"/>
              <w:right w:val="single" w:color="000000" w:sz="6" w:space="0"/>
              <w:top w:val="single" w:color="000000" w:sz="6" w:space="0"/>
            </w:tcBorders>
          </w:tcPr>
          <w:p>
            <w:pPr>
              <w:spacing w:line="306" w:lineRule="auto"/>
              <w:rPr>
                <w:rFonts w:ascii="Arial"/>
                <w:sz w:val="21"/>
              </w:rPr>
            </w:pPr>
            <w:r/>
          </w:p>
          <w:p>
            <w:pPr>
              <w:spacing w:line="306" w:lineRule="auto"/>
              <w:rPr>
                <w:rFonts w:ascii="Arial"/>
                <w:sz w:val="21"/>
              </w:rPr>
            </w:pPr>
            <w:r/>
          </w:p>
          <w:p>
            <w:pPr>
              <w:spacing w:line="307" w:lineRule="auto"/>
              <w:rPr>
                <w:rFonts w:ascii="Arial"/>
                <w:sz w:val="21"/>
              </w:rPr>
            </w:pPr>
            <w:r/>
          </w:p>
          <w:p>
            <w:pPr>
              <w:pStyle w:val="TableText"/>
              <w:ind w:left="73"/>
              <w:spacing w:before="69" w:line="185" w:lineRule="auto"/>
              <w:rPr/>
            </w:pPr>
            <w:r>
              <w:rPr>
                <w:spacing w:val="11"/>
              </w:rPr>
              <w:t>备注</w:t>
            </w:r>
          </w:p>
        </w:tc>
      </w:tr>
      <w:tr>
        <w:trPr>
          <w:trHeight w:val="1256" w:hRule="atLeast"/>
        </w:trPr>
        <w:tc>
          <w:tcPr>
            <w:tcW w:w="368" w:type="dxa"/>
            <w:vAlign w:val="top"/>
            <w:vMerge w:val="continue"/>
            <w:textDirection w:val="tbRlV"/>
            <w:tcBorders>
              <w:left w:val="single" w:color="000000" w:sz="6" w:space="0"/>
              <w:bottom w:val="single" w:color="000000" w:sz="6" w:space="0"/>
              <w:top w:val="nil"/>
            </w:tcBorders>
          </w:tcPr>
          <w:p>
            <w:pPr>
              <w:rPr>
                <w:rFonts w:ascii="Arial"/>
                <w:sz w:val="21"/>
              </w:rPr>
            </w:pPr>
            <w:r/>
          </w:p>
        </w:tc>
        <w:tc>
          <w:tcPr>
            <w:tcW w:w="630" w:type="dxa"/>
            <w:vAlign w:val="top"/>
            <w:vMerge w:val="continue"/>
            <w:tcBorders>
              <w:bottom w:val="single" w:color="000000" w:sz="6" w:space="0"/>
              <w:top w:val="nil"/>
            </w:tcBorders>
          </w:tcPr>
          <w:p>
            <w:pPr>
              <w:rPr>
                <w:rFonts w:ascii="Arial"/>
                <w:sz w:val="21"/>
              </w:rPr>
            </w:pPr>
            <w:r/>
          </w:p>
        </w:tc>
        <w:tc>
          <w:tcPr>
            <w:tcW w:w="632" w:type="dxa"/>
            <w:vAlign w:val="top"/>
            <w:vMerge w:val="continue"/>
            <w:tcBorders>
              <w:bottom w:val="single" w:color="000000" w:sz="6" w:space="0"/>
              <w:top w:val="nil"/>
            </w:tcBorders>
          </w:tcPr>
          <w:p>
            <w:pPr>
              <w:rPr>
                <w:rFonts w:ascii="Arial"/>
                <w:sz w:val="21"/>
              </w:rPr>
            </w:pPr>
            <w:r/>
          </w:p>
        </w:tc>
        <w:tc>
          <w:tcPr>
            <w:tcW w:w="450" w:type="dxa"/>
            <w:vAlign w:val="top"/>
            <w:tcBorders>
              <w:bottom w:val="single" w:color="000000" w:sz="6" w:space="0"/>
            </w:tcBorders>
          </w:tcPr>
          <w:p>
            <w:pPr>
              <w:spacing w:line="256" w:lineRule="auto"/>
              <w:rPr>
                <w:rFonts w:ascii="Arial"/>
                <w:sz w:val="21"/>
              </w:rPr>
            </w:pPr>
            <w:r/>
          </w:p>
          <w:p>
            <w:pPr>
              <w:spacing w:line="257" w:lineRule="auto"/>
              <w:rPr>
                <w:rFonts w:ascii="Arial"/>
                <w:sz w:val="21"/>
              </w:rPr>
            </w:pPr>
            <w:r/>
          </w:p>
          <w:p>
            <w:pPr>
              <w:ind w:left="166"/>
              <w:spacing w:before="46" w:line="201" w:lineRule="auto"/>
              <w:rPr>
                <w:rFonts w:ascii="Arial" w:hAnsi="Arial" w:eastAsia="Arial" w:cs="Arial"/>
                <w:sz w:val="16"/>
                <w:szCs w:val="16"/>
              </w:rPr>
            </w:pPr>
            <w:r>
              <w:rPr>
                <w:rFonts w:ascii="Arial" w:hAnsi="Arial" w:eastAsia="Arial" w:cs="Arial"/>
                <w:sz w:val="16"/>
                <w:szCs w:val="16"/>
                <w:spacing w:val="2"/>
                <w:w w:val="128"/>
              </w:rPr>
              <w:t>X</w:t>
            </w:r>
          </w:p>
        </w:tc>
        <w:tc>
          <w:tcPr>
            <w:tcW w:w="452" w:type="dxa"/>
            <w:vAlign w:val="top"/>
            <w:tcBorders>
              <w:bottom w:val="single" w:color="000000" w:sz="6" w:space="0"/>
            </w:tcBorders>
          </w:tcPr>
          <w:p>
            <w:pPr>
              <w:spacing w:line="256" w:lineRule="auto"/>
              <w:rPr>
                <w:rFonts w:ascii="Arial"/>
                <w:sz w:val="21"/>
              </w:rPr>
            </w:pPr>
            <w:r/>
          </w:p>
          <w:p>
            <w:pPr>
              <w:spacing w:line="257" w:lineRule="auto"/>
              <w:rPr>
                <w:rFonts w:ascii="Arial"/>
                <w:sz w:val="21"/>
              </w:rPr>
            </w:pPr>
            <w:r/>
          </w:p>
          <w:p>
            <w:pPr>
              <w:ind w:left="163"/>
              <w:spacing w:before="46" w:line="201" w:lineRule="auto"/>
              <w:rPr>
                <w:rFonts w:ascii="Arial" w:hAnsi="Arial" w:eastAsia="Arial" w:cs="Arial"/>
                <w:sz w:val="16"/>
                <w:szCs w:val="16"/>
              </w:rPr>
            </w:pPr>
            <w:r>
              <w:rPr>
                <w:rFonts w:ascii="Arial" w:hAnsi="Arial" w:eastAsia="Arial" w:cs="Arial"/>
                <w:sz w:val="16"/>
                <w:szCs w:val="16"/>
                <w:spacing w:val="2"/>
                <w:w w:val="131"/>
              </w:rPr>
              <w:t>Y</w:t>
            </w:r>
          </w:p>
        </w:tc>
        <w:tc>
          <w:tcPr>
            <w:tcW w:w="449" w:type="dxa"/>
            <w:vAlign w:val="top"/>
            <w:tcBorders>
              <w:bottom w:val="single" w:color="000000" w:sz="6" w:space="0"/>
            </w:tcBorders>
          </w:tcPr>
          <w:p>
            <w:pPr>
              <w:spacing w:line="256" w:lineRule="auto"/>
              <w:rPr>
                <w:rFonts w:ascii="Arial"/>
                <w:sz w:val="21"/>
              </w:rPr>
            </w:pPr>
            <w:r/>
          </w:p>
          <w:p>
            <w:pPr>
              <w:spacing w:line="257" w:lineRule="auto"/>
              <w:rPr>
                <w:rFonts w:ascii="Arial"/>
                <w:sz w:val="21"/>
              </w:rPr>
            </w:pPr>
            <w:r/>
          </w:p>
          <w:p>
            <w:pPr>
              <w:ind w:left="160"/>
              <w:spacing w:before="46" w:line="201" w:lineRule="auto"/>
              <w:rPr>
                <w:rFonts w:ascii="Arial" w:hAnsi="Arial" w:eastAsia="Arial" w:cs="Arial"/>
                <w:sz w:val="16"/>
                <w:szCs w:val="16"/>
              </w:rPr>
            </w:pPr>
            <w:r>
              <w:rPr>
                <w:rFonts w:ascii="Arial" w:hAnsi="Arial" w:eastAsia="Arial" w:cs="Arial"/>
                <w:sz w:val="16"/>
                <w:szCs w:val="16"/>
                <w:spacing w:val="28"/>
              </w:rPr>
              <w:t>H</w:t>
            </w:r>
          </w:p>
        </w:tc>
        <w:tc>
          <w:tcPr>
            <w:tcW w:w="676" w:type="dxa"/>
            <w:vAlign w:val="top"/>
            <w:vMerge w:val="continue"/>
            <w:tcBorders>
              <w:bottom w:val="single" w:color="000000" w:sz="6" w:space="0"/>
              <w:top w:val="nil"/>
            </w:tcBorders>
          </w:tcPr>
          <w:p>
            <w:pPr>
              <w:rPr>
                <w:rFonts w:ascii="Arial"/>
                <w:sz w:val="21"/>
              </w:rPr>
            </w:pPr>
            <w:r/>
          </w:p>
        </w:tc>
        <w:tc>
          <w:tcPr>
            <w:tcW w:w="676" w:type="dxa"/>
            <w:vAlign w:val="top"/>
            <w:vMerge w:val="continue"/>
            <w:tcBorders>
              <w:bottom w:val="single" w:color="000000" w:sz="6" w:space="0"/>
              <w:top w:val="nil"/>
            </w:tcBorders>
          </w:tcPr>
          <w:p>
            <w:pPr>
              <w:rPr>
                <w:rFonts w:ascii="Arial"/>
                <w:sz w:val="21"/>
              </w:rPr>
            </w:pPr>
            <w:r/>
          </w:p>
        </w:tc>
        <w:tc>
          <w:tcPr>
            <w:tcW w:w="675" w:type="dxa"/>
            <w:vAlign w:val="top"/>
            <w:tcBorders>
              <w:bottom w:val="single" w:color="000000" w:sz="6" w:space="0"/>
            </w:tcBorders>
          </w:tcPr>
          <w:p>
            <w:pPr>
              <w:spacing w:line="334" w:lineRule="auto"/>
              <w:rPr>
                <w:rFonts w:ascii="Arial"/>
                <w:sz w:val="21"/>
              </w:rPr>
            </w:pPr>
            <w:r/>
          </w:p>
          <w:p>
            <w:pPr>
              <w:pStyle w:val="TableText"/>
              <w:ind w:left="163"/>
              <w:spacing w:before="69" w:line="184" w:lineRule="auto"/>
              <w:rPr/>
            </w:pPr>
            <w:r>
              <w:rPr>
                <w:spacing w:val="11"/>
              </w:rPr>
              <w:t>孔身</w:t>
            </w:r>
          </w:p>
          <w:p>
            <w:pPr>
              <w:pStyle w:val="TableText"/>
              <w:ind w:left="163"/>
              <w:spacing w:before="74" w:line="184" w:lineRule="auto"/>
              <w:rPr/>
            </w:pPr>
            <w:r>
              <w:rPr>
                <w:spacing w:val="11"/>
              </w:rPr>
              <w:t>结构</w:t>
            </w:r>
          </w:p>
        </w:tc>
        <w:tc>
          <w:tcPr>
            <w:tcW w:w="676" w:type="dxa"/>
            <w:vAlign w:val="top"/>
            <w:tcBorders>
              <w:bottom w:val="single" w:color="000000" w:sz="6" w:space="0"/>
            </w:tcBorders>
          </w:tcPr>
          <w:p>
            <w:pPr>
              <w:spacing w:line="333" w:lineRule="auto"/>
              <w:rPr>
                <w:rFonts w:ascii="Arial"/>
                <w:sz w:val="21"/>
              </w:rPr>
            </w:pPr>
            <w:r/>
          </w:p>
          <w:p>
            <w:pPr>
              <w:pStyle w:val="TableText"/>
              <w:ind w:left="180" w:right="73" w:hanging="107"/>
              <w:spacing w:before="69" w:line="261" w:lineRule="auto"/>
              <w:rPr/>
            </w:pPr>
            <w:r>
              <w:rPr>
                <w:spacing w:val="14"/>
              </w:rPr>
              <w:t>套管及</w:t>
            </w:r>
            <w:r>
              <w:rPr/>
              <w:t xml:space="preserve"> </w:t>
            </w:r>
            <w:r>
              <w:rPr>
                <w:spacing w:val="2"/>
              </w:rPr>
              <w:t>固井</w:t>
            </w:r>
          </w:p>
        </w:tc>
        <w:tc>
          <w:tcPr>
            <w:tcW w:w="676" w:type="dxa"/>
            <w:vAlign w:val="top"/>
            <w:tcBorders>
              <w:bottom w:val="single" w:color="000000" w:sz="6" w:space="0"/>
            </w:tcBorders>
          </w:tcPr>
          <w:p>
            <w:pPr>
              <w:spacing w:line="334" w:lineRule="auto"/>
              <w:rPr>
                <w:rFonts w:ascii="Arial"/>
                <w:sz w:val="21"/>
              </w:rPr>
            </w:pPr>
            <w:r/>
          </w:p>
          <w:p>
            <w:pPr>
              <w:pStyle w:val="TableText"/>
              <w:ind w:left="168"/>
              <w:spacing w:before="69" w:line="183" w:lineRule="auto"/>
              <w:rPr/>
            </w:pPr>
            <w:r>
              <w:rPr>
                <w:spacing w:val="9"/>
              </w:rPr>
              <w:t>开采</w:t>
            </w:r>
          </w:p>
          <w:p>
            <w:pPr>
              <w:pStyle w:val="TableText"/>
              <w:ind w:left="164"/>
              <w:spacing w:before="76" w:line="183" w:lineRule="auto"/>
              <w:rPr/>
            </w:pPr>
            <w:r>
              <w:rPr>
                <w:spacing w:val="11"/>
              </w:rPr>
              <w:t>煤层</w:t>
            </w:r>
          </w:p>
        </w:tc>
        <w:tc>
          <w:tcPr>
            <w:tcW w:w="676" w:type="dxa"/>
            <w:vAlign w:val="top"/>
            <w:tcBorders>
              <w:bottom w:val="single" w:color="000000" w:sz="6" w:space="0"/>
            </w:tcBorders>
          </w:tcPr>
          <w:p>
            <w:pPr>
              <w:spacing w:line="334" w:lineRule="auto"/>
              <w:rPr>
                <w:rFonts w:ascii="Arial"/>
                <w:sz w:val="21"/>
              </w:rPr>
            </w:pPr>
            <w:r/>
          </w:p>
          <w:p>
            <w:pPr>
              <w:pStyle w:val="TableText"/>
              <w:ind w:left="165"/>
              <w:spacing w:before="69" w:line="183" w:lineRule="auto"/>
              <w:rPr/>
            </w:pPr>
            <w:r>
              <w:rPr>
                <w:spacing w:val="11"/>
              </w:rPr>
              <w:t>煤层</w:t>
            </w:r>
          </w:p>
          <w:p>
            <w:pPr>
              <w:pStyle w:val="TableText"/>
              <w:ind w:left="165"/>
              <w:spacing w:before="75" w:line="185" w:lineRule="auto"/>
              <w:rPr/>
            </w:pPr>
            <w:r>
              <w:rPr>
                <w:spacing w:val="11"/>
              </w:rPr>
              <w:t>埋深</w:t>
            </w:r>
          </w:p>
        </w:tc>
        <w:tc>
          <w:tcPr>
            <w:tcW w:w="675" w:type="dxa"/>
            <w:vAlign w:val="top"/>
            <w:tcBorders>
              <w:bottom w:val="single" w:color="000000" w:sz="6" w:space="0"/>
            </w:tcBorders>
          </w:tcPr>
          <w:p>
            <w:pPr>
              <w:spacing w:line="334" w:lineRule="auto"/>
              <w:rPr>
                <w:rFonts w:ascii="Arial"/>
                <w:sz w:val="21"/>
              </w:rPr>
            </w:pPr>
            <w:r/>
          </w:p>
          <w:p>
            <w:pPr>
              <w:pStyle w:val="TableText"/>
              <w:ind w:left="167"/>
              <w:spacing w:before="69" w:line="183" w:lineRule="auto"/>
              <w:rPr/>
            </w:pPr>
            <w:r>
              <w:rPr>
                <w:spacing w:val="11"/>
              </w:rPr>
              <w:t>煤层</w:t>
            </w:r>
          </w:p>
          <w:p>
            <w:pPr>
              <w:pStyle w:val="TableText"/>
              <w:ind w:left="167"/>
              <w:spacing w:before="76" w:line="183" w:lineRule="auto"/>
              <w:rPr/>
            </w:pPr>
            <w:r>
              <w:rPr>
                <w:spacing w:val="11"/>
              </w:rPr>
              <w:t>厚度</w:t>
            </w:r>
          </w:p>
        </w:tc>
        <w:tc>
          <w:tcPr>
            <w:tcW w:w="676" w:type="dxa"/>
            <w:vAlign w:val="top"/>
            <w:tcBorders>
              <w:bottom w:val="single" w:color="000000" w:sz="6" w:space="0"/>
            </w:tcBorders>
          </w:tcPr>
          <w:p>
            <w:pPr>
              <w:spacing w:line="334" w:lineRule="auto"/>
              <w:rPr>
                <w:rFonts w:ascii="Arial"/>
                <w:sz w:val="21"/>
              </w:rPr>
            </w:pPr>
            <w:r/>
          </w:p>
          <w:p>
            <w:pPr>
              <w:pStyle w:val="TableText"/>
              <w:ind w:left="166" w:right="70" w:hanging="88"/>
              <w:spacing w:before="69" w:line="261" w:lineRule="auto"/>
              <w:rPr/>
            </w:pPr>
            <w:r>
              <w:rPr>
                <w:spacing w:val="14"/>
              </w:rPr>
              <w:t>采掘工</w:t>
            </w:r>
            <w:r>
              <w:rPr/>
              <w:t xml:space="preserve"> </w:t>
            </w:r>
            <w:r>
              <w:rPr>
                <w:spacing w:val="11"/>
              </w:rPr>
              <w:t>作面</w:t>
            </w:r>
          </w:p>
        </w:tc>
        <w:tc>
          <w:tcPr>
            <w:tcW w:w="677" w:type="dxa"/>
            <w:vAlign w:val="top"/>
            <w:tcBorders>
              <w:bottom w:val="single" w:color="000000" w:sz="6" w:space="0"/>
            </w:tcBorders>
          </w:tcPr>
          <w:p>
            <w:pPr>
              <w:pStyle w:val="TableText"/>
              <w:ind w:left="123" w:right="119" w:firstLine="46"/>
              <w:spacing w:before="262" w:line="256" w:lineRule="auto"/>
              <w:rPr/>
            </w:pPr>
            <w:r>
              <w:rPr>
                <w:spacing w:val="10"/>
              </w:rPr>
              <w:t>封闭</w:t>
            </w:r>
            <w:r>
              <w:rPr/>
              <w:t xml:space="preserve">  </w:t>
            </w:r>
            <w:r>
              <w:rPr>
                <w:spacing w:val="13"/>
              </w:rPr>
              <w:t>层段/</w:t>
            </w:r>
          </w:p>
          <w:p>
            <w:pPr>
              <w:ind w:left="279"/>
              <w:spacing w:line="201" w:lineRule="auto"/>
              <w:rPr>
                <w:rFonts w:ascii="Arial" w:hAnsi="Arial" w:eastAsia="Arial" w:cs="Arial"/>
                <w:sz w:val="16"/>
                <w:szCs w:val="16"/>
              </w:rPr>
            </w:pPr>
            <w:r>
              <w:rPr>
                <w:rFonts w:ascii="Arial" w:hAnsi="Arial" w:eastAsia="Arial" w:cs="Arial"/>
                <w:sz w:val="16"/>
                <w:szCs w:val="16"/>
              </w:rPr>
              <w:t>m</w:t>
            </w:r>
          </w:p>
        </w:tc>
        <w:tc>
          <w:tcPr>
            <w:tcW w:w="676" w:type="dxa"/>
            <w:vAlign w:val="top"/>
            <w:tcBorders>
              <w:bottom w:val="single" w:color="000000" w:sz="6" w:space="0"/>
            </w:tcBorders>
          </w:tcPr>
          <w:p>
            <w:pPr>
              <w:spacing w:line="334" w:lineRule="auto"/>
              <w:rPr>
                <w:rFonts w:ascii="Arial"/>
                <w:sz w:val="21"/>
              </w:rPr>
            </w:pPr>
            <w:r/>
          </w:p>
          <w:p>
            <w:pPr>
              <w:pStyle w:val="TableText"/>
              <w:ind w:left="170"/>
              <w:spacing w:before="69" w:line="185" w:lineRule="auto"/>
              <w:rPr/>
            </w:pPr>
            <w:r>
              <w:rPr>
                <w:spacing w:val="10"/>
              </w:rPr>
              <w:t>封闭</w:t>
            </w:r>
          </w:p>
          <w:p>
            <w:pPr>
              <w:pStyle w:val="TableText"/>
              <w:ind w:left="168"/>
              <w:spacing w:before="73" w:line="183" w:lineRule="auto"/>
              <w:rPr/>
            </w:pPr>
            <w:r>
              <w:rPr>
                <w:spacing w:val="11"/>
              </w:rPr>
              <w:t>层位</w:t>
            </w:r>
          </w:p>
        </w:tc>
        <w:tc>
          <w:tcPr>
            <w:tcW w:w="675" w:type="dxa"/>
            <w:vAlign w:val="top"/>
            <w:tcBorders>
              <w:bottom w:val="single" w:color="000000" w:sz="6" w:space="0"/>
            </w:tcBorders>
          </w:tcPr>
          <w:p>
            <w:pPr>
              <w:spacing w:line="334" w:lineRule="auto"/>
              <w:rPr>
                <w:rFonts w:ascii="Arial"/>
                <w:sz w:val="21"/>
              </w:rPr>
            </w:pPr>
            <w:r/>
          </w:p>
          <w:p>
            <w:pPr>
              <w:pStyle w:val="TableText"/>
              <w:ind w:left="171"/>
              <w:spacing w:before="69" w:line="185" w:lineRule="auto"/>
              <w:rPr/>
            </w:pPr>
            <w:r>
              <w:rPr>
                <w:spacing w:val="10"/>
              </w:rPr>
              <w:t>封闭</w:t>
            </w:r>
          </w:p>
          <w:p>
            <w:pPr>
              <w:pStyle w:val="TableText"/>
              <w:ind w:left="171"/>
              <w:spacing w:before="73" w:line="184" w:lineRule="auto"/>
              <w:rPr/>
            </w:pPr>
            <w:r>
              <w:rPr>
                <w:spacing w:val="10"/>
              </w:rPr>
              <w:t>材料</w:t>
            </w:r>
          </w:p>
        </w:tc>
        <w:tc>
          <w:tcPr>
            <w:tcW w:w="676" w:type="dxa"/>
            <w:vAlign w:val="top"/>
            <w:tcBorders>
              <w:bottom w:val="single" w:color="000000" w:sz="6" w:space="0"/>
            </w:tcBorders>
          </w:tcPr>
          <w:p>
            <w:pPr>
              <w:pStyle w:val="TableText"/>
              <w:ind w:left="125" w:right="116" w:firstLine="45"/>
              <w:spacing w:before="262" w:line="256" w:lineRule="auto"/>
              <w:rPr/>
            </w:pPr>
            <w:r>
              <w:rPr>
                <w:spacing w:val="11"/>
              </w:rPr>
              <w:t>遗留</w:t>
            </w:r>
            <w:r>
              <w:rPr/>
              <w:t xml:space="preserve">  </w:t>
            </w:r>
            <w:r>
              <w:rPr>
                <w:spacing w:val="13"/>
              </w:rPr>
              <w:t>层段/</w:t>
            </w:r>
          </w:p>
          <w:p>
            <w:pPr>
              <w:ind w:left="281"/>
              <w:spacing w:line="201" w:lineRule="auto"/>
              <w:rPr>
                <w:rFonts w:ascii="Arial" w:hAnsi="Arial" w:eastAsia="Arial" w:cs="Arial"/>
                <w:sz w:val="16"/>
                <w:szCs w:val="16"/>
              </w:rPr>
            </w:pPr>
            <w:r>
              <w:rPr>
                <w:rFonts w:ascii="Arial" w:hAnsi="Arial" w:eastAsia="Arial" w:cs="Arial"/>
                <w:sz w:val="16"/>
                <w:szCs w:val="16"/>
              </w:rPr>
              <w:t>m</w:t>
            </w:r>
          </w:p>
        </w:tc>
        <w:tc>
          <w:tcPr>
            <w:tcW w:w="901" w:type="dxa"/>
            <w:vAlign w:val="top"/>
            <w:tcBorders>
              <w:bottom w:val="single" w:color="000000" w:sz="6" w:space="0"/>
            </w:tcBorders>
          </w:tcPr>
          <w:p>
            <w:pPr>
              <w:pStyle w:val="TableText"/>
              <w:ind w:left="187" w:hanging="130"/>
              <w:spacing w:before="264" w:line="249" w:lineRule="auto"/>
              <w:rPr/>
            </w:pPr>
            <w:r>
              <w:rPr>
                <w:spacing w:val="2"/>
              </w:rPr>
              <w:t>钻具类型</w:t>
            </w:r>
            <w:r>
              <w:rPr>
                <w:spacing w:val="-20"/>
              </w:rPr>
              <w:t xml:space="preserve"> </w:t>
            </w:r>
            <w:r>
              <w:rPr>
                <w:spacing w:val="2"/>
              </w:rPr>
              <w:t>、</w:t>
            </w:r>
            <w:r>
              <w:rPr/>
              <w:t xml:space="preserve"> </w:t>
            </w:r>
            <w:r>
              <w:rPr>
                <w:spacing w:val="9"/>
              </w:rPr>
              <w:t>规格及</w:t>
            </w:r>
          </w:p>
          <w:p>
            <w:pPr>
              <w:pStyle w:val="TableText"/>
              <w:ind w:left="283"/>
              <w:spacing w:line="183" w:lineRule="auto"/>
              <w:rPr/>
            </w:pPr>
            <w:r>
              <w:rPr>
                <w:spacing w:val="10"/>
              </w:rPr>
              <w:t>长度</w:t>
            </w:r>
          </w:p>
        </w:tc>
        <w:tc>
          <w:tcPr>
            <w:tcW w:w="901" w:type="dxa"/>
            <w:vAlign w:val="top"/>
            <w:vMerge w:val="continue"/>
            <w:tcBorders>
              <w:bottom w:val="single" w:color="000000" w:sz="6" w:space="0"/>
              <w:top w:val="nil"/>
            </w:tcBorders>
          </w:tcPr>
          <w:p>
            <w:pPr>
              <w:rPr>
                <w:rFonts w:ascii="Arial"/>
                <w:sz w:val="21"/>
              </w:rPr>
            </w:pPr>
            <w:r/>
          </w:p>
        </w:tc>
        <w:tc>
          <w:tcPr>
            <w:tcW w:w="483" w:type="dxa"/>
            <w:vAlign w:val="top"/>
            <w:vMerge w:val="continue"/>
            <w:tcBorders>
              <w:bottom w:val="single" w:color="000000" w:sz="6" w:space="0"/>
              <w:right w:val="single" w:color="000000" w:sz="6" w:space="0"/>
              <w:top w:val="nil"/>
            </w:tcBorders>
          </w:tcPr>
          <w:p>
            <w:pPr>
              <w:rPr>
                <w:rFonts w:ascii="Arial"/>
                <w:sz w:val="21"/>
              </w:rPr>
            </w:pPr>
            <w:r/>
          </w:p>
        </w:tc>
      </w:tr>
      <w:tr>
        <w:trPr>
          <w:trHeight w:val="734" w:hRule="atLeast"/>
        </w:trPr>
        <w:tc>
          <w:tcPr>
            <w:tcW w:w="368" w:type="dxa"/>
            <w:vAlign w:val="top"/>
            <w:tcBorders>
              <w:left w:val="single" w:color="000000" w:sz="6" w:space="0"/>
              <w:top w:val="single" w:color="000000" w:sz="6" w:space="0"/>
            </w:tcBorders>
          </w:tcPr>
          <w:p>
            <w:pPr>
              <w:spacing w:line="251" w:lineRule="auto"/>
              <w:rPr>
                <w:rFonts w:ascii="Arial"/>
                <w:sz w:val="21"/>
              </w:rPr>
            </w:pPr>
            <w:r/>
          </w:p>
          <w:p>
            <w:pPr>
              <w:ind w:left="144"/>
              <w:spacing w:before="46" w:line="201" w:lineRule="auto"/>
              <w:rPr>
                <w:rFonts w:ascii="Arial" w:hAnsi="Arial" w:eastAsia="Arial" w:cs="Arial"/>
                <w:sz w:val="16"/>
                <w:szCs w:val="16"/>
              </w:rPr>
            </w:pPr>
            <w:r>
              <w:rPr>
                <w:rFonts w:ascii="Arial" w:hAnsi="Arial" w:eastAsia="Arial" w:cs="Arial"/>
                <w:sz w:val="16"/>
                <w:szCs w:val="16"/>
              </w:rPr>
              <w:t>1</w:t>
            </w:r>
          </w:p>
        </w:tc>
        <w:tc>
          <w:tcPr>
            <w:tcW w:w="630" w:type="dxa"/>
            <w:vAlign w:val="top"/>
            <w:tcBorders>
              <w:top w:val="single" w:color="000000" w:sz="6" w:space="0"/>
            </w:tcBorders>
          </w:tcPr>
          <w:p>
            <w:pPr>
              <w:rPr>
                <w:rFonts w:ascii="Arial"/>
                <w:sz w:val="21"/>
              </w:rPr>
            </w:pPr>
            <w:r/>
          </w:p>
        </w:tc>
        <w:tc>
          <w:tcPr>
            <w:tcW w:w="632" w:type="dxa"/>
            <w:vAlign w:val="top"/>
            <w:tcBorders>
              <w:top w:val="single" w:color="000000" w:sz="6" w:space="0"/>
            </w:tcBorders>
          </w:tcPr>
          <w:p>
            <w:pPr>
              <w:rPr>
                <w:rFonts w:ascii="Arial"/>
                <w:sz w:val="21"/>
              </w:rPr>
            </w:pPr>
            <w:r/>
          </w:p>
        </w:tc>
        <w:tc>
          <w:tcPr>
            <w:tcW w:w="450" w:type="dxa"/>
            <w:vAlign w:val="top"/>
            <w:tcBorders>
              <w:top w:val="single" w:color="000000" w:sz="6" w:space="0"/>
            </w:tcBorders>
          </w:tcPr>
          <w:p>
            <w:pPr>
              <w:rPr>
                <w:rFonts w:ascii="Arial"/>
                <w:sz w:val="21"/>
              </w:rPr>
            </w:pPr>
            <w:r/>
          </w:p>
        </w:tc>
        <w:tc>
          <w:tcPr>
            <w:tcW w:w="452" w:type="dxa"/>
            <w:vAlign w:val="top"/>
            <w:tcBorders>
              <w:top w:val="single" w:color="000000" w:sz="6" w:space="0"/>
            </w:tcBorders>
          </w:tcPr>
          <w:p>
            <w:pPr>
              <w:rPr>
                <w:rFonts w:ascii="Arial"/>
                <w:sz w:val="21"/>
              </w:rPr>
            </w:pPr>
            <w:r/>
          </w:p>
        </w:tc>
        <w:tc>
          <w:tcPr>
            <w:tcW w:w="449"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5"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5"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7"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5"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rPr>
                <w:rFonts w:ascii="Arial"/>
                <w:sz w:val="21"/>
              </w:rPr>
            </w:pPr>
            <w:r/>
          </w:p>
        </w:tc>
        <w:tc>
          <w:tcPr>
            <w:tcW w:w="483" w:type="dxa"/>
            <w:vAlign w:val="top"/>
            <w:tcBorders>
              <w:right w:val="single" w:color="000000" w:sz="6" w:space="0"/>
              <w:top w:val="single" w:color="000000" w:sz="6" w:space="0"/>
            </w:tcBorders>
          </w:tcPr>
          <w:p>
            <w:pPr>
              <w:rPr>
                <w:rFonts w:ascii="Arial"/>
                <w:sz w:val="21"/>
              </w:rPr>
            </w:pPr>
            <w:r/>
          </w:p>
        </w:tc>
      </w:tr>
      <w:tr>
        <w:trPr>
          <w:trHeight w:val="746" w:hRule="atLeast"/>
        </w:trPr>
        <w:tc>
          <w:tcPr>
            <w:tcW w:w="368" w:type="dxa"/>
            <w:vAlign w:val="top"/>
            <w:tcBorders>
              <w:left w:val="single" w:color="000000" w:sz="6" w:space="0"/>
            </w:tcBorders>
          </w:tcPr>
          <w:p>
            <w:pPr>
              <w:spacing w:line="263" w:lineRule="auto"/>
              <w:rPr>
                <w:rFonts w:ascii="Arial"/>
                <w:sz w:val="21"/>
              </w:rPr>
            </w:pPr>
            <w:r/>
          </w:p>
          <w:p>
            <w:pPr>
              <w:ind w:left="141"/>
              <w:spacing w:before="46" w:line="201" w:lineRule="auto"/>
              <w:rPr>
                <w:rFonts w:ascii="Arial" w:hAnsi="Arial" w:eastAsia="Arial" w:cs="Arial"/>
                <w:sz w:val="16"/>
                <w:szCs w:val="16"/>
              </w:rPr>
            </w:pPr>
            <w:r>
              <w:rPr>
                <w:rFonts w:ascii="Arial" w:hAnsi="Arial" w:eastAsia="Arial" w:cs="Arial"/>
                <w:sz w:val="16"/>
                <w:szCs w:val="16"/>
              </w:rPr>
              <w:t>2</w:t>
            </w:r>
          </w:p>
        </w:tc>
        <w:tc>
          <w:tcPr>
            <w:tcW w:w="630" w:type="dxa"/>
            <w:vAlign w:val="top"/>
          </w:tcPr>
          <w:p>
            <w:pPr>
              <w:rPr>
                <w:rFonts w:ascii="Arial"/>
                <w:sz w:val="21"/>
              </w:rPr>
            </w:pPr>
            <w:r/>
          </w:p>
        </w:tc>
        <w:tc>
          <w:tcPr>
            <w:tcW w:w="632" w:type="dxa"/>
            <w:vAlign w:val="top"/>
          </w:tcPr>
          <w:p>
            <w:pPr>
              <w:rPr>
                <w:rFonts w:ascii="Arial"/>
                <w:sz w:val="21"/>
              </w:rPr>
            </w:pPr>
            <w:r/>
          </w:p>
        </w:tc>
        <w:tc>
          <w:tcPr>
            <w:tcW w:w="450" w:type="dxa"/>
            <w:vAlign w:val="top"/>
          </w:tcPr>
          <w:p>
            <w:pPr>
              <w:rPr>
                <w:rFonts w:ascii="Arial"/>
                <w:sz w:val="21"/>
              </w:rPr>
            </w:pPr>
            <w:r/>
          </w:p>
        </w:tc>
        <w:tc>
          <w:tcPr>
            <w:tcW w:w="452" w:type="dxa"/>
            <w:vAlign w:val="top"/>
          </w:tcPr>
          <w:p>
            <w:pPr>
              <w:rPr>
                <w:rFonts w:ascii="Arial"/>
                <w:sz w:val="21"/>
              </w:rPr>
            </w:pPr>
            <w:r/>
          </w:p>
        </w:tc>
        <w:tc>
          <w:tcPr>
            <w:tcW w:w="449"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677"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483" w:type="dxa"/>
            <w:vAlign w:val="top"/>
            <w:tcBorders>
              <w:right w:val="single" w:color="000000" w:sz="6" w:space="0"/>
            </w:tcBorders>
          </w:tcPr>
          <w:p>
            <w:pPr>
              <w:rPr>
                <w:rFonts w:ascii="Arial"/>
                <w:sz w:val="21"/>
              </w:rPr>
            </w:pPr>
            <w:r/>
          </w:p>
        </w:tc>
      </w:tr>
      <w:tr>
        <w:trPr>
          <w:trHeight w:val="745" w:hRule="atLeast"/>
        </w:trPr>
        <w:tc>
          <w:tcPr>
            <w:tcW w:w="368" w:type="dxa"/>
            <w:vAlign w:val="top"/>
            <w:tcBorders>
              <w:left w:val="single" w:color="000000" w:sz="6" w:space="0"/>
            </w:tcBorders>
          </w:tcPr>
          <w:p>
            <w:pPr>
              <w:spacing w:line="266" w:lineRule="auto"/>
              <w:rPr>
                <w:rFonts w:ascii="Arial"/>
                <w:sz w:val="21"/>
              </w:rPr>
            </w:pPr>
            <w:r/>
          </w:p>
          <w:p>
            <w:pPr>
              <w:ind w:left="142"/>
              <w:spacing w:before="46" w:line="198" w:lineRule="auto"/>
              <w:rPr>
                <w:rFonts w:ascii="Arial" w:hAnsi="Arial" w:eastAsia="Arial" w:cs="Arial"/>
                <w:sz w:val="16"/>
                <w:szCs w:val="16"/>
              </w:rPr>
            </w:pPr>
            <w:r>
              <w:rPr>
                <w:rFonts w:ascii="Arial" w:hAnsi="Arial" w:eastAsia="Arial" w:cs="Arial"/>
                <w:sz w:val="16"/>
                <w:szCs w:val="16"/>
              </w:rPr>
              <w:t>3</w:t>
            </w:r>
          </w:p>
        </w:tc>
        <w:tc>
          <w:tcPr>
            <w:tcW w:w="630" w:type="dxa"/>
            <w:vAlign w:val="top"/>
          </w:tcPr>
          <w:p>
            <w:pPr>
              <w:rPr>
                <w:rFonts w:ascii="Arial"/>
                <w:sz w:val="21"/>
              </w:rPr>
            </w:pPr>
            <w:r/>
          </w:p>
        </w:tc>
        <w:tc>
          <w:tcPr>
            <w:tcW w:w="632" w:type="dxa"/>
            <w:vAlign w:val="top"/>
          </w:tcPr>
          <w:p>
            <w:pPr>
              <w:rPr>
                <w:rFonts w:ascii="Arial"/>
                <w:sz w:val="21"/>
              </w:rPr>
            </w:pPr>
            <w:r/>
          </w:p>
        </w:tc>
        <w:tc>
          <w:tcPr>
            <w:tcW w:w="450" w:type="dxa"/>
            <w:vAlign w:val="top"/>
          </w:tcPr>
          <w:p>
            <w:pPr>
              <w:rPr>
                <w:rFonts w:ascii="Arial"/>
                <w:sz w:val="21"/>
              </w:rPr>
            </w:pPr>
            <w:r/>
          </w:p>
        </w:tc>
        <w:tc>
          <w:tcPr>
            <w:tcW w:w="452" w:type="dxa"/>
            <w:vAlign w:val="top"/>
          </w:tcPr>
          <w:p>
            <w:pPr>
              <w:rPr>
                <w:rFonts w:ascii="Arial"/>
                <w:sz w:val="21"/>
              </w:rPr>
            </w:pPr>
            <w:r/>
          </w:p>
        </w:tc>
        <w:tc>
          <w:tcPr>
            <w:tcW w:w="449"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677"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483" w:type="dxa"/>
            <w:vAlign w:val="top"/>
            <w:tcBorders>
              <w:right w:val="single" w:color="000000" w:sz="6" w:space="0"/>
            </w:tcBorders>
          </w:tcPr>
          <w:p>
            <w:pPr>
              <w:rPr>
                <w:rFonts w:ascii="Arial"/>
                <w:sz w:val="21"/>
              </w:rPr>
            </w:pPr>
            <w:r/>
          </w:p>
        </w:tc>
      </w:tr>
      <w:tr>
        <w:trPr>
          <w:trHeight w:val="746" w:hRule="atLeast"/>
        </w:trPr>
        <w:tc>
          <w:tcPr>
            <w:tcW w:w="368" w:type="dxa"/>
            <w:vAlign w:val="top"/>
            <w:tcBorders>
              <w:left w:val="single" w:color="000000" w:sz="6" w:space="0"/>
            </w:tcBorders>
          </w:tcPr>
          <w:p>
            <w:pPr>
              <w:spacing w:line="267" w:lineRule="auto"/>
              <w:rPr>
                <w:rFonts w:ascii="Arial"/>
                <w:sz w:val="21"/>
              </w:rPr>
            </w:pPr>
            <w:r/>
          </w:p>
          <w:p>
            <w:pPr>
              <w:ind w:left="139"/>
              <w:spacing w:before="46" w:line="201" w:lineRule="auto"/>
              <w:rPr>
                <w:rFonts w:ascii="Arial" w:hAnsi="Arial" w:eastAsia="Arial" w:cs="Arial"/>
                <w:sz w:val="16"/>
                <w:szCs w:val="16"/>
              </w:rPr>
            </w:pPr>
            <w:r>
              <w:rPr>
                <w:rFonts w:ascii="Arial" w:hAnsi="Arial" w:eastAsia="Arial" w:cs="Arial"/>
                <w:sz w:val="16"/>
                <w:szCs w:val="16"/>
              </w:rPr>
              <w:t>4</w:t>
            </w:r>
          </w:p>
        </w:tc>
        <w:tc>
          <w:tcPr>
            <w:tcW w:w="630" w:type="dxa"/>
            <w:vAlign w:val="top"/>
          </w:tcPr>
          <w:p>
            <w:pPr>
              <w:rPr>
                <w:rFonts w:ascii="Arial"/>
                <w:sz w:val="21"/>
              </w:rPr>
            </w:pPr>
            <w:r/>
          </w:p>
        </w:tc>
        <w:tc>
          <w:tcPr>
            <w:tcW w:w="632" w:type="dxa"/>
            <w:vAlign w:val="top"/>
          </w:tcPr>
          <w:p>
            <w:pPr>
              <w:rPr>
                <w:rFonts w:ascii="Arial"/>
                <w:sz w:val="21"/>
              </w:rPr>
            </w:pPr>
            <w:r/>
          </w:p>
        </w:tc>
        <w:tc>
          <w:tcPr>
            <w:tcW w:w="450" w:type="dxa"/>
            <w:vAlign w:val="top"/>
          </w:tcPr>
          <w:p>
            <w:pPr>
              <w:rPr>
                <w:rFonts w:ascii="Arial"/>
                <w:sz w:val="21"/>
              </w:rPr>
            </w:pPr>
            <w:r/>
          </w:p>
        </w:tc>
        <w:tc>
          <w:tcPr>
            <w:tcW w:w="452" w:type="dxa"/>
            <w:vAlign w:val="top"/>
          </w:tcPr>
          <w:p>
            <w:pPr>
              <w:rPr>
                <w:rFonts w:ascii="Arial"/>
                <w:sz w:val="21"/>
              </w:rPr>
            </w:pPr>
            <w:r/>
          </w:p>
        </w:tc>
        <w:tc>
          <w:tcPr>
            <w:tcW w:w="449"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677"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483" w:type="dxa"/>
            <w:vAlign w:val="top"/>
            <w:tcBorders>
              <w:right w:val="single" w:color="000000" w:sz="6" w:space="0"/>
            </w:tcBorders>
          </w:tcPr>
          <w:p>
            <w:pPr>
              <w:rPr>
                <w:rFonts w:ascii="Arial"/>
                <w:sz w:val="21"/>
              </w:rPr>
            </w:pPr>
            <w:r/>
          </w:p>
        </w:tc>
      </w:tr>
      <w:tr>
        <w:trPr>
          <w:trHeight w:val="745" w:hRule="atLeast"/>
        </w:trPr>
        <w:tc>
          <w:tcPr>
            <w:tcW w:w="368" w:type="dxa"/>
            <w:vAlign w:val="top"/>
            <w:tcBorders>
              <w:left w:val="single" w:color="000000" w:sz="6" w:space="0"/>
            </w:tcBorders>
          </w:tcPr>
          <w:p>
            <w:pPr>
              <w:spacing w:line="268" w:lineRule="auto"/>
              <w:rPr>
                <w:rFonts w:ascii="Arial"/>
                <w:sz w:val="21"/>
              </w:rPr>
            </w:pPr>
            <w:r/>
          </w:p>
          <w:p>
            <w:pPr>
              <w:ind w:left="143"/>
              <w:spacing w:before="46" w:line="199" w:lineRule="auto"/>
              <w:rPr>
                <w:rFonts w:ascii="Arial" w:hAnsi="Arial" w:eastAsia="Arial" w:cs="Arial"/>
                <w:sz w:val="16"/>
                <w:szCs w:val="16"/>
              </w:rPr>
            </w:pPr>
            <w:r>
              <w:rPr>
                <w:rFonts w:ascii="Arial" w:hAnsi="Arial" w:eastAsia="Arial" w:cs="Arial"/>
                <w:sz w:val="16"/>
                <w:szCs w:val="16"/>
              </w:rPr>
              <w:t>5</w:t>
            </w:r>
          </w:p>
        </w:tc>
        <w:tc>
          <w:tcPr>
            <w:tcW w:w="630" w:type="dxa"/>
            <w:vAlign w:val="top"/>
          </w:tcPr>
          <w:p>
            <w:pPr>
              <w:rPr>
                <w:rFonts w:ascii="Arial"/>
                <w:sz w:val="21"/>
              </w:rPr>
            </w:pPr>
            <w:r/>
          </w:p>
        </w:tc>
        <w:tc>
          <w:tcPr>
            <w:tcW w:w="632" w:type="dxa"/>
            <w:vAlign w:val="top"/>
          </w:tcPr>
          <w:p>
            <w:pPr>
              <w:rPr>
                <w:rFonts w:ascii="Arial"/>
                <w:sz w:val="21"/>
              </w:rPr>
            </w:pPr>
            <w:r/>
          </w:p>
        </w:tc>
        <w:tc>
          <w:tcPr>
            <w:tcW w:w="450" w:type="dxa"/>
            <w:vAlign w:val="top"/>
          </w:tcPr>
          <w:p>
            <w:pPr>
              <w:rPr>
                <w:rFonts w:ascii="Arial"/>
                <w:sz w:val="21"/>
              </w:rPr>
            </w:pPr>
            <w:r/>
          </w:p>
        </w:tc>
        <w:tc>
          <w:tcPr>
            <w:tcW w:w="452" w:type="dxa"/>
            <w:vAlign w:val="top"/>
          </w:tcPr>
          <w:p>
            <w:pPr>
              <w:rPr>
                <w:rFonts w:ascii="Arial"/>
                <w:sz w:val="21"/>
              </w:rPr>
            </w:pPr>
            <w:r/>
          </w:p>
        </w:tc>
        <w:tc>
          <w:tcPr>
            <w:tcW w:w="449"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677"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483" w:type="dxa"/>
            <w:vAlign w:val="top"/>
            <w:tcBorders>
              <w:right w:val="single" w:color="000000" w:sz="6" w:space="0"/>
            </w:tcBorders>
          </w:tcPr>
          <w:p>
            <w:pPr>
              <w:rPr>
                <w:rFonts w:ascii="Arial"/>
                <w:sz w:val="21"/>
              </w:rPr>
            </w:pPr>
            <w:r/>
          </w:p>
        </w:tc>
      </w:tr>
      <w:tr>
        <w:trPr>
          <w:trHeight w:val="754" w:hRule="atLeast"/>
        </w:trPr>
        <w:tc>
          <w:tcPr>
            <w:tcW w:w="368" w:type="dxa"/>
            <w:vAlign w:val="top"/>
            <w:tcBorders>
              <w:left w:val="single" w:color="000000" w:sz="6" w:space="0"/>
              <w:bottom w:val="single" w:color="000000" w:sz="6" w:space="0"/>
            </w:tcBorders>
          </w:tcPr>
          <w:p>
            <w:pPr>
              <w:spacing w:line="269" w:lineRule="auto"/>
              <w:rPr>
                <w:rFonts w:ascii="Arial"/>
                <w:sz w:val="21"/>
              </w:rPr>
            </w:pPr>
            <w:r/>
          </w:p>
          <w:p>
            <w:pPr>
              <w:ind w:left="143"/>
              <w:spacing w:before="46" w:line="199" w:lineRule="auto"/>
              <w:rPr>
                <w:rFonts w:ascii="Arial" w:hAnsi="Arial" w:eastAsia="Arial" w:cs="Arial"/>
                <w:sz w:val="16"/>
                <w:szCs w:val="16"/>
              </w:rPr>
            </w:pPr>
            <w:r>
              <w:rPr>
                <w:rFonts w:ascii="Arial" w:hAnsi="Arial" w:eastAsia="Arial" w:cs="Arial"/>
                <w:sz w:val="16"/>
                <w:szCs w:val="16"/>
              </w:rPr>
              <w:t>6</w:t>
            </w:r>
          </w:p>
        </w:tc>
        <w:tc>
          <w:tcPr>
            <w:tcW w:w="630" w:type="dxa"/>
            <w:vAlign w:val="top"/>
            <w:tcBorders>
              <w:bottom w:val="single" w:color="000000" w:sz="6" w:space="0"/>
            </w:tcBorders>
          </w:tcPr>
          <w:p>
            <w:pPr>
              <w:rPr>
                <w:rFonts w:ascii="Arial"/>
                <w:sz w:val="21"/>
              </w:rPr>
            </w:pPr>
            <w:r/>
          </w:p>
        </w:tc>
        <w:tc>
          <w:tcPr>
            <w:tcW w:w="632" w:type="dxa"/>
            <w:vAlign w:val="top"/>
            <w:tcBorders>
              <w:bottom w:val="single" w:color="000000" w:sz="6" w:space="0"/>
            </w:tcBorders>
          </w:tcPr>
          <w:p>
            <w:pPr>
              <w:rPr>
                <w:rFonts w:ascii="Arial"/>
                <w:sz w:val="21"/>
              </w:rPr>
            </w:pPr>
            <w:r/>
          </w:p>
        </w:tc>
        <w:tc>
          <w:tcPr>
            <w:tcW w:w="450" w:type="dxa"/>
            <w:vAlign w:val="top"/>
            <w:tcBorders>
              <w:bottom w:val="single" w:color="000000" w:sz="6" w:space="0"/>
            </w:tcBorders>
          </w:tcPr>
          <w:p>
            <w:pPr>
              <w:rPr>
                <w:rFonts w:ascii="Arial"/>
                <w:sz w:val="21"/>
              </w:rPr>
            </w:pPr>
            <w:r/>
          </w:p>
        </w:tc>
        <w:tc>
          <w:tcPr>
            <w:tcW w:w="452" w:type="dxa"/>
            <w:vAlign w:val="top"/>
            <w:tcBorders>
              <w:bottom w:val="single" w:color="000000" w:sz="6" w:space="0"/>
            </w:tcBorders>
          </w:tcPr>
          <w:p>
            <w:pPr>
              <w:rPr>
                <w:rFonts w:ascii="Arial"/>
                <w:sz w:val="21"/>
              </w:rPr>
            </w:pPr>
            <w:r/>
          </w:p>
        </w:tc>
        <w:tc>
          <w:tcPr>
            <w:tcW w:w="449"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5"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5"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7"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5"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rPr>
                <w:rFonts w:ascii="Arial"/>
                <w:sz w:val="21"/>
              </w:rPr>
            </w:pPr>
            <w:r/>
          </w:p>
        </w:tc>
        <w:tc>
          <w:tcPr>
            <w:tcW w:w="483" w:type="dxa"/>
            <w:vAlign w:val="top"/>
            <w:tcBorders>
              <w:bottom w:val="single" w:color="000000" w:sz="6" w:space="0"/>
              <w:right w:val="single" w:color="000000" w:sz="6" w:space="0"/>
            </w:tcBorders>
          </w:tcPr>
          <w:p>
            <w:pPr>
              <w:rPr>
                <w:rFonts w:ascii="Arial"/>
                <w:sz w:val="21"/>
              </w:rPr>
            </w:pPr>
            <w:r/>
          </w:p>
        </w:tc>
      </w:tr>
    </w:tbl>
    <w:p>
      <w:pPr>
        <w:ind w:left="333"/>
        <w:spacing w:before="10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注 </w:t>
      </w:r>
      <w:r>
        <w:rPr>
          <w:sz w:val="16"/>
          <w:szCs w:val="16"/>
          <w:spacing w:val="-1"/>
        </w:rPr>
        <w:t>:  </w:t>
      </w:r>
      <w:r>
        <w:rPr>
          <w:sz w:val="16"/>
          <w:szCs w:val="16"/>
          <w:spacing w:val="-1"/>
          <w:position w:val="-1"/>
        </w:rPr>
        <w:t>1</w:t>
      </w:r>
      <w:r>
        <w:rPr>
          <w:sz w:val="16"/>
          <w:szCs w:val="16"/>
          <w:spacing w:val="-14"/>
          <w:position w:val="-1"/>
        </w:rPr>
        <w:t xml:space="preserve"> </w:t>
      </w:r>
      <w:r>
        <w:rPr>
          <w:sz w:val="16"/>
          <w:szCs w:val="16"/>
          <w:spacing w:val="-1"/>
          <w:position w:val="-1"/>
        </w:rPr>
        <w:t>.</w:t>
      </w:r>
      <w:r>
        <w:rPr>
          <w:sz w:val="16"/>
          <w:szCs w:val="16"/>
          <w:spacing w:val="10"/>
          <w:position w:val="-1"/>
        </w:rPr>
        <w:t xml:space="preserve">  </w:t>
      </w:r>
      <w:r>
        <w:rPr>
          <w:rFonts w:ascii="Microsoft YaHei" w:hAnsi="Microsoft YaHei" w:eastAsia="Microsoft YaHei" w:cs="Microsoft YaHei"/>
          <w:sz w:val="16"/>
          <w:szCs w:val="16"/>
          <w:spacing w:val="-1"/>
        </w:rPr>
        <w:t>无相关致灾因素时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填“/”。</w:t>
      </w:r>
    </w:p>
    <w:p>
      <w:pPr>
        <w:pStyle w:val="BodyText"/>
        <w:ind w:left="662"/>
        <w:spacing w:before="76" w:line="183" w:lineRule="auto"/>
        <w:rPr>
          <w:rFonts w:ascii="Microsoft YaHei" w:hAnsi="Microsoft YaHei" w:eastAsia="Microsoft YaHei" w:cs="Microsoft YaHei"/>
          <w:sz w:val="16"/>
          <w:szCs w:val="16"/>
        </w:rPr>
      </w:pPr>
      <w:r>
        <w:rPr>
          <w:sz w:val="16"/>
          <w:szCs w:val="16"/>
          <w:spacing w:val="15"/>
          <w:position w:val="-1"/>
        </w:rPr>
        <w:t>2</w:t>
      </w:r>
      <w:r>
        <w:rPr>
          <w:sz w:val="16"/>
          <w:szCs w:val="16"/>
          <w:spacing w:val="-5"/>
          <w:position w:val="-1"/>
        </w:rPr>
        <w:t xml:space="preserve"> </w:t>
      </w:r>
      <w:r>
        <w:rPr>
          <w:sz w:val="16"/>
          <w:szCs w:val="16"/>
          <w:spacing w:val="15"/>
          <w:position w:val="-1"/>
        </w:rPr>
        <w:t>.  </w:t>
      </w:r>
      <w:r>
        <w:rPr>
          <w:rFonts w:ascii="Microsoft YaHei" w:hAnsi="Microsoft YaHei" w:eastAsia="Microsoft YaHei" w:cs="Microsoft YaHei"/>
          <w:sz w:val="16"/>
          <w:szCs w:val="16"/>
          <w:spacing w:val="15"/>
        </w:rPr>
        <w:t>具有自主权的封闭不良钻孔意指煤矿自行组织施工的钻孔。</w:t>
      </w:r>
    </w:p>
    <w:p>
      <w:pPr>
        <w:pStyle w:val="BodyText"/>
        <w:ind w:left="663"/>
        <w:spacing w:before="76" w:line="174" w:lineRule="auto"/>
        <w:rPr>
          <w:rFonts w:ascii="Microsoft YaHei" w:hAnsi="Microsoft YaHei" w:eastAsia="Microsoft YaHei" w:cs="Microsoft YaHei"/>
          <w:sz w:val="16"/>
          <w:szCs w:val="16"/>
        </w:rPr>
      </w:pPr>
      <w:r>
        <w:rPr>
          <w:sz w:val="16"/>
          <w:szCs w:val="16"/>
          <w:spacing w:val="5"/>
          <w:position w:val="-1"/>
        </w:rPr>
        <w:t>3</w:t>
      </w:r>
      <w:r>
        <w:rPr>
          <w:sz w:val="16"/>
          <w:szCs w:val="16"/>
          <w:spacing w:val="-19"/>
          <w:position w:val="-1"/>
        </w:rPr>
        <w:t xml:space="preserve"> </w:t>
      </w:r>
      <w:r>
        <w:rPr>
          <w:sz w:val="16"/>
          <w:szCs w:val="16"/>
          <w:spacing w:val="5"/>
          <w:position w:val="-1"/>
        </w:rPr>
        <w:t>.  </w:t>
      </w:r>
      <w:r>
        <w:rPr>
          <w:rFonts w:ascii="Microsoft YaHei" w:hAnsi="Microsoft YaHei" w:eastAsia="Microsoft YaHei" w:cs="Microsoft YaHei"/>
          <w:sz w:val="16"/>
          <w:szCs w:val="16"/>
          <w:spacing w:val="5"/>
        </w:rPr>
        <w:t>钻孔坐标填写</w:t>
      </w:r>
      <w:r>
        <w:rPr>
          <w:rFonts w:ascii="Microsoft YaHei" w:hAnsi="Microsoft YaHei" w:eastAsia="Microsoft YaHei" w:cs="Microsoft YaHei"/>
          <w:sz w:val="16"/>
          <w:szCs w:val="16"/>
          <w:spacing w:val="18"/>
          <w:w w:val="101"/>
        </w:rPr>
        <w:t xml:space="preserve"> </w:t>
      </w:r>
      <w:r>
        <w:rPr>
          <w:sz w:val="16"/>
          <w:szCs w:val="16"/>
          <w:spacing w:val="5"/>
          <w:position w:val="-1"/>
        </w:rPr>
        <w:t>2000  </w:t>
      </w:r>
      <w:r>
        <w:rPr>
          <w:rFonts w:ascii="Microsoft YaHei" w:hAnsi="Microsoft YaHei" w:eastAsia="Microsoft YaHei" w:cs="Microsoft YaHei"/>
          <w:sz w:val="16"/>
          <w:szCs w:val="16"/>
          <w:spacing w:val="5"/>
        </w:rPr>
        <w:t>国家大地坐标 </w:t>
      </w:r>
      <w:r>
        <w:rPr>
          <w:rFonts w:ascii="Microsoft YaHei" w:hAnsi="Microsoft YaHei" w:eastAsia="Microsoft YaHei" w:cs="Microsoft YaHei"/>
          <w:sz w:val="16"/>
          <w:szCs w:val="16"/>
          <w:spacing w:val="5"/>
          <w:position w:val="1"/>
        </w:rPr>
        <w:t>, </w:t>
      </w:r>
      <w:r>
        <w:rPr>
          <w:rFonts w:ascii="Microsoft YaHei" w:hAnsi="Microsoft YaHei" w:eastAsia="Microsoft YaHei" w:cs="Microsoft YaHei"/>
          <w:sz w:val="16"/>
          <w:szCs w:val="16"/>
          <w:spacing w:val="5"/>
        </w:rPr>
        <w:t>高程填写</w:t>
      </w:r>
      <w:r>
        <w:rPr>
          <w:rFonts w:ascii="Microsoft YaHei" w:hAnsi="Microsoft YaHei" w:eastAsia="Microsoft YaHei" w:cs="Microsoft YaHei"/>
          <w:sz w:val="16"/>
          <w:szCs w:val="16"/>
          <w:spacing w:val="21"/>
          <w:w w:val="101"/>
        </w:rPr>
        <w:t xml:space="preserve"> </w:t>
      </w:r>
      <w:r>
        <w:rPr>
          <w:sz w:val="16"/>
          <w:szCs w:val="16"/>
          <w:spacing w:val="5"/>
          <w:position w:val="-1"/>
        </w:rPr>
        <w:t>1985</w:t>
      </w:r>
      <w:r>
        <w:rPr>
          <w:sz w:val="16"/>
          <w:szCs w:val="16"/>
          <w:spacing w:val="43"/>
          <w:position w:val="-1"/>
        </w:rPr>
        <w:t xml:space="preserve"> </w:t>
      </w:r>
      <w:r>
        <w:rPr>
          <w:rFonts w:ascii="Microsoft YaHei" w:hAnsi="Microsoft YaHei" w:eastAsia="Microsoft YaHei" w:cs="Microsoft YaHei"/>
          <w:sz w:val="16"/>
          <w:szCs w:val="16"/>
          <w:spacing w:val="5"/>
        </w:rPr>
        <w:t>国家</w:t>
      </w:r>
      <w:r>
        <w:rPr>
          <w:rFonts w:ascii="Microsoft YaHei" w:hAnsi="Microsoft YaHei" w:eastAsia="Microsoft YaHei" w:cs="Microsoft YaHei"/>
          <w:sz w:val="16"/>
          <w:szCs w:val="16"/>
          <w:spacing w:val="4"/>
        </w:rPr>
        <w:t>高程</w:t>
      </w:r>
      <w:r>
        <w:rPr>
          <w:rFonts w:ascii="Microsoft YaHei" w:hAnsi="Microsoft YaHei" w:eastAsia="Microsoft YaHei" w:cs="Microsoft YaHei"/>
          <w:sz w:val="16"/>
          <w:szCs w:val="16"/>
          <w:spacing w:val="4"/>
          <w:position w:val="1"/>
        </w:rPr>
        <w:t>。</w:t>
      </w:r>
    </w:p>
    <w:p>
      <w:pPr>
        <w:pStyle w:val="BodyText"/>
        <w:ind w:left="661"/>
        <w:spacing w:before="76" w:line="183"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794432" behindDoc="0" locked="0" layoutInCell="1" allowOverlap="1">
                <wp:simplePos x="0" y="0"/>
                <wp:positionH relativeFrom="column">
                  <wp:posOffset>-10352</wp:posOffset>
                </wp:positionH>
                <wp:positionV relativeFrom="paragraph">
                  <wp:posOffset>21264</wp:posOffset>
                </wp:positionV>
                <wp:extent cx="121285" cy="169545"/>
                <wp:effectExtent l="0" t="0" r="0" b="0"/>
                <wp:wrapNone/>
                <wp:docPr id="48" name="TextBox 48"/>
                <wp:cNvGraphicFramePr/>
                <a:graphic>
                  <a:graphicData uri="http://schemas.microsoft.com/office/word/2010/wordprocessingShape">
                    <wps:wsp>
                      <wps:cNvPr id="48" name="TextBox 48"/>
                      <wps:cNvSpPr txBox="1"/>
                      <wps:spPr>
                        <a:xfrm rot="5400000">
                          <a:off x="-10352" y="21264"/>
                          <a:ext cx="121285" cy="16954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3" w:line="193" w:lineRule="exact"/>
                              <w:jc w:val="right"/>
                              <w:rPr>
                                <w:sz w:val="16"/>
                                <w:szCs w:val="16"/>
                              </w:rPr>
                            </w:pPr>
                            <w:r>
                              <w:rPr>
                                <w:sz w:val="16"/>
                                <w:szCs w:val="16"/>
                                <w:spacing w:val="-14"/>
                              </w:rPr>
                              <w:t>41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0" style="position:absolute;margin-left:-0.815151pt;margin-top:1.67433pt;mso-position-vertical-relative:text;mso-position-horizontal-relative:text;width:9.55pt;height:13.35pt;z-index:251794432;rotation:90;" filled="false" stroked="false" type="#_x0000_t202">
                <v:fill on="false"/>
                <v:stroke on="false"/>
                <v:path/>
                <v:imagedata o:title=""/>
                <o:lock v:ext="edit" aspectratio="false"/>
                <v:textbox inset="0mm,0mm,0mm,0mm">
                  <w:txbxContent>
                    <w:p>
                      <w:pPr>
                        <w:pStyle w:val="BodyText"/>
                        <w:spacing w:before="53" w:line="193" w:lineRule="exact"/>
                        <w:jc w:val="right"/>
                        <w:rPr>
                          <w:sz w:val="16"/>
                          <w:szCs w:val="16"/>
                        </w:rPr>
                      </w:pPr>
                      <w:r>
                        <w:rPr>
                          <w:sz w:val="16"/>
                          <w:szCs w:val="16"/>
                          <w:spacing w:val="-14"/>
                        </w:rPr>
                        <w:t>41</w:t>
                      </w:r>
                    </w:p>
                  </w:txbxContent>
                </v:textbox>
              </v:shape>
            </w:pict>
          </mc:Fallback>
        </mc:AlternateContent>
      </w:r>
      <w:r>
        <w:rPr>
          <w:sz w:val="16"/>
          <w:szCs w:val="16"/>
          <w:spacing w:val="17"/>
          <w:position w:val="-1"/>
        </w:rPr>
        <w:t>4</w:t>
      </w:r>
      <w:r>
        <w:rPr>
          <w:sz w:val="16"/>
          <w:szCs w:val="16"/>
          <w:spacing w:val="-23"/>
          <w:position w:val="-1"/>
        </w:rPr>
        <w:t xml:space="preserve"> </w:t>
      </w:r>
      <w:r>
        <w:rPr>
          <w:sz w:val="16"/>
          <w:szCs w:val="16"/>
          <w:spacing w:val="17"/>
          <w:position w:val="-1"/>
        </w:rPr>
        <w:t>.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spacing w:val="-5"/>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7"/>
        </w:rPr>
        <w:t>责任人</w:t>
      </w:r>
      <w:r>
        <w:rPr>
          <w:rFonts w:ascii="Microsoft YaHei" w:hAnsi="Microsoft YaHei" w:eastAsia="Microsoft YaHei" w:cs="Microsoft YaHei"/>
          <w:sz w:val="16"/>
          <w:szCs w:val="16"/>
          <w:spacing w:val="16"/>
        </w:rPr>
        <w:t>为煤矿相关隐蔽致灾因素归属管理人。</w:t>
      </w:r>
    </w:p>
    <w:p>
      <w:pPr>
        <w:spacing w:line="183" w:lineRule="auto"/>
        <w:sectPr>
          <w:footerReference w:type="default" r:id="rId60"/>
          <w:pgSz w:w="16838" w:h="11906"/>
          <w:pgMar w:top="400" w:right="1452" w:bottom="1474" w:left="1153" w:header="0" w:footer="1393" w:gutter="0"/>
        </w:sectPr>
        <w:rPr>
          <w:rFonts w:ascii="Microsoft YaHei" w:hAnsi="Microsoft YaHei" w:eastAsia="Microsoft YaHei" w:cs="Microsoft YaHei"/>
          <w:sz w:val="16"/>
          <w:szCs w:val="16"/>
        </w:rPr>
      </w:pPr>
    </w:p>
    <w:p>
      <w:pPr>
        <w:pStyle w:val="BodyText"/>
        <w:spacing w:line="305" w:lineRule="auto"/>
        <w:rPr>
          <w:sz w:val="21"/>
        </w:rPr>
      </w:pPr>
      <w:r/>
    </w:p>
    <w:p>
      <w:pPr>
        <w:pStyle w:val="BodyText"/>
        <w:spacing w:line="305" w:lineRule="auto"/>
        <w:rPr>
          <w:sz w:val="21"/>
        </w:rPr>
      </w:pPr>
      <w:r/>
    </w:p>
    <w:p>
      <w:pPr>
        <w:pStyle w:val="BodyText"/>
        <w:spacing w:line="305" w:lineRule="auto"/>
        <w:rPr>
          <w:sz w:val="21"/>
        </w:rPr>
      </w:pPr>
      <w:r>
        <mc:AlternateContent xmlns:mc="http://schemas.openxmlformats.org/markup-compatibility/2006">
          <mc:Choice Requires="wps">
            <w:drawing>
              <wp:anchor distT="0" distB="0" distL="0" distR="0" simplePos="0" relativeHeight="251796480" behindDoc="0" locked="0" layoutInCell="1" allowOverlap="1">
                <wp:simplePos x="0" y="0"/>
                <wp:positionH relativeFrom="column">
                  <wp:posOffset>8443121</wp:posOffset>
                </wp:positionH>
                <wp:positionV relativeFrom="paragraph">
                  <wp:posOffset>669709</wp:posOffset>
                </wp:positionV>
                <wp:extent cx="1075689" cy="185420"/>
                <wp:effectExtent l="0" t="0" r="0" b="0"/>
                <wp:wrapNone/>
                <wp:docPr id="50" name="TextBox 50"/>
                <wp:cNvGraphicFramePr/>
                <a:graphic>
                  <a:graphicData uri="http://schemas.microsoft.com/office/word/2010/wordprocessingShape">
                    <wps:wsp>
                      <wps:cNvPr id="50" name="TextBox 50"/>
                      <wps:cNvSpPr txBox="1"/>
                      <wps:spPr>
                        <a:xfrm rot="5400000">
                          <a:off x="8443121" y="669709"/>
                          <a:ext cx="1075689"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2" style="position:absolute;margin-left:664.813pt;margin-top:52.733pt;mso-position-vertical-relative:text;mso-position-horizontal-relative:text;width:84.7pt;height:14.6pt;z-index:251796480;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v:textbox>
              </v:shape>
            </w:pict>
          </mc:Fallback>
        </mc:AlternateContent>
      </w:r>
      <w:r/>
    </w:p>
    <w:p>
      <w:pPr>
        <w:pStyle w:val="BodyText"/>
        <w:ind w:left="752"/>
        <w:spacing w:before="82" w:line="174"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797504" behindDoc="0" locked="0" layoutInCell="1" allowOverlap="1">
                <wp:simplePos x="0" y="0"/>
                <wp:positionH relativeFrom="column">
                  <wp:posOffset>-11451</wp:posOffset>
                </wp:positionH>
                <wp:positionV relativeFrom="paragraph">
                  <wp:posOffset>87374</wp:posOffset>
                </wp:positionV>
                <wp:extent cx="123825" cy="169545"/>
                <wp:effectExtent l="0" t="0" r="0" b="0"/>
                <wp:wrapNone/>
                <wp:docPr id="52" name="TextBox 52"/>
                <wp:cNvGraphicFramePr/>
                <a:graphic>
                  <a:graphicData uri="http://schemas.microsoft.com/office/word/2010/wordprocessingShape">
                    <wps:wsp>
                      <wps:cNvPr id="52" name="TextBox 52"/>
                      <wps:cNvSpPr txBox="1"/>
                      <wps:spPr>
                        <a:xfrm rot="5400000">
                          <a:off x="-11451" y="87374"/>
                          <a:ext cx="123825" cy="16954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3" w:line="193" w:lineRule="exact"/>
                              <w:jc w:val="right"/>
                              <w:rPr>
                                <w:sz w:val="16"/>
                                <w:szCs w:val="16"/>
                              </w:rPr>
                            </w:pPr>
                            <w:r>
                              <w:rPr>
                                <w:sz w:val="16"/>
                                <w:szCs w:val="16"/>
                                <w:spacing w:val="-5"/>
                                <w:w w:val="92"/>
                              </w:rPr>
                              <w:t>42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4" style="position:absolute;margin-left:-0.901699pt;margin-top:6.87992pt;mso-position-vertical-relative:text;mso-position-horizontal-relative:text;width:9.75pt;height:13.35pt;z-index:251797504;rotation:90;" filled="false" stroked="false" type="#_x0000_t202">
                <v:fill on="false"/>
                <v:stroke on="false"/>
                <v:path/>
                <v:imagedata o:title=""/>
                <o:lock v:ext="edit" aspectratio="false"/>
                <v:textbox inset="0mm,0mm,0mm,0mm">
                  <w:txbxContent>
                    <w:p>
                      <w:pPr>
                        <w:pStyle w:val="BodyText"/>
                        <w:spacing w:before="53" w:line="193" w:lineRule="exact"/>
                        <w:jc w:val="right"/>
                        <w:rPr>
                          <w:sz w:val="16"/>
                          <w:szCs w:val="16"/>
                        </w:rPr>
                      </w:pPr>
                      <w:r>
                        <w:rPr>
                          <w:sz w:val="16"/>
                          <w:szCs w:val="16"/>
                          <w:spacing w:val="-5"/>
                          <w:w w:val="92"/>
                        </w:rPr>
                        <w:t>42</w:t>
                      </w:r>
                    </w:p>
                  </w:txbxContent>
                </v:textbox>
              </v:shape>
            </w:pict>
          </mc:Fallback>
        </mc:AlternateContent>
      </w:r>
      <w:r>
        <w:rPr>
          <w:rFonts w:ascii="Microsoft YaHei" w:hAnsi="Microsoft YaHei" w:eastAsia="Microsoft YaHei" w:cs="Microsoft YaHei"/>
          <w:sz w:val="19"/>
          <w:szCs w:val="19"/>
          <w:spacing w:val="11"/>
        </w:rPr>
        <w:t>表 </w:t>
      </w:r>
      <w:r>
        <w:rPr>
          <w:sz w:val="19"/>
          <w:szCs w:val="19"/>
          <w:spacing w:val="11"/>
          <w:position w:val="-1"/>
        </w:rPr>
        <w:t>C.</w:t>
      </w:r>
      <w:r>
        <w:rPr>
          <w:sz w:val="19"/>
          <w:szCs w:val="19"/>
          <w:spacing w:val="26"/>
          <w:position w:val="-1"/>
        </w:rPr>
        <w:t xml:space="preserve"> </w:t>
      </w:r>
      <w:r>
        <w:rPr>
          <w:sz w:val="19"/>
          <w:szCs w:val="19"/>
          <w:spacing w:val="11"/>
          <w:position w:val="-1"/>
        </w:rPr>
        <w:t>4.</w:t>
      </w:r>
      <w:r>
        <w:rPr>
          <w:sz w:val="19"/>
          <w:szCs w:val="19"/>
          <w:spacing w:val="27"/>
          <w:w w:val="101"/>
          <w:position w:val="-1"/>
        </w:rPr>
        <w:t xml:space="preserve"> </w:t>
      </w:r>
      <w:r>
        <w:rPr>
          <w:sz w:val="19"/>
          <w:szCs w:val="19"/>
          <w:spacing w:val="11"/>
          <w:position w:val="-1"/>
        </w:rPr>
        <w:t>2</w:t>
      </w:r>
      <w:r>
        <w:rPr>
          <w:sz w:val="19"/>
          <w:szCs w:val="19"/>
          <w:spacing w:val="34"/>
          <w:w w:val="101"/>
          <w:position w:val="-1"/>
        </w:rPr>
        <w:t xml:space="preserve"> </w:t>
      </w:r>
      <w:r>
        <w:rPr>
          <w:rFonts w:ascii="Microsoft YaHei" w:hAnsi="Microsoft YaHei" w:eastAsia="Microsoft YaHei" w:cs="Microsoft YaHei"/>
          <w:sz w:val="19"/>
          <w:szCs w:val="19"/>
          <w:spacing w:val="11"/>
        </w:rPr>
        <w:t>给出了条款中油气井普查成果内容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1"/>
        </w:rPr>
        <w:t>用于油气井普查成果统计</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0"/>
        </w:rPr>
        <w:t>内容可不局限于此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ind w:left="5455"/>
        <w:spacing w:before="227" w:line="18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3"/>
        </w:rPr>
        <w:t>表</w:t>
      </w:r>
      <w:r>
        <w:rPr>
          <w:rFonts w:ascii="Microsoft YaHei" w:hAnsi="Microsoft YaHei" w:eastAsia="Microsoft YaHei" w:cs="Microsoft YaHei"/>
          <w:sz w:val="19"/>
          <w:szCs w:val="19"/>
          <w:spacing w:val="34"/>
        </w:rPr>
        <w:t xml:space="preserve"> </w:t>
      </w:r>
      <w:r>
        <w:rPr>
          <w:sz w:val="19"/>
          <w:szCs w:val="19"/>
          <w:spacing w:val="3"/>
          <w:position w:val="-1"/>
        </w:rPr>
        <w:t>C.</w:t>
      </w:r>
      <w:r>
        <w:rPr>
          <w:sz w:val="19"/>
          <w:szCs w:val="19"/>
          <w:spacing w:val="25"/>
          <w:position w:val="-1"/>
        </w:rPr>
        <w:t xml:space="preserve"> </w:t>
      </w:r>
      <w:r>
        <w:rPr>
          <w:sz w:val="19"/>
          <w:szCs w:val="19"/>
          <w:spacing w:val="3"/>
          <w:position w:val="-1"/>
        </w:rPr>
        <w:t>4</w:t>
      </w:r>
      <w:r>
        <w:rPr>
          <w:sz w:val="19"/>
          <w:szCs w:val="19"/>
          <w:spacing w:val="-22"/>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2</w:t>
      </w:r>
      <w:r>
        <w:rPr>
          <w:sz w:val="19"/>
          <w:szCs w:val="19"/>
          <w:spacing w:val="7"/>
          <w:position w:val="-1"/>
        </w:rPr>
        <w:t xml:space="preserve">    </w:t>
      </w:r>
      <w:r>
        <w:rPr>
          <w:rFonts w:ascii="Microsoft YaHei" w:hAnsi="Microsoft YaHei" w:eastAsia="Microsoft YaHei" w:cs="Microsoft YaHei"/>
          <w:sz w:val="19"/>
          <w:szCs w:val="19"/>
          <w:spacing w:val="3"/>
        </w:rPr>
        <w:t>油气井普查成果统计表</w:t>
      </w:r>
    </w:p>
    <w:p>
      <w:pPr>
        <w:spacing w:line="206"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8"/>
        <w:gridCol w:w="721"/>
        <w:gridCol w:w="541"/>
        <w:gridCol w:w="541"/>
        <w:gridCol w:w="541"/>
        <w:gridCol w:w="541"/>
        <w:gridCol w:w="721"/>
        <w:gridCol w:w="721"/>
        <w:gridCol w:w="721"/>
        <w:gridCol w:w="1261"/>
        <w:gridCol w:w="721"/>
        <w:gridCol w:w="721"/>
        <w:gridCol w:w="721"/>
        <w:gridCol w:w="721"/>
        <w:gridCol w:w="1081"/>
        <w:gridCol w:w="1081"/>
        <w:gridCol w:w="721"/>
        <w:gridCol w:w="752"/>
      </w:tblGrid>
      <w:tr>
        <w:trPr>
          <w:trHeight w:val="893" w:hRule="atLeast"/>
        </w:trPr>
        <w:tc>
          <w:tcPr>
            <w:tcW w:w="548" w:type="dxa"/>
            <w:vAlign w:val="top"/>
            <w:vMerge w:val="restart"/>
            <w:tcBorders>
              <w:left w:val="single" w:color="000000" w:sz="6" w:space="0"/>
              <w:bottom w:val="nil"/>
              <w:top w:val="single" w:color="000000" w:sz="6" w:space="0"/>
            </w:tcBorders>
          </w:tcPr>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TableText"/>
              <w:ind w:left="93"/>
              <w:spacing w:before="68" w:line="183" w:lineRule="auto"/>
              <w:rPr/>
            </w:pPr>
            <w:r>
              <w:rPr>
                <w:spacing w:val="10"/>
              </w:rPr>
              <w:t>序号</w:t>
            </w:r>
          </w:p>
        </w:tc>
        <w:tc>
          <w:tcPr>
            <w:tcW w:w="721" w:type="dxa"/>
            <w:vAlign w:val="top"/>
            <w:vMerge w:val="restart"/>
            <w:tcBorders>
              <w:bottom w:val="nil"/>
              <w:top w:val="single" w:color="000000" w:sz="6" w:space="0"/>
            </w:tcBorders>
          </w:tcPr>
          <w:p>
            <w:pPr>
              <w:spacing w:line="300" w:lineRule="auto"/>
              <w:rPr>
                <w:rFonts w:ascii="Arial"/>
                <w:sz w:val="21"/>
              </w:rPr>
            </w:pPr>
            <w:r/>
          </w:p>
          <w:p>
            <w:pPr>
              <w:spacing w:line="300" w:lineRule="auto"/>
              <w:rPr>
                <w:rFonts w:ascii="Arial"/>
                <w:sz w:val="21"/>
              </w:rPr>
            </w:pPr>
            <w:r/>
          </w:p>
          <w:p>
            <w:pPr>
              <w:pStyle w:val="TableText"/>
              <w:ind w:left="186" w:right="102" w:hanging="93"/>
              <w:spacing w:before="68" w:line="261" w:lineRule="auto"/>
              <w:rPr/>
            </w:pPr>
            <w:r>
              <w:rPr>
                <w:spacing w:val="13"/>
              </w:rPr>
              <w:t>油气井</w:t>
            </w:r>
            <w:r>
              <w:rPr/>
              <w:t xml:space="preserve"> </w:t>
            </w:r>
            <w:r>
              <w:rPr>
                <w:spacing w:val="8"/>
              </w:rPr>
              <w:t>编号</w:t>
            </w:r>
          </w:p>
        </w:tc>
        <w:tc>
          <w:tcPr>
            <w:tcW w:w="541" w:type="dxa"/>
            <w:vAlign w:val="top"/>
            <w:vMerge w:val="restart"/>
            <w:tcBorders>
              <w:bottom w:val="nil"/>
              <w:top w:val="single" w:color="000000" w:sz="6" w:space="0"/>
            </w:tcBorders>
          </w:tcPr>
          <w:p>
            <w:pPr>
              <w:spacing w:line="300" w:lineRule="auto"/>
              <w:rPr>
                <w:rFonts w:ascii="Arial"/>
                <w:sz w:val="21"/>
              </w:rPr>
            </w:pPr>
            <w:r/>
          </w:p>
          <w:p>
            <w:pPr>
              <w:spacing w:line="300" w:lineRule="auto"/>
              <w:rPr>
                <w:rFonts w:ascii="Arial"/>
                <w:sz w:val="21"/>
              </w:rPr>
            </w:pPr>
            <w:r/>
          </w:p>
          <w:p>
            <w:pPr>
              <w:pStyle w:val="TableText"/>
              <w:ind w:left="90"/>
              <w:spacing w:before="69" w:line="185" w:lineRule="auto"/>
              <w:rPr/>
            </w:pPr>
            <w:r>
              <w:rPr>
                <w:spacing w:val="11"/>
              </w:rPr>
              <w:t>施工</w:t>
            </w:r>
          </w:p>
          <w:p>
            <w:pPr>
              <w:pStyle w:val="TableText"/>
              <w:ind w:left="100"/>
              <w:spacing w:before="72" w:line="185" w:lineRule="auto"/>
              <w:rPr/>
            </w:pPr>
            <w:r>
              <w:rPr>
                <w:spacing w:val="6"/>
              </w:rPr>
              <w:t>时间</w:t>
            </w:r>
          </w:p>
        </w:tc>
        <w:tc>
          <w:tcPr>
            <w:tcW w:w="1623" w:type="dxa"/>
            <w:vAlign w:val="top"/>
            <w:gridSpan w:val="3"/>
            <w:tcBorders>
              <w:top w:val="single" w:color="000000" w:sz="6" w:space="0"/>
            </w:tcBorders>
          </w:tcPr>
          <w:p>
            <w:pPr>
              <w:pStyle w:val="TableText"/>
              <w:ind w:left="366"/>
              <w:spacing w:before="219" w:line="184" w:lineRule="auto"/>
              <w:rPr/>
            </w:pPr>
            <w:r>
              <w:rPr>
                <w:spacing w:val="16"/>
              </w:rPr>
              <w:t>油气井位置</w:t>
            </w:r>
          </w:p>
          <w:p>
            <w:pPr>
              <w:pStyle w:val="TableText"/>
              <w:ind w:left="377"/>
              <w:spacing w:before="75" w:line="178" w:lineRule="auto"/>
              <w:rPr/>
            </w:pPr>
            <w:r>
              <w:rPr>
                <w:spacing w:val="17"/>
              </w:rPr>
              <w:t>(原测坐标)</w:t>
            </w:r>
          </w:p>
        </w:tc>
        <w:tc>
          <w:tcPr>
            <w:tcW w:w="721" w:type="dxa"/>
            <w:vAlign w:val="top"/>
            <w:vMerge w:val="restart"/>
            <w:tcBorders>
              <w:bottom w:val="nil"/>
              <w:top w:val="single" w:color="000000" w:sz="6" w:space="0"/>
            </w:tcBorders>
          </w:tcPr>
          <w:p>
            <w:pPr>
              <w:spacing w:line="299" w:lineRule="auto"/>
              <w:rPr>
                <w:rFonts w:ascii="Arial"/>
                <w:sz w:val="21"/>
              </w:rPr>
            </w:pPr>
            <w:r/>
          </w:p>
          <w:p>
            <w:pPr>
              <w:spacing w:line="300" w:lineRule="auto"/>
              <w:rPr>
                <w:rFonts w:ascii="Arial"/>
                <w:sz w:val="21"/>
              </w:rPr>
            </w:pPr>
            <w:r/>
          </w:p>
          <w:p>
            <w:pPr>
              <w:pStyle w:val="TableText"/>
              <w:ind w:left="71" w:right="66" w:firstLine="23"/>
              <w:spacing w:before="68" w:line="261" w:lineRule="auto"/>
              <w:rPr>
                <w:rFonts w:ascii="Arial" w:hAnsi="Arial" w:eastAsia="Arial" w:cs="Arial"/>
              </w:rPr>
            </w:pPr>
            <w:r>
              <w:rPr>
                <w:spacing w:val="13"/>
              </w:rPr>
              <w:t>油气井</w:t>
            </w:r>
            <w:r>
              <w:rPr/>
              <w:t xml:space="preserve">  </w:t>
            </w:r>
            <w:r>
              <w:rPr>
                <w:spacing w:val="14"/>
              </w:rPr>
              <w:t>深度/</w:t>
            </w:r>
            <w:r>
              <w:rPr>
                <w:rFonts w:ascii="Arial" w:hAnsi="Arial" w:eastAsia="Arial" w:cs="Arial"/>
                <w:spacing w:val="14"/>
              </w:rPr>
              <w:t>m</w:t>
            </w:r>
          </w:p>
        </w:tc>
        <w:tc>
          <w:tcPr>
            <w:tcW w:w="721" w:type="dxa"/>
            <w:vAlign w:val="top"/>
            <w:vMerge w:val="restart"/>
            <w:tcBorders>
              <w:bottom w:val="nil"/>
              <w:top w:val="single" w:color="000000" w:sz="6" w:space="0"/>
            </w:tcBorders>
          </w:tcPr>
          <w:p>
            <w:pPr>
              <w:spacing w:line="300" w:lineRule="auto"/>
              <w:rPr>
                <w:rFonts w:ascii="Arial"/>
                <w:sz w:val="21"/>
              </w:rPr>
            </w:pPr>
            <w:r/>
          </w:p>
          <w:p>
            <w:pPr>
              <w:spacing w:line="300" w:lineRule="auto"/>
              <w:rPr>
                <w:rFonts w:ascii="Arial"/>
                <w:sz w:val="21"/>
              </w:rPr>
            </w:pPr>
            <w:r/>
          </w:p>
          <w:p>
            <w:pPr>
              <w:pStyle w:val="TableText"/>
              <w:ind w:left="186"/>
              <w:spacing w:before="68" w:line="185" w:lineRule="auto"/>
              <w:rPr/>
            </w:pPr>
            <w:r>
              <w:rPr>
                <w:spacing w:val="10"/>
              </w:rPr>
              <w:t>终孔</w:t>
            </w:r>
          </w:p>
          <w:p>
            <w:pPr>
              <w:pStyle w:val="TableText"/>
              <w:ind w:left="184"/>
              <w:spacing w:before="73" w:line="183" w:lineRule="auto"/>
              <w:rPr/>
            </w:pPr>
            <w:r>
              <w:rPr>
                <w:spacing w:val="11"/>
              </w:rPr>
              <w:t>层位</w:t>
            </w:r>
          </w:p>
        </w:tc>
        <w:tc>
          <w:tcPr>
            <w:tcW w:w="721" w:type="dxa"/>
            <w:vAlign w:val="top"/>
            <w:vMerge w:val="restart"/>
            <w:tcBorders>
              <w:bottom w:val="nil"/>
              <w:top w:val="single" w:color="000000" w:sz="6" w:space="0"/>
            </w:tcBorders>
          </w:tcPr>
          <w:p>
            <w:pPr>
              <w:spacing w:line="300" w:lineRule="auto"/>
              <w:rPr>
                <w:rFonts w:ascii="Arial"/>
                <w:sz w:val="21"/>
              </w:rPr>
            </w:pPr>
            <w:r/>
          </w:p>
          <w:p>
            <w:pPr>
              <w:spacing w:line="300" w:lineRule="auto"/>
              <w:rPr>
                <w:rFonts w:ascii="Arial"/>
                <w:sz w:val="21"/>
              </w:rPr>
            </w:pPr>
            <w:r/>
          </w:p>
          <w:p>
            <w:pPr>
              <w:pStyle w:val="TableText"/>
              <w:ind w:left="186"/>
              <w:spacing w:before="69" w:line="184" w:lineRule="auto"/>
              <w:rPr/>
            </w:pPr>
            <w:r>
              <w:rPr>
                <w:spacing w:val="11"/>
              </w:rPr>
              <w:t>孔身</w:t>
            </w:r>
          </w:p>
          <w:p>
            <w:pPr>
              <w:pStyle w:val="TableText"/>
              <w:ind w:left="186"/>
              <w:spacing w:before="74" w:line="184" w:lineRule="auto"/>
              <w:rPr/>
            </w:pPr>
            <w:r>
              <w:rPr>
                <w:spacing w:val="11"/>
              </w:rPr>
              <w:t>结构</w:t>
            </w:r>
          </w:p>
        </w:tc>
        <w:tc>
          <w:tcPr>
            <w:tcW w:w="1982" w:type="dxa"/>
            <w:vAlign w:val="top"/>
            <w:gridSpan w:val="2"/>
            <w:tcBorders>
              <w:top w:val="single" w:color="000000" w:sz="6" w:space="0"/>
            </w:tcBorders>
          </w:tcPr>
          <w:p>
            <w:pPr>
              <w:spacing w:line="293" w:lineRule="auto"/>
              <w:rPr>
                <w:rFonts w:ascii="Arial"/>
                <w:sz w:val="21"/>
              </w:rPr>
            </w:pPr>
            <w:r/>
          </w:p>
          <w:p>
            <w:pPr>
              <w:pStyle w:val="TableText"/>
              <w:ind w:left="366"/>
              <w:spacing w:before="69" w:line="183" w:lineRule="auto"/>
              <w:rPr/>
            </w:pPr>
            <w:r>
              <w:rPr>
                <w:spacing w:val="17"/>
              </w:rPr>
              <w:t>套管及固井情况</w:t>
            </w:r>
          </w:p>
        </w:tc>
        <w:tc>
          <w:tcPr>
            <w:tcW w:w="2163" w:type="dxa"/>
            <w:vAlign w:val="top"/>
            <w:gridSpan w:val="3"/>
            <w:tcBorders>
              <w:top w:val="single" w:color="000000" w:sz="6" w:space="0"/>
            </w:tcBorders>
          </w:tcPr>
          <w:p>
            <w:pPr>
              <w:spacing w:line="293" w:lineRule="auto"/>
              <w:rPr>
                <w:rFonts w:ascii="Arial"/>
                <w:sz w:val="21"/>
              </w:rPr>
            </w:pPr>
            <w:r/>
          </w:p>
          <w:p>
            <w:pPr>
              <w:pStyle w:val="TableText"/>
              <w:ind w:left="730"/>
              <w:spacing w:before="69" w:line="183" w:lineRule="auto"/>
              <w:rPr/>
            </w:pPr>
            <w:r>
              <w:rPr>
                <w:spacing w:val="16"/>
              </w:rPr>
              <w:t>井遇煤层</w:t>
            </w:r>
          </w:p>
        </w:tc>
        <w:tc>
          <w:tcPr>
            <w:tcW w:w="1081" w:type="dxa"/>
            <w:vAlign w:val="top"/>
            <w:vMerge w:val="restart"/>
            <w:tcBorders>
              <w:bottom w:val="nil"/>
              <w:top w:val="single" w:color="000000" w:sz="6" w:space="0"/>
            </w:tcBorders>
          </w:tcPr>
          <w:p>
            <w:pPr>
              <w:spacing w:line="299" w:lineRule="auto"/>
              <w:rPr>
                <w:rFonts w:ascii="Arial"/>
                <w:sz w:val="21"/>
              </w:rPr>
            </w:pPr>
            <w:r/>
          </w:p>
          <w:p>
            <w:pPr>
              <w:spacing w:line="300" w:lineRule="auto"/>
              <w:rPr>
                <w:rFonts w:ascii="Arial"/>
                <w:sz w:val="21"/>
              </w:rPr>
            </w:pPr>
            <w:r/>
          </w:p>
          <w:p>
            <w:pPr>
              <w:pStyle w:val="TableText"/>
              <w:ind w:left="103"/>
              <w:spacing w:before="69" w:line="183" w:lineRule="auto"/>
              <w:rPr/>
            </w:pPr>
            <w:r>
              <w:rPr>
                <w:spacing w:val="16"/>
              </w:rPr>
              <w:t>油气井所处</w:t>
            </w:r>
          </w:p>
          <w:p>
            <w:pPr>
              <w:pStyle w:val="TableText"/>
              <w:ind w:left="101"/>
              <w:spacing w:before="76" w:line="183" w:lineRule="auto"/>
              <w:rPr/>
            </w:pPr>
            <w:r>
              <w:rPr>
                <w:spacing w:val="16"/>
              </w:rPr>
              <w:t>采掘工作面</w:t>
            </w:r>
          </w:p>
        </w:tc>
        <w:tc>
          <w:tcPr>
            <w:tcW w:w="1081" w:type="dxa"/>
            <w:vAlign w:val="top"/>
            <w:vMerge w:val="restart"/>
            <w:tcBorders>
              <w:bottom w:val="nil"/>
              <w:top w:val="single" w:color="000000" w:sz="6" w:space="0"/>
            </w:tcBorders>
          </w:tcPr>
          <w:p>
            <w:pPr>
              <w:spacing w:line="457" w:lineRule="auto"/>
              <w:rPr>
                <w:rFonts w:ascii="Arial"/>
                <w:sz w:val="21"/>
              </w:rPr>
            </w:pPr>
            <w:r/>
          </w:p>
          <w:p>
            <w:pPr>
              <w:pStyle w:val="TableText"/>
              <w:ind w:left="105"/>
              <w:spacing w:before="69" w:line="183" w:lineRule="auto"/>
              <w:rPr/>
            </w:pPr>
            <w:r>
              <w:rPr>
                <w:spacing w:val="16"/>
              </w:rPr>
              <w:t>可能波及的</w:t>
            </w:r>
          </w:p>
          <w:p>
            <w:pPr>
              <w:pStyle w:val="TableText"/>
              <w:ind w:left="283"/>
              <w:spacing w:before="76" w:line="183" w:lineRule="auto"/>
              <w:rPr/>
            </w:pPr>
            <w:r>
              <w:rPr>
                <w:spacing w:val="14"/>
              </w:rPr>
              <w:t>含水层</w:t>
            </w:r>
          </w:p>
          <w:p>
            <w:pPr>
              <w:pStyle w:val="TableText"/>
              <w:ind w:left="101"/>
              <w:spacing w:before="76" w:line="183" w:lineRule="auto"/>
              <w:rPr/>
            </w:pPr>
            <w:r>
              <w:rPr>
                <w:spacing w:val="16"/>
              </w:rPr>
              <w:t>及其他地层</w:t>
            </w:r>
          </w:p>
        </w:tc>
        <w:tc>
          <w:tcPr>
            <w:tcW w:w="721" w:type="dxa"/>
            <w:vAlign w:val="top"/>
            <w:vMerge w:val="restart"/>
            <w:tcBorders>
              <w:bottom w:val="nil"/>
              <w:top w:val="single" w:color="000000" w:sz="6" w:space="0"/>
            </w:tcBorders>
          </w:tcPr>
          <w:p>
            <w:pPr>
              <w:spacing w:line="299" w:lineRule="auto"/>
              <w:rPr>
                <w:rFonts w:ascii="Arial"/>
                <w:sz w:val="21"/>
              </w:rPr>
            </w:pPr>
            <w:r/>
          </w:p>
          <w:p>
            <w:pPr>
              <w:spacing w:line="300" w:lineRule="auto"/>
              <w:rPr>
                <w:rFonts w:ascii="Arial"/>
                <w:sz w:val="21"/>
              </w:rPr>
            </w:pPr>
            <w:r/>
          </w:p>
          <w:p>
            <w:pPr>
              <w:pStyle w:val="TableText"/>
              <w:ind w:left="196"/>
              <w:spacing w:before="69" w:line="183" w:lineRule="auto"/>
              <w:rPr/>
            </w:pPr>
            <w:r>
              <w:rPr>
                <w:spacing w:val="10"/>
              </w:rPr>
              <w:t>在用</w:t>
            </w:r>
          </w:p>
          <w:p>
            <w:pPr>
              <w:pStyle w:val="TableText"/>
              <w:ind w:left="195"/>
              <w:spacing w:before="76" w:line="183" w:lineRule="auto"/>
              <w:rPr/>
            </w:pPr>
            <w:r>
              <w:rPr>
                <w:spacing w:val="11"/>
              </w:rPr>
              <w:t>情况</w:t>
            </w:r>
          </w:p>
        </w:tc>
        <w:tc>
          <w:tcPr>
            <w:tcW w:w="752" w:type="dxa"/>
            <w:vAlign w:val="top"/>
            <w:vMerge w:val="restart"/>
            <w:tcBorders>
              <w:bottom w:val="nil"/>
              <w:right w:val="single" w:color="000000" w:sz="6" w:space="0"/>
              <w:top w:val="single" w:color="000000" w:sz="6" w:space="0"/>
            </w:tcBorders>
          </w:tcPr>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pStyle w:val="TableText"/>
              <w:ind w:left="208"/>
              <w:spacing w:before="69" w:line="185" w:lineRule="auto"/>
              <w:rPr/>
            </w:pPr>
            <w:r>
              <w:rPr>
                <w:spacing w:val="11"/>
              </w:rPr>
              <w:t>备注</w:t>
            </w:r>
          </w:p>
        </w:tc>
      </w:tr>
      <w:tr>
        <w:trPr>
          <w:trHeight w:val="896" w:hRule="atLeast"/>
        </w:trPr>
        <w:tc>
          <w:tcPr>
            <w:tcW w:w="548" w:type="dxa"/>
            <w:vAlign w:val="top"/>
            <w:vMerge w:val="continue"/>
            <w:tcBorders>
              <w:left w:val="single" w:color="000000" w:sz="6" w:space="0"/>
              <w:bottom w:val="single" w:color="000000" w:sz="6" w:space="0"/>
              <w:top w:val="nil"/>
            </w:tcBorders>
          </w:tcPr>
          <w:p>
            <w:pPr>
              <w:rPr>
                <w:rFonts w:ascii="Arial"/>
                <w:sz w:val="21"/>
              </w:rPr>
            </w:pPr>
            <w:r/>
          </w:p>
        </w:tc>
        <w:tc>
          <w:tcPr>
            <w:tcW w:w="721" w:type="dxa"/>
            <w:vAlign w:val="top"/>
            <w:vMerge w:val="continue"/>
            <w:tcBorders>
              <w:bottom w:val="single" w:color="000000" w:sz="6" w:space="0"/>
              <w:top w:val="nil"/>
            </w:tcBorders>
          </w:tcPr>
          <w:p>
            <w:pPr>
              <w:rPr>
                <w:rFonts w:ascii="Arial"/>
                <w:sz w:val="21"/>
              </w:rPr>
            </w:pPr>
            <w:r/>
          </w:p>
        </w:tc>
        <w:tc>
          <w:tcPr>
            <w:tcW w:w="541" w:type="dxa"/>
            <w:vAlign w:val="top"/>
            <w:vMerge w:val="continue"/>
            <w:tcBorders>
              <w:bottom w:val="single" w:color="000000" w:sz="6" w:space="0"/>
              <w:top w:val="nil"/>
            </w:tcBorders>
          </w:tcPr>
          <w:p>
            <w:pPr>
              <w:rPr>
                <w:rFonts w:ascii="Arial"/>
                <w:sz w:val="21"/>
              </w:rPr>
            </w:pPr>
            <w:r/>
          </w:p>
        </w:tc>
        <w:tc>
          <w:tcPr>
            <w:tcW w:w="541" w:type="dxa"/>
            <w:vAlign w:val="top"/>
            <w:tcBorders>
              <w:bottom w:val="single" w:color="000000" w:sz="6" w:space="0"/>
            </w:tcBorders>
          </w:tcPr>
          <w:p>
            <w:pPr>
              <w:spacing w:line="334" w:lineRule="auto"/>
              <w:rPr>
                <w:rFonts w:ascii="Arial"/>
                <w:sz w:val="21"/>
              </w:rPr>
            </w:pPr>
            <w:r/>
          </w:p>
          <w:p>
            <w:pPr>
              <w:ind w:left="212"/>
              <w:spacing w:before="46" w:line="201" w:lineRule="auto"/>
              <w:rPr>
                <w:rFonts w:ascii="Arial" w:hAnsi="Arial" w:eastAsia="Arial" w:cs="Arial"/>
                <w:sz w:val="16"/>
                <w:szCs w:val="16"/>
              </w:rPr>
            </w:pPr>
            <w:r>
              <w:rPr>
                <w:rFonts w:ascii="Arial" w:hAnsi="Arial" w:eastAsia="Arial" w:cs="Arial"/>
                <w:sz w:val="16"/>
                <w:szCs w:val="16"/>
                <w:spacing w:val="2"/>
                <w:w w:val="128"/>
              </w:rPr>
              <w:t>X</w:t>
            </w:r>
          </w:p>
        </w:tc>
        <w:tc>
          <w:tcPr>
            <w:tcW w:w="541" w:type="dxa"/>
            <w:vAlign w:val="top"/>
            <w:tcBorders>
              <w:bottom w:val="single" w:color="000000" w:sz="6" w:space="0"/>
            </w:tcBorders>
          </w:tcPr>
          <w:p>
            <w:pPr>
              <w:spacing w:line="334" w:lineRule="auto"/>
              <w:rPr>
                <w:rFonts w:ascii="Arial"/>
                <w:sz w:val="21"/>
              </w:rPr>
            </w:pPr>
            <w:r/>
          </w:p>
          <w:p>
            <w:pPr>
              <w:ind w:left="208"/>
              <w:spacing w:before="46" w:line="201" w:lineRule="auto"/>
              <w:rPr>
                <w:rFonts w:ascii="Arial" w:hAnsi="Arial" w:eastAsia="Arial" w:cs="Arial"/>
                <w:sz w:val="16"/>
                <w:szCs w:val="16"/>
              </w:rPr>
            </w:pPr>
            <w:r>
              <w:rPr>
                <w:rFonts w:ascii="Arial" w:hAnsi="Arial" w:eastAsia="Arial" w:cs="Arial"/>
                <w:sz w:val="16"/>
                <w:szCs w:val="16"/>
                <w:spacing w:val="2"/>
                <w:w w:val="131"/>
              </w:rPr>
              <w:t>Y</w:t>
            </w:r>
          </w:p>
        </w:tc>
        <w:tc>
          <w:tcPr>
            <w:tcW w:w="541" w:type="dxa"/>
            <w:vAlign w:val="top"/>
            <w:tcBorders>
              <w:bottom w:val="single" w:color="000000" w:sz="6" w:space="0"/>
            </w:tcBorders>
          </w:tcPr>
          <w:p>
            <w:pPr>
              <w:spacing w:line="334" w:lineRule="auto"/>
              <w:rPr>
                <w:rFonts w:ascii="Arial"/>
                <w:sz w:val="21"/>
              </w:rPr>
            </w:pPr>
            <w:r/>
          </w:p>
          <w:p>
            <w:pPr>
              <w:ind w:left="207"/>
              <w:spacing w:before="46" w:line="201" w:lineRule="auto"/>
              <w:rPr>
                <w:rFonts w:ascii="Arial" w:hAnsi="Arial" w:eastAsia="Arial" w:cs="Arial"/>
                <w:sz w:val="16"/>
                <w:szCs w:val="16"/>
              </w:rPr>
            </w:pPr>
            <w:r>
              <w:rPr>
                <w:rFonts w:ascii="Arial" w:hAnsi="Arial" w:eastAsia="Arial" w:cs="Arial"/>
                <w:sz w:val="16"/>
                <w:szCs w:val="16"/>
                <w:spacing w:val="28"/>
              </w:rPr>
              <w:t>H</w:t>
            </w:r>
          </w:p>
        </w:tc>
        <w:tc>
          <w:tcPr>
            <w:tcW w:w="721" w:type="dxa"/>
            <w:vAlign w:val="top"/>
            <w:vMerge w:val="continue"/>
            <w:tcBorders>
              <w:bottom w:val="single" w:color="000000" w:sz="6" w:space="0"/>
              <w:top w:val="nil"/>
            </w:tcBorders>
          </w:tcPr>
          <w:p>
            <w:pPr>
              <w:rPr>
                <w:rFonts w:ascii="Arial"/>
                <w:sz w:val="21"/>
              </w:rPr>
            </w:pPr>
            <w:r/>
          </w:p>
        </w:tc>
        <w:tc>
          <w:tcPr>
            <w:tcW w:w="721" w:type="dxa"/>
            <w:vAlign w:val="top"/>
            <w:vMerge w:val="continue"/>
            <w:tcBorders>
              <w:bottom w:val="single" w:color="000000" w:sz="6" w:space="0"/>
              <w:top w:val="nil"/>
            </w:tcBorders>
          </w:tcPr>
          <w:p>
            <w:pPr>
              <w:rPr>
                <w:rFonts w:ascii="Arial"/>
                <w:sz w:val="21"/>
              </w:rPr>
            </w:pPr>
            <w:r/>
          </w:p>
        </w:tc>
        <w:tc>
          <w:tcPr>
            <w:tcW w:w="721" w:type="dxa"/>
            <w:vAlign w:val="top"/>
            <w:vMerge w:val="continue"/>
            <w:tcBorders>
              <w:bottom w:val="single" w:color="000000" w:sz="6" w:space="0"/>
              <w:top w:val="nil"/>
            </w:tcBorders>
          </w:tcPr>
          <w:p>
            <w:pPr>
              <w:rPr>
                <w:rFonts w:ascii="Arial"/>
                <w:sz w:val="21"/>
              </w:rPr>
            </w:pPr>
            <w:r/>
          </w:p>
        </w:tc>
        <w:tc>
          <w:tcPr>
            <w:tcW w:w="1261" w:type="dxa"/>
            <w:vAlign w:val="top"/>
            <w:tcBorders>
              <w:bottom w:val="single" w:color="000000" w:sz="6" w:space="0"/>
            </w:tcBorders>
          </w:tcPr>
          <w:p>
            <w:pPr>
              <w:pStyle w:val="TableText"/>
              <w:ind w:left="342" w:right="185" w:hanging="157"/>
              <w:spacing w:before="223" w:line="261" w:lineRule="auto"/>
              <w:rPr>
                <w:rFonts w:ascii="Arial" w:hAnsi="Arial" w:eastAsia="Arial" w:cs="Arial"/>
              </w:rPr>
            </w:pPr>
            <w:r>
              <w:rPr>
                <w:spacing w:val="16"/>
              </w:rPr>
              <w:t>套管及固井</w:t>
            </w:r>
            <w:r>
              <w:rPr>
                <w:spacing w:val="3"/>
              </w:rPr>
              <w:t xml:space="preserve"> </w:t>
            </w:r>
            <w:r>
              <w:rPr>
                <w:spacing w:val="14"/>
              </w:rPr>
              <w:t>深度/</w:t>
            </w:r>
            <w:r>
              <w:rPr>
                <w:rFonts w:ascii="Arial" w:hAnsi="Arial" w:eastAsia="Arial" w:cs="Arial"/>
                <w:spacing w:val="14"/>
              </w:rPr>
              <w:t>m</w:t>
            </w:r>
          </w:p>
        </w:tc>
        <w:tc>
          <w:tcPr>
            <w:tcW w:w="721" w:type="dxa"/>
            <w:vAlign w:val="top"/>
            <w:tcBorders>
              <w:bottom w:val="single" w:color="000000" w:sz="6" w:space="0"/>
            </w:tcBorders>
          </w:tcPr>
          <w:p>
            <w:pPr>
              <w:pStyle w:val="TableText"/>
              <w:ind w:left="205"/>
              <w:spacing w:before="224" w:line="184" w:lineRule="auto"/>
              <w:rPr/>
            </w:pPr>
            <w:r>
              <w:rPr>
                <w:spacing w:val="2"/>
              </w:rPr>
              <w:t>固井</w:t>
            </w:r>
          </w:p>
          <w:p>
            <w:pPr>
              <w:pStyle w:val="TableText"/>
              <w:ind w:left="190"/>
              <w:spacing w:before="75" w:line="184" w:lineRule="auto"/>
              <w:rPr/>
            </w:pPr>
            <w:r>
              <w:rPr>
                <w:spacing w:val="10"/>
              </w:rPr>
              <w:t>材料</w:t>
            </w:r>
          </w:p>
        </w:tc>
        <w:tc>
          <w:tcPr>
            <w:tcW w:w="721" w:type="dxa"/>
            <w:vAlign w:val="top"/>
            <w:tcBorders>
              <w:bottom w:val="single" w:color="000000" w:sz="6" w:space="0"/>
            </w:tcBorders>
          </w:tcPr>
          <w:p>
            <w:pPr>
              <w:pStyle w:val="TableText"/>
              <w:ind w:left="193"/>
              <w:spacing w:before="225" w:line="183" w:lineRule="auto"/>
              <w:rPr/>
            </w:pPr>
            <w:r>
              <w:rPr>
                <w:spacing w:val="9"/>
              </w:rPr>
              <w:t>开采</w:t>
            </w:r>
          </w:p>
          <w:p>
            <w:pPr>
              <w:pStyle w:val="TableText"/>
              <w:ind w:left="189"/>
              <w:spacing w:before="76" w:line="183" w:lineRule="auto"/>
              <w:rPr/>
            </w:pPr>
            <w:r>
              <w:rPr>
                <w:spacing w:val="11"/>
              </w:rPr>
              <w:t>煤层</w:t>
            </w:r>
          </w:p>
        </w:tc>
        <w:tc>
          <w:tcPr>
            <w:tcW w:w="721" w:type="dxa"/>
            <w:vAlign w:val="top"/>
            <w:tcBorders>
              <w:bottom w:val="single" w:color="000000" w:sz="6" w:space="0"/>
            </w:tcBorders>
          </w:tcPr>
          <w:p>
            <w:pPr>
              <w:pStyle w:val="TableText"/>
              <w:ind w:left="99"/>
              <w:spacing w:before="225" w:line="183" w:lineRule="auto"/>
              <w:rPr/>
            </w:pPr>
            <w:r>
              <w:rPr>
                <w:spacing w:val="14"/>
              </w:rPr>
              <w:t>煤层埋</w:t>
            </w:r>
          </w:p>
          <w:p>
            <w:pPr>
              <w:pStyle w:val="TableText"/>
              <w:ind w:left="166"/>
              <w:spacing w:before="75" w:line="185" w:lineRule="auto"/>
              <w:rPr>
                <w:rFonts w:ascii="Arial" w:hAnsi="Arial" w:eastAsia="Arial" w:cs="Arial"/>
              </w:rPr>
            </w:pPr>
            <w:r>
              <w:rPr>
                <w:spacing w:val="11"/>
              </w:rPr>
              <w:t>深/</w:t>
            </w:r>
            <w:r>
              <w:rPr>
                <w:rFonts w:ascii="Arial" w:hAnsi="Arial" w:eastAsia="Arial" w:cs="Arial"/>
                <w:spacing w:val="11"/>
              </w:rPr>
              <w:t>m</w:t>
            </w:r>
          </w:p>
        </w:tc>
        <w:tc>
          <w:tcPr>
            <w:tcW w:w="721" w:type="dxa"/>
            <w:vAlign w:val="top"/>
            <w:tcBorders>
              <w:bottom w:val="single" w:color="000000" w:sz="6" w:space="0"/>
            </w:tcBorders>
          </w:tcPr>
          <w:p>
            <w:pPr>
              <w:pStyle w:val="TableText"/>
              <w:ind w:left="100"/>
              <w:spacing w:before="225" w:line="183" w:lineRule="auto"/>
              <w:rPr/>
            </w:pPr>
            <w:r>
              <w:rPr>
                <w:spacing w:val="14"/>
              </w:rPr>
              <w:t>煤层厚</w:t>
            </w:r>
          </w:p>
          <w:p>
            <w:pPr>
              <w:pStyle w:val="TableText"/>
              <w:ind w:left="166"/>
              <w:spacing w:before="76" w:line="183" w:lineRule="auto"/>
              <w:rPr>
                <w:rFonts w:ascii="Arial" w:hAnsi="Arial" w:eastAsia="Arial" w:cs="Arial"/>
              </w:rPr>
            </w:pPr>
            <w:r>
              <w:rPr>
                <w:spacing w:val="12"/>
              </w:rPr>
              <w:t>度/</w:t>
            </w:r>
            <w:r>
              <w:rPr>
                <w:rFonts w:ascii="Arial" w:hAnsi="Arial" w:eastAsia="Arial" w:cs="Arial"/>
                <w:spacing w:val="12"/>
              </w:rPr>
              <w:t>m</w:t>
            </w:r>
          </w:p>
        </w:tc>
        <w:tc>
          <w:tcPr>
            <w:tcW w:w="1081" w:type="dxa"/>
            <w:vAlign w:val="top"/>
            <w:vMerge w:val="continue"/>
            <w:tcBorders>
              <w:bottom w:val="single" w:color="000000" w:sz="6" w:space="0"/>
              <w:top w:val="nil"/>
            </w:tcBorders>
          </w:tcPr>
          <w:p>
            <w:pPr>
              <w:rPr>
                <w:rFonts w:ascii="Arial"/>
                <w:sz w:val="21"/>
              </w:rPr>
            </w:pPr>
            <w:r/>
          </w:p>
        </w:tc>
        <w:tc>
          <w:tcPr>
            <w:tcW w:w="1081" w:type="dxa"/>
            <w:vAlign w:val="top"/>
            <w:vMerge w:val="continue"/>
            <w:tcBorders>
              <w:bottom w:val="single" w:color="000000" w:sz="6" w:space="0"/>
              <w:top w:val="nil"/>
            </w:tcBorders>
          </w:tcPr>
          <w:p>
            <w:pPr>
              <w:rPr>
                <w:rFonts w:ascii="Arial"/>
                <w:sz w:val="21"/>
              </w:rPr>
            </w:pPr>
            <w:r/>
          </w:p>
        </w:tc>
        <w:tc>
          <w:tcPr>
            <w:tcW w:w="721" w:type="dxa"/>
            <w:vAlign w:val="top"/>
            <w:vMerge w:val="continue"/>
            <w:tcBorders>
              <w:bottom w:val="single" w:color="000000" w:sz="6" w:space="0"/>
              <w:top w:val="nil"/>
            </w:tcBorders>
          </w:tcPr>
          <w:p>
            <w:pPr>
              <w:rPr>
                <w:rFonts w:ascii="Arial"/>
                <w:sz w:val="21"/>
              </w:rPr>
            </w:pPr>
            <w:r/>
          </w:p>
        </w:tc>
        <w:tc>
          <w:tcPr>
            <w:tcW w:w="752" w:type="dxa"/>
            <w:vAlign w:val="top"/>
            <w:vMerge w:val="continue"/>
            <w:tcBorders>
              <w:bottom w:val="single" w:color="000000" w:sz="6" w:space="0"/>
              <w:right w:val="single" w:color="000000" w:sz="6" w:space="0"/>
              <w:top w:val="nil"/>
            </w:tcBorders>
          </w:tcPr>
          <w:p>
            <w:pPr>
              <w:rPr>
                <w:rFonts w:ascii="Arial"/>
                <w:sz w:val="21"/>
              </w:rPr>
            </w:pPr>
            <w:r/>
          </w:p>
        </w:tc>
      </w:tr>
      <w:tr>
        <w:trPr>
          <w:trHeight w:val="614" w:hRule="atLeast"/>
        </w:trPr>
        <w:tc>
          <w:tcPr>
            <w:tcW w:w="548" w:type="dxa"/>
            <w:vAlign w:val="top"/>
            <w:vMerge w:val="restart"/>
            <w:tcBorders>
              <w:left w:val="single" w:color="000000" w:sz="6" w:space="0"/>
              <w:top w:val="single" w:color="000000" w:sz="6" w:space="0"/>
              <w:bottom w:val="nil"/>
            </w:tcBorders>
          </w:tcPr>
          <w:p>
            <w:pPr>
              <w:spacing w:line="252" w:lineRule="auto"/>
              <w:rPr>
                <w:rFonts w:ascii="Arial"/>
                <w:sz w:val="21"/>
              </w:rPr>
            </w:pPr>
            <w:r/>
          </w:p>
          <w:p>
            <w:pPr>
              <w:spacing w:line="253" w:lineRule="auto"/>
              <w:rPr>
                <w:rFonts w:ascii="Arial"/>
                <w:sz w:val="21"/>
              </w:rPr>
            </w:pPr>
            <w:r/>
          </w:p>
          <w:p>
            <w:pPr>
              <w:ind w:left="234"/>
              <w:spacing w:before="46" w:line="201" w:lineRule="auto"/>
              <w:rPr>
                <w:rFonts w:ascii="Arial" w:hAnsi="Arial" w:eastAsia="Arial" w:cs="Arial"/>
                <w:sz w:val="16"/>
                <w:szCs w:val="16"/>
              </w:rPr>
            </w:pPr>
            <w:r>
              <w:rPr>
                <w:rFonts w:ascii="Arial" w:hAnsi="Arial" w:eastAsia="Arial" w:cs="Arial"/>
                <w:sz w:val="16"/>
                <w:szCs w:val="16"/>
              </w:rPr>
              <w:t>1</w:t>
            </w:r>
          </w:p>
        </w:tc>
        <w:tc>
          <w:tcPr>
            <w:tcW w:w="721" w:type="dxa"/>
            <w:vAlign w:val="top"/>
            <w:vMerge w:val="restart"/>
            <w:tcBorders>
              <w:top w:val="single" w:color="000000" w:sz="6" w:space="0"/>
              <w:bottom w:val="nil"/>
            </w:tcBorders>
          </w:tcPr>
          <w:p>
            <w:pPr>
              <w:rPr>
                <w:rFonts w:ascii="Arial"/>
                <w:sz w:val="21"/>
              </w:rPr>
            </w:pPr>
            <w:r/>
          </w:p>
        </w:tc>
        <w:tc>
          <w:tcPr>
            <w:tcW w:w="541" w:type="dxa"/>
            <w:vAlign w:val="top"/>
            <w:vMerge w:val="restart"/>
            <w:tcBorders>
              <w:top w:val="single" w:color="000000" w:sz="6" w:space="0"/>
              <w:bottom w:val="nil"/>
            </w:tcBorders>
          </w:tcPr>
          <w:p>
            <w:pPr>
              <w:rPr>
                <w:rFonts w:ascii="Arial"/>
                <w:sz w:val="21"/>
              </w:rPr>
            </w:pPr>
            <w:r/>
          </w:p>
        </w:tc>
        <w:tc>
          <w:tcPr>
            <w:tcW w:w="541" w:type="dxa"/>
            <w:vAlign w:val="top"/>
            <w:vMerge w:val="restart"/>
            <w:tcBorders>
              <w:top w:val="single" w:color="000000" w:sz="6" w:space="0"/>
              <w:bottom w:val="nil"/>
            </w:tcBorders>
          </w:tcPr>
          <w:p>
            <w:pPr>
              <w:rPr>
                <w:rFonts w:ascii="Arial"/>
                <w:sz w:val="21"/>
              </w:rPr>
            </w:pPr>
            <w:r/>
          </w:p>
        </w:tc>
        <w:tc>
          <w:tcPr>
            <w:tcW w:w="541" w:type="dxa"/>
            <w:vAlign w:val="top"/>
            <w:vMerge w:val="restart"/>
            <w:tcBorders>
              <w:top w:val="single" w:color="000000" w:sz="6" w:space="0"/>
              <w:bottom w:val="nil"/>
            </w:tcBorders>
          </w:tcPr>
          <w:p>
            <w:pPr>
              <w:rPr>
                <w:rFonts w:ascii="Arial"/>
                <w:sz w:val="21"/>
              </w:rPr>
            </w:pPr>
            <w:r/>
          </w:p>
        </w:tc>
        <w:tc>
          <w:tcPr>
            <w:tcW w:w="541" w:type="dxa"/>
            <w:vAlign w:val="top"/>
            <w:vMerge w:val="restart"/>
            <w:tcBorders>
              <w:top w:val="single" w:color="000000" w:sz="6" w:space="0"/>
              <w:bottom w:val="nil"/>
            </w:tcBorders>
          </w:tcPr>
          <w:p>
            <w:pPr>
              <w:rPr>
                <w:rFonts w:ascii="Arial"/>
                <w:sz w:val="21"/>
              </w:rPr>
            </w:pPr>
            <w:r/>
          </w:p>
        </w:tc>
        <w:tc>
          <w:tcPr>
            <w:tcW w:w="721" w:type="dxa"/>
            <w:vAlign w:val="top"/>
            <w:vMerge w:val="restart"/>
            <w:tcBorders>
              <w:top w:val="single" w:color="000000" w:sz="6" w:space="0"/>
              <w:bottom w:val="nil"/>
            </w:tcBorders>
          </w:tcPr>
          <w:p>
            <w:pPr>
              <w:rPr>
                <w:rFonts w:ascii="Arial"/>
                <w:sz w:val="21"/>
              </w:rPr>
            </w:pPr>
            <w:r/>
          </w:p>
        </w:tc>
        <w:tc>
          <w:tcPr>
            <w:tcW w:w="721" w:type="dxa"/>
            <w:vAlign w:val="top"/>
            <w:vMerge w:val="restart"/>
            <w:tcBorders>
              <w:top w:val="single" w:color="000000" w:sz="6" w:space="0"/>
              <w:bottom w:val="nil"/>
            </w:tcBorders>
          </w:tcPr>
          <w:p>
            <w:pPr>
              <w:rPr>
                <w:rFonts w:ascii="Arial"/>
                <w:sz w:val="21"/>
              </w:rPr>
            </w:pPr>
            <w:r/>
          </w:p>
        </w:tc>
        <w:tc>
          <w:tcPr>
            <w:tcW w:w="721" w:type="dxa"/>
            <w:vAlign w:val="top"/>
            <w:tcBorders>
              <w:top w:val="single" w:color="000000" w:sz="6" w:space="0"/>
            </w:tcBorders>
          </w:tcPr>
          <w:p>
            <w:pPr>
              <w:pStyle w:val="TableText"/>
              <w:ind w:left="186"/>
              <w:spacing w:before="224" w:line="183" w:lineRule="auto"/>
              <w:rPr/>
            </w:pPr>
            <w:r>
              <w:rPr>
                <w:spacing w:val="10"/>
              </w:rPr>
              <w:t>一开</w:t>
            </w:r>
          </w:p>
        </w:tc>
        <w:tc>
          <w:tcPr>
            <w:tcW w:w="1261" w:type="dxa"/>
            <w:vAlign w:val="top"/>
            <w:vMerge w:val="restart"/>
            <w:tcBorders>
              <w:top w:val="single" w:color="000000" w:sz="6" w:space="0"/>
              <w:bottom w:val="nil"/>
            </w:tcBorders>
          </w:tcPr>
          <w:p>
            <w:pPr>
              <w:rPr>
                <w:rFonts w:ascii="Arial"/>
                <w:sz w:val="21"/>
              </w:rPr>
            </w:pPr>
            <w:r/>
          </w:p>
        </w:tc>
        <w:tc>
          <w:tcPr>
            <w:tcW w:w="721" w:type="dxa"/>
            <w:vAlign w:val="top"/>
            <w:vMerge w:val="restart"/>
            <w:tcBorders>
              <w:top w:val="single" w:color="000000" w:sz="6" w:space="0"/>
              <w:bottom w:val="nil"/>
            </w:tcBorders>
          </w:tcPr>
          <w:p>
            <w:pPr>
              <w:rPr>
                <w:rFonts w:ascii="Arial"/>
                <w:sz w:val="21"/>
              </w:rPr>
            </w:pPr>
            <w:r/>
          </w:p>
        </w:tc>
        <w:tc>
          <w:tcPr>
            <w:tcW w:w="721" w:type="dxa"/>
            <w:vAlign w:val="top"/>
            <w:vMerge w:val="restart"/>
            <w:tcBorders>
              <w:top w:val="single" w:color="000000" w:sz="6" w:space="0"/>
              <w:bottom w:val="nil"/>
            </w:tcBorders>
          </w:tcPr>
          <w:p>
            <w:pPr>
              <w:rPr>
                <w:rFonts w:ascii="Arial"/>
                <w:sz w:val="21"/>
              </w:rPr>
            </w:pPr>
            <w:r/>
          </w:p>
        </w:tc>
        <w:tc>
          <w:tcPr>
            <w:tcW w:w="721" w:type="dxa"/>
            <w:vAlign w:val="top"/>
            <w:vMerge w:val="restart"/>
            <w:tcBorders>
              <w:top w:val="single" w:color="000000" w:sz="6" w:space="0"/>
              <w:bottom w:val="nil"/>
            </w:tcBorders>
          </w:tcPr>
          <w:p>
            <w:pPr>
              <w:rPr>
                <w:rFonts w:ascii="Arial"/>
                <w:sz w:val="21"/>
              </w:rPr>
            </w:pPr>
            <w:r/>
          </w:p>
        </w:tc>
        <w:tc>
          <w:tcPr>
            <w:tcW w:w="721" w:type="dxa"/>
            <w:vAlign w:val="top"/>
            <w:vMerge w:val="restart"/>
            <w:tcBorders>
              <w:top w:val="single" w:color="000000" w:sz="6" w:space="0"/>
              <w:bottom w:val="nil"/>
            </w:tcBorders>
          </w:tcPr>
          <w:p>
            <w:pPr>
              <w:rPr>
                <w:rFonts w:ascii="Arial"/>
                <w:sz w:val="21"/>
              </w:rPr>
            </w:pPr>
            <w:r/>
          </w:p>
        </w:tc>
        <w:tc>
          <w:tcPr>
            <w:tcW w:w="1081" w:type="dxa"/>
            <w:vAlign w:val="top"/>
            <w:vMerge w:val="restart"/>
            <w:tcBorders>
              <w:top w:val="single" w:color="000000" w:sz="6" w:space="0"/>
              <w:bottom w:val="nil"/>
            </w:tcBorders>
          </w:tcPr>
          <w:p>
            <w:pPr>
              <w:rPr>
                <w:rFonts w:ascii="Arial"/>
                <w:sz w:val="21"/>
              </w:rPr>
            </w:pPr>
            <w:r/>
          </w:p>
        </w:tc>
        <w:tc>
          <w:tcPr>
            <w:tcW w:w="1081" w:type="dxa"/>
            <w:vAlign w:val="top"/>
            <w:vMerge w:val="restart"/>
            <w:tcBorders>
              <w:top w:val="single" w:color="000000" w:sz="6" w:space="0"/>
              <w:bottom w:val="nil"/>
            </w:tcBorders>
          </w:tcPr>
          <w:p>
            <w:pPr>
              <w:rPr>
                <w:rFonts w:ascii="Arial"/>
                <w:sz w:val="21"/>
              </w:rPr>
            </w:pPr>
            <w:r/>
          </w:p>
        </w:tc>
        <w:tc>
          <w:tcPr>
            <w:tcW w:w="721" w:type="dxa"/>
            <w:vAlign w:val="top"/>
            <w:vMerge w:val="restart"/>
            <w:tcBorders>
              <w:top w:val="single" w:color="000000" w:sz="6" w:space="0"/>
              <w:bottom w:val="nil"/>
            </w:tcBorders>
          </w:tcPr>
          <w:p>
            <w:pPr>
              <w:rPr>
                <w:rFonts w:ascii="Arial"/>
                <w:sz w:val="21"/>
              </w:rPr>
            </w:pPr>
            <w:r/>
          </w:p>
        </w:tc>
        <w:tc>
          <w:tcPr>
            <w:tcW w:w="752" w:type="dxa"/>
            <w:vAlign w:val="top"/>
            <w:vMerge w:val="restart"/>
            <w:tcBorders>
              <w:right w:val="single" w:color="000000" w:sz="6" w:space="0"/>
              <w:top w:val="single" w:color="000000" w:sz="6" w:space="0"/>
              <w:bottom w:val="nil"/>
            </w:tcBorders>
          </w:tcPr>
          <w:p>
            <w:pPr>
              <w:rPr>
                <w:rFonts w:ascii="Arial"/>
                <w:sz w:val="21"/>
              </w:rPr>
            </w:pPr>
            <w:r/>
          </w:p>
        </w:tc>
      </w:tr>
      <w:tr>
        <w:trPr>
          <w:trHeight w:val="626" w:hRule="atLeast"/>
        </w:trPr>
        <w:tc>
          <w:tcPr>
            <w:tcW w:w="548" w:type="dxa"/>
            <w:vAlign w:val="top"/>
            <w:vMerge w:val="continue"/>
            <w:tcBorders>
              <w:left w:val="single" w:color="000000" w:sz="6" w:space="0"/>
              <w:top w:val="nil"/>
            </w:tcBorders>
          </w:tcPr>
          <w:p>
            <w:pPr>
              <w:rPr>
                <w:rFonts w:ascii="Arial"/>
                <w:sz w:val="21"/>
              </w:rPr>
            </w:pPr>
            <w:r/>
          </w:p>
        </w:tc>
        <w:tc>
          <w:tcPr>
            <w:tcW w:w="721" w:type="dxa"/>
            <w:vAlign w:val="top"/>
            <w:vMerge w:val="continue"/>
            <w:tcBorders>
              <w:top w:val="nil"/>
            </w:tcBorders>
          </w:tcPr>
          <w:p>
            <w:pPr>
              <w:rPr>
                <w:rFonts w:ascii="Arial"/>
                <w:sz w:val="21"/>
              </w:rPr>
            </w:pPr>
            <w:r/>
          </w:p>
        </w:tc>
        <w:tc>
          <w:tcPr>
            <w:tcW w:w="541" w:type="dxa"/>
            <w:vAlign w:val="top"/>
            <w:vMerge w:val="continue"/>
            <w:tcBorders>
              <w:top w:val="nil"/>
            </w:tcBorders>
          </w:tcPr>
          <w:p>
            <w:pPr>
              <w:rPr>
                <w:rFonts w:ascii="Arial"/>
                <w:sz w:val="21"/>
              </w:rPr>
            </w:pPr>
            <w:r/>
          </w:p>
        </w:tc>
        <w:tc>
          <w:tcPr>
            <w:tcW w:w="541" w:type="dxa"/>
            <w:vAlign w:val="top"/>
            <w:vMerge w:val="continue"/>
            <w:tcBorders>
              <w:top w:val="nil"/>
            </w:tcBorders>
          </w:tcPr>
          <w:p>
            <w:pPr>
              <w:rPr>
                <w:rFonts w:ascii="Arial"/>
                <w:sz w:val="21"/>
              </w:rPr>
            </w:pPr>
            <w:r/>
          </w:p>
        </w:tc>
        <w:tc>
          <w:tcPr>
            <w:tcW w:w="541" w:type="dxa"/>
            <w:vAlign w:val="top"/>
            <w:vMerge w:val="continue"/>
            <w:tcBorders>
              <w:top w:val="nil"/>
            </w:tcBorders>
          </w:tcPr>
          <w:p>
            <w:pPr>
              <w:rPr>
                <w:rFonts w:ascii="Arial"/>
                <w:sz w:val="21"/>
              </w:rPr>
            </w:pPr>
            <w:r/>
          </w:p>
        </w:tc>
        <w:tc>
          <w:tcPr>
            <w:tcW w:w="541" w:type="dxa"/>
            <w:vAlign w:val="top"/>
            <w:vMerge w:val="continue"/>
            <w:tcBorders>
              <w:top w:val="nil"/>
            </w:tcBorders>
          </w:tcPr>
          <w:p>
            <w:pPr>
              <w:rPr>
                <w:rFonts w:ascii="Arial"/>
                <w:sz w:val="21"/>
              </w:rPr>
            </w:pPr>
            <w:r/>
          </w:p>
        </w:tc>
        <w:tc>
          <w:tcPr>
            <w:tcW w:w="721" w:type="dxa"/>
            <w:vAlign w:val="top"/>
            <w:vMerge w:val="continue"/>
            <w:tcBorders>
              <w:top w:val="nil"/>
            </w:tcBorders>
          </w:tcPr>
          <w:p>
            <w:pPr>
              <w:rPr>
                <w:rFonts w:ascii="Arial"/>
                <w:sz w:val="21"/>
              </w:rPr>
            </w:pPr>
            <w:r/>
          </w:p>
        </w:tc>
        <w:tc>
          <w:tcPr>
            <w:tcW w:w="721" w:type="dxa"/>
            <w:vAlign w:val="top"/>
            <w:vMerge w:val="continue"/>
            <w:tcBorders>
              <w:top w:val="nil"/>
            </w:tcBorders>
          </w:tcPr>
          <w:p>
            <w:pPr>
              <w:rPr>
                <w:rFonts w:ascii="Arial"/>
                <w:sz w:val="21"/>
              </w:rPr>
            </w:pPr>
            <w:r/>
          </w:p>
        </w:tc>
        <w:tc>
          <w:tcPr>
            <w:tcW w:w="721" w:type="dxa"/>
            <w:vAlign w:val="top"/>
          </w:tcPr>
          <w:p>
            <w:pPr>
              <w:pStyle w:val="TableText"/>
              <w:ind w:left="186"/>
              <w:spacing w:before="236" w:line="183" w:lineRule="auto"/>
              <w:rPr/>
            </w:pPr>
            <w:r>
              <w:rPr>
                <w:spacing w:val="10"/>
              </w:rPr>
              <w:t>二开</w:t>
            </w:r>
          </w:p>
        </w:tc>
        <w:tc>
          <w:tcPr>
            <w:tcW w:w="1261" w:type="dxa"/>
            <w:vAlign w:val="top"/>
            <w:vMerge w:val="continue"/>
            <w:tcBorders>
              <w:top w:val="nil"/>
            </w:tcBorders>
          </w:tcPr>
          <w:p>
            <w:pPr>
              <w:rPr>
                <w:rFonts w:ascii="Arial"/>
                <w:sz w:val="21"/>
              </w:rPr>
            </w:pPr>
            <w:r/>
          </w:p>
        </w:tc>
        <w:tc>
          <w:tcPr>
            <w:tcW w:w="721" w:type="dxa"/>
            <w:vAlign w:val="top"/>
            <w:vMerge w:val="continue"/>
            <w:tcBorders>
              <w:top w:val="nil"/>
            </w:tcBorders>
          </w:tcPr>
          <w:p>
            <w:pPr>
              <w:rPr>
                <w:rFonts w:ascii="Arial"/>
                <w:sz w:val="21"/>
              </w:rPr>
            </w:pPr>
            <w:r/>
          </w:p>
        </w:tc>
        <w:tc>
          <w:tcPr>
            <w:tcW w:w="721" w:type="dxa"/>
            <w:vAlign w:val="top"/>
            <w:vMerge w:val="continue"/>
            <w:tcBorders>
              <w:top w:val="nil"/>
            </w:tcBorders>
          </w:tcPr>
          <w:p>
            <w:pPr>
              <w:rPr>
                <w:rFonts w:ascii="Arial"/>
                <w:sz w:val="21"/>
              </w:rPr>
            </w:pPr>
            <w:r/>
          </w:p>
        </w:tc>
        <w:tc>
          <w:tcPr>
            <w:tcW w:w="721" w:type="dxa"/>
            <w:vAlign w:val="top"/>
            <w:vMerge w:val="continue"/>
            <w:tcBorders>
              <w:top w:val="nil"/>
            </w:tcBorders>
          </w:tcPr>
          <w:p>
            <w:pPr>
              <w:rPr>
                <w:rFonts w:ascii="Arial"/>
                <w:sz w:val="21"/>
              </w:rPr>
            </w:pPr>
            <w:r/>
          </w:p>
        </w:tc>
        <w:tc>
          <w:tcPr>
            <w:tcW w:w="721" w:type="dxa"/>
            <w:vAlign w:val="top"/>
            <w:vMerge w:val="continue"/>
            <w:tcBorders>
              <w:top w:val="nil"/>
            </w:tcBorders>
          </w:tcPr>
          <w:p>
            <w:pPr>
              <w:rPr>
                <w:rFonts w:ascii="Arial"/>
                <w:sz w:val="21"/>
              </w:rPr>
            </w:pPr>
            <w:r/>
          </w:p>
        </w:tc>
        <w:tc>
          <w:tcPr>
            <w:tcW w:w="1081" w:type="dxa"/>
            <w:vAlign w:val="top"/>
            <w:vMerge w:val="continue"/>
            <w:tcBorders>
              <w:top w:val="nil"/>
            </w:tcBorders>
          </w:tcPr>
          <w:p>
            <w:pPr>
              <w:rPr>
                <w:rFonts w:ascii="Arial"/>
                <w:sz w:val="21"/>
              </w:rPr>
            </w:pPr>
            <w:r/>
          </w:p>
        </w:tc>
        <w:tc>
          <w:tcPr>
            <w:tcW w:w="1081" w:type="dxa"/>
            <w:vAlign w:val="top"/>
            <w:vMerge w:val="continue"/>
            <w:tcBorders>
              <w:top w:val="nil"/>
            </w:tcBorders>
          </w:tcPr>
          <w:p>
            <w:pPr>
              <w:rPr>
                <w:rFonts w:ascii="Arial"/>
                <w:sz w:val="21"/>
              </w:rPr>
            </w:pPr>
            <w:r/>
          </w:p>
        </w:tc>
        <w:tc>
          <w:tcPr>
            <w:tcW w:w="721" w:type="dxa"/>
            <w:vAlign w:val="top"/>
            <w:vMerge w:val="continue"/>
            <w:tcBorders>
              <w:top w:val="nil"/>
            </w:tcBorders>
          </w:tcPr>
          <w:p>
            <w:pPr>
              <w:rPr>
                <w:rFonts w:ascii="Arial"/>
                <w:sz w:val="21"/>
              </w:rPr>
            </w:pPr>
            <w:r/>
          </w:p>
        </w:tc>
        <w:tc>
          <w:tcPr>
            <w:tcW w:w="752" w:type="dxa"/>
            <w:vAlign w:val="top"/>
            <w:vMerge w:val="continue"/>
            <w:tcBorders>
              <w:right w:val="single" w:color="000000" w:sz="6" w:space="0"/>
              <w:top w:val="nil"/>
            </w:tcBorders>
          </w:tcPr>
          <w:p>
            <w:pPr>
              <w:rPr>
                <w:rFonts w:ascii="Arial"/>
                <w:sz w:val="21"/>
              </w:rPr>
            </w:pPr>
            <w:r/>
          </w:p>
        </w:tc>
      </w:tr>
      <w:tr>
        <w:trPr>
          <w:trHeight w:val="625" w:hRule="atLeast"/>
        </w:trPr>
        <w:tc>
          <w:tcPr>
            <w:tcW w:w="548" w:type="dxa"/>
            <w:vAlign w:val="top"/>
            <w:tcBorders>
              <w:left w:val="single" w:color="000000" w:sz="6" w:space="0"/>
            </w:tcBorders>
          </w:tcPr>
          <w:p>
            <w:pPr>
              <w:ind w:left="230"/>
              <w:spacing w:before="251" w:line="201" w:lineRule="auto"/>
              <w:rPr>
                <w:rFonts w:ascii="Arial" w:hAnsi="Arial" w:eastAsia="Arial" w:cs="Arial"/>
                <w:sz w:val="16"/>
                <w:szCs w:val="16"/>
              </w:rPr>
            </w:pPr>
            <w:r>
              <w:rPr>
                <w:rFonts w:ascii="Arial" w:hAnsi="Arial" w:eastAsia="Arial" w:cs="Arial"/>
                <w:sz w:val="16"/>
                <w:szCs w:val="16"/>
              </w:rPr>
              <w:t>2</w:t>
            </w:r>
          </w:p>
        </w:tc>
        <w:tc>
          <w:tcPr>
            <w:tcW w:w="72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26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626" w:hRule="atLeast"/>
        </w:trPr>
        <w:tc>
          <w:tcPr>
            <w:tcW w:w="548" w:type="dxa"/>
            <w:vAlign w:val="top"/>
            <w:tcBorders>
              <w:left w:val="single" w:color="000000" w:sz="6" w:space="0"/>
            </w:tcBorders>
          </w:tcPr>
          <w:p>
            <w:pPr>
              <w:ind w:left="231"/>
              <w:spacing w:before="252" w:line="198" w:lineRule="auto"/>
              <w:rPr>
                <w:rFonts w:ascii="Arial" w:hAnsi="Arial" w:eastAsia="Arial" w:cs="Arial"/>
                <w:sz w:val="16"/>
                <w:szCs w:val="16"/>
              </w:rPr>
            </w:pPr>
            <w:r>
              <w:rPr>
                <w:rFonts w:ascii="Arial" w:hAnsi="Arial" w:eastAsia="Arial" w:cs="Arial"/>
                <w:sz w:val="16"/>
                <w:szCs w:val="16"/>
              </w:rPr>
              <w:t>3</w:t>
            </w:r>
          </w:p>
        </w:tc>
        <w:tc>
          <w:tcPr>
            <w:tcW w:w="72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26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625" w:hRule="atLeast"/>
        </w:trPr>
        <w:tc>
          <w:tcPr>
            <w:tcW w:w="548" w:type="dxa"/>
            <w:vAlign w:val="top"/>
            <w:tcBorders>
              <w:left w:val="single" w:color="000000" w:sz="6" w:space="0"/>
            </w:tcBorders>
          </w:tcPr>
          <w:p>
            <w:pPr>
              <w:ind w:left="229"/>
              <w:spacing w:before="254" w:line="201" w:lineRule="auto"/>
              <w:rPr>
                <w:rFonts w:ascii="Arial" w:hAnsi="Arial" w:eastAsia="Arial" w:cs="Arial"/>
                <w:sz w:val="16"/>
                <w:szCs w:val="16"/>
              </w:rPr>
            </w:pPr>
            <w:r>
              <w:rPr>
                <w:rFonts w:ascii="Arial" w:hAnsi="Arial" w:eastAsia="Arial" w:cs="Arial"/>
                <w:sz w:val="16"/>
                <w:szCs w:val="16"/>
              </w:rPr>
              <w:t>4</w:t>
            </w:r>
          </w:p>
        </w:tc>
        <w:tc>
          <w:tcPr>
            <w:tcW w:w="72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26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626" w:hRule="atLeast"/>
        </w:trPr>
        <w:tc>
          <w:tcPr>
            <w:tcW w:w="548" w:type="dxa"/>
            <w:vAlign w:val="top"/>
            <w:tcBorders>
              <w:left w:val="single" w:color="000000" w:sz="6" w:space="0"/>
            </w:tcBorders>
          </w:tcPr>
          <w:p>
            <w:pPr>
              <w:ind w:left="232"/>
              <w:spacing w:before="254" w:line="199" w:lineRule="auto"/>
              <w:rPr>
                <w:rFonts w:ascii="Arial" w:hAnsi="Arial" w:eastAsia="Arial" w:cs="Arial"/>
                <w:sz w:val="16"/>
                <w:szCs w:val="16"/>
              </w:rPr>
            </w:pPr>
            <w:r>
              <w:rPr>
                <w:rFonts w:ascii="Arial" w:hAnsi="Arial" w:eastAsia="Arial" w:cs="Arial"/>
                <w:sz w:val="16"/>
                <w:szCs w:val="16"/>
              </w:rPr>
              <w:t>5</w:t>
            </w:r>
          </w:p>
        </w:tc>
        <w:tc>
          <w:tcPr>
            <w:tcW w:w="72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26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625" w:hRule="atLeast"/>
        </w:trPr>
        <w:tc>
          <w:tcPr>
            <w:tcW w:w="548" w:type="dxa"/>
            <w:vAlign w:val="top"/>
            <w:tcBorders>
              <w:left w:val="single" w:color="000000" w:sz="6" w:space="0"/>
            </w:tcBorders>
          </w:tcPr>
          <w:p>
            <w:pPr>
              <w:ind w:left="233"/>
              <w:spacing w:before="256" w:line="199" w:lineRule="auto"/>
              <w:rPr>
                <w:rFonts w:ascii="Arial" w:hAnsi="Arial" w:eastAsia="Arial" w:cs="Arial"/>
                <w:sz w:val="16"/>
                <w:szCs w:val="16"/>
              </w:rPr>
            </w:pPr>
            <w:r>
              <w:rPr>
                <w:rFonts w:ascii="Arial" w:hAnsi="Arial" w:eastAsia="Arial" w:cs="Arial"/>
                <w:sz w:val="16"/>
                <w:szCs w:val="16"/>
              </w:rPr>
              <w:t>6</w:t>
            </w:r>
          </w:p>
        </w:tc>
        <w:tc>
          <w:tcPr>
            <w:tcW w:w="72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26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634" w:hRule="atLeast"/>
        </w:trPr>
        <w:tc>
          <w:tcPr>
            <w:tcW w:w="548" w:type="dxa"/>
            <w:vAlign w:val="top"/>
            <w:tcBorders>
              <w:left w:val="single" w:color="000000" w:sz="6" w:space="0"/>
              <w:bottom w:val="single" w:color="000000" w:sz="6" w:space="0"/>
            </w:tcBorders>
          </w:tcPr>
          <w:p>
            <w:pPr>
              <w:ind w:left="232"/>
              <w:spacing w:before="257" w:line="201" w:lineRule="auto"/>
              <w:rPr>
                <w:rFonts w:ascii="Arial" w:hAnsi="Arial" w:eastAsia="Arial" w:cs="Arial"/>
                <w:sz w:val="16"/>
                <w:szCs w:val="16"/>
              </w:rPr>
            </w:pPr>
            <w:r>
              <w:rPr>
                <w:rFonts w:ascii="Arial" w:hAnsi="Arial" w:eastAsia="Arial" w:cs="Arial"/>
                <w:sz w:val="16"/>
                <w:szCs w:val="16"/>
              </w:rPr>
              <w:t>7</w:t>
            </w:r>
          </w:p>
        </w:tc>
        <w:tc>
          <w:tcPr>
            <w:tcW w:w="72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126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52" w:type="dxa"/>
            <w:vAlign w:val="top"/>
            <w:tcBorders>
              <w:bottom w:val="single" w:color="000000" w:sz="6" w:space="0"/>
              <w:right w:val="single" w:color="000000" w:sz="6" w:space="0"/>
            </w:tcBorders>
          </w:tcPr>
          <w:p>
            <w:pPr>
              <w:rPr>
                <w:rFonts w:ascii="Arial"/>
                <w:sz w:val="21"/>
              </w:rPr>
            </w:pPr>
            <w:r/>
          </w:p>
        </w:tc>
      </w:tr>
    </w:tbl>
    <w:p>
      <w:pPr>
        <w:ind w:left="333"/>
        <w:spacing w:before="10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注 </w:t>
      </w:r>
      <w:r>
        <w:rPr>
          <w:sz w:val="16"/>
          <w:szCs w:val="16"/>
          <w:spacing w:val="-1"/>
        </w:rPr>
        <w:t>:  </w:t>
      </w:r>
      <w:r>
        <w:rPr>
          <w:sz w:val="16"/>
          <w:szCs w:val="16"/>
          <w:spacing w:val="-1"/>
          <w:position w:val="-1"/>
        </w:rPr>
        <w:t>1</w:t>
      </w:r>
      <w:r>
        <w:rPr>
          <w:sz w:val="16"/>
          <w:szCs w:val="16"/>
          <w:spacing w:val="-14"/>
          <w:position w:val="-1"/>
        </w:rPr>
        <w:t xml:space="preserve"> </w:t>
      </w:r>
      <w:r>
        <w:rPr>
          <w:sz w:val="16"/>
          <w:szCs w:val="16"/>
          <w:spacing w:val="-1"/>
          <w:position w:val="-1"/>
        </w:rPr>
        <w:t>.</w:t>
      </w:r>
      <w:r>
        <w:rPr>
          <w:sz w:val="16"/>
          <w:szCs w:val="16"/>
          <w:spacing w:val="10"/>
          <w:position w:val="-1"/>
        </w:rPr>
        <w:t xml:space="preserve">  </w:t>
      </w:r>
      <w:r>
        <w:rPr>
          <w:rFonts w:ascii="Microsoft YaHei" w:hAnsi="Microsoft YaHei" w:eastAsia="Microsoft YaHei" w:cs="Microsoft YaHei"/>
          <w:sz w:val="16"/>
          <w:szCs w:val="16"/>
          <w:spacing w:val="-1"/>
        </w:rPr>
        <w:t>无相关致灾因素时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填“/”。</w:t>
      </w:r>
    </w:p>
    <w:p>
      <w:pPr>
        <w:pStyle w:val="BodyText"/>
        <w:ind w:left="662"/>
        <w:spacing w:before="76" w:line="174" w:lineRule="auto"/>
        <w:rPr>
          <w:rFonts w:ascii="Microsoft YaHei" w:hAnsi="Microsoft YaHei" w:eastAsia="Microsoft YaHei" w:cs="Microsoft YaHei"/>
          <w:sz w:val="16"/>
          <w:szCs w:val="16"/>
        </w:rPr>
      </w:pPr>
      <w:r>
        <w:rPr>
          <w:sz w:val="16"/>
          <w:szCs w:val="16"/>
          <w:spacing w:val="5"/>
          <w:position w:val="-1"/>
        </w:rPr>
        <w:t>2</w:t>
      </w:r>
      <w:r>
        <w:rPr>
          <w:sz w:val="16"/>
          <w:szCs w:val="16"/>
          <w:spacing w:val="-20"/>
          <w:position w:val="-1"/>
        </w:rPr>
        <w:t xml:space="preserve"> </w:t>
      </w:r>
      <w:r>
        <w:rPr>
          <w:sz w:val="16"/>
          <w:szCs w:val="16"/>
          <w:spacing w:val="5"/>
          <w:position w:val="-1"/>
        </w:rPr>
        <w:t>.  </w:t>
      </w:r>
      <w:r>
        <w:rPr>
          <w:rFonts w:ascii="Microsoft YaHei" w:hAnsi="Microsoft YaHei" w:eastAsia="Microsoft YaHei" w:cs="Microsoft YaHei"/>
          <w:sz w:val="16"/>
          <w:szCs w:val="16"/>
          <w:spacing w:val="5"/>
        </w:rPr>
        <w:t>钻孔坐标填写</w:t>
      </w:r>
      <w:r>
        <w:rPr>
          <w:rFonts w:ascii="Microsoft YaHei" w:hAnsi="Microsoft YaHei" w:eastAsia="Microsoft YaHei" w:cs="Microsoft YaHei"/>
          <w:sz w:val="16"/>
          <w:szCs w:val="16"/>
          <w:spacing w:val="17"/>
          <w:w w:val="102"/>
        </w:rPr>
        <w:t xml:space="preserve"> </w:t>
      </w:r>
      <w:r>
        <w:rPr>
          <w:sz w:val="16"/>
          <w:szCs w:val="16"/>
          <w:spacing w:val="5"/>
          <w:position w:val="-1"/>
        </w:rPr>
        <w:t>2000  </w:t>
      </w:r>
      <w:r>
        <w:rPr>
          <w:rFonts w:ascii="Microsoft YaHei" w:hAnsi="Microsoft YaHei" w:eastAsia="Microsoft YaHei" w:cs="Microsoft YaHei"/>
          <w:sz w:val="16"/>
          <w:szCs w:val="16"/>
          <w:spacing w:val="5"/>
        </w:rPr>
        <w:t>国家大地坐标 </w:t>
      </w:r>
      <w:r>
        <w:rPr>
          <w:rFonts w:ascii="Microsoft YaHei" w:hAnsi="Microsoft YaHei" w:eastAsia="Microsoft YaHei" w:cs="Microsoft YaHei"/>
          <w:sz w:val="16"/>
          <w:szCs w:val="16"/>
          <w:spacing w:val="5"/>
          <w:position w:val="1"/>
        </w:rPr>
        <w:t>, </w:t>
      </w:r>
      <w:r>
        <w:rPr>
          <w:rFonts w:ascii="Microsoft YaHei" w:hAnsi="Microsoft YaHei" w:eastAsia="Microsoft YaHei" w:cs="Microsoft YaHei"/>
          <w:sz w:val="16"/>
          <w:szCs w:val="16"/>
          <w:spacing w:val="5"/>
        </w:rPr>
        <w:t>高程填写</w:t>
      </w:r>
      <w:r>
        <w:rPr>
          <w:rFonts w:ascii="Microsoft YaHei" w:hAnsi="Microsoft YaHei" w:eastAsia="Microsoft YaHei" w:cs="Microsoft YaHei"/>
          <w:sz w:val="16"/>
          <w:szCs w:val="16"/>
          <w:spacing w:val="21"/>
        </w:rPr>
        <w:t xml:space="preserve"> </w:t>
      </w:r>
      <w:r>
        <w:rPr>
          <w:sz w:val="16"/>
          <w:szCs w:val="16"/>
          <w:spacing w:val="5"/>
          <w:position w:val="-1"/>
        </w:rPr>
        <w:t>1985</w:t>
      </w:r>
      <w:r>
        <w:rPr>
          <w:sz w:val="16"/>
          <w:szCs w:val="16"/>
          <w:spacing w:val="43"/>
          <w:position w:val="-1"/>
        </w:rPr>
        <w:t xml:space="preserve"> </w:t>
      </w:r>
      <w:r>
        <w:rPr>
          <w:rFonts w:ascii="Microsoft YaHei" w:hAnsi="Microsoft YaHei" w:eastAsia="Microsoft YaHei" w:cs="Microsoft YaHei"/>
          <w:sz w:val="16"/>
          <w:szCs w:val="16"/>
          <w:spacing w:val="5"/>
        </w:rPr>
        <w:t>国家高程</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5"/>
          <w:position w:val="1"/>
        </w:rPr>
        <w:t>。</w:t>
      </w:r>
    </w:p>
    <w:p>
      <w:pPr>
        <w:pStyle w:val="BodyText"/>
        <w:ind w:left="663"/>
        <w:spacing w:before="76" w:line="183" w:lineRule="auto"/>
        <w:rPr>
          <w:rFonts w:ascii="Microsoft YaHei" w:hAnsi="Microsoft YaHei" w:eastAsia="Microsoft YaHei" w:cs="Microsoft YaHei"/>
          <w:sz w:val="16"/>
          <w:szCs w:val="16"/>
        </w:rPr>
      </w:pPr>
      <w:r>
        <w:rPr>
          <w:sz w:val="16"/>
          <w:szCs w:val="16"/>
          <w:spacing w:val="17"/>
          <w:position w:val="-1"/>
        </w:rPr>
        <w:t>3</w:t>
      </w:r>
      <w:r>
        <w:rPr>
          <w:sz w:val="16"/>
          <w:szCs w:val="16"/>
          <w:spacing w:val="-19"/>
          <w:position w:val="-1"/>
        </w:rPr>
        <w:t xml:space="preserve"> </w:t>
      </w:r>
      <w:r>
        <w:rPr>
          <w:sz w:val="16"/>
          <w:szCs w:val="16"/>
          <w:spacing w:val="17"/>
          <w:position w:val="-1"/>
        </w:rPr>
        <w:t>.  </w:t>
      </w:r>
      <w:r>
        <w:rPr>
          <w:rFonts w:ascii="Microsoft YaHei" w:hAnsi="Microsoft YaHei" w:eastAsia="Microsoft YaHei" w:cs="Microsoft YaHei"/>
          <w:sz w:val="16"/>
          <w:szCs w:val="16"/>
          <w:spacing w:val="17"/>
        </w:rPr>
        <w:t>责任单位/部门为煤矿相关隐蔽致灾因素归属管理单位</w:t>
      </w:r>
      <w:r>
        <w:rPr>
          <w:rFonts w:ascii="Microsoft YaHei" w:hAnsi="Microsoft YaHei" w:eastAsia="Microsoft YaHei" w:cs="Microsoft YaHei"/>
          <w:sz w:val="16"/>
          <w:szCs w:val="16"/>
          <w:spacing w:val="16"/>
        </w:rPr>
        <w:t>或部门</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6"/>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6"/>
        </w:rPr>
        <w:t>责任人为煤矿相关隐蔽致灾因素归属管理人</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6"/>
        </w:rPr>
        <w:t>。</w:t>
      </w:r>
    </w:p>
    <w:p>
      <w:pPr>
        <w:spacing w:line="183" w:lineRule="auto"/>
        <w:sectPr>
          <w:footerReference w:type="default" r:id="rId3"/>
          <w:pgSz w:w="16838" w:h="11906"/>
          <w:pgMar w:top="400" w:right="1452" w:bottom="400" w:left="1153" w:header="0" w:footer="0" w:gutter="0"/>
        </w:sectPr>
        <w:rPr>
          <w:rFonts w:ascii="Microsoft YaHei" w:hAnsi="Microsoft YaHei" w:eastAsia="Microsoft YaHei" w:cs="Microsoft YaHei"/>
          <w:sz w:val="16"/>
          <w:szCs w:val="16"/>
        </w:rPr>
      </w:pPr>
    </w:p>
    <w:p>
      <w:pPr>
        <w:pStyle w:val="BodyText"/>
        <w:spacing w:line="281" w:lineRule="auto"/>
        <w:rPr>
          <w:sz w:val="21"/>
        </w:rPr>
      </w:pPr>
      <w:r/>
    </w:p>
    <w:p>
      <w:pPr>
        <w:pStyle w:val="BodyText"/>
        <w:spacing w:line="281" w:lineRule="auto"/>
        <w:rPr>
          <w:sz w:val="21"/>
        </w:rPr>
      </w:pPr>
      <w:r/>
    </w:p>
    <w:p>
      <w:pPr>
        <w:pStyle w:val="BodyText"/>
        <w:spacing w:line="282" w:lineRule="auto"/>
        <w:rPr>
          <w:sz w:val="21"/>
        </w:rPr>
      </w:pPr>
      <w:r/>
    </w:p>
    <w:p>
      <w:pPr>
        <w:pStyle w:val="BodyText"/>
        <w:ind w:left="752"/>
        <w:spacing w:before="82" w:line="17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表 </w:t>
      </w:r>
      <w:r>
        <w:rPr>
          <w:sz w:val="19"/>
          <w:szCs w:val="19"/>
          <w:spacing w:val="11"/>
          <w:position w:val="-1"/>
        </w:rPr>
        <w:t>C.</w:t>
      </w:r>
      <w:r>
        <w:rPr>
          <w:sz w:val="19"/>
          <w:szCs w:val="19"/>
          <w:spacing w:val="26"/>
          <w:position w:val="-1"/>
        </w:rPr>
        <w:t xml:space="preserve"> </w:t>
      </w:r>
      <w:r>
        <w:rPr>
          <w:sz w:val="19"/>
          <w:szCs w:val="19"/>
          <w:spacing w:val="11"/>
          <w:position w:val="-1"/>
        </w:rPr>
        <w:t>4.</w:t>
      </w:r>
      <w:r>
        <w:rPr>
          <w:sz w:val="19"/>
          <w:szCs w:val="19"/>
          <w:spacing w:val="28"/>
          <w:w w:val="101"/>
          <w:position w:val="-1"/>
        </w:rPr>
        <w:t xml:space="preserve"> </w:t>
      </w:r>
      <w:r>
        <w:rPr>
          <w:sz w:val="19"/>
          <w:szCs w:val="19"/>
          <w:spacing w:val="11"/>
          <w:position w:val="-1"/>
        </w:rPr>
        <w:t>3</w:t>
      </w:r>
      <w:r>
        <w:rPr>
          <w:sz w:val="19"/>
          <w:szCs w:val="19"/>
          <w:spacing w:val="35"/>
          <w:w w:val="101"/>
          <w:position w:val="-1"/>
        </w:rPr>
        <w:t xml:space="preserve"> </w:t>
      </w:r>
      <w:r>
        <w:rPr>
          <w:rFonts w:ascii="Microsoft YaHei" w:hAnsi="Microsoft YaHei" w:eastAsia="Microsoft YaHei" w:cs="Microsoft YaHei"/>
          <w:sz w:val="19"/>
          <w:szCs w:val="19"/>
          <w:spacing w:val="11"/>
        </w:rPr>
        <w:t>给出了条款中水源井普查成果内容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1"/>
        </w:rPr>
        <w:t>用于水源井普查成果统计</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内容可不局限于此</w:t>
      </w:r>
      <w:r>
        <w:rPr>
          <w:rFonts w:ascii="Microsoft YaHei" w:hAnsi="Microsoft YaHei" w:eastAsia="Microsoft YaHei" w:cs="Microsoft YaHei"/>
          <w:sz w:val="19"/>
          <w:szCs w:val="19"/>
          <w:spacing w:val="10"/>
          <w:position w:val="1"/>
        </w:rPr>
        <w:t>。</w:t>
      </w:r>
    </w:p>
    <w:p>
      <w:pPr>
        <w:pStyle w:val="BodyText"/>
        <w:ind w:left="5455"/>
        <w:spacing w:before="228" w:line="177"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799552" behindDoc="0" locked="0" layoutInCell="1" allowOverlap="1">
                <wp:simplePos x="0" y="0"/>
                <wp:positionH relativeFrom="column">
                  <wp:posOffset>8476334</wp:posOffset>
                </wp:positionH>
                <wp:positionV relativeFrom="paragraph">
                  <wp:posOffset>5021973</wp:posOffset>
                </wp:positionV>
                <wp:extent cx="1009650" cy="185420"/>
                <wp:effectExtent l="0" t="0" r="0" b="0"/>
                <wp:wrapNone/>
                <wp:docPr id="54" name="TextBox 54"/>
                <wp:cNvGraphicFramePr/>
                <a:graphic>
                  <a:graphicData uri="http://schemas.microsoft.com/office/word/2010/wordprocessingShape">
                    <wps:wsp>
                      <wps:cNvPr id="54" name="TextBox 54"/>
                      <wps:cNvSpPr txBox="1"/>
                      <wps:spPr>
                        <a:xfrm rot="5400000">
                          <a:off x="8476334" y="5021973"/>
                          <a:ext cx="1009650"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8"/>
                                <w:w w:val="150"/>
                              </w:rPr>
                              <w:t>KA/T</w:t>
                            </w:r>
                            <w:r>
                              <w:rPr>
                                <w:sz w:val="19"/>
                                <w:szCs w:val="19"/>
                                <w:spacing w:val="21"/>
                                <w:w w:val="101"/>
                              </w:rPr>
                              <w:t xml:space="preserve"> </w:t>
                            </w:r>
                            <w:r>
                              <w:rPr>
                                <w:sz w:val="4"/>
                                <w:szCs w:val="4"/>
                                <w:spacing w:val="8"/>
                                <w:w w:val="150"/>
                              </w:rPr>
                              <w:t>2 2</w:t>
                            </w:r>
                            <w:r>
                              <w:rPr>
                                <w:sz w:val="4"/>
                                <w:szCs w:val="4"/>
                                <w:spacing w:val="4"/>
                                <w:w w:val="104"/>
                              </w:rPr>
                              <w:t xml:space="preserve">  </w:t>
                            </w:r>
                            <w:r>
                              <w:rPr>
                                <w:sz w:val="4"/>
                                <w:szCs w:val="4"/>
                                <w:spacing w:val="8"/>
                                <w:w w:val="150"/>
                              </w:rPr>
                              <w:t>■</w:t>
                            </w:r>
                            <w:r>
                              <w:rPr>
                                <w:sz w:val="4"/>
                                <w:szCs w:val="4"/>
                              </w:rPr>
                              <w:t xml:space="preserve">       </w:t>
                            </w:r>
                            <w:r>
                              <w:rPr>
                                <w:sz w:val="4"/>
                                <w:szCs w:val="4"/>
                                <w:spacing w:val="8"/>
                                <w:w w:val="150"/>
                              </w:rPr>
                              <w:t>2</w:t>
                            </w:r>
                            <w:r>
                              <w:rPr>
                                <w:sz w:val="4"/>
                                <w:szCs w:val="4"/>
                                <w:spacing w:val="13"/>
                                <w:w w:val="101"/>
                              </w:rPr>
                              <w:t xml:space="preserve"> </w:t>
                            </w:r>
                            <w:r>
                              <w:rPr>
                                <w:sz w:val="19"/>
                                <w:szCs w:val="19"/>
                                <w:spacing w:val="8"/>
                                <w:w w:val="150"/>
                              </w:rPr>
                              <w:t>—</w:t>
                            </w:r>
                            <w:r>
                              <w:rPr>
                                <w:sz w:val="19"/>
                                <w:szCs w:val="19"/>
                                <w:spacing w:val="-37"/>
                              </w:rPr>
                              <w:t xml:space="preserve"> </w:t>
                            </w:r>
                            <w:r>
                              <w:rPr>
                                <w:sz w:val="4"/>
                                <w:szCs w:val="4"/>
                                <w:spacing w:val="8"/>
                                <w:w w:val="150"/>
                              </w:rPr>
                              <w:t>2</w:t>
                            </w:r>
                            <w:r>
                              <w:rPr>
                                <w:sz w:val="4"/>
                                <w:szCs w:val="4"/>
                                <w:spacing w:val="2"/>
                              </w:rPr>
                              <w:t xml:space="preserve">  </w:t>
                            </w:r>
                            <w:r>
                              <w:rPr>
                                <w:sz w:val="4"/>
                                <w:szCs w:val="4"/>
                                <w:spacing w:val="8"/>
                                <w:w w:val="150"/>
                              </w:rPr>
                              <w:t>0</w:t>
                            </w:r>
                            <w:r>
                              <w:rPr>
                                <w:sz w:val="4"/>
                                <w:szCs w:val="4"/>
                              </w:rPr>
                              <w:t xml:space="preserve">  </w:t>
                            </w:r>
                            <w:r>
                              <w:rPr>
                                <w:sz w:val="4"/>
                                <w:szCs w:val="4"/>
                                <w:spacing w:val="8"/>
                                <w:w w:val="150"/>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6" style="position:absolute;margin-left:667.428pt;margin-top:395.431pt;mso-position-vertical-relative:text;mso-position-horizontal-relative:text;width:79.5pt;height:14.6pt;z-index:251799552;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8"/>
                          <w:w w:val="150"/>
                        </w:rPr>
                        <w:t>KA/T</w:t>
                      </w:r>
                      <w:r>
                        <w:rPr>
                          <w:sz w:val="19"/>
                          <w:szCs w:val="19"/>
                          <w:spacing w:val="21"/>
                          <w:w w:val="101"/>
                        </w:rPr>
                        <w:t xml:space="preserve"> </w:t>
                      </w:r>
                      <w:r>
                        <w:rPr>
                          <w:sz w:val="4"/>
                          <w:szCs w:val="4"/>
                          <w:spacing w:val="8"/>
                          <w:w w:val="150"/>
                        </w:rPr>
                        <w:t>2 2</w:t>
                      </w:r>
                      <w:r>
                        <w:rPr>
                          <w:sz w:val="4"/>
                          <w:szCs w:val="4"/>
                          <w:spacing w:val="4"/>
                          <w:w w:val="104"/>
                        </w:rPr>
                        <w:t xml:space="preserve">  </w:t>
                      </w:r>
                      <w:r>
                        <w:rPr>
                          <w:sz w:val="4"/>
                          <w:szCs w:val="4"/>
                          <w:spacing w:val="8"/>
                          <w:w w:val="150"/>
                        </w:rPr>
                        <w:t>■</w:t>
                      </w:r>
                      <w:r>
                        <w:rPr>
                          <w:sz w:val="4"/>
                          <w:szCs w:val="4"/>
                        </w:rPr>
                        <w:t xml:space="preserve">       </w:t>
                      </w:r>
                      <w:r>
                        <w:rPr>
                          <w:sz w:val="4"/>
                          <w:szCs w:val="4"/>
                          <w:spacing w:val="8"/>
                          <w:w w:val="150"/>
                        </w:rPr>
                        <w:t>2</w:t>
                      </w:r>
                      <w:r>
                        <w:rPr>
                          <w:sz w:val="4"/>
                          <w:szCs w:val="4"/>
                          <w:spacing w:val="13"/>
                          <w:w w:val="101"/>
                        </w:rPr>
                        <w:t xml:space="preserve"> </w:t>
                      </w:r>
                      <w:r>
                        <w:rPr>
                          <w:sz w:val="19"/>
                          <w:szCs w:val="19"/>
                          <w:spacing w:val="8"/>
                          <w:w w:val="150"/>
                        </w:rPr>
                        <w:t>—</w:t>
                      </w:r>
                      <w:r>
                        <w:rPr>
                          <w:sz w:val="19"/>
                          <w:szCs w:val="19"/>
                          <w:spacing w:val="-37"/>
                        </w:rPr>
                        <w:t xml:space="preserve"> </w:t>
                      </w:r>
                      <w:r>
                        <w:rPr>
                          <w:sz w:val="4"/>
                          <w:szCs w:val="4"/>
                          <w:spacing w:val="8"/>
                          <w:w w:val="150"/>
                        </w:rPr>
                        <w:t>2</w:t>
                      </w:r>
                      <w:r>
                        <w:rPr>
                          <w:sz w:val="4"/>
                          <w:szCs w:val="4"/>
                          <w:spacing w:val="2"/>
                        </w:rPr>
                        <w:t xml:space="preserve">  </w:t>
                      </w:r>
                      <w:r>
                        <w:rPr>
                          <w:sz w:val="4"/>
                          <w:szCs w:val="4"/>
                          <w:spacing w:val="8"/>
                          <w:w w:val="150"/>
                        </w:rPr>
                        <w:t>0</w:t>
                      </w:r>
                      <w:r>
                        <w:rPr>
                          <w:sz w:val="4"/>
                          <w:szCs w:val="4"/>
                        </w:rPr>
                        <w:t xml:space="preserve">  </w:t>
                      </w:r>
                      <w:r>
                        <w:rPr>
                          <w:sz w:val="4"/>
                          <w:szCs w:val="4"/>
                          <w:spacing w:val="8"/>
                          <w:w w:val="150"/>
                        </w:rPr>
                        <w:t>2</w:t>
                      </w:r>
                    </w:p>
                  </w:txbxContent>
                </v:textbox>
              </v:shape>
            </w:pict>
          </mc:Fallback>
        </mc:AlternateContent>
      </w:r>
      <w:r>
        <w:rPr>
          <w:rFonts w:ascii="Microsoft YaHei" w:hAnsi="Microsoft YaHei" w:eastAsia="Microsoft YaHei" w:cs="Microsoft YaHei"/>
          <w:sz w:val="19"/>
          <w:szCs w:val="19"/>
          <w:spacing w:val="4"/>
        </w:rPr>
        <w:t>表</w:t>
      </w:r>
      <w:r>
        <w:rPr>
          <w:rFonts w:ascii="Microsoft YaHei" w:hAnsi="Microsoft YaHei" w:eastAsia="Microsoft YaHei" w:cs="Microsoft YaHei"/>
          <w:sz w:val="19"/>
          <w:szCs w:val="19"/>
          <w:spacing w:val="30"/>
        </w:rPr>
        <w:t xml:space="preserve"> </w:t>
      </w:r>
      <w:r>
        <w:rPr>
          <w:sz w:val="19"/>
          <w:szCs w:val="19"/>
          <w:spacing w:val="4"/>
          <w:position w:val="-1"/>
        </w:rPr>
        <w:t>C.</w:t>
      </w:r>
      <w:r>
        <w:rPr>
          <w:sz w:val="19"/>
          <w:szCs w:val="19"/>
          <w:spacing w:val="25"/>
          <w:position w:val="-1"/>
        </w:rPr>
        <w:t xml:space="preserve"> </w:t>
      </w:r>
      <w:r>
        <w:rPr>
          <w:sz w:val="19"/>
          <w:szCs w:val="19"/>
          <w:spacing w:val="4"/>
          <w:position w:val="-1"/>
        </w:rPr>
        <w:t>4</w:t>
      </w:r>
      <w:r>
        <w:rPr>
          <w:sz w:val="19"/>
          <w:szCs w:val="19"/>
          <w:spacing w:val="-22"/>
          <w:position w:val="-1"/>
        </w:rPr>
        <w:t xml:space="preserve"> </w:t>
      </w:r>
      <w:r>
        <w:rPr>
          <w:sz w:val="19"/>
          <w:szCs w:val="19"/>
          <w:spacing w:val="4"/>
          <w:position w:val="-1"/>
        </w:rPr>
        <w:t>.</w:t>
      </w:r>
      <w:r>
        <w:rPr>
          <w:sz w:val="19"/>
          <w:szCs w:val="19"/>
          <w:spacing w:val="29"/>
          <w:position w:val="-1"/>
        </w:rPr>
        <w:t xml:space="preserve"> </w:t>
      </w:r>
      <w:r>
        <w:rPr>
          <w:sz w:val="19"/>
          <w:szCs w:val="19"/>
          <w:spacing w:val="4"/>
          <w:position w:val="-1"/>
        </w:rPr>
        <w:t>3    </w:t>
      </w:r>
      <w:r>
        <w:rPr>
          <w:rFonts w:ascii="Microsoft YaHei" w:hAnsi="Microsoft YaHei" w:eastAsia="Microsoft YaHei" w:cs="Microsoft YaHei"/>
          <w:sz w:val="19"/>
          <w:szCs w:val="19"/>
          <w:spacing w:val="4"/>
        </w:rPr>
        <w:t>水源井普查成果统计表</w:t>
      </w:r>
    </w:p>
    <w:p>
      <w:pPr>
        <w:spacing w:line="209"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8"/>
        <w:gridCol w:w="1081"/>
        <w:gridCol w:w="1081"/>
        <w:gridCol w:w="541"/>
        <w:gridCol w:w="541"/>
        <w:gridCol w:w="541"/>
        <w:gridCol w:w="1262"/>
        <w:gridCol w:w="1262"/>
        <w:gridCol w:w="2343"/>
        <w:gridCol w:w="2343"/>
        <w:gridCol w:w="1081"/>
        <w:gridCol w:w="752"/>
      </w:tblGrid>
      <w:tr>
        <w:trPr>
          <w:trHeight w:val="893" w:hRule="atLeast"/>
        </w:trPr>
        <w:tc>
          <w:tcPr>
            <w:tcW w:w="548" w:type="dxa"/>
            <w:vAlign w:val="top"/>
            <w:vMerge w:val="restart"/>
            <w:tcBorders>
              <w:left w:val="single" w:color="000000" w:sz="6" w:space="0"/>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93"/>
              <w:spacing w:before="69" w:line="183" w:lineRule="auto"/>
              <w:rPr/>
            </w:pPr>
            <w:r>
              <w:rPr>
                <w:spacing w:val="10"/>
              </w:rPr>
              <w:t>序号</w:t>
            </w:r>
          </w:p>
        </w:tc>
        <w:tc>
          <w:tcPr>
            <w:tcW w:w="1081" w:type="dxa"/>
            <w:vAlign w:val="top"/>
            <w:vMerge w:val="restart"/>
            <w:tcBorders>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90"/>
              <w:spacing w:before="68" w:line="184" w:lineRule="auto"/>
              <w:rPr/>
            </w:pPr>
            <w:r>
              <w:rPr>
                <w:spacing w:val="16"/>
              </w:rPr>
              <w:t>水源井编号</w:t>
            </w:r>
          </w:p>
        </w:tc>
        <w:tc>
          <w:tcPr>
            <w:tcW w:w="1081" w:type="dxa"/>
            <w:vAlign w:val="top"/>
            <w:vMerge w:val="restart"/>
            <w:tcBorders>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182"/>
              <w:spacing w:before="68" w:line="185" w:lineRule="auto"/>
              <w:rPr/>
            </w:pPr>
            <w:r>
              <w:rPr>
                <w:spacing w:val="16"/>
              </w:rPr>
              <w:t>施工时间</w:t>
            </w:r>
          </w:p>
        </w:tc>
        <w:tc>
          <w:tcPr>
            <w:tcW w:w="1623" w:type="dxa"/>
            <w:vAlign w:val="top"/>
            <w:gridSpan w:val="3"/>
            <w:tcBorders>
              <w:top w:val="single" w:color="000000" w:sz="6" w:space="0"/>
            </w:tcBorders>
          </w:tcPr>
          <w:p>
            <w:pPr>
              <w:pStyle w:val="TableText"/>
              <w:ind w:left="365"/>
              <w:spacing w:before="219" w:line="184" w:lineRule="auto"/>
              <w:rPr/>
            </w:pPr>
            <w:r>
              <w:rPr>
                <w:spacing w:val="16"/>
              </w:rPr>
              <w:t>水源井位置</w:t>
            </w:r>
          </w:p>
          <w:p>
            <w:pPr>
              <w:pStyle w:val="TableText"/>
              <w:ind w:left="379"/>
              <w:spacing w:before="75" w:line="178" w:lineRule="auto"/>
              <w:rPr/>
            </w:pPr>
            <w:r>
              <w:rPr>
                <w:spacing w:val="17"/>
              </w:rPr>
              <w:t>(原测坐标)</w:t>
            </w:r>
          </w:p>
        </w:tc>
        <w:tc>
          <w:tcPr>
            <w:tcW w:w="1262" w:type="dxa"/>
            <w:vAlign w:val="top"/>
            <w:vMerge w:val="restart"/>
            <w:tcBorders>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71"/>
              <w:spacing w:before="69" w:line="183" w:lineRule="auto"/>
              <w:rPr>
                <w:rFonts w:ascii="Arial" w:hAnsi="Arial" w:eastAsia="Arial" w:cs="Arial"/>
              </w:rPr>
            </w:pPr>
            <w:r>
              <w:rPr>
                <w:spacing w:val="17"/>
              </w:rPr>
              <w:t>水源井深度/</w:t>
            </w:r>
            <w:r>
              <w:rPr>
                <w:rFonts w:ascii="Arial" w:hAnsi="Arial" w:eastAsia="Arial" w:cs="Arial"/>
                <w:spacing w:val="17"/>
              </w:rPr>
              <w:t>m</w:t>
            </w:r>
          </w:p>
        </w:tc>
        <w:tc>
          <w:tcPr>
            <w:tcW w:w="1262" w:type="dxa"/>
            <w:vAlign w:val="top"/>
            <w:vMerge w:val="restart"/>
            <w:tcBorders>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188"/>
              <w:spacing w:before="69" w:line="183" w:lineRule="auto"/>
              <w:rPr/>
            </w:pPr>
            <w:r>
              <w:rPr>
                <w:spacing w:val="16"/>
              </w:rPr>
              <w:t>含水层层位</w:t>
            </w:r>
          </w:p>
        </w:tc>
        <w:tc>
          <w:tcPr>
            <w:tcW w:w="2343" w:type="dxa"/>
            <w:vAlign w:val="top"/>
            <w:vMerge w:val="restart"/>
            <w:tcBorders>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277"/>
              <w:spacing w:before="68" w:line="183" w:lineRule="auto"/>
              <w:rPr/>
            </w:pPr>
            <w:r>
              <w:rPr>
                <w:spacing w:val="18"/>
              </w:rPr>
              <w:t>水源井所处采掘工作面</w:t>
            </w:r>
          </w:p>
        </w:tc>
        <w:tc>
          <w:tcPr>
            <w:tcW w:w="2343" w:type="dxa"/>
            <w:vAlign w:val="top"/>
            <w:vMerge w:val="restart"/>
            <w:tcBorders>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102"/>
              <w:spacing w:before="69" w:line="183" w:lineRule="auto"/>
              <w:rPr/>
            </w:pPr>
            <w:r>
              <w:rPr>
                <w:spacing w:val="18"/>
              </w:rPr>
              <w:t>导水裂缝带是否波及水源井</w:t>
            </w:r>
          </w:p>
        </w:tc>
        <w:tc>
          <w:tcPr>
            <w:tcW w:w="1081" w:type="dxa"/>
            <w:vAlign w:val="top"/>
            <w:vMerge w:val="restart"/>
            <w:tcBorders>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196"/>
              <w:spacing w:before="68" w:line="183" w:lineRule="auto"/>
              <w:rPr/>
            </w:pPr>
            <w:r>
              <w:rPr>
                <w:spacing w:val="15"/>
              </w:rPr>
              <w:t>在用情况</w:t>
            </w:r>
          </w:p>
        </w:tc>
        <w:tc>
          <w:tcPr>
            <w:tcW w:w="752" w:type="dxa"/>
            <w:vAlign w:val="top"/>
            <w:vMerge w:val="restart"/>
            <w:tcBorders>
              <w:bottom w:val="nil"/>
              <w:right w:val="single" w:color="000000" w:sz="6" w:space="0"/>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208"/>
              <w:spacing w:before="68" w:line="185" w:lineRule="auto"/>
              <w:rPr/>
            </w:pPr>
            <w:r>
              <w:rPr>
                <w:spacing w:val="11"/>
              </w:rPr>
              <w:t>备注</w:t>
            </w:r>
          </w:p>
        </w:tc>
      </w:tr>
      <w:tr>
        <w:trPr>
          <w:trHeight w:val="535" w:hRule="atLeast"/>
        </w:trPr>
        <w:tc>
          <w:tcPr>
            <w:tcW w:w="548" w:type="dxa"/>
            <w:vAlign w:val="top"/>
            <w:vMerge w:val="continue"/>
            <w:tcBorders>
              <w:left w:val="single" w:color="000000" w:sz="6" w:space="0"/>
              <w:bottom w:val="single" w:color="000000" w:sz="6" w:space="0"/>
              <w:top w:val="nil"/>
            </w:tcBorders>
          </w:tcPr>
          <w:p>
            <w:pPr>
              <w:rPr>
                <w:rFonts w:ascii="Arial"/>
                <w:sz w:val="21"/>
              </w:rPr>
            </w:pPr>
            <w:r/>
          </w:p>
        </w:tc>
        <w:tc>
          <w:tcPr>
            <w:tcW w:w="1081" w:type="dxa"/>
            <w:vAlign w:val="top"/>
            <w:vMerge w:val="continue"/>
            <w:tcBorders>
              <w:bottom w:val="single" w:color="000000" w:sz="6" w:space="0"/>
              <w:top w:val="nil"/>
            </w:tcBorders>
          </w:tcPr>
          <w:p>
            <w:pPr>
              <w:rPr>
                <w:rFonts w:ascii="Arial"/>
                <w:sz w:val="21"/>
              </w:rPr>
            </w:pPr>
            <w:r/>
          </w:p>
        </w:tc>
        <w:tc>
          <w:tcPr>
            <w:tcW w:w="1081" w:type="dxa"/>
            <w:vAlign w:val="top"/>
            <w:vMerge w:val="continue"/>
            <w:tcBorders>
              <w:bottom w:val="single" w:color="000000" w:sz="6" w:space="0"/>
              <w:top w:val="nil"/>
            </w:tcBorders>
          </w:tcPr>
          <w:p>
            <w:pPr>
              <w:rPr>
                <w:rFonts w:ascii="Arial"/>
                <w:sz w:val="21"/>
              </w:rPr>
            </w:pPr>
            <w:r/>
          </w:p>
        </w:tc>
        <w:tc>
          <w:tcPr>
            <w:tcW w:w="541" w:type="dxa"/>
            <w:vAlign w:val="top"/>
            <w:tcBorders>
              <w:bottom w:val="single" w:color="000000" w:sz="6" w:space="0"/>
            </w:tcBorders>
          </w:tcPr>
          <w:p>
            <w:pPr>
              <w:ind w:left="214"/>
              <w:spacing w:before="201" w:line="201" w:lineRule="auto"/>
              <w:rPr>
                <w:rFonts w:ascii="Arial" w:hAnsi="Arial" w:eastAsia="Arial" w:cs="Arial"/>
                <w:sz w:val="16"/>
                <w:szCs w:val="16"/>
              </w:rPr>
            </w:pPr>
            <w:r>
              <w:rPr>
                <w:rFonts w:ascii="Arial" w:hAnsi="Arial" w:eastAsia="Arial" w:cs="Arial"/>
                <w:sz w:val="16"/>
                <w:szCs w:val="16"/>
                <w:spacing w:val="2"/>
                <w:w w:val="128"/>
              </w:rPr>
              <w:t>X</w:t>
            </w:r>
          </w:p>
        </w:tc>
        <w:tc>
          <w:tcPr>
            <w:tcW w:w="541" w:type="dxa"/>
            <w:vAlign w:val="top"/>
            <w:tcBorders>
              <w:bottom w:val="single" w:color="000000" w:sz="6" w:space="0"/>
            </w:tcBorders>
          </w:tcPr>
          <w:p>
            <w:pPr>
              <w:ind w:left="211"/>
              <w:spacing w:before="201" w:line="201" w:lineRule="auto"/>
              <w:rPr>
                <w:rFonts w:ascii="Arial" w:hAnsi="Arial" w:eastAsia="Arial" w:cs="Arial"/>
                <w:sz w:val="16"/>
                <w:szCs w:val="16"/>
              </w:rPr>
            </w:pPr>
            <w:r>
              <w:rPr>
                <w:rFonts w:ascii="Arial" w:hAnsi="Arial" w:eastAsia="Arial" w:cs="Arial"/>
                <w:sz w:val="16"/>
                <w:szCs w:val="16"/>
                <w:spacing w:val="2"/>
                <w:w w:val="131"/>
              </w:rPr>
              <w:t>Y</w:t>
            </w:r>
          </w:p>
        </w:tc>
        <w:tc>
          <w:tcPr>
            <w:tcW w:w="541" w:type="dxa"/>
            <w:vAlign w:val="top"/>
            <w:tcBorders>
              <w:bottom w:val="single" w:color="000000" w:sz="6" w:space="0"/>
            </w:tcBorders>
          </w:tcPr>
          <w:p>
            <w:pPr>
              <w:ind w:left="209"/>
              <w:spacing w:before="201" w:line="201" w:lineRule="auto"/>
              <w:rPr>
                <w:rFonts w:ascii="Arial" w:hAnsi="Arial" w:eastAsia="Arial" w:cs="Arial"/>
                <w:sz w:val="16"/>
                <w:szCs w:val="16"/>
              </w:rPr>
            </w:pPr>
            <w:r>
              <w:rPr>
                <w:rFonts w:ascii="Arial" w:hAnsi="Arial" w:eastAsia="Arial" w:cs="Arial"/>
                <w:sz w:val="16"/>
                <w:szCs w:val="16"/>
                <w:spacing w:val="28"/>
              </w:rPr>
              <w:t>H</w:t>
            </w:r>
          </w:p>
        </w:tc>
        <w:tc>
          <w:tcPr>
            <w:tcW w:w="1262" w:type="dxa"/>
            <w:vAlign w:val="top"/>
            <w:vMerge w:val="continue"/>
            <w:tcBorders>
              <w:bottom w:val="single" w:color="000000" w:sz="6" w:space="0"/>
              <w:top w:val="nil"/>
            </w:tcBorders>
          </w:tcPr>
          <w:p>
            <w:pPr>
              <w:rPr>
                <w:rFonts w:ascii="Arial"/>
                <w:sz w:val="21"/>
              </w:rPr>
            </w:pPr>
            <w:r/>
          </w:p>
        </w:tc>
        <w:tc>
          <w:tcPr>
            <w:tcW w:w="1262" w:type="dxa"/>
            <w:vAlign w:val="top"/>
            <w:vMerge w:val="continue"/>
            <w:tcBorders>
              <w:bottom w:val="single" w:color="000000" w:sz="6" w:space="0"/>
              <w:top w:val="nil"/>
            </w:tcBorders>
          </w:tcPr>
          <w:p>
            <w:pPr>
              <w:rPr>
                <w:rFonts w:ascii="Arial"/>
                <w:sz w:val="21"/>
              </w:rPr>
            </w:pPr>
            <w:r/>
          </w:p>
        </w:tc>
        <w:tc>
          <w:tcPr>
            <w:tcW w:w="2343" w:type="dxa"/>
            <w:vAlign w:val="top"/>
            <w:vMerge w:val="continue"/>
            <w:tcBorders>
              <w:bottom w:val="single" w:color="000000" w:sz="6" w:space="0"/>
              <w:top w:val="nil"/>
            </w:tcBorders>
          </w:tcPr>
          <w:p>
            <w:pPr>
              <w:rPr>
                <w:rFonts w:ascii="Arial"/>
                <w:sz w:val="21"/>
              </w:rPr>
            </w:pPr>
            <w:r/>
          </w:p>
        </w:tc>
        <w:tc>
          <w:tcPr>
            <w:tcW w:w="2343" w:type="dxa"/>
            <w:vAlign w:val="top"/>
            <w:vMerge w:val="continue"/>
            <w:tcBorders>
              <w:bottom w:val="single" w:color="000000" w:sz="6" w:space="0"/>
              <w:top w:val="nil"/>
            </w:tcBorders>
          </w:tcPr>
          <w:p>
            <w:pPr>
              <w:rPr>
                <w:rFonts w:ascii="Arial"/>
                <w:sz w:val="21"/>
              </w:rPr>
            </w:pPr>
            <w:r/>
          </w:p>
        </w:tc>
        <w:tc>
          <w:tcPr>
            <w:tcW w:w="1081" w:type="dxa"/>
            <w:vAlign w:val="top"/>
            <w:vMerge w:val="continue"/>
            <w:tcBorders>
              <w:bottom w:val="single" w:color="000000" w:sz="6" w:space="0"/>
              <w:top w:val="nil"/>
            </w:tcBorders>
          </w:tcPr>
          <w:p>
            <w:pPr>
              <w:rPr>
                <w:rFonts w:ascii="Arial"/>
                <w:sz w:val="21"/>
              </w:rPr>
            </w:pPr>
            <w:r/>
          </w:p>
        </w:tc>
        <w:tc>
          <w:tcPr>
            <w:tcW w:w="752" w:type="dxa"/>
            <w:vAlign w:val="top"/>
            <w:vMerge w:val="continue"/>
            <w:tcBorders>
              <w:bottom w:val="single" w:color="000000" w:sz="6" w:space="0"/>
              <w:right w:val="single" w:color="000000" w:sz="6" w:space="0"/>
              <w:top w:val="nil"/>
            </w:tcBorders>
          </w:tcPr>
          <w:p>
            <w:pPr>
              <w:rPr>
                <w:rFonts w:ascii="Arial"/>
                <w:sz w:val="21"/>
              </w:rPr>
            </w:pPr>
            <w:r/>
          </w:p>
        </w:tc>
      </w:tr>
      <w:tr>
        <w:trPr>
          <w:trHeight w:val="570" w:hRule="atLeast"/>
        </w:trPr>
        <w:tc>
          <w:tcPr>
            <w:tcW w:w="548" w:type="dxa"/>
            <w:vAlign w:val="top"/>
            <w:tcBorders>
              <w:left w:val="single" w:color="000000" w:sz="6" w:space="0"/>
              <w:top w:val="single" w:color="000000" w:sz="6" w:space="0"/>
            </w:tcBorders>
          </w:tcPr>
          <w:p>
            <w:pPr>
              <w:ind w:left="234"/>
              <w:spacing w:before="214" w:line="201" w:lineRule="auto"/>
              <w:rPr>
                <w:rFonts w:ascii="Arial" w:hAnsi="Arial" w:eastAsia="Arial" w:cs="Arial"/>
                <w:sz w:val="16"/>
                <w:szCs w:val="16"/>
              </w:rPr>
            </w:pPr>
            <w:r>
              <w:rPr>
                <w:rFonts w:ascii="Arial" w:hAnsi="Arial" w:eastAsia="Arial" w:cs="Arial"/>
                <w:sz w:val="16"/>
                <w:szCs w:val="16"/>
              </w:rPr>
              <w:t>1</w:t>
            </w:r>
          </w:p>
        </w:tc>
        <w:tc>
          <w:tcPr>
            <w:tcW w:w="108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1262" w:type="dxa"/>
            <w:vAlign w:val="top"/>
            <w:tcBorders>
              <w:top w:val="single" w:color="000000" w:sz="6" w:space="0"/>
            </w:tcBorders>
          </w:tcPr>
          <w:p>
            <w:pPr>
              <w:rPr>
                <w:rFonts w:ascii="Arial"/>
                <w:sz w:val="21"/>
              </w:rPr>
            </w:pPr>
            <w:r/>
          </w:p>
        </w:tc>
        <w:tc>
          <w:tcPr>
            <w:tcW w:w="1262" w:type="dxa"/>
            <w:vAlign w:val="top"/>
            <w:tcBorders>
              <w:top w:val="single" w:color="000000" w:sz="6" w:space="0"/>
            </w:tcBorders>
          </w:tcPr>
          <w:p>
            <w:pPr>
              <w:rPr>
                <w:rFonts w:ascii="Arial"/>
                <w:sz w:val="21"/>
              </w:rPr>
            </w:pPr>
            <w:r/>
          </w:p>
        </w:tc>
        <w:tc>
          <w:tcPr>
            <w:tcW w:w="2343" w:type="dxa"/>
            <w:vAlign w:val="top"/>
            <w:tcBorders>
              <w:top w:val="single" w:color="000000" w:sz="6" w:space="0"/>
            </w:tcBorders>
          </w:tcPr>
          <w:p>
            <w:pPr>
              <w:rPr>
                <w:rFonts w:ascii="Arial"/>
                <w:sz w:val="21"/>
              </w:rPr>
            </w:pPr>
            <w:r/>
          </w:p>
        </w:tc>
        <w:tc>
          <w:tcPr>
            <w:tcW w:w="2343"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752" w:type="dxa"/>
            <w:vAlign w:val="top"/>
            <w:tcBorders>
              <w:right w:val="single" w:color="000000" w:sz="6" w:space="0"/>
              <w:top w:val="single" w:color="000000" w:sz="6" w:space="0"/>
            </w:tcBorders>
          </w:tcPr>
          <w:p>
            <w:pPr>
              <w:rPr>
                <w:rFonts w:ascii="Arial"/>
                <w:sz w:val="21"/>
              </w:rPr>
            </w:pPr>
            <w:r/>
          </w:p>
        </w:tc>
      </w:tr>
      <w:tr>
        <w:trPr>
          <w:trHeight w:val="580" w:hRule="atLeast"/>
        </w:trPr>
        <w:tc>
          <w:tcPr>
            <w:tcW w:w="548" w:type="dxa"/>
            <w:vAlign w:val="top"/>
            <w:tcBorders>
              <w:left w:val="single" w:color="000000" w:sz="6" w:space="0"/>
            </w:tcBorders>
          </w:tcPr>
          <w:p>
            <w:pPr>
              <w:ind w:left="230"/>
              <w:spacing w:before="225" w:line="201" w:lineRule="auto"/>
              <w:rPr>
                <w:rFonts w:ascii="Arial" w:hAnsi="Arial" w:eastAsia="Arial" w:cs="Arial"/>
                <w:sz w:val="16"/>
                <w:szCs w:val="16"/>
              </w:rPr>
            </w:pPr>
            <w:r>
              <w:rPr>
                <w:rFonts w:ascii="Arial" w:hAnsi="Arial" w:eastAsia="Arial" w:cs="Arial"/>
                <w:sz w:val="16"/>
                <w:szCs w:val="16"/>
              </w:rPr>
              <w:t>2</w:t>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2343" w:type="dxa"/>
            <w:vAlign w:val="top"/>
          </w:tcPr>
          <w:p>
            <w:pPr>
              <w:rPr>
                <w:rFonts w:ascii="Arial"/>
                <w:sz w:val="21"/>
              </w:rPr>
            </w:pPr>
            <w:r/>
          </w:p>
        </w:tc>
        <w:tc>
          <w:tcPr>
            <w:tcW w:w="2343" w:type="dxa"/>
            <w:vAlign w:val="top"/>
          </w:tcPr>
          <w:p>
            <w:pPr>
              <w:rPr>
                <w:rFonts w:ascii="Arial"/>
                <w:sz w:val="21"/>
              </w:rPr>
            </w:pPr>
            <w:r/>
          </w:p>
        </w:tc>
        <w:tc>
          <w:tcPr>
            <w:tcW w:w="108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580" w:hRule="atLeast"/>
        </w:trPr>
        <w:tc>
          <w:tcPr>
            <w:tcW w:w="548" w:type="dxa"/>
            <w:vAlign w:val="top"/>
            <w:tcBorders>
              <w:left w:val="single" w:color="000000" w:sz="6" w:space="0"/>
            </w:tcBorders>
          </w:tcPr>
          <w:p>
            <w:pPr>
              <w:ind w:left="231"/>
              <w:spacing w:before="227" w:line="198" w:lineRule="auto"/>
              <w:rPr>
                <w:rFonts w:ascii="Arial" w:hAnsi="Arial" w:eastAsia="Arial" w:cs="Arial"/>
                <w:sz w:val="16"/>
                <w:szCs w:val="16"/>
              </w:rPr>
            </w:pPr>
            <w:r>
              <w:rPr>
                <w:rFonts w:ascii="Arial" w:hAnsi="Arial" w:eastAsia="Arial" w:cs="Arial"/>
                <w:sz w:val="16"/>
                <w:szCs w:val="16"/>
              </w:rPr>
              <w:t>3</w:t>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2343" w:type="dxa"/>
            <w:vAlign w:val="top"/>
          </w:tcPr>
          <w:p>
            <w:pPr>
              <w:rPr>
                <w:rFonts w:ascii="Arial"/>
                <w:sz w:val="21"/>
              </w:rPr>
            </w:pPr>
            <w:r/>
          </w:p>
        </w:tc>
        <w:tc>
          <w:tcPr>
            <w:tcW w:w="2343" w:type="dxa"/>
            <w:vAlign w:val="top"/>
          </w:tcPr>
          <w:p>
            <w:pPr>
              <w:rPr>
                <w:rFonts w:ascii="Arial"/>
                <w:sz w:val="21"/>
              </w:rPr>
            </w:pPr>
            <w:r/>
          </w:p>
        </w:tc>
        <w:tc>
          <w:tcPr>
            <w:tcW w:w="108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582" w:hRule="atLeast"/>
        </w:trPr>
        <w:tc>
          <w:tcPr>
            <w:tcW w:w="548" w:type="dxa"/>
            <w:vAlign w:val="top"/>
            <w:tcBorders>
              <w:left w:val="single" w:color="000000" w:sz="6" w:space="0"/>
            </w:tcBorders>
          </w:tcPr>
          <w:p>
            <w:pPr>
              <w:ind w:left="229"/>
              <w:spacing w:before="230" w:line="201" w:lineRule="auto"/>
              <w:rPr>
                <w:rFonts w:ascii="Arial" w:hAnsi="Arial" w:eastAsia="Arial" w:cs="Arial"/>
                <w:sz w:val="16"/>
                <w:szCs w:val="16"/>
              </w:rPr>
            </w:pPr>
            <w:r>
              <w:rPr>
                <w:rFonts w:ascii="Arial" w:hAnsi="Arial" w:eastAsia="Arial" w:cs="Arial"/>
                <w:sz w:val="16"/>
                <w:szCs w:val="16"/>
              </w:rPr>
              <w:t>4</w:t>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2343" w:type="dxa"/>
            <w:vAlign w:val="top"/>
          </w:tcPr>
          <w:p>
            <w:pPr>
              <w:rPr>
                <w:rFonts w:ascii="Arial"/>
                <w:sz w:val="21"/>
              </w:rPr>
            </w:pPr>
            <w:r/>
          </w:p>
        </w:tc>
        <w:tc>
          <w:tcPr>
            <w:tcW w:w="2343" w:type="dxa"/>
            <w:vAlign w:val="top"/>
          </w:tcPr>
          <w:p>
            <w:pPr>
              <w:rPr>
                <w:rFonts w:ascii="Arial"/>
                <w:sz w:val="21"/>
              </w:rPr>
            </w:pPr>
            <w:r/>
          </w:p>
        </w:tc>
        <w:tc>
          <w:tcPr>
            <w:tcW w:w="108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580" w:hRule="atLeast"/>
        </w:trPr>
        <w:tc>
          <w:tcPr>
            <w:tcW w:w="548" w:type="dxa"/>
            <w:vAlign w:val="top"/>
            <w:tcBorders>
              <w:left w:val="single" w:color="000000" w:sz="6" w:space="0"/>
            </w:tcBorders>
          </w:tcPr>
          <w:p>
            <w:pPr>
              <w:ind w:left="232"/>
              <w:spacing w:before="229" w:line="199" w:lineRule="auto"/>
              <w:rPr>
                <w:rFonts w:ascii="Arial" w:hAnsi="Arial" w:eastAsia="Arial" w:cs="Arial"/>
                <w:sz w:val="16"/>
                <w:szCs w:val="16"/>
              </w:rPr>
            </w:pPr>
            <w:r>
              <w:rPr>
                <w:rFonts w:ascii="Arial" w:hAnsi="Arial" w:eastAsia="Arial" w:cs="Arial"/>
                <w:sz w:val="16"/>
                <w:szCs w:val="16"/>
              </w:rPr>
              <w:t>5</w:t>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2343" w:type="dxa"/>
            <w:vAlign w:val="top"/>
          </w:tcPr>
          <w:p>
            <w:pPr>
              <w:rPr>
                <w:rFonts w:ascii="Arial"/>
                <w:sz w:val="21"/>
              </w:rPr>
            </w:pPr>
            <w:r/>
          </w:p>
        </w:tc>
        <w:tc>
          <w:tcPr>
            <w:tcW w:w="2343" w:type="dxa"/>
            <w:vAlign w:val="top"/>
          </w:tcPr>
          <w:p>
            <w:pPr>
              <w:rPr>
                <w:rFonts w:ascii="Arial"/>
                <w:sz w:val="21"/>
              </w:rPr>
            </w:pPr>
            <w:r/>
          </w:p>
        </w:tc>
        <w:tc>
          <w:tcPr>
            <w:tcW w:w="108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580" w:hRule="atLeast"/>
        </w:trPr>
        <w:tc>
          <w:tcPr>
            <w:tcW w:w="548" w:type="dxa"/>
            <w:vAlign w:val="top"/>
            <w:tcBorders>
              <w:left w:val="single" w:color="000000" w:sz="6" w:space="0"/>
            </w:tcBorders>
          </w:tcPr>
          <w:p>
            <w:pPr>
              <w:ind w:left="233"/>
              <w:spacing w:before="230" w:line="199" w:lineRule="auto"/>
              <w:rPr>
                <w:rFonts w:ascii="Arial" w:hAnsi="Arial" w:eastAsia="Arial" w:cs="Arial"/>
                <w:sz w:val="16"/>
                <w:szCs w:val="16"/>
              </w:rPr>
            </w:pPr>
            <w:r>
              <w:rPr>
                <w:rFonts w:ascii="Arial" w:hAnsi="Arial" w:eastAsia="Arial" w:cs="Arial"/>
                <w:sz w:val="16"/>
                <w:szCs w:val="16"/>
              </w:rPr>
              <w:t>6</w:t>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2343" w:type="dxa"/>
            <w:vAlign w:val="top"/>
          </w:tcPr>
          <w:p>
            <w:pPr>
              <w:rPr>
                <w:rFonts w:ascii="Arial"/>
                <w:sz w:val="21"/>
              </w:rPr>
            </w:pPr>
            <w:r/>
          </w:p>
        </w:tc>
        <w:tc>
          <w:tcPr>
            <w:tcW w:w="2343" w:type="dxa"/>
            <w:vAlign w:val="top"/>
          </w:tcPr>
          <w:p>
            <w:pPr>
              <w:rPr>
                <w:rFonts w:ascii="Arial"/>
                <w:sz w:val="21"/>
              </w:rPr>
            </w:pPr>
            <w:r/>
          </w:p>
        </w:tc>
        <w:tc>
          <w:tcPr>
            <w:tcW w:w="108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580" w:hRule="atLeast"/>
        </w:trPr>
        <w:tc>
          <w:tcPr>
            <w:tcW w:w="548" w:type="dxa"/>
            <w:vAlign w:val="top"/>
            <w:tcBorders>
              <w:left w:val="single" w:color="000000" w:sz="6" w:space="0"/>
            </w:tcBorders>
          </w:tcPr>
          <w:p>
            <w:pPr>
              <w:ind w:left="232"/>
              <w:spacing w:before="231" w:line="201" w:lineRule="auto"/>
              <w:rPr>
                <w:rFonts w:ascii="Arial" w:hAnsi="Arial" w:eastAsia="Arial" w:cs="Arial"/>
                <w:sz w:val="16"/>
                <w:szCs w:val="16"/>
              </w:rPr>
            </w:pPr>
            <w:r>
              <w:rPr>
                <w:rFonts w:ascii="Arial" w:hAnsi="Arial" w:eastAsia="Arial" w:cs="Arial"/>
                <w:sz w:val="16"/>
                <w:szCs w:val="16"/>
              </w:rPr>
              <w:t>7</w:t>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2343" w:type="dxa"/>
            <w:vAlign w:val="top"/>
          </w:tcPr>
          <w:p>
            <w:pPr>
              <w:rPr>
                <w:rFonts w:ascii="Arial"/>
                <w:sz w:val="21"/>
              </w:rPr>
            </w:pPr>
            <w:r/>
          </w:p>
        </w:tc>
        <w:tc>
          <w:tcPr>
            <w:tcW w:w="2343" w:type="dxa"/>
            <w:vAlign w:val="top"/>
          </w:tcPr>
          <w:p>
            <w:pPr>
              <w:rPr>
                <w:rFonts w:ascii="Arial"/>
                <w:sz w:val="21"/>
              </w:rPr>
            </w:pPr>
            <w:r/>
          </w:p>
        </w:tc>
        <w:tc>
          <w:tcPr>
            <w:tcW w:w="108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582" w:hRule="atLeast"/>
        </w:trPr>
        <w:tc>
          <w:tcPr>
            <w:tcW w:w="548" w:type="dxa"/>
            <w:vAlign w:val="top"/>
            <w:tcBorders>
              <w:left w:val="single" w:color="000000" w:sz="6" w:space="0"/>
            </w:tcBorders>
          </w:tcPr>
          <w:p>
            <w:pPr>
              <w:ind w:left="230"/>
              <w:spacing w:before="234" w:line="199" w:lineRule="auto"/>
              <w:rPr>
                <w:rFonts w:ascii="Arial" w:hAnsi="Arial" w:eastAsia="Arial" w:cs="Arial"/>
                <w:sz w:val="16"/>
                <w:szCs w:val="16"/>
              </w:rPr>
            </w:pPr>
            <w:r>
              <w:rPr>
                <w:rFonts w:ascii="Arial" w:hAnsi="Arial" w:eastAsia="Arial" w:cs="Arial"/>
                <w:sz w:val="16"/>
                <w:szCs w:val="16"/>
              </w:rPr>
              <w:t>8</w:t>
            </w:r>
          </w:p>
        </w:tc>
        <w:tc>
          <w:tcPr>
            <w:tcW w:w="1081"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262" w:type="dxa"/>
            <w:vAlign w:val="top"/>
          </w:tcPr>
          <w:p>
            <w:pPr>
              <w:rPr>
                <w:rFonts w:ascii="Arial"/>
                <w:sz w:val="21"/>
              </w:rPr>
            </w:pPr>
            <w:r/>
          </w:p>
        </w:tc>
        <w:tc>
          <w:tcPr>
            <w:tcW w:w="1262" w:type="dxa"/>
            <w:vAlign w:val="top"/>
          </w:tcPr>
          <w:p>
            <w:pPr>
              <w:rPr>
                <w:rFonts w:ascii="Arial"/>
                <w:sz w:val="21"/>
              </w:rPr>
            </w:pPr>
            <w:r/>
          </w:p>
        </w:tc>
        <w:tc>
          <w:tcPr>
            <w:tcW w:w="2343" w:type="dxa"/>
            <w:vAlign w:val="top"/>
          </w:tcPr>
          <w:p>
            <w:pPr>
              <w:rPr>
                <w:rFonts w:ascii="Arial"/>
                <w:sz w:val="21"/>
              </w:rPr>
            </w:pPr>
            <w:r/>
          </w:p>
        </w:tc>
        <w:tc>
          <w:tcPr>
            <w:tcW w:w="2343" w:type="dxa"/>
            <w:vAlign w:val="top"/>
          </w:tcPr>
          <w:p>
            <w:pPr>
              <w:rPr>
                <w:rFonts w:ascii="Arial"/>
                <w:sz w:val="21"/>
              </w:rPr>
            </w:pPr>
            <w:r/>
          </w:p>
        </w:tc>
        <w:tc>
          <w:tcPr>
            <w:tcW w:w="108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587" w:hRule="atLeast"/>
        </w:trPr>
        <w:tc>
          <w:tcPr>
            <w:tcW w:w="548" w:type="dxa"/>
            <w:vAlign w:val="top"/>
            <w:tcBorders>
              <w:left w:val="single" w:color="000000" w:sz="6" w:space="0"/>
              <w:bottom w:val="single" w:color="000000" w:sz="6" w:space="0"/>
            </w:tcBorders>
          </w:tcPr>
          <w:p>
            <w:pPr>
              <w:ind w:left="233"/>
              <w:spacing w:before="233" w:line="199" w:lineRule="auto"/>
              <w:rPr>
                <w:rFonts w:ascii="Arial" w:hAnsi="Arial" w:eastAsia="Arial" w:cs="Arial"/>
                <w:sz w:val="16"/>
                <w:szCs w:val="16"/>
              </w:rPr>
            </w:pPr>
            <w:r>
              <w:rPr>
                <w:rFonts w:ascii="Arial" w:hAnsi="Arial" w:eastAsia="Arial" w:cs="Arial"/>
                <w:sz w:val="16"/>
                <w:szCs w:val="16"/>
              </w:rPr>
              <w:t>9</w:t>
            </w:r>
          </w:p>
        </w:tc>
        <w:tc>
          <w:tcPr>
            <w:tcW w:w="108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1262" w:type="dxa"/>
            <w:vAlign w:val="top"/>
            <w:tcBorders>
              <w:bottom w:val="single" w:color="000000" w:sz="6" w:space="0"/>
            </w:tcBorders>
          </w:tcPr>
          <w:p>
            <w:pPr>
              <w:rPr>
                <w:rFonts w:ascii="Arial"/>
                <w:sz w:val="21"/>
              </w:rPr>
            </w:pPr>
            <w:r/>
          </w:p>
        </w:tc>
        <w:tc>
          <w:tcPr>
            <w:tcW w:w="1262" w:type="dxa"/>
            <w:vAlign w:val="top"/>
            <w:tcBorders>
              <w:bottom w:val="single" w:color="000000" w:sz="6" w:space="0"/>
            </w:tcBorders>
          </w:tcPr>
          <w:p>
            <w:pPr>
              <w:rPr>
                <w:rFonts w:ascii="Arial"/>
                <w:sz w:val="21"/>
              </w:rPr>
            </w:pPr>
            <w:r/>
          </w:p>
        </w:tc>
        <w:tc>
          <w:tcPr>
            <w:tcW w:w="2343" w:type="dxa"/>
            <w:vAlign w:val="top"/>
            <w:tcBorders>
              <w:bottom w:val="single" w:color="000000" w:sz="6" w:space="0"/>
            </w:tcBorders>
          </w:tcPr>
          <w:p>
            <w:pPr>
              <w:rPr>
                <w:rFonts w:ascii="Arial"/>
                <w:sz w:val="21"/>
              </w:rPr>
            </w:pPr>
            <w:r/>
          </w:p>
        </w:tc>
        <w:tc>
          <w:tcPr>
            <w:tcW w:w="2343"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752" w:type="dxa"/>
            <w:vAlign w:val="top"/>
            <w:tcBorders>
              <w:bottom w:val="single" w:color="000000" w:sz="6" w:space="0"/>
              <w:right w:val="single" w:color="000000" w:sz="6" w:space="0"/>
            </w:tcBorders>
          </w:tcPr>
          <w:p>
            <w:pPr>
              <w:rPr>
                <w:rFonts w:ascii="Arial"/>
                <w:sz w:val="21"/>
              </w:rPr>
            </w:pPr>
            <w:r/>
          </w:p>
        </w:tc>
      </w:tr>
    </w:tbl>
    <w:p>
      <w:pPr>
        <w:ind w:left="333"/>
        <w:spacing w:before="10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注 </w:t>
      </w:r>
      <w:r>
        <w:rPr>
          <w:sz w:val="16"/>
          <w:szCs w:val="16"/>
          <w:spacing w:val="-1"/>
        </w:rPr>
        <w:t>:  </w:t>
      </w:r>
      <w:r>
        <w:rPr>
          <w:sz w:val="16"/>
          <w:szCs w:val="16"/>
          <w:spacing w:val="-1"/>
          <w:position w:val="-1"/>
        </w:rPr>
        <w:t>1</w:t>
      </w:r>
      <w:r>
        <w:rPr>
          <w:sz w:val="16"/>
          <w:szCs w:val="16"/>
          <w:spacing w:val="-14"/>
          <w:position w:val="-1"/>
        </w:rPr>
        <w:t xml:space="preserve"> </w:t>
      </w:r>
      <w:r>
        <w:rPr>
          <w:sz w:val="16"/>
          <w:szCs w:val="16"/>
          <w:spacing w:val="-1"/>
          <w:position w:val="-1"/>
        </w:rPr>
        <w:t>.</w:t>
      </w:r>
      <w:r>
        <w:rPr>
          <w:sz w:val="16"/>
          <w:szCs w:val="16"/>
          <w:spacing w:val="10"/>
          <w:position w:val="-1"/>
        </w:rPr>
        <w:t xml:space="preserve">  </w:t>
      </w:r>
      <w:r>
        <w:rPr>
          <w:rFonts w:ascii="Microsoft YaHei" w:hAnsi="Microsoft YaHei" w:eastAsia="Microsoft YaHei" w:cs="Microsoft YaHei"/>
          <w:sz w:val="16"/>
          <w:szCs w:val="16"/>
          <w:spacing w:val="-1"/>
        </w:rPr>
        <w:t>无相关致灾因素时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填“/”。</w:t>
      </w:r>
    </w:p>
    <w:p>
      <w:pPr>
        <w:pStyle w:val="BodyText"/>
        <w:ind w:left="662"/>
        <w:spacing w:before="76" w:line="183" w:lineRule="auto"/>
        <w:rPr>
          <w:rFonts w:ascii="Microsoft YaHei" w:hAnsi="Microsoft YaHei" w:eastAsia="Microsoft YaHei" w:cs="Microsoft YaHei"/>
          <w:sz w:val="16"/>
          <w:szCs w:val="16"/>
        </w:rPr>
      </w:pPr>
      <w:r>
        <w:rPr>
          <w:sz w:val="16"/>
          <w:szCs w:val="16"/>
          <w:spacing w:val="13"/>
          <w:position w:val="-1"/>
        </w:rPr>
        <w:t>2</w:t>
      </w:r>
      <w:r>
        <w:rPr>
          <w:sz w:val="16"/>
          <w:szCs w:val="16"/>
          <w:spacing w:val="-10"/>
          <w:position w:val="-1"/>
        </w:rPr>
        <w:t xml:space="preserve"> </w:t>
      </w:r>
      <w:r>
        <w:rPr>
          <w:sz w:val="16"/>
          <w:szCs w:val="16"/>
          <w:spacing w:val="13"/>
          <w:position w:val="-1"/>
        </w:rPr>
        <w:t>.  </w:t>
      </w:r>
      <w:r>
        <w:rPr>
          <w:rFonts w:ascii="Microsoft YaHei" w:hAnsi="Microsoft YaHei" w:eastAsia="Microsoft YaHei" w:cs="Microsoft YaHei"/>
          <w:sz w:val="16"/>
          <w:szCs w:val="16"/>
          <w:spacing w:val="13"/>
        </w:rPr>
        <w:t>对于煤矿范围内已知的水源井和生产区</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3"/>
        </w:rPr>
        <w:t>、规划区范围内的水源井进行描述。</w:t>
      </w:r>
    </w:p>
    <w:p>
      <w:pPr>
        <w:pStyle w:val="BodyText"/>
        <w:ind w:left="663"/>
        <w:spacing w:before="76" w:line="174"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800576" behindDoc="0" locked="0" layoutInCell="1" allowOverlap="1">
                <wp:simplePos x="0" y="0"/>
                <wp:positionH relativeFrom="column">
                  <wp:posOffset>-11190</wp:posOffset>
                </wp:positionH>
                <wp:positionV relativeFrom="paragraph">
                  <wp:posOffset>176414</wp:posOffset>
                </wp:positionV>
                <wp:extent cx="123189" cy="166370"/>
                <wp:effectExtent l="0" t="0" r="0" b="0"/>
                <wp:wrapNone/>
                <wp:docPr id="56" name="TextBox 56"/>
                <wp:cNvGraphicFramePr/>
                <a:graphic>
                  <a:graphicData uri="http://schemas.microsoft.com/office/word/2010/wordprocessingShape">
                    <wps:wsp>
                      <wps:cNvPr id="56" name="TextBox 56"/>
                      <wps:cNvSpPr txBox="1"/>
                      <wps:spPr>
                        <a:xfrm rot="5400000">
                          <a:off x="-11190" y="176414"/>
                          <a:ext cx="123189"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0" w:lineRule="exact"/>
                              <w:jc w:val="right"/>
                              <w:rPr>
                                <w:sz w:val="16"/>
                                <w:szCs w:val="16"/>
                              </w:rPr>
                            </w:pPr>
                            <w:r>
                              <w:rPr>
                                <w:sz w:val="16"/>
                                <w:szCs w:val="16"/>
                                <w:spacing w:val="-7"/>
                                <w:w w:val="94"/>
                              </w:rPr>
                              <w:t>43</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8" style="position:absolute;margin-left:-0.881138pt;margin-top:13.8909pt;mso-position-vertical-relative:text;mso-position-horizontal-relative:text;width:9.7pt;height:13.1pt;z-index:251800576;rotation:90;" filled="false" stroked="false" type="#_x0000_t202">
                <v:fill on="false"/>
                <v:stroke on="false"/>
                <v:path/>
                <v:imagedata o:title=""/>
                <o:lock v:ext="edit" aspectratio="false"/>
                <v:textbox inset="0mm,0mm,0mm,0mm">
                  <w:txbxContent>
                    <w:p>
                      <w:pPr>
                        <w:pStyle w:val="BodyText"/>
                        <w:spacing w:before="51" w:line="190" w:lineRule="exact"/>
                        <w:jc w:val="right"/>
                        <w:rPr>
                          <w:sz w:val="16"/>
                          <w:szCs w:val="16"/>
                        </w:rPr>
                      </w:pPr>
                      <w:r>
                        <w:rPr>
                          <w:sz w:val="16"/>
                          <w:szCs w:val="16"/>
                          <w:spacing w:val="-7"/>
                          <w:w w:val="94"/>
                        </w:rPr>
                        <w:t>43</w:t>
                      </w:r>
                    </w:p>
                  </w:txbxContent>
                </v:textbox>
              </v:shape>
            </w:pict>
          </mc:Fallback>
        </mc:AlternateContent>
      </w:r>
      <w:r>
        <w:rPr>
          <w:sz w:val="16"/>
          <w:szCs w:val="16"/>
          <w:spacing w:val="6"/>
          <w:position w:val="-1"/>
        </w:rPr>
        <w:t>3</w:t>
      </w:r>
      <w:r>
        <w:rPr>
          <w:sz w:val="16"/>
          <w:szCs w:val="16"/>
          <w:spacing w:val="-4"/>
          <w:position w:val="-1"/>
        </w:rPr>
        <w:t xml:space="preserve"> </w:t>
      </w:r>
      <w:r>
        <w:rPr>
          <w:sz w:val="16"/>
          <w:szCs w:val="16"/>
          <w:spacing w:val="6"/>
          <w:position w:val="-1"/>
        </w:rPr>
        <w:t>.  </w:t>
      </w:r>
      <w:r>
        <w:rPr>
          <w:rFonts w:ascii="Microsoft YaHei" w:hAnsi="Microsoft YaHei" w:eastAsia="Microsoft YaHei" w:cs="Microsoft YaHei"/>
          <w:sz w:val="16"/>
          <w:szCs w:val="16"/>
          <w:spacing w:val="6"/>
        </w:rPr>
        <w:t>水源井井口坐标填写</w:t>
      </w:r>
      <w:r>
        <w:rPr>
          <w:rFonts w:ascii="Microsoft YaHei" w:hAnsi="Microsoft YaHei" w:eastAsia="Microsoft YaHei" w:cs="Microsoft YaHei"/>
          <w:sz w:val="16"/>
          <w:szCs w:val="16"/>
          <w:spacing w:val="18"/>
        </w:rPr>
        <w:t xml:space="preserve"> </w:t>
      </w:r>
      <w:r>
        <w:rPr>
          <w:sz w:val="16"/>
          <w:szCs w:val="16"/>
          <w:spacing w:val="6"/>
          <w:position w:val="-1"/>
        </w:rPr>
        <w:t>2000  </w:t>
      </w:r>
      <w:r>
        <w:rPr>
          <w:rFonts w:ascii="Microsoft YaHei" w:hAnsi="Microsoft YaHei" w:eastAsia="Microsoft YaHei" w:cs="Microsoft YaHei"/>
          <w:sz w:val="16"/>
          <w:szCs w:val="16"/>
          <w:spacing w:val="6"/>
        </w:rPr>
        <w:t>国家大地坐标 </w:t>
      </w:r>
      <w:r>
        <w:rPr>
          <w:rFonts w:ascii="Microsoft YaHei" w:hAnsi="Microsoft YaHei" w:eastAsia="Microsoft YaHei" w:cs="Microsoft YaHei"/>
          <w:sz w:val="16"/>
          <w:szCs w:val="16"/>
          <w:spacing w:val="6"/>
          <w:position w:val="1"/>
        </w:rPr>
        <w:t>,</w:t>
      </w:r>
      <w:r>
        <w:rPr>
          <w:rFonts w:ascii="Microsoft YaHei" w:hAnsi="Microsoft YaHei" w:eastAsia="Microsoft YaHei" w:cs="Microsoft YaHei"/>
          <w:sz w:val="16"/>
          <w:szCs w:val="16"/>
          <w:spacing w:val="-6"/>
          <w:position w:val="1"/>
        </w:rPr>
        <w:t xml:space="preserve"> </w:t>
      </w:r>
      <w:r>
        <w:rPr>
          <w:rFonts w:ascii="Microsoft YaHei" w:hAnsi="Microsoft YaHei" w:eastAsia="Microsoft YaHei" w:cs="Microsoft YaHei"/>
          <w:sz w:val="16"/>
          <w:szCs w:val="16"/>
          <w:spacing w:val="6"/>
        </w:rPr>
        <w:t>高程填写</w:t>
      </w:r>
      <w:r>
        <w:rPr>
          <w:rFonts w:ascii="Microsoft YaHei" w:hAnsi="Microsoft YaHei" w:eastAsia="Microsoft YaHei" w:cs="Microsoft YaHei"/>
          <w:sz w:val="16"/>
          <w:szCs w:val="16"/>
          <w:spacing w:val="21"/>
          <w:w w:val="101"/>
        </w:rPr>
        <w:t xml:space="preserve"> </w:t>
      </w:r>
      <w:r>
        <w:rPr>
          <w:sz w:val="16"/>
          <w:szCs w:val="16"/>
          <w:spacing w:val="6"/>
          <w:position w:val="-1"/>
        </w:rPr>
        <w:t>1985</w:t>
      </w:r>
      <w:r>
        <w:rPr>
          <w:sz w:val="16"/>
          <w:szCs w:val="16"/>
          <w:spacing w:val="43"/>
          <w:position w:val="-1"/>
        </w:rPr>
        <w:t xml:space="preserve"> </w:t>
      </w:r>
      <w:r>
        <w:rPr>
          <w:rFonts w:ascii="Microsoft YaHei" w:hAnsi="Microsoft YaHei" w:eastAsia="Microsoft YaHei" w:cs="Microsoft YaHei"/>
          <w:sz w:val="16"/>
          <w:szCs w:val="16"/>
          <w:spacing w:val="6"/>
        </w:rPr>
        <w:t>国家高程</w:t>
      </w:r>
      <w:r>
        <w:rPr>
          <w:rFonts w:ascii="Microsoft YaHei" w:hAnsi="Microsoft YaHei" w:eastAsia="Microsoft YaHei" w:cs="Microsoft YaHei"/>
          <w:sz w:val="16"/>
          <w:szCs w:val="16"/>
          <w:spacing w:val="6"/>
          <w:position w:val="1"/>
        </w:rPr>
        <w:t>。</w:t>
      </w:r>
    </w:p>
    <w:p>
      <w:pPr>
        <w:pStyle w:val="BodyText"/>
        <w:ind w:left="661"/>
        <w:spacing w:before="76" w:line="177" w:lineRule="exact"/>
        <w:rPr>
          <w:rFonts w:ascii="Microsoft YaHei" w:hAnsi="Microsoft YaHei" w:eastAsia="Microsoft YaHei" w:cs="Microsoft YaHei"/>
          <w:sz w:val="16"/>
          <w:szCs w:val="16"/>
        </w:rPr>
      </w:pPr>
      <w:r>
        <w:rPr>
          <w:sz w:val="16"/>
          <w:szCs w:val="16"/>
          <w:spacing w:val="17"/>
          <w:position w:val="-1"/>
        </w:rPr>
        <w:t>4</w:t>
      </w:r>
      <w:r>
        <w:rPr>
          <w:sz w:val="16"/>
          <w:szCs w:val="16"/>
          <w:spacing w:val="-23"/>
          <w:position w:val="-1"/>
        </w:rPr>
        <w:t xml:space="preserve"> </w:t>
      </w:r>
      <w:r>
        <w:rPr>
          <w:sz w:val="16"/>
          <w:szCs w:val="16"/>
          <w:spacing w:val="17"/>
          <w:position w:val="-1"/>
        </w:rPr>
        <w:t>.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spacing w:val="-5"/>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7"/>
        </w:rPr>
        <w:t>责任人</w:t>
      </w:r>
      <w:r>
        <w:rPr>
          <w:rFonts w:ascii="Microsoft YaHei" w:hAnsi="Microsoft YaHei" w:eastAsia="Microsoft YaHei" w:cs="Microsoft YaHei"/>
          <w:sz w:val="16"/>
          <w:szCs w:val="16"/>
          <w:spacing w:val="16"/>
        </w:rPr>
        <w:t>为煤矿相关隐蔽致灾因素归属管理人。</w:t>
      </w:r>
    </w:p>
    <w:p>
      <w:pPr>
        <w:spacing w:line="177" w:lineRule="exact"/>
        <w:sectPr>
          <w:footerReference w:type="default" r:id="rId60"/>
          <w:pgSz w:w="16838" w:h="11906"/>
          <w:pgMar w:top="400" w:right="1452" w:bottom="1474" w:left="1153" w:header="0" w:footer="1393" w:gutter="0"/>
        </w:sectPr>
        <w:rPr>
          <w:rFonts w:ascii="Microsoft YaHei" w:hAnsi="Microsoft YaHei" w:eastAsia="Microsoft YaHei" w:cs="Microsoft YaHei"/>
          <w:sz w:val="16"/>
          <w:szCs w:val="16"/>
        </w:rPr>
      </w:pPr>
    </w:p>
    <w:p>
      <w:pPr>
        <w:pStyle w:val="BodyText"/>
        <w:spacing w:line="305" w:lineRule="auto"/>
        <w:rPr>
          <w:sz w:val="21"/>
        </w:rPr>
      </w:pPr>
      <w:r/>
    </w:p>
    <w:p>
      <w:pPr>
        <w:pStyle w:val="BodyText"/>
        <w:spacing w:line="305" w:lineRule="auto"/>
        <w:rPr>
          <w:sz w:val="21"/>
        </w:rPr>
      </w:pPr>
      <w:r/>
    </w:p>
    <w:p>
      <w:pPr>
        <w:pStyle w:val="BodyText"/>
        <w:spacing w:line="305" w:lineRule="auto"/>
        <w:rPr>
          <w:sz w:val="21"/>
        </w:rPr>
      </w:pPr>
      <w:r>
        <mc:AlternateContent xmlns:mc="http://schemas.openxmlformats.org/markup-compatibility/2006">
          <mc:Choice Requires="wps">
            <w:drawing>
              <wp:anchor distT="0" distB="0" distL="0" distR="0" simplePos="0" relativeHeight="251802624" behindDoc="0" locked="0" layoutInCell="1" allowOverlap="1">
                <wp:simplePos x="0" y="0"/>
                <wp:positionH relativeFrom="column">
                  <wp:posOffset>8443121</wp:posOffset>
                </wp:positionH>
                <wp:positionV relativeFrom="paragraph">
                  <wp:posOffset>669340</wp:posOffset>
                </wp:positionV>
                <wp:extent cx="1075689" cy="185420"/>
                <wp:effectExtent l="0" t="0" r="0" b="0"/>
                <wp:wrapNone/>
                <wp:docPr id="58" name="TextBox 58"/>
                <wp:cNvGraphicFramePr/>
                <a:graphic>
                  <a:graphicData uri="http://schemas.microsoft.com/office/word/2010/wordprocessingShape">
                    <wps:wsp>
                      <wps:cNvPr id="58" name="TextBox 58"/>
                      <wps:cNvSpPr txBox="1"/>
                      <wps:spPr>
                        <a:xfrm rot="5400000">
                          <a:off x="8443121" y="669340"/>
                          <a:ext cx="1075689"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0" style="position:absolute;margin-left:664.813pt;margin-top:52.704pt;mso-position-vertical-relative:text;mso-position-horizontal-relative:text;width:84.7pt;height:14.6pt;z-index:251802624;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10"/>
                          <w:w w:val="150"/>
                        </w:rPr>
                        <w:t>KA/T</w:t>
                      </w:r>
                      <w:r>
                        <w:rPr>
                          <w:sz w:val="19"/>
                          <w:szCs w:val="19"/>
                          <w:spacing w:val="27"/>
                          <w:w w:val="101"/>
                        </w:rPr>
                        <w:t xml:space="preserve"> </w:t>
                      </w:r>
                      <w:r>
                        <w:rPr>
                          <w:sz w:val="4"/>
                          <w:szCs w:val="4"/>
                          <w:spacing w:val="10"/>
                          <w:w w:val="150"/>
                        </w:rPr>
                        <w:t>2 2</w:t>
                      </w:r>
                      <w:r>
                        <w:rPr>
                          <w:sz w:val="4"/>
                          <w:szCs w:val="4"/>
                          <w:spacing w:val="4"/>
                          <w:w w:val="106"/>
                        </w:rPr>
                        <w:t xml:space="preserve">  </w:t>
                      </w:r>
                      <w:r>
                        <w:rPr>
                          <w:sz w:val="4"/>
                          <w:szCs w:val="4"/>
                          <w:spacing w:val="10"/>
                          <w:w w:val="150"/>
                        </w:rPr>
                        <w:t>■</w:t>
                      </w:r>
                      <w:r>
                        <w:rPr>
                          <w:sz w:val="4"/>
                          <w:szCs w:val="4"/>
                        </w:rPr>
                        <w:t xml:space="preserve">       </w:t>
                      </w:r>
                      <w:r>
                        <w:rPr>
                          <w:sz w:val="4"/>
                          <w:szCs w:val="4"/>
                          <w:spacing w:val="10"/>
                          <w:w w:val="150"/>
                        </w:rPr>
                        <w:t>2 </w:t>
                      </w:r>
                      <w:r>
                        <w:rPr>
                          <w:sz w:val="19"/>
                          <w:szCs w:val="19"/>
                          <w:spacing w:val="10"/>
                          <w:w w:val="150"/>
                        </w:rPr>
                        <w:t>—</w:t>
                      </w:r>
                      <w:r>
                        <w:rPr>
                          <w:sz w:val="19"/>
                          <w:szCs w:val="19"/>
                          <w:spacing w:val="-34"/>
                        </w:rPr>
                        <w:t xml:space="preserve"> </w:t>
                      </w:r>
                      <w:r>
                        <w:rPr>
                          <w:sz w:val="4"/>
                          <w:szCs w:val="4"/>
                          <w:spacing w:val="10"/>
                          <w:w w:val="150"/>
                        </w:rPr>
                        <w:t>2</w:t>
                      </w:r>
                      <w:r>
                        <w:rPr>
                          <w:sz w:val="4"/>
                          <w:szCs w:val="4"/>
                          <w:spacing w:val="1"/>
                        </w:rPr>
                        <w:t xml:space="preserve">  </w:t>
                      </w:r>
                      <w:r>
                        <w:rPr>
                          <w:sz w:val="4"/>
                          <w:szCs w:val="4"/>
                          <w:spacing w:val="10"/>
                          <w:w w:val="150"/>
                        </w:rPr>
                        <w:t>0</w:t>
                      </w:r>
                      <w:r>
                        <w:rPr>
                          <w:sz w:val="4"/>
                          <w:szCs w:val="4"/>
                          <w:spacing w:val="1"/>
                        </w:rPr>
                        <w:t xml:space="preserve">  </w:t>
                      </w:r>
                      <w:r>
                        <w:rPr>
                          <w:sz w:val="4"/>
                          <w:szCs w:val="4"/>
                          <w:spacing w:val="10"/>
                          <w:w w:val="150"/>
                        </w:rPr>
                        <w:t>2</w:t>
                      </w:r>
                      <w:r>
                        <w:rPr>
                          <w:sz w:val="4"/>
                          <w:szCs w:val="4"/>
                        </w:rPr>
                        <w:t xml:space="preserve">  </w:t>
                      </w:r>
                      <w:r>
                        <w:rPr>
                          <w:sz w:val="4"/>
                          <w:szCs w:val="4"/>
                          <w:spacing w:val="10"/>
                          <w:w w:val="150"/>
                        </w:rPr>
                        <w:t>4</w:t>
                      </w:r>
                    </w:p>
                  </w:txbxContent>
                </v:textbox>
              </v:shape>
            </w:pict>
          </mc:Fallback>
        </mc:AlternateContent>
      </w:r>
      <w:r/>
    </w:p>
    <w:p>
      <w:pPr>
        <w:pStyle w:val="BodyText"/>
        <w:ind w:left="752"/>
        <w:spacing w:before="81" w:line="175"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803648" behindDoc="0" locked="0" layoutInCell="1" allowOverlap="1">
                <wp:simplePos x="0" y="0"/>
                <wp:positionH relativeFrom="column">
                  <wp:posOffset>-12499</wp:posOffset>
                </wp:positionH>
                <wp:positionV relativeFrom="paragraph">
                  <wp:posOffset>88053</wp:posOffset>
                </wp:positionV>
                <wp:extent cx="125729" cy="169545"/>
                <wp:effectExtent l="0" t="0" r="0" b="0"/>
                <wp:wrapNone/>
                <wp:docPr id="60" name="TextBox 60"/>
                <wp:cNvGraphicFramePr/>
                <a:graphic>
                  <a:graphicData uri="http://schemas.microsoft.com/office/word/2010/wordprocessingShape">
                    <wps:wsp>
                      <wps:cNvPr id="60" name="TextBox 60"/>
                      <wps:cNvSpPr txBox="1"/>
                      <wps:spPr>
                        <a:xfrm rot="5400000">
                          <a:off x="-12499" y="88053"/>
                          <a:ext cx="125729" cy="16954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3" w:line="193" w:lineRule="exact"/>
                              <w:jc w:val="right"/>
                              <w:rPr>
                                <w:sz w:val="16"/>
                                <w:szCs w:val="16"/>
                              </w:rPr>
                            </w:pPr>
                            <w:r>
                              <w:rPr>
                                <w:sz w:val="16"/>
                                <w:szCs w:val="16"/>
                                <w:spacing w:val="-3"/>
                                <w:w w:val="91"/>
                              </w:rPr>
                              <w:t>44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2" style="position:absolute;margin-left:-0.984219pt;margin-top:6.93334pt;mso-position-vertical-relative:text;mso-position-horizontal-relative:text;width:9.9pt;height:13.35pt;z-index:251803648;rotation:90;" filled="false" stroked="false" type="#_x0000_t202">
                <v:fill on="false"/>
                <v:stroke on="false"/>
                <v:path/>
                <v:imagedata o:title=""/>
                <o:lock v:ext="edit" aspectratio="false"/>
                <v:textbox inset="0mm,0mm,0mm,0mm">
                  <w:txbxContent>
                    <w:p>
                      <w:pPr>
                        <w:pStyle w:val="BodyText"/>
                        <w:spacing w:before="53" w:line="193" w:lineRule="exact"/>
                        <w:jc w:val="right"/>
                        <w:rPr>
                          <w:sz w:val="16"/>
                          <w:szCs w:val="16"/>
                        </w:rPr>
                      </w:pPr>
                      <w:r>
                        <w:rPr>
                          <w:sz w:val="16"/>
                          <w:szCs w:val="16"/>
                          <w:spacing w:val="-3"/>
                          <w:w w:val="91"/>
                        </w:rPr>
                        <w:t>44</w:t>
                      </w:r>
                    </w:p>
                  </w:txbxContent>
                </v:textbox>
              </v:shape>
            </w:pict>
          </mc:Fallback>
        </mc:AlternateContent>
      </w:r>
      <w:r>
        <w:rPr>
          <w:rFonts w:ascii="Microsoft YaHei" w:hAnsi="Microsoft YaHei" w:eastAsia="Microsoft YaHei" w:cs="Microsoft YaHei"/>
          <w:sz w:val="19"/>
          <w:szCs w:val="19"/>
          <w:spacing w:val="12"/>
        </w:rPr>
        <w:t>表 </w:t>
      </w:r>
      <w:r>
        <w:rPr>
          <w:sz w:val="19"/>
          <w:szCs w:val="19"/>
          <w:spacing w:val="12"/>
          <w:position w:val="-1"/>
        </w:rPr>
        <w:t>C.</w:t>
      </w:r>
      <w:r>
        <w:rPr>
          <w:sz w:val="19"/>
          <w:szCs w:val="19"/>
          <w:spacing w:val="38"/>
          <w:position w:val="-1"/>
        </w:rPr>
        <w:t xml:space="preserve"> </w:t>
      </w:r>
      <w:r>
        <w:rPr>
          <w:sz w:val="19"/>
          <w:szCs w:val="19"/>
          <w:spacing w:val="12"/>
          <w:position w:val="-1"/>
        </w:rPr>
        <w:t>5</w:t>
      </w:r>
      <w:r>
        <w:rPr>
          <w:sz w:val="19"/>
          <w:szCs w:val="19"/>
          <w:spacing w:val="36"/>
          <w:w w:val="101"/>
          <w:position w:val="-1"/>
        </w:rPr>
        <w:t xml:space="preserve"> </w:t>
      </w:r>
      <w:r>
        <w:rPr>
          <w:rFonts w:ascii="Microsoft YaHei" w:hAnsi="Microsoft YaHei" w:eastAsia="Microsoft YaHei" w:cs="Microsoft YaHei"/>
          <w:sz w:val="19"/>
          <w:szCs w:val="19"/>
          <w:spacing w:val="12"/>
        </w:rPr>
        <w:t>给出了条款中地质构造普查成果内容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2"/>
        </w:rPr>
        <w:t>用于地质构造普查成果汇总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内容可不局限于此</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position w:val="1"/>
        </w:rPr>
        <w:t>。</w:t>
      </w:r>
    </w:p>
    <w:p>
      <w:pPr>
        <w:pStyle w:val="BodyText"/>
        <w:ind w:left="5455"/>
        <w:spacing w:before="229"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表</w:t>
      </w:r>
      <w:r>
        <w:rPr>
          <w:rFonts w:ascii="Microsoft YaHei" w:hAnsi="Microsoft YaHei" w:eastAsia="Microsoft YaHei" w:cs="Microsoft YaHei"/>
          <w:sz w:val="19"/>
          <w:szCs w:val="19"/>
          <w:spacing w:val="41"/>
        </w:rPr>
        <w:t xml:space="preserve"> </w:t>
      </w:r>
      <w:r>
        <w:rPr>
          <w:sz w:val="19"/>
          <w:szCs w:val="19"/>
          <w:spacing w:val="8"/>
          <w:position w:val="-1"/>
        </w:rPr>
        <w:t>C.</w:t>
      </w:r>
      <w:r>
        <w:rPr>
          <w:sz w:val="19"/>
          <w:szCs w:val="19"/>
          <w:spacing w:val="23"/>
          <w:position w:val="-1"/>
        </w:rPr>
        <w:t xml:space="preserve"> </w:t>
      </w:r>
      <w:r>
        <w:rPr>
          <w:sz w:val="19"/>
          <w:szCs w:val="19"/>
          <w:spacing w:val="8"/>
          <w:position w:val="-1"/>
        </w:rPr>
        <w:t>5    </w:t>
      </w:r>
      <w:r>
        <w:rPr>
          <w:rFonts w:ascii="Microsoft YaHei" w:hAnsi="Microsoft YaHei" w:eastAsia="Microsoft YaHei" w:cs="Microsoft YaHei"/>
          <w:sz w:val="19"/>
          <w:szCs w:val="19"/>
          <w:spacing w:val="8"/>
        </w:rPr>
        <w:t>地质构造普查成果汇总表</w:t>
      </w:r>
    </w:p>
    <w:p>
      <w:pPr>
        <w:spacing w:line="209"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8"/>
        <w:gridCol w:w="721"/>
        <w:gridCol w:w="721"/>
        <w:gridCol w:w="721"/>
        <w:gridCol w:w="721"/>
        <w:gridCol w:w="1171"/>
        <w:gridCol w:w="901"/>
        <w:gridCol w:w="721"/>
        <w:gridCol w:w="1442"/>
        <w:gridCol w:w="1172"/>
        <w:gridCol w:w="721"/>
        <w:gridCol w:w="721"/>
        <w:gridCol w:w="1171"/>
        <w:gridCol w:w="1172"/>
        <w:gridCol w:w="752"/>
      </w:tblGrid>
      <w:tr>
        <w:trPr>
          <w:trHeight w:val="713" w:hRule="atLeast"/>
        </w:trPr>
        <w:tc>
          <w:tcPr>
            <w:tcW w:w="548" w:type="dxa"/>
            <w:vAlign w:val="top"/>
            <w:vMerge w:val="restart"/>
            <w:tcBorders>
              <w:left w:val="single" w:color="000000" w:sz="6" w:space="0"/>
              <w:bottom w:val="nil"/>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93"/>
              <w:spacing w:before="69" w:line="184" w:lineRule="auto"/>
              <w:rPr/>
            </w:pPr>
            <w:r>
              <w:rPr>
                <w:spacing w:val="10"/>
              </w:rPr>
              <w:t>序号</w:t>
            </w:r>
          </w:p>
        </w:tc>
        <w:tc>
          <w:tcPr>
            <w:tcW w:w="8291" w:type="dxa"/>
            <w:vAlign w:val="top"/>
            <w:gridSpan w:val="9"/>
            <w:tcBorders>
              <w:top w:val="single" w:color="000000" w:sz="6" w:space="0"/>
            </w:tcBorders>
          </w:tcPr>
          <w:p>
            <w:pPr>
              <w:pStyle w:val="TableText"/>
              <w:ind w:left="3976"/>
              <w:spacing w:before="273" w:line="183" w:lineRule="auto"/>
              <w:rPr/>
            </w:pPr>
            <w:r>
              <w:rPr>
                <w:spacing w:val="8"/>
              </w:rPr>
              <w:t>断层</w:t>
            </w:r>
          </w:p>
        </w:tc>
        <w:tc>
          <w:tcPr>
            <w:tcW w:w="3785" w:type="dxa"/>
            <w:vAlign w:val="top"/>
            <w:gridSpan w:val="4"/>
            <w:tcBorders>
              <w:top w:val="single" w:color="000000" w:sz="6" w:space="0"/>
            </w:tcBorders>
          </w:tcPr>
          <w:p>
            <w:pPr>
              <w:pStyle w:val="TableText"/>
              <w:ind w:left="1724"/>
              <w:spacing w:before="273" w:line="184" w:lineRule="auto"/>
              <w:rPr/>
            </w:pPr>
            <w:r>
              <w:rPr>
                <w:spacing w:val="11"/>
              </w:rPr>
              <w:t>褶曲</w:t>
            </w:r>
          </w:p>
        </w:tc>
        <w:tc>
          <w:tcPr>
            <w:tcW w:w="752" w:type="dxa"/>
            <w:vAlign w:val="top"/>
            <w:vMerge w:val="restart"/>
            <w:tcBorders>
              <w:bottom w:val="nil"/>
              <w:right w:val="single" w:color="000000" w:sz="6" w:space="0"/>
              <w:top w:val="single" w:color="000000" w:sz="6" w:space="0"/>
            </w:tcBorders>
          </w:tcPr>
          <w:p>
            <w:pPr>
              <w:spacing w:line="280" w:lineRule="auto"/>
              <w:rPr>
                <w:rFonts w:ascii="Arial"/>
                <w:sz w:val="21"/>
              </w:rPr>
            </w:pPr>
            <w:r/>
          </w:p>
          <w:p>
            <w:pPr>
              <w:spacing w:line="281" w:lineRule="auto"/>
              <w:rPr>
                <w:rFonts w:ascii="Arial"/>
                <w:sz w:val="21"/>
              </w:rPr>
            </w:pPr>
            <w:r/>
          </w:p>
          <w:p>
            <w:pPr>
              <w:pStyle w:val="TableText"/>
              <w:ind w:left="208"/>
              <w:spacing w:before="69" w:line="185" w:lineRule="auto"/>
              <w:rPr/>
            </w:pPr>
            <w:r>
              <w:rPr>
                <w:spacing w:val="11"/>
              </w:rPr>
              <w:t>备注</w:t>
            </w:r>
          </w:p>
        </w:tc>
      </w:tr>
      <w:tr>
        <w:trPr>
          <w:trHeight w:val="715" w:hRule="atLeast"/>
        </w:trPr>
        <w:tc>
          <w:tcPr>
            <w:tcW w:w="548" w:type="dxa"/>
            <w:vAlign w:val="top"/>
            <w:vMerge w:val="continue"/>
            <w:tcBorders>
              <w:left w:val="single" w:color="000000" w:sz="6" w:space="0"/>
              <w:bottom w:val="single" w:color="000000" w:sz="6" w:space="0"/>
              <w:top w:val="nil"/>
            </w:tcBorders>
          </w:tcPr>
          <w:p>
            <w:pPr>
              <w:rPr>
                <w:rFonts w:ascii="Arial"/>
                <w:sz w:val="21"/>
              </w:rPr>
            </w:pPr>
            <w:r/>
          </w:p>
        </w:tc>
        <w:tc>
          <w:tcPr>
            <w:tcW w:w="721" w:type="dxa"/>
            <w:vAlign w:val="top"/>
            <w:tcBorders>
              <w:bottom w:val="single" w:color="000000" w:sz="6" w:space="0"/>
            </w:tcBorders>
          </w:tcPr>
          <w:p>
            <w:pPr>
              <w:pStyle w:val="TableText"/>
              <w:ind w:left="183"/>
              <w:spacing w:before="276" w:line="184" w:lineRule="auto"/>
              <w:rPr/>
            </w:pPr>
            <w:r>
              <w:rPr>
                <w:spacing w:val="10"/>
              </w:rPr>
              <w:t>名称</w:t>
            </w:r>
          </w:p>
        </w:tc>
        <w:tc>
          <w:tcPr>
            <w:tcW w:w="721" w:type="dxa"/>
            <w:vAlign w:val="top"/>
            <w:tcBorders>
              <w:bottom w:val="single" w:color="000000" w:sz="6" w:space="0"/>
            </w:tcBorders>
          </w:tcPr>
          <w:p>
            <w:pPr>
              <w:pStyle w:val="TableText"/>
              <w:ind w:left="183"/>
              <w:spacing w:before="276" w:line="184" w:lineRule="auto"/>
              <w:rPr/>
            </w:pPr>
            <w:r>
              <w:rPr>
                <w:spacing w:val="11"/>
              </w:rPr>
              <w:t>性质</w:t>
            </w:r>
          </w:p>
        </w:tc>
        <w:tc>
          <w:tcPr>
            <w:tcW w:w="721" w:type="dxa"/>
            <w:vAlign w:val="top"/>
            <w:tcBorders>
              <w:bottom w:val="single" w:color="000000" w:sz="6" w:space="0"/>
            </w:tcBorders>
          </w:tcPr>
          <w:p>
            <w:pPr>
              <w:pStyle w:val="TableText"/>
              <w:ind w:left="182"/>
              <w:spacing w:before="276" w:line="185" w:lineRule="auto"/>
              <w:rPr/>
            </w:pPr>
            <w:r>
              <w:rPr>
                <w:spacing w:val="11"/>
              </w:rPr>
              <w:t>走向</w:t>
            </w:r>
          </w:p>
        </w:tc>
        <w:tc>
          <w:tcPr>
            <w:tcW w:w="721" w:type="dxa"/>
            <w:vAlign w:val="top"/>
            <w:tcBorders>
              <w:bottom w:val="single" w:color="000000" w:sz="6" w:space="0"/>
            </w:tcBorders>
          </w:tcPr>
          <w:p>
            <w:pPr>
              <w:pStyle w:val="TableText"/>
              <w:ind w:left="182"/>
              <w:spacing w:before="276" w:line="183" w:lineRule="auto"/>
              <w:rPr/>
            </w:pPr>
            <w:r>
              <w:rPr>
                <w:spacing w:val="12"/>
              </w:rPr>
              <w:t>倾向</w:t>
            </w:r>
          </w:p>
        </w:tc>
        <w:tc>
          <w:tcPr>
            <w:tcW w:w="1171" w:type="dxa"/>
            <w:vAlign w:val="top"/>
            <w:tcBorders>
              <w:bottom w:val="single" w:color="000000" w:sz="6" w:space="0"/>
            </w:tcBorders>
          </w:tcPr>
          <w:p>
            <w:pPr>
              <w:pStyle w:val="TableText"/>
              <w:ind w:left="243"/>
              <w:spacing w:before="276" w:line="179" w:lineRule="auto"/>
              <w:rPr/>
            </w:pPr>
            <w:r>
              <w:rPr>
                <w:spacing w:val="3"/>
              </w:rPr>
              <w:t>倾角/(</w:t>
            </w:r>
            <w:r>
              <w:rPr>
                <w:spacing w:val="-16"/>
              </w:rPr>
              <w:t xml:space="preserve"> </w:t>
            </w:r>
            <w:r>
              <w:rPr>
                <w:rFonts w:ascii="Arial" w:hAnsi="Arial" w:eastAsia="Arial" w:cs="Arial"/>
                <w:spacing w:val="3"/>
                <w:position w:val="-2"/>
              </w:rPr>
              <w:t>o</w:t>
            </w:r>
            <w:r>
              <w:rPr>
                <w:rFonts w:ascii="Arial" w:hAnsi="Arial" w:eastAsia="Arial" w:cs="Arial"/>
                <w:spacing w:val="-19"/>
                <w:position w:val="-2"/>
              </w:rPr>
              <w:t xml:space="preserve"> </w:t>
            </w:r>
            <w:r>
              <w:rPr>
                <w:spacing w:val="3"/>
              </w:rPr>
              <w:t>)</w:t>
            </w:r>
          </w:p>
        </w:tc>
        <w:tc>
          <w:tcPr>
            <w:tcW w:w="901" w:type="dxa"/>
            <w:vAlign w:val="top"/>
            <w:tcBorders>
              <w:bottom w:val="single" w:color="000000" w:sz="6" w:space="0"/>
            </w:tcBorders>
          </w:tcPr>
          <w:p>
            <w:pPr>
              <w:pStyle w:val="TableText"/>
              <w:ind w:left="163"/>
              <w:spacing w:before="276" w:line="185" w:lineRule="auto"/>
              <w:rPr>
                <w:rFonts w:ascii="Arial" w:hAnsi="Arial" w:eastAsia="Arial" w:cs="Arial"/>
              </w:rPr>
            </w:pPr>
            <w:r>
              <w:rPr>
                <w:spacing w:val="13"/>
              </w:rPr>
              <w:t>落差/</w:t>
            </w:r>
            <w:r>
              <w:rPr>
                <w:rFonts w:ascii="Arial" w:hAnsi="Arial" w:eastAsia="Arial" w:cs="Arial"/>
                <w:spacing w:val="13"/>
              </w:rPr>
              <w:t>m</w:t>
            </w:r>
          </w:p>
        </w:tc>
        <w:tc>
          <w:tcPr>
            <w:tcW w:w="721" w:type="dxa"/>
            <w:vAlign w:val="top"/>
            <w:tcBorders>
              <w:bottom w:val="single" w:color="000000" w:sz="6" w:space="0"/>
            </w:tcBorders>
          </w:tcPr>
          <w:p>
            <w:pPr>
              <w:pStyle w:val="TableText"/>
              <w:ind w:left="187"/>
              <w:spacing w:before="277" w:line="184" w:lineRule="auto"/>
              <w:rPr/>
            </w:pPr>
            <w:r>
              <w:rPr>
                <w:spacing w:val="11"/>
              </w:rPr>
              <w:t>位置</w:t>
            </w:r>
          </w:p>
        </w:tc>
        <w:tc>
          <w:tcPr>
            <w:tcW w:w="1442" w:type="dxa"/>
            <w:vAlign w:val="top"/>
            <w:tcBorders>
              <w:bottom w:val="single" w:color="000000" w:sz="6" w:space="0"/>
            </w:tcBorders>
          </w:tcPr>
          <w:p>
            <w:pPr>
              <w:pStyle w:val="TableText"/>
              <w:ind w:left="279"/>
              <w:spacing w:before="276" w:line="179" w:lineRule="auto"/>
              <w:rPr/>
            </w:pPr>
            <w:r>
              <w:rPr>
                <w:spacing w:val="22"/>
              </w:rPr>
              <w:t>含(导)水性</w:t>
            </w:r>
          </w:p>
        </w:tc>
        <w:tc>
          <w:tcPr>
            <w:tcW w:w="1172" w:type="dxa"/>
            <w:vAlign w:val="top"/>
            <w:tcBorders>
              <w:bottom w:val="single" w:color="000000" w:sz="6" w:space="0"/>
            </w:tcBorders>
          </w:tcPr>
          <w:p>
            <w:pPr>
              <w:pStyle w:val="TableText"/>
              <w:ind w:left="235"/>
              <w:spacing w:before="276" w:line="184" w:lineRule="auto"/>
              <w:rPr/>
            </w:pPr>
            <w:r>
              <w:rPr>
                <w:spacing w:val="15"/>
              </w:rPr>
              <w:t>控制程度</w:t>
            </w:r>
          </w:p>
        </w:tc>
        <w:tc>
          <w:tcPr>
            <w:tcW w:w="721" w:type="dxa"/>
            <w:vAlign w:val="top"/>
            <w:tcBorders>
              <w:bottom w:val="single" w:color="000000" w:sz="6" w:space="0"/>
            </w:tcBorders>
          </w:tcPr>
          <w:p>
            <w:pPr>
              <w:pStyle w:val="TableText"/>
              <w:ind w:left="193"/>
              <w:spacing w:before="276" w:line="184" w:lineRule="auto"/>
              <w:rPr/>
            </w:pPr>
            <w:r>
              <w:rPr>
                <w:spacing w:val="10"/>
              </w:rPr>
              <w:t>名称</w:t>
            </w:r>
          </w:p>
        </w:tc>
        <w:tc>
          <w:tcPr>
            <w:tcW w:w="721" w:type="dxa"/>
            <w:vAlign w:val="top"/>
            <w:tcBorders>
              <w:bottom w:val="single" w:color="000000" w:sz="6" w:space="0"/>
            </w:tcBorders>
          </w:tcPr>
          <w:p>
            <w:pPr>
              <w:pStyle w:val="TableText"/>
              <w:ind w:left="193"/>
              <w:spacing w:before="277" w:line="184" w:lineRule="auto"/>
              <w:rPr/>
            </w:pPr>
            <w:r>
              <w:rPr>
                <w:spacing w:val="11"/>
              </w:rPr>
              <w:t>位置</w:t>
            </w:r>
          </w:p>
        </w:tc>
        <w:tc>
          <w:tcPr>
            <w:tcW w:w="1171" w:type="dxa"/>
            <w:vAlign w:val="top"/>
            <w:tcBorders>
              <w:bottom w:val="single" w:color="000000" w:sz="6" w:space="0"/>
            </w:tcBorders>
          </w:tcPr>
          <w:p>
            <w:pPr>
              <w:pStyle w:val="TableText"/>
              <w:ind w:left="239"/>
              <w:spacing w:before="276" w:line="184" w:lineRule="auto"/>
              <w:rPr/>
            </w:pPr>
            <w:r>
              <w:rPr>
                <w:spacing w:val="15"/>
              </w:rPr>
              <w:t>发育特征</w:t>
            </w:r>
          </w:p>
        </w:tc>
        <w:tc>
          <w:tcPr>
            <w:tcW w:w="1172" w:type="dxa"/>
            <w:vAlign w:val="top"/>
            <w:tcBorders>
              <w:bottom w:val="single" w:color="000000" w:sz="6" w:space="0"/>
            </w:tcBorders>
          </w:tcPr>
          <w:p>
            <w:pPr>
              <w:pStyle w:val="TableText"/>
              <w:ind w:left="239"/>
              <w:spacing w:before="276" w:line="184" w:lineRule="auto"/>
              <w:rPr/>
            </w:pPr>
            <w:r>
              <w:rPr>
                <w:spacing w:val="15"/>
              </w:rPr>
              <w:t>控制程度</w:t>
            </w:r>
          </w:p>
        </w:tc>
        <w:tc>
          <w:tcPr>
            <w:tcW w:w="752" w:type="dxa"/>
            <w:vAlign w:val="top"/>
            <w:vMerge w:val="continue"/>
            <w:tcBorders>
              <w:bottom w:val="single" w:color="000000" w:sz="6" w:space="0"/>
              <w:right w:val="single" w:color="000000" w:sz="6" w:space="0"/>
              <w:top w:val="nil"/>
            </w:tcBorders>
          </w:tcPr>
          <w:p>
            <w:pPr>
              <w:rPr>
                <w:rFonts w:ascii="Arial"/>
                <w:sz w:val="21"/>
              </w:rPr>
            </w:pPr>
            <w:r/>
          </w:p>
        </w:tc>
      </w:tr>
      <w:tr>
        <w:trPr>
          <w:trHeight w:val="765" w:hRule="atLeast"/>
        </w:trPr>
        <w:tc>
          <w:tcPr>
            <w:tcW w:w="548" w:type="dxa"/>
            <w:vAlign w:val="top"/>
            <w:tcBorders>
              <w:left w:val="single" w:color="000000" w:sz="6" w:space="0"/>
              <w:top w:val="single" w:color="000000" w:sz="6" w:space="0"/>
            </w:tcBorders>
          </w:tcPr>
          <w:p>
            <w:pPr>
              <w:spacing w:line="255" w:lineRule="auto"/>
              <w:rPr>
                <w:rFonts w:ascii="Arial"/>
                <w:sz w:val="21"/>
              </w:rPr>
            </w:pPr>
            <w:r/>
          </w:p>
          <w:p>
            <w:pPr>
              <w:ind w:left="234"/>
              <w:spacing w:before="46" w:line="215" w:lineRule="auto"/>
              <w:rPr>
                <w:rFonts w:ascii="Arial" w:hAnsi="Arial" w:eastAsia="Arial" w:cs="Arial"/>
                <w:sz w:val="16"/>
                <w:szCs w:val="16"/>
              </w:rPr>
            </w:pPr>
            <w:r>
              <w:rPr>
                <w:rFonts w:ascii="Arial" w:hAnsi="Arial" w:eastAsia="Arial" w:cs="Arial"/>
                <w:sz w:val="16"/>
                <w:szCs w:val="16"/>
              </w:rPr>
              <w:t>1</w:t>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1171"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172"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1171" w:type="dxa"/>
            <w:vAlign w:val="top"/>
            <w:tcBorders>
              <w:top w:val="single" w:color="000000" w:sz="6" w:space="0"/>
            </w:tcBorders>
          </w:tcPr>
          <w:p>
            <w:pPr>
              <w:rPr>
                <w:rFonts w:ascii="Arial"/>
                <w:sz w:val="21"/>
              </w:rPr>
            </w:pPr>
            <w:r/>
          </w:p>
        </w:tc>
        <w:tc>
          <w:tcPr>
            <w:tcW w:w="1172" w:type="dxa"/>
            <w:vAlign w:val="top"/>
            <w:tcBorders>
              <w:top w:val="single" w:color="000000" w:sz="6" w:space="0"/>
            </w:tcBorders>
          </w:tcPr>
          <w:p>
            <w:pPr>
              <w:rPr>
                <w:rFonts w:ascii="Arial"/>
                <w:sz w:val="21"/>
              </w:rPr>
            </w:pPr>
            <w:r/>
          </w:p>
        </w:tc>
        <w:tc>
          <w:tcPr>
            <w:tcW w:w="752" w:type="dxa"/>
            <w:vAlign w:val="top"/>
            <w:tcBorders>
              <w:right w:val="single" w:color="000000" w:sz="6" w:space="0"/>
              <w:top w:val="single" w:color="000000" w:sz="6" w:space="0"/>
            </w:tcBorders>
          </w:tcPr>
          <w:p>
            <w:pPr>
              <w:rPr>
                <w:rFonts w:ascii="Arial"/>
                <w:sz w:val="21"/>
              </w:rPr>
            </w:pPr>
            <w:r/>
          </w:p>
        </w:tc>
      </w:tr>
      <w:tr>
        <w:trPr>
          <w:trHeight w:val="776" w:hRule="atLeast"/>
        </w:trPr>
        <w:tc>
          <w:tcPr>
            <w:tcW w:w="548" w:type="dxa"/>
            <w:vAlign w:val="top"/>
            <w:tcBorders>
              <w:left w:val="single" w:color="000000" w:sz="6" w:space="0"/>
            </w:tcBorders>
          </w:tcPr>
          <w:p>
            <w:pPr>
              <w:spacing w:line="267" w:lineRule="auto"/>
              <w:rPr>
                <w:rFonts w:ascii="Arial"/>
                <w:sz w:val="21"/>
              </w:rPr>
            </w:pPr>
            <w:r/>
          </w:p>
          <w:p>
            <w:pPr>
              <w:ind w:left="230"/>
              <w:spacing w:before="46" w:line="215" w:lineRule="auto"/>
              <w:rPr>
                <w:rFonts w:ascii="Arial" w:hAnsi="Arial" w:eastAsia="Arial" w:cs="Arial"/>
                <w:sz w:val="16"/>
                <w:szCs w:val="16"/>
              </w:rPr>
            </w:pPr>
            <w:r>
              <w:rPr>
                <w:rFonts w:ascii="Arial" w:hAnsi="Arial" w:eastAsia="Arial" w:cs="Arial"/>
                <w:sz w:val="16"/>
                <w:szCs w:val="16"/>
              </w:rPr>
              <w:t>2</w:t>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171" w:type="dxa"/>
            <w:vAlign w:val="top"/>
          </w:tcPr>
          <w:p>
            <w:pPr>
              <w:rPr>
                <w:rFonts w:ascii="Arial"/>
                <w:sz w:val="21"/>
              </w:rPr>
            </w:pPr>
            <w:r/>
          </w:p>
        </w:tc>
        <w:tc>
          <w:tcPr>
            <w:tcW w:w="901" w:type="dxa"/>
            <w:vAlign w:val="top"/>
          </w:tcPr>
          <w:p>
            <w:pPr>
              <w:rPr>
                <w:rFonts w:ascii="Arial"/>
                <w:sz w:val="21"/>
              </w:rPr>
            </w:pPr>
            <w:r/>
          </w:p>
        </w:tc>
        <w:tc>
          <w:tcPr>
            <w:tcW w:w="721" w:type="dxa"/>
            <w:vAlign w:val="top"/>
          </w:tcPr>
          <w:p>
            <w:pPr>
              <w:rPr>
                <w:rFonts w:ascii="Arial"/>
                <w:sz w:val="21"/>
              </w:rPr>
            </w:pPr>
            <w:r/>
          </w:p>
        </w:tc>
        <w:tc>
          <w:tcPr>
            <w:tcW w:w="1442" w:type="dxa"/>
            <w:vAlign w:val="top"/>
          </w:tcPr>
          <w:p>
            <w:pPr>
              <w:rPr>
                <w:rFonts w:ascii="Arial"/>
                <w:sz w:val="21"/>
              </w:rPr>
            </w:pPr>
            <w:r/>
          </w:p>
        </w:tc>
        <w:tc>
          <w:tcPr>
            <w:tcW w:w="1172"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171" w:type="dxa"/>
            <w:vAlign w:val="top"/>
          </w:tcPr>
          <w:p>
            <w:pPr>
              <w:rPr>
                <w:rFonts w:ascii="Arial"/>
                <w:sz w:val="21"/>
              </w:rPr>
            </w:pPr>
            <w:r/>
          </w:p>
        </w:tc>
        <w:tc>
          <w:tcPr>
            <w:tcW w:w="1172"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776" w:hRule="atLeast"/>
        </w:trPr>
        <w:tc>
          <w:tcPr>
            <w:tcW w:w="548" w:type="dxa"/>
            <w:vAlign w:val="top"/>
            <w:tcBorders>
              <w:left w:val="single" w:color="000000" w:sz="6" w:space="0"/>
            </w:tcBorders>
          </w:tcPr>
          <w:p>
            <w:pPr>
              <w:spacing w:line="269" w:lineRule="auto"/>
              <w:rPr>
                <w:rFonts w:ascii="Arial"/>
                <w:sz w:val="21"/>
              </w:rPr>
            </w:pPr>
            <w:r/>
          </w:p>
          <w:p>
            <w:pPr>
              <w:ind w:left="231"/>
              <w:spacing w:before="46" w:line="212" w:lineRule="auto"/>
              <w:rPr>
                <w:rFonts w:ascii="Arial" w:hAnsi="Arial" w:eastAsia="Arial" w:cs="Arial"/>
                <w:sz w:val="16"/>
                <w:szCs w:val="16"/>
              </w:rPr>
            </w:pPr>
            <w:r>
              <w:rPr>
                <w:rFonts w:ascii="Arial" w:hAnsi="Arial" w:eastAsia="Arial" w:cs="Arial"/>
                <w:sz w:val="16"/>
                <w:szCs w:val="16"/>
              </w:rPr>
              <w:t>3</w:t>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171" w:type="dxa"/>
            <w:vAlign w:val="top"/>
          </w:tcPr>
          <w:p>
            <w:pPr>
              <w:rPr>
                <w:rFonts w:ascii="Arial"/>
                <w:sz w:val="21"/>
              </w:rPr>
            </w:pPr>
            <w:r/>
          </w:p>
        </w:tc>
        <w:tc>
          <w:tcPr>
            <w:tcW w:w="901" w:type="dxa"/>
            <w:vAlign w:val="top"/>
          </w:tcPr>
          <w:p>
            <w:pPr>
              <w:rPr>
                <w:rFonts w:ascii="Arial"/>
                <w:sz w:val="21"/>
              </w:rPr>
            </w:pPr>
            <w:r/>
          </w:p>
        </w:tc>
        <w:tc>
          <w:tcPr>
            <w:tcW w:w="721" w:type="dxa"/>
            <w:vAlign w:val="top"/>
          </w:tcPr>
          <w:p>
            <w:pPr>
              <w:rPr>
                <w:rFonts w:ascii="Arial"/>
                <w:sz w:val="21"/>
              </w:rPr>
            </w:pPr>
            <w:r/>
          </w:p>
        </w:tc>
        <w:tc>
          <w:tcPr>
            <w:tcW w:w="1442" w:type="dxa"/>
            <w:vAlign w:val="top"/>
          </w:tcPr>
          <w:p>
            <w:pPr>
              <w:rPr>
                <w:rFonts w:ascii="Arial"/>
                <w:sz w:val="21"/>
              </w:rPr>
            </w:pPr>
            <w:r/>
          </w:p>
        </w:tc>
        <w:tc>
          <w:tcPr>
            <w:tcW w:w="1172"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171" w:type="dxa"/>
            <w:vAlign w:val="top"/>
          </w:tcPr>
          <w:p>
            <w:pPr>
              <w:rPr>
                <w:rFonts w:ascii="Arial"/>
                <w:sz w:val="21"/>
              </w:rPr>
            </w:pPr>
            <w:r/>
          </w:p>
        </w:tc>
        <w:tc>
          <w:tcPr>
            <w:tcW w:w="1172"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776" w:hRule="atLeast"/>
        </w:trPr>
        <w:tc>
          <w:tcPr>
            <w:tcW w:w="548" w:type="dxa"/>
            <w:vAlign w:val="top"/>
            <w:tcBorders>
              <w:left w:val="single" w:color="000000" w:sz="6" w:space="0"/>
            </w:tcBorders>
          </w:tcPr>
          <w:p>
            <w:pPr>
              <w:spacing w:line="270" w:lineRule="auto"/>
              <w:rPr>
                <w:rFonts w:ascii="Arial"/>
                <w:sz w:val="21"/>
              </w:rPr>
            </w:pPr>
            <w:r/>
          </w:p>
          <w:p>
            <w:pPr>
              <w:ind w:left="229"/>
              <w:spacing w:before="46" w:line="215" w:lineRule="auto"/>
              <w:rPr>
                <w:rFonts w:ascii="Arial" w:hAnsi="Arial" w:eastAsia="Arial" w:cs="Arial"/>
                <w:sz w:val="16"/>
                <w:szCs w:val="16"/>
              </w:rPr>
            </w:pPr>
            <w:r>
              <w:rPr>
                <w:rFonts w:ascii="Arial" w:hAnsi="Arial" w:eastAsia="Arial" w:cs="Arial"/>
                <w:sz w:val="16"/>
                <w:szCs w:val="16"/>
              </w:rPr>
              <w:t>4</w:t>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171" w:type="dxa"/>
            <w:vAlign w:val="top"/>
          </w:tcPr>
          <w:p>
            <w:pPr>
              <w:rPr>
                <w:rFonts w:ascii="Arial"/>
                <w:sz w:val="21"/>
              </w:rPr>
            </w:pPr>
            <w:r/>
          </w:p>
        </w:tc>
        <w:tc>
          <w:tcPr>
            <w:tcW w:w="901" w:type="dxa"/>
            <w:vAlign w:val="top"/>
          </w:tcPr>
          <w:p>
            <w:pPr>
              <w:rPr>
                <w:rFonts w:ascii="Arial"/>
                <w:sz w:val="21"/>
              </w:rPr>
            </w:pPr>
            <w:r/>
          </w:p>
        </w:tc>
        <w:tc>
          <w:tcPr>
            <w:tcW w:w="721" w:type="dxa"/>
            <w:vAlign w:val="top"/>
          </w:tcPr>
          <w:p>
            <w:pPr>
              <w:rPr>
                <w:rFonts w:ascii="Arial"/>
                <w:sz w:val="21"/>
              </w:rPr>
            </w:pPr>
            <w:r/>
          </w:p>
        </w:tc>
        <w:tc>
          <w:tcPr>
            <w:tcW w:w="1442" w:type="dxa"/>
            <w:vAlign w:val="top"/>
          </w:tcPr>
          <w:p>
            <w:pPr>
              <w:rPr>
                <w:rFonts w:ascii="Arial"/>
                <w:sz w:val="21"/>
              </w:rPr>
            </w:pPr>
            <w:r/>
          </w:p>
        </w:tc>
        <w:tc>
          <w:tcPr>
            <w:tcW w:w="1172"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171" w:type="dxa"/>
            <w:vAlign w:val="top"/>
          </w:tcPr>
          <w:p>
            <w:pPr>
              <w:rPr>
                <w:rFonts w:ascii="Arial"/>
                <w:sz w:val="21"/>
              </w:rPr>
            </w:pPr>
            <w:r/>
          </w:p>
        </w:tc>
        <w:tc>
          <w:tcPr>
            <w:tcW w:w="1172"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776" w:hRule="atLeast"/>
        </w:trPr>
        <w:tc>
          <w:tcPr>
            <w:tcW w:w="548" w:type="dxa"/>
            <w:vAlign w:val="top"/>
            <w:tcBorders>
              <w:left w:val="single" w:color="000000" w:sz="6" w:space="0"/>
            </w:tcBorders>
          </w:tcPr>
          <w:p>
            <w:pPr>
              <w:spacing w:line="270" w:lineRule="auto"/>
              <w:rPr>
                <w:rFonts w:ascii="Arial"/>
                <w:sz w:val="21"/>
              </w:rPr>
            </w:pPr>
            <w:r/>
          </w:p>
          <w:p>
            <w:pPr>
              <w:ind w:left="232"/>
              <w:spacing w:before="46" w:line="213" w:lineRule="auto"/>
              <w:rPr>
                <w:rFonts w:ascii="Arial" w:hAnsi="Arial" w:eastAsia="Arial" w:cs="Arial"/>
                <w:sz w:val="16"/>
                <w:szCs w:val="16"/>
              </w:rPr>
            </w:pPr>
            <w:r>
              <w:rPr>
                <w:rFonts w:ascii="Arial" w:hAnsi="Arial" w:eastAsia="Arial" w:cs="Arial"/>
                <w:sz w:val="16"/>
                <w:szCs w:val="16"/>
              </w:rPr>
              <w:t>5</w:t>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171" w:type="dxa"/>
            <w:vAlign w:val="top"/>
          </w:tcPr>
          <w:p>
            <w:pPr>
              <w:rPr>
                <w:rFonts w:ascii="Arial"/>
                <w:sz w:val="21"/>
              </w:rPr>
            </w:pPr>
            <w:r/>
          </w:p>
        </w:tc>
        <w:tc>
          <w:tcPr>
            <w:tcW w:w="901" w:type="dxa"/>
            <w:vAlign w:val="top"/>
          </w:tcPr>
          <w:p>
            <w:pPr>
              <w:rPr>
                <w:rFonts w:ascii="Arial"/>
                <w:sz w:val="21"/>
              </w:rPr>
            </w:pPr>
            <w:r/>
          </w:p>
        </w:tc>
        <w:tc>
          <w:tcPr>
            <w:tcW w:w="721" w:type="dxa"/>
            <w:vAlign w:val="top"/>
          </w:tcPr>
          <w:p>
            <w:pPr>
              <w:rPr>
                <w:rFonts w:ascii="Arial"/>
                <w:sz w:val="21"/>
              </w:rPr>
            </w:pPr>
            <w:r/>
          </w:p>
        </w:tc>
        <w:tc>
          <w:tcPr>
            <w:tcW w:w="1442" w:type="dxa"/>
            <w:vAlign w:val="top"/>
          </w:tcPr>
          <w:p>
            <w:pPr>
              <w:rPr>
                <w:rFonts w:ascii="Arial"/>
                <w:sz w:val="21"/>
              </w:rPr>
            </w:pPr>
            <w:r/>
          </w:p>
        </w:tc>
        <w:tc>
          <w:tcPr>
            <w:tcW w:w="1172"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171" w:type="dxa"/>
            <w:vAlign w:val="top"/>
          </w:tcPr>
          <w:p>
            <w:pPr>
              <w:rPr>
                <w:rFonts w:ascii="Arial"/>
                <w:sz w:val="21"/>
              </w:rPr>
            </w:pPr>
            <w:r/>
          </w:p>
        </w:tc>
        <w:tc>
          <w:tcPr>
            <w:tcW w:w="1172"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775" w:hRule="atLeast"/>
        </w:trPr>
        <w:tc>
          <w:tcPr>
            <w:tcW w:w="548" w:type="dxa"/>
            <w:vAlign w:val="top"/>
            <w:tcBorders>
              <w:left w:val="single" w:color="000000" w:sz="6" w:space="0"/>
            </w:tcBorders>
          </w:tcPr>
          <w:p>
            <w:pPr>
              <w:spacing w:line="272" w:lineRule="auto"/>
              <w:rPr>
                <w:rFonts w:ascii="Arial"/>
                <w:sz w:val="21"/>
              </w:rPr>
            </w:pPr>
            <w:r/>
          </w:p>
          <w:p>
            <w:pPr>
              <w:ind w:left="233"/>
              <w:spacing w:before="46" w:line="213" w:lineRule="auto"/>
              <w:rPr>
                <w:rFonts w:ascii="Arial" w:hAnsi="Arial" w:eastAsia="Arial" w:cs="Arial"/>
                <w:sz w:val="16"/>
                <w:szCs w:val="16"/>
              </w:rPr>
            </w:pPr>
            <w:r>
              <w:rPr>
                <w:rFonts w:ascii="Arial" w:hAnsi="Arial" w:eastAsia="Arial" w:cs="Arial"/>
                <w:sz w:val="16"/>
                <w:szCs w:val="16"/>
              </w:rPr>
              <w:t>6</w:t>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171" w:type="dxa"/>
            <w:vAlign w:val="top"/>
          </w:tcPr>
          <w:p>
            <w:pPr>
              <w:rPr>
                <w:rFonts w:ascii="Arial"/>
                <w:sz w:val="21"/>
              </w:rPr>
            </w:pPr>
            <w:r/>
          </w:p>
        </w:tc>
        <w:tc>
          <w:tcPr>
            <w:tcW w:w="901" w:type="dxa"/>
            <w:vAlign w:val="top"/>
          </w:tcPr>
          <w:p>
            <w:pPr>
              <w:rPr>
                <w:rFonts w:ascii="Arial"/>
                <w:sz w:val="21"/>
              </w:rPr>
            </w:pPr>
            <w:r/>
          </w:p>
        </w:tc>
        <w:tc>
          <w:tcPr>
            <w:tcW w:w="721" w:type="dxa"/>
            <w:vAlign w:val="top"/>
          </w:tcPr>
          <w:p>
            <w:pPr>
              <w:rPr>
                <w:rFonts w:ascii="Arial"/>
                <w:sz w:val="21"/>
              </w:rPr>
            </w:pPr>
            <w:r/>
          </w:p>
        </w:tc>
        <w:tc>
          <w:tcPr>
            <w:tcW w:w="1442" w:type="dxa"/>
            <w:vAlign w:val="top"/>
          </w:tcPr>
          <w:p>
            <w:pPr>
              <w:rPr>
                <w:rFonts w:ascii="Arial"/>
                <w:sz w:val="21"/>
              </w:rPr>
            </w:pPr>
            <w:r/>
          </w:p>
        </w:tc>
        <w:tc>
          <w:tcPr>
            <w:tcW w:w="1172"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171" w:type="dxa"/>
            <w:vAlign w:val="top"/>
          </w:tcPr>
          <w:p>
            <w:pPr>
              <w:rPr>
                <w:rFonts w:ascii="Arial"/>
                <w:sz w:val="21"/>
              </w:rPr>
            </w:pPr>
            <w:r/>
          </w:p>
        </w:tc>
        <w:tc>
          <w:tcPr>
            <w:tcW w:w="1172"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783" w:hRule="atLeast"/>
        </w:trPr>
        <w:tc>
          <w:tcPr>
            <w:tcW w:w="548" w:type="dxa"/>
            <w:vAlign w:val="top"/>
            <w:tcBorders>
              <w:left w:val="single" w:color="000000" w:sz="6" w:space="0"/>
              <w:bottom w:val="single" w:color="000000" w:sz="6" w:space="0"/>
            </w:tcBorders>
          </w:tcPr>
          <w:p>
            <w:pPr>
              <w:spacing w:line="274" w:lineRule="auto"/>
              <w:rPr>
                <w:rFonts w:ascii="Arial"/>
                <w:sz w:val="21"/>
              </w:rPr>
            </w:pPr>
            <w:r/>
          </w:p>
          <w:p>
            <w:pPr>
              <w:ind w:left="232"/>
              <w:spacing w:before="46" w:line="215" w:lineRule="auto"/>
              <w:rPr>
                <w:rFonts w:ascii="Arial" w:hAnsi="Arial" w:eastAsia="Arial" w:cs="Arial"/>
                <w:sz w:val="16"/>
                <w:szCs w:val="16"/>
              </w:rPr>
            </w:pPr>
            <w:r>
              <w:rPr>
                <w:rFonts w:ascii="Arial" w:hAnsi="Arial" w:eastAsia="Arial" w:cs="Arial"/>
                <w:sz w:val="16"/>
                <w:szCs w:val="16"/>
              </w:rPr>
              <w:t>7</w:t>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1171"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1172"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1171" w:type="dxa"/>
            <w:vAlign w:val="top"/>
            <w:tcBorders>
              <w:bottom w:val="single" w:color="000000" w:sz="6" w:space="0"/>
            </w:tcBorders>
          </w:tcPr>
          <w:p>
            <w:pPr>
              <w:rPr>
                <w:rFonts w:ascii="Arial"/>
                <w:sz w:val="21"/>
              </w:rPr>
            </w:pPr>
            <w:r/>
          </w:p>
        </w:tc>
        <w:tc>
          <w:tcPr>
            <w:tcW w:w="1172" w:type="dxa"/>
            <w:vAlign w:val="top"/>
            <w:tcBorders>
              <w:bottom w:val="single" w:color="000000" w:sz="6" w:space="0"/>
            </w:tcBorders>
          </w:tcPr>
          <w:p>
            <w:pPr>
              <w:rPr>
                <w:rFonts w:ascii="Arial"/>
                <w:sz w:val="21"/>
              </w:rPr>
            </w:pPr>
            <w:r/>
          </w:p>
        </w:tc>
        <w:tc>
          <w:tcPr>
            <w:tcW w:w="752" w:type="dxa"/>
            <w:vAlign w:val="top"/>
            <w:tcBorders>
              <w:bottom w:val="single" w:color="000000" w:sz="6" w:space="0"/>
              <w:right w:val="single" w:color="000000" w:sz="6" w:space="0"/>
            </w:tcBorders>
          </w:tcPr>
          <w:p>
            <w:pPr>
              <w:rPr>
                <w:rFonts w:ascii="Arial"/>
                <w:sz w:val="21"/>
              </w:rPr>
            </w:pPr>
            <w:r/>
          </w:p>
        </w:tc>
      </w:tr>
    </w:tbl>
    <w:p>
      <w:pPr>
        <w:ind w:left="333"/>
        <w:spacing w:before="107"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注 </w:t>
      </w:r>
      <w:r>
        <w:rPr>
          <w:sz w:val="16"/>
          <w:szCs w:val="16"/>
          <w:spacing w:val="-1"/>
        </w:rPr>
        <w:t>:  </w:t>
      </w:r>
      <w:r>
        <w:rPr>
          <w:sz w:val="16"/>
          <w:szCs w:val="16"/>
          <w:spacing w:val="-1"/>
          <w:position w:val="-1"/>
        </w:rPr>
        <w:t>1</w:t>
      </w:r>
      <w:r>
        <w:rPr>
          <w:sz w:val="16"/>
          <w:szCs w:val="16"/>
          <w:spacing w:val="-14"/>
          <w:position w:val="-1"/>
        </w:rPr>
        <w:t xml:space="preserve"> </w:t>
      </w:r>
      <w:r>
        <w:rPr>
          <w:sz w:val="16"/>
          <w:szCs w:val="16"/>
          <w:spacing w:val="-1"/>
          <w:position w:val="-1"/>
        </w:rPr>
        <w:t>.</w:t>
      </w:r>
      <w:r>
        <w:rPr>
          <w:sz w:val="16"/>
          <w:szCs w:val="16"/>
          <w:spacing w:val="10"/>
          <w:position w:val="-1"/>
        </w:rPr>
        <w:t xml:space="preserve">  </w:t>
      </w:r>
      <w:r>
        <w:rPr>
          <w:rFonts w:ascii="Microsoft YaHei" w:hAnsi="Microsoft YaHei" w:eastAsia="Microsoft YaHei" w:cs="Microsoft YaHei"/>
          <w:sz w:val="16"/>
          <w:szCs w:val="16"/>
          <w:spacing w:val="-1"/>
        </w:rPr>
        <w:t>无相关致灾因素时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填“/”。</w:t>
      </w:r>
    </w:p>
    <w:p>
      <w:pPr>
        <w:pStyle w:val="BodyText"/>
        <w:ind w:left="662"/>
        <w:spacing w:before="75" w:line="179" w:lineRule="auto"/>
        <w:rPr>
          <w:rFonts w:ascii="Microsoft YaHei" w:hAnsi="Microsoft YaHei" w:eastAsia="Microsoft YaHei" w:cs="Microsoft YaHei"/>
          <w:sz w:val="16"/>
          <w:szCs w:val="16"/>
        </w:rPr>
      </w:pPr>
      <w:r>
        <w:rPr>
          <w:sz w:val="16"/>
          <w:szCs w:val="16"/>
          <w:spacing w:val="13"/>
          <w:position w:val="-1"/>
        </w:rPr>
        <w:t>2</w:t>
      </w:r>
      <w:r>
        <w:rPr>
          <w:sz w:val="16"/>
          <w:szCs w:val="16"/>
          <w:spacing w:val="-16"/>
          <w:position w:val="-1"/>
        </w:rPr>
        <w:t xml:space="preserve"> </w:t>
      </w:r>
      <w:r>
        <w:rPr>
          <w:sz w:val="16"/>
          <w:szCs w:val="16"/>
          <w:spacing w:val="13"/>
          <w:position w:val="-1"/>
        </w:rPr>
        <w:t>.  </w:t>
      </w:r>
      <w:r>
        <w:rPr>
          <w:rFonts w:ascii="Microsoft YaHei" w:hAnsi="Microsoft YaHei" w:eastAsia="Microsoft YaHei" w:cs="Microsoft YaHei"/>
          <w:sz w:val="16"/>
          <w:szCs w:val="16"/>
          <w:spacing w:val="13"/>
        </w:rPr>
        <w:t>统计地质勘探及补勘阶段发现的落差</w:t>
      </w:r>
      <w:r>
        <w:rPr>
          <w:rFonts w:ascii="Microsoft YaHei" w:hAnsi="Microsoft YaHei" w:eastAsia="Microsoft YaHei" w:cs="Microsoft YaHei"/>
          <w:sz w:val="16"/>
          <w:szCs w:val="16"/>
          <w:spacing w:val="20"/>
          <w:w w:val="101"/>
        </w:rPr>
        <w:t xml:space="preserve"> </w:t>
      </w:r>
      <w:r>
        <w:rPr>
          <w:sz w:val="16"/>
          <w:szCs w:val="16"/>
          <w:spacing w:val="13"/>
          <w:position w:val="-1"/>
        </w:rPr>
        <w:t>5  m</w:t>
      </w:r>
      <w:r>
        <w:rPr>
          <w:sz w:val="16"/>
          <w:szCs w:val="16"/>
          <w:spacing w:val="24"/>
          <w:w w:val="102"/>
          <w:position w:val="-1"/>
        </w:rPr>
        <w:t xml:space="preserve"> </w:t>
      </w:r>
      <w:r>
        <w:rPr>
          <w:rFonts w:ascii="Microsoft YaHei" w:hAnsi="Microsoft YaHei" w:eastAsia="Microsoft YaHei" w:cs="Microsoft YaHei"/>
          <w:sz w:val="16"/>
          <w:szCs w:val="16"/>
          <w:spacing w:val="13"/>
        </w:rPr>
        <w:t>以上的断层(不含经生产揭露核实不存在的断层) , 以及生产过程中揭露的落差小于</w:t>
      </w:r>
      <w:r>
        <w:rPr>
          <w:rFonts w:ascii="Microsoft YaHei" w:hAnsi="Microsoft YaHei" w:eastAsia="Microsoft YaHei" w:cs="Microsoft YaHei"/>
          <w:sz w:val="16"/>
          <w:szCs w:val="16"/>
          <w:spacing w:val="19"/>
          <w:w w:val="101"/>
        </w:rPr>
        <w:t xml:space="preserve"> </w:t>
      </w:r>
      <w:r>
        <w:rPr>
          <w:sz w:val="16"/>
          <w:szCs w:val="16"/>
          <w:spacing w:val="13"/>
          <w:position w:val="-1"/>
        </w:rPr>
        <w:t>5  m</w:t>
      </w:r>
      <w:r>
        <w:rPr>
          <w:sz w:val="16"/>
          <w:szCs w:val="16"/>
          <w:spacing w:val="25"/>
          <w:position w:val="-1"/>
        </w:rPr>
        <w:t xml:space="preserve"> </w:t>
      </w:r>
      <w:r>
        <w:rPr>
          <w:rFonts w:ascii="Microsoft YaHei" w:hAnsi="Microsoft YaHei" w:eastAsia="Microsoft YaHei" w:cs="Microsoft YaHei"/>
          <w:sz w:val="16"/>
          <w:szCs w:val="16"/>
          <w:spacing w:val="13"/>
        </w:rPr>
        <w:t>的断层</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13"/>
        </w:rPr>
        <w:t>。</w:t>
      </w:r>
    </w:p>
    <w:p>
      <w:pPr>
        <w:pStyle w:val="BodyText"/>
        <w:ind w:left="663"/>
        <w:spacing w:before="81" w:line="183" w:lineRule="auto"/>
        <w:rPr>
          <w:rFonts w:ascii="Microsoft YaHei" w:hAnsi="Microsoft YaHei" w:eastAsia="Microsoft YaHei" w:cs="Microsoft YaHei"/>
          <w:sz w:val="16"/>
          <w:szCs w:val="16"/>
        </w:rPr>
      </w:pPr>
      <w:r>
        <w:rPr>
          <w:sz w:val="16"/>
          <w:szCs w:val="16"/>
          <w:spacing w:val="17"/>
          <w:position w:val="-1"/>
        </w:rPr>
        <w:t>3</w:t>
      </w:r>
      <w:r>
        <w:rPr>
          <w:sz w:val="16"/>
          <w:szCs w:val="16"/>
          <w:spacing w:val="-19"/>
          <w:position w:val="-1"/>
        </w:rPr>
        <w:t xml:space="preserve"> </w:t>
      </w:r>
      <w:r>
        <w:rPr>
          <w:sz w:val="16"/>
          <w:szCs w:val="16"/>
          <w:spacing w:val="17"/>
          <w:position w:val="-1"/>
        </w:rPr>
        <w:t>.  </w:t>
      </w:r>
      <w:r>
        <w:rPr>
          <w:rFonts w:ascii="Microsoft YaHei" w:hAnsi="Microsoft YaHei" w:eastAsia="Microsoft YaHei" w:cs="Microsoft YaHei"/>
          <w:sz w:val="16"/>
          <w:szCs w:val="16"/>
          <w:spacing w:val="17"/>
        </w:rPr>
        <w:t>责任单位/部门为煤矿相关隐蔽致灾因素归属管理单位</w:t>
      </w:r>
      <w:r>
        <w:rPr>
          <w:rFonts w:ascii="Microsoft YaHei" w:hAnsi="Microsoft YaHei" w:eastAsia="Microsoft YaHei" w:cs="Microsoft YaHei"/>
          <w:sz w:val="16"/>
          <w:szCs w:val="16"/>
          <w:spacing w:val="16"/>
        </w:rPr>
        <w:t>或部门</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6"/>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6"/>
        </w:rPr>
        <w:t>责任人为煤矿相关隐蔽致灾因素归属管理人</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6"/>
        </w:rPr>
        <w:t>。</w:t>
      </w:r>
    </w:p>
    <w:p>
      <w:pPr>
        <w:spacing w:line="183" w:lineRule="auto"/>
        <w:sectPr>
          <w:footerReference w:type="default" r:id="rId3"/>
          <w:pgSz w:w="16838" w:h="11906"/>
          <w:pgMar w:top="400" w:right="1452" w:bottom="400" w:left="1153" w:header="0" w:footer="0" w:gutter="0"/>
        </w:sectPr>
        <w:rPr>
          <w:rFonts w:ascii="Microsoft YaHei" w:hAnsi="Microsoft YaHei" w:eastAsia="Microsoft YaHei" w:cs="Microsoft YaHei"/>
          <w:sz w:val="16"/>
          <w:szCs w:val="16"/>
        </w:rPr>
      </w:pPr>
    </w:p>
    <w:p>
      <w:pPr>
        <w:pStyle w:val="BodyText"/>
        <w:spacing w:line="281" w:lineRule="auto"/>
        <w:rPr>
          <w:sz w:val="21"/>
        </w:rPr>
      </w:pPr>
      <w:r/>
    </w:p>
    <w:p>
      <w:pPr>
        <w:pStyle w:val="BodyText"/>
        <w:spacing w:line="281" w:lineRule="auto"/>
        <w:rPr>
          <w:sz w:val="21"/>
        </w:rPr>
      </w:pPr>
      <w:r/>
    </w:p>
    <w:p>
      <w:pPr>
        <w:pStyle w:val="BodyText"/>
        <w:spacing w:line="282" w:lineRule="auto"/>
        <w:rPr>
          <w:sz w:val="21"/>
        </w:rPr>
      </w:pPr>
      <w:r/>
    </w:p>
    <w:p>
      <w:pPr>
        <w:pStyle w:val="BodyText"/>
        <w:ind w:left="752"/>
        <w:spacing w:before="82"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表 </w:t>
      </w:r>
      <w:r>
        <w:rPr>
          <w:sz w:val="19"/>
          <w:szCs w:val="19"/>
          <w:spacing w:val="13"/>
          <w:position w:val="-1"/>
        </w:rPr>
        <w:t>C.</w:t>
      </w:r>
      <w:r>
        <w:rPr>
          <w:sz w:val="19"/>
          <w:szCs w:val="19"/>
          <w:spacing w:val="31"/>
          <w:position w:val="-1"/>
        </w:rPr>
        <w:t xml:space="preserve"> </w:t>
      </w:r>
      <w:r>
        <w:rPr>
          <w:sz w:val="19"/>
          <w:szCs w:val="19"/>
          <w:spacing w:val="13"/>
          <w:position w:val="-1"/>
        </w:rPr>
        <w:t>6</w:t>
      </w:r>
      <w:r>
        <w:rPr>
          <w:sz w:val="19"/>
          <w:szCs w:val="19"/>
          <w:spacing w:val="36"/>
          <w:position w:val="-1"/>
        </w:rPr>
        <w:t xml:space="preserve"> </w:t>
      </w:r>
      <w:r>
        <w:rPr>
          <w:rFonts w:ascii="Microsoft YaHei" w:hAnsi="Microsoft YaHei" w:eastAsia="Microsoft YaHei" w:cs="Microsoft YaHei"/>
          <w:sz w:val="19"/>
          <w:szCs w:val="19"/>
          <w:spacing w:val="13"/>
        </w:rPr>
        <w:t>给出了条款中水源与通道普查成果内容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用于水源与通道普查成果统计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 内容可不局限于此。</w:t>
      </w:r>
    </w:p>
    <w:p>
      <w:pPr>
        <w:pStyle w:val="BodyText"/>
        <w:ind w:left="5350"/>
        <w:spacing w:before="229" w:line="175"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805696" behindDoc="0" locked="0" layoutInCell="1" allowOverlap="1">
                <wp:simplePos x="0" y="0"/>
                <wp:positionH relativeFrom="column">
                  <wp:posOffset>8476334</wp:posOffset>
                </wp:positionH>
                <wp:positionV relativeFrom="paragraph">
                  <wp:posOffset>5021849</wp:posOffset>
                </wp:positionV>
                <wp:extent cx="1009650" cy="185420"/>
                <wp:effectExtent l="0" t="0" r="0" b="0"/>
                <wp:wrapNone/>
                <wp:docPr id="62" name="TextBox 62"/>
                <wp:cNvGraphicFramePr/>
                <a:graphic>
                  <a:graphicData uri="http://schemas.microsoft.com/office/word/2010/wordprocessingShape">
                    <wps:wsp>
                      <wps:cNvPr id="62" name="TextBox 62"/>
                      <wps:cNvSpPr txBox="1"/>
                      <wps:spPr>
                        <a:xfrm rot="5400000">
                          <a:off x="8476334" y="5021849"/>
                          <a:ext cx="1009650" cy="18542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35" w:lineRule="auto"/>
                              <w:rPr>
                                <w:sz w:val="4"/>
                                <w:szCs w:val="4"/>
                              </w:rPr>
                            </w:pPr>
                            <w:r>
                              <w:rPr>
                                <w:sz w:val="19"/>
                                <w:szCs w:val="19"/>
                                <w:spacing w:val="8"/>
                                <w:w w:val="150"/>
                              </w:rPr>
                              <w:t>KA/T</w:t>
                            </w:r>
                            <w:r>
                              <w:rPr>
                                <w:sz w:val="19"/>
                                <w:szCs w:val="19"/>
                                <w:spacing w:val="21"/>
                                <w:w w:val="101"/>
                              </w:rPr>
                              <w:t xml:space="preserve"> </w:t>
                            </w:r>
                            <w:r>
                              <w:rPr>
                                <w:sz w:val="4"/>
                                <w:szCs w:val="4"/>
                                <w:spacing w:val="8"/>
                                <w:w w:val="150"/>
                              </w:rPr>
                              <w:t>2 2</w:t>
                            </w:r>
                            <w:r>
                              <w:rPr>
                                <w:sz w:val="4"/>
                                <w:szCs w:val="4"/>
                                <w:spacing w:val="4"/>
                                <w:w w:val="104"/>
                              </w:rPr>
                              <w:t xml:space="preserve">  </w:t>
                            </w:r>
                            <w:r>
                              <w:rPr>
                                <w:sz w:val="4"/>
                                <w:szCs w:val="4"/>
                                <w:spacing w:val="8"/>
                                <w:w w:val="150"/>
                              </w:rPr>
                              <w:t>■</w:t>
                            </w:r>
                            <w:r>
                              <w:rPr>
                                <w:sz w:val="4"/>
                                <w:szCs w:val="4"/>
                              </w:rPr>
                              <w:t xml:space="preserve">       </w:t>
                            </w:r>
                            <w:r>
                              <w:rPr>
                                <w:sz w:val="4"/>
                                <w:szCs w:val="4"/>
                                <w:spacing w:val="8"/>
                                <w:w w:val="150"/>
                              </w:rPr>
                              <w:t>2</w:t>
                            </w:r>
                            <w:r>
                              <w:rPr>
                                <w:sz w:val="4"/>
                                <w:szCs w:val="4"/>
                                <w:spacing w:val="13"/>
                                <w:w w:val="101"/>
                              </w:rPr>
                              <w:t xml:space="preserve"> </w:t>
                            </w:r>
                            <w:r>
                              <w:rPr>
                                <w:sz w:val="19"/>
                                <w:szCs w:val="19"/>
                                <w:spacing w:val="8"/>
                                <w:w w:val="150"/>
                              </w:rPr>
                              <w:t>—</w:t>
                            </w:r>
                            <w:r>
                              <w:rPr>
                                <w:sz w:val="19"/>
                                <w:szCs w:val="19"/>
                                <w:spacing w:val="-37"/>
                              </w:rPr>
                              <w:t xml:space="preserve"> </w:t>
                            </w:r>
                            <w:r>
                              <w:rPr>
                                <w:sz w:val="4"/>
                                <w:szCs w:val="4"/>
                                <w:spacing w:val="8"/>
                                <w:w w:val="150"/>
                              </w:rPr>
                              <w:t>2</w:t>
                            </w:r>
                            <w:r>
                              <w:rPr>
                                <w:sz w:val="4"/>
                                <w:szCs w:val="4"/>
                                <w:spacing w:val="2"/>
                              </w:rPr>
                              <w:t xml:space="preserve">  </w:t>
                            </w:r>
                            <w:r>
                              <w:rPr>
                                <w:sz w:val="4"/>
                                <w:szCs w:val="4"/>
                                <w:spacing w:val="8"/>
                                <w:w w:val="150"/>
                              </w:rPr>
                              <w:t>0</w:t>
                            </w:r>
                            <w:r>
                              <w:rPr>
                                <w:sz w:val="4"/>
                                <w:szCs w:val="4"/>
                              </w:rPr>
                              <w:t xml:space="preserve">  </w:t>
                            </w:r>
                            <w:r>
                              <w:rPr>
                                <w:sz w:val="4"/>
                                <w:szCs w:val="4"/>
                                <w:spacing w:val="8"/>
                                <w:w w:val="150"/>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4" style="position:absolute;margin-left:667.428pt;margin-top:395.421pt;mso-position-vertical-relative:text;mso-position-horizontal-relative:text;width:79.5pt;height:14.6pt;z-index:251805696;rotation:90;" filled="false" stroked="false" type="#_x0000_t202">
                <v:fill on="false"/>
                <v:stroke on="false"/>
                <v:path/>
                <v:imagedata o:title=""/>
                <o:lock v:ext="edit" aspectratio="false"/>
                <v:textbox inset="0mm,0mm,0mm,0mm">
                  <w:txbxContent>
                    <w:p>
                      <w:pPr>
                        <w:pStyle w:val="BodyText"/>
                        <w:ind w:left="20"/>
                        <w:spacing w:before="57" w:line="235" w:lineRule="auto"/>
                        <w:rPr>
                          <w:sz w:val="4"/>
                          <w:szCs w:val="4"/>
                        </w:rPr>
                      </w:pPr>
                      <w:r>
                        <w:rPr>
                          <w:sz w:val="19"/>
                          <w:szCs w:val="19"/>
                          <w:spacing w:val="8"/>
                          <w:w w:val="150"/>
                        </w:rPr>
                        <w:t>KA/T</w:t>
                      </w:r>
                      <w:r>
                        <w:rPr>
                          <w:sz w:val="19"/>
                          <w:szCs w:val="19"/>
                          <w:spacing w:val="21"/>
                          <w:w w:val="101"/>
                        </w:rPr>
                        <w:t xml:space="preserve"> </w:t>
                      </w:r>
                      <w:r>
                        <w:rPr>
                          <w:sz w:val="4"/>
                          <w:szCs w:val="4"/>
                          <w:spacing w:val="8"/>
                          <w:w w:val="150"/>
                        </w:rPr>
                        <w:t>2 2</w:t>
                      </w:r>
                      <w:r>
                        <w:rPr>
                          <w:sz w:val="4"/>
                          <w:szCs w:val="4"/>
                          <w:spacing w:val="4"/>
                          <w:w w:val="104"/>
                        </w:rPr>
                        <w:t xml:space="preserve">  </w:t>
                      </w:r>
                      <w:r>
                        <w:rPr>
                          <w:sz w:val="4"/>
                          <w:szCs w:val="4"/>
                          <w:spacing w:val="8"/>
                          <w:w w:val="150"/>
                        </w:rPr>
                        <w:t>■</w:t>
                      </w:r>
                      <w:r>
                        <w:rPr>
                          <w:sz w:val="4"/>
                          <w:szCs w:val="4"/>
                        </w:rPr>
                        <w:t xml:space="preserve">       </w:t>
                      </w:r>
                      <w:r>
                        <w:rPr>
                          <w:sz w:val="4"/>
                          <w:szCs w:val="4"/>
                          <w:spacing w:val="8"/>
                          <w:w w:val="150"/>
                        </w:rPr>
                        <w:t>2</w:t>
                      </w:r>
                      <w:r>
                        <w:rPr>
                          <w:sz w:val="4"/>
                          <w:szCs w:val="4"/>
                          <w:spacing w:val="13"/>
                          <w:w w:val="101"/>
                        </w:rPr>
                        <w:t xml:space="preserve"> </w:t>
                      </w:r>
                      <w:r>
                        <w:rPr>
                          <w:sz w:val="19"/>
                          <w:szCs w:val="19"/>
                          <w:spacing w:val="8"/>
                          <w:w w:val="150"/>
                        </w:rPr>
                        <w:t>—</w:t>
                      </w:r>
                      <w:r>
                        <w:rPr>
                          <w:sz w:val="19"/>
                          <w:szCs w:val="19"/>
                          <w:spacing w:val="-37"/>
                        </w:rPr>
                        <w:t xml:space="preserve"> </w:t>
                      </w:r>
                      <w:r>
                        <w:rPr>
                          <w:sz w:val="4"/>
                          <w:szCs w:val="4"/>
                          <w:spacing w:val="8"/>
                          <w:w w:val="150"/>
                        </w:rPr>
                        <w:t>2</w:t>
                      </w:r>
                      <w:r>
                        <w:rPr>
                          <w:sz w:val="4"/>
                          <w:szCs w:val="4"/>
                          <w:spacing w:val="2"/>
                        </w:rPr>
                        <w:t xml:space="preserve">  </w:t>
                      </w:r>
                      <w:r>
                        <w:rPr>
                          <w:sz w:val="4"/>
                          <w:szCs w:val="4"/>
                          <w:spacing w:val="8"/>
                          <w:w w:val="150"/>
                        </w:rPr>
                        <w:t>0</w:t>
                      </w:r>
                      <w:r>
                        <w:rPr>
                          <w:sz w:val="4"/>
                          <w:szCs w:val="4"/>
                        </w:rPr>
                        <w:t xml:space="preserve">  </w:t>
                      </w:r>
                      <w:r>
                        <w:rPr>
                          <w:sz w:val="4"/>
                          <w:szCs w:val="4"/>
                          <w:spacing w:val="8"/>
                          <w:w w:val="150"/>
                        </w:rPr>
                        <w:t>2</w:t>
                      </w:r>
                    </w:p>
                  </w:txbxContent>
                </v:textbox>
              </v:shape>
            </w:pict>
          </mc:Fallback>
        </mc:AlternateContent>
      </w:r>
      <w:r>
        <w:rPr>
          <w:rFonts w:ascii="Microsoft YaHei" w:hAnsi="Microsoft YaHei" w:eastAsia="Microsoft YaHei" w:cs="Microsoft YaHei"/>
          <w:sz w:val="19"/>
          <w:szCs w:val="19"/>
          <w:spacing w:val="9"/>
        </w:rPr>
        <w:t>表</w:t>
      </w:r>
      <w:r>
        <w:rPr>
          <w:rFonts w:ascii="Microsoft YaHei" w:hAnsi="Microsoft YaHei" w:eastAsia="Microsoft YaHei" w:cs="Microsoft YaHei"/>
          <w:sz w:val="19"/>
          <w:szCs w:val="19"/>
          <w:spacing w:val="30"/>
          <w:w w:val="101"/>
        </w:rPr>
        <w:t xml:space="preserve"> </w:t>
      </w:r>
      <w:r>
        <w:rPr>
          <w:sz w:val="19"/>
          <w:szCs w:val="19"/>
          <w:spacing w:val="9"/>
          <w:position w:val="-1"/>
        </w:rPr>
        <w:t>C.</w:t>
      </w:r>
      <w:r>
        <w:rPr>
          <w:sz w:val="19"/>
          <w:szCs w:val="19"/>
          <w:spacing w:val="25"/>
          <w:position w:val="-1"/>
        </w:rPr>
        <w:t xml:space="preserve"> </w:t>
      </w:r>
      <w:r>
        <w:rPr>
          <w:sz w:val="19"/>
          <w:szCs w:val="19"/>
          <w:spacing w:val="9"/>
          <w:position w:val="-1"/>
        </w:rPr>
        <w:t>6    </w:t>
      </w:r>
      <w:r>
        <w:rPr>
          <w:rFonts w:ascii="Microsoft YaHei" w:hAnsi="Microsoft YaHei" w:eastAsia="Microsoft YaHei" w:cs="Microsoft YaHei"/>
          <w:sz w:val="19"/>
          <w:szCs w:val="19"/>
          <w:spacing w:val="9"/>
        </w:rPr>
        <w:t>水源与通道普查成果汇总表</w:t>
      </w:r>
    </w:p>
    <w:p>
      <w:pPr>
        <w:spacing w:line="210"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9"/>
        <w:gridCol w:w="541"/>
        <w:gridCol w:w="541"/>
        <w:gridCol w:w="541"/>
        <w:gridCol w:w="1081"/>
        <w:gridCol w:w="1081"/>
        <w:gridCol w:w="1081"/>
        <w:gridCol w:w="1081"/>
        <w:gridCol w:w="721"/>
        <w:gridCol w:w="721"/>
        <w:gridCol w:w="721"/>
        <w:gridCol w:w="721"/>
        <w:gridCol w:w="721"/>
        <w:gridCol w:w="1081"/>
        <w:gridCol w:w="1081"/>
        <w:gridCol w:w="1113"/>
      </w:tblGrid>
      <w:tr>
        <w:trPr>
          <w:trHeight w:val="713" w:hRule="atLeast"/>
        </w:trPr>
        <w:tc>
          <w:tcPr>
            <w:tcW w:w="549" w:type="dxa"/>
            <w:vAlign w:val="top"/>
            <w:vMerge w:val="restart"/>
            <w:tcBorders>
              <w:left w:val="single" w:color="000000" w:sz="6" w:space="0"/>
              <w:bottom w:val="nil"/>
              <w:top w:val="single" w:color="000000" w:sz="6" w:space="0"/>
            </w:tcBorders>
          </w:tcPr>
          <w:p>
            <w:pPr>
              <w:spacing w:line="326" w:lineRule="auto"/>
              <w:rPr>
                <w:rFonts w:ascii="Arial"/>
                <w:sz w:val="21"/>
              </w:rPr>
            </w:pPr>
            <w:r/>
          </w:p>
          <w:p>
            <w:pPr>
              <w:spacing w:line="326" w:lineRule="auto"/>
              <w:rPr>
                <w:rFonts w:ascii="Arial"/>
                <w:sz w:val="21"/>
              </w:rPr>
            </w:pPr>
            <w:r/>
          </w:p>
          <w:p>
            <w:pPr>
              <w:pStyle w:val="TableText"/>
              <w:ind w:left="93"/>
              <w:spacing w:before="68" w:line="184" w:lineRule="auto"/>
              <w:rPr/>
            </w:pPr>
            <w:r>
              <w:rPr>
                <w:spacing w:val="10"/>
              </w:rPr>
              <w:t>序号</w:t>
            </w:r>
          </w:p>
        </w:tc>
        <w:tc>
          <w:tcPr>
            <w:tcW w:w="1623" w:type="dxa"/>
            <w:vAlign w:val="top"/>
            <w:gridSpan w:val="3"/>
            <w:tcBorders>
              <w:top w:val="single" w:color="000000" w:sz="6" w:space="0"/>
            </w:tcBorders>
          </w:tcPr>
          <w:p>
            <w:pPr>
              <w:pStyle w:val="TableText"/>
              <w:ind w:left="451"/>
              <w:spacing w:before="272" w:line="184" w:lineRule="auto"/>
              <w:rPr/>
            </w:pPr>
            <w:r>
              <w:rPr>
                <w:spacing w:val="15"/>
              </w:rPr>
              <w:t>地表水体</w:t>
            </w:r>
          </w:p>
        </w:tc>
        <w:tc>
          <w:tcPr>
            <w:tcW w:w="4324" w:type="dxa"/>
            <w:vAlign w:val="top"/>
            <w:gridSpan w:val="4"/>
            <w:tcBorders>
              <w:top w:val="single" w:color="000000" w:sz="6" w:space="0"/>
            </w:tcBorders>
          </w:tcPr>
          <w:p>
            <w:pPr>
              <w:pStyle w:val="TableText"/>
              <w:ind w:left="1715"/>
              <w:spacing w:before="272" w:line="185" w:lineRule="auto"/>
              <w:rPr/>
            </w:pPr>
            <w:r>
              <w:rPr>
                <w:spacing w:val="16"/>
              </w:rPr>
              <w:t>地下含水体</w:t>
            </w:r>
          </w:p>
        </w:tc>
        <w:tc>
          <w:tcPr>
            <w:tcW w:w="2884" w:type="dxa"/>
            <w:vAlign w:val="top"/>
            <w:gridSpan w:val="4"/>
            <w:tcBorders>
              <w:top w:val="single" w:color="000000" w:sz="6" w:space="0"/>
            </w:tcBorders>
          </w:tcPr>
          <w:p>
            <w:pPr>
              <w:pStyle w:val="TableText"/>
              <w:ind w:left="1191"/>
              <w:spacing w:before="271" w:line="185" w:lineRule="auto"/>
              <w:rPr/>
            </w:pPr>
            <w:r>
              <w:rPr>
                <w:spacing w:val="10"/>
              </w:rPr>
              <w:t>陷落柱</w:t>
            </w:r>
          </w:p>
        </w:tc>
        <w:tc>
          <w:tcPr>
            <w:tcW w:w="3996" w:type="dxa"/>
            <w:vAlign w:val="top"/>
            <w:gridSpan w:val="4"/>
            <w:tcBorders>
              <w:right w:val="single" w:color="000000" w:sz="6" w:space="0"/>
              <w:top w:val="single" w:color="000000" w:sz="6" w:space="0"/>
            </w:tcBorders>
          </w:tcPr>
          <w:p>
            <w:pPr>
              <w:pStyle w:val="TableText"/>
              <w:ind w:left="1649"/>
              <w:spacing w:before="272" w:line="187" w:lineRule="auto"/>
              <w:rPr/>
            </w:pPr>
            <w:r>
              <w:rPr>
                <w:spacing w:val="15"/>
              </w:rPr>
              <w:t>导水通道</w:t>
            </w:r>
          </w:p>
        </w:tc>
      </w:tr>
      <w:tr>
        <w:trPr>
          <w:trHeight w:val="896" w:hRule="atLeast"/>
        </w:trPr>
        <w:tc>
          <w:tcPr>
            <w:tcW w:w="549" w:type="dxa"/>
            <w:vAlign w:val="top"/>
            <w:vMerge w:val="continue"/>
            <w:tcBorders>
              <w:left w:val="single" w:color="000000" w:sz="6" w:space="0"/>
              <w:bottom w:val="single" w:color="000000" w:sz="6" w:space="0"/>
              <w:top w:val="nil"/>
            </w:tcBorders>
          </w:tcPr>
          <w:p>
            <w:pPr>
              <w:rPr>
                <w:rFonts w:ascii="Arial"/>
                <w:sz w:val="21"/>
              </w:rPr>
            </w:pPr>
            <w:r/>
          </w:p>
        </w:tc>
        <w:tc>
          <w:tcPr>
            <w:tcW w:w="541" w:type="dxa"/>
            <w:vAlign w:val="top"/>
            <w:tcBorders>
              <w:bottom w:val="single" w:color="000000" w:sz="6" w:space="0"/>
            </w:tcBorders>
          </w:tcPr>
          <w:p>
            <w:pPr>
              <w:spacing w:line="296" w:lineRule="auto"/>
              <w:rPr>
                <w:rFonts w:ascii="Arial"/>
                <w:sz w:val="21"/>
              </w:rPr>
            </w:pPr>
            <w:r/>
          </w:p>
          <w:p>
            <w:pPr>
              <w:pStyle w:val="TableText"/>
              <w:ind w:left="91"/>
              <w:spacing w:before="68" w:line="185" w:lineRule="auto"/>
              <w:rPr/>
            </w:pPr>
            <w:r>
              <w:rPr>
                <w:spacing w:val="10"/>
              </w:rPr>
              <w:t>名称</w:t>
            </w:r>
          </w:p>
        </w:tc>
        <w:tc>
          <w:tcPr>
            <w:tcW w:w="541" w:type="dxa"/>
            <w:vAlign w:val="top"/>
            <w:tcBorders>
              <w:bottom w:val="single" w:color="000000" w:sz="6" w:space="0"/>
            </w:tcBorders>
          </w:tcPr>
          <w:p>
            <w:pPr>
              <w:spacing w:line="296" w:lineRule="auto"/>
              <w:rPr>
                <w:rFonts w:ascii="Arial"/>
                <w:sz w:val="21"/>
              </w:rPr>
            </w:pPr>
            <w:r/>
          </w:p>
          <w:p>
            <w:pPr>
              <w:pStyle w:val="TableText"/>
              <w:ind w:left="89"/>
              <w:spacing w:before="69" w:line="184" w:lineRule="auto"/>
              <w:rPr/>
            </w:pPr>
            <w:r>
              <w:rPr>
                <w:spacing w:val="11"/>
              </w:rPr>
              <w:t>类型</w:t>
            </w:r>
          </w:p>
        </w:tc>
        <w:tc>
          <w:tcPr>
            <w:tcW w:w="541" w:type="dxa"/>
            <w:vAlign w:val="top"/>
            <w:tcBorders>
              <w:bottom w:val="single" w:color="000000" w:sz="6" w:space="0"/>
            </w:tcBorders>
          </w:tcPr>
          <w:p>
            <w:pPr>
              <w:spacing w:line="296" w:lineRule="auto"/>
              <w:rPr>
                <w:rFonts w:ascii="Arial"/>
                <w:sz w:val="21"/>
              </w:rPr>
            </w:pPr>
            <w:r/>
          </w:p>
          <w:p>
            <w:pPr>
              <w:pStyle w:val="TableText"/>
              <w:ind w:left="91"/>
              <w:spacing w:before="69" w:line="185" w:lineRule="auto"/>
              <w:rPr/>
            </w:pPr>
            <w:r>
              <w:rPr>
                <w:spacing w:val="11"/>
              </w:rPr>
              <w:t>位置</w:t>
            </w:r>
          </w:p>
        </w:tc>
        <w:tc>
          <w:tcPr>
            <w:tcW w:w="1081" w:type="dxa"/>
            <w:vAlign w:val="top"/>
            <w:tcBorders>
              <w:bottom w:val="single" w:color="000000" w:sz="6" w:space="0"/>
            </w:tcBorders>
          </w:tcPr>
          <w:p>
            <w:pPr>
              <w:pStyle w:val="TableText"/>
              <w:ind w:left="363" w:right="281" w:hanging="92"/>
              <w:spacing w:before="222" w:line="261" w:lineRule="auto"/>
              <w:rPr/>
            </w:pPr>
            <w:r>
              <w:rPr>
                <w:spacing w:val="14"/>
              </w:rPr>
              <w:t>含水层</w:t>
            </w:r>
            <w:r>
              <w:rPr/>
              <w:t xml:space="preserve"> </w:t>
            </w:r>
            <w:r>
              <w:rPr>
                <w:spacing w:val="10"/>
              </w:rPr>
              <w:t>名称</w:t>
            </w:r>
          </w:p>
        </w:tc>
        <w:tc>
          <w:tcPr>
            <w:tcW w:w="1081" w:type="dxa"/>
            <w:vAlign w:val="top"/>
            <w:tcBorders>
              <w:bottom w:val="single" w:color="000000" w:sz="6" w:space="0"/>
            </w:tcBorders>
          </w:tcPr>
          <w:p>
            <w:pPr>
              <w:pStyle w:val="TableText"/>
              <w:ind w:left="93"/>
              <w:spacing w:before="223" w:line="184" w:lineRule="auto"/>
              <w:rPr/>
            </w:pPr>
            <w:r>
              <w:rPr>
                <w:spacing w:val="16"/>
              </w:rPr>
              <w:t>含水层分布</w:t>
            </w:r>
          </w:p>
          <w:p>
            <w:pPr>
              <w:pStyle w:val="TableText"/>
              <w:ind w:left="367"/>
              <w:spacing w:before="74" w:line="185" w:lineRule="auto"/>
              <w:rPr/>
            </w:pPr>
            <w:r>
              <w:rPr>
                <w:spacing w:val="9"/>
              </w:rPr>
              <w:t>范围</w:t>
            </w:r>
          </w:p>
        </w:tc>
        <w:tc>
          <w:tcPr>
            <w:tcW w:w="1081" w:type="dxa"/>
            <w:vAlign w:val="top"/>
            <w:tcBorders>
              <w:bottom w:val="single" w:color="000000" w:sz="6" w:space="0"/>
            </w:tcBorders>
          </w:tcPr>
          <w:p>
            <w:pPr>
              <w:pStyle w:val="TableText"/>
              <w:ind w:left="341" w:right="187" w:hanging="155"/>
              <w:spacing w:before="224" w:line="260" w:lineRule="auto"/>
              <w:rPr>
                <w:rFonts w:ascii="Arial" w:hAnsi="Arial" w:eastAsia="Arial" w:cs="Arial"/>
              </w:rPr>
            </w:pPr>
            <w:r>
              <w:rPr>
                <w:spacing w:val="15"/>
              </w:rPr>
              <w:t>含水层厚</w:t>
            </w:r>
            <w:r>
              <w:rPr>
                <w:spacing w:val="1"/>
              </w:rPr>
              <w:t xml:space="preserve"> </w:t>
            </w:r>
            <w:r>
              <w:rPr>
                <w:spacing w:val="12"/>
              </w:rPr>
              <w:t>度/</w:t>
            </w:r>
            <w:r>
              <w:rPr>
                <w:rFonts w:ascii="Arial" w:hAnsi="Arial" w:eastAsia="Arial" w:cs="Arial"/>
                <w:spacing w:val="12"/>
              </w:rPr>
              <w:t>m</w:t>
            </w:r>
          </w:p>
        </w:tc>
        <w:tc>
          <w:tcPr>
            <w:tcW w:w="1081" w:type="dxa"/>
            <w:vAlign w:val="top"/>
            <w:tcBorders>
              <w:bottom w:val="single" w:color="000000" w:sz="6" w:space="0"/>
            </w:tcBorders>
          </w:tcPr>
          <w:p>
            <w:pPr>
              <w:pStyle w:val="TableText"/>
              <w:ind w:left="97"/>
              <w:spacing w:before="224" w:line="184" w:lineRule="auto"/>
              <w:rPr/>
            </w:pPr>
            <w:r>
              <w:rPr>
                <w:spacing w:val="16"/>
              </w:rPr>
              <w:t>离层水发育</w:t>
            </w:r>
          </w:p>
          <w:p>
            <w:pPr>
              <w:pStyle w:val="TableText"/>
              <w:ind w:left="367"/>
              <w:spacing w:before="74" w:line="184" w:lineRule="auto"/>
              <w:rPr/>
            </w:pPr>
            <w:r>
              <w:rPr>
                <w:spacing w:val="11"/>
              </w:rPr>
              <w:t>层位</w:t>
            </w:r>
          </w:p>
        </w:tc>
        <w:tc>
          <w:tcPr>
            <w:tcW w:w="721" w:type="dxa"/>
            <w:vAlign w:val="top"/>
            <w:tcBorders>
              <w:bottom w:val="single" w:color="000000" w:sz="6" w:space="0"/>
            </w:tcBorders>
          </w:tcPr>
          <w:p>
            <w:pPr>
              <w:spacing w:line="296" w:lineRule="auto"/>
              <w:rPr>
                <w:rFonts w:ascii="Arial"/>
                <w:sz w:val="21"/>
              </w:rPr>
            </w:pPr>
            <w:r/>
          </w:p>
          <w:p>
            <w:pPr>
              <w:pStyle w:val="TableText"/>
              <w:ind w:left="190"/>
              <w:spacing w:before="68" w:line="185" w:lineRule="auto"/>
              <w:rPr/>
            </w:pPr>
            <w:r>
              <w:rPr>
                <w:spacing w:val="10"/>
              </w:rPr>
              <w:t>名称</w:t>
            </w:r>
          </w:p>
        </w:tc>
        <w:tc>
          <w:tcPr>
            <w:tcW w:w="721" w:type="dxa"/>
            <w:vAlign w:val="top"/>
            <w:tcBorders>
              <w:bottom w:val="single" w:color="000000" w:sz="6" w:space="0"/>
            </w:tcBorders>
          </w:tcPr>
          <w:p>
            <w:pPr>
              <w:spacing w:line="296" w:lineRule="auto"/>
              <w:rPr>
                <w:rFonts w:ascii="Arial"/>
                <w:sz w:val="21"/>
              </w:rPr>
            </w:pPr>
            <w:r/>
          </w:p>
          <w:p>
            <w:pPr>
              <w:pStyle w:val="TableText"/>
              <w:ind w:left="190"/>
              <w:spacing w:before="69" w:line="185" w:lineRule="auto"/>
              <w:rPr/>
            </w:pPr>
            <w:r>
              <w:rPr>
                <w:spacing w:val="11"/>
              </w:rPr>
              <w:t>位置</w:t>
            </w:r>
          </w:p>
        </w:tc>
        <w:tc>
          <w:tcPr>
            <w:tcW w:w="721" w:type="dxa"/>
            <w:vAlign w:val="top"/>
            <w:tcBorders>
              <w:bottom w:val="single" w:color="000000" w:sz="6" w:space="0"/>
            </w:tcBorders>
          </w:tcPr>
          <w:p>
            <w:pPr>
              <w:pStyle w:val="TableText"/>
              <w:ind w:left="192"/>
              <w:spacing w:before="223" w:line="185" w:lineRule="auto"/>
              <w:rPr/>
            </w:pPr>
            <w:r>
              <w:rPr>
                <w:spacing w:val="10"/>
              </w:rPr>
              <w:t>发育</w:t>
            </w:r>
          </w:p>
          <w:p>
            <w:pPr>
              <w:pStyle w:val="TableText"/>
              <w:ind w:left="192"/>
              <w:spacing w:before="74" w:line="185" w:lineRule="auto"/>
              <w:rPr/>
            </w:pPr>
            <w:r>
              <w:rPr>
                <w:spacing w:val="10"/>
              </w:rPr>
              <w:t>特征</w:t>
            </w:r>
          </w:p>
        </w:tc>
        <w:tc>
          <w:tcPr>
            <w:tcW w:w="721" w:type="dxa"/>
            <w:vAlign w:val="top"/>
            <w:tcBorders>
              <w:bottom w:val="single" w:color="000000" w:sz="6" w:space="0"/>
            </w:tcBorders>
          </w:tcPr>
          <w:p>
            <w:pPr>
              <w:spacing w:line="297" w:lineRule="auto"/>
              <w:rPr>
                <w:rFonts w:ascii="Arial"/>
                <w:sz w:val="21"/>
              </w:rPr>
            </w:pPr>
            <w:r/>
          </w:p>
          <w:p>
            <w:pPr>
              <w:pStyle w:val="TableText"/>
              <w:ind w:left="108"/>
              <w:spacing w:before="68" w:line="184" w:lineRule="auto"/>
              <w:rPr/>
            </w:pPr>
            <w:r>
              <w:rPr>
                <w:spacing w:val="11"/>
              </w:rPr>
              <w:t>富水性</w:t>
            </w:r>
          </w:p>
        </w:tc>
        <w:tc>
          <w:tcPr>
            <w:tcW w:w="721" w:type="dxa"/>
            <w:vAlign w:val="top"/>
            <w:tcBorders>
              <w:bottom w:val="single" w:color="000000" w:sz="6" w:space="0"/>
            </w:tcBorders>
          </w:tcPr>
          <w:p>
            <w:pPr>
              <w:pStyle w:val="TableText"/>
              <w:ind w:left="195"/>
              <w:spacing w:before="224" w:line="184" w:lineRule="auto"/>
              <w:rPr/>
            </w:pPr>
            <w:r>
              <w:rPr>
                <w:spacing w:val="9"/>
              </w:rPr>
              <w:t>开采</w:t>
            </w:r>
          </w:p>
          <w:p>
            <w:pPr>
              <w:pStyle w:val="TableText"/>
              <w:ind w:left="192"/>
              <w:spacing w:before="74" w:line="184" w:lineRule="auto"/>
              <w:rPr/>
            </w:pPr>
            <w:r>
              <w:rPr>
                <w:spacing w:val="11"/>
              </w:rPr>
              <w:t>煤层</w:t>
            </w:r>
          </w:p>
        </w:tc>
        <w:tc>
          <w:tcPr>
            <w:tcW w:w="1081" w:type="dxa"/>
            <w:vAlign w:val="top"/>
            <w:tcBorders>
              <w:bottom w:val="single" w:color="000000" w:sz="6" w:space="0"/>
            </w:tcBorders>
          </w:tcPr>
          <w:p>
            <w:pPr>
              <w:pStyle w:val="TableText"/>
              <w:ind w:left="169" w:right="148" w:firstLine="23"/>
              <w:spacing w:before="224" w:line="260" w:lineRule="auto"/>
              <w:rPr>
                <w:rFonts w:ascii="Arial" w:hAnsi="Arial" w:eastAsia="Arial" w:cs="Arial"/>
              </w:rPr>
            </w:pPr>
            <w:r>
              <w:rPr>
                <w:spacing w:val="15"/>
              </w:rPr>
              <w:t>垮落带发</w:t>
            </w:r>
            <w:r>
              <w:rPr>
                <w:spacing w:val="1"/>
              </w:rPr>
              <w:t xml:space="preserve">  </w:t>
            </w:r>
            <w:r>
              <w:rPr>
                <w:spacing w:val="15"/>
              </w:rPr>
              <w:t>育高度/</w:t>
            </w:r>
            <w:r>
              <w:rPr>
                <w:rFonts w:ascii="Arial" w:hAnsi="Arial" w:eastAsia="Arial" w:cs="Arial"/>
                <w:spacing w:val="15"/>
              </w:rPr>
              <w:t>m</w:t>
            </w:r>
          </w:p>
        </w:tc>
        <w:tc>
          <w:tcPr>
            <w:tcW w:w="1081" w:type="dxa"/>
            <w:vAlign w:val="top"/>
            <w:tcBorders>
              <w:bottom w:val="single" w:color="000000" w:sz="6" w:space="0"/>
            </w:tcBorders>
          </w:tcPr>
          <w:p>
            <w:pPr>
              <w:pStyle w:val="TableText"/>
              <w:ind w:left="81" w:right="55" w:firstLine="23"/>
              <w:spacing w:before="224" w:line="260" w:lineRule="auto"/>
              <w:rPr>
                <w:rFonts w:ascii="Arial" w:hAnsi="Arial" w:eastAsia="Arial" w:cs="Arial"/>
              </w:rPr>
            </w:pPr>
            <w:r>
              <w:rPr>
                <w:spacing w:val="16"/>
              </w:rPr>
              <w:t>导水裂缝带</w:t>
            </w:r>
            <w:r>
              <w:rPr/>
              <w:t xml:space="preserve">  </w:t>
            </w:r>
            <w:r>
              <w:rPr>
                <w:spacing w:val="16"/>
              </w:rPr>
              <w:t>发育高度/</w:t>
            </w:r>
            <w:r>
              <w:rPr>
                <w:rFonts w:ascii="Arial" w:hAnsi="Arial" w:eastAsia="Arial" w:cs="Arial"/>
                <w:spacing w:val="16"/>
              </w:rPr>
              <w:t>m</w:t>
            </w:r>
          </w:p>
        </w:tc>
        <w:tc>
          <w:tcPr>
            <w:tcW w:w="1113" w:type="dxa"/>
            <w:vAlign w:val="top"/>
            <w:tcBorders>
              <w:bottom w:val="single" w:color="000000" w:sz="6" w:space="0"/>
              <w:right w:val="single" w:color="000000" w:sz="6" w:space="0"/>
            </w:tcBorders>
          </w:tcPr>
          <w:p>
            <w:pPr>
              <w:pStyle w:val="TableText"/>
              <w:ind w:left="93" w:right="69" w:firstLine="22"/>
              <w:spacing w:before="224" w:line="260" w:lineRule="auto"/>
              <w:rPr>
                <w:rFonts w:ascii="Arial" w:hAnsi="Arial" w:eastAsia="Arial" w:cs="Arial"/>
              </w:rPr>
            </w:pPr>
            <w:r>
              <w:rPr>
                <w:spacing w:val="16"/>
              </w:rPr>
              <w:t>底板采动导</w:t>
            </w:r>
            <w:r>
              <w:rPr>
                <w:spacing w:val="1"/>
              </w:rPr>
              <w:t xml:space="preserve">  </w:t>
            </w:r>
            <w:r>
              <w:rPr>
                <w:spacing w:val="16"/>
              </w:rPr>
              <w:t>水破坏带/</w:t>
            </w:r>
            <w:r>
              <w:rPr>
                <w:rFonts w:ascii="Arial" w:hAnsi="Arial" w:eastAsia="Arial" w:cs="Arial"/>
                <w:spacing w:val="16"/>
              </w:rPr>
              <w:t>m</w:t>
            </w:r>
          </w:p>
        </w:tc>
      </w:tr>
      <w:tr>
        <w:trPr>
          <w:trHeight w:val="794" w:hRule="atLeast"/>
        </w:trPr>
        <w:tc>
          <w:tcPr>
            <w:tcW w:w="549" w:type="dxa"/>
            <w:vAlign w:val="top"/>
            <w:tcBorders>
              <w:left w:val="single" w:color="000000" w:sz="6" w:space="0"/>
              <w:top w:val="single" w:color="000000" w:sz="6" w:space="0"/>
            </w:tcBorders>
          </w:tcPr>
          <w:p>
            <w:pPr>
              <w:spacing w:line="279" w:lineRule="auto"/>
              <w:rPr>
                <w:rFonts w:ascii="Arial"/>
                <w:sz w:val="21"/>
              </w:rPr>
            </w:pPr>
            <w:r/>
          </w:p>
          <w:p>
            <w:pPr>
              <w:ind w:left="234"/>
              <w:spacing w:before="46" w:line="201" w:lineRule="auto"/>
              <w:rPr>
                <w:rFonts w:ascii="Arial" w:hAnsi="Arial" w:eastAsia="Arial" w:cs="Arial"/>
                <w:sz w:val="16"/>
                <w:szCs w:val="16"/>
              </w:rPr>
            </w:pPr>
            <w:r>
              <w:rPr>
                <w:rFonts w:ascii="Arial" w:hAnsi="Arial" w:eastAsia="Arial" w:cs="Arial"/>
                <w:sz w:val="16"/>
                <w:szCs w:val="16"/>
              </w:rPr>
              <w:t>1</w:t>
            </w:r>
          </w:p>
        </w:tc>
        <w:tc>
          <w:tcPr>
            <w:tcW w:w="54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113" w:type="dxa"/>
            <w:vAlign w:val="top"/>
            <w:tcBorders>
              <w:right w:val="single" w:color="000000" w:sz="6" w:space="0"/>
              <w:top w:val="single" w:color="000000" w:sz="6" w:space="0"/>
            </w:tcBorders>
          </w:tcPr>
          <w:p>
            <w:pPr>
              <w:rPr>
                <w:rFonts w:ascii="Arial"/>
                <w:sz w:val="21"/>
              </w:rPr>
            </w:pPr>
            <w:r/>
          </w:p>
        </w:tc>
      </w:tr>
      <w:tr>
        <w:trPr>
          <w:trHeight w:val="806" w:hRule="atLeast"/>
        </w:trPr>
        <w:tc>
          <w:tcPr>
            <w:tcW w:w="549" w:type="dxa"/>
            <w:vAlign w:val="top"/>
            <w:tcBorders>
              <w:left w:val="single" w:color="000000" w:sz="6" w:space="0"/>
            </w:tcBorders>
          </w:tcPr>
          <w:p>
            <w:pPr>
              <w:spacing w:line="293" w:lineRule="auto"/>
              <w:rPr>
                <w:rFonts w:ascii="Arial"/>
                <w:sz w:val="21"/>
              </w:rPr>
            </w:pPr>
            <w:r/>
          </w:p>
          <w:p>
            <w:pPr>
              <w:ind w:left="230"/>
              <w:spacing w:before="46" w:line="201" w:lineRule="auto"/>
              <w:rPr>
                <w:rFonts w:ascii="Arial" w:hAnsi="Arial" w:eastAsia="Arial" w:cs="Arial"/>
                <w:sz w:val="16"/>
                <w:szCs w:val="16"/>
              </w:rPr>
            </w:pPr>
            <w:r>
              <w:rPr>
                <w:rFonts w:ascii="Arial" w:hAnsi="Arial" w:eastAsia="Arial" w:cs="Arial"/>
                <w:sz w:val="16"/>
                <w:szCs w:val="16"/>
              </w:rPr>
              <w:t>2</w:t>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805" w:hRule="atLeast"/>
        </w:trPr>
        <w:tc>
          <w:tcPr>
            <w:tcW w:w="549" w:type="dxa"/>
            <w:vAlign w:val="top"/>
            <w:tcBorders>
              <w:left w:val="single" w:color="000000" w:sz="6" w:space="0"/>
            </w:tcBorders>
          </w:tcPr>
          <w:p>
            <w:pPr>
              <w:spacing w:line="293" w:lineRule="auto"/>
              <w:rPr>
                <w:rFonts w:ascii="Arial"/>
                <w:sz w:val="21"/>
              </w:rPr>
            </w:pPr>
            <w:r/>
          </w:p>
          <w:p>
            <w:pPr>
              <w:ind w:left="231"/>
              <w:spacing w:before="46" w:line="198" w:lineRule="auto"/>
              <w:rPr>
                <w:rFonts w:ascii="Arial" w:hAnsi="Arial" w:eastAsia="Arial" w:cs="Arial"/>
                <w:sz w:val="16"/>
                <w:szCs w:val="16"/>
              </w:rPr>
            </w:pPr>
            <w:r>
              <w:rPr>
                <w:rFonts w:ascii="Arial" w:hAnsi="Arial" w:eastAsia="Arial" w:cs="Arial"/>
                <w:sz w:val="16"/>
                <w:szCs w:val="16"/>
              </w:rPr>
              <w:t>3</w:t>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806" w:hRule="atLeast"/>
        </w:trPr>
        <w:tc>
          <w:tcPr>
            <w:tcW w:w="549" w:type="dxa"/>
            <w:vAlign w:val="top"/>
            <w:tcBorders>
              <w:left w:val="single" w:color="000000" w:sz="6" w:space="0"/>
            </w:tcBorders>
          </w:tcPr>
          <w:p>
            <w:pPr>
              <w:spacing w:line="296" w:lineRule="auto"/>
              <w:rPr>
                <w:rFonts w:ascii="Arial"/>
                <w:sz w:val="21"/>
              </w:rPr>
            </w:pPr>
            <w:r/>
          </w:p>
          <w:p>
            <w:pPr>
              <w:ind w:left="229"/>
              <w:spacing w:before="46" w:line="201" w:lineRule="auto"/>
              <w:rPr>
                <w:rFonts w:ascii="Arial" w:hAnsi="Arial" w:eastAsia="Arial" w:cs="Arial"/>
                <w:sz w:val="16"/>
                <w:szCs w:val="16"/>
              </w:rPr>
            </w:pPr>
            <w:r>
              <w:rPr>
                <w:rFonts w:ascii="Arial" w:hAnsi="Arial" w:eastAsia="Arial" w:cs="Arial"/>
                <w:sz w:val="16"/>
                <w:szCs w:val="16"/>
              </w:rPr>
              <w:t>4</w:t>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804" w:hRule="atLeast"/>
        </w:trPr>
        <w:tc>
          <w:tcPr>
            <w:tcW w:w="549" w:type="dxa"/>
            <w:vAlign w:val="top"/>
            <w:tcBorders>
              <w:left w:val="single" w:color="000000" w:sz="6" w:space="0"/>
            </w:tcBorders>
          </w:tcPr>
          <w:p>
            <w:pPr>
              <w:spacing w:line="296" w:lineRule="auto"/>
              <w:rPr>
                <w:rFonts w:ascii="Arial"/>
                <w:sz w:val="21"/>
              </w:rPr>
            </w:pPr>
            <w:r/>
          </w:p>
          <w:p>
            <w:pPr>
              <w:ind w:left="232"/>
              <w:spacing w:before="46" w:line="199" w:lineRule="auto"/>
              <w:rPr>
                <w:rFonts w:ascii="Arial" w:hAnsi="Arial" w:eastAsia="Arial" w:cs="Arial"/>
                <w:sz w:val="16"/>
                <w:szCs w:val="16"/>
              </w:rPr>
            </w:pPr>
            <w:r>
              <w:rPr>
                <w:rFonts w:ascii="Arial" w:hAnsi="Arial" w:eastAsia="Arial" w:cs="Arial"/>
                <w:sz w:val="16"/>
                <w:szCs w:val="16"/>
              </w:rPr>
              <w:t>5</w:t>
            </w:r>
          </w:p>
        </w:tc>
        <w:tc>
          <w:tcPr>
            <w:tcW w:w="54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113" w:type="dxa"/>
            <w:vAlign w:val="top"/>
            <w:tcBorders>
              <w:right w:val="single" w:color="000000" w:sz="6" w:space="0"/>
            </w:tcBorders>
          </w:tcPr>
          <w:p>
            <w:pPr>
              <w:rPr>
                <w:rFonts w:ascii="Arial"/>
                <w:sz w:val="21"/>
              </w:rPr>
            </w:pPr>
            <w:r/>
          </w:p>
        </w:tc>
      </w:tr>
      <w:tr>
        <w:trPr>
          <w:trHeight w:val="814" w:hRule="atLeast"/>
        </w:trPr>
        <w:tc>
          <w:tcPr>
            <w:tcW w:w="549" w:type="dxa"/>
            <w:vAlign w:val="top"/>
            <w:tcBorders>
              <w:left w:val="single" w:color="000000" w:sz="6" w:space="0"/>
              <w:bottom w:val="single" w:color="000000" w:sz="6" w:space="0"/>
            </w:tcBorders>
          </w:tcPr>
          <w:p>
            <w:pPr>
              <w:spacing w:line="301" w:lineRule="auto"/>
              <w:rPr>
                <w:rFonts w:ascii="Arial"/>
                <w:sz w:val="21"/>
              </w:rPr>
            </w:pPr>
            <w:r/>
          </w:p>
          <w:p>
            <w:pPr>
              <w:ind w:left="233"/>
              <w:spacing w:before="46" w:line="199" w:lineRule="auto"/>
              <w:rPr>
                <w:rFonts w:ascii="Arial" w:hAnsi="Arial" w:eastAsia="Arial" w:cs="Arial"/>
                <w:sz w:val="16"/>
                <w:szCs w:val="16"/>
              </w:rPr>
            </w:pPr>
            <w:r>
              <w:rPr>
                <w:rFonts w:ascii="Arial" w:hAnsi="Arial" w:eastAsia="Arial" w:cs="Arial"/>
                <w:sz w:val="16"/>
                <w:szCs w:val="16"/>
              </w:rPr>
              <w:t>6</w:t>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113" w:type="dxa"/>
            <w:vAlign w:val="top"/>
            <w:tcBorders>
              <w:bottom w:val="single" w:color="000000" w:sz="6" w:space="0"/>
              <w:right w:val="single" w:color="000000" w:sz="6" w:space="0"/>
            </w:tcBorders>
          </w:tcPr>
          <w:p>
            <w:pPr>
              <w:rPr>
                <w:rFonts w:ascii="Arial"/>
                <w:sz w:val="21"/>
              </w:rPr>
            </w:pPr>
            <w:r/>
          </w:p>
        </w:tc>
      </w:tr>
    </w:tbl>
    <w:p>
      <w:pPr>
        <w:ind w:left="333"/>
        <w:spacing w:before="10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4"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注 </w:t>
      </w:r>
      <w:r>
        <w:rPr>
          <w:sz w:val="16"/>
          <w:szCs w:val="16"/>
          <w:spacing w:val="-1"/>
        </w:rPr>
        <w:t>:  </w:t>
      </w:r>
      <w:r>
        <w:rPr>
          <w:sz w:val="16"/>
          <w:szCs w:val="16"/>
          <w:spacing w:val="-1"/>
          <w:position w:val="-1"/>
        </w:rPr>
        <w:t>1</w:t>
      </w:r>
      <w:r>
        <w:rPr>
          <w:sz w:val="16"/>
          <w:szCs w:val="16"/>
          <w:spacing w:val="-14"/>
          <w:position w:val="-1"/>
        </w:rPr>
        <w:t xml:space="preserve"> </w:t>
      </w:r>
      <w:r>
        <w:rPr>
          <w:sz w:val="16"/>
          <w:szCs w:val="16"/>
          <w:spacing w:val="-1"/>
          <w:position w:val="-1"/>
        </w:rPr>
        <w:t>.</w:t>
      </w:r>
      <w:r>
        <w:rPr>
          <w:sz w:val="16"/>
          <w:szCs w:val="16"/>
          <w:spacing w:val="10"/>
          <w:position w:val="-1"/>
        </w:rPr>
        <w:t xml:space="preserve">  </w:t>
      </w:r>
      <w:r>
        <w:rPr>
          <w:rFonts w:ascii="Microsoft YaHei" w:hAnsi="Microsoft YaHei" w:eastAsia="Microsoft YaHei" w:cs="Microsoft YaHei"/>
          <w:sz w:val="16"/>
          <w:szCs w:val="16"/>
          <w:spacing w:val="-1"/>
        </w:rPr>
        <w:t>无相关致灾因素时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填“/”。</w:t>
      </w:r>
    </w:p>
    <w:p>
      <w:pPr>
        <w:pStyle w:val="BodyText"/>
        <w:ind w:left="662"/>
        <w:spacing w:before="75" w:line="184" w:lineRule="auto"/>
        <w:rPr>
          <w:rFonts w:ascii="Microsoft YaHei" w:hAnsi="Microsoft YaHei" w:eastAsia="Microsoft YaHei" w:cs="Microsoft YaHei"/>
          <w:sz w:val="16"/>
          <w:szCs w:val="16"/>
        </w:rPr>
      </w:pPr>
      <w:r>
        <w:rPr>
          <w:sz w:val="16"/>
          <w:szCs w:val="16"/>
          <w:spacing w:val="8"/>
          <w:position w:val="-1"/>
        </w:rPr>
        <w:t>2</w:t>
      </w:r>
      <w:r>
        <w:rPr>
          <w:sz w:val="16"/>
          <w:szCs w:val="16"/>
          <w:spacing w:val="-8"/>
          <w:position w:val="-1"/>
        </w:rPr>
        <w:t xml:space="preserve"> </w:t>
      </w:r>
      <w:r>
        <w:rPr>
          <w:sz w:val="16"/>
          <w:szCs w:val="16"/>
          <w:spacing w:val="8"/>
          <w:position w:val="-1"/>
        </w:rPr>
        <w:t>.  </w:t>
      </w:r>
      <w:r>
        <w:rPr>
          <w:rFonts w:ascii="Microsoft YaHei" w:hAnsi="Microsoft YaHei" w:eastAsia="Microsoft YaHei" w:cs="Microsoft YaHei"/>
          <w:sz w:val="16"/>
          <w:szCs w:val="16"/>
          <w:spacing w:val="8"/>
        </w:rPr>
        <w:t>分布范围栏填写全区分布</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8"/>
        </w:rPr>
        <w:t>、大部分分布</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8"/>
        </w:rPr>
        <w:t>、局部分布 ,</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8"/>
        </w:rPr>
        <w:t>局部分布时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8"/>
        </w:rPr>
        <w:t>填写具体分布位置。</w:t>
      </w:r>
    </w:p>
    <w:p>
      <w:pPr>
        <w:pStyle w:val="BodyText"/>
        <w:ind w:left="663"/>
        <w:spacing w:before="75" w:line="183" w:lineRule="auto"/>
        <w:rPr>
          <w:rFonts w:ascii="Microsoft YaHei" w:hAnsi="Microsoft YaHei" w:eastAsia="Microsoft YaHei" w:cs="Microsoft YaHei"/>
          <w:sz w:val="16"/>
          <w:szCs w:val="16"/>
        </w:rPr>
      </w:pPr>
      <w:r>
        <w:rPr>
          <w:sz w:val="16"/>
          <w:szCs w:val="16"/>
          <w:spacing w:val="14"/>
          <w:position w:val="-1"/>
        </w:rPr>
        <w:t>3</w:t>
      </w:r>
      <w:r>
        <w:rPr>
          <w:sz w:val="16"/>
          <w:szCs w:val="16"/>
          <w:spacing w:val="-18"/>
          <w:position w:val="-1"/>
        </w:rPr>
        <w:t xml:space="preserve"> </w:t>
      </w:r>
      <w:r>
        <w:rPr>
          <w:sz w:val="16"/>
          <w:szCs w:val="16"/>
          <w:spacing w:val="14"/>
          <w:position w:val="-1"/>
        </w:rPr>
        <w:t>.  </w:t>
      </w:r>
      <w:r>
        <w:rPr>
          <w:rFonts w:ascii="Microsoft YaHei" w:hAnsi="Microsoft YaHei" w:eastAsia="Microsoft YaHei" w:cs="Microsoft YaHei"/>
          <w:sz w:val="16"/>
          <w:szCs w:val="16"/>
          <w:spacing w:val="14"/>
        </w:rPr>
        <w:t>底板采动导水破坏带表格栏数据</w:t>
      </w:r>
      <w:r>
        <w:rPr>
          <w:rFonts w:ascii="Microsoft YaHei" w:hAnsi="Microsoft YaHei" w:eastAsia="Microsoft YaHei" w:cs="Microsoft YaHei"/>
          <w:sz w:val="16"/>
          <w:szCs w:val="16"/>
          <w:spacing w:val="-5"/>
        </w:rPr>
        <w:t xml:space="preserve"> </w:t>
      </w:r>
      <w:r>
        <w:rPr>
          <w:rFonts w:ascii="Microsoft YaHei" w:hAnsi="Microsoft YaHei" w:eastAsia="Microsoft YaHei" w:cs="Microsoft YaHei"/>
          <w:sz w:val="16"/>
          <w:szCs w:val="16"/>
          <w:spacing w:val="14"/>
        </w:rPr>
        <w:t>, 由带压开采煤矿提供;离层带表格栏数据</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3"/>
        </w:rPr>
        <w:t>, 由受离层威胁煤矿提供;无相关致灾因素时</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3"/>
        </w:rPr>
        <w:t>,</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3"/>
        </w:rPr>
        <w:t>填“/”。</w:t>
      </w:r>
    </w:p>
    <w:p>
      <w:pPr>
        <w:pStyle w:val="BodyText"/>
        <w:ind w:left="661"/>
        <w:spacing w:before="76" w:line="184"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806720" behindDoc="0" locked="0" layoutInCell="1" allowOverlap="1">
                <wp:simplePos x="0" y="0"/>
                <wp:positionH relativeFrom="column">
                  <wp:posOffset>-10771</wp:posOffset>
                </wp:positionH>
                <wp:positionV relativeFrom="paragraph">
                  <wp:posOffset>137739</wp:posOffset>
                </wp:positionV>
                <wp:extent cx="122554" cy="167004"/>
                <wp:effectExtent l="0" t="0" r="0" b="0"/>
                <wp:wrapNone/>
                <wp:docPr id="64" name="TextBox 64"/>
                <wp:cNvGraphicFramePr/>
                <a:graphic>
                  <a:graphicData uri="http://schemas.microsoft.com/office/word/2010/wordprocessingShape">
                    <wps:wsp>
                      <wps:cNvPr id="64" name="TextBox 64"/>
                      <wps:cNvSpPr txBox="1"/>
                      <wps:spPr>
                        <a:xfrm rot="5400000">
                          <a:off x="-10771" y="137739"/>
                          <a:ext cx="122554"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1" w:lineRule="exact"/>
                              <w:jc w:val="right"/>
                              <w:rPr>
                                <w:sz w:val="16"/>
                                <w:szCs w:val="16"/>
                              </w:rPr>
                            </w:pPr>
                            <w:r>
                              <w:rPr>
                                <w:sz w:val="16"/>
                                <w:szCs w:val="16"/>
                                <w:spacing w:val="-7"/>
                                <w:w w:val="93"/>
                              </w:rPr>
                              <w:t>45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6" style="position:absolute;margin-left:-0.848141pt;margin-top:10.8456pt;mso-position-vertical-relative:text;mso-position-horizontal-relative:text;width:9.65pt;height:13.15pt;z-index:251806720;rotation:90;" filled="false" stroked="false" type="#_x0000_t202">
                <v:fill on="false"/>
                <v:stroke on="false"/>
                <v:path/>
                <v:imagedata o:title=""/>
                <o:lock v:ext="edit" aspectratio="false"/>
                <v:textbox inset="0mm,0mm,0mm,0mm">
                  <w:txbxContent>
                    <w:p>
                      <w:pPr>
                        <w:pStyle w:val="BodyText"/>
                        <w:spacing w:before="51" w:line="191" w:lineRule="exact"/>
                        <w:jc w:val="right"/>
                        <w:rPr>
                          <w:sz w:val="16"/>
                          <w:szCs w:val="16"/>
                        </w:rPr>
                      </w:pPr>
                      <w:r>
                        <w:rPr>
                          <w:sz w:val="16"/>
                          <w:szCs w:val="16"/>
                          <w:spacing w:val="-7"/>
                          <w:w w:val="93"/>
                        </w:rPr>
                        <w:t>45</w:t>
                      </w:r>
                    </w:p>
                  </w:txbxContent>
                </v:textbox>
              </v:shape>
            </w:pict>
          </mc:Fallback>
        </mc:AlternateContent>
      </w:r>
      <w:r>
        <w:rPr>
          <w:sz w:val="16"/>
          <w:szCs w:val="16"/>
          <w:spacing w:val="17"/>
          <w:position w:val="-1"/>
        </w:rPr>
        <w:t>4</w:t>
      </w:r>
      <w:r>
        <w:rPr>
          <w:sz w:val="16"/>
          <w:szCs w:val="16"/>
          <w:spacing w:val="-23"/>
          <w:position w:val="-1"/>
        </w:rPr>
        <w:t xml:space="preserve"> </w:t>
      </w:r>
      <w:r>
        <w:rPr>
          <w:sz w:val="16"/>
          <w:szCs w:val="16"/>
          <w:spacing w:val="17"/>
          <w:position w:val="-1"/>
        </w:rPr>
        <w:t>.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spacing w:val="-5"/>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7"/>
        </w:rPr>
        <w:t>责任人</w:t>
      </w:r>
      <w:r>
        <w:rPr>
          <w:rFonts w:ascii="Microsoft YaHei" w:hAnsi="Microsoft YaHei" w:eastAsia="Microsoft YaHei" w:cs="Microsoft YaHei"/>
          <w:sz w:val="16"/>
          <w:szCs w:val="16"/>
          <w:spacing w:val="16"/>
        </w:rPr>
        <w:t>为煤矿相关隐蔽致灾因素归属管理人。</w:t>
      </w:r>
    </w:p>
    <w:p>
      <w:pPr>
        <w:spacing w:line="184" w:lineRule="auto"/>
        <w:sectPr>
          <w:footerReference w:type="default" r:id="rId60"/>
          <w:pgSz w:w="16838" w:h="11906"/>
          <w:pgMar w:top="400" w:right="1452" w:bottom="1474" w:left="1153" w:header="0" w:footer="1393" w:gutter="0"/>
        </w:sectPr>
        <w:rPr>
          <w:rFonts w:ascii="Microsoft YaHei" w:hAnsi="Microsoft YaHei" w:eastAsia="Microsoft YaHei" w:cs="Microsoft YaHei"/>
          <w:sz w:val="16"/>
          <w:szCs w:val="16"/>
        </w:rPr>
      </w:pPr>
    </w:p>
    <w:p>
      <w:pPr>
        <w:pStyle w:val="BodyText"/>
        <w:spacing w:line="247" w:lineRule="auto"/>
        <w:rPr>
          <w:sz w:val="21"/>
        </w:rPr>
      </w:pPr>
      <w:r/>
    </w:p>
    <w:p>
      <w:pPr>
        <w:pStyle w:val="BodyText"/>
        <w:spacing w:line="248" w:lineRule="auto"/>
        <w:rPr>
          <w:sz w:val="21"/>
        </w:rPr>
      </w:pPr>
      <w:r/>
    </w:p>
    <w:p>
      <w:pPr>
        <w:pStyle w:val="BodyText"/>
        <w:spacing w:line="248" w:lineRule="auto"/>
        <w:rPr>
          <w:sz w:val="21"/>
        </w:rPr>
      </w:pPr>
      <w:r/>
    </w:p>
    <w:p>
      <w:pPr>
        <w:pStyle w:val="BodyText"/>
        <w:spacing w:line="248" w:lineRule="auto"/>
        <w:rPr>
          <w:sz w:val="21"/>
        </w:rPr>
      </w:pPr>
      <w:r/>
    </w:p>
    <w:p>
      <w:pPr>
        <w:pStyle w:val="BodyText"/>
        <w:ind w:left="20"/>
        <w:spacing w:before="55"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p>
      <w:pPr>
        <w:pStyle w:val="BodyText"/>
        <w:spacing w:line="244" w:lineRule="auto"/>
        <w:rPr>
          <w:sz w:val="21"/>
        </w:rPr>
      </w:pPr>
      <w:r/>
    </w:p>
    <w:p>
      <w:pPr>
        <w:ind w:right="4"/>
        <w:spacing w:before="82" w:line="179" w:lineRule="auto"/>
        <w:jc w:val="right"/>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表 </w:t>
      </w:r>
      <w:r>
        <w:rPr>
          <w:rFonts w:ascii="Microsoft YaHei" w:hAnsi="Microsoft YaHei" w:eastAsia="Microsoft YaHei" w:cs="Microsoft YaHei"/>
          <w:sz w:val="19"/>
          <w:szCs w:val="19"/>
          <w:spacing w:val="11"/>
          <w:position w:val="-1"/>
        </w:rPr>
        <w:t>C.</w:t>
      </w:r>
      <w:r>
        <w:rPr>
          <w:rFonts w:ascii="Microsoft YaHei" w:hAnsi="Microsoft YaHei" w:eastAsia="Microsoft YaHei" w:cs="Microsoft YaHei"/>
          <w:sz w:val="19"/>
          <w:szCs w:val="19"/>
          <w:spacing w:val="36"/>
          <w:w w:val="101"/>
          <w:position w:val="-1"/>
        </w:rPr>
        <w:t xml:space="preserve"> </w:t>
      </w:r>
      <w:r>
        <w:rPr>
          <w:rFonts w:ascii="Microsoft YaHei" w:hAnsi="Microsoft YaHei" w:eastAsia="Microsoft YaHei" w:cs="Microsoft YaHei"/>
          <w:sz w:val="19"/>
          <w:szCs w:val="19"/>
          <w:spacing w:val="11"/>
          <w:position w:val="-1"/>
        </w:rPr>
        <w:t>6.</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11"/>
          <w:position w:val="-1"/>
        </w:rPr>
        <w:t>1</w:t>
      </w:r>
      <w:r>
        <w:rPr>
          <w:rFonts w:ascii="Microsoft YaHei" w:hAnsi="Microsoft YaHei" w:eastAsia="Microsoft YaHei" w:cs="Microsoft YaHei"/>
          <w:sz w:val="19"/>
          <w:szCs w:val="19"/>
          <w:spacing w:val="35"/>
          <w:position w:val="-1"/>
        </w:rPr>
        <w:t xml:space="preserve"> </w:t>
      </w:r>
      <w:r>
        <w:rPr>
          <w:rFonts w:ascii="Microsoft YaHei" w:hAnsi="Microsoft YaHei" w:eastAsia="Microsoft YaHei" w:cs="Microsoft YaHei"/>
          <w:sz w:val="19"/>
          <w:szCs w:val="19"/>
          <w:spacing w:val="11"/>
        </w:rPr>
        <w:t>给出了条款中地表水体综合调查内容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1"/>
        </w:rPr>
        <w:t>用于地表水体综合调查统计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内容可不局限于此</w:t>
      </w:r>
      <w:r>
        <w:rPr>
          <w:rFonts w:ascii="Microsoft YaHei" w:hAnsi="Microsoft YaHei" w:eastAsia="Microsoft YaHei" w:cs="Microsoft YaHei"/>
          <w:sz w:val="19"/>
          <w:szCs w:val="19"/>
          <w:spacing w:val="11"/>
          <w:position w:val="1"/>
        </w:rPr>
        <w:t>。</w:t>
      </w:r>
    </w:p>
    <w:p>
      <w:pPr>
        <w:pStyle w:val="BodyText"/>
        <w:ind w:left="3170"/>
        <w:spacing w:before="218"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
        </w:rPr>
        <w:t>表</w:t>
      </w:r>
      <w:r>
        <w:rPr>
          <w:rFonts w:ascii="Microsoft YaHei" w:hAnsi="Microsoft YaHei" w:eastAsia="Microsoft YaHei" w:cs="Microsoft YaHei"/>
          <w:sz w:val="19"/>
          <w:szCs w:val="19"/>
          <w:spacing w:val="35"/>
        </w:rPr>
        <w:t xml:space="preserve"> </w:t>
      </w:r>
      <w:r>
        <w:rPr>
          <w:sz w:val="19"/>
          <w:szCs w:val="19"/>
          <w:spacing w:val="-1"/>
          <w:position w:val="-1"/>
        </w:rPr>
        <w:t>C.</w:t>
      </w:r>
      <w:r>
        <w:rPr>
          <w:sz w:val="19"/>
          <w:szCs w:val="19"/>
          <w:spacing w:val="25"/>
          <w:w w:val="101"/>
          <w:position w:val="-1"/>
        </w:rPr>
        <w:t xml:space="preserve"> </w:t>
      </w: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w:t>
      </w:r>
      <w:r>
        <w:rPr>
          <w:sz w:val="19"/>
          <w:szCs w:val="19"/>
          <w:spacing w:val="11"/>
          <w:position w:val="-1"/>
        </w:rPr>
        <w:t xml:space="preserve">    </w:t>
      </w:r>
      <w:r>
        <w:rPr>
          <w:rFonts w:ascii="Microsoft YaHei" w:hAnsi="Microsoft YaHei" w:eastAsia="Microsoft YaHei" w:cs="Microsoft YaHei"/>
          <w:sz w:val="19"/>
          <w:szCs w:val="19"/>
          <w:spacing w:val="-1"/>
        </w:rPr>
        <w:t>地表水体综合调查表</w:t>
      </w:r>
    </w:p>
    <w:p>
      <w:pPr>
        <w:spacing w:line="210"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89"/>
        <w:gridCol w:w="1622"/>
        <w:gridCol w:w="1621"/>
        <w:gridCol w:w="1622"/>
        <w:gridCol w:w="1621"/>
        <w:gridCol w:w="1647"/>
      </w:tblGrid>
      <w:tr>
        <w:trPr>
          <w:trHeight w:val="894" w:hRule="atLeast"/>
        </w:trPr>
        <w:tc>
          <w:tcPr>
            <w:tcW w:w="1089" w:type="dxa"/>
            <w:vAlign w:val="top"/>
            <w:vMerge w:val="restart"/>
            <w:tcBorders>
              <w:left w:val="single" w:color="000000" w:sz="6" w:space="0"/>
              <w:top w:val="single" w:color="000000" w:sz="6" w:space="0"/>
              <w:bottom w:val="nil"/>
            </w:tcBorders>
          </w:tcPr>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pStyle w:val="TableText"/>
              <w:ind w:left="369"/>
              <w:spacing w:before="69" w:line="185" w:lineRule="auto"/>
              <w:rPr/>
            </w:pPr>
            <w:r>
              <w:rPr>
                <w:spacing w:val="8"/>
              </w:rPr>
              <w:t>编号</w:t>
            </w:r>
          </w:p>
        </w:tc>
        <w:tc>
          <w:tcPr>
            <w:tcW w:w="1622" w:type="dxa"/>
            <w:vAlign w:val="top"/>
            <w:tcBorders>
              <w:top w:val="single" w:color="000000" w:sz="6" w:space="0"/>
            </w:tcBorders>
          </w:tcPr>
          <w:p>
            <w:pPr>
              <w:pStyle w:val="TableText"/>
              <w:ind w:left="453"/>
              <w:spacing w:before="220" w:line="183" w:lineRule="auto"/>
              <w:rPr/>
            </w:pPr>
            <w:r>
              <w:rPr>
                <w:spacing w:val="15"/>
              </w:rPr>
              <w:t>地表水点</w:t>
            </w:r>
          </w:p>
          <w:p>
            <w:pPr>
              <w:pStyle w:val="TableText"/>
              <w:ind w:left="454"/>
              <w:spacing w:before="74" w:line="185" w:lineRule="auto"/>
              <w:rPr/>
            </w:pPr>
            <w:r>
              <w:rPr>
                <w:spacing w:val="15"/>
              </w:rPr>
              <w:t>统一编号</w:t>
            </w:r>
          </w:p>
        </w:tc>
        <w:tc>
          <w:tcPr>
            <w:tcW w:w="1621" w:type="dxa"/>
            <w:vAlign w:val="top"/>
            <w:tcBorders>
              <w:top w:val="single" w:color="000000" w:sz="6" w:space="0"/>
            </w:tcBorders>
          </w:tcPr>
          <w:p>
            <w:pPr>
              <w:rPr>
                <w:rFonts w:ascii="Arial"/>
                <w:sz w:val="21"/>
              </w:rPr>
            </w:pPr>
            <w:r/>
          </w:p>
        </w:tc>
        <w:tc>
          <w:tcPr>
            <w:tcW w:w="1622" w:type="dxa"/>
            <w:vAlign w:val="top"/>
            <w:tcBorders>
              <w:top w:val="single" w:color="000000" w:sz="6" w:space="0"/>
            </w:tcBorders>
          </w:tcPr>
          <w:p>
            <w:pPr>
              <w:spacing w:line="293" w:lineRule="auto"/>
              <w:rPr>
                <w:rFonts w:ascii="Arial"/>
                <w:sz w:val="21"/>
              </w:rPr>
            </w:pPr>
            <w:r/>
          </w:p>
          <w:p>
            <w:pPr>
              <w:pStyle w:val="TableText"/>
              <w:ind w:left="278"/>
              <w:spacing w:before="68" w:line="184" w:lineRule="auto"/>
              <w:rPr/>
            </w:pPr>
            <w:r>
              <w:rPr>
                <w:spacing w:val="17"/>
              </w:rPr>
              <w:t>地表水点名称</w:t>
            </w:r>
          </w:p>
        </w:tc>
        <w:tc>
          <w:tcPr>
            <w:tcW w:w="3268" w:type="dxa"/>
            <w:vAlign w:val="top"/>
            <w:gridSpan w:val="2"/>
            <w:tcBorders>
              <w:right w:val="single" w:color="000000" w:sz="6" w:space="0"/>
              <w:top w:val="single" w:color="000000" w:sz="6" w:space="0"/>
            </w:tcBorders>
          </w:tcPr>
          <w:p>
            <w:pPr>
              <w:rPr>
                <w:rFonts w:ascii="Arial"/>
                <w:sz w:val="21"/>
              </w:rPr>
            </w:pPr>
            <w:r/>
          </w:p>
        </w:tc>
      </w:tr>
      <w:tr>
        <w:trPr>
          <w:trHeight w:val="896" w:hRule="atLeast"/>
        </w:trPr>
        <w:tc>
          <w:tcPr>
            <w:tcW w:w="1089" w:type="dxa"/>
            <w:vAlign w:val="top"/>
            <w:vMerge w:val="continue"/>
            <w:tcBorders>
              <w:left w:val="single" w:color="000000" w:sz="6" w:space="0"/>
              <w:top w:val="nil"/>
            </w:tcBorders>
          </w:tcPr>
          <w:p>
            <w:pPr>
              <w:rPr>
                <w:rFonts w:ascii="Arial"/>
                <w:sz w:val="21"/>
              </w:rPr>
            </w:pPr>
            <w:r/>
          </w:p>
        </w:tc>
        <w:tc>
          <w:tcPr>
            <w:tcW w:w="1622" w:type="dxa"/>
            <w:vAlign w:val="top"/>
          </w:tcPr>
          <w:p>
            <w:pPr>
              <w:pStyle w:val="TableText"/>
              <w:ind w:left="453"/>
              <w:spacing w:before="223" w:line="183" w:lineRule="auto"/>
              <w:rPr/>
            </w:pPr>
            <w:r>
              <w:rPr>
                <w:spacing w:val="15"/>
              </w:rPr>
              <w:t>地表水点</w:t>
            </w:r>
          </w:p>
          <w:p>
            <w:pPr>
              <w:pStyle w:val="TableText"/>
              <w:ind w:left="454"/>
              <w:spacing w:before="74" w:line="185" w:lineRule="auto"/>
              <w:rPr/>
            </w:pPr>
            <w:r>
              <w:rPr>
                <w:spacing w:val="15"/>
              </w:rPr>
              <w:t>野外编号</w:t>
            </w:r>
          </w:p>
        </w:tc>
        <w:tc>
          <w:tcPr>
            <w:tcW w:w="1621" w:type="dxa"/>
            <w:vAlign w:val="top"/>
          </w:tcPr>
          <w:p>
            <w:pPr>
              <w:rPr>
                <w:rFonts w:ascii="Arial"/>
                <w:sz w:val="21"/>
              </w:rPr>
            </w:pPr>
            <w:r/>
          </w:p>
        </w:tc>
        <w:tc>
          <w:tcPr>
            <w:tcW w:w="1622" w:type="dxa"/>
            <w:vAlign w:val="top"/>
          </w:tcPr>
          <w:p>
            <w:pPr>
              <w:spacing w:line="295" w:lineRule="auto"/>
              <w:rPr>
                <w:rFonts w:ascii="Arial"/>
                <w:sz w:val="21"/>
              </w:rPr>
            </w:pPr>
            <w:r/>
          </w:p>
          <w:p>
            <w:pPr>
              <w:pStyle w:val="TableText"/>
              <w:ind w:left="472"/>
              <w:spacing w:before="69" w:line="185" w:lineRule="auto"/>
              <w:rPr/>
            </w:pPr>
            <w:r>
              <w:rPr>
                <w:spacing w:val="12"/>
              </w:rPr>
              <w:t>图幅名称</w:t>
            </w:r>
          </w:p>
        </w:tc>
        <w:tc>
          <w:tcPr>
            <w:tcW w:w="3268" w:type="dxa"/>
            <w:vAlign w:val="top"/>
            <w:gridSpan w:val="2"/>
            <w:tcBorders>
              <w:right w:val="single" w:color="000000" w:sz="6" w:space="0"/>
            </w:tcBorders>
          </w:tcPr>
          <w:p>
            <w:pPr>
              <w:rPr>
                <w:rFonts w:ascii="Arial"/>
                <w:sz w:val="21"/>
              </w:rPr>
            </w:pPr>
            <w:r/>
          </w:p>
        </w:tc>
      </w:tr>
      <w:tr>
        <w:trPr>
          <w:trHeight w:val="716" w:hRule="atLeast"/>
        </w:trPr>
        <w:tc>
          <w:tcPr>
            <w:tcW w:w="1089" w:type="dxa"/>
            <w:vAlign w:val="top"/>
            <w:tcBorders>
              <w:left w:val="single" w:color="000000" w:sz="6" w:space="0"/>
            </w:tcBorders>
          </w:tcPr>
          <w:p>
            <w:pPr>
              <w:pStyle w:val="TableText"/>
              <w:ind w:left="366"/>
              <w:spacing w:before="277" w:line="184" w:lineRule="auto"/>
              <w:rPr/>
            </w:pPr>
            <w:r>
              <w:rPr>
                <w:spacing w:val="10"/>
              </w:rPr>
              <w:t>经度</w:t>
            </w:r>
          </w:p>
        </w:tc>
        <w:tc>
          <w:tcPr>
            <w:tcW w:w="1622" w:type="dxa"/>
            <w:vAlign w:val="top"/>
          </w:tcPr>
          <w:p>
            <w:pPr>
              <w:rPr>
                <w:rFonts w:ascii="Arial"/>
                <w:sz w:val="21"/>
              </w:rPr>
            </w:pPr>
            <w:r/>
          </w:p>
        </w:tc>
        <w:tc>
          <w:tcPr>
            <w:tcW w:w="1621" w:type="dxa"/>
            <w:vAlign w:val="top"/>
          </w:tcPr>
          <w:p>
            <w:pPr>
              <w:pStyle w:val="TableText"/>
              <w:ind w:left="639"/>
              <w:spacing w:before="277" w:line="184" w:lineRule="auto"/>
              <w:rPr/>
            </w:pPr>
            <w:r>
              <w:rPr>
                <w:spacing w:val="9"/>
              </w:rPr>
              <w:t>纬度</w:t>
            </w:r>
          </w:p>
        </w:tc>
        <w:tc>
          <w:tcPr>
            <w:tcW w:w="1622" w:type="dxa"/>
            <w:vAlign w:val="top"/>
          </w:tcPr>
          <w:p>
            <w:pPr>
              <w:rPr>
                <w:rFonts w:ascii="Arial"/>
                <w:sz w:val="21"/>
              </w:rPr>
            </w:pPr>
            <w:r/>
          </w:p>
        </w:tc>
        <w:tc>
          <w:tcPr>
            <w:tcW w:w="1621" w:type="dxa"/>
            <w:vAlign w:val="top"/>
          </w:tcPr>
          <w:p>
            <w:pPr>
              <w:pStyle w:val="TableText"/>
              <w:ind w:left="460"/>
              <w:spacing w:before="276" w:line="185" w:lineRule="auto"/>
              <w:rPr/>
            </w:pPr>
            <w:r>
              <w:rPr>
                <w:spacing w:val="15"/>
              </w:rPr>
              <w:t>水面高程</w:t>
            </w:r>
          </w:p>
        </w:tc>
        <w:tc>
          <w:tcPr>
            <w:tcW w:w="1647" w:type="dxa"/>
            <w:vAlign w:val="top"/>
            <w:tcBorders>
              <w:right w:val="single" w:color="000000" w:sz="6" w:space="0"/>
            </w:tcBorders>
          </w:tcPr>
          <w:p>
            <w:pPr>
              <w:rPr>
                <w:rFonts w:ascii="Arial"/>
                <w:sz w:val="21"/>
              </w:rPr>
            </w:pPr>
            <w:r/>
          </w:p>
        </w:tc>
      </w:tr>
      <w:tr>
        <w:trPr>
          <w:trHeight w:val="716" w:hRule="atLeast"/>
        </w:trPr>
        <w:tc>
          <w:tcPr>
            <w:tcW w:w="1089" w:type="dxa"/>
            <w:vAlign w:val="top"/>
            <w:tcBorders>
              <w:left w:val="single" w:color="000000" w:sz="6" w:space="0"/>
            </w:tcBorders>
          </w:tcPr>
          <w:p>
            <w:pPr>
              <w:pStyle w:val="TableText"/>
              <w:ind w:left="184"/>
              <w:spacing w:before="278" w:line="184" w:lineRule="auto"/>
              <w:rPr/>
            </w:pPr>
            <w:r>
              <w:rPr>
                <w:spacing w:val="15"/>
              </w:rPr>
              <w:t>地理位置</w:t>
            </w:r>
          </w:p>
        </w:tc>
        <w:tc>
          <w:tcPr>
            <w:tcW w:w="8133" w:type="dxa"/>
            <w:vAlign w:val="top"/>
            <w:gridSpan w:val="5"/>
            <w:tcBorders>
              <w:right w:val="single" w:color="000000" w:sz="6" w:space="0"/>
            </w:tcBorders>
          </w:tcPr>
          <w:p>
            <w:pPr>
              <w:pStyle w:val="TableText"/>
              <w:ind w:left="2540"/>
              <w:spacing w:before="279" w:line="178" w:lineRule="auto"/>
              <w:rPr/>
            </w:pPr>
            <w:r>
              <w:rPr>
                <w:spacing w:val="15"/>
              </w:rPr>
              <w:t>省</w:t>
            </w:r>
            <w:r>
              <w:rPr>
                <w:spacing w:val="4"/>
              </w:rPr>
              <w:t xml:space="preserve">           </w:t>
            </w:r>
            <w:r>
              <w:rPr>
                <w:spacing w:val="15"/>
              </w:rPr>
              <w:t>市(县)</w:t>
            </w:r>
            <w:r>
              <w:rPr/>
              <w:t xml:space="preserve">            </w:t>
            </w:r>
            <w:r>
              <w:rPr>
                <w:spacing w:val="15"/>
              </w:rPr>
              <w:t>镇(乡)</w:t>
            </w:r>
            <w:r>
              <w:rPr>
                <w:spacing w:val="1"/>
              </w:rPr>
              <w:t xml:space="preserve">            </w:t>
            </w:r>
            <w:r>
              <w:rPr>
                <w:spacing w:val="15"/>
              </w:rPr>
              <w:t>村</w:t>
            </w:r>
          </w:p>
        </w:tc>
      </w:tr>
      <w:tr>
        <w:trPr>
          <w:trHeight w:val="716" w:hRule="atLeast"/>
        </w:trPr>
        <w:tc>
          <w:tcPr>
            <w:tcW w:w="1089" w:type="dxa"/>
            <w:vAlign w:val="top"/>
            <w:tcBorders>
              <w:left w:val="single" w:color="000000" w:sz="6" w:space="0"/>
            </w:tcBorders>
          </w:tcPr>
          <w:p>
            <w:pPr>
              <w:pStyle w:val="TableText"/>
              <w:ind w:left="183"/>
              <w:spacing w:before="278" w:line="184" w:lineRule="auto"/>
              <w:rPr/>
            </w:pPr>
            <w:r>
              <w:rPr>
                <w:spacing w:val="15"/>
              </w:rPr>
              <w:t>所属水系</w:t>
            </w:r>
          </w:p>
        </w:tc>
        <w:tc>
          <w:tcPr>
            <w:tcW w:w="3243" w:type="dxa"/>
            <w:vAlign w:val="top"/>
            <w:gridSpan w:val="2"/>
          </w:tcPr>
          <w:p>
            <w:pPr>
              <w:rPr>
                <w:rFonts w:ascii="Arial"/>
                <w:sz w:val="21"/>
              </w:rPr>
            </w:pPr>
            <w:r/>
          </w:p>
        </w:tc>
        <w:tc>
          <w:tcPr>
            <w:tcW w:w="1622" w:type="dxa"/>
            <w:vAlign w:val="top"/>
          </w:tcPr>
          <w:p>
            <w:pPr>
              <w:pStyle w:val="TableText"/>
              <w:ind w:left="369"/>
              <w:spacing w:before="280" w:line="182" w:lineRule="auto"/>
              <w:rPr/>
            </w:pPr>
            <w:r>
              <w:rPr>
                <w:spacing w:val="16"/>
              </w:rPr>
              <w:t>地表水类型</w:t>
            </w:r>
          </w:p>
        </w:tc>
        <w:tc>
          <w:tcPr>
            <w:tcW w:w="3268" w:type="dxa"/>
            <w:vAlign w:val="top"/>
            <w:gridSpan w:val="2"/>
            <w:tcBorders>
              <w:right w:val="single" w:color="000000" w:sz="6" w:space="0"/>
            </w:tcBorders>
          </w:tcPr>
          <w:p>
            <w:pPr>
              <w:rPr>
                <w:rFonts w:ascii="Arial"/>
                <w:sz w:val="21"/>
              </w:rPr>
            </w:pPr>
            <w:r/>
          </w:p>
        </w:tc>
      </w:tr>
      <w:tr>
        <w:trPr>
          <w:trHeight w:val="716" w:hRule="atLeast"/>
        </w:trPr>
        <w:tc>
          <w:tcPr>
            <w:tcW w:w="1089" w:type="dxa"/>
            <w:vAlign w:val="top"/>
            <w:vMerge w:val="restart"/>
            <w:tcBorders>
              <w:left w:val="single" w:color="000000" w:sz="6" w:space="0"/>
              <w:bottom w:val="nil"/>
            </w:tcBorders>
          </w:tcPr>
          <w:p>
            <w:pPr>
              <w:spacing w:line="262" w:lineRule="auto"/>
              <w:rPr>
                <w:rFonts w:ascii="Arial"/>
                <w:sz w:val="21"/>
              </w:rPr>
            </w:pPr>
            <w:r/>
          </w:p>
          <w:p>
            <w:pPr>
              <w:spacing w:line="262" w:lineRule="auto"/>
              <w:rPr>
                <w:rFonts w:ascii="Arial"/>
                <w:sz w:val="21"/>
              </w:rPr>
            </w:pPr>
            <w:r/>
          </w:p>
          <w:p>
            <w:pPr>
              <w:spacing w:line="262" w:lineRule="auto"/>
              <w:rPr>
                <w:rFonts w:ascii="Arial"/>
                <w:sz w:val="21"/>
              </w:rPr>
            </w:pPr>
            <w:r/>
          </w:p>
          <w:p>
            <w:pPr>
              <w:spacing w:line="262" w:lineRule="auto"/>
              <w:rPr>
                <w:rFonts w:ascii="Arial"/>
                <w:sz w:val="21"/>
              </w:rPr>
            </w:pPr>
            <w:r/>
          </w:p>
          <w:p>
            <w:pPr>
              <w:spacing w:line="262"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pStyle w:val="TableText"/>
              <w:ind w:left="183"/>
              <w:spacing w:before="68" w:line="185" w:lineRule="auto"/>
              <w:rPr/>
            </w:pPr>
            <w:r>
              <w:rPr>
                <w:spacing w:val="15"/>
              </w:rPr>
              <w:t>水体特征</w:t>
            </w:r>
          </w:p>
        </w:tc>
        <w:tc>
          <w:tcPr>
            <w:tcW w:w="1622" w:type="dxa"/>
            <w:vAlign w:val="top"/>
          </w:tcPr>
          <w:p>
            <w:pPr>
              <w:pStyle w:val="TableText"/>
              <w:ind w:left="452"/>
              <w:spacing w:before="279" w:line="183" w:lineRule="auto"/>
              <w:rPr/>
            </w:pPr>
            <w:r>
              <w:rPr>
                <w:spacing w:val="15"/>
              </w:rPr>
              <w:t>样品类型</w:t>
            </w:r>
          </w:p>
        </w:tc>
        <w:tc>
          <w:tcPr>
            <w:tcW w:w="1621" w:type="dxa"/>
            <w:vAlign w:val="top"/>
          </w:tcPr>
          <w:p>
            <w:pPr>
              <w:rPr>
                <w:rFonts w:ascii="Arial"/>
                <w:sz w:val="21"/>
              </w:rPr>
            </w:pPr>
            <w:r/>
          </w:p>
        </w:tc>
        <w:tc>
          <w:tcPr>
            <w:tcW w:w="1622" w:type="dxa"/>
            <w:vAlign w:val="top"/>
          </w:tcPr>
          <w:p>
            <w:pPr>
              <w:pStyle w:val="TableText"/>
              <w:ind w:left="733"/>
              <w:spacing w:before="281" w:line="188" w:lineRule="auto"/>
              <w:rPr/>
            </w:pPr>
            <w:r>
              <w:rPr/>
              <w:t>色</w:t>
            </w:r>
          </w:p>
        </w:tc>
        <w:tc>
          <w:tcPr>
            <w:tcW w:w="1621" w:type="dxa"/>
            <w:vAlign w:val="top"/>
          </w:tcPr>
          <w:p>
            <w:pPr>
              <w:rPr>
                <w:rFonts w:ascii="Arial"/>
                <w:sz w:val="21"/>
              </w:rPr>
            </w:pPr>
            <w:r/>
          </w:p>
        </w:tc>
        <w:tc>
          <w:tcPr>
            <w:tcW w:w="1647" w:type="dxa"/>
            <w:vAlign w:val="top"/>
            <w:tcBorders>
              <w:right w:val="single" w:color="000000" w:sz="6" w:space="0"/>
            </w:tcBorders>
          </w:tcPr>
          <w:p>
            <w:pPr>
              <w:rPr>
                <w:rFonts w:ascii="Arial"/>
                <w:sz w:val="21"/>
              </w:rPr>
            </w:pPr>
            <w:r/>
          </w:p>
        </w:tc>
      </w:tr>
      <w:tr>
        <w:trPr>
          <w:trHeight w:val="716" w:hRule="atLeast"/>
        </w:trPr>
        <w:tc>
          <w:tcPr>
            <w:tcW w:w="1089" w:type="dxa"/>
            <w:vAlign w:val="top"/>
            <w:vMerge w:val="continue"/>
            <w:tcBorders>
              <w:left w:val="single" w:color="000000" w:sz="6" w:space="0"/>
              <w:top w:val="nil"/>
              <w:bottom w:val="nil"/>
            </w:tcBorders>
          </w:tcPr>
          <w:p>
            <w:pPr>
              <w:rPr>
                <w:rFonts w:ascii="Arial"/>
                <w:sz w:val="21"/>
              </w:rPr>
            </w:pPr>
            <w:r/>
          </w:p>
        </w:tc>
        <w:tc>
          <w:tcPr>
            <w:tcW w:w="1622" w:type="dxa"/>
            <w:vAlign w:val="top"/>
          </w:tcPr>
          <w:p>
            <w:pPr>
              <w:pStyle w:val="TableText"/>
              <w:ind w:left="582"/>
              <w:spacing w:before="276" w:line="193" w:lineRule="auto"/>
              <w:rPr/>
            </w:pPr>
            <w:r>
              <w:rPr>
                <w:spacing w:val="22"/>
              </w:rPr>
              <w:t>PH</w:t>
            </w:r>
            <w:r>
              <w:rPr>
                <w:spacing w:val="22"/>
                <w:position w:val="1"/>
              </w:rPr>
              <w:t>值</w:t>
            </w:r>
          </w:p>
        </w:tc>
        <w:tc>
          <w:tcPr>
            <w:tcW w:w="1621" w:type="dxa"/>
            <w:vAlign w:val="top"/>
          </w:tcPr>
          <w:p>
            <w:pPr>
              <w:rPr>
                <w:rFonts w:ascii="Arial"/>
                <w:sz w:val="21"/>
              </w:rPr>
            </w:pPr>
            <w:r/>
          </w:p>
        </w:tc>
        <w:tc>
          <w:tcPr>
            <w:tcW w:w="1622" w:type="dxa"/>
            <w:vAlign w:val="top"/>
          </w:tcPr>
          <w:p>
            <w:pPr>
              <w:pStyle w:val="TableText"/>
              <w:ind w:left="738"/>
              <w:spacing w:before="282" w:line="184" w:lineRule="auto"/>
              <w:rPr/>
            </w:pPr>
            <w:r>
              <w:rPr/>
              <w:t>味</w:t>
            </w:r>
          </w:p>
        </w:tc>
        <w:tc>
          <w:tcPr>
            <w:tcW w:w="1621" w:type="dxa"/>
            <w:vAlign w:val="top"/>
          </w:tcPr>
          <w:p>
            <w:pPr>
              <w:rPr>
                <w:rFonts w:ascii="Arial"/>
                <w:sz w:val="21"/>
              </w:rPr>
            </w:pPr>
            <w:r/>
          </w:p>
        </w:tc>
        <w:tc>
          <w:tcPr>
            <w:tcW w:w="1647" w:type="dxa"/>
            <w:vAlign w:val="top"/>
            <w:tcBorders>
              <w:right w:val="single" w:color="000000" w:sz="6" w:space="0"/>
            </w:tcBorders>
          </w:tcPr>
          <w:p>
            <w:pPr>
              <w:rPr>
                <w:rFonts w:ascii="Arial"/>
                <w:sz w:val="21"/>
              </w:rPr>
            </w:pPr>
            <w:r/>
          </w:p>
        </w:tc>
      </w:tr>
      <w:tr>
        <w:trPr>
          <w:trHeight w:val="716" w:hRule="atLeast"/>
        </w:trPr>
        <w:tc>
          <w:tcPr>
            <w:tcW w:w="1089" w:type="dxa"/>
            <w:vAlign w:val="top"/>
            <w:vMerge w:val="continue"/>
            <w:tcBorders>
              <w:left w:val="single" w:color="000000" w:sz="6" w:space="0"/>
              <w:top w:val="nil"/>
              <w:bottom w:val="nil"/>
            </w:tcBorders>
          </w:tcPr>
          <w:p>
            <w:pPr>
              <w:rPr>
                <w:rFonts w:ascii="Arial"/>
                <w:sz w:val="21"/>
              </w:rPr>
            </w:pPr>
            <w:r/>
          </w:p>
        </w:tc>
        <w:tc>
          <w:tcPr>
            <w:tcW w:w="1622" w:type="dxa"/>
            <w:vAlign w:val="top"/>
          </w:tcPr>
          <w:p>
            <w:pPr>
              <w:pStyle w:val="TableText"/>
              <w:ind w:left="498"/>
              <w:spacing w:before="276" w:line="189" w:lineRule="auto"/>
              <w:rPr/>
            </w:pPr>
            <w:r>
              <w:rPr>
                <w:spacing w:val="10"/>
              </w:rPr>
              <w:t>气温/℃</w:t>
            </w:r>
          </w:p>
        </w:tc>
        <w:tc>
          <w:tcPr>
            <w:tcW w:w="1621" w:type="dxa"/>
            <w:vAlign w:val="top"/>
          </w:tcPr>
          <w:p>
            <w:pPr>
              <w:rPr>
                <w:rFonts w:ascii="Arial"/>
                <w:sz w:val="21"/>
              </w:rPr>
            </w:pPr>
            <w:r/>
          </w:p>
        </w:tc>
        <w:tc>
          <w:tcPr>
            <w:tcW w:w="1622" w:type="dxa"/>
            <w:vAlign w:val="top"/>
          </w:tcPr>
          <w:p>
            <w:pPr>
              <w:pStyle w:val="TableText"/>
              <w:ind w:left="741"/>
              <w:spacing w:before="282" w:line="183" w:lineRule="auto"/>
              <w:rPr/>
            </w:pPr>
            <w:r>
              <w:rPr/>
              <w:t>嗅</w:t>
            </w:r>
          </w:p>
        </w:tc>
        <w:tc>
          <w:tcPr>
            <w:tcW w:w="1621" w:type="dxa"/>
            <w:vAlign w:val="top"/>
          </w:tcPr>
          <w:p>
            <w:pPr>
              <w:rPr>
                <w:rFonts w:ascii="Arial"/>
                <w:sz w:val="21"/>
              </w:rPr>
            </w:pPr>
            <w:r/>
          </w:p>
        </w:tc>
        <w:tc>
          <w:tcPr>
            <w:tcW w:w="1647" w:type="dxa"/>
            <w:vAlign w:val="top"/>
            <w:tcBorders>
              <w:right w:val="single" w:color="000000" w:sz="6" w:space="0"/>
            </w:tcBorders>
          </w:tcPr>
          <w:p>
            <w:pPr>
              <w:rPr>
                <w:rFonts w:ascii="Arial"/>
                <w:sz w:val="21"/>
              </w:rPr>
            </w:pPr>
            <w:r/>
          </w:p>
        </w:tc>
      </w:tr>
      <w:tr>
        <w:trPr>
          <w:trHeight w:val="716" w:hRule="atLeast"/>
        </w:trPr>
        <w:tc>
          <w:tcPr>
            <w:tcW w:w="1089" w:type="dxa"/>
            <w:vAlign w:val="top"/>
            <w:vMerge w:val="continue"/>
            <w:tcBorders>
              <w:left w:val="single" w:color="000000" w:sz="6" w:space="0"/>
              <w:top w:val="nil"/>
              <w:bottom w:val="nil"/>
            </w:tcBorders>
          </w:tcPr>
          <w:p>
            <w:pPr>
              <w:rPr>
                <w:rFonts w:ascii="Arial"/>
                <w:sz w:val="21"/>
              </w:rPr>
            </w:pPr>
            <w:r/>
          </w:p>
        </w:tc>
        <w:tc>
          <w:tcPr>
            <w:tcW w:w="1622" w:type="dxa"/>
            <w:vAlign w:val="top"/>
          </w:tcPr>
          <w:p>
            <w:pPr>
              <w:pStyle w:val="TableText"/>
              <w:ind w:left="498"/>
              <w:spacing w:before="278" w:line="189" w:lineRule="auto"/>
              <w:rPr/>
            </w:pPr>
            <w:r>
              <w:rPr>
                <w:spacing w:val="10"/>
              </w:rPr>
              <w:t>水温/℃</w:t>
            </w:r>
          </w:p>
        </w:tc>
        <w:tc>
          <w:tcPr>
            <w:tcW w:w="1621" w:type="dxa"/>
            <w:vAlign w:val="top"/>
          </w:tcPr>
          <w:p>
            <w:pPr>
              <w:rPr>
                <w:rFonts w:ascii="Arial"/>
                <w:sz w:val="21"/>
              </w:rPr>
            </w:pPr>
            <w:r/>
          </w:p>
        </w:tc>
        <w:tc>
          <w:tcPr>
            <w:tcW w:w="1622" w:type="dxa"/>
            <w:vAlign w:val="top"/>
          </w:tcPr>
          <w:p>
            <w:pPr>
              <w:pStyle w:val="TableText"/>
              <w:ind w:left="641"/>
              <w:spacing w:before="282" w:line="184" w:lineRule="auto"/>
              <w:rPr/>
            </w:pPr>
            <w:r>
              <w:rPr>
                <w:spacing w:val="10"/>
              </w:rPr>
              <w:t>浊度</w:t>
            </w:r>
          </w:p>
        </w:tc>
        <w:tc>
          <w:tcPr>
            <w:tcW w:w="1621" w:type="dxa"/>
            <w:vAlign w:val="top"/>
          </w:tcPr>
          <w:p>
            <w:pPr>
              <w:rPr>
                <w:rFonts w:ascii="Arial"/>
                <w:sz w:val="21"/>
              </w:rPr>
            </w:pPr>
            <w:r/>
          </w:p>
        </w:tc>
        <w:tc>
          <w:tcPr>
            <w:tcW w:w="1647" w:type="dxa"/>
            <w:vAlign w:val="top"/>
            <w:tcBorders>
              <w:right w:val="single" w:color="000000" w:sz="6" w:space="0"/>
            </w:tcBorders>
          </w:tcPr>
          <w:p>
            <w:pPr>
              <w:rPr>
                <w:rFonts w:ascii="Arial"/>
                <w:sz w:val="21"/>
              </w:rPr>
            </w:pPr>
            <w:r/>
          </w:p>
        </w:tc>
      </w:tr>
      <w:tr>
        <w:trPr>
          <w:trHeight w:val="716" w:hRule="atLeast"/>
        </w:trPr>
        <w:tc>
          <w:tcPr>
            <w:tcW w:w="1089" w:type="dxa"/>
            <w:vAlign w:val="top"/>
            <w:vMerge w:val="continue"/>
            <w:tcBorders>
              <w:left w:val="single" w:color="000000" w:sz="6" w:space="0"/>
              <w:top w:val="nil"/>
              <w:bottom w:val="nil"/>
            </w:tcBorders>
          </w:tcPr>
          <w:p>
            <w:pPr>
              <w:rPr>
                <w:rFonts w:ascii="Arial"/>
                <w:sz w:val="21"/>
              </w:rPr>
            </w:pPr>
            <w:r/>
          </w:p>
        </w:tc>
        <w:tc>
          <w:tcPr>
            <w:tcW w:w="1622" w:type="dxa"/>
            <w:vAlign w:val="top"/>
          </w:tcPr>
          <w:p>
            <w:pPr>
              <w:pStyle w:val="TableText"/>
              <w:ind w:left="216"/>
              <w:spacing w:before="276" w:line="188" w:lineRule="auto"/>
              <w:rPr/>
            </w:pPr>
            <w:r>
              <w:rPr>
                <w:spacing w:val="-2"/>
              </w:rPr>
              <w:t>流速/(m</w:t>
            </w:r>
            <w:r>
              <w:rPr>
                <w:spacing w:val="31"/>
                <w:w w:val="101"/>
              </w:rPr>
              <w:t xml:space="preserve"> </w:t>
            </w:r>
            <w:r>
              <w:rPr>
                <w:spacing w:val="-2"/>
              </w:rPr>
              <w:t>●</w:t>
            </w:r>
            <w:r>
              <w:rPr>
                <w:spacing w:val="40"/>
                <w:w w:val="101"/>
              </w:rPr>
              <w:t xml:space="preserve"> </w:t>
            </w:r>
            <w:r>
              <w:rPr>
                <w:spacing w:val="-2"/>
                <w:position w:val="-1"/>
              </w:rPr>
              <w:t>s</w:t>
            </w:r>
            <w:r>
              <w:rPr>
                <w:sz w:val="9"/>
                <w:szCs w:val="9"/>
                <w:spacing w:val="-2"/>
                <w:position w:val="5"/>
              </w:rPr>
              <w:t>—1</w:t>
            </w:r>
            <w:r>
              <w:rPr>
                <w:sz w:val="9"/>
                <w:szCs w:val="9"/>
                <w:spacing w:val="22"/>
                <w:w w:val="102"/>
                <w:position w:val="5"/>
              </w:rPr>
              <w:t xml:space="preserve"> </w:t>
            </w:r>
            <w:r>
              <w:rPr>
                <w:spacing w:val="-2"/>
              </w:rPr>
              <w:t>)</w:t>
            </w:r>
          </w:p>
        </w:tc>
        <w:tc>
          <w:tcPr>
            <w:tcW w:w="1621" w:type="dxa"/>
            <w:vAlign w:val="top"/>
          </w:tcPr>
          <w:p>
            <w:pPr>
              <w:rPr>
                <w:rFonts w:ascii="Arial"/>
                <w:sz w:val="21"/>
              </w:rPr>
            </w:pPr>
            <w:r/>
          </w:p>
        </w:tc>
        <w:tc>
          <w:tcPr>
            <w:tcW w:w="1622" w:type="dxa"/>
            <w:vAlign w:val="top"/>
          </w:tcPr>
          <w:p>
            <w:pPr>
              <w:pStyle w:val="TableText"/>
              <w:ind w:left="551"/>
              <w:spacing w:before="283" w:line="184" w:lineRule="auto"/>
              <w:rPr/>
            </w:pPr>
            <w:r>
              <w:rPr>
                <w:spacing w:val="13"/>
              </w:rPr>
              <w:t>透明度</w:t>
            </w:r>
          </w:p>
        </w:tc>
        <w:tc>
          <w:tcPr>
            <w:tcW w:w="1621" w:type="dxa"/>
            <w:vAlign w:val="top"/>
          </w:tcPr>
          <w:p>
            <w:pPr>
              <w:rPr>
                <w:rFonts w:ascii="Arial"/>
                <w:sz w:val="21"/>
              </w:rPr>
            </w:pPr>
            <w:r/>
          </w:p>
        </w:tc>
        <w:tc>
          <w:tcPr>
            <w:tcW w:w="1647" w:type="dxa"/>
            <w:vAlign w:val="top"/>
            <w:tcBorders>
              <w:right w:val="single" w:color="000000" w:sz="6" w:space="0"/>
            </w:tcBorders>
          </w:tcPr>
          <w:p>
            <w:pPr>
              <w:rPr>
                <w:rFonts w:ascii="Arial"/>
                <w:sz w:val="21"/>
              </w:rPr>
            </w:pPr>
            <w:r/>
          </w:p>
        </w:tc>
      </w:tr>
      <w:tr>
        <w:trPr>
          <w:trHeight w:val="716" w:hRule="atLeast"/>
        </w:trPr>
        <w:tc>
          <w:tcPr>
            <w:tcW w:w="1089" w:type="dxa"/>
            <w:vAlign w:val="top"/>
            <w:vMerge w:val="continue"/>
            <w:tcBorders>
              <w:left w:val="single" w:color="000000" w:sz="6" w:space="0"/>
              <w:top w:val="nil"/>
              <w:bottom w:val="nil"/>
            </w:tcBorders>
          </w:tcPr>
          <w:p>
            <w:pPr>
              <w:rPr>
                <w:rFonts w:ascii="Arial"/>
                <w:sz w:val="21"/>
              </w:rPr>
            </w:pPr>
            <w:r/>
          </w:p>
        </w:tc>
        <w:tc>
          <w:tcPr>
            <w:tcW w:w="1622" w:type="dxa"/>
            <w:vAlign w:val="top"/>
          </w:tcPr>
          <w:p>
            <w:pPr>
              <w:pStyle w:val="TableText"/>
              <w:ind w:left="167"/>
              <w:spacing w:before="277" w:line="188" w:lineRule="auto"/>
              <w:rPr/>
            </w:pPr>
            <w:r>
              <w:rPr>
                <w:spacing w:val="-3"/>
              </w:rPr>
              <w:t>流量/(m</w:t>
            </w:r>
            <w:r>
              <w:rPr>
                <w:sz w:val="9"/>
                <w:szCs w:val="9"/>
                <w:spacing w:val="-3"/>
                <w:position w:val="5"/>
              </w:rPr>
              <w:t>3</w:t>
            </w:r>
            <w:r>
              <w:rPr>
                <w:sz w:val="9"/>
                <w:szCs w:val="9"/>
                <w:spacing w:val="10"/>
                <w:w w:val="102"/>
                <w:position w:val="5"/>
              </w:rPr>
              <w:t xml:space="preserve">   </w:t>
            </w:r>
            <w:r>
              <w:rPr>
                <w:spacing w:val="-3"/>
              </w:rPr>
              <w:t>●</w:t>
            </w:r>
            <w:r>
              <w:rPr>
                <w:spacing w:val="38"/>
                <w:w w:val="101"/>
              </w:rPr>
              <w:t xml:space="preserve"> </w:t>
            </w:r>
            <w:r>
              <w:rPr>
                <w:spacing w:val="-3"/>
                <w:position w:val="-2"/>
              </w:rPr>
              <w:t>h</w:t>
            </w:r>
            <w:r>
              <w:rPr>
                <w:sz w:val="9"/>
                <w:szCs w:val="9"/>
                <w:spacing w:val="-3"/>
                <w:position w:val="5"/>
              </w:rPr>
              <w:t>—1</w:t>
            </w:r>
            <w:r>
              <w:rPr>
                <w:sz w:val="9"/>
                <w:szCs w:val="9"/>
                <w:spacing w:val="22"/>
                <w:w w:val="102"/>
                <w:position w:val="5"/>
              </w:rPr>
              <w:t xml:space="preserve"> </w:t>
            </w:r>
            <w:r>
              <w:rPr>
                <w:spacing w:val="-3"/>
              </w:rPr>
              <w:t>)</w:t>
            </w:r>
          </w:p>
        </w:tc>
        <w:tc>
          <w:tcPr>
            <w:tcW w:w="1621" w:type="dxa"/>
            <w:vAlign w:val="top"/>
          </w:tcPr>
          <w:p>
            <w:pPr>
              <w:rPr>
                <w:rFonts w:ascii="Arial"/>
                <w:sz w:val="21"/>
              </w:rPr>
            </w:pPr>
            <w:r/>
          </w:p>
        </w:tc>
        <w:tc>
          <w:tcPr>
            <w:tcW w:w="1622" w:type="dxa"/>
            <w:vAlign w:val="top"/>
          </w:tcPr>
          <w:p>
            <w:pPr>
              <w:rPr>
                <w:rFonts w:ascii="Arial"/>
                <w:sz w:val="21"/>
              </w:rPr>
            </w:pPr>
            <w:r/>
          </w:p>
        </w:tc>
        <w:tc>
          <w:tcPr>
            <w:tcW w:w="1621" w:type="dxa"/>
            <w:vAlign w:val="top"/>
          </w:tcPr>
          <w:p>
            <w:pPr>
              <w:rPr>
                <w:rFonts w:ascii="Arial"/>
                <w:sz w:val="21"/>
              </w:rPr>
            </w:pPr>
            <w:r/>
          </w:p>
        </w:tc>
        <w:tc>
          <w:tcPr>
            <w:tcW w:w="1647" w:type="dxa"/>
            <w:vAlign w:val="top"/>
            <w:tcBorders>
              <w:right w:val="single" w:color="000000" w:sz="6" w:space="0"/>
            </w:tcBorders>
          </w:tcPr>
          <w:p>
            <w:pPr>
              <w:rPr>
                <w:rFonts w:ascii="Arial"/>
                <w:sz w:val="21"/>
              </w:rPr>
            </w:pPr>
            <w:r/>
          </w:p>
        </w:tc>
      </w:tr>
      <w:tr>
        <w:trPr>
          <w:trHeight w:val="716" w:hRule="atLeast"/>
        </w:trPr>
        <w:tc>
          <w:tcPr>
            <w:tcW w:w="1089" w:type="dxa"/>
            <w:vAlign w:val="top"/>
            <w:vMerge w:val="continue"/>
            <w:tcBorders>
              <w:left w:val="single" w:color="000000" w:sz="6" w:space="0"/>
              <w:top w:val="nil"/>
            </w:tcBorders>
          </w:tcPr>
          <w:p>
            <w:pPr>
              <w:rPr>
                <w:rFonts w:ascii="Arial"/>
                <w:sz w:val="21"/>
              </w:rPr>
            </w:pPr>
            <w:r/>
          </w:p>
        </w:tc>
        <w:tc>
          <w:tcPr>
            <w:tcW w:w="1622" w:type="dxa"/>
            <w:vAlign w:val="top"/>
          </w:tcPr>
          <w:p>
            <w:pPr>
              <w:pStyle w:val="TableText"/>
              <w:ind w:left="95"/>
              <w:spacing w:before="284" w:line="185" w:lineRule="auto"/>
              <w:rPr/>
            </w:pPr>
            <w:r>
              <w:rPr>
                <w:spacing w:val="17"/>
              </w:rPr>
              <w:t>流量季节变化特征</w:t>
            </w:r>
          </w:p>
        </w:tc>
        <w:tc>
          <w:tcPr>
            <w:tcW w:w="1621" w:type="dxa"/>
            <w:vAlign w:val="top"/>
          </w:tcPr>
          <w:p>
            <w:pPr>
              <w:rPr>
                <w:rFonts w:ascii="Arial"/>
                <w:sz w:val="21"/>
              </w:rPr>
            </w:pPr>
            <w:r/>
          </w:p>
        </w:tc>
        <w:tc>
          <w:tcPr>
            <w:tcW w:w="1622" w:type="dxa"/>
            <w:vAlign w:val="top"/>
          </w:tcPr>
          <w:p>
            <w:pPr>
              <w:rPr>
                <w:rFonts w:ascii="Arial"/>
                <w:sz w:val="21"/>
              </w:rPr>
            </w:pPr>
            <w:r/>
          </w:p>
        </w:tc>
        <w:tc>
          <w:tcPr>
            <w:tcW w:w="1621" w:type="dxa"/>
            <w:vAlign w:val="top"/>
          </w:tcPr>
          <w:p>
            <w:pPr>
              <w:rPr>
                <w:rFonts w:ascii="Arial"/>
                <w:sz w:val="21"/>
              </w:rPr>
            </w:pPr>
            <w:r/>
          </w:p>
        </w:tc>
        <w:tc>
          <w:tcPr>
            <w:tcW w:w="1647" w:type="dxa"/>
            <w:vAlign w:val="top"/>
            <w:tcBorders>
              <w:right w:val="single" w:color="000000" w:sz="6" w:space="0"/>
            </w:tcBorders>
          </w:tcPr>
          <w:p>
            <w:pPr>
              <w:rPr>
                <w:rFonts w:ascii="Arial"/>
                <w:sz w:val="21"/>
              </w:rPr>
            </w:pPr>
            <w:r/>
          </w:p>
        </w:tc>
      </w:tr>
      <w:tr>
        <w:trPr>
          <w:trHeight w:val="716" w:hRule="atLeast"/>
        </w:trPr>
        <w:tc>
          <w:tcPr>
            <w:tcW w:w="1089" w:type="dxa"/>
            <w:vAlign w:val="top"/>
            <w:tcBorders>
              <w:left w:val="single" w:color="000000" w:sz="6" w:space="0"/>
            </w:tcBorders>
          </w:tcPr>
          <w:p>
            <w:pPr>
              <w:pStyle w:val="TableText"/>
              <w:ind w:left="184"/>
              <w:spacing w:before="286" w:line="184" w:lineRule="auto"/>
              <w:rPr/>
            </w:pPr>
            <w:r>
              <w:rPr>
                <w:spacing w:val="15"/>
              </w:rPr>
              <w:t>取样情况</w:t>
            </w:r>
          </w:p>
        </w:tc>
        <w:tc>
          <w:tcPr>
            <w:tcW w:w="8133" w:type="dxa"/>
            <w:vAlign w:val="top"/>
            <w:gridSpan w:val="5"/>
            <w:tcBorders>
              <w:right w:val="single" w:color="000000" w:sz="6" w:space="0"/>
            </w:tcBorders>
          </w:tcPr>
          <w:p>
            <w:pPr>
              <w:rPr>
                <w:rFonts w:ascii="Arial"/>
                <w:sz w:val="21"/>
              </w:rPr>
            </w:pPr>
            <w:r/>
          </w:p>
        </w:tc>
      </w:tr>
      <w:tr>
        <w:trPr>
          <w:trHeight w:val="1625" w:hRule="atLeast"/>
        </w:trPr>
        <w:tc>
          <w:tcPr>
            <w:tcW w:w="9222" w:type="dxa"/>
            <w:vAlign w:val="top"/>
            <w:gridSpan w:val="6"/>
            <w:tcBorders>
              <w:left w:val="single" w:color="000000" w:sz="6" w:space="0"/>
              <w:bottom w:val="single" w:color="000000" w:sz="6" w:space="0"/>
              <w:right w:val="single" w:color="000000" w:sz="6" w:space="0"/>
            </w:tcBorders>
          </w:tcPr>
          <w:p>
            <w:pPr>
              <w:pStyle w:val="TableText"/>
              <w:ind w:left="3713"/>
              <w:spacing w:before="198" w:line="184" w:lineRule="auto"/>
              <w:rPr/>
            </w:pPr>
            <w:r>
              <w:rPr>
                <w:spacing w:val="18"/>
              </w:rPr>
              <w:t>调查点平面位置示意图</w:t>
            </w:r>
          </w:p>
        </w:tc>
      </w:tr>
    </w:tbl>
    <w:p>
      <w:pPr>
        <w:ind w:left="21"/>
        <w:spacing w:before="10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rPr>
        <w:t>责任单位/部门 :</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责任人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统计时间 :</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7"/>
        </w:rPr>
        <w:t>年       月</w:t>
      </w:r>
    </w:p>
    <w:p>
      <w:pPr>
        <w:pStyle w:val="BodyText"/>
        <w:ind w:left="25"/>
        <w:spacing w:before="70" w:line="18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注 </w:t>
      </w:r>
      <w:r>
        <w:rPr>
          <w:sz w:val="16"/>
          <w:szCs w:val="16"/>
          <w:spacing w:val="-1"/>
        </w:rPr>
        <w:t>:  </w:t>
      </w:r>
      <w:r>
        <w:rPr>
          <w:rFonts w:ascii="Microsoft YaHei" w:hAnsi="Microsoft YaHei" w:eastAsia="Microsoft YaHei" w:cs="Microsoft YaHei"/>
          <w:sz w:val="16"/>
          <w:szCs w:val="16"/>
          <w:spacing w:val="-1"/>
          <w:position w:val="-1"/>
        </w:rPr>
        <w:t>1</w:t>
      </w:r>
      <w:r>
        <w:rPr>
          <w:rFonts w:ascii="Microsoft YaHei" w:hAnsi="Microsoft YaHei" w:eastAsia="Microsoft YaHei" w:cs="Microsoft YaHei"/>
          <w:sz w:val="16"/>
          <w:szCs w:val="16"/>
          <w:spacing w:val="-15"/>
          <w:position w:val="-1"/>
        </w:rPr>
        <w:t xml:space="preserve"> </w:t>
      </w:r>
      <w:r>
        <w:rPr>
          <w:rFonts w:ascii="Microsoft YaHei" w:hAnsi="Microsoft YaHei" w:eastAsia="Microsoft YaHei" w:cs="Microsoft YaHei"/>
          <w:sz w:val="16"/>
          <w:szCs w:val="16"/>
          <w:spacing w:val="-1"/>
          <w:position w:val="-1"/>
        </w:rPr>
        <w:t>.</w:t>
      </w:r>
      <w:r>
        <w:rPr>
          <w:rFonts w:ascii="Microsoft YaHei" w:hAnsi="Microsoft YaHei" w:eastAsia="Microsoft YaHei" w:cs="Microsoft YaHei"/>
          <w:sz w:val="16"/>
          <w:szCs w:val="16"/>
          <w:spacing w:val="7"/>
          <w:position w:val="-1"/>
        </w:rPr>
        <w:t xml:space="preserve">  </w:t>
      </w:r>
      <w:r>
        <w:rPr>
          <w:rFonts w:ascii="Microsoft YaHei" w:hAnsi="Microsoft YaHei" w:eastAsia="Microsoft YaHei" w:cs="Microsoft YaHei"/>
          <w:sz w:val="16"/>
          <w:szCs w:val="16"/>
          <w:spacing w:val="-1"/>
        </w:rPr>
        <w:t>无相关致灾因素时 ,</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1"/>
        </w:rPr>
        <w:t>填“/”。</w:t>
      </w:r>
    </w:p>
    <w:p>
      <w:pPr>
        <w:ind w:left="350"/>
        <w:spacing w:before="61" w:line="18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position w:val="-1"/>
        </w:rPr>
        <w:t>2.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spacing w:val="-5"/>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7"/>
        </w:rPr>
        <w:t>责任人为煤矿相关隐蔽致灾因素归属管理人。</w:t>
      </w:r>
    </w:p>
    <w:p>
      <w:pPr>
        <w:spacing w:line="187" w:lineRule="auto"/>
        <w:sectPr>
          <w:footerReference w:type="default" r:id="rId61"/>
          <w:pgSz w:w="11906" w:h="16838"/>
          <w:pgMar w:top="400" w:right="1300" w:bottom="1311" w:left="1367" w:header="0" w:footer="1081" w:gutter="0"/>
        </w:sectPr>
        <w:rPr>
          <w:rFonts w:ascii="Microsoft YaHei" w:hAnsi="Microsoft YaHei" w:eastAsia="Microsoft YaHei" w:cs="Microsoft YaHei"/>
          <w:sz w:val="16"/>
          <w:szCs w:val="16"/>
        </w:rPr>
      </w:pPr>
    </w:p>
    <w:p>
      <w:pPr>
        <w:pStyle w:val="BodyText"/>
        <w:spacing w:line="281" w:lineRule="auto"/>
        <w:rPr>
          <w:sz w:val="21"/>
        </w:rPr>
      </w:pPr>
      <w:r/>
    </w:p>
    <w:p>
      <w:pPr>
        <w:pStyle w:val="BodyText"/>
        <w:spacing w:line="281" w:lineRule="auto"/>
        <w:rPr>
          <w:sz w:val="21"/>
        </w:rPr>
      </w:pPr>
      <w:r/>
    </w:p>
    <w:p>
      <w:pPr>
        <w:pStyle w:val="BodyText"/>
        <w:spacing w:line="281" w:lineRule="auto"/>
        <w:rPr>
          <w:sz w:val="21"/>
        </w:rPr>
      </w:pPr>
      <w:r/>
    </w:p>
    <w:p>
      <w:pPr>
        <w:pStyle w:val="BodyText"/>
        <w:ind w:left="752"/>
        <w:spacing w:before="81" w:line="17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表 </w:t>
      </w:r>
      <w:r>
        <w:rPr>
          <w:sz w:val="19"/>
          <w:szCs w:val="19"/>
          <w:spacing w:val="11"/>
          <w:position w:val="-1"/>
        </w:rPr>
        <w:t>C.</w:t>
      </w:r>
      <w:r>
        <w:rPr>
          <w:sz w:val="19"/>
          <w:szCs w:val="19"/>
          <w:spacing w:val="31"/>
          <w:position w:val="-1"/>
        </w:rPr>
        <w:t xml:space="preserve"> </w:t>
      </w:r>
      <w:r>
        <w:rPr>
          <w:sz w:val="19"/>
          <w:szCs w:val="19"/>
          <w:spacing w:val="11"/>
          <w:position w:val="-1"/>
        </w:rPr>
        <w:t>6</w:t>
      </w:r>
      <w:r>
        <w:rPr>
          <w:sz w:val="19"/>
          <w:szCs w:val="19"/>
          <w:spacing w:val="-23"/>
          <w:position w:val="-1"/>
        </w:rPr>
        <w:t xml:space="preserve"> </w:t>
      </w:r>
      <w:r>
        <w:rPr>
          <w:sz w:val="19"/>
          <w:szCs w:val="19"/>
          <w:spacing w:val="11"/>
          <w:position w:val="-1"/>
        </w:rPr>
        <w:t>.</w:t>
      </w:r>
      <w:r>
        <w:rPr>
          <w:sz w:val="19"/>
          <w:szCs w:val="19"/>
          <w:spacing w:val="28"/>
          <w:position w:val="-1"/>
        </w:rPr>
        <w:t xml:space="preserve"> </w:t>
      </w:r>
      <w:r>
        <w:rPr>
          <w:sz w:val="19"/>
          <w:szCs w:val="19"/>
          <w:spacing w:val="11"/>
          <w:position w:val="-1"/>
        </w:rPr>
        <w:t>2</w:t>
      </w:r>
      <w:r>
        <w:rPr>
          <w:sz w:val="19"/>
          <w:szCs w:val="19"/>
          <w:spacing w:val="34"/>
          <w:position w:val="-1"/>
        </w:rPr>
        <w:t xml:space="preserve"> </w:t>
      </w:r>
      <w:r>
        <w:rPr>
          <w:rFonts w:ascii="Microsoft YaHei" w:hAnsi="Microsoft YaHei" w:eastAsia="Microsoft YaHei" w:cs="Microsoft YaHei"/>
          <w:sz w:val="19"/>
          <w:szCs w:val="19"/>
          <w:spacing w:val="11"/>
        </w:rPr>
        <w:t>给出了条款中地表水体普查成</w:t>
      </w:r>
      <w:r>
        <w:rPr>
          <w:rFonts w:ascii="Microsoft YaHei" w:hAnsi="Microsoft YaHei" w:eastAsia="Microsoft YaHei" w:cs="Microsoft YaHei"/>
          <w:sz w:val="19"/>
          <w:szCs w:val="19"/>
          <w:spacing w:val="10"/>
        </w:rPr>
        <w:t>果内容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0"/>
        </w:rPr>
        <w:t>用于地表水体普查成果统计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内容可不局限于此</w:t>
      </w:r>
      <w:r>
        <w:rPr>
          <w:rFonts w:ascii="Microsoft YaHei" w:hAnsi="Microsoft YaHei" w:eastAsia="Microsoft YaHei" w:cs="Microsoft YaHei"/>
          <w:sz w:val="19"/>
          <w:szCs w:val="19"/>
          <w:spacing w:val="10"/>
          <w:position w:val="1"/>
        </w:rPr>
        <w:t>。</w:t>
      </w:r>
    </w:p>
    <w:p>
      <w:pPr>
        <w:pStyle w:val="BodyText"/>
        <w:ind w:left="5350"/>
        <w:spacing w:before="228" w:line="177"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811840" behindDoc="0" locked="0" layoutInCell="1" allowOverlap="1">
                <wp:simplePos x="0" y="0"/>
                <wp:positionH relativeFrom="column">
                  <wp:posOffset>8476334</wp:posOffset>
                </wp:positionH>
                <wp:positionV relativeFrom="paragraph">
                  <wp:posOffset>5046068</wp:posOffset>
                </wp:positionV>
                <wp:extent cx="1009650" cy="137160"/>
                <wp:effectExtent l="0" t="0" r="0" b="0"/>
                <wp:wrapNone/>
                <wp:docPr id="66" name="TextBox 66"/>
                <wp:cNvGraphicFramePr/>
                <a:graphic>
                  <a:graphicData uri="http://schemas.microsoft.com/office/word/2010/wordprocessingShape">
                    <wps:wsp>
                      <wps:cNvPr id="66" name="TextBox 66"/>
                      <wps:cNvSpPr txBox="1"/>
                      <wps:spPr>
                        <a:xfrm rot="5400000">
                          <a:off x="8476334" y="5046068"/>
                          <a:ext cx="1009650"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175" w:lineRule="exact"/>
                              <w:rPr>
                                <w:sz w:val="4"/>
                                <w:szCs w:val="4"/>
                              </w:rPr>
                            </w:pPr>
                            <w:r>
                              <w:rPr>
                                <w:sz w:val="19"/>
                                <w:szCs w:val="19"/>
                                <w:em w:val="dot"/>
                                <w:spacing w:val="10"/>
                                <w:w w:val="150"/>
                              </w:rPr>
                              <w:t>KA/T</w:t>
                            </w:r>
                            <w:r>
                              <w:rPr>
                                <w:sz w:val="19"/>
                                <w:szCs w:val="19"/>
                                <w:spacing w:val="26"/>
                              </w:rPr>
                              <w:t xml:space="preserve"> </w:t>
                            </w:r>
                            <w:r>
                              <w:rPr>
                                <w:sz w:val="4"/>
                                <w:szCs w:val="4"/>
                                <w:em w:val="dot"/>
                                <w:spacing w:val="10"/>
                                <w:w w:val="150"/>
                              </w:rPr>
                              <w:t>2</w:t>
                            </w:r>
                            <w:r>
                              <w:rPr>
                                <w:sz w:val="4"/>
                                <w:szCs w:val="4"/>
                                <w:spacing w:val="10"/>
                                <w:w w:val="150"/>
                              </w:rPr>
                              <w:t xml:space="preserve"> </w:t>
                            </w:r>
                            <w:r>
                              <w:rPr>
                                <w:sz w:val="4"/>
                                <w:szCs w:val="4"/>
                                <w:em w:val="dot"/>
                                <w:spacing w:val="10"/>
                                <w:w w:val="150"/>
                              </w:rPr>
                              <w:t>2</w:t>
                            </w:r>
                            <w:r>
                              <w:rPr>
                                <w:sz w:val="4"/>
                                <w:szCs w:val="4"/>
                              </w:rPr>
                              <w:t xml:space="preserve">           </w:t>
                            </w:r>
                            <w:r>
                              <w:rPr>
                                <w:sz w:val="4"/>
                                <w:szCs w:val="4"/>
                                <w:em w:val="dot"/>
                                <w:spacing w:val="10"/>
                                <w:w w:val="150"/>
                              </w:rPr>
                              <w:t>2</w:t>
                            </w:r>
                            <w:r>
                              <w:rPr>
                                <w:sz w:val="4"/>
                                <w:szCs w:val="4"/>
                                <w:spacing w:val="15"/>
                                <w:w w:val="105"/>
                              </w:rPr>
                              <w:t xml:space="preserve"> </w:t>
                            </w:r>
                            <w:r>
                              <w:rPr>
                                <w:sz w:val="19"/>
                                <w:szCs w:val="19"/>
                                <w:spacing w:val="10"/>
                                <w:w w:val="150"/>
                              </w:rPr>
                              <w:t>—</w:t>
                            </w:r>
                            <w:r>
                              <w:rPr>
                                <w:sz w:val="19"/>
                                <w:szCs w:val="19"/>
                                <w:spacing w:val="-37"/>
                              </w:rPr>
                              <w:t xml:space="preserve"> </w:t>
                            </w:r>
                            <w:r>
                              <w:rPr>
                                <w:sz w:val="4"/>
                                <w:szCs w:val="4"/>
                                <w:em w:val="dot"/>
                                <w:spacing w:val="10"/>
                                <w:w w:val="150"/>
                              </w:rPr>
                              <w:t>2</w:t>
                            </w:r>
                            <w:r>
                              <w:rPr>
                                <w:sz w:val="4"/>
                                <w:szCs w:val="4"/>
                                <w:spacing w:val="2"/>
                              </w:rPr>
                              <w:t xml:space="preserve">  </w:t>
                            </w:r>
                            <w:r>
                              <w:rPr>
                                <w:sz w:val="4"/>
                                <w:szCs w:val="4"/>
                                <w:em w:val="dot"/>
                                <w:spacing w:val="10"/>
                                <w:w w:val="150"/>
                              </w:rPr>
                              <w:t>0</w:t>
                            </w:r>
                            <w:r>
                              <w:rPr>
                                <w:sz w:val="4"/>
                                <w:szCs w:val="4"/>
                              </w:rPr>
                              <w:t xml:space="preserve">  </w:t>
                            </w:r>
                            <w:r>
                              <w:rPr>
                                <w:sz w:val="4"/>
                                <w:szCs w:val="4"/>
                                <w:em w:val="dot"/>
                                <w:spacing w:val="10"/>
                                <w:w w:val="150"/>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8" style="position:absolute;margin-left:667.428pt;margin-top:397.328pt;mso-position-vertical-relative:text;mso-position-horizontal-relative:text;width:79.5pt;height:10.8pt;z-index:251811840;rotation:90;" filled="false" stroked="false" type="#_x0000_t202">
                <v:fill on="false"/>
                <v:stroke on="false"/>
                <v:path/>
                <v:imagedata o:title=""/>
                <o:lock v:ext="edit" aspectratio="false"/>
                <v:textbox inset="0mm,0mm,0mm,0mm">
                  <w:txbxContent>
                    <w:p>
                      <w:pPr>
                        <w:pStyle w:val="BodyText"/>
                        <w:ind w:left="20"/>
                        <w:spacing w:before="20" w:line="175" w:lineRule="exact"/>
                        <w:rPr>
                          <w:sz w:val="4"/>
                          <w:szCs w:val="4"/>
                        </w:rPr>
                      </w:pPr>
                      <w:r>
                        <w:rPr>
                          <w:sz w:val="19"/>
                          <w:szCs w:val="19"/>
                          <w:em w:val="dot"/>
                          <w:spacing w:val="10"/>
                          <w:w w:val="150"/>
                        </w:rPr>
                        <w:t>KA/T</w:t>
                      </w:r>
                      <w:r>
                        <w:rPr>
                          <w:sz w:val="19"/>
                          <w:szCs w:val="19"/>
                          <w:spacing w:val="26"/>
                        </w:rPr>
                        <w:t xml:space="preserve"> </w:t>
                      </w:r>
                      <w:r>
                        <w:rPr>
                          <w:sz w:val="4"/>
                          <w:szCs w:val="4"/>
                          <w:em w:val="dot"/>
                          <w:spacing w:val="10"/>
                          <w:w w:val="150"/>
                        </w:rPr>
                        <w:t>2</w:t>
                      </w:r>
                      <w:r>
                        <w:rPr>
                          <w:sz w:val="4"/>
                          <w:szCs w:val="4"/>
                          <w:spacing w:val="10"/>
                          <w:w w:val="150"/>
                        </w:rPr>
                        <w:t xml:space="preserve"> </w:t>
                      </w:r>
                      <w:r>
                        <w:rPr>
                          <w:sz w:val="4"/>
                          <w:szCs w:val="4"/>
                          <w:em w:val="dot"/>
                          <w:spacing w:val="10"/>
                          <w:w w:val="150"/>
                        </w:rPr>
                        <w:t>2</w:t>
                      </w:r>
                      <w:r>
                        <w:rPr>
                          <w:sz w:val="4"/>
                          <w:szCs w:val="4"/>
                        </w:rPr>
                        <w:t xml:space="preserve">           </w:t>
                      </w:r>
                      <w:r>
                        <w:rPr>
                          <w:sz w:val="4"/>
                          <w:szCs w:val="4"/>
                          <w:em w:val="dot"/>
                          <w:spacing w:val="10"/>
                          <w:w w:val="150"/>
                        </w:rPr>
                        <w:t>2</w:t>
                      </w:r>
                      <w:r>
                        <w:rPr>
                          <w:sz w:val="4"/>
                          <w:szCs w:val="4"/>
                          <w:spacing w:val="15"/>
                          <w:w w:val="105"/>
                        </w:rPr>
                        <w:t xml:space="preserve"> </w:t>
                      </w:r>
                      <w:r>
                        <w:rPr>
                          <w:sz w:val="19"/>
                          <w:szCs w:val="19"/>
                          <w:spacing w:val="10"/>
                          <w:w w:val="150"/>
                        </w:rPr>
                        <w:t>—</w:t>
                      </w:r>
                      <w:r>
                        <w:rPr>
                          <w:sz w:val="19"/>
                          <w:szCs w:val="19"/>
                          <w:spacing w:val="-37"/>
                        </w:rPr>
                        <w:t xml:space="preserve"> </w:t>
                      </w:r>
                      <w:r>
                        <w:rPr>
                          <w:sz w:val="4"/>
                          <w:szCs w:val="4"/>
                          <w:em w:val="dot"/>
                          <w:spacing w:val="10"/>
                          <w:w w:val="150"/>
                        </w:rPr>
                        <w:t>2</w:t>
                      </w:r>
                      <w:r>
                        <w:rPr>
                          <w:sz w:val="4"/>
                          <w:szCs w:val="4"/>
                          <w:spacing w:val="2"/>
                        </w:rPr>
                        <w:t xml:space="preserve">  </w:t>
                      </w:r>
                      <w:r>
                        <w:rPr>
                          <w:sz w:val="4"/>
                          <w:szCs w:val="4"/>
                          <w:em w:val="dot"/>
                          <w:spacing w:val="10"/>
                          <w:w w:val="150"/>
                        </w:rPr>
                        <w:t>0</w:t>
                      </w:r>
                      <w:r>
                        <w:rPr>
                          <w:sz w:val="4"/>
                          <w:szCs w:val="4"/>
                        </w:rPr>
                        <w:t xml:space="preserve">  </w:t>
                      </w:r>
                      <w:r>
                        <w:rPr>
                          <w:sz w:val="4"/>
                          <w:szCs w:val="4"/>
                          <w:em w:val="dot"/>
                          <w:spacing w:val="10"/>
                          <w:w w:val="150"/>
                        </w:rPr>
                        <w:t>2</w:t>
                      </w:r>
                    </w:p>
                  </w:txbxContent>
                </v:textbox>
              </v:shape>
            </w:pict>
          </mc:Fallback>
        </mc:AlternateContent>
      </w:r>
      <w:r>
        <w:rPr>
          <w:rFonts w:ascii="Microsoft YaHei" w:hAnsi="Microsoft YaHei" w:eastAsia="Microsoft YaHei" w:cs="Microsoft YaHei"/>
          <w:sz w:val="19"/>
          <w:szCs w:val="19"/>
          <w:spacing w:val="4"/>
        </w:rPr>
        <w:t>表</w:t>
      </w:r>
      <w:r>
        <w:rPr>
          <w:rFonts w:ascii="Microsoft YaHei" w:hAnsi="Microsoft YaHei" w:eastAsia="Microsoft YaHei" w:cs="Microsoft YaHei"/>
          <w:sz w:val="19"/>
          <w:szCs w:val="19"/>
          <w:spacing w:val="47"/>
        </w:rPr>
        <w:t xml:space="preserve"> </w:t>
      </w:r>
      <w:r>
        <w:rPr>
          <w:sz w:val="19"/>
          <w:szCs w:val="19"/>
          <w:spacing w:val="4"/>
          <w:position w:val="-1"/>
        </w:rPr>
        <w:t>C.</w:t>
      </w:r>
      <w:r>
        <w:rPr>
          <w:sz w:val="19"/>
          <w:szCs w:val="19"/>
          <w:spacing w:val="25"/>
          <w:position w:val="-1"/>
        </w:rPr>
        <w:t xml:space="preserve"> </w:t>
      </w:r>
      <w:r>
        <w:rPr>
          <w:sz w:val="19"/>
          <w:szCs w:val="19"/>
          <w:spacing w:val="4"/>
          <w:position w:val="-1"/>
        </w:rPr>
        <w:t>6</w:t>
      </w:r>
      <w:r>
        <w:rPr>
          <w:sz w:val="19"/>
          <w:szCs w:val="19"/>
          <w:spacing w:val="-22"/>
          <w:position w:val="-1"/>
        </w:rPr>
        <w:t xml:space="preserve"> </w:t>
      </w:r>
      <w:r>
        <w:rPr>
          <w:sz w:val="19"/>
          <w:szCs w:val="19"/>
          <w:spacing w:val="4"/>
          <w:position w:val="-1"/>
        </w:rPr>
        <w:t>.</w:t>
      </w:r>
      <w:r>
        <w:rPr>
          <w:sz w:val="19"/>
          <w:szCs w:val="19"/>
          <w:spacing w:val="27"/>
          <w:w w:val="101"/>
          <w:position w:val="-1"/>
        </w:rPr>
        <w:t xml:space="preserve"> </w:t>
      </w:r>
      <w:r>
        <w:rPr>
          <w:sz w:val="19"/>
          <w:szCs w:val="19"/>
          <w:spacing w:val="4"/>
          <w:position w:val="-1"/>
        </w:rPr>
        <w:t>2    </w:t>
      </w:r>
      <w:r>
        <w:rPr>
          <w:rFonts w:ascii="Microsoft YaHei" w:hAnsi="Microsoft YaHei" w:eastAsia="Microsoft YaHei" w:cs="Microsoft YaHei"/>
          <w:sz w:val="19"/>
          <w:szCs w:val="19"/>
          <w:spacing w:val="4"/>
        </w:rPr>
        <w:t>地表水体普查成果统计表</w:t>
      </w:r>
    </w:p>
    <w:p>
      <w:pPr>
        <w:spacing w:line="209"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8"/>
        <w:gridCol w:w="766"/>
        <w:gridCol w:w="766"/>
        <w:gridCol w:w="766"/>
        <w:gridCol w:w="767"/>
        <w:gridCol w:w="765"/>
        <w:gridCol w:w="1081"/>
        <w:gridCol w:w="1081"/>
        <w:gridCol w:w="1262"/>
        <w:gridCol w:w="765"/>
        <w:gridCol w:w="766"/>
        <w:gridCol w:w="767"/>
        <w:gridCol w:w="766"/>
        <w:gridCol w:w="766"/>
        <w:gridCol w:w="765"/>
        <w:gridCol w:w="979"/>
      </w:tblGrid>
      <w:tr>
        <w:trPr>
          <w:trHeight w:val="713" w:hRule="atLeast"/>
        </w:trPr>
        <w:tc>
          <w:tcPr>
            <w:tcW w:w="548" w:type="dxa"/>
            <w:vAlign w:val="top"/>
            <w:vMerge w:val="restart"/>
            <w:tcBorders>
              <w:left w:val="single" w:color="000000" w:sz="6" w:space="0"/>
              <w:bottom w:val="nil"/>
              <w:top w:val="single" w:color="000000" w:sz="6" w:space="0"/>
            </w:tcBorders>
          </w:tcPr>
          <w:p>
            <w:pPr>
              <w:spacing w:line="325" w:lineRule="auto"/>
              <w:rPr>
                <w:rFonts w:ascii="Arial"/>
                <w:sz w:val="21"/>
              </w:rPr>
            </w:pPr>
            <w:r/>
          </w:p>
          <w:p>
            <w:pPr>
              <w:spacing w:line="326" w:lineRule="auto"/>
              <w:rPr>
                <w:rFonts w:ascii="Arial"/>
                <w:sz w:val="21"/>
              </w:rPr>
            </w:pPr>
            <w:r/>
          </w:p>
          <w:p>
            <w:pPr>
              <w:pStyle w:val="TableText"/>
              <w:ind w:left="97"/>
              <w:spacing w:before="68" w:line="185" w:lineRule="auto"/>
              <w:rPr/>
            </w:pPr>
            <w:r>
              <w:rPr>
                <w:spacing w:val="8"/>
              </w:rPr>
              <w:t>编号</w:t>
            </w:r>
          </w:p>
        </w:tc>
        <w:tc>
          <w:tcPr>
            <w:tcW w:w="766" w:type="dxa"/>
            <w:vAlign w:val="top"/>
            <w:vMerge w:val="restart"/>
            <w:tcBorders>
              <w:bottom w:val="nil"/>
              <w:top w:val="single" w:color="000000" w:sz="6" w:space="0"/>
            </w:tcBorders>
          </w:tcPr>
          <w:p>
            <w:pPr>
              <w:spacing w:line="325" w:lineRule="auto"/>
              <w:rPr>
                <w:rFonts w:ascii="Arial"/>
                <w:sz w:val="21"/>
              </w:rPr>
            </w:pPr>
            <w:r/>
          </w:p>
          <w:p>
            <w:pPr>
              <w:spacing w:line="326" w:lineRule="auto"/>
              <w:rPr>
                <w:rFonts w:ascii="Arial"/>
                <w:sz w:val="21"/>
              </w:rPr>
            </w:pPr>
            <w:r/>
          </w:p>
          <w:p>
            <w:pPr>
              <w:pStyle w:val="TableText"/>
              <w:ind w:left="205"/>
              <w:spacing w:before="69" w:line="184" w:lineRule="auto"/>
              <w:rPr/>
            </w:pPr>
            <w:r>
              <w:rPr>
                <w:spacing w:val="10"/>
              </w:rPr>
              <w:t>名称</w:t>
            </w:r>
          </w:p>
        </w:tc>
        <w:tc>
          <w:tcPr>
            <w:tcW w:w="766" w:type="dxa"/>
            <w:vAlign w:val="top"/>
            <w:vMerge w:val="restart"/>
            <w:tcBorders>
              <w:bottom w:val="nil"/>
              <w:top w:val="single" w:color="000000" w:sz="6" w:space="0"/>
            </w:tcBorders>
          </w:tcPr>
          <w:p>
            <w:pPr>
              <w:spacing w:line="325" w:lineRule="auto"/>
              <w:rPr>
                <w:rFonts w:ascii="Arial"/>
                <w:sz w:val="21"/>
              </w:rPr>
            </w:pPr>
            <w:r/>
          </w:p>
          <w:p>
            <w:pPr>
              <w:spacing w:line="326" w:lineRule="auto"/>
              <w:rPr>
                <w:rFonts w:ascii="Arial"/>
                <w:sz w:val="21"/>
              </w:rPr>
            </w:pPr>
            <w:r/>
          </w:p>
          <w:p>
            <w:pPr>
              <w:pStyle w:val="TableText"/>
              <w:ind w:left="203"/>
              <w:spacing w:before="69" w:line="183" w:lineRule="auto"/>
              <w:rPr/>
            </w:pPr>
            <w:r>
              <w:rPr>
                <w:spacing w:val="11"/>
              </w:rPr>
              <w:t>类型</w:t>
            </w:r>
          </w:p>
        </w:tc>
        <w:tc>
          <w:tcPr>
            <w:tcW w:w="766" w:type="dxa"/>
            <w:vAlign w:val="top"/>
            <w:vMerge w:val="restart"/>
            <w:tcBorders>
              <w:bottom w:val="nil"/>
              <w:top w:val="single" w:color="000000" w:sz="6" w:space="0"/>
            </w:tcBorders>
          </w:tcPr>
          <w:p>
            <w:pPr>
              <w:spacing w:line="325" w:lineRule="auto"/>
              <w:rPr>
                <w:rFonts w:ascii="Arial"/>
                <w:sz w:val="21"/>
              </w:rPr>
            </w:pPr>
            <w:r/>
          </w:p>
          <w:p>
            <w:pPr>
              <w:spacing w:line="326" w:lineRule="auto"/>
              <w:rPr>
                <w:rFonts w:ascii="Arial"/>
                <w:sz w:val="21"/>
              </w:rPr>
            </w:pPr>
            <w:r/>
          </w:p>
          <w:p>
            <w:pPr>
              <w:pStyle w:val="TableText"/>
              <w:ind w:left="204"/>
              <w:spacing w:before="69" w:line="184" w:lineRule="auto"/>
              <w:rPr/>
            </w:pPr>
            <w:r>
              <w:rPr>
                <w:spacing w:val="11"/>
              </w:rPr>
              <w:t>位置</w:t>
            </w:r>
          </w:p>
        </w:tc>
        <w:tc>
          <w:tcPr>
            <w:tcW w:w="4956" w:type="dxa"/>
            <w:vAlign w:val="top"/>
            <w:gridSpan w:val="5"/>
            <w:tcBorders>
              <w:top w:val="single" w:color="000000" w:sz="6" w:space="0"/>
            </w:tcBorders>
          </w:tcPr>
          <w:p>
            <w:pPr>
              <w:pStyle w:val="TableText"/>
              <w:ind w:left="2079"/>
              <w:spacing w:before="271" w:line="184" w:lineRule="auto"/>
              <w:rPr/>
            </w:pPr>
            <w:r>
              <w:rPr>
                <w:spacing w:val="-7"/>
              </w:rPr>
              <w:t>河流</w:t>
            </w:r>
            <w:r>
              <w:rPr>
                <w:spacing w:val="-21"/>
              </w:rPr>
              <w:t xml:space="preserve"> </w:t>
            </w:r>
            <w:r>
              <w:rPr>
                <w:spacing w:val="-7"/>
              </w:rPr>
              <w:t>、沟谷</w:t>
            </w:r>
          </w:p>
        </w:tc>
        <w:tc>
          <w:tcPr>
            <w:tcW w:w="2298" w:type="dxa"/>
            <w:vAlign w:val="top"/>
            <w:gridSpan w:val="3"/>
            <w:tcBorders>
              <w:top w:val="single" w:color="000000" w:sz="6" w:space="0"/>
            </w:tcBorders>
          </w:tcPr>
          <w:p>
            <w:pPr>
              <w:pStyle w:val="TableText"/>
              <w:ind w:left="757"/>
              <w:spacing w:before="271" w:line="185" w:lineRule="auto"/>
              <w:rPr/>
            </w:pPr>
            <w:r>
              <w:rPr>
                <w:spacing w:val="-8"/>
              </w:rPr>
              <w:t>湖泊</w:t>
            </w:r>
            <w:r>
              <w:rPr>
                <w:spacing w:val="-18"/>
              </w:rPr>
              <w:t xml:space="preserve"> </w:t>
            </w:r>
            <w:r>
              <w:rPr>
                <w:spacing w:val="-8"/>
              </w:rPr>
              <w:t>、池塘</w:t>
            </w:r>
          </w:p>
        </w:tc>
        <w:tc>
          <w:tcPr>
            <w:tcW w:w="2297" w:type="dxa"/>
            <w:vAlign w:val="top"/>
            <w:gridSpan w:val="3"/>
            <w:tcBorders>
              <w:top w:val="single" w:color="000000" w:sz="6" w:space="0"/>
            </w:tcBorders>
          </w:tcPr>
          <w:p>
            <w:pPr>
              <w:pStyle w:val="TableText"/>
              <w:ind w:left="756"/>
              <w:spacing w:before="272" w:line="183" w:lineRule="auto"/>
              <w:rPr/>
            </w:pPr>
            <w:r>
              <w:rPr>
                <w:spacing w:val="16"/>
              </w:rPr>
              <w:t>水库/水坝</w:t>
            </w:r>
          </w:p>
        </w:tc>
        <w:tc>
          <w:tcPr>
            <w:tcW w:w="979" w:type="dxa"/>
            <w:vAlign w:val="top"/>
            <w:vMerge w:val="restart"/>
            <w:tcBorders>
              <w:bottom w:val="nil"/>
              <w:right w:val="single" w:color="000000" w:sz="6" w:space="0"/>
              <w:top w:val="single" w:color="000000" w:sz="6" w:space="0"/>
            </w:tcBorders>
          </w:tcPr>
          <w:p>
            <w:pPr>
              <w:spacing w:line="325" w:lineRule="auto"/>
              <w:rPr>
                <w:rFonts w:ascii="Arial"/>
                <w:sz w:val="21"/>
              </w:rPr>
            </w:pPr>
            <w:r/>
          </w:p>
          <w:p>
            <w:pPr>
              <w:spacing w:line="326" w:lineRule="auto"/>
              <w:rPr>
                <w:rFonts w:ascii="Arial"/>
                <w:sz w:val="21"/>
              </w:rPr>
            </w:pPr>
            <w:r/>
          </w:p>
          <w:p>
            <w:pPr>
              <w:pStyle w:val="TableText"/>
              <w:ind w:left="320"/>
              <w:spacing w:before="69" w:line="185" w:lineRule="auto"/>
              <w:rPr/>
            </w:pPr>
            <w:r>
              <w:rPr>
                <w:spacing w:val="11"/>
              </w:rPr>
              <w:t>备注</w:t>
            </w:r>
          </w:p>
        </w:tc>
      </w:tr>
      <w:tr>
        <w:trPr>
          <w:trHeight w:val="896" w:hRule="atLeast"/>
        </w:trPr>
        <w:tc>
          <w:tcPr>
            <w:tcW w:w="548" w:type="dxa"/>
            <w:vAlign w:val="top"/>
            <w:vMerge w:val="continue"/>
            <w:tcBorders>
              <w:left w:val="single" w:color="000000" w:sz="6" w:space="0"/>
              <w:bottom w:val="single" w:color="000000" w:sz="6" w:space="0"/>
              <w:top w:val="nil"/>
            </w:tcBorders>
          </w:tcPr>
          <w:p>
            <w:pPr>
              <w:rPr>
                <w:rFonts w:ascii="Arial"/>
                <w:sz w:val="21"/>
              </w:rPr>
            </w:pPr>
            <w:r/>
          </w:p>
        </w:tc>
        <w:tc>
          <w:tcPr>
            <w:tcW w:w="766" w:type="dxa"/>
            <w:vAlign w:val="top"/>
            <w:vMerge w:val="continue"/>
            <w:tcBorders>
              <w:bottom w:val="single" w:color="000000" w:sz="6" w:space="0"/>
              <w:top w:val="nil"/>
            </w:tcBorders>
          </w:tcPr>
          <w:p>
            <w:pPr>
              <w:rPr>
                <w:rFonts w:ascii="Arial"/>
                <w:sz w:val="21"/>
              </w:rPr>
            </w:pPr>
            <w:r/>
          </w:p>
        </w:tc>
        <w:tc>
          <w:tcPr>
            <w:tcW w:w="766" w:type="dxa"/>
            <w:vAlign w:val="top"/>
            <w:vMerge w:val="continue"/>
            <w:tcBorders>
              <w:bottom w:val="single" w:color="000000" w:sz="6" w:space="0"/>
              <w:top w:val="nil"/>
            </w:tcBorders>
          </w:tcPr>
          <w:p>
            <w:pPr>
              <w:rPr>
                <w:rFonts w:ascii="Arial"/>
                <w:sz w:val="21"/>
              </w:rPr>
            </w:pPr>
            <w:r/>
          </w:p>
        </w:tc>
        <w:tc>
          <w:tcPr>
            <w:tcW w:w="766" w:type="dxa"/>
            <w:vAlign w:val="top"/>
            <w:vMerge w:val="continue"/>
            <w:tcBorders>
              <w:bottom w:val="single" w:color="000000" w:sz="6" w:space="0"/>
              <w:top w:val="nil"/>
            </w:tcBorders>
          </w:tcPr>
          <w:p>
            <w:pPr>
              <w:rPr>
                <w:rFonts w:ascii="Arial"/>
                <w:sz w:val="21"/>
              </w:rPr>
            </w:pPr>
            <w:r/>
          </w:p>
        </w:tc>
        <w:tc>
          <w:tcPr>
            <w:tcW w:w="767" w:type="dxa"/>
            <w:vAlign w:val="top"/>
            <w:tcBorders>
              <w:bottom w:val="single" w:color="000000" w:sz="6" w:space="0"/>
            </w:tcBorders>
          </w:tcPr>
          <w:p>
            <w:pPr>
              <w:pStyle w:val="TableText"/>
              <w:ind w:left="165"/>
              <w:spacing w:before="223" w:line="184" w:lineRule="auto"/>
              <w:rPr/>
            </w:pPr>
            <w:r>
              <w:rPr>
                <w:spacing w:val="12"/>
              </w:rPr>
              <w:t>宽度/</w:t>
            </w:r>
          </w:p>
          <w:p>
            <w:pPr>
              <w:ind w:left="318"/>
              <w:spacing w:before="85" w:line="206" w:lineRule="auto"/>
              <w:rPr>
                <w:rFonts w:ascii="Arial" w:hAnsi="Arial" w:eastAsia="Arial" w:cs="Arial"/>
                <w:sz w:val="16"/>
                <w:szCs w:val="16"/>
              </w:rPr>
            </w:pPr>
            <w:r>
              <w:rPr>
                <w:rFonts w:ascii="Arial" w:hAnsi="Arial" w:eastAsia="Arial" w:cs="Arial"/>
                <w:sz w:val="16"/>
                <w:szCs w:val="16"/>
              </w:rPr>
              <w:t>m</w:t>
            </w:r>
          </w:p>
        </w:tc>
        <w:tc>
          <w:tcPr>
            <w:tcW w:w="765" w:type="dxa"/>
            <w:vAlign w:val="top"/>
            <w:tcBorders>
              <w:bottom w:val="single" w:color="000000" w:sz="6" w:space="0"/>
            </w:tcBorders>
          </w:tcPr>
          <w:p>
            <w:pPr>
              <w:pStyle w:val="TableText"/>
              <w:ind w:left="163"/>
              <w:spacing w:before="223" w:line="184" w:lineRule="auto"/>
              <w:rPr/>
            </w:pPr>
            <w:r>
              <w:rPr>
                <w:spacing w:val="13"/>
              </w:rPr>
              <w:t>深度/</w:t>
            </w:r>
          </w:p>
          <w:p>
            <w:pPr>
              <w:ind w:left="317"/>
              <w:spacing w:before="85" w:line="206" w:lineRule="auto"/>
              <w:rPr>
                <w:rFonts w:ascii="Arial" w:hAnsi="Arial" w:eastAsia="Arial" w:cs="Arial"/>
                <w:sz w:val="16"/>
                <w:szCs w:val="16"/>
              </w:rPr>
            </w:pPr>
            <w:r>
              <w:rPr>
                <w:rFonts w:ascii="Arial" w:hAnsi="Arial" w:eastAsia="Arial" w:cs="Arial"/>
                <w:sz w:val="16"/>
                <w:szCs w:val="16"/>
              </w:rPr>
              <w:t>m</w:t>
            </w:r>
          </w:p>
        </w:tc>
        <w:tc>
          <w:tcPr>
            <w:tcW w:w="1081" w:type="dxa"/>
            <w:vAlign w:val="top"/>
            <w:tcBorders>
              <w:bottom w:val="single" w:color="000000" w:sz="6" w:space="0"/>
            </w:tcBorders>
          </w:tcPr>
          <w:p>
            <w:pPr>
              <w:pStyle w:val="TableText"/>
              <w:ind w:left="326"/>
              <w:spacing w:before="221" w:line="184" w:lineRule="auto"/>
              <w:rPr/>
            </w:pPr>
            <w:r>
              <w:rPr>
                <w:spacing w:val="12"/>
              </w:rPr>
              <w:t>流速/</w:t>
            </w:r>
          </w:p>
          <w:p>
            <w:pPr>
              <w:pStyle w:val="TableText"/>
              <w:ind w:left="182"/>
              <w:spacing w:before="78" w:line="177" w:lineRule="auto"/>
              <w:rPr/>
            </w:pPr>
            <w:r>
              <w:rPr>
                <w:spacing w:val="-9"/>
              </w:rPr>
              <w:t>(</w:t>
            </w:r>
            <w:r>
              <w:rPr>
                <w:rFonts w:ascii="Arial" w:hAnsi="Arial" w:eastAsia="Arial" w:cs="Arial"/>
                <w:spacing w:val="-9"/>
              </w:rPr>
              <w:t>m</w:t>
            </w:r>
            <w:r>
              <w:rPr>
                <w:rFonts w:ascii="Arial" w:hAnsi="Arial" w:eastAsia="Arial" w:cs="Arial"/>
                <w:spacing w:val="28"/>
              </w:rPr>
              <w:t xml:space="preserve"> </w:t>
            </w:r>
            <w:r>
              <w:rPr>
                <w:spacing w:val="-9"/>
              </w:rPr>
              <w:t>●  </w:t>
            </w:r>
            <w:r>
              <w:rPr>
                <w:rFonts w:ascii="Arial" w:hAnsi="Arial" w:eastAsia="Arial" w:cs="Arial"/>
                <w:spacing w:val="-9"/>
                <w:position w:val="-2"/>
              </w:rPr>
              <w:t>S</w:t>
            </w:r>
            <w:r>
              <w:rPr>
                <w:rFonts w:ascii="Arial" w:hAnsi="Arial" w:eastAsia="Arial" w:cs="Arial"/>
                <w:sz w:val="9"/>
                <w:szCs w:val="9"/>
                <w:spacing w:val="-12"/>
                <w:w w:val="55"/>
                <w:position w:val="5"/>
              </w:rPr>
              <w:t>—</w:t>
            </w:r>
            <w:r>
              <w:rPr>
                <w:rFonts w:ascii="Arial" w:hAnsi="Arial" w:eastAsia="Arial" w:cs="Arial"/>
                <w:sz w:val="9"/>
                <w:szCs w:val="9"/>
                <w:spacing w:val="4"/>
                <w:position w:val="5"/>
              </w:rPr>
              <w:t>1</w:t>
            </w:r>
            <w:r>
              <w:rPr>
                <w:rFonts w:ascii="Arial" w:hAnsi="Arial" w:eastAsia="Arial" w:cs="Arial"/>
                <w:sz w:val="9"/>
                <w:szCs w:val="9"/>
                <w:spacing w:val="24"/>
                <w:w w:val="101"/>
                <w:position w:val="5"/>
              </w:rPr>
              <w:t xml:space="preserve"> </w:t>
            </w:r>
            <w:r>
              <w:rPr>
                <w:spacing w:val="4"/>
              </w:rPr>
              <w:t>)</w:t>
            </w:r>
          </w:p>
        </w:tc>
        <w:tc>
          <w:tcPr>
            <w:tcW w:w="1081" w:type="dxa"/>
            <w:vAlign w:val="top"/>
            <w:tcBorders>
              <w:bottom w:val="single" w:color="000000" w:sz="6" w:space="0"/>
            </w:tcBorders>
          </w:tcPr>
          <w:p>
            <w:pPr>
              <w:pStyle w:val="TableText"/>
              <w:ind w:left="372"/>
              <w:spacing w:before="221" w:line="184" w:lineRule="auto"/>
              <w:rPr/>
            </w:pPr>
            <w:r>
              <w:rPr>
                <w:spacing w:val="9"/>
              </w:rPr>
              <w:t>流量</w:t>
            </w:r>
          </w:p>
          <w:p>
            <w:pPr>
              <w:pStyle w:val="TableText"/>
              <w:ind w:left="137"/>
              <w:spacing w:before="78" w:line="177" w:lineRule="auto"/>
              <w:rPr/>
            </w:pPr>
            <w:r>
              <w:rPr>
                <w:spacing w:val="3"/>
              </w:rPr>
              <w:t>(</w:t>
            </w:r>
            <w:r>
              <w:rPr>
                <w:rFonts w:ascii="Arial" w:hAnsi="Arial" w:eastAsia="Arial" w:cs="Arial"/>
                <w:spacing w:val="3"/>
              </w:rPr>
              <w:t>m</w:t>
            </w:r>
            <w:r>
              <w:rPr>
                <w:rFonts w:ascii="Arial" w:hAnsi="Arial" w:eastAsia="Arial" w:cs="Arial"/>
                <w:sz w:val="9"/>
                <w:szCs w:val="9"/>
                <w:spacing w:val="3"/>
                <w:position w:val="5"/>
              </w:rPr>
              <w:t>3</w:t>
            </w:r>
            <w:r>
              <w:rPr>
                <w:rFonts w:ascii="Arial" w:hAnsi="Arial" w:eastAsia="Arial" w:cs="Arial"/>
                <w:sz w:val="9"/>
                <w:szCs w:val="9"/>
                <w:position w:val="5"/>
              </w:rPr>
              <w:t xml:space="preserve">    </w:t>
            </w:r>
            <w:r>
              <w:rPr>
                <w:spacing w:val="-20"/>
                <w:w w:val="82"/>
              </w:rPr>
              <w:t>●</w:t>
            </w:r>
            <w:r>
              <w:rPr>
                <w:spacing w:val="41"/>
              </w:rPr>
              <w:t xml:space="preserve"> </w:t>
            </w:r>
            <w:r>
              <w:rPr>
                <w:rFonts w:ascii="Arial" w:hAnsi="Arial" w:eastAsia="Arial" w:cs="Arial"/>
                <w:spacing w:val="-20"/>
                <w:w w:val="82"/>
                <w:position w:val="-2"/>
              </w:rPr>
              <w:t>h</w:t>
            </w:r>
            <w:r>
              <w:rPr>
                <w:rFonts w:ascii="Arial" w:hAnsi="Arial" w:eastAsia="Arial" w:cs="Arial"/>
                <w:sz w:val="9"/>
                <w:szCs w:val="9"/>
                <w:spacing w:val="3"/>
                <w:position w:val="5"/>
              </w:rPr>
              <w:t>—1</w:t>
            </w:r>
            <w:r>
              <w:rPr>
                <w:rFonts w:ascii="Arial" w:hAnsi="Arial" w:eastAsia="Arial" w:cs="Arial"/>
                <w:sz w:val="9"/>
                <w:szCs w:val="9"/>
                <w:spacing w:val="24"/>
                <w:w w:val="101"/>
                <w:position w:val="5"/>
              </w:rPr>
              <w:t xml:space="preserve"> </w:t>
            </w:r>
            <w:r>
              <w:rPr>
                <w:spacing w:val="3"/>
              </w:rPr>
              <w:t>)</w:t>
            </w:r>
          </w:p>
        </w:tc>
        <w:tc>
          <w:tcPr>
            <w:tcW w:w="1262" w:type="dxa"/>
            <w:vAlign w:val="top"/>
            <w:tcBorders>
              <w:bottom w:val="single" w:color="000000" w:sz="6" w:space="0"/>
            </w:tcBorders>
          </w:tcPr>
          <w:p>
            <w:pPr>
              <w:pStyle w:val="TableText"/>
              <w:ind w:left="344" w:right="183" w:hanging="154"/>
              <w:spacing w:before="223" w:line="261" w:lineRule="auto"/>
              <w:rPr>
                <w:rFonts w:ascii="Arial" w:hAnsi="Arial" w:eastAsia="Arial" w:cs="Arial"/>
              </w:rPr>
            </w:pPr>
            <w:r>
              <w:rPr>
                <w:spacing w:val="16"/>
              </w:rPr>
              <w:t>历史最高洪</w:t>
            </w:r>
            <w:r>
              <w:rPr>
                <w:spacing w:val="2"/>
              </w:rPr>
              <w:t xml:space="preserve"> </w:t>
            </w:r>
            <w:r>
              <w:rPr>
                <w:spacing w:val="14"/>
              </w:rPr>
              <w:t>水位/</w:t>
            </w:r>
            <w:r>
              <w:rPr>
                <w:rFonts w:ascii="Arial" w:hAnsi="Arial" w:eastAsia="Arial" w:cs="Arial"/>
                <w:spacing w:val="14"/>
              </w:rPr>
              <w:t>m</w:t>
            </w:r>
          </w:p>
        </w:tc>
        <w:tc>
          <w:tcPr>
            <w:tcW w:w="765" w:type="dxa"/>
            <w:vAlign w:val="top"/>
            <w:tcBorders>
              <w:bottom w:val="single" w:color="000000" w:sz="6" w:space="0"/>
            </w:tcBorders>
          </w:tcPr>
          <w:p>
            <w:pPr>
              <w:pStyle w:val="TableText"/>
              <w:ind w:left="285" w:right="163" w:hanging="112"/>
              <w:spacing w:before="222" w:line="291" w:lineRule="auto"/>
              <w:rPr>
                <w:rFonts w:ascii="Arial" w:hAnsi="Arial" w:eastAsia="Arial" w:cs="Arial"/>
                <w:sz w:val="9"/>
                <w:szCs w:val="9"/>
              </w:rPr>
            </w:pPr>
            <w:r>
              <w:rPr>
                <w:spacing w:val="11"/>
              </w:rPr>
              <w:t>面积/</w:t>
            </w:r>
            <w:r>
              <w:rPr/>
              <w:t xml:space="preserve"> </w:t>
            </w:r>
            <w:r>
              <w:rPr>
                <w:rFonts w:ascii="Arial" w:hAnsi="Arial" w:eastAsia="Arial" w:cs="Arial"/>
                <w:spacing w:val="-3"/>
                <w:position w:val="-1"/>
              </w:rPr>
              <w:t>m</w:t>
            </w:r>
            <w:r>
              <w:rPr>
                <w:rFonts w:ascii="Arial" w:hAnsi="Arial" w:eastAsia="Arial" w:cs="Arial"/>
                <w:sz w:val="9"/>
                <w:szCs w:val="9"/>
                <w:spacing w:val="-3"/>
                <w:position w:val="5"/>
              </w:rPr>
              <w:t>2</w:t>
            </w:r>
          </w:p>
        </w:tc>
        <w:tc>
          <w:tcPr>
            <w:tcW w:w="766" w:type="dxa"/>
            <w:vAlign w:val="top"/>
            <w:tcBorders>
              <w:bottom w:val="single" w:color="000000" w:sz="6" w:space="0"/>
            </w:tcBorders>
          </w:tcPr>
          <w:p>
            <w:pPr>
              <w:pStyle w:val="TableText"/>
              <w:ind w:left="124"/>
              <w:spacing w:before="223" w:line="184" w:lineRule="auto"/>
              <w:rPr/>
            </w:pPr>
            <w:r>
              <w:rPr>
                <w:spacing w:val="14"/>
              </w:rPr>
              <w:t>水位深</w:t>
            </w:r>
          </w:p>
          <w:p>
            <w:pPr>
              <w:pStyle w:val="TableText"/>
              <w:ind w:left="190"/>
              <w:spacing w:before="74" w:line="184" w:lineRule="auto"/>
              <w:rPr>
                <w:rFonts w:ascii="Arial" w:hAnsi="Arial" w:eastAsia="Arial" w:cs="Arial"/>
              </w:rPr>
            </w:pPr>
            <w:r>
              <w:rPr>
                <w:spacing w:val="12"/>
              </w:rPr>
              <w:t>度/</w:t>
            </w:r>
            <w:r>
              <w:rPr>
                <w:rFonts w:ascii="Arial" w:hAnsi="Arial" w:eastAsia="Arial" w:cs="Arial"/>
                <w:spacing w:val="12"/>
              </w:rPr>
              <w:t>m</w:t>
            </w:r>
          </w:p>
        </w:tc>
        <w:tc>
          <w:tcPr>
            <w:tcW w:w="767" w:type="dxa"/>
            <w:vAlign w:val="top"/>
            <w:tcBorders>
              <w:bottom w:val="single" w:color="000000" w:sz="6" w:space="0"/>
            </w:tcBorders>
          </w:tcPr>
          <w:p>
            <w:pPr>
              <w:pStyle w:val="TableText"/>
              <w:ind w:left="288" w:right="161" w:hanging="117"/>
              <w:spacing w:before="222" w:line="291" w:lineRule="auto"/>
              <w:rPr>
                <w:rFonts w:ascii="Arial" w:hAnsi="Arial" w:eastAsia="Arial" w:cs="Arial"/>
                <w:sz w:val="9"/>
                <w:szCs w:val="9"/>
              </w:rPr>
            </w:pPr>
            <w:r>
              <w:rPr>
                <w:spacing w:val="13"/>
              </w:rPr>
              <w:t>水量/</w:t>
            </w:r>
            <w:r>
              <w:rPr>
                <w:spacing w:val="1"/>
              </w:rPr>
              <w:t xml:space="preserve"> </w:t>
            </w:r>
            <w:r>
              <w:rPr>
                <w:rFonts w:ascii="Arial" w:hAnsi="Arial" w:eastAsia="Arial" w:cs="Arial"/>
                <w:spacing w:val="-3"/>
                <w:position w:val="-1"/>
              </w:rPr>
              <w:t>m</w:t>
            </w:r>
            <w:r>
              <w:rPr>
                <w:rFonts w:ascii="Arial" w:hAnsi="Arial" w:eastAsia="Arial" w:cs="Arial"/>
                <w:sz w:val="9"/>
                <w:szCs w:val="9"/>
                <w:spacing w:val="-3"/>
                <w:position w:val="5"/>
              </w:rPr>
              <w:t>3</w:t>
            </w:r>
          </w:p>
        </w:tc>
        <w:tc>
          <w:tcPr>
            <w:tcW w:w="766" w:type="dxa"/>
            <w:vAlign w:val="top"/>
            <w:tcBorders>
              <w:bottom w:val="single" w:color="000000" w:sz="6" w:space="0"/>
            </w:tcBorders>
          </w:tcPr>
          <w:p>
            <w:pPr>
              <w:pStyle w:val="TableText"/>
              <w:ind w:left="289" w:right="161" w:hanging="118"/>
              <w:spacing w:before="222" w:line="291" w:lineRule="auto"/>
              <w:rPr>
                <w:rFonts w:ascii="Arial" w:hAnsi="Arial" w:eastAsia="Arial" w:cs="Arial"/>
                <w:sz w:val="9"/>
                <w:szCs w:val="9"/>
              </w:rPr>
            </w:pPr>
            <w:r>
              <w:rPr>
                <w:spacing w:val="13"/>
              </w:rPr>
              <w:t>库容/</w:t>
            </w:r>
            <w:r>
              <w:rPr/>
              <w:t xml:space="preserve"> </w:t>
            </w:r>
            <w:r>
              <w:rPr>
                <w:rFonts w:ascii="Arial" w:hAnsi="Arial" w:eastAsia="Arial" w:cs="Arial"/>
                <w:spacing w:val="-3"/>
                <w:position w:val="-1"/>
              </w:rPr>
              <w:t>m</w:t>
            </w:r>
            <w:r>
              <w:rPr>
                <w:rFonts w:ascii="Arial" w:hAnsi="Arial" w:eastAsia="Arial" w:cs="Arial"/>
                <w:sz w:val="9"/>
                <w:szCs w:val="9"/>
                <w:spacing w:val="-3"/>
                <w:position w:val="5"/>
              </w:rPr>
              <w:t>3</w:t>
            </w:r>
          </w:p>
        </w:tc>
        <w:tc>
          <w:tcPr>
            <w:tcW w:w="766" w:type="dxa"/>
            <w:vAlign w:val="top"/>
            <w:tcBorders>
              <w:bottom w:val="single" w:color="000000" w:sz="6" w:space="0"/>
            </w:tcBorders>
          </w:tcPr>
          <w:p>
            <w:pPr>
              <w:pStyle w:val="TableText"/>
              <w:ind w:left="126"/>
              <w:spacing w:before="223" w:line="184" w:lineRule="auto"/>
              <w:rPr/>
            </w:pPr>
            <w:r>
              <w:rPr>
                <w:spacing w:val="14"/>
              </w:rPr>
              <w:t>水位标</w:t>
            </w:r>
          </w:p>
          <w:p>
            <w:pPr>
              <w:pStyle w:val="TableText"/>
              <w:ind w:left="195"/>
              <w:spacing w:before="74" w:line="185" w:lineRule="auto"/>
              <w:rPr>
                <w:rFonts w:ascii="Arial" w:hAnsi="Arial" w:eastAsia="Arial" w:cs="Arial"/>
              </w:rPr>
            </w:pPr>
            <w:r>
              <w:rPr>
                <w:spacing w:val="11"/>
              </w:rPr>
              <w:t>高/</w:t>
            </w:r>
            <w:r>
              <w:rPr>
                <w:rFonts w:ascii="Arial" w:hAnsi="Arial" w:eastAsia="Arial" w:cs="Arial"/>
                <w:spacing w:val="11"/>
              </w:rPr>
              <w:t>m</w:t>
            </w:r>
          </w:p>
        </w:tc>
        <w:tc>
          <w:tcPr>
            <w:tcW w:w="765" w:type="dxa"/>
            <w:vAlign w:val="top"/>
            <w:tcBorders>
              <w:bottom w:val="single" w:color="000000" w:sz="6" w:space="0"/>
            </w:tcBorders>
          </w:tcPr>
          <w:p>
            <w:pPr>
              <w:pStyle w:val="TableText"/>
              <w:ind w:left="290" w:right="159" w:hanging="119"/>
              <w:spacing w:before="222" w:line="291" w:lineRule="auto"/>
              <w:rPr>
                <w:rFonts w:ascii="Arial" w:hAnsi="Arial" w:eastAsia="Arial" w:cs="Arial"/>
                <w:sz w:val="9"/>
                <w:szCs w:val="9"/>
              </w:rPr>
            </w:pPr>
            <w:r>
              <w:rPr>
                <w:spacing w:val="13"/>
              </w:rPr>
              <w:t>水量/</w:t>
            </w:r>
            <w:r>
              <w:rPr>
                <w:spacing w:val="1"/>
              </w:rPr>
              <w:t xml:space="preserve"> </w:t>
            </w:r>
            <w:r>
              <w:rPr>
                <w:rFonts w:ascii="Arial" w:hAnsi="Arial" w:eastAsia="Arial" w:cs="Arial"/>
                <w:spacing w:val="-3"/>
                <w:position w:val="-1"/>
              </w:rPr>
              <w:t>m</w:t>
            </w:r>
            <w:r>
              <w:rPr>
                <w:rFonts w:ascii="Arial" w:hAnsi="Arial" w:eastAsia="Arial" w:cs="Arial"/>
                <w:sz w:val="9"/>
                <w:szCs w:val="9"/>
                <w:spacing w:val="-3"/>
                <w:position w:val="5"/>
              </w:rPr>
              <w:t>3</w:t>
            </w:r>
          </w:p>
        </w:tc>
        <w:tc>
          <w:tcPr>
            <w:tcW w:w="979" w:type="dxa"/>
            <w:vAlign w:val="top"/>
            <w:vMerge w:val="continue"/>
            <w:tcBorders>
              <w:bottom w:val="single" w:color="000000" w:sz="6" w:space="0"/>
              <w:right w:val="single" w:color="000000" w:sz="6" w:space="0"/>
              <w:top w:val="nil"/>
            </w:tcBorders>
          </w:tcPr>
          <w:p>
            <w:pPr>
              <w:rPr>
                <w:rFonts w:ascii="Arial"/>
                <w:sz w:val="21"/>
              </w:rPr>
            </w:pPr>
            <w:r/>
          </w:p>
        </w:tc>
      </w:tr>
      <w:tr>
        <w:trPr>
          <w:trHeight w:val="795" w:hRule="atLeast"/>
        </w:trPr>
        <w:tc>
          <w:tcPr>
            <w:tcW w:w="548" w:type="dxa"/>
            <w:vAlign w:val="top"/>
            <w:tcBorders>
              <w:left w:val="single" w:color="000000" w:sz="6" w:space="0"/>
              <w:top w:val="single" w:color="000000" w:sz="6" w:space="0"/>
            </w:tcBorders>
          </w:tcPr>
          <w:p>
            <w:pPr>
              <w:spacing w:line="275" w:lineRule="auto"/>
              <w:rPr>
                <w:rFonts w:ascii="Arial"/>
                <w:sz w:val="21"/>
              </w:rPr>
            </w:pPr>
            <w:r/>
          </w:p>
          <w:p>
            <w:pPr>
              <w:ind w:left="234"/>
              <w:spacing w:before="46" w:line="206" w:lineRule="auto"/>
              <w:rPr>
                <w:rFonts w:ascii="Arial" w:hAnsi="Arial" w:eastAsia="Arial" w:cs="Arial"/>
                <w:sz w:val="16"/>
                <w:szCs w:val="16"/>
              </w:rPr>
            </w:pPr>
            <w:r>
              <w:rPr>
                <w:rFonts w:ascii="Arial" w:hAnsi="Arial" w:eastAsia="Arial" w:cs="Arial"/>
                <w:sz w:val="16"/>
                <w:szCs w:val="16"/>
              </w:rPr>
              <w:t>1</w:t>
            </w:r>
          </w:p>
        </w:tc>
        <w:tc>
          <w:tcPr>
            <w:tcW w:w="766" w:type="dxa"/>
            <w:vAlign w:val="top"/>
            <w:tcBorders>
              <w:top w:val="single" w:color="000000" w:sz="6" w:space="0"/>
            </w:tcBorders>
          </w:tcPr>
          <w:p>
            <w:pPr>
              <w:rPr>
                <w:rFonts w:ascii="Arial"/>
                <w:sz w:val="21"/>
              </w:rPr>
            </w:pPr>
            <w:r/>
          </w:p>
        </w:tc>
        <w:tc>
          <w:tcPr>
            <w:tcW w:w="766" w:type="dxa"/>
            <w:vAlign w:val="top"/>
            <w:tcBorders>
              <w:top w:val="single" w:color="000000" w:sz="6" w:space="0"/>
            </w:tcBorders>
          </w:tcPr>
          <w:p>
            <w:pPr>
              <w:rPr>
                <w:rFonts w:ascii="Arial"/>
                <w:sz w:val="21"/>
              </w:rPr>
            </w:pPr>
            <w:r/>
          </w:p>
        </w:tc>
        <w:tc>
          <w:tcPr>
            <w:tcW w:w="766" w:type="dxa"/>
            <w:vAlign w:val="top"/>
            <w:tcBorders>
              <w:top w:val="single" w:color="000000" w:sz="6" w:space="0"/>
            </w:tcBorders>
          </w:tcPr>
          <w:p>
            <w:pPr>
              <w:rPr>
                <w:rFonts w:ascii="Arial"/>
                <w:sz w:val="21"/>
              </w:rPr>
            </w:pPr>
            <w:r/>
          </w:p>
        </w:tc>
        <w:tc>
          <w:tcPr>
            <w:tcW w:w="767" w:type="dxa"/>
            <w:vAlign w:val="top"/>
            <w:tcBorders>
              <w:top w:val="single" w:color="000000" w:sz="6" w:space="0"/>
            </w:tcBorders>
          </w:tcPr>
          <w:p>
            <w:pPr>
              <w:rPr>
                <w:rFonts w:ascii="Arial"/>
                <w:sz w:val="21"/>
              </w:rPr>
            </w:pPr>
            <w:r/>
          </w:p>
        </w:tc>
        <w:tc>
          <w:tcPr>
            <w:tcW w:w="765"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262" w:type="dxa"/>
            <w:vAlign w:val="top"/>
            <w:tcBorders>
              <w:top w:val="single" w:color="000000" w:sz="6" w:space="0"/>
            </w:tcBorders>
          </w:tcPr>
          <w:p>
            <w:pPr>
              <w:rPr>
                <w:rFonts w:ascii="Arial"/>
                <w:sz w:val="21"/>
              </w:rPr>
            </w:pPr>
            <w:r/>
          </w:p>
        </w:tc>
        <w:tc>
          <w:tcPr>
            <w:tcW w:w="765" w:type="dxa"/>
            <w:vAlign w:val="top"/>
            <w:tcBorders>
              <w:top w:val="single" w:color="000000" w:sz="6" w:space="0"/>
            </w:tcBorders>
          </w:tcPr>
          <w:p>
            <w:pPr>
              <w:rPr>
                <w:rFonts w:ascii="Arial"/>
                <w:sz w:val="21"/>
              </w:rPr>
            </w:pPr>
            <w:r/>
          </w:p>
        </w:tc>
        <w:tc>
          <w:tcPr>
            <w:tcW w:w="766" w:type="dxa"/>
            <w:vAlign w:val="top"/>
            <w:tcBorders>
              <w:top w:val="single" w:color="000000" w:sz="6" w:space="0"/>
            </w:tcBorders>
          </w:tcPr>
          <w:p>
            <w:pPr>
              <w:rPr>
                <w:rFonts w:ascii="Arial"/>
                <w:sz w:val="21"/>
              </w:rPr>
            </w:pPr>
            <w:r/>
          </w:p>
        </w:tc>
        <w:tc>
          <w:tcPr>
            <w:tcW w:w="767" w:type="dxa"/>
            <w:vAlign w:val="top"/>
            <w:tcBorders>
              <w:top w:val="single" w:color="000000" w:sz="6" w:space="0"/>
            </w:tcBorders>
          </w:tcPr>
          <w:p>
            <w:pPr>
              <w:rPr>
                <w:rFonts w:ascii="Arial"/>
                <w:sz w:val="21"/>
              </w:rPr>
            </w:pPr>
            <w:r/>
          </w:p>
        </w:tc>
        <w:tc>
          <w:tcPr>
            <w:tcW w:w="766" w:type="dxa"/>
            <w:vAlign w:val="top"/>
            <w:tcBorders>
              <w:top w:val="single" w:color="000000" w:sz="6" w:space="0"/>
            </w:tcBorders>
          </w:tcPr>
          <w:p>
            <w:pPr>
              <w:rPr>
                <w:rFonts w:ascii="Arial"/>
                <w:sz w:val="21"/>
              </w:rPr>
            </w:pPr>
            <w:r/>
          </w:p>
        </w:tc>
        <w:tc>
          <w:tcPr>
            <w:tcW w:w="766" w:type="dxa"/>
            <w:vAlign w:val="top"/>
            <w:tcBorders>
              <w:top w:val="single" w:color="000000" w:sz="6" w:space="0"/>
            </w:tcBorders>
          </w:tcPr>
          <w:p>
            <w:pPr>
              <w:rPr>
                <w:rFonts w:ascii="Arial"/>
                <w:sz w:val="21"/>
              </w:rPr>
            </w:pPr>
            <w:r/>
          </w:p>
        </w:tc>
        <w:tc>
          <w:tcPr>
            <w:tcW w:w="765" w:type="dxa"/>
            <w:vAlign w:val="top"/>
            <w:tcBorders>
              <w:top w:val="single" w:color="000000" w:sz="6" w:space="0"/>
            </w:tcBorders>
          </w:tcPr>
          <w:p>
            <w:pPr>
              <w:rPr>
                <w:rFonts w:ascii="Arial"/>
                <w:sz w:val="21"/>
              </w:rPr>
            </w:pPr>
            <w:r/>
          </w:p>
        </w:tc>
        <w:tc>
          <w:tcPr>
            <w:tcW w:w="979" w:type="dxa"/>
            <w:vAlign w:val="top"/>
            <w:tcBorders>
              <w:right w:val="single" w:color="000000" w:sz="6" w:space="0"/>
              <w:top w:val="single" w:color="000000" w:sz="6" w:space="0"/>
            </w:tcBorders>
          </w:tcPr>
          <w:p>
            <w:pPr>
              <w:rPr>
                <w:rFonts w:ascii="Arial"/>
                <w:sz w:val="21"/>
              </w:rPr>
            </w:pPr>
            <w:r/>
          </w:p>
        </w:tc>
      </w:tr>
      <w:tr>
        <w:trPr>
          <w:trHeight w:val="806" w:hRule="atLeast"/>
        </w:trPr>
        <w:tc>
          <w:tcPr>
            <w:tcW w:w="548" w:type="dxa"/>
            <w:vAlign w:val="top"/>
            <w:tcBorders>
              <w:left w:val="single" w:color="000000" w:sz="6" w:space="0"/>
            </w:tcBorders>
          </w:tcPr>
          <w:p>
            <w:pPr>
              <w:spacing w:line="288" w:lineRule="auto"/>
              <w:rPr>
                <w:rFonts w:ascii="Arial"/>
                <w:sz w:val="21"/>
              </w:rPr>
            </w:pPr>
            <w:r/>
          </w:p>
          <w:p>
            <w:pPr>
              <w:ind w:left="230"/>
              <w:spacing w:before="46" w:line="206" w:lineRule="auto"/>
              <w:rPr>
                <w:rFonts w:ascii="Arial" w:hAnsi="Arial" w:eastAsia="Arial" w:cs="Arial"/>
                <w:sz w:val="16"/>
                <w:szCs w:val="16"/>
              </w:rPr>
            </w:pPr>
            <w:r>
              <w:rPr>
                <w:rFonts w:ascii="Arial" w:hAnsi="Arial" w:eastAsia="Arial" w:cs="Arial"/>
                <w:sz w:val="16"/>
                <w:szCs w:val="16"/>
              </w:rPr>
              <w:t>2</w:t>
            </w:r>
          </w:p>
        </w:tc>
        <w:tc>
          <w:tcPr>
            <w:tcW w:w="766" w:type="dxa"/>
            <w:vAlign w:val="top"/>
          </w:tcPr>
          <w:p>
            <w:pPr>
              <w:rPr>
                <w:rFonts w:ascii="Arial"/>
                <w:sz w:val="21"/>
              </w:rPr>
            </w:pPr>
            <w:r/>
          </w:p>
        </w:tc>
        <w:tc>
          <w:tcPr>
            <w:tcW w:w="766" w:type="dxa"/>
            <w:vAlign w:val="top"/>
          </w:tcPr>
          <w:p>
            <w:pPr>
              <w:rPr>
                <w:rFonts w:ascii="Arial"/>
                <w:sz w:val="21"/>
              </w:rPr>
            </w:pPr>
            <w:r/>
          </w:p>
        </w:tc>
        <w:tc>
          <w:tcPr>
            <w:tcW w:w="766" w:type="dxa"/>
            <w:vAlign w:val="top"/>
          </w:tcPr>
          <w:p>
            <w:pPr>
              <w:rPr>
                <w:rFonts w:ascii="Arial"/>
                <w:sz w:val="21"/>
              </w:rPr>
            </w:pPr>
            <w:r/>
          </w:p>
        </w:tc>
        <w:tc>
          <w:tcPr>
            <w:tcW w:w="767" w:type="dxa"/>
            <w:vAlign w:val="top"/>
          </w:tcPr>
          <w:p>
            <w:pPr>
              <w:rPr>
                <w:rFonts w:ascii="Arial"/>
                <w:sz w:val="21"/>
              </w:rPr>
            </w:pPr>
            <w:r/>
          </w:p>
        </w:tc>
        <w:tc>
          <w:tcPr>
            <w:tcW w:w="765"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262" w:type="dxa"/>
            <w:vAlign w:val="top"/>
          </w:tcPr>
          <w:p>
            <w:pPr>
              <w:rPr>
                <w:rFonts w:ascii="Arial"/>
                <w:sz w:val="21"/>
              </w:rPr>
            </w:pPr>
            <w:r/>
          </w:p>
        </w:tc>
        <w:tc>
          <w:tcPr>
            <w:tcW w:w="765" w:type="dxa"/>
            <w:vAlign w:val="top"/>
          </w:tcPr>
          <w:p>
            <w:pPr>
              <w:rPr>
                <w:rFonts w:ascii="Arial"/>
                <w:sz w:val="21"/>
              </w:rPr>
            </w:pPr>
            <w:r/>
          </w:p>
        </w:tc>
        <w:tc>
          <w:tcPr>
            <w:tcW w:w="766" w:type="dxa"/>
            <w:vAlign w:val="top"/>
          </w:tcPr>
          <w:p>
            <w:pPr>
              <w:rPr>
                <w:rFonts w:ascii="Arial"/>
                <w:sz w:val="21"/>
              </w:rPr>
            </w:pPr>
            <w:r/>
          </w:p>
        </w:tc>
        <w:tc>
          <w:tcPr>
            <w:tcW w:w="767" w:type="dxa"/>
            <w:vAlign w:val="top"/>
          </w:tcPr>
          <w:p>
            <w:pPr>
              <w:rPr>
                <w:rFonts w:ascii="Arial"/>
                <w:sz w:val="21"/>
              </w:rPr>
            </w:pPr>
            <w:r/>
          </w:p>
        </w:tc>
        <w:tc>
          <w:tcPr>
            <w:tcW w:w="766" w:type="dxa"/>
            <w:vAlign w:val="top"/>
          </w:tcPr>
          <w:p>
            <w:pPr>
              <w:rPr>
                <w:rFonts w:ascii="Arial"/>
                <w:sz w:val="21"/>
              </w:rPr>
            </w:pPr>
            <w:r/>
          </w:p>
        </w:tc>
        <w:tc>
          <w:tcPr>
            <w:tcW w:w="766" w:type="dxa"/>
            <w:vAlign w:val="top"/>
          </w:tcPr>
          <w:p>
            <w:pPr>
              <w:rPr>
                <w:rFonts w:ascii="Arial"/>
                <w:sz w:val="21"/>
              </w:rPr>
            </w:pPr>
            <w:r/>
          </w:p>
        </w:tc>
        <w:tc>
          <w:tcPr>
            <w:tcW w:w="765" w:type="dxa"/>
            <w:vAlign w:val="top"/>
          </w:tcPr>
          <w:p>
            <w:pPr>
              <w:rPr>
                <w:rFonts w:ascii="Arial"/>
                <w:sz w:val="21"/>
              </w:rPr>
            </w:pPr>
            <w:r/>
          </w:p>
        </w:tc>
        <w:tc>
          <w:tcPr>
            <w:tcW w:w="979" w:type="dxa"/>
            <w:vAlign w:val="top"/>
            <w:tcBorders>
              <w:right w:val="single" w:color="000000" w:sz="6" w:space="0"/>
            </w:tcBorders>
          </w:tcPr>
          <w:p>
            <w:pPr>
              <w:rPr>
                <w:rFonts w:ascii="Arial"/>
                <w:sz w:val="21"/>
              </w:rPr>
            </w:pPr>
            <w:r/>
          </w:p>
        </w:tc>
      </w:tr>
      <w:tr>
        <w:trPr>
          <w:trHeight w:val="805" w:hRule="atLeast"/>
        </w:trPr>
        <w:tc>
          <w:tcPr>
            <w:tcW w:w="548" w:type="dxa"/>
            <w:vAlign w:val="top"/>
            <w:tcBorders>
              <w:left w:val="single" w:color="000000" w:sz="6" w:space="0"/>
            </w:tcBorders>
          </w:tcPr>
          <w:p>
            <w:pPr>
              <w:spacing w:line="289" w:lineRule="auto"/>
              <w:rPr>
                <w:rFonts w:ascii="Arial"/>
                <w:sz w:val="21"/>
              </w:rPr>
            </w:pPr>
            <w:r/>
          </w:p>
          <w:p>
            <w:pPr>
              <w:ind w:left="231"/>
              <w:spacing w:before="46" w:line="203" w:lineRule="auto"/>
              <w:rPr>
                <w:rFonts w:ascii="Arial" w:hAnsi="Arial" w:eastAsia="Arial" w:cs="Arial"/>
                <w:sz w:val="16"/>
                <w:szCs w:val="16"/>
              </w:rPr>
            </w:pPr>
            <w:r>
              <w:rPr>
                <w:rFonts w:ascii="Arial" w:hAnsi="Arial" w:eastAsia="Arial" w:cs="Arial"/>
                <w:sz w:val="16"/>
                <w:szCs w:val="16"/>
              </w:rPr>
              <w:t>3</w:t>
            </w:r>
          </w:p>
        </w:tc>
        <w:tc>
          <w:tcPr>
            <w:tcW w:w="766" w:type="dxa"/>
            <w:vAlign w:val="top"/>
          </w:tcPr>
          <w:p>
            <w:pPr>
              <w:rPr>
                <w:rFonts w:ascii="Arial"/>
                <w:sz w:val="21"/>
              </w:rPr>
            </w:pPr>
            <w:r/>
          </w:p>
        </w:tc>
        <w:tc>
          <w:tcPr>
            <w:tcW w:w="766" w:type="dxa"/>
            <w:vAlign w:val="top"/>
          </w:tcPr>
          <w:p>
            <w:pPr>
              <w:rPr>
                <w:rFonts w:ascii="Arial"/>
                <w:sz w:val="21"/>
              </w:rPr>
            </w:pPr>
            <w:r/>
          </w:p>
        </w:tc>
        <w:tc>
          <w:tcPr>
            <w:tcW w:w="766" w:type="dxa"/>
            <w:vAlign w:val="top"/>
          </w:tcPr>
          <w:p>
            <w:pPr>
              <w:rPr>
                <w:rFonts w:ascii="Arial"/>
                <w:sz w:val="21"/>
              </w:rPr>
            </w:pPr>
            <w:r/>
          </w:p>
        </w:tc>
        <w:tc>
          <w:tcPr>
            <w:tcW w:w="767" w:type="dxa"/>
            <w:vAlign w:val="top"/>
          </w:tcPr>
          <w:p>
            <w:pPr>
              <w:rPr>
                <w:rFonts w:ascii="Arial"/>
                <w:sz w:val="21"/>
              </w:rPr>
            </w:pPr>
            <w:r/>
          </w:p>
        </w:tc>
        <w:tc>
          <w:tcPr>
            <w:tcW w:w="765"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262" w:type="dxa"/>
            <w:vAlign w:val="top"/>
          </w:tcPr>
          <w:p>
            <w:pPr>
              <w:rPr>
                <w:rFonts w:ascii="Arial"/>
                <w:sz w:val="21"/>
              </w:rPr>
            </w:pPr>
            <w:r/>
          </w:p>
        </w:tc>
        <w:tc>
          <w:tcPr>
            <w:tcW w:w="765" w:type="dxa"/>
            <w:vAlign w:val="top"/>
          </w:tcPr>
          <w:p>
            <w:pPr>
              <w:rPr>
                <w:rFonts w:ascii="Arial"/>
                <w:sz w:val="21"/>
              </w:rPr>
            </w:pPr>
            <w:r/>
          </w:p>
        </w:tc>
        <w:tc>
          <w:tcPr>
            <w:tcW w:w="766" w:type="dxa"/>
            <w:vAlign w:val="top"/>
          </w:tcPr>
          <w:p>
            <w:pPr>
              <w:rPr>
                <w:rFonts w:ascii="Arial"/>
                <w:sz w:val="21"/>
              </w:rPr>
            </w:pPr>
            <w:r/>
          </w:p>
        </w:tc>
        <w:tc>
          <w:tcPr>
            <w:tcW w:w="767" w:type="dxa"/>
            <w:vAlign w:val="top"/>
          </w:tcPr>
          <w:p>
            <w:pPr>
              <w:rPr>
                <w:rFonts w:ascii="Arial"/>
                <w:sz w:val="21"/>
              </w:rPr>
            </w:pPr>
            <w:r/>
          </w:p>
        </w:tc>
        <w:tc>
          <w:tcPr>
            <w:tcW w:w="766" w:type="dxa"/>
            <w:vAlign w:val="top"/>
          </w:tcPr>
          <w:p>
            <w:pPr>
              <w:rPr>
                <w:rFonts w:ascii="Arial"/>
                <w:sz w:val="21"/>
              </w:rPr>
            </w:pPr>
            <w:r/>
          </w:p>
        </w:tc>
        <w:tc>
          <w:tcPr>
            <w:tcW w:w="766" w:type="dxa"/>
            <w:vAlign w:val="top"/>
          </w:tcPr>
          <w:p>
            <w:pPr>
              <w:rPr>
                <w:rFonts w:ascii="Arial"/>
                <w:sz w:val="21"/>
              </w:rPr>
            </w:pPr>
            <w:r/>
          </w:p>
        </w:tc>
        <w:tc>
          <w:tcPr>
            <w:tcW w:w="765" w:type="dxa"/>
            <w:vAlign w:val="top"/>
          </w:tcPr>
          <w:p>
            <w:pPr>
              <w:rPr>
                <w:rFonts w:ascii="Arial"/>
                <w:sz w:val="21"/>
              </w:rPr>
            </w:pPr>
            <w:r/>
          </w:p>
        </w:tc>
        <w:tc>
          <w:tcPr>
            <w:tcW w:w="979" w:type="dxa"/>
            <w:vAlign w:val="top"/>
            <w:tcBorders>
              <w:right w:val="single" w:color="000000" w:sz="6" w:space="0"/>
            </w:tcBorders>
          </w:tcPr>
          <w:p>
            <w:pPr>
              <w:rPr>
                <w:rFonts w:ascii="Arial"/>
                <w:sz w:val="21"/>
              </w:rPr>
            </w:pPr>
            <w:r/>
          </w:p>
        </w:tc>
      </w:tr>
      <w:tr>
        <w:trPr>
          <w:trHeight w:val="806" w:hRule="atLeast"/>
        </w:trPr>
        <w:tc>
          <w:tcPr>
            <w:tcW w:w="548" w:type="dxa"/>
            <w:vAlign w:val="top"/>
            <w:tcBorders>
              <w:left w:val="single" w:color="000000" w:sz="6" w:space="0"/>
            </w:tcBorders>
          </w:tcPr>
          <w:p>
            <w:pPr>
              <w:spacing w:line="292" w:lineRule="auto"/>
              <w:rPr>
                <w:rFonts w:ascii="Arial"/>
                <w:sz w:val="21"/>
              </w:rPr>
            </w:pPr>
            <w:r/>
          </w:p>
          <w:p>
            <w:pPr>
              <w:ind w:left="229"/>
              <w:spacing w:before="46" w:line="206" w:lineRule="auto"/>
              <w:rPr>
                <w:rFonts w:ascii="Arial" w:hAnsi="Arial" w:eastAsia="Arial" w:cs="Arial"/>
                <w:sz w:val="16"/>
                <w:szCs w:val="16"/>
              </w:rPr>
            </w:pPr>
            <w:r>
              <w:rPr>
                <w:rFonts w:ascii="Arial" w:hAnsi="Arial" w:eastAsia="Arial" w:cs="Arial"/>
                <w:sz w:val="16"/>
                <w:szCs w:val="16"/>
              </w:rPr>
              <w:t>4</w:t>
            </w:r>
          </w:p>
        </w:tc>
        <w:tc>
          <w:tcPr>
            <w:tcW w:w="766" w:type="dxa"/>
            <w:vAlign w:val="top"/>
          </w:tcPr>
          <w:p>
            <w:pPr>
              <w:rPr>
                <w:rFonts w:ascii="Arial"/>
                <w:sz w:val="21"/>
              </w:rPr>
            </w:pPr>
            <w:r/>
          </w:p>
        </w:tc>
        <w:tc>
          <w:tcPr>
            <w:tcW w:w="766" w:type="dxa"/>
            <w:vAlign w:val="top"/>
          </w:tcPr>
          <w:p>
            <w:pPr>
              <w:rPr>
                <w:rFonts w:ascii="Arial"/>
                <w:sz w:val="21"/>
              </w:rPr>
            </w:pPr>
            <w:r/>
          </w:p>
        </w:tc>
        <w:tc>
          <w:tcPr>
            <w:tcW w:w="766" w:type="dxa"/>
            <w:vAlign w:val="top"/>
          </w:tcPr>
          <w:p>
            <w:pPr>
              <w:rPr>
                <w:rFonts w:ascii="Arial"/>
                <w:sz w:val="21"/>
              </w:rPr>
            </w:pPr>
            <w:r/>
          </w:p>
        </w:tc>
        <w:tc>
          <w:tcPr>
            <w:tcW w:w="767" w:type="dxa"/>
            <w:vAlign w:val="top"/>
          </w:tcPr>
          <w:p>
            <w:pPr>
              <w:rPr>
                <w:rFonts w:ascii="Arial"/>
                <w:sz w:val="21"/>
              </w:rPr>
            </w:pPr>
            <w:r/>
          </w:p>
        </w:tc>
        <w:tc>
          <w:tcPr>
            <w:tcW w:w="765"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262" w:type="dxa"/>
            <w:vAlign w:val="top"/>
          </w:tcPr>
          <w:p>
            <w:pPr>
              <w:rPr>
                <w:rFonts w:ascii="Arial"/>
                <w:sz w:val="21"/>
              </w:rPr>
            </w:pPr>
            <w:r/>
          </w:p>
        </w:tc>
        <w:tc>
          <w:tcPr>
            <w:tcW w:w="765" w:type="dxa"/>
            <w:vAlign w:val="top"/>
          </w:tcPr>
          <w:p>
            <w:pPr>
              <w:rPr>
                <w:rFonts w:ascii="Arial"/>
                <w:sz w:val="21"/>
              </w:rPr>
            </w:pPr>
            <w:r/>
          </w:p>
        </w:tc>
        <w:tc>
          <w:tcPr>
            <w:tcW w:w="766" w:type="dxa"/>
            <w:vAlign w:val="top"/>
          </w:tcPr>
          <w:p>
            <w:pPr>
              <w:rPr>
                <w:rFonts w:ascii="Arial"/>
                <w:sz w:val="21"/>
              </w:rPr>
            </w:pPr>
            <w:r/>
          </w:p>
        </w:tc>
        <w:tc>
          <w:tcPr>
            <w:tcW w:w="767" w:type="dxa"/>
            <w:vAlign w:val="top"/>
          </w:tcPr>
          <w:p>
            <w:pPr>
              <w:rPr>
                <w:rFonts w:ascii="Arial"/>
                <w:sz w:val="21"/>
              </w:rPr>
            </w:pPr>
            <w:r/>
          </w:p>
        </w:tc>
        <w:tc>
          <w:tcPr>
            <w:tcW w:w="766" w:type="dxa"/>
            <w:vAlign w:val="top"/>
          </w:tcPr>
          <w:p>
            <w:pPr>
              <w:rPr>
                <w:rFonts w:ascii="Arial"/>
                <w:sz w:val="21"/>
              </w:rPr>
            </w:pPr>
            <w:r/>
          </w:p>
        </w:tc>
        <w:tc>
          <w:tcPr>
            <w:tcW w:w="766" w:type="dxa"/>
            <w:vAlign w:val="top"/>
          </w:tcPr>
          <w:p>
            <w:pPr>
              <w:rPr>
                <w:rFonts w:ascii="Arial"/>
                <w:sz w:val="21"/>
              </w:rPr>
            </w:pPr>
            <w:r/>
          </w:p>
        </w:tc>
        <w:tc>
          <w:tcPr>
            <w:tcW w:w="765" w:type="dxa"/>
            <w:vAlign w:val="top"/>
          </w:tcPr>
          <w:p>
            <w:pPr>
              <w:rPr>
                <w:rFonts w:ascii="Arial"/>
                <w:sz w:val="21"/>
              </w:rPr>
            </w:pPr>
            <w:r/>
          </w:p>
        </w:tc>
        <w:tc>
          <w:tcPr>
            <w:tcW w:w="979" w:type="dxa"/>
            <w:vAlign w:val="top"/>
            <w:tcBorders>
              <w:right w:val="single" w:color="000000" w:sz="6" w:space="0"/>
            </w:tcBorders>
          </w:tcPr>
          <w:p>
            <w:pPr>
              <w:rPr>
                <w:rFonts w:ascii="Arial"/>
                <w:sz w:val="21"/>
              </w:rPr>
            </w:pPr>
            <w:r/>
          </w:p>
        </w:tc>
      </w:tr>
      <w:tr>
        <w:trPr>
          <w:trHeight w:val="805" w:hRule="atLeast"/>
        </w:trPr>
        <w:tc>
          <w:tcPr>
            <w:tcW w:w="548" w:type="dxa"/>
            <w:vAlign w:val="top"/>
            <w:tcBorders>
              <w:left w:val="single" w:color="000000" w:sz="6" w:space="0"/>
            </w:tcBorders>
          </w:tcPr>
          <w:p>
            <w:pPr>
              <w:spacing w:line="292" w:lineRule="auto"/>
              <w:rPr>
                <w:rFonts w:ascii="Arial"/>
                <w:sz w:val="21"/>
              </w:rPr>
            </w:pPr>
            <w:r/>
          </w:p>
          <w:p>
            <w:pPr>
              <w:ind w:left="232"/>
              <w:spacing w:before="46" w:line="204" w:lineRule="auto"/>
              <w:rPr>
                <w:rFonts w:ascii="Arial" w:hAnsi="Arial" w:eastAsia="Arial" w:cs="Arial"/>
                <w:sz w:val="16"/>
                <w:szCs w:val="16"/>
              </w:rPr>
            </w:pPr>
            <w:r>
              <w:rPr>
                <w:rFonts w:ascii="Arial" w:hAnsi="Arial" w:eastAsia="Arial" w:cs="Arial"/>
                <w:sz w:val="16"/>
                <w:szCs w:val="16"/>
              </w:rPr>
              <w:t>5</w:t>
            </w:r>
          </w:p>
        </w:tc>
        <w:tc>
          <w:tcPr>
            <w:tcW w:w="766" w:type="dxa"/>
            <w:vAlign w:val="top"/>
          </w:tcPr>
          <w:p>
            <w:pPr>
              <w:rPr>
                <w:rFonts w:ascii="Arial"/>
                <w:sz w:val="21"/>
              </w:rPr>
            </w:pPr>
            <w:r/>
          </w:p>
        </w:tc>
        <w:tc>
          <w:tcPr>
            <w:tcW w:w="766" w:type="dxa"/>
            <w:vAlign w:val="top"/>
          </w:tcPr>
          <w:p>
            <w:pPr>
              <w:rPr>
                <w:rFonts w:ascii="Arial"/>
                <w:sz w:val="21"/>
              </w:rPr>
            </w:pPr>
            <w:r/>
          </w:p>
        </w:tc>
        <w:tc>
          <w:tcPr>
            <w:tcW w:w="766" w:type="dxa"/>
            <w:vAlign w:val="top"/>
          </w:tcPr>
          <w:p>
            <w:pPr>
              <w:rPr>
                <w:rFonts w:ascii="Arial"/>
                <w:sz w:val="21"/>
              </w:rPr>
            </w:pPr>
            <w:r/>
          </w:p>
        </w:tc>
        <w:tc>
          <w:tcPr>
            <w:tcW w:w="767" w:type="dxa"/>
            <w:vAlign w:val="top"/>
          </w:tcPr>
          <w:p>
            <w:pPr>
              <w:rPr>
                <w:rFonts w:ascii="Arial"/>
                <w:sz w:val="21"/>
              </w:rPr>
            </w:pPr>
            <w:r/>
          </w:p>
        </w:tc>
        <w:tc>
          <w:tcPr>
            <w:tcW w:w="765"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262" w:type="dxa"/>
            <w:vAlign w:val="top"/>
          </w:tcPr>
          <w:p>
            <w:pPr>
              <w:rPr>
                <w:rFonts w:ascii="Arial"/>
                <w:sz w:val="21"/>
              </w:rPr>
            </w:pPr>
            <w:r/>
          </w:p>
        </w:tc>
        <w:tc>
          <w:tcPr>
            <w:tcW w:w="765" w:type="dxa"/>
            <w:vAlign w:val="top"/>
          </w:tcPr>
          <w:p>
            <w:pPr>
              <w:rPr>
                <w:rFonts w:ascii="Arial"/>
                <w:sz w:val="21"/>
              </w:rPr>
            </w:pPr>
            <w:r/>
          </w:p>
        </w:tc>
        <w:tc>
          <w:tcPr>
            <w:tcW w:w="766" w:type="dxa"/>
            <w:vAlign w:val="top"/>
          </w:tcPr>
          <w:p>
            <w:pPr>
              <w:rPr>
                <w:rFonts w:ascii="Arial"/>
                <w:sz w:val="21"/>
              </w:rPr>
            </w:pPr>
            <w:r/>
          </w:p>
        </w:tc>
        <w:tc>
          <w:tcPr>
            <w:tcW w:w="767" w:type="dxa"/>
            <w:vAlign w:val="top"/>
          </w:tcPr>
          <w:p>
            <w:pPr>
              <w:rPr>
                <w:rFonts w:ascii="Arial"/>
                <w:sz w:val="21"/>
              </w:rPr>
            </w:pPr>
            <w:r/>
          </w:p>
        </w:tc>
        <w:tc>
          <w:tcPr>
            <w:tcW w:w="766" w:type="dxa"/>
            <w:vAlign w:val="top"/>
          </w:tcPr>
          <w:p>
            <w:pPr>
              <w:rPr>
                <w:rFonts w:ascii="Arial"/>
                <w:sz w:val="21"/>
              </w:rPr>
            </w:pPr>
            <w:r/>
          </w:p>
        </w:tc>
        <w:tc>
          <w:tcPr>
            <w:tcW w:w="766" w:type="dxa"/>
            <w:vAlign w:val="top"/>
          </w:tcPr>
          <w:p>
            <w:pPr>
              <w:rPr>
                <w:rFonts w:ascii="Arial"/>
                <w:sz w:val="21"/>
              </w:rPr>
            </w:pPr>
            <w:r/>
          </w:p>
        </w:tc>
        <w:tc>
          <w:tcPr>
            <w:tcW w:w="765" w:type="dxa"/>
            <w:vAlign w:val="top"/>
          </w:tcPr>
          <w:p>
            <w:pPr>
              <w:rPr>
                <w:rFonts w:ascii="Arial"/>
                <w:sz w:val="21"/>
              </w:rPr>
            </w:pPr>
            <w:r/>
          </w:p>
        </w:tc>
        <w:tc>
          <w:tcPr>
            <w:tcW w:w="979" w:type="dxa"/>
            <w:vAlign w:val="top"/>
            <w:tcBorders>
              <w:right w:val="single" w:color="000000" w:sz="6" w:space="0"/>
            </w:tcBorders>
          </w:tcPr>
          <w:p>
            <w:pPr>
              <w:rPr>
                <w:rFonts w:ascii="Arial"/>
                <w:sz w:val="21"/>
              </w:rPr>
            </w:pPr>
            <w:r/>
          </w:p>
        </w:tc>
      </w:tr>
      <w:tr>
        <w:trPr>
          <w:trHeight w:val="807" w:hRule="atLeast"/>
        </w:trPr>
        <w:tc>
          <w:tcPr>
            <w:tcW w:w="548" w:type="dxa"/>
            <w:vAlign w:val="top"/>
            <w:tcBorders>
              <w:left w:val="single" w:color="000000" w:sz="6" w:space="0"/>
            </w:tcBorders>
          </w:tcPr>
          <w:p>
            <w:pPr>
              <w:spacing w:line="295" w:lineRule="auto"/>
              <w:rPr>
                <w:rFonts w:ascii="Arial"/>
                <w:sz w:val="21"/>
              </w:rPr>
            </w:pPr>
            <w:r/>
          </w:p>
          <w:p>
            <w:pPr>
              <w:ind w:left="233"/>
              <w:spacing w:before="46" w:line="204" w:lineRule="auto"/>
              <w:rPr>
                <w:rFonts w:ascii="Arial" w:hAnsi="Arial" w:eastAsia="Arial" w:cs="Arial"/>
                <w:sz w:val="16"/>
                <w:szCs w:val="16"/>
              </w:rPr>
            </w:pPr>
            <w:r>
              <w:rPr>
                <w:rFonts w:ascii="Arial" w:hAnsi="Arial" w:eastAsia="Arial" w:cs="Arial"/>
                <w:sz w:val="16"/>
                <w:szCs w:val="16"/>
              </w:rPr>
              <w:t>6</w:t>
            </w:r>
          </w:p>
        </w:tc>
        <w:tc>
          <w:tcPr>
            <w:tcW w:w="766" w:type="dxa"/>
            <w:vAlign w:val="top"/>
          </w:tcPr>
          <w:p>
            <w:pPr>
              <w:rPr>
                <w:rFonts w:ascii="Arial"/>
                <w:sz w:val="21"/>
              </w:rPr>
            </w:pPr>
            <w:r/>
          </w:p>
        </w:tc>
        <w:tc>
          <w:tcPr>
            <w:tcW w:w="766" w:type="dxa"/>
            <w:vAlign w:val="top"/>
          </w:tcPr>
          <w:p>
            <w:pPr>
              <w:rPr>
                <w:rFonts w:ascii="Arial"/>
                <w:sz w:val="21"/>
              </w:rPr>
            </w:pPr>
            <w:r/>
          </w:p>
        </w:tc>
        <w:tc>
          <w:tcPr>
            <w:tcW w:w="766" w:type="dxa"/>
            <w:vAlign w:val="top"/>
          </w:tcPr>
          <w:p>
            <w:pPr>
              <w:rPr>
                <w:rFonts w:ascii="Arial"/>
                <w:sz w:val="21"/>
              </w:rPr>
            </w:pPr>
            <w:r/>
          </w:p>
        </w:tc>
        <w:tc>
          <w:tcPr>
            <w:tcW w:w="767" w:type="dxa"/>
            <w:vAlign w:val="top"/>
          </w:tcPr>
          <w:p>
            <w:pPr>
              <w:rPr>
                <w:rFonts w:ascii="Arial"/>
                <w:sz w:val="21"/>
              </w:rPr>
            </w:pPr>
            <w:r/>
          </w:p>
        </w:tc>
        <w:tc>
          <w:tcPr>
            <w:tcW w:w="765"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262" w:type="dxa"/>
            <w:vAlign w:val="top"/>
          </w:tcPr>
          <w:p>
            <w:pPr>
              <w:rPr>
                <w:rFonts w:ascii="Arial"/>
                <w:sz w:val="21"/>
              </w:rPr>
            </w:pPr>
            <w:r/>
          </w:p>
        </w:tc>
        <w:tc>
          <w:tcPr>
            <w:tcW w:w="765" w:type="dxa"/>
            <w:vAlign w:val="top"/>
          </w:tcPr>
          <w:p>
            <w:pPr>
              <w:rPr>
                <w:rFonts w:ascii="Arial"/>
                <w:sz w:val="21"/>
              </w:rPr>
            </w:pPr>
            <w:r/>
          </w:p>
        </w:tc>
        <w:tc>
          <w:tcPr>
            <w:tcW w:w="766" w:type="dxa"/>
            <w:vAlign w:val="top"/>
          </w:tcPr>
          <w:p>
            <w:pPr>
              <w:rPr>
                <w:rFonts w:ascii="Arial"/>
                <w:sz w:val="21"/>
              </w:rPr>
            </w:pPr>
            <w:r/>
          </w:p>
        </w:tc>
        <w:tc>
          <w:tcPr>
            <w:tcW w:w="767" w:type="dxa"/>
            <w:vAlign w:val="top"/>
          </w:tcPr>
          <w:p>
            <w:pPr>
              <w:rPr>
                <w:rFonts w:ascii="Arial"/>
                <w:sz w:val="21"/>
              </w:rPr>
            </w:pPr>
            <w:r/>
          </w:p>
        </w:tc>
        <w:tc>
          <w:tcPr>
            <w:tcW w:w="766" w:type="dxa"/>
            <w:vAlign w:val="top"/>
          </w:tcPr>
          <w:p>
            <w:pPr>
              <w:rPr>
                <w:rFonts w:ascii="Arial"/>
                <w:sz w:val="21"/>
              </w:rPr>
            </w:pPr>
            <w:r/>
          </w:p>
        </w:tc>
        <w:tc>
          <w:tcPr>
            <w:tcW w:w="766" w:type="dxa"/>
            <w:vAlign w:val="top"/>
          </w:tcPr>
          <w:p>
            <w:pPr>
              <w:rPr>
                <w:rFonts w:ascii="Arial"/>
                <w:sz w:val="21"/>
              </w:rPr>
            </w:pPr>
            <w:r/>
          </w:p>
        </w:tc>
        <w:tc>
          <w:tcPr>
            <w:tcW w:w="765" w:type="dxa"/>
            <w:vAlign w:val="top"/>
          </w:tcPr>
          <w:p>
            <w:pPr>
              <w:rPr>
                <w:rFonts w:ascii="Arial"/>
                <w:sz w:val="21"/>
              </w:rPr>
            </w:pPr>
            <w:r/>
          </w:p>
        </w:tc>
        <w:tc>
          <w:tcPr>
            <w:tcW w:w="979" w:type="dxa"/>
            <w:vAlign w:val="top"/>
            <w:tcBorders>
              <w:right w:val="single" w:color="000000" w:sz="6" w:space="0"/>
            </w:tcBorders>
          </w:tcPr>
          <w:p>
            <w:pPr>
              <w:rPr>
                <w:rFonts w:ascii="Arial"/>
                <w:sz w:val="21"/>
              </w:rPr>
            </w:pPr>
            <w:r/>
          </w:p>
        </w:tc>
      </w:tr>
      <w:tr>
        <w:trPr>
          <w:trHeight w:val="812" w:hRule="atLeast"/>
        </w:trPr>
        <w:tc>
          <w:tcPr>
            <w:tcW w:w="548" w:type="dxa"/>
            <w:vAlign w:val="top"/>
            <w:tcBorders>
              <w:left w:val="single" w:color="000000" w:sz="6" w:space="0"/>
              <w:bottom w:val="single" w:color="000000" w:sz="6" w:space="0"/>
            </w:tcBorders>
          </w:tcPr>
          <w:p>
            <w:pPr>
              <w:spacing w:line="295" w:lineRule="auto"/>
              <w:rPr>
                <w:rFonts w:ascii="Arial"/>
                <w:sz w:val="21"/>
              </w:rPr>
            </w:pPr>
            <w:r/>
          </w:p>
          <w:p>
            <w:pPr>
              <w:ind w:left="232"/>
              <w:spacing w:before="46" w:line="206" w:lineRule="auto"/>
              <w:rPr>
                <w:rFonts w:ascii="Arial" w:hAnsi="Arial" w:eastAsia="Arial" w:cs="Arial"/>
                <w:sz w:val="16"/>
                <w:szCs w:val="16"/>
              </w:rPr>
            </w:pPr>
            <w:r>
              <w:rPr>
                <w:rFonts w:ascii="Arial" w:hAnsi="Arial" w:eastAsia="Arial" w:cs="Arial"/>
                <w:sz w:val="16"/>
                <w:szCs w:val="16"/>
              </w:rPr>
              <w:t>7</w:t>
            </w:r>
          </w:p>
        </w:tc>
        <w:tc>
          <w:tcPr>
            <w:tcW w:w="766" w:type="dxa"/>
            <w:vAlign w:val="top"/>
            <w:tcBorders>
              <w:bottom w:val="single" w:color="000000" w:sz="6" w:space="0"/>
            </w:tcBorders>
          </w:tcPr>
          <w:p>
            <w:pPr>
              <w:rPr>
                <w:rFonts w:ascii="Arial"/>
                <w:sz w:val="21"/>
              </w:rPr>
            </w:pPr>
            <w:r/>
          </w:p>
        </w:tc>
        <w:tc>
          <w:tcPr>
            <w:tcW w:w="766" w:type="dxa"/>
            <w:vAlign w:val="top"/>
            <w:tcBorders>
              <w:bottom w:val="single" w:color="000000" w:sz="6" w:space="0"/>
            </w:tcBorders>
          </w:tcPr>
          <w:p>
            <w:pPr>
              <w:rPr>
                <w:rFonts w:ascii="Arial"/>
                <w:sz w:val="21"/>
              </w:rPr>
            </w:pPr>
            <w:r/>
          </w:p>
        </w:tc>
        <w:tc>
          <w:tcPr>
            <w:tcW w:w="766" w:type="dxa"/>
            <w:vAlign w:val="top"/>
            <w:tcBorders>
              <w:bottom w:val="single" w:color="000000" w:sz="6" w:space="0"/>
            </w:tcBorders>
          </w:tcPr>
          <w:p>
            <w:pPr>
              <w:rPr>
                <w:rFonts w:ascii="Arial"/>
                <w:sz w:val="21"/>
              </w:rPr>
            </w:pPr>
            <w:r/>
          </w:p>
        </w:tc>
        <w:tc>
          <w:tcPr>
            <w:tcW w:w="767" w:type="dxa"/>
            <w:vAlign w:val="top"/>
            <w:tcBorders>
              <w:bottom w:val="single" w:color="000000" w:sz="6" w:space="0"/>
            </w:tcBorders>
          </w:tcPr>
          <w:p>
            <w:pPr>
              <w:rPr>
                <w:rFonts w:ascii="Arial"/>
                <w:sz w:val="21"/>
              </w:rPr>
            </w:pPr>
            <w:r/>
          </w:p>
        </w:tc>
        <w:tc>
          <w:tcPr>
            <w:tcW w:w="765"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262" w:type="dxa"/>
            <w:vAlign w:val="top"/>
            <w:tcBorders>
              <w:bottom w:val="single" w:color="000000" w:sz="6" w:space="0"/>
            </w:tcBorders>
          </w:tcPr>
          <w:p>
            <w:pPr>
              <w:rPr>
                <w:rFonts w:ascii="Arial"/>
                <w:sz w:val="21"/>
              </w:rPr>
            </w:pPr>
            <w:r/>
          </w:p>
        </w:tc>
        <w:tc>
          <w:tcPr>
            <w:tcW w:w="765" w:type="dxa"/>
            <w:vAlign w:val="top"/>
            <w:tcBorders>
              <w:bottom w:val="single" w:color="000000" w:sz="6" w:space="0"/>
            </w:tcBorders>
          </w:tcPr>
          <w:p>
            <w:pPr>
              <w:rPr>
                <w:rFonts w:ascii="Arial"/>
                <w:sz w:val="21"/>
              </w:rPr>
            </w:pPr>
            <w:r/>
          </w:p>
        </w:tc>
        <w:tc>
          <w:tcPr>
            <w:tcW w:w="766" w:type="dxa"/>
            <w:vAlign w:val="top"/>
            <w:tcBorders>
              <w:bottom w:val="single" w:color="000000" w:sz="6" w:space="0"/>
            </w:tcBorders>
          </w:tcPr>
          <w:p>
            <w:pPr>
              <w:rPr>
                <w:rFonts w:ascii="Arial"/>
                <w:sz w:val="21"/>
              </w:rPr>
            </w:pPr>
            <w:r/>
          </w:p>
        </w:tc>
        <w:tc>
          <w:tcPr>
            <w:tcW w:w="767" w:type="dxa"/>
            <w:vAlign w:val="top"/>
            <w:tcBorders>
              <w:bottom w:val="single" w:color="000000" w:sz="6" w:space="0"/>
            </w:tcBorders>
          </w:tcPr>
          <w:p>
            <w:pPr>
              <w:rPr>
                <w:rFonts w:ascii="Arial"/>
                <w:sz w:val="21"/>
              </w:rPr>
            </w:pPr>
            <w:r/>
          </w:p>
        </w:tc>
        <w:tc>
          <w:tcPr>
            <w:tcW w:w="766" w:type="dxa"/>
            <w:vAlign w:val="top"/>
            <w:tcBorders>
              <w:bottom w:val="single" w:color="000000" w:sz="6" w:space="0"/>
            </w:tcBorders>
          </w:tcPr>
          <w:p>
            <w:pPr>
              <w:rPr>
                <w:rFonts w:ascii="Arial"/>
                <w:sz w:val="21"/>
              </w:rPr>
            </w:pPr>
            <w:r/>
          </w:p>
        </w:tc>
        <w:tc>
          <w:tcPr>
            <w:tcW w:w="766" w:type="dxa"/>
            <w:vAlign w:val="top"/>
            <w:tcBorders>
              <w:bottom w:val="single" w:color="000000" w:sz="6" w:space="0"/>
            </w:tcBorders>
          </w:tcPr>
          <w:p>
            <w:pPr>
              <w:rPr>
                <w:rFonts w:ascii="Arial"/>
                <w:sz w:val="21"/>
              </w:rPr>
            </w:pPr>
            <w:r/>
          </w:p>
        </w:tc>
        <w:tc>
          <w:tcPr>
            <w:tcW w:w="765" w:type="dxa"/>
            <w:vAlign w:val="top"/>
            <w:tcBorders>
              <w:bottom w:val="single" w:color="000000" w:sz="6" w:space="0"/>
            </w:tcBorders>
          </w:tcPr>
          <w:p>
            <w:pPr>
              <w:rPr>
                <w:rFonts w:ascii="Arial"/>
                <w:sz w:val="21"/>
              </w:rPr>
            </w:pPr>
            <w:r/>
          </w:p>
        </w:tc>
        <w:tc>
          <w:tcPr>
            <w:tcW w:w="979" w:type="dxa"/>
            <w:vAlign w:val="top"/>
            <w:tcBorders>
              <w:bottom w:val="single" w:color="000000" w:sz="6" w:space="0"/>
              <w:right w:val="single" w:color="000000" w:sz="6" w:space="0"/>
            </w:tcBorders>
          </w:tcPr>
          <w:p>
            <w:pPr>
              <w:rPr>
                <w:rFonts w:ascii="Arial"/>
                <w:sz w:val="21"/>
              </w:rPr>
            </w:pPr>
            <w:r/>
          </w:p>
        </w:tc>
      </w:tr>
    </w:tbl>
    <w:p>
      <w:pPr>
        <w:ind w:left="333"/>
        <w:spacing w:before="107"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6" w:line="183"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812864" behindDoc="0" locked="0" layoutInCell="1" allowOverlap="1">
                <wp:simplePos x="0" y="0"/>
                <wp:positionH relativeFrom="column">
                  <wp:posOffset>-11452</wp:posOffset>
                </wp:positionH>
                <wp:positionV relativeFrom="paragraph">
                  <wp:posOffset>165857</wp:posOffset>
                </wp:positionV>
                <wp:extent cx="123825" cy="169545"/>
                <wp:effectExtent l="0" t="0" r="0" b="0"/>
                <wp:wrapNone/>
                <wp:docPr id="68" name="TextBox 68"/>
                <wp:cNvGraphicFramePr/>
                <a:graphic>
                  <a:graphicData uri="http://schemas.microsoft.com/office/word/2010/wordprocessingShape">
                    <wps:wsp>
                      <wps:cNvPr id="68" name="TextBox 68"/>
                      <wps:cNvSpPr txBox="1"/>
                      <wps:spPr>
                        <a:xfrm rot="5400000">
                          <a:off x="-11452" y="165857"/>
                          <a:ext cx="123825" cy="16954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3" w:line="193" w:lineRule="exact"/>
                              <w:jc w:val="right"/>
                              <w:rPr>
                                <w:sz w:val="16"/>
                                <w:szCs w:val="16"/>
                              </w:rPr>
                            </w:pPr>
                            <w:r>
                              <w:rPr>
                                <w:sz w:val="16"/>
                                <w:szCs w:val="16"/>
                                <w:spacing w:val="-8"/>
                                <w:w w:val="95"/>
                              </w:rPr>
                              <w:t>47</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70" style="position:absolute;margin-left:-0.90176pt;margin-top:13.0597pt;mso-position-vertical-relative:text;mso-position-horizontal-relative:text;width:9.75pt;height:13.35pt;z-index:251812864;rotation:90;" filled="false" stroked="false" type="#_x0000_t202">
                <v:fill on="false"/>
                <v:stroke on="false"/>
                <v:path/>
                <v:imagedata o:title=""/>
                <o:lock v:ext="edit" aspectratio="false"/>
                <v:textbox inset="0mm,0mm,0mm,0mm">
                  <w:txbxContent>
                    <w:p>
                      <w:pPr>
                        <w:pStyle w:val="BodyText"/>
                        <w:spacing w:before="53" w:line="193" w:lineRule="exact"/>
                        <w:jc w:val="right"/>
                        <w:rPr>
                          <w:sz w:val="16"/>
                          <w:szCs w:val="16"/>
                        </w:rPr>
                      </w:pPr>
                      <w:r>
                        <w:rPr>
                          <w:sz w:val="16"/>
                          <w:szCs w:val="16"/>
                          <w:spacing w:val="-8"/>
                          <w:w w:val="95"/>
                        </w:rPr>
                        <w:t>47</w:t>
                      </w:r>
                    </w:p>
                  </w:txbxContent>
                </v:textbox>
              </v:shape>
            </w:pict>
          </mc:Fallback>
        </mc:AlternateContent>
      </w:r>
      <w:r>
        <w:rPr>
          <w:rFonts w:ascii="Microsoft YaHei" w:hAnsi="Microsoft YaHei" w:eastAsia="Microsoft YaHei" w:cs="Microsoft YaHei"/>
          <w:sz w:val="16"/>
          <w:szCs w:val="16"/>
          <w:spacing w:val="-1"/>
        </w:rPr>
        <w:t>注 </w:t>
      </w:r>
      <w:r>
        <w:rPr>
          <w:sz w:val="16"/>
          <w:szCs w:val="16"/>
          <w:spacing w:val="-1"/>
        </w:rPr>
        <w:t>:  </w:t>
      </w:r>
      <w:r>
        <w:rPr>
          <w:sz w:val="16"/>
          <w:szCs w:val="16"/>
          <w:spacing w:val="-1"/>
          <w:position w:val="-1"/>
        </w:rPr>
        <w:t>1</w:t>
      </w:r>
      <w:r>
        <w:rPr>
          <w:sz w:val="16"/>
          <w:szCs w:val="16"/>
          <w:spacing w:val="-14"/>
          <w:position w:val="-1"/>
        </w:rPr>
        <w:t xml:space="preserve"> </w:t>
      </w:r>
      <w:r>
        <w:rPr>
          <w:sz w:val="16"/>
          <w:szCs w:val="16"/>
          <w:spacing w:val="-1"/>
          <w:position w:val="-1"/>
        </w:rPr>
        <w:t>.</w:t>
      </w:r>
      <w:r>
        <w:rPr>
          <w:sz w:val="16"/>
          <w:szCs w:val="16"/>
          <w:spacing w:val="10"/>
          <w:position w:val="-1"/>
        </w:rPr>
        <w:t xml:space="preserve">  </w:t>
      </w:r>
      <w:r>
        <w:rPr>
          <w:rFonts w:ascii="Microsoft YaHei" w:hAnsi="Microsoft YaHei" w:eastAsia="Microsoft YaHei" w:cs="Microsoft YaHei"/>
          <w:sz w:val="16"/>
          <w:szCs w:val="16"/>
          <w:spacing w:val="-1"/>
        </w:rPr>
        <w:t>无相关致灾因素时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填“/”。</w:t>
      </w:r>
    </w:p>
    <w:p>
      <w:pPr>
        <w:pStyle w:val="BodyText"/>
        <w:ind w:left="662"/>
        <w:spacing w:before="75" w:line="162" w:lineRule="exact"/>
        <w:rPr>
          <w:rFonts w:ascii="Microsoft YaHei" w:hAnsi="Microsoft YaHei" w:eastAsia="Microsoft YaHei" w:cs="Microsoft YaHei"/>
          <w:sz w:val="16"/>
          <w:szCs w:val="16"/>
        </w:rPr>
      </w:pPr>
      <w:r>
        <w:rPr>
          <w:sz w:val="16"/>
          <w:szCs w:val="16"/>
          <w:spacing w:val="17"/>
          <w:position w:val="-2"/>
        </w:rPr>
        <w:t>2</w:t>
      </w:r>
      <w:r>
        <w:rPr>
          <w:sz w:val="16"/>
          <w:szCs w:val="16"/>
          <w:spacing w:val="-20"/>
          <w:position w:val="-2"/>
        </w:rPr>
        <w:t xml:space="preserve"> </w:t>
      </w:r>
      <w:r>
        <w:rPr>
          <w:sz w:val="16"/>
          <w:szCs w:val="16"/>
          <w:spacing w:val="17"/>
          <w:position w:val="-2"/>
        </w:rPr>
        <w:t>.  </w:t>
      </w:r>
      <w:r>
        <w:rPr>
          <w:rFonts w:ascii="Microsoft YaHei" w:hAnsi="Microsoft YaHei" w:eastAsia="Microsoft YaHei" w:cs="Microsoft YaHei"/>
          <w:sz w:val="16"/>
          <w:szCs w:val="16"/>
          <w:spacing w:val="17"/>
          <w:position w:val="-1"/>
        </w:rPr>
        <w:t>责任单位/部门为煤矿相关隐蔽致灾因素归属管理单位或部</w:t>
      </w:r>
      <w:r>
        <w:rPr>
          <w:rFonts w:ascii="Microsoft YaHei" w:hAnsi="Microsoft YaHei" w:eastAsia="Microsoft YaHei" w:cs="Microsoft YaHei"/>
          <w:sz w:val="16"/>
          <w:szCs w:val="16"/>
          <w:spacing w:val="16"/>
          <w:position w:val="-1"/>
        </w:rPr>
        <w:t>门</w:t>
      </w:r>
      <w:r>
        <w:rPr>
          <w:rFonts w:ascii="Microsoft YaHei" w:hAnsi="Microsoft YaHei" w:eastAsia="Microsoft YaHei" w:cs="Microsoft YaHei"/>
          <w:sz w:val="16"/>
          <w:szCs w:val="16"/>
          <w:spacing w:val="-4"/>
          <w:position w:val="-1"/>
        </w:rPr>
        <w:t xml:space="preserve"> </w:t>
      </w:r>
      <w:r>
        <w:rPr>
          <w:rFonts w:ascii="Microsoft YaHei" w:hAnsi="Microsoft YaHei" w:eastAsia="Microsoft YaHei" w:cs="Microsoft YaHei"/>
          <w:sz w:val="16"/>
          <w:szCs w:val="16"/>
          <w:spacing w:val="16"/>
          <w:position w:val="-1"/>
        </w:rPr>
        <w:t>,</w:t>
      </w:r>
      <w:r>
        <w:rPr>
          <w:rFonts w:ascii="Microsoft YaHei" w:hAnsi="Microsoft YaHei" w:eastAsia="Microsoft YaHei" w:cs="Microsoft YaHei"/>
          <w:sz w:val="16"/>
          <w:szCs w:val="16"/>
          <w:spacing w:val="-7"/>
          <w:position w:val="-1"/>
        </w:rPr>
        <w:t xml:space="preserve"> </w:t>
      </w:r>
      <w:r>
        <w:rPr>
          <w:rFonts w:ascii="Microsoft YaHei" w:hAnsi="Microsoft YaHei" w:eastAsia="Microsoft YaHei" w:cs="Microsoft YaHei"/>
          <w:sz w:val="16"/>
          <w:szCs w:val="16"/>
          <w:spacing w:val="16"/>
          <w:position w:val="-1"/>
        </w:rPr>
        <w:t>责任人为煤矿相关隐蔽致灾因素归属管理人。</w:t>
      </w:r>
    </w:p>
    <w:p>
      <w:pPr>
        <w:spacing w:line="162" w:lineRule="exact"/>
        <w:sectPr>
          <w:footerReference w:type="default" r:id="rId60"/>
          <w:pgSz w:w="16838" w:h="11906"/>
          <w:pgMar w:top="400" w:right="1452" w:bottom="1474" w:left="1153" w:header="0" w:footer="1393" w:gutter="0"/>
        </w:sectPr>
        <w:rPr>
          <w:rFonts w:ascii="Microsoft YaHei" w:hAnsi="Microsoft YaHei" w:eastAsia="Microsoft YaHei" w:cs="Microsoft YaHei"/>
          <w:sz w:val="16"/>
          <w:szCs w:val="16"/>
        </w:rPr>
      </w:pPr>
    </w:p>
    <w:p>
      <w:pPr>
        <w:pStyle w:val="BodyText"/>
        <w:spacing w:line="304" w:lineRule="auto"/>
        <w:rPr>
          <w:sz w:val="21"/>
        </w:rPr>
      </w:pPr>
      <w:r/>
    </w:p>
    <w:p>
      <w:pPr>
        <w:pStyle w:val="BodyText"/>
        <w:spacing w:line="305" w:lineRule="auto"/>
        <w:rPr>
          <w:sz w:val="21"/>
        </w:rPr>
      </w:pPr>
      <w:r/>
    </w:p>
    <w:p>
      <w:pPr>
        <w:pStyle w:val="BodyText"/>
        <w:spacing w:line="305" w:lineRule="auto"/>
        <w:rPr>
          <w:sz w:val="21"/>
        </w:rPr>
      </w:pPr>
      <w:r>
        <mc:AlternateContent xmlns:mc="http://schemas.openxmlformats.org/markup-compatibility/2006">
          <mc:Choice Requires="wps">
            <w:drawing>
              <wp:anchor distT="0" distB="0" distL="0" distR="0" simplePos="0" relativeHeight="251814912" behindDoc="0" locked="0" layoutInCell="1" allowOverlap="1">
                <wp:simplePos x="0" y="0"/>
                <wp:positionH relativeFrom="column">
                  <wp:posOffset>8443121</wp:posOffset>
                </wp:positionH>
                <wp:positionV relativeFrom="paragraph">
                  <wp:posOffset>694073</wp:posOffset>
                </wp:positionV>
                <wp:extent cx="1075689" cy="137160"/>
                <wp:effectExtent l="0" t="0" r="0" b="0"/>
                <wp:wrapNone/>
                <wp:docPr id="70" name="TextBox 70"/>
                <wp:cNvGraphicFramePr/>
                <a:graphic>
                  <a:graphicData uri="http://schemas.microsoft.com/office/word/2010/wordprocessingShape">
                    <wps:wsp>
                      <wps:cNvPr id="70" name="TextBox 70"/>
                      <wps:cNvSpPr txBox="1"/>
                      <wps:spPr>
                        <a:xfrm rot="5400000">
                          <a:off x="8443121" y="694073"/>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175" w:lineRule="exact"/>
                              <w:rPr>
                                <w:sz w:val="4"/>
                                <w:szCs w:val="4"/>
                              </w:rPr>
                            </w:pPr>
                            <w:r>
                              <w:rPr>
                                <w:sz w:val="19"/>
                                <w:szCs w:val="19"/>
                                <w:em w:val="dot"/>
                                <w:spacing w:val="12"/>
                                <w:w w:val="151"/>
                              </w:rPr>
                              <w:t>KA/T</w:t>
                            </w:r>
                            <w:r>
                              <w:rPr>
                                <w:sz w:val="19"/>
                                <w:szCs w:val="19"/>
                                <w:spacing w:val="22"/>
                                <w:w w:val="101"/>
                              </w:rPr>
                              <w:t xml:space="preserve"> </w:t>
                            </w:r>
                            <w:r>
                              <w:rPr>
                                <w:sz w:val="4"/>
                                <w:szCs w:val="4"/>
                                <w:em w:val="dot"/>
                                <w:spacing w:val="12"/>
                                <w:w w:val="151"/>
                              </w:rPr>
                              <w:t>2</w:t>
                            </w:r>
                            <w:r>
                              <w:rPr>
                                <w:sz w:val="4"/>
                                <w:szCs w:val="4"/>
                                <w:spacing w:val="12"/>
                                <w:w w:val="151"/>
                              </w:rPr>
                              <w:t xml:space="preserve"> </w:t>
                            </w:r>
                            <w:r>
                              <w:rPr>
                                <w:sz w:val="4"/>
                                <w:szCs w:val="4"/>
                                <w:em w:val="dot"/>
                                <w:spacing w:val="12"/>
                                <w:w w:val="151"/>
                              </w:rPr>
                              <w:t>2</w:t>
                            </w:r>
                            <w:r>
                              <w:rPr>
                                <w:sz w:val="4"/>
                                <w:szCs w:val="4"/>
                              </w:rPr>
                              <w:t xml:space="preserve">           </w:t>
                            </w:r>
                            <w:r>
                              <w:rPr>
                                <w:sz w:val="4"/>
                                <w:szCs w:val="4"/>
                                <w:em w:val="dot"/>
                                <w:spacing w:val="12"/>
                                <w:w w:val="151"/>
                              </w:rPr>
                              <w:t>2</w:t>
                            </w:r>
                            <w:r>
                              <w:rPr>
                                <w:sz w:val="4"/>
                                <w:szCs w:val="4"/>
                                <w:spacing w:val="12"/>
                                <w:w w:val="151"/>
                              </w:rPr>
                              <w:t xml:space="preserve"> </w:t>
                            </w:r>
                            <w:r>
                              <w:rPr>
                                <w:sz w:val="19"/>
                                <w:szCs w:val="19"/>
                                <w:spacing w:val="12"/>
                                <w:w w:val="151"/>
                              </w:rPr>
                              <w:t>—</w:t>
                            </w:r>
                            <w:r>
                              <w:rPr>
                                <w:sz w:val="19"/>
                                <w:szCs w:val="19"/>
                                <w:spacing w:val="-32"/>
                              </w:rPr>
                              <w:t xml:space="preserve"> </w:t>
                            </w:r>
                            <w:r>
                              <w:rPr>
                                <w:sz w:val="4"/>
                                <w:szCs w:val="4"/>
                                <w:em w:val="dot"/>
                                <w:spacing w:val="12"/>
                                <w:w w:val="151"/>
                              </w:rPr>
                              <w:t>2</w:t>
                            </w:r>
                            <w:r>
                              <w:rPr>
                                <w:sz w:val="4"/>
                                <w:szCs w:val="4"/>
                                <w:spacing w:val="2"/>
                              </w:rPr>
                              <w:t xml:space="preserve">  </w:t>
                            </w:r>
                            <w:r>
                              <w:rPr>
                                <w:sz w:val="4"/>
                                <w:szCs w:val="4"/>
                                <w:em w:val="dot"/>
                                <w:spacing w:val="12"/>
                                <w:w w:val="151"/>
                              </w:rPr>
                              <w:t>0</w:t>
                            </w:r>
                            <w:r>
                              <w:rPr>
                                <w:sz w:val="4"/>
                                <w:szCs w:val="4"/>
                              </w:rPr>
                              <w:t xml:space="preserve">  </w:t>
                            </w:r>
                            <w:r>
                              <w:rPr>
                                <w:sz w:val="4"/>
                                <w:szCs w:val="4"/>
                                <w:em w:val="dot"/>
                                <w:spacing w:val="12"/>
                                <w:w w:val="151"/>
                              </w:rPr>
                              <w:t>2</w:t>
                            </w:r>
                            <w:r>
                              <w:rPr>
                                <w:sz w:val="4"/>
                                <w:szCs w:val="4"/>
                                <w:spacing w:val="1"/>
                              </w:rPr>
                              <w:t xml:space="preserve">  </w:t>
                            </w:r>
                            <w:r>
                              <w:rPr>
                                <w:sz w:val="4"/>
                                <w:szCs w:val="4"/>
                                <w:em w:val="dot"/>
                                <w:spacing w:val="12"/>
                                <w:w w:val="151"/>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72" style="position:absolute;margin-left:664.813pt;margin-top:54.6515pt;mso-position-vertical-relative:text;mso-position-horizontal-relative:text;width:84.7pt;height:10.8pt;z-index:251814912;rotation:90;" filled="false" stroked="false" type="#_x0000_t202">
                <v:fill on="false"/>
                <v:stroke on="false"/>
                <v:path/>
                <v:imagedata o:title=""/>
                <o:lock v:ext="edit" aspectratio="false"/>
                <v:textbox inset="0mm,0mm,0mm,0mm">
                  <w:txbxContent>
                    <w:p>
                      <w:pPr>
                        <w:pStyle w:val="BodyText"/>
                        <w:ind w:left="20"/>
                        <w:spacing w:before="20" w:line="175" w:lineRule="exact"/>
                        <w:rPr>
                          <w:sz w:val="4"/>
                          <w:szCs w:val="4"/>
                        </w:rPr>
                      </w:pPr>
                      <w:r>
                        <w:rPr>
                          <w:sz w:val="19"/>
                          <w:szCs w:val="19"/>
                          <w:em w:val="dot"/>
                          <w:spacing w:val="12"/>
                          <w:w w:val="151"/>
                        </w:rPr>
                        <w:t>KA/T</w:t>
                      </w:r>
                      <w:r>
                        <w:rPr>
                          <w:sz w:val="19"/>
                          <w:szCs w:val="19"/>
                          <w:spacing w:val="22"/>
                          <w:w w:val="101"/>
                        </w:rPr>
                        <w:t xml:space="preserve"> </w:t>
                      </w:r>
                      <w:r>
                        <w:rPr>
                          <w:sz w:val="4"/>
                          <w:szCs w:val="4"/>
                          <w:em w:val="dot"/>
                          <w:spacing w:val="12"/>
                          <w:w w:val="151"/>
                        </w:rPr>
                        <w:t>2</w:t>
                      </w:r>
                      <w:r>
                        <w:rPr>
                          <w:sz w:val="4"/>
                          <w:szCs w:val="4"/>
                          <w:spacing w:val="12"/>
                          <w:w w:val="151"/>
                        </w:rPr>
                        <w:t xml:space="preserve"> </w:t>
                      </w:r>
                      <w:r>
                        <w:rPr>
                          <w:sz w:val="4"/>
                          <w:szCs w:val="4"/>
                          <w:em w:val="dot"/>
                          <w:spacing w:val="12"/>
                          <w:w w:val="151"/>
                        </w:rPr>
                        <w:t>2</w:t>
                      </w:r>
                      <w:r>
                        <w:rPr>
                          <w:sz w:val="4"/>
                          <w:szCs w:val="4"/>
                        </w:rPr>
                        <w:t xml:space="preserve">           </w:t>
                      </w:r>
                      <w:r>
                        <w:rPr>
                          <w:sz w:val="4"/>
                          <w:szCs w:val="4"/>
                          <w:em w:val="dot"/>
                          <w:spacing w:val="12"/>
                          <w:w w:val="151"/>
                        </w:rPr>
                        <w:t>2</w:t>
                      </w:r>
                      <w:r>
                        <w:rPr>
                          <w:sz w:val="4"/>
                          <w:szCs w:val="4"/>
                          <w:spacing w:val="12"/>
                          <w:w w:val="151"/>
                        </w:rPr>
                        <w:t xml:space="preserve"> </w:t>
                      </w:r>
                      <w:r>
                        <w:rPr>
                          <w:sz w:val="19"/>
                          <w:szCs w:val="19"/>
                          <w:spacing w:val="12"/>
                          <w:w w:val="151"/>
                        </w:rPr>
                        <w:t>—</w:t>
                      </w:r>
                      <w:r>
                        <w:rPr>
                          <w:sz w:val="19"/>
                          <w:szCs w:val="19"/>
                          <w:spacing w:val="-32"/>
                        </w:rPr>
                        <w:t xml:space="preserve"> </w:t>
                      </w:r>
                      <w:r>
                        <w:rPr>
                          <w:sz w:val="4"/>
                          <w:szCs w:val="4"/>
                          <w:em w:val="dot"/>
                          <w:spacing w:val="12"/>
                          <w:w w:val="151"/>
                        </w:rPr>
                        <w:t>2</w:t>
                      </w:r>
                      <w:r>
                        <w:rPr>
                          <w:sz w:val="4"/>
                          <w:szCs w:val="4"/>
                          <w:spacing w:val="2"/>
                        </w:rPr>
                        <w:t xml:space="preserve">  </w:t>
                      </w:r>
                      <w:r>
                        <w:rPr>
                          <w:sz w:val="4"/>
                          <w:szCs w:val="4"/>
                          <w:em w:val="dot"/>
                          <w:spacing w:val="12"/>
                          <w:w w:val="151"/>
                        </w:rPr>
                        <w:t>0</w:t>
                      </w:r>
                      <w:r>
                        <w:rPr>
                          <w:sz w:val="4"/>
                          <w:szCs w:val="4"/>
                        </w:rPr>
                        <w:t xml:space="preserve">  </w:t>
                      </w:r>
                      <w:r>
                        <w:rPr>
                          <w:sz w:val="4"/>
                          <w:szCs w:val="4"/>
                          <w:em w:val="dot"/>
                          <w:spacing w:val="12"/>
                          <w:w w:val="151"/>
                        </w:rPr>
                        <w:t>2</w:t>
                      </w:r>
                      <w:r>
                        <w:rPr>
                          <w:sz w:val="4"/>
                          <w:szCs w:val="4"/>
                          <w:spacing w:val="1"/>
                        </w:rPr>
                        <w:t xml:space="preserve">  </w:t>
                      </w:r>
                      <w:r>
                        <w:rPr>
                          <w:sz w:val="4"/>
                          <w:szCs w:val="4"/>
                          <w:em w:val="dot"/>
                          <w:spacing w:val="12"/>
                          <w:w w:val="151"/>
                        </w:rPr>
                        <w:t>4</w:t>
                      </w:r>
                    </w:p>
                  </w:txbxContent>
                </v:textbox>
              </v:shape>
            </w:pict>
          </mc:Fallback>
        </mc:AlternateContent>
      </w:r>
      <w:r/>
    </w:p>
    <w:p>
      <w:pPr>
        <w:pStyle w:val="BodyText"/>
        <w:ind w:left="752"/>
        <w:spacing w:before="81" w:line="175"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815936" behindDoc="0" locked="0" layoutInCell="1" allowOverlap="1">
                <wp:simplePos x="0" y="0"/>
                <wp:positionH relativeFrom="column">
                  <wp:posOffset>-11975</wp:posOffset>
                </wp:positionH>
                <wp:positionV relativeFrom="paragraph">
                  <wp:posOffset>89408</wp:posOffset>
                </wp:positionV>
                <wp:extent cx="124460" cy="167004"/>
                <wp:effectExtent l="0" t="0" r="0" b="0"/>
                <wp:wrapNone/>
                <wp:docPr id="72" name="TextBox 72"/>
                <wp:cNvGraphicFramePr/>
                <a:graphic>
                  <a:graphicData uri="http://schemas.microsoft.com/office/word/2010/wordprocessingShape">
                    <wps:wsp>
                      <wps:cNvPr id="72" name="TextBox 72"/>
                      <wps:cNvSpPr txBox="1"/>
                      <wps:spPr>
                        <a:xfrm rot="5400000">
                          <a:off x="-11975" y="89408"/>
                          <a:ext cx="124460"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1" w:lineRule="exact"/>
                              <w:jc w:val="right"/>
                              <w:rPr>
                                <w:sz w:val="16"/>
                                <w:szCs w:val="16"/>
                              </w:rPr>
                            </w:pPr>
                            <w:r>
                              <w:rPr>
                                <w:sz w:val="16"/>
                                <w:szCs w:val="16"/>
                                <w:spacing w:val="-7"/>
                                <w:w w:val="95"/>
                              </w:rPr>
                              <w:t>48</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74" style="position:absolute;margin-left:-0.942959pt;margin-top:7.04004pt;mso-position-vertical-relative:text;mso-position-horizontal-relative:text;width:9.8pt;height:13.15pt;z-index:251815936;rotation:90;" filled="false" stroked="false" type="#_x0000_t202">
                <v:fill on="false"/>
                <v:stroke on="false"/>
                <v:path/>
                <v:imagedata o:title=""/>
                <o:lock v:ext="edit" aspectratio="false"/>
                <v:textbox inset="0mm,0mm,0mm,0mm">
                  <w:txbxContent>
                    <w:p>
                      <w:pPr>
                        <w:pStyle w:val="BodyText"/>
                        <w:spacing w:before="51" w:line="191" w:lineRule="exact"/>
                        <w:jc w:val="right"/>
                        <w:rPr>
                          <w:sz w:val="16"/>
                          <w:szCs w:val="16"/>
                        </w:rPr>
                      </w:pPr>
                      <w:r>
                        <w:rPr>
                          <w:sz w:val="16"/>
                          <w:szCs w:val="16"/>
                          <w:spacing w:val="-7"/>
                          <w:w w:val="95"/>
                        </w:rPr>
                        <w:t>48</w:t>
                      </w:r>
                    </w:p>
                  </w:txbxContent>
                </v:textbox>
              </v:shape>
            </w:pict>
          </mc:Fallback>
        </mc:AlternateContent>
      </w:r>
      <w:r>
        <w:rPr>
          <w:rFonts w:ascii="Microsoft YaHei" w:hAnsi="Microsoft YaHei" w:eastAsia="Microsoft YaHei" w:cs="Microsoft YaHei"/>
          <w:sz w:val="19"/>
          <w:szCs w:val="19"/>
          <w:spacing w:val="11"/>
        </w:rPr>
        <w:t>表 </w:t>
      </w:r>
      <w:r>
        <w:rPr>
          <w:sz w:val="19"/>
          <w:szCs w:val="19"/>
          <w:spacing w:val="11"/>
          <w:position w:val="-1"/>
        </w:rPr>
        <w:t>C.</w:t>
      </w:r>
      <w:r>
        <w:rPr>
          <w:sz w:val="19"/>
          <w:szCs w:val="19"/>
          <w:spacing w:val="31"/>
          <w:position w:val="-1"/>
        </w:rPr>
        <w:t xml:space="preserve"> </w:t>
      </w:r>
      <w:r>
        <w:rPr>
          <w:sz w:val="19"/>
          <w:szCs w:val="19"/>
          <w:spacing w:val="11"/>
          <w:position w:val="-1"/>
        </w:rPr>
        <w:t>6</w:t>
      </w:r>
      <w:r>
        <w:rPr>
          <w:sz w:val="19"/>
          <w:szCs w:val="19"/>
          <w:spacing w:val="-23"/>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3</w:t>
      </w:r>
      <w:r>
        <w:rPr>
          <w:sz w:val="19"/>
          <w:szCs w:val="19"/>
          <w:spacing w:val="35"/>
          <w:w w:val="101"/>
          <w:position w:val="-1"/>
        </w:rPr>
        <w:t xml:space="preserve"> </w:t>
      </w:r>
      <w:r>
        <w:rPr>
          <w:rFonts w:ascii="Microsoft YaHei" w:hAnsi="Microsoft YaHei" w:eastAsia="Microsoft YaHei" w:cs="Microsoft YaHei"/>
          <w:sz w:val="19"/>
          <w:szCs w:val="19"/>
          <w:spacing w:val="11"/>
        </w:rPr>
        <w:t>给出了条款中地下含水体普查成果内容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1"/>
        </w:rPr>
        <w:t>用于地下含水体普查成果统</w:t>
      </w:r>
      <w:r>
        <w:rPr>
          <w:rFonts w:ascii="Microsoft YaHei" w:hAnsi="Microsoft YaHei" w:eastAsia="Microsoft YaHei" w:cs="Microsoft YaHei"/>
          <w:sz w:val="19"/>
          <w:szCs w:val="19"/>
          <w:spacing w:val="10"/>
        </w:rPr>
        <w:t>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内容可不局限于此</w:t>
      </w:r>
      <w:r>
        <w:rPr>
          <w:rFonts w:ascii="Microsoft YaHei" w:hAnsi="Microsoft YaHei" w:eastAsia="Microsoft YaHei" w:cs="Microsoft YaHei"/>
          <w:sz w:val="19"/>
          <w:szCs w:val="19"/>
          <w:spacing w:val="10"/>
          <w:position w:val="1"/>
        </w:rPr>
        <w:t>。</w:t>
      </w:r>
    </w:p>
    <w:p>
      <w:pPr>
        <w:pStyle w:val="BodyText"/>
        <w:ind w:left="5245"/>
        <w:spacing w:before="229" w:line="17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5"/>
        </w:rPr>
        <w:t>表</w:t>
      </w:r>
      <w:r>
        <w:rPr>
          <w:rFonts w:ascii="Microsoft YaHei" w:hAnsi="Microsoft YaHei" w:eastAsia="Microsoft YaHei" w:cs="Microsoft YaHei"/>
          <w:sz w:val="19"/>
          <w:szCs w:val="19"/>
          <w:spacing w:val="38"/>
          <w:w w:val="101"/>
        </w:rPr>
        <w:t xml:space="preserve"> </w:t>
      </w:r>
      <w:r>
        <w:rPr>
          <w:sz w:val="19"/>
          <w:szCs w:val="19"/>
          <w:spacing w:val="5"/>
          <w:position w:val="-1"/>
        </w:rPr>
        <w:t>C.</w:t>
      </w:r>
      <w:r>
        <w:rPr>
          <w:sz w:val="19"/>
          <w:szCs w:val="19"/>
          <w:spacing w:val="25"/>
          <w:position w:val="-1"/>
        </w:rPr>
        <w:t xml:space="preserve"> </w:t>
      </w:r>
      <w:r>
        <w:rPr>
          <w:sz w:val="19"/>
          <w:szCs w:val="19"/>
          <w:spacing w:val="5"/>
          <w:position w:val="-1"/>
        </w:rPr>
        <w:t>6</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3    </w:t>
      </w:r>
      <w:r>
        <w:rPr>
          <w:rFonts w:ascii="Microsoft YaHei" w:hAnsi="Microsoft YaHei" w:eastAsia="Microsoft YaHei" w:cs="Microsoft YaHei"/>
          <w:sz w:val="19"/>
          <w:szCs w:val="19"/>
          <w:spacing w:val="5"/>
        </w:rPr>
        <w:t>地下含水体普查成果统计表</w:t>
      </w:r>
    </w:p>
    <w:p>
      <w:pPr>
        <w:spacing w:line="209"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9"/>
        <w:gridCol w:w="1081"/>
        <w:gridCol w:w="1082"/>
        <w:gridCol w:w="1081"/>
        <w:gridCol w:w="1351"/>
        <w:gridCol w:w="1353"/>
        <w:gridCol w:w="901"/>
        <w:gridCol w:w="901"/>
        <w:gridCol w:w="901"/>
        <w:gridCol w:w="901"/>
        <w:gridCol w:w="1442"/>
        <w:gridCol w:w="901"/>
        <w:gridCol w:w="932"/>
      </w:tblGrid>
      <w:tr>
        <w:trPr>
          <w:trHeight w:val="713" w:hRule="atLeast"/>
        </w:trPr>
        <w:tc>
          <w:tcPr>
            <w:tcW w:w="549" w:type="dxa"/>
            <w:vAlign w:val="top"/>
            <w:vMerge w:val="restart"/>
            <w:tcBorders>
              <w:left w:val="single" w:color="000000" w:sz="6" w:space="0"/>
              <w:bottom w:val="nil"/>
              <w:top w:val="single" w:color="000000" w:sz="6" w:space="0"/>
            </w:tcBorders>
          </w:tcPr>
          <w:p>
            <w:pPr>
              <w:spacing w:line="325" w:lineRule="auto"/>
              <w:rPr>
                <w:rFonts w:ascii="Arial"/>
                <w:sz w:val="21"/>
              </w:rPr>
            </w:pPr>
            <w:r/>
          </w:p>
          <w:p>
            <w:pPr>
              <w:spacing w:line="326" w:lineRule="auto"/>
              <w:rPr>
                <w:rFonts w:ascii="Arial"/>
                <w:sz w:val="21"/>
              </w:rPr>
            </w:pPr>
            <w:r/>
          </w:p>
          <w:p>
            <w:pPr>
              <w:pStyle w:val="TableText"/>
              <w:ind w:left="93"/>
              <w:spacing w:before="69" w:line="184" w:lineRule="auto"/>
              <w:rPr/>
            </w:pPr>
            <w:r>
              <w:rPr>
                <w:spacing w:val="10"/>
              </w:rPr>
              <w:t>序号</w:t>
            </w:r>
          </w:p>
        </w:tc>
        <w:tc>
          <w:tcPr>
            <w:tcW w:w="1081" w:type="dxa"/>
            <w:vAlign w:val="top"/>
            <w:vMerge w:val="restart"/>
            <w:tcBorders>
              <w:bottom w:val="nil"/>
              <w:top w:val="single" w:color="000000" w:sz="6" w:space="0"/>
            </w:tcBorders>
          </w:tcPr>
          <w:p>
            <w:pPr>
              <w:spacing w:line="325" w:lineRule="auto"/>
              <w:rPr>
                <w:rFonts w:ascii="Arial"/>
                <w:sz w:val="21"/>
              </w:rPr>
            </w:pPr>
            <w:r/>
          </w:p>
          <w:p>
            <w:pPr>
              <w:spacing w:line="326" w:lineRule="auto"/>
              <w:rPr>
                <w:rFonts w:ascii="Arial"/>
                <w:sz w:val="21"/>
              </w:rPr>
            </w:pPr>
            <w:r/>
          </w:p>
          <w:p>
            <w:pPr>
              <w:pStyle w:val="TableText"/>
              <w:ind w:left="90"/>
              <w:spacing w:before="69" w:line="184" w:lineRule="auto"/>
              <w:rPr/>
            </w:pPr>
            <w:r>
              <w:rPr>
                <w:spacing w:val="16"/>
              </w:rPr>
              <w:t>含水层名称</w:t>
            </w:r>
          </w:p>
        </w:tc>
        <w:tc>
          <w:tcPr>
            <w:tcW w:w="1082" w:type="dxa"/>
            <w:vAlign w:val="top"/>
            <w:vMerge w:val="restart"/>
            <w:tcBorders>
              <w:bottom w:val="nil"/>
              <w:top w:val="single" w:color="000000" w:sz="6" w:space="0"/>
            </w:tcBorders>
          </w:tcPr>
          <w:p>
            <w:pPr>
              <w:spacing w:line="254" w:lineRule="auto"/>
              <w:rPr>
                <w:rFonts w:ascii="Arial"/>
                <w:sz w:val="21"/>
              </w:rPr>
            </w:pPr>
            <w:r/>
          </w:p>
          <w:p>
            <w:pPr>
              <w:spacing w:line="254" w:lineRule="auto"/>
              <w:rPr>
                <w:rFonts w:ascii="Arial"/>
                <w:sz w:val="21"/>
              </w:rPr>
            </w:pPr>
            <w:r/>
          </w:p>
          <w:p>
            <w:pPr>
              <w:pStyle w:val="TableText"/>
              <w:ind w:left="92"/>
              <w:spacing w:before="69" w:line="184" w:lineRule="auto"/>
              <w:rPr/>
            </w:pPr>
            <w:r>
              <w:rPr>
                <w:spacing w:val="16"/>
              </w:rPr>
              <w:t>含水层分布</w:t>
            </w:r>
          </w:p>
          <w:p>
            <w:pPr>
              <w:pStyle w:val="TableText"/>
              <w:ind w:left="366"/>
              <w:spacing w:before="74" w:line="185" w:lineRule="auto"/>
              <w:rPr/>
            </w:pPr>
            <w:r>
              <w:rPr>
                <w:spacing w:val="9"/>
              </w:rPr>
              <w:t>范围</w:t>
            </w:r>
          </w:p>
        </w:tc>
        <w:tc>
          <w:tcPr>
            <w:tcW w:w="1081" w:type="dxa"/>
            <w:vAlign w:val="top"/>
            <w:vMerge w:val="restart"/>
            <w:tcBorders>
              <w:bottom w:val="nil"/>
              <w:top w:val="single" w:color="000000" w:sz="6" w:space="0"/>
            </w:tcBorders>
          </w:tcPr>
          <w:p>
            <w:pPr>
              <w:spacing w:line="253" w:lineRule="auto"/>
              <w:rPr>
                <w:rFonts w:ascii="Arial"/>
                <w:sz w:val="21"/>
              </w:rPr>
            </w:pPr>
            <w:r/>
          </w:p>
          <w:p>
            <w:pPr>
              <w:spacing w:line="254" w:lineRule="auto"/>
              <w:rPr>
                <w:rFonts w:ascii="Arial"/>
                <w:sz w:val="21"/>
              </w:rPr>
            </w:pPr>
            <w:r/>
          </w:p>
          <w:p>
            <w:pPr>
              <w:pStyle w:val="TableText"/>
              <w:ind w:left="338" w:right="189" w:hanging="155"/>
              <w:spacing w:before="69" w:line="261" w:lineRule="auto"/>
              <w:rPr>
                <w:rFonts w:ascii="Arial" w:hAnsi="Arial" w:eastAsia="Arial" w:cs="Arial"/>
              </w:rPr>
            </w:pPr>
            <w:r>
              <w:rPr>
                <w:spacing w:val="15"/>
              </w:rPr>
              <w:t>含水层厚</w:t>
            </w:r>
            <w:r>
              <w:rPr>
                <w:spacing w:val="1"/>
              </w:rPr>
              <w:t xml:space="preserve"> </w:t>
            </w:r>
            <w:r>
              <w:rPr>
                <w:spacing w:val="12"/>
              </w:rPr>
              <w:t>度/</w:t>
            </w:r>
            <w:r>
              <w:rPr>
                <w:rFonts w:ascii="Arial" w:hAnsi="Arial" w:eastAsia="Arial" w:cs="Arial"/>
                <w:spacing w:val="12"/>
              </w:rPr>
              <w:t>m</w:t>
            </w:r>
          </w:p>
        </w:tc>
        <w:tc>
          <w:tcPr>
            <w:tcW w:w="4506" w:type="dxa"/>
            <w:vAlign w:val="top"/>
            <w:gridSpan w:val="4"/>
            <w:tcBorders>
              <w:top w:val="single" w:color="000000" w:sz="6" w:space="0"/>
            </w:tcBorders>
          </w:tcPr>
          <w:p>
            <w:pPr>
              <w:pStyle w:val="TableText"/>
              <w:ind w:left="1717"/>
              <w:spacing w:before="271" w:line="183" w:lineRule="auto"/>
              <w:rPr/>
            </w:pPr>
            <w:r>
              <w:rPr>
                <w:spacing w:val="17"/>
              </w:rPr>
              <w:t>水文地质参数</w:t>
            </w:r>
          </w:p>
        </w:tc>
        <w:tc>
          <w:tcPr>
            <w:tcW w:w="1802" w:type="dxa"/>
            <w:vAlign w:val="top"/>
            <w:gridSpan w:val="2"/>
            <w:tcBorders>
              <w:top w:val="single" w:color="000000" w:sz="6" w:space="0"/>
            </w:tcBorders>
          </w:tcPr>
          <w:p>
            <w:pPr>
              <w:pStyle w:val="TableText"/>
              <w:ind w:left="468"/>
              <w:spacing w:before="271" w:line="184" w:lineRule="auto"/>
              <w:rPr/>
            </w:pPr>
            <w:r>
              <w:rPr>
                <w:spacing w:val="15"/>
              </w:rPr>
              <w:t>富水异常区</w:t>
            </w:r>
          </w:p>
        </w:tc>
        <w:tc>
          <w:tcPr>
            <w:tcW w:w="1442" w:type="dxa"/>
            <w:vAlign w:val="top"/>
            <w:vMerge w:val="restart"/>
            <w:tcBorders>
              <w:bottom w:val="nil"/>
              <w:top w:val="single" w:color="000000" w:sz="6" w:space="0"/>
            </w:tcBorders>
          </w:tcPr>
          <w:p>
            <w:pPr>
              <w:spacing w:line="253" w:lineRule="auto"/>
              <w:rPr>
                <w:rFonts w:ascii="Arial"/>
                <w:sz w:val="21"/>
              </w:rPr>
            </w:pPr>
            <w:r/>
          </w:p>
          <w:p>
            <w:pPr>
              <w:spacing w:line="254" w:lineRule="auto"/>
              <w:rPr>
                <w:rFonts w:ascii="Arial"/>
                <w:sz w:val="21"/>
              </w:rPr>
            </w:pPr>
            <w:r/>
          </w:p>
          <w:p>
            <w:pPr>
              <w:pStyle w:val="TableText"/>
              <w:ind w:left="439" w:right="270" w:hanging="156"/>
              <w:spacing w:before="69" w:line="261" w:lineRule="auto"/>
              <w:rPr>
                <w:rFonts w:ascii="Arial" w:hAnsi="Arial" w:eastAsia="Arial" w:cs="Arial"/>
              </w:rPr>
            </w:pPr>
            <w:r>
              <w:rPr>
                <w:spacing w:val="16"/>
              </w:rPr>
              <w:t>松散含水体</w:t>
            </w:r>
            <w:r>
              <w:rPr>
                <w:spacing w:val="1"/>
              </w:rPr>
              <w:t xml:space="preserve"> </w:t>
            </w:r>
            <w:r>
              <w:rPr>
                <w:spacing w:val="14"/>
              </w:rPr>
              <w:t>厚度/</w:t>
            </w:r>
            <w:r>
              <w:rPr>
                <w:rFonts w:ascii="Arial" w:hAnsi="Arial" w:eastAsia="Arial" w:cs="Arial"/>
                <w:spacing w:val="14"/>
              </w:rPr>
              <w:t>m</w:t>
            </w:r>
          </w:p>
        </w:tc>
        <w:tc>
          <w:tcPr>
            <w:tcW w:w="1833" w:type="dxa"/>
            <w:vAlign w:val="top"/>
            <w:gridSpan w:val="2"/>
            <w:tcBorders>
              <w:right w:val="single" w:color="000000" w:sz="6" w:space="0"/>
              <w:top w:val="single" w:color="000000" w:sz="6" w:space="0"/>
            </w:tcBorders>
          </w:tcPr>
          <w:p>
            <w:pPr>
              <w:pStyle w:val="TableText"/>
              <w:ind w:left="568"/>
              <w:spacing w:before="271" w:line="184" w:lineRule="auto"/>
              <w:rPr/>
            </w:pPr>
            <w:r>
              <w:rPr>
                <w:spacing w:val="15"/>
              </w:rPr>
              <w:t>离层水体</w:t>
            </w:r>
          </w:p>
        </w:tc>
      </w:tr>
      <w:tr>
        <w:trPr>
          <w:trHeight w:val="896" w:hRule="atLeast"/>
        </w:trPr>
        <w:tc>
          <w:tcPr>
            <w:tcW w:w="549" w:type="dxa"/>
            <w:vAlign w:val="top"/>
            <w:vMerge w:val="continue"/>
            <w:tcBorders>
              <w:left w:val="single" w:color="000000" w:sz="6" w:space="0"/>
              <w:bottom w:val="single" w:color="000000" w:sz="6" w:space="0"/>
              <w:top w:val="nil"/>
            </w:tcBorders>
          </w:tcPr>
          <w:p>
            <w:pPr>
              <w:rPr>
                <w:rFonts w:ascii="Arial"/>
                <w:sz w:val="21"/>
              </w:rPr>
            </w:pPr>
            <w:r/>
          </w:p>
        </w:tc>
        <w:tc>
          <w:tcPr>
            <w:tcW w:w="1081" w:type="dxa"/>
            <w:vAlign w:val="top"/>
            <w:vMerge w:val="continue"/>
            <w:tcBorders>
              <w:bottom w:val="single" w:color="000000" w:sz="6" w:space="0"/>
              <w:top w:val="nil"/>
            </w:tcBorders>
          </w:tcPr>
          <w:p>
            <w:pPr>
              <w:rPr>
                <w:rFonts w:ascii="Arial"/>
                <w:sz w:val="21"/>
              </w:rPr>
            </w:pPr>
            <w:r/>
          </w:p>
        </w:tc>
        <w:tc>
          <w:tcPr>
            <w:tcW w:w="1082" w:type="dxa"/>
            <w:vAlign w:val="top"/>
            <w:vMerge w:val="continue"/>
            <w:tcBorders>
              <w:bottom w:val="single" w:color="000000" w:sz="6" w:space="0"/>
              <w:top w:val="nil"/>
            </w:tcBorders>
          </w:tcPr>
          <w:p>
            <w:pPr>
              <w:rPr>
                <w:rFonts w:ascii="Arial"/>
                <w:sz w:val="21"/>
              </w:rPr>
            </w:pPr>
            <w:r/>
          </w:p>
        </w:tc>
        <w:tc>
          <w:tcPr>
            <w:tcW w:w="1081" w:type="dxa"/>
            <w:vAlign w:val="top"/>
            <w:vMerge w:val="continue"/>
            <w:tcBorders>
              <w:bottom w:val="single" w:color="000000" w:sz="6" w:space="0"/>
              <w:top w:val="nil"/>
            </w:tcBorders>
          </w:tcPr>
          <w:p>
            <w:pPr>
              <w:rPr>
                <w:rFonts w:ascii="Arial"/>
                <w:sz w:val="21"/>
              </w:rPr>
            </w:pPr>
            <w:r/>
          </w:p>
        </w:tc>
        <w:tc>
          <w:tcPr>
            <w:tcW w:w="1351" w:type="dxa"/>
            <w:vAlign w:val="top"/>
            <w:tcBorders>
              <w:bottom w:val="single" w:color="000000" w:sz="6" w:space="0"/>
            </w:tcBorders>
          </w:tcPr>
          <w:p>
            <w:pPr>
              <w:pStyle w:val="TableText"/>
              <w:ind w:left="185"/>
              <w:spacing w:before="221" w:line="184" w:lineRule="auto"/>
              <w:rPr/>
            </w:pPr>
            <w:r>
              <w:rPr>
                <w:spacing w:val="17"/>
              </w:rPr>
              <w:t>单位涌水量/</w:t>
            </w:r>
          </w:p>
          <w:p>
            <w:pPr>
              <w:pStyle w:val="TableText"/>
              <w:ind w:left="78"/>
              <w:spacing w:before="79" w:line="176" w:lineRule="auto"/>
              <w:rPr/>
            </w:pPr>
            <w:r>
              <w:rPr>
                <w:spacing w:val="-6"/>
              </w:rPr>
              <w:t>(</w:t>
            </w:r>
            <w:r>
              <w:rPr>
                <w:rFonts w:ascii="Arial" w:hAnsi="Arial" w:eastAsia="Arial" w:cs="Arial"/>
                <w:spacing w:val="-6"/>
              </w:rPr>
              <w:t>L </w:t>
            </w:r>
            <w:r>
              <w:rPr>
                <w:spacing w:val="-6"/>
              </w:rPr>
              <w:t>●  </w:t>
            </w:r>
            <w:r>
              <w:rPr>
                <w:rFonts w:ascii="Arial" w:hAnsi="Arial" w:eastAsia="Arial" w:cs="Arial"/>
                <w:spacing w:val="-6"/>
                <w:position w:val="-2"/>
              </w:rPr>
              <w:t>s</w:t>
            </w:r>
            <w:r>
              <w:rPr>
                <w:rFonts w:ascii="Arial" w:hAnsi="Arial" w:eastAsia="Arial" w:cs="Arial"/>
                <w:sz w:val="9"/>
                <w:szCs w:val="9"/>
                <w:spacing w:val="-5"/>
                <w:position w:val="5"/>
              </w:rPr>
              <w:t>—</w:t>
            </w:r>
            <w:r>
              <w:rPr>
                <w:rFonts w:ascii="Arial" w:hAnsi="Arial" w:eastAsia="Arial" w:cs="Arial"/>
                <w:sz w:val="9"/>
                <w:szCs w:val="9"/>
                <w:spacing w:val="5"/>
                <w:position w:val="5"/>
              </w:rPr>
              <w:t xml:space="preserve"> </w:t>
            </w:r>
            <w:r>
              <w:rPr>
                <w:rFonts w:ascii="Arial" w:hAnsi="Arial" w:eastAsia="Arial" w:cs="Arial"/>
                <w:sz w:val="9"/>
                <w:szCs w:val="9"/>
                <w:spacing w:val="-5"/>
                <w:position w:val="5"/>
              </w:rPr>
              <w:t>1</w:t>
            </w:r>
            <w:r>
              <w:rPr>
                <w:rFonts w:ascii="Arial" w:hAnsi="Arial" w:eastAsia="Arial" w:cs="Arial"/>
                <w:sz w:val="9"/>
                <w:szCs w:val="9"/>
                <w:spacing w:val="1"/>
                <w:position w:val="5"/>
              </w:rPr>
              <w:t xml:space="preserve">    </w:t>
            </w:r>
            <w:r>
              <w:rPr>
                <w:spacing w:val="-22"/>
                <w:w w:val="87"/>
              </w:rPr>
              <w:t>●</w:t>
            </w:r>
            <w:r>
              <w:rPr>
                <w:spacing w:val="38"/>
              </w:rPr>
              <w:t xml:space="preserve"> </w:t>
            </w:r>
            <w:r>
              <w:rPr>
                <w:rFonts w:ascii="Arial" w:hAnsi="Arial" w:eastAsia="Arial" w:cs="Arial"/>
                <w:spacing w:val="-22"/>
                <w:w w:val="87"/>
                <w:position w:val="-2"/>
              </w:rPr>
              <w:t>m</w:t>
            </w:r>
            <w:r>
              <w:rPr>
                <w:rFonts w:ascii="Arial" w:hAnsi="Arial" w:eastAsia="Arial" w:cs="Arial"/>
                <w:sz w:val="9"/>
                <w:szCs w:val="9"/>
                <w:spacing w:val="2"/>
                <w:position w:val="5"/>
              </w:rPr>
              <w:t>—1</w:t>
            </w:r>
            <w:r>
              <w:rPr>
                <w:rFonts w:ascii="Arial" w:hAnsi="Arial" w:eastAsia="Arial" w:cs="Arial"/>
                <w:sz w:val="9"/>
                <w:szCs w:val="9"/>
                <w:spacing w:val="24"/>
                <w:position w:val="5"/>
              </w:rPr>
              <w:t xml:space="preserve"> </w:t>
            </w:r>
            <w:r>
              <w:rPr>
                <w:spacing w:val="2"/>
              </w:rPr>
              <w:t>)</w:t>
            </w:r>
          </w:p>
        </w:tc>
        <w:tc>
          <w:tcPr>
            <w:tcW w:w="1353" w:type="dxa"/>
            <w:vAlign w:val="top"/>
            <w:tcBorders>
              <w:bottom w:val="single" w:color="000000" w:sz="6" w:space="0"/>
            </w:tcBorders>
          </w:tcPr>
          <w:p>
            <w:pPr>
              <w:pStyle w:val="TableText"/>
              <w:ind w:left="279"/>
              <w:spacing w:before="221" w:line="183" w:lineRule="auto"/>
              <w:rPr/>
            </w:pPr>
            <w:r>
              <w:rPr>
                <w:spacing w:val="16"/>
              </w:rPr>
              <w:t>渗透系数/</w:t>
            </w:r>
          </w:p>
          <w:p>
            <w:pPr>
              <w:pStyle w:val="TableText"/>
              <w:ind w:left="311"/>
              <w:spacing w:before="81" w:line="176" w:lineRule="auto"/>
              <w:rPr/>
            </w:pPr>
            <w:r>
              <w:rPr>
                <w:spacing w:val="-16"/>
              </w:rPr>
              <w:t>(</w:t>
            </w:r>
            <w:r>
              <w:rPr>
                <w:rFonts w:ascii="Arial" w:hAnsi="Arial" w:eastAsia="Arial" w:cs="Arial"/>
                <w:spacing w:val="-16"/>
              </w:rPr>
              <w:t>m</w:t>
            </w:r>
            <w:r>
              <w:rPr>
                <w:rFonts w:ascii="Arial" w:hAnsi="Arial" w:eastAsia="Arial" w:cs="Arial"/>
                <w:spacing w:val="29"/>
              </w:rPr>
              <w:t xml:space="preserve"> </w:t>
            </w:r>
            <w:r>
              <w:rPr>
                <w:spacing w:val="-16"/>
              </w:rPr>
              <w:t>●</w:t>
            </w:r>
            <w:r>
              <w:rPr>
                <w:spacing w:val="39"/>
                <w:w w:val="101"/>
              </w:rPr>
              <w:t xml:space="preserve"> </w:t>
            </w:r>
            <w:r>
              <w:rPr>
                <w:rFonts w:ascii="Arial" w:hAnsi="Arial" w:eastAsia="Arial" w:cs="Arial"/>
                <w:spacing w:val="-16"/>
                <w:position w:val="-1"/>
              </w:rPr>
              <w:t>d</w:t>
            </w:r>
            <w:r>
              <w:rPr>
                <w:rFonts w:ascii="Arial" w:hAnsi="Arial" w:eastAsia="Arial" w:cs="Arial"/>
                <w:sz w:val="9"/>
                <w:szCs w:val="9"/>
                <w:spacing w:val="2"/>
                <w:position w:val="5"/>
              </w:rPr>
              <w:t>—1</w:t>
            </w:r>
            <w:r>
              <w:rPr>
                <w:rFonts w:ascii="Arial" w:hAnsi="Arial" w:eastAsia="Arial" w:cs="Arial"/>
                <w:sz w:val="9"/>
                <w:szCs w:val="9"/>
                <w:spacing w:val="24"/>
                <w:position w:val="5"/>
              </w:rPr>
              <w:t xml:space="preserve"> </w:t>
            </w:r>
            <w:r>
              <w:rPr>
                <w:spacing w:val="2"/>
              </w:rPr>
              <w:t>)</w:t>
            </w:r>
          </w:p>
        </w:tc>
        <w:tc>
          <w:tcPr>
            <w:tcW w:w="901" w:type="dxa"/>
            <w:vAlign w:val="top"/>
            <w:tcBorders>
              <w:bottom w:val="single" w:color="000000" w:sz="6" w:space="0"/>
            </w:tcBorders>
          </w:tcPr>
          <w:p>
            <w:pPr>
              <w:spacing w:line="297" w:lineRule="auto"/>
              <w:rPr>
                <w:rFonts w:ascii="Arial"/>
                <w:sz w:val="21"/>
              </w:rPr>
            </w:pPr>
            <w:r/>
          </w:p>
          <w:p>
            <w:pPr>
              <w:pStyle w:val="TableText"/>
              <w:ind w:left="276"/>
              <w:spacing w:before="68" w:line="184" w:lineRule="auto"/>
              <w:rPr/>
            </w:pPr>
            <w:r>
              <w:rPr>
                <w:spacing w:val="11"/>
              </w:rPr>
              <w:t>水位</w:t>
            </w:r>
          </w:p>
        </w:tc>
        <w:tc>
          <w:tcPr>
            <w:tcW w:w="901" w:type="dxa"/>
            <w:vAlign w:val="top"/>
            <w:tcBorders>
              <w:bottom w:val="single" w:color="000000" w:sz="6" w:space="0"/>
            </w:tcBorders>
          </w:tcPr>
          <w:p>
            <w:pPr>
              <w:spacing w:line="297" w:lineRule="auto"/>
              <w:rPr>
                <w:rFonts w:ascii="Arial"/>
                <w:sz w:val="21"/>
              </w:rPr>
            </w:pPr>
            <w:r/>
          </w:p>
          <w:p>
            <w:pPr>
              <w:pStyle w:val="TableText"/>
              <w:ind w:left="97"/>
              <w:spacing w:before="68" w:line="183" w:lineRule="auto"/>
              <w:rPr/>
            </w:pPr>
            <w:r>
              <w:rPr>
                <w:spacing w:val="15"/>
              </w:rPr>
              <w:t>水质类型</w:t>
            </w:r>
          </w:p>
        </w:tc>
        <w:tc>
          <w:tcPr>
            <w:tcW w:w="901" w:type="dxa"/>
            <w:vAlign w:val="top"/>
            <w:tcBorders>
              <w:bottom w:val="single" w:color="000000" w:sz="6" w:space="0"/>
            </w:tcBorders>
          </w:tcPr>
          <w:p>
            <w:pPr>
              <w:spacing w:line="296" w:lineRule="auto"/>
              <w:rPr>
                <w:rFonts w:ascii="Arial"/>
                <w:sz w:val="21"/>
              </w:rPr>
            </w:pPr>
            <w:r/>
          </w:p>
          <w:p>
            <w:pPr>
              <w:pStyle w:val="TableText"/>
              <w:ind w:left="284"/>
              <w:spacing w:before="69" w:line="185" w:lineRule="auto"/>
              <w:rPr/>
            </w:pPr>
            <w:r>
              <w:rPr>
                <w:spacing w:val="8"/>
              </w:rPr>
              <w:t>编号</w:t>
            </w:r>
          </w:p>
        </w:tc>
        <w:tc>
          <w:tcPr>
            <w:tcW w:w="901" w:type="dxa"/>
            <w:vAlign w:val="top"/>
            <w:tcBorders>
              <w:bottom w:val="single" w:color="000000" w:sz="6" w:space="0"/>
            </w:tcBorders>
          </w:tcPr>
          <w:p>
            <w:pPr>
              <w:spacing w:line="297" w:lineRule="auto"/>
              <w:rPr>
                <w:rFonts w:ascii="Arial"/>
                <w:sz w:val="21"/>
              </w:rPr>
            </w:pPr>
            <w:r/>
          </w:p>
          <w:p>
            <w:pPr>
              <w:pStyle w:val="TableText"/>
              <w:ind w:left="135"/>
              <w:spacing w:before="68" w:line="184" w:lineRule="auto"/>
              <w:rPr>
                <w:rFonts w:ascii="Arial" w:hAnsi="Arial" w:eastAsia="Arial" w:cs="Arial"/>
                <w:sz w:val="9"/>
                <w:szCs w:val="9"/>
              </w:rPr>
            </w:pPr>
            <w:r>
              <w:rPr>
                <w:spacing w:val="10"/>
              </w:rPr>
              <w:t>面积/</w:t>
            </w:r>
            <w:r>
              <w:rPr>
                <w:rFonts w:ascii="Arial" w:hAnsi="Arial" w:eastAsia="Arial" w:cs="Arial"/>
                <w:spacing w:val="10"/>
              </w:rPr>
              <w:t>m</w:t>
            </w:r>
            <w:r>
              <w:rPr>
                <w:rFonts w:ascii="Arial" w:hAnsi="Arial" w:eastAsia="Arial" w:cs="Arial"/>
                <w:sz w:val="9"/>
                <w:szCs w:val="9"/>
                <w:spacing w:val="10"/>
                <w:position w:val="5"/>
              </w:rPr>
              <w:t>2</w:t>
            </w:r>
          </w:p>
        </w:tc>
        <w:tc>
          <w:tcPr>
            <w:tcW w:w="1442" w:type="dxa"/>
            <w:vAlign w:val="top"/>
            <w:vMerge w:val="continue"/>
            <w:tcBorders>
              <w:bottom w:val="single" w:color="000000" w:sz="6" w:space="0"/>
              <w:top w:val="nil"/>
            </w:tcBorders>
          </w:tcPr>
          <w:p>
            <w:pPr>
              <w:rPr>
                <w:rFonts w:ascii="Arial"/>
                <w:sz w:val="21"/>
              </w:rPr>
            </w:pPr>
            <w:r/>
          </w:p>
        </w:tc>
        <w:tc>
          <w:tcPr>
            <w:tcW w:w="901" w:type="dxa"/>
            <w:vAlign w:val="top"/>
            <w:tcBorders>
              <w:bottom w:val="single" w:color="000000" w:sz="6" w:space="0"/>
            </w:tcBorders>
          </w:tcPr>
          <w:p>
            <w:pPr>
              <w:spacing w:line="296" w:lineRule="auto"/>
              <w:rPr>
                <w:rFonts w:ascii="Arial"/>
                <w:sz w:val="21"/>
              </w:rPr>
            </w:pPr>
            <w:r/>
          </w:p>
          <w:p>
            <w:pPr>
              <w:pStyle w:val="TableText"/>
              <w:ind w:left="104"/>
              <w:spacing w:before="69" w:line="184" w:lineRule="auto"/>
              <w:rPr/>
            </w:pPr>
            <w:r>
              <w:rPr>
                <w:spacing w:val="15"/>
              </w:rPr>
              <w:t>发育层位</w:t>
            </w:r>
          </w:p>
        </w:tc>
        <w:tc>
          <w:tcPr>
            <w:tcW w:w="932" w:type="dxa"/>
            <w:vAlign w:val="top"/>
            <w:tcBorders>
              <w:bottom w:val="single" w:color="000000" w:sz="6" w:space="0"/>
              <w:right w:val="single" w:color="000000" w:sz="6" w:space="0"/>
            </w:tcBorders>
          </w:tcPr>
          <w:p>
            <w:pPr>
              <w:pStyle w:val="TableText"/>
              <w:ind w:left="300" w:right="191" w:hanging="92"/>
              <w:spacing w:before="222" w:line="261" w:lineRule="auto"/>
              <w:rPr/>
            </w:pPr>
            <w:r>
              <w:rPr>
                <w:spacing w:val="14"/>
              </w:rPr>
              <w:t>充水可</w:t>
            </w:r>
            <w:r>
              <w:rPr/>
              <w:t xml:space="preserve"> </w:t>
            </w:r>
            <w:r>
              <w:rPr>
                <w:spacing w:val="9"/>
              </w:rPr>
              <w:t>能性</w:t>
            </w:r>
          </w:p>
        </w:tc>
      </w:tr>
      <w:tr>
        <w:trPr>
          <w:trHeight w:val="794" w:hRule="atLeast"/>
        </w:trPr>
        <w:tc>
          <w:tcPr>
            <w:tcW w:w="549" w:type="dxa"/>
            <w:vAlign w:val="top"/>
            <w:tcBorders>
              <w:left w:val="single" w:color="000000" w:sz="6" w:space="0"/>
              <w:top w:val="single" w:color="000000" w:sz="6" w:space="0"/>
            </w:tcBorders>
          </w:tcPr>
          <w:p>
            <w:pPr>
              <w:spacing w:line="277" w:lineRule="auto"/>
              <w:rPr>
                <w:rFonts w:ascii="Arial"/>
                <w:sz w:val="21"/>
              </w:rPr>
            </w:pPr>
            <w:r/>
          </w:p>
          <w:p>
            <w:pPr>
              <w:ind w:left="234"/>
              <w:spacing w:before="46" w:line="203" w:lineRule="auto"/>
              <w:rPr>
                <w:rFonts w:ascii="Arial" w:hAnsi="Arial" w:eastAsia="Arial" w:cs="Arial"/>
                <w:sz w:val="16"/>
                <w:szCs w:val="16"/>
              </w:rPr>
            </w:pPr>
            <w:r>
              <w:rPr>
                <w:rFonts w:ascii="Arial" w:hAnsi="Arial" w:eastAsia="Arial" w:cs="Arial"/>
                <w:sz w:val="16"/>
                <w:szCs w:val="16"/>
              </w:rPr>
              <w:t>1</w:t>
            </w:r>
          </w:p>
        </w:tc>
        <w:tc>
          <w:tcPr>
            <w:tcW w:w="1081" w:type="dxa"/>
            <w:vAlign w:val="top"/>
            <w:tcBorders>
              <w:top w:val="single" w:color="000000" w:sz="6" w:space="0"/>
            </w:tcBorders>
          </w:tcPr>
          <w:p>
            <w:pPr>
              <w:rPr>
                <w:rFonts w:ascii="Arial"/>
                <w:sz w:val="21"/>
              </w:rPr>
            </w:pPr>
            <w:r/>
          </w:p>
        </w:tc>
        <w:tc>
          <w:tcPr>
            <w:tcW w:w="1082"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351" w:type="dxa"/>
            <w:vAlign w:val="top"/>
            <w:tcBorders>
              <w:top w:val="single" w:color="000000" w:sz="6" w:space="0"/>
            </w:tcBorders>
          </w:tcPr>
          <w:p>
            <w:pPr>
              <w:rPr>
                <w:rFonts w:ascii="Arial"/>
                <w:sz w:val="21"/>
              </w:rPr>
            </w:pPr>
            <w:r/>
          </w:p>
        </w:tc>
        <w:tc>
          <w:tcPr>
            <w:tcW w:w="1353"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rPr>
                <w:rFonts w:ascii="Arial"/>
                <w:sz w:val="21"/>
              </w:rPr>
            </w:pPr>
            <w:r/>
          </w:p>
        </w:tc>
        <w:tc>
          <w:tcPr>
            <w:tcW w:w="932" w:type="dxa"/>
            <w:vAlign w:val="top"/>
            <w:tcBorders>
              <w:right w:val="single" w:color="000000" w:sz="6" w:space="0"/>
              <w:top w:val="single" w:color="000000" w:sz="6" w:space="0"/>
            </w:tcBorders>
          </w:tcPr>
          <w:p>
            <w:pPr>
              <w:rPr>
                <w:rFonts w:ascii="Arial"/>
                <w:sz w:val="21"/>
              </w:rPr>
            </w:pPr>
            <w:r/>
          </w:p>
        </w:tc>
      </w:tr>
      <w:tr>
        <w:trPr>
          <w:trHeight w:val="806" w:hRule="atLeast"/>
        </w:trPr>
        <w:tc>
          <w:tcPr>
            <w:tcW w:w="549" w:type="dxa"/>
            <w:vAlign w:val="top"/>
            <w:tcBorders>
              <w:left w:val="single" w:color="000000" w:sz="6" w:space="0"/>
            </w:tcBorders>
          </w:tcPr>
          <w:p>
            <w:pPr>
              <w:spacing w:line="291" w:lineRule="auto"/>
              <w:rPr>
                <w:rFonts w:ascii="Arial"/>
                <w:sz w:val="21"/>
              </w:rPr>
            </w:pPr>
            <w:r/>
          </w:p>
          <w:p>
            <w:pPr>
              <w:ind w:left="230"/>
              <w:spacing w:before="46" w:line="203" w:lineRule="auto"/>
              <w:rPr>
                <w:rFonts w:ascii="Arial" w:hAnsi="Arial" w:eastAsia="Arial" w:cs="Arial"/>
                <w:sz w:val="16"/>
                <w:szCs w:val="16"/>
              </w:rPr>
            </w:pPr>
            <w:r>
              <w:rPr>
                <w:rFonts w:ascii="Arial" w:hAnsi="Arial" w:eastAsia="Arial" w:cs="Arial"/>
                <w:sz w:val="16"/>
                <w:szCs w:val="16"/>
              </w:rPr>
              <w:t>2</w:t>
            </w:r>
          </w:p>
        </w:tc>
        <w:tc>
          <w:tcPr>
            <w:tcW w:w="1081" w:type="dxa"/>
            <w:vAlign w:val="top"/>
          </w:tcPr>
          <w:p>
            <w:pPr>
              <w:rPr>
                <w:rFonts w:ascii="Arial"/>
                <w:sz w:val="21"/>
              </w:rPr>
            </w:pPr>
            <w:r/>
          </w:p>
        </w:tc>
        <w:tc>
          <w:tcPr>
            <w:tcW w:w="1082" w:type="dxa"/>
            <w:vAlign w:val="top"/>
          </w:tcPr>
          <w:p>
            <w:pPr>
              <w:rPr>
                <w:rFonts w:ascii="Arial"/>
                <w:sz w:val="21"/>
              </w:rPr>
            </w:pPr>
            <w:r/>
          </w:p>
        </w:tc>
        <w:tc>
          <w:tcPr>
            <w:tcW w:w="1081" w:type="dxa"/>
            <w:vAlign w:val="top"/>
          </w:tcPr>
          <w:p>
            <w:pPr>
              <w:rPr>
                <w:rFonts w:ascii="Arial"/>
                <w:sz w:val="21"/>
              </w:rPr>
            </w:pPr>
            <w:r/>
          </w:p>
        </w:tc>
        <w:tc>
          <w:tcPr>
            <w:tcW w:w="1351" w:type="dxa"/>
            <w:vAlign w:val="top"/>
          </w:tcPr>
          <w:p>
            <w:pPr>
              <w:rPr>
                <w:rFonts w:ascii="Arial"/>
                <w:sz w:val="21"/>
              </w:rPr>
            </w:pPr>
            <w:r/>
          </w:p>
        </w:tc>
        <w:tc>
          <w:tcPr>
            <w:tcW w:w="1353"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1442" w:type="dxa"/>
            <w:vAlign w:val="top"/>
          </w:tcPr>
          <w:p>
            <w:pPr>
              <w:rPr>
                <w:rFonts w:ascii="Arial"/>
                <w:sz w:val="21"/>
              </w:rPr>
            </w:pPr>
            <w:r/>
          </w:p>
        </w:tc>
        <w:tc>
          <w:tcPr>
            <w:tcW w:w="901" w:type="dxa"/>
            <w:vAlign w:val="top"/>
          </w:tcPr>
          <w:p>
            <w:pPr>
              <w:rPr>
                <w:rFonts w:ascii="Arial"/>
                <w:sz w:val="21"/>
              </w:rPr>
            </w:pPr>
            <w:r/>
          </w:p>
        </w:tc>
        <w:tc>
          <w:tcPr>
            <w:tcW w:w="932" w:type="dxa"/>
            <w:vAlign w:val="top"/>
            <w:tcBorders>
              <w:right w:val="single" w:color="000000" w:sz="6" w:space="0"/>
            </w:tcBorders>
          </w:tcPr>
          <w:p>
            <w:pPr>
              <w:rPr>
                <w:rFonts w:ascii="Arial"/>
                <w:sz w:val="21"/>
              </w:rPr>
            </w:pPr>
            <w:r/>
          </w:p>
        </w:tc>
      </w:tr>
      <w:tr>
        <w:trPr>
          <w:trHeight w:val="805" w:hRule="atLeast"/>
        </w:trPr>
        <w:tc>
          <w:tcPr>
            <w:tcW w:w="549" w:type="dxa"/>
            <w:vAlign w:val="top"/>
            <w:tcBorders>
              <w:left w:val="single" w:color="000000" w:sz="6" w:space="0"/>
            </w:tcBorders>
          </w:tcPr>
          <w:p>
            <w:pPr>
              <w:spacing w:line="291" w:lineRule="auto"/>
              <w:rPr>
                <w:rFonts w:ascii="Arial"/>
                <w:sz w:val="21"/>
              </w:rPr>
            </w:pPr>
            <w:r/>
          </w:p>
          <w:p>
            <w:pPr>
              <w:ind w:left="231"/>
              <w:spacing w:before="46" w:line="201" w:lineRule="auto"/>
              <w:rPr>
                <w:rFonts w:ascii="Arial" w:hAnsi="Arial" w:eastAsia="Arial" w:cs="Arial"/>
                <w:sz w:val="16"/>
                <w:szCs w:val="16"/>
              </w:rPr>
            </w:pPr>
            <w:r>
              <w:rPr>
                <w:rFonts w:ascii="Arial" w:hAnsi="Arial" w:eastAsia="Arial" w:cs="Arial"/>
                <w:sz w:val="16"/>
                <w:szCs w:val="16"/>
              </w:rPr>
              <w:t>3</w:t>
            </w:r>
          </w:p>
        </w:tc>
        <w:tc>
          <w:tcPr>
            <w:tcW w:w="1081" w:type="dxa"/>
            <w:vAlign w:val="top"/>
          </w:tcPr>
          <w:p>
            <w:pPr>
              <w:rPr>
                <w:rFonts w:ascii="Arial"/>
                <w:sz w:val="21"/>
              </w:rPr>
            </w:pPr>
            <w:r/>
          </w:p>
        </w:tc>
        <w:tc>
          <w:tcPr>
            <w:tcW w:w="1082" w:type="dxa"/>
            <w:vAlign w:val="top"/>
          </w:tcPr>
          <w:p>
            <w:pPr>
              <w:rPr>
                <w:rFonts w:ascii="Arial"/>
                <w:sz w:val="21"/>
              </w:rPr>
            </w:pPr>
            <w:r/>
          </w:p>
        </w:tc>
        <w:tc>
          <w:tcPr>
            <w:tcW w:w="1081" w:type="dxa"/>
            <w:vAlign w:val="top"/>
          </w:tcPr>
          <w:p>
            <w:pPr>
              <w:rPr>
                <w:rFonts w:ascii="Arial"/>
                <w:sz w:val="21"/>
              </w:rPr>
            </w:pPr>
            <w:r/>
          </w:p>
        </w:tc>
        <w:tc>
          <w:tcPr>
            <w:tcW w:w="1351" w:type="dxa"/>
            <w:vAlign w:val="top"/>
          </w:tcPr>
          <w:p>
            <w:pPr>
              <w:rPr>
                <w:rFonts w:ascii="Arial"/>
                <w:sz w:val="21"/>
              </w:rPr>
            </w:pPr>
            <w:r/>
          </w:p>
        </w:tc>
        <w:tc>
          <w:tcPr>
            <w:tcW w:w="1353"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1442" w:type="dxa"/>
            <w:vAlign w:val="top"/>
          </w:tcPr>
          <w:p>
            <w:pPr>
              <w:rPr>
                <w:rFonts w:ascii="Arial"/>
                <w:sz w:val="21"/>
              </w:rPr>
            </w:pPr>
            <w:r/>
          </w:p>
        </w:tc>
        <w:tc>
          <w:tcPr>
            <w:tcW w:w="901" w:type="dxa"/>
            <w:vAlign w:val="top"/>
          </w:tcPr>
          <w:p>
            <w:pPr>
              <w:rPr>
                <w:rFonts w:ascii="Arial"/>
                <w:sz w:val="21"/>
              </w:rPr>
            </w:pPr>
            <w:r/>
          </w:p>
        </w:tc>
        <w:tc>
          <w:tcPr>
            <w:tcW w:w="932" w:type="dxa"/>
            <w:vAlign w:val="top"/>
            <w:tcBorders>
              <w:right w:val="single" w:color="000000" w:sz="6" w:space="0"/>
            </w:tcBorders>
          </w:tcPr>
          <w:p>
            <w:pPr>
              <w:rPr>
                <w:rFonts w:ascii="Arial"/>
                <w:sz w:val="21"/>
              </w:rPr>
            </w:pPr>
            <w:r/>
          </w:p>
        </w:tc>
      </w:tr>
      <w:tr>
        <w:trPr>
          <w:trHeight w:val="806" w:hRule="atLeast"/>
        </w:trPr>
        <w:tc>
          <w:tcPr>
            <w:tcW w:w="549" w:type="dxa"/>
            <w:vAlign w:val="top"/>
            <w:tcBorders>
              <w:left w:val="single" w:color="000000" w:sz="6" w:space="0"/>
            </w:tcBorders>
          </w:tcPr>
          <w:p>
            <w:pPr>
              <w:spacing w:line="295" w:lineRule="auto"/>
              <w:rPr>
                <w:rFonts w:ascii="Arial"/>
                <w:sz w:val="21"/>
              </w:rPr>
            </w:pPr>
            <w:r/>
          </w:p>
          <w:p>
            <w:pPr>
              <w:ind w:left="229"/>
              <w:spacing w:before="46" w:line="203" w:lineRule="auto"/>
              <w:rPr>
                <w:rFonts w:ascii="Arial" w:hAnsi="Arial" w:eastAsia="Arial" w:cs="Arial"/>
                <w:sz w:val="16"/>
                <w:szCs w:val="16"/>
              </w:rPr>
            </w:pPr>
            <w:r>
              <w:rPr>
                <w:rFonts w:ascii="Arial" w:hAnsi="Arial" w:eastAsia="Arial" w:cs="Arial"/>
                <w:sz w:val="16"/>
                <w:szCs w:val="16"/>
              </w:rPr>
              <w:t>4</w:t>
            </w:r>
          </w:p>
        </w:tc>
        <w:tc>
          <w:tcPr>
            <w:tcW w:w="1081" w:type="dxa"/>
            <w:vAlign w:val="top"/>
          </w:tcPr>
          <w:p>
            <w:pPr>
              <w:rPr>
                <w:rFonts w:ascii="Arial"/>
                <w:sz w:val="21"/>
              </w:rPr>
            </w:pPr>
            <w:r/>
          </w:p>
        </w:tc>
        <w:tc>
          <w:tcPr>
            <w:tcW w:w="1082" w:type="dxa"/>
            <w:vAlign w:val="top"/>
          </w:tcPr>
          <w:p>
            <w:pPr>
              <w:rPr>
                <w:rFonts w:ascii="Arial"/>
                <w:sz w:val="21"/>
              </w:rPr>
            </w:pPr>
            <w:r/>
          </w:p>
        </w:tc>
        <w:tc>
          <w:tcPr>
            <w:tcW w:w="1081" w:type="dxa"/>
            <w:vAlign w:val="top"/>
          </w:tcPr>
          <w:p>
            <w:pPr>
              <w:rPr>
                <w:rFonts w:ascii="Arial"/>
                <w:sz w:val="21"/>
              </w:rPr>
            </w:pPr>
            <w:r/>
          </w:p>
        </w:tc>
        <w:tc>
          <w:tcPr>
            <w:tcW w:w="1351" w:type="dxa"/>
            <w:vAlign w:val="top"/>
          </w:tcPr>
          <w:p>
            <w:pPr>
              <w:rPr>
                <w:rFonts w:ascii="Arial"/>
                <w:sz w:val="21"/>
              </w:rPr>
            </w:pPr>
            <w:r/>
          </w:p>
        </w:tc>
        <w:tc>
          <w:tcPr>
            <w:tcW w:w="1353"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1442" w:type="dxa"/>
            <w:vAlign w:val="top"/>
          </w:tcPr>
          <w:p>
            <w:pPr>
              <w:rPr>
                <w:rFonts w:ascii="Arial"/>
                <w:sz w:val="21"/>
              </w:rPr>
            </w:pPr>
            <w:r/>
          </w:p>
        </w:tc>
        <w:tc>
          <w:tcPr>
            <w:tcW w:w="901" w:type="dxa"/>
            <w:vAlign w:val="top"/>
          </w:tcPr>
          <w:p>
            <w:pPr>
              <w:rPr>
                <w:rFonts w:ascii="Arial"/>
                <w:sz w:val="21"/>
              </w:rPr>
            </w:pPr>
            <w:r/>
          </w:p>
        </w:tc>
        <w:tc>
          <w:tcPr>
            <w:tcW w:w="932" w:type="dxa"/>
            <w:vAlign w:val="top"/>
            <w:tcBorders>
              <w:right w:val="single" w:color="000000" w:sz="6" w:space="0"/>
            </w:tcBorders>
          </w:tcPr>
          <w:p>
            <w:pPr>
              <w:rPr>
                <w:rFonts w:ascii="Arial"/>
                <w:sz w:val="21"/>
              </w:rPr>
            </w:pPr>
            <w:r/>
          </w:p>
        </w:tc>
      </w:tr>
      <w:tr>
        <w:trPr>
          <w:trHeight w:val="804" w:hRule="atLeast"/>
        </w:trPr>
        <w:tc>
          <w:tcPr>
            <w:tcW w:w="549" w:type="dxa"/>
            <w:vAlign w:val="top"/>
            <w:tcBorders>
              <w:left w:val="single" w:color="000000" w:sz="6" w:space="0"/>
            </w:tcBorders>
          </w:tcPr>
          <w:p>
            <w:pPr>
              <w:spacing w:line="295" w:lineRule="auto"/>
              <w:rPr>
                <w:rFonts w:ascii="Arial"/>
                <w:sz w:val="21"/>
              </w:rPr>
            </w:pPr>
            <w:r/>
          </w:p>
          <w:p>
            <w:pPr>
              <w:ind w:left="232"/>
              <w:spacing w:before="46" w:line="201" w:lineRule="auto"/>
              <w:rPr>
                <w:rFonts w:ascii="Arial" w:hAnsi="Arial" w:eastAsia="Arial" w:cs="Arial"/>
                <w:sz w:val="16"/>
                <w:szCs w:val="16"/>
              </w:rPr>
            </w:pPr>
            <w:r>
              <w:rPr>
                <w:rFonts w:ascii="Arial" w:hAnsi="Arial" w:eastAsia="Arial" w:cs="Arial"/>
                <w:sz w:val="16"/>
                <w:szCs w:val="16"/>
              </w:rPr>
              <w:t>5</w:t>
            </w:r>
          </w:p>
        </w:tc>
        <w:tc>
          <w:tcPr>
            <w:tcW w:w="1081" w:type="dxa"/>
            <w:vAlign w:val="top"/>
          </w:tcPr>
          <w:p>
            <w:pPr>
              <w:rPr>
                <w:rFonts w:ascii="Arial"/>
                <w:sz w:val="21"/>
              </w:rPr>
            </w:pPr>
            <w:r/>
          </w:p>
        </w:tc>
        <w:tc>
          <w:tcPr>
            <w:tcW w:w="1082" w:type="dxa"/>
            <w:vAlign w:val="top"/>
          </w:tcPr>
          <w:p>
            <w:pPr>
              <w:rPr>
                <w:rFonts w:ascii="Arial"/>
                <w:sz w:val="21"/>
              </w:rPr>
            </w:pPr>
            <w:r/>
          </w:p>
        </w:tc>
        <w:tc>
          <w:tcPr>
            <w:tcW w:w="1081" w:type="dxa"/>
            <w:vAlign w:val="top"/>
          </w:tcPr>
          <w:p>
            <w:pPr>
              <w:rPr>
                <w:rFonts w:ascii="Arial"/>
                <w:sz w:val="21"/>
              </w:rPr>
            </w:pPr>
            <w:r/>
          </w:p>
        </w:tc>
        <w:tc>
          <w:tcPr>
            <w:tcW w:w="1351" w:type="dxa"/>
            <w:vAlign w:val="top"/>
          </w:tcPr>
          <w:p>
            <w:pPr>
              <w:rPr>
                <w:rFonts w:ascii="Arial"/>
                <w:sz w:val="21"/>
              </w:rPr>
            </w:pPr>
            <w:r/>
          </w:p>
        </w:tc>
        <w:tc>
          <w:tcPr>
            <w:tcW w:w="1353"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901" w:type="dxa"/>
            <w:vAlign w:val="top"/>
          </w:tcPr>
          <w:p>
            <w:pPr>
              <w:rPr>
                <w:rFonts w:ascii="Arial"/>
                <w:sz w:val="21"/>
              </w:rPr>
            </w:pPr>
            <w:r/>
          </w:p>
        </w:tc>
        <w:tc>
          <w:tcPr>
            <w:tcW w:w="1442" w:type="dxa"/>
            <w:vAlign w:val="top"/>
          </w:tcPr>
          <w:p>
            <w:pPr>
              <w:rPr>
                <w:rFonts w:ascii="Arial"/>
                <w:sz w:val="21"/>
              </w:rPr>
            </w:pPr>
            <w:r/>
          </w:p>
        </w:tc>
        <w:tc>
          <w:tcPr>
            <w:tcW w:w="901" w:type="dxa"/>
            <w:vAlign w:val="top"/>
          </w:tcPr>
          <w:p>
            <w:pPr>
              <w:rPr>
                <w:rFonts w:ascii="Arial"/>
                <w:sz w:val="21"/>
              </w:rPr>
            </w:pPr>
            <w:r/>
          </w:p>
        </w:tc>
        <w:tc>
          <w:tcPr>
            <w:tcW w:w="932" w:type="dxa"/>
            <w:vAlign w:val="top"/>
            <w:tcBorders>
              <w:right w:val="single" w:color="000000" w:sz="6" w:space="0"/>
            </w:tcBorders>
          </w:tcPr>
          <w:p>
            <w:pPr>
              <w:rPr>
                <w:rFonts w:ascii="Arial"/>
                <w:sz w:val="21"/>
              </w:rPr>
            </w:pPr>
            <w:r/>
          </w:p>
        </w:tc>
      </w:tr>
      <w:tr>
        <w:trPr>
          <w:trHeight w:val="814" w:hRule="atLeast"/>
        </w:trPr>
        <w:tc>
          <w:tcPr>
            <w:tcW w:w="549" w:type="dxa"/>
            <w:vAlign w:val="top"/>
            <w:tcBorders>
              <w:left w:val="single" w:color="000000" w:sz="6" w:space="0"/>
              <w:bottom w:val="single" w:color="000000" w:sz="6" w:space="0"/>
            </w:tcBorders>
          </w:tcPr>
          <w:p>
            <w:pPr>
              <w:spacing w:line="299" w:lineRule="auto"/>
              <w:rPr>
                <w:rFonts w:ascii="Arial"/>
                <w:sz w:val="21"/>
              </w:rPr>
            </w:pPr>
            <w:r/>
          </w:p>
          <w:p>
            <w:pPr>
              <w:ind w:left="233"/>
              <w:spacing w:before="46" w:line="201" w:lineRule="auto"/>
              <w:rPr>
                <w:rFonts w:ascii="Arial" w:hAnsi="Arial" w:eastAsia="Arial" w:cs="Arial"/>
                <w:sz w:val="16"/>
                <w:szCs w:val="16"/>
              </w:rPr>
            </w:pPr>
            <w:r>
              <w:rPr>
                <w:rFonts w:ascii="Arial" w:hAnsi="Arial" w:eastAsia="Arial" w:cs="Arial"/>
                <w:sz w:val="16"/>
                <w:szCs w:val="16"/>
              </w:rPr>
              <w:t>6</w:t>
            </w:r>
          </w:p>
        </w:tc>
        <w:tc>
          <w:tcPr>
            <w:tcW w:w="1081" w:type="dxa"/>
            <w:vAlign w:val="top"/>
            <w:tcBorders>
              <w:bottom w:val="single" w:color="000000" w:sz="6" w:space="0"/>
            </w:tcBorders>
          </w:tcPr>
          <w:p>
            <w:pPr>
              <w:rPr>
                <w:rFonts w:ascii="Arial"/>
                <w:sz w:val="21"/>
              </w:rPr>
            </w:pPr>
            <w:r/>
          </w:p>
        </w:tc>
        <w:tc>
          <w:tcPr>
            <w:tcW w:w="1082"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351" w:type="dxa"/>
            <w:vAlign w:val="top"/>
            <w:tcBorders>
              <w:bottom w:val="single" w:color="000000" w:sz="6" w:space="0"/>
            </w:tcBorders>
          </w:tcPr>
          <w:p>
            <w:pPr>
              <w:rPr>
                <w:rFonts w:ascii="Arial"/>
                <w:sz w:val="21"/>
              </w:rPr>
            </w:pPr>
            <w:r/>
          </w:p>
        </w:tc>
        <w:tc>
          <w:tcPr>
            <w:tcW w:w="1353"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rPr>
                <w:rFonts w:ascii="Arial"/>
                <w:sz w:val="21"/>
              </w:rPr>
            </w:pPr>
            <w:r/>
          </w:p>
        </w:tc>
        <w:tc>
          <w:tcPr>
            <w:tcW w:w="932" w:type="dxa"/>
            <w:vAlign w:val="top"/>
            <w:tcBorders>
              <w:bottom w:val="single" w:color="000000" w:sz="6" w:space="0"/>
              <w:right w:val="single" w:color="000000" w:sz="6" w:space="0"/>
            </w:tcBorders>
          </w:tcPr>
          <w:p>
            <w:pPr>
              <w:rPr>
                <w:rFonts w:ascii="Arial"/>
                <w:sz w:val="21"/>
              </w:rPr>
            </w:pPr>
            <w:r/>
          </w:p>
        </w:tc>
      </w:tr>
    </w:tbl>
    <w:p>
      <w:pPr>
        <w:ind w:left="333"/>
        <w:spacing w:before="10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注 </w:t>
      </w:r>
      <w:r>
        <w:rPr>
          <w:sz w:val="16"/>
          <w:szCs w:val="16"/>
          <w:spacing w:val="-1"/>
        </w:rPr>
        <w:t>:  </w:t>
      </w:r>
      <w:r>
        <w:rPr>
          <w:sz w:val="16"/>
          <w:szCs w:val="16"/>
          <w:spacing w:val="-1"/>
          <w:position w:val="-1"/>
        </w:rPr>
        <w:t>1</w:t>
      </w:r>
      <w:r>
        <w:rPr>
          <w:sz w:val="16"/>
          <w:szCs w:val="16"/>
          <w:spacing w:val="-14"/>
          <w:position w:val="-1"/>
        </w:rPr>
        <w:t xml:space="preserve"> </w:t>
      </w:r>
      <w:r>
        <w:rPr>
          <w:sz w:val="16"/>
          <w:szCs w:val="16"/>
          <w:spacing w:val="-1"/>
          <w:position w:val="-1"/>
        </w:rPr>
        <w:t>.</w:t>
      </w:r>
      <w:r>
        <w:rPr>
          <w:sz w:val="16"/>
          <w:szCs w:val="16"/>
          <w:spacing w:val="10"/>
          <w:position w:val="-1"/>
        </w:rPr>
        <w:t xml:space="preserve">  </w:t>
      </w:r>
      <w:r>
        <w:rPr>
          <w:rFonts w:ascii="Microsoft YaHei" w:hAnsi="Microsoft YaHei" w:eastAsia="Microsoft YaHei" w:cs="Microsoft YaHei"/>
          <w:sz w:val="16"/>
          <w:szCs w:val="16"/>
          <w:spacing w:val="-1"/>
        </w:rPr>
        <w:t>无相关致灾因素时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填“/”。</w:t>
      </w:r>
    </w:p>
    <w:p>
      <w:pPr>
        <w:pStyle w:val="BodyText"/>
        <w:ind w:left="662"/>
        <w:spacing w:before="76" w:line="183" w:lineRule="auto"/>
        <w:rPr>
          <w:rFonts w:ascii="Microsoft YaHei" w:hAnsi="Microsoft YaHei" w:eastAsia="Microsoft YaHei" w:cs="Microsoft YaHei"/>
          <w:sz w:val="16"/>
          <w:szCs w:val="16"/>
        </w:rPr>
      </w:pPr>
      <w:r>
        <w:rPr>
          <w:sz w:val="16"/>
          <w:szCs w:val="16"/>
          <w:spacing w:val="8"/>
          <w:position w:val="-1"/>
        </w:rPr>
        <w:t>2</w:t>
      </w:r>
      <w:r>
        <w:rPr>
          <w:sz w:val="16"/>
          <w:szCs w:val="16"/>
          <w:spacing w:val="-8"/>
          <w:position w:val="-1"/>
        </w:rPr>
        <w:t xml:space="preserve"> </w:t>
      </w:r>
      <w:r>
        <w:rPr>
          <w:sz w:val="16"/>
          <w:szCs w:val="16"/>
          <w:spacing w:val="8"/>
          <w:position w:val="-1"/>
        </w:rPr>
        <w:t>.  </w:t>
      </w:r>
      <w:r>
        <w:rPr>
          <w:rFonts w:ascii="Microsoft YaHei" w:hAnsi="Microsoft YaHei" w:eastAsia="Microsoft YaHei" w:cs="Microsoft YaHei"/>
          <w:sz w:val="16"/>
          <w:szCs w:val="16"/>
          <w:spacing w:val="8"/>
        </w:rPr>
        <w:t>分布范围栏填写全区分布</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8"/>
        </w:rPr>
        <w:t>、大部分分布</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8"/>
        </w:rPr>
        <w:t>、局部分布 ,</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8"/>
        </w:rPr>
        <w:t>局部分布时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8"/>
        </w:rPr>
        <w:t>填写具体分布位置。</w:t>
      </w:r>
    </w:p>
    <w:p>
      <w:pPr>
        <w:pStyle w:val="BodyText"/>
        <w:ind w:left="663"/>
        <w:spacing w:before="76" w:line="183" w:lineRule="auto"/>
        <w:rPr>
          <w:rFonts w:ascii="Microsoft YaHei" w:hAnsi="Microsoft YaHei" w:eastAsia="Microsoft YaHei" w:cs="Microsoft YaHei"/>
          <w:sz w:val="16"/>
          <w:szCs w:val="16"/>
        </w:rPr>
      </w:pPr>
      <w:r>
        <w:rPr>
          <w:sz w:val="16"/>
          <w:szCs w:val="16"/>
          <w:spacing w:val="12"/>
          <w:position w:val="-1"/>
        </w:rPr>
        <w:t>3</w:t>
      </w:r>
      <w:r>
        <w:rPr>
          <w:sz w:val="16"/>
          <w:szCs w:val="16"/>
          <w:spacing w:val="-16"/>
          <w:position w:val="-1"/>
        </w:rPr>
        <w:t xml:space="preserve"> </w:t>
      </w:r>
      <w:r>
        <w:rPr>
          <w:sz w:val="16"/>
          <w:szCs w:val="16"/>
          <w:spacing w:val="12"/>
          <w:position w:val="-1"/>
        </w:rPr>
        <w:t>.  </w:t>
      </w:r>
      <w:r>
        <w:rPr>
          <w:rFonts w:ascii="Microsoft YaHei" w:hAnsi="Microsoft YaHei" w:eastAsia="Microsoft YaHei" w:cs="Microsoft YaHei"/>
          <w:sz w:val="16"/>
          <w:szCs w:val="16"/>
          <w:spacing w:val="12"/>
        </w:rPr>
        <w:t>富水异常区栏主要填写生产区</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2"/>
        </w:rPr>
        <w:t>、规划区影响范围内的富水区域。</w:t>
      </w:r>
    </w:p>
    <w:p>
      <w:pPr>
        <w:pStyle w:val="BodyText"/>
        <w:ind w:left="661"/>
        <w:spacing w:before="75" w:line="183" w:lineRule="auto"/>
        <w:rPr>
          <w:rFonts w:ascii="Microsoft YaHei" w:hAnsi="Microsoft YaHei" w:eastAsia="Microsoft YaHei" w:cs="Microsoft YaHei"/>
          <w:sz w:val="16"/>
          <w:szCs w:val="16"/>
        </w:rPr>
      </w:pPr>
      <w:r>
        <w:rPr>
          <w:sz w:val="16"/>
          <w:szCs w:val="16"/>
          <w:spacing w:val="17"/>
          <w:position w:val="-1"/>
        </w:rPr>
        <w:t>4.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7"/>
        </w:rPr>
        <w:t>责任人为煤矿相关隐蔽致灾因素归属管理人。</w:t>
      </w:r>
    </w:p>
    <w:p>
      <w:pPr>
        <w:spacing w:line="183" w:lineRule="auto"/>
        <w:sectPr>
          <w:footerReference w:type="default" r:id="rId3"/>
          <w:pgSz w:w="16838" w:h="11906"/>
          <w:pgMar w:top="400" w:right="1452" w:bottom="400" w:left="1153" w:header="0" w:footer="0" w:gutter="0"/>
        </w:sectPr>
        <w:rPr>
          <w:rFonts w:ascii="Microsoft YaHei" w:hAnsi="Microsoft YaHei" w:eastAsia="Microsoft YaHei" w:cs="Microsoft YaHei"/>
          <w:sz w:val="16"/>
          <w:szCs w:val="16"/>
        </w:rPr>
      </w:pPr>
    </w:p>
    <w:p>
      <w:pPr>
        <w:pStyle w:val="BodyText"/>
        <w:spacing w:line="281" w:lineRule="auto"/>
        <w:rPr>
          <w:sz w:val="21"/>
        </w:rPr>
      </w:pPr>
      <w:r/>
    </w:p>
    <w:p>
      <w:pPr>
        <w:pStyle w:val="BodyText"/>
        <w:spacing w:line="281" w:lineRule="auto"/>
        <w:rPr>
          <w:sz w:val="21"/>
        </w:rPr>
      </w:pPr>
      <w:r/>
    </w:p>
    <w:p>
      <w:pPr>
        <w:pStyle w:val="BodyText"/>
        <w:spacing w:line="282" w:lineRule="auto"/>
        <w:rPr>
          <w:sz w:val="21"/>
        </w:rPr>
      </w:pPr>
      <w:r/>
    </w:p>
    <w:p>
      <w:pPr>
        <w:pStyle w:val="BodyText"/>
        <w:ind w:left="752"/>
        <w:spacing w:before="81" w:line="17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表 </w:t>
      </w:r>
      <w:r>
        <w:rPr>
          <w:sz w:val="19"/>
          <w:szCs w:val="19"/>
          <w:spacing w:val="11"/>
          <w:position w:val="-1"/>
        </w:rPr>
        <w:t>C.</w:t>
      </w:r>
      <w:r>
        <w:rPr>
          <w:sz w:val="19"/>
          <w:szCs w:val="19"/>
          <w:spacing w:val="31"/>
          <w:position w:val="-1"/>
        </w:rPr>
        <w:t xml:space="preserve"> </w:t>
      </w:r>
      <w:r>
        <w:rPr>
          <w:sz w:val="19"/>
          <w:szCs w:val="19"/>
          <w:spacing w:val="11"/>
          <w:position w:val="-1"/>
        </w:rPr>
        <w:t>6</w:t>
      </w:r>
      <w:r>
        <w:rPr>
          <w:sz w:val="19"/>
          <w:szCs w:val="19"/>
          <w:spacing w:val="-23"/>
          <w:position w:val="-1"/>
        </w:rPr>
        <w:t xml:space="preserve"> </w:t>
      </w:r>
      <w:r>
        <w:rPr>
          <w:sz w:val="19"/>
          <w:szCs w:val="19"/>
          <w:spacing w:val="11"/>
          <w:position w:val="-1"/>
        </w:rPr>
        <w:t>.</w:t>
      </w:r>
      <w:r>
        <w:rPr>
          <w:sz w:val="19"/>
          <w:szCs w:val="19"/>
          <w:spacing w:val="26"/>
          <w:position w:val="-1"/>
        </w:rPr>
        <w:t xml:space="preserve"> </w:t>
      </w:r>
      <w:r>
        <w:rPr>
          <w:sz w:val="19"/>
          <w:szCs w:val="19"/>
          <w:spacing w:val="11"/>
          <w:position w:val="-1"/>
        </w:rPr>
        <w:t>4</w:t>
      </w:r>
      <w:r>
        <w:rPr>
          <w:sz w:val="19"/>
          <w:szCs w:val="19"/>
          <w:spacing w:val="30"/>
          <w:w w:val="101"/>
          <w:position w:val="-1"/>
        </w:rPr>
        <w:t xml:space="preserve"> </w:t>
      </w:r>
      <w:r>
        <w:rPr>
          <w:rFonts w:ascii="Microsoft YaHei" w:hAnsi="Microsoft YaHei" w:eastAsia="Microsoft YaHei" w:cs="Microsoft YaHei"/>
          <w:sz w:val="19"/>
          <w:szCs w:val="19"/>
          <w:spacing w:val="11"/>
        </w:rPr>
        <w:t>给出了条款中煤矿涌水量普查成果内容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1"/>
        </w:rPr>
        <w:t>用于煤矿涌水量普查成果统计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内容可不局</w:t>
      </w:r>
      <w:r>
        <w:rPr>
          <w:rFonts w:ascii="Microsoft YaHei" w:hAnsi="Microsoft YaHei" w:eastAsia="Microsoft YaHei" w:cs="Microsoft YaHei"/>
          <w:sz w:val="19"/>
          <w:szCs w:val="19"/>
          <w:spacing w:val="10"/>
        </w:rPr>
        <w:t>限于此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ind w:left="5350"/>
        <w:spacing w:before="227" w:line="17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rPr>
        <w:t>表</w:t>
      </w:r>
      <w:r>
        <w:rPr>
          <w:rFonts w:ascii="Microsoft YaHei" w:hAnsi="Microsoft YaHei" w:eastAsia="Microsoft YaHei" w:cs="Microsoft YaHei"/>
          <w:sz w:val="19"/>
          <w:szCs w:val="19"/>
          <w:spacing w:val="42"/>
        </w:rPr>
        <w:t xml:space="preserve"> </w:t>
      </w:r>
      <w:r>
        <w:rPr>
          <w:sz w:val="19"/>
          <w:szCs w:val="19"/>
          <w:position w:val="-1"/>
        </w:rPr>
        <w:t>C.</w:t>
      </w:r>
      <w:r>
        <w:rPr>
          <w:sz w:val="19"/>
          <w:szCs w:val="19"/>
          <w:spacing w:val="25"/>
          <w:position w:val="-1"/>
        </w:rPr>
        <w:t xml:space="preserve"> </w:t>
      </w:r>
      <w:r>
        <w:rPr>
          <w:sz w:val="19"/>
          <w:szCs w:val="19"/>
          <w:position w:val="-1"/>
        </w:rPr>
        <w:t>6</w:t>
      </w:r>
      <w:r>
        <w:rPr>
          <w:sz w:val="19"/>
          <w:szCs w:val="19"/>
          <w:spacing w:val="-21"/>
          <w:position w:val="-1"/>
        </w:rPr>
        <w:t xml:space="preserve"> </w:t>
      </w:r>
      <w:r>
        <w:rPr>
          <w:sz w:val="19"/>
          <w:szCs w:val="19"/>
          <w:position w:val="-1"/>
        </w:rPr>
        <w:t>.</w:t>
      </w:r>
      <w:r>
        <w:rPr>
          <w:sz w:val="19"/>
          <w:szCs w:val="19"/>
          <w:spacing w:val="29"/>
          <w:position w:val="-1"/>
        </w:rPr>
        <w:t xml:space="preserve"> </w:t>
      </w:r>
      <w:r>
        <w:rPr>
          <w:sz w:val="19"/>
          <w:szCs w:val="19"/>
          <w:position w:val="-1"/>
        </w:rPr>
        <w:t>4</w:t>
      </w:r>
      <w:r>
        <w:rPr>
          <w:sz w:val="19"/>
          <w:szCs w:val="19"/>
          <w:spacing w:val="7"/>
          <w:position w:val="-1"/>
        </w:rPr>
        <w:t xml:space="preserve">    </w:t>
      </w:r>
      <w:r>
        <w:rPr>
          <w:rFonts w:ascii="Microsoft YaHei" w:hAnsi="Microsoft YaHei" w:eastAsia="Microsoft YaHei" w:cs="Microsoft YaHei"/>
          <w:sz w:val="19"/>
          <w:szCs w:val="19"/>
        </w:rPr>
        <w:t>近 </w:t>
      </w:r>
      <w:r>
        <w:rPr>
          <w:sz w:val="19"/>
          <w:szCs w:val="19"/>
          <w:position w:val="-1"/>
        </w:rPr>
        <w:t>3</w:t>
      </w:r>
      <w:r>
        <w:rPr>
          <w:sz w:val="19"/>
          <w:szCs w:val="19"/>
          <w:spacing w:val="34"/>
          <w:position w:val="-1"/>
        </w:rPr>
        <w:t xml:space="preserve"> </w:t>
      </w:r>
      <w:r>
        <w:rPr>
          <w:rFonts w:ascii="Microsoft YaHei" w:hAnsi="Microsoft YaHei" w:eastAsia="Microsoft YaHei" w:cs="Microsoft YaHei"/>
          <w:sz w:val="19"/>
          <w:szCs w:val="19"/>
        </w:rPr>
        <w:t>年煤矿涌水量统计表</w:t>
      </w:r>
    </w:p>
    <w:p>
      <w:pPr>
        <w:spacing w:line="210"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30"/>
        <w:gridCol w:w="855"/>
        <w:gridCol w:w="856"/>
        <w:gridCol w:w="856"/>
        <w:gridCol w:w="856"/>
        <w:gridCol w:w="855"/>
        <w:gridCol w:w="856"/>
        <w:gridCol w:w="857"/>
        <w:gridCol w:w="857"/>
        <w:gridCol w:w="855"/>
        <w:gridCol w:w="857"/>
        <w:gridCol w:w="856"/>
        <w:gridCol w:w="857"/>
        <w:gridCol w:w="1473"/>
      </w:tblGrid>
      <w:tr>
        <w:trPr>
          <w:trHeight w:val="982" w:hRule="atLeast"/>
        </w:trPr>
        <w:tc>
          <w:tcPr>
            <w:tcW w:w="1630" w:type="dxa"/>
            <w:vAlign w:val="top"/>
            <w:tcBorders>
              <w:left w:val="single" w:color="000000" w:sz="6" w:space="0"/>
              <w:bottom w:val="single" w:color="000000" w:sz="6" w:space="0"/>
              <w:top w:val="single" w:color="000000" w:sz="6" w:space="0"/>
            </w:tcBorders>
          </w:tcPr>
          <w:p>
            <w:pPr>
              <w:spacing w:line="337" w:lineRule="auto"/>
              <w:rPr>
                <w:rFonts w:ascii="Arial"/>
                <w:sz w:val="21"/>
              </w:rPr>
            </w:pPr>
            <w:r/>
          </w:p>
          <w:p>
            <w:pPr>
              <w:pStyle w:val="TableText"/>
              <w:ind w:left="636"/>
              <w:spacing w:before="69" w:line="184" w:lineRule="auto"/>
              <w:rPr/>
            </w:pPr>
            <w:r>
              <w:rPr>
                <w:spacing w:val="10"/>
              </w:rPr>
              <w:t>年度</w:t>
            </w:r>
          </w:p>
        </w:tc>
        <w:tc>
          <w:tcPr>
            <w:tcW w:w="855" w:type="dxa"/>
            <w:vAlign w:val="top"/>
            <w:tcBorders>
              <w:bottom w:val="single" w:color="000000" w:sz="6" w:space="0"/>
              <w:top w:val="single" w:color="000000" w:sz="6" w:space="0"/>
            </w:tcBorders>
          </w:tcPr>
          <w:p>
            <w:pPr>
              <w:spacing w:line="338" w:lineRule="auto"/>
              <w:rPr>
                <w:rFonts w:ascii="Arial"/>
                <w:sz w:val="21"/>
              </w:rPr>
            </w:pPr>
            <w:r/>
          </w:p>
          <w:p>
            <w:pPr>
              <w:pStyle w:val="TableText"/>
              <w:ind w:left="277"/>
              <w:spacing w:before="68" w:line="183" w:lineRule="auto"/>
              <w:rPr/>
            </w:pPr>
            <w:r>
              <w:rPr>
                <w:rFonts w:ascii="Arial" w:hAnsi="Arial" w:eastAsia="Arial" w:cs="Arial"/>
                <w:spacing w:val="-17"/>
                <w:position w:val="-1"/>
              </w:rPr>
              <w:t>1</w:t>
            </w:r>
            <w:r>
              <w:rPr>
                <w:rFonts w:ascii="Arial" w:hAnsi="Arial" w:eastAsia="Arial" w:cs="Arial"/>
                <w:spacing w:val="30"/>
                <w:w w:val="101"/>
                <w:position w:val="-1"/>
              </w:rPr>
              <w:t xml:space="preserve"> </w:t>
            </w:r>
            <w:r>
              <w:rPr>
                <w:spacing w:val="-17"/>
              </w:rPr>
              <w:t>月</w:t>
            </w:r>
          </w:p>
        </w:tc>
        <w:tc>
          <w:tcPr>
            <w:tcW w:w="856" w:type="dxa"/>
            <w:vAlign w:val="top"/>
            <w:tcBorders>
              <w:bottom w:val="single" w:color="000000" w:sz="6" w:space="0"/>
              <w:top w:val="single" w:color="000000" w:sz="6" w:space="0"/>
            </w:tcBorders>
          </w:tcPr>
          <w:p>
            <w:pPr>
              <w:spacing w:line="338" w:lineRule="auto"/>
              <w:rPr>
                <w:rFonts w:ascii="Arial"/>
                <w:sz w:val="21"/>
              </w:rPr>
            </w:pPr>
            <w:r/>
          </w:p>
          <w:p>
            <w:pPr>
              <w:pStyle w:val="TableText"/>
              <w:ind w:left="277"/>
              <w:spacing w:before="68" w:line="183" w:lineRule="auto"/>
              <w:rPr/>
            </w:pPr>
            <w:r>
              <w:rPr>
                <w:rFonts w:ascii="Arial" w:hAnsi="Arial" w:eastAsia="Arial" w:cs="Arial"/>
                <w:spacing w:val="-9"/>
                <w:w w:val="96"/>
                <w:position w:val="-1"/>
              </w:rPr>
              <w:t>2</w:t>
            </w:r>
            <w:r>
              <w:rPr>
                <w:rFonts w:ascii="Arial" w:hAnsi="Arial" w:eastAsia="Arial" w:cs="Arial"/>
                <w:spacing w:val="27"/>
                <w:w w:val="102"/>
                <w:position w:val="-1"/>
              </w:rPr>
              <w:t xml:space="preserve"> </w:t>
            </w:r>
            <w:r>
              <w:rPr>
                <w:spacing w:val="-9"/>
                <w:w w:val="96"/>
              </w:rPr>
              <w:t>月</w:t>
            </w:r>
          </w:p>
        </w:tc>
        <w:tc>
          <w:tcPr>
            <w:tcW w:w="856" w:type="dxa"/>
            <w:vAlign w:val="top"/>
            <w:tcBorders>
              <w:bottom w:val="single" w:color="000000" w:sz="6" w:space="0"/>
              <w:top w:val="single" w:color="000000" w:sz="6" w:space="0"/>
            </w:tcBorders>
          </w:tcPr>
          <w:p>
            <w:pPr>
              <w:spacing w:line="338" w:lineRule="auto"/>
              <w:rPr>
                <w:rFonts w:ascii="Arial"/>
                <w:sz w:val="21"/>
              </w:rPr>
            </w:pPr>
            <w:r/>
          </w:p>
          <w:p>
            <w:pPr>
              <w:pStyle w:val="TableText"/>
              <w:ind w:left="279"/>
              <w:spacing w:before="68" w:line="183" w:lineRule="auto"/>
              <w:rPr/>
            </w:pPr>
            <w:r>
              <w:rPr>
                <w:rFonts w:ascii="Arial" w:hAnsi="Arial" w:eastAsia="Arial" w:cs="Arial"/>
                <w:spacing w:val="-11"/>
                <w:w w:val="97"/>
                <w:position w:val="-1"/>
              </w:rPr>
              <w:t>3</w:t>
            </w:r>
            <w:r>
              <w:rPr>
                <w:rFonts w:ascii="Arial" w:hAnsi="Arial" w:eastAsia="Arial" w:cs="Arial"/>
                <w:spacing w:val="28"/>
                <w:w w:val="101"/>
                <w:position w:val="-1"/>
              </w:rPr>
              <w:t xml:space="preserve"> </w:t>
            </w:r>
            <w:r>
              <w:rPr>
                <w:spacing w:val="-11"/>
                <w:w w:val="97"/>
              </w:rPr>
              <w:t>月</w:t>
            </w:r>
          </w:p>
        </w:tc>
        <w:tc>
          <w:tcPr>
            <w:tcW w:w="856" w:type="dxa"/>
            <w:vAlign w:val="top"/>
            <w:tcBorders>
              <w:bottom w:val="single" w:color="000000" w:sz="6" w:space="0"/>
              <w:top w:val="single" w:color="000000" w:sz="6" w:space="0"/>
            </w:tcBorders>
          </w:tcPr>
          <w:p>
            <w:pPr>
              <w:spacing w:line="338" w:lineRule="auto"/>
              <w:rPr>
                <w:rFonts w:ascii="Arial"/>
                <w:sz w:val="21"/>
              </w:rPr>
            </w:pPr>
            <w:r/>
          </w:p>
          <w:p>
            <w:pPr>
              <w:pStyle w:val="TableText"/>
              <w:ind w:left="278"/>
              <w:spacing w:before="68" w:line="183" w:lineRule="auto"/>
              <w:rPr/>
            </w:pPr>
            <w:r>
              <w:rPr>
                <w:rFonts w:ascii="Arial" w:hAnsi="Arial" w:eastAsia="Arial" w:cs="Arial"/>
                <w:spacing w:val="-7"/>
                <w:w w:val="97"/>
                <w:position w:val="-1"/>
              </w:rPr>
              <w:t>4</w:t>
            </w:r>
            <w:r>
              <w:rPr>
                <w:rFonts w:ascii="Arial" w:hAnsi="Arial" w:eastAsia="Arial" w:cs="Arial"/>
                <w:spacing w:val="23"/>
                <w:position w:val="-1"/>
              </w:rPr>
              <w:t xml:space="preserve"> </w:t>
            </w:r>
            <w:r>
              <w:rPr>
                <w:spacing w:val="-7"/>
                <w:w w:val="97"/>
              </w:rPr>
              <w:t>月</w:t>
            </w:r>
          </w:p>
        </w:tc>
        <w:tc>
          <w:tcPr>
            <w:tcW w:w="855" w:type="dxa"/>
            <w:vAlign w:val="top"/>
            <w:tcBorders>
              <w:bottom w:val="single" w:color="000000" w:sz="6" w:space="0"/>
              <w:top w:val="single" w:color="000000" w:sz="6" w:space="0"/>
            </w:tcBorders>
          </w:tcPr>
          <w:p>
            <w:pPr>
              <w:spacing w:line="338" w:lineRule="auto"/>
              <w:rPr>
                <w:rFonts w:ascii="Arial"/>
                <w:sz w:val="21"/>
              </w:rPr>
            </w:pPr>
            <w:r/>
          </w:p>
          <w:p>
            <w:pPr>
              <w:pStyle w:val="TableText"/>
              <w:ind w:left="281"/>
              <w:spacing w:before="68" w:line="183" w:lineRule="auto"/>
              <w:rPr/>
            </w:pPr>
            <w:r>
              <w:rPr>
                <w:rFonts w:ascii="Arial" w:hAnsi="Arial" w:eastAsia="Arial" w:cs="Arial"/>
                <w:spacing w:val="-11"/>
                <w:w w:val="96"/>
                <w:position w:val="-1"/>
              </w:rPr>
              <w:t>5</w:t>
            </w:r>
            <w:r>
              <w:rPr>
                <w:rFonts w:ascii="Arial" w:hAnsi="Arial" w:eastAsia="Arial" w:cs="Arial"/>
                <w:spacing w:val="30"/>
                <w:position w:val="-1"/>
              </w:rPr>
              <w:t xml:space="preserve"> </w:t>
            </w:r>
            <w:r>
              <w:rPr>
                <w:spacing w:val="-11"/>
                <w:w w:val="96"/>
              </w:rPr>
              <w:t>月</w:t>
            </w:r>
          </w:p>
        </w:tc>
        <w:tc>
          <w:tcPr>
            <w:tcW w:w="856" w:type="dxa"/>
            <w:vAlign w:val="top"/>
            <w:tcBorders>
              <w:bottom w:val="single" w:color="000000" w:sz="6" w:space="0"/>
              <w:top w:val="single" w:color="000000" w:sz="6" w:space="0"/>
            </w:tcBorders>
          </w:tcPr>
          <w:p>
            <w:pPr>
              <w:spacing w:line="338" w:lineRule="auto"/>
              <w:rPr>
                <w:rFonts w:ascii="Arial"/>
                <w:sz w:val="21"/>
              </w:rPr>
            </w:pPr>
            <w:r/>
          </w:p>
          <w:p>
            <w:pPr>
              <w:pStyle w:val="TableText"/>
              <w:ind w:left="285"/>
              <w:spacing w:before="68" w:line="183" w:lineRule="auto"/>
              <w:rPr/>
            </w:pPr>
            <w:r>
              <w:rPr>
                <w:rFonts w:ascii="Arial" w:hAnsi="Arial" w:eastAsia="Arial" w:cs="Arial"/>
                <w:spacing w:val="-10"/>
                <w:w w:val="96"/>
                <w:position w:val="-1"/>
              </w:rPr>
              <w:t>6</w:t>
            </w:r>
            <w:r>
              <w:rPr>
                <w:rFonts w:ascii="Arial" w:hAnsi="Arial" w:eastAsia="Arial" w:cs="Arial"/>
                <w:spacing w:val="27"/>
                <w:w w:val="101"/>
                <w:position w:val="-1"/>
              </w:rPr>
              <w:t xml:space="preserve"> </w:t>
            </w:r>
            <w:r>
              <w:rPr>
                <w:spacing w:val="-10"/>
                <w:w w:val="96"/>
              </w:rPr>
              <w:t>月</w:t>
            </w:r>
          </w:p>
        </w:tc>
        <w:tc>
          <w:tcPr>
            <w:tcW w:w="857" w:type="dxa"/>
            <w:vAlign w:val="top"/>
            <w:tcBorders>
              <w:bottom w:val="single" w:color="000000" w:sz="6" w:space="0"/>
              <w:top w:val="single" w:color="000000" w:sz="6" w:space="0"/>
            </w:tcBorders>
          </w:tcPr>
          <w:p>
            <w:pPr>
              <w:spacing w:line="338" w:lineRule="auto"/>
              <w:rPr>
                <w:rFonts w:ascii="Arial"/>
                <w:sz w:val="21"/>
              </w:rPr>
            </w:pPr>
            <w:r/>
          </w:p>
          <w:p>
            <w:pPr>
              <w:pStyle w:val="TableText"/>
              <w:ind w:left="285"/>
              <w:spacing w:before="68" w:line="183" w:lineRule="auto"/>
              <w:rPr/>
            </w:pPr>
            <w:r>
              <w:rPr>
                <w:rFonts w:ascii="Arial" w:hAnsi="Arial" w:eastAsia="Arial" w:cs="Arial"/>
                <w:spacing w:val="-13"/>
                <w:w w:val="99"/>
                <w:position w:val="-1"/>
              </w:rPr>
              <w:t>7</w:t>
            </w:r>
            <w:r>
              <w:rPr>
                <w:rFonts w:ascii="Arial" w:hAnsi="Arial" w:eastAsia="Arial" w:cs="Arial"/>
                <w:spacing w:val="26"/>
                <w:w w:val="101"/>
                <w:position w:val="-1"/>
              </w:rPr>
              <w:t xml:space="preserve"> </w:t>
            </w:r>
            <w:r>
              <w:rPr>
                <w:spacing w:val="-13"/>
                <w:w w:val="99"/>
              </w:rPr>
              <w:t>月</w:t>
            </w:r>
          </w:p>
        </w:tc>
        <w:tc>
          <w:tcPr>
            <w:tcW w:w="857" w:type="dxa"/>
            <w:vAlign w:val="top"/>
            <w:tcBorders>
              <w:bottom w:val="single" w:color="000000" w:sz="6" w:space="0"/>
              <w:top w:val="single" w:color="000000" w:sz="6" w:space="0"/>
            </w:tcBorders>
          </w:tcPr>
          <w:p>
            <w:pPr>
              <w:spacing w:line="338" w:lineRule="auto"/>
              <w:rPr>
                <w:rFonts w:ascii="Arial"/>
                <w:sz w:val="21"/>
              </w:rPr>
            </w:pPr>
            <w:r/>
          </w:p>
          <w:p>
            <w:pPr>
              <w:pStyle w:val="TableText"/>
              <w:ind w:left="284"/>
              <w:spacing w:before="68" w:line="183" w:lineRule="auto"/>
              <w:rPr/>
            </w:pPr>
            <w:r>
              <w:rPr>
                <w:rFonts w:ascii="Arial" w:hAnsi="Arial" w:eastAsia="Arial" w:cs="Arial"/>
                <w:spacing w:val="-13"/>
                <w:position w:val="-1"/>
              </w:rPr>
              <w:t>8</w:t>
            </w:r>
            <w:r>
              <w:rPr>
                <w:rFonts w:ascii="Arial" w:hAnsi="Arial" w:eastAsia="Arial" w:cs="Arial"/>
                <w:spacing w:val="26"/>
                <w:position w:val="-1"/>
              </w:rPr>
              <w:t xml:space="preserve"> </w:t>
            </w:r>
            <w:r>
              <w:rPr>
                <w:spacing w:val="-13"/>
              </w:rPr>
              <w:t>月</w:t>
            </w:r>
          </w:p>
        </w:tc>
        <w:tc>
          <w:tcPr>
            <w:tcW w:w="855" w:type="dxa"/>
            <w:vAlign w:val="top"/>
            <w:tcBorders>
              <w:bottom w:val="single" w:color="000000" w:sz="6" w:space="0"/>
              <w:top w:val="single" w:color="000000" w:sz="6" w:space="0"/>
            </w:tcBorders>
          </w:tcPr>
          <w:p>
            <w:pPr>
              <w:spacing w:line="338" w:lineRule="auto"/>
              <w:rPr>
                <w:rFonts w:ascii="Arial"/>
                <w:sz w:val="21"/>
              </w:rPr>
            </w:pPr>
            <w:r/>
          </w:p>
          <w:p>
            <w:pPr>
              <w:pStyle w:val="TableText"/>
              <w:ind w:left="285"/>
              <w:spacing w:before="68" w:line="183" w:lineRule="auto"/>
              <w:rPr/>
            </w:pPr>
            <w:r>
              <w:rPr>
                <w:rFonts w:ascii="Arial" w:hAnsi="Arial" w:eastAsia="Arial" w:cs="Arial"/>
                <w:spacing w:val="-11"/>
                <w:w w:val="97"/>
                <w:position w:val="-1"/>
              </w:rPr>
              <w:t>9</w:t>
            </w:r>
            <w:r>
              <w:rPr>
                <w:rFonts w:ascii="Arial" w:hAnsi="Arial" w:eastAsia="Arial" w:cs="Arial"/>
                <w:spacing w:val="27"/>
                <w:w w:val="101"/>
                <w:position w:val="-1"/>
              </w:rPr>
              <w:t xml:space="preserve"> </w:t>
            </w:r>
            <w:r>
              <w:rPr>
                <w:spacing w:val="-11"/>
                <w:w w:val="97"/>
              </w:rPr>
              <w:t>月</w:t>
            </w:r>
          </w:p>
        </w:tc>
        <w:tc>
          <w:tcPr>
            <w:tcW w:w="857" w:type="dxa"/>
            <w:vAlign w:val="top"/>
            <w:tcBorders>
              <w:bottom w:val="single" w:color="000000" w:sz="6" w:space="0"/>
              <w:top w:val="single" w:color="000000" w:sz="6" w:space="0"/>
            </w:tcBorders>
          </w:tcPr>
          <w:p>
            <w:pPr>
              <w:spacing w:line="338" w:lineRule="auto"/>
              <w:rPr>
                <w:rFonts w:ascii="Arial"/>
                <w:sz w:val="21"/>
              </w:rPr>
            </w:pPr>
            <w:r/>
          </w:p>
          <w:p>
            <w:pPr>
              <w:pStyle w:val="TableText"/>
              <w:ind w:left="244"/>
              <w:spacing w:before="68" w:line="183" w:lineRule="auto"/>
              <w:rPr/>
            </w:pPr>
            <w:r>
              <w:rPr>
                <w:rFonts w:ascii="Arial" w:hAnsi="Arial" w:eastAsia="Arial" w:cs="Arial"/>
                <w:spacing w:val="-10"/>
              </w:rPr>
              <w:t>10</w:t>
            </w:r>
            <w:r>
              <w:rPr>
                <w:rFonts w:ascii="Arial" w:hAnsi="Arial" w:eastAsia="Arial" w:cs="Arial"/>
                <w:spacing w:val="26"/>
                <w:w w:val="101"/>
              </w:rPr>
              <w:t xml:space="preserve"> </w:t>
            </w:r>
            <w:r>
              <w:rPr>
                <w:spacing w:val="-10"/>
              </w:rPr>
              <w:t>月</w:t>
            </w:r>
          </w:p>
        </w:tc>
        <w:tc>
          <w:tcPr>
            <w:tcW w:w="856" w:type="dxa"/>
            <w:vAlign w:val="top"/>
            <w:tcBorders>
              <w:bottom w:val="single" w:color="000000" w:sz="6" w:space="0"/>
              <w:top w:val="single" w:color="000000" w:sz="6" w:space="0"/>
            </w:tcBorders>
          </w:tcPr>
          <w:p>
            <w:pPr>
              <w:spacing w:line="338" w:lineRule="auto"/>
              <w:rPr>
                <w:rFonts w:ascii="Arial"/>
                <w:sz w:val="21"/>
              </w:rPr>
            </w:pPr>
            <w:r/>
          </w:p>
          <w:p>
            <w:pPr>
              <w:pStyle w:val="TableText"/>
              <w:ind w:left="245"/>
              <w:spacing w:before="68" w:line="183" w:lineRule="auto"/>
              <w:rPr/>
            </w:pPr>
            <w:r>
              <w:rPr>
                <w:rFonts w:ascii="Arial" w:hAnsi="Arial" w:eastAsia="Arial" w:cs="Arial"/>
                <w:spacing w:val="-11"/>
              </w:rPr>
              <w:t>11</w:t>
            </w:r>
            <w:r>
              <w:rPr>
                <w:rFonts w:ascii="Arial" w:hAnsi="Arial" w:eastAsia="Arial" w:cs="Arial"/>
                <w:spacing w:val="30"/>
              </w:rPr>
              <w:t xml:space="preserve"> </w:t>
            </w:r>
            <w:r>
              <w:rPr>
                <w:spacing w:val="-11"/>
              </w:rPr>
              <w:t>月</w:t>
            </w:r>
          </w:p>
        </w:tc>
        <w:tc>
          <w:tcPr>
            <w:tcW w:w="857" w:type="dxa"/>
            <w:vAlign w:val="top"/>
            <w:tcBorders>
              <w:bottom w:val="single" w:color="000000" w:sz="6" w:space="0"/>
              <w:top w:val="single" w:color="000000" w:sz="6" w:space="0"/>
            </w:tcBorders>
          </w:tcPr>
          <w:p>
            <w:pPr>
              <w:spacing w:line="338" w:lineRule="auto"/>
              <w:rPr>
                <w:rFonts w:ascii="Arial"/>
                <w:sz w:val="21"/>
              </w:rPr>
            </w:pPr>
            <w:r/>
          </w:p>
          <w:p>
            <w:pPr>
              <w:pStyle w:val="TableText"/>
              <w:ind w:left="247"/>
              <w:spacing w:before="68" w:line="183" w:lineRule="auto"/>
              <w:rPr/>
            </w:pPr>
            <w:r>
              <w:rPr>
                <w:rFonts w:ascii="Arial" w:hAnsi="Arial" w:eastAsia="Arial" w:cs="Arial"/>
                <w:spacing w:val="-10"/>
              </w:rPr>
              <w:t>12</w:t>
            </w:r>
            <w:r>
              <w:rPr>
                <w:rFonts w:ascii="Arial" w:hAnsi="Arial" w:eastAsia="Arial" w:cs="Arial"/>
                <w:spacing w:val="26"/>
                <w:w w:val="101"/>
              </w:rPr>
              <w:t xml:space="preserve"> </w:t>
            </w:r>
            <w:r>
              <w:rPr>
                <w:spacing w:val="-10"/>
              </w:rPr>
              <w:t>月</w:t>
            </w:r>
          </w:p>
        </w:tc>
        <w:tc>
          <w:tcPr>
            <w:tcW w:w="1473" w:type="dxa"/>
            <w:vAlign w:val="top"/>
            <w:tcBorders>
              <w:bottom w:val="single" w:color="000000" w:sz="6" w:space="0"/>
              <w:right w:val="single" w:color="000000" w:sz="6" w:space="0"/>
              <w:top w:val="single" w:color="000000" w:sz="6" w:space="0"/>
            </w:tcBorders>
          </w:tcPr>
          <w:p>
            <w:pPr>
              <w:pStyle w:val="TableText"/>
              <w:ind w:left="118"/>
              <w:spacing w:before="262" w:line="184" w:lineRule="auto"/>
              <w:rPr/>
            </w:pPr>
            <w:r>
              <w:rPr>
                <w:spacing w:val="17"/>
              </w:rPr>
              <w:t>年度正常涌水量</w:t>
            </w:r>
          </w:p>
          <w:p>
            <w:pPr>
              <w:pStyle w:val="TableText"/>
              <w:ind w:left="473"/>
              <w:spacing w:before="78" w:line="177" w:lineRule="auto"/>
              <w:rPr/>
            </w:pPr>
            <w:r>
              <w:rPr>
                <w:spacing w:val="6"/>
              </w:rPr>
              <w:t>(</w:t>
            </w:r>
            <w:r>
              <w:rPr>
                <w:rFonts w:ascii="Arial" w:hAnsi="Arial" w:eastAsia="Arial" w:cs="Arial"/>
                <w:spacing w:val="6"/>
              </w:rPr>
              <w:t>m</w:t>
            </w:r>
            <w:r>
              <w:rPr>
                <w:rFonts w:ascii="Arial" w:hAnsi="Arial" w:eastAsia="Arial" w:cs="Arial"/>
                <w:sz w:val="9"/>
                <w:szCs w:val="9"/>
                <w:spacing w:val="6"/>
                <w:position w:val="5"/>
              </w:rPr>
              <w:t>3</w:t>
            </w:r>
            <w:r>
              <w:rPr>
                <w:rFonts w:ascii="Arial" w:hAnsi="Arial" w:eastAsia="Arial" w:cs="Arial"/>
                <w:sz w:val="9"/>
                <w:szCs w:val="9"/>
                <w:spacing w:val="18"/>
                <w:w w:val="103"/>
                <w:position w:val="5"/>
              </w:rPr>
              <w:t xml:space="preserve"> </w:t>
            </w:r>
            <w:r>
              <w:rPr>
                <w:spacing w:val="6"/>
              </w:rPr>
              <w:t>/</w:t>
            </w:r>
            <w:r>
              <w:rPr>
                <w:rFonts w:ascii="Arial" w:hAnsi="Arial" w:eastAsia="Arial" w:cs="Arial"/>
                <w:spacing w:val="6"/>
              </w:rPr>
              <w:t>h</w:t>
            </w:r>
            <w:r>
              <w:rPr>
                <w:spacing w:val="6"/>
              </w:rPr>
              <w:t>)</w:t>
            </w:r>
          </w:p>
        </w:tc>
      </w:tr>
      <w:tr>
        <w:trPr>
          <w:trHeight w:val="796" w:hRule="atLeast"/>
        </w:trPr>
        <w:tc>
          <w:tcPr>
            <w:tcW w:w="1630" w:type="dxa"/>
            <w:vAlign w:val="top"/>
            <w:tcBorders>
              <w:left w:val="single" w:color="000000" w:sz="6" w:space="0"/>
              <w:top w:val="single" w:color="000000" w:sz="6" w:space="0"/>
            </w:tcBorders>
          </w:tcPr>
          <w:p>
            <w:pPr>
              <w:rPr>
                <w:rFonts w:ascii="Arial"/>
                <w:sz w:val="21"/>
              </w:rPr>
            </w:pPr>
            <w:r/>
          </w:p>
        </w:tc>
        <w:tc>
          <w:tcPr>
            <w:tcW w:w="855" w:type="dxa"/>
            <w:vAlign w:val="top"/>
            <w:tcBorders>
              <w:top w:val="single" w:color="000000" w:sz="6" w:space="0"/>
            </w:tcBorders>
          </w:tcPr>
          <w:p>
            <w:pPr>
              <w:rPr>
                <w:rFonts w:ascii="Arial"/>
                <w:sz w:val="21"/>
              </w:rPr>
            </w:pPr>
            <w:r/>
          </w:p>
        </w:tc>
        <w:tc>
          <w:tcPr>
            <w:tcW w:w="856" w:type="dxa"/>
            <w:vAlign w:val="top"/>
            <w:tcBorders>
              <w:top w:val="single" w:color="000000" w:sz="6" w:space="0"/>
            </w:tcBorders>
          </w:tcPr>
          <w:p>
            <w:pPr>
              <w:rPr>
                <w:rFonts w:ascii="Arial"/>
                <w:sz w:val="21"/>
              </w:rPr>
            </w:pPr>
            <w:r/>
          </w:p>
        </w:tc>
        <w:tc>
          <w:tcPr>
            <w:tcW w:w="856" w:type="dxa"/>
            <w:vAlign w:val="top"/>
            <w:tcBorders>
              <w:top w:val="single" w:color="000000" w:sz="6" w:space="0"/>
            </w:tcBorders>
          </w:tcPr>
          <w:p>
            <w:pPr>
              <w:rPr>
                <w:rFonts w:ascii="Arial"/>
                <w:sz w:val="21"/>
              </w:rPr>
            </w:pPr>
            <w:r/>
          </w:p>
        </w:tc>
        <w:tc>
          <w:tcPr>
            <w:tcW w:w="856" w:type="dxa"/>
            <w:vAlign w:val="top"/>
            <w:tcBorders>
              <w:top w:val="single" w:color="000000" w:sz="6" w:space="0"/>
            </w:tcBorders>
          </w:tcPr>
          <w:p>
            <w:pPr>
              <w:rPr>
                <w:rFonts w:ascii="Arial"/>
                <w:sz w:val="21"/>
              </w:rPr>
            </w:pPr>
            <w:r/>
          </w:p>
        </w:tc>
        <w:tc>
          <w:tcPr>
            <w:tcW w:w="855" w:type="dxa"/>
            <w:vAlign w:val="top"/>
            <w:tcBorders>
              <w:top w:val="single" w:color="000000" w:sz="6" w:space="0"/>
            </w:tcBorders>
          </w:tcPr>
          <w:p>
            <w:pPr>
              <w:rPr>
                <w:rFonts w:ascii="Arial"/>
                <w:sz w:val="21"/>
              </w:rPr>
            </w:pPr>
            <w:r/>
          </w:p>
        </w:tc>
        <w:tc>
          <w:tcPr>
            <w:tcW w:w="856" w:type="dxa"/>
            <w:vAlign w:val="top"/>
            <w:tcBorders>
              <w:top w:val="single" w:color="000000" w:sz="6" w:space="0"/>
            </w:tcBorders>
          </w:tcPr>
          <w:p>
            <w:pPr>
              <w:rPr>
                <w:rFonts w:ascii="Arial"/>
                <w:sz w:val="21"/>
              </w:rPr>
            </w:pPr>
            <w:r/>
          </w:p>
        </w:tc>
        <w:tc>
          <w:tcPr>
            <w:tcW w:w="857" w:type="dxa"/>
            <w:vAlign w:val="top"/>
            <w:tcBorders>
              <w:top w:val="single" w:color="000000" w:sz="6" w:space="0"/>
            </w:tcBorders>
          </w:tcPr>
          <w:p>
            <w:pPr>
              <w:rPr>
                <w:rFonts w:ascii="Arial"/>
                <w:sz w:val="21"/>
              </w:rPr>
            </w:pPr>
            <w:r/>
          </w:p>
        </w:tc>
        <w:tc>
          <w:tcPr>
            <w:tcW w:w="857" w:type="dxa"/>
            <w:vAlign w:val="top"/>
            <w:tcBorders>
              <w:top w:val="single" w:color="000000" w:sz="6" w:space="0"/>
            </w:tcBorders>
          </w:tcPr>
          <w:p>
            <w:pPr>
              <w:rPr>
                <w:rFonts w:ascii="Arial"/>
                <w:sz w:val="21"/>
              </w:rPr>
            </w:pPr>
            <w:r/>
          </w:p>
        </w:tc>
        <w:tc>
          <w:tcPr>
            <w:tcW w:w="855" w:type="dxa"/>
            <w:vAlign w:val="top"/>
            <w:tcBorders>
              <w:top w:val="single" w:color="000000" w:sz="6" w:space="0"/>
            </w:tcBorders>
          </w:tcPr>
          <w:p>
            <w:pPr>
              <w:rPr>
                <w:rFonts w:ascii="Arial"/>
                <w:sz w:val="21"/>
              </w:rPr>
            </w:pPr>
            <w:r/>
          </w:p>
        </w:tc>
        <w:tc>
          <w:tcPr>
            <w:tcW w:w="857" w:type="dxa"/>
            <w:vAlign w:val="top"/>
            <w:tcBorders>
              <w:top w:val="single" w:color="000000" w:sz="6" w:space="0"/>
            </w:tcBorders>
          </w:tcPr>
          <w:p>
            <w:pPr>
              <w:rPr>
                <w:rFonts w:ascii="Arial"/>
                <w:sz w:val="21"/>
              </w:rPr>
            </w:pPr>
            <w:r/>
          </w:p>
        </w:tc>
        <w:tc>
          <w:tcPr>
            <w:tcW w:w="856" w:type="dxa"/>
            <w:vAlign w:val="top"/>
            <w:tcBorders>
              <w:top w:val="single" w:color="000000" w:sz="6" w:space="0"/>
            </w:tcBorders>
          </w:tcPr>
          <w:p>
            <w:pPr>
              <w:rPr>
                <w:rFonts w:ascii="Arial"/>
                <w:sz w:val="21"/>
              </w:rPr>
            </w:pPr>
            <w:r/>
          </w:p>
        </w:tc>
        <w:tc>
          <w:tcPr>
            <w:tcW w:w="857" w:type="dxa"/>
            <w:vAlign w:val="top"/>
            <w:tcBorders>
              <w:top w:val="single" w:color="000000" w:sz="6" w:space="0"/>
            </w:tcBorders>
          </w:tcPr>
          <w:p>
            <w:pPr>
              <w:rPr>
                <w:rFonts w:ascii="Arial"/>
                <w:sz w:val="21"/>
              </w:rPr>
            </w:pPr>
            <w:r/>
          </w:p>
        </w:tc>
        <w:tc>
          <w:tcPr>
            <w:tcW w:w="1473" w:type="dxa"/>
            <w:vAlign w:val="top"/>
            <w:tcBorders>
              <w:right w:val="single" w:color="000000" w:sz="6" w:space="0"/>
              <w:top w:val="single" w:color="000000" w:sz="6" w:space="0"/>
            </w:tcBorders>
          </w:tcPr>
          <w:p>
            <w:pPr>
              <w:rPr>
                <w:rFonts w:ascii="Arial"/>
                <w:sz w:val="21"/>
              </w:rPr>
            </w:pPr>
            <w:r/>
          </w:p>
        </w:tc>
      </w:tr>
      <w:tr>
        <w:trPr>
          <w:trHeight w:val="804" w:hRule="atLeast"/>
        </w:trPr>
        <w:tc>
          <w:tcPr>
            <w:tcW w:w="1630" w:type="dxa"/>
            <w:vAlign w:val="top"/>
            <w:tcBorders>
              <w:left w:val="single" w:color="000000" w:sz="6" w:space="0"/>
            </w:tcBorders>
          </w:tcPr>
          <w:p>
            <w:pPr>
              <w:rPr>
                <w:rFonts w:ascii="Arial"/>
                <w:sz w:val="21"/>
              </w:rPr>
            </w:pPr>
            <w:r/>
          </w:p>
        </w:tc>
        <w:tc>
          <w:tcPr>
            <w:tcW w:w="855" w:type="dxa"/>
            <w:vAlign w:val="top"/>
          </w:tcPr>
          <w:p>
            <w:pPr>
              <w:rPr>
                <w:rFonts w:ascii="Arial"/>
                <w:sz w:val="21"/>
              </w:rPr>
            </w:pPr>
            <w:r/>
          </w:p>
        </w:tc>
        <w:tc>
          <w:tcPr>
            <w:tcW w:w="856" w:type="dxa"/>
            <w:vAlign w:val="top"/>
          </w:tcPr>
          <w:p>
            <w:pPr>
              <w:rPr>
                <w:rFonts w:ascii="Arial"/>
                <w:sz w:val="21"/>
              </w:rPr>
            </w:pPr>
            <w:r/>
          </w:p>
        </w:tc>
        <w:tc>
          <w:tcPr>
            <w:tcW w:w="856" w:type="dxa"/>
            <w:vAlign w:val="top"/>
          </w:tcPr>
          <w:p>
            <w:pPr>
              <w:rPr>
                <w:rFonts w:ascii="Arial"/>
                <w:sz w:val="21"/>
              </w:rPr>
            </w:pPr>
            <w:r/>
          </w:p>
        </w:tc>
        <w:tc>
          <w:tcPr>
            <w:tcW w:w="856" w:type="dxa"/>
            <w:vAlign w:val="top"/>
          </w:tcPr>
          <w:p>
            <w:pPr>
              <w:rPr>
                <w:rFonts w:ascii="Arial"/>
                <w:sz w:val="21"/>
              </w:rPr>
            </w:pPr>
            <w:r/>
          </w:p>
        </w:tc>
        <w:tc>
          <w:tcPr>
            <w:tcW w:w="855" w:type="dxa"/>
            <w:vAlign w:val="top"/>
          </w:tcPr>
          <w:p>
            <w:pPr>
              <w:rPr>
                <w:rFonts w:ascii="Arial"/>
                <w:sz w:val="21"/>
              </w:rPr>
            </w:pPr>
            <w:r/>
          </w:p>
        </w:tc>
        <w:tc>
          <w:tcPr>
            <w:tcW w:w="856" w:type="dxa"/>
            <w:vAlign w:val="top"/>
          </w:tcPr>
          <w:p>
            <w:pPr>
              <w:rPr>
                <w:rFonts w:ascii="Arial"/>
                <w:sz w:val="21"/>
              </w:rPr>
            </w:pPr>
            <w:r/>
          </w:p>
        </w:tc>
        <w:tc>
          <w:tcPr>
            <w:tcW w:w="857" w:type="dxa"/>
            <w:vAlign w:val="top"/>
          </w:tcPr>
          <w:p>
            <w:pPr>
              <w:rPr>
                <w:rFonts w:ascii="Arial"/>
                <w:sz w:val="21"/>
              </w:rPr>
            </w:pPr>
            <w:r/>
          </w:p>
        </w:tc>
        <w:tc>
          <w:tcPr>
            <w:tcW w:w="857" w:type="dxa"/>
            <w:vAlign w:val="top"/>
          </w:tcPr>
          <w:p>
            <w:pPr>
              <w:rPr>
                <w:rFonts w:ascii="Arial"/>
                <w:sz w:val="21"/>
              </w:rPr>
            </w:pPr>
            <w:r/>
          </w:p>
        </w:tc>
        <w:tc>
          <w:tcPr>
            <w:tcW w:w="855" w:type="dxa"/>
            <w:vAlign w:val="top"/>
          </w:tcPr>
          <w:p>
            <w:pPr>
              <w:rPr>
                <w:rFonts w:ascii="Arial"/>
                <w:sz w:val="21"/>
              </w:rPr>
            </w:pPr>
            <w:r/>
          </w:p>
        </w:tc>
        <w:tc>
          <w:tcPr>
            <w:tcW w:w="857" w:type="dxa"/>
            <w:vAlign w:val="top"/>
          </w:tcPr>
          <w:p>
            <w:pPr>
              <w:rPr>
                <w:rFonts w:ascii="Arial"/>
                <w:sz w:val="21"/>
              </w:rPr>
            </w:pPr>
            <w:r/>
          </w:p>
        </w:tc>
        <w:tc>
          <w:tcPr>
            <w:tcW w:w="856" w:type="dxa"/>
            <w:vAlign w:val="top"/>
          </w:tcPr>
          <w:p>
            <w:pPr>
              <w:rPr>
                <w:rFonts w:ascii="Arial"/>
                <w:sz w:val="21"/>
              </w:rPr>
            </w:pPr>
            <w:r/>
          </w:p>
        </w:tc>
        <w:tc>
          <w:tcPr>
            <w:tcW w:w="857" w:type="dxa"/>
            <w:vAlign w:val="top"/>
          </w:tcPr>
          <w:p>
            <w:pPr>
              <w:rPr>
                <w:rFonts w:ascii="Arial"/>
                <w:sz w:val="21"/>
              </w:rPr>
            </w:pPr>
            <w:r/>
          </w:p>
        </w:tc>
        <w:tc>
          <w:tcPr>
            <w:tcW w:w="1473" w:type="dxa"/>
            <w:vAlign w:val="top"/>
            <w:tcBorders>
              <w:right w:val="single" w:color="000000" w:sz="6" w:space="0"/>
            </w:tcBorders>
          </w:tcPr>
          <w:p>
            <w:pPr>
              <w:rPr>
                <w:rFonts w:ascii="Arial"/>
                <w:sz w:val="21"/>
              </w:rPr>
            </w:pPr>
            <w:r/>
          </w:p>
        </w:tc>
      </w:tr>
      <w:tr>
        <w:trPr>
          <w:trHeight w:val="806" w:hRule="atLeast"/>
        </w:trPr>
        <w:tc>
          <w:tcPr>
            <w:tcW w:w="1630" w:type="dxa"/>
            <w:vAlign w:val="top"/>
            <w:tcBorders>
              <w:left w:val="single" w:color="000000" w:sz="6" w:space="0"/>
            </w:tcBorders>
          </w:tcPr>
          <w:p>
            <w:pPr>
              <w:rPr>
                <w:rFonts w:ascii="Arial"/>
                <w:sz w:val="21"/>
              </w:rPr>
            </w:pPr>
            <w:r/>
          </w:p>
        </w:tc>
        <w:tc>
          <w:tcPr>
            <w:tcW w:w="855" w:type="dxa"/>
            <w:vAlign w:val="top"/>
          </w:tcPr>
          <w:p>
            <w:pPr>
              <w:rPr>
                <w:rFonts w:ascii="Arial"/>
                <w:sz w:val="21"/>
              </w:rPr>
            </w:pPr>
            <w:r/>
          </w:p>
        </w:tc>
        <w:tc>
          <w:tcPr>
            <w:tcW w:w="856" w:type="dxa"/>
            <w:vAlign w:val="top"/>
          </w:tcPr>
          <w:p>
            <w:pPr>
              <w:rPr>
                <w:rFonts w:ascii="Arial"/>
                <w:sz w:val="21"/>
              </w:rPr>
            </w:pPr>
            <w:r/>
          </w:p>
        </w:tc>
        <w:tc>
          <w:tcPr>
            <w:tcW w:w="856" w:type="dxa"/>
            <w:vAlign w:val="top"/>
          </w:tcPr>
          <w:p>
            <w:pPr>
              <w:rPr>
                <w:rFonts w:ascii="Arial"/>
                <w:sz w:val="21"/>
              </w:rPr>
            </w:pPr>
            <w:r/>
          </w:p>
        </w:tc>
        <w:tc>
          <w:tcPr>
            <w:tcW w:w="856" w:type="dxa"/>
            <w:vAlign w:val="top"/>
          </w:tcPr>
          <w:p>
            <w:pPr>
              <w:rPr>
                <w:rFonts w:ascii="Arial"/>
                <w:sz w:val="21"/>
              </w:rPr>
            </w:pPr>
            <w:r/>
          </w:p>
        </w:tc>
        <w:tc>
          <w:tcPr>
            <w:tcW w:w="855" w:type="dxa"/>
            <w:vAlign w:val="top"/>
          </w:tcPr>
          <w:p>
            <w:pPr>
              <w:rPr>
                <w:rFonts w:ascii="Arial"/>
                <w:sz w:val="21"/>
              </w:rPr>
            </w:pPr>
            <w:r/>
          </w:p>
        </w:tc>
        <w:tc>
          <w:tcPr>
            <w:tcW w:w="856" w:type="dxa"/>
            <w:vAlign w:val="top"/>
          </w:tcPr>
          <w:p>
            <w:pPr>
              <w:rPr>
                <w:rFonts w:ascii="Arial"/>
                <w:sz w:val="21"/>
              </w:rPr>
            </w:pPr>
            <w:r/>
          </w:p>
        </w:tc>
        <w:tc>
          <w:tcPr>
            <w:tcW w:w="857" w:type="dxa"/>
            <w:vAlign w:val="top"/>
          </w:tcPr>
          <w:p>
            <w:pPr>
              <w:rPr>
                <w:rFonts w:ascii="Arial"/>
                <w:sz w:val="21"/>
              </w:rPr>
            </w:pPr>
            <w:r/>
          </w:p>
        </w:tc>
        <w:tc>
          <w:tcPr>
            <w:tcW w:w="857" w:type="dxa"/>
            <w:vAlign w:val="top"/>
          </w:tcPr>
          <w:p>
            <w:pPr>
              <w:rPr>
                <w:rFonts w:ascii="Arial"/>
                <w:sz w:val="21"/>
              </w:rPr>
            </w:pPr>
            <w:r/>
          </w:p>
        </w:tc>
        <w:tc>
          <w:tcPr>
            <w:tcW w:w="855" w:type="dxa"/>
            <w:vAlign w:val="top"/>
          </w:tcPr>
          <w:p>
            <w:pPr>
              <w:rPr>
                <w:rFonts w:ascii="Arial"/>
                <w:sz w:val="21"/>
              </w:rPr>
            </w:pPr>
            <w:r/>
          </w:p>
        </w:tc>
        <w:tc>
          <w:tcPr>
            <w:tcW w:w="857" w:type="dxa"/>
            <w:vAlign w:val="top"/>
          </w:tcPr>
          <w:p>
            <w:pPr>
              <w:rPr>
                <w:rFonts w:ascii="Arial"/>
                <w:sz w:val="21"/>
              </w:rPr>
            </w:pPr>
            <w:r/>
          </w:p>
        </w:tc>
        <w:tc>
          <w:tcPr>
            <w:tcW w:w="856" w:type="dxa"/>
            <w:vAlign w:val="top"/>
          </w:tcPr>
          <w:p>
            <w:pPr>
              <w:rPr>
                <w:rFonts w:ascii="Arial"/>
                <w:sz w:val="21"/>
              </w:rPr>
            </w:pPr>
            <w:r/>
          </w:p>
        </w:tc>
        <w:tc>
          <w:tcPr>
            <w:tcW w:w="857" w:type="dxa"/>
            <w:vAlign w:val="top"/>
          </w:tcPr>
          <w:p>
            <w:pPr>
              <w:rPr>
                <w:rFonts w:ascii="Arial"/>
                <w:sz w:val="21"/>
              </w:rPr>
            </w:pPr>
            <w:r/>
          </w:p>
        </w:tc>
        <w:tc>
          <w:tcPr>
            <w:tcW w:w="1473" w:type="dxa"/>
            <w:vAlign w:val="top"/>
            <w:tcBorders>
              <w:right w:val="single" w:color="000000" w:sz="6" w:space="0"/>
            </w:tcBorders>
          </w:tcPr>
          <w:p>
            <w:pPr>
              <w:rPr>
                <w:rFonts w:ascii="Arial"/>
                <w:sz w:val="21"/>
              </w:rPr>
            </w:pPr>
            <w:r/>
          </w:p>
        </w:tc>
      </w:tr>
      <w:tr>
        <w:trPr>
          <w:trHeight w:val="984" w:hRule="atLeast"/>
        </w:trPr>
        <w:tc>
          <w:tcPr>
            <w:tcW w:w="1630" w:type="dxa"/>
            <w:vAlign w:val="top"/>
            <w:tcBorders>
              <w:left w:val="single" w:color="000000" w:sz="6" w:space="0"/>
            </w:tcBorders>
          </w:tcPr>
          <w:p>
            <w:pPr>
              <w:pStyle w:val="TableText"/>
              <w:ind w:left="186"/>
              <w:spacing w:before="275" w:line="183" w:lineRule="auto"/>
              <w:rPr/>
            </w:pPr>
            <w:r>
              <w:rPr>
                <w:spacing w:val="17"/>
              </w:rPr>
              <w:t>月度正常涌水量</w:t>
            </w:r>
          </w:p>
          <w:p>
            <w:pPr>
              <w:pStyle w:val="TableText"/>
              <w:ind w:left="539"/>
              <w:spacing w:before="78" w:line="177" w:lineRule="auto"/>
              <w:rPr/>
            </w:pPr>
            <w:r>
              <w:rPr>
                <w:spacing w:val="6"/>
              </w:rPr>
              <w:t>(</w:t>
            </w:r>
            <w:r>
              <w:rPr>
                <w:rFonts w:ascii="Arial" w:hAnsi="Arial" w:eastAsia="Arial" w:cs="Arial"/>
                <w:spacing w:val="6"/>
              </w:rPr>
              <w:t>m</w:t>
            </w:r>
            <w:r>
              <w:rPr>
                <w:rFonts w:ascii="Arial" w:hAnsi="Arial" w:eastAsia="Arial" w:cs="Arial"/>
                <w:sz w:val="9"/>
                <w:szCs w:val="9"/>
                <w:spacing w:val="6"/>
                <w:position w:val="5"/>
              </w:rPr>
              <w:t>3</w:t>
            </w:r>
            <w:r>
              <w:rPr>
                <w:rFonts w:ascii="Arial" w:hAnsi="Arial" w:eastAsia="Arial" w:cs="Arial"/>
                <w:sz w:val="9"/>
                <w:szCs w:val="9"/>
                <w:spacing w:val="18"/>
                <w:w w:val="103"/>
                <w:position w:val="5"/>
              </w:rPr>
              <w:t xml:space="preserve"> </w:t>
            </w:r>
            <w:r>
              <w:rPr>
                <w:spacing w:val="6"/>
              </w:rPr>
              <w:t>/</w:t>
            </w:r>
            <w:r>
              <w:rPr>
                <w:rFonts w:ascii="Arial" w:hAnsi="Arial" w:eastAsia="Arial" w:cs="Arial"/>
                <w:spacing w:val="6"/>
              </w:rPr>
              <w:t>h</w:t>
            </w:r>
            <w:r>
              <w:rPr>
                <w:spacing w:val="6"/>
              </w:rPr>
              <w:t>)</w:t>
            </w:r>
          </w:p>
        </w:tc>
        <w:tc>
          <w:tcPr>
            <w:tcW w:w="855" w:type="dxa"/>
            <w:vAlign w:val="top"/>
          </w:tcPr>
          <w:p>
            <w:pPr>
              <w:rPr>
                <w:rFonts w:ascii="Arial"/>
                <w:sz w:val="21"/>
              </w:rPr>
            </w:pPr>
            <w:r/>
          </w:p>
        </w:tc>
        <w:tc>
          <w:tcPr>
            <w:tcW w:w="856" w:type="dxa"/>
            <w:vAlign w:val="top"/>
          </w:tcPr>
          <w:p>
            <w:pPr>
              <w:rPr>
                <w:rFonts w:ascii="Arial"/>
                <w:sz w:val="21"/>
              </w:rPr>
            </w:pPr>
            <w:r/>
          </w:p>
        </w:tc>
        <w:tc>
          <w:tcPr>
            <w:tcW w:w="856" w:type="dxa"/>
            <w:vAlign w:val="top"/>
          </w:tcPr>
          <w:p>
            <w:pPr>
              <w:rPr>
                <w:rFonts w:ascii="Arial"/>
                <w:sz w:val="21"/>
              </w:rPr>
            </w:pPr>
            <w:r/>
          </w:p>
        </w:tc>
        <w:tc>
          <w:tcPr>
            <w:tcW w:w="856" w:type="dxa"/>
            <w:vAlign w:val="top"/>
          </w:tcPr>
          <w:p>
            <w:pPr>
              <w:rPr>
                <w:rFonts w:ascii="Arial"/>
                <w:sz w:val="21"/>
              </w:rPr>
            </w:pPr>
            <w:r/>
          </w:p>
        </w:tc>
        <w:tc>
          <w:tcPr>
            <w:tcW w:w="855" w:type="dxa"/>
            <w:vAlign w:val="top"/>
          </w:tcPr>
          <w:p>
            <w:pPr>
              <w:rPr>
                <w:rFonts w:ascii="Arial"/>
                <w:sz w:val="21"/>
              </w:rPr>
            </w:pPr>
            <w:r/>
          </w:p>
        </w:tc>
        <w:tc>
          <w:tcPr>
            <w:tcW w:w="856" w:type="dxa"/>
            <w:vAlign w:val="top"/>
          </w:tcPr>
          <w:p>
            <w:pPr>
              <w:rPr>
                <w:rFonts w:ascii="Arial"/>
                <w:sz w:val="21"/>
              </w:rPr>
            </w:pPr>
            <w:r/>
          </w:p>
        </w:tc>
        <w:tc>
          <w:tcPr>
            <w:tcW w:w="857" w:type="dxa"/>
            <w:vAlign w:val="top"/>
          </w:tcPr>
          <w:p>
            <w:pPr>
              <w:rPr>
                <w:rFonts w:ascii="Arial"/>
                <w:sz w:val="21"/>
              </w:rPr>
            </w:pPr>
            <w:r/>
          </w:p>
        </w:tc>
        <w:tc>
          <w:tcPr>
            <w:tcW w:w="857" w:type="dxa"/>
            <w:vAlign w:val="top"/>
          </w:tcPr>
          <w:p>
            <w:pPr>
              <w:rPr>
                <w:rFonts w:ascii="Arial"/>
                <w:sz w:val="21"/>
              </w:rPr>
            </w:pPr>
            <w:r/>
          </w:p>
        </w:tc>
        <w:tc>
          <w:tcPr>
            <w:tcW w:w="855" w:type="dxa"/>
            <w:vAlign w:val="top"/>
          </w:tcPr>
          <w:p>
            <w:pPr>
              <w:rPr>
                <w:rFonts w:ascii="Arial"/>
                <w:sz w:val="21"/>
              </w:rPr>
            </w:pPr>
            <w:r/>
          </w:p>
        </w:tc>
        <w:tc>
          <w:tcPr>
            <w:tcW w:w="857" w:type="dxa"/>
            <w:vAlign w:val="top"/>
          </w:tcPr>
          <w:p>
            <w:pPr>
              <w:rPr>
                <w:rFonts w:ascii="Arial"/>
                <w:sz w:val="21"/>
              </w:rPr>
            </w:pPr>
            <w:r/>
          </w:p>
        </w:tc>
        <w:tc>
          <w:tcPr>
            <w:tcW w:w="856" w:type="dxa"/>
            <w:vAlign w:val="top"/>
          </w:tcPr>
          <w:p>
            <w:pPr>
              <w:rPr>
                <w:rFonts w:ascii="Arial"/>
                <w:sz w:val="21"/>
              </w:rPr>
            </w:pPr>
            <w:r/>
          </w:p>
        </w:tc>
        <w:tc>
          <w:tcPr>
            <w:tcW w:w="857" w:type="dxa"/>
            <w:vAlign w:val="top"/>
          </w:tcPr>
          <w:p>
            <w:pPr>
              <w:rPr>
                <w:rFonts w:ascii="Arial"/>
                <w:sz w:val="21"/>
              </w:rPr>
            </w:pPr>
            <w:r/>
          </w:p>
        </w:tc>
        <w:tc>
          <w:tcPr>
            <w:tcW w:w="1473" w:type="dxa"/>
            <w:vAlign w:val="top"/>
            <w:tcBorders>
              <w:right w:val="single" w:color="000000" w:sz="6" w:space="0"/>
            </w:tcBorders>
          </w:tcPr>
          <w:p>
            <w:pPr>
              <w:spacing w:line="354" w:lineRule="auto"/>
              <w:rPr>
                <w:rFonts w:ascii="Arial"/>
                <w:sz w:val="21"/>
              </w:rPr>
            </w:pPr>
            <w:r/>
          </w:p>
          <w:p>
            <w:pPr>
              <w:pStyle w:val="TableText"/>
              <w:ind w:left="705"/>
              <w:spacing w:before="68" w:line="177" w:lineRule="auto"/>
              <w:rPr/>
            </w:pPr>
            <w:r>
              <w:rPr/>
              <w:t>/</w:t>
            </w:r>
          </w:p>
        </w:tc>
      </w:tr>
      <w:tr>
        <w:trPr>
          <w:trHeight w:val="993" w:hRule="atLeast"/>
        </w:trPr>
        <w:tc>
          <w:tcPr>
            <w:tcW w:w="3341" w:type="dxa"/>
            <w:vAlign w:val="top"/>
            <w:gridSpan w:val="3"/>
            <w:tcBorders>
              <w:left w:val="single" w:color="000000" w:sz="6" w:space="0"/>
              <w:bottom w:val="single" w:color="000000" w:sz="6" w:space="0"/>
            </w:tcBorders>
          </w:tcPr>
          <w:p>
            <w:pPr>
              <w:pStyle w:val="TableText"/>
              <w:ind w:left="1039"/>
              <w:spacing w:before="278" w:line="183" w:lineRule="auto"/>
              <w:rPr/>
            </w:pPr>
            <w:r>
              <w:rPr>
                <w:spacing w:val="17"/>
              </w:rPr>
              <w:t>煤矿正常涌水量</w:t>
            </w:r>
          </w:p>
          <w:p>
            <w:pPr>
              <w:pStyle w:val="TableText"/>
              <w:ind w:left="1396"/>
              <w:spacing w:before="78" w:line="177" w:lineRule="auto"/>
              <w:rPr/>
            </w:pPr>
            <w:r>
              <w:rPr>
                <w:spacing w:val="6"/>
              </w:rPr>
              <w:t>(</w:t>
            </w:r>
            <w:r>
              <w:rPr>
                <w:rFonts w:ascii="Arial" w:hAnsi="Arial" w:eastAsia="Arial" w:cs="Arial"/>
                <w:spacing w:val="6"/>
              </w:rPr>
              <w:t>m</w:t>
            </w:r>
            <w:r>
              <w:rPr>
                <w:rFonts w:ascii="Arial" w:hAnsi="Arial" w:eastAsia="Arial" w:cs="Arial"/>
                <w:sz w:val="9"/>
                <w:szCs w:val="9"/>
                <w:spacing w:val="6"/>
                <w:position w:val="5"/>
              </w:rPr>
              <w:t>3</w:t>
            </w:r>
            <w:r>
              <w:rPr>
                <w:rFonts w:ascii="Arial" w:hAnsi="Arial" w:eastAsia="Arial" w:cs="Arial"/>
                <w:sz w:val="9"/>
                <w:szCs w:val="9"/>
                <w:spacing w:val="18"/>
                <w:w w:val="103"/>
                <w:position w:val="5"/>
              </w:rPr>
              <w:t xml:space="preserve"> </w:t>
            </w:r>
            <w:r>
              <w:rPr>
                <w:spacing w:val="6"/>
              </w:rPr>
              <w:t>/</w:t>
            </w:r>
            <w:r>
              <w:rPr>
                <w:rFonts w:ascii="Arial" w:hAnsi="Arial" w:eastAsia="Arial" w:cs="Arial"/>
                <w:spacing w:val="6"/>
              </w:rPr>
              <w:t>h</w:t>
            </w:r>
            <w:r>
              <w:rPr>
                <w:spacing w:val="6"/>
              </w:rPr>
              <w:t>)</w:t>
            </w:r>
          </w:p>
        </w:tc>
        <w:tc>
          <w:tcPr>
            <w:tcW w:w="2567" w:type="dxa"/>
            <w:vAlign w:val="top"/>
            <w:gridSpan w:val="3"/>
            <w:tcBorders>
              <w:bottom w:val="single" w:color="000000" w:sz="6" w:space="0"/>
            </w:tcBorders>
          </w:tcPr>
          <w:p>
            <w:pPr>
              <w:rPr>
                <w:rFonts w:ascii="Arial"/>
                <w:sz w:val="21"/>
              </w:rPr>
            </w:pPr>
            <w:r/>
          </w:p>
        </w:tc>
        <w:tc>
          <w:tcPr>
            <w:tcW w:w="3425" w:type="dxa"/>
            <w:vAlign w:val="top"/>
            <w:gridSpan w:val="4"/>
            <w:tcBorders>
              <w:bottom w:val="single" w:color="000000" w:sz="6" w:space="0"/>
            </w:tcBorders>
          </w:tcPr>
          <w:p>
            <w:pPr>
              <w:spacing w:line="352" w:lineRule="auto"/>
              <w:rPr>
                <w:rFonts w:ascii="Arial"/>
                <w:sz w:val="21"/>
              </w:rPr>
            </w:pPr>
            <w:r/>
          </w:p>
          <w:p>
            <w:pPr>
              <w:pStyle w:val="TableText"/>
              <w:ind w:left="802"/>
              <w:spacing w:before="69" w:line="182" w:lineRule="auto"/>
              <w:rPr/>
            </w:pPr>
            <w:r>
              <w:rPr>
                <w:spacing w:val="14"/>
              </w:rPr>
              <w:t>煤矿最大涌水量(</w:t>
            </w:r>
            <w:r>
              <w:rPr>
                <w:rFonts w:ascii="Arial" w:hAnsi="Arial" w:eastAsia="Arial" w:cs="Arial"/>
                <w:spacing w:val="14"/>
              </w:rPr>
              <w:t>m</w:t>
            </w:r>
            <w:r>
              <w:rPr>
                <w:rFonts w:ascii="Arial" w:hAnsi="Arial" w:eastAsia="Arial" w:cs="Arial"/>
                <w:sz w:val="9"/>
                <w:szCs w:val="9"/>
                <w:spacing w:val="14"/>
                <w:position w:val="5"/>
              </w:rPr>
              <w:t>3</w:t>
            </w:r>
            <w:r>
              <w:rPr>
                <w:rFonts w:ascii="Arial" w:hAnsi="Arial" w:eastAsia="Arial" w:cs="Arial"/>
                <w:sz w:val="9"/>
                <w:szCs w:val="9"/>
                <w:spacing w:val="29"/>
                <w:w w:val="103"/>
                <w:position w:val="5"/>
              </w:rPr>
              <w:t xml:space="preserve"> </w:t>
            </w:r>
            <w:r>
              <w:rPr>
                <w:spacing w:val="14"/>
              </w:rPr>
              <w:t>/</w:t>
            </w:r>
            <w:r>
              <w:rPr>
                <w:rFonts w:ascii="Arial" w:hAnsi="Arial" w:eastAsia="Arial" w:cs="Arial"/>
                <w:spacing w:val="14"/>
              </w:rPr>
              <w:t>h</w:t>
            </w:r>
            <w:r>
              <w:rPr>
                <w:spacing w:val="14"/>
              </w:rPr>
              <w:t>)</w:t>
            </w:r>
          </w:p>
        </w:tc>
        <w:tc>
          <w:tcPr>
            <w:tcW w:w="2570" w:type="dxa"/>
            <w:vAlign w:val="top"/>
            <w:gridSpan w:val="3"/>
            <w:tcBorders>
              <w:bottom w:val="single" w:color="000000" w:sz="6" w:space="0"/>
            </w:tcBorders>
          </w:tcPr>
          <w:p>
            <w:pPr>
              <w:rPr>
                <w:rFonts w:ascii="Arial"/>
                <w:sz w:val="21"/>
              </w:rPr>
            </w:pPr>
            <w:r/>
          </w:p>
        </w:tc>
        <w:tc>
          <w:tcPr>
            <w:tcW w:w="1473" w:type="dxa"/>
            <w:vAlign w:val="top"/>
            <w:tcBorders>
              <w:bottom w:val="single" w:color="000000" w:sz="6" w:space="0"/>
              <w:right w:val="single" w:color="000000" w:sz="6" w:space="0"/>
            </w:tcBorders>
          </w:tcPr>
          <w:p>
            <w:pPr>
              <w:spacing w:line="356" w:lineRule="auto"/>
              <w:rPr>
                <w:rFonts w:ascii="Arial"/>
                <w:sz w:val="21"/>
              </w:rPr>
            </w:pPr>
            <w:r/>
          </w:p>
          <w:p>
            <w:pPr>
              <w:pStyle w:val="TableText"/>
              <w:ind w:left="705"/>
              <w:spacing w:before="69" w:line="177" w:lineRule="auto"/>
              <w:rPr/>
            </w:pPr>
            <w:r>
              <w:rPr/>
              <w:t>/</w:t>
            </w:r>
          </w:p>
        </w:tc>
      </w:tr>
    </w:tbl>
    <w:p>
      <w:pPr>
        <w:ind w:left="333"/>
        <w:spacing w:before="107"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2" w:line="18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1"/>
        </w:rPr>
        <w:t>注 </w:t>
      </w:r>
      <w:r>
        <w:rPr>
          <w:sz w:val="16"/>
          <w:szCs w:val="16"/>
          <w:spacing w:val="11"/>
        </w:rPr>
        <w:t>:  </w:t>
      </w:r>
      <w:r>
        <w:rPr>
          <w:sz w:val="16"/>
          <w:szCs w:val="16"/>
          <w:spacing w:val="11"/>
          <w:position w:val="-1"/>
        </w:rPr>
        <w:t>1</w:t>
      </w:r>
      <w:r>
        <w:rPr>
          <w:sz w:val="16"/>
          <w:szCs w:val="16"/>
          <w:spacing w:val="-16"/>
          <w:position w:val="-1"/>
        </w:rPr>
        <w:t xml:space="preserve"> </w:t>
      </w:r>
      <w:r>
        <w:rPr>
          <w:sz w:val="16"/>
          <w:szCs w:val="16"/>
          <w:spacing w:val="11"/>
          <w:position w:val="-1"/>
        </w:rPr>
        <w:t>.  </w:t>
      </w:r>
      <w:r>
        <w:rPr>
          <w:rFonts w:ascii="Microsoft YaHei" w:hAnsi="Microsoft YaHei" w:eastAsia="Microsoft YaHei" w:cs="Microsoft YaHei"/>
          <w:sz w:val="16"/>
          <w:szCs w:val="16"/>
          <w:spacing w:val="11"/>
        </w:rPr>
        <w:t>本处煤矿正常涌水量是指煤矿开</w:t>
      </w:r>
      <w:r>
        <w:rPr>
          <w:rFonts w:ascii="Microsoft YaHei" w:hAnsi="Microsoft YaHei" w:eastAsia="Microsoft YaHei" w:cs="Microsoft YaHei"/>
          <w:sz w:val="16"/>
          <w:szCs w:val="16"/>
          <w:spacing w:val="10"/>
        </w:rPr>
        <w:t>采期间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0"/>
        </w:rPr>
        <w:t>单位时间内流入矿井或矿坑的平均水量</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0"/>
        </w:rPr>
        <w:t>。一般以年度作为统计区间 , 以“</w:t>
      </w:r>
      <w:r>
        <w:rPr>
          <w:sz w:val="16"/>
          <w:szCs w:val="16"/>
          <w:spacing w:val="10"/>
          <w:position w:val="-1"/>
        </w:rPr>
        <w:t>m</w:t>
      </w:r>
      <w:r>
        <w:rPr>
          <w:sz w:val="9"/>
          <w:szCs w:val="9"/>
          <w:spacing w:val="10"/>
          <w:position w:val="5"/>
        </w:rPr>
        <w:t>3</w:t>
      </w:r>
      <w:r>
        <w:rPr>
          <w:sz w:val="9"/>
          <w:szCs w:val="9"/>
          <w:spacing w:val="19"/>
          <w:w w:val="103"/>
          <w:position w:val="5"/>
        </w:rPr>
        <w:t xml:space="preserve"> </w:t>
      </w:r>
      <w:r>
        <w:rPr>
          <w:rFonts w:ascii="Microsoft YaHei" w:hAnsi="Microsoft YaHei" w:eastAsia="Microsoft YaHei" w:cs="Microsoft YaHei"/>
          <w:sz w:val="16"/>
          <w:szCs w:val="16"/>
          <w:spacing w:val="10"/>
        </w:rPr>
        <w:t>/</w:t>
      </w:r>
      <w:r>
        <w:rPr>
          <w:sz w:val="16"/>
          <w:szCs w:val="16"/>
          <w:spacing w:val="10"/>
        </w:rPr>
        <w:t>h</w:t>
      </w:r>
      <w:r>
        <w:rPr>
          <w:rFonts w:ascii="Microsoft YaHei" w:hAnsi="Microsoft YaHei" w:eastAsia="Microsoft YaHei" w:cs="Microsoft YaHei"/>
          <w:sz w:val="16"/>
          <w:szCs w:val="16"/>
          <w:spacing w:val="10"/>
        </w:rPr>
        <w:t>”为计量单位</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10"/>
        </w:rPr>
        <w:t>。</w:t>
      </w:r>
    </w:p>
    <w:p>
      <w:pPr>
        <w:pStyle w:val="BodyText"/>
        <w:ind w:left="805" w:right="542" w:hanging="143"/>
        <w:spacing w:before="76" w:line="216"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817984" behindDoc="0" locked="0" layoutInCell="1" allowOverlap="1">
                <wp:simplePos x="0" y="0"/>
                <wp:positionH relativeFrom="column">
                  <wp:posOffset>8476334</wp:posOffset>
                </wp:positionH>
                <wp:positionV relativeFrom="paragraph">
                  <wp:posOffset>784579</wp:posOffset>
                </wp:positionV>
                <wp:extent cx="1009650" cy="137160"/>
                <wp:effectExtent l="0" t="0" r="0" b="0"/>
                <wp:wrapNone/>
                <wp:docPr id="74" name="TextBox 74"/>
                <wp:cNvGraphicFramePr/>
                <a:graphic>
                  <a:graphicData uri="http://schemas.microsoft.com/office/word/2010/wordprocessingShape">
                    <wps:wsp>
                      <wps:cNvPr id="74" name="TextBox 74"/>
                      <wps:cNvSpPr txBox="1"/>
                      <wps:spPr>
                        <a:xfrm rot="5400000">
                          <a:off x="8476334" y="784579"/>
                          <a:ext cx="1009650"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175" w:lineRule="exact"/>
                              <w:rPr>
                                <w:sz w:val="4"/>
                                <w:szCs w:val="4"/>
                              </w:rPr>
                            </w:pPr>
                            <w:r>
                              <w:rPr>
                                <w:sz w:val="19"/>
                                <w:szCs w:val="19"/>
                                <w:em w:val="dot"/>
                                <w:spacing w:val="10"/>
                                <w:w w:val="150"/>
                              </w:rPr>
                              <w:t>KA/T</w:t>
                            </w:r>
                            <w:r>
                              <w:rPr>
                                <w:sz w:val="19"/>
                                <w:szCs w:val="19"/>
                                <w:spacing w:val="26"/>
                              </w:rPr>
                              <w:t xml:space="preserve"> </w:t>
                            </w:r>
                            <w:r>
                              <w:rPr>
                                <w:sz w:val="4"/>
                                <w:szCs w:val="4"/>
                                <w:em w:val="dot"/>
                                <w:spacing w:val="10"/>
                                <w:w w:val="150"/>
                              </w:rPr>
                              <w:t>2</w:t>
                            </w:r>
                            <w:r>
                              <w:rPr>
                                <w:sz w:val="4"/>
                                <w:szCs w:val="4"/>
                                <w:spacing w:val="10"/>
                                <w:w w:val="150"/>
                              </w:rPr>
                              <w:t xml:space="preserve"> </w:t>
                            </w:r>
                            <w:r>
                              <w:rPr>
                                <w:sz w:val="4"/>
                                <w:szCs w:val="4"/>
                                <w:em w:val="dot"/>
                                <w:spacing w:val="10"/>
                                <w:w w:val="150"/>
                              </w:rPr>
                              <w:t>2</w:t>
                            </w:r>
                            <w:r>
                              <w:rPr>
                                <w:sz w:val="4"/>
                                <w:szCs w:val="4"/>
                              </w:rPr>
                              <w:t xml:space="preserve">           </w:t>
                            </w:r>
                            <w:r>
                              <w:rPr>
                                <w:sz w:val="4"/>
                                <w:szCs w:val="4"/>
                                <w:em w:val="dot"/>
                                <w:spacing w:val="10"/>
                                <w:w w:val="150"/>
                              </w:rPr>
                              <w:t>2</w:t>
                            </w:r>
                            <w:r>
                              <w:rPr>
                                <w:sz w:val="4"/>
                                <w:szCs w:val="4"/>
                                <w:spacing w:val="15"/>
                                <w:w w:val="105"/>
                              </w:rPr>
                              <w:t xml:space="preserve"> </w:t>
                            </w:r>
                            <w:r>
                              <w:rPr>
                                <w:sz w:val="19"/>
                                <w:szCs w:val="19"/>
                                <w:spacing w:val="10"/>
                                <w:w w:val="150"/>
                              </w:rPr>
                              <w:t>—</w:t>
                            </w:r>
                            <w:r>
                              <w:rPr>
                                <w:sz w:val="19"/>
                                <w:szCs w:val="19"/>
                                <w:spacing w:val="-37"/>
                              </w:rPr>
                              <w:t xml:space="preserve"> </w:t>
                            </w:r>
                            <w:r>
                              <w:rPr>
                                <w:sz w:val="4"/>
                                <w:szCs w:val="4"/>
                                <w:em w:val="dot"/>
                                <w:spacing w:val="10"/>
                                <w:w w:val="150"/>
                              </w:rPr>
                              <w:t>2</w:t>
                            </w:r>
                            <w:r>
                              <w:rPr>
                                <w:sz w:val="4"/>
                                <w:szCs w:val="4"/>
                                <w:spacing w:val="2"/>
                              </w:rPr>
                              <w:t xml:space="preserve">  </w:t>
                            </w:r>
                            <w:r>
                              <w:rPr>
                                <w:sz w:val="4"/>
                                <w:szCs w:val="4"/>
                                <w:em w:val="dot"/>
                                <w:spacing w:val="10"/>
                                <w:w w:val="150"/>
                              </w:rPr>
                              <w:t>0</w:t>
                            </w:r>
                            <w:r>
                              <w:rPr>
                                <w:sz w:val="4"/>
                                <w:szCs w:val="4"/>
                              </w:rPr>
                              <w:t xml:space="preserve">  </w:t>
                            </w:r>
                            <w:r>
                              <w:rPr>
                                <w:sz w:val="4"/>
                                <w:szCs w:val="4"/>
                                <w:em w:val="dot"/>
                                <w:spacing w:val="10"/>
                                <w:w w:val="150"/>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76" style="position:absolute;margin-left:667.428pt;margin-top:61.7779pt;mso-position-vertical-relative:text;mso-position-horizontal-relative:text;width:79.5pt;height:10.8pt;z-index:251817984;rotation:90;" filled="false" stroked="false" type="#_x0000_t202">
                <v:fill on="false"/>
                <v:stroke on="false"/>
                <v:path/>
                <v:imagedata o:title=""/>
                <o:lock v:ext="edit" aspectratio="false"/>
                <v:textbox inset="0mm,0mm,0mm,0mm">
                  <w:txbxContent>
                    <w:p>
                      <w:pPr>
                        <w:pStyle w:val="BodyText"/>
                        <w:ind w:left="20"/>
                        <w:spacing w:before="20" w:line="175" w:lineRule="exact"/>
                        <w:rPr>
                          <w:sz w:val="4"/>
                          <w:szCs w:val="4"/>
                        </w:rPr>
                      </w:pPr>
                      <w:r>
                        <w:rPr>
                          <w:sz w:val="19"/>
                          <w:szCs w:val="19"/>
                          <w:em w:val="dot"/>
                          <w:spacing w:val="10"/>
                          <w:w w:val="150"/>
                        </w:rPr>
                        <w:t>KA/T</w:t>
                      </w:r>
                      <w:r>
                        <w:rPr>
                          <w:sz w:val="19"/>
                          <w:szCs w:val="19"/>
                          <w:spacing w:val="26"/>
                        </w:rPr>
                        <w:t xml:space="preserve"> </w:t>
                      </w:r>
                      <w:r>
                        <w:rPr>
                          <w:sz w:val="4"/>
                          <w:szCs w:val="4"/>
                          <w:em w:val="dot"/>
                          <w:spacing w:val="10"/>
                          <w:w w:val="150"/>
                        </w:rPr>
                        <w:t>2</w:t>
                      </w:r>
                      <w:r>
                        <w:rPr>
                          <w:sz w:val="4"/>
                          <w:szCs w:val="4"/>
                          <w:spacing w:val="10"/>
                          <w:w w:val="150"/>
                        </w:rPr>
                        <w:t xml:space="preserve"> </w:t>
                      </w:r>
                      <w:r>
                        <w:rPr>
                          <w:sz w:val="4"/>
                          <w:szCs w:val="4"/>
                          <w:em w:val="dot"/>
                          <w:spacing w:val="10"/>
                          <w:w w:val="150"/>
                        </w:rPr>
                        <w:t>2</w:t>
                      </w:r>
                      <w:r>
                        <w:rPr>
                          <w:sz w:val="4"/>
                          <w:szCs w:val="4"/>
                        </w:rPr>
                        <w:t xml:space="preserve">           </w:t>
                      </w:r>
                      <w:r>
                        <w:rPr>
                          <w:sz w:val="4"/>
                          <w:szCs w:val="4"/>
                          <w:em w:val="dot"/>
                          <w:spacing w:val="10"/>
                          <w:w w:val="150"/>
                        </w:rPr>
                        <w:t>2</w:t>
                      </w:r>
                      <w:r>
                        <w:rPr>
                          <w:sz w:val="4"/>
                          <w:szCs w:val="4"/>
                          <w:spacing w:val="15"/>
                          <w:w w:val="105"/>
                        </w:rPr>
                        <w:t xml:space="preserve"> </w:t>
                      </w:r>
                      <w:r>
                        <w:rPr>
                          <w:sz w:val="19"/>
                          <w:szCs w:val="19"/>
                          <w:spacing w:val="10"/>
                          <w:w w:val="150"/>
                        </w:rPr>
                        <w:t>—</w:t>
                      </w:r>
                      <w:r>
                        <w:rPr>
                          <w:sz w:val="19"/>
                          <w:szCs w:val="19"/>
                          <w:spacing w:val="-37"/>
                        </w:rPr>
                        <w:t xml:space="preserve"> </w:t>
                      </w:r>
                      <w:r>
                        <w:rPr>
                          <w:sz w:val="4"/>
                          <w:szCs w:val="4"/>
                          <w:em w:val="dot"/>
                          <w:spacing w:val="10"/>
                          <w:w w:val="150"/>
                        </w:rPr>
                        <w:t>2</w:t>
                      </w:r>
                      <w:r>
                        <w:rPr>
                          <w:sz w:val="4"/>
                          <w:szCs w:val="4"/>
                          <w:spacing w:val="2"/>
                        </w:rPr>
                        <w:t xml:space="preserve">  </w:t>
                      </w:r>
                      <w:r>
                        <w:rPr>
                          <w:sz w:val="4"/>
                          <w:szCs w:val="4"/>
                          <w:em w:val="dot"/>
                          <w:spacing w:val="10"/>
                          <w:w w:val="150"/>
                        </w:rPr>
                        <w:t>0</w:t>
                      </w:r>
                      <w:r>
                        <w:rPr>
                          <w:sz w:val="4"/>
                          <w:szCs w:val="4"/>
                        </w:rPr>
                        <w:t xml:space="preserve">  </w:t>
                      </w:r>
                      <w:r>
                        <w:rPr>
                          <w:sz w:val="4"/>
                          <w:szCs w:val="4"/>
                          <w:em w:val="dot"/>
                          <w:spacing w:val="10"/>
                          <w:w w:val="150"/>
                        </w:rPr>
                        <w:t>2</w:t>
                      </w:r>
                    </w:p>
                  </w:txbxContent>
                </v:textbox>
              </v:shape>
            </w:pict>
          </mc:Fallback>
        </mc:AlternateContent>
      </w:r>
      <w:r>
        <w:rPr>
          <w:sz w:val="16"/>
          <w:szCs w:val="16"/>
          <w:spacing w:val="17"/>
          <w:position w:val="-1"/>
        </w:rPr>
        <w:t>2</w:t>
      </w:r>
      <w:r>
        <w:rPr>
          <w:sz w:val="16"/>
          <w:szCs w:val="16"/>
          <w:spacing w:val="-19"/>
          <w:position w:val="-1"/>
        </w:rPr>
        <w:t xml:space="preserve"> </w:t>
      </w:r>
      <w:r>
        <w:rPr>
          <w:sz w:val="16"/>
          <w:szCs w:val="16"/>
          <w:spacing w:val="17"/>
          <w:position w:val="-1"/>
        </w:rPr>
        <w:t>.  </w:t>
      </w:r>
      <w:r>
        <w:rPr>
          <w:rFonts w:ascii="Microsoft YaHei" w:hAnsi="Microsoft YaHei" w:eastAsia="Microsoft YaHei" w:cs="Microsoft YaHei"/>
          <w:sz w:val="16"/>
          <w:szCs w:val="16"/>
          <w:spacing w:val="17"/>
        </w:rPr>
        <w:t>本处的煤矿最大涌水量</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7"/>
        </w:rPr>
        <w:t>是指煤矿开采期间</w:t>
      </w:r>
      <w:r>
        <w:rPr>
          <w:rFonts w:ascii="Microsoft YaHei" w:hAnsi="Microsoft YaHei" w:eastAsia="Microsoft YaHei" w:cs="Microsoft YaHei"/>
          <w:sz w:val="16"/>
          <w:szCs w:val="16"/>
          <w:spacing w:val="-5"/>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17"/>
        </w:rPr>
        <w:t>正常情况下煤矿涌水量的高峰值</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24"/>
        </w:rPr>
        <w:t xml:space="preserve"> </w:t>
      </w:r>
      <w:r>
        <w:rPr>
          <w:rFonts w:ascii="Microsoft YaHei" w:hAnsi="Microsoft YaHei" w:eastAsia="Microsoft YaHei" w:cs="Microsoft YaHei"/>
          <w:sz w:val="16"/>
          <w:szCs w:val="16"/>
          <w:spacing w:val="17"/>
        </w:rPr>
        <w:t>主要与采动影响和降水量</w:t>
      </w:r>
      <w:r>
        <w:rPr>
          <w:rFonts w:ascii="Microsoft YaHei" w:hAnsi="Microsoft YaHei" w:eastAsia="Microsoft YaHei" w:cs="Microsoft YaHei"/>
          <w:sz w:val="16"/>
          <w:szCs w:val="16"/>
          <w:spacing w:val="16"/>
        </w:rPr>
        <w:t>有关</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6"/>
        </w:rPr>
        <w:t>, 不包括矿井灾害水量</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6"/>
        </w:rPr>
        <w:t>。一般以年度作为统计区间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6"/>
        </w:rPr>
        <w:t>, 以</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rPr>
        <w:t>“</w:t>
      </w:r>
      <w:r>
        <w:rPr>
          <w:rFonts w:ascii="Microsoft YaHei" w:hAnsi="Microsoft YaHei" w:eastAsia="Microsoft YaHei" w:cs="Microsoft YaHei"/>
          <w:sz w:val="16"/>
          <w:szCs w:val="16"/>
          <w:spacing w:val="-14"/>
        </w:rPr>
        <w:t xml:space="preserve"> </w:t>
      </w:r>
      <w:r>
        <w:rPr>
          <w:sz w:val="16"/>
          <w:szCs w:val="16"/>
          <w:position w:val="-1"/>
        </w:rPr>
        <w:t>m</w:t>
      </w:r>
      <w:r>
        <w:rPr>
          <w:sz w:val="9"/>
          <w:szCs w:val="9"/>
          <w:position w:val="5"/>
        </w:rPr>
        <w:t>3</w:t>
      </w:r>
      <w:r>
        <w:rPr>
          <w:sz w:val="9"/>
          <w:szCs w:val="9"/>
          <w:spacing w:val="19"/>
          <w:position w:val="5"/>
        </w:rPr>
        <w:t xml:space="preserve"> </w:t>
      </w:r>
      <w:r>
        <w:rPr>
          <w:rFonts w:ascii="Microsoft YaHei" w:hAnsi="Microsoft YaHei" w:eastAsia="Microsoft YaHei" w:cs="Microsoft YaHei"/>
          <w:sz w:val="16"/>
          <w:szCs w:val="16"/>
        </w:rPr>
        <w:t>/</w:t>
      </w:r>
      <w:r>
        <w:rPr>
          <w:sz w:val="16"/>
          <w:szCs w:val="16"/>
        </w:rPr>
        <w:t>h</w:t>
      </w:r>
      <w:r>
        <w:rPr>
          <w:rFonts w:ascii="Microsoft YaHei" w:hAnsi="Microsoft YaHei" w:eastAsia="Microsoft YaHei" w:cs="Microsoft YaHei"/>
          <w:sz w:val="16"/>
          <w:szCs w:val="16"/>
        </w:rPr>
        <w:t>”为计量单位</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rPr>
        <w:t>。</w:t>
      </w:r>
    </w:p>
    <w:p>
      <w:pPr>
        <w:pStyle w:val="BodyText"/>
        <w:ind w:left="663"/>
        <w:spacing w:before="76" w:line="183"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819008" behindDoc="0" locked="0" layoutInCell="1" allowOverlap="1">
                <wp:simplePos x="0" y="0"/>
                <wp:positionH relativeFrom="column">
                  <wp:posOffset>-11085</wp:posOffset>
                </wp:positionH>
                <wp:positionV relativeFrom="paragraph">
                  <wp:posOffset>825721</wp:posOffset>
                </wp:positionV>
                <wp:extent cx="123189" cy="167004"/>
                <wp:effectExtent l="0" t="0" r="0" b="0"/>
                <wp:wrapNone/>
                <wp:docPr id="76" name="TextBox 76"/>
                <wp:cNvGraphicFramePr/>
                <a:graphic>
                  <a:graphicData uri="http://schemas.microsoft.com/office/word/2010/wordprocessingShape">
                    <wps:wsp>
                      <wps:cNvPr id="76" name="TextBox 76"/>
                      <wps:cNvSpPr txBox="1"/>
                      <wps:spPr>
                        <a:xfrm rot="5400000">
                          <a:off x="-11085" y="825721"/>
                          <a:ext cx="123189"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1" w:lineRule="exact"/>
                              <w:jc w:val="right"/>
                              <w:rPr>
                                <w:sz w:val="16"/>
                                <w:szCs w:val="16"/>
                              </w:rPr>
                            </w:pPr>
                            <w:r>
                              <w:rPr>
                                <w:sz w:val="16"/>
                                <w:szCs w:val="16"/>
                                <w:spacing w:val="-7"/>
                                <w:w w:val="93"/>
                              </w:rPr>
                              <w:t>49</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78" style="position:absolute;margin-left:-0.872891pt;margin-top:65.0174pt;mso-position-vertical-relative:text;mso-position-horizontal-relative:text;width:9.7pt;height:13.15pt;z-index:251819008;rotation:90;" filled="false" stroked="false" type="#_x0000_t202">
                <v:fill on="false"/>
                <v:stroke on="false"/>
                <v:path/>
                <v:imagedata o:title=""/>
                <o:lock v:ext="edit" aspectratio="false"/>
                <v:textbox inset="0mm,0mm,0mm,0mm">
                  <w:txbxContent>
                    <w:p>
                      <w:pPr>
                        <w:pStyle w:val="BodyText"/>
                        <w:spacing w:before="51" w:line="191" w:lineRule="exact"/>
                        <w:jc w:val="right"/>
                        <w:rPr>
                          <w:sz w:val="16"/>
                          <w:szCs w:val="16"/>
                        </w:rPr>
                      </w:pPr>
                      <w:r>
                        <w:rPr>
                          <w:sz w:val="16"/>
                          <w:szCs w:val="16"/>
                          <w:spacing w:val="-7"/>
                          <w:w w:val="93"/>
                        </w:rPr>
                        <w:t>49</w:t>
                      </w:r>
                    </w:p>
                  </w:txbxContent>
                </v:textbox>
              </v:shape>
            </w:pict>
          </mc:Fallback>
        </mc:AlternateContent>
      </w:r>
      <w:r>
        <w:rPr>
          <w:sz w:val="16"/>
          <w:szCs w:val="16"/>
          <w:spacing w:val="17"/>
          <w:position w:val="-1"/>
        </w:rPr>
        <w:t>3</w:t>
      </w:r>
      <w:r>
        <w:rPr>
          <w:sz w:val="16"/>
          <w:szCs w:val="16"/>
          <w:spacing w:val="-19"/>
          <w:position w:val="-1"/>
        </w:rPr>
        <w:t xml:space="preserve"> </w:t>
      </w:r>
      <w:r>
        <w:rPr>
          <w:sz w:val="16"/>
          <w:szCs w:val="16"/>
          <w:spacing w:val="17"/>
          <w:position w:val="-1"/>
        </w:rPr>
        <w:t>.  </w:t>
      </w:r>
      <w:r>
        <w:rPr>
          <w:rFonts w:ascii="Microsoft YaHei" w:hAnsi="Microsoft YaHei" w:eastAsia="Microsoft YaHei" w:cs="Microsoft YaHei"/>
          <w:sz w:val="16"/>
          <w:szCs w:val="16"/>
          <w:spacing w:val="17"/>
        </w:rPr>
        <w:t>责任单位/部门为煤矿相关隐蔽致灾因素归属管理单位</w:t>
      </w:r>
      <w:r>
        <w:rPr>
          <w:rFonts w:ascii="Microsoft YaHei" w:hAnsi="Microsoft YaHei" w:eastAsia="Microsoft YaHei" w:cs="Microsoft YaHei"/>
          <w:sz w:val="16"/>
          <w:szCs w:val="16"/>
          <w:spacing w:val="16"/>
        </w:rPr>
        <w:t>或部门</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6"/>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6"/>
        </w:rPr>
        <w:t>责任人为煤矿相关隐蔽致灾因素归属管理人</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6"/>
        </w:rPr>
        <w:t>。</w:t>
      </w:r>
    </w:p>
    <w:p>
      <w:pPr>
        <w:spacing w:line="183" w:lineRule="auto"/>
        <w:sectPr>
          <w:footerReference w:type="default" r:id="rId60"/>
          <w:pgSz w:w="16838" w:h="11906"/>
          <w:pgMar w:top="400" w:right="1452" w:bottom="1474" w:left="1153" w:header="0" w:footer="1393" w:gutter="0"/>
        </w:sectPr>
        <w:rPr>
          <w:rFonts w:ascii="Microsoft YaHei" w:hAnsi="Microsoft YaHei" w:eastAsia="Microsoft YaHei" w:cs="Microsoft YaHei"/>
          <w:sz w:val="16"/>
          <w:szCs w:val="16"/>
        </w:rPr>
      </w:pPr>
    </w:p>
    <w:p>
      <w:pPr>
        <w:pStyle w:val="BodyText"/>
        <w:spacing w:line="305" w:lineRule="auto"/>
        <w:rPr>
          <w:sz w:val="21"/>
        </w:rPr>
      </w:pPr>
      <w:r/>
    </w:p>
    <w:p>
      <w:pPr>
        <w:pStyle w:val="BodyText"/>
        <w:spacing w:line="305" w:lineRule="auto"/>
        <w:rPr>
          <w:sz w:val="21"/>
        </w:rPr>
      </w:pPr>
      <w:r/>
    </w:p>
    <w:p>
      <w:pPr>
        <w:pStyle w:val="BodyText"/>
        <w:spacing w:line="305" w:lineRule="auto"/>
        <w:rPr>
          <w:sz w:val="21"/>
        </w:rPr>
      </w:pPr>
      <w:r>
        <mc:AlternateContent xmlns:mc="http://schemas.openxmlformats.org/markup-compatibility/2006">
          <mc:Choice Requires="wps">
            <w:drawing>
              <wp:anchor distT="0" distB="0" distL="0" distR="0" simplePos="0" relativeHeight="251821056" behindDoc="0" locked="0" layoutInCell="1" allowOverlap="1">
                <wp:simplePos x="0" y="0"/>
                <wp:positionH relativeFrom="column">
                  <wp:posOffset>8443121</wp:posOffset>
                </wp:positionH>
                <wp:positionV relativeFrom="paragraph">
                  <wp:posOffset>693803</wp:posOffset>
                </wp:positionV>
                <wp:extent cx="1075689" cy="137160"/>
                <wp:effectExtent l="0" t="0" r="0" b="0"/>
                <wp:wrapNone/>
                <wp:docPr id="78" name="TextBox 78"/>
                <wp:cNvGraphicFramePr/>
                <a:graphic>
                  <a:graphicData uri="http://schemas.microsoft.com/office/word/2010/wordprocessingShape">
                    <wps:wsp>
                      <wps:cNvPr id="78" name="TextBox 78"/>
                      <wps:cNvSpPr txBox="1"/>
                      <wps:spPr>
                        <a:xfrm rot="5400000">
                          <a:off x="8443121" y="693803"/>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175" w:lineRule="exact"/>
                              <w:rPr>
                                <w:sz w:val="4"/>
                                <w:szCs w:val="4"/>
                              </w:rPr>
                            </w:pPr>
                            <w:r>
                              <w:rPr>
                                <w:sz w:val="19"/>
                                <w:szCs w:val="19"/>
                                <w:em w:val="dot"/>
                                <w:spacing w:val="12"/>
                                <w:w w:val="151"/>
                              </w:rPr>
                              <w:t>KA/T</w:t>
                            </w:r>
                            <w:r>
                              <w:rPr>
                                <w:sz w:val="19"/>
                                <w:szCs w:val="19"/>
                                <w:spacing w:val="22"/>
                                <w:w w:val="101"/>
                              </w:rPr>
                              <w:t xml:space="preserve"> </w:t>
                            </w:r>
                            <w:r>
                              <w:rPr>
                                <w:sz w:val="4"/>
                                <w:szCs w:val="4"/>
                                <w:em w:val="dot"/>
                                <w:spacing w:val="12"/>
                                <w:w w:val="151"/>
                              </w:rPr>
                              <w:t>2</w:t>
                            </w:r>
                            <w:r>
                              <w:rPr>
                                <w:sz w:val="4"/>
                                <w:szCs w:val="4"/>
                                <w:spacing w:val="12"/>
                                <w:w w:val="151"/>
                              </w:rPr>
                              <w:t xml:space="preserve"> </w:t>
                            </w:r>
                            <w:r>
                              <w:rPr>
                                <w:sz w:val="4"/>
                                <w:szCs w:val="4"/>
                                <w:em w:val="dot"/>
                                <w:spacing w:val="12"/>
                                <w:w w:val="151"/>
                              </w:rPr>
                              <w:t>2</w:t>
                            </w:r>
                            <w:r>
                              <w:rPr>
                                <w:sz w:val="4"/>
                                <w:szCs w:val="4"/>
                              </w:rPr>
                              <w:t xml:space="preserve">           </w:t>
                            </w:r>
                            <w:r>
                              <w:rPr>
                                <w:sz w:val="4"/>
                                <w:szCs w:val="4"/>
                                <w:em w:val="dot"/>
                                <w:spacing w:val="12"/>
                                <w:w w:val="151"/>
                              </w:rPr>
                              <w:t>2</w:t>
                            </w:r>
                            <w:r>
                              <w:rPr>
                                <w:sz w:val="4"/>
                                <w:szCs w:val="4"/>
                                <w:spacing w:val="12"/>
                                <w:w w:val="151"/>
                              </w:rPr>
                              <w:t xml:space="preserve"> </w:t>
                            </w:r>
                            <w:r>
                              <w:rPr>
                                <w:sz w:val="19"/>
                                <w:szCs w:val="19"/>
                                <w:spacing w:val="12"/>
                                <w:w w:val="151"/>
                              </w:rPr>
                              <w:t>—</w:t>
                            </w:r>
                            <w:r>
                              <w:rPr>
                                <w:sz w:val="19"/>
                                <w:szCs w:val="19"/>
                                <w:spacing w:val="-32"/>
                              </w:rPr>
                              <w:t xml:space="preserve"> </w:t>
                            </w:r>
                            <w:r>
                              <w:rPr>
                                <w:sz w:val="4"/>
                                <w:szCs w:val="4"/>
                                <w:em w:val="dot"/>
                                <w:spacing w:val="12"/>
                                <w:w w:val="151"/>
                              </w:rPr>
                              <w:t>2</w:t>
                            </w:r>
                            <w:r>
                              <w:rPr>
                                <w:sz w:val="4"/>
                                <w:szCs w:val="4"/>
                                <w:spacing w:val="2"/>
                              </w:rPr>
                              <w:t xml:space="preserve">  </w:t>
                            </w:r>
                            <w:r>
                              <w:rPr>
                                <w:sz w:val="4"/>
                                <w:szCs w:val="4"/>
                                <w:em w:val="dot"/>
                                <w:spacing w:val="12"/>
                                <w:w w:val="151"/>
                              </w:rPr>
                              <w:t>0</w:t>
                            </w:r>
                            <w:r>
                              <w:rPr>
                                <w:sz w:val="4"/>
                                <w:szCs w:val="4"/>
                              </w:rPr>
                              <w:t xml:space="preserve">  </w:t>
                            </w:r>
                            <w:r>
                              <w:rPr>
                                <w:sz w:val="4"/>
                                <w:szCs w:val="4"/>
                                <w:em w:val="dot"/>
                                <w:spacing w:val="12"/>
                                <w:w w:val="151"/>
                              </w:rPr>
                              <w:t>2</w:t>
                            </w:r>
                            <w:r>
                              <w:rPr>
                                <w:sz w:val="4"/>
                                <w:szCs w:val="4"/>
                                <w:spacing w:val="1"/>
                              </w:rPr>
                              <w:t xml:space="preserve">  </w:t>
                            </w:r>
                            <w:r>
                              <w:rPr>
                                <w:sz w:val="4"/>
                                <w:szCs w:val="4"/>
                                <w:em w:val="dot"/>
                                <w:spacing w:val="12"/>
                                <w:w w:val="151"/>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80" style="position:absolute;margin-left:664.813pt;margin-top:54.6302pt;mso-position-vertical-relative:text;mso-position-horizontal-relative:text;width:84.7pt;height:10.8pt;z-index:251821056;rotation:90;" filled="false" stroked="false" type="#_x0000_t202">
                <v:fill on="false"/>
                <v:stroke on="false"/>
                <v:path/>
                <v:imagedata o:title=""/>
                <o:lock v:ext="edit" aspectratio="false"/>
                <v:textbox inset="0mm,0mm,0mm,0mm">
                  <w:txbxContent>
                    <w:p>
                      <w:pPr>
                        <w:pStyle w:val="BodyText"/>
                        <w:ind w:left="20"/>
                        <w:spacing w:before="20" w:line="175" w:lineRule="exact"/>
                        <w:rPr>
                          <w:sz w:val="4"/>
                          <w:szCs w:val="4"/>
                        </w:rPr>
                      </w:pPr>
                      <w:r>
                        <w:rPr>
                          <w:sz w:val="19"/>
                          <w:szCs w:val="19"/>
                          <w:em w:val="dot"/>
                          <w:spacing w:val="12"/>
                          <w:w w:val="151"/>
                        </w:rPr>
                        <w:t>KA/T</w:t>
                      </w:r>
                      <w:r>
                        <w:rPr>
                          <w:sz w:val="19"/>
                          <w:szCs w:val="19"/>
                          <w:spacing w:val="22"/>
                          <w:w w:val="101"/>
                        </w:rPr>
                        <w:t xml:space="preserve"> </w:t>
                      </w:r>
                      <w:r>
                        <w:rPr>
                          <w:sz w:val="4"/>
                          <w:szCs w:val="4"/>
                          <w:em w:val="dot"/>
                          <w:spacing w:val="12"/>
                          <w:w w:val="151"/>
                        </w:rPr>
                        <w:t>2</w:t>
                      </w:r>
                      <w:r>
                        <w:rPr>
                          <w:sz w:val="4"/>
                          <w:szCs w:val="4"/>
                          <w:spacing w:val="12"/>
                          <w:w w:val="151"/>
                        </w:rPr>
                        <w:t xml:space="preserve"> </w:t>
                      </w:r>
                      <w:r>
                        <w:rPr>
                          <w:sz w:val="4"/>
                          <w:szCs w:val="4"/>
                          <w:em w:val="dot"/>
                          <w:spacing w:val="12"/>
                          <w:w w:val="151"/>
                        </w:rPr>
                        <w:t>2</w:t>
                      </w:r>
                      <w:r>
                        <w:rPr>
                          <w:sz w:val="4"/>
                          <w:szCs w:val="4"/>
                        </w:rPr>
                        <w:t xml:space="preserve">           </w:t>
                      </w:r>
                      <w:r>
                        <w:rPr>
                          <w:sz w:val="4"/>
                          <w:szCs w:val="4"/>
                          <w:em w:val="dot"/>
                          <w:spacing w:val="12"/>
                          <w:w w:val="151"/>
                        </w:rPr>
                        <w:t>2</w:t>
                      </w:r>
                      <w:r>
                        <w:rPr>
                          <w:sz w:val="4"/>
                          <w:szCs w:val="4"/>
                          <w:spacing w:val="12"/>
                          <w:w w:val="151"/>
                        </w:rPr>
                        <w:t xml:space="preserve"> </w:t>
                      </w:r>
                      <w:r>
                        <w:rPr>
                          <w:sz w:val="19"/>
                          <w:szCs w:val="19"/>
                          <w:spacing w:val="12"/>
                          <w:w w:val="151"/>
                        </w:rPr>
                        <w:t>—</w:t>
                      </w:r>
                      <w:r>
                        <w:rPr>
                          <w:sz w:val="19"/>
                          <w:szCs w:val="19"/>
                          <w:spacing w:val="-32"/>
                        </w:rPr>
                        <w:t xml:space="preserve"> </w:t>
                      </w:r>
                      <w:r>
                        <w:rPr>
                          <w:sz w:val="4"/>
                          <w:szCs w:val="4"/>
                          <w:em w:val="dot"/>
                          <w:spacing w:val="12"/>
                          <w:w w:val="151"/>
                        </w:rPr>
                        <w:t>2</w:t>
                      </w:r>
                      <w:r>
                        <w:rPr>
                          <w:sz w:val="4"/>
                          <w:szCs w:val="4"/>
                          <w:spacing w:val="2"/>
                        </w:rPr>
                        <w:t xml:space="preserve">  </w:t>
                      </w:r>
                      <w:r>
                        <w:rPr>
                          <w:sz w:val="4"/>
                          <w:szCs w:val="4"/>
                          <w:em w:val="dot"/>
                          <w:spacing w:val="12"/>
                          <w:w w:val="151"/>
                        </w:rPr>
                        <w:t>0</w:t>
                      </w:r>
                      <w:r>
                        <w:rPr>
                          <w:sz w:val="4"/>
                          <w:szCs w:val="4"/>
                        </w:rPr>
                        <w:t xml:space="preserve">  </w:t>
                      </w:r>
                      <w:r>
                        <w:rPr>
                          <w:sz w:val="4"/>
                          <w:szCs w:val="4"/>
                          <w:em w:val="dot"/>
                          <w:spacing w:val="12"/>
                          <w:w w:val="151"/>
                        </w:rPr>
                        <w:t>2</w:t>
                      </w:r>
                      <w:r>
                        <w:rPr>
                          <w:sz w:val="4"/>
                          <w:szCs w:val="4"/>
                          <w:spacing w:val="1"/>
                        </w:rPr>
                        <w:t xml:space="preserve">  </w:t>
                      </w:r>
                      <w:r>
                        <w:rPr>
                          <w:sz w:val="4"/>
                          <w:szCs w:val="4"/>
                          <w:em w:val="dot"/>
                          <w:spacing w:val="12"/>
                          <w:w w:val="151"/>
                        </w:rPr>
                        <w:t>4</w:t>
                      </w:r>
                    </w:p>
                  </w:txbxContent>
                </v:textbox>
              </v:shape>
            </w:pict>
          </mc:Fallback>
        </mc:AlternateContent>
      </w:r>
      <w:r/>
    </w:p>
    <w:p>
      <w:pPr>
        <w:pStyle w:val="BodyText"/>
        <w:ind w:left="752"/>
        <w:spacing w:before="82" w:line="174"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822080" behindDoc="0" locked="0" layoutInCell="1" allowOverlap="1">
                <wp:simplePos x="0" y="0"/>
                <wp:positionH relativeFrom="column">
                  <wp:posOffset>-10875</wp:posOffset>
                </wp:positionH>
                <wp:positionV relativeFrom="paragraph">
                  <wp:posOffset>90239</wp:posOffset>
                </wp:positionV>
                <wp:extent cx="122554" cy="167004"/>
                <wp:effectExtent l="0" t="0" r="0" b="0"/>
                <wp:wrapNone/>
                <wp:docPr id="80" name="TextBox 80"/>
                <wp:cNvGraphicFramePr/>
                <a:graphic>
                  <a:graphicData uri="http://schemas.microsoft.com/office/word/2010/wordprocessingShape">
                    <wps:wsp>
                      <wps:cNvPr id="80" name="TextBox 80"/>
                      <wps:cNvSpPr txBox="1"/>
                      <wps:spPr>
                        <a:xfrm rot="5400000">
                          <a:off x="-10875" y="90239"/>
                          <a:ext cx="122554"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1" w:lineRule="exact"/>
                              <w:jc w:val="right"/>
                              <w:rPr>
                                <w:sz w:val="16"/>
                                <w:szCs w:val="16"/>
                              </w:rPr>
                            </w:pPr>
                            <w:r>
                              <w:rPr>
                                <w:sz w:val="16"/>
                                <w:szCs w:val="16"/>
                                <w:spacing w:val="-18"/>
                              </w:rPr>
                              <w:t>5</w:t>
                            </w:r>
                            <w:r>
                              <w:rPr>
                                <w:sz w:val="16"/>
                                <w:szCs w:val="16"/>
                                <w:spacing w:val="-8"/>
                              </w:rPr>
                              <w:t>0</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82" style="position:absolute;margin-left:-0.856361pt;margin-top:7.10544pt;mso-position-vertical-relative:text;mso-position-horizontal-relative:text;width:9.65pt;height:13.15pt;z-index:251822080;rotation:90;" filled="false" stroked="false" type="#_x0000_t202">
                <v:fill on="false"/>
                <v:stroke on="false"/>
                <v:path/>
                <v:imagedata o:title=""/>
                <o:lock v:ext="edit" aspectratio="false"/>
                <v:textbox inset="0mm,0mm,0mm,0mm">
                  <w:txbxContent>
                    <w:p>
                      <w:pPr>
                        <w:pStyle w:val="BodyText"/>
                        <w:spacing w:before="51" w:line="191" w:lineRule="exact"/>
                        <w:jc w:val="right"/>
                        <w:rPr>
                          <w:sz w:val="16"/>
                          <w:szCs w:val="16"/>
                        </w:rPr>
                      </w:pPr>
                      <w:r>
                        <w:rPr>
                          <w:sz w:val="16"/>
                          <w:szCs w:val="16"/>
                          <w:spacing w:val="-18"/>
                        </w:rPr>
                        <w:t>5</w:t>
                      </w:r>
                      <w:r>
                        <w:rPr>
                          <w:sz w:val="16"/>
                          <w:szCs w:val="16"/>
                          <w:spacing w:val="-8"/>
                        </w:rPr>
                        <w:t>0</w:t>
                      </w:r>
                    </w:p>
                  </w:txbxContent>
                </v:textbox>
              </v:shape>
            </w:pict>
          </mc:Fallback>
        </mc:AlternateContent>
      </w:r>
      <w:r>
        <w:rPr>
          <w:rFonts w:ascii="Microsoft YaHei" w:hAnsi="Microsoft YaHei" w:eastAsia="Microsoft YaHei" w:cs="Microsoft YaHei"/>
          <w:sz w:val="19"/>
          <w:szCs w:val="19"/>
          <w:spacing w:val="11"/>
        </w:rPr>
        <w:t>表 </w:t>
      </w:r>
      <w:r>
        <w:rPr>
          <w:sz w:val="19"/>
          <w:szCs w:val="19"/>
          <w:spacing w:val="11"/>
          <w:position w:val="-1"/>
        </w:rPr>
        <w:t>C.</w:t>
      </w:r>
      <w:r>
        <w:rPr>
          <w:sz w:val="19"/>
          <w:szCs w:val="19"/>
          <w:spacing w:val="30"/>
          <w:w w:val="101"/>
          <w:position w:val="-1"/>
        </w:rPr>
        <w:t xml:space="preserve"> </w:t>
      </w:r>
      <w:r>
        <w:rPr>
          <w:sz w:val="19"/>
          <w:szCs w:val="19"/>
          <w:spacing w:val="11"/>
          <w:position w:val="-1"/>
        </w:rPr>
        <w:t>6</w:t>
      </w:r>
      <w:r>
        <w:rPr>
          <w:sz w:val="19"/>
          <w:szCs w:val="19"/>
          <w:spacing w:val="-23"/>
          <w:position w:val="-1"/>
        </w:rPr>
        <w:t xml:space="preserve"> </w:t>
      </w:r>
      <w:r>
        <w:rPr>
          <w:sz w:val="19"/>
          <w:szCs w:val="19"/>
          <w:spacing w:val="11"/>
          <w:position w:val="-1"/>
        </w:rPr>
        <w:t>.</w:t>
      </w:r>
      <w:r>
        <w:rPr>
          <w:sz w:val="19"/>
          <w:szCs w:val="19"/>
          <w:spacing w:val="30"/>
          <w:position w:val="-1"/>
        </w:rPr>
        <w:t xml:space="preserve"> </w:t>
      </w:r>
      <w:r>
        <w:rPr>
          <w:sz w:val="19"/>
          <w:szCs w:val="19"/>
          <w:spacing w:val="11"/>
          <w:position w:val="-1"/>
        </w:rPr>
        <w:t>5</w:t>
      </w:r>
      <w:r>
        <w:rPr>
          <w:sz w:val="19"/>
          <w:szCs w:val="19"/>
          <w:spacing w:val="37"/>
          <w:position w:val="-1"/>
        </w:rPr>
        <w:t xml:space="preserve"> </w:t>
      </w:r>
      <w:r>
        <w:rPr>
          <w:rFonts w:ascii="Microsoft YaHei" w:hAnsi="Microsoft YaHei" w:eastAsia="Microsoft YaHei" w:cs="Microsoft YaHei"/>
          <w:sz w:val="19"/>
          <w:szCs w:val="19"/>
          <w:spacing w:val="11"/>
        </w:rPr>
        <w:t>给出了条款中煤矿突水点普查成果内容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1"/>
        </w:rPr>
        <w:t>用于煤矿突水点普查成</w:t>
      </w:r>
      <w:r>
        <w:rPr>
          <w:rFonts w:ascii="Microsoft YaHei" w:hAnsi="Microsoft YaHei" w:eastAsia="Microsoft YaHei" w:cs="Microsoft YaHei"/>
          <w:sz w:val="19"/>
          <w:szCs w:val="19"/>
          <w:spacing w:val="10"/>
        </w:rPr>
        <w:t>果统计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内容可不局限于此</w:t>
      </w:r>
      <w:r>
        <w:rPr>
          <w:rFonts w:ascii="Microsoft YaHei" w:hAnsi="Microsoft YaHei" w:eastAsia="Microsoft YaHei" w:cs="Microsoft YaHei"/>
          <w:sz w:val="19"/>
          <w:szCs w:val="19"/>
          <w:spacing w:val="10"/>
          <w:position w:val="1"/>
        </w:rPr>
        <w:t>。</w:t>
      </w:r>
    </w:p>
    <w:p>
      <w:pPr>
        <w:pStyle w:val="BodyText"/>
        <w:ind w:left="5664"/>
        <w:spacing w:before="227" w:line="17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
        </w:rPr>
        <w:t>表</w:t>
      </w:r>
      <w:r>
        <w:rPr>
          <w:rFonts w:ascii="Microsoft YaHei" w:hAnsi="Microsoft YaHei" w:eastAsia="Microsoft YaHei" w:cs="Microsoft YaHei"/>
          <w:sz w:val="19"/>
          <w:szCs w:val="19"/>
          <w:spacing w:val="34"/>
          <w:w w:val="101"/>
        </w:rPr>
        <w:t xml:space="preserve"> </w:t>
      </w:r>
      <w:r>
        <w:rPr>
          <w:sz w:val="19"/>
          <w:szCs w:val="19"/>
          <w:spacing w:val="1"/>
          <w:position w:val="-1"/>
        </w:rPr>
        <w:t>C.</w:t>
      </w:r>
      <w:r>
        <w:rPr>
          <w:sz w:val="19"/>
          <w:szCs w:val="19"/>
          <w:spacing w:val="25"/>
          <w:position w:val="-1"/>
        </w:rPr>
        <w:t xml:space="preserve"> </w:t>
      </w: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27"/>
          <w:w w:val="101"/>
          <w:position w:val="-1"/>
        </w:rPr>
        <w:t xml:space="preserve"> </w:t>
      </w:r>
      <w:r>
        <w:rPr>
          <w:sz w:val="19"/>
          <w:szCs w:val="19"/>
          <w:spacing w:val="1"/>
          <w:position w:val="-1"/>
        </w:rPr>
        <w:t>5</w:t>
      </w:r>
      <w:r>
        <w:rPr>
          <w:sz w:val="19"/>
          <w:szCs w:val="19"/>
          <w:spacing w:val="6"/>
          <w:position w:val="-1"/>
        </w:rPr>
        <w:t xml:space="preserve">    </w:t>
      </w:r>
      <w:r>
        <w:rPr>
          <w:rFonts w:ascii="Microsoft YaHei" w:hAnsi="Microsoft YaHei" w:eastAsia="Microsoft YaHei" w:cs="Microsoft YaHei"/>
          <w:sz w:val="19"/>
          <w:szCs w:val="19"/>
          <w:spacing w:val="1"/>
        </w:rPr>
        <w:t>煤矿突水点统计表</w:t>
      </w:r>
    </w:p>
    <w:p>
      <w:pPr>
        <w:spacing w:line="210"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9"/>
        <w:gridCol w:w="1081"/>
        <w:gridCol w:w="1081"/>
        <w:gridCol w:w="721"/>
        <w:gridCol w:w="721"/>
        <w:gridCol w:w="1081"/>
        <w:gridCol w:w="1081"/>
        <w:gridCol w:w="1442"/>
        <w:gridCol w:w="1442"/>
        <w:gridCol w:w="1442"/>
        <w:gridCol w:w="2735"/>
      </w:tblGrid>
      <w:tr>
        <w:trPr>
          <w:trHeight w:val="893" w:hRule="atLeast"/>
        </w:trPr>
        <w:tc>
          <w:tcPr>
            <w:tcW w:w="549" w:type="dxa"/>
            <w:vAlign w:val="top"/>
            <w:vMerge w:val="restart"/>
            <w:tcBorders>
              <w:left w:val="single" w:color="000000" w:sz="6" w:space="0"/>
              <w:bottom w:val="nil"/>
              <w:top w:val="single" w:color="000000" w:sz="6" w:space="0"/>
            </w:tcBorders>
          </w:tcPr>
          <w:p>
            <w:pPr>
              <w:spacing w:line="326" w:lineRule="auto"/>
              <w:rPr>
                <w:rFonts w:ascii="Arial"/>
                <w:sz w:val="21"/>
              </w:rPr>
            </w:pPr>
            <w:r/>
          </w:p>
          <w:p>
            <w:pPr>
              <w:spacing w:line="326" w:lineRule="auto"/>
              <w:rPr>
                <w:rFonts w:ascii="Arial"/>
                <w:sz w:val="21"/>
              </w:rPr>
            </w:pPr>
            <w:r/>
          </w:p>
          <w:p>
            <w:pPr>
              <w:pStyle w:val="TableText"/>
              <w:ind w:left="93"/>
              <w:spacing w:before="69" w:line="183" w:lineRule="auto"/>
              <w:rPr/>
            </w:pPr>
            <w:r>
              <w:rPr>
                <w:spacing w:val="10"/>
              </w:rPr>
              <w:t>序号</w:t>
            </w:r>
          </w:p>
        </w:tc>
        <w:tc>
          <w:tcPr>
            <w:tcW w:w="1081" w:type="dxa"/>
            <w:vAlign w:val="top"/>
            <w:vMerge w:val="restart"/>
            <w:tcBorders>
              <w:bottom w:val="nil"/>
              <w:top w:val="single" w:color="000000" w:sz="6" w:space="0"/>
            </w:tcBorders>
          </w:tcPr>
          <w:p>
            <w:pPr>
              <w:spacing w:line="254" w:lineRule="auto"/>
              <w:rPr>
                <w:rFonts w:ascii="Arial"/>
                <w:sz w:val="21"/>
              </w:rPr>
            </w:pPr>
            <w:r/>
          </w:p>
          <w:p>
            <w:pPr>
              <w:spacing w:line="255" w:lineRule="auto"/>
              <w:rPr>
                <w:rFonts w:ascii="Arial"/>
                <w:sz w:val="21"/>
              </w:rPr>
            </w:pPr>
            <w:r/>
          </w:p>
          <w:p>
            <w:pPr>
              <w:pStyle w:val="TableText"/>
              <w:ind w:left="187"/>
              <w:spacing w:before="68" w:line="184" w:lineRule="auto"/>
              <w:rPr/>
            </w:pPr>
            <w:r>
              <w:rPr>
                <w:spacing w:val="14"/>
              </w:rPr>
              <w:t>突水位置</w:t>
            </w:r>
          </w:p>
          <w:p>
            <w:pPr>
              <w:pStyle w:val="TableText"/>
              <w:ind w:left="195"/>
              <w:spacing w:before="75" w:line="178" w:lineRule="auto"/>
              <w:rPr/>
            </w:pPr>
            <w:r>
              <w:rPr>
                <w:spacing w:val="16"/>
              </w:rPr>
              <w:t>(含层位)</w:t>
            </w:r>
          </w:p>
        </w:tc>
        <w:tc>
          <w:tcPr>
            <w:tcW w:w="1081" w:type="dxa"/>
            <w:vAlign w:val="top"/>
            <w:vMerge w:val="restart"/>
            <w:tcBorders>
              <w:bottom w:val="nil"/>
              <w:top w:val="single" w:color="000000" w:sz="6" w:space="0"/>
            </w:tcBorders>
          </w:tcPr>
          <w:p>
            <w:pPr>
              <w:spacing w:line="325" w:lineRule="auto"/>
              <w:rPr>
                <w:rFonts w:ascii="Arial"/>
                <w:sz w:val="21"/>
              </w:rPr>
            </w:pPr>
            <w:r/>
          </w:p>
          <w:p>
            <w:pPr>
              <w:spacing w:line="326" w:lineRule="auto"/>
              <w:rPr>
                <w:rFonts w:ascii="Arial"/>
                <w:sz w:val="21"/>
              </w:rPr>
            </w:pPr>
            <w:r/>
          </w:p>
          <w:p>
            <w:pPr>
              <w:pStyle w:val="TableText"/>
              <w:ind w:left="188"/>
              <w:spacing w:before="69" w:line="184" w:lineRule="auto"/>
              <w:rPr/>
            </w:pPr>
            <w:r>
              <w:rPr>
                <w:spacing w:val="14"/>
              </w:rPr>
              <w:t>突水时间</w:t>
            </w:r>
          </w:p>
        </w:tc>
        <w:tc>
          <w:tcPr>
            <w:tcW w:w="1442" w:type="dxa"/>
            <w:vAlign w:val="top"/>
            <w:gridSpan w:val="2"/>
            <w:tcBorders>
              <w:top w:val="single" w:color="000000" w:sz="6" w:space="0"/>
            </w:tcBorders>
          </w:tcPr>
          <w:p>
            <w:pPr>
              <w:pStyle w:val="TableText"/>
              <w:ind w:left="371"/>
              <w:spacing w:before="219" w:line="184" w:lineRule="auto"/>
              <w:rPr/>
            </w:pPr>
            <w:r>
              <w:rPr>
                <w:spacing w:val="14"/>
              </w:rPr>
              <w:t>突水地点</w:t>
            </w:r>
          </w:p>
          <w:p>
            <w:pPr>
              <w:pStyle w:val="TableText"/>
              <w:ind w:left="268"/>
              <w:spacing w:before="75" w:line="178" w:lineRule="auto"/>
              <w:rPr/>
            </w:pPr>
            <w:r>
              <w:rPr>
                <w:spacing w:val="5"/>
              </w:rPr>
              <w:t>(国家</w:t>
            </w:r>
            <w:r>
              <w:rPr>
                <w:spacing w:val="20"/>
              </w:rPr>
              <w:t xml:space="preserve"> </w:t>
            </w:r>
            <w:r>
              <w:rPr>
                <w:rFonts w:ascii="Arial" w:hAnsi="Arial" w:eastAsia="Arial" w:cs="Arial"/>
                <w:spacing w:val="5"/>
              </w:rPr>
              <w:t>2000</w:t>
            </w:r>
            <w:r>
              <w:rPr>
                <w:spacing w:val="5"/>
              </w:rPr>
              <w:t>)</w:t>
            </w:r>
          </w:p>
        </w:tc>
        <w:tc>
          <w:tcPr>
            <w:tcW w:w="1081" w:type="dxa"/>
            <w:vAlign w:val="top"/>
            <w:vMerge w:val="restart"/>
            <w:tcBorders>
              <w:bottom w:val="nil"/>
              <w:top w:val="single" w:color="000000" w:sz="6" w:space="0"/>
            </w:tcBorders>
          </w:tcPr>
          <w:p>
            <w:pPr>
              <w:spacing w:line="325" w:lineRule="auto"/>
              <w:rPr>
                <w:rFonts w:ascii="Arial"/>
                <w:sz w:val="21"/>
              </w:rPr>
            </w:pPr>
            <w:r/>
          </w:p>
          <w:p>
            <w:pPr>
              <w:spacing w:line="326" w:lineRule="auto"/>
              <w:rPr>
                <w:rFonts w:ascii="Arial"/>
                <w:sz w:val="21"/>
              </w:rPr>
            </w:pPr>
            <w:r/>
          </w:p>
          <w:p>
            <w:pPr>
              <w:pStyle w:val="TableText"/>
              <w:ind w:left="192"/>
              <w:spacing w:before="69" w:line="184" w:lineRule="auto"/>
              <w:rPr/>
            </w:pPr>
            <w:r>
              <w:rPr>
                <w:spacing w:val="14"/>
              </w:rPr>
              <w:t>突水水源</w:t>
            </w:r>
          </w:p>
        </w:tc>
        <w:tc>
          <w:tcPr>
            <w:tcW w:w="1081" w:type="dxa"/>
            <w:vAlign w:val="top"/>
            <w:vMerge w:val="restart"/>
            <w:tcBorders>
              <w:bottom w:val="nil"/>
              <w:top w:val="single" w:color="000000" w:sz="6" w:space="0"/>
            </w:tcBorders>
          </w:tcPr>
          <w:p>
            <w:pPr>
              <w:spacing w:line="325" w:lineRule="auto"/>
              <w:rPr>
                <w:rFonts w:ascii="Arial"/>
                <w:sz w:val="21"/>
              </w:rPr>
            </w:pPr>
            <w:r/>
          </w:p>
          <w:p>
            <w:pPr>
              <w:spacing w:line="326" w:lineRule="auto"/>
              <w:rPr>
                <w:rFonts w:ascii="Arial"/>
                <w:sz w:val="21"/>
              </w:rPr>
            </w:pPr>
            <w:r/>
          </w:p>
          <w:p>
            <w:pPr>
              <w:pStyle w:val="TableText"/>
              <w:ind w:left="193"/>
              <w:spacing w:before="69" w:line="184" w:lineRule="auto"/>
              <w:rPr/>
            </w:pPr>
            <w:r>
              <w:rPr>
                <w:spacing w:val="14"/>
              </w:rPr>
              <w:t>突水通道</w:t>
            </w:r>
          </w:p>
        </w:tc>
        <w:tc>
          <w:tcPr>
            <w:tcW w:w="1442" w:type="dxa"/>
            <w:vAlign w:val="top"/>
            <w:vMerge w:val="restart"/>
            <w:tcBorders>
              <w:bottom w:val="nil"/>
              <w:top w:val="single" w:color="000000" w:sz="6" w:space="0"/>
            </w:tcBorders>
          </w:tcPr>
          <w:p>
            <w:pPr>
              <w:spacing w:line="253" w:lineRule="auto"/>
              <w:rPr>
                <w:rFonts w:ascii="Arial"/>
                <w:sz w:val="21"/>
              </w:rPr>
            </w:pPr>
            <w:r/>
          </w:p>
          <w:p>
            <w:pPr>
              <w:spacing w:line="254" w:lineRule="auto"/>
              <w:rPr>
                <w:rFonts w:ascii="Arial"/>
                <w:sz w:val="21"/>
              </w:rPr>
            </w:pPr>
            <w:r/>
          </w:p>
          <w:p>
            <w:pPr>
              <w:pStyle w:val="TableText"/>
              <w:ind w:left="235"/>
              <w:spacing w:before="68" w:line="184" w:lineRule="auto"/>
              <w:rPr/>
            </w:pPr>
            <w:r>
              <w:rPr>
                <w:spacing w:val="16"/>
              </w:rPr>
              <w:t>最大突水量/</w:t>
            </w:r>
          </w:p>
          <w:p>
            <w:pPr>
              <w:pStyle w:val="TableText"/>
              <w:ind w:left="319"/>
              <w:spacing w:before="78" w:line="177" w:lineRule="auto"/>
              <w:rPr/>
            </w:pPr>
            <w:r>
              <w:rPr>
                <w:spacing w:val="3"/>
              </w:rPr>
              <w:t>(</w:t>
            </w:r>
            <w:r>
              <w:rPr>
                <w:rFonts w:ascii="Arial" w:hAnsi="Arial" w:eastAsia="Arial" w:cs="Arial"/>
                <w:spacing w:val="3"/>
              </w:rPr>
              <w:t>m</w:t>
            </w:r>
            <w:r>
              <w:rPr>
                <w:rFonts w:ascii="Arial" w:hAnsi="Arial" w:eastAsia="Arial" w:cs="Arial"/>
                <w:sz w:val="9"/>
                <w:szCs w:val="9"/>
                <w:spacing w:val="3"/>
                <w:position w:val="5"/>
              </w:rPr>
              <w:t>3</w:t>
            </w:r>
            <w:r>
              <w:rPr>
                <w:rFonts w:ascii="Arial" w:hAnsi="Arial" w:eastAsia="Arial" w:cs="Arial"/>
                <w:sz w:val="9"/>
                <w:szCs w:val="9"/>
                <w:position w:val="5"/>
              </w:rPr>
              <w:t xml:space="preserve">    </w:t>
            </w:r>
            <w:r>
              <w:rPr>
                <w:spacing w:val="-20"/>
                <w:w w:val="82"/>
              </w:rPr>
              <w:t>●</w:t>
            </w:r>
            <w:r>
              <w:rPr>
                <w:spacing w:val="41"/>
              </w:rPr>
              <w:t xml:space="preserve"> </w:t>
            </w:r>
            <w:r>
              <w:rPr>
                <w:rFonts w:ascii="Arial" w:hAnsi="Arial" w:eastAsia="Arial" w:cs="Arial"/>
                <w:spacing w:val="-20"/>
                <w:w w:val="82"/>
                <w:position w:val="-2"/>
              </w:rPr>
              <w:t>h</w:t>
            </w:r>
            <w:r>
              <w:rPr>
                <w:rFonts w:ascii="Arial" w:hAnsi="Arial" w:eastAsia="Arial" w:cs="Arial"/>
                <w:sz w:val="9"/>
                <w:szCs w:val="9"/>
                <w:spacing w:val="3"/>
                <w:position w:val="5"/>
              </w:rPr>
              <w:t>—1</w:t>
            </w:r>
            <w:r>
              <w:rPr>
                <w:rFonts w:ascii="Arial" w:hAnsi="Arial" w:eastAsia="Arial" w:cs="Arial"/>
                <w:sz w:val="9"/>
                <w:szCs w:val="9"/>
                <w:spacing w:val="24"/>
                <w:w w:val="101"/>
                <w:position w:val="5"/>
              </w:rPr>
              <w:t xml:space="preserve"> </w:t>
            </w:r>
            <w:r>
              <w:rPr>
                <w:spacing w:val="3"/>
              </w:rPr>
              <w:t>)</w:t>
            </w:r>
          </w:p>
        </w:tc>
        <w:tc>
          <w:tcPr>
            <w:tcW w:w="1442" w:type="dxa"/>
            <w:vAlign w:val="top"/>
            <w:vMerge w:val="restart"/>
            <w:tcBorders>
              <w:bottom w:val="nil"/>
              <w:top w:val="single" w:color="000000" w:sz="6" w:space="0"/>
            </w:tcBorders>
          </w:tcPr>
          <w:p>
            <w:pPr>
              <w:spacing w:line="253" w:lineRule="auto"/>
              <w:rPr>
                <w:rFonts w:ascii="Arial"/>
                <w:sz w:val="21"/>
              </w:rPr>
            </w:pPr>
            <w:r/>
          </w:p>
          <w:p>
            <w:pPr>
              <w:spacing w:line="254" w:lineRule="auto"/>
              <w:rPr>
                <w:rFonts w:ascii="Arial"/>
                <w:sz w:val="21"/>
              </w:rPr>
            </w:pPr>
            <w:r/>
          </w:p>
          <w:p>
            <w:pPr>
              <w:pStyle w:val="TableText"/>
              <w:ind w:left="235"/>
              <w:spacing w:before="69" w:line="183" w:lineRule="auto"/>
              <w:rPr/>
            </w:pPr>
            <w:r>
              <w:rPr>
                <w:spacing w:val="17"/>
              </w:rPr>
              <w:t>稳定突水量/</w:t>
            </w:r>
          </w:p>
          <w:p>
            <w:pPr>
              <w:pStyle w:val="TableText"/>
              <w:ind w:left="321"/>
              <w:spacing w:before="78" w:line="177" w:lineRule="auto"/>
              <w:rPr/>
            </w:pPr>
            <w:r>
              <w:rPr>
                <w:spacing w:val="3"/>
              </w:rPr>
              <w:t>(</w:t>
            </w:r>
            <w:r>
              <w:rPr>
                <w:rFonts w:ascii="Arial" w:hAnsi="Arial" w:eastAsia="Arial" w:cs="Arial"/>
                <w:spacing w:val="3"/>
              </w:rPr>
              <w:t>m</w:t>
            </w:r>
            <w:r>
              <w:rPr>
                <w:rFonts w:ascii="Arial" w:hAnsi="Arial" w:eastAsia="Arial" w:cs="Arial"/>
                <w:sz w:val="9"/>
                <w:szCs w:val="9"/>
                <w:spacing w:val="3"/>
                <w:position w:val="5"/>
              </w:rPr>
              <w:t>3</w:t>
            </w:r>
            <w:r>
              <w:rPr>
                <w:rFonts w:ascii="Arial" w:hAnsi="Arial" w:eastAsia="Arial" w:cs="Arial"/>
                <w:sz w:val="9"/>
                <w:szCs w:val="9"/>
                <w:position w:val="5"/>
              </w:rPr>
              <w:t xml:space="preserve">    </w:t>
            </w:r>
            <w:r>
              <w:rPr>
                <w:spacing w:val="-20"/>
                <w:w w:val="82"/>
              </w:rPr>
              <w:t>●</w:t>
            </w:r>
            <w:r>
              <w:rPr>
                <w:spacing w:val="41"/>
              </w:rPr>
              <w:t xml:space="preserve"> </w:t>
            </w:r>
            <w:r>
              <w:rPr>
                <w:rFonts w:ascii="Arial" w:hAnsi="Arial" w:eastAsia="Arial" w:cs="Arial"/>
                <w:spacing w:val="-20"/>
                <w:w w:val="82"/>
                <w:position w:val="-2"/>
              </w:rPr>
              <w:t>h</w:t>
            </w:r>
            <w:r>
              <w:rPr>
                <w:rFonts w:ascii="Arial" w:hAnsi="Arial" w:eastAsia="Arial" w:cs="Arial"/>
                <w:sz w:val="9"/>
                <w:szCs w:val="9"/>
                <w:spacing w:val="3"/>
                <w:position w:val="5"/>
              </w:rPr>
              <w:t>—1</w:t>
            </w:r>
            <w:r>
              <w:rPr>
                <w:rFonts w:ascii="Arial" w:hAnsi="Arial" w:eastAsia="Arial" w:cs="Arial"/>
                <w:sz w:val="9"/>
                <w:szCs w:val="9"/>
                <w:spacing w:val="24"/>
                <w:w w:val="101"/>
                <w:position w:val="5"/>
              </w:rPr>
              <w:t xml:space="preserve"> </w:t>
            </w:r>
            <w:r>
              <w:rPr>
                <w:spacing w:val="3"/>
              </w:rPr>
              <w:t>)</w:t>
            </w:r>
          </w:p>
        </w:tc>
        <w:tc>
          <w:tcPr>
            <w:tcW w:w="1442" w:type="dxa"/>
            <w:vAlign w:val="top"/>
            <w:vMerge w:val="restart"/>
            <w:tcBorders>
              <w:bottom w:val="nil"/>
              <w:top w:val="single" w:color="000000" w:sz="6" w:space="0"/>
            </w:tcBorders>
          </w:tcPr>
          <w:p>
            <w:pPr>
              <w:spacing w:line="325" w:lineRule="auto"/>
              <w:rPr>
                <w:rFonts w:ascii="Arial"/>
                <w:sz w:val="21"/>
              </w:rPr>
            </w:pPr>
            <w:r/>
          </w:p>
          <w:p>
            <w:pPr>
              <w:spacing w:line="326" w:lineRule="auto"/>
              <w:rPr>
                <w:rFonts w:ascii="Arial"/>
                <w:sz w:val="21"/>
              </w:rPr>
            </w:pPr>
            <w:r/>
          </w:p>
          <w:p>
            <w:pPr>
              <w:pStyle w:val="TableText"/>
              <w:ind w:left="281"/>
              <w:spacing w:before="69" w:line="183" w:lineRule="auto"/>
              <w:rPr>
                <w:rFonts w:ascii="Arial" w:hAnsi="Arial" w:eastAsia="Arial" w:cs="Arial"/>
              </w:rPr>
            </w:pPr>
            <w:r>
              <w:rPr>
                <w:spacing w:val="15"/>
              </w:rPr>
              <w:t>持续时长/</w:t>
            </w:r>
            <w:r>
              <w:rPr>
                <w:rFonts w:ascii="Arial" w:hAnsi="Arial" w:eastAsia="Arial" w:cs="Arial"/>
                <w:spacing w:val="15"/>
              </w:rPr>
              <w:t>h</w:t>
            </w:r>
          </w:p>
        </w:tc>
        <w:tc>
          <w:tcPr>
            <w:tcW w:w="2735" w:type="dxa"/>
            <w:vAlign w:val="top"/>
            <w:vMerge w:val="restart"/>
            <w:tcBorders>
              <w:bottom w:val="nil"/>
              <w:right w:val="single" w:color="000000" w:sz="6" w:space="0"/>
              <w:top w:val="single" w:color="000000" w:sz="6" w:space="0"/>
            </w:tcBorders>
          </w:tcPr>
          <w:p>
            <w:pPr>
              <w:spacing w:line="325" w:lineRule="auto"/>
              <w:rPr>
                <w:rFonts w:ascii="Arial"/>
                <w:sz w:val="21"/>
              </w:rPr>
            </w:pPr>
            <w:r/>
          </w:p>
          <w:p>
            <w:pPr>
              <w:spacing w:line="326" w:lineRule="auto"/>
              <w:rPr>
                <w:rFonts w:ascii="Arial"/>
                <w:sz w:val="21"/>
              </w:rPr>
            </w:pPr>
            <w:r/>
          </w:p>
          <w:p>
            <w:pPr>
              <w:pStyle w:val="TableText"/>
              <w:ind w:left="842"/>
              <w:spacing w:before="69" w:line="184" w:lineRule="auto"/>
              <w:rPr/>
            </w:pPr>
            <w:r>
              <w:rPr>
                <w:spacing w:val="16"/>
              </w:rPr>
              <w:t>突水过程描述</w:t>
            </w:r>
          </w:p>
        </w:tc>
      </w:tr>
      <w:tr>
        <w:trPr>
          <w:trHeight w:val="715" w:hRule="atLeast"/>
        </w:trPr>
        <w:tc>
          <w:tcPr>
            <w:tcW w:w="549" w:type="dxa"/>
            <w:vAlign w:val="top"/>
            <w:vMerge w:val="continue"/>
            <w:tcBorders>
              <w:left w:val="single" w:color="000000" w:sz="6" w:space="0"/>
              <w:bottom w:val="single" w:color="000000" w:sz="6" w:space="0"/>
              <w:top w:val="nil"/>
            </w:tcBorders>
          </w:tcPr>
          <w:p>
            <w:pPr>
              <w:rPr>
                <w:rFonts w:ascii="Arial"/>
                <w:sz w:val="21"/>
              </w:rPr>
            </w:pPr>
            <w:r/>
          </w:p>
        </w:tc>
        <w:tc>
          <w:tcPr>
            <w:tcW w:w="1081" w:type="dxa"/>
            <w:vAlign w:val="top"/>
            <w:vMerge w:val="continue"/>
            <w:tcBorders>
              <w:bottom w:val="single" w:color="000000" w:sz="6" w:space="0"/>
              <w:top w:val="nil"/>
            </w:tcBorders>
          </w:tcPr>
          <w:p>
            <w:pPr>
              <w:rPr>
                <w:rFonts w:ascii="Arial"/>
                <w:sz w:val="21"/>
              </w:rPr>
            </w:pPr>
            <w:r/>
          </w:p>
        </w:tc>
        <w:tc>
          <w:tcPr>
            <w:tcW w:w="1081" w:type="dxa"/>
            <w:vAlign w:val="top"/>
            <w:vMerge w:val="continue"/>
            <w:tcBorders>
              <w:bottom w:val="single" w:color="000000" w:sz="6" w:space="0"/>
              <w:top w:val="nil"/>
            </w:tcBorders>
          </w:tcPr>
          <w:p>
            <w:pPr>
              <w:rPr>
                <w:rFonts w:ascii="Arial"/>
                <w:sz w:val="21"/>
              </w:rPr>
            </w:pPr>
            <w:r/>
          </w:p>
        </w:tc>
        <w:tc>
          <w:tcPr>
            <w:tcW w:w="721" w:type="dxa"/>
            <w:vAlign w:val="top"/>
            <w:tcBorders>
              <w:bottom w:val="single" w:color="000000" w:sz="6" w:space="0"/>
            </w:tcBorders>
          </w:tcPr>
          <w:p>
            <w:pPr>
              <w:ind w:left="304"/>
              <w:spacing w:before="287" w:line="206" w:lineRule="auto"/>
              <w:rPr>
                <w:rFonts w:ascii="Arial" w:hAnsi="Arial" w:eastAsia="Arial" w:cs="Arial"/>
                <w:sz w:val="16"/>
                <w:szCs w:val="16"/>
              </w:rPr>
            </w:pPr>
            <w:r>
              <w:rPr>
                <w:rFonts w:ascii="Arial" w:hAnsi="Arial" w:eastAsia="Arial" w:cs="Arial"/>
                <w:sz w:val="16"/>
                <w:szCs w:val="16"/>
                <w:spacing w:val="2"/>
                <w:w w:val="128"/>
              </w:rPr>
              <w:t>X</w:t>
            </w:r>
          </w:p>
        </w:tc>
        <w:tc>
          <w:tcPr>
            <w:tcW w:w="721" w:type="dxa"/>
            <w:vAlign w:val="top"/>
            <w:tcBorders>
              <w:bottom w:val="single" w:color="000000" w:sz="6" w:space="0"/>
            </w:tcBorders>
          </w:tcPr>
          <w:p>
            <w:pPr>
              <w:ind w:left="301"/>
              <w:spacing w:before="287" w:line="206" w:lineRule="auto"/>
              <w:rPr>
                <w:rFonts w:ascii="Arial" w:hAnsi="Arial" w:eastAsia="Arial" w:cs="Arial"/>
                <w:sz w:val="16"/>
                <w:szCs w:val="16"/>
              </w:rPr>
            </w:pPr>
            <w:r>
              <w:rPr>
                <w:rFonts w:ascii="Arial" w:hAnsi="Arial" w:eastAsia="Arial" w:cs="Arial"/>
                <w:sz w:val="16"/>
                <w:szCs w:val="16"/>
                <w:spacing w:val="2"/>
                <w:w w:val="131"/>
              </w:rPr>
              <w:t>Y</w:t>
            </w:r>
          </w:p>
        </w:tc>
        <w:tc>
          <w:tcPr>
            <w:tcW w:w="1081" w:type="dxa"/>
            <w:vAlign w:val="top"/>
            <w:vMerge w:val="continue"/>
            <w:tcBorders>
              <w:bottom w:val="single" w:color="000000" w:sz="6" w:space="0"/>
              <w:top w:val="nil"/>
            </w:tcBorders>
          </w:tcPr>
          <w:p>
            <w:pPr>
              <w:rPr>
                <w:rFonts w:ascii="Arial"/>
                <w:sz w:val="21"/>
              </w:rPr>
            </w:pPr>
            <w:r/>
          </w:p>
        </w:tc>
        <w:tc>
          <w:tcPr>
            <w:tcW w:w="1081" w:type="dxa"/>
            <w:vAlign w:val="top"/>
            <w:vMerge w:val="continue"/>
            <w:tcBorders>
              <w:bottom w:val="single" w:color="000000" w:sz="6" w:space="0"/>
              <w:top w:val="nil"/>
            </w:tcBorders>
          </w:tcPr>
          <w:p>
            <w:pPr>
              <w:rPr>
                <w:rFonts w:ascii="Arial"/>
                <w:sz w:val="21"/>
              </w:rPr>
            </w:pPr>
            <w:r/>
          </w:p>
        </w:tc>
        <w:tc>
          <w:tcPr>
            <w:tcW w:w="1442" w:type="dxa"/>
            <w:vAlign w:val="top"/>
            <w:vMerge w:val="continue"/>
            <w:tcBorders>
              <w:bottom w:val="single" w:color="000000" w:sz="6" w:space="0"/>
              <w:top w:val="nil"/>
            </w:tcBorders>
          </w:tcPr>
          <w:p>
            <w:pPr>
              <w:rPr>
                <w:rFonts w:ascii="Arial"/>
                <w:sz w:val="21"/>
              </w:rPr>
            </w:pPr>
            <w:r/>
          </w:p>
        </w:tc>
        <w:tc>
          <w:tcPr>
            <w:tcW w:w="1442" w:type="dxa"/>
            <w:vAlign w:val="top"/>
            <w:vMerge w:val="continue"/>
            <w:tcBorders>
              <w:bottom w:val="single" w:color="000000" w:sz="6" w:space="0"/>
              <w:top w:val="nil"/>
            </w:tcBorders>
          </w:tcPr>
          <w:p>
            <w:pPr>
              <w:rPr>
                <w:rFonts w:ascii="Arial"/>
                <w:sz w:val="21"/>
              </w:rPr>
            </w:pPr>
            <w:r/>
          </w:p>
        </w:tc>
        <w:tc>
          <w:tcPr>
            <w:tcW w:w="1442" w:type="dxa"/>
            <w:vAlign w:val="top"/>
            <w:vMerge w:val="continue"/>
            <w:tcBorders>
              <w:bottom w:val="single" w:color="000000" w:sz="6" w:space="0"/>
              <w:top w:val="nil"/>
            </w:tcBorders>
          </w:tcPr>
          <w:p>
            <w:pPr>
              <w:rPr>
                <w:rFonts w:ascii="Arial"/>
                <w:sz w:val="21"/>
              </w:rPr>
            </w:pPr>
            <w:r/>
          </w:p>
        </w:tc>
        <w:tc>
          <w:tcPr>
            <w:tcW w:w="2735" w:type="dxa"/>
            <w:vAlign w:val="top"/>
            <w:vMerge w:val="continue"/>
            <w:tcBorders>
              <w:bottom w:val="single" w:color="000000" w:sz="6" w:space="0"/>
              <w:right w:val="single" w:color="000000" w:sz="6" w:space="0"/>
              <w:top w:val="nil"/>
            </w:tcBorders>
          </w:tcPr>
          <w:p>
            <w:pPr>
              <w:rPr>
                <w:rFonts w:ascii="Arial"/>
                <w:sz w:val="21"/>
              </w:rPr>
            </w:pPr>
            <w:r/>
          </w:p>
        </w:tc>
      </w:tr>
      <w:tr>
        <w:trPr>
          <w:trHeight w:val="750" w:hRule="atLeast"/>
        </w:trPr>
        <w:tc>
          <w:tcPr>
            <w:tcW w:w="549" w:type="dxa"/>
            <w:vAlign w:val="top"/>
            <w:tcBorders>
              <w:left w:val="single" w:color="000000" w:sz="6" w:space="0"/>
              <w:top w:val="single" w:color="000000" w:sz="6" w:space="0"/>
            </w:tcBorders>
          </w:tcPr>
          <w:p>
            <w:pPr>
              <w:spacing w:line="255" w:lineRule="auto"/>
              <w:rPr>
                <w:rFonts w:ascii="Arial"/>
                <w:sz w:val="21"/>
              </w:rPr>
            </w:pPr>
            <w:r/>
          </w:p>
          <w:p>
            <w:pPr>
              <w:ind w:left="234"/>
              <w:spacing w:before="46" w:line="206" w:lineRule="auto"/>
              <w:rPr>
                <w:rFonts w:ascii="Arial" w:hAnsi="Arial" w:eastAsia="Arial" w:cs="Arial"/>
                <w:sz w:val="16"/>
                <w:szCs w:val="16"/>
              </w:rPr>
            </w:pPr>
            <w:r>
              <w:rPr>
                <w:rFonts w:ascii="Arial" w:hAnsi="Arial" w:eastAsia="Arial" w:cs="Arial"/>
                <w:sz w:val="16"/>
                <w:szCs w:val="16"/>
              </w:rPr>
              <w:t>1</w:t>
            </w:r>
          </w:p>
        </w:tc>
        <w:tc>
          <w:tcPr>
            <w:tcW w:w="108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2735" w:type="dxa"/>
            <w:vAlign w:val="top"/>
            <w:tcBorders>
              <w:right w:val="single" w:color="000000" w:sz="6" w:space="0"/>
              <w:top w:val="single" w:color="000000" w:sz="6" w:space="0"/>
            </w:tcBorders>
          </w:tcPr>
          <w:p>
            <w:pPr>
              <w:rPr>
                <w:rFonts w:ascii="Arial"/>
                <w:sz w:val="21"/>
              </w:rPr>
            </w:pPr>
            <w:r/>
          </w:p>
        </w:tc>
      </w:tr>
      <w:tr>
        <w:trPr>
          <w:trHeight w:val="760" w:hRule="atLeast"/>
        </w:trPr>
        <w:tc>
          <w:tcPr>
            <w:tcW w:w="549" w:type="dxa"/>
            <w:vAlign w:val="top"/>
            <w:tcBorders>
              <w:left w:val="single" w:color="000000" w:sz="6" w:space="0"/>
            </w:tcBorders>
          </w:tcPr>
          <w:p>
            <w:pPr>
              <w:spacing w:line="266" w:lineRule="auto"/>
              <w:rPr>
                <w:rFonts w:ascii="Arial"/>
                <w:sz w:val="21"/>
              </w:rPr>
            </w:pPr>
            <w:r/>
          </w:p>
          <w:p>
            <w:pPr>
              <w:ind w:left="230"/>
              <w:spacing w:before="46" w:line="206" w:lineRule="auto"/>
              <w:rPr>
                <w:rFonts w:ascii="Arial" w:hAnsi="Arial" w:eastAsia="Arial" w:cs="Arial"/>
                <w:sz w:val="16"/>
                <w:szCs w:val="16"/>
              </w:rPr>
            </w:pPr>
            <w:r>
              <w:rPr>
                <w:rFonts w:ascii="Arial" w:hAnsi="Arial" w:eastAsia="Arial" w:cs="Arial"/>
                <w:sz w:val="16"/>
                <w:szCs w:val="16"/>
              </w:rPr>
              <w:t>2</w:t>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2735" w:type="dxa"/>
            <w:vAlign w:val="top"/>
            <w:tcBorders>
              <w:right w:val="single" w:color="000000" w:sz="6" w:space="0"/>
            </w:tcBorders>
          </w:tcPr>
          <w:p>
            <w:pPr>
              <w:rPr>
                <w:rFonts w:ascii="Arial"/>
                <w:sz w:val="21"/>
              </w:rPr>
            </w:pPr>
            <w:r/>
          </w:p>
        </w:tc>
      </w:tr>
      <w:tr>
        <w:trPr>
          <w:trHeight w:val="760" w:hRule="atLeast"/>
        </w:trPr>
        <w:tc>
          <w:tcPr>
            <w:tcW w:w="549" w:type="dxa"/>
            <w:vAlign w:val="top"/>
            <w:tcBorders>
              <w:left w:val="single" w:color="000000" w:sz="6" w:space="0"/>
            </w:tcBorders>
          </w:tcPr>
          <w:p>
            <w:pPr>
              <w:spacing w:line="268" w:lineRule="auto"/>
              <w:rPr>
                <w:rFonts w:ascii="Arial"/>
                <w:sz w:val="21"/>
              </w:rPr>
            </w:pPr>
            <w:r/>
          </w:p>
          <w:p>
            <w:pPr>
              <w:ind w:left="231"/>
              <w:spacing w:before="46" w:line="203" w:lineRule="auto"/>
              <w:rPr>
                <w:rFonts w:ascii="Arial" w:hAnsi="Arial" w:eastAsia="Arial" w:cs="Arial"/>
                <w:sz w:val="16"/>
                <w:szCs w:val="16"/>
              </w:rPr>
            </w:pPr>
            <w:r>
              <w:rPr>
                <w:rFonts w:ascii="Arial" w:hAnsi="Arial" w:eastAsia="Arial" w:cs="Arial"/>
                <w:sz w:val="16"/>
                <w:szCs w:val="16"/>
              </w:rPr>
              <w:t>3</w:t>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2735" w:type="dxa"/>
            <w:vAlign w:val="top"/>
            <w:tcBorders>
              <w:right w:val="single" w:color="000000" w:sz="6" w:space="0"/>
            </w:tcBorders>
          </w:tcPr>
          <w:p>
            <w:pPr>
              <w:rPr>
                <w:rFonts w:ascii="Arial"/>
                <w:sz w:val="21"/>
              </w:rPr>
            </w:pPr>
            <w:r/>
          </w:p>
        </w:tc>
      </w:tr>
      <w:tr>
        <w:trPr>
          <w:trHeight w:val="762" w:hRule="atLeast"/>
        </w:trPr>
        <w:tc>
          <w:tcPr>
            <w:tcW w:w="549" w:type="dxa"/>
            <w:vAlign w:val="top"/>
            <w:tcBorders>
              <w:left w:val="single" w:color="000000" w:sz="6" w:space="0"/>
            </w:tcBorders>
          </w:tcPr>
          <w:p>
            <w:pPr>
              <w:spacing w:line="270" w:lineRule="auto"/>
              <w:rPr>
                <w:rFonts w:ascii="Arial"/>
                <w:sz w:val="21"/>
              </w:rPr>
            </w:pPr>
            <w:r/>
          </w:p>
          <w:p>
            <w:pPr>
              <w:ind w:left="229"/>
              <w:spacing w:before="46" w:line="206" w:lineRule="auto"/>
              <w:rPr>
                <w:rFonts w:ascii="Arial" w:hAnsi="Arial" w:eastAsia="Arial" w:cs="Arial"/>
                <w:sz w:val="16"/>
                <w:szCs w:val="16"/>
              </w:rPr>
            </w:pPr>
            <w:r>
              <w:rPr>
                <w:rFonts w:ascii="Arial" w:hAnsi="Arial" w:eastAsia="Arial" w:cs="Arial"/>
                <w:sz w:val="16"/>
                <w:szCs w:val="16"/>
              </w:rPr>
              <w:t>4</w:t>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2735" w:type="dxa"/>
            <w:vAlign w:val="top"/>
            <w:tcBorders>
              <w:right w:val="single" w:color="000000" w:sz="6" w:space="0"/>
            </w:tcBorders>
          </w:tcPr>
          <w:p>
            <w:pPr>
              <w:rPr>
                <w:rFonts w:ascii="Arial"/>
                <w:sz w:val="21"/>
              </w:rPr>
            </w:pPr>
            <w:r/>
          </w:p>
        </w:tc>
      </w:tr>
      <w:tr>
        <w:trPr>
          <w:trHeight w:val="760" w:hRule="atLeast"/>
        </w:trPr>
        <w:tc>
          <w:tcPr>
            <w:tcW w:w="549" w:type="dxa"/>
            <w:vAlign w:val="top"/>
            <w:tcBorders>
              <w:left w:val="single" w:color="000000" w:sz="6" w:space="0"/>
            </w:tcBorders>
          </w:tcPr>
          <w:p>
            <w:pPr>
              <w:spacing w:line="271" w:lineRule="auto"/>
              <w:rPr>
                <w:rFonts w:ascii="Arial"/>
                <w:sz w:val="21"/>
              </w:rPr>
            </w:pPr>
            <w:r/>
          </w:p>
          <w:p>
            <w:pPr>
              <w:ind w:left="232"/>
              <w:spacing w:before="46" w:line="204" w:lineRule="auto"/>
              <w:rPr>
                <w:rFonts w:ascii="Arial" w:hAnsi="Arial" w:eastAsia="Arial" w:cs="Arial"/>
                <w:sz w:val="16"/>
                <w:szCs w:val="16"/>
              </w:rPr>
            </w:pPr>
            <w:r>
              <w:rPr>
                <w:rFonts w:ascii="Arial" w:hAnsi="Arial" w:eastAsia="Arial" w:cs="Arial"/>
                <w:sz w:val="16"/>
                <w:szCs w:val="16"/>
              </w:rPr>
              <w:t>5</w:t>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2735" w:type="dxa"/>
            <w:vAlign w:val="top"/>
            <w:tcBorders>
              <w:right w:val="single" w:color="000000" w:sz="6" w:space="0"/>
            </w:tcBorders>
          </w:tcPr>
          <w:p>
            <w:pPr>
              <w:rPr>
                <w:rFonts w:ascii="Arial"/>
                <w:sz w:val="21"/>
              </w:rPr>
            </w:pPr>
            <w:r/>
          </w:p>
        </w:tc>
      </w:tr>
      <w:tr>
        <w:trPr>
          <w:trHeight w:val="760" w:hRule="atLeast"/>
        </w:trPr>
        <w:tc>
          <w:tcPr>
            <w:tcW w:w="549" w:type="dxa"/>
            <w:vAlign w:val="top"/>
            <w:tcBorders>
              <w:left w:val="single" w:color="000000" w:sz="6" w:space="0"/>
            </w:tcBorders>
          </w:tcPr>
          <w:p>
            <w:pPr>
              <w:spacing w:line="273" w:lineRule="auto"/>
              <w:rPr>
                <w:rFonts w:ascii="Arial"/>
                <w:sz w:val="21"/>
              </w:rPr>
            </w:pPr>
            <w:r/>
          </w:p>
          <w:p>
            <w:pPr>
              <w:ind w:left="233"/>
              <w:spacing w:before="46" w:line="204" w:lineRule="auto"/>
              <w:rPr>
                <w:rFonts w:ascii="Arial" w:hAnsi="Arial" w:eastAsia="Arial" w:cs="Arial"/>
                <w:sz w:val="16"/>
                <w:szCs w:val="16"/>
              </w:rPr>
            </w:pPr>
            <w:r>
              <w:rPr>
                <w:rFonts w:ascii="Arial" w:hAnsi="Arial" w:eastAsia="Arial" w:cs="Arial"/>
                <w:sz w:val="16"/>
                <w:szCs w:val="16"/>
              </w:rPr>
              <w:t>6</w:t>
            </w:r>
          </w:p>
        </w:tc>
        <w:tc>
          <w:tcPr>
            <w:tcW w:w="1081" w:type="dxa"/>
            <w:vAlign w:val="top"/>
          </w:tcPr>
          <w:p>
            <w:pPr>
              <w:rPr>
                <w:rFonts w:ascii="Arial"/>
                <w:sz w:val="21"/>
              </w:rPr>
            </w:pPr>
            <w:r/>
          </w:p>
        </w:tc>
        <w:tc>
          <w:tcPr>
            <w:tcW w:w="108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2735" w:type="dxa"/>
            <w:vAlign w:val="top"/>
            <w:tcBorders>
              <w:right w:val="single" w:color="000000" w:sz="6" w:space="0"/>
            </w:tcBorders>
          </w:tcPr>
          <w:p>
            <w:pPr>
              <w:rPr>
                <w:rFonts w:ascii="Arial"/>
                <w:sz w:val="21"/>
              </w:rPr>
            </w:pPr>
            <w:r/>
          </w:p>
        </w:tc>
      </w:tr>
      <w:tr>
        <w:trPr>
          <w:trHeight w:val="768" w:hRule="atLeast"/>
        </w:trPr>
        <w:tc>
          <w:tcPr>
            <w:tcW w:w="549" w:type="dxa"/>
            <w:vAlign w:val="top"/>
            <w:tcBorders>
              <w:left w:val="single" w:color="000000" w:sz="6" w:space="0"/>
              <w:bottom w:val="single" w:color="000000" w:sz="6" w:space="0"/>
            </w:tcBorders>
          </w:tcPr>
          <w:p>
            <w:pPr>
              <w:spacing w:line="275" w:lineRule="auto"/>
              <w:rPr>
                <w:rFonts w:ascii="Arial"/>
                <w:sz w:val="21"/>
              </w:rPr>
            </w:pPr>
            <w:r/>
          </w:p>
          <w:p>
            <w:pPr>
              <w:ind w:left="232"/>
              <w:spacing w:before="46" w:line="206" w:lineRule="auto"/>
              <w:rPr>
                <w:rFonts w:ascii="Arial" w:hAnsi="Arial" w:eastAsia="Arial" w:cs="Arial"/>
                <w:sz w:val="16"/>
                <w:szCs w:val="16"/>
              </w:rPr>
            </w:pPr>
            <w:r>
              <w:rPr>
                <w:rFonts w:ascii="Arial" w:hAnsi="Arial" w:eastAsia="Arial" w:cs="Arial"/>
                <w:sz w:val="16"/>
                <w:szCs w:val="16"/>
              </w:rPr>
              <w:t>7</w:t>
            </w:r>
          </w:p>
        </w:tc>
        <w:tc>
          <w:tcPr>
            <w:tcW w:w="108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2735" w:type="dxa"/>
            <w:vAlign w:val="top"/>
            <w:tcBorders>
              <w:bottom w:val="single" w:color="000000" w:sz="6" w:space="0"/>
              <w:right w:val="single" w:color="000000" w:sz="6" w:space="0"/>
            </w:tcBorders>
          </w:tcPr>
          <w:p>
            <w:pPr>
              <w:rPr>
                <w:rFonts w:ascii="Arial"/>
                <w:sz w:val="21"/>
              </w:rPr>
            </w:pPr>
            <w:r/>
          </w:p>
        </w:tc>
      </w:tr>
    </w:tbl>
    <w:p>
      <w:pPr>
        <w:ind w:left="333"/>
        <w:spacing w:before="10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注 </w:t>
      </w:r>
      <w:r>
        <w:rPr>
          <w:sz w:val="16"/>
          <w:szCs w:val="16"/>
          <w:spacing w:val="-1"/>
        </w:rPr>
        <w:t>:  </w:t>
      </w:r>
      <w:r>
        <w:rPr>
          <w:sz w:val="16"/>
          <w:szCs w:val="16"/>
          <w:spacing w:val="-1"/>
          <w:position w:val="-1"/>
        </w:rPr>
        <w:t>1</w:t>
      </w:r>
      <w:r>
        <w:rPr>
          <w:sz w:val="16"/>
          <w:szCs w:val="16"/>
          <w:spacing w:val="-14"/>
          <w:position w:val="-1"/>
        </w:rPr>
        <w:t xml:space="preserve"> </w:t>
      </w:r>
      <w:r>
        <w:rPr>
          <w:sz w:val="16"/>
          <w:szCs w:val="16"/>
          <w:spacing w:val="-1"/>
          <w:position w:val="-1"/>
        </w:rPr>
        <w:t>.</w:t>
      </w:r>
      <w:r>
        <w:rPr>
          <w:sz w:val="16"/>
          <w:szCs w:val="16"/>
          <w:spacing w:val="10"/>
          <w:position w:val="-1"/>
        </w:rPr>
        <w:t xml:space="preserve">  </w:t>
      </w:r>
      <w:r>
        <w:rPr>
          <w:rFonts w:ascii="Microsoft YaHei" w:hAnsi="Microsoft YaHei" w:eastAsia="Microsoft YaHei" w:cs="Microsoft YaHei"/>
          <w:sz w:val="16"/>
          <w:szCs w:val="16"/>
          <w:spacing w:val="-1"/>
        </w:rPr>
        <w:t>无相关致灾因素时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填“/”。</w:t>
      </w:r>
    </w:p>
    <w:p>
      <w:pPr>
        <w:pStyle w:val="BodyText"/>
        <w:ind w:left="662"/>
        <w:spacing w:before="73" w:line="177" w:lineRule="auto"/>
        <w:rPr>
          <w:rFonts w:ascii="Microsoft YaHei" w:hAnsi="Microsoft YaHei" w:eastAsia="Microsoft YaHei" w:cs="Microsoft YaHei"/>
          <w:sz w:val="16"/>
          <w:szCs w:val="16"/>
        </w:rPr>
      </w:pPr>
      <w:r>
        <w:rPr>
          <w:sz w:val="16"/>
          <w:szCs w:val="16"/>
          <w:spacing w:val="9"/>
          <w:position w:val="-1"/>
        </w:rPr>
        <w:t>2</w:t>
      </w:r>
      <w:r>
        <w:rPr>
          <w:sz w:val="16"/>
          <w:szCs w:val="16"/>
          <w:spacing w:val="-19"/>
          <w:position w:val="-1"/>
        </w:rPr>
        <w:t xml:space="preserve"> </w:t>
      </w:r>
      <w:r>
        <w:rPr>
          <w:sz w:val="16"/>
          <w:szCs w:val="16"/>
          <w:spacing w:val="9"/>
          <w:position w:val="-1"/>
        </w:rPr>
        <w:t>.  </w:t>
      </w:r>
      <w:r>
        <w:rPr>
          <w:rFonts w:ascii="Microsoft YaHei" w:hAnsi="Microsoft YaHei" w:eastAsia="Microsoft YaHei" w:cs="Microsoft YaHei"/>
          <w:sz w:val="16"/>
          <w:szCs w:val="16"/>
          <w:spacing w:val="9"/>
        </w:rPr>
        <w:t>主要统计突水量</w:t>
      </w:r>
      <w:r>
        <w:rPr>
          <w:rFonts w:ascii="Microsoft YaHei" w:hAnsi="Microsoft YaHei" w:eastAsia="Microsoft YaHei" w:cs="Microsoft YaHei"/>
          <w:sz w:val="16"/>
          <w:szCs w:val="16"/>
          <w:spacing w:val="-25"/>
        </w:rPr>
        <w:t xml:space="preserve"> </w:t>
      </w:r>
      <w:r>
        <w:rPr>
          <w:sz w:val="16"/>
          <w:szCs w:val="16"/>
          <w:spacing w:val="9"/>
        </w:rPr>
        <w:t>≥30  </w:t>
      </w:r>
      <w:r>
        <w:rPr>
          <w:sz w:val="16"/>
          <w:szCs w:val="16"/>
          <w:spacing w:val="9"/>
          <w:position w:val="-1"/>
        </w:rPr>
        <w:t>m</w:t>
      </w:r>
      <w:r>
        <w:rPr>
          <w:sz w:val="9"/>
          <w:szCs w:val="9"/>
          <w:spacing w:val="9"/>
          <w:position w:val="6"/>
        </w:rPr>
        <w:t>3</w:t>
      </w:r>
      <w:r>
        <w:rPr>
          <w:sz w:val="9"/>
          <w:szCs w:val="9"/>
          <w:spacing w:val="19"/>
          <w:w w:val="102"/>
          <w:position w:val="6"/>
        </w:rPr>
        <w:t xml:space="preserve"> </w:t>
      </w:r>
      <w:r>
        <w:rPr>
          <w:rFonts w:ascii="Microsoft YaHei" w:hAnsi="Microsoft YaHei" w:eastAsia="Microsoft YaHei" w:cs="Microsoft YaHei"/>
          <w:sz w:val="16"/>
          <w:szCs w:val="16"/>
          <w:spacing w:val="9"/>
        </w:rPr>
        <w:t>/</w:t>
      </w:r>
      <w:r>
        <w:rPr>
          <w:sz w:val="16"/>
          <w:szCs w:val="16"/>
          <w:spacing w:val="9"/>
        </w:rPr>
        <w:t>h</w:t>
      </w:r>
      <w:r>
        <w:rPr>
          <w:sz w:val="16"/>
          <w:szCs w:val="16"/>
          <w:spacing w:val="25"/>
          <w:w w:val="101"/>
        </w:rPr>
        <w:t xml:space="preserve"> </w:t>
      </w:r>
      <w:r>
        <w:rPr>
          <w:rFonts w:ascii="Microsoft YaHei" w:hAnsi="Microsoft YaHei" w:eastAsia="Microsoft YaHei" w:cs="Microsoft YaHei"/>
          <w:sz w:val="16"/>
          <w:szCs w:val="16"/>
          <w:spacing w:val="9"/>
        </w:rPr>
        <w:t>的突水点 </w:t>
      </w:r>
      <w:r>
        <w:rPr>
          <w:rFonts w:ascii="Microsoft YaHei" w:hAnsi="Microsoft YaHei" w:eastAsia="Microsoft YaHei" w:cs="Microsoft YaHei"/>
          <w:sz w:val="16"/>
          <w:szCs w:val="16"/>
          <w:spacing w:val="9"/>
          <w:position w:val="1"/>
        </w:rPr>
        <w:t>,</w:t>
      </w:r>
      <w:r>
        <w:rPr>
          <w:rFonts w:ascii="Microsoft YaHei" w:hAnsi="Microsoft YaHei" w:eastAsia="Microsoft YaHei" w:cs="Microsoft YaHei"/>
          <w:sz w:val="16"/>
          <w:szCs w:val="16"/>
          <w:spacing w:val="-9"/>
          <w:position w:val="1"/>
        </w:rPr>
        <w:t xml:space="preserve"> </w:t>
      </w:r>
      <w:r>
        <w:rPr>
          <w:rFonts w:ascii="Microsoft YaHei" w:hAnsi="Microsoft YaHei" w:eastAsia="Microsoft YaHei" w:cs="Microsoft YaHei"/>
          <w:sz w:val="16"/>
          <w:szCs w:val="16"/>
          <w:spacing w:val="9"/>
        </w:rPr>
        <w:t>不含疏放水量</w:t>
      </w:r>
      <w:r>
        <w:rPr>
          <w:rFonts w:ascii="Microsoft YaHei" w:hAnsi="Microsoft YaHei" w:eastAsia="Microsoft YaHei" w:cs="Microsoft YaHei"/>
          <w:sz w:val="16"/>
          <w:szCs w:val="16"/>
          <w:spacing w:val="9"/>
          <w:position w:val="1"/>
        </w:rPr>
        <w:t>。</w:t>
      </w:r>
    </w:p>
    <w:p>
      <w:pPr>
        <w:pStyle w:val="BodyText"/>
        <w:ind w:left="663"/>
        <w:spacing w:before="76" w:line="183" w:lineRule="auto"/>
        <w:rPr>
          <w:rFonts w:ascii="Microsoft YaHei" w:hAnsi="Microsoft YaHei" w:eastAsia="Microsoft YaHei" w:cs="Microsoft YaHei"/>
          <w:sz w:val="16"/>
          <w:szCs w:val="16"/>
        </w:rPr>
      </w:pPr>
      <w:r>
        <w:rPr>
          <w:sz w:val="16"/>
          <w:szCs w:val="16"/>
          <w:spacing w:val="17"/>
          <w:position w:val="-1"/>
        </w:rPr>
        <w:t>3</w:t>
      </w:r>
      <w:r>
        <w:rPr>
          <w:sz w:val="16"/>
          <w:szCs w:val="16"/>
          <w:spacing w:val="-19"/>
          <w:position w:val="-1"/>
        </w:rPr>
        <w:t xml:space="preserve"> </w:t>
      </w:r>
      <w:r>
        <w:rPr>
          <w:sz w:val="16"/>
          <w:szCs w:val="16"/>
          <w:spacing w:val="17"/>
          <w:position w:val="-1"/>
        </w:rPr>
        <w:t>.  </w:t>
      </w:r>
      <w:r>
        <w:rPr>
          <w:rFonts w:ascii="Microsoft YaHei" w:hAnsi="Microsoft YaHei" w:eastAsia="Microsoft YaHei" w:cs="Microsoft YaHei"/>
          <w:sz w:val="16"/>
          <w:szCs w:val="16"/>
          <w:spacing w:val="17"/>
        </w:rPr>
        <w:t>责任单位/部门为煤矿相关隐蔽致灾因素归属管理单位</w:t>
      </w:r>
      <w:r>
        <w:rPr>
          <w:rFonts w:ascii="Microsoft YaHei" w:hAnsi="Microsoft YaHei" w:eastAsia="Microsoft YaHei" w:cs="Microsoft YaHei"/>
          <w:sz w:val="16"/>
          <w:szCs w:val="16"/>
          <w:spacing w:val="16"/>
        </w:rPr>
        <w:t>或部门</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6"/>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6"/>
        </w:rPr>
        <w:t>责任人为煤矿相关隐蔽致灾因素归属管理人。</w:t>
      </w:r>
    </w:p>
    <w:p>
      <w:pPr>
        <w:spacing w:line="183" w:lineRule="auto"/>
        <w:sectPr>
          <w:footerReference w:type="default" r:id="rId3"/>
          <w:pgSz w:w="16838" w:h="11906"/>
          <w:pgMar w:top="400" w:right="1452" w:bottom="400" w:left="1153" w:header="0" w:footer="0" w:gutter="0"/>
        </w:sectPr>
        <w:rPr>
          <w:rFonts w:ascii="Microsoft YaHei" w:hAnsi="Microsoft YaHei" w:eastAsia="Microsoft YaHei" w:cs="Microsoft YaHei"/>
          <w:sz w:val="16"/>
          <w:szCs w:val="16"/>
        </w:rPr>
      </w:pPr>
    </w:p>
    <w:p>
      <w:pPr>
        <w:pStyle w:val="BodyText"/>
        <w:spacing w:line="281" w:lineRule="auto"/>
        <w:rPr>
          <w:sz w:val="21"/>
        </w:rPr>
      </w:pPr>
      <w:r/>
    </w:p>
    <w:p>
      <w:pPr>
        <w:pStyle w:val="BodyText"/>
        <w:spacing w:line="281" w:lineRule="auto"/>
        <w:rPr>
          <w:sz w:val="21"/>
        </w:rPr>
      </w:pPr>
      <w:r/>
    </w:p>
    <w:p>
      <w:pPr>
        <w:pStyle w:val="BodyText"/>
        <w:spacing w:line="282" w:lineRule="auto"/>
        <w:rPr>
          <w:sz w:val="21"/>
        </w:rPr>
      </w:pPr>
      <w:r/>
    </w:p>
    <w:p>
      <w:pPr>
        <w:pStyle w:val="BodyText"/>
        <w:ind w:left="752"/>
        <w:spacing w:before="81" w:line="17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 </w:t>
      </w:r>
      <w:r>
        <w:rPr>
          <w:sz w:val="19"/>
          <w:szCs w:val="19"/>
          <w:spacing w:val="10"/>
          <w:position w:val="-1"/>
        </w:rPr>
        <w:t>C.</w:t>
      </w:r>
      <w:r>
        <w:rPr>
          <w:sz w:val="19"/>
          <w:szCs w:val="19"/>
          <w:spacing w:val="46"/>
          <w:w w:val="101"/>
          <w:position w:val="-1"/>
        </w:rPr>
        <w:t xml:space="preserve"> </w:t>
      </w:r>
      <w:r>
        <w:rPr>
          <w:sz w:val="19"/>
          <w:szCs w:val="19"/>
          <w:spacing w:val="10"/>
          <w:position w:val="-1"/>
        </w:rPr>
        <w:t>6</w:t>
      </w:r>
      <w:r>
        <w:rPr>
          <w:sz w:val="19"/>
          <w:szCs w:val="19"/>
          <w:spacing w:val="-23"/>
          <w:position w:val="-1"/>
        </w:rPr>
        <w:t xml:space="preserve"> </w:t>
      </w:r>
      <w:r>
        <w:rPr>
          <w:sz w:val="19"/>
          <w:szCs w:val="19"/>
          <w:spacing w:val="10"/>
          <w:position w:val="-1"/>
        </w:rPr>
        <w:t>.</w:t>
      </w:r>
      <w:r>
        <w:rPr>
          <w:sz w:val="19"/>
          <w:szCs w:val="19"/>
          <w:spacing w:val="31"/>
          <w:position w:val="-1"/>
        </w:rPr>
        <w:t xml:space="preserve"> </w:t>
      </w:r>
      <w:r>
        <w:rPr>
          <w:sz w:val="19"/>
          <w:szCs w:val="19"/>
          <w:spacing w:val="10"/>
          <w:position w:val="-1"/>
        </w:rPr>
        <w:t>6</w:t>
      </w:r>
      <w:r>
        <w:rPr>
          <w:sz w:val="19"/>
          <w:szCs w:val="19"/>
          <w:spacing w:val="35"/>
          <w:w w:val="101"/>
          <w:position w:val="-1"/>
        </w:rPr>
        <w:t xml:space="preserve"> </w:t>
      </w:r>
      <w:r>
        <w:rPr>
          <w:rFonts w:ascii="Microsoft YaHei" w:hAnsi="Microsoft YaHei" w:eastAsia="Microsoft YaHei" w:cs="Microsoft YaHei"/>
          <w:sz w:val="19"/>
          <w:szCs w:val="19"/>
          <w:spacing w:val="10"/>
        </w:rPr>
        <w:t>给出了条款中导水通道普查成果内容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0"/>
        </w:rPr>
        <w:t>用于导水通道普查成果统计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内容可不局限于此</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0"/>
          <w:position w:val="1"/>
        </w:rPr>
        <w:t>。</w:t>
      </w:r>
    </w:p>
    <w:p>
      <w:pPr>
        <w:pStyle w:val="BodyText"/>
        <w:ind w:left="5350"/>
        <w:spacing w:before="227" w:line="177"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824128" behindDoc="0" locked="0" layoutInCell="1" allowOverlap="1">
                <wp:simplePos x="0" y="0"/>
                <wp:positionH relativeFrom="column">
                  <wp:posOffset>8476334</wp:posOffset>
                </wp:positionH>
                <wp:positionV relativeFrom="paragraph">
                  <wp:posOffset>5045575</wp:posOffset>
                </wp:positionV>
                <wp:extent cx="1009650" cy="137160"/>
                <wp:effectExtent l="0" t="0" r="0" b="0"/>
                <wp:wrapNone/>
                <wp:docPr id="82" name="TextBox 82"/>
                <wp:cNvGraphicFramePr/>
                <a:graphic>
                  <a:graphicData uri="http://schemas.microsoft.com/office/word/2010/wordprocessingShape">
                    <wps:wsp>
                      <wps:cNvPr id="82" name="TextBox 82"/>
                      <wps:cNvSpPr txBox="1"/>
                      <wps:spPr>
                        <a:xfrm rot="5400000">
                          <a:off x="8476334" y="5045575"/>
                          <a:ext cx="1009650"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175" w:lineRule="exact"/>
                              <w:rPr>
                                <w:sz w:val="4"/>
                                <w:szCs w:val="4"/>
                              </w:rPr>
                            </w:pPr>
                            <w:r>
                              <w:rPr>
                                <w:sz w:val="19"/>
                                <w:szCs w:val="19"/>
                                <w:em w:val="dot"/>
                                <w:spacing w:val="10"/>
                                <w:w w:val="150"/>
                              </w:rPr>
                              <w:t>KA/T</w:t>
                            </w:r>
                            <w:r>
                              <w:rPr>
                                <w:sz w:val="19"/>
                                <w:szCs w:val="19"/>
                                <w:spacing w:val="26"/>
                              </w:rPr>
                              <w:t xml:space="preserve"> </w:t>
                            </w:r>
                            <w:r>
                              <w:rPr>
                                <w:sz w:val="4"/>
                                <w:szCs w:val="4"/>
                                <w:em w:val="dot"/>
                                <w:spacing w:val="10"/>
                                <w:w w:val="150"/>
                              </w:rPr>
                              <w:t>2</w:t>
                            </w:r>
                            <w:r>
                              <w:rPr>
                                <w:sz w:val="4"/>
                                <w:szCs w:val="4"/>
                                <w:spacing w:val="10"/>
                                <w:w w:val="150"/>
                              </w:rPr>
                              <w:t xml:space="preserve"> </w:t>
                            </w:r>
                            <w:r>
                              <w:rPr>
                                <w:sz w:val="4"/>
                                <w:szCs w:val="4"/>
                                <w:em w:val="dot"/>
                                <w:spacing w:val="10"/>
                                <w:w w:val="150"/>
                              </w:rPr>
                              <w:t>2</w:t>
                            </w:r>
                            <w:r>
                              <w:rPr>
                                <w:sz w:val="4"/>
                                <w:szCs w:val="4"/>
                              </w:rPr>
                              <w:t xml:space="preserve">           </w:t>
                            </w:r>
                            <w:r>
                              <w:rPr>
                                <w:sz w:val="4"/>
                                <w:szCs w:val="4"/>
                                <w:em w:val="dot"/>
                                <w:spacing w:val="10"/>
                                <w:w w:val="150"/>
                              </w:rPr>
                              <w:t>2</w:t>
                            </w:r>
                            <w:r>
                              <w:rPr>
                                <w:sz w:val="4"/>
                                <w:szCs w:val="4"/>
                                <w:spacing w:val="15"/>
                                <w:w w:val="105"/>
                              </w:rPr>
                              <w:t xml:space="preserve"> </w:t>
                            </w:r>
                            <w:r>
                              <w:rPr>
                                <w:sz w:val="19"/>
                                <w:szCs w:val="19"/>
                                <w:spacing w:val="10"/>
                                <w:w w:val="150"/>
                              </w:rPr>
                              <w:t>—</w:t>
                            </w:r>
                            <w:r>
                              <w:rPr>
                                <w:sz w:val="19"/>
                                <w:szCs w:val="19"/>
                                <w:spacing w:val="-37"/>
                              </w:rPr>
                              <w:t xml:space="preserve"> </w:t>
                            </w:r>
                            <w:r>
                              <w:rPr>
                                <w:sz w:val="4"/>
                                <w:szCs w:val="4"/>
                                <w:em w:val="dot"/>
                                <w:spacing w:val="10"/>
                                <w:w w:val="150"/>
                              </w:rPr>
                              <w:t>2</w:t>
                            </w:r>
                            <w:r>
                              <w:rPr>
                                <w:sz w:val="4"/>
                                <w:szCs w:val="4"/>
                                <w:spacing w:val="2"/>
                              </w:rPr>
                              <w:t xml:space="preserve">  </w:t>
                            </w:r>
                            <w:r>
                              <w:rPr>
                                <w:sz w:val="4"/>
                                <w:szCs w:val="4"/>
                                <w:em w:val="dot"/>
                                <w:spacing w:val="10"/>
                                <w:w w:val="150"/>
                              </w:rPr>
                              <w:t>0</w:t>
                            </w:r>
                            <w:r>
                              <w:rPr>
                                <w:sz w:val="4"/>
                                <w:szCs w:val="4"/>
                              </w:rPr>
                              <w:t xml:space="preserve">  </w:t>
                            </w:r>
                            <w:r>
                              <w:rPr>
                                <w:sz w:val="4"/>
                                <w:szCs w:val="4"/>
                                <w:em w:val="dot"/>
                                <w:spacing w:val="10"/>
                                <w:w w:val="150"/>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84" style="position:absolute;margin-left:667.428pt;margin-top:397.289pt;mso-position-vertical-relative:text;mso-position-horizontal-relative:text;width:79.5pt;height:10.8pt;z-index:251824128;rotation:90;" filled="false" stroked="false" type="#_x0000_t202">
                <v:fill on="false"/>
                <v:stroke on="false"/>
                <v:path/>
                <v:imagedata o:title=""/>
                <o:lock v:ext="edit" aspectratio="false"/>
                <v:textbox inset="0mm,0mm,0mm,0mm">
                  <w:txbxContent>
                    <w:p>
                      <w:pPr>
                        <w:pStyle w:val="BodyText"/>
                        <w:ind w:left="20"/>
                        <w:spacing w:before="20" w:line="175" w:lineRule="exact"/>
                        <w:rPr>
                          <w:sz w:val="4"/>
                          <w:szCs w:val="4"/>
                        </w:rPr>
                      </w:pPr>
                      <w:r>
                        <w:rPr>
                          <w:sz w:val="19"/>
                          <w:szCs w:val="19"/>
                          <w:em w:val="dot"/>
                          <w:spacing w:val="10"/>
                          <w:w w:val="150"/>
                        </w:rPr>
                        <w:t>KA/T</w:t>
                      </w:r>
                      <w:r>
                        <w:rPr>
                          <w:sz w:val="19"/>
                          <w:szCs w:val="19"/>
                          <w:spacing w:val="26"/>
                        </w:rPr>
                        <w:t xml:space="preserve"> </w:t>
                      </w:r>
                      <w:r>
                        <w:rPr>
                          <w:sz w:val="4"/>
                          <w:szCs w:val="4"/>
                          <w:em w:val="dot"/>
                          <w:spacing w:val="10"/>
                          <w:w w:val="150"/>
                        </w:rPr>
                        <w:t>2</w:t>
                      </w:r>
                      <w:r>
                        <w:rPr>
                          <w:sz w:val="4"/>
                          <w:szCs w:val="4"/>
                          <w:spacing w:val="10"/>
                          <w:w w:val="150"/>
                        </w:rPr>
                        <w:t xml:space="preserve"> </w:t>
                      </w:r>
                      <w:r>
                        <w:rPr>
                          <w:sz w:val="4"/>
                          <w:szCs w:val="4"/>
                          <w:em w:val="dot"/>
                          <w:spacing w:val="10"/>
                          <w:w w:val="150"/>
                        </w:rPr>
                        <w:t>2</w:t>
                      </w:r>
                      <w:r>
                        <w:rPr>
                          <w:sz w:val="4"/>
                          <w:szCs w:val="4"/>
                        </w:rPr>
                        <w:t xml:space="preserve">           </w:t>
                      </w:r>
                      <w:r>
                        <w:rPr>
                          <w:sz w:val="4"/>
                          <w:szCs w:val="4"/>
                          <w:em w:val="dot"/>
                          <w:spacing w:val="10"/>
                          <w:w w:val="150"/>
                        </w:rPr>
                        <w:t>2</w:t>
                      </w:r>
                      <w:r>
                        <w:rPr>
                          <w:sz w:val="4"/>
                          <w:szCs w:val="4"/>
                          <w:spacing w:val="15"/>
                          <w:w w:val="105"/>
                        </w:rPr>
                        <w:t xml:space="preserve"> </w:t>
                      </w:r>
                      <w:r>
                        <w:rPr>
                          <w:sz w:val="19"/>
                          <w:szCs w:val="19"/>
                          <w:spacing w:val="10"/>
                          <w:w w:val="150"/>
                        </w:rPr>
                        <w:t>—</w:t>
                      </w:r>
                      <w:r>
                        <w:rPr>
                          <w:sz w:val="19"/>
                          <w:szCs w:val="19"/>
                          <w:spacing w:val="-37"/>
                        </w:rPr>
                        <w:t xml:space="preserve"> </w:t>
                      </w:r>
                      <w:r>
                        <w:rPr>
                          <w:sz w:val="4"/>
                          <w:szCs w:val="4"/>
                          <w:em w:val="dot"/>
                          <w:spacing w:val="10"/>
                          <w:w w:val="150"/>
                        </w:rPr>
                        <w:t>2</w:t>
                      </w:r>
                      <w:r>
                        <w:rPr>
                          <w:sz w:val="4"/>
                          <w:szCs w:val="4"/>
                          <w:spacing w:val="2"/>
                        </w:rPr>
                        <w:t xml:space="preserve">  </w:t>
                      </w:r>
                      <w:r>
                        <w:rPr>
                          <w:sz w:val="4"/>
                          <w:szCs w:val="4"/>
                          <w:em w:val="dot"/>
                          <w:spacing w:val="10"/>
                          <w:w w:val="150"/>
                        </w:rPr>
                        <w:t>0</w:t>
                      </w:r>
                      <w:r>
                        <w:rPr>
                          <w:sz w:val="4"/>
                          <w:szCs w:val="4"/>
                        </w:rPr>
                        <w:t xml:space="preserve">  </w:t>
                      </w:r>
                      <w:r>
                        <w:rPr>
                          <w:sz w:val="4"/>
                          <w:szCs w:val="4"/>
                          <w:em w:val="dot"/>
                          <w:spacing w:val="10"/>
                          <w:w w:val="150"/>
                        </w:rPr>
                        <w:t>2</w:t>
                      </w:r>
                    </w:p>
                  </w:txbxContent>
                </v:textbox>
              </v:shape>
            </w:pict>
          </mc:Fallback>
        </mc:AlternateContent>
      </w:r>
      <w:r>
        <w:rPr>
          <w:rFonts w:ascii="Microsoft YaHei" w:hAnsi="Microsoft YaHei" w:eastAsia="Microsoft YaHei" w:cs="Microsoft YaHei"/>
          <w:sz w:val="19"/>
          <w:szCs w:val="19"/>
          <w:spacing w:val="4"/>
        </w:rPr>
        <w:t>表</w:t>
      </w:r>
      <w:r>
        <w:rPr>
          <w:rFonts w:ascii="Microsoft YaHei" w:hAnsi="Microsoft YaHei" w:eastAsia="Microsoft YaHei" w:cs="Microsoft YaHei"/>
          <w:sz w:val="19"/>
          <w:szCs w:val="19"/>
          <w:spacing w:val="45"/>
        </w:rPr>
        <w:t xml:space="preserve"> </w:t>
      </w:r>
      <w:r>
        <w:rPr>
          <w:sz w:val="19"/>
          <w:szCs w:val="19"/>
          <w:spacing w:val="4"/>
          <w:position w:val="-1"/>
        </w:rPr>
        <w:t>C.</w:t>
      </w:r>
      <w:r>
        <w:rPr>
          <w:sz w:val="19"/>
          <w:szCs w:val="19"/>
          <w:spacing w:val="25"/>
          <w:position w:val="-1"/>
        </w:rPr>
        <w:t xml:space="preserve"> </w:t>
      </w:r>
      <w:r>
        <w:rPr>
          <w:sz w:val="19"/>
          <w:szCs w:val="19"/>
          <w:spacing w:val="4"/>
          <w:position w:val="-1"/>
        </w:rPr>
        <w:t>6</w:t>
      </w:r>
      <w:r>
        <w:rPr>
          <w:sz w:val="19"/>
          <w:szCs w:val="19"/>
          <w:spacing w:val="-22"/>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6    </w:t>
      </w:r>
      <w:r>
        <w:rPr>
          <w:rFonts w:ascii="Microsoft YaHei" w:hAnsi="Microsoft YaHei" w:eastAsia="Microsoft YaHei" w:cs="Microsoft YaHei"/>
          <w:sz w:val="19"/>
          <w:szCs w:val="19"/>
          <w:spacing w:val="4"/>
        </w:rPr>
        <w:t>导水通道普查成果统计表</w:t>
      </w:r>
    </w:p>
    <w:p>
      <w:pPr>
        <w:spacing w:line="209"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9"/>
        <w:gridCol w:w="810"/>
        <w:gridCol w:w="1442"/>
        <w:gridCol w:w="812"/>
        <w:gridCol w:w="810"/>
        <w:gridCol w:w="812"/>
        <w:gridCol w:w="810"/>
        <w:gridCol w:w="812"/>
        <w:gridCol w:w="810"/>
        <w:gridCol w:w="812"/>
        <w:gridCol w:w="810"/>
        <w:gridCol w:w="812"/>
        <w:gridCol w:w="810"/>
        <w:gridCol w:w="812"/>
        <w:gridCol w:w="810"/>
        <w:gridCol w:w="843"/>
      </w:tblGrid>
      <w:tr>
        <w:trPr>
          <w:trHeight w:val="893" w:hRule="atLeast"/>
        </w:trPr>
        <w:tc>
          <w:tcPr>
            <w:tcW w:w="549" w:type="dxa"/>
            <w:vAlign w:val="top"/>
            <w:vMerge w:val="restart"/>
            <w:tcBorders>
              <w:left w:val="single" w:color="000000" w:sz="6" w:space="0"/>
              <w:bottom w:val="nil"/>
              <w:top w:val="single" w:color="000000" w:sz="6" w:space="0"/>
            </w:tcBorders>
          </w:tcPr>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pStyle w:val="TableText"/>
              <w:ind w:left="93"/>
              <w:spacing w:before="69" w:line="184" w:lineRule="auto"/>
              <w:rPr/>
            </w:pPr>
            <w:r>
              <w:rPr>
                <w:spacing w:val="10"/>
              </w:rPr>
              <w:t>序号</w:t>
            </w:r>
          </w:p>
        </w:tc>
        <w:tc>
          <w:tcPr>
            <w:tcW w:w="810" w:type="dxa"/>
            <w:vAlign w:val="top"/>
            <w:vMerge w:val="restart"/>
            <w:tcBorders>
              <w:bottom w:val="nil"/>
              <w:top w:val="single" w:color="000000" w:sz="6" w:space="0"/>
            </w:tcBorders>
          </w:tcPr>
          <w:p>
            <w:pPr>
              <w:spacing w:line="300" w:lineRule="auto"/>
              <w:rPr>
                <w:rFonts w:ascii="Arial"/>
                <w:sz w:val="21"/>
              </w:rPr>
            </w:pPr>
            <w:r/>
          </w:p>
          <w:p>
            <w:pPr>
              <w:spacing w:line="300" w:lineRule="auto"/>
              <w:rPr>
                <w:rFonts w:ascii="Arial"/>
                <w:sz w:val="21"/>
              </w:rPr>
            </w:pPr>
            <w:r/>
          </w:p>
          <w:p>
            <w:pPr>
              <w:pStyle w:val="TableText"/>
              <w:ind w:left="229"/>
              <w:spacing w:before="68" w:line="184" w:lineRule="auto"/>
              <w:rPr/>
            </w:pPr>
            <w:r>
              <w:rPr>
                <w:spacing w:val="9"/>
              </w:rPr>
              <w:t>开采</w:t>
            </w:r>
          </w:p>
          <w:p>
            <w:pPr>
              <w:pStyle w:val="TableText"/>
              <w:ind w:left="225"/>
              <w:spacing w:before="74" w:line="184" w:lineRule="auto"/>
              <w:rPr/>
            </w:pPr>
            <w:r>
              <w:rPr>
                <w:spacing w:val="11"/>
              </w:rPr>
              <w:t>煤层</w:t>
            </w:r>
          </w:p>
        </w:tc>
        <w:tc>
          <w:tcPr>
            <w:tcW w:w="1442" w:type="dxa"/>
            <w:vAlign w:val="top"/>
            <w:vMerge w:val="restart"/>
            <w:tcBorders>
              <w:bottom w:val="nil"/>
              <w:top w:val="single" w:color="000000" w:sz="6" w:space="0"/>
            </w:tcBorders>
          </w:tcPr>
          <w:p>
            <w:pPr>
              <w:spacing w:line="300" w:lineRule="auto"/>
              <w:rPr>
                <w:rFonts w:ascii="Arial"/>
                <w:sz w:val="21"/>
              </w:rPr>
            </w:pPr>
            <w:r/>
          </w:p>
          <w:p>
            <w:pPr>
              <w:spacing w:line="300" w:lineRule="auto"/>
              <w:rPr>
                <w:rFonts w:ascii="Arial"/>
                <w:sz w:val="21"/>
              </w:rPr>
            </w:pPr>
            <w:r/>
          </w:p>
          <w:p>
            <w:pPr>
              <w:pStyle w:val="TableText"/>
              <w:ind w:left="182"/>
              <w:spacing w:before="68" w:line="184" w:lineRule="auto"/>
              <w:rPr/>
            </w:pPr>
            <w:r>
              <w:rPr>
                <w:spacing w:val="17"/>
              </w:rPr>
              <w:t>采区/工作面/</w:t>
            </w:r>
          </w:p>
          <w:p>
            <w:pPr>
              <w:pStyle w:val="TableText"/>
              <w:ind w:left="363"/>
              <w:spacing w:before="74" w:line="184" w:lineRule="auto"/>
              <w:rPr/>
            </w:pPr>
            <w:r>
              <w:rPr>
                <w:spacing w:val="15"/>
              </w:rPr>
              <w:t>钻孔名称</w:t>
            </w:r>
          </w:p>
        </w:tc>
        <w:tc>
          <w:tcPr>
            <w:tcW w:w="812" w:type="dxa"/>
            <w:vAlign w:val="top"/>
            <w:vMerge w:val="restart"/>
            <w:tcBorders>
              <w:bottom w:val="nil"/>
              <w:top w:val="single" w:color="000000" w:sz="6" w:space="0"/>
            </w:tcBorders>
          </w:tcPr>
          <w:p>
            <w:pPr>
              <w:spacing w:line="299" w:lineRule="auto"/>
              <w:rPr>
                <w:rFonts w:ascii="Arial"/>
                <w:sz w:val="21"/>
              </w:rPr>
            </w:pPr>
            <w:r/>
          </w:p>
          <w:p>
            <w:pPr>
              <w:spacing w:line="300" w:lineRule="auto"/>
              <w:rPr>
                <w:rFonts w:ascii="Arial"/>
                <w:sz w:val="21"/>
              </w:rPr>
            </w:pPr>
            <w:r/>
          </w:p>
          <w:p>
            <w:pPr>
              <w:pStyle w:val="TableText"/>
              <w:ind w:left="114" w:right="113" w:firstLine="70"/>
              <w:spacing w:before="69" w:line="261" w:lineRule="auto"/>
              <w:rPr>
                <w:rFonts w:ascii="Arial" w:hAnsi="Arial" w:eastAsia="Arial" w:cs="Arial"/>
              </w:rPr>
            </w:pPr>
            <w:r>
              <w:rPr>
                <w:spacing w:val="13"/>
              </w:rPr>
              <w:t>采厚/</w:t>
            </w:r>
            <w:r>
              <w:rPr/>
              <w:t xml:space="preserve">   </w:t>
            </w:r>
            <w:r>
              <w:rPr>
                <w:spacing w:val="14"/>
              </w:rPr>
              <w:t>煤厚/</w:t>
            </w:r>
            <w:r>
              <w:rPr>
                <w:rFonts w:ascii="Arial" w:hAnsi="Arial" w:eastAsia="Arial" w:cs="Arial"/>
                <w:spacing w:val="14"/>
              </w:rPr>
              <w:t>m</w:t>
            </w:r>
          </w:p>
        </w:tc>
        <w:tc>
          <w:tcPr>
            <w:tcW w:w="2432" w:type="dxa"/>
            <w:vAlign w:val="top"/>
            <w:gridSpan w:val="3"/>
            <w:tcBorders>
              <w:top w:val="single" w:color="000000" w:sz="6" w:space="0"/>
            </w:tcBorders>
          </w:tcPr>
          <w:p>
            <w:pPr>
              <w:spacing w:line="293" w:lineRule="auto"/>
              <w:rPr>
                <w:rFonts w:ascii="Arial"/>
                <w:sz w:val="21"/>
              </w:rPr>
            </w:pPr>
            <w:r/>
          </w:p>
          <w:p>
            <w:pPr>
              <w:pStyle w:val="TableText"/>
              <w:ind w:left="475"/>
              <w:spacing w:before="68" w:line="184" w:lineRule="auto"/>
              <w:rPr>
                <w:rFonts w:ascii="Arial" w:hAnsi="Arial" w:eastAsia="Arial" w:cs="Arial"/>
              </w:rPr>
            </w:pPr>
            <w:r>
              <w:rPr>
                <w:spacing w:val="17"/>
              </w:rPr>
              <w:t>垮落带发育高度/</w:t>
            </w:r>
            <w:r>
              <w:rPr>
                <w:rFonts w:ascii="Arial" w:hAnsi="Arial" w:eastAsia="Arial" w:cs="Arial"/>
                <w:spacing w:val="17"/>
              </w:rPr>
              <w:t>m</w:t>
            </w:r>
          </w:p>
        </w:tc>
        <w:tc>
          <w:tcPr>
            <w:tcW w:w="2434" w:type="dxa"/>
            <w:vAlign w:val="top"/>
            <w:gridSpan w:val="3"/>
            <w:tcBorders>
              <w:top w:val="single" w:color="000000" w:sz="6" w:space="0"/>
            </w:tcBorders>
          </w:tcPr>
          <w:p>
            <w:pPr>
              <w:spacing w:line="293" w:lineRule="auto"/>
              <w:rPr>
                <w:rFonts w:ascii="Arial"/>
                <w:sz w:val="21"/>
              </w:rPr>
            </w:pPr>
            <w:r/>
          </w:p>
          <w:p>
            <w:pPr>
              <w:pStyle w:val="TableText"/>
              <w:ind w:left="300"/>
              <w:spacing w:before="69" w:line="183" w:lineRule="auto"/>
              <w:rPr>
                <w:rFonts w:ascii="Arial" w:hAnsi="Arial" w:eastAsia="Arial" w:cs="Arial"/>
              </w:rPr>
            </w:pPr>
            <w:r>
              <w:rPr>
                <w:spacing w:val="18"/>
              </w:rPr>
              <w:t>导水裂缝带发育高度/</w:t>
            </w:r>
            <w:r>
              <w:rPr>
                <w:rFonts w:ascii="Arial" w:hAnsi="Arial" w:eastAsia="Arial" w:cs="Arial"/>
                <w:spacing w:val="18"/>
              </w:rPr>
              <w:t>m</w:t>
            </w:r>
          </w:p>
        </w:tc>
        <w:tc>
          <w:tcPr>
            <w:tcW w:w="1622" w:type="dxa"/>
            <w:vAlign w:val="top"/>
            <w:gridSpan w:val="2"/>
            <w:tcBorders>
              <w:top w:val="single" w:color="000000" w:sz="6" w:space="0"/>
            </w:tcBorders>
          </w:tcPr>
          <w:p>
            <w:pPr>
              <w:pStyle w:val="TableText"/>
              <w:ind w:left="437" w:right="272" w:hanging="158"/>
              <w:spacing w:before="221" w:line="260" w:lineRule="auto"/>
              <w:rPr>
                <w:rFonts w:ascii="Arial" w:hAnsi="Arial" w:eastAsia="Arial" w:cs="Arial"/>
              </w:rPr>
            </w:pPr>
            <w:r>
              <w:rPr>
                <w:spacing w:val="17"/>
              </w:rPr>
              <w:t>底板采动导水</w:t>
            </w:r>
            <w:r>
              <w:rPr>
                <w:spacing w:val="2"/>
              </w:rPr>
              <w:t xml:space="preserve"> </w:t>
            </w:r>
            <w:r>
              <w:rPr>
                <w:spacing w:val="15"/>
              </w:rPr>
              <w:t>破坏带/</w:t>
            </w:r>
            <w:r>
              <w:rPr>
                <w:rFonts w:ascii="Arial" w:hAnsi="Arial" w:eastAsia="Arial" w:cs="Arial"/>
                <w:spacing w:val="15"/>
              </w:rPr>
              <w:t>m</w:t>
            </w:r>
          </w:p>
        </w:tc>
        <w:tc>
          <w:tcPr>
            <w:tcW w:w="3275" w:type="dxa"/>
            <w:vAlign w:val="top"/>
            <w:gridSpan w:val="4"/>
            <w:tcBorders>
              <w:right w:val="single" w:color="000000" w:sz="6" w:space="0"/>
              <w:top w:val="single" w:color="000000" w:sz="6" w:space="0"/>
            </w:tcBorders>
          </w:tcPr>
          <w:p>
            <w:pPr>
              <w:spacing w:line="293" w:lineRule="auto"/>
              <w:rPr>
                <w:rFonts w:ascii="Arial"/>
                <w:sz w:val="21"/>
              </w:rPr>
            </w:pPr>
            <w:r/>
          </w:p>
          <w:p>
            <w:pPr>
              <w:pStyle w:val="TableText"/>
              <w:ind w:left="1387"/>
              <w:spacing w:before="69" w:line="184" w:lineRule="auto"/>
              <w:rPr/>
            </w:pPr>
            <w:r>
              <w:rPr>
                <w:spacing w:val="10"/>
              </w:rPr>
              <w:t>陷落柱</w:t>
            </w:r>
          </w:p>
        </w:tc>
      </w:tr>
      <w:tr>
        <w:trPr>
          <w:trHeight w:val="896" w:hRule="atLeast"/>
        </w:trPr>
        <w:tc>
          <w:tcPr>
            <w:tcW w:w="549" w:type="dxa"/>
            <w:vAlign w:val="top"/>
            <w:vMerge w:val="continue"/>
            <w:tcBorders>
              <w:left w:val="single" w:color="000000" w:sz="6" w:space="0"/>
              <w:bottom w:val="single" w:color="000000" w:sz="6" w:space="0"/>
              <w:top w:val="nil"/>
            </w:tcBorders>
          </w:tcPr>
          <w:p>
            <w:pPr>
              <w:rPr>
                <w:rFonts w:ascii="Arial"/>
                <w:sz w:val="21"/>
              </w:rPr>
            </w:pPr>
            <w:r/>
          </w:p>
        </w:tc>
        <w:tc>
          <w:tcPr>
            <w:tcW w:w="810" w:type="dxa"/>
            <w:vAlign w:val="top"/>
            <w:vMerge w:val="continue"/>
            <w:tcBorders>
              <w:bottom w:val="single" w:color="000000" w:sz="6" w:space="0"/>
              <w:top w:val="nil"/>
            </w:tcBorders>
          </w:tcPr>
          <w:p>
            <w:pPr>
              <w:rPr>
                <w:rFonts w:ascii="Arial"/>
                <w:sz w:val="21"/>
              </w:rPr>
            </w:pPr>
            <w:r/>
          </w:p>
        </w:tc>
        <w:tc>
          <w:tcPr>
            <w:tcW w:w="1442" w:type="dxa"/>
            <w:vAlign w:val="top"/>
            <w:vMerge w:val="continue"/>
            <w:tcBorders>
              <w:bottom w:val="single" w:color="000000" w:sz="6" w:space="0"/>
              <w:top w:val="nil"/>
            </w:tcBorders>
          </w:tcPr>
          <w:p>
            <w:pPr>
              <w:rPr>
                <w:rFonts w:ascii="Arial"/>
                <w:sz w:val="21"/>
              </w:rPr>
            </w:pPr>
            <w:r/>
          </w:p>
        </w:tc>
        <w:tc>
          <w:tcPr>
            <w:tcW w:w="812" w:type="dxa"/>
            <w:vAlign w:val="top"/>
            <w:vMerge w:val="continue"/>
            <w:tcBorders>
              <w:bottom w:val="single" w:color="000000" w:sz="6" w:space="0"/>
              <w:top w:val="nil"/>
            </w:tcBorders>
          </w:tcPr>
          <w:p>
            <w:pPr>
              <w:rPr>
                <w:rFonts w:ascii="Arial"/>
                <w:sz w:val="21"/>
              </w:rPr>
            </w:pPr>
            <w:r/>
          </w:p>
        </w:tc>
        <w:tc>
          <w:tcPr>
            <w:tcW w:w="810" w:type="dxa"/>
            <w:vAlign w:val="top"/>
            <w:tcBorders>
              <w:bottom w:val="single" w:color="000000" w:sz="6" w:space="0"/>
            </w:tcBorders>
          </w:tcPr>
          <w:p>
            <w:pPr>
              <w:spacing w:line="298" w:lineRule="auto"/>
              <w:rPr>
                <w:rFonts w:ascii="Arial"/>
                <w:sz w:val="21"/>
              </w:rPr>
            </w:pPr>
            <w:r/>
          </w:p>
          <w:p>
            <w:pPr>
              <w:pStyle w:val="TableText"/>
              <w:ind w:left="140"/>
              <w:spacing w:before="68" w:line="185" w:lineRule="auto"/>
              <w:rPr/>
            </w:pPr>
            <w:r>
              <w:rPr>
                <w:spacing w:val="13"/>
              </w:rPr>
              <w:t>经验值</w:t>
            </w:r>
          </w:p>
        </w:tc>
        <w:tc>
          <w:tcPr>
            <w:tcW w:w="812" w:type="dxa"/>
            <w:vAlign w:val="top"/>
            <w:tcBorders>
              <w:bottom w:val="single" w:color="000000" w:sz="6" w:space="0"/>
            </w:tcBorders>
          </w:tcPr>
          <w:p>
            <w:pPr>
              <w:spacing w:line="298" w:lineRule="auto"/>
              <w:rPr>
                <w:rFonts w:ascii="Arial"/>
                <w:sz w:val="21"/>
              </w:rPr>
            </w:pPr>
            <w:r/>
          </w:p>
          <w:p>
            <w:pPr>
              <w:pStyle w:val="TableText"/>
              <w:ind w:left="144"/>
              <w:spacing w:before="69" w:line="183" w:lineRule="auto"/>
              <w:rPr/>
            </w:pPr>
            <w:r>
              <w:rPr>
                <w:spacing w:val="13"/>
              </w:rPr>
              <w:t>实测值</w:t>
            </w:r>
          </w:p>
        </w:tc>
        <w:tc>
          <w:tcPr>
            <w:tcW w:w="810" w:type="dxa"/>
            <w:vAlign w:val="top"/>
            <w:tcBorders>
              <w:bottom w:val="single" w:color="000000" w:sz="6" w:space="0"/>
            </w:tcBorders>
          </w:tcPr>
          <w:p>
            <w:pPr>
              <w:spacing w:line="298" w:lineRule="auto"/>
              <w:rPr>
                <w:rFonts w:ascii="Arial"/>
                <w:sz w:val="21"/>
              </w:rPr>
            </w:pPr>
            <w:r/>
          </w:p>
          <w:p>
            <w:pPr>
              <w:pStyle w:val="TableText"/>
              <w:ind w:left="141"/>
              <w:spacing w:before="69" w:line="183" w:lineRule="auto"/>
              <w:rPr/>
            </w:pPr>
            <w:r>
              <w:rPr>
                <w:spacing w:val="14"/>
              </w:rPr>
              <w:t>裂采比</w:t>
            </w:r>
          </w:p>
        </w:tc>
        <w:tc>
          <w:tcPr>
            <w:tcW w:w="812" w:type="dxa"/>
            <w:vAlign w:val="top"/>
            <w:tcBorders>
              <w:bottom w:val="single" w:color="000000" w:sz="6" w:space="0"/>
            </w:tcBorders>
          </w:tcPr>
          <w:p>
            <w:pPr>
              <w:spacing w:line="298" w:lineRule="auto"/>
              <w:rPr>
                <w:rFonts w:ascii="Arial"/>
                <w:sz w:val="21"/>
              </w:rPr>
            </w:pPr>
            <w:r/>
          </w:p>
          <w:p>
            <w:pPr>
              <w:pStyle w:val="TableText"/>
              <w:ind w:left="145"/>
              <w:spacing w:before="68" w:line="185" w:lineRule="auto"/>
              <w:rPr/>
            </w:pPr>
            <w:r>
              <w:rPr>
                <w:spacing w:val="13"/>
              </w:rPr>
              <w:t>经验值</w:t>
            </w:r>
          </w:p>
        </w:tc>
        <w:tc>
          <w:tcPr>
            <w:tcW w:w="810" w:type="dxa"/>
            <w:vAlign w:val="top"/>
            <w:tcBorders>
              <w:bottom w:val="single" w:color="000000" w:sz="6" w:space="0"/>
            </w:tcBorders>
          </w:tcPr>
          <w:p>
            <w:pPr>
              <w:spacing w:line="298" w:lineRule="auto"/>
              <w:rPr>
                <w:rFonts w:ascii="Arial"/>
                <w:sz w:val="21"/>
              </w:rPr>
            </w:pPr>
            <w:r/>
          </w:p>
          <w:p>
            <w:pPr>
              <w:pStyle w:val="TableText"/>
              <w:ind w:left="145"/>
              <w:spacing w:before="69" w:line="183" w:lineRule="auto"/>
              <w:rPr/>
            </w:pPr>
            <w:r>
              <w:rPr>
                <w:spacing w:val="13"/>
              </w:rPr>
              <w:t>实测值</w:t>
            </w:r>
          </w:p>
        </w:tc>
        <w:tc>
          <w:tcPr>
            <w:tcW w:w="812" w:type="dxa"/>
            <w:vAlign w:val="top"/>
            <w:tcBorders>
              <w:bottom w:val="single" w:color="000000" w:sz="6" w:space="0"/>
            </w:tcBorders>
          </w:tcPr>
          <w:p>
            <w:pPr>
              <w:spacing w:line="297" w:lineRule="auto"/>
              <w:rPr>
                <w:rFonts w:ascii="Arial"/>
                <w:sz w:val="21"/>
              </w:rPr>
            </w:pPr>
            <w:r/>
          </w:p>
          <w:p>
            <w:pPr>
              <w:pStyle w:val="TableText"/>
              <w:ind w:left="145"/>
              <w:spacing w:before="69" w:line="184" w:lineRule="auto"/>
              <w:rPr/>
            </w:pPr>
            <w:r>
              <w:rPr>
                <w:spacing w:val="14"/>
              </w:rPr>
              <w:t>垮采比</w:t>
            </w:r>
          </w:p>
        </w:tc>
        <w:tc>
          <w:tcPr>
            <w:tcW w:w="810" w:type="dxa"/>
            <w:vAlign w:val="top"/>
            <w:tcBorders>
              <w:bottom w:val="single" w:color="000000" w:sz="6" w:space="0"/>
            </w:tcBorders>
          </w:tcPr>
          <w:p>
            <w:pPr>
              <w:spacing w:line="298" w:lineRule="auto"/>
              <w:rPr>
                <w:rFonts w:ascii="Arial"/>
                <w:sz w:val="21"/>
              </w:rPr>
            </w:pPr>
            <w:r/>
          </w:p>
          <w:p>
            <w:pPr>
              <w:pStyle w:val="TableText"/>
              <w:ind w:left="146"/>
              <w:spacing w:before="68" w:line="185" w:lineRule="auto"/>
              <w:rPr/>
            </w:pPr>
            <w:r>
              <w:rPr>
                <w:spacing w:val="13"/>
              </w:rPr>
              <w:t>经验值</w:t>
            </w:r>
          </w:p>
        </w:tc>
        <w:tc>
          <w:tcPr>
            <w:tcW w:w="812" w:type="dxa"/>
            <w:vAlign w:val="top"/>
            <w:tcBorders>
              <w:bottom w:val="single" w:color="000000" w:sz="6" w:space="0"/>
            </w:tcBorders>
          </w:tcPr>
          <w:p>
            <w:pPr>
              <w:spacing w:line="298" w:lineRule="auto"/>
              <w:rPr>
                <w:rFonts w:ascii="Arial"/>
                <w:sz w:val="21"/>
              </w:rPr>
            </w:pPr>
            <w:r/>
          </w:p>
          <w:p>
            <w:pPr>
              <w:pStyle w:val="TableText"/>
              <w:ind w:left="150"/>
              <w:spacing w:before="69" w:line="183" w:lineRule="auto"/>
              <w:rPr/>
            </w:pPr>
            <w:r>
              <w:rPr>
                <w:spacing w:val="13"/>
              </w:rPr>
              <w:t>实测值</w:t>
            </w:r>
          </w:p>
        </w:tc>
        <w:tc>
          <w:tcPr>
            <w:tcW w:w="810" w:type="dxa"/>
            <w:vAlign w:val="top"/>
            <w:tcBorders>
              <w:bottom w:val="single" w:color="000000" w:sz="6" w:space="0"/>
            </w:tcBorders>
          </w:tcPr>
          <w:p>
            <w:pPr>
              <w:spacing w:line="297" w:lineRule="auto"/>
              <w:rPr>
                <w:rFonts w:ascii="Arial"/>
                <w:sz w:val="21"/>
              </w:rPr>
            </w:pPr>
            <w:r/>
          </w:p>
          <w:p>
            <w:pPr>
              <w:pStyle w:val="TableText"/>
              <w:ind w:left="239"/>
              <w:spacing w:before="69" w:line="184" w:lineRule="auto"/>
              <w:rPr/>
            </w:pPr>
            <w:r>
              <w:rPr>
                <w:spacing w:val="10"/>
              </w:rPr>
              <w:t>名称</w:t>
            </w:r>
          </w:p>
        </w:tc>
        <w:tc>
          <w:tcPr>
            <w:tcW w:w="812" w:type="dxa"/>
            <w:vAlign w:val="top"/>
            <w:tcBorders>
              <w:bottom w:val="single" w:color="000000" w:sz="6" w:space="0"/>
            </w:tcBorders>
          </w:tcPr>
          <w:p>
            <w:pPr>
              <w:spacing w:line="298" w:lineRule="auto"/>
              <w:rPr>
                <w:rFonts w:ascii="Arial"/>
                <w:sz w:val="21"/>
              </w:rPr>
            </w:pPr>
            <w:r/>
          </w:p>
          <w:p>
            <w:pPr>
              <w:pStyle w:val="TableText"/>
              <w:ind w:left="239"/>
              <w:spacing w:before="68" w:line="184" w:lineRule="auto"/>
              <w:rPr/>
            </w:pPr>
            <w:r>
              <w:rPr>
                <w:spacing w:val="11"/>
              </w:rPr>
              <w:t>位置</w:t>
            </w:r>
          </w:p>
        </w:tc>
        <w:tc>
          <w:tcPr>
            <w:tcW w:w="810" w:type="dxa"/>
            <w:vAlign w:val="top"/>
            <w:tcBorders>
              <w:bottom w:val="single" w:color="000000" w:sz="6" w:space="0"/>
            </w:tcBorders>
          </w:tcPr>
          <w:p>
            <w:pPr>
              <w:pStyle w:val="TableText"/>
              <w:ind w:left="241"/>
              <w:spacing w:before="224" w:line="184" w:lineRule="auto"/>
              <w:rPr/>
            </w:pPr>
            <w:r>
              <w:rPr>
                <w:spacing w:val="10"/>
              </w:rPr>
              <w:t>发育</w:t>
            </w:r>
          </w:p>
          <w:p>
            <w:pPr>
              <w:pStyle w:val="TableText"/>
              <w:ind w:left="241"/>
              <w:spacing w:before="74" w:line="185" w:lineRule="auto"/>
              <w:rPr/>
            </w:pPr>
            <w:r>
              <w:rPr>
                <w:spacing w:val="10"/>
              </w:rPr>
              <w:t>特征</w:t>
            </w:r>
          </w:p>
        </w:tc>
        <w:tc>
          <w:tcPr>
            <w:tcW w:w="843" w:type="dxa"/>
            <w:vAlign w:val="top"/>
            <w:tcBorders>
              <w:bottom w:val="single" w:color="000000" w:sz="6" w:space="0"/>
              <w:right w:val="single" w:color="000000" w:sz="6" w:space="0"/>
            </w:tcBorders>
          </w:tcPr>
          <w:p>
            <w:pPr>
              <w:pStyle w:val="TableText"/>
              <w:ind w:left="251" w:right="166" w:hanging="88"/>
              <w:spacing w:before="223" w:line="261" w:lineRule="auto"/>
              <w:rPr/>
            </w:pPr>
            <w:r>
              <w:rPr>
                <w:spacing w:val="19"/>
              </w:rPr>
              <w:t>含(导)</w:t>
            </w:r>
            <w:r>
              <w:rPr/>
              <w:t xml:space="preserve"> </w:t>
            </w:r>
            <w:r>
              <w:rPr>
                <w:spacing w:val="11"/>
              </w:rPr>
              <w:t>水性</w:t>
            </w:r>
          </w:p>
        </w:tc>
      </w:tr>
      <w:tr>
        <w:trPr>
          <w:trHeight w:val="886" w:hRule="atLeast"/>
        </w:trPr>
        <w:tc>
          <w:tcPr>
            <w:tcW w:w="549" w:type="dxa"/>
            <w:vAlign w:val="top"/>
            <w:tcBorders>
              <w:left w:val="single" w:color="000000" w:sz="6" w:space="0"/>
              <w:top w:val="single" w:color="000000" w:sz="6" w:space="0"/>
            </w:tcBorders>
          </w:tcPr>
          <w:p>
            <w:pPr>
              <w:spacing w:line="325" w:lineRule="auto"/>
              <w:rPr>
                <w:rFonts w:ascii="Arial"/>
                <w:sz w:val="21"/>
              </w:rPr>
            </w:pPr>
            <w:r/>
          </w:p>
          <w:p>
            <w:pPr>
              <w:ind w:left="234"/>
              <w:spacing w:before="46" w:line="201" w:lineRule="auto"/>
              <w:rPr>
                <w:rFonts w:ascii="Arial" w:hAnsi="Arial" w:eastAsia="Arial" w:cs="Arial"/>
                <w:sz w:val="16"/>
                <w:szCs w:val="16"/>
              </w:rPr>
            </w:pPr>
            <w:r>
              <w:rPr>
                <w:rFonts w:ascii="Arial" w:hAnsi="Arial" w:eastAsia="Arial" w:cs="Arial"/>
                <w:sz w:val="16"/>
                <w:szCs w:val="16"/>
              </w:rPr>
              <w:t>1</w:t>
            </w:r>
          </w:p>
        </w:tc>
        <w:tc>
          <w:tcPr>
            <w:tcW w:w="810"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812" w:type="dxa"/>
            <w:vAlign w:val="top"/>
            <w:tcBorders>
              <w:top w:val="single" w:color="000000" w:sz="6" w:space="0"/>
            </w:tcBorders>
          </w:tcPr>
          <w:p>
            <w:pPr>
              <w:rPr>
                <w:rFonts w:ascii="Arial"/>
                <w:sz w:val="21"/>
              </w:rPr>
            </w:pPr>
            <w:r/>
          </w:p>
        </w:tc>
        <w:tc>
          <w:tcPr>
            <w:tcW w:w="810" w:type="dxa"/>
            <w:vAlign w:val="top"/>
            <w:tcBorders>
              <w:top w:val="single" w:color="000000" w:sz="6" w:space="0"/>
            </w:tcBorders>
          </w:tcPr>
          <w:p>
            <w:pPr>
              <w:rPr>
                <w:rFonts w:ascii="Arial"/>
                <w:sz w:val="21"/>
              </w:rPr>
            </w:pPr>
            <w:r/>
          </w:p>
        </w:tc>
        <w:tc>
          <w:tcPr>
            <w:tcW w:w="812" w:type="dxa"/>
            <w:vAlign w:val="top"/>
            <w:tcBorders>
              <w:top w:val="single" w:color="000000" w:sz="6" w:space="0"/>
            </w:tcBorders>
          </w:tcPr>
          <w:p>
            <w:pPr>
              <w:rPr>
                <w:rFonts w:ascii="Arial"/>
                <w:sz w:val="21"/>
              </w:rPr>
            </w:pPr>
            <w:r/>
          </w:p>
        </w:tc>
        <w:tc>
          <w:tcPr>
            <w:tcW w:w="810" w:type="dxa"/>
            <w:vAlign w:val="top"/>
            <w:tcBorders>
              <w:top w:val="single" w:color="000000" w:sz="6" w:space="0"/>
            </w:tcBorders>
          </w:tcPr>
          <w:p>
            <w:pPr>
              <w:rPr>
                <w:rFonts w:ascii="Arial"/>
                <w:sz w:val="21"/>
              </w:rPr>
            </w:pPr>
            <w:r/>
          </w:p>
        </w:tc>
        <w:tc>
          <w:tcPr>
            <w:tcW w:w="812" w:type="dxa"/>
            <w:vAlign w:val="top"/>
            <w:tcBorders>
              <w:top w:val="single" w:color="000000" w:sz="6" w:space="0"/>
            </w:tcBorders>
          </w:tcPr>
          <w:p>
            <w:pPr>
              <w:rPr>
                <w:rFonts w:ascii="Arial"/>
                <w:sz w:val="21"/>
              </w:rPr>
            </w:pPr>
            <w:r/>
          </w:p>
        </w:tc>
        <w:tc>
          <w:tcPr>
            <w:tcW w:w="810" w:type="dxa"/>
            <w:vAlign w:val="top"/>
            <w:tcBorders>
              <w:top w:val="single" w:color="000000" w:sz="6" w:space="0"/>
            </w:tcBorders>
          </w:tcPr>
          <w:p>
            <w:pPr>
              <w:rPr>
                <w:rFonts w:ascii="Arial"/>
                <w:sz w:val="21"/>
              </w:rPr>
            </w:pPr>
            <w:r/>
          </w:p>
        </w:tc>
        <w:tc>
          <w:tcPr>
            <w:tcW w:w="812" w:type="dxa"/>
            <w:vAlign w:val="top"/>
            <w:tcBorders>
              <w:top w:val="single" w:color="000000" w:sz="6" w:space="0"/>
            </w:tcBorders>
          </w:tcPr>
          <w:p>
            <w:pPr>
              <w:rPr>
                <w:rFonts w:ascii="Arial"/>
                <w:sz w:val="21"/>
              </w:rPr>
            </w:pPr>
            <w:r/>
          </w:p>
        </w:tc>
        <w:tc>
          <w:tcPr>
            <w:tcW w:w="810" w:type="dxa"/>
            <w:vAlign w:val="top"/>
            <w:tcBorders>
              <w:top w:val="single" w:color="000000" w:sz="6" w:space="0"/>
            </w:tcBorders>
          </w:tcPr>
          <w:p>
            <w:pPr>
              <w:rPr>
                <w:rFonts w:ascii="Arial"/>
                <w:sz w:val="21"/>
              </w:rPr>
            </w:pPr>
            <w:r/>
          </w:p>
        </w:tc>
        <w:tc>
          <w:tcPr>
            <w:tcW w:w="812" w:type="dxa"/>
            <w:vAlign w:val="top"/>
            <w:tcBorders>
              <w:top w:val="single" w:color="000000" w:sz="6" w:space="0"/>
            </w:tcBorders>
          </w:tcPr>
          <w:p>
            <w:pPr>
              <w:rPr>
                <w:rFonts w:ascii="Arial"/>
                <w:sz w:val="21"/>
              </w:rPr>
            </w:pPr>
            <w:r/>
          </w:p>
        </w:tc>
        <w:tc>
          <w:tcPr>
            <w:tcW w:w="810" w:type="dxa"/>
            <w:vAlign w:val="top"/>
            <w:tcBorders>
              <w:top w:val="single" w:color="000000" w:sz="6" w:space="0"/>
            </w:tcBorders>
          </w:tcPr>
          <w:p>
            <w:pPr>
              <w:rPr>
                <w:rFonts w:ascii="Arial"/>
                <w:sz w:val="21"/>
              </w:rPr>
            </w:pPr>
            <w:r/>
          </w:p>
        </w:tc>
        <w:tc>
          <w:tcPr>
            <w:tcW w:w="812" w:type="dxa"/>
            <w:vAlign w:val="top"/>
            <w:tcBorders>
              <w:top w:val="single" w:color="000000" w:sz="6" w:space="0"/>
            </w:tcBorders>
          </w:tcPr>
          <w:p>
            <w:pPr>
              <w:rPr>
                <w:rFonts w:ascii="Arial"/>
                <w:sz w:val="21"/>
              </w:rPr>
            </w:pPr>
            <w:r/>
          </w:p>
        </w:tc>
        <w:tc>
          <w:tcPr>
            <w:tcW w:w="810" w:type="dxa"/>
            <w:vAlign w:val="top"/>
            <w:tcBorders>
              <w:top w:val="single" w:color="000000" w:sz="6" w:space="0"/>
            </w:tcBorders>
          </w:tcPr>
          <w:p>
            <w:pPr>
              <w:rPr>
                <w:rFonts w:ascii="Arial"/>
                <w:sz w:val="21"/>
              </w:rPr>
            </w:pPr>
            <w:r/>
          </w:p>
        </w:tc>
        <w:tc>
          <w:tcPr>
            <w:tcW w:w="843" w:type="dxa"/>
            <w:vAlign w:val="top"/>
            <w:tcBorders>
              <w:right w:val="single" w:color="000000" w:sz="6" w:space="0"/>
              <w:top w:val="single" w:color="000000" w:sz="6" w:space="0"/>
            </w:tcBorders>
          </w:tcPr>
          <w:p>
            <w:pPr>
              <w:rPr>
                <w:rFonts w:ascii="Arial"/>
                <w:sz w:val="21"/>
              </w:rPr>
            </w:pPr>
            <w:r/>
          </w:p>
        </w:tc>
      </w:tr>
      <w:tr>
        <w:trPr>
          <w:trHeight w:val="895" w:hRule="atLeast"/>
        </w:trPr>
        <w:tc>
          <w:tcPr>
            <w:tcW w:w="549" w:type="dxa"/>
            <w:vAlign w:val="top"/>
            <w:tcBorders>
              <w:left w:val="single" w:color="000000" w:sz="6" w:space="0"/>
            </w:tcBorders>
          </w:tcPr>
          <w:p>
            <w:pPr>
              <w:spacing w:line="337" w:lineRule="auto"/>
              <w:rPr>
                <w:rFonts w:ascii="Arial"/>
                <w:sz w:val="21"/>
              </w:rPr>
            </w:pPr>
            <w:r/>
          </w:p>
          <w:p>
            <w:pPr>
              <w:ind w:left="230"/>
              <w:spacing w:before="46" w:line="201" w:lineRule="auto"/>
              <w:rPr>
                <w:rFonts w:ascii="Arial" w:hAnsi="Arial" w:eastAsia="Arial" w:cs="Arial"/>
                <w:sz w:val="16"/>
                <w:szCs w:val="16"/>
              </w:rPr>
            </w:pPr>
            <w:r>
              <w:rPr>
                <w:rFonts w:ascii="Arial" w:hAnsi="Arial" w:eastAsia="Arial" w:cs="Arial"/>
                <w:sz w:val="16"/>
                <w:szCs w:val="16"/>
              </w:rPr>
              <w:t>2</w:t>
            </w:r>
          </w:p>
        </w:tc>
        <w:tc>
          <w:tcPr>
            <w:tcW w:w="810" w:type="dxa"/>
            <w:vAlign w:val="top"/>
          </w:tcPr>
          <w:p>
            <w:pPr>
              <w:rPr>
                <w:rFonts w:ascii="Arial"/>
                <w:sz w:val="21"/>
              </w:rPr>
            </w:pPr>
            <w:r/>
          </w:p>
        </w:tc>
        <w:tc>
          <w:tcPr>
            <w:tcW w:w="1442"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43" w:type="dxa"/>
            <w:vAlign w:val="top"/>
            <w:tcBorders>
              <w:right w:val="single" w:color="000000" w:sz="6" w:space="0"/>
            </w:tcBorders>
          </w:tcPr>
          <w:p>
            <w:pPr>
              <w:rPr>
                <w:rFonts w:ascii="Arial"/>
                <w:sz w:val="21"/>
              </w:rPr>
            </w:pPr>
            <w:r/>
          </w:p>
        </w:tc>
      </w:tr>
      <w:tr>
        <w:trPr>
          <w:trHeight w:val="896" w:hRule="atLeast"/>
        </w:trPr>
        <w:tc>
          <w:tcPr>
            <w:tcW w:w="549" w:type="dxa"/>
            <w:vAlign w:val="top"/>
            <w:tcBorders>
              <w:left w:val="single" w:color="000000" w:sz="6" w:space="0"/>
            </w:tcBorders>
          </w:tcPr>
          <w:p>
            <w:pPr>
              <w:spacing w:line="340" w:lineRule="auto"/>
              <w:rPr>
                <w:rFonts w:ascii="Arial"/>
                <w:sz w:val="21"/>
              </w:rPr>
            </w:pPr>
            <w:r/>
          </w:p>
          <w:p>
            <w:pPr>
              <w:ind w:left="231"/>
              <w:spacing w:before="46" w:line="198" w:lineRule="auto"/>
              <w:rPr>
                <w:rFonts w:ascii="Arial" w:hAnsi="Arial" w:eastAsia="Arial" w:cs="Arial"/>
                <w:sz w:val="16"/>
                <w:szCs w:val="16"/>
              </w:rPr>
            </w:pPr>
            <w:r>
              <w:rPr>
                <w:rFonts w:ascii="Arial" w:hAnsi="Arial" w:eastAsia="Arial" w:cs="Arial"/>
                <w:sz w:val="16"/>
                <w:szCs w:val="16"/>
              </w:rPr>
              <w:t>3</w:t>
            </w:r>
          </w:p>
        </w:tc>
        <w:tc>
          <w:tcPr>
            <w:tcW w:w="810" w:type="dxa"/>
            <w:vAlign w:val="top"/>
          </w:tcPr>
          <w:p>
            <w:pPr>
              <w:rPr>
                <w:rFonts w:ascii="Arial"/>
                <w:sz w:val="21"/>
              </w:rPr>
            </w:pPr>
            <w:r/>
          </w:p>
        </w:tc>
        <w:tc>
          <w:tcPr>
            <w:tcW w:w="1442"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43" w:type="dxa"/>
            <w:vAlign w:val="top"/>
            <w:tcBorders>
              <w:right w:val="single" w:color="000000" w:sz="6" w:space="0"/>
            </w:tcBorders>
          </w:tcPr>
          <w:p>
            <w:pPr>
              <w:rPr>
                <w:rFonts w:ascii="Arial"/>
                <w:sz w:val="21"/>
              </w:rPr>
            </w:pPr>
            <w:r/>
          </w:p>
        </w:tc>
      </w:tr>
      <w:tr>
        <w:trPr>
          <w:trHeight w:val="896" w:hRule="atLeast"/>
        </w:trPr>
        <w:tc>
          <w:tcPr>
            <w:tcW w:w="549" w:type="dxa"/>
            <w:vAlign w:val="top"/>
            <w:tcBorders>
              <w:left w:val="single" w:color="000000" w:sz="6" w:space="0"/>
            </w:tcBorders>
          </w:tcPr>
          <w:p>
            <w:pPr>
              <w:spacing w:line="341" w:lineRule="auto"/>
              <w:rPr>
                <w:rFonts w:ascii="Arial"/>
                <w:sz w:val="21"/>
              </w:rPr>
            </w:pPr>
            <w:r/>
          </w:p>
          <w:p>
            <w:pPr>
              <w:ind w:left="229"/>
              <w:spacing w:before="46" w:line="201" w:lineRule="auto"/>
              <w:rPr>
                <w:rFonts w:ascii="Arial" w:hAnsi="Arial" w:eastAsia="Arial" w:cs="Arial"/>
                <w:sz w:val="16"/>
                <w:szCs w:val="16"/>
              </w:rPr>
            </w:pPr>
            <w:r>
              <w:rPr>
                <w:rFonts w:ascii="Arial" w:hAnsi="Arial" w:eastAsia="Arial" w:cs="Arial"/>
                <w:sz w:val="16"/>
                <w:szCs w:val="16"/>
              </w:rPr>
              <w:t>4</w:t>
            </w:r>
          </w:p>
        </w:tc>
        <w:tc>
          <w:tcPr>
            <w:tcW w:w="810" w:type="dxa"/>
            <w:vAlign w:val="top"/>
          </w:tcPr>
          <w:p>
            <w:pPr>
              <w:rPr>
                <w:rFonts w:ascii="Arial"/>
                <w:sz w:val="21"/>
              </w:rPr>
            </w:pPr>
            <w:r/>
          </w:p>
        </w:tc>
        <w:tc>
          <w:tcPr>
            <w:tcW w:w="1442"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43" w:type="dxa"/>
            <w:vAlign w:val="top"/>
            <w:tcBorders>
              <w:right w:val="single" w:color="000000" w:sz="6" w:space="0"/>
            </w:tcBorders>
          </w:tcPr>
          <w:p>
            <w:pPr>
              <w:rPr>
                <w:rFonts w:ascii="Arial"/>
                <w:sz w:val="21"/>
              </w:rPr>
            </w:pPr>
            <w:r/>
          </w:p>
        </w:tc>
      </w:tr>
      <w:tr>
        <w:trPr>
          <w:trHeight w:val="896" w:hRule="atLeast"/>
        </w:trPr>
        <w:tc>
          <w:tcPr>
            <w:tcW w:w="549" w:type="dxa"/>
            <w:vAlign w:val="top"/>
            <w:tcBorders>
              <w:left w:val="single" w:color="000000" w:sz="6" w:space="0"/>
            </w:tcBorders>
          </w:tcPr>
          <w:p>
            <w:pPr>
              <w:spacing w:line="342" w:lineRule="auto"/>
              <w:rPr>
                <w:rFonts w:ascii="Arial"/>
                <w:sz w:val="21"/>
              </w:rPr>
            </w:pPr>
            <w:r/>
          </w:p>
          <w:p>
            <w:pPr>
              <w:ind w:left="232"/>
              <w:spacing w:before="46" w:line="199" w:lineRule="auto"/>
              <w:rPr>
                <w:rFonts w:ascii="Arial" w:hAnsi="Arial" w:eastAsia="Arial" w:cs="Arial"/>
                <w:sz w:val="16"/>
                <w:szCs w:val="16"/>
              </w:rPr>
            </w:pPr>
            <w:r>
              <w:rPr>
                <w:rFonts w:ascii="Arial" w:hAnsi="Arial" w:eastAsia="Arial" w:cs="Arial"/>
                <w:sz w:val="16"/>
                <w:szCs w:val="16"/>
              </w:rPr>
              <w:t>5</w:t>
            </w:r>
          </w:p>
        </w:tc>
        <w:tc>
          <w:tcPr>
            <w:tcW w:w="810" w:type="dxa"/>
            <w:vAlign w:val="top"/>
          </w:tcPr>
          <w:p>
            <w:pPr>
              <w:rPr>
                <w:rFonts w:ascii="Arial"/>
                <w:sz w:val="21"/>
              </w:rPr>
            </w:pPr>
            <w:r/>
          </w:p>
        </w:tc>
        <w:tc>
          <w:tcPr>
            <w:tcW w:w="1442"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12" w:type="dxa"/>
            <w:vAlign w:val="top"/>
          </w:tcPr>
          <w:p>
            <w:pPr>
              <w:rPr>
                <w:rFonts w:ascii="Arial"/>
                <w:sz w:val="21"/>
              </w:rPr>
            </w:pPr>
            <w:r/>
          </w:p>
        </w:tc>
        <w:tc>
          <w:tcPr>
            <w:tcW w:w="810" w:type="dxa"/>
            <w:vAlign w:val="top"/>
          </w:tcPr>
          <w:p>
            <w:pPr>
              <w:rPr>
                <w:rFonts w:ascii="Arial"/>
                <w:sz w:val="21"/>
              </w:rPr>
            </w:pPr>
            <w:r/>
          </w:p>
        </w:tc>
        <w:tc>
          <w:tcPr>
            <w:tcW w:w="843" w:type="dxa"/>
            <w:vAlign w:val="top"/>
            <w:tcBorders>
              <w:right w:val="single" w:color="000000" w:sz="6" w:space="0"/>
            </w:tcBorders>
          </w:tcPr>
          <w:p>
            <w:pPr>
              <w:rPr>
                <w:rFonts w:ascii="Arial"/>
                <w:sz w:val="21"/>
              </w:rPr>
            </w:pPr>
            <w:r/>
          </w:p>
        </w:tc>
      </w:tr>
      <w:tr>
        <w:trPr>
          <w:trHeight w:val="903" w:hRule="atLeast"/>
        </w:trPr>
        <w:tc>
          <w:tcPr>
            <w:tcW w:w="549" w:type="dxa"/>
            <w:vAlign w:val="top"/>
            <w:tcBorders>
              <w:left w:val="single" w:color="000000" w:sz="6" w:space="0"/>
              <w:bottom w:val="single" w:color="000000" w:sz="6" w:space="0"/>
            </w:tcBorders>
          </w:tcPr>
          <w:p>
            <w:pPr>
              <w:spacing w:line="344" w:lineRule="auto"/>
              <w:rPr>
                <w:rFonts w:ascii="Arial"/>
                <w:sz w:val="21"/>
              </w:rPr>
            </w:pPr>
            <w:r/>
          </w:p>
          <w:p>
            <w:pPr>
              <w:ind w:left="233"/>
              <w:spacing w:before="46" w:line="199" w:lineRule="auto"/>
              <w:rPr>
                <w:rFonts w:ascii="Arial" w:hAnsi="Arial" w:eastAsia="Arial" w:cs="Arial"/>
                <w:sz w:val="16"/>
                <w:szCs w:val="16"/>
              </w:rPr>
            </w:pPr>
            <w:r>
              <w:rPr>
                <w:rFonts w:ascii="Arial" w:hAnsi="Arial" w:eastAsia="Arial" w:cs="Arial"/>
                <w:sz w:val="16"/>
                <w:szCs w:val="16"/>
              </w:rPr>
              <w:t>6</w:t>
            </w:r>
          </w:p>
        </w:tc>
        <w:tc>
          <w:tcPr>
            <w:tcW w:w="810"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812" w:type="dxa"/>
            <w:vAlign w:val="top"/>
            <w:tcBorders>
              <w:bottom w:val="single" w:color="000000" w:sz="6" w:space="0"/>
            </w:tcBorders>
          </w:tcPr>
          <w:p>
            <w:pPr>
              <w:rPr>
                <w:rFonts w:ascii="Arial"/>
                <w:sz w:val="21"/>
              </w:rPr>
            </w:pPr>
            <w:r/>
          </w:p>
        </w:tc>
        <w:tc>
          <w:tcPr>
            <w:tcW w:w="810" w:type="dxa"/>
            <w:vAlign w:val="top"/>
            <w:tcBorders>
              <w:bottom w:val="single" w:color="000000" w:sz="6" w:space="0"/>
            </w:tcBorders>
          </w:tcPr>
          <w:p>
            <w:pPr>
              <w:rPr>
                <w:rFonts w:ascii="Arial"/>
                <w:sz w:val="21"/>
              </w:rPr>
            </w:pPr>
            <w:r/>
          </w:p>
        </w:tc>
        <w:tc>
          <w:tcPr>
            <w:tcW w:w="812" w:type="dxa"/>
            <w:vAlign w:val="top"/>
            <w:tcBorders>
              <w:bottom w:val="single" w:color="000000" w:sz="6" w:space="0"/>
            </w:tcBorders>
          </w:tcPr>
          <w:p>
            <w:pPr>
              <w:rPr>
                <w:rFonts w:ascii="Arial"/>
                <w:sz w:val="21"/>
              </w:rPr>
            </w:pPr>
            <w:r/>
          </w:p>
        </w:tc>
        <w:tc>
          <w:tcPr>
            <w:tcW w:w="810" w:type="dxa"/>
            <w:vAlign w:val="top"/>
            <w:tcBorders>
              <w:bottom w:val="single" w:color="000000" w:sz="6" w:space="0"/>
            </w:tcBorders>
          </w:tcPr>
          <w:p>
            <w:pPr>
              <w:rPr>
                <w:rFonts w:ascii="Arial"/>
                <w:sz w:val="21"/>
              </w:rPr>
            </w:pPr>
            <w:r/>
          </w:p>
        </w:tc>
        <w:tc>
          <w:tcPr>
            <w:tcW w:w="812" w:type="dxa"/>
            <w:vAlign w:val="top"/>
            <w:tcBorders>
              <w:bottom w:val="single" w:color="000000" w:sz="6" w:space="0"/>
            </w:tcBorders>
          </w:tcPr>
          <w:p>
            <w:pPr>
              <w:rPr>
                <w:rFonts w:ascii="Arial"/>
                <w:sz w:val="21"/>
              </w:rPr>
            </w:pPr>
            <w:r/>
          </w:p>
        </w:tc>
        <w:tc>
          <w:tcPr>
            <w:tcW w:w="810" w:type="dxa"/>
            <w:vAlign w:val="top"/>
            <w:tcBorders>
              <w:bottom w:val="single" w:color="000000" w:sz="6" w:space="0"/>
            </w:tcBorders>
          </w:tcPr>
          <w:p>
            <w:pPr>
              <w:rPr>
                <w:rFonts w:ascii="Arial"/>
                <w:sz w:val="21"/>
              </w:rPr>
            </w:pPr>
            <w:r/>
          </w:p>
        </w:tc>
        <w:tc>
          <w:tcPr>
            <w:tcW w:w="812" w:type="dxa"/>
            <w:vAlign w:val="top"/>
            <w:tcBorders>
              <w:bottom w:val="single" w:color="000000" w:sz="6" w:space="0"/>
            </w:tcBorders>
          </w:tcPr>
          <w:p>
            <w:pPr>
              <w:rPr>
                <w:rFonts w:ascii="Arial"/>
                <w:sz w:val="21"/>
              </w:rPr>
            </w:pPr>
            <w:r/>
          </w:p>
        </w:tc>
        <w:tc>
          <w:tcPr>
            <w:tcW w:w="810" w:type="dxa"/>
            <w:vAlign w:val="top"/>
            <w:tcBorders>
              <w:bottom w:val="single" w:color="000000" w:sz="6" w:space="0"/>
            </w:tcBorders>
          </w:tcPr>
          <w:p>
            <w:pPr>
              <w:rPr>
                <w:rFonts w:ascii="Arial"/>
                <w:sz w:val="21"/>
              </w:rPr>
            </w:pPr>
            <w:r/>
          </w:p>
        </w:tc>
        <w:tc>
          <w:tcPr>
            <w:tcW w:w="812" w:type="dxa"/>
            <w:vAlign w:val="top"/>
            <w:tcBorders>
              <w:bottom w:val="single" w:color="000000" w:sz="6" w:space="0"/>
            </w:tcBorders>
          </w:tcPr>
          <w:p>
            <w:pPr>
              <w:rPr>
                <w:rFonts w:ascii="Arial"/>
                <w:sz w:val="21"/>
              </w:rPr>
            </w:pPr>
            <w:r/>
          </w:p>
        </w:tc>
        <w:tc>
          <w:tcPr>
            <w:tcW w:w="810" w:type="dxa"/>
            <w:vAlign w:val="top"/>
            <w:tcBorders>
              <w:bottom w:val="single" w:color="000000" w:sz="6" w:space="0"/>
            </w:tcBorders>
          </w:tcPr>
          <w:p>
            <w:pPr>
              <w:rPr>
                <w:rFonts w:ascii="Arial"/>
                <w:sz w:val="21"/>
              </w:rPr>
            </w:pPr>
            <w:r/>
          </w:p>
        </w:tc>
        <w:tc>
          <w:tcPr>
            <w:tcW w:w="812" w:type="dxa"/>
            <w:vAlign w:val="top"/>
            <w:tcBorders>
              <w:bottom w:val="single" w:color="000000" w:sz="6" w:space="0"/>
            </w:tcBorders>
          </w:tcPr>
          <w:p>
            <w:pPr>
              <w:rPr>
                <w:rFonts w:ascii="Arial"/>
                <w:sz w:val="21"/>
              </w:rPr>
            </w:pPr>
            <w:r/>
          </w:p>
        </w:tc>
        <w:tc>
          <w:tcPr>
            <w:tcW w:w="810" w:type="dxa"/>
            <w:vAlign w:val="top"/>
            <w:tcBorders>
              <w:bottom w:val="single" w:color="000000" w:sz="6" w:space="0"/>
            </w:tcBorders>
          </w:tcPr>
          <w:p>
            <w:pPr>
              <w:rPr>
                <w:rFonts w:ascii="Arial"/>
                <w:sz w:val="21"/>
              </w:rPr>
            </w:pPr>
            <w:r/>
          </w:p>
        </w:tc>
        <w:tc>
          <w:tcPr>
            <w:tcW w:w="843" w:type="dxa"/>
            <w:vAlign w:val="top"/>
            <w:tcBorders>
              <w:bottom w:val="single" w:color="000000" w:sz="6" w:space="0"/>
              <w:right w:val="single" w:color="000000" w:sz="6" w:space="0"/>
            </w:tcBorders>
          </w:tcPr>
          <w:p>
            <w:pPr>
              <w:rPr>
                <w:rFonts w:ascii="Arial"/>
                <w:sz w:val="21"/>
              </w:rPr>
            </w:pPr>
            <w:r/>
          </w:p>
        </w:tc>
      </w:tr>
    </w:tbl>
    <w:p>
      <w:pPr>
        <w:ind w:left="333"/>
        <w:spacing w:before="107"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5"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2"/>
        </w:rPr>
        <w:t>注 </w:t>
      </w:r>
      <w:r>
        <w:rPr>
          <w:sz w:val="16"/>
          <w:szCs w:val="16"/>
          <w:spacing w:val="12"/>
        </w:rPr>
        <w:t>:  </w:t>
      </w:r>
      <w:r>
        <w:rPr>
          <w:sz w:val="16"/>
          <w:szCs w:val="16"/>
          <w:spacing w:val="12"/>
          <w:position w:val="-1"/>
        </w:rPr>
        <w:t>1</w:t>
      </w:r>
      <w:r>
        <w:rPr>
          <w:sz w:val="16"/>
          <w:szCs w:val="16"/>
          <w:spacing w:val="-16"/>
          <w:position w:val="-1"/>
        </w:rPr>
        <w:t xml:space="preserve"> </w:t>
      </w:r>
      <w:r>
        <w:rPr>
          <w:sz w:val="16"/>
          <w:szCs w:val="16"/>
          <w:spacing w:val="12"/>
          <w:position w:val="-1"/>
        </w:rPr>
        <w:t>.  </w:t>
      </w:r>
      <w:r>
        <w:rPr>
          <w:rFonts w:ascii="Microsoft YaHei" w:hAnsi="Microsoft YaHei" w:eastAsia="Microsoft YaHei" w:cs="Microsoft YaHei"/>
          <w:sz w:val="16"/>
          <w:szCs w:val="16"/>
          <w:spacing w:val="12"/>
        </w:rPr>
        <w:t>底板采动导水破坏带表格栏数据 , 由带压开采煤矿提供;离层带表格栏数据 , 由受离</w:t>
      </w:r>
      <w:r>
        <w:rPr>
          <w:rFonts w:ascii="Microsoft YaHei" w:hAnsi="Microsoft YaHei" w:eastAsia="Microsoft YaHei" w:cs="Microsoft YaHei"/>
          <w:sz w:val="16"/>
          <w:szCs w:val="16"/>
          <w:spacing w:val="11"/>
        </w:rPr>
        <w:t>层威胁煤矿提供;无相关致灾因素时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1"/>
        </w:rPr>
        <w:t>填“/”。</w:t>
      </w:r>
    </w:p>
    <w:p>
      <w:pPr>
        <w:pStyle w:val="BodyText"/>
        <w:spacing w:before="77" w:line="158" w:lineRule="exact"/>
        <w:rPr>
          <w:rFonts w:ascii="Microsoft YaHei" w:hAnsi="Microsoft YaHei" w:eastAsia="Microsoft YaHei" w:cs="Microsoft YaHei"/>
          <w:sz w:val="16"/>
          <w:szCs w:val="16"/>
        </w:rPr>
      </w:pPr>
      <w:r>
        <w:pict>
          <v:shape id="_x0000_s86" style="position:absolute;margin-left:-1pt;margin-top:9.75862pt;mso-position-vertical-relative:text;mso-position-horizontal-relative:text;width:9.95pt;height:6.55pt;z-index:251825152;" filled="false" stroked="false" type="#_x0000_t202">
            <v:fill on="false"/>
            <v:stroke on="false"/>
            <v:path/>
            <v:imagedata o:title=""/>
            <o:lock v:ext="edit" aspectratio="false"/>
            <v:textbox inset="0mm,0mm,0mm,0mm">
              <w:txbxContent>
                <w:p>
                  <w:pPr>
                    <w:pStyle w:val="BodyText"/>
                    <w:ind w:left="20"/>
                    <w:spacing w:before="20" w:line="90" w:lineRule="exact"/>
                    <w:rPr>
                      <w:sz w:val="16"/>
                      <w:szCs w:val="16"/>
                    </w:rPr>
                  </w:pPr>
                  <w:r>
                    <w:rPr>
                      <w:sz w:val="16"/>
                      <w:szCs w:val="16"/>
                      <w:spacing w:val="46"/>
                      <w:w w:val="126"/>
                      <w:position w:val="-2"/>
                    </w:rPr>
                    <w:t>1</w:t>
                  </w:r>
                </w:p>
              </w:txbxContent>
            </v:textbox>
          </v:shape>
        </w:pict>
      </w:r>
      <w:r>
        <w:rPr>
          <w:sz w:val="16"/>
          <w:szCs w:val="16"/>
          <w:spacing w:val="16"/>
          <w:position w:val="5"/>
        </w:rPr>
        <w:t>5          </w:t>
      </w:r>
      <w:r>
        <w:rPr>
          <w:sz w:val="16"/>
          <w:szCs w:val="16"/>
          <w:spacing w:val="16"/>
          <w:position w:val="-2"/>
        </w:rPr>
        <w:t>2</w:t>
      </w:r>
      <w:r>
        <w:rPr>
          <w:sz w:val="16"/>
          <w:szCs w:val="16"/>
          <w:spacing w:val="-20"/>
          <w:position w:val="-2"/>
        </w:rPr>
        <w:t xml:space="preserve"> </w:t>
      </w:r>
      <w:r>
        <w:rPr>
          <w:sz w:val="16"/>
          <w:szCs w:val="16"/>
          <w:spacing w:val="16"/>
          <w:position w:val="-2"/>
        </w:rPr>
        <w:t>.  </w:t>
      </w:r>
      <w:r>
        <w:rPr>
          <w:rFonts w:ascii="Microsoft YaHei" w:hAnsi="Microsoft YaHei" w:eastAsia="Microsoft YaHei" w:cs="Microsoft YaHei"/>
          <w:sz w:val="16"/>
          <w:szCs w:val="16"/>
          <w:spacing w:val="16"/>
          <w:position w:val="-1"/>
        </w:rPr>
        <w:t>责任单位/部门为煤矿相关隐蔽致灾因素归属管理单位或部门</w:t>
      </w:r>
      <w:r>
        <w:rPr>
          <w:rFonts w:ascii="Microsoft YaHei" w:hAnsi="Microsoft YaHei" w:eastAsia="Microsoft YaHei" w:cs="Microsoft YaHei"/>
          <w:sz w:val="16"/>
          <w:szCs w:val="16"/>
          <w:spacing w:val="-4"/>
          <w:position w:val="-1"/>
        </w:rPr>
        <w:t xml:space="preserve"> </w:t>
      </w:r>
      <w:r>
        <w:rPr>
          <w:rFonts w:ascii="Microsoft YaHei" w:hAnsi="Microsoft YaHei" w:eastAsia="Microsoft YaHei" w:cs="Microsoft YaHei"/>
          <w:sz w:val="16"/>
          <w:szCs w:val="16"/>
          <w:spacing w:val="16"/>
          <w:position w:val="-1"/>
        </w:rPr>
        <w:t>,</w:t>
      </w:r>
      <w:r>
        <w:rPr>
          <w:rFonts w:ascii="Microsoft YaHei" w:hAnsi="Microsoft YaHei" w:eastAsia="Microsoft YaHei" w:cs="Microsoft YaHei"/>
          <w:sz w:val="16"/>
          <w:szCs w:val="16"/>
          <w:spacing w:val="-6"/>
          <w:position w:val="-1"/>
        </w:rPr>
        <w:t xml:space="preserve"> </w:t>
      </w:r>
      <w:r>
        <w:rPr>
          <w:rFonts w:ascii="Microsoft YaHei" w:hAnsi="Microsoft YaHei" w:eastAsia="Microsoft YaHei" w:cs="Microsoft YaHei"/>
          <w:sz w:val="16"/>
          <w:szCs w:val="16"/>
          <w:spacing w:val="16"/>
          <w:position w:val="-1"/>
        </w:rPr>
        <w:t>责任人</w:t>
      </w:r>
      <w:r>
        <w:rPr>
          <w:rFonts w:ascii="Microsoft YaHei" w:hAnsi="Microsoft YaHei" w:eastAsia="Microsoft YaHei" w:cs="Microsoft YaHei"/>
          <w:sz w:val="16"/>
          <w:szCs w:val="16"/>
          <w:spacing w:val="15"/>
          <w:position w:val="-1"/>
        </w:rPr>
        <w:t>为煤矿相关隐蔽致灾因素归属管理人</w:t>
      </w:r>
      <w:r>
        <w:rPr>
          <w:rFonts w:ascii="Microsoft YaHei" w:hAnsi="Microsoft YaHei" w:eastAsia="Microsoft YaHei" w:cs="Microsoft YaHei"/>
          <w:sz w:val="16"/>
          <w:szCs w:val="16"/>
          <w:spacing w:val="-20"/>
          <w:position w:val="-1"/>
        </w:rPr>
        <w:t xml:space="preserve"> </w:t>
      </w:r>
      <w:r>
        <w:rPr>
          <w:rFonts w:ascii="Microsoft YaHei" w:hAnsi="Microsoft YaHei" w:eastAsia="Microsoft YaHei" w:cs="Microsoft YaHei"/>
          <w:sz w:val="16"/>
          <w:szCs w:val="16"/>
          <w:spacing w:val="15"/>
          <w:position w:val="-1"/>
        </w:rPr>
        <w:t>。</w:t>
      </w:r>
    </w:p>
    <w:p>
      <w:pPr>
        <w:spacing w:line="158" w:lineRule="exact"/>
        <w:sectPr>
          <w:footerReference w:type="default" r:id="rId60"/>
          <w:pgSz w:w="16838" w:h="11906"/>
          <w:pgMar w:top="400" w:right="1452" w:bottom="1474" w:left="1153" w:header="0" w:footer="1393" w:gutter="0"/>
        </w:sectPr>
        <w:rPr>
          <w:rFonts w:ascii="Microsoft YaHei" w:hAnsi="Microsoft YaHei" w:eastAsia="Microsoft YaHei" w:cs="Microsoft YaHei"/>
          <w:sz w:val="16"/>
          <w:szCs w:val="16"/>
        </w:rPr>
      </w:pPr>
    </w:p>
    <w:p>
      <w:pPr>
        <w:pStyle w:val="BodyText"/>
        <w:spacing w:line="305" w:lineRule="auto"/>
        <w:rPr>
          <w:sz w:val="21"/>
        </w:rPr>
      </w:pPr>
      <w:r/>
    </w:p>
    <w:p>
      <w:pPr>
        <w:pStyle w:val="BodyText"/>
        <w:spacing w:line="305" w:lineRule="auto"/>
        <w:rPr>
          <w:sz w:val="21"/>
        </w:rPr>
      </w:pPr>
      <w:r/>
    </w:p>
    <w:p>
      <w:pPr>
        <w:pStyle w:val="BodyText"/>
        <w:spacing w:line="305" w:lineRule="auto"/>
        <w:rPr>
          <w:sz w:val="21"/>
        </w:rPr>
      </w:pPr>
      <w:r>
        <mc:AlternateContent xmlns:mc="http://schemas.openxmlformats.org/markup-compatibility/2006">
          <mc:Choice Requires="wps">
            <w:drawing>
              <wp:anchor distT="0" distB="0" distL="0" distR="0" simplePos="0" relativeHeight="251827200" behindDoc="0" locked="0" layoutInCell="1" allowOverlap="1">
                <wp:simplePos x="0" y="0"/>
                <wp:positionH relativeFrom="column">
                  <wp:posOffset>8443121</wp:posOffset>
                </wp:positionH>
                <wp:positionV relativeFrom="paragraph">
                  <wp:posOffset>693803</wp:posOffset>
                </wp:positionV>
                <wp:extent cx="1075689" cy="137160"/>
                <wp:effectExtent l="0" t="0" r="0" b="0"/>
                <wp:wrapNone/>
                <wp:docPr id="84" name="TextBox 84"/>
                <wp:cNvGraphicFramePr/>
                <a:graphic>
                  <a:graphicData uri="http://schemas.microsoft.com/office/word/2010/wordprocessingShape">
                    <wps:wsp>
                      <wps:cNvPr id="84" name="TextBox 84"/>
                      <wps:cNvSpPr txBox="1"/>
                      <wps:spPr>
                        <a:xfrm rot="5400000">
                          <a:off x="8443121" y="693803"/>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175" w:lineRule="exact"/>
                              <w:rPr>
                                <w:sz w:val="4"/>
                                <w:szCs w:val="4"/>
                              </w:rPr>
                            </w:pPr>
                            <w:r>
                              <w:rPr>
                                <w:sz w:val="19"/>
                                <w:szCs w:val="19"/>
                                <w:em w:val="dot"/>
                                <w:spacing w:val="12"/>
                                <w:w w:val="151"/>
                              </w:rPr>
                              <w:t>KA/T</w:t>
                            </w:r>
                            <w:r>
                              <w:rPr>
                                <w:sz w:val="19"/>
                                <w:szCs w:val="19"/>
                                <w:spacing w:val="22"/>
                                <w:w w:val="101"/>
                              </w:rPr>
                              <w:t xml:space="preserve"> </w:t>
                            </w:r>
                            <w:r>
                              <w:rPr>
                                <w:sz w:val="4"/>
                                <w:szCs w:val="4"/>
                                <w:em w:val="dot"/>
                                <w:spacing w:val="12"/>
                                <w:w w:val="151"/>
                              </w:rPr>
                              <w:t>2</w:t>
                            </w:r>
                            <w:r>
                              <w:rPr>
                                <w:sz w:val="4"/>
                                <w:szCs w:val="4"/>
                                <w:spacing w:val="12"/>
                                <w:w w:val="151"/>
                              </w:rPr>
                              <w:t xml:space="preserve"> </w:t>
                            </w:r>
                            <w:r>
                              <w:rPr>
                                <w:sz w:val="4"/>
                                <w:szCs w:val="4"/>
                                <w:em w:val="dot"/>
                                <w:spacing w:val="12"/>
                                <w:w w:val="151"/>
                              </w:rPr>
                              <w:t>2</w:t>
                            </w:r>
                            <w:r>
                              <w:rPr>
                                <w:sz w:val="4"/>
                                <w:szCs w:val="4"/>
                              </w:rPr>
                              <w:t xml:space="preserve">           </w:t>
                            </w:r>
                            <w:r>
                              <w:rPr>
                                <w:sz w:val="4"/>
                                <w:szCs w:val="4"/>
                                <w:em w:val="dot"/>
                                <w:spacing w:val="12"/>
                                <w:w w:val="151"/>
                              </w:rPr>
                              <w:t>2</w:t>
                            </w:r>
                            <w:r>
                              <w:rPr>
                                <w:sz w:val="4"/>
                                <w:szCs w:val="4"/>
                                <w:spacing w:val="12"/>
                                <w:w w:val="151"/>
                              </w:rPr>
                              <w:t xml:space="preserve"> </w:t>
                            </w:r>
                            <w:r>
                              <w:rPr>
                                <w:sz w:val="19"/>
                                <w:szCs w:val="19"/>
                                <w:spacing w:val="12"/>
                                <w:w w:val="151"/>
                              </w:rPr>
                              <w:t>—</w:t>
                            </w:r>
                            <w:r>
                              <w:rPr>
                                <w:sz w:val="19"/>
                                <w:szCs w:val="19"/>
                                <w:spacing w:val="-32"/>
                              </w:rPr>
                              <w:t xml:space="preserve"> </w:t>
                            </w:r>
                            <w:r>
                              <w:rPr>
                                <w:sz w:val="4"/>
                                <w:szCs w:val="4"/>
                                <w:em w:val="dot"/>
                                <w:spacing w:val="12"/>
                                <w:w w:val="151"/>
                              </w:rPr>
                              <w:t>2</w:t>
                            </w:r>
                            <w:r>
                              <w:rPr>
                                <w:sz w:val="4"/>
                                <w:szCs w:val="4"/>
                                <w:spacing w:val="2"/>
                              </w:rPr>
                              <w:t xml:space="preserve">  </w:t>
                            </w:r>
                            <w:r>
                              <w:rPr>
                                <w:sz w:val="4"/>
                                <w:szCs w:val="4"/>
                                <w:em w:val="dot"/>
                                <w:spacing w:val="12"/>
                                <w:w w:val="151"/>
                              </w:rPr>
                              <w:t>0</w:t>
                            </w:r>
                            <w:r>
                              <w:rPr>
                                <w:sz w:val="4"/>
                                <w:szCs w:val="4"/>
                              </w:rPr>
                              <w:t xml:space="preserve">  </w:t>
                            </w:r>
                            <w:r>
                              <w:rPr>
                                <w:sz w:val="4"/>
                                <w:szCs w:val="4"/>
                                <w:em w:val="dot"/>
                                <w:spacing w:val="12"/>
                                <w:w w:val="151"/>
                              </w:rPr>
                              <w:t>2</w:t>
                            </w:r>
                            <w:r>
                              <w:rPr>
                                <w:sz w:val="4"/>
                                <w:szCs w:val="4"/>
                                <w:spacing w:val="1"/>
                              </w:rPr>
                              <w:t xml:space="preserve">  </w:t>
                            </w:r>
                            <w:r>
                              <w:rPr>
                                <w:sz w:val="4"/>
                                <w:szCs w:val="4"/>
                                <w:em w:val="dot"/>
                                <w:spacing w:val="12"/>
                                <w:w w:val="151"/>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88" style="position:absolute;margin-left:664.813pt;margin-top:54.6302pt;mso-position-vertical-relative:text;mso-position-horizontal-relative:text;width:84.7pt;height:10.8pt;z-index:251827200;rotation:90;" filled="false" stroked="false" type="#_x0000_t202">
                <v:fill on="false"/>
                <v:stroke on="false"/>
                <v:path/>
                <v:imagedata o:title=""/>
                <o:lock v:ext="edit" aspectratio="false"/>
                <v:textbox inset="0mm,0mm,0mm,0mm">
                  <w:txbxContent>
                    <w:p>
                      <w:pPr>
                        <w:pStyle w:val="BodyText"/>
                        <w:ind w:left="20"/>
                        <w:spacing w:before="20" w:line="175" w:lineRule="exact"/>
                        <w:rPr>
                          <w:sz w:val="4"/>
                          <w:szCs w:val="4"/>
                        </w:rPr>
                      </w:pPr>
                      <w:r>
                        <w:rPr>
                          <w:sz w:val="19"/>
                          <w:szCs w:val="19"/>
                          <w:em w:val="dot"/>
                          <w:spacing w:val="12"/>
                          <w:w w:val="151"/>
                        </w:rPr>
                        <w:t>KA/T</w:t>
                      </w:r>
                      <w:r>
                        <w:rPr>
                          <w:sz w:val="19"/>
                          <w:szCs w:val="19"/>
                          <w:spacing w:val="22"/>
                          <w:w w:val="101"/>
                        </w:rPr>
                        <w:t xml:space="preserve"> </w:t>
                      </w:r>
                      <w:r>
                        <w:rPr>
                          <w:sz w:val="4"/>
                          <w:szCs w:val="4"/>
                          <w:em w:val="dot"/>
                          <w:spacing w:val="12"/>
                          <w:w w:val="151"/>
                        </w:rPr>
                        <w:t>2</w:t>
                      </w:r>
                      <w:r>
                        <w:rPr>
                          <w:sz w:val="4"/>
                          <w:szCs w:val="4"/>
                          <w:spacing w:val="12"/>
                          <w:w w:val="151"/>
                        </w:rPr>
                        <w:t xml:space="preserve"> </w:t>
                      </w:r>
                      <w:r>
                        <w:rPr>
                          <w:sz w:val="4"/>
                          <w:szCs w:val="4"/>
                          <w:em w:val="dot"/>
                          <w:spacing w:val="12"/>
                          <w:w w:val="151"/>
                        </w:rPr>
                        <w:t>2</w:t>
                      </w:r>
                      <w:r>
                        <w:rPr>
                          <w:sz w:val="4"/>
                          <w:szCs w:val="4"/>
                        </w:rPr>
                        <w:t xml:space="preserve">           </w:t>
                      </w:r>
                      <w:r>
                        <w:rPr>
                          <w:sz w:val="4"/>
                          <w:szCs w:val="4"/>
                          <w:em w:val="dot"/>
                          <w:spacing w:val="12"/>
                          <w:w w:val="151"/>
                        </w:rPr>
                        <w:t>2</w:t>
                      </w:r>
                      <w:r>
                        <w:rPr>
                          <w:sz w:val="4"/>
                          <w:szCs w:val="4"/>
                          <w:spacing w:val="12"/>
                          <w:w w:val="151"/>
                        </w:rPr>
                        <w:t xml:space="preserve"> </w:t>
                      </w:r>
                      <w:r>
                        <w:rPr>
                          <w:sz w:val="19"/>
                          <w:szCs w:val="19"/>
                          <w:spacing w:val="12"/>
                          <w:w w:val="151"/>
                        </w:rPr>
                        <w:t>—</w:t>
                      </w:r>
                      <w:r>
                        <w:rPr>
                          <w:sz w:val="19"/>
                          <w:szCs w:val="19"/>
                          <w:spacing w:val="-32"/>
                        </w:rPr>
                        <w:t xml:space="preserve"> </w:t>
                      </w:r>
                      <w:r>
                        <w:rPr>
                          <w:sz w:val="4"/>
                          <w:szCs w:val="4"/>
                          <w:em w:val="dot"/>
                          <w:spacing w:val="12"/>
                          <w:w w:val="151"/>
                        </w:rPr>
                        <w:t>2</w:t>
                      </w:r>
                      <w:r>
                        <w:rPr>
                          <w:sz w:val="4"/>
                          <w:szCs w:val="4"/>
                          <w:spacing w:val="2"/>
                        </w:rPr>
                        <w:t xml:space="preserve">  </w:t>
                      </w:r>
                      <w:r>
                        <w:rPr>
                          <w:sz w:val="4"/>
                          <w:szCs w:val="4"/>
                          <w:em w:val="dot"/>
                          <w:spacing w:val="12"/>
                          <w:w w:val="151"/>
                        </w:rPr>
                        <w:t>0</w:t>
                      </w:r>
                      <w:r>
                        <w:rPr>
                          <w:sz w:val="4"/>
                          <w:szCs w:val="4"/>
                        </w:rPr>
                        <w:t xml:space="preserve">  </w:t>
                      </w:r>
                      <w:r>
                        <w:rPr>
                          <w:sz w:val="4"/>
                          <w:szCs w:val="4"/>
                          <w:em w:val="dot"/>
                          <w:spacing w:val="12"/>
                          <w:w w:val="151"/>
                        </w:rPr>
                        <w:t>2</w:t>
                      </w:r>
                      <w:r>
                        <w:rPr>
                          <w:sz w:val="4"/>
                          <w:szCs w:val="4"/>
                          <w:spacing w:val="1"/>
                        </w:rPr>
                        <w:t xml:space="preserve">  </w:t>
                      </w:r>
                      <w:r>
                        <w:rPr>
                          <w:sz w:val="4"/>
                          <w:szCs w:val="4"/>
                          <w:em w:val="dot"/>
                          <w:spacing w:val="12"/>
                          <w:w w:val="151"/>
                        </w:rPr>
                        <w:t>4</w:t>
                      </w:r>
                    </w:p>
                  </w:txbxContent>
                </v:textbox>
              </v:shape>
            </w:pict>
          </mc:Fallback>
        </mc:AlternateContent>
      </w:r>
      <w:r/>
    </w:p>
    <w:p>
      <w:pPr>
        <w:pStyle w:val="BodyText"/>
        <w:ind w:left="752"/>
        <w:spacing w:before="82" w:line="174"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828224" behindDoc="0" locked="0" layoutInCell="1" allowOverlap="1">
                <wp:simplePos x="0" y="0"/>
                <wp:positionH relativeFrom="column">
                  <wp:posOffset>-10351</wp:posOffset>
                </wp:positionH>
                <wp:positionV relativeFrom="paragraph">
                  <wp:posOffset>89715</wp:posOffset>
                </wp:positionV>
                <wp:extent cx="121285" cy="167004"/>
                <wp:effectExtent l="0" t="0" r="0" b="0"/>
                <wp:wrapNone/>
                <wp:docPr id="86" name="TextBox 86"/>
                <wp:cNvGraphicFramePr/>
                <a:graphic>
                  <a:graphicData uri="http://schemas.microsoft.com/office/word/2010/wordprocessingShape">
                    <wps:wsp>
                      <wps:cNvPr id="86" name="TextBox 86"/>
                      <wps:cNvSpPr txBox="1"/>
                      <wps:spPr>
                        <a:xfrm rot="5400000">
                          <a:off x="-10351" y="89715"/>
                          <a:ext cx="121285"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1" w:lineRule="exact"/>
                              <w:jc w:val="right"/>
                              <w:rPr>
                                <w:sz w:val="16"/>
                                <w:szCs w:val="16"/>
                              </w:rPr>
                            </w:pPr>
                            <w:r>
                              <w:rPr>
                                <w:sz w:val="16"/>
                                <w:szCs w:val="16"/>
                                <w:spacing w:val="-11"/>
                                <w:w w:val="95"/>
                              </w:rPr>
                              <w:t>5</w:t>
                            </w:r>
                            <w:r>
                              <w:rPr>
                                <w:sz w:val="16"/>
                                <w:szCs w:val="16"/>
                                <w:spacing w:val="-9"/>
                                <w:w w:val="95"/>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90" style="position:absolute;margin-left:-0.815102pt;margin-top:7.06418pt;mso-position-vertical-relative:text;mso-position-horizontal-relative:text;width:9.55pt;height:13.15pt;z-index:251828224;rotation:90;" filled="false" stroked="false" type="#_x0000_t202">
                <v:fill on="false"/>
                <v:stroke on="false"/>
                <v:path/>
                <v:imagedata o:title=""/>
                <o:lock v:ext="edit" aspectratio="false"/>
                <v:textbox inset="0mm,0mm,0mm,0mm">
                  <w:txbxContent>
                    <w:p>
                      <w:pPr>
                        <w:pStyle w:val="BodyText"/>
                        <w:spacing w:before="51" w:line="191" w:lineRule="exact"/>
                        <w:jc w:val="right"/>
                        <w:rPr>
                          <w:sz w:val="16"/>
                          <w:szCs w:val="16"/>
                        </w:rPr>
                      </w:pPr>
                      <w:r>
                        <w:rPr>
                          <w:sz w:val="16"/>
                          <w:szCs w:val="16"/>
                          <w:spacing w:val="-11"/>
                          <w:w w:val="95"/>
                        </w:rPr>
                        <w:t>5</w:t>
                      </w:r>
                      <w:r>
                        <w:rPr>
                          <w:sz w:val="16"/>
                          <w:szCs w:val="16"/>
                          <w:spacing w:val="-9"/>
                          <w:w w:val="95"/>
                        </w:rPr>
                        <w:t>2</w:t>
                      </w:r>
                    </w:p>
                  </w:txbxContent>
                </v:textbox>
              </v:shape>
            </w:pict>
          </mc:Fallback>
        </mc:AlternateContent>
      </w:r>
      <w:r>
        <w:rPr>
          <w:rFonts w:ascii="Microsoft YaHei" w:hAnsi="Microsoft YaHei" w:eastAsia="Microsoft YaHei" w:cs="Microsoft YaHei"/>
          <w:sz w:val="19"/>
          <w:szCs w:val="19"/>
          <w:spacing w:val="12"/>
        </w:rPr>
        <w:t>表 </w:t>
      </w:r>
      <w:r>
        <w:rPr>
          <w:sz w:val="19"/>
          <w:szCs w:val="19"/>
          <w:spacing w:val="12"/>
          <w:position w:val="-1"/>
        </w:rPr>
        <w:t>C.</w:t>
      </w:r>
      <w:r>
        <w:rPr>
          <w:sz w:val="19"/>
          <w:szCs w:val="19"/>
          <w:spacing w:val="30"/>
          <w:w w:val="101"/>
          <w:position w:val="-1"/>
        </w:rPr>
        <w:t xml:space="preserve"> </w:t>
      </w:r>
      <w:r>
        <w:rPr>
          <w:sz w:val="19"/>
          <w:szCs w:val="19"/>
          <w:spacing w:val="12"/>
          <w:position w:val="-1"/>
        </w:rPr>
        <w:t>7</w:t>
      </w:r>
      <w:r>
        <w:rPr>
          <w:sz w:val="19"/>
          <w:szCs w:val="19"/>
          <w:spacing w:val="34"/>
          <w:position w:val="-1"/>
        </w:rPr>
        <w:t xml:space="preserve"> </w:t>
      </w:r>
      <w:r>
        <w:rPr>
          <w:rFonts w:ascii="Microsoft YaHei" w:hAnsi="Microsoft YaHei" w:eastAsia="Microsoft YaHei" w:cs="Microsoft YaHei"/>
          <w:sz w:val="19"/>
          <w:szCs w:val="19"/>
          <w:spacing w:val="12"/>
        </w:rPr>
        <w:t>给出了条款中煤矿瓦斯普查内容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2"/>
        </w:rPr>
        <w:t>用于煤矿瓦斯普查成果汇总</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内容可不</w:t>
      </w:r>
      <w:r>
        <w:rPr>
          <w:rFonts w:ascii="Microsoft YaHei" w:hAnsi="Microsoft YaHei" w:eastAsia="Microsoft YaHei" w:cs="Microsoft YaHei"/>
          <w:sz w:val="19"/>
          <w:szCs w:val="19"/>
          <w:spacing w:val="11"/>
        </w:rPr>
        <w:t>局限于此</w:t>
      </w:r>
      <w:r>
        <w:rPr>
          <w:rFonts w:ascii="Microsoft YaHei" w:hAnsi="Microsoft YaHei" w:eastAsia="Microsoft YaHei" w:cs="Microsoft YaHei"/>
          <w:sz w:val="19"/>
          <w:szCs w:val="19"/>
          <w:spacing w:val="11"/>
          <w:position w:val="1"/>
        </w:rPr>
        <w:t>。</w:t>
      </w:r>
    </w:p>
    <w:p>
      <w:pPr>
        <w:pStyle w:val="BodyText"/>
        <w:ind w:left="5664"/>
        <w:spacing w:before="230" w:line="17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6"/>
        </w:rPr>
        <w:t>表</w:t>
      </w:r>
      <w:r>
        <w:rPr>
          <w:rFonts w:ascii="Microsoft YaHei" w:hAnsi="Microsoft YaHei" w:eastAsia="Microsoft YaHei" w:cs="Microsoft YaHei"/>
          <w:sz w:val="19"/>
          <w:szCs w:val="19"/>
          <w:spacing w:val="39"/>
        </w:rPr>
        <w:t xml:space="preserve"> </w:t>
      </w:r>
      <w:r>
        <w:rPr>
          <w:sz w:val="19"/>
          <w:szCs w:val="19"/>
          <w:spacing w:val="6"/>
          <w:position w:val="-1"/>
        </w:rPr>
        <w:t>C.</w:t>
      </w:r>
      <w:r>
        <w:rPr>
          <w:sz w:val="19"/>
          <w:szCs w:val="19"/>
          <w:spacing w:val="25"/>
          <w:position w:val="-1"/>
        </w:rPr>
        <w:t xml:space="preserve"> </w:t>
      </w:r>
      <w:r>
        <w:rPr>
          <w:sz w:val="19"/>
          <w:szCs w:val="19"/>
          <w:spacing w:val="6"/>
          <w:position w:val="-1"/>
        </w:rPr>
        <w:t>7</w:t>
      </w:r>
      <w:r>
        <w:rPr>
          <w:sz w:val="19"/>
          <w:szCs w:val="19"/>
          <w:spacing w:val="8"/>
          <w:position w:val="-1"/>
        </w:rPr>
        <w:t xml:space="preserve">    </w:t>
      </w:r>
      <w:r>
        <w:rPr>
          <w:rFonts w:ascii="Microsoft YaHei" w:hAnsi="Microsoft YaHei" w:eastAsia="Microsoft YaHei" w:cs="Microsoft YaHei"/>
          <w:sz w:val="19"/>
          <w:szCs w:val="19"/>
          <w:spacing w:val="6"/>
        </w:rPr>
        <w:t>瓦斯普查成果汇总表</w:t>
      </w:r>
    </w:p>
    <w:p>
      <w:pPr>
        <w:spacing w:line="210"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9"/>
        <w:gridCol w:w="1442"/>
        <w:gridCol w:w="1082"/>
        <w:gridCol w:w="1081"/>
        <w:gridCol w:w="1442"/>
        <w:gridCol w:w="1081"/>
        <w:gridCol w:w="1081"/>
        <w:gridCol w:w="1442"/>
        <w:gridCol w:w="1081"/>
        <w:gridCol w:w="2163"/>
        <w:gridCol w:w="932"/>
      </w:tblGrid>
      <w:tr>
        <w:trPr>
          <w:trHeight w:val="892" w:hRule="atLeast"/>
        </w:trPr>
        <w:tc>
          <w:tcPr>
            <w:tcW w:w="549" w:type="dxa"/>
            <w:vAlign w:val="top"/>
            <w:vMerge w:val="restart"/>
            <w:tcBorders>
              <w:left w:val="single" w:color="000000" w:sz="6" w:space="0"/>
              <w:bottom w:val="nil"/>
              <w:top w:val="single" w:color="000000" w:sz="6" w:space="0"/>
            </w:tcBorders>
          </w:tcPr>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TableText"/>
              <w:ind w:left="93"/>
              <w:spacing w:before="68" w:line="183" w:lineRule="auto"/>
              <w:rPr/>
            </w:pPr>
            <w:r>
              <w:rPr>
                <w:spacing w:val="10"/>
              </w:rPr>
              <w:t>序号</w:t>
            </w:r>
          </w:p>
        </w:tc>
        <w:tc>
          <w:tcPr>
            <w:tcW w:w="1442" w:type="dxa"/>
            <w:vAlign w:val="top"/>
            <w:vMerge w:val="restart"/>
            <w:tcBorders>
              <w:bottom w:val="nil"/>
              <w:top w:val="single" w:color="000000" w:sz="6" w:space="0"/>
            </w:tcBorders>
          </w:tcPr>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pStyle w:val="TableText"/>
              <w:ind w:left="181"/>
              <w:spacing w:before="69" w:line="183" w:lineRule="auto"/>
              <w:rPr/>
            </w:pPr>
            <w:r>
              <w:rPr>
                <w:spacing w:val="17"/>
              </w:rPr>
              <w:t>煤矿瓦斯等级</w:t>
            </w:r>
          </w:p>
        </w:tc>
        <w:tc>
          <w:tcPr>
            <w:tcW w:w="1082" w:type="dxa"/>
            <w:vAlign w:val="top"/>
            <w:vMerge w:val="restart"/>
            <w:tcBorders>
              <w:bottom w:val="nil"/>
              <w:top w:val="single" w:color="000000" w:sz="6" w:space="0"/>
            </w:tcBorders>
          </w:tcPr>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TableText"/>
              <w:ind w:left="182"/>
              <w:spacing w:before="68" w:line="183" w:lineRule="auto"/>
              <w:rPr/>
            </w:pPr>
            <w:r>
              <w:rPr>
                <w:spacing w:val="15"/>
              </w:rPr>
              <w:t>煤层编号</w:t>
            </w:r>
          </w:p>
        </w:tc>
        <w:tc>
          <w:tcPr>
            <w:tcW w:w="3604" w:type="dxa"/>
            <w:vAlign w:val="top"/>
            <w:gridSpan w:val="3"/>
            <w:tcBorders>
              <w:top w:val="single" w:color="000000" w:sz="6" w:space="0"/>
            </w:tcBorders>
          </w:tcPr>
          <w:p>
            <w:pPr>
              <w:spacing w:line="293" w:lineRule="auto"/>
              <w:rPr>
                <w:rFonts w:ascii="Arial"/>
                <w:sz w:val="21"/>
              </w:rPr>
            </w:pPr>
            <w:r/>
          </w:p>
          <w:p>
            <w:pPr>
              <w:pStyle w:val="TableText"/>
              <w:ind w:left="1180"/>
              <w:spacing w:before="69" w:line="183" w:lineRule="auto"/>
              <w:rPr/>
            </w:pPr>
            <w:r>
              <w:rPr>
                <w:spacing w:val="16"/>
              </w:rPr>
              <w:t>突出危险区范围</w:t>
            </w:r>
          </w:p>
        </w:tc>
        <w:tc>
          <w:tcPr>
            <w:tcW w:w="3604" w:type="dxa"/>
            <w:vAlign w:val="top"/>
            <w:gridSpan w:val="3"/>
            <w:tcBorders>
              <w:top w:val="single" w:color="000000" w:sz="6" w:space="0"/>
            </w:tcBorders>
          </w:tcPr>
          <w:p>
            <w:pPr>
              <w:spacing w:line="293" w:lineRule="auto"/>
              <w:rPr>
                <w:rFonts w:ascii="Arial"/>
                <w:sz w:val="21"/>
              </w:rPr>
            </w:pPr>
            <w:r/>
          </w:p>
          <w:p>
            <w:pPr>
              <w:pStyle w:val="TableText"/>
              <w:ind w:left="372"/>
              <w:spacing w:before="69" w:line="178" w:lineRule="auto"/>
              <w:rPr/>
            </w:pPr>
            <w:r>
              <w:rPr>
                <w:spacing w:val="20"/>
              </w:rPr>
              <w:t>高瓦斯含量区(或高瓦斯压力区)范围</w:t>
            </w:r>
          </w:p>
        </w:tc>
        <w:tc>
          <w:tcPr>
            <w:tcW w:w="2163" w:type="dxa"/>
            <w:vAlign w:val="top"/>
            <w:vMerge w:val="restart"/>
            <w:tcBorders>
              <w:bottom w:val="nil"/>
              <w:top w:val="single" w:color="000000" w:sz="6" w:space="0"/>
            </w:tcBorders>
          </w:tcPr>
          <w:p>
            <w:pPr>
              <w:spacing w:line="299" w:lineRule="auto"/>
              <w:rPr>
                <w:rFonts w:ascii="Arial"/>
                <w:sz w:val="21"/>
              </w:rPr>
            </w:pPr>
            <w:r/>
          </w:p>
          <w:p>
            <w:pPr>
              <w:spacing w:line="300" w:lineRule="auto"/>
              <w:rPr>
                <w:rFonts w:ascii="Arial"/>
                <w:sz w:val="21"/>
              </w:rPr>
            </w:pPr>
            <w:r/>
          </w:p>
          <w:p>
            <w:pPr>
              <w:pStyle w:val="TableText"/>
              <w:ind w:left="282" w:right="133" w:hanging="130"/>
              <w:spacing w:before="68" w:line="261" w:lineRule="auto"/>
              <w:rPr/>
            </w:pPr>
            <w:r>
              <w:rPr>
                <w:spacing w:val="7"/>
              </w:rPr>
              <w:t>高瓦斯矿井</w:t>
            </w:r>
            <w:r>
              <w:rPr>
                <w:spacing w:val="-14"/>
              </w:rPr>
              <w:t xml:space="preserve"> </w:t>
            </w:r>
            <w:r>
              <w:rPr>
                <w:spacing w:val="7"/>
              </w:rPr>
              <w:t>、突出矿井的</w:t>
            </w:r>
            <w:r>
              <w:rPr/>
              <w:t xml:space="preserve"> </w:t>
            </w:r>
            <w:r>
              <w:rPr>
                <w:spacing w:val="18"/>
              </w:rPr>
              <w:t>厚度异常变化区范围</w:t>
            </w:r>
          </w:p>
        </w:tc>
        <w:tc>
          <w:tcPr>
            <w:tcW w:w="932" w:type="dxa"/>
            <w:vAlign w:val="top"/>
            <w:vMerge w:val="restart"/>
            <w:tcBorders>
              <w:bottom w:val="nil"/>
              <w:right w:val="single" w:color="000000" w:sz="6" w:space="0"/>
              <w:top w:val="single" w:color="000000" w:sz="6" w:space="0"/>
            </w:tcBorders>
          </w:tcPr>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pStyle w:val="TableText"/>
              <w:ind w:left="297"/>
              <w:spacing w:before="69" w:line="185" w:lineRule="auto"/>
              <w:rPr/>
            </w:pPr>
            <w:r>
              <w:rPr>
                <w:spacing w:val="11"/>
              </w:rPr>
              <w:t>备注</w:t>
            </w:r>
          </w:p>
        </w:tc>
      </w:tr>
      <w:tr>
        <w:trPr>
          <w:trHeight w:val="895" w:hRule="atLeast"/>
        </w:trPr>
        <w:tc>
          <w:tcPr>
            <w:tcW w:w="549" w:type="dxa"/>
            <w:vAlign w:val="top"/>
            <w:vMerge w:val="continue"/>
            <w:tcBorders>
              <w:left w:val="single" w:color="000000" w:sz="6" w:space="0"/>
              <w:bottom w:val="single" w:color="000000" w:sz="6" w:space="0"/>
              <w:top w:val="nil"/>
            </w:tcBorders>
          </w:tcPr>
          <w:p>
            <w:pPr>
              <w:rPr>
                <w:rFonts w:ascii="Arial"/>
                <w:sz w:val="21"/>
              </w:rPr>
            </w:pPr>
            <w:r/>
          </w:p>
        </w:tc>
        <w:tc>
          <w:tcPr>
            <w:tcW w:w="1442" w:type="dxa"/>
            <w:vAlign w:val="top"/>
            <w:vMerge w:val="continue"/>
            <w:tcBorders>
              <w:bottom w:val="single" w:color="000000" w:sz="6" w:space="0"/>
              <w:top w:val="nil"/>
            </w:tcBorders>
          </w:tcPr>
          <w:p>
            <w:pPr>
              <w:rPr>
                <w:rFonts w:ascii="Arial"/>
                <w:sz w:val="21"/>
              </w:rPr>
            </w:pPr>
            <w:r/>
          </w:p>
        </w:tc>
        <w:tc>
          <w:tcPr>
            <w:tcW w:w="1082" w:type="dxa"/>
            <w:vAlign w:val="top"/>
            <w:vMerge w:val="continue"/>
            <w:tcBorders>
              <w:bottom w:val="single" w:color="000000" w:sz="6" w:space="0"/>
              <w:top w:val="nil"/>
            </w:tcBorders>
          </w:tcPr>
          <w:p>
            <w:pPr>
              <w:rPr>
                <w:rFonts w:ascii="Arial"/>
                <w:sz w:val="21"/>
              </w:rPr>
            </w:pPr>
            <w:r/>
          </w:p>
        </w:tc>
        <w:tc>
          <w:tcPr>
            <w:tcW w:w="1081" w:type="dxa"/>
            <w:vAlign w:val="top"/>
            <w:tcBorders>
              <w:bottom w:val="single" w:color="000000" w:sz="6" w:space="0"/>
            </w:tcBorders>
          </w:tcPr>
          <w:p>
            <w:pPr>
              <w:spacing w:line="298" w:lineRule="auto"/>
              <w:rPr>
                <w:rFonts w:ascii="Arial"/>
                <w:sz w:val="21"/>
              </w:rPr>
            </w:pPr>
            <w:r/>
          </w:p>
          <w:p>
            <w:pPr>
              <w:pStyle w:val="TableText"/>
              <w:ind w:left="183"/>
              <w:spacing w:before="69" w:line="184" w:lineRule="auto"/>
              <w:rPr/>
            </w:pPr>
            <w:r>
              <w:rPr>
                <w:spacing w:val="15"/>
              </w:rPr>
              <w:t>位置描述</w:t>
            </w:r>
          </w:p>
        </w:tc>
        <w:tc>
          <w:tcPr>
            <w:tcW w:w="1442" w:type="dxa"/>
            <w:vAlign w:val="top"/>
            <w:tcBorders>
              <w:bottom w:val="single" w:color="000000" w:sz="6" w:space="0"/>
            </w:tcBorders>
          </w:tcPr>
          <w:p>
            <w:pPr>
              <w:spacing w:line="299" w:lineRule="auto"/>
              <w:rPr>
                <w:rFonts w:ascii="Arial"/>
                <w:sz w:val="21"/>
              </w:rPr>
            </w:pPr>
            <w:r/>
          </w:p>
          <w:p>
            <w:pPr>
              <w:pStyle w:val="TableText"/>
              <w:ind w:left="173"/>
              <w:spacing w:before="68" w:line="178" w:lineRule="auto"/>
              <w:rPr/>
            </w:pPr>
            <w:r>
              <w:rPr>
                <w:spacing w:val="12"/>
              </w:rPr>
              <w:t>面积大小(</w:t>
            </w:r>
            <w:r>
              <w:rPr>
                <w:rFonts w:ascii="Arial" w:hAnsi="Arial" w:eastAsia="Arial" w:cs="Arial"/>
                <w:spacing w:val="12"/>
              </w:rPr>
              <w:t>m</w:t>
            </w:r>
            <w:r>
              <w:rPr>
                <w:rFonts w:ascii="Arial" w:hAnsi="Arial" w:eastAsia="Arial" w:cs="Arial"/>
                <w:sz w:val="9"/>
                <w:szCs w:val="9"/>
                <w:spacing w:val="12"/>
                <w:position w:val="5"/>
              </w:rPr>
              <w:t>2</w:t>
            </w:r>
            <w:r>
              <w:rPr>
                <w:rFonts w:ascii="Arial" w:hAnsi="Arial" w:eastAsia="Arial" w:cs="Arial"/>
                <w:sz w:val="9"/>
                <w:szCs w:val="9"/>
                <w:spacing w:val="26"/>
                <w:w w:val="102"/>
                <w:position w:val="5"/>
              </w:rPr>
              <w:t xml:space="preserve"> </w:t>
            </w:r>
            <w:r>
              <w:rPr>
                <w:spacing w:val="12"/>
              </w:rPr>
              <w:t>)</w:t>
            </w:r>
          </w:p>
        </w:tc>
        <w:tc>
          <w:tcPr>
            <w:tcW w:w="1081" w:type="dxa"/>
            <w:vAlign w:val="top"/>
            <w:tcBorders>
              <w:bottom w:val="single" w:color="000000" w:sz="6" w:space="0"/>
            </w:tcBorders>
          </w:tcPr>
          <w:p>
            <w:pPr>
              <w:spacing w:line="298" w:lineRule="auto"/>
              <w:rPr>
                <w:rFonts w:ascii="Arial"/>
                <w:sz w:val="21"/>
              </w:rPr>
            </w:pPr>
            <w:r/>
          </w:p>
          <w:p>
            <w:pPr>
              <w:pStyle w:val="TableText"/>
              <w:ind w:left="187"/>
              <w:spacing w:before="69" w:line="184" w:lineRule="auto"/>
              <w:rPr/>
            </w:pPr>
            <w:r>
              <w:rPr>
                <w:spacing w:val="15"/>
              </w:rPr>
              <w:t>最低标高</w:t>
            </w:r>
          </w:p>
        </w:tc>
        <w:tc>
          <w:tcPr>
            <w:tcW w:w="1081" w:type="dxa"/>
            <w:vAlign w:val="top"/>
            <w:tcBorders>
              <w:bottom w:val="single" w:color="000000" w:sz="6" w:space="0"/>
            </w:tcBorders>
          </w:tcPr>
          <w:p>
            <w:pPr>
              <w:spacing w:line="298" w:lineRule="auto"/>
              <w:rPr>
                <w:rFonts w:ascii="Arial"/>
                <w:sz w:val="21"/>
              </w:rPr>
            </w:pPr>
            <w:r/>
          </w:p>
          <w:p>
            <w:pPr>
              <w:pStyle w:val="TableText"/>
              <w:ind w:left="188"/>
              <w:spacing w:before="69" w:line="184" w:lineRule="auto"/>
              <w:rPr/>
            </w:pPr>
            <w:r>
              <w:rPr>
                <w:spacing w:val="15"/>
              </w:rPr>
              <w:t>位置描述</w:t>
            </w:r>
          </w:p>
        </w:tc>
        <w:tc>
          <w:tcPr>
            <w:tcW w:w="1442" w:type="dxa"/>
            <w:vAlign w:val="top"/>
            <w:tcBorders>
              <w:bottom w:val="single" w:color="000000" w:sz="6" w:space="0"/>
            </w:tcBorders>
          </w:tcPr>
          <w:p>
            <w:pPr>
              <w:spacing w:line="299" w:lineRule="auto"/>
              <w:rPr>
                <w:rFonts w:ascii="Arial"/>
                <w:sz w:val="21"/>
              </w:rPr>
            </w:pPr>
            <w:r/>
          </w:p>
          <w:p>
            <w:pPr>
              <w:pStyle w:val="TableText"/>
              <w:ind w:left="178"/>
              <w:spacing w:before="68" w:line="178" w:lineRule="auto"/>
              <w:rPr/>
            </w:pPr>
            <w:r>
              <w:rPr>
                <w:spacing w:val="12"/>
              </w:rPr>
              <w:t>面积大小(</w:t>
            </w:r>
            <w:r>
              <w:rPr>
                <w:rFonts w:ascii="Arial" w:hAnsi="Arial" w:eastAsia="Arial" w:cs="Arial"/>
                <w:spacing w:val="12"/>
              </w:rPr>
              <w:t>m</w:t>
            </w:r>
            <w:r>
              <w:rPr>
                <w:rFonts w:ascii="Arial" w:hAnsi="Arial" w:eastAsia="Arial" w:cs="Arial"/>
                <w:sz w:val="9"/>
                <w:szCs w:val="9"/>
                <w:spacing w:val="12"/>
                <w:position w:val="5"/>
              </w:rPr>
              <w:t>2</w:t>
            </w:r>
            <w:r>
              <w:rPr>
                <w:rFonts w:ascii="Arial" w:hAnsi="Arial" w:eastAsia="Arial" w:cs="Arial"/>
                <w:sz w:val="9"/>
                <w:szCs w:val="9"/>
                <w:spacing w:val="26"/>
                <w:w w:val="102"/>
                <w:position w:val="5"/>
              </w:rPr>
              <w:t xml:space="preserve"> </w:t>
            </w:r>
            <w:r>
              <w:rPr>
                <w:spacing w:val="12"/>
              </w:rPr>
              <w:t>)</w:t>
            </w:r>
          </w:p>
        </w:tc>
        <w:tc>
          <w:tcPr>
            <w:tcW w:w="1081" w:type="dxa"/>
            <w:vAlign w:val="top"/>
            <w:tcBorders>
              <w:bottom w:val="single" w:color="000000" w:sz="6" w:space="0"/>
            </w:tcBorders>
          </w:tcPr>
          <w:p>
            <w:pPr>
              <w:spacing w:line="298" w:lineRule="auto"/>
              <w:rPr>
                <w:rFonts w:ascii="Arial"/>
                <w:sz w:val="21"/>
              </w:rPr>
            </w:pPr>
            <w:r/>
          </w:p>
          <w:p>
            <w:pPr>
              <w:pStyle w:val="TableText"/>
              <w:ind w:left="192"/>
              <w:spacing w:before="69" w:line="184" w:lineRule="auto"/>
              <w:rPr/>
            </w:pPr>
            <w:r>
              <w:rPr>
                <w:spacing w:val="15"/>
              </w:rPr>
              <w:t>最低标高</w:t>
            </w:r>
          </w:p>
        </w:tc>
        <w:tc>
          <w:tcPr>
            <w:tcW w:w="2163" w:type="dxa"/>
            <w:vAlign w:val="top"/>
            <w:vMerge w:val="continue"/>
            <w:tcBorders>
              <w:bottom w:val="single" w:color="000000" w:sz="6" w:space="0"/>
              <w:top w:val="nil"/>
            </w:tcBorders>
          </w:tcPr>
          <w:p>
            <w:pPr>
              <w:rPr>
                <w:rFonts w:ascii="Arial"/>
                <w:sz w:val="21"/>
              </w:rPr>
            </w:pPr>
            <w:r/>
          </w:p>
        </w:tc>
        <w:tc>
          <w:tcPr>
            <w:tcW w:w="932" w:type="dxa"/>
            <w:vAlign w:val="top"/>
            <w:vMerge w:val="continue"/>
            <w:tcBorders>
              <w:bottom w:val="single" w:color="000000" w:sz="6" w:space="0"/>
              <w:right w:val="single" w:color="000000" w:sz="6" w:space="0"/>
              <w:top w:val="nil"/>
            </w:tcBorders>
          </w:tcPr>
          <w:p>
            <w:pPr>
              <w:rPr>
                <w:rFonts w:ascii="Arial"/>
                <w:sz w:val="21"/>
              </w:rPr>
            </w:pPr>
            <w:r/>
          </w:p>
        </w:tc>
      </w:tr>
      <w:tr>
        <w:trPr>
          <w:trHeight w:val="884" w:hRule="atLeast"/>
        </w:trPr>
        <w:tc>
          <w:tcPr>
            <w:tcW w:w="549" w:type="dxa"/>
            <w:vAlign w:val="top"/>
            <w:tcBorders>
              <w:left w:val="single" w:color="000000" w:sz="6" w:space="0"/>
              <w:top w:val="single" w:color="000000" w:sz="6" w:space="0"/>
            </w:tcBorders>
          </w:tcPr>
          <w:p>
            <w:pPr>
              <w:spacing w:line="327" w:lineRule="auto"/>
              <w:rPr>
                <w:rFonts w:ascii="Arial"/>
                <w:sz w:val="21"/>
              </w:rPr>
            </w:pPr>
            <w:r/>
          </w:p>
          <w:p>
            <w:pPr>
              <w:ind w:left="234"/>
              <w:spacing w:before="46" w:line="201" w:lineRule="auto"/>
              <w:rPr>
                <w:rFonts w:ascii="Arial" w:hAnsi="Arial" w:eastAsia="Arial" w:cs="Arial"/>
                <w:sz w:val="16"/>
                <w:szCs w:val="16"/>
              </w:rPr>
            </w:pPr>
            <w:r>
              <w:rPr>
                <w:rFonts w:ascii="Arial" w:hAnsi="Arial" w:eastAsia="Arial" w:cs="Arial"/>
                <w:sz w:val="16"/>
                <w:szCs w:val="16"/>
              </w:rPr>
              <w:t>1</w:t>
            </w:r>
          </w:p>
        </w:tc>
        <w:tc>
          <w:tcPr>
            <w:tcW w:w="1442" w:type="dxa"/>
            <w:vAlign w:val="top"/>
            <w:tcBorders>
              <w:top w:val="single" w:color="000000" w:sz="6" w:space="0"/>
            </w:tcBorders>
          </w:tcPr>
          <w:p>
            <w:pPr>
              <w:rPr>
                <w:rFonts w:ascii="Arial"/>
                <w:sz w:val="21"/>
              </w:rPr>
            </w:pPr>
            <w:r/>
          </w:p>
        </w:tc>
        <w:tc>
          <w:tcPr>
            <w:tcW w:w="1082"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2163" w:type="dxa"/>
            <w:vAlign w:val="top"/>
            <w:tcBorders>
              <w:top w:val="single" w:color="000000" w:sz="6" w:space="0"/>
            </w:tcBorders>
          </w:tcPr>
          <w:p>
            <w:pPr>
              <w:rPr>
                <w:rFonts w:ascii="Arial"/>
                <w:sz w:val="21"/>
              </w:rPr>
            </w:pPr>
            <w:r/>
          </w:p>
        </w:tc>
        <w:tc>
          <w:tcPr>
            <w:tcW w:w="932" w:type="dxa"/>
            <w:vAlign w:val="top"/>
            <w:tcBorders>
              <w:right w:val="single" w:color="000000" w:sz="6" w:space="0"/>
              <w:top w:val="single" w:color="000000" w:sz="6" w:space="0"/>
            </w:tcBorders>
          </w:tcPr>
          <w:p>
            <w:pPr>
              <w:rPr>
                <w:rFonts w:ascii="Arial"/>
                <w:sz w:val="21"/>
              </w:rPr>
            </w:pPr>
            <w:r/>
          </w:p>
        </w:tc>
      </w:tr>
      <w:tr>
        <w:trPr>
          <w:trHeight w:val="895" w:hRule="atLeast"/>
        </w:trPr>
        <w:tc>
          <w:tcPr>
            <w:tcW w:w="549" w:type="dxa"/>
            <w:vAlign w:val="top"/>
            <w:tcBorders>
              <w:left w:val="single" w:color="000000" w:sz="6" w:space="0"/>
            </w:tcBorders>
          </w:tcPr>
          <w:p>
            <w:pPr>
              <w:spacing w:line="341" w:lineRule="auto"/>
              <w:rPr>
                <w:rFonts w:ascii="Arial"/>
                <w:sz w:val="21"/>
              </w:rPr>
            </w:pPr>
            <w:r/>
          </w:p>
          <w:p>
            <w:pPr>
              <w:ind w:left="230"/>
              <w:spacing w:before="46" w:line="201" w:lineRule="auto"/>
              <w:rPr>
                <w:rFonts w:ascii="Arial" w:hAnsi="Arial" w:eastAsia="Arial" w:cs="Arial"/>
                <w:sz w:val="16"/>
                <w:szCs w:val="16"/>
              </w:rPr>
            </w:pPr>
            <w:r>
              <w:rPr>
                <w:rFonts w:ascii="Arial" w:hAnsi="Arial" w:eastAsia="Arial" w:cs="Arial"/>
                <w:sz w:val="16"/>
                <w:szCs w:val="16"/>
              </w:rPr>
              <w:t>2</w:t>
            </w:r>
          </w:p>
        </w:tc>
        <w:tc>
          <w:tcPr>
            <w:tcW w:w="1442" w:type="dxa"/>
            <w:vAlign w:val="top"/>
          </w:tcPr>
          <w:p>
            <w:pPr>
              <w:rPr>
                <w:rFonts w:ascii="Arial"/>
                <w:sz w:val="21"/>
              </w:rPr>
            </w:pPr>
            <w:r/>
          </w:p>
        </w:tc>
        <w:tc>
          <w:tcPr>
            <w:tcW w:w="1082" w:type="dxa"/>
            <w:vAlign w:val="top"/>
          </w:tcPr>
          <w:p>
            <w:pPr>
              <w:rPr>
                <w:rFonts w:ascii="Arial"/>
                <w:sz w:val="21"/>
              </w:rPr>
            </w:pPr>
            <w:r/>
          </w:p>
        </w:tc>
        <w:tc>
          <w:tcPr>
            <w:tcW w:w="1081" w:type="dxa"/>
            <w:vAlign w:val="top"/>
          </w:tcPr>
          <w:p>
            <w:pPr>
              <w:rPr>
                <w:rFonts w:ascii="Arial"/>
                <w:sz w:val="21"/>
              </w:rPr>
            </w:pPr>
            <w:r/>
          </w:p>
        </w:tc>
        <w:tc>
          <w:tcPr>
            <w:tcW w:w="1442"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442" w:type="dxa"/>
            <w:vAlign w:val="top"/>
          </w:tcPr>
          <w:p>
            <w:pPr>
              <w:rPr>
                <w:rFonts w:ascii="Arial"/>
                <w:sz w:val="21"/>
              </w:rPr>
            </w:pPr>
            <w:r/>
          </w:p>
        </w:tc>
        <w:tc>
          <w:tcPr>
            <w:tcW w:w="1081" w:type="dxa"/>
            <w:vAlign w:val="top"/>
          </w:tcPr>
          <w:p>
            <w:pPr>
              <w:rPr>
                <w:rFonts w:ascii="Arial"/>
                <w:sz w:val="21"/>
              </w:rPr>
            </w:pPr>
            <w:r/>
          </w:p>
        </w:tc>
        <w:tc>
          <w:tcPr>
            <w:tcW w:w="2163" w:type="dxa"/>
            <w:vAlign w:val="top"/>
          </w:tcPr>
          <w:p>
            <w:pPr>
              <w:rPr>
                <w:rFonts w:ascii="Arial"/>
                <w:sz w:val="21"/>
              </w:rPr>
            </w:pPr>
            <w:r/>
          </w:p>
        </w:tc>
        <w:tc>
          <w:tcPr>
            <w:tcW w:w="932" w:type="dxa"/>
            <w:vAlign w:val="top"/>
            <w:tcBorders>
              <w:right w:val="single" w:color="000000" w:sz="6" w:space="0"/>
            </w:tcBorders>
          </w:tcPr>
          <w:p>
            <w:pPr>
              <w:rPr>
                <w:rFonts w:ascii="Arial"/>
                <w:sz w:val="21"/>
              </w:rPr>
            </w:pPr>
            <w:r/>
          </w:p>
        </w:tc>
      </w:tr>
      <w:tr>
        <w:trPr>
          <w:trHeight w:val="902" w:hRule="atLeast"/>
        </w:trPr>
        <w:tc>
          <w:tcPr>
            <w:tcW w:w="549" w:type="dxa"/>
            <w:vAlign w:val="top"/>
            <w:tcBorders>
              <w:left w:val="single" w:color="000000" w:sz="6" w:space="0"/>
              <w:bottom w:val="single" w:color="000000" w:sz="6" w:space="0"/>
            </w:tcBorders>
          </w:tcPr>
          <w:p>
            <w:pPr>
              <w:spacing w:line="344" w:lineRule="auto"/>
              <w:rPr>
                <w:rFonts w:ascii="Arial"/>
                <w:sz w:val="21"/>
              </w:rPr>
            </w:pPr>
            <w:r/>
          </w:p>
          <w:p>
            <w:pPr>
              <w:ind w:left="231"/>
              <w:spacing w:before="46" w:line="198" w:lineRule="auto"/>
              <w:rPr>
                <w:rFonts w:ascii="Arial" w:hAnsi="Arial" w:eastAsia="Arial" w:cs="Arial"/>
                <w:sz w:val="16"/>
                <w:szCs w:val="16"/>
              </w:rPr>
            </w:pPr>
            <w:r>
              <w:rPr>
                <w:rFonts w:ascii="Arial" w:hAnsi="Arial" w:eastAsia="Arial" w:cs="Arial"/>
                <w:sz w:val="16"/>
                <w:szCs w:val="16"/>
              </w:rPr>
              <w:t>3</w:t>
            </w:r>
          </w:p>
        </w:tc>
        <w:tc>
          <w:tcPr>
            <w:tcW w:w="1442" w:type="dxa"/>
            <w:vAlign w:val="top"/>
            <w:tcBorders>
              <w:bottom w:val="single" w:color="000000" w:sz="6" w:space="0"/>
            </w:tcBorders>
          </w:tcPr>
          <w:p>
            <w:pPr>
              <w:rPr>
                <w:rFonts w:ascii="Arial"/>
                <w:sz w:val="21"/>
              </w:rPr>
            </w:pPr>
            <w:r/>
          </w:p>
        </w:tc>
        <w:tc>
          <w:tcPr>
            <w:tcW w:w="1082"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2163" w:type="dxa"/>
            <w:vAlign w:val="top"/>
            <w:tcBorders>
              <w:bottom w:val="single" w:color="000000" w:sz="6" w:space="0"/>
            </w:tcBorders>
          </w:tcPr>
          <w:p>
            <w:pPr>
              <w:rPr>
                <w:rFonts w:ascii="Arial"/>
                <w:sz w:val="21"/>
              </w:rPr>
            </w:pPr>
            <w:r/>
          </w:p>
        </w:tc>
        <w:tc>
          <w:tcPr>
            <w:tcW w:w="932" w:type="dxa"/>
            <w:vAlign w:val="top"/>
            <w:tcBorders>
              <w:bottom w:val="single" w:color="000000" w:sz="6" w:space="0"/>
              <w:right w:val="single" w:color="000000" w:sz="6" w:space="0"/>
            </w:tcBorders>
          </w:tcPr>
          <w:p>
            <w:pPr>
              <w:rPr>
                <w:rFonts w:ascii="Arial"/>
                <w:sz w:val="21"/>
              </w:rPr>
            </w:pPr>
            <w:r/>
          </w:p>
        </w:tc>
      </w:tr>
    </w:tbl>
    <w:p>
      <w:pPr>
        <w:ind w:left="333"/>
        <w:spacing w:before="10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6"/>
        </w:rPr>
        <w:t>注 </w:t>
      </w:r>
      <w:r>
        <w:rPr>
          <w:sz w:val="16"/>
          <w:szCs w:val="16"/>
          <w:spacing w:val="6"/>
        </w:rPr>
        <w:t>:  </w:t>
      </w:r>
      <w:r>
        <w:rPr>
          <w:sz w:val="16"/>
          <w:szCs w:val="16"/>
          <w:spacing w:val="6"/>
          <w:position w:val="-1"/>
        </w:rPr>
        <w:t>1</w:t>
      </w:r>
      <w:r>
        <w:rPr>
          <w:sz w:val="16"/>
          <w:szCs w:val="16"/>
          <w:spacing w:val="-16"/>
          <w:position w:val="-1"/>
        </w:rPr>
        <w:t xml:space="preserve"> </w:t>
      </w:r>
      <w:r>
        <w:rPr>
          <w:sz w:val="16"/>
          <w:szCs w:val="16"/>
          <w:spacing w:val="6"/>
          <w:position w:val="-1"/>
        </w:rPr>
        <w:t>.  </w:t>
      </w:r>
      <w:r>
        <w:rPr>
          <w:rFonts w:ascii="Microsoft YaHei" w:hAnsi="Microsoft YaHei" w:eastAsia="Microsoft YaHei" w:cs="Microsoft YaHei"/>
          <w:sz w:val="16"/>
          <w:szCs w:val="16"/>
          <w:spacing w:val="6"/>
        </w:rPr>
        <w:t>露天煤矿不填写该表 ,</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6"/>
        </w:rPr>
        <w:t>井工煤矿无相关致灾因素时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6"/>
        </w:rPr>
        <w:t>填“/”。</w:t>
      </w:r>
    </w:p>
    <w:p>
      <w:pPr>
        <w:pStyle w:val="BodyText"/>
        <w:ind w:left="662"/>
        <w:spacing w:before="75" w:line="183" w:lineRule="auto"/>
        <w:rPr>
          <w:rFonts w:ascii="Microsoft YaHei" w:hAnsi="Microsoft YaHei" w:eastAsia="Microsoft YaHei" w:cs="Microsoft YaHei"/>
          <w:sz w:val="16"/>
          <w:szCs w:val="16"/>
        </w:rPr>
      </w:pPr>
      <w:r>
        <w:rPr>
          <w:sz w:val="16"/>
          <w:szCs w:val="16"/>
          <w:spacing w:val="17"/>
          <w:position w:val="-1"/>
        </w:rPr>
        <w:t>2</w:t>
      </w:r>
      <w:r>
        <w:rPr>
          <w:sz w:val="16"/>
          <w:szCs w:val="16"/>
          <w:spacing w:val="-20"/>
          <w:position w:val="-1"/>
        </w:rPr>
        <w:t xml:space="preserve"> </w:t>
      </w:r>
      <w:r>
        <w:rPr>
          <w:sz w:val="16"/>
          <w:szCs w:val="16"/>
          <w:spacing w:val="17"/>
          <w:position w:val="-1"/>
        </w:rPr>
        <w:t>.  </w:t>
      </w:r>
      <w:r>
        <w:rPr>
          <w:rFonts w:ascii="Microsoft YaHei" w:hAnsi="Microsoft YaHei" w:eastAsia="Microsoft YaHei" w:cs="Microsoft YaHei"/>
          <w:sz w:val="16"/>
          <w:szCs w:val="16"/>
          <w:spacing w:val="17"/>
        </w:rPr>
        <w:t>责任单位/部门为煤矿相关隐蔽致灾因素归属管理单位或部</w:t>
      </w:r>
      <w:r>
        <w:rPr>
          <w:rFonts w:ascii="Microsoft YaHei" w:hAnsi="Microsoft YaHei" w:eastAsia="Microsoft YaHei" w:cs="Microsoft YaHei"/>
          <w:sz w:val="16"/>
          <w:szCs w:val="16"/>
          <w:spacing w:val="16"/>
        </w:rPr>
        <w:t>门</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6"/>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6"/>
        </w:rPr>
        <w:t>责任人为煤矿相关隐蔽致灾因素归属管理人。</w:t>
      </w:r>
    </w:p>
    <w:p>
      <w:pPr>
        <w:spacing w:line="183" w:lineRule="auto"/>
        <w:sectPr>
          <w:footerReference w:type="default" r:id="rId3"/>
          <w:pgSz w:w="16838" w:h="11906"/>
          <w:pgMar w:top="400" w:right="1452" w:bottom="400" w:left="1153" w:header="0" w:footer="0" w:gutter="0"/>
        </w:sectPr>
        <w:rPr>
          <w:rFonts w:ascii="Microsoft YaHei" w:hAnsi="Microsoft YaHei" w:eastAsia="Microsoft YaHei" w:cs="Microsoft YaHei"/>
          <w:sz w:val="16"/>
          <w:szCs w:val="16"/>
        </w:rPr>
      </w:pPr>
    </w:p>
    <w:p>
      <w:pPr>
        <w:pStyle w:val="BodyText"/>
        <w:spacing w:line="279" w:lineRule="auto"/>
        <w:rPr>
          <w:sz w:val="21"/>
        </w:rPr>
      </w:pPr>
      <w:r/>
    </w:p>
    <w:p>
      <w:pPr>
        <w:pStyle w:val="BodyText"/>
        <w:spacing w:line="280" w:lineRule="auto"/>
        <w:rPr>
          <w:sz w:val="21"/>
        </w:rPr>
      </w:pPr>
      <w:r/>
    </w:p>
    <w:p>
      <w:pPr>
        <w:pStyle w:val="BodyText"/>
        <w:spacing w:line="280" w:lineRule="auto"/>
        <w:rPr>
          <w:sz w:val="21"/>
        </w:rPr>
      </w:pPr>
      <w:r/>
    </w:p>
    <w:p>
      <w:pPr>
        <w:pStyle w:val="BodyText"/>
        <w:ind w:left="752"/>
        <w:spacing w:before="81"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表 </w:t>
      </w:r>
      <w:r>
        <w:rPr>
          <w:sz w:val="19"/>
          <w:szCs w:val="19"/>
          <w:spacing w:val="11"/>
          <w:position w:val="-1"/>
        </w:rPr>
        <w:t>C.</w:t>
      </w:r>
      <w:r>
        <w:rPr>
          <w:sz w:val="19"/>
          <w:szCs w:val="19"/>
          <w:spacing w:val="30"/>
          <w:position w:val="-1"/>
        </w:rPr>
        <w:t xml:space="preserve"> </w:t>
      </w:r>
      <w:r>
        <w:rPr>
          <w:sz w:val="19"/>
          <w:szCs w:val="19"/>
          <w:spacing w:val="11"/>
          <w:position w:val="-1"/>
        </w:rPr>
        <w:t>7.</w:t>
      </w:r>
      <w:r>
        <w:rPr>
          <w:sz w:val="19"/>
          <w:szCs w:val="19"/>
          <w:spacing w:val="31"/>
          <w:w w:val="101"/>
          <w:position w:val="-1"/>
        </w:rPr>
        <w:t xml:space="preserve"> </w:t>
      </w:r>
      <w:r>
        <w:rPr>
          <w:sz w:val="19"/>
          <w:szCs w:val="19"/>
          <w:spacing w:val="11"/>
          <w:position w:val="-1"/>
        </w:rPr>
        <w:t>1</w:t>
      </w:r>
      <w:r>
        <w:rPr>
          <w:sz w:val="19"/>
          <w:szCs w:val="19"/>
          <w:spacing w:val="38"/>
          <w:w w:val="101"/>
          <w:position w:val="-1"/>
        </w:rPr>
        <w:t xml:space="preserve"> </w:t>
      </w:r>
      <w:r>
        <w:rPr>
          <w:rFonts w:ascii="Microsoft YaHei" w:hAnsi="Microsoft YaHei" w:eastAsia="Microsoft YaHei" w:cs="Microsoft YaHei"/>
          <w:sz w:val="19"/>
          <w:szCs w:val="19"/>
          <w:spacing w:val="11"/>
        </w:rPr>
        <w:t>给出了条款中煤层瓦斯相关参数内容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1"/>
        </w:rPr>
        <w:t>用于煤层瓦斯相关参数统计</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内容可不局</w:t>
      </w:r>
      <w:r>
        <w:rPr>
          <w:rFonts w:ascii="Microsoft YaHei" w:hAnsi="Microsoft YaHei" w:eastAsia="Microsoft YaHei" w:cs="Microsoft YaHei"/>
          <w:sz w:val="19"/>
          <w:szCs w:val="19"/>
          <w:spacing w:val="10"/>
        </w:rPr>
        <w:t>限于此</w:t>
      </w:r>
      <w:r>
        <w:rPr>
          <w:rFonts w:ascii="Microsoft YaHei" w:hAnsi="Microsoft YaHei" w:eastAsia="Microsoft YaHei" w:cs="Microsoft YaHei"/>
          <w:sz w:val="19"/>
          <w:szCs w:val="19"/>
          <w:spacing w:val="10"/>
          <w:position w:val="1"/>
        </w:rPr>
        <w:t>。</w:t>
      </w:r>
    </w:p>
    <w:p>
      <w:pPr>
        <w:pStyle w:val="BodyText"/>
        <w:ind w:left="5559"/>
        <w:spacing w:before="228" w:line="17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
        </w:rPr>
        <w:t>表</w:t>
      </w:r>
      <w:r>
        <w:rPr>
          <w:rFonts w:ascii="Microsoft YaHei" w:hAnsi="Microsoft YaHei" w:eastAsia="Microsoft YaHei" w:cs="Microsoft YaHei"/>
          <w:sz w:val="19"/>
          <w:szCs w:val="19"/>
          <w:spacing w:val="36"/>
          <w:w w:val="101"/>
        </w:rPr>
        <w:t xml:space="preserve"> </w:t>
      </w:r>
      <w:r>
        <w:rPr>
          <w:sz w:val="19"/>
          <w:szCs w:val="19"/>
          <w:spacing w:val="-1"/>
          <w:position w:val="-1"/>
        </w:rPr>
        <w:t>C.</w:t>
      </w:r>
      <w:r>
        <w:rPr>
          <w:sz w:val="19"/>
          <w:szCs w:val="19"/>
          <w:spacing w:val="25"/>
          <w:position w:val="-1"/>
        </w:rPr>
        <w:t xml:space="preserve"> </w:t>
      </w:r>
      <w:r>
        <w:rPr>
          <w:sz w:val="19"/>
          <w:szCs w:val="19"/>
          <w:spacing w:val="-1"/>
          <w:position w:val="-1"/>
        </w:rPr>
        <w:t>7</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w:t>
      </w:r>
      <w:r>
        <w:rPr>
          <w:sz w:val="19"/>
          <w:szCs w:val="19"/>
          <w:spacing w:val="11"/>
          <w:position w:val="-1"/>
        </w:rPr>
        <w:t xml:space="preserve">    </w:t>
      </w:r>
      <w:r>
        <w:rPr>
          <w:rFonts w:ascii="Microsoft YaHei" w:hAnsi="Microsoft YaHei" w:eastAsia="Microsoft YaHei" w:cs="Microsoft YaHei"/>
          <w:sz w:val="19"/>
          <w:szCs w:val="19"/>
          <w:spacing w:val="-1"/>
        </w:rPr>
        <w:t>煤层瓦斯相关参数表</w:t>
      </w:r>
    </w:p>
    <w:p>
      <w:pPr>
        <w:spacing w:line="210"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68"/>
        <w:gridCol w:w="360"/>
        <w:gridCol w:w="360"/>
        <w:gridCol w:w="360"/>
        <w:gridCol w:w="541"/>
        <w:gridCol w:w="541"/>
        <w:gridCol w:w="990"/>
        <w:gridCol w:w="1081"/>
        <w:gridCol w:w="541"/>
        <w:gridCol w:w="1172"/>
        <w:gridCol w:w="541"/>
        <w:gridCol w:w="630"/>
        <w:gridCol w:w="721"/>
        <w:gridCol w:w="541"/>
        <w:gridCol w:w="541"/>
        <w:gridCol w:w="632"/>
        <w:gridCol w:w="855"/>
        <w:gridCol w:w="856"/>
        <w:gridCol w:w="632"/>
        <w:gridCol w:w="541"/>
        <w:gridCol w:w="572"/>
      </w:tblGrid>
      <w:tr>
        <w:trPr>
          <w:trHeight w:val="1614" w:hRule="atLeast"/>
        </w:trPr>
        <w:tc>
          <w:tcPr>
            <w:tcW w:w="368" w:type="dxa"/>
            <w:vAlign w:val="top"/>
            <w:textDirection w:val="tbRlV"/>
            <w:tcBorders>
              <w:left w:val="single" w:color="000000" w:sz="6" w:space="0"/>
              <w:bottom w:val="single" w:color="000000" w:sz="6" w:space="0"/>
              <w:top w:val="single" w:color="000000" w:sz="6" w:space="0"/>
            </w:tcBorders>
          </w:tcPr>
          <w:p>
            <w:pPr>
              <w:pStyle w:val="TableText"/>
              <w:ind w:left="581"/>
              <w:spacing w:before="102" w:line="183" w:lineRule="auto"/>
              <w:rPr/>
            </w:pPr>
            <w:r>
              <w:rPr>
                <w:spacing w:val="-1"/>
              </w:rPr>
              <w:t>序</w:t>
            </w:r>
            <w:r>
              <w:rPr>
                <w:spacing w:val="16"/>
              </w:rPr>
              <w:t xml:space="preserve">  </w:t>
            </w:r>
            <w:r>
              <w:rPr>
                <w:spacing w:val="-1"/>
              </w:rPr>
              <w:t>号</w:t>
            </w:r>
          </w:p>
        </w:tc>
        <w:tc>
          <w:tcPr>
            <w:tcW w:w="360" w:type="dxa"/>
            <w:vAlign w:val="top"/>
            <w:textDirection w:val="tbRlV"/>
            <w:tcBorders>
              <w:bottom w:val="single" w:color="000000" w:sz="6" w:space="0"/>
              <w:top w:val="single" w:color="000000" w:sz="6" w:space="0"/>
            </w:tcBorders>
          </w:tcPr>
          <w:p>
            <w:pPr>
              <w:pStyle w:val="TableText"/>
              <w:ind w:left="581"/>
              <w:spacing w:before="101" w:line="184" w:lineRule="auto"/>
              <w:rPr/>
            </w:pPr>
            <w:r>
              <w:rPr>
                <w:spacing w:val="-1"/>
              </w:rPr>
              <w:t>煤</w:t>
            </w:r>
            <w:r>
              <w:rPr>
                <w:spacing w:val="16"/>
              </w:rPr>
              <w:t xml:space="preserve">  </w:t>
            </w:r>
            <w:r>
              <w:rPr>
                <w:spacing w:val="-1"/>
              </w:rPr>
              <w:t>层</w:t>
            </w:r>
          </w:p>
        </w:tc>
        <w:tc>
          <w:tcPr>
            <w:tcW w:w="360" w:type="dxa"/>
            <w:vAlign w:val="top"/>
            <w:textDirection w:val="tbRlV"/>
            <w:tcBorders>
              <w:bottom w:val="single" w:color="000000" w:sz="6" w:space="0"/>
              <w:top w:val="single" w:color="000000" w:sz="6" w:space="0"/>
            </w:tcBorders>
          </w:tcPr>
          <w:p>
            <w:pPr>
              <w:pStyle w:val="TableText"/>
              <w:ind w:left="295"/>
              <w:spacing w:before="101" w:line="183" w:lineRule="auto"/>
              <w:rPr/>
            </w:pPr>
            <w:r>
              <w:rPr>
                <w:spacing w:val="-2"/>
              </w:rPr>
              <w:t>测</w:t>
            </w:r>
            <w:r>
              <w:rPr>
                <w:spacing w:val="17"/>
              </w:rPr>
              <w:t xml:space="preserve">  </w:t>
            </w:r>
            <w:r>
              <w:rPr>
                <w:spacing w:val="-2"/>
              </w:rPr>
              <w:t>点</w:t>
            </w:r>
            <w:r>
              <w:rPr>
                <w:spacing w:val="16"/>
              </w:rPr>
              <w:t xml:space="preserve">  </w:t>
            </w:r>
            <w:r>
              <w:rPr>
                <w:spacing w:val="-2"/>
              </w:rPr>
              <w:t>位</w:t>
            </w:r>
            <w:r>
              <w:rPr>
                <w:spacing w:val="16"/>
              </w:rPr>
              <w:t xml:space="preserve">  </w:t>
            </w:r>
            <w:r>
              <w:rPr>
                <w:spacing w:val="-2"/>
              </w:rPr>
              <w:t>置</w:t>
            </w:r>
          </w:p>
        </w:tc>
        <w:tc>
          <w:tcPr>
            <w:tcW w:w="360" w:type="dxa"/>
            <w:vAlign w:val="top"/>
            <w:textDirection w:val="tbRlV"/>
            <w:tcBorders>
              <w:bottom w:val="single" w:color="000000" w:sz="6" w:space="0"/>
              <w:top w:val="single" w:color="000000" w:sz="6" w:space="0"/>
            </w:tcBorders>
          </w:tcPr>
          <w:p>
            <w:pPr>
              <w:pStyle w:val="TableText"/>
              <w:ind w:left="581"/>
              <w:spacing w:before="100" w:line="187" w:lineRule="auto"/>
              <w:rPr/>
            </w:pPr>
            <w:r>
              <w:rPr>
                <w:spacing w:val="-1"/>
              </w:rPr>
              <w:t>孔</w:t>
            </w:r>
            <w:r>
              <w:rPr>
                <w:spacing w:val="16"/>
              </w:rPr>
              <w:t xml:space="preserve">  </w:t>
            </w:r>
            <w:r>
              <w:rPr>
                <w:spacing w:val="-1"/>
              </w:rPr>
              <w:t>号</w:t>
            </w:r>
          </w:p>
        </w:tc>
        <w:tc>
          <w:tcPr>
            <w:tcW w:w="541" w:type="dxa"/>
            <w:vAlign w:val="top"/>
            <w:tcBorders>
              <w:bottom w:val="single" w:color="000000" w:sz="6" w:space="0"/>
              <w:top w:val="single" w:color="000000" w:sz="6" w:space="0"/>
            </w:tcBorders>
          </w:tcPr>
          <w:p>
            <w:pPr>
              <w:spacing w:line="254" w:lineRule="auto"/>
              <w:rPr>
                <w:rFonts w:ascii="Arial"/>
                <w:sz w:val="21"/>
              </w:rPr>
            </w:pPr>
            <w:r/>
          </w:p>
          <w:p>
            <w:pPr>
              <w:spacing w:line="255" w:lineRule="auto"/>
              <w:rPr>
                <w:rFonts w:ascii="Arial"/>
                <w:sz w:val="21"/>
              </w:rPr>
            </w:pPr>
            <w:r/>
          </w:p>
          <w:p>
            <w:pPr>
              <w:pStyle w:val="TableText"/>
              <w:ind w:left="48"/>
              <w:spacing w:before="69" w:line="185" w:lineRule="auto"/>
              <w:rPr/>
            </w:pPr>
            <w:r>
              <w:rPr>
                <w:spacing w:val="13"/>
              </w:rPr>
              <w:t>标高/</w:t>
            </w:r>
          </w:p>
          <w:p>
            <w:pPr>
              <w:ind w:left="204"/>
              <w:spacing w:before="68" w:line="186" w:lineRule="exact"/>
              <w:rPr>
                <w:rFonts w:ascii="Arial" w:hAnsi="Arial" w:eastAsia="Arial" w:cs="Arial"/>
                <w:sz w:val="16"/>
                <w:szCs w:val="16"/>
              </w:rPr>
            </w:pPr>
            <w:r>
              <w:rPr>
                <w:rFonts w:ascii="Arial" w:hAnsi="Arial" w:eastAsia="Arial" w:cs="Arial"/>
                <w:sz w:val="16"/>
                <w:szCs w:val="16"/>
                <w:position w:val="1"/>
              </w:rPr>
              <w:t>m</w:t>
            </w:r>
          </w:p>
        </w:tc>
        <w:tc>
          <w:tcPr>
            <w:tcW w:w="541" w:type="dxa"/>
            <w:vAlign w:val="top"/>
            <w:tcBorders>
              <w:bottom w:val="single" w:color="000000" w:sz="6" w:space="0"/>
              <w:top w:val="single" w:color="000000" w:sz="6" w:space="0"/>
            </w:tcBorders>
          </w:tcPr>
          <w:p>
            <w:pPr>
              <w:spacing w:line="254" w:lineRule="auto"/>
              <w:rPr>
                <w:rFonts w:ascii="Arial"/>
                <w:sz w:val="21"/>
              </w:rPr>
            </w:pPr>
            <w:r/>
          </w:p>
          <w:p>
            <w:pPr>
              <w:spacing w:line="255" w:lineRule="auto"/>
              <w:rPr>
                <w:rFonts w:ascii="Arial"/>
                <w:sz w:val="21"/>
              </w:rPr>
            </w:pPr>
            <w:r/>
          </w:p>
          <w:p>
            <w:pPr>
              <w:pStyle w:val="TableText"/>
              <w:ind w:left="48"/>
              <w:spacing w:before="69" w:line="185" w:lineRule="auto"/>
              <w:rPr/>
            </w:pPr>
            <w:r>
              <w:rPr>
                <w:spacing w:val="13"/>
              </w:rPr>
              <w:t>埋深/</w:t>
            </w:r>
          </w:p>
          <w:p>
            <w:pPr>
              <w:ind w:left="204"/>
              <w:spacing w:before="68" w:line="187" w:lineRule="exact"/>
              <w:rPr>
                <w:rFonts w:ascii="Arial" w:hAnsi="Arial" w:eastAsia="Arial" w:cs="Arial"/>
                <w:sz w:val="16"/>
                <w:szCs w:val="16"/>
              </w:rPr>
            </w:pPr>
            <w:r>
              <w:rPr>
                <w:rFonts w:ascii="Arial" w:hAnsi="Arial" w:eastAsia="Arial" w:cs="Arial"/>
                <w:sz w:val="16"/>
                <w:szCs w:val="16"/>
                <w:position w:val="1"/>
              </w:rPr>
              <w:t>m</w:t>
            </w:r>
          </w:p>
        </w:tc>
        <w:tc>
          <w:tcPr>
            <w:tcW w:w="990" w:type="dxa"/>
            <w:vAlign w:val="top"/>
            <w:tcBorders>
              <w:bottom w:val="single" w:color="000000" w:sz="6" w:space="0"/>
              <w:top w:val="single" w:color="000000" w:sz="6" w:space="0"/>
            </w:tcBorders>
          </w:tcPr>
          <w:p>
            <w:pPr>
              <w:spacing w:line="253" w:lineRule="auto"/>
              <w:rPr>
                <w:rFonts w:ascii="Arial"/>
                <w:sz w:val="21"/>
              </w:rPr>
            </w:pPr>
            <w:r/>
          </w:p>
          <w:p>
            <w:pPr>
              <w:spacing w:line="254" w:lineRule="auto"/>
              <w:rPr>
                <w:rFonts w:ascii="Arial"/>
                <w:sz w:val="21"/>
              </w:rPr>
            </w:pPr>
            <w:r/>
          </w:p>
          <w:p>
            <w:pPr>
              <w:pStyle w:val="TableText"/>
              <w:ind w:left="100"/>
              <w:spacing w:before="68" w:line="185" w:lineRule="auto"/>
              <w:rPr/>
            </w:pPr>
            <w:r>
              <w:rPr>
                <w:spacing w:val="15"/>
              </w:rPr>
              <w:t>瓦斯含量/</w:t>
            </w:r>
          </w:p>
          <w:p>
            <w:pPr>
              <w:pStyle w:val="TableText"/>
              <w:ind w:left="105"/>
              <w:spacing w:before="67" w:line="185" w:lineRule="auto"/>
              <w:rPr/>
            </w:pPr>
            <w:r>
              <w:rPr>
                <w:spacing w:val="3"/>
              </w:rPr>
              <w:t>(</w:t>
            </w:r>
            <w:r>
              <w:rPr>
                <w:rFonts w:ascii="Arial" w:hAnsi="Arial" w:eastAsia="Arial" w:cs="Arial"/>
                <w:spacing w:val="3"/>
              </w:rPr>
              <w:t>m</w:t>
            </w:r>
            <w:r>
              <w:rPr>
                <w:rFonts w:ascii="Arial" w:hAnsi="Arial" w:eastAsia="Arial" w:cs="Arial"/>
                <w:sz w:val="9"/>
                <w:szCs w:val="9"/>
                <w:spacing w:val="3"/>
                <w:position w:val="5"/>
              </w:rPr>
              <w:t>3</w:t>
            </w:r>
            <w:r>
              <w:rPr>
                <w:rFonts w:ascii="Arial" w:hAnsi="Arial" w:eastAsia="Arial" w:cs="Arial"/>
                <w:sz w:val="9"/>
                <w:szCs w:val="9"/>
                <w:position w:val="5"/>
              </w:rPr>
              <w:t xml:space="preserve">    </w:t>
            </w:r>
            <w:r>
              <w:rPr>
                <w:spacing w:val="-11"/>
                <w:w w:val="73"/>
              </w:rPr>
              <w:t>●</w:t>
            </w:r>
            <w:r>
              <w:rPr>
                <w:spacing w:val="43"/>
              </w:rPr>
              <w:t xml:space="preserve"> </w:t>
            </w:r>
            <w:r>
              <w:rPr>
                <w:rFonts w:ascii="Arial" w:hAnsi="Arial" w:eastAsia="Arial" w:cs="Arial"/>
                <w:spacing w:val="-11"/>
                <w:w w:val="73"/>
                <w:position w:val="-2"/>
              </w:rPr>
              <w:t>t</w:t>
            </w:r>
            <w:r>
              <w:rPr>
                <w:rFonts w:ascii="Arial" w:hAnsi="Arial" w:eastAsia="Arial" w:cs="Arial"/>
                <w:sz w:val="9"/>
                <w:szCs w:val="9"/>
                <w:spacing w:val="2"/>
                <w:position w:val="5"/>
              </w:rPr>
              <w:t>—1</w:t>
            </w:r>
            <w:r>
              <w:rPr>
                <w:rFonts w:ascii="Arial" w:hAnsi="Arial" w:eastAsia="Arial" w:cs="Arial"/>
                <w:sz w:val="9"/>
                <w:szCs w:val="9"/>
                <w:spacing w:val="24"/>
                <w:position w:val="5"/>
              </w:rPr>
              <w:t xml:space="preserve"> </w:t>
            </w:r>
            <w:r>
              <w:rPr>
                <w:spacing w:val="2"/>
              </w:rPr>
              <w:t>)</w:t>
            </w:r>
          </w:p>
        </w:tc>
        <w:tc>
          <w:tcPr>
            <w:tcW w:w="1081" w:type="dxa"/>
            <w:vAlign w:val="top"/>
            <w:tcBorders>
              <w:bottom w:val="single" w:color="000000" w:sz="6" w:space="0"/>
              <w:top w:val="single" w:color="000000" w:sz="6" w:space="0"/>
            </w:tcBorders>
          </w:tcPr>
          <w:p>
            <w:pPr>
              <w:pStyle w:val="TableText"/>
              <w:ind w:left="192"/>
              <w:spacing w:before="289" w:line="185" w:lineRule="auto"/>
              <w:rPr/>
            </w:pPr>
            <w:r>
              <w:rPr>
                <w:spacing w:val="14"/>
              </w:rPr>
              <w:t>瓦斯含量</w:t>
            </w:r>
          </w:p>
          <w:p>
            <w:pPr>
              <w:pStyle w:val="TableText"/>
              <w:ind w:left="322"/>
              <w:spacing w:before="73" w:line="184" w:lineRule="auto"/>
              <w:rPr/>
            </w:pPr>
            <w:r>
              <w:rPr>
                <w:spacing w:val="13"/>
              </w:rPr>
              <w:t>梯度/</w:t>
            </w:r>
          </w:p>
          <w:p>
            <w:pPr>
              <w:pStyle w:val="TableText"/>
              <w:ind w:left="107"/>
              <w:spacing w:before="68" w:line="185" w:lineRule="auto"/>
              <w:rPr/>
            </w:pPr>
            <w:r>
              <w:rPr>
                <w:spacing w:val="3"/>
              </w:rPr>
              <w:t>(</w:t>
            </w:r>
            <w:r>
              <w:rPr>
                <w:rFonts w:ascii="Arial" w:hAnsi="Arial" w:eastAsia="Arial" w:cs="Arial"/>
                <w:spacing w:val="3"/>
              </w:rPr>
              <w:t>m</w:t>
            </w:r>
            <w:r>
              <w:rPr>
                <w:rFonts w:ascii="Arial" w:hAnsi="Arial" w:eastAsia="Arial" w:cs="Arial"/>
                <w:sz w:val="9"/>
                <w:szCs w:val="9"/>
                <w:spacing w:val="3"/>
                <w:position w:val="5"/>
              </w:rPr>
              <w:t>3</w:t>
            </w:r>
            <w:r>
              <w:rPr>
                <w:rFonts w:ascii="Arial" w:hAnsi="Arial" w:eastAsia="Arial" w:cs="Arial"/>
                <w:sz w:val="9"/>
                <w:szCs w:val="9"/>
                <w:position w:val="5"/>
              </w:rPr>
              <w:t xml:space="preserve">    </w:t>
            </w:r>
            <w:r>
              <w:rPr>
                <w:spacing w:val="-11"/>
                <w:w w:val="73"/>
              </w:rPr>
              <w:t>●</w:t>
            </w:r>
            <w:r>
              <w:rPr>
                <w:spacing w:val="42"/>
                <w:w w:val="101"/>
              </w:rPr>
              <w:t xml:space="preserve"> </w:t>
            </w:r>
            <w:r>
              <w:rPr>
                <w:rFonts w:ascii="Arial" w:hAnsi="Arial" w:eastAsia="Arial" w:cs="Arial"/>
                <w:spacing w:val="-11"/>
                <w:w w:val="73"/>
                <w:position w:val="-2"/>
              </w:rPr>
              <w:t>t</w:t>
            </w:r>
            <w:r>
              <w:rPr>
                <w:rFonts w:ascii="Arial" w:hAnsi="Arial" w:eastAsia="Arial" w:cs="Arial"/>
                <w:sz w:val="9"/>
                <w:szCs w:val="9"/>
                <w:spacing w:val="-7"/>
                <w:position w:val="5"/>
              </w:rPr>
              <w:t>—</w:t>
            </w:r>
            <w:r>
              <w:rPr>
                <w:rFonts w:ascii="Arial" w:hAnsi="Arial" w:eastAsia="Arial" w:cs="Arial"/>
                <w:sz w:val="9"/>
                <w:szCs w:val="9"/>
                <w:spacing w:val="2"/>
                <w:position w:val="5"/>
              </w:rPr>
              <w:t xml:space="preserve"> </w:t>
            </w:r>
            <w:r>
              <w:rPr>
                <w:rFonts w:ascii="Arial" w:hAnsi="Arial" w:eastAsia="Arial" w:cs="Arial"/>
                <w:sz w:val="9"/>
                <w:szCs w:val="9"/>
                <w:spacing w:val="-7"/>
                <w:position w:val="5"/>
              </w:rPr>
              <w:t>1</w:t>
            </w:r>
            <w:r>
              <w:rPr>
                <w:rFonts w:ascii="Arial" w:hAnsi="Arial" w:eastAsia="Arial" w:cs="Arial"/>
                <w:sz w:val="9"/>
                <w:szCs w:val="9"/>
                <w:spacing w:val="1"/>
                <w:position w:val="5"/>
              </w:rPr>
              <w:t xml:space="preserve">    </w:t>
            </w:r>
            <w:r>
              <w:rPr>
                <w:spacing w:val="-7"/>
              </w:rPr>
              <w:t>●</w:t>
            </w:r>
          </w:p>
          <w:p>
            <w:pPr>
              <w:pStyle w:val="TableText"/>
              <w:ind w:left="342"/>
              <w:spacing w:before="80" w:line="185" w:lineRule="auto"/>
              <w:rPr/>
            </w:pPr>
            <w:r>
              <w:rPr>
                <w:rFonts w:ascii="Arial" w:hAnsi="Arial" w:eastAsia="Arial" w:cs="Arial"/>
                <w:position w:val="-2"/>
              </w:rPr>
              <w:t>m</w:t>
            </w:r>
            <w:r>
              <w:rPr>
                <w:rFonts w:ascii="Arial" w:hAnsi="Arial" w:eastAsia="Arial" w:cs="Arial"/>
                <w:sz w:val="9"/>
                <w:szCs w:val="9"/>
                <w:position w:val="5"/>
              </w:rPr>
              <w:t>—1</w:t>
            </w:r>
            <w:r>
              <w:rPr>
                <w:rFonts w:ascii="Arial" w:hAnsi="Arial" w:eastAsia="Arial" w:cs="Arial"/>
                <w:sz w:val="9"/>
                <w:szCs w:val="9"/>
                <w:spacing w:val="25"/>
                <w:w w:val="101"/>
                <w:position w:val="5"/>
              </w:rPr>
              <w:t xml:space="preserve"> </w:t>
            </w:r>
            <w:r>
              <w:rPr/>
              <w:t>)</w:t>
            </w:r>
          </w:p>
        </w:tc>
        <w:tc>
          <w:tcPr>
            <w:tcW w:w="541" w:type="dxa"/>
            <w:vAlign w:val="top"/>
            <w:tcBorders>
              <w:bottom w:val="single" w:color="000000" w:sz="6" w:space="0"/>
              <w:top w:val="single" w:color="000000" w:sz="6" w:space="0"/>
            </w:tcBorders>
          </w:tcPr>
          <w:p>
            <w:pPr>
              <w:spacing w:line="369" w:lineRule="auto"/>
              <w:rPr>
                <w:rFonts w:ascii="Arial"/>
                <w:sz w:val="21"/>
              </w:rPr>
            </w:pPr>
            <w:r/>
          </w:p>
          <w:p>
            <w:pPr>
              <w:pStyle w:val="TableText"/>
              <w:ind w:left="53" w:right="54" w:firstLine="49"/>
              <w:spacing w:before="68" w:line="247" w:lineRule="auto"/>
              <w:rPr/>
            </w:pPr>
            <w:r>
              <w:rPr>
                <w:spacing w:val="8"/>
              </w:rPr>
              <w:t>瓦斯</w:t>
            </w:r>
            <w:r>
              <w:rPr/>
              <w:t xml:space="preserve">  </w:t>
            </w:r>
            <w:r>
              <w:rPr>
                <w:spacing w:val="13"/>
              </w:rPr>
              <w:t>压力/</w:t>
            </w:r>
          </w:p>
          <w:p>
            <w:pPr>
              <w:ind w:left="106"/>
              <w:spacing w:line="201" w:lineRule="auto"/>
              <w:rPr>
                <w:rFonts w:ascii="Arial" w:hAnsi="Arial" w:eastAsia="Arial" w:cs="Arial"/>
                <w:sz w:val="16"/>
                <w:szCs w:val="16"/>
              </w:rPr>
            </w:pPr>
            <w:r>
              <w:rPr>
                <w:rFonts w:ascii="Arial" w:hAnsi="Arial" w:eastAsia="Arial" w:cs="Arial"/>
                <w:sz w:val="16"/>
                <w:szCs w:val="16"/>
                <w:spacing w:val="10"/>
              </w:rPr>
              <w:t>Mpa</w:t>
            </w:r>
          </w:p>
        </w:tc>
        <w:tc>
          <w:tcPr>
            <w:tcW w:w="1172" w:type="dxa"/>
            <w:vAlign w:val="top"/>
            <w:tcBorders>
              <w:bottom w:val="single" w:color="000000" w:sz="6" w:space="0"/>
              <w:top w:val="single" w:color="000000" w:sz="6" w:space="0"/>
            </w:tcBorders>
          </w:tcPr>
          <w:p>
            <w:pPr>
              <w:spacing w:line="364" w:lineRule="auto"/>
              <w:rPr>
                <w:rFonts w:ascii="Arial"/>
                <w:sz w:val="21"/>
              </w:rPr>
            </w:pPr>
            <w:r/>
          </w:p>
          <w:p>
            <w:pPr>
              <w:pStyle w:val="TableText"/>
              <w:ind w:left="239"/>
              <w:spacing w:before="69" w:line="185" w:lineRule="auto"/>
              <w:rPr/>
            </w:pPr>
            <w:r>
              <w:rPr>
                <w:spacing w:val="14"/>
              </w:rPr>
              <w:t>瓦斯压力</w:t>
            </w:r>
          </w:p>
          <w:p>
            <w:pPr>
              <w:pStyle w:val="TableText"/>
              <w:ind w:left="369"/>
              <w:spacing w:before="73" w:line="184" w:lineRule="auto"/>
              <w:rPr/>
            </w:pPr>
            <w:r>
              <w:rPr>
                <w:spacing w:val="13"/>
              </w:rPr>
              <w:t>梯度/</w:t>
            </w:r>
          </w:p>
          <w:p>
            <w:pPr>
              <w:pStyle w:val="TableText"/>
              <w:ind w:left="93"/>
              <w:spacing w:before="69" w:line="172" w:lineRule="auto"/>
              <w:rPr/>
            </w:pPr>
            <w:r>
              <w:rPr>
                <w:spacing w:val="-2"/>
              </w:rPr>
              <w:t>(</w:t>
            </w:r>
            <w:r>
              <w:rPr>
                <w:rFonts w:ascii="Arial" w:hAnsi="Arial" w:eastAsia="Arial" w:cs="Arial"/>
                <w:spacing w:val="-2"/>
              </w:rPr>
              <w:t>Mpa</w:t>
            </w:r>
            <w:r>
              <w:rPr>
                <w:rFonts w:ascii="Arial" w:hAnsi="Arial" w:eastAsia="Arial" w:cs="Arial"/>
                <w:spacing w:val="31"/>
                <w:w w:val="101"/>
              </w:rPr>
              <w:t xml:space="preserve"> </w:t>
            </w:r>
            <w:r>
              <w:rPr>
                <w:spacing w:val="-2"/>
                <w:position w:val="1"/>
              </w:rPr>
              <w:t>●</w:t>
            </w:r>
            <w:r>
              <w:rPr>
                <w:spacing w:val="37"/>
                <w:w w:val="101"/>
                <w:position w:val="1"/>
              </w:rPr>
              <w:t xml:space="preserve"> </w:t>
            </w:r>
            <w:r>
              <w:rPr>
                <w:rFonts w:ascii="Arial" w:hAnsi="Arial" w:eastAsia="Arial" w:cs="Arial"/>
                <w:spacing w:val="-2"/>
                <w:position w:val="-1"/>
              </w:rPr>
              <w:t>m</w:t>
            </w:r>
            <w:r>
              <w:rPr>
                <w:rFonts w:ascii="Arial" w:hAnsi="Arial" w:eastAsia="Arial" w:cs="Arial"/>
                <w:sz w:val="9"/>
                <w:szCs w:val="9"/>
                <w:spacing w:val="-2"/>
                <w:position w:val="6"/>
              </w:rPr>
              <w:t>—1  </w:t>
            </w:r>
            <w:r>
              <w:rPr>
                <w:spacing w:val="-2"/>
                <w:position w:val="1"/>
              </w:rPr>
              <w:t>)</w:t>
            </w:r>
          </w:p>
        </w:tc>
        <w:tc>
          <w:tcPr>
            <w:tcW w:w="541" w:type="dxa"/>
            <w:vAlign w:val="top"/>
            <w:tcBorders>
              <w:bottom w:val="single" w:color="000000" w:sz="6" w:space="0"/>
              <w:top w:val="single" w:color="000000" w:sz="6" w:space="0"/>
            </w:tcBorders>
          </w:tcPr>
          <w:p>
            <w:pPr>
              <w:pStyle w:val="TableText"/>
              <w:ind w:left="99"/>
              <w:spacing w:before="296" w:line="184" w:lineRule="auto"/>
              <w:rPr/>
            </w:pPr>
            <w:r>
              <w:rPr>
                <w:spacing w:val="11"/>
              </w:rPr>
              <w:t>煤的</w:t>
            </w:r>
          </w:p>
          <w:p>
            <w:pPr>
              <w:pStyle w:val="TableText"/>
              <w:ind w:left="100"/>
              <w:spacing w:before="74" w:line="185" w:lineRule="auto"/>
              <w:rPr/>
            </w:pPr>
            <w:r>
              <w:rPr>
                <w:spacing w:val="10"/>
              </w:rPr>
              <w:t>坚固</w:t>
            </w:r>
          </w:p>
          <w:p>
            <w:pPr>
              <w:pStyle w:val="TableText"/>
              <w:ind w:left="99"/>
              <w:spacing w:before="74" w:line="184" w:lineRule="auto"/>
              <w:rPr/>
            </w:pPr>
            <w:r>
              <w:rPr>
                <w:spacing w:val="11"/>
              </w:rPr>
              <w:t>性系</w:t>
            </w:r>
          </w:p>
          <w:p>
            <w:pPr>
              <w:pStyle w:val="TableText"/>
              <w:ind w:left="115"/>
              <w:spacing w:before="74" w:line="188" w:lineRule="auto"/>
              <w:rPr>
                <w:rFonts w:ascii="Arial" w:hAnsi="Arial" w:eastAsia="Arial" w:cs="Arial"/>
              </w:rPr>
            </w:pPr>
            <w:r>
              <w:rPr>
                <w:spacing w:val="13"/>
                <w:w w:val="115"/>
                <w:position w:val="1"/>
              </w:rPr>
              <w:t>数 </w:t>
            </w:r>
            <w:r>
              <w:rPr>
                <w:rFonts w:ascii="Arial" w:hAnsi="Arial" w:eastAsia="Arial" w:cs="Arial"/>
                <w:spacing w:val="13"/>
                <w:w w:val="115"/>
                <w:position w:val="-1"/>
              </w:rPr>
              <w:t>f</w:t>
            </w:r>
          </w:p>
        </w:tc>
        <w:tc>
          <w:tcPr>
            <w:tcW w:w="630" w:type="dxa"/>
            <w:vAlign w:val="top"/>
            <w:tcBorders>
              <w:bottom w:val="single" w:color="000000" w:sz="6" w:space="0"/>
              <w:top w:val="single" w:color="000000" w:sz="6" w:space="0"/>
            </w:tcBorders>
          </w:tcPr>
          <w:p>
            <w:pPr>
              <w:pStyle w:val="TableText"/>
              <w:ind w:left="150"/>
              <w:spacing w:before="296" w:line="185" w:lineRule="auto"/>
              <w:rPr/>
            </w:pPr>
            <w:r>
              <w:rPr>
                <w:spacing w:val="8"/>
              </w:rPr>
              <w:t>瓦斯</w:t>
            </w:r>
          </w:p>
          <w:p>
            <w:pPr>
              <w:pStyle w:val="TableText"/>
              <w:ind w:left="144"/>
              <w:spacing w:before="73" w:line="183" w:lineRule="auto"/>
              <w:rPr/>
            </w:pPr>
            <w:r>
              <w:rPr>
                <w:spacing w:val="11"/>
              </w:rPr>
              <w:t>放散</w:t>
            </w:r>
          </w:p>
          <w:p>
            <w:pPr>
              <w:pStyle w:val="TableText"/>
              <w:ind w:left="90" w:right="34" w:firstLine="53"/>
              <w:spacing w:before="74" w:line="261" w:lineRule="auto"/>
              <w:rPr>
                <w:rFonts w:ascii="Arial" w:hAnsi="Arial" w:eastAsia="Arial" w:cs="Arial"/>
              </w:rPr>
            </w:pPr>
            <w:r>
              <w:rPr>
                <w:spacing w:val="11"/>
              </w:rPr>
              <w:t>初速</w:t>
            </w:r>
            <w:r>
              <w:rPr/>
              <w:t xml:space="preserve">   </w:t>
            </w:r>
            <w:r>
              <w:rPr>
                <w:spacing w:val="23"/>
                <w:position w:val="1"/>
              </w:rPr>
              <w:t>度</w:t>
            </w:r>
            <w:r>
              <w:rPr>
                <w:spacing w:val="19"/>
                <w:w w:val="101"/>
                <w:position w:val="1"/>
              </w:rPr>
              <w:t xml:space="preserve"> </w:t>
            </w:r>
            <w:r>
              <w:rPr>
                <w:spacing w:val="23"/>
              </w:rPr>
              <w:t>△</w:t>
            </w:r>
            <w:r>
              <w:rPr>
                <w:rFonts w:ascii="Arial" w:hAnsi="Arial" w:eastAsia="Arial" w:cs="Arial"/>
                <w:spacing w:val="23"/>
              </w:rPr>
              <w:t>P</w:t>
            </w:r>
          </w:p>
        </w:tc>
        <w:tc>
          <w:tcPr>
            <w:tcW w:w="721" w:type="dxa"/>
            <w:vAlign w:val="top"/>
            <w:tcBorders>
              <w:bottom w:val="single" w:color="000000" w:sz="6" w:space="0"/>
              <w:top w:val="single" w:color="000000" w:sz="6" w:space="0"/>
            </w:tcBorders>
          </w:tcPr>
          <w:p>
            <w:pPr>
              <w:spacing w:line="368" w:lineRule="auto"/>
              <w:rPr>
                <w:rFonts w:ascii="Arial"/>
                <w:sz w:val="21"/>
              </w:rPr>
            </w:pPr>
            <w:r/>
          </w:p>
          <w:p>
            <w:pPr>
              <w:pStyle w:val="TableText"/>
              <w:ind w:left="106"/>
              <w:spacing w:before="68" w:line="184" w:lineRule="auto"/>
              <w:rPr/>
            </w:pPr>
            <w:r>
              <w:rPr>
                <w:spacing w:val="12"/>
              </w:rPr>
              <w:t>瓦斯吸</w:t>
            </w:r>
          </w:p>
          <w:p>
            <w:pPr>
              <w:pStyle w:val="TableText"/>
              <w:ind w:left="110"/>
              <w:spacing w:before="74" w:line="183" w:lineRule="auto"/>
              <w:rPr/>
            </w:pPr>
            <w:r>
              <w:rPr>
                <w:spacing w:val="10"/>
              </w:rPr>
              <w:t>附常数</w:t>
            </w:r>
          </w:p>
          <w:p>
            <w:pPr>
              <w:pStyle w:val="TableText"/>
              <w:ind w:left="53"/>
              <w:spacing w:before="76" w:line="170" w:lineRule="auto"/>
              <w:rPr/>
            </w:pPr>
            <w:r>
              <w:rPr>
                <w:spacing w:val="1"/>
              </w:rPr>
              <w:t>(</w:t>
            </w:r>
            <w:r>
              <w:rPr>
                <w:rFonts w:ascii="Arial" w:hAnsi="Arial" w:eastAsia="Arial" w:cs="Arial"/>
                <w:spacing w:val="1"/>
              </w:rPr>
              <w:t>a</w:t>
            </w:r>
            <w:r>
              <w:rPr>
                <w:spacing w:val="1"/>
                <w:position w:val="1"/>
              </w:rPr>
              <w:t>、</w:t>
            </w:r>
            <w:r>
              <w:rPr>
                <w:rFonts w:ascii="Arial" w:hAnsi="Arial" w:eastAsia="Arial" w:cs="Arial"/>
                <w:spacing w:val="1"/>
              </w:rPr>
              <w:t>b</w:t>
            </w:r>
            <w:r>
              <w:rPr>
                <w:spacing w:val="1"/>
              </w:rPr>
              <w:t>值)</w:t>
            </w:r>
          </w:p>
        </w:tc>
        <w:tc>
          <w:tcPr>
            <w:tcW w:w="541" w:type="dxa"/>
            <w:vAlign w:val="top"/>
            <w:tcBorders>
              <w:bottom w:val="single" w:color="000000" w:sz="6" w:space="0"/>
              <w:top w:val="single" w:color="000000" w:sz="6" w:space="0"/>
            </w:tcBorders>
          </w:tcPr>
          <w:p>
            <w:pPr>
              <w:spacing w:line="364" w:lineRule="auto"/>
              <w:rPr>
                <w:rFonts w:ascii="Arial"/>
                <w:sz w:val="21"/>
              </w:rPr>
            </w:pPr>
            <w:r/>
          </w:p>
          <w:p>
            <w:pPr>
              <w:pStyle w:val="TableText"/>
              <w:ind w:left="89" w:right="91" w:firstLine="11"/>
              <w:spacing w:before="68" w:line="250" w:lineRule="auto"/>
              <w:rPr/>
            </w:pPr>
            <w:r>
              <w:rPr>
                <w:spacing w:val="11"/>
              </w:rPr>
              <w:t>水分</w:t>
            </w:r>
            <w:r>
              <w:rPr/>
              <w:t xml:space="preserve"> </w:t>
            </w:r>
            <w:r>
              <w:rPr>
                <w:rFonts w:ascii="Arial" w:hAnsi="Arial" w:eastAsia="Arial" w:cs="Arial"/>
                <w:spacing w:val="5"/>
              </w:rPr>
              <w:t>M</w:t>
            </w:r>
            <w:r>
              <w:rPr>
                <w:rFonts w:ascii="Arial" w:hAnsi="Arial" w:eastAsia="Arial" w:cs="Arial"/>
                <w:sz w:val="9"/>
                <w:szCs w:val="9"/>
                <w:spacing w:val="5"/>
                <w:position w:val="-1"/>
              </w:rPr>
              <w:t>ad</w:t>
            </w:r>
            <w:r>
              <w:rPr>
                <w:rFonts w:ascii="Arial" w:hAnsi="Arial" w:eastAsia="Arial" w:cs="Arial"/>
                <w:sz w:val="9"/>
                <w:szCs w:val="9"/>
                <w:spacing w:val="8"/>
                <w:position w:val="-1"/>
              </w:rPr>
              <w:t xml:space="preserve"> </w:t>
            </w:r>
            <w:r>
              <w:rPr>
                <w:spacing w:val="5"/>
                <w:position w:val="1"/>
              </w:rPr>
              <w:t>/</w:t>
            </w:r>
          </w:p>
          <w:p>
            <w:pPr>
              <w:ind w:left="208"/>
              <w:spacing w:line="237" w:lineRule="auto"/>
              <w:rPr>
                <w:rFonts w:ascii="Arial" w:hAnsi="Arial" w:eastAsia="Arial" w:cs="Arial"/>
                <w:sz w:val="16"/>
                <w:szCs w:val="16"/>
              </w:rPr>
            </w:pPr>
            <w:r>
              <w:rPr>
                <w:rFonts w:ascii="Arial" w:hAnsi="Arial" w:eastAsia="Arial" w:cs="Arial"/>
                <w:sz w:val="16"/>
                <w:szCs w:val="16"/>
              </w:rPr>
              <w:t>%</w:t>
            </w:r>
          </w:p>
        </w:tc>
        <w:tc>
          <w:tcPr>
            <w:tcW w:w="541" w:type="dxa"/>
            <w:vAlign w:val="top"/>
            <w:tcBorders>
              <w:bottom w:val="single" w:color="000000" w:sz="6" w:space="0"/>
              <w:top w:val="single" w:color="000000" w:sz="6" w:space="0"/>
            </w:tcBorders>
          </w:tcPr>
          <w:p>
            <w:pPr>
              <w:spacing w:line="364" w:lineRule="auto"/>
              <w:rPr>
                <w:rFonts w:ascii="Arial"/>
                <w:sz w:val="21"/>
              </w:rPr>
            </w:pPr>
            <w:r/>
          </w:p>
          <w:p>
            <w:pPr>
              <w:pStyle w:val="TableText"/>
              <w:ind w:left="121" w:right="92" w:hanging="20"/>
              <w:spacing w:before="68" w:line="250" w:lineRule="auto"/>
              <w:rPr/>
            </w:pPr>
            <w:r>
              <w:rPr>
                <w:spacing w:val="11"/>
              </w:rPr>
              <w:t>灰分</w:t>
            </w:r>
            <w:r>
              <w:rPr/>
              <w:t xml:space="preserve"> </w:t>
            </w:r>
            <w:r>
              <w:rPr>
                <w:rFonts w:ascii="Arial" w:hAnsi="Arial" w:eastAsia="Arial" w:cs="Arial"/>
                <w:spacing w:val="9"/>
              </w:rPr>
              <w:t>A</w:t>
            </w:r>
            <w:r>
              <w:rPr>
                <w:rFonts w:ascii="Arial" w:hAnsi="Arial" w:eastAsia="Arial" w:cs="Arial"/>
                <w:sz w:val="9"/>
                <w:szCs w:val="9"/>
                <w:spacing w:val="9"/>
                <w:position w:val="-2"/>
              </w:rPr>
              <w:t>d </w:t>
            </w:r>
            <w:r>
              <w:rPr>
                <w:spacing w:val="9"/>
                <w:position w:val="1"/>
              </w:rPr>
              <w:t>/</w:t>
            </w:r>
          </w:p>
          <w:p>
            <w:pPr>
              <w:ind w:left="208"/>
              <w:spacing w:line="237" w:lineRule="auto"/>
              <w:rPr>
                <w:rFonts w:ascii="Arial" w:hAnsi="Arial" w:eastAsia="Arial" w:cs="Arial"/>
                <w:sz w:val="16"/>
                <w:szCs w:val="16"/>
              </w:rPr>
            </w:pPr>
            <w:r>
              <w:rPr>
                <w:rFonts w:ascii="Arial" w:hAnsi="Arial" w:eastAsia="Arial" w:cs="Arial"/>
                <w:sz w:val="16"/>
                <w:szCs w:val="16"/>
              </w:rPr>
              <w:t>%</w:t>
            </w:r>
          </w:p>
        </w:tc>
        <w:tc>
          <w:tcPr>
            <w:tcW w:w="632" w:type="dxa"/>
            <w:vAlign w:val="top"/>
            <w:tcBorders>
              <w:bottom w:val="single" w:color="000000" w:sz="6" w:space="0"/>
              <w:top w:val="single" w:color="000000" w:sz="6" w:space="0"/>
            </w:tcBorders>
          </w:tcPr>
          <w:p>
            <w:pPr>
              <w:spacing w:line="364" w:lineRule="auto"/>
              <w:rPr>
                <w:rFonts w:ascii="Arial"/>
                <w:sz w:val="21"/>
              </w:rPr>
            </w:pPr>
            <w:r/>
          </w:p>
          <w:p>
            <w:pPr>
              <w:pStyle w:val="TableText"/>
              <w:ind w:left="115" w:right="46" w:hanging="57"/>
              <w:spacing w:before="68" w:line="250" w:lineRule="auto"/>
              <w:rPr/>
            </w:pPr>
            <w:r>
              <w:rPr>
                <w:spacing w:val="14"/>
              </w:rPr>
              <w:t>挥发分</w:t>
            </w:r>
            <w:r>
              <w:rPr/>
              <w:t xml:space="preserve"> </w:t>
            </w:r>
            <w:r>
              <w:rPr>
                <w:rFonts w:ascii="Arial" w:hAnsi="Arial" w:eastAsia="Arial" w:cs="Arial"/>
                <w:spacing w:val="6"/>
                <w:w w:val="114"/>
              </w:rPr>
              <w:t>v</w:t>
            </w:r>
            <w:r>
              <w:rPr>
                <w:rFonts w:ascii="Arial" w:hAnsi="Arial" w:eastAsia="Arial" w:cs="Arial"/>
                <w:sz w:val="9"/>
                <w:szCs w:val="9"/>
                <w:spacing w:val="6"/>
                <w:w w:val="114"/>
                <w:position w:val="-1"/>
              </w:rPr>
              <w:t>daf </w:t>
            </w:r>
            <w:r>
              <w:rPr>
                <w:spacing w:val="6"/>
                <w:w w:val="114"/>
                <w:position w:val="2"/>
              </w:rPr>
              <w:t>/</w:t>
            </w:r>
          </w:p>
          <w:p>
            <w:pPr>
              <w:ind w:left="253"/>
              <w:spacing w:line="237" w:lineRule="auto"/>
              <w:rPr>
                <w:rFonts w:ascii="Arial" w:hAnsi="Arial" w:eastAsia="Arial" w:cs="Arial"/>
                <w:sz w:val="16"/>
                <w:szCs w:val="16"/>
              </w:rPr>
            </w:pPr>
            <w:r>
              <w:rPr>
                <w:rFonts w:ascii="Arial" w:hAnsi="Arial" w:eastAsia="Arial" w:cs="Arial"/>
                <w:sz w:val="16"/>
                <w:szCs w:val="16"/>
              </w:rPr>
              <w:t>%</w:t>
            </w:r>
          </w:p>
        </w:tc>
        <w:tc>
          <w:tcPr>
            <w:tcW w:w="855" w:type="dxa"/>
            <w:vAlign w:val="top"/>
            <w:tcBorders>
              <w:bottom w:val="single" w:color="000000" w:sz="6" w:space="0"/>
              <w:top w:val="single" w:color="000000" w:sz="6" w:space="0"/>
            </w:tcBorders>
          </w:tcPr>
          <w:p>
            <w:pPr>
              <w:spacing w:line="364" w:lineRule="auto"/>
              <w:rPr>
                <w:rFonts w:ascii="Arial"/>
                <w:sz w:val="21"/>
              </w:rPr>
            </w:pPr>
            <w:r/>
          </w:p>
          <w:p>
            <w:pPr>
              <w:pStyle w:val="TableText"/>
              <w:ind w:left="208" w:right="156" w:hanging="35"/>
              <w:spacing w:before="69" w:line="247" w:lineRule="auto"/>
              <w:rPr/>
            </w:pPr>
            <w:r>
              <w:rPr>
                <w:spacing w:val="13"/>
              </w:rPr>
              <w:t>真密度</w:t>
            </w:r>
            <w:r>
              <w:rPr/>
              <w:t xml:space="preserve"> </w:t>
            </w:r>
            <w:r>
              <w:rPr>
                <w:rFonts w:ascii="Arial" w:hAnsi="Arial" w:eastAsia="Arial" w:cs="Arial"/>
                <w:spacing w:val="15"/>
              </w:rPr>
              <w:t>TRD</w:t>
            </w:r>
            <w:r>
              <w:rPr>
                <w:spacing w:val="15"/>
              </w:rPr>
              <w:t>/</w:t>
            </w:r>
          </w:p>
          <w:p>
            <w:pPr>
              <w:pStyle w:val="TableText"/>
              <w:ind w:left="83"/>
              <w:spacing w:line="184" w:lineRule="auto"/>
              <w:rPr/>
            </w:pPr>
            <w:r>
              <w:rPr>
                <w:spacing w:val="-9"/>
              </w:rPr>
              <w:t>(</w:t>
            </w:r>
            <w:r>
              <w:rPr>
                <w:rFonts w:ascii="Arial" w:hAnsi="Arial" w:eastAsia="Arial" w:cs="Arial"/>
                <w:spacing w:val="-9"/>
              </w:rPr>
              <w:t>t</w:t>
            </w:r>
            <w:r>
              <w:rPr>
                <w:rFonts w:ascii="Arial" w:hAnsi="Arial" w:eastAsia="Arial" w:cs="Arial"/>
                <w:spacing w:val="28"/>
              </w:rPr>
              <w:t xml:space="preserve"> </w:t>
            </w:r>
            <w:r>
              <w:rPr>
                <w:spacing w:val="-9"/>
              </w:rPr>
              <w:t>●  </w:t>
            </w:r>
            <w:r>
              <w:rPr>
                <w:rFonts w:ascii="Arial" w:hAnsi="Arial" w:eastAsia="Arial" w:cs="Arial"/>
                <w:spacing w:val="-9"/>
                <w:position w:val="-1"/>
              </w:rPr>
              <w:t>m</w:t>
            </w:r>
            <w:r>
              <w:rPr>
                <w:rFonts w:ascii="Arial" w:hAnsi="Arial" w:eastAsia="Arial" w:cs="Arial"/>
                <w:sz w:val="9"/>
                <w:szCs w:val="9"/>
                <w:spacing w:val="2"/>
                <w:position w:val="5"/>
              </w:rPr>
              <w:t>—3</w:t>
            </w:r>
            <w:r>
              <w:rPr>
                <w:rFonts w:ascii="Arial" w:hAnsi="Arial" w:eastAsia="Arial" w:cs="Arial"/>
                <w:sz w:val="9"/>
                <w:szCs w:val="9"/>
                <w:spacing w:val="22"/>
                <w:w w:val="102"/>
                <w:position w:val="5"/>
              </w:rPr>
              <w:t xml:space="preserve"> </w:t>
            </w:r>
            <w:r>
              <w:rPr>
                <w:spacing w:val="2"/>
              </w:rPr>
              <w:t>)</w:t>
            </w:r>
          </w:p>
        </w:tc>
        <w:tc>
          <w:tcPr>
            <w:tcW w:w="856" w:type="dxa"/>
            <w:vAlign w:val="top"/>
            <w:tcBorders>
              <w:bottom w:val="single" w:color="000000" w:sz="6" w:space="0"/>
              <w:top w:val="single" w:color="000000" w:sz="6" w:space="0"/>
            </w:tcBorders>
          </w:tcPr>
          <w:p>
            <w:pPr>
              <w:spacing w:line="364" w:lineRule="auto"/>
              <w:rPr>
                <w:rFonts w:ascii="Arial"/>
                <w:sz w:val="21"/>
              </w:rPr>
            </w:pPr>
            <w:r/>
          </w:p>
          <w:p>
            <w:pPr>
              <w:pStyle w:val="TableText"/>
              <w:ind w:left="207" w:right="157" w:hanging="36"/>
              <w:spacing w:before="69" w:line="247" w:lineRule="auto"/>
              <w:rPr/>
            </w:pPr>
            <w:r>
              <w:rPr>
                <w:spacing w:val="14"/>
              </w:rPr>
              <w:t>视密度</w:t>
            </w:r>
            <w:r>
              <w:rPr/>
              <w:t xml:space="preserve"> </w:t>
            </w:r>
            <w:r>
              <w:rPr>
                <w:rFonts w:ascii="Arial" w:hAnsi="Arial" w:eastAsia="Arial" w:cs="Arial"/>
                <w:spacing w:val="14"/>
              </w:rPr>
              <w:t>ARD</w:t>
            </w:r>
            <w:r>
              <w:rPr>
                <w:spacing w:val="14"/>
              </w:rPr>
              <w:t>/</w:t>
            </w:r>
          </w:p>
          <w:p>
            <w:pPr>
              <w:pStyle w:val="TableText"/>
              <w:ind w:left="85"/>
              <w:spacing w:line="184" w:lineRule="auto"/>
              <w:rPr/>
            </w:pPr>
            <w:r>
              <w:rPr>
                <w:spacing w:val="-9"/>
              </w:rPr>
              <w:t>(</w:t>
            </w:r>
            <w:r>
              <w:rPr>
                <w:rFonts w:ascii="Arial" w:hAnsi="Arial" w:eastAsia="Arial" w:cs="Arial"/>
                <w:spacing w:val="-9"/>
              </w:rPr>
              <w:t>t</w:t>
            </w:r>
            <w:r>
              <w:rPr>
                <w:rFonts w:ascii="Arial" w:hAnsi="Arial" w:eastAsia="Arial" w:cs="Arial"/>
                <w:spacing w:val="28"/>
              </w:rPr>
              <w:t xml:space="preserve"> </w:t>
            </w:r>
            <w:r>
              <w:rPr>
                <w:spacing w:val="-9"/>
              </w:rPr>
              <w:t>●  </w:t>
            </w:r>
            <w:r>
              <w:rPr>
                <w:rFonts w:ascii="Arial" w:hAnsi="Arial" w:eastAsia="Arial" w:cs="Arial"/>
                <w:spacing w:val="-9"/>
                <w:position w:val="-1"/>
              </w:rPr>
              <w:t>m</w:t>
            </w:r>
            <w:r>
              <w:rPr>
                <w:rFonts w:ascii="Arial" w:hAnsi="Arial" w:eastAsia="Arial" w:cs="Arial"/>
                <w:sz w:val="9"/>
                <w:szCs w:val="9"/>
                <w:spacing w:val="2"/>
                <w:position w:val="5"/>
              </w:rPr>
              <w:t>—3</w:t>
            </w:r>
            <w:r>
              <w:rPr>
                <w:rFonts w:ascii="Arial" w:hAnsi="Arial" w:eastAsia="Arial" w:cs="Arial"/>
                <w:sz w:val="9"/>
                <w:szCs w:val="9"/>
                <w:spacing w:val="22"/>
                <w:w w:val="102"/>
                <w:position w:val="5"/>
              </w:rPr>
              <w:t xml:space="preserve"> </w:t>
            </w:r>
            <w:r>
              <w:rPr>
                <w:spacing w:val="2"/>
              </w:rPr>
              <w:t>)</w:t>
            </w:r>
          </w:p>
        </w:tc>
        <w:tc>
          <w:tcPr>
            <w:tcW w:w="632" w:type="dxa"/>
            <w:vAlign w:val="top"/>
            <w:tcBorders>
              <w:bottom w:val="single" w:color="000000" w:sz="6" w:space="0"/>
              <w:top w:val="single" w:color="000000" w:sz="6" w:space="0"/>
            </w:tcBorders>
          </w:tcPr>
          <w:p>
            <w:pPr>
              <w:spacing w:line="254" w:lineRule="auto"/>
              <w:rPr>
                <w:rFonts w:ascii="Arial"/>
                <w:sz w:val="21"/>
              </w:rPr>
            </w:pPr>
            <w:r/>
          </w:p>
          <w:p>
            <w:pPr>
              <w:spacing w:line="255" w:lineRule="auto"/>
              <w:rPr>
                <w:rFonts w:ascii="Arial"/>
                <w:sz w:val="21"/>
              </w:rPr>
            </w:pPr>
            <w:r/>
          </w:p>
          <w:p>
            <w:pPr>
              <w:pStyle w:val="TableText"/>
              <w:ind w:left="60"/>
              <w:spacing w:before="69" w:line="184" w:lineRule="auto"/>
              <w:rPr/>
            </w:pPr>
            <w:r>
              <w:rPr>
                <w:spacing w:val="14"/>
              </w:rPr>
              <w:t>孔隙率</w:t>
            </w:r>
          </w:p>
          <w:p>
            <w:pPr>
              <w:pStyle w:val="TableText"/>
              <w:ind w:left="131"/>
              <w:spacing w:before="68" w:line="186" w:lineRule="auto"/>
              <w:rPr>
                <w:rFonts w:ascii="Arial" w:hAnsi="Arial" w:eastAsia="Arial" w:cs="Arial"/>
              </w:rPr>
            </w:pPr>
            <w:r>
              <w:rPr>
                <w:rFonts w:ascii="Arial" w:hAnsi="Arial" w:eastAsia="Arial" w:cs="Arial"/>
                <w:spacing w:val="18"/>
              </w:rPr>
              <w:t>F</w:t>
            </w:r>
            <w:r>
              <w:rPr>
                <w:spacing w:val="18"/>
              </w:rPr>
              <w:t>/</w:t>
            </w:r>
            <w:r>
              <w:rPr>
                <w:rFonts w:ascii="Arial" w:hAnsi="Arial" w:eastAsia="Arial" w:cs="Arial"/>
                <w:spacing w:val="18"/>
              </w:rPr>
              <w:t>%</w:t>
            </w:r>
          </w:p>
        </w:tc>
        <w:tc>
          <w:tcPr>
            <w:tcW w:w="541" w:type="dxa"/>
            <w:vAlign w:val="top"/>
            <w:tcBorders>
              <w:bottom w:val="single" w:color="000000" w:sz="6" w:space="0"/>
              <w:top w:val="single" w:color="000000" w:sz="6" w:space="0"/>
            </w:tcBorders>
          </w:tcPr>
          <w:p>
            <w:pPr>
              <w:spacing w:line="368" w:lineRule="auto"/>
              <w:rPr>
                <w:rFonts w:ascii="Arial"/>
                <w:sz w:val="21"/>
              </w:rPr>
            </w:pPr>
            <w:r/>
          </w:p>
          <w:p>
            <w:pPr>
              <w:pStyle w:val="TableText"/>
              <w:ind w:left="105"/>
              <w:spacing w:before="69" w:line="184" w:lineRule="auto"/>
              <w:rPr/>
            </w:pPr>
            <w:r>
              <w:rPr>
                <w:spacing w:val="11"/>
              </w:rPr>
              <w:t>煤的</w:t>
            </w:r>
          </w:p>
          <w:p>
            <w:pPr>
              <w:pStyle w:val="TableText"/>
              <w:ind w:left="105"/>
              <w:spacing w:before="74" w:line="184" w:lineRule="auto"/>
              <w:rPr/>
            </w:pPr>
            <w:r>
              <w:rPr>
                <w:spacing w:val="11"/>
              </w:rPr>
              <w:t>破坏</w:t>
            </w:r>
          </w:p>
          <w:p>
            <w:pPr>
              <w:pStyle w:val="TableText"/>
              <w:ind w:left="104"/>
              <w:spacing w:before="75" w:line="183" w:lineRule="auto"/>
              <w:rPr/>
            </w:pPr>
            <w:r>
              <w:rPr>
                <w:spacing w:val="11"/>
              </w:rPr>
              <w:t>类型</w:t>
            </w:r>
          </w:p>
        </w:tc>
        <w:tc>
          <w:tcPr>
            <w:tcW w:w="572" w:type="dxa"/>
            <w:vAlign w:val="top"/>
            <w:tcBorders>
              <w:bottom w:val="single" w:color="000000" w:sz="6" w:space="0"/>
              <w:right w:val="single" w:color="000000" w:sz="6" w:space="0"/>
              <w:top w:val="single" w:color="000000" w:sz="6" w:space="0"/>
            </w:tcBorders>
          </w:tcPr>
          <w:p>
            <w:pPr>
              <w:pStyle w:val="TableText"/>
              <w:ind w:left="123"/>
              <w:spacing w:before="296" w:line="184" w:lineRule="auto"/>
              <w:rPr/>
            </w:pPr>
            <w:r>
              <w:rPr>
                <w:spacing w:val="8"/>
              </w:rPr>
              <w:t>突出</w:t>
            </w:r>
          </w:p>
          <w:p>
            <w:pPr>
              <w:pStyle w:val="TableText"/>
              <w:ind w:left="120"/>
              <w:spacing w:before="74" w:line="183" w:lineRule="auto"/>
              <w:rPr/>
            </w:pPr>
            <w:r>
              <w:rPr>
                <w:spacing w:val="9"/>
              </w:rPr>
              <w:t>预测</w:t>
            </w:r>
          </w:p>
          <w:p>
            <w:pPr>
              <w:pStyle w:val="TableText"/>
              <w:ind w:left="118"/>
              <w:spacing w:before="75" w:line="184" w:lineRule="auto"/>
              <w:rPr/>
            </w:pPr>
            <w:r>
              <w:rPr>
                <w:spacing w:val="10"/>
              </w:rPr>
              <w:t>敏感</w:t>
            </w:r>
          </w:p>
          <w:p>
            <w:pPr>
              <w:pStyle w:val="TableText"/>
              <w:ind w:left="119"/>
              <w:spacing w:before="75" w:line="185" w:lineRule="auto"/>
              <w:rPr/>
            </w:pPr>
            <w:r>
              <w:rPr>
                <w:spacing w:val="10"/>
              </w:rPr>
              <w:t>指标</w:t>
            </w:r>
          </w:p>
        </w:tc>
      </w:tr>
      <w:tr>
        <w:trPr>
          <w:trHeight w:val="885" w:hRule="atLeast"/>
        </w:trPr>
        <w:tc>
          <w:tcPr>
            <w:tcW w:w="368" w:type="dxa"/>
            <w:vAlign w:val="top"/>
            <w:tcBorders>
              <w:left w:val="single" w:color="000000" w:sz="6" w:space="0"/>
              <w:top w:val="single" w:color="000000" w:sz="6" w:space="0"/>
            </w:tcBorders>
          </w:tcPr>
          <w:p>
            <w:pPr>
              <w:spacing w:line="306" w:lineRule="auto"/>
              <w:rPr>
                <w:rFonts w:ascii="Arial"/>
                <w:sz w:val="21"/>
              </w:rPr>
            </w:pPr>
            <w:r/>
          </w:p>
          <w:p>
            <w:pPr>
              <w:ind w:left="144"/>
              <w:spacing w:before="46" w:line="187" w:lineRule="exact"/>
              <w:rPr>
                <w:rFonts w:ascii="Arial" w:hAnsi="Arial" w:eastAsia="Arial" w:cs="Arial"/>
                <w:sz w:val="16"/>
                <w:szCs w:val="16"/>
              </w:rPr>
            </w:pPr>
            <w:r>
              <w:rPr>
                <w:rFonts w:ascii="Arial" w:hAnsi="Arial" w:eastAsia="Arial" w:cs="Arial"/>
                <w:sz w:val="16"/>
                <w:szCs w:val="16"/>
              </w:rPr>
              <w:t>1</w:t>
            </w:r>
          </w:p>
        </w:tc>
        <w:tc>
          <w:tcPr>
            <w:tcW w:w="360" w:type="dxa"/>
            <w:vAlign w:val="top"/>
            <w:tcBorders>
              <w:top w:val="single" w:color="000000" w:sz="6" w:space="0"/>
            </w:tcBorders>
          </w:tcPr>
          <w:p>
            <w:pPr>
              <w:rPr>
                <w:rFonts w:ascii="Arial"/>
                <w:sz w:val="21"/>
              </w:rPr>
            </w:pPr>
            <w:r/>
          </w:p>
        </w:tc>
        <w:tc>
          <w:tcPr>
            <w:tcW w:w="360" w:type="dxa"/>
            <w:vAlign w:val="top"/>
            <w:tcBorders>
              <w:top w:val="single" w:color="000000" w:sz="6" w:space="0"/>
            </w:tcBorders>
          </w:tcPr>
          <w:p>
            <w:pPr>
              <w:rPr>
                <w:rFonts w:ascii="Arial"/>
                <w:sz w:val="21"/>
              </w:rPr>
            </w:pPr>
            <w:r/>
          </w:p>
        </w:tc>
        <w:tc>
          <w:tcPr>
            <w:tcW w:w="360"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990"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1172"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630"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632" w:type="dxa"/>
            <w:vAlign w:val="top"/>
            <w:tcBorders>
              <w:top w:val="single" w:color="000000" w:sz="6" w:space="0"/>
            </w:tcBorders>
          </w:tcPr>
          <w:p>
            <w:pPr>
              <w:rPr>
                <w:rFonts w:ascii="Arial"/>
                <w:sz w:val="21"/>
              </w:rPr>
            </w:pPr>
            <w:r/>
          </w:p>
        </w:tc>
        <w:tc>
          <w:tcPr>
            <w:tcW w:w="855" w:type="dxa"/>
            <w:vAlign w:val="top"/>
            <w:tcBorders>
              <w:top w:val="single" w:color="000000" w:sz="6" w:space="0"/>
            </w:tcBorders>
          </w:tcPr>
          <w:p>
            <w:pPr>
              <w:rPr>
                <w:rFonts w:ascii="Arial"/>
                <w:sz w:val="21"/>
              </w:rPr>
            </w:pPr>
            <w:r/>
          </w:p>
        </w:tc>
        <w:tc>
          <w:tcPr>
            <w:tcW w:w="856" w:type="dxa"/>
            <w:vAlign w:val="top"/>
            <w:tcBorders>
              <w:top w:val="single" w:color="000000" w:sz="6" w:space="0"/>
            </w:tcBorders>
          </w:tcPr>
          <w:p>
            <w:pPr>
              <w:rPr>
                <w:rFonts w:ascii="Arial"/>
                <w:sz w:val="21"/>
              </w:rPr>
            </w:pPr>
            <w:r/>
          </w:p>
        </w:tc>
        <w:tc>
          <w:tcPr>
            <w:tcW w:w="632"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572" w:type="dxa"/>
            <w:vAlign w:val="top"/>
            <w:tcBorders>
              <w:right w:val="single" w:color="000000" w:sz="6" w:space="0"/>
              <w:top w:val="single" w:color="000000" w:sz="6" w:space="0"/>
            </w:tcBorders>
          </w:tcPr>
          <w:p>
            <w:pPr>
              <w:rPr>
                <w:rFonts w:ascii="Arial"/>
                <w:sz w:val="21"/>
              </w:rPr>
            </w:pPr>
            <w:r/>
          </w:p>
        </w:tc>
      </w:tr>
      <w:tr>
        <w:trPr>
          <w:trHeight w:val="895" w:hRule="atLeast"/>
        </w:trPr>
        <w:tc>
          <w:tcPr>
            <w:tcW w:w="368" w:type="dxa"/>
            <w:vAlign w:val="top"/>
            <w:tcBorders>
              <w:left w:val="single" w:color="000000" w:sz="6" w:space="0"/>
            </w:tcBorders>
          </w:tcPr>
          <w:p>
            <w:pPr>
              <w:spacing w:line="318" w:lineRule="auto"/>
              <w:rPr>
                <w:rFonts w:ascii="Arial"/>
                <w:sz w:val="21"/>
              </w:rPr>
            </w:pPr>
            <w:r/>
          </w:p>
          <w:p>
            <w:pPr>
              <w:ind w:left="141"/>
              <w:spacing w:before="46" w:line="187" w:lineRule="exact"/>
              <w:rPr>
                <w:rFonts w:ascii="Arial" w:hAnsi="Arial" w:eastAsia="Arial" w:cs="Arial"/>
                <w:sz w:val="16"/>
                <w:szCs w:val="16"/>
              </w:rPr>
            </w:pPr>
            <w:r>
              <w:rPr>
                <w:rFonts w:ascii="Arial" w:hAnsi="Arial" w:eastAsia="Arial" w:cs="Arial"/>
                <w:sz w:val="16"/>
                <w:szCs w:val="16"/>
              </w:rPr>
              <w:t>2</w:t>
            </w:r>
          </w:p>
        </w:tc>
        <w:tc>
          <w:tcPr>
            <w:tcW w:w="360" w:type="dxa"/>
            <w:vAlign w:val="top"/>
          </w:tcPr>
          <w:p>
            <w:pPr>
              <w:rPr>
                <w:rFonts w:ascii="Arial"/>
                <w:sz w:val="21"/>
              </w:rPr>
            </w:pPr>
            <w:r/>
          </w:p>
        </w:tc>
        <w:tc>
          <w:tcPr>
            <w:tcW w:w="360" w:type="dxa"/>
            <w:vAlign w:val="top"/>
          </w:tcPr>
          <w:p>
            <w:pPr>
              <w:rPr>
                <w:rFonts w:ascii="Arial"/>
                <w:sz w:val="21"/>
              </w:rPr>
            </w:pPr>
            <w:r/>
          </w:p>
        </w:tc>
        <w:tc>
          <w:tcPr>
            <w:tcW w:w="360"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990"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1172" w:type="dxa"/>
            <w:vAlign w:val="top"/>
          </w:tcPr>
          <w:p>
            <w:pPr>
              <w:rPr>
                <w:rFonts w:ascii="Arial"/>
                <w:sz w:val="21"/>
              </w:rPr>
            </w:pPr>
            <w:r/>
          </w:p>
        </w:tc>
        <w:tc>
          <w:tcPr>
            <w:tcW w:w="541" w:type="dxa"/>
            <w:vAlign w:val="top"/>
          </w:tcPr>
          <w:p>
            <w:pPr>
              <w:rPr>
                <w:rFonts w:ascii="Arial"/>
                <w:sz w:val="21"/>
              </w:rPr>
            </w:pPr>
            <w:r/>
          </w:p>
        </w:tc>
        <w:tc>
          <w:tcPr>
            <w:tcW w:w="630" w:type="dxa"/>
            <w:vAlign w:val="top"/>
          </w:tcPr>
          <w:p>
            <w:pPr>
              <w:rPr>
                <w:rFonts w:ascii="Arial"/>
                <w:sz w:val="21"/>
              </w:rPr>
            </w:pPr>
            <w:r/>
          </w:p>
        </w:tc>
        <w:tc>
          <w:tcPr>
            <w:tcW w:w="72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632" w:type="dxa"/>
            <w:vAlign w:val="top"/>
          </w:tcPr>
          <w:p>
            <w:pPr>
              <w:rPr>
                <w:rFonts w:ascii="Arial"/>
                <w:sz w:val="21"/>
              </w:rPr>
            </w:pPr>
            <w:r/>
          </w:p>
        </w:tc>
        <w:tc>
          <w:tcPr>
            <w:tcW w:w="855" w:type="dxa"/>
            <w:vAlign w:val="top"/>
          </w:tcPr>
          <w:p>
            <w:pPr>
              <w:rPr>
                <w:rFonts w:ascii="Arial"/>
                <w:sz w:val="21"/>
              </w:rPr>
            </w:pPr>
            <w:r/>
          </w:p>
        </w:tc>
        <w:tc>
          <w:tcPr>
            <w:tcW w:w="856" w:type="dxa"/>
            <w:vAlign w:val="top"/>
          </w:tcPr>
          <w:p>
            <w:pPr>
              <w:rPr>
                <w:rFonts w:ascii="Arial"/>
                <w:sz w:val="21"/>
              </w:rPr>
            </w:pPr>
            <w:r/>
          </w:p>
        </w:tc>
        <w:tc>
          <w:tcPr>
            <w:tcW w:w="632" w:type="dxa"/>
            <w:vAlign w:val="top"/>
          </w:tcPr>
          <w:p>
            <w:pPr>
              <w:rPr>
                <w:rFonts w:ascii="Arial"/>
                <w:sz w:val="21"/>
              </w:rPr>
            </w:pPr>
            <w:r/>
          </w:p>
        </w:tc>
        <w:tc>
          <w:tcPr>
            <w:tcW w:w="541" w:type="dxa"/>
            <w:vAlign w:val="top"/>
          </w:tcPr>
          <w:p>
            <w:pPr>
              <w:rPr>
                <w:rFonts w:ascii="Arial"/>
                <w:sz w:val="21"/>
              </w:rPr>
            </w:pPr>
            <w:r/>
          </w:p>
        </w:tc>
        <w:tc>
          <w:tcPr>
            <w:tcW w:w="572" w:type="dxa"/>
            <w:vAlign w:val="top"/>
            <w:tcBorders>
              <w:right w:val="single" w:color="000000" w:sz="6" w:space="0"/>
            </w:tcBorders>
          </w:tcPr>
          <w:p>
            <w:pPr>
              <w:rPr>
                <w:rFonts w:ascii="Arial"/>
                <w:sz w:val="21"/>
              </w:rPr>
            </w:pPr>
            <w:r/>
          </w:p>
        </w:tc>
      </w:tr>
      <w:tr>
        <w:trPr>
          <w:trHeight w:val="895" w:hRule="atLeast"/>
        </w:trPr>
        <w:tc>
          <w:tcPr>
            <w:tcW w:w="368" w:type="dxa"/>
            <w:vAlign w:val="top"/>
            <w:tcBorders>
              <w:left w:val="single" w:color="000000" w:sz="6" w:space="0"/>
            </w:tcBorders>
          </w:tcPr>
          <w:p>
            <w:pPr>
              <w:spacing w:line="321" w:lineRule="auto"/>
              <w:rPr>
                <w:rFonts w:ascii="Arial"/>
                <w:sz w:val="21"/>
              </w:rPr>
            </w:pPr>
            <w:r/>
          </w:p>
          <w:p>
            <w:pPr>
              <w:ind w:left="142"/>
              <w:spacing w:before="46" w:line="241" w:lineRule="auto"/>
              <w:rPr>
                <w:rFonts w:ascii="Arial" w:hAnsi="Arial" w:eastAsia="Arial" w:cs="Arial"/>
                <w:sz w:val="16"/>
                <w:szCs w:val="16"/>
              </w:rPr>
            </w:pPr>
            <w:r>
              <w:rPr>
                <w:rFonts w:ascii="Arial" w:hAnsi="Arial" w:eastAsia="Arial" w:cs="Arial"/>
                <w:sz w:val="16"/>
                <w:szCs w:val="16"/>
              </w:rPr>
              <w:t>3</w:t>
            </w:r>
          </w:p>
        </w:tc>
        <w:tc>
          <w:tcPr>
            <w:tcW w:w="360" w:type="dxa"/>
            <w:vAlign w:val="top"/>
          </w:tcPr>
          <w:p>
            <w:pPr>
              <w:rPr>
                <w:rFonts w:ascii="Arial"/>
                <w:sz w:val="21"/>
              </w:rPr>
            </w:pPr>
            <w:r/>
          </w:p>
        </w:tc>
        <w:tc>
          <w:tcPr>
            <w:tcW w:w="360" w:type="dxa"/>
            <w:vAlign w:val="top"/>
          </w:tcPr>
          <w:p>
            <w:pPr>
              <w:rPr>
                <w:rFonts w:ascii="Arial"/>
                <w:sz w:val="21"/>
              </w:rPr>
            </w:pPr>
            <w:r/>
          </w:p>
        </w:tc>
        <w:tc>
          <w:tcPr>
            <w:tcW w:w="360"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990"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1172" w:type="dxa"/>
            <w:vAlign w:val="top"/>
          </w:tcPr>
          <w:p>
            <w:pPr>
              <w:rPr>
                <w:rFonts w:ascii="Arial"/>
                <w:sz w:val="21"/>
              </w:rPr>
            </w:pPr>
            <w:r/>
          </w:p>
        </w:tc>
        <w:tc>
          <w:tcPr>
            <w:tcW w:w="541" w:type="dxa"/>
            <w:vAlign w:val="top"/>
          </w:tcPr>
          <w:p>
            <w:pPr>
              <w:rPr>
                <w:rFonts w:ascii="Arial"/>
                <w:sz w:val="21"/>
              </w:rPr>
            </w:pPr>
            <w:r/>
          </w:p>
        </w:tc>
        <w:tc>
          <w:tcPr>
            <w:tcW w:w="630" w:type="dxa"/>
            <w:vAlign w:val="top"/>
          </w:tcPr>
          <w:p>
            <w:pPr>
              <w:rPr>
                <w:rFonts w:ascii="Arial"/>
                <w:sz w:val="21"/>
              </w:rPr>
            </w:pPr>
            <w:r/>
          </w:p>
        </w:tc>
        <w:tc>
          <w:tcPr>
            <w:tcW w:w="72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632" w:type="dxa"/>
            <w:vAlign w:val="top"/>
          </w:tcPr>
          <w:p>
            <w:pPr>
              <w:rPr>
                <w:rFonts w:ascii="Arial"/>
                <w:sz w:val="21"/>
              </w:rPr>
            </w:pPr>
            <w:r/>
          </w:p>
        </w:tc>
        <w:tc>
          <w:tcPr>
            <w:tcW w:w="855" w:type="dxa"/>
            <w:vAlign w:val="top"/>
          </w:tcPr>
          <w:p>
            <w:pPr>
              <w:rPr>
                <w:rFonts w:ascii="Arial"/>
                <w:sz w:val="21"/>
              </w:rPr>
            </w:pPr>
            <w:r/>
          </w:p>
        </w:tc>
        <w:tc>
          <w:tcPr>
            <w:tcW w:w="856" w:type="dxa"/>
            <w:vAlign w:val="top"/>
          </w:tcPr>
          <w:p>
            <w:pPr>
              <w:rPr>
                <w:rFonts w:ascii="Arial"/>
                <w:sz w:val="21"/>
              </w:rPr>
            </w:pPr>
            <w:r/>
          </w:p>
        </w:tc>
        <w:tc>
          <w:tcPr>
            <w:tcW w:w="632" w:type="dxa"/>
            <w:vAlign w:val="top"/>
          </w:tcPr>
          <w:p>
            <w:pPr>
              <w:rPr>
                <w:rFonts w:ascii="Arial"/>
                <w:sz w:val="21"/>
              </w:rPr>
            </w:pPr>
            <w:r/>
          </w:p>
        </w:tc>
        <w:tc>
          <w:tcPr>
            <w:tcW w:w="541" w:type="dxa"/>
            <w:vAlign w:val="top"/>
          </w:tcPr>
          <w:p>
            <w:pPr>
              <w:rPr>
                <w:rFonts w:ascii="Arial"/>
                <w:sz w:val="21"/>
              </w:rPr>
            </w:pPr>
            <w:r/>
          </w:p>
        </w:tc>
        <w:tc>
          <w:tcPr>
            <w:tcW w:w="572" w:type="dxa"/>
            <w:vAlign w:val="top"/>
            <w:tcBorders>
              <w:right w:val="single" w:color="000000" w:sz="6" w:space="0"/>
            </w:tcBorders>
          </w:tcPr>
          <w:p>
            <w:pPr>
              <w:rPr>
                <w:rFonts w:ascii="Arial"/>
                <w:sz w:val="21"/>
              </w:rPr>
            </w:pPr>
            <w:r/>
          </w:p>
        </w:tc>
      </w:tr>
      <w:tr>
        <w:trPr>
          <w:trHeight w:val="895" w:hRule="atLeast"/>
        </w:trPr>
        <w:tc>
          <w:tcPr>
            <w:tcW w:w="368" w:type="dxa"/>
            <w:vAlign w:val="top"/>
            <w:tcBorders>
              <w:left w:val="single" w:color="000000" w:sz="6" w:space="0"/>
            </w:tcBorders>
          </w:tcPr>
          <w:p>
            <w:pPr>
              <w:spacing w:line="324" w:lineRule="auto"/>
              <w:rPr>
                <w:rFonts w:ascii="Arial"/>
                <w:sz w:val="21"/>
              </w:rPr>
            </w:pPr>
            <w:r/>
          </w:p>
          <w:p>
            <w:pPr>
              <w:ind w:left="139"/>
              <w:spacing w:before="46" w:line="186" w:lineRule="exact"/>
              <w:rPr>
                <w:rFonts w:ascii="Arial" w:hAnsi="Arial" w:eastAsia="Arial" w:cs="Arial"/>
                <w:sz w:val="16"/>
                <w:szCs w:val="16"/>
              </w:rPr>
            </w:pPr>
            <w:r>
              <w:rPr>
                <w:rFonts w:ascii="Arial" w:hAnsi="Arial" w:eastAsia="Arial" w:cs="Arial"/>
                <w:sz w:val="16"/>
                <w:szCs w:val="16"/>
              </w:rPr>
              <w:t>4</w:t>
            </w:r>
          </w:p>
        </w:tc>
        <w:tc>
          <w:tcPr>
            <w:tcW w:w="360" w:type="dxa"/>
            <w:vAlign w:val="top"/>
          </w:tcPr>
          <w:p>
            <w:pPr>
              <w:rPr>
                <w:rFonts w:ascii="Arial"/>
                <w:sz w:val="21"/>
              </w:rPr>
            </w:pPr>
            <w:r/>
          </w:p>
        </w:tc>
        <w:tc>
          <w:tcPr>
            <w:tcW w:w="360" w:type="dxa"/>
            <w:vAlign w:val="top"/>
          </w:tcPr>
          <w:p>
            <w:pPr>
              <w:rPr>
                <w:rFonts w:ascii="Arial"/>
                <w:sz w:val="21"/>
              </w:rPr>
            </w:pPr>
            <w:r/>
          </w:p>
        </w:tc>
        <w:tc>
          <w:tcPr>
            <w:tcW w:w="360"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990" w:type="dxa"/>
            <w:vAlign w:val="top"/>
          </w:tcPr>
          <w:p>
            <w:pPr>
              <w:rPr>
                <w:rFonts w:ascii="Arial"/>
                <w:sz w:val="21"/>
              </w:rPr>
            </w:pPr>
            <w:r/>
          </w:p>
        </w:tc>
        <w:tc>
          <w:tcPr>
            <w:tcW w:w="1081" w:type="dxa"/>
            <w:vAlign w:val="top"/>
          </w:tcPr>
          <w:p>
            <w:pPr>
              <w:rPr>
                <w:rFonts w:ascii="Arial"/>
                <w:sz w:val="21"/>
              </w:rPr>
            </w:pPr>
            <w:r/>
          </w:p>
        </w:tc>
        <w:tc>
          <w:tcPr>
            <w:tcW w:w="541" w:type="dxa"/>
            <w:vAlign w:val="top"/>
          </w:tcPr>
          <w:p>
            <w:pPr>
              <w:rPr>
                <w:rFonts w:ascii="Arial"/>
                <w:sz w:val="21"/>
              </w:rPr>
            </w:pPr>
            <w:r/>
          </w:p>
        </w:tc>
        <w:tc>
          <w:tcPr>
            <w:tcW w:w="1172" w:type="dxa"/>
            <w:vAlign w:val="top"/>
          </w:tcPr>
          <w:p>
            <w:pPr>
              <w:rPr>
                <w:rFonts w:ascii="Arial"/>
                <w:sz w:val="21"/>
              </w:rPr>
            </w:pPr>
            <w:r/>
          </w:p>
        </w:tc>
        <w:tc>
          <w:tcPr>
            <w:tcW w:w="541" w:type="dxa"/>
            <w:vAlign w:val="top"/>
          </w:tcPr>
          <w:p>
            <w:pPr>
              <w:rPr>
                <w:rFonts w:ascii="Arial"/>
                <w:sz w:val="21"/>
              </w:rPr>
            </w:pPr>
            <w:r/>
          </w:p>
        </w:tc>
        <w:tc>
          <w:tcPr>
            <w:tcW w:w="630" w:type="dxa"/>
            <w:vAlign w:val="top"/>
          </w:tcPr>
          <w:p>
            <w:pPr>
              <w:rPr>
                <w:rFonts w:ascii="Arial"/>
                <w:sz w:val="21"/>
              </w:rPr>
            </w:pPr>
            <w:r/>
          </w:p>
        </w:tc>
        <w:tc>
          <w:tcPr>
            <w:tcW w:w="721" w:type="dxa"/>
            <w:vAlign w:val="top"/>
          </w:tcPr>
          <w:p>
            <w:pPr>
              <w:rPr>
                <w:rFonts w:ascii="Arial"/>
                <w:sz w:val="21"/>
              </w:rPr>
            </w:pPr>
            <w:r/>
          </w:p>
        </w:tc>
        <w:tc>
          <w:tcPr>
            <w:tcW w:w="541" w:type="dxa"/>
            <w:vAlign w:val="top"/>
          </w:tcPr>
          <w:p>
            <w:pPr>
              <w:rPr>
                <w:rFonts w:ascii="Arial"/>
                <w:sz w:val="21"/>
              </w:rPr>
            </w:pPr>
            <w:r/>
          </w:p>
        </w:tc>
        <w:tc>
          <w:tcPr>
            <w:tcW w:w="541" w:type="dxa"/>
            <w:vAlign w:val="top"/>
          </w:tcPr>
          <w:p>
            <w:pPr>
              <w:rPr>
                <w:rFonts w:ascii="Arial"/>
                <w:sz w:val="21"/>
              </w:rPr>
            </w:pPr>
            <w:r/>
          </w:p>
        </w:tc>
        <w:tc>
          <w:tcPr>
            <w:tcW w:w="632" w:type="dxa"/>
            <w:vAlign w:val="top"/>
          </w:tcPr>
          <w:p>
            <w:pPr>
              <w:rPr>
                <w:rFonts w:ascii="Arial"/>
                <w:sz w:val="21"/>
              </w:rPr>
            </w:pPr>
            <w:r/>
          </w:p>
        </w:tc>
        <w:tc>
          <w:tcPr>
            <w:tcW w:w="855" w:type="dxa"/>
            <w:vAlign w:val="top"/>
          </w:tcPr>
          <w:p>
            <w:pPr>
              <w:rPr>
                <w:rFonts w:ascii="Arial"/>
                <w:sz w:val="21"/>
              </w:rPr>
            </w:pPr>
            <w:r/>
          </w:p>
        </w:tc>
        <w:tc>
          <w:tcPr>
            <w:tcW w:w="856" w:type="dxa"/>
            <w:vAlign w:val="top"/>
          </w:tcPr>
          <w:p>
            <w:pPr>
              <w:rPr>
                <w:rFonts w:ascii="Arial"/>
                <w:sz w:val="21"/>
              </w:rPr>
            </w:pPr>
            <w:r/>
          </w:p>
        </w:tc>
        <w:tc>
          <w:tcPr>
            <w:tcW w:w="632" w:type="dxa"/>
            <w:vAlign w:val="top"/>
          </w:tcPr>
          <w:p>
            <w:pPr>
              <w:rPr>
                <w:rFonts w:ascii="Arial"/>
                <w:sz w:val="21"/>
              </w:rPr>
            </w:pPr>
            <w:r/>
          </w:p>
        </w:tc>
        <w:tc>
          <w:tcPr>
            <w:tcW w:w="541" w:type="dxa"/>
            <w:vAlign w:val="top"/>
          </w:tcPr>
          <w:p>
            <w:pPr>
              <w:rPr>
                <w:rFonts w:ascii="Arial"/>
                <w:sz w:val="21"/>
              </w:rPr>
            </w:pPr>
            <w:r/>
          </w:p>
        </w:tc>
        <w:tc>
          <w:tcPr>
            <w:tcW w:w="572" w:type="dxa"/>
            <w:vAlign w:val="top"/>
            <w:tcBorders>
              <w:right w:val="single" w:color="000000" w:sz="6" w:space="0"/>
            </w:tcBorders>
          </w:tcPr>
          <w:p>
            <w:pPr>
              <w:rPr>
                <w:rFonts w:ascii="Arial"/>
                <w:sz w:val="21"/>
              </w:rPr>
            </w:pPr>
            <w:r/>
          </w:p>
        </w:tc>
      </w:tr>
      <w:tr>
        <w:trPr>
          <w:trHeight w:val="903" w:hRule="atLeast"/>
        </w:trPr>
        <w:tc>
          <w:tcPr>
            <w:tcW w:w="368" w:type="dxa"/>
            <w:vAlign w:val="top"/>
            <w:tcBorders>
              <w:left w:val="single" w:color="000000" w:sz="6" w:space="0"/>
              <w:bottom w:val="single" w:color="000000" w:sz="6" w:space="0"/>
            </w:tcBorders>
          </w:tcPr>
          <w:p>
            <w:pPr>
              <w:spacing w:line="326" w:lineRule="auto"/>
              <w:rPr>
                <w:rFonts w:ascii="Arial"/>
                <w:sz w:val="21"/>
              </w:rPr>
            </w:pPr>
            <w:r/>
          </w:p>
          <w:p>
            <w:pPr>
              <w:ind w:left="143"/>
              <w:spacing w:before="46" w:line="241" w:lineRule="auto"/>
              <w:rPr>
                <w:rFonts w:ascii="Arial" w:hAnsi="Arial" w:eastAsia="Arial" w:cs="Arial"/>
                <w:sz w:val="16"/>
                <w:szCs w:val="16"/>
              </w:rPr>
            </w:pPr>
            <w:r>
              <w:rPr>
                <w:rFonts w:ascii="Arial" w:hAnsi="Arial" w:eastAsia="Arial" w:cs="Arial"/>
                <w:sz w:val="16"/>
                <w:szCs w:val="16"/>
              </w:rPr>
              <w:t>5</w:t>
            </w:r>
          </w:p>
        </w:tc>
        <w:tc>
          <w:tcPr>
            <w:tcW w:w="360" w:type="dxa"/>
            <w:vAlign w:val="top"/>
            <w:tcBorders>
              <w:bottom w:val="single" w:color="000000" w:sz="6" w:space="0"/>
            </w:tcBorders>
          </w:tcPr>
          <w:p>
            <w:pPr>
              <w:rPr>
                <w:rFonts w:ascii="Arial"/>
                <w:sz w:val="21"/>
              </w:rPr>
            </w:pPr>
            <w:r/>
          </w:p>
        </w:tc>
        <w:tc>
          <w:tcPr>
            <w:tcW w:w="360" w:type="dxa"/>
            <w:vAlign w:val="top"/>
            <w:tcBorders>
              <w:bottom w:val="single" w:color="000000" w:sz="6" w:space="0"/>
            </w:tcBorders>
          </w:tcPr>
          <w:p>
            <w:pPr>
              <w:rPr>
                <w:rFonts w:ascii="Arial"/>
                <w:sz w:val="21"/>
              </w:rPr>
            </w:pPr>
            <w:r/>
          </w:p>
        </w:tc>
        <w:tc>
          <w:tcPr>
            <w:tcW w:w="360"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990"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1172"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630"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632" w:type="dxa"/>
            <w:vAlign w:val="top"/>
            <w:tcBorders>
              <w:bottom w:val="single" w:color="000000" w:sz="6" w:space="0"/>
            </w:tcBorders>
          </w:tcPr>
          <w:p>
            <w:pPr>
              <w:rPr>
                <w:rFonts w:ascii="Arial"/>
                <w:sz w:val="21"/>
              </w:rPr>
            </w:pPr>
            <w:r/>
          </w:p>
        </w:tc>
        <w:tc>
          <w:tcPr>
            <w:tcW w:w="855" w:type="dxa"/>
            <w:vAlign w:val="top"/>
            <w:tcBorders>
              <w:bottom w:val="single" w:color="000000" w:sz="6" w:space="0"/>
            </w:tcBorders>
          </w:tcPr>
          <w:p>
            <w:pPr>
              <w:rPr>
                <w:rFonts w:ascii="Arial"/>
                <w:sz w:val="21"/>
              </w:rPr>
            </w:pPr>
            <w:r/>
          </w:p>
        </w:tc>
        <w:tc>
          <w:tcPr>
            <w:tcW w:w="856" w:type="dxa"/>
            <w:vAlign w:val="top"/>
            <w:tcBorders>
              <w:bottom w:val="single" w:color="000000" w:sz="6" w:space="0"/>
            </w:tcBorders>
          </w:tcPr>
          <w:p>
            <w:pPr>
              <w:rPr>
                <w:rFonts w:ascii="Arial"/>
                <w:sz w:val="21"/>
              </w:rPr>
            </w:pPr>
            <w:r/>
          </w:p>
        </w:tc>
        <w:tc>
          <w:tcPr>
            <w:tcW w:w="632"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72" w:type="dxa"/>
            <w:vAlign w:val="top"/>
            <w:tcBorders>
              <w:bottom w:val="single" w:color="000000" w:sz="6" w:space="0"/>
              <w:right w:val="single" w:color="000000" w:sz="6" w:space="0"/>
            </w:tcBorders>
          </w:tcPr>
          <w:p>
            <w:pPr>
              <w:rPr>
                <w:rFonts w:ascii="Arial"/>
                <w:sz w:val="21"/>
              </w:rPr>
            </w:pPr>
            <w:r/>
          </w:p>
        </w:tc>
      </w:tr>
    </w:tbl>
    <w:p>
      <w:pPr>
        <w:ind w:left="333"/>
        <w:spacing w:before="107"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rPr>
        <w:t>责任单位/部门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责任人 :</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统计时间 :</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7"/>
        </w:rPr>
        <w:t>年       月</w:t>
      </w:r>
    </w:p>
    <w:p>
      <w:pPr>
        <w:pStyle w:val="BodyText"/>
        <w:ind w:left="337"/>
        <w:spacing w:before="70" w:line="188"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830272" behindDoc="0" locked="0" layoutInCell="1" allowOverlap="1">
                <wp:simplePos x="0" y="0"/>
                <wp:positionH relativeFrom="column">
                  <wp:posOffset>8476334</wp:posOffset>
                </wp:positionH>
                <wp:positionV relativeFrom="paragraph">
                  <wp:posOffset>506549</wp:posOffset>
                </wp:positionV>
                <wp:extent cx="1009650" cy="137160"/>
                <wp:effectExtent l="0" t="0" r="0" b="0"/>
                <wp:wrapNone/>
                <wp:docPr id="88" name="TextBox 88"/>
                <wp:cNvGraphicFramePr/>
                <a:graphic>
                  <a:graphicData uri="http://schemas.microsoft.com/office/word/2010/wordprocessingShape">
                    <wps:wsp>
                      <wps:cNvPr id="88" name="TextBox 88"/>
                      <wps:cNvSpPr txBox="1"/>
                      <wps:spPr>
                        <a:xfrm rot="5400000">
                          <a:off x="8476334" y="506549"/>
                          <a:ext cx="1009650"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175" w:lineRule="exact"/>
                              <w:rPr>
                                <w:rFonts w:ascii="Microsoft YaHei" w:hAnsi="Microsoft YaHei" w:eastAsia="Microsoft YaHei" w:cs="Microsoft YaHei"/>
                                <w:sz w:val="4"/>
                                <w:szCs w:val="4"/>
                              </w:rPr>
                            </w:pPr>
                            <w:r>
                              <w:rPr>
                                <w:sz w:val="19"/>
                                <w:szCs w:val="19"/>
                                <w:em w:val="dot"/>
                                <w:spacing w:val="12"/>
                                <w:w w:val="145"/>
                              </w:rPr>
                              <w:t>KA/T</w:t>
                            </w:r>
                            <w:r>
                              <w:rPr>
                                <w:sz w:val="19"/>
                                <w:szCs w:val="19"/>
                                <w:spacing w:val="21"/>
                              </w:rPr>
                              <w:t xml:space="preserve"> </w:t>
                            </w:r>
                            <w:r>
                              <w:rPr>
                                <w:rFonts w:ascii="Microsoft YaHei" w:hAnsi="Microsoft YaHei" w:eastAsia="Microsoft YaHei" w:cs="Microsoft YaHei"/>
                                <w:sz w:val="4"/>
                                <w:szCs w:val="4"/>
                                <w:em w:val="dot"/>
                                <w:spacing w:val="12"/>
                                <w:w w:val="145"/>
                              </w:rPr>
                              <w:t>2</w:t>
                            </w:r>
                            <w:r>
                              <w:rPr>
                                <w:rFonts w:ascii="Microsoft YaHei" w:hAnsi="Microsoft YaHei" w:eastAsia="Microsoft YaHei" w:cs="Microsoft YaHei"/>
                                <w:sz w:val="4"/>
                                <w:szCs w:val="4"/>
                                <w:spacing w:val="12"/>
                                <w:w w:val="145"/>
                              </w:rPr>
                              <w:t xml:space="preserve"> </w:t>
                            </w:r>
                            <w:r>
                              <w:rPr>
                                <w:rFonts w:ascii="Microsoft YaHei" w:hAnsi="Microsoft YaHei" w:eastAsia="Microsoft YaHei" w:cs="Microsoft YaHei"/>
                                <w:sz w:val="4"/>
                                <w:szCs w:val="4"/>
                                <w:em w:val="dot"/>
                                <w:spacing w:val="12"/>
                                <w:w w:val="145"/>
                              </w:rPr>
                              <w:t>2</w:t>
                            </w:r>
                            <w:r>
                              <w:rPr>
                                <w:rFonts w:ascii="Microsoft YaHei" w:hAnsi="Microsoft YaHei" w:eastAsia="Microsoft YaHei" w:cs="Microsoft YaHei"/>
                                <w:sz w:val="4"/>
                                <w:szCs w:val="4"/>
                              </w:rPr>
                              <w:t xml:space="preserve">          </w:t>
                            </w:r>
                            <w:r>
                              <w:rPr>
                                <w:rFonts w:ascii="Microsoft YaHei" w:hAnsi="Microsoft YaHei" w:eastAsia="Microsoft YaHei" w:cs="Microsoft YaHei"/>
                                <w:sz w:val="4"/>
                                <w:szCs w:val="4"/>
                                <w:em w:val="dot"/>
                                <w:spacing w:val="12"/>
                                <w:w w:val="145"/>
                              </w:rPr>
                              <w:t>2</w:t>
                            </w:r>
                            <w:r>
                              <w:rPr>
                                <w:rFonts w:ascii="Microsoft YaHei" w:hAnsi="Microsoft YaHei" w:eastAsia="Microsoft YaHei" w:cs="Microsoft YaHei"/>
                                <w:sz w:val="4"/>
                                <w:szCs w:val="4"/>
                                <w:spacing w:val="12"/>
                                <w:w w:val="145"/>
                              </w:rPr>
                              <w:t xml:space="preserve"> </w:t>
                            </w:r>
                            <w:r>
                              <w:rPr>
                                <w:sz w:val="19"/>
                                <w:szCs w:val="19"/>
                                <w:spacing w:val="12"/>
                                <w:w w:val="145"/>
                              </w:rPr>
                              <w:t>—</w:t>
                            </w:r>
                            <w:r>
                              <w:rPr>
                                <w:sz w:val="19"/>
                                <w:szCs w:val="19"/>
                                <w:spacing w:val="-28"/>
                              </w:rPr>
                              <w:t xml:space="preserve"> </w:t>
                            </w:r>
                            <w:r>
                              <w:rPr>
                                <w:rFonts w:ascii="Microsoft YaHei" w:hAnsi="Microsoft YaHei" w:eastAsia="Microsoft YaHei" w:cs="Microsoft YaHei"/>
                                <w:sz w:val="4"/>
                                <w:szCs w:val="4"/>
                                <w:em w:val="dot"/>
                                <w:spacing w:val="12"/>
                                <w:w w:val="145"/>
                              </w:rPr>
                              <w:t>2</w:t>
                            </w:r>
                            <w:r>
                              <w:rPr>
                                <w:rFonts w:ascii="Microsoft YaHei" w:hAnsi="Microsoft YaHei" w:eastAsia="Microsoft YaHei" w:cs="Microsoft YaHei"/>
                                <w:sz w:val="4"/>
                                <w:szCs w:val="4"/>
                                <w:spacing w:val="1"/>
                              </w:rPr>
                              <w:t xml:space="preserve">  </w:t>
                            </w:r>
                            <w:r>
                              <w:rPr>
                                <w:rFonts w:ascii="Microsoft YaHei" w:hAnsi="Microsoft YaHei" w:eastAsia="Microsoft YaHei" w:cs="Microsoft YaHei"/>
                                <w:sz w:val="4"/>
                                <w:szCs w:val="4"/>
                                <w:em w:val="dot"/>
                                <w:spacing w:val="12"/>
                                <w:w w:val="145"/>
                              </w:rPr>
                              <w:t>0</w:t>
                            </w:r>
                            <w:r>
                              <w:rPr>
                                <w:rFonts w:ascii="Microsoft YaHei" w:hAnsi="Microsoft YaHei" w:eastAsia="Microsoft YaHei" w:cs="Microsoft YaHei"/>
                                <w:sz w:val="4"/>
                                <w:szCs w:val="4"/>
                                <w:spacing w:val="11"/>
                                <w:w w:val="103"/>
                              </w:rPr>
                              <w:t xml:space="preserve"> </w:t>
                            </w:r>
                            <w:r>
                              <w:rPr>
                                <w:rFonts w:ascii="Microsoft YaHei" w:hAnsi="Microsoft YaHei" w:eastAsia="Microsoft YaHei" w:cs="Microsoft YaHei"/>
                                <w:sz w:val="4"/>
                                <w:szCs w:val="4"/>
                                <w:em w:val="dot"/>
                                <w:spacing w:val="12"/>
                                <w:w w:val="145"/>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92" style="position:absolute;margin-left:667.428pt;margin-top:39.8858pt;mso-position-vertical-relative:text;mso-position-horizontal-relative:text;width:79.5pt;height:10.8pt;z-index:251830272;rotation:90;" filled="false" stroked="false" type="#_x0000_t202">
                <v:fill on="false"/>
                <v:stroke on="false"/>
                <v:path/>
                <v:imagedata o:title=""/>
                <o:lock v:ext="edit" aspectratio="false"/>
                <v:textbox inset="0mm,0mm,0mm,0mm">
                  <w:txbxContent>
                    <w:p>
                      <w:pPr>
                        <w:pStyle w:val="BodyText"/>
                        <w:ind w:left="20"/>
                        <w:spacing w:before="20" w:line="175" w:lineRule="exact"/>
                        <w:rPr>
                          <w:rFonts w:ascii="Microsoft YaHei" w:hAnsi="Microsoft YaHei" w:eastAsia="Microsoft YaHei" w:cs="Microsoft YaHei"/>
                          <w:sz w:val="4"/>
                          <w:szCs w:val="4"/>
                        </w:rPr>
                      </w:pPr>
                      <w:r>
                        <w:rPr>
                          <w:sz w:val="19"/>
                          <w:szCs w:val="19"/>
                          <w:em w:val="dot"/>
                          <w:spacing w:val="12"/>
                          <w:w w:val="145"/>
                        </w:rPr>
                        <w:t>KA/T</w:t>
                      </w:r>
                      <w:r>
                        <w:rPr>
                          <w:sz w:val="19"/>
                          <w:szCs w:val="19"/>
                          <w:spacing w:val="21"/>
                        </w:rPr>
                        <w:t xml:space="preserve"> </w:t>
                      </w:r>
                      <w:r>
                        <w:rPr>
                          <w:rFonts w:ascii="Microsoft YaHei" w:hAnsi="Microsoft YaHei" w:eastAsia="Microsoft YaHei" w:cs="Microsoft YaHei"/>
                          <w:sz w:val="4"/>
                          <w:szCs w:val="4"/>
                          <w:em w:val="dot"/>
                          <w:spacing w:val="12"/>
                          <w:w w:val="145"/>
                        </w:rPr>
                        <w:t>2</w:t>
                      </w:r>
                      <w:r>
                        <w:rPr>
                          <w:rFonts w:ascii="Microsoft YaHei" w:hAnsi="Microsoft YaHei" w:eastAsia="Microsoft YaHei" w:cs="Microsoft YaHei"/>
                          <w:sz w:val="4"/>
                          <w:szCs w:val="4"/>
                          <w:spacing w:val="12"/>
                          <w:w w:val="145"/>
                        </w:rPr>
                        <w:t xml:space="preserve"> </w:t>
                      </w:r>
                      <w:r>
                        <w:rPr>
                          <w:rFonts w:ascii="Microsoft YaHei" w:hAnsi="Microsoft YaHei" w:eastAsia="Microsoft YaHei" w:cs="Microsoft YaHei"/>
                          <w:sz w:val="4"/>
                          <w:szCs w:val="4"/>
                          <w:em w:val="dot"/>
                          <w:spacing w:val="12"/>
                          <w:w w:val="145"/>
                        </w:rPr>
                        <w:t>2</w:t>
                      </w:r>
                      <w:r>
                        <w:rPr>
                          <w:rFonts w:ascii="Microsoft YaHei" w:hAnsi="Microsoft YaHei" w:eastAsia="Microsoft YaHei" w:cs="Microsoft YaHei"/>
                          <w:sz w:val="4"/>
                          <w:szCs w:val="4"/>
                        </w:rPr>
                        <w:t xml:space="preserve">          </w:t>
                      </w:r>
                      <w:r>
                        <w:rPr>
                          <w:rFonts w:ascii="Microsoft YaHei" w:hAnsi="Microsoft YaHei" w:eastAsia="Microsoft YaHei" w:cs="Microsoft YaHei"/>
                          <w:sz w:val="4"/>
                          <w:szCs w:val="4"/>
                          <w:em w:val="dot"/>
                          <w:spacing w:val="12"/>
                          <w:w w:val="145"/>
                        </w:rPr>
                        <w:t>2</w:t>
                      </w:r>
                      <w:r>
                        <w:rPr>
                          <w:rFonts w:ascii="Microsoft YaHei" w:hAnsi="Microsoft YaHei" w:eastAsia="Microsoft YaHei" w:cs="Microsoft YaHei"/>
                          <w:sz w:val="4"/>
                          <w:szCs w:val="4"/>
                          <w:spacing w:val="12"/>
                          <w:w w:val="145"/>
                        </w:rPr>
                        <w:t xml:space="preserve"> </w:t>
                      </w:r>
                      <w:r>
                        <w:rPr>
                          <w:sz w:val="19"/>
                          <w:szCs w:val="19"/>
                          <w:spacing w:val="12"/>
                          <w:w w:val="145"/>
                        </w:rPr>
                        <w:t>—</w:t>
                      </w:r>
                      <w:r>
                        <w:rPr>
                          <w:sz w:val="19"/>
                          <w:szCs w:val="19"/>
                          <w:spacing w:val="-28"/>
                        </w:rPr>
                        <w:t xml:space="preserve"> </w:t>
                      </w:r>
                      <w:r>
                        <w:rPr>
                          <w:rFonts w:ascii="Microsoft YaHei" w:hAnsi="Microsoft YaHei" w:eastAsia="Microsoft YaHei" w:cs="Microsoft YaHei"/>
                          <w:sz w:val="4"/>
                          <w:szCs w:val="4"/>
                          <w:em w:val="dot"/>
                          <w:spacing w:val="12"/>
                          <w:w w:val="145"/>
                        </w:rPr>
                        <w:t>2</w:t>
                      </w:r>
                      <w:r>
                        <w:rPr>
                          <w:rFonts w:ascii="Microsoft YaHei" w:hAnsi="Microsoft YaHei" w:eastAsia="Microsoft YaHei" w:cs="Microsoft YaHei"/>
                          <w:sz w:val="4"/>
                          <w:szCs w:val="4"/>
                          <w:spacing w:val="1"/>
                        </w:rPr>
                        <w:t xml:space="preserve">  </w:t>
                      </w:r>
                      <w:r>
                        <w:rPr>
                          <w:rFonts w:ascii="Microsoft YaHei" w:hAnsi="Microsoft YaHei" w:eastAsia="Microsoft YaHei" w:cs="Microsoft YaHei"/>
                          <w:sz w:val="4"/>
                          <w:szCs w:val="4"/>
                          <w:em w:val="dot"/>
                          <w:spacing w:val="12"/>
                          <w:w w:val="145"/>
                        </w:rPr>
                        <w:t>0</w:t>
                      </w:r>
                      <w:r>
                        <w:rPr>
                          <w:rFonts w:ascii="Microsoft YaHei" w:hAnsi="Microsoft YaHei" w:eastAsia="Microsoft YaHei" w:cs="Microsoft YaHei"/>
                          <w:sz w:val="4"/>
                          <w:szCs w:val="4"/>
                          <w:spacing w:val="11"/>
                          <w:w w:val="103"/>
                        </w:rPr>
                        <w:t xml:space="preserve"> </w:t>
                      </w:r>
                      <w:r>
                        <w:rPr>
                          <w:rFonts w:ascii="Microsoft YaHei" w:hAnsi="Microsoft YaHei" w:eastAsia="Microsoft YaHei" w:cs="Microsoft YaHei"/>
                          <w:sz w:val="4"/>
                          <w:szCs w:val="4"/>
                          <w:em w:val="dot"/>
                          <w:spacing w:val="12"/>
                          <w:w w:val="145"/>
                        </w:rPr>
                        <w:t>2</w:t>
                      </w:r>
                    </w:p>
                  </w:txbxContent>
                </v:textbox>
              </v:shape>
            </w:pict>
          </mc:Fallback>
        </mc:AlternateContent>
      </w:r>
      <w:r>
        <w:rPr>
          <w:rFonts w:ascii="Microsoft YaHei" w:hAnsi="Microsoft YaHei" w:eastAsia="Microsoft YaHei" w:cs="Microsoft YaHei"/>
          <w:sz w:val="16"/>
          <w:szCs w:val="16"/>
          <w:spacing w:val="5"/>
        </w:rPr>
        <w:t>注 :  </w:t>
      </w:r>
      <w:r>
        <w:rPr>
          <w:sz w:val="16"/>
          <w:szCs w:val="16"/>
          <w:spacing w:val="5"/>
          <w:position w:val="-1"/>
        </w:rPr>
        <w:t>1</w:t>
      </w:r>
      <w:r>
        <w:rPr>
          <w:sz w:val="16"/>
          <w:szCs w:val="16"/>
          <w:spacing w:val="-5"/>
          <w:position w:val="-1"/>
        </w:rPr>
        <w:t xml:space="preserve"> </w:t>
      </w:r>
      <w:r>
        <w:rPr>
          <w:sz w:val="16"/>
          <w:szCs w:val="16"/>
          <w:spacing w:val="5"/>
          <w:position w:val="-1"/>
        </w:rPr>
        <w:t>.</w:t>
      </w:r>
      <w:r>
        <w:rPr>
          <w:sz w:val="16"/>
          <w:szCs w:val="16"/>
          <w:spacing w:val="11"/>
          <w:w w:val="101"/>
          <w:position w:val="-1"/>
        </w:rPr>
        <w:t xml:space="preserve">  </w:t>
      </w:r>
      <w:r>
        <w:rPr>
          <w:rFonts w:ascii="Microsoft YaHei" w:hAnsi="Microsoft YaHei" w:eastAsia="Microsoft YaHei" w:cs="Microsoft YaHei"/>
          <w:sz w:val="16"/>
          <w:szCs w:val="16"/>
          <w:spacing w:val="5"/>
        </w:rPr>
        <w:t>露天煤矿不填写该表。</w:t>
      </w:r>
    </w:p>
    <w:p>
      <w:pPr>
        <w:pStyle w:val="BodyText"/>
        <w:ind w:left="662"/>
        <w:spacing w:before="70" w:line="188"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831296" behindDoc="0" locked="0" layoutInCell="1" allowOverlap="1">
                <wp:simplePos x="0" y="0"/>
                <wp:positionH relativeFrom="column">
                  <wp:posOffset>-10090</wp:posOffset>
                </wp:positionH>
                <wp:positionV relativeFrom="paragraph">
                  <wp:posOffset>730353</wp:posOffset>
                </wp:positionV>
                <wp:extent cx="120650" cy="166370"/>
                <wp:effectExtent l="0" t="0" r="0" b="0"/>
                <wp:wrapNone/>
                <wp:docPr id="90" name="TextBox 90"/>
                <wp:cNvGraphicFramePr/>
                <a:graphic>
                  <a:graphicData uri="http://schemas.microsoft.com/office/word/2010/wordprocessingShape">
                    <wps:wsp>
                      <wps:cNvPr id="90" name="TextBox 90"/>
                      <wps:cNvSpPr txBox="1"/>
                      <wps:spPr>
                        <a:xfrm rot="5400000">
                          <a:off x="-10090" y="730353"/>
                          <a:ext cx="120650"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0" w:lineRule="exact"/>
                              <w:jc w:val="right"/>
                              <w:rPr>
                                <w:sz w:val="16"/>
                                <w:szCs w:val="16"/>
                              </w:rPr>
                            </w:pPr>
                            <w:r>
                              <w:rPr>
                                <w:sz w:val="16"/>
                                <w:szCs w:val="16"/>
                                <w:spacing w:val="-18"/>
                                <w:w w:val="98"/>
                              </w:rPr>
                              <w:t>5</w:t>
                            </w:r>
                            <w:r>
                              <w:rPr>
                                <w:sz w:val="16"/>
                                <w:szCs w:val="16"/>
                                <w:spacing w:val="-8"/>
                                <w:w w:val="98"/>
                              </w:rPr>
                              <w:t>3</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94" style="position:absolute;margin-left:-0.794533pt;margin-top:57.5082pt;mso-position-vertical-relative:text;mso-position-horizontal-relative:text;width:9.5pt;height:13.1pt;z-index:251831296;rotation:90;" filled="false" stroked="false" type="#_x0000_t202">
                <v:fill on="false"/>
                <v:stroke on="false"/>
                <v:path/>
                <v:imagedata o:title=""/>
                <o:lock v:ext="edit" aspectratio="false"/>
                <v:textbox inset="0mm,0mm,0mm,0mm">
                  <w:txbxContent>
                    <w:p>
                      <w:pPr>
                        <w:pStyle w:val="BodyText"/>
                        <w:spacing w:before="51" w:line="190" w:lineRule="exact"/>
                        <w:jc w:val="right"/>
                        <w:rPr>
                          <w:sz w:val="16"/>
                          <w:szCs w:val="16"/>
                        </w:rPr>
                      </w:pPr>
                      <w:r>
                        <w:rPr>
                          <w:sz w:val="16"/>
                          <w:szCs w:val="16"/>
                          <w:spacing w:val="-18"/>
                          <w:w w:val="98"/>
                        </w:rPr>
                        <w:t>5</w:t>
                      </w:r>
                      <w:r>
                        <w:rPr>
                          <w:sz w:val="16"/>
                          <w:szCs w:val="16"/>
                          <w:spacing w:val="-8"/>
                          <w:w w:val="98"/>
                        </w:rPr>
                        <w:t>3</w:t>
                      </w:r>
                    </w:p>
                  </w:txbxContent>
                </v:textbox>
              </v:shape>
            </w:pict>
          </mc:Fallback>
        </mc:AlternateContent>
      </w:r>
      <w:r>
        <w:rPr>
          <w:sz w:val="16"/>
          <w:szCs w:val="16"/>
          <w:spacing w:val="17"/>
          <w:position w:val="-1"/>
        </w:rPr>
        <w:t>2.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7"/>
        </w:rPr>
        <w:t>责任人为煤矿相关隐蔽致灾因素归属管理人。</w:t>
      </w:r>
    </w:p>
    <w:p>
      <w:pPr>
        <w:spacing w:line="188" w:lineRule="auto"/>
        <w:sectPr>
          <w:footerReference w:type="default" r:id="rId60"/>
          <w:pgSz w:w="16838" w:h="11906"/>
          <w:pgMar w:top="400" w:right="1452" w:bottom="1474" w:left="1153" w:header="0" w:footer="1393" w:gutter="0"/>
        </w:sectPr>
        <w:rPr>
          <w:rFonts w:ascii="Microsoft YaHei" w:hAnsi="Microsoft YaHei" w:eastAsia="Microsoft YaHei" w:cs="Microsoft YaHei"/>
          <w:sz w:val="16"/>
          <w:szCs w:val="16"/>
        </w:rPr>
      </w:pPr>
    </w:p>
    <w:p>
      <w:pPr>
        <w:pStyle w:val="BodyText"/>
        <w:spacing w:line="304" w:lineRule="auto"/>
        <w:rPr>
          <w:sz w:val="21"/>
        </w:rPr>
      </w:pPr>
      <w:r/>
    </w:p>
    <w:p>
      <w:pPr>
        <w:pStyle w:val="BodyText"/>
        <w:spacing w:line="304" w:lineRule="auto"/>
        <w:rPr>
          <w:sz w:val="21"/>
        </w:rPr>
      </w:pPr>
      <w:r/>
    </w:p>
    <w:p>
      <w:pPr>
        <w:pStyle w:val="BodyText"/>
        <w:spacing w:line="305" w:lineRule="auto"/>
        <w:rPr>
          <w:sz w:val="21"/>
        </w:rPr>
      </w:pPr>
      <w:r>
        <mc:AlternateContent xmlns:mc="http://schemas.openxmlformats.org/markup-compatibility/2006">
          <mc:Choice Requires="wps">
            <w:drawing>
              <wp:anchor distT="0" distB="0" distL="0" distR="0" simplePos="0" relativeHeight="251833344" behindDoc="0" locked="0" layoutInCell="1" allowOverlap="1">
                <wp:simplePos x="0" y="0"/>
                <wp:positionH relativeFrom="column">
                  <wp:posOffset>8443121</wp:posOffset>
                </wp:positionH>
                <wp:positionV relativeFrom="paragraph">
                  <wp:posOffset>694308</wp:posOffset>
                </wp:positionV>
                <wp:extent cx="1075689" cy="137160"/>
                <wp:effectExtent l="0" t="0" r="0" b="0"/>
                <wp:wrapNone/>
                <wp:docPr id="92" name="TextBox 92"/>
                <wp:cNvGraphicFramePr/>
                <a:graphic>
                  <a:graphicData uri="http://schemas.microsoft.com/office/word/2010/wordprocessingShape">
                    <wps:wsp>
                      <wps:cNvPr id="92" name="TextBox 92"/>
                      <wps:cNvSpPr txBox="1"/>
                      <wps:spPr>
                        <a:xfrm rot="5400000">
                          <a:off x="8443121" y="694308"/>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175" w:lineRule="exact"/>
                              <w:rPr>
                                <w:sz w:val="4"/>
                                <w:szCs w:val="4"/>
                              </w:rPr>
                            </w:pPr>
                            <w:r>
                              <w:rPr>
                                <w:sz w:val="19"/>
                                <w:szCs w:val="19"/>
                                <w:em w:val="dot"/>
                                <w:spacing w:val="12"/>
                                <w:w w:val="151"/>
                              </w:rPr>
                              <w:t>KA/T</w:t>
                            </w:r>
                            <w:r>
                              <w:rPr>
                                <w:sz w:val="19"/>
                                <w:szCs w:val="19"/>
                                <w:spacing w:val="22"/>
                                <w:w w:val="101"/>
                              </w:rPr>
                              <w:t xml:space="preserve"> </w:t>
                            </w:r>
                            <w:r>
                              <w:rPr>
                                <w:sz w:val="4"/>
                                <w:szCs w:val="4"/>
                                <w:em w:val="dot"/>
                                <w:spacing w:val="12"/>
                                <w:w w:val="151"/>
                              </w:rPr>
                              <w:t>2</w:t>
                            </w:r>
                            <w:r>
                              <w:rPr>
                                <w:sz w:val="4"/>
                                <w:szCs w:val="4"/>
                                <w:spacing w:val="12"/>
                                <w:w w:val="151"/>
                              </w:rPr>
                              <w:t xml:space="preserve"> </w:t>
                            </w:r>
                            <w:r>
                              <w:rPr>
                                <w:sz w:val="4"/>
                                <w:szCs w:val="4"/>
                                <w:em w:val="dot"/>
                                <w:spacing w:val="12"/>
                                <w:w w:val="151"/>
                              </w:rPr>
                              <w:t>2</w:t>
                            </w:r>
                            <w:r>
                              <w:rPr>
                                <w:sz w:val="4"/>
                                <w:szCs w:val="4"/>
                              </w:rPr>
                              <w:t xml:space="preserve">           </w:t>
                            </w:r>
                            <w:r>
                              <w:rPr>
                                <w:sz w:val="4"/>
                                <w:szCs w:val="4"/>
                                <w:em w:val="dot"/>
                                <w:spacing w:val="12"/>
                                <w:w w:val="151"/>
                              </w:rPr>
                              <w:t>2</w:t>
                            </w:r>
                            <w:r>
                              <w:rPr>
                                <w:sz w:val="4"/>
                                <w:szCs w:val="4"/>
                                <w:spacing w:val="12"/>
                                <w:w w:val="151"/>
                              </w:rPr>
                              <w:t xml:space="preserve"> </w:t>
                            </w:r>
                            <w:r>
                              <w:rPr>
                                <w:sz w:val="19"/>
                                <w:szCs w:val="19"/>
                                <w:spacing w:val="12"/>
                                <w:w w:val="151"/>
                              </w:rPr>
                              <w:t>—</w:t>
                            </w:r>
                            <w:r>
                              <w:rPr>
                                <w:sz w:val="19"/>
                                <w:szCs w:val="19"/>
                                <w:spacing w:val="-32"/>
                              </w:rPr>
                              <w:t xml:space="preserve"> </w:t>
                            </w:r>
                            <w:r>
                              <w:rPr>
                                <w:sz w:val="4"/>
                                <w:szCs w:val="4"/>
                                <w:em w:val="dot"/>
                                <w:spacing w:val="12"/>
                                <w:w w:val="151"/>
                              </w:rPr>
                              <w:t>2</w:t>
                            </w:r>
                            <w:r>
                              <w:rPr>
                                <w:sz w:val="4"/>
                                <w:szCs w:val="4"/>
                                <w:spacing w:val="2"/>
                              </w:rPr>
                              <w:t xml:space="preserve">  </w:t>
                            </w:r>
                            <w:r>
                              <w:rPr>
                                <w:sz w:val="4"/>
                                <w:szCs w:val="4"/>
                                <w:em w:val="dot"/>
                                <w:spacing w:val="12"/>
                                <w:w w:val="151"/>
                              </w:rPr>
                              <w:t>0</w:t>
                            </w:r>
                            <w:r>
                              <w:rPr>
                                <w:sz w:val="4"/>
                                <w:szCs w:val="4"/>
                              </w:rPr>
                              <w:t xml:space="preserve">  </w:t>
                            </w:r>
                            <w:r>
                              <w:rPr>
                                <w:sz w:val="4"/>
                                <w:szCs w:val="4"/>
                                <w:em w:val="dot"/>
                                <w:spacing w:val="12"/>
                                <w:w w:val="151"/>
                              </w:rPr>
                              <w:t>2</w:t>
                            </w:r>
                            <w:r>
                              <w:rPr>
                                <w:sz w:val="4"/>
                                <w:szCs w:val="4"/>
                                <w:spacing w:val="1"/>
                              </w:rPr>
                              <w:t xml:space="preserve">  </w:t>
                            </w:r>
                            <w:r>
                              <w:rPr>
                                <w:sz w:val="4"/>
                                <w:szCs w:val="4"/>
                                <w:em w:val="dot"/>
                                <w:spacing w:val="12"/>
                                <w:w w:val="151"/>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96" style="position:absolute;margin-left:664.813pt;margin-top:54.67pt;mso-position-vertical-relative:text;mso-position-horizontal-relative:text;width:84.7pt;height:10.8pt;z-index:251833344;rotation:90;" filled="false" stroked="false" type="#_x0000_t202">
                <v:fill on="false"/>
                <v:stroke on="false"/>
                <v:path/>
                <v:imagedata o:title=""/>
                <o:lock v:ext="edit" aspectratio="false"/>
                <v:textbox inset="0mm,0mm,0mm,0mm">
                  <w:txbxContent>
                    <w:p>
                      <w:pPr>
                        <w:pStyle w:val="BodyText"/>
                        <w:ind w:left="20"/>
                        <w:spacing w:before="20" w:line="175" w:lineRule="exact"/>
                        <w:rPr>
                          <w:sz w:val="4"/>
                          <w:szCs w:val="4"/>
                        </w:rPr>
                      </w:pPr>
                      <w:r>
                        <w:rPr>
                          <w:sz w:val="19"/>
                          <w:szCs w:val="19"/>
                          <w:em w:val="dot"/>
                          <w:spacing w:val="12"/>
                          <w:w w:val="151"/>
                        </w:rPr>
                        <w:t>KA/T</w:t>
                      </w:r>
                      <w:r>
                        <w:rPr>
                          <w:sz w:val="19"/>
                          <w:szCs w:val="19"/>
                          <w:spacing w:val="22"/>
                          <w:w w:val="101"/>
                        </w:rPr>
                        <w:t xml:space="preserve"> </w:t>
                      </w:r>
                      <w:r>
                        <w:rPr>
                          <w:sz w:val="4"/>
                          <w:szCs w:val="4"/>
                          <w:em w:val="dot"/>
                          <w:spacing w:val="12"/>
                          <w:w w:val="151"/>
                        </w:rPr>
                        <w:t>2</w:t>
                      </w:r>
                      <w:r>
                        <w:rPr>
                          <w:sz w:val="4"/>
                          <w:szCs w:val="4"/>
                          <w:spacing w:val="12"/>
                          <w:w w:val="151"/>
                        </w:rPr>
                        <w:t xml:space="preserve"> </w:t>
                      </w:r>
                      <w:r>
                        <w:rPr>
                          <w:sz w:val="4"/>
                          <w:szCs w:val="4"/>
                          <w:em w:val="dot"/>
                          <w:spacing w:val="12"/>
                          <w:w w:val="151"/>
                        </w:rPr>
                        <w:t>2</w:t>
                      </w:r>
                      <w:r>
                        <w:rPr>
                          <w:sz w:val="4"/>
                          <w:szCs w:val="4"/>
                        </w:rPr>
                        <w:t xml:space="preserve">           </w:t>
                      </w:r>
                      <w:r>
                        <w:rPr>
                          <w:sz w:val="4"/>
                          <w:szCs w:val="4"/>
                          <w:em w:val="dot"/>
                          <w:spacing w:val="12"/>
                          <w:w w:val="151"/>
                        </w:rPr>
                        <w:t>2</w:t>
                      </w:r>
                      <w:r>
                        <w:rPr>
                          <w:sz w:val="4"/>
                          <w:szCs w:val="4"/>
                          <w:spacing w:val="12"/>
                          <w:w w:val="151"/>
                        </w:rPr>
                        <w:t xml:space="preserve"> </w:t>
                      </w:r>
                      <w:r>
                        <w:rPr>
                          <w:sz w:val="19"/>
                          <w:szCs w:val="19"/>
                          <w:spacing w:val="12"/>
                          <w:w w:val="151"/>
                        </w:rPr>
                        <w:t>—</w:t>
                      </w:r>
                      <w:r>
                        <w:rPr>
                          <w:sz w:val="19"/>
                          <w:szCs w:val="19"/>
                          <w:spacing w:val="-32"/>
                        </w:rPr>
                        <w:t xml:space="preserve"> </w:t>
                      </w:r>
                      <w:r>
                        <w:rPr>
                          <w:sz w:val="4"/>
                          <w:szCs w:val="4"/>
                          <w:em w:val="dot"/>
                          <w:spacing w:val="12"/>
                          <w:w w:val="151"/>
                        </w:rPr>
                        <w:t>2</w:t>
                      </w:r>
                      <w:r>
                        <w:rPr>
                          <w:sz w:val="4"/>
                          <w:szCs w:val="4"/>
                          <w:spacing w:val="2"/>
                        </w:rPr>
                        <w:t xml:space="preserve">  </w:t>
                      </w:r>
                      <w:r>
                        <w:rPr>
                          <w:sz w:val="4"/>
                          <w:szCs w:val="4"/>
                          <w:em w:val="dot"/>
                          <w:spacing w:val="12"/>
                          <w:w w:val="151"/>
                        </w:rPr>
                        <w:t>0</w:t>
                      </w:r>
                      <w:r>
                        <w:rPr>
                          <w:sz w:val="4"/>
                          <w:szCs w:val="4"/>
                        </w:rPr>
                        <w:t xml:space="preserve">  </w:t>
                      </w:r>
                      <w:r>
                        <w:rPr>
                          <w:sz w:val="4"/>
                          <w:szCs w:val="4"/>
                          <w:em w:val="dot"/>
                          <w:spacing w:val="12"/>
                          <w:w w:val="151"/>
                        </w:rPr>
                        <w:t>2</w:t>
                      </w:r>
                      <w:r>
                        <w:rPr>
                          <w:sz w:val="4"/>
                          <w:szCs w:val="4"/>
                          <w:spacing w:val="1"/>
                        </w:rPr>
                        <w:t xml:space="preserve">  </w:t>
                      </w:r>
                      <w:r>
                        <w:rPr>
                          <w:sz w:val="4"/>
                          <w:szCs w:val="4"/>
                          <w:em w:val="dot"/>
                          <w:spacing w:val="12"/>
                          <w:w w:val="151"/>
                        </w:rPr>
                        <w:t>4</w:t>
                      </w:r>
                    </w:p>
                  </w:txbxContent>
                </v:textbox>
              </v:shape>
            </w:pict>
          </mc:Fallback>
        </mc:AlternateContent>
      </w:r>
      <w:r/>
    </w:p>
    <w:p>
      <w:pPr>
        <w:pStyle w:val="BodyText"/>
        <w:ind w:left="338" w:right="542" w:firstLine="413"/>
        <w:spacing w:before="82" w:line="241"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834368" behindDoc="0" locked="0" layoutInCell="1" allowOverlap="1">
                <wp:simplePos x="0" y="0"/>
                <wp:positionH relativeFrom="column">
                  <wp:posOffset>-11399</wp:posOffset>
                </wp:positionH>
                <wp:positionV relativeFrom="paragraph">
                  <wp:posOffset>91267</wp:posOffset>
                </wp:positionV>
                <wp:extent cx="123825" cy="167004"/>
                <wp:effectExtent l="0" t="0" r="0" b="0"/>
                <wp:wrapNone/>
                <wp:docPr id="94" name="TextBox 94"/>
                <wp:cNvGraphicFramePr/>
                <a:graphic>
                  <a:graphicData uri="http://schemas.microsoft.com/office/word/2010/wordprocessingShape">
                    <wps:wsp>
                      <wps:cNvPr id="94" name="TextBox 94"/>
                      <wps:cNvSpPr txBox="1"/>
                      <wps:spPr>
                        <a:xfrm rot="5400000">
                          <a:off x="-11399" y="91267"/>
                          <a:ext cx="123825"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1" w:lineRule="exact"/>
                              <w:jc w:val="right"/>
                              <w:rPr>
                                <w:sz w:val="16"/>
                                <w:szCs w:val="16"/>
                              </w:rPr>
                            </w:pPr>
                            <w:r>
                              <w:rPr>
                                <w:sz w:val="16"/>
                                <w:szCs w:val="16"/>
                                <w:spacing w:val="-7"/>
                                <w:w w:val="94"/>
                              </w:rPr>
                              <w:t>54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98" style="position:absolute;margin-left:-0.89756pt;margin-top:7.18641pt;mso-position-vertical-relative:text;mso-position-horizontal-relative:text;width:9.75pt;height:13.15pt;z-index:251834368;rotation:90;" filled="false" stroked="false" type="#_x0000_t202">
                <v:fill on="false"/>
                <v:stroke on="false"/>
                <v:path/>
                <v:imagedata o:title=""/>
                <o:lock v:ext="edit" aspectratio="false"/>
                <v:textbox inset="0mm,0mm,0mm,0mm">
                  <w:txbxContent>
                    <w:p>
                      <w:pPr>
                        <w:pStyle w:val="BodyText"/>
                        <w:spacing w:before="51" w:line="191" w:lineRule="exact"/>
                        <w:jc w:val="right"/>
                        <w:rPr>
                          <w:sz w:val="16"/>
                          <w:szCs w:val="16"/>
                        </w:rPr>
                      </w:pPr>
                      <w:r>
                        <w:rPr>
                          <w:sz w:val="16"/>
                          <w:szCs w:val="16"/>
                          <w:spacing w:val="-7"/>
                          <w:w w:val="94"/>
                        </w:rPr>
                        <w:t>54</w:t>
                      </w:r>
                    </w:p>
                  </w:txbxContent>
                </v:textbox>
              </v:shape>
            </w:pict>
          </mc:Fallback>
        </mc:AlternateContent>
      </w:r>
      <w:r>
        <w:rPr>
          <w:rFonts w:ascii="Microsoft YaHei" w:hAnsi="Microsoft YaHei" w:eastAsia="Microsoft YaHei" w:cs="Microsoft YaHei"/>
          <w:sz w:val="19"/>
          <w:szCs w:val="19"/>
          <w:spacing w:val="17"/>
        </w:rPr>
        <w:t>表 </w:t>
      </w:r>
      <w:r>
        <w:rPr>
          <w:sz w:val="19"/>
          <w:szCs w:val="19"/>
          <w:spacing w:val="17"/>
          <w:position w:val="-1"/>
        </w:rPr>
        <w:t>C.</w:t>
      </w:r>
      <w:r>
        <w:rPr>
          <w:sz w:val="19"/>
          <w:szCs w:val="19"/>
          <w:spacing w:val="29"/>
          <w:w w:val="101"/>
          <w:position w:val="-1"/>
        </w:rPr>
        <w:t xml:space="preserve"> </w:t>
      </w:r>
      <w:r>
        <w:rPr>
          <w:sz w:val="19"/>
          <w:szCs w:val="19"/>
          <w:spacing w:val="17"/>
          <w:position w:val="-1"/>
        </w:rPr>
        <w:t>7</w:t>
      </w:r>
      <w:r>
        <w:rPr>
          <w:sz w:val="19"/>
          <w:szCs w:val="19"/>
          <w:spacing w:val="-24"/>
          <w:position w:val="-1"/>
        </w:rPr>
        <w:t xml:space="preserve"> </w:t>
      </w:r>
      <w:r>
        <w:rPr>
          <w:sz w:val="19"/>
          <w:szCs w:val="19"/>
          <w:spacing w:val="17"/>
          <w:position w:val="-1"/>
        </w:rPr>
        <w:t>.</w:t>
      </w:r>
      <w:r>
        <w:rPr>
          <w:sz w:val="19"/>
          <w:szCs w:val="19"/>
          <w:spacing w:val="27"/>
          <w:w w:val="101"/>
          <w:position w:val="-1"/>
        </w:rPr>
        <w:t xml:space="preserve"> </w:t>
      </w:r>
      <w:r>
        <w:rPr>
          <w:sz w:val="19"/>
          <w:szCs w:val="19"/>
          <w:spacing w:val="17"/>
          <w:position w:val="-1"/>
        </w:rPr>
        <w:t>2</w:t>
      </w:r>
      <w:r>
        <w:rPr>
          <w:sz w:val="19"/>
          <w:szCs w:val="19"/>
          <w:spacing w:val="42"/>
          <w:w w:val="101"/>
          <w:position w:val="-1"/>
        </w:rPr>
        <w:t xml:space="preserve"> </w:t>
      </w:r>
      <w:r>
        <w:rPr>
          <w:rFonts w:ascii="Microsoft YaHei" w:hAnsi="Microsoft YaHei" w:eastAsia="Microsoft YaHei" w:cs="Microsoft YaHei"/>
          <w:sz w:val="19"/>
          <w:szCs w:val="19"/>
          <w:spacing w:val="17"/>
        </w:rPr>
        <w:t>给出了条款中近</w:t>
      </w:r>
      <w:r>
        <w:rPr>
          <w:rFonts w:ascii="Microsoft YaHei" w:hAnsi="Microsoft YaHei" w:eastAsia="Microsoft YaHei" w:cs="Microsoft YaHei"/>
          <w:sz w:val="19"/>
          <w:szCs w:val="19"/>
          <w:spacing w:val="27"/>
          <w:w w:val="101"/>
        </w:rPr>
        <w:t xml:space="preserve"> </w:t>
      </w:r>
      <w:r>
        <w:rPr>
          <w:sz w:val="19"/>
          <w:szCs w:val="19"/>
          <w:spacing w:val="17"/>
          <w:position w:val="-1"/>
        </w:rPr>
        <w:t>5</w:t>
      </w:r>
      <w:r>
        <w:rPr>
          <w:sz w:val="19"/>
          <w:szCs w:val="19"/>
          <w:spacing w:val="40"/>
          <w:position w:val="-1"/>
        </w:rPr>
        <w:t xml:space="preserve"> </w:t>
      </w:r>
      <w:r>
        <w:rPr>
          <w:rFonts w:ascii="Microsoft YaHei" w:hAnsi="Microsoft YaHei" w:eastAsia="Microsoft YaHei" w:cs="Microsoft YaHei"/>
          <w:sz w:val="19"/>
          <w:szCs w:val="19"/>
          <w:spacing w:val="17"/>
        </w:rPr>
        <w:t>年煤矿瓦斯等级鉴定和瓦斯(二氧化碳)涌出参数内容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7"/>
          <w:position w:val="1"/>
        </w:rPr>
        <w:t>, </w:t>
      </w:r>
      <w:r>
        <w:rPr>
          <w:rFonts w:ascii="Microsoft YaHei" w:hAnsi="Microsoft YaHei" w:eastAsia="Microsoft YaHei" w:cs="Microsoft YaHei"/>
          <w:sz w:val="19"/>
          <w:szCs w:val="19"/>
          <w:spacing w:val="17"/>
        </w:rPr>
        <w:t>用于近</w:t>
      </w:r>
      <w:r>
        <w:rPr>
          <w:rFonts w:ascii="Microsoft YaHei" w:hAnsi="Microsoft YaHei" w:eastAsia="Microsoft YaHei" w:cs="Microsoft YaHei"/>
          <w:sz w:val="19"/>
          <w:szCs w:val="19"/>
          <w:spacing w:val="28"/>
          <w:w w:val="101"/>
        </w:rPr>
        <w:t xml:space="preserve"> </w:t>
      </w:r>
      <w:r>
        <w:rPr>
          <w:sz w:val="19"/>
          <w:szCs w:val="19"/>
          <w:spacing w:val="17"/>
          <w:position w:val="-1"/>
        </w:rPr>
        <w:t>5</w:t>
      </w:r>
      <w:r>
        <w:rPr>
          <w:sz w:val="19"/>
          <w:szCs w:val="19"/>
          <w:spacing w:val="40"/>
          <w:position w:val="-1"/>
        </w:rPr>
        <w:t xml:space="preserve"> </w:t>
      </w:r>
      <w:r>
        <w:rPr>
          <w:rFonts w:ascii="Microsoft YaHei" w:hAnsi="Microsoft YaHei" w:eastAsia="Microsoft YaHei" w:cs="Microsoft YaHei"/>
          <w:sz w:val="19"/>
          <w:szCs w:val="19"/>
          <w:spacing w:val="17"/>
        </w:rPr>
        <w:t>年瓦斯(二氧化</w:t>
      </w:r>
      <w:r>
        <w:rPr>
          <w:rFonts w:ascii="Microsoft YaHei" w:hAnsi="Microsoft YaHei" w:eastAsia="Microsoft YaHei" w:cs="Microsoft YaHei"/>
          <w:sz w:val="19"/>
          <w:szCs w:val="19"/>
          <w:spacing w:val="16"/>
        </w:rPr>
        <w:t>碳)涌出参数统计</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position w:val="1"/>
        </w:rPr>
        <w:t>, </w:t>
      </w:r>
      <w:r>
        <w:rPr>
          <w:rFonts w:ascii="Microsoft YaHei" w:hAnsi="Microsoft YaHei" w:eastAsia="Microsoft YaHei" w:cs="Microsoft YaHei"/>
          <w:sz w:val="19"/>
          <w:szCs w:val="19"/>
          <w:spacing w:val="16"/>
        </w:rPr>
        <w:t>内容可不局限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4"/>
        </w:rPr>
        <w:t>于此</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4"/>
        </w:rPr>
        <w:t>。</w:t>
      </w:r>
    </w:p>
    <w:p>
      <w:pPr>
        <w:pStyle w:val="BodyText"/>
        <w:ind w:left="3778"/>
        <w:spacing w:before="125" w:line="17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表</w:t>
      </w:r>
      <w:r>
        <w:rPr>
          <w:rFonts w:ascii="Microsoft YaHei" w:hAnsi="Microsoft YaHei" w:eastAsia="Microsoft YaHei" w:cs="Microsoft YaHei"/>
          <w:sz w:val="19"/>
          <w:szCs w:val="19"/>
          <w:spacing w:val="30"/>
        </w:rPr>
        <w:t xml:space="preserve"> </w:t>
      </w:r>
      <w:r>
        <w:rPr>
          <w:sz w:val="19"/>
          <w:szCs w:val="19"/>
          <w:spacing w:val="11"/>
          <w:position w:val="-1"/>
        </w:rPr>
        <w:t>C.</w:t>
      </w:r>
      <w:r>
        <w:rPr>
          <w:sz w:val="19"/>
          <w:szCs w:val="19"/>
          <w:spacing w:val="25"/>
          <w:w w:val="101"/>
          <w:position w:val="-1"/>
        </w:rPr>
        <w:t xml:space="preserve"> </w:t>
      </w:r>
      <w:r>
        <w:rPr>
          <w:sz w:val="19"/>
          <w:szCs w:val="19"/>
          <w:spacing w:val="11"/>
          <w:position w:val="-1"/>
        </w:rPr>
        <w:t>7</w:t>
      </w:r>
      <w:r>
        <w:rPr>
          <w:sz w:val="19"/>
          <w:szCs w:val="19"/>
          <w:spacing w:val="-22"/>
          <w:position w:val="-1"/>
        </w:rPr>
        <w:t xml:space="preserve"> </w:t>
      </w:r>
      <w:r>
        <w:rPr>
          <w:sz w:val="19"/>
          <w:szCs w:val="19"/>
          <w:spacing w:val="11"/>
          <w:position w:val="-1"/>
        </w:rPr>
        <w:t>.</w:t>
      </w:r>
      <w:r>
        <w:rPr>
          <w:sz w:val="19"/>
          <w:szCs w:val="19"/>
          <w:spacing w:val="27"/>
          <w:w w:val="101"/>
          <w:position w:val="-1"/>
        </w:rPr>
        <w:t xml:space="preserve"> </w:t>
      </w:r>
      <w:r>
        <w:rPr>
          <w:sz w:val="19"/>
          <w:szCs w:val="19"/>
          <w:spacing w:val="11"/>
          <w:position w:val="-1"/>
        </w:rPr>
        <w:t>2    </w:t>
      </w:r>
      <w:r>
        <w:rPr>
          <w:rFonts w:ascii="Microsoft YaHei" w:hAnsi="Microsoft YaHei" w:eastAsia="Microsoft YaHei" w:cs="Microsoft YaHei"/>
          <w:sz w:val="19"/>
          <w:szCs w:val="19"/>
          <w:spacing w:val="11"/>
        </w:rPr>
        <w:t>近 </w:t>
      </w:r>
      <w:r>
        <w:rPr>
          <w:sz w:val="19"/>
          <w:szCs w:val="19"/>
          <w:spacing w:val="11"/>
          <w:position w:val="-1"/>
        </w:rPr>
        <w:t>5</w:t>
      </w:r>
      <w:r>
        <w:rPr>
          <w:sz w:val="19"/>
          <w:szCs w:val="19"/>
          <w:spacing w:val="31"/>
          <w:w w:val="101"/>
          <w:position w:val="-1"/>
        </w:rPr>
        <w:t xml:space="preserve"> </w:t>
      </w:r>
      <w:r>
        <w:rPr>
          <w:rFonts w:ascii="Microsoft YaHei" w:hAnsi="Microsoft YaHei" w:eastAsia="Microsoft YaHei" w:cs="Microsoft YaHei"/>
          <w:sz w:val="19"/>
          <w:szCs w:val="19"/>
          <w:spacing w:val="11"/>
        </w:rPr>
        <w:t>年煤矿瓦斯等级鉴</w:t>
      </w:r>
      <w:r>
        <w:rPr>
          <w:rFonts w:ascii="Microsoft YaHei" w:hAnsi="Microsoft YaHei" w:eastAsia="Microsoft YaHei" w:cs="Microsoft YaHei"/>
          <w:sz w:val="19"/>
          <w:szCs w:val="19"/>
          <w:spacing w:val="10"/>
        </w:rPr>
        <w:t>定和瓦斯(二氧化碳)涌出参数统计表</w:t>
      </w:r>
    </w:p>
    <w:p>
      <w:pPr>
        <w:spacing w:line="215"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8"/>
        <w:gridCol w:w="541"/>
        <w:gridCol w:w="1442"/>
        <w:gridCol w:w="1442"/>
        <w:gridCol w:w="1531"/>
        <w:gridCol w:w="1533"/>
        <w:gridCol w:w="1442"/>
        <w:gridCol w:w="1442"/>
        <w:gridCol w:w="1081"/>
        <w:gridCol w:w="1081"/>
        <w:gridCol w:w="1293"/>
      </w:tblGrid>
      <w:tr>
        <w:trPr>
          <w:trHeight w:val="1253" w:hRule="atLeast"/>
        </w:trPr>
        <w:tc>
          <w:tcPr>
            <w:tcW w:w="548" w:type="dxa"/>
            <w:vAlign w:val="top"/>
            <w:tcBorders>
              <w:left w:val="single" w:color="000000" w:sz="6" w:space="0"/>
              <w:bottom w:val="single" w:color="000000" w:sz="6" w:space="0"/>
              <w:top w:val="single" w:color="000000" w:sz="6" w:space="0"/>
            </w:tcBorders>
          </w:tcPr>
          <w:p>
            <w:pPr>
              <w:spacing w:line="472" w:lineRule="auto"/>
              <w:rPr>
                <w:rFonts w:ascii="Arial"/>
                <w:sz w:val="21"/>
              </w:rPr>
            </w:pPr>
            <w:r/>
          </w:p>
          <w:p>
            <w:pPr>
              <w:pStyle w:val="TableText"/>
              <w:ind w:left="93"/>
              <w:spacing w:before="68" w:line="184" w:lineRule="auto"/>
              <w:rPr/>
            </w:pPr>
            <w:r>
              <w:rPr>
                <w:spacing w:val="10"/>
              </w:rPr>
              <w:t>序号</w:t>
            </w:r>
          </w:p>
        </w:tc>
        <w:tc>
          <w:tcPr>
            <w:tcW w:w="541" w:type="dxa"/>
            <w:vAlign w:val="top"/>
            <w:tcBorders>
              <w:bottom w:val="single" w:color="000000" w:sz="6" w:space="0"/>
              <w:top w:val="single" w:color="000000" w:sz="6" w:space="0"/>
            </w:tcBorders>
          </w:tcPr>
          <w:p>
            <w:pPr>
              <w:spacing w:line="472" w:lineRule="auto"/>
              <w:rPr>
                <w:rFonts w:ascii="Arial"/>
                <w:sz w:val="21"/>
              </w:rPr>
            </w:pPr>
            <w:r/>
          </w:p>
          <w:p>
            <w:pPr>
              <w:pStyle w:val="TableText"/>
              <w:ind w:left="93"/>
              <w:spacing w:before="68" w:line="184" w:lineRule="auto"/>
              <w:rPr/>
            </w:pPr>
            <w:r>
              <w:rPr>
                <w:spacing w:val="10"/>
              </w:rPr>
              <w:t>年度</w:t>
            </w:r>
          </w:p>
        </w:tc>
        <w:tc>
          <w:tcPr>
            <w:tcW w:w="1442" w:type="dxa"/>
            <w:vAlign w:val="top"/>
            <w:tcBorders>
              <w:bottom w:val="single" w:color="000000" w:sz="6" w:space="0"/>
              <w:top w:val="single" w:color="000000" w:sz="6" w:space="0"/>
            </w:tcBorders>
          </w:tcPr>
          <w:p>
            <w:pPr>
              <w:pStyle w:val="TableText"/>
              <w:ind w:left="219" w:right="232" w:firstLine="143"/>
              <w:spacing w:before="254" w:line="256" w:lineRule="auto"/>
              <w:rPr/>
            </w:pPr>
            <w:r>
              <w:rPr>
                <w:spacing w:val="15"/>
              </w:rPr>
              <w:t>煤矿瓦斯</w:t>
            </w:r>
            <w:r>
              <w:rPr/>
              <w:t xml:space="preserve">    </w:t>
            </w:r>
            <w:r>
              <w:rPr>
                <w:spacing w:val="18"/>
              </w:rPr>
              <w:t>绝对涌出量/</w:t>
            </w:r>
            <w:r>
              <w:rPr/>
              <w:t xml:space="preserve"> </w:t>
            </w:r>
            <w:r>
              <w:rPr>
                <w:spacing w:val="3"/>
              </w:rPr>
              <w:t>(</w:t>
            </w:r>
            <w:r>
              <w:rPr>
                <w:rFonts w:ascii="Arial" w:hAnsi="Arial" w:eastAsia="Arial" w:cs="Arial"/>
                <w:spacing w:val="3"/>
              </w:rPr>
              <w:t>m</w:t>
            </w:r>
            <w:r>
              <w:rPr>
                <w:rFonts w:ascii="Arial" w:hAnsi="Arial" w:eastAsia="Arial" w:cs="Arial"/>
                <w:sz w:val="9"/>
                <w:szCs w:val="9"/>
                <w:spacing w:val="3"/>
                <w:position w:val="5"/>
              </w:rPr>
              <w:t>3</w:t>
            </w:r>
            <w:r>
              <w:rPr>
                <w:rFonts w:ascii="Arial" w:hAnsi="Arial" w:eastAsia="Arial" w:cs="Arial"/>
                <w:sz w:val="9"/>
                <w:szCs w:val="9"/>
                <w:spacing w:val="1"/>
                <w:position w:val="5"/>
              </w:rPr>
              <w:t xml:space="preserve">    </w:t>
            </w:r>
            <w:r>
              <w:rPr>
                <w:spacing w:val="-14"/>
              </w:rPr>
              <w:t>●</w:t>
            </w:r>
            <w:r>
              <w:rPr>
                <w:spacing w:val="37"/>
                <w:w w:val="101"/>
              </w:rPr>
              <w:t xml:space="preserve"> </w:t>
            </w:r>
            <w:r>
              <w:rPr>
                <w:rFonts w:ascii="Arial" w:hAnsi="Arial" w:eastAsia="Arial" w:cs="Arial"/>
                <w:spacing w:val="-14"/>
                <w:position w:val="-1"/>
              </w:rPr>
              <w:t>min</w:t>
            </w:r>
            <w:r>
              <w:rPr>
                <w:rFonts w:ascii="Arial" w:hAnsi="Arial" w:eastAsia="Arial" w:cs="Arial"/>
                <w:sz w:val="9"/>
                <w:szCs w:val="9"/>
                <w:position w:val="5"/>
              </w:rPr>
              <w:t>—1</w:t>
            </w:r>
            <w:r>
              <w:rPr>
                <w:rFonts w:ascii="Arial" w:hAnsi="Arial" w:eastAsia="Arial" w:cs="Arial"/>
                <w:sz w:val="9"/>
                <w:szCs w:val="9"/>
                <w:spacing w:val="24"/>
                <w:position w:val="5"/>
              </w:rPr>
              <w:t xml:space="preserve"> </w:t>
            </w:r>
            <w:r>
              <w:rPr/>
              <w:t>)</w:t>
            </w:r>
          </w:p>
        </w:tc>
        <w:tc>
          <w:tcPr>
            <w:tcW w:w="1442" w:type="dxa"/>
            <w:vAlign w:val="top"/>
            <w:tcBorders>
              <w:bottom w:val="single" w:color="000000" w:sz="6" w:space="0"/>
              <w:top w:val="single" w:color="000000" w:sz="6" w:space="0"/>
            </w:tcBorders>
          </w:tcPr>
          <w:p>
            <w:pPr>
              <w:pStyle w:val="TableText"/>
              <w:ind w:left="184"/>
              <w:spacing w:before="255" w:line="183" w:lineRule="auto"/>
              <w:rPr/>
            </w:pPr>
            <w:r>
              <w:rPr>
                <w:spacing w:val="17"/>
              </w:rPr>
              <w:t>煤矿瓦斯相对</w:t>
            </w:r>
          </w:p>
          <w:p>
            <w:pPr>
              <w:pStyle w:val="TableText"/>
              <w:ind w:left="413"/>
              <w:spacing w:before="75" w:line="185" w:lineRule="auto"/>
              <w:rPr/>
            </w:pPr>
            <w:r>
              <w:rPr>
                <w:spacing w:val="14"/>
              </w:rPr>
              <w:t>涌出量/</w:t>
            </w:r>
          </w:p>
          <w:p>
            <w:pPr>
              <w:pStyle w:val="TableText"/>
              <w:ind w:left="329"/>
              <w:spacing w:before="79" w:line="175" w:lineRule="auto"/>
              <w:rPr/>
            </w:pPr>
            <w:r>
              <w:rPr>
                <w:spacing w:val="3"/>
              </w:rPr>
              <w:t>(</w:t>
            </w:r>
            <w:r>
              <w:rPr>
                <w:rFonts w:ascii="Arial" w:hAnsi="Arial" w:eastAsia="Arial" w:cs="Arial"/>
                <w:spacing w:val="3"/>
              </w:rPr>
              <w:t>m</w:t>
            </w:r>
            <w:r>
              <w:rPr>
                <w:rFonts w:ascii="Arial" w:hAnsi="Arial" w:eastAsia="Arial" w:cs="Arial"/>
                <w:sz w:val="9"/>
                <w:szCs w:val="9"/>
                <w:spacing w:val="3"/>
                <w:position w:val="5"/>
              </w:rPr>
              <w:t>3</w:t>
            </w:r>
            <w:r>
              <w:rPr>
                <w:rFonts w:ascii="Arial" w:hAnsi="Arial" w:eastAsia="Arial" w:cs="Arial"/>
                <w:sz w:val="9"/>
                <w:szCs w:val="9"/>
                <w:position w:val="5"/>
              </w:rPr>
              <w:t xml:space="preserve">    </w:t>
            </w:r>
            <w:r>
              <w:rPr>
                <w:spacing w:val="-11"/>
                <w:w w:val="73"/>
              </w:rPr>
              <w:t>●</w:t>
            </w:r>
            <w:r>
              <w:rPr>
                <w:spacing w:val="43"/>
              </w:rPr>
              <w:t xml:space="preserve"> </w:t>
            </w:r>
            <w:r>
              <w:rPr>
                <w:rFonts w:ascii="Arial" w:hAnsi="Arial" w:eastAsia="Arial" w:cs="Arial"/>
                <w:spacing w:val="-11"/>
                <w:w w:val="73"/>
                <w:position w:val="-2"/>
              </w:rPr>
              <w:t>t</w:t>
            </w:r>
            <w:r>
              <w:rPr>
                <w:rFonts w:ascii="Arial" w:hAnsi="Arial" w:eastAsia="Arial" w:cs="Arial"/>
                <w:sz w:val="9"/>
                <w:szCs w:val="9"/>
                <w:spacing w:val="2"/>
                <w:position w:val="5"/>
              </w:rPr>
              <w:t>—1</w:t>
            </w:r>
            <w:r>
              <w:rPr>
                <w:rFonts w:ascii="Arial" w:hAnsi="Arial" w:eastAsia="Arial" w:cs="Arial"/>
                <w:sz w:val="9"/>
                <w:szCs w:val="9"/>
                <w:spacing w:val="24"/>
                <w:position w:val="5"/>
              </w:rPr>
              <w:t xml:space="preserve"> </w:t>
            </w:r>
            <w:r>
              <w:rPr>
                <w:spacing w:val="2"/>
              </w:rPr>
              <w:t>)</w:t>
            </w:r>
          </w:p>
        </w:tc>
        <w:tc>
          <w:tcPr>
            <w:tcW w:w="1531" w:type="dxa"/>
            <w:vAlign w:val="top"/>
            <w:tcBorders>
              <w:bottom w:val="single" w:color="000000" w:sz="6" w:space="0"/>
              <w:top w:val="single" w:color="000000" w:sz="6" w:space="0"/>
            </w:tcBorders>
          </w:tcPr>
          <w:p>
            <w:pPr>
              <w:pStyle w:val="TableText"/>
              <w:ind w:left="139"/>
              <w:spacing w:before="254" w:line="184" w:lineRule="auto"/>
              <w:rPr/>
            </w:pPr>
            <w:r>
              <w:rPr>
                <w:spacing w:val="17"/>
              </w:rPr>
              <w:t>采煤工作面最大</w:t>
            </w:r>
          </w:p>
          <w:p>
            <w:pPr>
              <w:pStyle w:val="TableText"/>
              <w:ind w:left="100"/>
              <w:spacing w:before="74" w:line="185" w:lineRule="auto"/>
              <w:rPr/>
            </w:pPr>
            <w:r>
              <w:rPr>
                <w:spacing w:val="17"/>
              </w:rPr>
              <w:t>瓦斯绝对涌出量/</w:t>
            </w:r>
          </w:p>
          <w:p>
            <w:pPr>
              <w:pStyle w:val="TableText"/>
              <w:ind w:left="267"/>
              <w:spacing w:before="79" w:line="175" w:lineRule="auto"/>
              <w:rPr/>
            </w:pPr>
            <w:r>
              <w:rPr>
                <w:spacing w:val="3"/>
              </w:rPr>
              <w:t>(</w:t>
            </w:r>
            <w:r>
              <w:rPr>
                <w:rFonts w:ascii="Arial" w:hAnsi="Arial" w:eastAsia="Arial" w:cs="Arial"/>
                <w:spacing w:val="3"/>
              </w:rPr>
              <w:t>m</w:t>
            </w:r>
            <w:r>
              <w:rPr>
                <w:rFonts w:ascii="Arial" w:hAnsi="Arial" w:eastAsia="Arial" w:cs="Arial"/>
                <w:sz w:val="9"/>
                <w:szCs w:val="9"/>
                <w:spacing w:val="3"/>
                <w:position w:val="5"/>
              </w:rPr>
              <w:t>3</w:t>
            </w:r>
            <w:r>
              <w:rPr>
                <w:rFonts w:ascii="Arial" w:hAnsi="Arial" w:eastAsia="Arial" w:cs="Arial"/>
                <w:sz w:val="9"/>
                <w:szCs w:val="9"/>
                <w:position w:val="5"/>
              </w:rPr>
              <w:t xml:space="preserve">    </w:t>
            </w:r>
            <w:r>
              <w:rPr>
                <w:spacing w:val="-14"/>
              </w:rPr>
              <w:t>●</w:t>
            </w:r>
            <w:r>
              <w:rPr>
                <w:spacing w:val="40"/>
                <w:w w:val="101"/>
              </w:rPr>
              <w:t xml:space="preserve"> </w:t>
            </w:r>
            <w:r>
              <w:rPr>
                <w:rFonts w:ascii="Arial" w:hAnsi="Arial" w:eastAsia="Arial" w:cs="Arial"/>
                <w:spacing w:val="-14"/>
                <w:position w:val="-1"/>
              </w:rPr>
              <w:t>min</w:t>
            </w:r>
            <w:r>
              <w:rPr>
                <w:rFonts w:ascii="Arial" w:hAnsi="Arial" w:eastAsia="Arial" w:cs="Arial"/>
                <w:sz w:val="9"/>
                <w:szCs w:val="9"/>
                <w:spacing w:val="2"/>
                <w:position w:val="5"/>
              </w:rPr>
              <w:t>—1</w:t>
            </w:r>
            <w:r>
              <w:rPr>
                <w:rFonts w:ascii="Arial" w:hAnsi="Arial" w:eastAsia="Arial" w:cs="Arial"/>
                <w:sz w:val="9"/>
                <w:szCs w:val="9"/>
                <w:spacing w:val="24"/>
                <w:w w:val="101"/>
                <w:position w:val="5"/>
              </w:rPr>
              <w:t xml:space="preserve"> </w:t>
            </w:r>
            <w:r>
              <w:rPr>
                <w:spacing w:val="2"/>
              </w:rPr>
              <w:t>)</w:t>
            </w:r>
          </w:p>
        </w:tc>
        <w:tc>
          <w:tcPr>
            <w:tcW w:w="1533" w:type="dxa"/>
            <w:vAlign w:val="top"/>
            <w:tcBorders>
              <w:bottom w:val="single" w:color="000000" w:sz="6" w:space="0"/>
              <w:top w:val="single" w:color="000000" w:sz="6" w:space="0"/>
            </w:tcBorders>
          </w:tcPr>
          <w:p>
            <w:pPr>
              <w:pStyle w:val="TableText"/>
              <w:ind w:left="145"/>
              <w:spacing w:before="254" w:line="184" w:lineRule="auto"/>
              <w:rPr/>
            </w:pPr>
            <w:r>
              <w:rPr>
                <w:spacing w:val="17"/>
              </w:rPr>
              <w:t>掘进工作面最大</w:t>
            </w:r>
          </w:p>
          <w:p>
            <w:pPr>
              <w:pStyle w:val="TableText"/>
              <w:ind w:left="104"/>
              <w:spacing w:before="74" w:line="185" w:lineRule="auto"/>
              <w:rPr/>
            </w:pPr>
            <w:r>
              <w:rPr>
                <w:spacing w:val="17"/>
              </w:rPr>
              <w:t>瓦斯绝对涌出量/</w:t>
            </w:r>
          </w:p>
          <w:p>
            <w:pPr>
              <w:pStyle w:val="TableText"/>
              <w:ind w:left="271"/>
              <w:spacing w:before="79" w:line="175" w:lineRule="auto"/>
              <w:rPr/>
            </w:pPr>
            <w:r>
              <w:rPr>
                <w:spacing w:val="3"/>
              </w:rPr>
              <w:t>(</w:t>
            </w:r>
            <w:r>
              <w:rPr>
                <w:rFonts w:ascii="Arial" w:hAnsi="Arial" w:eastAsia="Arial" w:cs="Arial"/>
                <w:spacing w:val="3"/>
              </w:rPr>
              <w:t>m</w:t>
            </w:r>
            <w:r>
              <w:rPr>
                <w:rFonts w:ascii="Arial" w:hAnsi="Arial" w:eastAsia="Arial" w:cs="Arial"/>
                <w:sz w:val="9"/>
                <w:szCs w:val="9"/>
                <w:spacing w:val="3"/>
                <w:position w:val="5"/>
              </w:rPr>
              <w:t>3</w:t>
            </w:r>
            <w:r>
              <w:rPr>
                <w:rFonts w:ascii="Arial" w:hAnsi="Arial" w:eastAsia="Arial" w:cs="Arial"/>
                <w:sz w:val="9"/>
                <w:szCs w:val="9"/>
                <w:position w:val="5"/>
              </w:rPr>
              <w:t xml:space="preserve">    </w:t>
            </w:r>
            <w:r>
              <w:rPr>
                <w:spacing w:val="-14"/>
              </w:rPr>
              <w:t>●</w:t>
            </w:r>
            <w:r>
              <w:rPr>
                <w:spacing w:val="40"/>
                <w:w w:val="101"/>
              </w:rPr>
              <w:t xml:space="preserve"> </w:t>
            </w:r>
            <w:r>
              <w:rPr>
                <w:rFonts w:ascii="Arial" w:hAnsi="Arial" w:eastAsia="Arial" w:cs="Arial"/>
                <w:spacing w:val="-14"/>
                <w:position w:val="-1"/>
              </w:rPr>
              <w:t>min</w:t>
            </w:r>
            <w:r>
              <w:rPr>
                <w:rFonts w:ascii="Arial" w:hAnsi="Arial" w:eastAsia="Arial" w:cs="Arial"/>
                <w:sz w:val="9"/>
                <w:szCs w:val="9"/>
                <w:spacing w:val="2"/>
                <w:position w:val="5"/>
              </w:rPr>
              <w:t>—1</w:t>
            </w:r>
            <w:r>
              <w:rPr>
                <w:rFonts w:ascii="Arial" w:hAnsi="Arial" w:eastAsia="Arial" w:cs="Arial"/>
                <w:sz w:val="9"/>
                <w:szCs w:val="9"/>
                <w:spacing w:val="24"/>
                <w:w w:val="101"/>
                <w:position w:val="5"/>
              </w:rPr>
              <w:t xml:space="preserve"> </w:t>
            </w:r>
            <w:r>
              <w:rPr>
                <w:spacing w:val="2"/>
              </w:rPr>
              <w:t>)</w:t>
            </w:r>
          </w:p>
        </w:tc>
        <w:tc>
          <w:tcPr>
            <w:tcW w:w="1442" w:type="dxa"/>
            <w:vAlign w:val="top"/>
            <w:tcBorders>
              <w:bottom w:val="single" w:color="000000" w:sz="6" w:space="0"/>
              <w:top w:val="single" w:color="000000" w:sz="6" w:space="0"/>
            </w:tcBorders>
          </w:tcPr>
          <w:p>
            <w:pPr>
              <w:pStyle w:val="TableText"/>
              <w:ind w:left="189"/>
              <w:spacing w:before="254" w:line="183" w:lineRule="auto"/>
              <w:rPr/>
            </w:pPr>
            <w:r>
              <w:rPr>
                <w:spacing w:val="17"/>
              </w:rPr>
              <w:t>煤矿二氧化碳</w:t>
            </w:r>
          </w:p>
          <w:p>
            <w:pPr>
              <w:pStyle w:val="TableText"/>
              <w:ind w:left="234"/>
              <w:spacing w:before="76" w:line="185" w:lineRule="auto"/>
              <w:rPr/>
            </w:pPr>
            <w:r>
              <w:rPr>
                <w:spacing w:val="16"/>
              </w:rPr>
              <w:t>绝对涌出量/</w:t>
            </w:r>
          </w:p>
          <w:p>
            <w:pPr>
              <w:pStyle w:val="TableText"/>
              <w:ind w:left="226"/>
              <w:spacing w:before="79" w:line="175" w:lineRule="auto"/>
              <w:rPr/>
            </w:pPr>
            <w:r>
              <w:rPr>
                <w:spacing w:val="3"/>
              </w:rPr>
              <w:t>(</w:t>
            </w:r>
            <w:r>
              <w:rPr>
                <w:rFonts w:ascii="Arial" w:hAnsi="Arial" w:eastAsia="Arial" w:cs="Arial"/>
                <w:spacing w:val="3"/>
              </w:rPr>
              <w:t>m</w:t>
            </w:r>
            <w:r>
              <w:rPr>
                <w:rFonts w:ascii="Arial" w:hAnsi="Arial" w:eastAsia="Arial" w:cs="Arial"/>
                <w:sz w:val="9"/>
                <w:szCs w:val="9"/>
                <w:spacing w:val="3"/>
                <w:position w:val="5"/>
              </w:rPr>
              <w:t>3</w:t>
            </w:r>
            <w:r>
              <w:rPr>
                <w:rFonts w:ascii="Arial" w:hAnsi="Arial" w:eastAsia="Arial" w:cs="Arial"/>
                <w:sz w:val="9"/>
                <w:szCs w:val="9"/>
                <w:position w:val="5"/>
              </w:rPr>
              <w:t xml:space="preserve">    </w:t>
            </w:r>
            <w:r>
              <w:rPr>
                <w:spacing w:val="-14"/>
              </w:rPr>
              <w:t>●</w:t>
            </w:r>
            <w:r>
              <w:rPr>
                <w:spacing w:val="40"/>
                <w:w w:val="101"/>
              </w:rPr>
              <w:t xml:space="preserve"> </w:t>
            </w:r>
            <w:r>
              <w:rPr>
                <w:rFonts w:ascii="Arial" w:hAnsi="Arial" w:eastAsia="Arial" w:cs="Arial"/>
                <w:spacing w:val="-14"/>
                <w:position w:val="-1"/>
              </w:rPr>
              <w:t>min</w:t>
            </w:r>
            <w:r>
              <w:rPr>
                <w:rFonts w:ascii="Arial" w:hAnsi="Arial" w:eastAsia="Arial" w:cs="Arial"/>
                <w:sz w:val="9"/>
                <w:szCs w:val="9"/>
                <w:spacing w:val="2"/>
                <w:position w:val="5"/>
              </w:rPr>
              <w:t>—1</w:t>
            </w:r>
            <w:r>
              <w:rPr>
                <w:rFonts w:ascii="Arial" w:hAnsi="Arial" w:eastAsia="Arial" w:cs="Arial"/>
                <w:sz w:val="9"/>
                <w:szCs w:val="9"/>
                <w:spacing w:val="24"/>
                <w:w w:val="101"/>
                <w:position w:val="5"/>
              </w:rPr>
              <w:t xml:space="preserve"> </w:t>
            </w:r>
            <w:r>
              <w:rPr>
                <w:spacing w:val="2"/>
              </w:rPr>
              <w:t>)</w:t>
            </w:r>
          </w:p>
        </w:tc>
        <w:tc>
          <w:tcPr>
            <w:tcW w:w="1442" w:type="dxa"/>
            <w:vAlign w:val="top"/>
            <w:tcBorders>
              <w:bottom w:val="single" w:color="000000" w:sz="6" w:space="0"/>
              <w:top w:val="single" w:color="000000" w:sz="6" w:space="0"/>
            </w:tcBorders>
          </w:tcPr>
          <w:p>
            <w:pPr>
              <w:pStyle w:val="TableText"/>
              <w:ind w:left="190"/>
              <w:spacing w:before="254" w:line="183" w:lineRule="auto"/>
              <w:rPr/>
            </w:pPr>
            <w:r>
              <w:rPr>
                <w:spacing w:val="17"/>
              </w:rPr>
              <w:t>煤矿二氧化碳</w:t>
            </w:r>
          </w:p>
          <w:p>
            <w:pPr>
              <w:pStyle w:val="TableText"/>
              <w:ind w:left="236"/>
              <w:spacing w:before="75" w:line="185" w:lineRule="auto"/>
              <w:rPr/>
            </w:pPr>
            <w:r>
              <w:rPr>
                <w:spacing w:val="16"/>
              </w:rPr>
              <w:t>相对涌出量/</w:t>
            </w:r>
          </w:p>
          <w:p>
            <w:pPr>
              <w:pStyle w:val="TableText"/>
              <w:ind w:left="336"/>
              <w:spacing w:before="79" w:line="175" w:lineRule="auto"/>
              <w:rPr/>
            </w:pPr>
            <w:r>
              <w:rPr>
                <w:spacing w:val="3"/>
              </w:rPr>
              <w:t>(</w:t>
            </w:r>
            <w:r>
              <w:rPr>
                <w:rFonts w:ascii="Arial" w:hAnsi="Arial" w:eastAsia="Arial" w:cs="Arial"/>
                <w:spacing w:val="3"/>
              </w:rPr>
              <w:t>m</w:t>
            </w:r>
            <w:r>
              <w:rPr>
                <w:rFonts w:ascii="Arial" w:hAnsi="Arial" w:eastAsia="Arial" w:cs="Arial"/>
                <w:sz w:val="9"/>
                <w:szCs w:val="9"/>
                <w:spacing w:val="3"/>
                <w:position w:val="5"/>
              </w:rPr>
              <w:t>3</w:t>
            </w:r>
            <w:r>
              <w:rPr>
                <w:rFonts w:ascii="Arial" w:hAnsi="Arial" w:eastAsia="Arial" w:cs="Arial"/>
                <w:sz w:val="9"/>
                <w:szCs w:val="9"/>
                <w:position w:val="5"/>
              </w:rPr>
              <w:t xml:space="preserve">    </w:t>
            </w:r>
            <w:r>
              <w:rPr>
                <w:spacing w:val="-11"/>
                <w:w w:val="73"/>
              </w:rPr>
              <w:t>●</w:t>
            </w:r>
            <w:r>
              <w:rPr>
                <w:spacing w:val="43"/>
              </w:rPr>
              <w:t xml:space="preserve"> </w:t>
            </w:r>
            <w:r>
              <w:rPr>
                <w:rFonts w:ascii="Arial" w:hAnsi="Arial" w:eastAsia="Arial" w:cs="Arial"/>
                <w:spacing w:val="-11"/>
                <w:w w:val="73"/>
                <w:position w:val="-2"/>
              </w:rPr>
              <w:t>t</w:t>
            </w:r>
            <w:r>
              <w:rPr>
                <w:rFonts w:ascii="Arial" w:hAnsi="Arial" w:eastAsia="Arial" w:cs="Arial"/>
                <w:sz w:val="9"/>
                <w:szCs w:val="9"/>
                <w:spacing w:val="2"/>
                <w:position w:val="5"/>
              </w:rPr>
              <w:t>—1</w:t>
            </w:r>
            <w:r>
              <w:rPr>
                <w:rFonts w:ascii="Arial" w:hAnsi="Arial" w:eastAsia="Arial" w:cs="Arial"/>
                <w:sz w:val="9"/>
                <w:szCs w:val="9"/>
                <w:spacing w:val="24"/>
                <w:position w:val="5"/>
              </w:rPr>
              <w:t xml:space="preserve"> </w:t>
            </w:r>
            <w:r>
              <w:rPr>
                <w:spacing w:val="2"/>
              </w:rPr>
              <w:t>)</w:t>
            </w:r>
          </w:p>
        </w:tc>
        <w:tc>
          <w:tcPr>
            <w:tcW w:w="1081" w:type="dxa"/>
            <w:vAlign w:val="top"/>
            <w:tcBorders>
              <w:bottom w:val="single" w:color="000000" w:sz="6" w:space="0"/>
              <w:top w:val="single" w:color="000000" w:sz="6" w:space="0"/>
            </w:tcBorders>
          </w:tcPr>
          <w:p>
            <w:pPr>
              <w:spacing w:line="329" w:lineRule="auto"/>
              <w:rPr>
                <w:rFonts w:ascii="Arial"/>
                <w:sz w:val="21"/>
              </w:rPr>
            </w:pPr>
            <w:r/>
          </w:p>
          <w:p>
            <w:pPr>
              <w:pStyle w:val="TableText"/>
              <w:ind w:left="198"/>
              <w:spacing w:before="69" w:line="184" w:lineRule="auto"/>
              <w:rPr/>
            </w:pPr>
            <w:r>
              <w:rPr>
                <w:spacing w:val="14"/>
              </w:rPr>
              <w:t>瓦斯等级</w:t>
            </w:r>
          </w:p>
          <w:p>
            <w:pPr>
              <w:pStyle w:val="TableText"/>
              <w:ind w:left="193"/>
              <w:spacing w:before="74" w:line="184" w:lineRule="auto"/>
              <w:rPr/>
            </w:pPr>
            <w:r>
              <w:rPr>
                <w:spacing w:val="15"/>
              </w:rPr>
              <w:t>鉴定结果</w:t>
            </w:r>
          </w:p>
        </w:tc>
        <w:tc>
          <w:tcPr>
            <w:tcW w:w="1081" w:type="dxa"/>
            <w:vAlign w:val="top"/>
            <w:tcBorders>
              <w:bottom w:val="single" w:color="000000" w:sz="6" w:space="0"/>
              <w:top w:val="single" w:color="000000" w:sz="6" w:space="0"/>
            </w:tcBorders>
          </w:tcPr>
          <w:p>
            <w:pPr>
              <w:spacing w:line="329" w:lineRule="auto"/>
              <w:rPr>
                <w:rFonts w:ascii="Arial"/>
                <w:sz w:val="21"/>
              </w:rPr>
            </w:pPr>
            <w:r/>
          </w:p>
          <w:p>
            <w:pPr>
              <w:pStyle w:val="TableText"/>
              <w:ind w:left="200"/>
              <w:spacing w:before="69" w:line="183" w:lineRule="auto"/>
              <w:rPr/>
            </w:pPr>
            <w:r>
              <w:rPr>
                <w:spacing w:val="14"/>
              </w:rPr>
              <w:t>瓦斯喷出</w:t>
            </w:r>
          </w:p>
          <w:p>
            <w:pPr>
              <w:pStyle w:val="TableText"/>
              <w:ind w:left="374"/>
              <w:spacing w:before="75" w:line="184" w:lineRule="auto"/>
              <w:rPr/>
            </w:pPr>
            <w:r>
              <w:rPr>
                <w:spacing w:val="11"/>
              </w:rPr>
              <w:t>情况</w:t>
            </w:r>
          </w:p>
        </w:tc>
        <w:tc>
          <w:tcPr>
            <w:tcW w:w="1293" w:type="dxa"/>
            <w:vAlign w:val="top"/>
            <w:tcBorders>
              <w:bottom w:val="single" w:color="000000" w:sz="6" w:space="0"/>
              <w:right w:val="single" w:color="000000" w:sz="6" w:space="0"/>
              <w:top w:val="single" w:color="000000" w:sz="6" w:space="0"/>
            </w:tcBorders>
          </w:tcPr>
          <w:p>
            <w:pPr>
              <w:spacing w:line="329" w:lineRule="auto"/>
              <w:rPr>
                <w:rFonts w:ascii="Arial"/>
                <w:sz w:val="21"/>
              </w:rPr>
            </w:pPr>
            <w:r/>
          </w:p>
          <w:p>
            <w:pPr>
              <w:pStyle w:val="TableText"/>
              <w:ind w:left="117"/>
              <w:spacing w:before="69" w:line="183" w:lineRule="auto"/>
              <w:rPr/>
            </w:pPr>
            <w:r>
              <w:rPr>
                <w:spacing w:val="17"/>
              </w:rPr>
              <w:t>鉴定或测定月</w:t>
            </w:r>
          </w:p>
          <w:p>
            <w:pPr>
              <w:pStyle w:val="TableText"/>
              <w:ind w:left="116"/>
              <w:spacing w:before="76" w:line="183" w:lineRule="auto"/>
              <w:rPr/>
            </w:pPr>
            <w:r>
              <w:rPr>
                <w:spacing w:val="17"/>
              </w:rPr>
              <w:t>煤矿生产状况</w:t>
            </w:r>
          </w:p>
        </w:tc>
      </w:tr>
      <w:tr>
        <w:trPr>
          <w:trHeight w:val="659" w:hRule="atLeast"/>
        </w:trPr>
        <w:tc>
          <w:tcPr>
            <w:tcW w:w="548" w:type="dxa"/>
            <w:vAlign w:val="top"/>
            <w:tcBorders>
              <w:left w:val="single" w:color="000000" w:sz="6" w:space="0"/>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531" w:type="dxa"/>
            <w:vAlign w:val="top"/>
            <w:tcBorders>
              <w:top w:val="single" w:color="000000" w:sz="6" w:space="0"/>
            </w:tcBorders>
          </w:tcPr>
          <w:p>
            <w:pPr>
              <w:rPr>
                <w:rFonts w:ascii="Arial"/>
                <w:sz w:val="21"/>
              </w:rPr>
            </w:pPr>
            <w:r/>
          </w:p>
        </w:tc>
        <w:tc>
          <w:tcPr>
            <w:tcW w:w="1533"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442"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1293" w:type="dxa"/>
            <w:vAlign w:val="top"/>
            <w:tcBorders>
              <w:right w:val="single" w:color="000000" w:sz="6" w:space="0"/>
              <w:top w:val="single" w:color="000000" w:sz="6" w:space="0"/>
            </w:tcBorders>
          </w:tcPr>
          <w:p>
            <w:pPr>
              <w:rPr>
                <w:rFonts w:ascii="Arial"/>
                <w:sz w:val="21"/>
              </w:rPr>
            </w:pPr>
            <w:r/>
          </w:p>
        </w:tc>
      </w:tr>
      <w:tr>
        <w:trPr>
          <w:trHeight w:val="671" w:hRule="atLeast"/>
        </w:trPr>
        <w:tc>
          <w:tcPr>
            <w:tcW w:w="548" w:type="dxa"/>
            <w:vAlign w:val="top"/>
            <w:tcBorders>
              <w:left w:val="single" w:color="000000" w:sz="6" w:space="0"/>
            </w:tcBorders>
          </w:tcPr>
          <w:p>
            <w:pPr>
              <w:rPr>
                <w:rFonts w:ascii="Arial"/>
                <w:sz w:val="21"/>
              </w:rPr>
            </w:pPr>
            <w:r/>
          </w:p>
        </w:tc>
        <w:tc>
          <w:tcPr>
            <w:tcW w:w="541"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531" w:type="dxa"/>
            <w:vAlign w:val="top"/>
          </w:tcPr>
          <w:p>
            <w:pPr>
              <w:rPr>
                <w:rFonts w:ascii="Arial"/>
                <w:sz w:val="21"/>
              </w:rPr>
            </w:pPr>
            <w:r/>
          </w:p>
        </w:tc>
        <w:tc>
          <w:tcPr>
            <w:tcW w:w="1533"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293" w:type="dxa"/>
            <w:vAlign w:val="top"/>
            <w:tcBorders>
              <w:right w:val="single" w:color="000000" w:sz="6" w:space="0"/>
            </w:tcBorders>
          </w:tcPr>
          <w:p>
            <w:pPr>
              <w:rPr>
                <w:rFonts w:ascii="Arial"/>
                <w:sz w:val="21"/>
              </w:rPr>
            </w:pPr>
            <w:r/>
          </w:p>
        </w:tc>
      </w:tr>
      <w:tr>
        <w:trPr>
          <w:trHeight w:val="671" w:hRule="atLeast"/>
        </w:trPr>
        <w:tc>
          <w:tcPr>
            <w:tcW w:w="548" w:type="dxa"/>
            <w:vAlign w:val="top"/>
            <w:tcBorders>
              <w:left w:val="single" w:color="000000" w:sz="6" w:space="0"/>
            </w:tcBorders>
          </w:tcPr>
          <w:p>
            <w:pPr>
              <w:rPr>
                <w:rFonts w:ascii="Arial"/>
                <w:sz w:val="21"/>
              </w:rPr>
            </w:pPr>
            <w:r/>
          </w:p>
        </w:tc>
        <w:tc>
          <w:tcPr>
            <w:tcW w:w="541"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531" w:type="dxa"/>
            <w:vAlign w:val="top"/>
          </w:tcPr>
          <w:p>
            <w:pPr>
              <w:rPr>
                <w:rFonts w:ascii="Arial"/>
                <w:sz w:val="21"/>
              </w:rPr>
            </w:pPr>
            <w:r/>
          </w:p>
        </w:tc>
        <w:tc>
          <w:tcPr>
            <w:tcW w:w="1533"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293" w:type="dxa"/>
            <w:vAlign w:val="top"/>
            <w:tcBorders>
              <w:right w:val="single" w:color="000000" w:sz="6" w:space="0"/>
            </w:tcBorders>
          </w:tcPr>
          <w:p>
            <w:pPr>
              <w:rPr>
                <w:rFonts w:ascii="Arial"/>
                <w:sz w:val="21"/>
              </w:rPr>
            </w:pPr>
            <w:r/>
          </w:p>
        </w:tc>
      </w:tr>
      <w:tr>
        <w:trPr>
          <w:trHeight w:val="671" w:hRule="atLeast"/>
        </w:trPr>
        <w:tc>
          <w:tcPr>
            <w:tcW w:w="548" w:type="dxa"/>
            <w:vAlign w:val="top"/>
            <w:tcBorders>
              <w:left w:val="single" w:color="000000" w:sz="6" w:space="0"/>
            </w:tcBorders>
          </w:tcPr>
          <w:p>
            <w:pPr>
              <w:rPr>
                <w:rFonts w:ascii="Arial"/>
                <w:sz w:val="21"/>
              </w:rPr>
            </w:pPr>
            <w:r/>
          </w:p>
        </w:tc>
        <w:tc>
          <w:tcPr>
            <w:tcW w:w="541"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531" w:type="dxa"/>
            <w:vAlign w:val="top"/>
          </w:tcPr>
          <w:p>
            <w:pPr>
              <w:rPr>
                <w:rFonts w:ascii="Arial"/>
                <w:sz w:val="21"/>
              </w:rPr>
            </w:pPr>
            <w:r/>
          </w:p>
        </w:tc>
        <w:tc>
          <w:tcPr>
            <w:tcW w:w="1533"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293" w:type="dxa"/>
            <w:vAlign w:val="top"/>
            <w:tcBorders>
              <w:right w:val="single" w:color="000000" w:sz="6" w:space="0"/>
            </w:tcBorders>
          </w:tcPr>
          <w:p>
            <w:pPr>
              <w:rPr>
                <w:rFonts w:ascii="Arial"/>
                <w:sz w:val="21"/>
              </w:rPr>
            </w:pPr>
            <w:r/>
          </w:p>
        </w:tc>
      </w:tr>
      <w:tr>
        <w:trPr>
          <w:trHeight w:val="669" w:hRule="atLeast"/>
        </w:trPr>
        <w:tc>
          <w:tcPr>
            <w:tcW w:w="548" w:type="dxa"/>
            <w:vAlign w:val="top"/>
            <w:tcBorders>
              <w:left w:val="single" w:color="000000" w:sz="6" w:space="0"/>
            </w:tcBorders>
          </w:tcPr>
          <w:p>
            <w:pPr>
              <w:rPr>
                <w:rFonts w:ascii="Arial"/>
                <w:sz w:val="21"/>
              </w:rPr>
            </w:pPr>
            <w:r/>
          </w:p>
        </w:tc>
        <w:tc>
          <w:tcPr>
            <w:tcW w:w="541"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531" w:type="dxa"/>
            <w:vAlign w:val="top"/>
          </w:tcPr>
          <w:p>
            <w:pPr>
              <w:rPr>
                <w:rFonts w:ascii="Arial"/>
                <w:sz w:val="21"/>
              </w:rPr>
            </w:pPr>
            <w:r/>
          </w:p>
        </w:tc>
        <w:tc>
          <w:tcPr>
            <w:tcW w:w="1533"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293" w:type="dxa"/>
            <w:vAlign w:val="top"/>
            <w:tcBorders>
              <w:right w:val="single" w:color="000000" w:sz="6" w:space="0"/>
            </w:tcBorders>
          </w:tcPr>
          <w:p>
            <w:pPr>
              <w:rPr>
                <w:rFonts w:ascii="Arial"/>
                <w:sz w:val="21"/>
              </w:rPr>
            </w:pPr>
            <w:r/>
          </w:p>
        </w:tc>
      </w:tr>
      <w:tr>
        <w:trPr>
          <w:trHeight w:val="671" w:hRule="atLeast"/>
        </w:trPr>
        <w:tc>
          <w:tcPr>
            <w:tcW w:w="548" w:type="dxa"/>
            <w:vAlign w:val="top"/>
            <w:tcBorders>
              <w:left w:val="single" w:color="000000" w:sz="6" w:space="0"/>
            </w:tcBorders>
          </w:tcPr>
          <w:p>
            <w:pPr>
              <w:rPr>
                <w:rFonts w:ascii="Arial"/>
                <w:sz w:val="21"/>
              </w:rPr>
            </w:pPr>
            <w:r/>
          </w:p>
        </w:tc>
        <w:tc>
          <w:tcPr>
            <w:tcW w:w="541"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531" w:type="dxa"/>
            <w:vAlign w:val="top"/>
          </w:tcPr>
          <w:p>
            <w:pPr>
              <w:rPr>
                <w:rFonts w:ascii="Arial"/>
                <w:sz w:val="21"/>
              </w:rPr>
            </w:pPr>
            <w:r/>
          </w:p>
        </w:tc>
        <w:tc>
          <w:tcPr>
            <w:tcW w:w="1533"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293" w:type="dxa"/>
            <w:vAlign w:val="top"/>
            <w:tcBorders>
              <w:right w:val="single" w:color="000000" w:sz="6" w:space="0"/>
            </w:tcBorders>
          </w:tcPr>
          <w:p>
            <w:pPr>
              <w:rPr>
                <w:rFonts w:ascii="Arial"/>
                <w:sz w:val="21"/>
              </w:rPr>
            </w:pPr>
            <w:r/>
          </w:p>
        </w:tc>
      </w:tr>
      <w:tr>
        <w:trPr>
          <w:trHeight w:val="671" w:hRule="atLeast"/>
        </w:trPr>
        <w:tc>
          <w:tcPr>
            <w:tcW w:w="548" w:type="dxa"/>
            <w:vAlign w:val="top"/>
            <w:tcBorders>
              <w:left w:val="single" w:color="000000" w:sz="6" w:space="0"/>
            </w:tcBorders>
          </w:tcPr>
          <w:p>
            <w:pPr>
              <w:rPr>
                <w:rFonts w:ascii="Arial"/>
                <w:sz w:val="21"/>
              </w:rPr>
            </w:pPr>
            <w:r/>
          </w:p>
        </w:tc>
        <w:tc>
          <w:tcPr>
            <w:tcW w:w="541"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531" w:type="dxa"/>
            <w:vAlign w:val="top"/>
          </w:tcPr>
          <w:p>
            <w:pPr>
              <w:rPr>
                <w:rFonts w:ascii="Arial"/>
                <w:sz w:val="21"/>
              </w:rPr>
            </w:pPr>
            <w:r/>
          </w:p>
        </w:tc>
        <w:tc>
          <w:tcPr>
            <w:tcW w:w="1533" w:type="dxa"/>
            <w:vAlign w:val="top"/>
          </w:tcPr>
          <w:p>
            <w:pPr>
              <w:rPr>
                <w:rFonts w:ascii="Arial"/>
                <w:sz w:val="21"/>
              </w:rPr>
            </w:pPr>
            <w:r/>
          </w:p>
        </w:tc>
        <w:tc>
          <w:tcPr>
            <w:tcW w:w="1442" w:type="dxa"/>
            <w:vAlign w:val="top"/>
          </w:tcPr>
          <w:p>
            <w:pPr>
              <w:rPr>
                <w:rFonts w:ascii="Arial"/>
                <w:sz w:val="21"/>
              </w:rPr>
            </w:pPr>
            <w:r/>
          </w:p>
        </w:tc>
        <w:tc>
          <w:tcPr>
            <w:tcW w:w="1442" w:type="dxa"/>
            <w:vAlign w:val="top"/>
          </w:tcPr>
          <w:p>
            <w:pPr>
              <w:rPr>
                <w:rFonts w:ascii="Arial"/>
                <w:sz w:val="21"/>
              </w:rPr>
            </w:pPr>
            <w:r/>
          </w:p>
        </w:tc>
        <w:tc>
          <w:tcPr>
            <w:tcW w:w="1081" w:type="dxa"/>
            <w:vAlign w:val="top"/>
          </w:tcPr>
          <w:p>
            <w:pPr>
              <w:rPr>
                <w:rFonts w:ascii="Arial"/>
                <w:sz w:val="21"/>
              </w:rPr>
            </w:pPr>
            <w:r/>
          </w:p>
        </w:tc>
        <w:tc>
          <w:tcPr>
            <w:tcW w:w="1081" w:type="dxa"/>
            <w:vAlign w:val="top"/>
          </w:tcPr>
          <w:p>
            <w:pPr>
              <w:rPr>
                <w:rFonts w:ascii="Arial"/>
                <w:sz w:val="21"/>
              </w:rPr>
            </w:pPr>
            <w:r/>
          </w:p>
        </w:tc>
        <w:tc>
          <w:tcPr>
            <w:tcW w:w="1293" w:type="dxa"/>
            <w:vAlign w:val="top"/>
            <w:tcBorders>
              <w:right w:val="single" w:color="000000" w:sz="6" w:space="0"/>
            </w:tcBorders>
          </w:tcPr>
          <w:p>
            <w:pPr>
              <w:rPr>
                <w:rFonts w:ascii="Arial"/>
                <w:sz w:val="21"/>
              </w:rPr>
            </w:pPr>
            <w:r/>
          </w:p>
        </w:tc>
      </w:tr>
      <w:tr>
        <w:trPr>
          <w:trHeight w:val="678" w:hRule="atLeast"/>
        </w:trPr>
        <w:tc>
          <w:tcPr>
            <w:tcW w:w="548" w:type="dxa"/>
            <w:vAlign w:val="top"/>
            <w:tcBorders>
              <w:left w:val="single" w:color="000000" w:sz="6" w:space="0"/>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1531" w:type="dxa"/>
            <w:vAlign w:val="top"/>
            <w:tcBorders>
              <w:bottom w:val="single" w:color="000000" w:sz="6" w:space="0"/>
            </w:tcBorders>
          </w:tcPr>
          <w:p>
            <w:pPr>
              <w:rPr>
                <w:rFonts w:ascii="Arial"/>
                <w:sz w:val="21"/>
              </w:rPr>
            </w:pPr>
            <w:r/>
          </w:p>
        </w:tc>
        <w:tc>
          <w:tcPr>
            <w:tcW w:w="1533"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1442"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1293" w:type="dxa"/>
            <w:vAlign w:val="top"/>
            <w:tcBorders>
              <w:bottom w:val="single" w:color="000000" w:sz="6" w:space="0"/>
              <w:right w:val="single" w:color="000000" w:sz="6" w:space="0"/>
            </w:tcBorders>
          </w:tcPr>
          <w:p>
            <w:pPr>
              <w:rPr>
                <w:rFonts w:ascii="Arial"/>
                <w:sz w:val="21"/>
              </w:rPr>
            </w:pPr>
            <w:r/>
          </w:p>
        </w:tc>
      </w:tr>
    </w:tbl>
    <w:p>
      <w:pPr>
        <w:ind w:left="333"/>
        <w:spacing w:before="10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6"/>
        </w:rPr>
        <w:t>注 </w:t>
      </w:r>
      <w:r>
        <w:rPr>
          <w:sz w:val="16"/>
          <w:szCs w:val="16"/>
          <w:spacing w:val="6"/>
        </w:rPr>
        <w:t>:  </w:t>
      </w:r>
      <w:r>
        <w:rPr>
          <w:sz w:val="16"/>
          <w:szCs w:val="16"/>
          <w:spacing w:val="6"/>
          <w:position w:val="-1"/>
        </w:rPr>
        <w:t>1</w:t>
      </w:r>
      <w:r>
        <w:rPr>
          <w:sz w:val="16"/>
          <w:szCs w:val="16"/>
          <w:spacing w:val="-16"/>
          <w:position w:val="-1"/>
        </w:rPr>
        <w:t xml:space="preserve"> </w:t>
      </w:r>
      <w:r>
        <w:rPr>
          <w:sz w:val="16"/>
          <w:szCs w:val="16"/>
          <w:spacing w:val="6"/>
          <w:position w:val="-1"/>
        </w:rPr>
        <w:t>.  </w:t>
      </w:r>
      <w:r>
        <w:rPr>
          <w:rFonts w:ascii="Microsoft YaHei" w:hAnsi="Microsoft YaHei" w:eastAsia="Microsoft YaHei" w:cs="Microsoft YaHei"/>
          <w:sz w:val="16"/>
          <w:szCs w:val="16"/>
          <w:spacing w:val="6"/>
        </w:rPr>
        <w:t>露天煤矿不填写该表 ,</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6"/>
        </w:rPr>
        <w:t>井工煤矿无相关致灾因素时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6"/>
        </w:rPr>
        <w:t>填“/”。</w:t>
      </w:r>
    </w:p>
    <w:p>
      <w:pPr>
        <w:pStyle w:val="BodyText"/>
        <w:ind w:left="662"/>
        <w:spacing w:before="76" w:line="183" w:lineRule="auto"/>
        <w:rPr>
          <w:rFonts w:ascii="Microsoft YaHei" w:hAnsi="Microsoft YaHei" w:eastAsia="Microsoft YaHei" w:cs="Microsoft YaHei"/>
          <w:sz w:val="16"/>
          <w:szCs w:val="16"/>
        </w:rPr>
      </w:pPr>
      <w:r>
        <w:rPr>
          <w:sz w:val="16"/>
          <w:szCs w:val="16"/>
          <w:spacing w:val="9"/>
          <w:position w:val="-1"/>
        </w:rPr>
        <w:t>2</w:t>
      </w:r>
      <w:r>
        <w:rPr>
          <w:sz w:val="16"/>
          <w:szCs w:val="16"/>
          <w:spacing w:val="-18"/>
          <w:position w:val="-1"/>
        </w:rPr>
        <w:t xml:space="preserve"> </w:t>
      </w:r>
      <w:r>
        <w:rPr>
          <w:sz w:val="16"/>
          <w:szCs w:val="16"/>
          <w:spacing w:val="9"/>
          <w:position w:val="-1"/>
        </w:rPr>
        <w:t>.  </w:t>
      </w:r>
      <w:r>
        <w:rPr>
          <w:rFonts w:ascii="Microsoft YaHei" w:hAnsi="Microsoft YaHei" w:eastAsia="Microsoft YaHei" w:cs="Microsoft YaHei"/>
          <w:sz w:val="16"/>
          <w:szCs w:val="16"/>
          <w:spacing w:val="9"/>
        </w:rPr>
        <w:t>建矿不足</w:t>
      </w:r>
      <w:r>
        <w:rPr>
          <w:rFonts w:ascii="Microsoft YaHei" w:hAnsi="Microsoft YaHei" w:eastAsia="Microsoft YaHei" w:cs="Microsoft YaHei"/>
          <w:sz w:val="16"/>
          <w:szCs w:val="16"/>
          <w:spacing w:val="20"/>
        </w:rPr>
        <w:t xml:space="preserve"> </w:t>
      </w:r>
      <w:r>
        <w:rPr>
          <w:sz w:val="16"/>
          <w:szCs w:val="16"/>
          <w:spacing w:val="9"/>
          <w:position w:val="-1"/>
        </w:rPr>
        <w:t>5</w:t>
      </w:r>
      <w:r>
        <w:rPr>
          <w:sz w:val="16"/>
          <w:szCs w:val="16"/>
          <w:spacing w:val="28"/>
          <w:position w:val="-1"/>
        </w:rPr>
        <w:t xml:space="preserve"> </w:t>
      </w:r>
      <w:r>
        <w:rPr>
          <w:rFonts w:ascii="Microsoft YaHei" w:hAnsi="Microsoft YaHei" w:eastAsia="Microsoft YaHei" w:cs="Microsoft YaHei"/>
          <w:sz w:val="16"/>
          <w:szCs w:val="16"/>
          <w:spacing w:val="9"/>
        </w:rPr>
        <w:t>年的井工煤矿 ,</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9"/>
        </w:rPr>
        <w:t>根据实际情况填写</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9"/>
        </w:rPr>
        <w:t>。</w:t>
      </w:r>
    </w:p>
    <w:p>
      <w:pPr>
        <w:pStyle w:val="BodyText"/>
        <w:ind w:left="663"/>
        <w:spacing w:before="75" w:line="183" w:lineRule="auto"/>
        <w:rPr>
          <w:rFonts w:ascii="Microsoft YaHei" w:hAnsi="Microsoft YaHei" w:eastAsia="Microsoft YaHei" w:cs="Microsoft YaHei"/>
          <w:sz w:val="16"/>
          <w:szCs w:val="16"/>
        </w:rPr>
      </w:pPr>
      <w:r>
        <w:rPr>
          <w:sz w:val="16"/>
          <w:szCs w:val="16"/>
          <w:spacing w:val="17"/>
          <w:position w:val="-1"/>
        </w:rPr>
        <w:t>3</w:t>
      </w:r>
      <w:r>
        <w:rPr>
          <w:sz w:val="16"/>
          <w:szCs w:val="16"/>
          <w:spacing w:val="-19"/>
          <w:position w:val="-1"/>
        </w:rPr>
        <w:t xml:space="preserve"> </w:t>
      </w:r>
      <w:r>
        <w:rPr>
          <w:sz w:val="16"/>
          <w:szCs w:val="16"/>
          <w:spacing w:val="17"/>
          <w:position w:val="-1"/>
        </w:rPr>
        <w:t>.  </w:t>
      </w:r>
      <w:r>
        <w:rPr>
          <w:rFonts w:ascii="Microsoft YaHei" w:hAnsi="Microsoft YaHei" w:eastAsia="Microsoft YaHei" w:cs="Microsoft YaHei"/>
          <w:sz w:val="16"/>
          <w:szCs w:val="16"/>
          <w:spacing w:val="17"/>
        </w:rPr>
        <w:t>责任单位/部门为煤矿相关隐蔽致灾因素归属管理单位</w:t>
      </w:r>
      <w:r>
        <w:rPr>
          <w:rFonts w:ascii="Microsoft YaHei" w:hAnsi="Microsoft YaHei" w:eastAsia="Microsoft YaHei" w:cs="Microsoft YaHei"/>
          <w:sz w:val="16"/>
          <w:szCs w:val="16"/>
          <w:spacing w:val="16"/>
        </w:rPr>
        <w:t>或部门</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6"/>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6"/>
        </w:rPr>
        <w:t>责任人为煤矿相关隐蔽致灾因素归属管理人</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6"/>
        </w:rPr>
        <w:t>。</w:t>
      </w:r>
    </w:p>
    <w:p>
      <w:pPr>
        <w:spacing w:line="183" w:lineRule="auto"/>
        <w:sectPr>
          <w:footerReference w:type="default" r:id="rId3"/>
          <w:pgSz w:w="16838" w:h="11906"/>
          <w:pgMar w:top="400" w:right="1452" w:bottom="400" w:left="1153" w:header="0" w:footer="0" w:gutter="0"/>
        </w:sectPr>
        <w:rPr>
          <w:rFonts w:ascii="Microsoft YaHei" w:hAnsi="Microsoft YaHei" w:eastAsia="Microsoft YaHei" w:cs="Microsoft YaHei"/>
          <w:sz w:val="16"/>
          <w:szCs w:val="16"/>
        </w:rPr>
      </w:pPr>
    </w:p>
    <w:p>
      <w:pPr>
        <w:pStyle w:val="BodyText"/>
        <w:spacing w:line="279" w:lineRule="auto"/>
        <w:rPr>
          <w:sz w:val="21"/>
        </w:rPr>
      </w:pPr>
      <w:r/>
    </w:p>
    <w:p>
      <w:pPr>
        <w:pStyle w:val="BodyText"/>
        <w:spacing w:line="280" w:lineRule="auto"/>
        <w:rPr>
          <w:sz w:val="21"/>
        </w:rPr>
      </w:pPr>
      <w:r/>
    </w:p>
    <w:p>
      <w:pPr>
        <w:pStyle w:val="BodyText"/>
        <w:spacing w:line="280" w:lineRule="auto"/>
        <w:rPr>
          <w:sz w:val="21"/>
        </w:rPr>
      </w:pPr>
      <w:r/>
    </w:p>
    <w:p>
      <w:pPr>
        <w:pStyle w:val="BodyText"/>
        <w:ind w:left="752"/>
        <w:spacing w:before="81"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 </w:t>
      </w:r>
      <w:r>
        <w:rPr>
          <w:sz w:val="19"/>
          <w:szCs w:val="19"/>
          <w:spacing w:val="10"/>
          <w:position w:val="-1"/>
        </w:rPr>
        <w:t>C.</w:t>
      </w:r>
      <w:r>
        <w:rPr>
          <w:sz w:val="19"/>
          <w:szCs w:val="19"/>
          <w:spacing w:val="33"/>
          <w:w w:val="101"/>
          <w:position w:val="-1"/>
        </w:rPr>
        <w:t xml:space="preserve"> </w:t>
      </w:r>
      <w:r>
        <w:rPr>
          <w:sz w:val="19"/>
          <w:szCs w:val="19"/>
          <w:spacing w:val="10"/>
          <w:position w:val="-1"/>
        </w:rPr>
        <w:t>7.</w:t>
      </w:r>
      <w:r>
        <w:rPr>
          <w:sz w:val="19"/>
          <w:szCs w:val="19"/>
          <w:spacing w:val="28"/>
          <w:w w:val="101"/>
          <w:position w:val="-1"/>
        </w:rPr>
        <w:t xml:space="preserve"> </w:t>
      </w:r>
      <w:r>
        <w:rPr>
          <w:sz w:val="19"/>
          <w:szCs w:val="19"/>
          <w:spacing w:val="10"/>
          <w:position w:val="-1"/>
        </w:rPr>
        <w:t>3</w:t>
      </w:r>
      <w:r>
        <w:rPr>
          <w:sz w:val="19"/>
          <w:szCs w:val="19"/>
          <w:spacing w:val="35"/>
          <w:position w:val="-1"/>
        </w:rPr>
        <w:t xml:space="preserve"> </w:t>
      </w:r>
      <w:r>
        <w:rPr>
          <w:rFonts w:ascii="Microsoft YaHei" w:hAnsi="Microsoft YaHei" w:eastAsia="Microsoft YaHei" w:cs="Microsoft YaHei"/>
          <w:sz w:val="19"/>
          <w:szCs w:val="19"/>
          <w:spacing w:val="10"/>
        </w:rPr>
        <w:t>给出了条款中近</w:t>
      </w:r>
      <w:r>
        <w:rPr>
          <w:rFonts w:ascii="Microsoft YaHei" w:hAnsi="Microsoft YaHei" w:eastAsia="Microsoft YaHei" w:cs="Microsoft YaHei"/>
          <w:sz w:val="19"/>
          <w:szCs w:val="19"/>
          <w:spacing w:val="19"/>
        </w:rPr>
        <w:t xml:space="preserve"> </w:t>
      </w:r>
      <w:r>
        <w:rPr>
          <w:sz w:val="19"/>
          <w:szCs w:val="19"/>
          <w:spacing w:val="10"/>
          <w:position w:val="-1"/>
        </w:rPr>
        <w:t>3</w:t>
      </w:r>
      <w:r>
        <w:rPr>
          <w:sz w:val="19"/>
          <w:szCs w:val="19"/>
          <w:spacing w:val="31"/>
          <w:position w:val="-1"/>
        </w:rPr>
        <w:t xml:space="preserve"> </w:t>
      </w:r>
      <w:r>
        <w:rPr>
          <w:rFonts w:ascii="Microsoft YaHei" w:hAnsi="Microsoft YaHei" w:eastAsia="Microsoft YaHei" w:cs="Microsoft YaHei"/>
          <w:sz w:val="19"/>
          <w:szCs w:val="19"/>
          <w:spacing w:val="10"/>
        </w:rPr>
        <w:t>年煤矿瓦斯异常现象内容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0"/>
        </w:rPr>
        <w:t>用于煤矿瓦斯异常现象统计</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内容可不局限于此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ind w:left="5035"/>
        <w:spacing w:before="228" w:line="177"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836416" behindDoc="0" locked="0" layoutInCell="1" allowOverlap="1">
                <wp:simplePos x="0" y="0"/>
                <wp:positionH relativeFrom="column">
                  <wp:posOffset>8443122</wp:posOffset>
                </wp:positionH>
                <wp:positionV relativeFrom="paragraph">
                  <wp:posOffset>5079296</wp:posOffset>
                </wp:positionV>
                <wp:extent cx="1075689" cy="137160"/>
                <wp:effectExtent l="0" t="0" r="0" b="0"/>
                <wp:wrapNone/>
                <wp:docPr id="96" name="TextBox 96"/>
                <wp:cNvGraphicFramePr/>
                <a:graphic>
                  <a:graphicData uri="http://schemas.microsoft.com/office/word/2010/wordprocessingShape">
                    <wps:wsp>
                      <wps:cNvPr id="96" name="TextBox 96"/>
                      <wps:cNvSpPr txBox="1"/>
                      <wps:spPr>
                        <a:xfrm rot="5400000">
                          <a:off x="8443122" y="5079296"/>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175" w:lineRule="exact"/>
                              <w:rPr>
                                <w:sz w:val="4"/>
                                <w:szCs w:val="4"/>
                              </w:rPr>
                            </w:pPr>
                            <w:r>
                              <w:rPr>
                                <w:sz w:val="19"/>
                                <w:szCs w:val="19"/>
                                <w:em w:val="dot"/>
                                <w:spacing w:val="12"/>
                                <w:w w:val="151"/>
                              </w:rPr>
                              <w:t>KA/T</w:t>
                            </w:r>
                            <w:r>
                              <w:rPr>
                                <w:sz w:val="19"/>
                                <w:szCs w:val="19"/>
                                <w:spacing w:val="22"/>
                                <w:w w:val="101"/>
                              </w:rPr>
                              <w:t xml:space="preserve"> </w:t>
                            </w:r>
                            <w:r>
                              <w:rPr>
                                <w:sz w:val="4"/>
                                <w:szCs w:val="4"/>
                                <w:em w:val="dot"/>
                                <w:spacing w:val="12"/>
                                <w:w w:val="151"/>
                              </w:rPr>
                              <w:t>2</w:t>
                            </w:r>
                            <w:r>
                              <w:rPr>
                                <w:sz w:val="4"/>
                                <w:szCs w:val="4"/>
                                <w:spacing w:val="12"/>
                                <w:w w:val="151"/>
                              </w:rPr>
                              <w:t xml:space="preserve"> </w:t>
                            </w:r>
                            <w:r>
                              <w:rPr>
                                <w:sz w:val="4"/>
                                <w:szCs w:val="4"/>
                                <w:em w:val="dot"/>
                                <w:spacing w:val="12"/>
                                <w:w w:val="151"/>
                              </w:rPr>
                              <w:t>2</w:t>
                            </w:r>
                            <w:r>
                              <w:rPr>
                                <w:sz w:val="4"/>
                                <w:szCs w:val="4"/>
                              </w:rPr>
                              <w:t xml:space="preserve">           </w:t>
                            </w:r>
                            <w:r>
                              <w:rPr>
                                <w:sz w:val="4"/>
                                <w:szCs w:val="4"/>
                                <w:em w:val="dot"/>
                                <w:spacing w:val="12"/>
                                <w:w w:val="151"/>
                              </w:rPr>
                              <w:t>2</w:t>
                            </w:r>
                            <w:r>
                              <w:rPr>
                                <w:sz w:val="4"/>
                                <w:szCs w:val="4"/>
                                <w:spacing w:val="12"/>
                                <w:w w:val="151"/>
                              </w:rPr>
                              <w:t xml:space="preserve"> </w:t>
                            </w:r>
                            <w:r>
                              <w:rPr>
                                <w:sz w:val="19"/>
                                <w:szCs w:val="19"/>
                                <w:spacing w:val="12"/>
                                <w:w w:val="151"/>
                              </w:rPr>
                              <w:t>—</w:t>
                            </w:r>
                            <w:r>
                              <w:rPr>
                                <w:sz w:val="19"/>
                                <w:szCs w:val="19"/>
                                <w:spacing w:val="-32"/>
                              </w:rPr>
                              <w:t xml:space="preserve"> </w:t>
                            </w:r>
                            <w:r>
                              <w:rPr>
                                <w:sz w:val="4"/>
                                <w:szCs w:val="4"/>
                                <w:em w:val="dot"/>
                                <w:spacing w:val="12"/>
                                <w:w w:val="151"/>
                              </w:rPr>
                              <w:t>2</w:t>
                            </w:r>
                            <w:r>
                              <w:rPr>
                                <w:sz w:val="4"/>
                                <w:szCs w:val="4"/>
                                <w:spacing w:val="2"/>
                              </w:rPr>
                              <w:t xml:space="preserve">  </w:t>
                            </w:r>
                            <w:r>
                              <w:rPr>
                                <w:sz w:val="4"/>
                                <w:szCs w:val="4"/>
                                <w:em w:val="dot"/>
                                <w:spacing w:val="12"/>
                                <w:w w:val="151"/>
                              </w:rPr>
                              <w:t>0</w:t>
                            </w:r>
                            <w:r>
                              <w:rPr>
                                <w:sz w:val="4"/>
                                <w:szCs w:val="4"/>
                              </w:rPr>
                              <w:t xml:space="preserve">  </w:t>
                            </w:r>
                            <w:r>
                              <w:rPr>
                                <w:sz w:val="4"/>
                                <w:szCs w:val="4"/>
                                <w:em w:val="dot"/>
                                <w:spacing w:val="12"/>
                                <w:w w:val="151"/>
                              </w:rPr>
                              <w:t>2</w:t>
                            </w:r>
                            <w:r>
                              <w:rPr>
                                <w:sz w:val="4"/>
                                <w:szCs w:val="4"/>
                                <w:spacing w:val="1"/>
                              </w:rPr>
                              <w:t xml:space="preserve">  </w:t>
                            </w:r>
                            <w:r>
                              <w:rPr>
                                <w:sz w:val="4"/>
                                <w:szCs w:val="4"/>
                                <w:em w:val="dot"/>
                                <w:spacing w:val="12"/>
                                <w:w w:val="151"/>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0" style="position:absolute;margin-left:664.813pt;margin-top:399.945pt;mso-position-vertical-relative:text;mso-position-horizontal-relative:text;width:84.7pt;height:10.8pt;z-index:251836416;rotation:90;" filled="false" stroked="false" type="#_x0000_t202">
                <v:fill on="false"/>
                <v:stroke on="false"/>
                <v:path/>
                <v:imagedata o:title=""/>
                <o:lock v:ext="edit" aspectratio="false"/>
                <v:textbox inset="0mm,0mm,0mm,0mm">
                  <w:txbxContent>
                    <w:p>
                      <w:pPr>
                        <w:pStyle w:val="BodyText"/>
                        <w:ind w:left="20"/>
                        <w:spacing w:before="20" w:line="175" w:lineRule="exact"/>
                        <w:rPr>
                          <w:sz w:val="4"/>
                          <w:szCs w:val="4"/>
                        </w:rPr>
                      </w:pPr>
                      <w:r>
                        <w:rPr>
                          <w:sz w:val="19"/>
                          <w:szCs w:val="19"/>
                          <w:em w:val="dot"/>
                          <w:spacing w:val="12"/>
                          <w:w w:val="151"/>
                        </w:rPr>
                        <w:t>KA/T</w:t>
                      </w:r>
                      <w:r>
                        <w:rPr>
                          <w:sz w:val="19"/>
                          <w:szCs w:val="19"/>
                          <w:spacing w:val="22"/>
                          <w:w w:val="101"/>
                        </w:rPr>
                        <w:t xml:space="preserve"> </w:t>
                      </w:r>
                      <w:r>
                        <w:rPr>
                          <w:sz w:val="4"/>
                          <w:szCs w:val="4"/>
                          <w:em w:val="dot"/>
                          <w:spacing w:val="12"/>
                          <w:w w:val="151"/>
                        </w:rPr>
                        <w:t>2</w:t>
                      </w:r>
                      <w:r>
                        <w:rPr>
                          <w:sz w:val="4"/>
                          <w:szCs w:val="4"/>
                          <w:spacing w:val="12"/>
                          <w:w w:val="151"/>
                        </w:rPr>
                        <w:t xml:space="preserve"> </w:t>
                      </w:r>
                      <w:r>
                        <w:rPr>
                          <w:sz w:val="4"/>
                          <w:szCs w:val="4"/>
                          <w:em w:val="dot"/>
                          <w:spacing w:val="12"/>
                          <w:w w:val="151"/>
                        </w:rPr>
                        <w:t>2</w:t>
                      </w:r>
                      <w:r>
                        <w:rPr>
                          <w:sz w:val="4"/>
                          <w:szCs w:val="4"/>
                        </w:rPr>
                        <w:t xml:space="preserve">           </w:t>
                      </w:r>
                      <w:r>
                        <w:rPr>
                          <w:sz w:val="4"/>
                          <w:szCs w:val="4"/>
                          <w:em w:val="dot"/>
                          <w:spacing w:val="12"/>
                          <w:w w:val="151"/>
                        </w:rPr>
                        <w:t>2</w:t>
                      </w:r>
                      <w:r>
                        <w:rPr>
                          <w:sz w:val="4"/>
                          <w:szCs w:val="4"/>
                          <w:spacing w:val="12"/>
                          <w:w w:val="151"/>
                        </w:rPr>
                        <w:t xml:space="preserve"> </w:t>
                      </w:r>
                      <w:r>
                        <w:rPr>
                          <w:sz w:val="19"/>
                          <w:szCs w:val="19"/>
                          <w:spacing w:val="12"/>
                          <w:w w:val="151"/>
                        </w:rPr>
                        <w:t>—</w:t>
                      </w:r>
                      <w:r>
                        <w:rPr>
                          <w:sz w:val="19"/>
                          <w:szCs w:val="19"/>
                          <w:spacing w:val="-32"/>
                        </w:rPr>
                        <w:t xml:space="preserve"> </w:t>
                      </w:r>
                      <w:r>
                        <w:rPr>
                          <w:sz w:val="4"/>
                          <w:szCs w:val="4"/>
                          <w:em w:val="dot"/>
                          <w:spacing w:val="12"/>
                          <w:w w:val="151"/>
                        </w:rPr>
                        <w:t>2</w:t>
                      </w:r>
                      <w:r>
                        <w:rPr>
                          <w:sz w:val="4"/>
                          <w:szCs w:val="4"/>
                          <w:spacing w:val="2"/>
                        </w:rPr>
                        <w:t xml:space="preserve">  </w:t>
                      </w:r>
                      <w:r>
                        <w:rPr>
                          <w:sz w:val="4"/>
                          <w:szCs w:val="4"/>
                          <w:em w:val="dot"/>
                          <w:spacing w:val="12"/>
                          <w:w w:val="151"/>
                        </w:rPr>
                        <w:t>0</w:t>
                      </w:r>
                      <w:r>
                        <w:rPr>
                          <w:sz w:val="4"/>
                          <w:szCs w:val="4"/>
                        </w:rPr>
                        <w:t xml:space="preserve">  </w:t>
                      </w:r>
                      <w:r>
                        <w:rPr>
                          <w:sz w:val="4"/>
                          <w:szCs w:val="4"/>
                          <w:em w:val="dot"/>
                          <w:spacing w:val="12"/>
                          <w:w w:val="151"/>
                        </w:rPr>
                        <w:t>2</w:t>
                      </w:r>
                      <w:r>
                        <w:rPr>
                          <w:sz w:val="4"/>
                          <w:szCs w:val="4"/>
                          <w:spacing w:val="1"/>
                        </w:rPr>
                        <w:t xml:space="preserve">  </w:t>
                      </w:r>
                      <w:r>
                        <w:rPr>
                          <w:sz w:val="4"/>
                          <w:szCs w:val="4"/>
                          <w:em w:val="dot"/>
                          <w:spacing w:val="12"/>
                          <w:w w:val="151"/>
                        </w:rPr>
                        <w:t>4</w:t>
                      </w:r>
                    </w:p>
                  </w:txbxContent>
                </v:textbox>
              </v:shape>
            </w:pict>
          </mc:Fallback>
        </mc:AlternateContent>
      </w:r>
      <w:r>
        <w:rPr>
          <w:rFonts w:ascii="Microsoft YaHei" w:hAnsi="Microsoft YaHei" w:eastAsia="Microsoft YaHei" w:cs="Microsoft YaHei"/>
          <w:sz w:val="19"/>
          <w:szCs w:val="19"/>
          <w:spacing w:val="3"/>
        </w:rPr>
        <w:t>表</w:t>
      </w:r>
      <w:r>
        <w:rPr>
          <w:rFonts w:ascii="Microsoft YaHei" w:hAnsi="Microsoft YaHei" w:eastAsia="Microsoft YaHei" w:cs="Microsoft YaHei"/>
          <w:sz w:val="19"/>
          <w:szCs w:val="19"/>
          <w:spacing w:val="44"/>
        </w:rPr>
        <w:t xml:space="preserve"> </w:t>
      </w:r>
      <w:r>
        <w:rPr>
          <w:sz w:val="19"/>
          <w:szCs w:val="19"/>
          <w:spacing w:val="3"/>
          <w:position w:val="-1"/>
        </w:rPr>
        <w:t>C.</w:t>
      </w:r>
      <w:r>
        <w:rPr>
          <w:sz w:val="19"/>
          <w:szCs w:val="19"/>
          <w:spacing w:val="25"/>
          <w:position w:val="-1"/>
        </w:rPr>
        <w:t xml:space="preserve"> </w:t>
      </w:r>
      <w:r>
        <w:rPr>
          <w:sz w:val="19"/>
          <w:szCs w:val="19"/>
          <w:spacing w:val="3"/>
          <w:position w:val="-1"/>
        </w:rPr>
        <w:t>7</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3    </w:t>
      </w:r>
      <w:r>
        <w:rPr>
          <w:rFonts w:ascii="Microsoft YaHei" w:hAnsi="Microsoft YaHei" w:eastAsia="Microsoft YaHei" w:cs="Microsoft YaHei"/>
          <w:sz w:val="19"/>
          <w:szCs w:val="19"/>
          <w:spacing w:val="3"/>
        </w:rPr>
        <w:t>近</w:t>
      </w:r>
      <w:r>
        <w:rPr>
          <w:rFonts w:ascii="Microsoft YaHei" w:hAnsi="Microsoft YaHei" w:eastAsia="Microsoft YaHei" w:cs="Microsoft YaHei"/>
          <w:sz w:val="19"/>
          <w:szCs w:val="19"/>
          <w:spacing w:val="14"/>
        </w:rPr>
        <w:t xml:space="preserve"> </w:t>
      </w:r>
      <w:r>
        <w:rPr>
          <w:sz w:val="19"/>
          <w:szCs w:val="19"/>
          <w:spacing w:val="3"/>
          <w:position w:val="-1"/>
        </w:rPr>
        <w:t>3</w:t>
      </w:r>
      <w:r>
        <w:rPr>
          <w:sz w:val="19"/>
          <w:szCs w:val="19"/>
          <w:spacing w:val="33"/>
          <w:position w:val="-1"/>
        </w:rPr>
        <w:t xml:space="preserve"> </w:t>
      </w:r>
      <w:r>
        <w:rPr>
          <w:rFonts w:ascii="Microsoft YaHei" w:hAnsi="Microsoft YaHei" w:eastAsia="Microsoft YaHei" w:cs="Microsoft YaHei"/>
          <w:sz w:val="19"/>
          <w:szCs w:val="19"/>
          <w:spacing w:val="3"/>
        </w:rPr>
        <w:t>年煤矿瓦斯异常现象统计表</w:t>
      </w:r>
    </w:p>
    <w:p>
      <w:pPr>
        <w:spacing w:line="205"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8"/>
        <w:gridCol w:w="540"/>
        <w:gridCol w:w="541"/>
        <w:gridCol w:w="540"/>
        <w:gridCol w:w="541"/>
        <w:gridCol w:w="630"/>
        <w:gridCol w:w="632"/>
        <w:gridCol w:w="721"/>
        <w:gridCol w:w="721"/>
        <w:gridCol w:w="721"/>
        <w:gridCol w:w="721"/>
        <w:gridCol w:w="721"/>
        <w:gridCol w:w="721"/>
        <w:gridCol w:w="721"/>
        <w:gridCol w:w="721"/>
        <w:gridCol w:w="721"/>
        <w:gridCol w:w="721"/>
        <w:gridCol w:w="721"/>
        <w:gridCol w:w="721"/>
        <w:gridCol w:w="752"/>
      </w:tblGrid>
      <w:tr>
        <w:trPr>
          <w:trHeight w:val="1614" w:hRule="atLeast"/>
        </w:trPr>
        <w:tc>
          <w:tcPr>
            <w:tcW w:w="548" w:type="dxa"/>
            <w:vAlign w:val="top"/>
            <w:tcBorders>
              <w:left w:val="single" w:color="000000" w:sz="6" w:space="0"/>
              <w:bottom w:val="single" w:color="000000" w:sz="6" w:space="0"/>
              <w:top w:val="single" w:color="000000" w:sz="6" w:space="0"/>
            </w:tcBorders>
          </w:tcPr>
          <w:p>
            <w:pPr>
              <w:spacing w:line="326" w:lineRule="auto"/>
              <w:rPr>
                <w:rFonts w:ascii="Arial"/>
                <w:sz w:val="21"/>
              </w:rPr>
            </w:pPr>
            <w:r/>
          </w:p>
          <w:p>
            <w:pPr>
              <w:spacing w:line="326" w:lineRule="auto"/>
              <w:rPr>
                <w:rFonts w:ascii="Arial"/>
                <w:sz w:val="21"/>
              </w:rPr>
            </w:pPr>
            <w:r/>
          </w:p>
          <w:p>
            <w:pPr>
              <w:pStyle w:val="TableText"/>
              <w:ind w:left="93"/>
              <w:spacing w:before="69" w:line="183" w:lineRule="auto"/>
              <w:rPr/>
            </w:pPr>
            <w:r>
              <w:rPr>
                <w:spacing w:val="10"/>
              </w:rPr>
              <w:t>序号</w:t>
            </w:r>
          </w:p>
        </w:tc>
        <w:tc>
          <w:tcPr>
            <w:tcW w:w="540" w:type="dxa"/>
            <w:vAlign w:val="top"/>
            <w:tcBorders>
              <w:bottom w:val="single" w:color="000000" w:sz="6" w:space="0"/>
              <w:top w:val="single" w:color="000000" w:sz="6" w:space="0"/>
            </w:tcBorders>
          </w:tcPr>
          <w:p>
            <w:pPr>
              <w:spacing w:line="254" w:lineRule="auto"/>
              <w:rPr>
                <w:rFonts w:ascii="Arial"/>
                <w:sz w:val="21"/>
              </w:rPr>
            </w:pPr>
            <w:r/>
          </w:p>
          <w:p>
            <w:pPr>
              <w:spacing w:line="255" w:lineRule="auto"/>
              <w:rPr>
                <w:rFonts w:ascii="Arial"/>
                <w:sz w:val="21"/>
              </w:rPr>
            </w:pPr>
            <w:r/>
          </w:p>
          <w:p>
            <w:pPr>
              <w:pStyle w:val="TableText"/>
              <w:ind w:left="93"/>
              <w:spacing w:before="69" w:line="184" w:lineRule="auto"/>
              <w:rPr/>
            </w:pPr>
            <w:r>
              <w:rPr>
                <w:spacing w:val="9"/>
              </w:rPr>
              <w:t>现象</w:t>
            </w:r>
          </w:p>
          <w:p>
            <w:pPr>
              <w:pStyle w:val="TableText"/>
              <w:ind w:left="90"/>
              <w:spacing w:before="74" w:line="183" w:lineRule="auto"/>
              <w:rPr/>
            </w:pPr>
            <w:r>
              <w:rPr>
                <w:spacing w:val="11"/>
              </w:rPr>
              <w:t>类型</w:t>
            </w:r>
          </w:p>
        </w:tc>
        <w:tc>
          <w:tcPr>
            <w:tcW w:w="541" w:type="dxa"/>
            <w:vAlign w:val="top"/>
            <w:tcBorders>
              <w:bottom w:val="single" w:color="000000" w:sz="6" w:space="0"/>
              <w:top w:val="single" w:color="000000" w:sz="6" w:space="0"/>
            </w:tcBorders>
          </w:tcPr>
          <w:p>
            <w:pPr>
              <w:spacing w:line="254" w:lineRule="auto"/>
              <w:rPr>
                <w:rFonts w:ascii="Arial"/>
                <w:sz w:val="21"/>
              </w:rPr>
            </w:pPr>
            <w:r/>
          </w:p>
          <w:p>
            <w:pPr>
              <w:spacing w:line="254" w:lineRule="auto"/>
              <w:rPr>
                <w:rFonts w:ascii="Arial"/>
                <w:sz w:val="21"/>
              </w:rPr>
            </w:pPr>
            <w:r/>
          </w:p>
          <w:p>
            <w:pPr>
              <w:pStyle w:val="TableText"/>
              <w:ind w:left="93"/>
              <w:spacing w:before="69" w:line="184" w:lineRule="auto"/>
              <w:rPr/>
            </w:pPr>
            <w:r>
              <w:rPr>
                <w:spacing w:val="10"/>
              </w:rPr>
              <w:t>发生</w:t>
            </w:r>
          </w:p>
          <w:p>
            <w:pPr>
              <w:pStyle w:val="TableText"/>
              <w:ind w:left="101"/>
              <w:spacing w:before="74" w:line="185" w:lineRule="auto"/>
              <w:rPr/>
            </w:pPr>
            <w:r>
              <w:rPr>
                <w:spacing w:val="6"/>
              </w:rPr>
              <w:t>时间</w:t>
            </w:r>
          </w:p>
        </w:tc>
        <w:tc>
          <w:tcPr>
            <w:tcW w:w="540" w:type="dxa"/>
            <w:vAlign w:val="top"/>
            <w:tcBorders>
              <w:bottom w:val="single" w:color="000000" w:sz="6" w:space="0"/>
              <w:top w:val="single" w:color="000000" w:sz="6" w:space="0"/>
            </w:tcBorders>
          </w:tcPr>
          <w:p>
            <w:pPr>
              <w:spacing w:line="254" w:lineRule="auto"/>
              <w:rPr>
                <w:rFonts w:ascii="Arial"/>
                <w:sz w:val="21"/>
              </w:rPr>
            </w:pPr>
            <w:r/>
          </w:p>
          <w:p>
            <w:pPr>
              <w:spacing w:line="254" w:lineRule="auto"/>
              <w:rPr>
                <w:rFonts w:ascii="Arial"/>
                <w:sz w:val="21"/>
              </w:rPr>
            </w:pPr>
            <w:r/>
          </w:p>
          <w:p>
            <w:pPr>
              <w:pStyle w:val="TableText"/>
              <w:ind w:left="94"/>
              <w:spacing w:before="69" w:line="184" w:lineRule="auto"/>
              <w:rPr/>
            </w:pPr>
            <w:r>
              <w:rPr>
                <w:spacing w:val="10"/>
              </w:rPr>
              <w:t>发生</w:t>
            </w:r>
          </w:p>
          <w:p>
            <w:pPr>
              <w:pStyle w:val="TableText"/>
              <w:ind w:left="93"/>
              <w:spacing w:before="75" w:line="185" w:lineRule="auto"/>
              <w:rPr/>
            </w:pPr>
            <w:r>
              <w:rPr>
                <w:spacing w:val="10"/>
              </w:rPr>
              <w:t>地点</w:t>
            </w:r>
          </w:p>
        </w:tc>
        <w:tc>
          <w:tcPr>
            <w:tcW w:w="541" w:type="dxa"/>
            <w:vAlign w:val="top"/>
            <w:tcBorders>
              <w:bottom w:val="single" w:color="000000" w:sz="6" w:space="0"/>
              <w:top w:val="single" w:color="000000" w:sz="6" w:space="0"/>
            </w:tcBorders>
          </w:tcPr>
          <w:p>
            <w:pPr>
              <w:spacing w:line="254" w:lineRule="auto"/>
              <w:rPr>
                <w:rFonts w:ascii="Arial"/>
                <w:sz w:val="21"/>
              </w:rPr>
            </w:pPr>
            <w:r/>
          </w:p>
          <w:p>
            <w:pPr>
              <w:spacing w:line="255" w:lineRule="auto"/>
              <w:rPr>
                <w:rFonts w:ascii="Arial"/>
                <w:sz w:val="21"/>
              </w:rPr>
            </w:pPr>
            <w:r/>
          </w:p>
          <w:p>
            <w:pPr>
              <w:pStyle w:val="TableText"/>
              <w:ind w:left="94"/>
              <w:spacing w:before="69" w:line="183" w:lineRule="auto"/>
              <w:rPr/>
            </w:pPr>
            <w:r>
              <w:rPr>
                <w:spacing w:val="11"/>
              </w:rPr>
              <w:t>煤层</w:t>
            </w:r>
          </w:p>
          <w:p>
            <w:pPr>
              <w:pStyle w:val="TableText"/>
              <w:ind w:left="98"/>
              <w:spacing w:before="75" w:line="184" w:lineRule="auto"/>
              <w:rPr/>
            </w:pPr>
            <w:r>
              <w:rPr>
                <w:spacing w:val="8"/>
              </w:rPr>
              <w:t>编号</w:t>
            </w:r>
          </w:p>
        </w:tc>
        <w:tc>
          <w:tcPr>
            <w:tcW w:w="630" w:type="dxa"/>
            <w:vAlign w:val="top"/>
            <w:tcBorders>
              <w:bottom w:val="single" w:color="000000" w:sz="6" w:space="0"/>
              <w:top w:val="single" w:color="000000" w:sz="6" w:space="0"/>
            </w:tcBorders>
          </w:tcPr>
          <w:p>
            <w:pPr>
              <w:spacing w:line="254" w:lineRule="auto"/>
              <w:rPr>
                <w:rFonts w:ascii="Arial"/>
                <w:sz w:val="21"/>
              </w:rPr>
            </w:pPr>
            <w:r/>
          </w:p>
          <w:p>
            <w:pPr>
              <w:spacing w:line="254" w:lineRule="auto"/>
              <w:rPr>
                <w:rFonts w:ascii="Arial"/>
                <w:sz w:val="21"/>
              </w:rPr>
            </w:pPr>
            <w:r/>
          </w:p>
          <w:p>
            <w:pPr>
              <w:pStyle w:val="TableText"/>
              <w:ind w:left="93"/>
              <w:spacing w:before="69" w:line="185" w:lineRule="auto"/>
              <w:rPr/>
            </w:pPr>
            <w:r>
              <w:rPr>
                <w:spacing w:val="13"/>
              </w:rPr>
              <w:t>埋深/</w:t>
            </w:r>
          </w:p>
          <w:p>
            <w:pPr>
              <w:ind w:left="250"/>
              <w:spacing w:before="69" w:line="186" w:lineRule="exact"/>
              <w:rPr>
                <w:rFonts w:ascii="Arial" w:hAnsi="Arial" w:eastAsia="Arial" w:cs="Arial"/>
                <w:sz w:val="16"/>
                <w:szCs w:val="16"/>
              </w:rPr>
            </w:pPr>
            <w:r>
              <w:rPr>
                <w:rFonts w:ascii="Arial" w:hAnsi="Arial" w:eastAsia="Arial" w:cs="Arial"/>
                <w:sz w:val="16"/>
                <w:szCs w:val="16"/>
                <w:position w:val="1"/>
              </w:rPr>
              <w:t>m</w:t>
            </w:r>
          </w:p>
        </w:tc>
        <w:tc>
          <w:tcPr>
            <w:tcW w:w="632" w:type="dxa"/>
            <w:vAlign w:val="top"/>
            <w:tcBorders>
              <w:bottom w:val="single" w:color="000000" w:sz="6" w:space="0"/>
              <w:top w:val="single" w:color="000000" w:sz="6" w:space="0"/>
            </w:tcBorders>
          </w:tcPr>
          <w:p>
            <w:pPr>
              <w:spacing w:line="254" w:lineRule="auto"/>
              <w:rPr>
                <w:rFonts w:ascii="Arial"/>
                <w:sz w:val="21"/>
              </w:rPr>
            </w:pPr>
            <w:r/>
          </w:p>
          <w:p>
            <w:pPr>
              <w:spacing w:line="255" w:lineRule="auto"/>
              <w:rPr>
                <w:rFonts w:ascii="Arial"/>
                <w:sz w:val="21"/>
              </w:rPr>
            </w:pPr>
            <w:r/>
          </w:p>
          <w:p>
            <w:pPr>
              <w:pStyle w:val="TableText"/>
              <w:ind w:left="96"/>
              <w:spacing w:before="68" w:line="185" w:lineRule="auto"/>
              <w:rPr/>
            </w:pPr>
            <w:r>
              <w:rPr>
                <w:spacing w:val="13"/>
              </w:rPr>
              <w:t>标高/</w:t>
            </w:r>
          </w:p>
          <w:p>
            <w:pPr>
              <w:ind w:left="252"/>
              <w:spacing w:before="68" w:line="187" w:lineRule="exact"/>
              <w:rPr>
                <w:rFonts w:ascii="Arial" w:hAnsi="Arial" w:eastAsia="Arial" w:cs="Arial"/>
                <w:sz w:val="16"/>
                <w:szCs w:val="16"/>
              </w:rPr>
            </w:pPr>
            <w:r>
              <w:rPr>
                <w:rFonts w:ascii="Arial" w:hAnsi="Arial" w:eastAsia="Arial" w:cs="Arial"/>
                <w:sz w:val="16"/>
                <w:szCs w:val="16"/>
                <w:position w:val="1"/>
              </w:rPr>
              <w:t>m</w:t>
            </w:r>
          </w:p>
        </w:tc>
        <w:tc>
          <w:tcPr>
            <w:tcW w:w="721" w:type="dxa"/>
            <w:vAlign w:val="top"/>
            <w:tcBorders>
              <w:bottom w:val="single" w:color="000000" w:sz="6" w:space="0"/>
              <w:top w:val="single" w:color="000000" w:sz="6" w:space="0"/>
            </w:tcBorders>
          </w:tcPr>
          <w:p>
            <w:pPr>
              <w:spacing w:line="364" w:lineRule="auto"/>
              <w:rPr>
                <w:rFonts w:ascii="Arial"/>
                <w:sz w:val="21"/>
              </w:rPr>
            </w:pPr>
            <w:r/>
          </w:p>
          <w:p>
            <w:pPr>
              <w:pStyle w:val="TableText"/>
              <w:ind w:left="101"/>
              <w:spacing w:before="68" w:line="185" w:lineRule="auto"/>
              <w:rPr/>
            </w:pPr>
            <w:r>
              <w:rPr>
                <w:spacing w:val="12"/>
              </w:rPr>
              <w:t>瓦斯涌</w:t>
            </w:r>
          </w:p>
          <w:p>
            <w:pPr>
              <w:pStyle w:val="TableText"/>
              <w:ind w:left="258" w:right="144" w:hanging="104"/>
              <w:spacing w:before="75" w:line="297" w:lineRule="auto"/>
              <w:rPr>
                <w:rFonts w:ascii="Arial" w:hAnsi="Arial" w:eastAsia="Arial" w:cs="Arial"/>
                <w:sz w:val="9"/>
                <w:szCs w:val="9"/>
              </w:rPr>
            </w:pPr>
            <w:r>
              <w:rPr>
                <w:spacing w:val="9"/>
              </w:rPr>
              <w:t>出量/</w:t>
            </w:r>
            <w:r>
              <w:rPr/>
              <w:t xml:space="preserve"> </w:t>
            </w:r>
            <w:r>
              <w:rPr>
                <w:rFonts w:ascii="Arial" w:hAnsi="Arial" w:eastAsia="Arial" w:cs="Arial"/>
                <w:spacing w:val="-3"/>
                <w:position w:val="-1"/>
              </w:rPr>
              <w:t>m</w:t>
            </w:r>
            <w:r>
              <w:rPr>
                <w:rFonts w:ascii="Arial" w:hAnsi="Arial" w:eastAsia="Arial" w:cs="Arial"/>
                <w:sz w:val="9"/>
                <w:szCs w:val="9"/>
                <w:spacing w:val="-3"/>
                <w:position w:val="5"/>
              </w:rPr>
              <w:t>3</w:t>
            </w:r>
          </w:p>
        </w:tc>
        <w:tc>
          <w:tcPr>
            <w:tcW w:w="721" w:type="dxa"/>
            <w:vAlign w:val="top"/>
            <w:tcBorders>
              <w:bottom w:val="single" w:color="000000" w:sz="6" w:space="0"/>
              <w:top w:val="single" w:color="000000" w:sz="6" w:space="0"/>
            </w:tcBorders>
          </w:tcPr>
          <w:p>
            <w:pPr>
              <w:spacing w:line="369" w:lineRule="auto"/>
              <w:rPr>
                <w:rFonts w:ascii="Arial"/>
                <w:sz w:val="21"/>
              </w:rPr>
            </w:pPr>
            <w:r/>
          </w:p>
          <w:p>
            <w:pPr>
              <w:pStyle w:val="TableText"/>
              <w:ind w:left="51" w:right="54" w:firstLine="45"/>
              <w:spacing w:before="68" w:line="247" w:lineRule="auto"/>
              <w:rPr/>
            </w:pPr>
            <w:r>
              <w:rPr>
                <w:spacing w:val="14"/>
              </w:rPr>
              <w:t>最高瓦</w:t>
            </w:r>
            <w:r>
              <w:rPr/>
              <w:t xml:space="preserve">  </w:t>
            </w:r>
            <w:r>
              <w:rPr>
                <w:spacing w:val="15"/>
              </w:rPr>
              <w:t>斯浓度/</w:t>
            </w:r>
          </w:p>
          <w:p>
            <w:pPr>
              <w:ind w:left="292"/>
              <w:spacing w:line="237" w:lineRule="auto"/>
              <w:rPr>
                <w:rFonts w:ascii="Arial" w:hAnsi="Arial" w:eastAsia="Arial" w:cs="Arial"/>
                <w:sz w:val="16"/>
                <w:szCs w:val="16"/>
              </w:rPr>
            </w:pPr>
            <w:r>
              <w:rPr>
                <w:rFonts w:ascii="Arial" w:hAnsi="Arial" w:eastAsia="Arial" w:cs="Arial"/>
                <w:sz w:val="16"/>
                <w:szCs w:val="16"/>
              </w:rPr>
              <w:t>%</w:t>
            </w:r>
          </w:p>
        </w:tc>
        <w:tc>
          <w:tcPr>
            <w:tcW w:w="721" w:type="dxa"/>
            <w:vAlign w:val="top"/>
            <w:tcBorders>
              <w:bottom w:val="single" w:color="000000" w:sz="6" w:space="0"/>
              <w:top w:val="single" w:color="000000" w:sz="6" w:space="0"/>
            </w:tcBorders>
          </w:tcPr>
          <w:p>
            <w:pPr>
              <w:pStyle w:val="TableText"/>
              <w:ind w:left="103"/>
              <w:spacing w:before="295" w:line="184" w:lineRule="auto"/>
              <w:rPr/>
            </w:pPr>
            <w:r>
              <w:rPr>
                <w:spacing w:val="12"/>
              </w:rPr>
              <w:t>瓦斯超</w:t>
            </w:r>
          </w:p>
          <w:p>
            <w:pPr>
              <w:pStyle w:val="TableText"/>
              <w:ind w:left="109"/>
              <w:spacing w:before="74" w:line="183" w:lineRule="auto"/>
              <w:rPr/>
            </w:pPr>
            <w:r>
              <w:rPr>
                <w:spacing w:val="10"/>
              </w:rPr>
              <w:t>限持续</w:t>
            </w:r>
          </w:p>
          <w:p>
            <w:pPr>
              <w:pStyle w:val="TableText"/>
              <w:ind w:left="152"/>
              <w:spacing w:before="75" w:line="185" w:lineRule="auto"/>
              <w:rPr/>
            </w:pPr>
            <w:r>
              <w:rPr>
                <w:spacing w:val="10"/>
              </w:rPr>
              <w:t>时间/</w:t>
            </w:r>
          </w:p>
          <w:p>
            <w:pPr>
              <w:ind w:left="229"/>
              <w:spacing w:before="69" w:line="186" w:lineRule="exact"/>
              <w:rPr>
                <w:rFonts w:ascii="Arial" w:hAnsi="Arial" w:eastAsia="Arial" w:cs="Arial"/>
                <w:sz w:val="16"/>
                <w:szCs w:val="16"/>
              </w:rPr>
            </w:pPr>
            <w:r>
              <w:rPr>
                <w:rFonts w:ascii="Arial" w:hAnsi="Arial" w:eastAsia="Arial" w:cs="Arial"/>
                <w:sz w:val="16"/>
                <w:szCs w:val="16"/>
                <w:spacing w:val="3"/>
              </w:rPr>
              <w:t>min</w:t>
            </w:r>
          </w:p>
        </w:tc>
        <w:tc>
          <w:tcPr>
            <w:tcW w:w="721" w:type="dxa"/>
            <w:vAlign w:val="top"/>
            <w:tcBorders>
              <w:bottom w:val="single" w:color="000000" w:sz="6" w:space="0"/>
              <w:top w:val="single" w:color="000000" w:sz="6" w:space="0"/>
            </w:tcBorders>
          </w:tcPr>
          <w:p>
            <w:pPr>
              <w:spacing w:line="368" w:lineRule="auto"/>
              <w:rPr>
                <w:rFonts w:ascii="Arial"/>
                <w:sz w:val="21"/>
              </w:rPr>
            </w:pPr>
            <w:r/>
          </w:p>
          <w:p>
            <w:pPr>
              <w:pStyle w:val="TableText"/>
              <w:ind w:left="98"/>
              <w:spacing w:before="68" w:line="184" w:lineRule="auto"/>
              <w:rPr/>
            </w:pPr>
            <w:r>
              <w:rPr>
                <w:spacing w:val="14"/>
              </w:rPr>
              <w:t>抛出煤</w:t>
            </w:r>
          </w:p>
          <w:p>
            <w:pPr>
              <w:pStyle w:val="TableText"/>
              <w:ind w:left="146"/>
              <w:spacing w:before="74" w:line="185" w:lineRule="auto"/>
              <w:rPr/>
            </w:pPr>
            <w:r>
              <w:rPr>
                <w:spacing w:val="12"/>
              </w:rPr>
              <w:t>岩量/</w:t>
            </w:r>
          </w:p>
          <w:p>
            <w:pPr>
              <w:ind w:left="341"/>
              <w:spacing w:before="68" w:line="242" w:lineRule="auto"/>
              <w:rPr>
                <w:rFonts w:ascii="Arial" w:hAnsi="Arial" w:eastAsia="Arial" w:cs="Arial"/>
                <w:sz w:val="16"/>
                <w:szCs w:val="16"/>
              </w:rPr>
            </w:pPr>
            <w:r>
              <w:rPr>
                <w:rFonts w:ascii="Arial" w:hAnsi="Arial" w:eastAsia="Arial" w:cs="Arial"/>
                <w:sz w:val="16"/>
                <w:szCs w:val="16"/>
                <w:spacing w:val="5"/>
              </w:rPr>
              <w:t>t</w:t>
            </w:r>
          </w:p>
        </w:tc>
        <w:tc>
          <w:tcPr>
            <w:tcW w:w="721" w:type="dxa"/>
            <w:vAlign w:val="top"/>
            <w:tcBorders>
              <w:bottom w:val="single" w:color="000000" w:sz="6" w:space="0"/>
              <w:top w:val="single" w:color="000000" w:sz="6" w:space="0"/>
            </w:tcBorders>
          </w:tcPr>
          <w:p>
            <w:pPr>
              <w:spacing w:line="369" w:lineRule="auto"/>
              <w:rPr>
                <w:rFonts w:ascii="Arial"/>
                <w:sz w:val="21"/>
              </w:rPr>
            </w:pPr>
            <w:r/>
          </w:p>
          <w:p>
            <w:pPr>
              <w:pStyle w:val="TableText"/>
              <w:ind w:left="66" w:right="52" w:firstLine="31"/>
              <w:spacing w:before="68" w:line="247" w:lineRule="auto"/>
              <w:rPr/>
            </w:pPr>
            <w:r>
              <w:rPr>
                <w:spacing w:val="14"/>
              </w:rPr>
              <w:t>煤岩抛</w:t>
            </w:r>
            <w:r>
              <w:rPr/>
              <w:t xml:space="preserve">  </w:t>
            </w:r>
            <w:r>
              <w:rPr>
                <w:spacing w:val="12"/>
              </w:rPr>
              <w:t>出距离/</w:t>
            </w:r>
          </w:p>
          <w:p>
            <w:pPr>
              <w:ind w:left="301"/>
              <w:spacing w:line="186" w:lineRule="exact"/>
              <w:rPr>
                <w:rFonts w:ascii="Arial" w:hAnsi="Arial" w:eastAsia="Arial" w:cs="Arial"/>
                <w:sz w:val="16"/>
                <w:szCs w:val="16"/>
              </w:rPr>
            </w:pPr>
            <w:r>
              <w:rPr>
                <w:rFonts w:ascii="Arial" w:hAnsi="Arial" w:eastAsia="Arial" w:cs="Arial"/>
                <w:sz w:val="16"/>
                <w:szCs w:val="16"/>
                <w:position w:val="1"/>
              </w:rPr>
              <w:t>m</w:t>
            </w:r>
          </w:p>
        </w:tc>
        <w:tc>
          <w:tcPr>
            <w:tcW w:w="721" w:type="dxa"/>
            <w:vAlign w:val="top"/>
            <w:tcBorders>
              <w:bottom w:val="single" w:color="000000" w:sz="6" w:space="0"/>
              <w:top w:val="single" w:color="000000" w:sz="6" w:space="0"/>
            </w:tcBorders>
          </w:tcPr>
          <w:p>
            <w:pPr>
              <w:spacing w:line="368" w:lineRule="auto"/>
              <w:rPr>
                <w:rFonts w:ascii="Arial"/>
                <w:sz w:val="21"/>
              </w:rPr>
            </w:pPr>
            <w:r/>
          </w:p>
          <w:p>
            <w:pPr>
              <w:pStyle w:val="TableText"/>
              <w:ind w:left="57" w:right="51" w:firstLine="42"/>
              <w:spacing w:before="68" w:line="251" w:lineRule="auto"/>
              <w:rPr/>
            </w:pPr>
            <w:r>
              <w:rPr>
                <w:spacing w:val="14"/>
              </w:rPr>
              <w:t>煤岩堆</w:t>
            </w:r>
            <w:r>
              <w:rPr/>
              <w:t xml:space="preserve">  </w:t>
            </w:r>
            <w:r>
              <w:rPr>
                <w:spacing w:val="14"/>
              </w:rPr>
              <w:t>积角度/</w:t>
            </w:r>
          </w:p>
          <w:p>
            <w:pPr>
              <w:pStyle w:val="TableText"/>
              <w:ind w:left="264"/>
              <w:spacing w:line="171" w:lineRule="auto"/>
              <w:rPr/>
            </w:pPr>
            <w:r>
              <w:rPr>
                <w:spacing w:val="-4"/>
                <w:w w:val="77"/>
              </w:rPr>
              <w:t>(</w:t>
            </w:r>
            <w:r>
              <w:rPr>
                <w:spacing w:val="-19"/>
              </w:rPr>
              <w:t xml:space="preserve"> </w:t>
            </w:r>
            <w:r>
              <w:rPr>
                <w:rFonts w:ascii="Arial" w:hAnsi="Arial" w:eastAsia="Arial" w:cs="Arial"/>
                <w:spacing w:val="-4"/>
                <w:w w:val="77"/>
                <w:position w:val="-2"/>
              </w:rPr>
              <w:t>o</w:t>
            </w:r>
            <w:r>
              <w:rPr>
                <w:rFonts w:ascii="Arial" w:hAnsi="Arial" w:eastAsia="Arial" w:cs="Arial"/>
                <w:spacing w:val="-19"/>
                <w:position w:val="-2"/>
              </w:rPr>
              <w:t xml:space="preserve"> </w:t>
            </w:r>
            <w:r>
              <w:rPr>
                <w:spacing w:val="-4"/>
                <w:w w:val="77"/>
              </w:rPr>
              <w:t>)</w:t>
            </w:r>
          </w:p>
        </w:tc>
        <w:tc>
          <w:tcPr>
            <w:tcW w:w="721" w:type="dxa"/>
            <w:vAlign w:val="top"/>
            <w:tcBorders>
              <w:bottom w:val="single" w:color="000000" w:sz="6" w:space="0"/>
              <w:top w:val="single" w:color="000000" w:sz="6" w:space="0"/>
            </w:tcBorders>
          </w:tcPr>
          <w:p>
            <w:pPr>
              <w:pStyle w:val="TableText"/>
              <w:ind w:left="100"/>
              <w:spacing w:before="295" w:line="184" w:lineRule="auto"/>
              <w:rPr/>
            </w:pPr>
            <w:r>
              <w:rPr>
                <w:spacing w:val="14"/>
              </w:rPr>
              <w:t>抛出煤</w:t>
            </w:r>
          </w:p>
          <w:p>
            <w:pPr>
              <w:pStyle w:val="TableText"/>
              <w:ind w:left="114"/>
              <w:spacing w:before="75" w:line="183" w:lineRule="auto"/>
              <w:rPr/>
            </w:pPr>
            <w:r>
              <w:rPr>
                <w:spacing w:val="9"/>
              </w:rPr>
              <w:t>的粒度</w:t>
            </w:r>
          </w:p>
          <w:p>
            <w:pPr>
              <w:pStyle w:val="TableText"/>
              <w:ind w:left="190" w:right="92" w:hanging="91"/>
              <w:spacing w:before="74" w:line="261" w:lineRule="auto"/>
              <w:rPr/>
            </w:pPr>
            <w:r>
              <w:rPr>
                <w:spacing w:val="14"/>
              </w:rPr>
              <w:t>及分选</w:t>
            </w:r>
            <w:r>
              <w:rPr/>
              <w:t xml:space="preserve"> </w:t>
            </w:r>
            <w:r>
              <w:rPr>
                <w:spacing w:val="11"/>
              </w:rPr>
              <w:t>情况</w:t>
            </w:r>
          </w:p>
        </w:tc>
        <w:tc>
          <w:tcPr>
            <w:tcW w:w="721" w:type="dxa"/>
            <w:vAlign w:val="top"/>
            <w:tcBorders>
              <w:bottom w:val="single" w:color="000000" w:sz="6" w:space="0"/>
              <w:top w:val="single" w:color="000000" w:sz="6" w:space="0"/>
            </w:tcBorders>
          </w:tcPr>
          <w:p>
            <w:pPr>
              <w:spacing w:line="368" w:lineRule="auto"/>
              <w:rPr>
                <w:rFonts w:ascii="Arial"/>
                <w:sz w:val="21"/>
              </w:rPr>
            </w:pPr>
            <w:r/>
          </w:p>
          <w:p>
            <w:pPr>
              <w:pStyle w:val="TableText"/>
              <w:ind w:left="107"/>
              <w:spacing w:before="68" w:line="185" w:lineRule="auto"/>
              <w:rPr/>
            </w:pPr>
            <w:r>
              <w:rPr>
                <w:spacing w:val="12"/>
              </w:rPr>
              <w:t>瓦斯涌</w:t>
            </w:r>
          </w:p>
          <w:p>
            <w:pPr>
              <w:pStyle w:val="TableText"/>
              <w:ind w:left="194" w:right="91" w:hanging="81"/>
              <w:spacing w:before="74" w:line="261" w:lineRule="auto"/>
              <w:rPr/>
            </w:pPr>
            <w:r>
              <w:rPr>
                <w:spacing w:val="10"/>
              </w:rPr>
              <w:t>出波及</w:t>
            </w:r>
            <w:r>
              <w:rPr/>
              <w:t xml:space="preserve"> </w:t>
            </w:r>
            <w:r>
              <w:rPr>
                <w:spacing w:val="9"/>
              </w:rPr>
              <w:t>范围</w:t>
            </w:r>
          </w:p>
        </w:tc>
        <w:tc>
          <w:tcPr>
            <w:tcW w:w="721" w:type="dxa"/>
            <w:vAlign w:val="top"/>
            <w:tcBorders>
              <w:bottom w:val="single" w:color="000000" w:sz="6" w:space="0"/>
              <w:top w:val="single" w:color="000000" w:sz="6" w:space="0"/>
            </w:tcBorders>
          </w:tcPr>
          <w:p>
            <w:pPr>
              <w:pStyle w:val="TableText"/>
              <w:ind w:left="101"/>
              <w:spacing w:before="296" w:line="183" w:lineRule="auto"/>
              <w:rPr/>
            </w:pPr>
            <w:r>
              <w:rPr>
                <w:spacing w:val="14"/>
              </w:rPr>
              <w:t>煤层特</w:t>
            </w:r>
          </w:p>
          <w:p>
            <w:pPr>
              <w:pStyle w:val="TableText"/>
              <w:ind w:left="191" w:right="91" w:hanging="88"/>
              <w:spacing w:before="76" w:line="249" w:lineRule="auto"/>
              <w:rPr/>
            </w:pPr>
            <w:r>
              <w:rPr>
                <w:spacing w:val="13"/>
              </w:rPr>
              <w:t>征及顶</w:t>
            </w:r>
            <w:r>
              <w:rPr>
                <w:spacing w:val="1"/>
              </w:rPr>
              <w:t xml:space="preserve"> </w:t>
            </w:r>
            <w:r>
              <w:rPr>
                <w:spacing w:val="11"/>
              </w:rPr>
              <w:t>底板</w:t>
            </w:r>
          </w:p>
          <w:p>
            <w:pPr>
              <w:pStyle w:val="TableText"/>
              <w:ind w:left="195"/>
              <w:spacing w:line="183" w:lineRule="auto"/>
              <w:rPr/>
            </w:pPr>
            <w:r>
              <w:rPr>
                <w:spacing w:val="10"/>
              </w:rPr>
              <w:t>岩性</w:t>
            </w:r>
          </w:p>
        </w:tc>
        <w:tc>
          <w:tcPr>
            <w:tcW w:w="721" w:type="dxa"/>
            <w:vAlign w:val="top"/>
            <w:tcBorders>
              <w:bottom w:val="single" w:color="000000" w:sz="6" w:space="0"/>
              <w:top w:val="single" w:color="000000" w:sz="6" w:space="0"/>
            </w:tcBorders>
          </w:tcPr>
          <w:p>
            <w:pPr>
              <w:spacing w:line="254" w:lineRule="auto"/>
              <w:rPr>
                <w:rFonts w:ascii="Arial"/>
                <w:sz w:val="21"/>
              </w:rPr>
            </w:pPr>
            <w:r/>
          </w:p>
          <w:p>
            <w:pPr>
              <w:spacing w:line="255" w:lineRule="auto"/>
              <w:rPr>
                <w:rFonts w:ascii="Arial"/>
                <w:sz w:val="21"/>
              </w:rPr>
            </w:pPr>
            <w:r/>
          </w:p>
          <w:p>
            <w:pPr>
              <w:pStyle w:val="TableText"/>
              <w:ind w:left="102"/>
              <w:spacing w:before="69" w:line="183" w:lineRule="auto"/>
              <w:rPr/>
            </w:pPr>
            <w:r>
              <w:rPr>
                <w:spacing w:val="14"/>
              </w:rPr>
              <w:t>其他特</w:t>
            </w:r>
          </w:p>
          <w:p>
            <w:pPr>
              <w:pStyle w:val="TableText"/>
              <w:ind w:left="104"/>
              <w:spacing w:before="75" w:line="185" w:lineRule="auto"/>
              <w:rPr/>
            </w:pPr>
            <w:r>
              <w:rPr>
                <w:spacing w:val="13"/>
              </w:rPr>
              <w:t>征描述</w:t>
            </w:r>
          </w:p>
        </w:tc>
        <w:tc>
          <w:tcPr>
            <w:tcW w:w="721" w:type="dxa"/>
            <w:vAlign w:val="top"/>
            <w:tcBorders>
              <w:bottom w:val="single" w:color="000000" w:sz="6" w:space="0"/>
              <w:top w:val="single" w:color="000000" w:sz="6" w:space="0"/>
            </w:tcBorders>
          </w:tcPr>
          <w:p>
            <w:pPr>
              <w:spacing w:line="254" w:lineRule="auto"/>
              <w:rPr>
                <w:rFonts w:ascii="Arial"/>
                <w:sz w:val="21"/>
              </w:rPr>
            </w:pPr>
            <w:r/>
          </w:p>
          <w:p>
            <w:pPr>
              <w:spacing w:line="254" w:lineRule="auto"/>
              <w:rPr>
                <w:rFonts w:ascii="Arial"/>
                <w:sz w:val="21"/>
              </w:rPr>
            </w:pPr>
            <w:r/>
          </w:p>
          <w:p>
            <w:pPr>
              <w:pStyle w:val="TableText"/>
              <w:ind w:left="196"/>
              <w:spacing w:before="69" w:line="184" w:lineRule="auto"/>
              <w:rPr/>
            </w:pPr>
            <w:r>
              <w:rPr>
                <w:spacing w:val="10"/>
              </w:rPr>
              <w:t>发生</w:t>
            </w:r>
          </w:p>
          <w:p>
            <w:pPr>
              <w:pStyle w:val="TableText"/>
              <w:ind w:left="195"/>
              <w:spacing w:before="75" w:line="183" w:lineRule="auto"/>
              <w:rPr/>
            </w:pPr>
            <w:r>
              <w:rPr>
                <w:spacing w:val="10"/>
              </w:rPr>
              <w:t>原因</w:t>
            </w:r>
          </w:p>
        </w:tc>
        <w:tc>
          <w:tcPr>
            <w:tcW w:w="721" w:type="dxa"/>
            <w:vAlign w:val="top"/>
            <w:tcBorders>
              <w:bottom w:val="single" w:color="000000" w:sz="6" w:space="0"/>
              <w:top w:val="single" w:color="000000" w:sz="6" w:space="0"/>
            </w:tcBorders>
          </w:tcPr>
          <w:p>
            <w:pPr>
              <w:spacing w:line="254" w:lineRule="auto"/>
              <w:rPr>
                <w:rFonts w:ascii="Arial"/>
                <w:sz w:val="21"/>
              </w:rPr>
            </w:pPr>
            <w:r/>
          </w:p>
          <w:p>
            <w:pPr>
              <w:spacing w:line="255" w:lineRule="auto"/>
              <w:rPr>
                <w:rFonts w:ascii="Arial"/>
                <w:sz w:val="21"/>
              </w:rPr>
            </w:pPr>
            <w:r/>
          </w:p>
          <w:p>
            <w:pPr>
              <w:pStyle w:val="TableText"/>
              <w:ind w:left="104"/>
              <w:spacing w:before="68" w:line="183" w:lineRule="auto"/>
              <w:rPr/>
            </w:pPr>
            <w:r>
              <w:rPr>
                <w:spacing w:val="14"/>
              </w:rPr>
              <w:t>是否有</w:t>
            </w:r>
          </w:p>
          <w:p>
            <w:pPr>
              <w:pStyle w:val="TableText"/>
              <w:ind w:left="104"/>
              <w:spacing w:before="75" w:line="184" w:lineRule="auto"/>
              <w:rPr/>
            </w:pPr>
            <w:r>
              <w:rPr>
                <w:spacing w:val="14"/>
              </w:rPr>
              <w:t>记录卡</w:t>
            </w:r>
          </w:p>
        </w:tc>
        <w:tc>
          <w:tcPr>
            <w:tcW w:w="752" w:type="dxa"/>
            <w:vAlign w:val="top"/>
            <w:tcBorders>
              <w:bottom w:val="single" w:color="000000" w:sz="6" w:space="0"/>
              <w:right w:val="single" w:color="000000" w:sz="6" w:space="0"/>
              <w:top w:val="single" w:color="000000" w:sz="6" w:space="0"/>
            </w:tcBorders>
          </w:tcPr>
          <w:p>
            <w:pPr>
              <w:spacing w:line="369" w:lineRule="auto"/>
              <w:rPr>
                <w:rFonts w:ascii="Arial"/>
                <w:sz w:val="21"/>
              </w:rPr>
            </w:pPr>
            <w:r/>
          </w:p>
          <w:p>
            <w:pPr>
              <w:pStyle w:val="TableText"/>
              <w:ind w:left="208" w:right="102" w:hanging="91"/>
              <w:spacing w:before="69" w:line="249" w:lineRule="auto"/>
              <w:rPr/>
            </w:pPr>
            <w:r>
              <w:rPr>
                <w:spacing w:val="14"/>
              </w:rPr>
              <w:t>是否有</w:t>
            </w:r>
            <w:r>
              <w:rPr/>
              <w:t xml:space="preserve"> </w:t>
            </w:r>
            <w:r>
              <w:rPr>
                <w:spacing w:val="10"/>
              </w:rPr>
              <w:t>调查</w:t>
            </w:r>
          </w:p>
          <w:p>
            <w:pPr>
              <w:pStyle w:val="TableText"/>
              <w:ind w:left="209"/>
              <w:spacing w:line="183" w:lineRule="auto"/>
              <w:rPr/>
            </w:pPr>
            <w:r>
              <w:rPr>
                <w:spacing w:val="10"/>
              </w:rPr>
              <w:t>报告</w:t>
            </w:r>
          </w:p>
        </w:tc>
      </w:tr>
      <w:tr>
        <w:trPr>
          <w:trHeight w:val="705" w:hRule="atLeast"/>
        </w:trPr>
        <w:tc>
          <w:tcPr>
            <w:tcW w:w="548" w:type="dxa"/>
            <w:vAlign w:val="top"/>
            <w:tcBorders>
              <w:left w:val="single" w:color="000000" w:sz="6" w:space="0"/>
              <w:top w:val="single" w:color="000000" w:sz="6" w:space="0"/>
            </w:tcBorders>
          </w:tcPr>
          <w:p>
            <w:pPr>
              <w:rPr>
                <w:rFonts w:ascii="Arial"/>
                <w:sz w:val="21"/>
              </w:rPr>
            </w:pPr>
            <w:r/>
          </w:p>
        </w:tc>
        <w:tc>
          <w:tcPr>
            <w:tcW w:w="540"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540" w:type="dxa"/>
            <w:vAlign w:val="top"/>
            <w:tcBorders>
              <w:top w:val="single" w:color="000000" w:sz="6" w:space="0"/>
            </w:tcBorders>
          </w:tcPr>
          <w:p>
            <w:pPr>
              <w:rPr>
                <w:rFonts w:ascii="Arial"/>
                <w:sz w:val="21"/>
              </w:rPr>
            </w:pPr>
            <w:r/>
          </w:p>
        </w:tc>
        <w:tc>
          <w:tcPr>
            <w:tcW w:w="541" w:type="dxa"/>
            <w:vAlign w:val="top"/>
            <w:tcBorders>
              <w:top w:val="single" w:color="000000" w:sz="6" w:space="0"/>
            </w:tcBorders>
          </w:tcPr>
          <w:p>
            <w:pPr>
              <w:rPr>
                <w:rFonts w:ascii="Arial"/>
                <w:sz w:val="21"/>
              </w:rPr>
            </w:pPr>
            <w:r/>
          </w:p>
        </w:tc>
        <w:tc>
          <w:tcPr>
            <w:tcW w:w="630" w:type="dxa"/>
            <w:vAlign w:val="top"/>
            <w:tcBorders>
              <w:top w:val="single" w:color="000000" w:sz="6" w:space="0"/>
            </w:tcBorders>
          </w:tcPr>
          <w:p>
            <w:pPr>
              <w:rPr>
                <w:rFonts w:ascii="Arial"/>
                <w:sz w:val="21"/>
              </w:rPr>
            </w:pPr>
            <w:r/>
          </w:p>
        </w:tc>
        <w:tc>
          <w:tcPr>
            <w:tcW w:w="632"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52" w:type="dxa"/>
            <w:vAlign w:val="top"/>
            <w:tcBorders>
              <w:right w:val="single" w:color="000000" w:sz="6" w:space="0"/>
              <w:top w:val="single" w:color="000000" w:sz="6" w:space="0"/>
            </w:tcBorders>
          </w:tcPr>
          <w:p>
            <w:pPr>
              <w:rPr>
                <w:rFonts w:ascii="Arial"/>
                <w:sz w:val="21"/>
              </w:rPr>
            </w:pPr>
            <w:r/>
          </w:p>
        </w:tc>
      </w:tr>
      <w:tr>
        <w:trPr>
          <w:trHeight w:val="716" w:hRule="atLeast"/>
        </w:trPr>
        <w:tc>
          <w:tcPr>
            <w:tcW w:w="548" w:type="dxa"/>
            <w:vAlign w:val="top"/>
            <w:tcBorders>
              <w:left w:val="single" w:color="000000" w:sz="6" w:space="0"/>
            </w:tcBorders>
          </w:tcPr>
          <w:p>
            <w:pPr>
              <w:rPr>
                <w:rFonts w:ascii="Arial"/>
                <w:sz w:val="21"/>
              </w:rPr>
            </w:pPr>
            <w:r/>
          </w:p>
        </w:tc>
        <w:tc>
          <w:tcPr>
            <w:tcW w:w="540" w:type="dxa"/>
            <w:vAlign w:val="top"/>
          </w:tcPr>
          <w:p>
            <w:pPr>
              <w:rPr>
                <w:rFonts w:ascii="Arial"/>
                <w:sz w:val="21"/>
              </w:rPr>
            </w:pPr>
            <w:r/>
          </w:p>
        </w:tc>
        <w:tc>
          <w:tcPr>
            <w:tcW w:w="541" w:type="dxa"/>
            <w:vAlign w:val="top"/>
          </w:tcPr>
          <w:p>
            <w:pPr>
              <w:rPr>
                <w:rFonts w:ascii="Arial"/>
                <w:sz w:val="21"/>
              </w:rPr>
            </w:pPr>
            <w:r/>
          </w:p>
        </w:tc>
        <w:tc>
          <w:tcPr>
            <w:tcW w:w="540" w:type="dxa"/>
            <w:vAlign w:val="top"/>
          </w:tcPr>
          <w:p>
            <w:pPr>
              <w:rPr>
                <w:rFonts w:ascii="Arial"/>
                <w:sz w:val="21"/>
              </w:rPr>
            </w:pPr>
            <w:r/>
          </w:p>
        </w:tc>
        <w:tc>
          <w:tcPr>
            <w:tcW w:w="541"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715" w:hRule="atLeast"/>
        </w:trPr>
        <w:tc>
          <w:tcPr>
            <w:tcW w:w="548" w:type="dxa"/>
            <w:vAlign w:val="top"/>
            <w:tcBorders>
              <w:left w:val="single" w:color="000000" w:sz="6" w:space="0"/>
            </w:tcBorders>
          </w:tcPr>
          <w:p>
            <w:pPr>
              <w:rPr>
                <w:rFonts w:ascii="Arial"/>
                <w:sz w:val="21"/>
              </w:rPr>
            </w:pPr>
            <w:r/>
          </w:p>
        </w:tc>
        <w:tc>
          <w:tcPr>
            <w:tcW w:w="540" w:type="dxa"/>
            <w:vAlign w:val="top"/>
          </w:tcPr>
          <w:p>
            <w:pPr>
              <w:rPr>
                <w:rFonts w:ascii="Arial"/>
                <w:sz w:val="21"/>
              </w:rPr>
            </w:pPr>
            <w:r/>
          </w:p>
        </w:tc>
        <w:tc>
          <w:tcPr>
            <w:tcW w:w="541" w:type="dxa"/>
            <w:vAlign w:val="top"/>
          </w:tcPr>
          <w:p>
            <w:pPr>
              <w:rPr>
                <w:rFonts w:ascii="Arial"/>
                <w:sz w:val="21"/>
              </w:rPr>
            </w:pPr>
            <w:r/>
          </w:p>
        </w:tc>
        <w:tc>
          <w:tcPr>
            <w:tcW w:w="540" w:type="dxa"/>
            <w:vAlign w:val="top"/>
          </w:tcPr>
          <w:p>
            <w:pPr>
              <w:rPr>
                <w:rFonts w:ascii="Arial"/>
                <w:sz w:val="21"/>
              </w:rPr>
            </w:pPr>
            <w:r/>
          </w:p>
        </w:tc>
        <w:tc>
          <w:tcPr>
            <w:tcW w:w="541"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716" w:hRule="atLeast"/>
        </w:trPr>
        <w:tc>
          <w:tcPr>
            <w:tcW w:w="548" w:type="dxa"/>
            <w:vAlign w:val="top"/>
            <w:tcBorders>
              <w:left w:val="single" w:color="000000" w:sz="6" w:space="0"/>
            </w:tcBorders>
          </w:tcPr>
          <w:p>
            <w:pPr>
              <w:rPr>
                <w:rFonts w:ascii="Arial"/>
                <w:sz w:val="21"/>
              </w:rPr>
            </w:pPr>
            <w:r/>
          </w:p>
        </w:tc>
        <w:tc>
          <w:tcPr>
            <w:tcW w:w="540" w:type="dxa"/>
            <w:vAlign w:val="top"/>
          </w:tcPr>
          <w:p>
            <w:pPr>
              <w:rPr>
                <w:rFonts w:ascii="Arial"/>
                <w:sz w:val="21"/>
              </w:rPr>
            </w:pPr>
            <w:r/>
          </w:p>
        </w:tc>
        <w:tc>
          <w:tcPr>
            <w:tcW w:w="541" w:type="dxa"/>
            <w:vAlign w:val="top"/>
          </w:tcPr>
          <w:p>
            <w:pPr>
              <w:rPr>
                <w:rFonts w:ascii="Arial"/>
                <w:sz w:val="21"/>
              </w:rPr>
            </w:pPr>
            <w:r/>
          </w:p>
        </w:tc>
        <w:tc>
          <w:tcPr>
            <w:tcW w:w="540" w:type="dxa"/>
            <w:vAlign w:val="top"/>
          </w:tcPr>
          <w:p>
            <w:pPr>
              <w:rPr>
                <w:rFonts w:ascii="Arial"/>
                <w:sz w:val="21"/>
              </w:rPr>
            </w:pPr>
            <w:r/>
          </w:p>
        </w:tc>
        <w:tc>
          <w:tcPr>
            <w:tcW w:w="541"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715" w:hRule="atLeast"/>
        </w:trPr>
        <w:tc>
          <w:tcPr>
            <w:tcW w:w="548" w:type="dxa"/>
            <w:vAlign w:val="top"/>
            <w:tcBorders>
              <w:left w:val="single" w:color="000000" w:sz="6" w:space="0"/>
            </w:tcBorders>
          </w:tcPr>
          <w:p>
            <w:pPr>
              <w:rPr>
                <w:rFonts w:ascii="Arial"/>
                <w:sz w:val="21"/>
              </w:rPr>
            </w:pPr>
            <w:r/>
          </w:p>
        </w:tc>
        <w:tc>
          <w:tcPr>
            <w:tcW w:w="540" w:type="dxa"/>
            <w:vAlign w:val="top"/>
          </w:tcPr>
          <w:p>
            <w:pPr>
              <w:rPr>
                <w:rFonts w:ascii="Arial"/>
                <w:sz w:val="21"/>
              </w:rPr>
            </w:pPr>
            <w:r/>
          </w:p>
        </w:tc>
        <w:tc>
          <w:tcPr>
            <w:tcW w:w="541" w:type="dxa"/>
            <w:vAlign w:val="top"/>
          </w:tcPr>
          <w:p>
            <w:pPr>
              <w:rPr>
                <w:rFonts w:ascii="Arial"/>
                <w:sz w:val="21"/>
              </w:rPr>
            </w:pPr>
            <w:r/>
          </w:p>
        </w:tc>
        <w:tc>
          <w:tcPr>
            <w:tcW w:w="540" w:type="dxa"/>
            <w:vAlign w:val="top"/>
          </w:tcPr>
          <w:p>
            <w:pPr>
              <w:rPr>
                <w:rFonts w:ascii="Arial"/>
                <w:sz w:val="21"/>
              </w:rPr>
            </w:pPr>
            <w:r/>
          </w:p>
        </w:tc>
        <w:tc>
          <w:tcPr>
            <w:tcW w:w="541"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716" w:hRule="atLeast"/>
        </w:trPr>
        <w:tc>
          <w:tcPr>
            <w:tcW w:w="548" w:type="dxa"/>
            <w:vAlign w:val="top"/>
            <w:tcBorders>
              <w:left w:val="single" w:color="000000" w:sz="6" w:space="0"/>
            </w:tcBorders>
          </w:tcPr>
          <w:p>
            <w:pPr>
              <w:rPr>
                <w:rFonts w:ascii="Arial"/>
                <w:sz w:val="21"/>
              </w:rPr>
            </w:pPr>
            <w:r/>
          </w:p>
        </w:tc>
        <w:tc>
          <w:tcPr>
            <w:tcW w:w="540" w:type="dxa"/>
            <w:vAlign w:val="top"/>
          </w:tcPr>
          <w:p>
            <w:pPr>
              <w:rPr>
                <w:rFonts w:ascii="Arial"/>
                <w:sz w:val="21"/>
              </w:rPr>
            </w:pPr>
            <w:r/>
          </w:p>
        </w:tc>
        <w:tc>
          <w:tcPr>
            <w:tcW w:w="541" w:type="dxa"/>
            <w:vAlign w:val="top"/>
          </w:tcPr>
          <w:p>
            <w:pPr>
              <w:rPr>
                <w:rFonts w:ascii="Arial"/>
                <w:sz w:val="21"/>
              </w:rPr>
            </w:pPr>
            <w:r/>
          </w:p>
        </w:tc>
        <w:tc>
          <w:tcPr>
            <w:tcW w:w="540" w:type="dxa"/>
            <w:vAlign w:val="top"/>
          </w:tcPr>
          <w:p>
            <w:pPr>
              <w:rPr>
                <w:rFonts w:ascii="Arial"/>
                <w:sz w:val="21"/>
              </w:rPr>
            </w:pPr>
            <w:r/>
          </w:p>
        </w:tc>
        <w:tc>
          <w:tcPr>
            <w:tcW w:w="541"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716" w:hRule="atLeast"/>
        </w:trPr>
        <w:tc>
          <w:tcPr>
            <w:tcW w:w="548" w:type="dxa"/>
            <w:vAlign w:val="top"/>
            <w:tcBorders>
              <w:left w:val="single" w:color="000000" w:sz="6" w:space="0"/>
            </w:tcBorders>
          </w:tcPr>
          <w:p>
            <w:pPr>
              <w:rPr>
                <w:rFonts w:ascii="Arial"/>
                <w:sz w:val="21"/>
              </w:rPr>
            </w:pPr>
            <w:r/>
          </w:p>
        </w:tc>
        <w:tc>
          <w:tcPr>
            <w:tcW w:w="540" w:type="dxa"/>
            <w:vAlign w:val="top"/>
          </w:tcPr>
          <w:p>
            <w:pPr>
              <w:rPr>
                <w:rFonts w:ascii="Arial"/>
                <w:sz w:val="21"/>
              </w:rPr>
            </w:pPr>
            <w:r/>
          </w:p>
        </w:tc>
        <w:tc>
          <w:tcPr>
            <w:tcW w:w="541" w:type="dxa"/>
            <w:vAlign w:val="top"/>
          </w:tcPr>
          <w:p>
            <w:pPr>
              <w:rPr>
                <w:rFonts w:ascii="Arial"/>
                <w:sz w:val="21"/>
              </w:rPr>
            </w:pPr>
            <w:r/>
          </w:p>
        </w:tc>
        <w:tc>
          <w:tcPr>
            <w:tcW w:w="540" w:type="dxa"/>
            <w:vAlign w:val="top"/>
          </w:tcPr>
          <w:p>
            <w:pPr>
              <w:rPr>
                <w:rFonts w:ascii="Arial"/>
                <w:sz w:val="21"/>
              </w:rPr>
            </w:pPr>
            <w:r/>
          </w:p>
        </w:tc>
        <w:tc>
          <w:tcPr>
            <w:tcW w:w="541" w:type="dxa"/>
            <w:vAlign w:val="top"/>
          </w:tcPr>
          <w:p>
            <w:pPr>
              <w:rPr>
                <w:rFonts w:ascii="Arial"/>
                <w:sz w:val="21"/>
              </w:rPr>
            </w:pPr>
            <w:r/>
          </w:p>
        </w:tc>
        <w:tc>
          <w:tcPr>
            <w:tcW w:w="630" w:type="dxa"/>
            <w:vAlign w:val="top"/>
          </w:tcPr>
          <w:p>
            <w:pPr>
              <w:rPr>
                <w:rFonts w:ascii="Arial"/>
                <w:sz w:val="21"/>
              </w:rPr>
            </w:pPr>
            <w:r/>
          </w:p>
        </w:tc>
        <w:tc>
          <w:tcPr>
            <w:tcW w:w="632"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723" w:hRule="atLeast"/>
        </w:trPr>
        <w:tc>
          <w:tcPr>
            <w:tcW w:w="548" w:type="dxa"/>
            <w:vAlign w:val="top"/>
            <w:tcBorders>
              <w:left w:val="single" w:color="000000" w:sz="6" w:space="0"/>
              <w:bottom w:val="single" w:color="000000" w:sz="6" w:space="0"/>
            </w:tcBorders>
          </w:tcPr>
          <w:p>
            <w:pPr>
              <w:rPr>
                <w:rFonts w:ascii="Arial"/>
                <w:sz w:val="21"/>
              </w:rPr>
            </w:pPr>
            <w:r/>
          </w:p>
        </w:tc>
        <w:tc>
          <w:tcPr>
            <w:tcW w:w="540"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540" w:type="dxa"/>
            <w:vAlign w:val="top"/>
            <w:tcBorders>
              <w:bottom w:val="single" w:color="000000" w:sz="6" w:space="0"/>
            </w:tcBorders>
          </w:tcPr>
          <w:p>
            <w:pPr>
              <w:rPr>
                <w:rFonts w:ascii="Arial"/>
                <w:sz w:val="21"/>
              </w:rPr>
            </w:pPr>
            <w:r/>
          </w:p>
        </w:tc>
        <w:tc>
          <w:tcPr>
            <w:tcW w:w="541" w:type="dxa"/>
            <w:vAlign w:val="top"/>
            <w:tcBorders>
              <w:bottom w:val="single" w:color="000000" w:sz="6" w:space="0"/>
            </w:tcBorders>
          </w:tcPr>
          <w:p>
            <w:pPr>
              <w:rPr>
                <w:rFonts w:ascii="Arial"/>
                <w:sz w:val="21"/>
              </w:rPr>
            </w:pPr>
            <w:r/>
          </w:p>
        </w:tc>
        <w:tc>
          <w:tcPr>
            <w:tcW w:w="630" w:type="dxa"/>
            <w:vAlign w:val="top"/>
            <w:tcBorders>
              <w:bottom w:val="single" w:color="000000" w:sz="6" w:space="0"/>
            </w:tcBorders>
          </w:tcPr>
          <w:p>
            <w:pPr>
              <w:rPr>
                <w:rFonts w:ascii="Arial"/>
                <w:sz w:val="21"/>
              </w:rPr>
            </w:pPr>
            <w:r/>
          </w:p>
        </w:tc>
        <w:tc>
          <w:tcPr>
            <w:tcW w:w="632"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52" w:type="dxa"/>
            <w:vAlign w:val="top"/>
            <w:tcBorders>
              <w:bottom w:val="single" w:color="000000" w:sz="6" w:space="0"/>
              <w:right w:val="single" w:color="000000" w:sz="6" w:space="0"/>
            </w:tcBorders>
          </w:tcPr>
          <w:p>
            <w:pPr>
              <w:rPr>
                <w:rFonts w:ascii="Arial"/>
                <w:sz w:val="21"/>
              </w:rPr>
            </w:pPr>
            <w:r/>
          </w:p>
        </w:tc>
      </w:tr>
    </w:tbl>
    <w:p>
      <w:pPr>
        <w:ind w:left="333"/>
        <w:spacing w:before="103"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67" w:line="187" w:lineRule="auto"/>
        <w:rPr>
          <w:rFonts w:ascii="Microsoft YaHei" w:hAnsi="Microsoft YaHei" w:eastAsia="Microsoft YaHei" w:cs="Microsoft YaHei"/>
          <w:sz w:val="16"/>
          <w:szCs w:val="16"/>
        </w:rPr>
      </w:pPr>
      <w:r>
        <mc:AlternateContent xmlns:mc="http://schemas.openxmlformats.org/markup-compatibility/2006">
          <mc:Choice Requires="wps">
            <w:drawing>
              <wp:anchor distT="0" distB="0" distL="0" distR="0" simplePos="0" relativeHeight="251837440" behindDoc="0" locked="0" layoutInCell="1" allowOverlap="1">
                <wp:simplePos x="0" y="0"/>
                <wp:positionH relativeFrom="column">
                  <wp:posOffset>-9671</wp:posOffset>
                </wp:positionH>
                <wp:positionV relativeFrom="paragraph">
                  <wp:posOffset>114439</wp:posOffset>
                </wp:positionV>
                <wp:extent cx="120014" cy="167004"/>
                <wp:effectExtent l="0" t="0" r="0" b="0"/>
                <wp:wrapNone/>
                <wp:docPr id="98" name="TextBox 98"/>
                <wp:cNvGraphicFramePr/>
                <a:graphic>
                  <a:graphicData uri="http://schemas.microsoft.com/office/word/2010/wordprocessingShape">
                    <wps:wsp>
                      <wps:cNvPr id="98" name="TextBox 98"/>
                      <wps:cNvSpPr txBox="1"/>
                      <wps:spPr>
                        <a:xfrm rot="5400000">
                          <a:off x="-9671" y="114439"/>
                          <a:ext cx="120014"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1" w:lineRule="exact"/>
                              <w:jc w:val="right"/>
                              <w:rPr>
                                <w:sz w:val="16"/>
                                <w:szCs w:val="16"/>
                              </w:rPr>
                            </w:pPr>
                            <w:r>
                              <w:rPr>
                                <w:sz w:val="16"/>
                                <w:szCs w:val="16"/>
                                <w:spacing w:val="-17"/>
                                <w:w w:val="97"/>
                              </w:rPr>
                              <w:t>5</w:t>
                            </w:r>
                            <w:r>
                              <w:rPr>
                                <w:sz w:val="16"/>
                                <w:szCs w:val="16"/>
                                <w:spacing w:val="-7"/>
                                <w:w w:val="97"/>
                              </w:rPr>
                              <w:t>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 style="position:absolute;margin-left:-0.761543pt;margin-top:9.01099pt;mso-position-vertical-relative:text;mso-position-horizontal-relative:text;width:9.45pt;height:13.15pt;z-index:251837440;rotation:90;" filled="false" stroked="false" type="#_x0000_t202">
                <v:fill on="false"/>
                <v:stroke on="false"/>
                <v:path/>
                <v:imagedata o:title=""/>
                <o:lock v:ext="edit" aspectratio="false"/>
                <v:textbox inset="0mm,0mm,0mm,0mm">
                  <w:txbxContent>
                    <w:p>
                      <w:pPr>
                        <w:pStyle w:val="BodyText"/>
                        <w:spacing w:before="51" w:line="191" w:lineRule="exact"/>
                        <w:jc w:val="right"/>
                        <w:rPr>
                          <w:sz w:val="16"/>
                          <w:szCs w:val="16"/>
                        </w:rPr>
                      </w:pPr>
                      <w:r>
                        <w:rPr>
                          <w:sz w:val="16"/>
                          <w:szCs w:val="16"/>
                          <w:spacing w:val="-17"/>
                          <w:w w:val="97"/>
                        </w:rPr>
                        <w:t>5</w:t>
                      </w:r>
                      <w:r>
                        <w:rPr>
                          <w:sz w:val="16"/>
                          <w:szCs w:val="16"/>
                          <w:spacing w:val="-7"/>
                          <w:w w:val="97"/>
                        </w:rPr>
                        <w:t>5</w:t>
                      </w:r>
                    </w:p>
                  </w:txbxContent>
                </v:textbox>
              </v:shape>
            </w:pict>
          </mc:Fallback>
        </mc:AlternateContent>
      </w:r>
      <w:r>
        <w:rPr>
          <w:rFonts w:ascii="Microsoft YaHei" w:hAnsi="Microsoft YaHei" w:eastAsia="Microsoft YaHei" w:cs="Microsoft YaHei"/>
          <w:sz w:val="16"/>
          <w:szCs w:val="16"/>
          <w:spacing w:val="6"/>
        </w:rPr>
        <w:t>注 </w:t>
      </w:r>
      <w:r>
        <w:rPr>
          <w:sz w:val="16"/>
          <w:szCs w:val="16"/>
          <w:spacing w:val="6"/>
        </w:rPr>
        <w:t>:  </w:t>
      </w:r>
      <w:r>
        <w:rPr>
          <w:sz w:val="16"/>
          <w:szCs w:val="16"/>
          <w:spacing w:val="6"/>
          <w:position w:val="-1"/>
        </w:rPr>
        <w:t>1</w:t>
      </w:r>
      <w:r>
        <w:rPr>
          <w:sz w:val="16"/>
          <w:szCs w:val="16"/>
          <w:spacing w:val="-16"/>
          <w:position w:val="-1"/>
        </w:rPr>
        <w:t xml:space="preserve"> </w:t>
      </w:r>
      <w:r>
        <w:rPr>
          <w:sz w:val="16"/>
          <w:szCs w:val="16"/>
          <w:spacing w:val="6"/>
          <w:position w:val="-1"/>
        </w:rPr>
        <w:t>.  </w:t>
      </w:r>
      <w:r>
        <w:rPr>
          <w:rFonts w:ascii="Microsoft YaHei" w:hAnsi="Microsoft YaHei" w:eastAsia="Microsoft YaHei" w:cs="Microsoft YaHei"/>
          <w:sz w:val="16"/>
          <w:szCs w:val="16"/>
          <w:spacing w:val="6"/>
        </w:rPr>
        <w:t>露天煤矿不填写该表 ,</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6"/>
        </w:rPr>
        <w:t>井工煤矿无相关致灾因素时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6"/>
        </w:rPr>
        <w:t>填“/”。</w:t>
      </w:r>
    </w:p>
    <w:p>
      <w:pPr>
        <w:pStyle w:val="BodyText"/>
        <w:ind w:left="662"/>
        <w:spacing w:before="70" w:line="187" w:lineRule="auto"/>
        <w:rPr>
          <w:rFonts w:ascii="Microsoft YaHei" w:hAnsi="Microsoft YaHei" w:eastAsia="Microsoft YaHei" w:cs="Microsoft YaHei"/>
          <w:sz w:val="16"/>
          <w:szCs w:val="16"/>
        </w:rPr>
      </w:pPr>
      <w:r>
        <w:rPr>
          <w:sz w:val="16"/>
          <w:szCs w:val="16"/>
          <w:spacing w:val="17"/>
          <w:position w:val="-1"/>
        </w:rPr>
        <w:t>2.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7"/>
        </w:rPr>
        <w:t>责任人为煤矿相关隐蔽致灾因素归属管理人</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17"/>
        </w:rPr>
        <w:t>。</w:t>
      </w:r>
    </w:p>
    <w:p>
      <w:pPr>
        <w:spacing w:line="187" w:lineRule="auto"/>
        <w:sectPr>
          <w:pgSz w:w="16838" w:h="11906"/>
          <w:pgMar w:top="400" w:right="1452" w:bottom="400" w:left="1153" w:header="0" w:footer="0" w:gutter="0"/>
        </w:sectPr>
        <w:rPr>
          <w:rFonts w:ascii="Microsoft YaHei" w:hAnsi="Microsoft YaHei" w:eastAsia="Microsoft YaHei" w:cs="Microsoft YaHei"/>
          <w:sz w:val="16"/>
          <w:szCs w:val="16"/>
        </w:rPr>
      </w:pPr>
    </w:p>
    <w:p>
      <w:pPr>
        <w:pStyle w:val="BodyText"/>
        <w:spacing w:line="303" w:lineRule="auto"/>
        <w:rPr>
          <w:sz w:val="21"/>
        </w:rPr>
      </w:pPr>
      <w:r/>
    </w:p>
    <w:p>
      <w:pPr>
        <w:pStyle w:val="BodyText"/>
        <w:spacing w:line="303" w:lineRule="auto"/>
        <w:rPr>
          <w:sz w:val="21"/>
        </w:rPr>
      </w:pPr>
      <w:r/>
    </w:p>
    <w:p>
      <w:pPr>
        <w:pStyle w:val="BodyText"/>
        <w:spacing w:line="303" w:lineRule="auto"/>
        <w:rPr>
          <w:sz w:val="21"/>
        </w:rPr>
      </w:pPr>
      <w:r>
        <mc:AlternateContent xmlns:mc="http://schemas.openxmlformats.org/markup-compatibility/2006">
          <mc:Choice Requires="wps">
            <w:drawing>
              <wp:anchor distT="0" distB="0" distL="0" distR="0" simplePos="0" relativeHeight="251839488" behindDoc="0" locked="0" layoutInCell="1" allowOverlap="1">
                <wp:simplePos x="0" y="0"/>
                <wp:positionH relativeFrom="column">
                  <wp:posOffset>8443121</wp:posOffset>
                </wp:positionH>
                <wp:positionV relativeFrom="paragraph">
                  <wp:posOffset>696360</wp:posOffset>
                </wp:positionV>
                <wp:extent cx="1075689" cy="137160"/>
                <wp:effectExtent l="0" t="0" r="0" b="0"/>
                <wp:wrapNone/>
                <wp:docPr id="100" name="TextBox 100"/>
                <wp:cNvGraphicFramePr/>
                <a:graphic>
                  <a:graphicData uri="http://schemas.microsoft.com/office/word/2010/wordprocessingShape">
                    <wps:wsp>
                      <wps:cNvPr id="100" name="TextBox 100"/>
                      <wps:cNvSpPr txBox="1"/>
                      <wps:spPr>
                        <a:xfrm rot="5400000">
                          <a:off x="8443121" y="696360"/>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175" w:lineRule="exact"/>
                              <w:rPr>
                                <w:sz w:val="4"/>
                                <w:szCs w:val="4"/>
                              </w:rPr>
                            </w:pPr>
                            <w:r>
                              <w:rPr>
                                <w:sz w:val="19"/>
                                <w:szCs w:val="19"/>
                                <w:em w:val="dot"/>
                                <w:spacing w:val="12"/>
                                <w:w w:val="151"/>
                              </w:rPr>
                              <w:t>KA/T</w:t>
                            </w:r>
                            <w:r>
                              <w:rPr>
                                <w:sz w:val="19"/>
                                <w:szCs w:val="19"/>
                                <w:spacing w:val="22"/>
                                <w:w w:val="101"/>
                              </w:rPr>
                              <w:t xml:space="preserve"> </w:t>
                            </w:r>
                            <w:r>
                              <w:rPr>
                                <w:sz w:val="4"/>
                                <w:szCs w:val="4"/>
                                <w:em w:val="dot"/>
                                <w:spacing w:val="12"/>
                                <w:w w:val="151"/>
                              </w:rPr>
                              <w:t>2</w:t>
                            </w:r>
                            <w:r>
                              <w:rPr>
                                <w:sz w:val="4"/>
                                <w:szCs w:val="4"/>
                                <w:spacing w:val="12"/>
                                <w:w w:val="151"/>
                              </w:rPr>
                              <w:t xml:space="preserve"> </w:t>
                            </w:r>
                            <w:r>
                              <w:rPr>
                                <w:sz w:val="4"/>
                                <w:szCs w:val="4"/>
                                <w:em w:val="dot"/>
                                <w:spacing w:val="12"/>
                                <w:w w:val="151"/>
                              </w:rPr>
                              <w:t>2</w:t>
                            </w:r>
                            <w:r>
                              <w:rPr>
                                <w:sz w:val="4"/>
                                <w:szCs w:val="4"/>
                              </w:rPr>
                              <w:t xml:space="preserve">           </w:t>
                            </w:r>
                            <w:r>
                              <w:rPr>
                                <w:sz w:val="4"/>
                                <w:szCs w:val="4"/>
                                <w:em w:val="dot"/>
                                <w:spacing w:val="12"/>
                                <w:w w:val="151"/>
                              </w:rPr>
                              <w:t>2</w:t>
                            </w:r>
                            <w:r>
                              <w:rPr>
                                <w:sz w:val="4"/>
                                <w:szCs w:val="4"/>
                                <w:spacing w:val="12"/>
                                <w:w w:val="151"/>
                              </w:rPr>
                              <w:t xml:space="preserve"> </w:t>
                            </w:r>
                            <w:r>
                              <w:rPr>
                                <w:sz w:val="19"/>
                                <w:szCs w:val="19"/>
                                <w:spacing w:val="12"/>
                                <w:w w:val="151"/>
                              </w:rPr>
                              <w:t>—</w:t>
                            </w:r>
                            <w:r>
                              <w:rPr>
                                <w:sz w:val="19"/>
                                <w:szCs w:val="19"/>
                                <w:spacing w:val="-32"/>
                              </w:rPr>
                              <w:t xml:space="preserve"> </w:t>
                            </w:r>
                            <w:r>
                              <w:rPr>
                                <w:sz w:val="4"/>
                                <w:szCs w:val="4"/>
                                <w:em w:val="dot"/>
                                <w:spacing w:val="12"/>
                                <w:w w:val="151"/>
                              </w:rPr>
                              <w:t>2</w:t>
                            </w:r>
                            <w:r>
                              <w:rPr>
                                <w:sz w:val="4"/>
                                <w:szCs w:val="4"/>
                                <w:spacing w:val="2"/>
                              </w:rPr>
                              <w:t xml:space="preserve">  </w:t>
                            </w:r>
                            <w:r>
                              <w:rPr>
                                <w:sz w:val="4"/>
                                <w:szCs w:val="4"/>
                                <w:em w:val="dot"/>
                                <w:spacing w:val="12"/>
                                <w:w w:val="151"/>
                              </w:rPr>
                              <w:t>0</w:t>
                            </w:r>
                            <w:r>
                              <w:rPr>
                                <w:sz w:val="4"/>
                                <w:szCs w:val="4"/>
                              </w:rPr>
                              <w:t xml:space="preserve">  </w:t>
                            </w:r>
                            <w:r>
                              <w:rPr>
                                <w:sz w:val="4"/>
                                <w:szCs w:val="4"/>
                                <w:em w:val="dot"/>
                                <w:spacing w:val="12"/>
                                <w:w w:val="151"/>
                              </w:rPr>
                              <w:t>2</w:t>
                            </w:r>
                            <w:r>
                              <w:rPr>
                                <w:sz w:val="4"/>
                                <w:szCs w:val="4"/>
                                <w:spacing w:val="1"/>
                              </w:rPr>
                              <w:t xml:space="preserve">  </w:t>
                            </w:r>
                            <w:r>
                              <w:rPr>
                                <w:sz w:val="4"/>
                                <w:szCs w:val="4"/>
                                <w:em w:val="dot"/>
                                <w:spacing w:val="12"/>
                                <w:w w:val="151"/>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4" style="position:absolute;margin-left:664.813pt;margin-top:54.8316pt;mso-position-vertical-relative:text;mso-position-horizontal-relative:text;width:84.7pt;height:10.8pt;z-index:251839488;rotation:90;" filled="false" stroked="false" type="#_x0000_t202">
                <v:fill on="false"/>
                <v:stroke on="false"/>
                <v:path/>
                <v:imagedata o:title=""/>
                <o:lock v:ext="edit" aspectratio="false"/>
                <v:textbox inset="0mm,0mm,0mm,0mm">
                  <w:txbxContent>
                    <w:p>
                      <w:pPr>
                        <w:pStyle w:val="BodyText"/>
                        <w:ind w:left="20"/>
                        <w:spacing w:before="20" w:line="175" w:lineRule="exact"/>
                        <w:rPr>
                          <w:sz w:val="4"/>
                          <w:szCs w:val="4"/>
                        </w:rPr>
                      </w:pPr>
                      <w:r>
                        <w:rPr>
                          <w:sz w:val="19"/>
                          <w:szCs w:val="19"/>
                          <w:em w:val="dot"/>
                          <w:spacing w:val="12"/>
                          <w:w w:val="151"/>
                        </w:rPr>
                        <w:t>KA/T</w:t>
                      </w:r>
                      <w:r>
                        <w:rPr>
                          <w:sz w:val="19"/>
                          <w:szCs w:val="19"/>
                          <w:spacing w:val="22"/>
                          <w:w w:val="101"/>
                        </w:rPr>
                        <w:t xml:space="preserve"> </w:t>
                      </w:r>
                      <w:r>
                        <w:rPr>
                          <w:sz w:val="4"/>
                          <w:szCs w:val="4"/>
                          <w:em w:val="dot"/>
                          <w:spacing w:val="12"/>
                          <w:w w:val="151"/>
                        </w:rPr>
                        <w:t>2</w:t>
                      </w:r>
                      <w:r>
                        <w:rPr>
                          <w:sz w:val="4"/>
                          <w:szCs w:val="4"/>
                          <w:spacing w:val="12"/>
                          <w:w w:val="151"/>
                        </w:rPr>
                        <w:t xml:space="preserve"> </w:t>
                      </w:r>
                      <w:r>
                        <w:rPr>
                          <w:sz w:val="4"/>
                          <w:szCs w:val="4"/>
                          <w:em w:val="dot"/>
                          <w:spacing w:val="12"/>
                          <w:w w:val="151"/>
                        </w:rPr>
                        <w:t>2</w:t>
                      </w:r>
                      <w:r>
                        <w:rPr>
                          <w:sz w:val="4"/>
                          <w:szCs w:val="4"/>
                        </w:rPr>
                        <w:t xml:space="preserve">           </w:t>
                      </w:r>
                      <w:r>
                        <w:rPr>
                          <w:sz w:val="4"/>
                          <w:szCs w:val="4"/>
                          <w:em w:val="dot"/>
                          <w:spacing w:val="12"/>
                          <w:w w:val="151"/>
                        </w:rPr>
                        <w:t>2</w:t>
                      </w:r>
                      <w:r>
                        <w:rPr>
                          <w:sz w:val="4"/>
                          <w:szCs w:val="4"/>
                          <w:spacing w:val="12"/>
                          <w:w w:val="151"/>
                        </w:rPr>
                        <w:t xml:space="preserve"> </w:t>
                      </w:r>
                      <w:r>
                        <w:rPr>
                          <w:sz w:val="19"/>
                          <w:szCs w:val="19"/>
                          <w:spacing w:val="12"/>
                          <w:w w:val="151"/>
                        </w:rPr>
                        <w:t>—</w:t>
                      </w:r>
                      <w:r>
                        <w:rPr>
                          <w:sz w:val="19"/>
                          <w:szCs w:val="19"/>
                          <w:spacing w:val="-32"/>
                        </w:rPr>
                        <w:t xml:space="preserve"> </w:t>
                      </w:r>
                      <w:r>
                        <w:rPr>
                          <w:sz w:val="4"/>
                          <w:szCs w:val="4"/>
                          <w:em w:val="dot"/>
                          <w:spacing w:val="12"/>
                          <w:w w:val="151"/>
                        </w:rPr>
                        <w:t>2</w:t>
                      </w:r>
                      <w:r>
                        <w:rPr>
                          <w:sz w:val="4"/>
                          <w:szCs w:val="4"/>
                          <w:spacing w:val="2"/>
                        </w:rPr>
                        <w:t xml:space="preserve">  </w:t>
                      </w:r>
                      <w:r>
                        <w:rPr>
                          <w:sz w:val="4"/>
                          <w:szCs w:val="4"/>
                          <w:em w:val="dot"/>
                          <w:spacing w:val="12"/>
                          <w:w w:val="151"/>
                        </w:rPr>
                        <w:t>0</w:t>
                      </w:r>
                      <w:r>
                        <w:rPr>
                          <w:sz w:val="4"/>
                          <w:szCs w:val="4"/>
                        </w:rPr>
                        <w:t xml:space="preserve">  </w:t>
                      </w:r>
                      <w:r>
                        <w:rPr>
                          <w:sz w:val="4"/>
                          <w:szCs w:val="4"/>
                          <w:em w:val="dot"/>
                          <w:spacing w:val="12"/>
                          <w:w w:val="151"/>
                        </w:rPr>
                        <w:t>2</w:t>
                      </w:r>
                      <w:r>
                        <w:rPr>
                          <w:sz w:val="4"/>
                          <w:szCs w:val="4"/>
                          <w:spacing w:val="1"/>
                        </w:rPr>
                        <w:t xml:space="preserve">  </w:t>
                      </w:r>
                      <w:r>
                        <w:rPr>
                          <w:sz w:val="4"/>
                          <w:szCs w:val="4"/>
                          <w:em w:val="dot"/>
                          <w:spacing w:val="12"/>
                          <w:w w:val="151"/>
                        </w:rPr>
                        <w:t>4</w:t>
                      </w:r>
                    </w:p>
                  </w:txbxContent>
                </v:textbox>
              </v:shape>
            </w:pict>
          </mc:Fallback>
        </mc:AlternateContent>
      </w:r>
      <w:r/>
    </w:p>
    <w:p>
      <w:pPr>
        <w:ind w:left="752"/>
        <w:spacing w:before="82" w:line="179" w:lineRule="auto"/>
        <w:rPr>
          <w:rFonts w:ascii="Microsoft YaHei" w:hAnsi="Microsoft YaHei" w:eastAsia="Microsoft YaHei" w:cs="Microsoft YaHei"/>
          <w:sz w:val="19"/>
          <w:szCs w:val="19"/>
        </w:rPr>
      </w:pPr>
      <w:r>
        <mc:AlternateContent xmlns:mc="http://schemas.openxmlformats.org/markup-compatibility/2006">
          <mc:Choice Requires="wps">
            <w:drawing>
              <wp:anchor distT="0" distB="0" distL="0" distR="0" simplePos="0" relativeHeight="251840512" behindDoc="0" locked="0" layoutInCell="1" allowOverlap="1">
                <wp:simplePos x="0" y="0"/>
                <wp:positionH relativeFrom="column">
                  <wp:posOffset>-9985</wp:posOffset>
                </wp:positionH>
                <wp:positionV relativeFrom="paragraph">
                  <wp:posOffset>93183</wp:posOffset>
                </wp:positionV>
                <wp:extent cx="120650" cy="167004"/>
                <wp:effectExtent l="0" t="0" r="0" b="0"/>
                <wp:wrapNone/>
                <wp:docPr id="102" name="TextBox 102"/>
                <wp:cNvGraphicFramePr/>
                <a:graphic>
                  <a:graphicData uri="http://schemas.microsoft.com/office/word/2010/wordprocessingShape">
                    <wps:wsp>
                      <wps:cNvPr id="102" name="TextBox 102"/>
                      <wps:cNvSpPr txBox="1"/>
                      <wps:spPr>
                        <a:xfrm rot="5400000">
                          <a:off x="-9985" y="93183"/>
                          <a:ext cx="120650"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1" w:line="191" w:lineRule="exact"/>
                              <w:jc w:val="right"/>
                              <w:rPr>
                                <w:sz w:val="16"/>
                                <w:szCs w:val="16"/>
                              </w:rPr>
                            </w:pPr>
                            <w:r>
                              <w:rPr>
                                <w:sz w:val="16"/>
                                <w:szCs w:val="16"/>
                                <w:spacing w:val="-14"/>
                                <w:w w:val="96"/>
                              </w:rPr>
                              <w:t>5</w:t>
                            </w:r>
                            <w:r>
                              <w:rPr>
                                <w:sz w:val="16"/>
                                <w:szCs w:val="16"/>
                                <w:spacing w:val="-8"/>
                                <w:w w:val="96"/>
                              </w:rPr>
                              <w:t>6</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6" style="position:absolute;margin-left:-0.786232pt;margin-top:7.3373pt;mso-position-vertical-relative:text;mso-position-horizontal-relative:text;width:9.5pt;height:13.15pt;z-index:251840512;rotation:90;" filled="false" stroked="false" type="#_x0000_t202">
                <v:fill on="false"/>
                <v:stroke on="false"/>
                <v:path/>
                <v:imagedata o:title=""/>
                <o:lock v:ext="edit" aspectratio="false"/>
                <v:textbox inset="0mm,0mm,0mm,0mm">
                  <w:txbxContent>
                    <w:p>
                      <w:pPr>
                        <w:pStyle w:val="BodyText"/>
                        <w:spacing w:before="51" w:line="191" w:lineRule="exact"/>
                        <w:jc w:val="right"/>
                        <w:rPr>
                          <w:sz w:val="16"/>
                          <w:szCs w:val="16"/>
                        </w:rPr>
                      </w:pPr>
                      <w:r>
                        <w:rPr>
                          <w:sz w:val="16"/>
                          <w:szCs w:val="16"/>
                          <w:spacing w:val="-14"/>
                          <w:w w:val="96"/>
                        </w:rPr>
                        <w:t>5</w:t>
                      </w:r>
                      <w:r>
                        <w:rPr>
                          <w:sz w:val="16"/>
                          <w:szCs w:val="16"/>
                          <w:spacing w:val="-8"/>
                          <w:w w:val="96"/>
                        </w:rPr>
                        <w:t>6</w:t>
                      </w:r>
                    </w:p>
                  </w:txbxContent>
                </v:textbox>
              </v:shape>
            </w:pict>
          </mc:Fallback>
        </mc:AlternateContent>
      </w:r>
      <w:bookmarkStart w:name="bookmark30" w:id="33"/>
      <w:bookmarkEnd w:id="33"/>
      <w:r>
        <w:rPr>
          <w:rFonts w:ascii="Microsoft YaHei" w:hAnsi="Microsoft YaHei" w:eastAsia="Microsoft YaHei" w:cs="Microsoft YaHei"/>
          <w:sz w:val="19"/>
          <w:szCs w:val="19"/>
          <w:spacing w:val="13"/>
        </w:rPr>
        <w:t>表 </w:t>
      </w:r>
      <w:r>
        <w:rPr>
          <w:rFonts w:ascii="Microsoft YaHei" w:hAnsi="Microsoft YaHei" w:eastAsia="Microsoft YaHei" w:cs="Microsoft YaHei"/>
          <w:sz w:val="19"/>
          <w:szCs w:val="19"/>
          <w:spacing w:val="13"/>
          <w:position w:val="-1"/>
        </w:rPr>
        <w:t>C.</w:t>
      </w:r>
      <w:r>
        <w:rPr>
          <w:rFonts w:ascii="Microsoft YaHei" w:hAnsi="Microsoft YaHei" w:eastAsia="Microsoft YaHei" w:cs="Microsoft YaHei"/>
          <w:sz w:val="19"/>
          <w:szCs w:val="19"/>
          <w:spacing w:val="24"/>
          <w:w w:val="101"/>
          <w:position w:val="-1"/>
        </w:rPr>
        <w:t xml:space="preserve"> </w:t>
      </w:r>
      <w:r>
        <w:rPr>
          <w:rFonts w:ascii="Microsoft YaHei" w:hAnsi="Microsoft YaHei" w:eastAsia="Microsoft YaHei" w:cs="Microsoft YaHei"/>
          <w:sz w:val="19"/>
          <w:szCs w:val="19"/>
          <w:spacing w:val="13"/>
          <w:position w:val="-1"/>
        </w:rPr>
        <w:t>8</w:t>
      </w:r>
      <w:r>
        <w:rPr>
          <w:rFonts w:ascii="Microsoft YaHei" w:hAnsi="Microsoft YaHei" w:eastAsia="Microsoft YaHei" w:cs="Microsoft YaHei"/>
          <w:sz w:val="19"/>
          <w:szCs w:val="19"/>
          <w:spacing w:val="29"/>
          <w:position w:val="-1"/>
        </w:rPr>
        <w:t xml:space="preserve"> </w:t>
      </w:r>
      <w:r>
        <w:rPr>
          <w:rFonts w:ascii="Microsoft YaHei" w:hAnsi="Microsoft YaHei" w:eastAsia="Microsoft YaHei" w:cs="Microsoft YaHei"/>
          <w:sz w:val="19"/>
          <w:szCs w:val="19"/>
          <w:spacing w:val="13"/>
        </w:rPr>
        <w:t>给出了条款中冲击地压普查内容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3"/>
        </w:rPr>
        <w:t>用于煤矿冲击地压普查成果汇总统计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内容可</w:t>
      </w:r>
      <w:r>
        <w:rPr>
          <w:rFonts w:ascii="Microsoft YaHei" w:hAnsi="Microsoft YaHei" w:eastAsia="Microsoft YaHei" w:cs="Microsoft YaHei"/>
          <w:sz w:val="19"/>
          <w:szCs w:val="19"/>
          <w:spacing w:val="12"/>
        </w:rPr>
        <w:t>不局限于此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ind w:left="5455"/>
        <w:spacing w:before="219" w:line="17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表</w:t>
      </w:r>
      <w:r>
        <w:rPr>
          <w:rFonts w:ascii="Microsoft YaHei" w:hAnsi="Microsoft YaHei" w:eastAsia="Microsoft YaHei" w:cs="Microsoft YaHei"/>
          <w:sz w:val="19"/>
          <w:szCs w:val="19"/>
          <w:spacing w:val="37"/>
        </w:rPr>
        <w:t xml:space="preserve"> </w:t>
      </w:r>
      <w:r>
        <w:rPr>
          <w:sz w:val="19"/>
          <w:szCs w:val="19"/>
          <w:spacing w:val="8"/>
          <w:position w:val="-1"/>
        </w:rPr>
        <w:t>C.</w:t>
      </w:r>
      <w:r>
        <w:rPr>
          <w:sz w:val="19"/>
          <w:szCs w:val="19"/>
          <w:spacing w:val="27"/>
          <w:position w:val="-1"/>
        </w:rPr>
        <w:t xml:space="preserve"> </w:t>
      </w:r>
      <w:r>
        <w:rPr>
          <w:sz w:val="19"/>
          <w:szCs w:val="19"/>
          <w:spacing w:val="8"/>
          <w:position w:val="-1"/>
        </w:rPr>
        <w:t>8    </w:t>
      </w:r>
      <w:r>
        <w:rPr>
          <w:rFonts w:ascii="Microsoft YaHei" w:hAnsi="Microsoft YaHei" w:eastAsia="Microsoft YaHei" w:cs="Microsoft YaHei"/>
          <w:sz w:val="19"/>
          <w:szCs w:val="19"/>
          <w:spacing w:val="8"/>
        </w:rPr>
        <w:t>冲击地压普查成果汇总表</w:t>
      </w:r>
    </w:p>
    <w:p>
      <w:pPr>
        <w:spacing w:line="210" w:lineRule="exact"/>
        <w:rPr/>
      </w:pPr>
      <w:r/>
    </w:p>
    <w:tbl>
      <w:tblPr>
        <w:tblStyle w:val="TableNormal"/>
        <w:tblW w:w="13376" w:type="dxa"/>
        <w:tblInd w:w="3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9"/>
        <w:gridCol w:w="630"/>
        <w:gridCol w:w="632"/>
        <w:gridCol w:w="630"/>
        <w:gridCol w:w="676"/>
        <w:gridCol w:w="677"/>
        <w:gridCol w:w="675"/>
        <w:gridCol w:w="676"/>
        <w:gridCol w:w="676"/>
        <w:gridCol w:w="676"/>
        <w:gridCol w:w="675"/>
        <w:gridCol w:w="676"/>
        <w:gridCol w:w="676"/>
        <w:gridCol w:w="676"/>
        <w:gridCol w:w="675"/>
        <w:gridCol w:w="676"/>
        <w:gridCol w:w="721"/>
        <w:gridCol w:w="676"/>
        <w:gridCol w:w="676"/>
        <w:gridCol w:w="752"/>
      </w:tblGrid>
      <w:tr>
        <w:trPr>
          <w:trHeight w:val="713" w:hRule="atLeast"/>
        </w:trPr>
        <w:tc>
          <w:tcPr>
            <w:tcW w:w="549" w:type="dxa"/>
            <w:vAlign w:val="top"/>
            <w:vMerge w:val="restart"/>
            <w:tcBorders>
              <w:left w:val="single" w:color="000000" w:sz="6" w:space="0"/>
              <w:bottom w:val="nil"/>
              <w:top w:val="single" w:color="000000" w:sz="6" w:space="0"/>
            </w:tcBorders>
          </w:tcPr>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pStyle w:val="TableText"/>
              <w:ind w:left="93"/>
              <w:spacing w:before="69" w:line="184" w:lineRule="auto"/>
              <w:rPr/>
            </w:pPr>
            <w:r>
              <w:rPr>
                <w:spacing w:val="10"/>
              </w:rPr>
              <w:t>序号</w:t>
            </w:r>
          </w:p>
        </w:tc>
        <w:tc>
          <w:tcPr>
            <w:tcW w:w="630" w:type="dxa"/>
            <w:vAlign w:val="top"/>
            <w:vMerge w:val="restart"/>
            <w:tcBorders>
              <w:bottom w:val="nil"/>
              <w:top w:val="single" w:color="000000" w:sz="6" w:space="0"/>
            </w:tcBorders>
          </w:tcPr>
          <w:p>
            <w:pPr>
              <w:spacing w:line="319" w:lineRule="auto"/>
              <w:rPr>
                <w:rFonts w:ascii="Arial"/>
                <w:sz w:val="21"/>
              </w:rPr>
            </w:pPr>
            <w:r/>
          </w:p>
          <w:p>
            <w:pPr>
              <w:spacing w:line="319" w:lineRule="auto"/>
              <w:rPr>
                <w:rFonts w:ascii="Arial"/>
                <w:sz w:val="21"/>
              </w:rPr>
            </w:pPr>
            <w:r/>
          </w:p>
          <w:p>
            <w:pPr>
              <w:spacing w:line="320" w:lineRule="auto"/>
              <w:rPr>
                <w:rFonts w:ascii="Arial"/>
                <w:sz w:val="21"/>
              </w:rPr>
            </w:pPr>
            <w:r/>
          </w:p>
          <w:p>
            <w:pPr>
              <w:pStyle w:val="TableText"/>
              <w:ind w:left="138"/>
              <w:spacing w:before="69" w:line="184" w:lineRule="auto"/>
              <w:rPr/>
            </w:pPr>
            <w:r>
              <w:rPr>
                <w:spacing w:val="9"/>
              </w:rPr>
              <w:t>开采</w:t>
            </w:r>
          </w:p>
          <w:p>
            <w:pPr>
              <w:pStyle w:val="TableText"/>
              <w:ind w:left="134"/>
              <w:spacing w:before="74" w:line="184" w:lineRule="auto"/>
              <w:rPr/>
            </w:pPr>
            <w:r>
              <w:rPr>
                <w:spacing w:val="11"/>
              </w:rPr>
              <w:t>煤层</w:t>
            </w:r>
          </w:p>
        </w:tc>
        <w:tc>
          <w:tcPr>
            <w:tcW w:w="632" w:type="dxa"/>
            <w:vAlign w:val="top"/>
            <w:vMerge w:val="restart"/>
            <w:tcBorders>
              <w:bottom w:val="nil"/>
              <w:top w:val="single" w:color="000000" w:sz="6" w:space="0"/>
            </w:tcBorders>
          </w:tcPr>
          <w:p>
            <w:pPr>
              <w:spacing w:line="319" w:lineRule="auto"/>
              <w:rPr>
                <w:rFonts w:ascii="Arial"/>
                <w:sz w:val="21"/>
              </w:rPr>
            </w:pPr>
            <w:r/>
          </w:p>
          <w:p>
            <w:pPr>
              <w:spacing w:line="320" w:lineRule="auto"/>
              <w:rPr>
                <w:rFonts w:ascii="Arial"/>
                <w:sz w:val="21"/>
              </w:rPr>
            </w:pPr>
            <w:r/>
          </w:p>
          <w:p>
            <w:pPr>
              <w:spacing w:line="320" w:lineRule="auto"/>
              <w:rPr>
                <w:rFonts w:ascii="Arial"/>
                <w:sz w:val="21"/>
              </w:rPr>
            </w:pPr>
            <w:r/>
          </w:p>
          <w:p>
            <w:pPr>
              <w:pStyle w:val="TableText"/>
              <w:ind w:left="247" w:right="105" w:hanging="155"/>
              <w:spacing w:before="69" w:line="262" w:lineRule="auto"/>
              <w:rPr/>
            </w:pPr>
            <w:r>
              <w:rPr>
                <w:spacing w:val="13"/>
              </w:rPr>
              <w:t>采深/</w:t>
            </w:r>
            <w:r>
              <w:rPr/>
              <w:t xml:space="preserve"> </w:t>
            </w:r>
            <w:r>
              <w:rPr/>
              <w:t>m</w:t>
            </w:r>
          </w:p>
        </w:tc>
        <w:tc>
          <w:tcPr>
            <w:tcW w:w="630" w:type="dxa"/>
            <w:vAlign w:val="top"/>
            <w:vMerge w:val="restart"/>
            <w:tcBorders>
              <w:bottom w:val="nil"/>
              <w:top w:val="single" w:color="000000" w:sz="6" w:space="0"/>
            </w:tcBorders>
          </w:tcPr>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pStyle w:val="TableText"/>
              <w:ind w:left="91"/>
              <w:spacing w:before="68" w:line="184" w:lineRule="auto"/>
              <w:rPr/>
            </w:pPr>
            <w:r>
              <w:rPr>
                <w:spacing w:val="13"/>
              </w:rPr>
              <w:t>采厚/</w:t>
            </w:r>
          </w:p>
          <w:p>
            <w:pPr>
              <w:pStyle w:val="TableText"/>
              <w:ind w:left="246" w:right="104" w:hanging="155"/>
              <w:spacing w:before="75" w:line="262" w:lineRule="auto"/>
              <w:rPr/>
            </w:pPr>
            <w:r>
              <w:rPr>
                <w:spacing w:val="13"/>
              </w:rPr>
              <w:t>煤厚/</w:t>
            </w:r>
            <w:r>
              <w:rPr/>
              <w:t xml:space="preserve"> </w:t>
            </w:r>
            <w:r>
              <w:rPr/>
              <w:t>m</w:t>
            </w:r>
          </w:p>
        </w:tc>
        <w:tc>
          <w:tcPr>
            <w:tcW w:w="2028" w:type="dxa"/>
            <w:vAlign w:val="top"/>
            <w:gridSpan w:val="3"/>
            <w:tcBorders>
              <w:top w:val="single" w:color="000000" w:sz="6" w:space="0"/>
            </w:tcBorders>
          </w:tcPr>
          <w:p>
            <w:pPr>
              <w:pStyle w:val="TableText"/>
              <w:ind w:left="575"/>
              <w:spacing w:before="272" w:line="183" w:lineRule="auto"/>
              <w:rPr/>
            </w:pPr>
            <w:r>
              <w:rPr>
                <w:spacing w:val="14"/>
              </w:rPr>
              <w:t>冲击倾向性</w:t>
            </w:r>
          </w:p>
        </w:tc>
        <w:tc>
          <w:tcPr>
            <w:tcW w:w="2703" w:type="dxa"/>
            <w:vAlign w:val="top"/>
            <w:gridSpan w:val="4"/>
            <w:tcBorders>
              <w:top w:val="single" w:color="000000" w:sz="6" w:space="0"/>
            </w:tcBorders>
          </w:tcPr>
          <w:p>
            <w:pPr>
              <w:pStyle w:val="TableText"/>
              <w:ind w:left="995"/>
              <w:spacing w:before="273" w:line="183" w:lineRule="auto"/>
              <w:rPr/>
            </w:pPr>
            <w:r>
              <w:rPr>
                <w:spacing w:val="15"/>
              </w:rPr>
              <w:t>厚硬顶板</w:t>
            </w:r>
          </w:p>
        </w:tc>
        <w:tc>
          <w:tcPr>
            <w:tcW w:w="2028" w:type="dxa"/>
            <w:vAlign w:val="top"/>
            <w:gridSpan w:val="3"/>
            <w:tcBorders>
              <w:top w:val="single" w:color="000000" w:sz="6" w:space="0"/>
            </w:tcBorders>
          </w:tcPr>
          <w:p>
            <w:pPr>
              <w:pStyle w:val="TableText"/>
              <w:ind w:left="662"/>
              <w:spacing w:before="272" w:line="184" w:lineRule="auto"/>
              <w:rPr/>
            </w:pPr>
            <w:r>
              <w:rPr>
                <w:spacing w:val="15"/>
              </w:rPr>
              <w:t>原岩应力</w:t>
            </w:r>
          </w:p>
        </w:tc>
        <w:tc>
          <w:tcPr>
            <w:tcW w:w="1351" w:type="dxa"/>
            <w:vAlign w:val="top"/>
            <w:gridSpan w:val="2"/>
            <w:tcBorders>
              <w:top w:val="single" w:color="000000" w:sz="6" w:space="0"/>
            </w:tcBorders>
          </w:tcPr>
          <w:p>
            <w:pPr>
              <w:pStyle w:val="TableText"/>
              <w:ind w:left="146"/>
              <w:spacing w:before="273" w:line="183" w:lineRule="auto"/>
              <w:rPr/>
            </w:pPr>
            <w:r>
              <w:rPr>
                <w:spacing w:val="17"/>
              </w:rPr>
              <w:t>矿压显现特征</w:t>
            </w:r>
          </w:p>
        </w:tc>
        <w:tc>
          <w:tcPr>
            <w:tcW w:w="1397" w:type="dxa"/>
            <w:vAlign w:val="top"/>
            <w:gridSpan w:val="2"/>
            <w:tcBorders>
              <w:top w:val="single" w:color="000000" w:sz="6" w:space="0"/>
            </w:tcBorders>
          </w:tcPr>
          <w:p>
            <w:pPr>
              <w:pStyle w:val="TableText"/>
              <w:ind w:left="169"/>
              <w:spacing w:before="272" w:line="184" w:lineRule="auto"/>
              <w:rPr/>
            </w:pPr>
            <w:r>
              <w:rPr>
                <w:spacing w:val="17"/>
              </w:rPr>
              <w:t>煤层厚度变化</w:t>
            </w:r>
          </w:p>
        </w:tc>
        <w:tc>
          <w:tcPr>
            <w:tcW w:w="1428" w:type="dxa"/>
            <w:vAlign w:val="top"/>
            <w:gridSpan w:val="2"/>
            <w:tcBorders>
              <w:right w:val="single" w:color="000000" w:sz="6" w:space="0"/>
              <w:top w:val="single" w:color="000000" w:sz="6" w:space="0"/>
            </w:tcBorders>
          </w:tcPr>
          <w:p>
            <w:pPr>
              <w:pStyle w:val="TableText"/>
              <w:ind w:left="184"/>
              <w:spacing w:before="272" w:line="184" w:lineRule="auto"/>
              <w:rPr/>
            </w:pPr>
            <w:r>
              <w:rPr>
                <w:spacing w:val="17"/>
              </w:rPr>
              <w:t>上覆遗留煤柱</w:t>
            </w:r>
          </w:p>
        </w:tc>
      </w:tr>
      <w:tr>
        <w:trPr>
          <w:trHeight w:val="1796" w:hRule="atLeast"/>
        </w:trPr>
        <w:tc>
          <w:tcPr>
            <w:tcW w:w="549" w:type="dxa"/>
            <w:vAlign w:val="top"/>
            <w:vMerge w:val="continue"/>
            <w:tcBorders>
              <w:left w:val="single" w:color="000000" w:sz="6" w:space="0"/>
              <w:bottom w:val="single" w:color="000000" w:sz="6" w:space="0"/>
              <w:top w:val="nil"/>
            </w:tcBorders>
          </w:tcPr>
          <w:p>
            <w:pPr>
              <w:rPr>
                <w:rFonts w:ascii="Arial"/>
                <w:sz w:val="21"/>
              </w:rPr>
            </w:pPr>
            <w:r/>
          </w:p>
        </w:tc>
        <w:tc>
          <w:tcPr>
            <w:tcW w:w="630" w:type="dxa"/>
            <w:vAlign w:val="top"/>
            <w:vMerge w:val="continue"/>
            <w:tcBorders>
              <w:bottom w:val="single" w:color="000000" w:sz="6" w:space="0"/>
              <w:top w:val="nil"/>
            </w:tcBorders>
          </w:tcPr>
          <w:p>
            <w:pPr>
              <w:rPr>
                <w:rFonts w:ascii="Arial"/>
                <w:sz w:val="21"/>
              </w:rPr>
            </w:pPr>
            <w:r/>
          </w:p>
        </w:tc>
        <w:tc>
          <w:tcPr>
            <w:tcW w:w="632" w:type="dxa"/>
            <w:vAlign w:val="top"/>
            <w:vMerge w:val="continue"/>
            <w:tcBorders>
              <w:bottom w:val="single" w:color="000000" w:sz="6" w:space="0"/>
              <w:top w:val="nil"/>
            </w:tcBorders>
          </w:tcPr>
          <w:p>
            <w:pPr>
              <w:rPr>
                <w:rFonts w:ascii="Arial"/>
                <w:sz w:val="21"/>
              </w:rPr>
            </w:pPr>
            <w:r/>
          </w:p>
        </w:tc>
        <w:tc>
          <w:tcPr>
            <w:tcW w:w="630" w:type="dxa"/>
            <w:vAlign w:val="top"/>
            <w:vMerge w:val="continue"/>
            <w:tcBorders>
              <w:bottom w:val="single" w:color="000000" w:sz="6" w:space="0"/>
              <w:top w:val="nil"/>
            </w:tcBorders>
          </w:tcPr>
          <w:p>
            <w:pPr>
              <w:rPr>
                <w:rFonts w:ascii="Arial"/>
                <w:sz w:val="21"/>
              </w:rPr>
            </w:pPr>
            <w:r/>
          </w:p>
        </w:tc>
        <w:tc>
          <w:tcPr>
            <w:tcW w:w="676" w:type="dxa"/>
            <w:vAlign w:val="top"/>
            <w:tcBorders>
              <w:bottom w:val="single" w:color="000000" w:sz="6" w:space="0"/>
            </w:tcBorders>
          </w:tcPr>
          <w:p>
            <w:pPr>
              <w:spacing w:line="320" w:lineRule="auto"/>
              <w:rPr>
                <w:rFonts w:ascii="Arial"/>
                <w:sz w:val="21"/>
              </w:rPr>
            </w:pPr>
            <w:r/>
          </w:p>
          <w:p>
            <w:pPr>
              <w:pStyle w:val="TableText"/>
              <w:ind w:left="159"/>
              <w:spacing w:before="69" w:line="184" w:lineRule="auto"/>
              <w:rPr/>
            </w:pPr>
            <w:r>
              <w:rPr>
                <w:spacing w:val="11"/>
              </w:rPr>
              <w:t>煤层</w:t>
            </w:r>
          </w:p>
          <w:p>
            <w:pPr>
              <w:pStyle w:val="TableText"/>
              <w:ind w:left="169"/>
              <w:spacing w:before="74" w:line="185" w:lineRule="auto"/>
              <w:rPr/>
            </w:pPr>
            <w:r>
              <w:rPr>
                <w:spacing w:val="6"/>
              </w:rPr>
              <w:t>冲击</w:t>
            </w:r>
          </w:p>
          <w:p>
            <w:pPr>
              <w:pStyle w:val="TableText"/>
              <w:ind w:left="250" w:right="168" w:hanging="93"/>
              <w:spacing w:before="72" w:line="261" w:lineRule="auto"/>
              <w:rPr/>
            </w:pPr>
            <w:r>
              <w:rPr>
                <w:spacing w:val="12"/>
              </w:rPr>
              <w:t>倾向</w:t>
            </w:r>
            <w:r>
              <w:rPr/>
              <w:t xml:space="preserve"> </w:t>
            </w:r>
            <w:r>
              <w:rPr>
                <w:spacing w:val="1"/>
              </w:rPr>
              <w:t>性</w:t>
            </w:r>
          </w:p>
        </w:tc>
        <w:tc>
          <w:tcPr>
            <w:tcW w:w="677" w:type="dxa"/>
            <w:vAlign w:val="top"/>
            <w:tcBorders>
              <w:bottom w:val="single" w:color="000000" w:sz="6" w:space="0"/>
            </w:tcBorders>
          </w:tcPr>
          <w:p>
            <w:pPr>
              <w:pStyle w:val="TableText"/>
              <w:ind w:left="161"/>
              <w:spacing w:before="247" w:line="183" w:lineRule="auto"/>
              <w:rPr/>
            </w:pPr>
            <w:r>
              <w:rPr>
                <w:spacing w:val="10"/>
              </w:rPr>
              <w:t>顶板</w:t>
            </w:r>
          </w:p>
          <w:p>
            <w:pPr>
              <w:pStyle w:val="TableText"/>
              <w:ind w:left="163"/>
              <w:spacing w:before="75" w:line="184" w:lineRule="auto"/>
              <w:rPr/>
            </w:pPr>
            <w:r>
              <w:rPr>
                <w:spacing w:val="10"/>
              </w:rPr>
              <w:t>岩层</w:t>
            </w:r>
          </w:p>
          <w:p>
            <w:pPr>
              <w:pStyle w:val="TableText"/>
              <w:ind w:left="170"/>
              <w:spacing w:before="74" w:line="185" w:lineRule="auto"/>
              <w:rPr/>
            </w:pPr>
            <w:r>
              <w:rPr>
                <w:spacing w:val="6"/>
              </w:rPr>
              <w:t>冲击</w:t>
            </w:r>
          </w:p>
          <w:p>
            <w:pPr>
              <w:pStyle w:val="TableText"/>
              <w:ind w:left="251" w:right="168" w:hanging="93"/>
              <w:spacing w:before="73" w:line="261" w:lineRule="auto"/>
              <w:rPr/>
            </w:pPr>
            <w:r>
              <w:rPr>
                <w:spacing w:val="12"/>
              </w:rPr>
              <w:t>倾向</w:t>
            </w:r>
            <w:r>
              <w:rPr/>
              <w:t xml:space="preserve"> </w:t>
            </w:r>
            <w:r>
              <w:rPr>
                <w:spacing w:val="1"/>
              </w:rPr>
              <w:t>性</w:t>
            </w:r>
          </w:p>
        </w:tc>
        <w:tc>
          <w:tcPr>
            <w:tcW w:w="675" w:type="dxa"/>
            <w:vAlign w:val="top"/>
            <w:tcBorders>
              <w:bottom w:val="single" w:color="000000" w:sz="6" w:space="0"/>
            </w:tcBorders>
          </w:tcPr>
          <w:p>
            <w:pPr>
              <w:pStyle w:val="TableText"/>
              <w:ind w:left="160"/>
              <w:spacing w:before="247" w:line="183" w:lineRule="auto"/>
              <w:rPr/>
            </w:pPr>
            <w:r>
              <w:rPr>
                <w:spacing w:val="11"/>
              </w:rPr>
              <w:t>底板</w:t>
            </w:r>
          </w:p>
          <w:p>
            <w:pPr>
              <w:pStyle w:val="TableText"/>
              <w:ind w:left="163"/>
              <w:spacing w:before="75" w:line="184" w:lineRule="auto"/>
              <w:rPr/>
            </w:pPr>
            <w:r>
              <w:rPr>
                <w:spacing w:val="10"/>
              </w:rPr>
              <w:t>岩层</w:t>
            </w:r>
          </w:p>
          <w:p>
            <w:pPr>
              <w:pStyle w:val="TableText"/>
              <w:ind w:left="170"/>
              <w:spacing w:before="74" w:line="185" w:lineRule="auto"/>
              <w:rPr/>
            </w:pPr>
            <w:r>
              <w:rPr>
                <w:spacing w:val="6"/>
              </w:rPr>
              <w:t>冲击</w:t>
            </w:r>
          </w:p>
          <w:p>
            <w:pPr>
              <w:pStyle w:val="TableText"/>
              <w:ind w:left="249" w:right="166" w:hanging="91"/>
              <w:spacing w:before="73" w:line="261" w:lineRule="auto"/>
              <w:rPr/>
            </w:pPr>
            <w:r>
              <w:rPr>
                <w:spacing w:val="12"/>
              </w:rPr>
              <w:t>倾向</w:t>
            </w:r>
            <w:r>
              <w:rPr/>
              <w:t xml:space="preserve"> </w:t>
            </w:r>
            <w:r>
              <w:rPr>
                <w:spacing w:val="1"/>
              </w:rPr>
              <w:t>性</w:t>
            </w:r>
          </w:p>
        </w:tc>
        <w:tc>
          <w:tcPr>
            <w:tcW w:w="676" w:type="dxa"/>
            <w:vAlign w:val="top"/>
            <w:tcBorders>
              <w:bottom w:val="single" w:color="000000" w:sz="6" w:space="0"/>
            </w:tcBorders>
          </w:tcPr>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pStyle w:val="TableText"/>
              <w:ind w:left="163"/>
              <w:spacing w:before="69" w:line="184" w:lineRule="auto"/>
              <w:rPr/>
            </w:pPr>
            <w:r>
              <w:rPr>
                <w:spacing w:val="10"/>
              </w:rPr>
              <w:t>岩性</w:t>
            </w:r>
          </w:p>
        </w:tc>
        <w:tc>
          <w:tcPr>
            <w:tcW w:w="676" w:type="dxa"/>
            <w:vAlign w:val="top"/>
            <w:tcBorders>
              <w:bottom w:val="single" w:color="000000" w:sz="6" w:space="0"/>
            </w:tcBorders>
          </w:tcPr>
          <w:p>
            <w:pPr>
              <w:spacing w:line="302" w:lineRule="auto"/>
              <w:rPr>
                <w:rFonts w:ascii="Arial"/>
                <w:sz w:val="21"/>
              </w:rPr>
            </w:pPr>
            <w:r/>
          </w:p>
          <w:p>
            <w:pPr>
              <w:spacing w:line="302" w:lineRule="auto"/>
              <w:rPr>
                <w:rFonts w:ascii="Arial"/>
                <w:sz w:val="21"/>
              </w:rPr>
            </w:pPr>
            <w:r/>
          </w:p>
          <w:p>
            <w:pPr>
              <w:pStyle w:val="TableText"/>
              <w:ind w:left="273" w:right="124" w:hanging="155"/>
              <w:spacing w:before="69" w:line="262" w:lineRule="auto"/>
              <w:rPr/>
            </w:pPr>
            <w:r>
              <w:rPr>
                <w:spacing w:val="13"/>
              </w:rPr>
              <w:t>厚度/</w:t>
            </w:r>
            <w:r>
              <w:rPr/>
              <w:t xml:space="preserve"> </w:t>
            </w:r>
            <w:r>
              <w:rPr/>
              <w:t>m</w:t>
            </w:r>
          </w:p>
        </w:tc>
        <w:tc>
          <w:tcPr>
            <w:tcW w:w="676" w:type="dxa"/>
            <w:vAlign w:val="top"/>
            <w:tcBorders>
              <w:bottom w:val="single" w:color="000000" w:sz="6" w:space="0"/>
            </w:tcBorders>
          </w:tcPr>
          <w:p>
            <w:pPr>
              <w:spacing w:line="461" w:lineRule="auto"/>
              <w:rPr>
                <w:rFonts w:ascii="Arial"/>
                <w:sz w:val="21"/>
              </w:rPr>
            </w:pPr>
            <w:r/>
          </w:p>
          <w:p>
            <w:pPr>
              <w:pStyle w:val="TableText"/>
              <w:ind w:left="161"/>
              <w:spacing w:before="69" w:line="184" w:lineRule="auto"/>
              <w:rPr/>
            </w:pPr>
            <w:r>
              <w:rPr>
                <w:spacing w:val="12"/>
              </w:rPr>
              <w:t>距煤</w:t>
            </w:r>
          </w:p>
          <w:p>
            <w:pPr>
              <w:pStyle w:val="TableText"/>
              <w:ind w:left="141" w:right="131" w:firstLine="21"/>
              <w:spacing w:before="75" w:line="259" w:lineRule="auto"/>
              <w:rPr/>
            </w:pPr>
            <w:r>
              <w:rPr>
                <w:spacing w:val="11"/>
              </w:rPr>
              <w:t>层距</w:t>
            </w:r>
            <w:r>
              <w:rPr/>
              <w:t xml:space="preserve">  </w:t>
            </w:r>
            <w:r>
              <w:rPr>
                <w:spacing w:val="6"/>
              </w:rPr>
              <w:t>离/m</w:t>
            </w:r>
          </w:p>
        </w:tc>
        <w:tc>
          <w:tcPr>
            <w:tcW w:w="675" w:type="dxa"/>
            <w:vAlign w:val="top"/>
            <w:tcBorders>
              <w:bottom w:val="single" w:color="000000" w:sz="6" w:space="0"/>
            </w:tcBorders>
          </w:tcPr>
          <w:p>
            <w:pPr>
              <w:spacing w:line="320" w:lineRule="auto"/>
              <w:rPr>
                <w:rFonts w:ascii="Arial"/>
                <w:sz w:val="21"/>
              </w:rPr>
            </w:pPr>
            <w:r/>
          </w:p>
          <w:p>
            <w:pPr>
              <w:pStyle w:val="TableText"/>
              <w:ind w:left="164"/>
              <w:spacing w:before="69" w:line="184" w:lineRule="auto"/>
              <w:rPr/>
            </w:pPr>
            <w:r>
              <w:rPr>
                <w:spacing w:val="11"/>
              </w:rPr>
              <w:t>单轴</w:t>
            </w:r>
          </w:p>
          <w:p>
            <w:pPr>
              <w:pStyle w:val="TableText"/>
              <w:ind w:left="122" w:right="120" w:firstLine="41"/>
              <w:spacing w:before="75" w:line="247" w:lineRule="auto"/>
              <w:rPr/>
            </w:pPr>
            <w:r>
              <w:rPr>
                <w:spacing w:val="11"/>
              </w:rPr>
              <w:t>抗压</w:t>
            </w:r>
            <w:r>
              <w:rPr/>
              <w:t xml:space="preserve">  </w:t>
            </w:r>
            <w:r>
              <w:rPr>
                <w:spacing w:val="12"/>
              </w:rPr>
              <w:t>强度/</w:t>
            </w:r>
          </w:p>
          <w:p>
            <w:pPr>
              <w:pStyle w:val="TableText"/>
              <w:ind w:left="172"/>
              <w:spacing w:before="1" w:line="162" w:lineRule="auto"/>
              <w:rPr/>
            </w:pPr>
            <w:r>
              <w:rPr>
                <w:spacing w:val="-2"/>
              </w:rPr>
              <w:t>Mpa</w:t>
            </w:r>
          </w:p>
        </w:tc>
        <w:tc>
          <w:tcPr>
            <w:tcW w:w="676" w:type="dxa"/>
            <w:vAlign w:val="top"/>
            <w:tcBorders>
              <w:bottom w:val="single" w:color="000000" w:sz="6" w:space="0"/>
            </w:tcBorders>
          </w:tcPr>
          <w:p>
            <w:pPr>
              <w:spacing w:line="461" w:lineRule="auto"/>
              <w:rPr>
                <w:rFonts w:ascii="Arial"/>
                <w:sz w:val="21"/>
              </w:rPr>
            </w:pPr>
            <w:r/>
          </w:p>
          <w:p>
            <w:pPr>
              <w:pStyle w:val="TableText"/>
              <w:ind w:left="165"/>
              <w:spacing w:before="69" w:line="184" w:lineRule="auto"/>
              <w:rPr/>
            </w:pPr>
            <w:r>
              <w:rPr>
                <w:spacing w:val="10"/>
              </w:rPr>
              <w:t>最大</w:t>
            </w:r>
          </w:p>
          <w:p>
            <w:pPr>
              <w:pStyle w:val="TableText"/>
              <w:ind w:left="255" w:right="163" w:hanging="84"/>
              <w:spacing w:before="75" w:line="261" w:lineRule="auto"/>
              <w:rPr/>
            </w:pPr>
            <w:r>
              <w:rPr>
                <w:spacing w:val="7"/>
              </w:rPr>
              <w:t>主应</w:t>
            </w:r>
            <w:r>
              <w:rPr/>
              <w:t xml:space="preserve"> </w:t>
            </w:r>
            <w:r>
              <w:rPr>
                <w:spacing w:val="1"/>
              </w:rPr>
              <w:t>力</w:t>
            </w:r>
          </w:p>
        </w:tc>
        <w:tc>
          <w:tcPr>
            <w:tcW w:w="676" w:type="dxa"/>
            <w:vAlign w:val="top"/>
            <w:tcBorders>
              <w:bottom w:val="single" w:color="000000" w:sz="6" w:space="0"/>
            </w:tcBorders>
          </w:tcPr>
          <w:p>
            <w:pPr>
              <w:spacing w:line="461" w:lineRule="auto"/>
              <w:rPr>
                <w:rFonts w:ascii="Arial"/>
                <w:sz w:val="21"/>
              </w:rPr>
            </w:pPr>
            <w:r/>
          </w:p>
          <w:p>
            <w:pPr>
              <w:pStyle w:val="TableText"/>
              <w:ind w:left="165"/>
              <w:spacing w:before="69" w:line="184" w:lineRule="auto"/>
              <w:rPr/>
            </w:pPr>
            <w:r>
              <w:rPr>
                <w:spacing w:val="11"/>
              </w:rPr>
              <w:t>应力</w:t>
            </w:r>
          </w:p>
          <w:p>
            <w:pPr>
              <w:pStyle w:val="TableText"/>
              <w:ind w:left="175" w:right="158" w:firstLine="36"/>
              <w:spacing w:before="74" w:line="245" w:lineRule="auto"/>
              <w:rPr/>
            </w:pPr>
            <w:r>
              <w:rPr>
                <w:spacing w:val="10"/>
              </w:rPr>
              <w:t>值/</w:t>
            </w:r>
            <w:r>
              <w:rPr/>
              <w:t xml:space="preserve">  </w:t>
            </w:r>
            <w:r>
              <w:rPr>
                <w:spacing w:val="-4"/>
              </w:rPr>
              <w:t>Mpa</w:t>
            </w:r>
          </w:p>
        </w:tc>
        <w:tc>
          <w:tcPr>
            <w:tcW w:w="676" w:type="dxa"/>
            <w:vAlign w:val="top"/>
            <w:tcBorders>
              <w:bottom w:val="single" w:color="000000" w:sz="6" w:space="0"/>
            </w:tcBorders>
          </w:tcPr>
          <w:p>
            <w:pPr>
              <w:spacing w:line="320" w:lineRule="auto"/>
              <w:rPr>
                <w:rFonts w:ascii="Arial"/>
                <w:sz w:val="21"/>
              </w:rPr>
            </w:pPr>
            <w:r/>
          </w:p>
          <w:p>
            <w:pPr>
              <w:pStyle w:val="TableText"/>
              <w:ind w:left="167"/>
              <w:spacing w:before="69" w:line="184" w:lineRule="auto"/>
              <w:rPr/>
            </w:pPr>
            <w:r>
              <w:rPr>
                <w:spacing w:val="11"/>
              </w:rPr>
              <w:t>方向</w:t>
            </w:r>
          </w:p>
          <w:p>
            <w:pPr>
              <w:pStyle w:val="TableText"/>
              <w:ind w:left="126" w:right="119" w:firstLine="41"/>
              <w:spacing w:before="75" w:line="251" w:lineRule="auto"/>
              <w:rPr/>
            </w:pPr>
            <w:r>
              <w:rPr>
                <w:spacing w:val="10"/>
              </w:rPr>
              <w:t>分布</w:t>
            </w:r>
            <w:r>
              <w:rPr/>
              <w:t xml:space="preserve">  </w:t>
            </w:r>
            <w:r>
              <w:rPr>
                <w:spacing w:val="12"/>
              </w:rPr>
              <w:t>范围/</w:t>
            </w:r>
          </w:p>
          <w:p>
            <w:pPr>
              <w:pStyle w:val="TableText"/>
              <w:ind w:left="243"/>
              <w:spacing w:line="170" w:lineRule="auto"/>
              <w:rPr/>
            </w:pPr>
            <w:r>
              <w:pict>
                <v:shape id="_x0000_s108" style="position:absolute;margin-left:14.9781pt;margin-top:-1.01227pt;mso-position-vertical-relative:text;mso-position-horizontal-relative:text;width:8pt;height:4pt;z-index:251841536;" filled="false" stroked="false" type="#_x0000_t202">
                  <v:fill on="false"/>
                  <v:stroke on="false"/>
                  <v:path/>
                  <v:imagedata o:title=""/>
                  <o:lock v:ext="edit" aspectratio="false"/>
                  <v:textbox inset="0mm,0mm,0mm,0mm">
                    <w:txbxContent>
                      <w:p>
                        <w:pPr>
                          <w:pStyle w:val="TableText"/>
                          <w:spacing w:before="20" w:line="39" w:lineRule="exact"/>
                          <w:jc w:val="right"/>
                          <w:rPr/>
                        </w:pPr>
                        <w:r>
                          <w:rPr>
                            <w:spacing w:val="-17"/>
                            <w:w w:val="85"/>
                            <w:position w:val="1"/>
                          </w:rPr>
                          <w:t>。</w:t>
                        </w:r>
                      </w:p>
                    </w:txbxContent>
                  </v:textbox>
                </v:shape>
              </w:pict>
            </w:r>
            <w:r>
              <w:rPr>
                <w:spacing w:val="-3"/>
              </w:rPr>
              <w:t>(</w:t>
            </w:r>
            <w:r>
              <w:rPr>
                <w:spacing w:val="45"/>
              </w:rPr>
              <w:t xml:space="preserve"> </w:t>
            </w:r>
            <w:r>
              <w:rPr>
                <w:spacing w:val="-3"/>
              </w:rPr>
              <w:t>)</w:t>
            </w:r>
          </w:p>
        </w:tc>
        <w:tc>
          <w:tcPr>
            <w:tcW w:w="675" w:type="dxa"/>
            <w:vAlign w:val="top"/>
            <w:tcBorders>
              <w:bottom w:val="single" w:color="000000" w:sz="6" w:space="0"/>
            </w:tcBorders>
          </w:tcPr>
          <w:p>
            <w:pPr>
              <w:spacing w:line="461" w:lineRule="auto"/>
              <w:rPr>
                <w:rFonts w:ascii="Arial"/>
                <w:sz w:val="21"/>
              </w:rPr>
            </w:pPr>
            <w:r/>
          </w:p>
          <w:p>
            <w:pPr>
              <w:pStyle w:val="TableText"/>
              <w:ind w:left="168"/>
              <w:spacing w:before="69" w:line="183" w:lineRule="auto"/>
              <w:rPr/>
            </w:pPr>
            <w:r>
              <w:rPr>
                <w:spacing w:val="11"/>
              </w:rPr>
              <w:t>周期</w:t>
            </w:r>
          </w:p>
          <w:p>
            <w:pPr>
              <w:pStyle w:val="TableText"/>
              <w:ind w:left="166"/>
              <w:spacing w:before="75" w:line="185" w:lineRule="auto"/>
              <w:rPr/>
            </w:pPr>
            <w:r>
              <w:rPr>
                <w:spacing w:val="12"/>
              </w:rPr>
              <w:t>来压</w:t>
            </w:r>
          </w:p>
          <w:p>
            <w:pPr>
              <w:pStyle w:val="TableText"/>
              <w:ind w:left="171"/>
              <w:spacing w:before="74" w:line="183" w:lineRule="auto"/>
              <w:rPr/>
            </w:pPr>
            <w:r>
              <w:rPr>
                <w:spacing w:val="9"/>
              </w:rPr>
              <w:t>步距</w:t>
            </w:r>
          </w:p>
        </w:tc>
        <w:tc>
          <w:tcPr>
            <w:tcW w:w="676" w:type="dxa"/>
            <w:vAlign w:val="top"/>
            <w:tcBorders>
              <w:bottom w:val="single" w:color="000000" w:sz="6" w:space="0"/>
            </w:tcBorders>
          </w:tcPr>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pStyle w:val="TableText"/>
              <w:ind w:left="169"/>
              <w:spacing w:before="69" w:line="185" w:lineRule="auto"/>
              <w:rPr/>
            </w:pPr>
            <w:r>
              <w:rPr>
                <w:spacing w:val="10"/>
              </w:rPr>
              <w:t>压力</w:t>
            </w:r>
          </w:p>
        </w:tc>
        <w:tc>
          <w:tcPr>
            <w:tcW w:w="721" w:type="dxa"/>
            <w:vAlign w:val="top"/>
            <w:tcBorders>
              <w:bottom w:val="single" w:color="000000" w:sz="6" w:space="0"/>
            </w:tcBorders>
          </w:tcPr>
          <w:p>
            <w:pPr>
              <w:spacing w:line="320" w:lineRule="auto"/>
              <w:rPr>
                <w:rFonts w:ascii="Arial"/>
                <w:sz w:val="21"/>
              </w:rPr>
            </w:pPr>
            <w:r/>
          </w:p>
          <w:p>
            <w:pPr>
              <w:pStyle w:val="TableText"/>
              <w:ind w:left="102"/>
              <w:spacing w:before="69" w:line="184" w:lineRule="auto"/>
              <w:rPr>
                <w:rFonts w:ascii="Arial" w:hAnsi="Arial" w:eastAsia="Arial" w:cs="Arial"/>
              </w:rPr>
            </w:pPr>
            <w:r>
              <w:rPr>
                <w:spacing w:val="23"/>
              </w:rPr>
              <w:t>最小</w:t>
            </w:r>
            <w:r>
              <w:rPr>
                <w:spacing w:val="-21"/>
              </w:rPr>
              <w:t xml:space="preserve"> </w:t>
            </w:r>
            <w:r>
              <w:rPr>
                <w:rFonts w:ascii="Arial" w:hAnsi="Arial" w:eastAsia="Arial" w:cs="Arial"/>
                <w:spacing w:val="23"/>
                <w:position w:val="-2"/>
              </w:rPr>
              <w:t>~</w:t>
            </w:r>
          </w:p>
          <w:p>
            <w:pPr>
              <w:pStyle w:val="TableText"/>
              <w:ind w:left="194"/>
              <w:spacing w:before="74" w:line="184" w:lineRule="auto"/>
              <w:rPr/>
            </w:pPr>
            <w:r>
              <w:rPr>
                <w:spacing w:val="10"/>
              </w:rPr>
              <w:t>最大</w:t>
            </w:r>
          </w:p>
          <w:p>
            <w:pPr>
              <w:pStyle w:val="TableText"/>
              <w:ind w:left="148"/>
              <w:spacing w:before="74" w:line="184" w:lineRule="auto"/>
              <w:rPr/>
            </w:pPr>
            <w:r>
              <w:rPr>
                <w:spacing w:val="13"/>
              </w:rPr>
              <w:t>厚度/</w:t>
            </w:r>
          </w:p>
          <w:p>
            <w:pPr>
              <w:pStyle w:val="TableText"/>
              <w:ind w:left="304"/>
              <w:spacing w:before="69" w:line="198" w:lineRule="auto"/>
              <w:rPr/>
            </w:pPr>
            <w:r>
              <w:rPr/>
              <w:t>m</w:t>
            </w:r>
          </w:p>
        </w:tc>
        <w:tc>
          <w:tcPr>
            <w:tcW w:w="676" w:type="dxa"/>
            <w:vAlign w:val="top"/>
            <w:tcBorders>
              <w:bottom w:val="single" w:color="000000" w:sz="6" w:space="0"/>
            </w:tcBorders>
          </w:tcPr>
          <w:p>
            <w:pPr>
              <w:spacing w:line="461" w:lineRule="auto"/>
              <w:rPr>
                <w:rFonts w:ascii="Arial"/>
                <w:sz w:val="21"/>
              </w:rPr>
            </w:pPr>
            <w:r/>
          </w:p>
          <w:p>
            <w:pPr>
              <w:pStyle w:val="TableText"/>
              <w:ind w:left="172"/>
              <w:spacing w:before="69" w:line="184" w:lineRule="auto"/>
              <w:rPr/>
            </w:pPr>
            <w:r>
              <w:rPr>
                <w:spacing w:val="10"/>
              </w:rPr>
              <w:t>变异</w:t>
            </w:r>
          </w:p>
          <w:p>
            <w:pPr>
              <w:pStyle w:val="TableText"/>
              <w:ind w:left="132"/>
              <w:spacing w:before="74" w:line="183" w:lineRule="auto"/>
              <w:rPr/>
            </w:pPr>
            <w:r>
              <w:rPr>
                <w:spacing w:val="11"/>
              </w:rPr>
              <w:t>系数/</w:t>
            </w:r>
          </w:p>
          <w:p>
            <w:pPr>
              <w:pStyle w:val="TableText"/>
              <w:ind w:left="277"/>
              <w:spacing w:before="71" w:line="196" w:lineRule="auto"/>
              <w:rPr/>
            </w:pPr>
            <w:r>
              <w:rPr/>
              <w:t>%</w:t>
            </w:r>
          </w:p>
        </w:tc>
        <w:tc>
          <w:tcPr>
            <w:tcW w:w="676" w:type="dxa"/>
            <w:vAlign w:val="top"/>
            <w:tcBorders>
              <w:bottom w:val="single" w:color="000000" w:sz="6" w:space="0"/>
            </w:tcBorders>
          </w:tcPr>
          <w:p>
            <w:pPr>
              <w:spacing w:line="302" w:lineRule="auto"/>
              <w:rPr>
                <w:rFonts w:ascii="Arial"/>
                <w:sz w:val="21"/>
              </w:rPr>
            </w:pPr>
            <w:r/>
          </w:p>
          <w:p>
            <w:pPr>
              <w:spacing w:line="302" w:lineRule="auto"/>
              <w:rPr>
                <w:rFonts w:ascii="Arial"/>
                <w:sz w:val="21"/>
              </w:rPr>
            </w:pPr>
            <w:r/>
          </w:p>
          <w:p>
            <w:pPr>
              <w:pStyle w:val="TableText"/>
              <w:ind w:left="282" w:right="114" w:hanging="143"/>
              <w:spacing w:before="69" w:line="262" w:lineRule="auto"/>
              <w:rPr/>
            </w:pPr>
            <w:r>
              <w:rPr>
                <w:spacing w:val="9"/>
              </w:rPr>
              <w:t>间距/</w:t>
            </w:r>
            <w:r>
              <w:rPr/>
              <w:t xml:space="preserve"> </w:t>
            </w:r>
            <w:r>
              <w:rPr/>
              <w:t>m</w:t>
            </w:r>
          </w:p>
        </w:tc>
        <w:tc>
          <w:tcPr>
            <w:tcW w:w="752" w:type="dxa"/>
            <w:vAlign w:val="top"/>
            <w:tcBorders>
              <w:bottom w:val="single" w:color="000000" w:sz="6" w:space="0"/>
              <w:right w:val="single" w:color="000000" w:sz="6" w:space="0"/>
            </w:tcBorders>
          </w:tcPr>
          <w:p>
            <w:pPr>
              <w:spacing w:line="302" w:lineRule="auto"/>
              <w:rPr>
                <w:rFonts w:ascii="Arial"/>
                <w:sz w:val="21"/>
              </w:rPr>
            </w:pPr>
            <w:r/>
          </w:p>
          <w:p>
            <w:pPr>
              <w:spacing w:line="302" w:lineRule="auto"/>
              <w:rPr>
                <w:rFonts w:ascii="Arial"/>
                <w:sz w:val="21"/>
              </w:rPr>
            </w:pPr>
            <w:r/>
          </w:p>
          <w:p>
            <w:pPr>
              <w:pStyle w:val="TableText"/>
              <w:ind w:left="318" w:right="149" w:hanging="152"/>
              <w:spacing w:before="69" w:line="262" w:lineRule="auto"/>
              <w:rPr/>
            </w:pPr>
            <w:r>
              <w:rPr>
                <w:spacing w:val="12"/>
              </w:rPr>
              <w:t>尺寸/</w:t>
            </w:r>
            <w:r>
              <w:rPr/>
              <w:t xml:space="preserve"> </w:t>
            </w:r>
            <w:r>
              <w:rPr/>
              <w:t>m</w:t>
            </w:r>
          </w:p>
        </w:tc>
      </w:tr>
      <w:tr>
        <w:trPr>
          <w:trHeight w:val="885" w:hRule="atLeast"/>
        </w:trPr>
        <w:tc>
          <w:tcPr>
            <w:tcW w:w="549" w:type="dxa"/>
            <w:vAlign w:val="top"/>
            <w:tcBorders>
              <w:left w:val="single" w:color="000000" w:sz="6" w:space="0"/>
              <w:top w:val="single" w:color="000000" w:sz="6" w:space="0"/>
            </w:tcBorders>
          </w:tcPr>
          <w:p>
            <w:pPr>
              <w:spacing w:line="286" w:lineRule="auto"/>
              <w:rPr>
                <w:rFonts w:ascii="Arial"/>
                <w:sz w:val="21"/>
              </w:rPr>
            </w:pPr>
            <w:r/>
          </w:p>
          <w:p>
            <w:pPr>
              <w:pStyle w:val="TableText"/>
              <w:ind w:left="234"/>
              <w:spacing w:before="68" w:line="198" w:lineRule="auto"/>
              <w:rPr/>
            </w:pPr>
            <w:r>
              <w:rPr/>
              <w:t>1</w:t>
            </w:r>
          </w:p>
        </w:tc>
        <w:tc>
          <w:tcPr>
            <w:tcW w:w="630" w:type="dxa"/>
            <w:vAlign w:val="top"/>
            <w:tcBorders>
              <w:top w:val="single" w:color="000000" w:sz="6" w:space="0"/>
            </w:tcBorders>
          </w:tcPr>
          <w:p>
            <w:pPr>
              <w:rPr>
                <w:rFonts w:ascii="Arial"/>
                <w:sz w:val="21"/>
              </w:rPr>
            </w:pPr>
            <w:r/>
          </w:p>
        </w:tc>
        <w:tc>
          <w:tcPr>
            <w:tcW w:w="632" w:type="dxa"/>
            <w:vAlign w:val="top"/>
            <w:tcBorders>
              <w:top w:val="single" w:color="000000" w:sz="6" w:space="0"/>
            </w:tcBorders>
          </w:tcPr>
          <w:p>
            <w:pPr>
              <w:rPr>
                <w:rFonts w:ascii="Arial"/>
                <w:sz w:val="21"/>
              </w:rPr>
            </w:pPr>
            <w:r/>
          </w:p>
        </w:tc>
        <w:tc>
          <w:tcPr>
            <w:tcW w:w="630"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7" w:type="dxa"/>
            <w:vAlign w:val="top"/>
            <w:tcBorders>
              <w:top w:val="single" w:color="000000" w:sz="6" w:space="0"/>
            </w:tcBorders>
          </w:tcPr>
          <w:p>
            <w:pPr>
              <w:rPr>
                <w:rFonts w:ascii="Arial"/>
                <w:sz w:val="21"/>
              </w:rPr>
            </w:pPr>
            <w:r/>
          </w:p>
        </w:tc>
        <w:tc>
          <w:tcPr>
            <w:tcW w:w="675"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5"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5"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676" w:type="dxa"/>
            <w:vAlign w:val="top"/>
            <w:tcBorders>
              <w:top w:val="single" w:color="000000" w:sz="6" w:space="0"/>
            </w:tcBorders>
          </w:tcPr>
          <w:p>
            <w:pPr>
              <w:rPr>
                <w:rFonts w:ascii="Arial"/>
                <w:sz w:val="21"/>
              </w:rPr>
            </w:pPr>
            <w:r/>
          </w:p>
        </w:tc>
        <w:tc>
          <w:tcPr>
            <w:tcW w:w="752" w:type="dxa"/>
            <w:vAlign w:val="top"/>
            <w:tcBorders>
              <w:right w:val="single" w:color="000000" w:sz="6" w:space="0"/>
              <w:top w:val="single" w:color="000000" w:sz="6" w:space="0"/>
            </w:tcBorders>
          </w:tcPr>
          <w:p>
            <w:pPr>
              <w:rPr>
                <w:rFonts w:ascii="Arial"/>
                <w:sz w:val="21"/>
              </w:rPr>
            </w:pPr>
            <w:r/>
          </w:p>
        </w:tc>
      </w:tr>
      <w:tr>
        <w:trPr>
          <w:trHeight w:val="895" w:hRule="atLeast"/>
        </w:trPr>
        <w:tc>
          <w:tcPr>
            <w:tcW w:w="549" w:type="dxa"/>
            <w:vAlign w:val="top"/>
            <w:tcBorders>
              <w:left w:val="single" w:color="000000" w:sz="6" w:space="0"/>
            </w:tcBorders>
          </w:tcPr>
          <w:p>
            <w:pPr>
              <w:spacing w:line="298" w:lineRule="auto"/>
              <w:rPr>
                <w:rFonts w:ascii="Arial"/>
                <w:sz w:val="21"/>
              </w:rPr>
            </w:pPr>
            <w:r/>
          </w:p>
          <w:p>
            <w:pPr>
              <w:pStyle w:val="TableText"/>
              <w:ind w:left="230"/>
              <w:spacing w:before="69" w:line="198" w:lineRule="auto"/>
              <w:rPr/>
            </w:pPr>
            <w:r>
              <w:rPr/>
              <w:t>2</w:t>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76" w:type="dxa"/>
            <w:vAlign w:val="top"/>
          </w:tcPr>
          <w:p>
            <w:pPr>
              <w:rPr>
                <w:rFonts w:ascii="Arial"/>
                <w:sz w:val="21"/>
              </w:rPr>
            </w:pPr>
            <w:r/>
          </w:p>
        </w:tc>
        <w:tc>
          <w:tcPr>
            <w:tcW w:w="677"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721"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895" w:hRule="atLeast"/>
        </w:trPr>
        <w:tc>
          <w:tcPr>
            <w:tcW w:w="549" w:type="dxa"/>
            <w:vAlign w:val="top"/>
            <w:tcBorders>
              <w:left w:val="single" w:color="000000" w:sz="6" w:space="0"/>
            </w:tcBorders>
          </w:tcPr>
          <w:p>
            <w:pPr>
              <w:spacing w:line="301" w:lineRule="auto"/>
              <w:rPr>
                <w:rFonts w:ascii="Arial"/>
                <w:sz w:val="21"/>
              </w:rPr>
            </w:pPr>
            <w:r/>
          </w:p>
          <w:p>
            <w:pPr>
              <w:pStyle w:val="TableText"/>
              <w:ind w:left="231"/>
              <w:spacing w:before="69" w:line="196" w:lineRule="auto"/>
              <w:rPr/>
            </w:pPr>
            <w:r>
              <w:rPr/>
              <w:t>3</w:t>
            </w:r>
          </w:p>
        </w:tc>
        <w:tc>
          <w:tcPr>
            <w:tcW w:w="630" w:type="dxa"/>
            <w:vAlign w:val="top"/>
          </w:tcPr>
          <w:p>
            <w:pPr>
              <w:rPr>
                <w:rFonts w:ascii="Arial"/>
                <w:sz w:val="21"/>
              </w:rPr>
            </w:pPr>
            <w:r/>
          </w:p>
        </w:tc>
        <w:tc>
          <w:tcPr>
            <w:tcW w:w="632" w:type="dxa"/>
            <w:vAlign w:val="top"/>
          </w:tcPr>
          <w:p>
            <w:pPr>
              <w:rPr>
                <w:rFonts w:ascii="Arial"/>
                <w:sz w:val="21"/>
              </w:rPr>
            </w:pPr>
            <w:r/>
          </w:p>
        </w:tc>
        <w:tc>
          <w:tcPr>
            <w:tcW w:w="630" w:type="dxa"/>
            <w:vAlign w:val="top"/>
          </w:tcPr>
          <w:p>
            <w:pPr>
              <w:rPr>
                <w:rFonts w:ascii="Arial"/>
                <w:sz w:val="21"/>
              </w:rPr>
            </w:pPr>
            <w:r/>
          </w:p>
        </w:tc>
        <w:tc>
          <w:tcPr>
            <w:tcW w:w="676" w:type="dxa"/>
            <w:vAlign w:val="top"/>
          </w:tcPr>
          <w:p>
            <w:pPr>
              <w:rPr>
                <w:rFonts w:ascii="Arial"/>
                <w:sz w:val="21"/>
              </w:rPr>
            </w:pPr>
            <w:r/>
          </w:p>
        </w:tc>
        <w:tc>
          <w:tcPr>
            <w:tcW w:w="677"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675" w:type="dxa"/>
            <w:vAlign w:val="top"/>
          </w:tcPr>
          <w:p>
            <w:pPr>
              <w:rPr>
                <w:rFonts w:ascii="Arial"/>
                <w:sz w:val="21"/>
              </w:rPr>
            </w:pPr>
            <w:r/>
          </w:p>
        </w:tc>
        <w:tc>
          <w:tcPr>
            <w:tcW w:w="676" w:type="dxa"/>
            <w:vAlign w:val="top"/>
          </w:tcPr>
          <w:p>
            <w:pPr>
              <w:rPr>
                <w:rFonts w:ascii="Arial"/>
                <w:sz w:val="21"/>
              </w:rPr>
            </w:pPr>
            <w:r/>
          </w:p>
        </w:tc>
        <w:tc>
          <w:tcPr>
            <w:tcW w:w="721" w:type="dxa"/>
            <w:vAlign w:val="top"/>
          </w:tcPr>
          <w:p>
            <w:pPr>
              <w:rPr>
                <w:rFonts w:ascii="Arial"/>
                <w:sz w:val="21"/>
              </w:rPr>
            </w:pPr>
            <w:r/>
          </w:p>
        </w:tc>
        <w:tc>
          <w:tcPr>
            <w:tcW w:w="676" w:type="dxa"/>
            <w:vAlign w:val="top"/>
          </w:tcPr>
          <w:p>
            <w:pPr>
              <w:rPr>
                <w:rFonts w:ascii="Arial"/>
                <w:sz w:val="21"/>
              </w:rPr>
            </w:pPr>
            <w:r/>
          </w:p>
        </w:tc>
        <w:tc>
          <w:tcPr>
            <w:tcW w:w="676" w:type="dxa"/>
            <w:vAlign w:val="top"/>
          </w:tcPr>
          <w:p>
            <w:pPr>
              <w:rPr>
                <w:rFonts w:ascii="Arial"/>
                <w:sz w:val="21"/>
              </w:rPr>
            </w:pPr>
            <w:r/>
          </w:p>
        </w:tc>
        <w:tc>
          <w:tcPr>
            <w:tcW w:w="752" w:type="dxa"/>
            <w:vAlign w:val="top"/>
            <w:tcBorders>
              <w:right w:val="single" w:color="000000" w:sz="6" w:space="0"/>
            </w:tcBorders>
          </w:tcPr>
          <w:p>
            <w:pPr>
              <w:rPr>
                <w:rFonts w:ascii="Arial"/>
                <w:sz w:val="21"/>
              </w:rPr>
            </w:pPr>
            <w:r/>
          </w:p>
        </w:tc>
      </w:tr>
      <w:tr>
        <w:trPr>
          <w:trHeight w:val="903" w:hRule="atLeast"/>
        </w:trPr>
        <w:tc>
          <w:tcPr>
            <w:tcW w:w="549" w:type="dxa"/>
            <w:vAlign w:val="top"/>
            <w:tcBorders>
              <w:left w:val="single" w:color="000000" w:sz="6" w:space="0"/>
              <w:bottom w:val="single" w:color="000000" w:sz="6" w:space="0"/>
            </w:tcBorders>
          </w:tcPr>
          <w:p>
            <w:pPr>
              <w:spacing w:line="314" w:lineRule="auto"/>
              <w:rPr>
                <w:rFonts w:ascii="Arial"/>
                <w:sz w:val="21"/>
              </w:rPr>
            </w:pPr>
            <w:r/>
          </w:p>
          <w:p>
            <w:pPr>
              <w:pStyle w:val="TableText"/>
              <w:ind w:left="103"/>
              <w:spacing w:before="68" w:line="193" w:lineRule="auto"/>
              <w:rPr/>
            </w:pPr>
            <w:r>
              <w:rPr>
                <w:spacing w:val="5"/>
              </w:rPr>
              <w:t>…</w:t>
            </w:r>
            <w:r>
              <w:rPr>
                <w:spacing w:val="-3"/>
              </w:rPr>
              <w:t xml:space="preserve"> </w:t>
            </w:r>
            <w:r>
              <w:rPr>
                <w:spacing w:val="5"/>
              </w:rPr>
              <w:t>…</w:t>
            </w:r>
          </w:p>
        </w:tc>
        <w:tc>
          <w:tcPr>
            <w:tcW w:w="630" w:type="dxa"/>
            <w:vAlign w:val="top"/>
            <w:tcBorders>
              <w:bottom w:val="single" w:color="000000" w:sz="6" w:space="0"/>
            </w:tcBorders>
          </w:tcPr>
          <w:p>
            <w:pPr>
              <w:rPr>
                <w:rFonts w:ascii="Arial"/>
                <w:sz w:val="21"/>
              </w:rPr>
            </w:pPr>
            <w:r/>
          </w:p>
        </w:tc>
        <w:tc>
          <w:tcPr>
            <w:tcW w:w="632" w:type="dxa"/>
            <w:vAlign w:val="top"/>
            <w:tcBorders>
              <w:bottom w:val="single" w:color="000000" w:sz="6" w:space="0"/>
            </w:tcBorders>
          </w:tcPr>
          <w:p>
            <w:pPr>
              <w:rPr>
                <w:rFonts w:ascii="Arial"/>
                <w:sz w:val="21"/>
              </w:rPr>
            </w:pPr>
            <w:r/>
          </w:p>
        </w:tc>
        <w:tc>
          <w:tcPr>
            <w:tcW w:w="630"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7" w:type="dxa"/>
            <w:vAlign w:val="top"/>
            <w:tcBorders>
              <w:bottom w:val="single" w:color="000000" w:sz="6" w:space="0"/>
            </w:tcBorders>
          </w:tcPr>
          <w:p>
            <w:pPr>
              <w:rPr>
                <w:rFonts w:ascii="Arial"/>
                <w:sz w:val="21"/>
              </w:rPr>
            </w:pPr>
            <w:r/>
          </w:p>
        </w:tc>
        <w:tc>
          <w:tcPr>
            <w:tcW w:w="675"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5"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5"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676" w:type="dxa"/>
            <w:vAlign w:val="top"/>
            <w:tcBorders>
              <w:bottom w:val="single" w:color="000000" w:sz="6" w:space="0"/>
            </w:tcBorders>
          </w:tcPr>
          <w:p>
            <w:pPr>
              <w:rPr>
                <w:rFonts w:ascii="Arial"/>
                <w:sz w:val="21"/>
              </w:rPr>
            </w:pPr>
            <w:r/>
          </w:p>
        </w:tc>
        <w:tc>
          <w:tcPr>
            <w:tcW w:w="752" w:type="dxa"/>
            <w:vAlign w:val="top"/>
            <w:tcBorders>
              <w:bottom w:val="single" w:color="000000" w:sz="6" w:space="0"/>
              <w:right w:val="single" w:color="000000" w:sz="6" w:space="0"/>
            </w:tcBorders>
          </w:tcPr>
          <w:p>
            <w:pPr>
              <w:rPr>
                <w:rFonts w:ascii="Arial"/>
                <w:sz w:val="21"/>
              </w:rPr>
            </w:pPr>
            <w:r/>
          </w:p>
        </w:tc>
      </w:tr>
    </w:tbl>
    <w:p>
      <w:pPr>
        <w:ind w:left="333"/>
        <w:spacing w:before="107"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责任单位/部门: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责任人: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统计时间: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年   </w:t>
      </w:r>
      <w:r>
        <w:rPr>
          <w:rFonts w:ascii="Microsoft YaHei" w:hAnsi="Microsoft YaHei" w:eastAsia="Microsoft YaHei" w:cs="Microsoft YaHei"/>
          <w:sz w:val="16"/>
          <w:szCs w:val="16"/>
          <w:spacing w:val="13"/>
        </w:rPr>
        <w:t xml:space="preserve">    月</w:t>
      </w:r>
    </w:p>
    <w:p>
      <w:pPr>
        <w:pStyle w:val="BodyText"/>
        <w:ind w:left="337"/>
        <w:spacing w:before="70" w:line="18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5"/>
        </w:rPr>
        <w:t>注 </w:t>
      </w:r>
      <w:r>
        <w:rPr>
          <w:sz w:val="16"/>
          <w:szCs w:val="16"/>
          <w:spacing w:val="5"/>
        </w:rPr>
        <w:t>:  </w:t>
      </w:r>
      <w:r>
        <w:rPr>
          <w:rFonts w:ascii="Microsoft YaHei" w:hAnsi="Microsoft YaHei" w:eastAsia="Microsoft YaHei" w:cs="Microsoft YaHei"/>
          <w:sz w:val="16"/>
          <w:szCs w:val="16"/>
          <w:spacing w:val="5"/>
          <w:position w:val="-1"/>
        </w:rPr>
        <w:t>1</w:t>
      </w:r>
      <w:r>
        <w:rPr>
          <w:rFonts w:ascii="Microsoft YaHei" w:hAnsi="Microsoft YaHei" w:eastAsia="Microsoft YaHei" w:cs="Microsoft YaHei"/>
          <w:sz w:val="16"/>
          <w:szCs w:val="16"/>
          <w:spacing w:val="-16"/>
          <w:position w:val="-1"/>
        </w:rPr>
        <w:t xml:space="preserve"> </w:t>
      </w:r>
      <w:r>
        <w:rPr>
          <w:rFonts w:ascii="Microsoft YaHei" w:hAnsi="Microsoft YaHei" w:eastAsia="Microsoft YaHei" w:cs="Microsoft YaHei"/>
          <w:sz w:val="16"/>
          <w:szCs w:val="16"/>
          <w:spacing w:val="5"/>
          <w:position w:val="-1"/>
        </w:rPr>
        <w:t>.  </w:t>
      </w:r>
      <w:r>
        <w:rPr>
          <w:rFonts w:ascii="Microsoft YaHei" w:hAnsi="Microsoft YaHei" w:eastAsia="Microsoft YaHei" w:cs="Microsoft YaHei"/>
          <w:sz w:val="16"/>
          <w:szCs w:val="16"/>
          <w:spacing w:val="5"/>
        </w:rPr>
        <w:t>露天煤矿不填写该表 ,</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5"/>
        </w:rPr>
        <w:t>井工煤矿无致灾因素时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5"/>
        </w:rPr>
        <w:t>填“/”。</w:t>
      </w:r>
    </w:p>
    <w:p>
      <w:pPr>
        <w:ind w:left="662"/>
        <w:spacing w:before="60" w:line="18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position w:val="-1"/>
        </w:rPr>
        <w:t>2.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7"/>
        </w:rPr>
        <w:t>责任人为煤矿相关隐蔽致灾因素归属管理</w:t>
      </w:r>
      <w:r>
        <w:rPr>
          <w:rFonts w:ascii="Microsoft YaHei" w:hAnsi="Microsoft YaHei" w:eastAsia="Microsoft YaHei" w:cs="Microsoft YaHei"/>
          <w:sz w:val="16"/>
          <w:szCs w:val="16"/>
          <w:spacing w:val="16"/>
        </w:rPr>
        <w:t>人</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6"/>
        </w:rPr>
        <w:t>。</w:t>
      </w:r>
    </w:p>
    <w:p>
      <w:pPr>
        <w:spacing w:line="188" w:lineRule="auto"/>
        <w:sectPr>
          <w:pgSz w:w="16838" w:h="11906"/>
          <w:pgMar w:top="400" w:right="1452" w:bottom="400" w:left="1153" w:header="0" w:footer="0" w:gutter="0"/>
        </w:sectPr>
        <w:rPr>
          <w:rFonts w:ascii="Microsoft YaHei" w:hAnsi="Microsoft YaHei" w:eastAsia="Microsoft YaHei" w:cs="Microsoft YaHei"/>
          <w:sz w:val="16"/>
          <w:szCs w:val="16"/>
        </w:rPr>
      </w:pPr>
    </w:p>
    <w:p>
      <w:pPr>
        <w:pStyle w:val="BodyText"/>
        <w:spacing w:line="247" w:lineRule="auto"/>
        <w:rPr>
          <w:sz w:val="21"/>
        </w:rPr>
      </w:pPr>
      <w:r/>
    </w:p>
    <w:p>
      <w:pPr>
        <w:pStyle w:val="BodyText"/>
        <w:spacing w:line="248" w:lineRule="auto"/>
        <w:rPr>
          <w:sz w:val="21"/>
        </w:rPr>
      </w:pPr>
      <w:r/>
    </w:p>
    <w:p>
      <w:pPr>
        <w:pStyle w:val="BodyText"/>
        <w:spacing w:line="248" w:lineRule="auto"/>
        <w:rPr>
          <w:sz w:val="21"/>
        </w:rPr>
      </w:pPr>
      <w:r/>
    </w:p>
    <w:p>
      <w:pPr>
        <w:pStyle w:val="BodyText"/>
        <w:spacing w:line="248" w:lineRule="auto"/>
        <w:rPr>
          <w:sz w:val="21"/>
        </w:rPr>
      </w:pPr>
      <w:r/>
    </w:p>
    <w:p>
      <w:pPr>
        <w:pStyle w:val="BodyText"/>
        <w:ind w:right="21"/>
        <w:spacing w:before="55" w:line="235" w:lineRule="auto"/>
        <w:jc w:val="right"/>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p>
      <w:pPr>
        <w:pStyle w:val="BodyText"/>
        <w:spacing w:line="245" w:lineRule="auto"/>
        <w:rPr>
          <w:sz w:val="21"/>
        </w:rPr>
      </w:pPr>
      <w:r/>
    </w:p>
    <w:p>
      <w:pPr>
        <w:pStyle w:val="BodyText"/>
        <w:ind w:left="17" w:right="15" w:firstLine="420"/>
        <w:spacing w:before="82" w:line="24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表 </w:t>
      </w:r>
      <w:r>
        <w:rPr>
          <w:sz w:val="19"/>
          <w:szCs w:val="19"/>
          <w:spacing w:val="14"/>
          <w:position w:val="-1"/>
        </w:rPr>
        <w:t>C.</w:t>
      </w:r>
      <w:r>
        <w:rPr>
          <w:sz w:val="19"/>
          <w:szCs w:val="19"/>
          <w:spacing w:val="30"/>
          <w:position w:val="-1"/>
        </w:rPr>
        <w:t xml:space="preserve"> </w:t>
      </w:r>
      <w:r>
        <w:rPr>
          <w:sz w:val="19"/>
          <w:szCs w:val="19"/>
          <w:spacing w:val="14"/>
          <w:position w:val="-1"/>
        </w:rPr>
        <w:t>8.</w:t>
      </w:r>
      <w:r>
        <w:rPr>
          <w:sz w:val="19"/>
          <w:szCs w:val="19"/>
          <w:spacing w:val="31"/>
          <w:w w:val="101"/>
          <w:position w:val="-1"/>
        </w:rPr>
        <w:t xml:space="preserve"> </w:t>
      </w:r>
      <w:r>
        <w:rPr>
          <w:sz w:val="19"/>
          <w:szCs w:val="19"/>
          <w:spacing w:val="14"/>
          <w:position w:val="-1"/>
        </w:rPr>
        <w:t>1</w:t>
      </w:r>
      <w:r>
        <w:rPr>
          <w:sz w:val="19"/>
          <w:szCs w:val="19"/>
          <w:spacing w:val="38"/>
          <w:w w:val="101"/>
          <w:position w:val="-1"/>
        </w:rPr>
        <w:t xml:space="preserve"> </w:t>
      </w:r>
      <w:r>
        <w:rPr>
          <w:rFonts w:ascii="Microsoft YaHei" w:hAnsi="Microsoft YaHei" w:eastAsia="Microsoft YaHei" w:cs="Microsoft YaHei"/>
          <w:sz w:val="19"/>
          <w:szCs w:val="19"/>
          <w:spacing w:val="14"/>
        </w:rPr>
        <w:t>给出了条款中顶底板岩层的物理力学参数测试内容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用于顶底板岩层的物理力学参数测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试成果汇总统计</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2"/>
        </w:rPr>
        <w:t>, 内容可不局限于此。</w:t>
      </w:r>
    </w:p>
    <w:p>
      <w:pPr>
        <w:pStyle w:val="BodyText"/>
        <w:ind w:left="2331"/>
        <w:spacing w:before="139" w:line="17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6"/>
        </w:rPr>
        <w:t>表</w:t>
      </w:r>
      <w:r>
        <w:rPr>
          <w:rFonts w:ascii="Microsoft YaHei" w:hAnsi="Microsoft YaHei" w:eastAsia="Microsoft YaHei" w:cs="Microsoft YaHei"/>
          <w:sz w:val="19"/>
          <w:szCs w:val="19"/>
          <w:spacing w:val="35"/>
        </w:rPr>
        <w:t xml:space="preserve"> </w:t>
      </w:r>
      <w:r>
        <w:rPr>
          <w:sz w:val="19"/>
          <w:szCs w:val="19"/>
          <w:spacing w:val="6"/>
          <w:position w:val="-1"/>
        </w:rPr>
        <w:t>C.</w:t>
      </w:r>
      <w:r>
        <w:rPr>
          <w:sz w:val="19"/>
          <w:szCs w:val="19"/>
          <w:spacing w:val="27"/>
          <w:w w:val="101"/>
          <w:position w:val="-1"/>
        </w:rPr>
        <w:t xml:space="preserve"> </w:t>
      </w:r>
      <w:r>
        <w:rPr>
          <w:sz w:val="19"/>
          <w:szCs w:val="19"/>
          <w:spacing w:val="6"/>
          <w:position w:val="-1"/>
        </w:rPr>
        <w:t>8</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w:t>
      </w:r>
      <w:r>
        <w:rPr>
          <w:sz w:val="19"/>
          <w:szCs w:val="19"/>
          <w:spacing w:val="12"/>
          <w:position w:val="-1"/>
        </w:rPr>
        <w:t xml:space="preserve">    </w:t>
      </w:r>
      <w:r>
        <w:rPr>
          <w:rFonts w:ascii="Microsoft YaHei" w:hAnsi="Microsoft YaHei" w:eastAsia="Microsoft YaHei" w:cs="Microsoft YaHei"/>
          <w:sz w:val="19"/>
          <w:szCs w:val="19"/>
          <w:spacing w:val="6"/>
        </w:rPr>
        <w:t>顶底板岩层的物理力学参数测试结果表</w:t>
      </w:r>
    </w:p>
    <w:p>
      <w:pPr>
        <w:spacing w:line="235"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8"/>
        <w:gridCol w:w="630"/>
        <w:gridCol w:w="632"/>
        <w:gridCol w:w="901"/>
        <w:gridCol w:w="721"/>
        <w:gridCol w:w="1261"/>
        <w:gridCol w:w="1441"/>
        <w:gridCol w:w="1081"/>
        <w:gridCol w:w="901"/>
        <w:gridCol w:w="1106"/>
      </w:tblGrid>
      <w:tr>
        <w:trPr>
          <w:trHeight w:val="710" w:hRule="atLeast"/>
        </w:trPr>
        <w:tc>
          <w:tcPr>
            <w:tcW w:w="548" w:type="dxa"/>
            <w:vAlign w:val="top"/>
            <w:tcBorders>
              <w:left w:val="single" w:color="000000" w:sz="6" w:space="0"/>
              <w:bottom w:val="single" w:color="000000" w:sz="6" w:space="0"/>
              <w:top w:val="single" w:color="000000" w:sz="6" w:space="0"/>
            </w:tcBorders>
          </w:tcPr>
          <w:p>
            <w:pPr>
              <w:pStyle w:val="TableText"/>
              <w:ind w:left="97"/>
              <w:spacing w:before="272" w:line="185" w:lineRule="auto"/>
              <w:rPr/>
            </w:pPr>
            <w:r>
              <w:rPr>
                <w:spacing w:val="8"/>
              </w:rPr>
              <w:t>编号</w:t>
            </w:r>
          </w:p>
        </w:tc>
        <w:tc>
          <w:tcPr>
            <w:tcW w:w="630" w:type="dxa"/>
            <w:vAlign w:val="top"/>
            <w:tcBorders>
              <w:bottom w:val="single" w:color="000000" w:sz="6" w:space="0"/>
              <w:top w:val="single" w:color="000000" w:sz="6" w:space="0"/>
            </w:tcBorders>
          </w:tcPr>
          <w:p>
            <w:pPr>
              <w:pStyle w:val="TableText"/>
              <w:ind w:left="135"/>
              <w:spacing w:before="130" w:line="184" w:lineRule="auto"/>
              <w:rPr/>
            </w:pPr>
            <w:r>
              <w:rPr>
                <w:spacing w:val="11"/>
              </w:rPr>
              <w:t>煤层</w:t>
            </w:r>
          </w:p>
          <w:p>
            <w:pPr>
              <w:pStyle w:val="TableText"/>
              <w:ind w:left="140"/>
              <w:spacing w:before="75" w:line="185" w:lineRule="auto"/>
              <w:rPr/>
            </w:pPr>
            <w:r>
              <w:rPr>
                <w:spacing w:val="8"/>
              </w:rPr>
              <w:t>编号</w:t>
            </w:r>
          </w:p>
        </w:tc>
        <w:tc>
          <w:tcPr>
            <w:tcW w:w="632" w:type="dxa"/>
            <w:vAlign w:val="top"/>
            <w:tcBorders>
              <w:bottom w:val="single" w:color="000000" w:sz="6" w:space="0"/>
              <w:top w:val="single" w:color="000000" w:sz="6" w:space="0"/>
            </w:tcBorders>
          </w:tcPr>
          <w:p>
            <w:pPr>
              <w:pStyle w:val="TableText"/>
              <w:ind w:left="140"/>
              <w:spacing w:before="271" w:line="184" w:lineRule="auto"/>
              <w:rPr/>
            </w:pPr>
            <w:r>
              <w:rPr>
                <w:spacing w:val="10"/>
              </w:rPr>
              <w:t>岩性</w:t>
            </w:r>
          </w:p>
        </w:tc>
        <w:tc>
          <w:tcPr>
            <w:tcW w:w="901" w:type="dxa"/>
            <w:vAlign w:val="top"/>
            <w:tcBorders>
              <w:bottom w:val="single" w:color="000000" w:sz="6" w:space="0"/>
              <w:top w:val="single" w:color="000000" w:sz="6" w:space="0"/>
            </w:tcBorders>
          </w:tcPr>
          <w:p>
            <w:pPr>
              <w:pStyle w:val="TableText"/>
              <w:ind w:left="156" w:right="158" w:firstLine="25"/>
              <w:spacing w:before="130" w:line="249" w:lineRule="auto"/>
              <w:rPr>
                <w:rFonts w:ascii="Arial" w:hAnsi="Arial" w:eastAsia="Arial" w:cs="Arial"/>
              </w:rPr>
            </w:pPr>
            <w:r>
              <w:rPr>
                <w:spacing w:val="14"/>
              </w:rPr>
              <w:t>距煤层</w:t>
            </w:r>
            <w:r>
              <w:rPr/>
              <w:t xml:space="preserve">  </w:t>
            </w:r>
            <w:r>
              <w:rPr>
                <w:spacing w:val="14"/>
              </w:rPr>
              <w:t>距离/</w:t>
            </w:r>
            <w:r>
              <w:rPr>
                <w:rFonts w:ascii="Arial" w:hAnsi="Arial" w:eastAsia="Arial" w:cs="Arial"/>
                <w:spacing w:val="14"/>
              </w:rPr>
              <w:t>m</w:t>
            </w:r>
          </w:p>
        </w:tc>
        <w:tc>
          <w:tcPr>
            <w:tcW w:w="721" w:type="dxa"/>
            <w:vAlign w:val="top"/>
            <w:tcBorders>
              <w:bottom w:val="single" w:color="000000" w:sz="6" w:space="0"/>
              <w:top w:val="single" w:color="000000" w:sz="6" w:space="0"/>
            </w:tcBorders>
          </w:tcPr>
          <w:p>
            <w:pPr>
              <w:pStyle w:val="TableText"/>
              <w:ind w:left="295" w:right="146" w:hanging="155"/>
              <w:spacing w:before="130" w:line="298" w:lineRule="auto"/>
              <w:rPr>
                <w:rFonts w:ascii="Arial" w:hAnsi="Arial" w:eastAsia="Arial" w:cs="Arial"/>
              </w:rPr>
            </w:pPr>
            <w:r>
              <w:rPr>
                <w:spacing w:val="13"/>
              </w:rPr>
              <w:t>厚度/</w:t>
            </w:r>
            <w:r>
              <w:rPr/>
              <w:t xml:space="preserve"> </w:t>
            </w:r>
            <w:r>
              <w:rPr>
                <w:rFonts w:ascii="Arial" w:hAnsi="Arial" w:eastAsia="Arial" w:cs="Arial"/>
              </w:rPr>
              <w:t>m</w:t>
            </w:r>
          </w:p>
        </w:tc>
        <w:tc>
          <w:tcPr>
            <w:tcW w:w="1261" w:type="dxa"/>
            <w:vAlign w:val="top"/>
            <w:tcBorders>
              <w:bottom w:val="single" w:color="000000" w:sz="6" w:space="0"/>
              <w:top w:val="single" w:color="000000" w:sz="6" w:space="0"/>
            </w:tcBorders>
          </w:tcPr>
          <w:p>
            <w:pPr>
              <w:pStyle w:val="TableText"/>
              <w:ind w:left="230"/>
              <w:spacing w:before="126" w:line="184" w:lineRule="auto"/>
              <w:rPr/>
            </w:pPr>
            <w:r>
              <w:rPr>
                <w:spacing w:val="16"/>
              </w:rPr>
              <w:t>块体密度/</w:t>
            </w:r>
          </w:p>
          <w:p>
            <w:pPr>
              <w:pStyle w:val="TableText"/>
              <w:ind w:left="217"/>
              <w:spacing w:before="69" w:line="187" w:lineRule="auto"/>
              <w:rPr/>
            </w:pPr>
            <w:r>
              <w:rPr>
                <w:spacing w:val="-10"/>
              </w:rPr>
              <w:t>(</w:t>
            </w:r>
            <w:r>
              <w:rPr>
                <w:rFonts w:ascii="Arial" w:hAnsi="Arial" w:eastAsia="Arial" w:cs="Arial"/>
                <w:spacing w:val="-10"/>
              </w:rPr>
              <w:t>kg</w:t>
            </w:r>
            <w:r>
              <w:rPr>
                <w:rFonts w:ascii="Arial" w:hAnsi="Arial" w:eastAsia="Arial" w:cs="Arial"/>
                <w:spacing w:val="30"/>
                <w:w w:val="101"/>
              </w:rPr>
              <w:t xml:space="preserve"> </w:t>
            </w:r>
            <w:r>
              <w:rPr>
                <w:spacing w:val="-10"/>
              </w:rPr>
              <w:t>●</w:t>
            </w:r>
            <w:r>
              <w:rPr>
                <w:spacing w:val="37"/>
                <w:w w:val="101"/>
              </w:rPr>
              <w:t xml:space="preserve"> </w:t>
            </w:r>
            <w:r>
              <w:rPr>
                <w:rFonts w:ascii="Arial" w:hAnsi="Arial" w:eastAsia="Arial" w:cs="Arial"/>
                <w:spacing w:val="-10"/>
                <w:position w:val="-1"/>
              </w:rPr>
              <w:t>m</w:t>
            </w:r>
            <w:r>
              <w:rPr>
                <w:rFonts w:ascii="Arial" w:hAnsi="Arial" w:eastAsia="Arial" w:cs="Arial"/>
                <w:sz w:val="9"/>
                <w:szCs w:val="9"/>
                <w:spacing w:val="3"/>
                <w:position w:val="6"/>
              </w:rPr>
              <w:t>—3</w:t>
            </w:r>
            <w:r>
              <w:rPr>
                <w:rFonts w:ascii="Arial" w:hAnsi="Arial" w:eastAsia="Arial" w:cs="Arial"/>
                <w:sz w:val="9"/>
                <w:szCs w:val="9"/>
                <w:spacing w:val="22"/>
                <w:w w:val="103"/>
                <w:position w:val="6"/>
              </w:rPr>
              <w:t xml:space="preserve"> </w:t>
            </w:r>
            <w:r>
              <w:rPr>
                <w:spacing w:val="3"/>
              </w:rPr>
              <w:t>)</w:t>
            </w:r>
          </w:p>
        </w:tc>
        <w:tc>
          <w:tcPr>
            <w:tcW w:w="1441" w:type="dxa"/>
            <w:vAlign w:val="top"/>
            <w:tcBorders>
              <w:bottom w:val="single" w:color="000000" w:sz="6" w:space="0"/>
              <w:top w:val="single" w:color="000000" w:sz="6" w:space="0"/>
            </w:tcBorders>
          </w:tcPr>
          <w:p>
            <w:pPr>
              <w:pStyle w:val="TableText"/>
              <w:ind w:left="143"/>
              <w:spacing w:before="130" w:line="184" w:lineRule="auto"/>
              <w:rPr/>
            </w:pPr>
            <w:r>
              <w:rPr>
                <w:spacing w:val="17"/>
              </w:rPr>
              <w:t>单轴抗压强度/</w:t>
            </w:r>
          </w:p>
          <w:p>
            <w:pPr>
              <w:ind w:left="557"/>
              <w:spacing w:before="70" w:line="209" w:lineRule="auto"/>
              <w:rPr>
                <w:rFonts w:ascii="Arial" w:hAnsi="Arial" w:eastAsia="Arial" w:cs="Arial"/>
                <w:sz w:val="16"/>
                <w:szCs w:val="16"/>
              </w:rPr>
            </w:pPr>
            <w:r>
              <w:rPr>
                <w:rFonts w:ascii="Arial" w:hAnsi="Arial" w:eastAsia="Arial" w:cs="Arial"/>
                <w:sz w:val="16"/>
                <w:szCs w:val="16"/>
                <w:spacing w:val="10"/>
              </w:rPr>
              <w:t>Mpa</w:t>
            </w:r>
          </w:p>
        </w:tc>
        <w:tc>
          <w:tcPr>
            <w:tcW w:w="1081" w:type="dxa"/>
            <w:vAlign w:val="top"/>
            <w:tcBorders>
              <w:bottom w:val="single" w:color="000000" w:sz="6" w:space="0"/>
              <w:top w:val="single" w:color="000000" w:sz="6" w:space="0"/>
            </w:tcBorders>
          </w:tcPr>
          <w:p>
            <w:pPr>
              <w:pStyle w:val="TableText"/>
              <w:ind w:left="153"/>
              <w:spacing w:before="130" w:line="184" w:lineRule="auto"/>
              <w:rPr/>
            </w:pPr>
            <w:r>
              <w:rPr>
                <w:spacing w:val="15"/>
              </w:rPr>
              <w:t>弹性模量/</w:t>
            </w:r>
          </w:p>
          <w:p>
            <w:pPr>
              <w:ind w:left="395"/>
              <w:spacing w:before="70" w:line="209" w:lineRule="auto"/>
              <w:rPr>
                <w:rFonts w:ascii="Arial" w:hAnsi="Arial" w:eastAsia="Arial" w:cs="Arial"/>
                <w:sz w:val="16"/>
                <w:szCs w:val="16"/>
              </w:rPr>
            </w:pPr>
            <w:r>
              <w:rPr>
                <w:rFonts w:ascii="Arial" w:hAnsi="Arial" w:eastAsia="Arial" w:cs="Arial"/>
                <w:sz w:val="16"/>
                <w:szCs w:val="16"/>
                <w:spacing w:val="2"/>
              </w:rPr>
              <w:t>Gpa</w:t>
            </w:r>
          </w:p>
        </w:tc>
        <w:tc>
          <w:tcPr>
            <w:tcW w:w="901" w:type="dxa"/>
            <w:vAlign w:val="top"/>
            <w:tcBorders>
              <w:bottom w:val="single" w:color="000000" w:sz="6" w:space="0"/>
              <w:top w:val="single" w:color="000000" w:sz="6" w:space="0"/>
            </w:tcBorders>
          </w:tcPr>
          <w:p>
            <w:pPr>
              <w:pStyle w:val="TableText"/>
              <w:ind w:left="194"/>
              <w:spacing w:before="273" w:line="184" w:lineRule="auto"/>
              <w:rPr/>
            </w:pPr>
            <w:r>
              <w:rPr>
                <w:spacing w:val="13"/>
              </w:rPr>
              <w:t>泊松比</w:t>
            </w:r>
          </w:p>
        </w:tc>
        <w:tc>
          <w:tcPr>
            <w:tcW w:w="1106" w:type="dxa"/>
            <w:vAlign w:val="top"/>
            <w:tcBorders>
              <w:bottom w:val="single" w:color="000000" w:sz="6" w:space="0"/>
              <w:right w:val="single" w:color="000000" w:sz="6" w:space="0"/>
              <w:top w:val="single" w:color="000000" w:sz="6" w:space="0"/>
            </w:tcBorders>
          </w:tcPr>
          <w:p>
            <w:pPr>
              <w:pStyle w:val="TableText"/>
              <w:ind w:left="156"/>
              <w:spacing w:before="130" w:line="184" w:lineRule="auto"/>
              <w:rPr/>
            </w:pPr>
            <w:r>
              <w:rPr>
                <w:spacing w:val="16"/>
              </w:rPr>
              <w:t>抗拉强度/</w:t>
            </w:r>
          </w:p>
          <w:p>
            <w:pPr>
              <w:ind w:left="392"/>
              <w:spacing w:before="70" w:line="209" w:lineRule="auto"/>
              <w:rPr>
                <w:rFonts w:ascii="Arial" w:hAnsi="Arial" w:eastAsia="Arial" w:cs="Arial"/>
                <w:sz w:val="16"/>
                <w:szCs w:val="16"/>
              </w:rPr>
            </w:pPr>
            <w:r>
              <w:rPr>
                <w:rFonts w:ascii="Arial" w:hAnsi="Arial" w:eastAsia="Arial" w:cs="Arial"/>
                <w:sz w:val="16"/>
                <w:szCs w:val="16"/>
                <w:spacing w:val="10"/>
              </w:rPr>
              <w:t>Mpa</w:t>
            </w:r>
          </w:p>
        </w:tc>
      </w:tr>
      <w:tr>
        <w:trPr>
          <w:trHeight w:val="433" w:hRule="atLeast"/>
        </w:trPr>
        <w:tc>
          <w:tcPr>
            <w:tcW w:w="548" w:type="dxa"/>
            <w:vAlign w:val="top"/>
            <w:tcBorders>
              <w:left w:val="single" w:color="000000" w:sz="6" w:space="0"/>
              <w:top w:val="single" w:color="000000" w:sz="6" w:space="0"/>
            </w:tcBorders>
          </w:tcPr>
          <w:p>
            <w:pPr>
              <w:ind w:left="234"/>
              <w:spacing w:before="128" w:line="192" w:lineRule="exact"/>
              <w:rPr>
                <w:rFonts w:ascii="Arial" w:hAnsi="Arial" w:eastAsia="Arial" w:cs="Arial"/>
                <w:sz w:val="16"/>
                <w:szCs w:val="16"/>
              </w:rPr>
            </w:pPr>
            <w:r>
              <w:rPr>
                <w:rFonts w:ascii="Arial" w:hAnsi="Arial" w:eastAsia="Arial" w:cs="Arial"/>
                <w:sz w:val="16"/>
                <w:szCs w:val="16"/>
              </w:rPr>
              <w:t>1</w:t>
            </w:r>
          </w:p>
        </w:tc>
        <w:tc>
          <w:tcPr>
            <w:tcW w:w="630" w:type="dxa"/>
            <w:vAlign w:val="top"/>
            <w:tcBorders>
              <w:top w:val="single" w:color="000000" w:sz="6" w:space="0"/>
            </w:tcBorders>
          </w:tcPr>
          <w:p>
            <w:pPr>
              <w:rPr>
                <w:rFonts w:ascii="Arial"/>
                <w:sz w:val="21"/>
              </w:rPr>
            </w:pPr>
            <w:r/>
          </w:p>
        </w:tc>
        <w:tc>
          <w:tcPr>
            <w:tcW w:w="632"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1261" w:type="dxa"/>
            <w:vAlign w:val="top"/>
            <w:tcBorders>
              <w:top w:val="single" w:color="000000" w:sz="6" w:space="0"/>
            </w:tcBorders>
          </w:tcPr>
          <w:p>
            <w:pPr>
              <w:rPr>
                <w:rFonts w:ascii="Arial"/>
                <w:sz w:val="21"/>
              </w:rPr>
            </w:pPr>
            <w:r/>
          </w:p>
        </w:tc>
        <w:tc>
          <w:tcPr>
            <w:tcW w:w="1441" w:type="dxa"/>
            <w:vAlign w:val="top"/>
            <w:tcBorders>
              <w:top w:val="single" w:color="000000" w:sz="6" w:space="0"/>
            </w:tcBorders>
          </w:tcPr>
          <w:p>
            <w:pPr>
              <w:rPr>
                <w:rFonts w:ascii="Arial"/>
                <w:sz w:val="21"/>
              </w:rPr>
            </w:pPr>
            <w:r/>
          </w:p>
        </w:tc>
        <w:tc>
          <w:tcPr>
            <w:tcW w:w="1081" w:type="dxa"/>
            <w:vAlign w:val="top"/>
            <w:tcBorders>
              <w:top w:val="single" w:color="000000" w:sz="6" w:space="0"/>
            </w:tcBorders>
          </w:tcPr>
          <w:p>
            <w:pPr>
              <w:rPr>
                <w:rFonts w:ascii="Arial"/>
                <w:sz w:val="21"/>
              </w:rPr>
            </w:pPr>
            <w:r/>
          </w:p>
        </w:tc>
        <w:tc>
          <w:tcPr>
            <w:tcW w:w="901" w:type="dxa"/>
            <w:vAlign w:val="top"/>
            <w:tcBorders>
              <w:top w:val="single" w:color="000000" w:sz="6" w:space="0"/>
            </w:tcBorders>
          </w:tcPr>
          <w:p>
            <w:pPr>
              <w:rPr>
                <w:rFonts w:ascii="Arial"/>
                <w:sz w:val="21"/>
              </w:rPr>
            </w:pPr>
            <w:r/>
          </w:p>
        </w:tc>
        <w:tc>
          <w:tcPr>
            <w:tcW w:w="1106" w:type="dxa"/>
            <w:vAlign w:val="top"/>
            <w:tcBorders>
              <w:right w:val="single" w:color="000000" w:sz="6" w:space="0"/>
              <w:top w:val="single" w:color="000000" w:sz="6" w:space="0"/>
            </w:tcBorders>
          </w:tcPr>
          <w:p>
            <w:pPr>
              <w:rPr>
                <w:rFonts w:ascii="Arial"/>
                <w:sz w:val="21"/>
              </w:rPr>
            </w:pPr>
            <w:r/>
          </w:p>
        </w:tc>
      </w:tr>
      <w:tr>
        <w:trPr>
          <w:trHeight w:val="444" w:hRule="atLeast"/>
        </w:trPr>
        <w:tc>
          <w:tcPr>
            <w:tcW w:w="548" w:type="dxa"/>
            <w:vAlign w:val="top"/>
            <w:tcBorders>
              <w:left w:val="single" w:color="000000" w:sz="6" w:space="0"/>
            </w:tcBorders>
          </w:tcPr>
          <w:p>
            <w:pPr>
              <w:ind w:left="230"/>
              <w:spacing w:before="142" w:line="192" w:lineRule="exact"/>
              <w:rPr>
                <w:rFonts w:ascii="Arial" w:hAnsi="Arial" w:eastAsia="Arial" w:cs="Arial"/>
                <w:sz w:val="16"/>
                <w:szCs w:val="16"/>
              </w:rPr>
            </w:pPr>
            <w:r>
              <w:rPr>
                <w:rFonts w:ascii="Arial" w:hAnsi="Arial" w:eastAsia="Arial" w:cs="Arial"/>
                <w:sz w:val="16"/>
                <w:szCs w:val="16"/>
              </w:rPr>
              <w:t>2</w:t>
            </w:r>
          </w:p>
        </w:tc>
        <w:tc>
          <w:tcPr>
            <w:tcW w:w="630" w:type="dxa"/>
            <w:vAlign w:val="top"/>
          </w:tcPr>
          <w:p>
            <w:pPr>
              <w:rPr>
                <w:rFonts w:ascii="Arial"/>
                <w:sz w:val="21"/>
              </w:rPr>
            </w:pPr>
            <w:r/>
          </w:p>
        </w:tc>
        <w:tc>
          <w:tcPr>
            <w:tcW w:w="632" w:type="dxa"/>
            <w:vAlign w:val="top"/>
          </w:tcPr>
          <w:p>
            <w:pPr>
              <w:rPr>
                <w:rFonts w:ascii="Arial"/>
                <w:sz w:val="21"/>
              </w:rPr>
            </w:pPr>
            <w:r/>
          </w:p>
        </w:tc>
        <w:tc>
          <w:tcPr>
            <w:tcW w:w="901" w:type="dxa"/>
            <w:vAlign w:val="top"/>
          </w:tcPr>
          <w:p>
            <w:pPr>
              <w:rPr>
                <w:rFonts w:ascii="Arial"/>
                <w:sz w:val="21"/>
              </w:rPr>
            </w:pPr>
            <w:r/>
          </w:p>
        </w:tc>
        <w:tc>
          <w:tcPr>
            <w:tcW w:w="721" w:type="dxa"/>
            <w:vAlign w:val="top"/>
          </w:tcPr>
          <w:p>
            <w:pPr>
              <w:rPr>
                <w:rFonts w:ascii="Arial"/>
                <w:sz w:val="21"/>
              </w:rPr>
            </w:pPr>
            <w:r/>
          </w:p>
        </w:tc>
        <w:tc>
          <w:tcPr>
            <w:tcW w:w="1261" w:type="dxa"/>
            <w:vAlign w:val="top"/>
          </w:tcPr>
          <w:p>
            <w:pPr>
              <w:rPr>
                <w:rFonts w:ascii="Arial"/>
                <w:sz w:val="21"/>
              </w:rPr>
            </w:pPr>
            <w:r/>
          </w:p>
        </w:tc>
        <w:tc>
          <w:tcPr>
            <w:tcW w:w="1441" w:type="dxa"/>
            <w:vAlign w:val="top"/>
          </w:tcPr>
          <w:p>
            <w:pPr>
              <w:rPr>
                <w:rFonts w:ascii="Arial"/>
                <w:sz w:val="21"/>
              </w:rPr>
            </w:pPr>
            <w:r/>
          </w:p>
        </w:tc>
        <w:tc>
          <w:tcPr>
            <w:tcW w:w="1081" w:type="dxa"/>
            <w:vAlign w:val="top"/>
          </w:tcPr>
          <w:p>
            <w:pPr>
              <w:rPr>
                <w:rFonts w:ascii="Arial"/>
                <w:sz w:val="21"/>
              </w:rPr>
            </w:pPr>
            <w:r/>
          </w:p>
        </w:tc>
        <w:tc>
          <w:tcPr>
            <w:tcW w:w="901" w:type="dxa"/>
            <w:vAlign w:val="top"/>
          </w:tcPr>
          <w:p>
            <w:pPr>
              <w:rPr>
                <w:rFonts w:ascii="Arial"/>
                <w:sz w:val="21"/>
              </w:rPr>
            </w:pPr>
            <w:r/>
          </w:p>
        </w:tc>
        <w:tc>
          <w:tcPr>
            <w:tcW w:w="1106" w:type="dxa"/>
            <w:vAlign w:val="top"/>
            <w:tcBorders>
              <w:right w:val="single" w:color="000000" w:sz="6" w:space="0"/>
            </w:tcBorders>
          </w:tcPr>
          <w:p>
            <w:pPr>
              <w:rPr>
                <w:rFonts w:ascii="Arial"/>
                <w:sz w:val="21"/>
              </w:rPr>
            </w:pPr>
            <w:r/>
          </w:p>
        </w:tc>
      </w:tr>
      <w:tr>
        <w:trPr>
          <w:trHeight w:val="443" w:hRule="atLeast"/>
        </w:trPr>
        <w:tc>
          <w:tcPr>
            <w:tcW w:w="548" w:type="dxa"/>
            <w:vAlign w:val="top"/>
            <w:tcBorders>
              <w:left w:val="single" w:color="000000" w:sz="6" w:space="0"/>
            </w:tcBorders>
          </w:tcPr>
          <w:p>
            <w:pPr>
              <w:ind w:left="231"/>
              <w:spacing w:before="144" w:line="190" w:lineRule="exact"/>
              <w:rPr>
                <w:rFonts w:ascii="Arial" w:hAnsi="Arial" w:eastAsia="Arial" w:cs="Arial"/>
                <w:sz w:val="16"/>
                <w:szCs w:val="16"/>
              </w:rPr>
            </w:pPr>
            <w:r>
              <w:rPr>
                <w:rFonts w:ascii="Arial" w:hAnsi="Arial" w:eastAsia="Arial" w:cs="Arial"/>
                <w:sz w:val="16"/>
                <w:szCs w:val="16"/>
              </w:rPr>
              <w:t>3</w:t>
            </w:r>
          </w:p>
        </w:tc>
        <w:tc>
          <w:tcPr>
            <w:tcW w:w="630" w:type="dxa"/>
            <w:vAlign w:val="top"/>
          </w:tcPr>
          <w:p>
            <w:pPr>
              <w:rPr>
                <w:rFonts w:ascii="Arial"/>
                <w:sz w:val="21"/>
              </w:rPr>
            </w:pPr>
            <w:r/>
          </w:p>
        </w:tc>
        <w:tc>
          <w:tcPr>
            <w:tcW w:w="632" w:type="dxa"/>
            <w:vAlign w:val="top"/>
          </w:tcPr>
          <w:p>
            <w:pPr>
              <w:rPr>
                <w:rFonts w:ascii="Arial"/>
                <w:sz w:val="21"/>
              </w:rPr>
            </w:pPr>
            <w:r/>
          </w:p>
        </w:tc>
        <w:tc>
          <w:tcPr>
            <w:tcW w:w="901" w:type="dxa"/>
            <w:vAlign w:val="top"/>
          </w:tcPr>
          <w:p>
            <w:pPr>
              <w:rPr>
                <w:rFonts w:ascii="Arial"/>
                <w:sz w:val="21"/>
              </w:rPr>
            </w:pPr>
            <w:r/>
          </w:p>
        </w:tc>
        <w:tc>
          <w:tcPr>
            <w:tcW w:w="721" w:type="dxa"/>
            <w:vAlign w:val="top"/>
          </w:tcPr>
          <w:p>
            <w:pPr>
              <w:rPr>
                <w:rFonts w:ascii="Arial"/>
                <w:sz w:val="21"/>
              </w:rPr>
            </w:pPr>
            <w:r/>
          </w:p>
        </w:tc>
        <w:tc>
          <w:tcPr>
            <w:tcW w:w="1261" w:type="dxa"/>
            <w:vAlign w:val="top"/>
          </w:tcPr>
          <w:p>
            <w:pPr>
              <w:rPr>
                <w:rFonts w:ascii="Arial"/>
                <w:sz w:val="21"/>
              </w:rPr>
            </w:pPr>
            <w:r/>
          </w:p>
        </w:tc>
        <w:tc>
          <w:tcPr>
            <w:tcW w:w="1441" w:type="dxa"/>
            <w:vAlign w:val="top"/>
          </w:tcPr>
          <w:p>
            <w:pPr>
              <w:rPr>
                <w:rFonts w:ascii="Arial"/>
                <w:sz w:val="21"/>
              </w:rPr>
            </w:pPr>
            <w:r/>
          </w:p>
        </w:tc>
        <w:tc>
          <w:tcPr>
            <w:tcW w:w="1081" w:type="dxa"/>
            <w:vAlign w:val="top"/>
          </w:tcPr>
          <w:p>
            <w:pPr>
              <w:rPr>
                <w:rFonts w:ascii="Arial"/>
                <w:sz w:val="21"/>
              </w:rPr>
            </w:pPr>
            <w:r/>
          </w:p>
        </w:tc>
        <w:tc>
          <w:tcPr>
            <w:tcW w:w="901" w:type="dxa"/>
            <w:vAlign w:val="top"/>
          </w:tcPr>
          <w:p>
            <w:pPr>
              <w:rPr>
                <w:rFonts w:ascii="Arial"/>
                <w:sz w:val="21"/>
              </w:rPr>
            </w:pPr>
            <w:r/>
          </w:p>
        </w:tc>
        <w:tc>
          <w:tcPr>
            <w:tcW w:w="1106" w:type="dxa"/>
            <w:vAlign w:val="top"/>
            <w:tcBorders>
              <w:right w:val="single" w:color="000000" w:sz="6" w:space="0"/>
            </w:tcBorders>
          </w:tcPr>
          <w:p>
            <w:pPr>
              <w:rPr>
                <w:rFonts w:ascii="Arial"/>
                <w:sz w:val="21"/>
              </w:rPr>
            </w:pPr>
            <w:r/>
          </w:p>
        </w:tc>
      </w:tr>
      <w:tr>
        <w:trPr>
          <w:trHeight w:val="452" w:hRule="atLeast"/>
        </w:trPr>
        <w:tc>
          <w:tcPr>
            <w:tcW w:w="548" w:type="dxa"/>
            <w:vAlign w:val="top"/>
            <w:tcBorders>
              <w:left w:val="single" w:color="000000" w:sz="6" w:space="0"/>
              <w:bottom w:val="single" w:color="000000" w:sz="6" w:space="0"/>
            </w:tcBorders>
          </w:tcPr>
          <w:p>
            <w:pPr>
              <w:ind w:left="229"/>
              <w:spacing w:before="148" w:line="192" w:lineRule="exact"/>
              <w:rPr>
                <w:rFonts w:ascii="Arial" w:hAnsi="Arial" w:eastAsia="Arial" w:cs="Arial"/>
                <w:sz w:val="16"/>
                <w:szCs w:val="16"/>
              </w:rPr>
            </w:pPr>
            <w:r>
              <w:rPr>
                <w:rFonts w:ascii="Arial" w:hAnsi="Arial" w:eastAsia="Arial" w:cs="Arial"/>
                <w:sz w:val="16"/>
                <w:szCs w:val="16"/>
              </w:rPr>
              <w:t>4</w:t>
            </w:r>
          </w:p>
        </w:tc>
        <w:tc>
          <w:tcPr>
            <w:tcW w:w="630" w:type="dxa"/>
            <w:vAlign w:val="top"/>
            <w:tcBorders>
              <w:bottom w:val="single" w:color="000000" w:sz="6" w:space="0"/>
            </w:tcBorders>
          </w:tcPr>
          <w:p>
            <w:pPr>
              <w:rPr>
                <w:rFonts w:ascii="Arial"/>
                <w:sz w:val="21"/>
              </w:rPr>
            </w:pPr>
            <w:r/>
          </w:p>
        </w:tc>
        <w:tc>
          <w:tcPr>
            <w:tcW w:w="632"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1261" w:type="dxa"/>
            <w:vAlign w:val="top"/>
            <w:tcBorders>
              <w:bottom w:val="single" w:color="000000" w:sz="6" w:space="0"/>
            </w:tcBorders>
          </w:tcPr>
          <w:p>
            <w:pPr>
              <w:rPr>
                <w:rFonts w:ascii="Arial"/>
                <w:sz w:val="21"/>
              </w:rPr>
            </w:pPr>
            <w:r/>
          </w:p>
        </w:tc>
        <w:tc>
          <w:tcPr>
            <w:tcW w:w="1441" w:type="dxa"/>
            <w:vAlign w:val="top"/>
            <w:tcBorders>
              <w:bottom w:val="single" w:color="000000" w:sz="6" w:space="0"/>
            </w:tcBorders>
          </w:tcPr>
          <w:p>
            <w:pPr>
              <w:rPr>
                <w:rFonts w:ascii="Arial"/>
                <w:sz w:val="21"/>
              </w:rPr>
            </w:pPr>
            <w:r/>
          </w:p>
        </w:tc>
        <w:tc>
          <w:tcPr>
            <w:tcW w:w="1081" w:type="dxa"/>
            <w:vAlign w:val="top"/>
            <w:tcBorders>
              <w:bottom w:val="single" w:color="000000" w:sz="6" w:space="0"/>
            </w:tcBorders>
          </w:tcPr>
          <w:p>
            <w:pPr>
              <w:rPr>
                <w:rFonts w:ascii="Arial"/>
                <w:sz w:val="21"/>
              </w:rPr>
            </w:pPr>
            <w:r/>
          </w:p>
        </w:tc>
        <w:tc>
          <w:tcPr>
            <w:tcW w:w="901" w:type="dxa"/>
            <w:vAlign w:val="top"/>
            <w:tcBorders>
              <w:bottom w:val="single" w:color="000000" w:sz="6" w:space="0"/>
            </w:tcBorders>
          </w:tcPr>
          <w:p>
            <w:pPr>
              <w:rPr>
                <w:rFonts w:ascii="Arial"/>
                <w:sz w:val="21"/>
              </w:rPr>
            </w:pPr>
            <w:r/>
          </w:p>
        </w:tc>
        <w:tc>
          <w:tcPr>
            <w:tcW w:w="1106" w:type="dxa"/>
            <w:vAlign w:val="top"/>
            <w:tcBorders>
              <w:bottom w:val="single" w:color="000000" w:sz="6" w:space="0"/>
              <w:right w:val="single" w:color="000000" w:sz="6" w:space="0"/>
            </w:tcBorders>
          </w:tcPr>
          <w:p>
            <w:pPr>
              <w:rPr>
                <w:rFonts w:ascii="Arial"/>
                <w:sz w:val="21"/>
              </w:rPr>
            </w:pPr>
            <w:r/>
          </w:p>
        </w:tc>
      </w:tr>
    </w:tbl>
    <w:p>
      <w:pPr>
        <w:ind w:left="21"/>
        <w:spacing w:before="12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rPr>
        <w:t>责任单位/部门 :</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责任人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统计时间 :</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7"/>
        </w:rPr>
        <w:t>年       月</w:t>
      </w:r>
    </w:p>
    <w:p>
      <w:pPr>
        <w:pStyle w:val="BodyText"/>
        <w:ind w:left="25"/>
        <w:spacing w:before="93" w:line="18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5"/>
        </w:rPr>
        <w:t>注 </w:t>
      </w:r>
      <w:r>
        <w:rPr>
          <w:sz w:val="16"/>
          <w:szCs w:val="16"/>
          <w:spacing w:val="5"/>
        </w:rPr>
        <w:t>:  </w:t>
      </w:r>
      <w:r>
        <w:rPr>
          <w:sz w:val="16"/>
          <w:szCs w:val="16"/>
          <w:spacing w:val="5"/>
          <w:position w:val="-1"/>
        </w:rPr>
        <w:t>1</w:t>
      </w:r>
      <w:r>
        <w:rPr>
          <w:sz w:val="16"/>
          <w:szCs w:val="16"/>
          <w:spacing w:val="-5"/>
          <w:position w:val="-1"/>
        </w:rPr>
        <w:t xml:space="preserve"> </w:t>
      </w:r>
      <w:r>
        <w:rPr>
          <w:sz w:val="16"/>
          <w:szCs w:val="16"/>
          <w:spacing w:val="5"/>
          <w:position w:val="-1"/>
        </w:rPr>
        <w:t>.</w:t>
      </w:r>
      <w:r>
        <w:rPr>
          <w:sz w:val="16"/>
          <w:szCs w:val="16"/>
          <w:spacing w:val="11"/>
          <w:w w:val="101"/>
          <w:position w:val="-1"/>
        </w:rPr>
        <w:t xml:space="preserve">  </w:t>
      </w:r>
      <w:r>
        <w:rPr>
          <w:rFonts w:ascii="Microsoft YaHei" w:hAnsi="Microsoft YaHei" w:eastAsia="Microsoft YaHei" w:cs="Microsoft YaHei"/>
          <w:sz w:val="16"/>
          <w:szCs w:val="16"/>
          <w:spacing w:val="5"/>
        </w:rPr>
        <w:t>露天煤矿不填写该表。</w:t>
      </w:r>
    </w:p>
    <w:p>
      <w:pPr>
        <w:pStyle w:val="BodyText"/>
        <w:ind w:left="350"/>
        <w:spacing w:before="94" w:line="187" w:lineRule="auto"/>
        <w:rPr>
          <w:rFonts w:ascii="Microsoft YaHei" w:hAnsi="Microsoft YaHei" w:eastAsia="Microsoft YaHei" w:cs="Microsoft YaHei"/>
          <w:sz w:val="16"/>
          <w:szCs w:val="16"/>
        </w:rPr>
      </w:pPr>
      <w:r>
        <w:rPr>
          <w:sz w:val="16"/>
          <w:szCs w:val="16"/>
          <w:spacing w:val="17"/>
          <w:position w:val="-1"/>
        </w:rPr>
        <w:t>2.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7"/>
        </w:rPr>
        <w:t>责任人为煤矿相关隐蔽致灾因素归属管理人。</w:t>
      </w:r>
    </w:p>
    <w:p>
      <w:pPr>
        <w:pStyle w:val="BodyText"/>
        <w:ind w:left="3273" w:right="434" w:hanging="2834"/>
        <w:spacing w:before="282" w:line="35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表 </w:t>
      </w:r>
      <w:r>
        <w:rPr>
          <w:sz w:val="19"/>
          <w:szCs w:val="19"/>
          <w:spacing w:val="11"/>
          <w:position w:val="-1"/>
        </w:rPr>
        <w:t>C.</w:t>
      </w:r>
      <w:r>
        <w:rPr>
          <w:sz w:val="19"/>
          <w:szCs w:val="19"/>
          <w:spacing w:val="28"/>
          <w:position w:val="-1"/>
        </w:rPr>
        <w:t xml:space="preserve"> </w:t>
      </w:r>
      <w:r>
        <w:rPr>
          <w:sz w:val="19"/>
          <w:szCs w:val="19"/>
          <w:spacing w:val="11"/>
          <w:position w:val="-1"/>
        </w:rPr>
        <w:t>8.</w:t>
      </w:r>
      <w:r>
        <w:rPr>
          <w:sz w:val="19"/>
          <w:szCs w:val="19"/>
          <w:spacing w:val="27"/>
          <w:w w:val="101"/>
          <w:position w:val="-1"/>
        </w:rPr>
        <w:t xml:space="preserve"> </w:t>
      </w:r>
      <w:r>
        <w:rPr>
          <w:sz w:val="19"/>
          <w:szCs w:val="19"/>
          <w:spacing w:val="11"/>
          <w:position w:val="-1"/>
        </w:rPr>
        <w:t>2</w:t>
      </w:r>
      <w:r>
        <w:rPr>
          <w:sz w:val="19"/>
          <w:szCs w:val="19"/>
          <w:spacing w:val="34"/>
          <w:w w:val="101"/>
          <w:position w:val="-1"/>
        </w:rPr>
        <w:t xml:space="preserve"> </w:t>
      </w:r>
      <w:r>
        <w:rPr>
          <w:rFonts w:ascii="Microsoft YaHei" w:hAnsi="Microsoft YaHei" w:eastAsia="Microsoft YaHei" w:cs="Microsoft YaHei"/>
          <w:sz w:val="19"/>
          <w:szCs w:val="19"/>
          <w:spacing w:val="11"/>
        </w:rPr>
        <w:t>给出了条款中地应力测试内容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1"/>
        </w:rPr>
        <w:t>用于地</w:t>
      </w:r>
      <w:r>
        <w:rPr>
          <w:rFonts w:ascii="Microsoft YaHei" w:hAnsi="Microsoft YaHei" w:eastAsia="Microsoft YaHei" w:cs="Microsoft YaHei"/>
          <w:sz w:val="19"/>
          <w:szCs w:val="19"/>
          <w:spacing w:val="10"/>
        </w:rPr>
        <w:t>应力测试成果汇总统计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内容可不局限于此</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rPr>
        <w:t>表</w:t>
      </w:r>
      <w:r>
        <w:rPr>
          <w:rFonts w:ascii="Microsoft YaHei" w:hAnsi="Microsoft YaHei" w:eastAsia="Microsoft YaHei" w:cs="Microsoft YaHei"/>
          <w:sz w:val="19"/>
          <w:szCs w:val="19"/>
          <w:spacing w:val="43"/>
        </w:rPr>
        <w:t xml:space="preserve"> </w:t>
      </w:r>
      <w:r>
        <w:rPr>
          <w:sz w:val="19"/>
          <w:szCs w:val="19"/>
          <w:position w:val="-1"/>
        </w:rPr>
        <w:t>C.</w:t>
      </w:r>
      <w:r>
        <w:rPr>
          <w:sz w:val="19"/>
          <w:szCs w:val="19"/>
          <w:spacing w:val="27"/>
          <w:w w:val="101"/>
          <w:position w:val="-1"/>
        </w:rPr>
        <w:t xml:space="preserve"> </w:t>
      </w:r>
      <w:r>
        <w:rPr>
          <w:sz w:val="19"/>
          <w:szCs w:val="19"/>
          <w:position w:val="-1"/>
        </w:rPr>
        <w:t>8</w:t>
      </w:r>
      <w:r>
        <w:rPr>
          <w:sz w:val="19"/>
          <w:szCs w:val="19"/>
          <w:spacing w:val="-22"/>
          <w:position w:val="-1"/>
        </w:rPr>
        <w:t xml:space="preserve"> </w:t>
      </w:r>
      <w:r>
        <w:rPr>
          <w:sz w:val="19"/>
          <w:szCs w:val="19"/>
          <w:position w:val="-1"/>
        </w:rPr>
        <w:t>.</w:t>
      </w:r>
      <w:r>
        <w:rPr>
          <w:sz w:val="19"/>
          <w:szCs w:val="19"/>
          <w:spacing w:val="27"/>
          <w:w w:val="101"/>
          <w:position w:val="-1"/>
        </w:rPr>
        <w:t xml:space="preserve"> </w:t>
      </w:r>
      <w:r>
        <w:rPr>
          <w:sz w:val="19"/>
          <w:szCs w:val="19"/>
          <w:position w:val="-1"/>
        </w:rPr>
        <w:t>2</w:t>
      </w:r>
      <w:r>
        <w:rPr>
          <w:sz w:val="19"/>
          <w:szCs w:val="19"/>
          <w:spacing w:val="6"/>
          <w:position w:val="-1"/>
        </w:rPr>
        <w:t xml:space="preserve">    </w:t>
      </w:r>
      <w:r>
        <w:rPr>
          <w:rFonts w:ascii="Microsoft YaHei" w:hAnsi="Microsoft YaHei" w:eastAsia="Microsoft YaHei" w:cs="Microsoft YaHei"/>
          <w:sz w:val="19"/>
          <w:szCs w:val="19"/>
        </w:rPr>
        <w:t>地应力测试结果表</w:t>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269"/>
        <w:gridCol w:w="2251"/>
        <w:gridCol w:w="1352"/>
        <w:gridCol w:w="1622"/>
        <w:gridCol w:w="1350"/>
        <w:gridCol w:w="1378"/>
      </w:tblGrid>
      <w:tr>
        <w:trPr>
          <w:trHeight w:val="713" w:hRule="atLeast"/>
        </w:trPr>
        <w:tc>
          <w:tcPr>
            <w:tcW w:w="1269" w:type="dxa"/>
            <w:vAlign w:val="top"/>
            <w:tcBorders>
              <w:left w:val="single" w:color="000000" w:sz="6" w:space="0"/>
              <w:bottom w:val="single" w:color="000000" w:sz="6" w:space="0"/>
              <w:top w:val="single" w:color="000000" w:sz="6" w:space="0"/>
            </w:tcBorders>
          </w:tcPr>
          <w:p>
            <w:pPr>
              <w:pStyle w:val="TableText"/>
              <w:ind w:left="454"/>
              <w:spacing w:before="129" w:line="184" w:lineRule="auto"/>
              <w:rPr/>
            </w:pPr>
            <w:r>
              <w:rPr>
                <w:spacing w:val="10"/>
              </w:rPr>
              <w:t>测点</w:t>
            </w:r>
          </w:p>
          <w:p>
            <w:pPr>
              <w:pStyle w:val="TableText"/>
              <w:ind w:left="378"/>
              <w:spacing w:before="76" w:line="178" w:lineRule="auto"/>
              <w:rPr/>
            </w:pPr>
            <w:r>
              <w:rPr>
                <w:spacing w:val="15"/>
              </w:rPr>
              <w:t>(钻孔)</w:t>
            </w:r>
          </w:p>
        </w:tc>
        <w:tc>
          <w:tcPr>
            <w:tcW w:w="2251" w:type="dxa"/>
            <w:vAlign w:val="top"/>
            <w:tcBorders>
              <w:bottom w:val="single" w:color="000000" w:sz="6" w:space="0"/>
              <w:top w:val="single" w:color="000000" w:sz="6" w:space="0"/>
            </w:tcBorders>
          </w:tcPr>
          <w:p>
            <w:pPr>
              <w:pStyle w:val="TableText"/>
              <w:ind w:left="498"/>
              <w:spacing w:before="271" w:line="184" w:lineRule="auto"/>
              <w:rPr/>
            </w:pPr>
            <w:r>
              <w:rPr>
                <w:spacing w:val="17"/>
              </w:rPr>
              <w:t>测点位置与深度</w:t>
            </w:r>
          </w:p>
        </w:tc>
        <w:tc>
          <w:tcPr>
            <w:tcW w:w="1352" w:type="dxa"/>
            <w:vAlign w:val="top"/>
            <w:tcBorders>
              <w:bottom w:val="single" w:color="000000" w:sz="6" w:space="0"/>
              <w:top w:val="single" w:color="000000" w:sz="6" w:space="0"/>
            </w:tcBorders>
          </w:tcPr>
          <w:p>
            <w:pPr>
              <w:pStyle w:val="TableText"/>
              <w:ind w:left="322"/>
              <w:spacing w:before="272" w:line="183" w:lineRule="auto"/>
              <w:rPr/>
            </w:pPr>
            <w:r>
              <w:rPr>
                <w:spacing w:val="15"/>
              </w:rPr>
              <w:t>应力类型</w:t>
            </w:r>
          </w:p>
        </w:tc>
        <w:tc>
          <w:tcPr>
            <w:tcW w:w="1622" w:type="dxa"/>
            <w:vAlign w:val="top"/>
            <w:tcBorders>
              <w:bottom w:val="single" w:color="000000" w:sz="6" w:space="0"/>
              <w:top w:val="single" w:color="000000" w:sz="6" w:space="0"/>
            </w:tcBorders>
          </w:tcPr>
          <w:p>
            <w:pPr>
              <w:pStyle w:val="TableText"/>
              <w:ind w:left="329"/>
              <w:spacing w:before="266" w:line="180" w:lineRule="auto"/>
              <w:rPr>
                <w:rFonts w:ascii="Arial" w:hAnsi="Arial" w:eastAsia="Arial" w:cs="Arial"/>
              </w:rPr>
            </w:pPr>
            <w:r>
              <w:rPr>
                <w:spacing w:val="29"/>
              </w:rPr>
              <w:t>应力值/</w:t>
            </w:r>
            <w:r>
              <w:rPr>
                <w:rFonts w:ascii="Arial" w:hAnsi="Arial" w:eastAsia="Arial" w:cs="Arial"/>
              </w:rPr>
              <w:t>Mpa</w:t>
            </w:r>
          </w:p>
        </w:tc>
        <w:tc>
          <w:tcPr>
            <w:tcW w:w="1350" w:type="dxa"/>
            <w:vAlign w:val="top"/>
            <w:tcBorders>
              <w:bottom w:val="single" w:color="000000" w:sz="6" w:space="0"/>
              <w:top w:val="single" w:color="000000" w:sz="6" w:space="0"/>
            </w:tcBorders>
          </w:tcPr>
          <w:p>
            <w:pPr>
              <w:pStyle w:val="TableText"/>
              <w:ind w:left="252"/>
              <w:spacing w:before="271" w:line="179" w:lineRule="auto"/>
              <w:rPr/>
            </w:pPr>
            <w:r>
              <w:rPr>
                <w:spacing w:val="5"/>
              </w:rPr>
              <w:t>方向角/(</w:t>
            </w:r>
            <w:r>
              <w:rPr>
                <w:spacing w:val="-15"/>
              </w:rPr>
              <w:t xml:space="preserve"> </w:t>
            </w:r>
            <w:r>
              <w:rPr>
                <w:rFonts w:ascii="Arial" w:hAnsi="Arial" w:eastAsia="Arial" w:cs="Arial"/>
                <w:spacing w:val="5"/>
                <w:position w:val="-2"/>
              </w:rPr>
              <w:t>o</w:t>
            </w:r>
            <w:r>
              <w:rPr>
                <w:rFonts w:ascii="Arial" w:hAnsi="Arial" w:eastAsia="Arial" w:cs="Arial"/>
                <w:spacing w:val="-19"/>
                <w:position w:val="-2"/>
              </w:rPr>
              <w:t xml:space="preserve"> </w:t>
            </w:r>
            <w:r>
              <w:rPr>
                <w:spacing w:val="5"/>
              </w:rPr>
              <w:t>)</w:t>
            </w:r>
          </w:p>
        </w:tc>
        <w:tc>
          <w:tcPr>
            <w:tcW w:w="1378" w:type="dxa"/>
            <w:vAlign w:val="top"/>
            <w:tcBorders>
              <w:bottom w:val="single" w:color="000000" w:sz="6" w:space="0"/>
              <w:right w:val="single" w:color="000000" w:sz="6" w:space="0"/>
              <w:top w:val="single" w:color="000000" w:sz="6" w:space="0"/>
            </w:tcBorders>
          </w:tcPr>
          <w:p>
            <w:pPr>
              <w:pStyle w:val="TableText"/>
              <w:ind w:left="353"/>
              <w:spacing w:before="272" w:line="178" w:lineRule="auto"/>
              <w:rPr/>
            </w:pPr>
            <w:r>
              <w:rPr>
                <w:spacing w:val="3"/>
              </w:rPr>
              <w:t>倾角/(</w:t>
            </w:r>
            <w:r>
              <w:rPr>
                <w:spacing w:val="-16"/>
              </w:rPr>
              <w:t xml:space="preserve"> </w:t>
            </w:r>
            <w:r>
              <w:rPr>
                <w:rFonts w:ascii="Arial" w:hAnsi="Arial" w:eastAsia="Arial" w:cs="Arial"/>
                <w:spacing w:val="3"/>
                <w:position w:val="-2"/>
              </w:rPr>
              <w:t>o</w:t>
            </w:r>
            <w:r>
              <w:rPr>
                <w:rFonts w:ascii="Arial" w:hAnsi="Arial" w:eastAsia="Arial" w:cs="Arial"/>
                <w:spacing w:val="-19"/>
                <w:position w:val="-2"/>
              </w:rPr>
              <w:t xml:space="preserve"> </w:t>
            </w:r>
            <w:r>
              <w:rPr>
                <w:spacing w:val="3"/>
              </w:rPr>
              <w:t>)</w:t>
            </w:r>
          </w:p>
        </w:tc>
      </w:tr>
      <w:tr>
        <w:trPr>
          <w:trHeight w:val="390" w:hRule="atLeast"/>
        </w:trPr>
        <w:tc>
          <w:tcPr>
            <w:tcW w:w="1269" w:type="dxa"/>
            <w:vAlign w:val="top"/>
            <w:vMerge w:val="restart"/>
            <w:tcBorders>
              <w:left w:val="single" w:color="000000" w:sz="6" w:space="0"/>
              <w:top w:val="single" w:color="000000" w:sz="6" w:space="0"/>
              <w:bottom w:val="nil"/>
            </w:tcBorders>
          </w:tcPr>
          <w:p>
            <w:pPr>
              <w:spacing w:line="460" w:lineRule="auto"/>
              <w:rPr>
                <w:rFonts w:ascii="Arial"/>
                <w:sz w:val="21"/>
              </w:rPr>
            </w:pPr>
            <w:r/>
          </w:p>
          <w:p>
            <w:pPr>
              <w:ind w:left="595"/>
              <w:spacing w:before="46" w:line="193" w:lineRule="exact"/>
              <w:rPr>
                <w:rFonts w:ascii="Arial" w:hAnsi="Arial" w:eastAsia="Arial" w:cs="Arial"/>
                <w:sz w:val="16"/>
                <w:szCs w:val="16"/>
              </w:rPr>
            </w:pPr>
            <w:r>
              <w:rPr>
                <w:rFonts w:ascii="Arial" w:hAnsi="Arial" w:eastAsia="Arial" w:cs="Arial"/>
                <w:sz w:val="16"/>
                <w:szCs w:val="16"/>
              </w:rPr>
              <w:t>1</w:t>
            </w:r>
          </w:p>
        </w:tc>
        <w:tc>
          <w:tcPr>
            <w:tcW w:w="2251" w:type="dxa"/>
            <w:vAlign w:val="top"/>
            <w:vMerge w:val="restart"/>
            <w:tcBorders>
              <w:top w:val="single" w:color="000000" w:sz="6" w:space="0"/>
              <w:bottom w:val="nil"/>
            </w:tcBorders>
          </w:tcPr>
          <w:p>
            <w:pPr>
              <w:rPr>
                <w:rFonts w:ascii="Arial"/>
                <w:sz w:val="21"/>
              </w:rPr>
            </w:pPr>
            <w:r/>
          </w:p>
        </w:tc>
        <w:tc>
          <w:tcPr>
            <w:tcW w:w="1352" w:type="dxa"/>
            <w:vAlign w:val="top"/>
            <w:tcBorders>
              <w:top w:val="single" w:color="000000" w:sz="6" w:space="0"/>
            </w:tcBorders>
          </w:tcPr>
          <w:p>
            <w:pPr>
              <w:rPr>
                <w:rFonts w:ascii="Arial"/>
                <w:sz w:val="21"/>
              </w:rPr>
            </w:pPr>
            <w:r/>
          </w:p>
        </w:tc>
        <w:tc>
          <w:tcPr>
            <w:tcW w:w="1622" w:type="dxa"/>
            <w:vAlign w:val="top"/>
            <w:tcBorders>
              <w:top w:val="single" w:color="000000" w:sz="6" w:space="0"/>
            </w:tcBorders>
          </w:tcPr>
          <w:p>
            <w:pPr>
              <w:rPr>
                <w:rFonts w:ascii="Arial"/>
                <w:sz w:val="21"/>
              </w:rPr>
            </w:pPr>
            <w:r/>
          </w:p>
        </w:tc>
        <w:tc>
          <w:tcPr>
            <w:tcW w:w="1350" w:type="dxa"/>
            <w:vAlign w:val="top"/>
            <w:tcBorders>
              <w:top w:val="single" w:color="000000" w:sz="6" w:space="0"/>
            </w:tcBorders>
          </w:tcPr>
          <w:p>
            <w:pPr>
              <w:rPr>
                <w:rFonts w:ascii="Arial"/>
                <w:sz w:val="21"/>
              </w:rPr>
            </w:pPr>
            <w:r/>
          </w:p>
        </w:tc>
        <w:tc>
          <w:tcPr>
            <w:tcW w:w="1378" w:type="dxa"/>
            <w:vAlign w:val="top"/>
            <w:tcBorders>
              <w:right w:val="single" w:color="000000" w:sz="6" w:space="0"/>
              <w:top w:val="single" w:color="000000" w:sz="6" w:space="0"/>
            </w:tcBorders>
          </w:tcPr>
          <w:p>
            <w:pPr>
              <w:rPr>
                <w:rFonts w:ascii="Arial"/>
                <w:sz w:val="21"/>
              </w:rPr>
            </w:pPr>
            <w:r/>
          </w:p>
        </w:tc>
      </w:tr>
      <w:tr>
        <w:trPr>
          <w:trHeight w:val="400" w:hRule="atLeast"/>
        </w:trPr>
        <w:tc>
          <w:tcPr>
            <w:tcW w:w="1269" w:type="dxa"/>
            <w:vAlign w:val="top"/>
            <w:vMerge w:val="continue"/>
            <w:tcBorders>
              <w:left w:val="single" w:color="000000" w:sz="6" w:space="0"/>
              <w:top w:val="nil"/>
              <w:bottom w:val="nil"/>
            </w:tcBorders>
          </w:tcPr>
          <w:p>
            <w:pPr>
              <w:rPr>
                <w:rFonts w:ascii="Arial"/>
                <w:sz w:val="21"/>
              </w:rPr>
            </w:pPr>
            <w:r/>
          </w:p>
        </w:tc>
        <w:tc>
          <w:tcPr>
            <w:tcW w:w="2251" w:type="dxa"/>
            <w:vAlign w:val="top"/>
            <w:vMerge w:val="continue"/>
            <w:tcBorders>
              <w:top w:val="nil"/>
              <w:bottom w:val="nil"/>
            </w:tcBorders>
          </w:tcPr>
          <w:p>
            <w:pPr>
              <w:rPr>
                <w:rFonts w:ascii="Arial"/>
                <w:sz w:val="21"/>
              </w:rPr>
            </w:pPr>
            <w:r/>
          </w:p>
        </w:tc>
        <w:tc>
          <w:tcPr>
            <w:tcW w:w="1352" w:type="dxa"/>
            <w:vAlign w:val="top"/>
          </w:tcPr>
          <w:p>
            <w:pPr>
              <w:rPr>
                <w:rFonts w:ascii="Arial"/>
                <w:sz w:val="21"/>
              </w:rPr>
            </w:pPr>
            <w:r/>
          </w:p>
        </w:tc>
        <w:tc>
          <w:tcPr>
            <w:tcW w:w="1622" w:type="dxa"/>
            <w:vAlign w:val="top"/>
          </w:tcPr>
          <w:p>
            <w:pPr>
              <w:rPr>
                <w:rFonts w:ascii="Arial"/>
                <w:sz w:val="21"/>
              </w:rPr>
            </w:pPr>
            <w:r/>
          </w:p>
        </w:tc>
        <w:tc>
          <w:tcPr>
            <w:tcW w:w="1350" w:type="dxa"/>
            <w:vAlign w:val="top"/>
          </w:tcPr>
          <w:p>
            <w:pPr>
              <w:rPr>
                <w:rFonts w:ascii="Arial"/>
                <w:sz w:val="21"/>
              </w:rPr>
            </w:pPr>
            <w:r/>
          </w:p>
        </w:tc>
        <w:tc>
          <w:tcPr>
            <w:tcW w:w="1378" w:type="dxa"/>
            <w:vAlign w:val="top"/>
            <w:tcBorders>
              <w:right w:val="single" w:color="000000" w:sz="6" w:space="0"/>
            </w:tcBorders>
          </w:tcPr>
          <w:p>
            <w:pPr>
              <w:rPr>
                <w:rFonts w:ascii="Arial"/>
                <w:sz w:val="21"/>
              </w:rPr>
            </w:pPr>
            <w:r/>
          </w:p>
        </w:tc>
      </w:tr>
      <w:tr>
        <w:trPr>
          <w:trHeight w:val="399" w:hRule="atLeast"/>
        </w:trPr>
        <w:tc>
          <w:tcPr>
            <w:tcW w:w="1269" w:type="dxa"/>
            <w:vAlign w:val="top"/>
            <w:vMerge w:val="continue"/>
            <w:tcBorders>
              <w:left w:val="single" w:color="000000" w:sz="6" w:space="0"/>
              <w:top w:val="nil"/>
            </w:tcBorders>
          </w:tcPr>
          <w:p>
            <w:pPr>
              <w:rPr>
                <w:rFonts w:ascii="Arial"/>
                <w:sz w:val="21"/>
              </w:rPr>
            </w:pPr>
            <w:r/>
          </w:p>
        </w:tc>
        <w:tc>
          <w:tcPr>
            <w:tcW w:w="2251" w:type="dxa"/>
            <w:vAlign w:val="top"/>
            <w:vMerge w:val="continue"/>
            <w:tcBorders>
              <w:top w:val="nil"/>
            </w:tcBorders>
          </w:tcPr>
          <w:p>
            <w:pPr>
              <w:rPr>
                <w:rFonts w:ascii="Arial"/>
                <w:sz w:val="21"/>
              </w:rPr>
            </w:pPr>
            <w:r/>
          </w:p>
        </w:tc>
        <w:tc>
          <w:tcPr>
            <w:tcW w:w="1352" w:type="dxa"/>
            <w:vAlign w:val="top"/>
          </w:tcPr>
          <w:p>
            <w:pPr>
              <w:rPr>
                <w:rFonts w:ascii="Arial"/>
                <w:sz w:val="21"/>
              </w:rPr>
            </w:pPr>
            <w:r/>
          </w:p>
        </w:tc>
        <w:tc>
          <w:tcPr>
            <w:tcW w:w="1622" w:type="dxa"/>
            <w:vAlign w:val="top"/>
          </w:tcPr>
          <w:p>
            <w:pPr>
              <w:rPr>
                <w:rFonts w:ascii="Arial"/>
                <w:sz w:val="21"/>
              </w:rPr>
            </w:pPr>
            <w:r/>
          </w:p>
        </w:tc>
        <w:tc>
          <w:tcPr>
            <w:tcW w:w="1350" w:type="dxa"/>
            <w:vAlign w:val="top"/>
          </w:tcPr>
          <w:p>
            <w:pPr>
              <w:rPr>
                <w:rFonts w:ascii="Arial"/>
                <w:sz w:val="21"/>
              </w:rPr>
            </w:pPr>
            <w:r/>
          </w:p>
        </w:tc>
        <w:tc>
          <w:tcPr>
            <w:tcW w:w="1378" w:type="dxa"/>
            <w:vAlign w:val="top"/>
            <w:tcBorders>
              <w:right w:val="single" w:color="000000" w:sz="6" w:space="0"/>
            </w:tcBorders>
          </w:tcPr>
          <w:p>
            <w:pPr>
              <w:rPr>
                <w:rFonts w:ascii="Arial"/>
                <w:sz w:val="21"/>
              </w:rPr>
            </w:pPr>
            <w:r/>
          </w:p>
        </w:tc>
      </w:tr>
      <w:tr>
        <w:trPr>
          <w:trHeight w:val="401" w:hRule="atLeast"/>
        </w:trPr>
        <w:tc>
          <w:tcPr>
            <w:tcW w:w="1269" w:type="dxa"/>
            <w:vAlign w:val="top"/>
            <w:vMerge w:val="restart"/>
            <w:tcBorders>
              <w:left w:val="single" w:color="000000" w:sz="6" w:space="0"/>
              <w:bottom w:val="nil"/>
            </w:tcBorders>
          </w:tcPr>
          <w:p>
            <w:pPr>
              <w:spacing w:line="473" w:lineRule="auto"/>
              <w:rPr>
                <w:rFonts w:ascii="Arial"/>
                <w:sz w:val="21"/>
              </w:rPr>
            </w:pPr>
            <w:r/>
          </w:p>
          <w:p>
            <w:pPr>
              <w:ind w:left="591"/>
              <w:spacing w:before="46" w:line="192" w:lineRule="exact"/>
              <w:rPr>
                <w:rFonts w:ascii="Arial" w:hAnsi="Arial" w:eastAsia="Arial" w:cs="Arial"/>
                <w:sz w:val="16"/>
                <w:szCs w:val="16"/>
              </w:rPr>
            </w:pPr>
            <w:r>
              <w:rPr>
                <w:rFonts w:ascii="Arial" w:hAnsi="Arial" w:eastAsia="Arial" w:cs="Arial"/>
                <w:sz w:val="16"/>
                <w:szCs w:val="16"/>
              </w:rPr>
              <w:t>2</w:t>
            </w:r>
          </w:p>
        </w:tc>
        <w:tc>
          <w:tcPr>
            <w:tcW w:w="2251" w:type="dxa"/>
            <w:vAlign w:val="top"/>
            <w:vMerge w:val="restart"/>
            <w:tcBorders>
              <w:bottom w:val="nil"/>
            </w:tcBorders>
          </w:tcPr>
          <w:p>
            <w:pPr>
              <w:rPr>
                <w:rFonts w:ascii="Arial"/>
                <w:sz w:val="21"/>
              </w:rPr>
            </w:pPr>
            <w:r/>
          </w:p>
        </w:tc>
        <w:tc>
          <w:tcPr>
            <w:tcW w:w="1352" w:type="dxa"/>
            <w:vAlign w:val="top"/>
          </w:tcPr>
          <w:p>
            <w:pPr>
              <w:rPr>
                <w:rFonts w:ascii="Arial"/>
                <w:sz w:val="21"/>
              </w:rPr>
            </w:pPr>
            <w:r/>
          </w:p>
        </w:tc>
        <w:tc>
          <w:tcPr>
            <w:tcW w:w="1622" w:type="dxa"/>
            <w:vAlign w:val="top"/>
          </w:tcPr>
          <w:p>
            <w:pPr>
              <w:rPr>
                <w:rFonts w:ascii="Arial"/>
                <w:sz w:val="21"/>
              </w:rPr>
            </w:pPr>
            <w:r/>
          </w:p>
        </w:tc>
        <w:tc>
          <w:tcPr>
            <w:tcW w:w="1350" w:type="dxa"/>
            <w:vAlign w:val="top"/>
          </w:tcPr>
          <w:p>
            <w:pPr>
              <w:rPr>
                <w:rFonts w:ascii="Arial"/>
                <w:sz w:val="21"/>
              </w:rPr>
            </w:pPr>
            <w:r/>
          </w:p>
        </w:tc>
        <w:tc>
          <w:tcPr>
            <w:tcW w:w="1378" w:type="dxa"/>
            <w:vAlign w:val="top"/>
            <w:tcBorders>
              <w:right w:val="single" w:color="000000" w:sz="6" w:space="0"/>
            </w:tcBorders>
          </w:tcPr>
          <w:p>
            <w:pPr>
              <w:rPr>
                <w:rFonts w:ascii="Arial"/>
                <w:sz w:val="21"/>
              </w:rPr>
            </w:pPr>
            <w:r/>
          </w:p>
        </w:tc>
      </w:tr>
      <w:tr>
        <w:trPr>
          <w:trHeight w:val="400" w:hRule="atLeast"/>
        </w:trPr>
        <w:tc>
          <w:tcPr>
            <w:tcW w:w="1269" w:type="dxa"/>
            <w:vAlign w:val="top"/>
            <w:vMerge w:val="continue"/>
            <w:tcBorders>
              <w:left w:val="single" w:color="000000" w:sz="6" w:space="0"/>
              <w:top w:val="nil"/>
              <w:bottom w:val="nil"/>
            </w:tcBorders>
          </w:tcPr>
          <w:p>
            <w:pPr>
              <w:rPr>
                <w:rFonts w:ascii="Arial"/>
                <w:sz w:val="21"/>
              </w:rPr>
            </w:pPr>
            <w:r/>
          </w:p>
        </w:tc>
        <w:tc>
          <w:tcPr>
            <w:tcW w:w="2251" w:type="dxa"/>
            <w:vAlign w:val="top"/>
            <w:vMerge w:val="continue"/>
            <w:tcBorders>
              <w:top w:val="nil"/>
              <w:bottom w:val="nil"/>
            </w:tcBorders>
          </w:tcPr>
          <w:p>
            <w:pPr>
              <w:rPr>
                <w:rFonts w:ascii="Arial"/>
                <w:sz w:val="21"/>
              </w:rPr>
            </w:pPr>
            <w:r/>
          </w:p>
        </w:tc>
        <w:tc>
          <w:tcPr>
            <w:tcW w:w="1352" w:type="dxa"/>
            <w:vAlign w:val="top"/>
          </w:tcPr>
          <w:p>
            <w:pPr>
              <w:rPr>
                <w:rFonts w:ascii="Arial"/>
                <w:sz w:val="21"/>
              </w:rPr>
            </w:pPr>
            <w:r/>
          </w:p>
        </w:tc>
        <w:tc>
          <w:tcPr>
            <w:tcW w:w="1622" w:type="dxa"/>
            <w:vAlign w:val="top"/>
          </w:tcPr>
          <w:p>
            <w:pPr>
              <w:rPr>
                <w:rFonts w:ascii="Arial"/>
                <w:sz w:val="21"/>
              </w:rPr>
            </w:pPr>
            <w:r/>
          </w:p>
        </w:tc>
        <w:tc>
          <w:tcPr>
            <w:tcW w:w="1350" w:type="dxa"/>
            <w:vAlign w:val="top"/>
          </w:tcPr>
          <w:p>
            <w:pPr>
              <w:rPr>
                <w:rFonts w:ascii="Arial"/>
                <w:sz w:val="21"/>
              </w:rPr>
            </w:pPr>
            <w:r/>
          </w:p>
        </w:tc>
        <w:tc>
          <w:tcPr>
            <w:tcW w:w="1378" w:type="dxa"/>
            <w:vAlign w:val="top"/>
            <w:tcBorders>
              <w:right w:val="single" w:color="000000" w:sz="6" w:space="0"/>
            </w:tcBorders>
          </w:tcPr>
          <w:p>
            <w:pPr>
              <w:rPr>
                <w:rFonts w:ascii="Arial"/>
                <w:sz w:val="21"/>
              </w:rPr>
            </w:pPr>
            <w:r/>
          </w:p>
        </w:tc>
      </w:tr>
      <w:tr>
        <w:trPr>
          <w:trHeight w:val="399" w:hRule="atLeast"/>
        </w:trPr>
        <w:tc>
          <w:tcPr>
            <w:tcW w:w="1269" w:type="dxa"/>
            <w:vAlign w:val="top"/>
            <w:vMerge w:val="continue"/>
            <w:tcBorders>
              <w:left w:val="single" w:color="000000" w:sz="6" w:space="0"/>
              <w:top w:val="nil"/>
            </w:tcBorders>
          </w:tcPr>
          <w:p>
            <w:pPr>
              <w:rPr>
                <w:rFonts w:ascii="Arial"/>
                <w:sz w:val="21"/>
              </w:rPr>
            </w:pPr>
            <w:r/>
          </w:p>
        </w:tc>
        <w:tc>
          <w:tcPr>
            <w:tcW w:w="2251" w:type="dxa"/>
            <w:vAlign w:val="top"/>
            <w:vMerge w:val="continue"/>
            <w:tcBorders>
              <w:top w:val="nil"/>
            </w:tcBorders>
          </w:tcPr>
          <w:p>
            <w:pPr>
              <w:rPr>
                <w:rFonts w:ascii="Arial"/>
                <w:sz w:val="21"/>
              </w:rPr>
            </w:pPr>
            <w:r/>
          </w:p>
        </w:tc>
        <w:tc>
          <w:tcPr>
            <w:tcW w:w="1352" w:type="dxa"/>
            <w:vAlign w:val="top"/>
          </w:tcPr>
          <w:p>
            <w:pPr>
              <w:rPr>
                <w:rFonts w:ascii="Arial"/>
                <w:sz w:val="21"/>
              </w:rPr>
            </w:pPr>
            <w:r/>
          </w:p>
        </w:tc>
        <w:tc>
          <w:tcPr>
            <w:tcW w:w="1622" w:type="dxa"/>
            <w:vAlign w:val="top"/>
          </w:tcPr>
          <w:p>
            <w:pPr>
              <w:rPr>
                <w:rFonts w:ascii="Arial"/>
                <w:sz w:val="21"/>
              </w:rPr>
            </w:pPr>
            <w:r/>
          </w:p>
        </w:tc>
        <w:tc>
          <w:tcPr>
            <w:tcW w:w="1350" w:type="dxa"/>
            <w:vAlign w:val="top"/>
          </w:tcPr>
          <w:p>
            <w:pPr>
              <w:rPr>
                <w:rFonts w:ascii="Arial"/>
                <w:sz w:val="21"/>
              </w:rPr>
            </w:pPr>
            <w:r/>
          </w:p>
        </w:tc>
        <w:tc>
          <w:tcPr>
            <w:tcW w:w="1378" w:type="dxa"/>
            <w:vAlign w:val="top"/>
            <w:tcBorders>
              <w:right w:val="single" w:color="000000" w:sz="6" w:space="0"/>
            </w:tcBorders>
          </w:tcPr>
          <w:p>
            <w:pPr>
              <w:rPr>
                <w:rFonts w:ascii="Arial"/>
                <w:sz w:val="21"/>
              </w:rPr>
            </w:pPr>
            <w:r/>
          </w:p>
        </w:tc>
      </w:tr>
      <w:tr>
        <w:trPr>
          <w:trHeight w:val="400" w:hRule="atLeast"/>
        </w:trPr>
        <w:tc>
          <w:tcPr>
            <w:tcW w:w="1269" w:type="dxa"/>
            <w:vAlign w:val="top"/>
            <w:vMerge w:val="restart"/>
            <w:tcBorders>
              <w:left w:val="single" w:color="000000" w:sz="6" w:space="0"/>
              <w:bottom w:val="nil"/>
            </w:tcBorders>
          </w:tcPr>
          <w:p>
            <w:pPr>
              <w:spacing w:line="477" w:lineRule="auto"/>
              <w:rPr>
                <w:rFonts w:ascii="Arial"/>
                <w:sz w:val="21"/>
              </w:rPr>
            </w:pPr>
            <w:r/>
          </w:p>
          <w:p>
            <w:pPr>
              <w:ind w:left="592"/>
              <w:spacing w:before="46" w:line="190" w:lineRule="exact"/>
              <w:rPr>
                <w:rFonts w:ascii="Arial" w:hAnsi="Arial" w:eastAsia="Arial" w:cs="Arial"/>
                <w:sz w:val="16"/>
                <w:szCs w:val="16"/>
              </w:rPr>
            </w:pPr>
            <w:r>
              <w:rPr>
                <w:rFonts w:ascii="Arial" w:hAnsi="Arial" w:eastAsia="Arial" w:cs="Arial"/>
                <w:sz w:val="16"/>
                <w:szCs w:val="16"/>
              </w:rPr>
              <w:t>3</w:t>
            </w:r>
          </w:p>
        </w:tc>
        <w:tc>
          <w:tcPr>
            <w:tcW w:w="2251" w:type="dxa"/>
            <w:vAlign w:val="top"/>
            <w:vMerge w:val="restart"/>
            <w:tcBorders>
              <w:bottom w:val="nil"/>
            </w:tcBorders>
          </w:tcPr>
          <w:p>
            <w:pPr>
              <w:rPr>
                <w:rFonts w:ascii="Arial"/>
                <w:sz w:val="21"/>
              </w:rPr>
            </w:pPr>
            <w:r/>
          </w:p>
        </w:tc>
        <w:tc>
          <w:tcPr>
            <w:tcW w:w="1352" w:type="dxa"/>
            <w:vAlign w:val="top"/>
          </w:tcPr>
          <w:p>
            <w:pPr>
              <w:rPr>
                <w:rFonts w:ascii="Arial"/>
                <w:sz w:val="21"/>
              </w:rPr>
            </w:pPr>
            <w:r/>
          </w:p>
        </w:tc>
        <w:tc>
          <w:tcPr>
            <w:tcW w:w="1622" w:type="dxa"/>
            <w:vAlign w:val="top"/>
          </w:tcPr>
          <w:p>
            <w:pPr>
              <w:rPr>
                <w:rFonts w:ascii="Arial"/>
                <w:sz w:val="21"/>
              </w:rPr>
            </w:pPr>
            <w:r/>
          </w:p>
        </w:tc>
        <w:tc>
          <w:tcPr>
            <w:tcW w:w="1350" w:type="dxa"/>
            <w:vAlign w:val="top"/>
          </w:tcPr>
          <w:p>
            <w:pPr>
              <w:rPr>
                <w:rFonts w:ascii="Arial"/>
                <w:sz w:val="21"/>
              </w:rPr>
            </w:pPr>
            <w:r/>
          </w:p>
        </w:tc>
        <w:tc>
          <w:tcPr>
            <w:tcW w:w="1378" w:type="dxa"/>
            <w:vAlign w:val="top"/>
            <w:tcBorders>
              <w:right w:val="single" w:color="000000" w:sz="6" w:space="0"/>
            </w:tcBorders>
          </w:tcPr>
          <w:p>
            <w:pPr>
              <w:rPr>
                <w:rFonts w:ascii="Arial"/>
                <w:sz w:val="21"/>
              </w:rPr>
            </w:pPr>
            <w:r/>
          </w:p>
        </w:tc>
      </w:tr>
      <w:tr>
        <w:trPr>
          <w:trHeight w:val="401" w:hRule="atLeast"/>
        </w:trPr>
        <w:tc>
          <w:tcPr>
            <w:tcW w:w="1269" w:type="dxa"/>
            <w:vAlign w:val="top"/>
            <w:vMerge w:val="continue"/>
            <w:tcBorders>
              <w:left w:val="single" w:color="000000" w:sz="6" w:space="0"/>
              <w:top w:val="nil"/>
              <w:bottom w:val="nil"/>
            </w:tcBorders>
          </w:tcPr>
          <w:p>
            <w:pPr>
              <w:rPr>
                <w:rFonts w:ascii="Arial"/>
                <w:sz w:val="21"/>
              </w:rPr>
            </w:pPr>
            <w:r/>
          </w:p>
        </w:tc>
        <w:tc>
          <w:tcPr>
            <w:tcW w:w="2251" w:type="dxa"/>
            <w:vAlign w:val="top"/>
            <w:vMerge w:val="continue"/>
            <w:tcBorders>
              <w:top w:val="nil"/>
              <w:bottom w:val="nil"/>
            </w:tcBorders>
          </w:tcPr>
          <w:p>
            <w:pPr>
              <w:rPr>
                <w:rFonts w:ascii="Arial"/>
                <w:sz w:val="21"/>
              </w:rPr>
            </w:pPr>
            <w:r/>
          </w:p>
        </w:tc>
        <w:tc>
          <w:tcPr>
            <w:tcW w:w="1352" w:type="dxa"/>
            <w:vAlign w:val="top"/>
          </w:tcPr>
          <w:p>
            <w:pPr>
              <w:rPr>
                <w:rFonts w:ascii="Arial"/>
                <w:sz w:val="21"/>
              </w:rPr>
            </w:pPr>
            <w:r/>
          </w:p>
        </w:tc>
        <w:tc>
          <w:tcPr>
            <w:tcW w:w="1622" w:type="dxa"/>
            <w:vAlign w:val="top"/>
          </w:tcPr>
          <w:p>
            <w:pPr>
              <w:rPr>
                <w:rFonts w:ascii="Arial"/>
                <w:sz w:val="21"/>
              </w:rPr>
            </w:pPr>
            <w:r/>
          </w:p>
        </w:tc>
        <w:tc>
          <w:tcPr>
            <w:tcW w:w="1350" w:type="dxa"/>
            <w:vAlign w:val="top"/>
          </w:tcPr>
          <w:p>
            <w:pPr>
              <w:rPr>
                <w:rFonts w:ascii="Arial"/>
                <w:sz w:val="21"/>
              </w:rPr>
            </w:pPr>
            <w:r/>
          </w:p>
        </w:tc>
        <w:tc>
          <w:tcPr>
            <w:tcW w:w="1378" w:type="dxa"/>
            <w:vAlign w:val="top"/>
            <w:tcBorders>
              <w:right w:val="single" w:color="000000" w:sz="6" w:space="0"/>
            </w:tcBorders>
          </w:tcPr>
          <w:p>
            <w:pPr>
              <w:rPr>
                <w:rFonts w:ascii="Arial"/>
                <w:sz w:val="21"/>
              </w:rPr>
            </w:pPr>
            <w:r/>
          </w:p>
        </w:tc>
      </w:tr>
      <w:tr>
        <w:trPr>
          <w:trHeight w:val="399" w:hRule="atLeast"/>
        </w:trPr>
        <w:tc>
          <w:tcPr>
            <w:tcW w:w="1269" w:type="dxa"/>
            <w:vAlign w:val="top"/>
            <w:vMerge w:val="continue"/>
            <w:tcBorders>
              <w:left w:val="single" w:color="000000" w:sz="6" w:space="0"/>
              <w:top w:val="nil"/>
            </w:tcBorders>
          </w:tcPr>
          <w:p>
            <w:pPr>
              <w:rPr>
                <w:rFonts w:ascii="Arial"/>
                <w:sz w:val="21"/>
              </w:rPr>
            </w:pPr>
            <w:r/>
          </w:p>
        </w:tc>
        <w:tc>
          <w:tcPr>
            <w:tcW w:w="2251" w:type="dxa"/>
            <w:vAlign w:val="top"/>
            <w:vMerge w:val="continue"/>
            <w:tcBorders>
              <w:top w:val="nil"/>
            </w:tcBorders>
          </w:tcPr>
          <w:p>
            <w:pPr>
              <w:rPr>
                <w:rFonts w:ascii="Arial"/>
                <w:sz w:val="21"/>
              </w:rPr>
            </w:pPr>
            <w:r/>
          </w:p>
        </w:tc>
        <w:tc>
          <w:tcPr>
            <w:tcW w:w="1352" w:type="dxa"/>
            <w:vAlign w:val="top"/>
          </w:tcPr>
          <w:p>
            <w:pPr>
              <w:rPr>
                <w:rFonts w:ascii="Arial"/>
                <w:sz w:val="21"/>
              </w:rPr>
            </w:pPr>
            <w:r/>
          </w:p>
        </w:tc>
        <w:tc>
          <w:tcPr>
            <w:tcW w:w="1622" w:type="dxa"/>
            <w:vAlign w:val="top"/>
          </w:tcPr>
          <w:p>
            <w:pPr>
              <w:rPr>
                <w:rFonts w:ascii="Arial"/>
                <w:sz w:val="21"/>
              </w:rPr>
            </w:pPr>
            <w:r/>
          </w:p>
        </w:tc>
        <w:tc>
          <w:tcPr>
            <w:tcW w:w="1350" w:type="dxa"/>
            <w:vAlign w:val="top"/>
          </w:tcPr>
          <w:p>
            <w:pPr>
              <w:rPr>
                <w:rFonts w:ascii="Arial"/>
                <w:sz w:val="21"/>
              </w:rPr>
            </w:pPr>
            <w:r/>
          </w:p>
        </w:tc>
        <w:tc>
          <w:tcPr>
            <w:tcW w:w="1378" w:type="dxa"/>
            <w:vAlign w:val="top"/>
            <w:tcBorders>
              <w:right w:val="single" w:color="000000" w:sz="6" w:space="0"/>
            </w:tcBorders>
          </w:tcPr>
          <w:p>
            <w:pPr>
              <w:rPr>
                <w:rFonts w:ascii="Arial"/>
                <w:sz w:val="21"/>
              </w:rPr>
            </w:pPr>
            <w:r/>
          </w:p>
        </w:tc>
      </w:tr>
      <w:tr>
        <w:trPr>
          <w:trHeight w:val="400" w:hRule="atLeast"/>
        </w:trPr>
        <w:tc>
          <w:tcPr>
            <w:tcW w:w="1269" w:type="dxa"/>
            <w:vAlign w:val="top"/>
            <w:vMerge w:val="restart"/>
            <w:tcBorders>
              <w:left w:val="single" w:color="000000" w:sz="6" w:space="0"/>
              <w:bottom w:val="nil"/>
            </w:tcBorders>
          </w:tcPr>
          <w:p>
            <w:pPr>
              <w:spacing w:line="469" w:lineRule="auto"/>
              <w:rPr>
                <w:rFonts w:ascii="Arial"/>
                <w:sz w:val="21"/>
              </w:rPr>
            </w:pPr>
            <w:r/>
          </w:p>
          <w:p>
            <w:pPr>
              <w:pStyle w:val="TableText"/>
              <w:ind w:left="555"/>
              <w:spacing w:before="69" w:line="192" w:lineRule="auto"/>
              <w:rPr/>
            </w:pPr>
            <w:r>
              <w:rPr>
                <w:spacing w:val="5"/>
              </w:rPr>
              <w:t>…</w:t>
            </w:r>
          </w:p>
        </w:tc>
        <w:tc>
          <w:tcPr>
            <w:tcW w:w="2251" w:type="dxa"/>
            <w:vAlign w:val="top"/>
            <w:vMerge w:val="restart"/>
            <w:tcBorders>
              <w:bottom w:val="nil"/>
            </w:tcBorders>
          </w:tcPr>
          <w:p>
            <w:pPr>
              <w:rPr>
                <w:rFonts w:ascii="Arial"/>
                <w:sz w:val="21"/>
              </w:rPr>
            </w:pPr>
            <w:r/>
          </w:p>
        </w:tc>
        <w:tc>
          <w:tcPr>
            <w:tcW w:w="1352" w:type="dxa"/>
            <w:vAlign w:val="top"/>
          </w:tcPr>
          <w:p>
            <w:pPr>
              <w:rPr>
                <w:rFonts w:ascii="Arial"/>
                <w:sz w:val="21"/>
              </w:rPr>
            </w:pPr>
            <w:r/>
          </w:p>
        </w:tc>
        <w:tc>
          <w:tcPr>
            <w:tcW w:w="1622" w:type="dxa"/>
            <w:vAlign w:val="top"/>
          </w:tcPr>
          <w:p>
            <w:pPr>
              <w:rPr>
                <w:rFonts w:ascii="Arial"/>
                <w:sz w:val="21"/>
              </w:rPr>
            </w:pPr>
            <w:r/>
          </w:p>
        </w:tc>
        <w:tc>
          <w:tcPr>
            <w:tcW w:w="1350" w:type="dxa"/>
            <w:vAlign w:val="top"/>
          </w:tcPr>
          <w:p>
            <w:pPr>
              <w:rPr>
                <w:rFonts w:ascii="Arial"/>
                <w:sz w:val="21"/>
              </w:rPr>
            </w:pPr>
            <w:r/>
          </w:p>
        </w:tc>
        <w:tc>
          <w:tcPr>
            <w:tcW w:w="1378" w:type="dxa"/>
            <w:vAlign w:val="top"/>
            <w:tcBorders>
              <w:right w:val="single" w:color="000000" w:sz="6" w:space="0"/>
            </w:tcBorders>
          </w:tcPr>
          <w:p>
            <w:pPr>
              <w:rPr>
                <w:rFonts w:ascii="Arial"/>
                <w:sz w:val="21"/>
              </w:rPr>
            </w:pPr>
            <w:r/>
          </w:p>
        </w:tc>
      </w:tr>
      <w:tr>
        <w:trPr>
          <w:trHeight w:val="399" w:hRule="atLeast"/>
        </w:trPr>
        <w:tc>
          <w:tcPr>
            <w:tcW w:w="1269" w:type="dxa"/>
            <w:vAlign w:val="top"/>
            <w:vMerge w:val="continue"/>
            <w:tcBorders>
              <w:left w:val="single" w:color="000000" w:sz="6" w:space="0"/>
              <w:bottom w:val="nil"/>
              <w:top w:val="nil"/>
            </w:tcBorders>
          </w:tcPr>
          <w:p>
            <w:pPr>
              <w:rPr>
                <w:rFonts w:ascii="Arial"/>
                <w:sz w:val="21"/>
              </w:rPr>
            </w:pPr>
            <w:r/>
          </w:p>
        </w:tc>
        <w:tc>
          <w:tcPr>
            <w:tcW w:w="2251" w:type="dxa"/>
            <w:vAlign w:val="top"/>
            <w:vMerge w:val="continue"/>
            <w:tcBorders>
              <w:bottom w:val="nil"/>
              <w:top w:val="nil"/>
            </w:tcBorders>
          </w:tcPr>
          <w:p>
            <w:pPr>
              <w:rPr>
                <w:rFonts w:ascii="Arial"/>
                <w:sz w:val="21"/>
              </w:rPr>
            </w:pPr>
            <w:r/>
          </w:p>
        </w:tc>
        <w:tc>
          <w:tcPr>
            <w:tcW w:w="1352" w:type="dxa"/>
            <w:vAlign w:val="top"/>
          </w:tcPr>
          <w:p>
            <w:pPr>
              <w:rPr>
                <w:rFonts w:ascii="Arial"/>
                <w:sz w:val="21"/>
              </w:rPr>
            </w:pPr>
            <w:r/>
          </w:p>
        </w:tc>
        <w:tc>
          <w:tcPr>
            <w:tcW w:w="1622" w:type="dxa"/>
            <w:vAlign w:val="top"/>
          </w:tcPr>
          <w:p>
            <w:pPr>
              <w:rPr>
                <w:rFonts w:ascii="Arial"/>
                <w:sz w:val="21"/>
              </w:rPr>
            </w:pPr>
            <w:r/>
          </w:p>
        </w:tc>
        <w:tc>
          <w:tcPr>
            <w:tcW w:w="1350" w:type="dxa"/>
            <w:vAlign w:val="top"/>
          </w:tcPr>
          <w:p>
            <w:pPr>
              <w:rPr>
                <w:rFonts w:ascii="Arial"/>
                <w:sz w:val="21"/>
              </w:rPr>
            </w:pPr>
            <w:r/>
          </w:p>
        </w:tc>
        <w:tc>
          <w:tcPr>
            <w:tcW w:w="1378" w:type="dxa"/>
            <w:vAlign w:val="top"/>
            <w:tcBorders>
              <w:right w:val="single" w:color="000000" w:sz="6" w:space="0"/>
            </w:tcBorders>
          </w:tcPr>
          <w:p>
            <w:pPr>
              <w:rPr>
                <w:rFonts w:ascii="Arial"/>
                <w:sz w:val="21"/>
              </w:rPr>
            </w:pPr>
            <w:r/>
          </w:p>
        </w:tc>
      </w:tr>
      <w:tr>
        <w:trPr>
          <w:trHeight w:val="409" w:hRule="atLeast"/>
        </w:trPr>
        <w:tc>
          <w:tcPr>
            <w:tcW w:w="1269" w:type="dxa"/>
            <w:vAlign w:val="top"/>
            <w:vMerge w:val="continue"/>
            <w:tcBorders>
              <w:left w:val="single" w:color="000000" w:sz="6" w:space="0"/>
              <w:bottom w:val="single" w:color="000000" w:sz="6" w:space="0"/>
              <w:top w:val="nil"/>
            </w:tcBorders>
          </w:tcPr>
          <w:p>
            <w:pPr>
              <w:rPr>
                <w:rFonts w:ascii="Arial"/>
                <w:sz w:val="21"/>
              </w:rPr>
            </w:pPr>
            <w:r/>
          </w:p>
        </w:tc>
        <w:tc>
          <w:tcPr>
            <w:tcW w:w="2251" w:type="dxa"/>
            <w:vAlign w:val="top"/>
            <w:vMerge w:val="continue"/>
            <w:tcBorders>
              <w:bottom w:val="single" w:color="000000" w:sz="6" w:space="0"/>
              <w:top w:val="nil"/>
            </w:tcBorders>
          </w:tcPr>
          <w:p>
            <w:pPr>
              <w:rPr>
                <w:rFonts w:ascii="Arial"/>
                <w:sz w:val="21"/>
              </w:rPr>
            </w:pPr>
            <w:r/>
          </w:p>
        </w:tc>
        <w:tc>
          <w:tcPr>
            <w:tcW w:w="1352" w:type="dxa"/>
            <w:vAlign w:val="top"/>
            <w:tcBorders>
              <w:bottom w:val="single" w:color="000000" w:sz="6" w:space="0"/>
            </w:tcBorders>
          </w:tcPr>
          <w:p>
            <w:pPr>
              <w:rPr>
                <w:rFonts w:ascii="Arial"/>
                <w:sz w:val="21"/>
              </w:rPr>
            </w:pPr>
            <w:r/>
          </w:p>
        </w:tc>
        <w:tc>
          <w:tcPr>
            <w:tcW w:w="1622" w:type="dxa"/>
            <w:vAlign w:val="top"/>
            <w:tcBorders>
              <w:bottom w:val="single" w:color="000000" w:sz="6" w:space="0"/>
            </w:tcBorders>
          </w:tcPr>
          <w:p>
            <w:pPr>
              <w:rPr>
                <w:rFonts w:ascii="Arial"/>
                <w:sz w:val="21"/>
              </w:rPr>
            </w:pPr>
            <w:r/>
          </w:p>
        </w:tc>
        <w:tc>
          <w:tcPr>
            <w:tcW w:w="1350" w:type="dxa"/>
            <w:vAlign w:val="top"/>
            <w:tcBorders>
              <w:bottom w:val="single" w:color="000000" w:sz="6" w:space="0"/>
            </w:tcBorders>
          </w:tcPr>
          <w:p>
            <w:pPr>
              <w:rPr>
                <w:rFonts w:ascii="Arial"/>
                <w:sz w:val="21"/>
              </w:rPr>
            </w:pPr>
            <w:r/>
          </w:p>
        </w:tc>
        <w:tc>
          <w:tcPr>
            <w:tcW w:w="1378" w:type="dxa"/>
            <w:vAlign w:val="top"/>
            <w:tcBorders>
              <w:bottom w:val="single" w:color="000000" w:sz="6" w:space="0"/>
              <w:right w:val="single" w:color="000000" w:sz="6" w:space="0"/>
            </w:tcBorders>
          </w:tcPr>
          <w:p>
            <w:pPr>
              <w:rPr>
                <w:rFonts w:ascii="Arial"/>
                <w:sz w:val="21"/>
              </w:rPr>
            </w:pPr>
            <w:r/>
          </w:p>
        </w:tc>
      </w:tr>
    </w:tbl>
    <w:p>
      <w:pPr>
        <w:ind w:left="21"/>
        <w:spacing w:before="13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rPr>
        <w:t>责任单位/部门 :</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责任人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统计时间 :</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7"/>
        </w:rPr>
        <w:t>年       月</w:t>
      </w:r>
    </w:p>
    <w:p>
      <w:pPr>
        <w:pStyle w:val="BodyText"/>
        <w:ind w:left="25"/>
        <w:spacing w:before="95" w:line="18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rPr>
        <w:t>注 </w:t>
      </w:r>
      <w:r>
        <w:rPr>
          <w:sz w:val="16"/>
          <w:szCs w:val="16"/>
          <w:spacing w:val="7"/>
        </w:rPr>
        <w:t>:  </w:t>
      </w:r>
      <w:r>
        <w:rPr>
          <w:sz w:val="16"/>
          <w:szCs w:val="16"/>
          <w:spacing w:val="7"/>
          <w:position w:val="-1"/>
        </w:rPr>
        <w:t>1</w:t>
      </w:r>
      <w:r>
        <w:rPr>
          <w:sz w:val="16"/>
          <w:szCs w:val="16"/>
          <w:spacing w:val="-13"/>
          <w:position w:val="-1"/>
        </w:rPr>
        <w:t xml:space="preserve"> </w:t>
      </w:r>
      <w:r>
        <w:rPr>
          <w:sz w:val="16"/>
          <w:szCs w:val="16"/>
          <w:spacing w:val="7"/>
          <w:position w:val="-1"/>
        </w:rPr>
        <w:t>.  </w:t>
      </w:r>
      <w:r>
        <w:rPr>
          <w:rFonts w:ascii="Microsoft YaHei" w:hAnsi="Microsoft YaHei" w:eastAsia="Microsoft YaHei" w:cs="Microsoft YaHei"/>
          <w:sz w:val="16"/>
          <w:szCs w:val="16"/>
          <w:spacing w:val="7"/>
        </w:rPr>
        <w:t>露天煤矿</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7"/>
        </w:rPr>
        <w:t>、非冲击地压井工煤矿不填写该表。</w:t>
      </w:r>
    </w:p>
    <w:p>
      <w:pPr>
        <w:pStyle w:val="BodyText"/>
        <w:ind w:left="350"/>
        <w:spacing w:before="94" w:line="187" w:lineRule="auto"/>
        <w:rPr>
          <w:rFonts w:ascii="Microsoft YaHei" w:hAnsi="Microsoft YaHei" w:eastAsia="Microsoft YaHei" w:cs="Microsoft YaHei"/>
          <w:sz w:val="16"/>
          <w:szCs w:val="16"/>
        </w:rPr>
      </w:pPr>
      <w:r>
        <w:rPr>
          <w:sz w:val="16"/>
          <w:szCs w:val="16"/>
          <w:spacing w:val="17"/>
          <w:position w:val="-1"/>
        </w:rPr>
        <w:t>2.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7"/>
        </w:rPr>
        <w:t>责任人为煤矿相关隐蔽致灾因素归属管理人。</w:t>
      </w:r>
    </w:p>
    <w:p>
      <w:pPr>
        <w:pStyle w:val="BodyText"/>
        <w:ind w:left="39" w:right="40" w:firstLine="400"/>
        <w:spacing w:before="281"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表 </w:t>
      </w:r>
      <w:r>
        <w:rPr>
          <w:sz w:val="19"/>
          <w:szCs w:val="19"/>
          <w:spacing w:val="16"/>
          <w:position w:val="-1"/>
        </w:rPr>
        <w:t>C.</w:t>
      </w:r>
      <w:r>
        <w:rPr>
          <w:sz w:val="19"/>
          <w:szCs w:val="19"/>
          <w:spacing w:val="28"/>
          <w:position w:val="-1"/>
        </w:rPr>
        <w:t xml:space="preserve"> </w:t>
      </w:r>
      <w:r>
        <w:rPr>
          <w:sz w:val="19"/>
          <w:szCs w:val="19"/>
          <w:spacing w:val="16"/>
          <w:position w:val="-1"/>
        </w:rPr>
        <w:t>8.</w:t>
      </w:r>
      <w:r>
        <w:rPr>
          <w:sz w:val="19"/>
          <w:szCs w:val="19"/>
          <w:spacing w:val="28"/>
          <w:w w:val="101"/>
          <w:position w:val="-1"/>
        </w:rPr>
        <w:t xml:space="preserve"> </w:t>
      </w:r>
      <w:r>
        <w:rPr>
          <w:sz w:val="19"/>
          <w:szCs w:val="19"/>
          <w:spacing w:val="16"/>
          <w:position w:val="-1"/>
        </w:rPr>
        <w:t>3</w:t>
      </w:r>
      <w:r>
        <w:rPr>
          <w:sz w:val="19"/>
          <w:szCs w:val="19"/>
          <w:spacing w:val="35"/>
          <w:w w:val="101"/>
          <w:position w:val="-1"/>
        </w:rPr>
        <w:t xml:space="preserve"> </w:t>
      </w:r>
      <w:r>
        <w:rPr>
          <w:rFonts w:ascii="Microsoft YaHei" w:hAnsi="Microsoft YaHei" w:eastAsia="Microsoft YaHei" w:cs="Microsoft YaHei"/>
          <w:sz w:val="19"/>
          <w:szCs w:val="19"/>
          <w:spacing w:val="16"/>
        </w:rPr>
        <w:t>给出了条款中煤层冲击倾向性鉴定结果内容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 </w:t>
      </w:r>
      <w:r>
        <w:rPr>
          <w:rFonts w:ascii="Microsoft YaHei" w:hAnsi="Microsoft YaHei" w:eastAsia="Microsoft YaHei" w:cs="Microsoft YaHei"/>
          <w:sz w:val="19"/>
          <w:szCs w:val="19"/>
          <w:spacing w:val="16"/>
        </w:rPr>
        <w:t>用于煤</w:t>
      </w:r>
      <w:r>
        <w:rPr>
          <w:rFonts w:ascii="Microsoft YaHei" w:hAnsi="Microsoft YaHei" w:eastAsia="Microsoft YaHei" w:cs="Microsoft YaHei"/>
          <w:sz w:val="19"/>
          <w:szCs w:val="19"/>
          <w:spacing w:val="15"/>
        </w:rPr>
        <w:t>层冲击倾向性鉴定结果汇总统计</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2"/>
        </w:rPr>
        <w:t>内容可不局限于此。</w:t>
      </w:r>
    </w:p>
    <w:p>
      <w:pPr>
        <w:spacing w:line="231" w:lineRule="auto"/>
        <w:sectPr>
          <w:footerReference w:type="default" r:id="rId62"/>
          <w:pgSz w:w="11906" w:h="16838"/>
          <w:pgMar w:top="400" w:right="1371" w:bottom="1311" w:left="1295" w:header="0" w:footer="1121" w:gutter="0"/>
        </w:sectPr>
        <w:rPr>
          <w:rFonts w:ascii="Microsoft YaHei" w:hAnsi="Microsoft YaHei" w:eastAsia="Microsoft YaHei" w:cs="Microsoft YaHei"/>
          <w:sz w:val="19"/>
          <w:szCs w:val="19"/>
        </w:rPr>
      </w:pPr>
    </w:p>
    <w:p>
      <w:pPr>
        <w:pStyle w:val="BodyText"/>
        <w:spacing w:line="247" w:lineRule="auto"/>
        <w:rPr>
          <w:sz w:val="21"/>
        </w:rPr>
      </w:pPr>
      <w:r/>
    </w:p>
    <w:p>
      <w:pPr>
        <w:pStyle w:val="BodyText"/>
        <w:spacing w:line="248" w:lineRule="auto"/>
        <w:rPr>
          <w:sz w:val="21"/>
        </w:rPr>
      </w:pPr>
      <w:r/>
    </w:p>
    <w:p>
      <w:pPr>
        <w:pStyle w:val="BodyText"/>
        <w:spacing w:line="248" w:lineRule="auto"/>
        <w:rPr>
          <w:sz w:val="21"/>
        </w:rPr>
      </w:pPr>
      <w:r/>
    </w:p>
    <w:p>
      <w:pPr>
        <w:pStyle w:val="BodyText"/>
        <w:spacing w:line="248" w:lineRule="auto"/>
        <w:rPr>
          <w:sz w:val="21"/>
        </w:rPr>
      </w:pPr>
      <w:r/>
    </w:p>
    <w:p>
      <w:pPr>
        <w:pStyle w:val="BodyText"/>
        <w:ind w:left="20"/>
        <w:spacing w:before="55"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p>
      <w:pPr>
        <w:pStyle w:val="BodyText"/>
        <w:spacing w:line="410" w:lineRule="auto"/>
        <w:rPr>
          <w:sz w:val="21"/>
        </w:rPr>
      </w:pPr>
      <w:r/>
    </w:p>
    <w:p>
      <w:pPr>
        <w:pStyle w:val="BodyText"/>
        <w:ind w:left="2855"/>
        <w:spacing w:before="82"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5"/>
        </w:rPr>
        <w:t>表</w:t>
      </w:r>
      <w:r>
        <w:rPr>
          <w:rFonts w:ascii="Microsoft YaHei" w:hAnsi="Microsoft YaHei" w:eastAsia="Microsoft YaHei" w:cs="Microsoft YaHei"/>
          <w:sz w:val="19"/>
          <w:szCs w:val="19"/>
          <w:spacing w:val="36"/>
          <w:w w:val="101"/>
        </w:rPr>
        <w:t xml:space="preserve"> </w:t>
      </w:r>
      <w:r>
        <w:rPr>
          <w:sz w:val="19"/>
          <w:szCs w:val="19"/>
          <w:spacing w:val="5"/>
          <w:position w:val="-1"/>
        </w:rPr>
        <w:t>C.</w:t>
      </w:r>
      <w:r>
        <w:rPr>
          <w:sz w:val="19"/>
          <w:szCs w:val="19"/>
          <w:spacing w:val="27"/>
          <w:w w:val="101"/>
          <w:position w:val="-1"/>
        </w:rPr>
        <w:t xml:space="preserve"> </w:t>
      </w:r>
      <w:r>
        <w:rPr>
          <w:sz w:val="19"/>
          <w:szCs w:val="19"/>
          <w:spacing w:val="5"/>
          <w:position w:val="-1"/>
        </w:rPr>
        <w:t>8</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3    </w:t>
      </w:r>
      <w:r>
        <w:rPr>
          <w:rFonts w:ascii="Microsoft YaHei" w:hAnsi="Microsoft YaHei" w:eastAsia="Microsoft YaHei" w:cs="Microsoft YaHei"/>
          <w:sz w:val="19"/>
          <w:szCs w:val="19"/>
          <w:spacing w:val="5"/>
        </w:rPr>
        <w:t>煤层冲击倾向性鉴定结果表</w:t>
      </w:r>
    </w:p>
    <w:p>
      <w:pPr>
        <w:spacing w:line="224"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9"/>
        <w:gridCol w:w="1657"/>
        <w:gridCol w:w="1658"/>
        <w:gridCol w:w="1656"/>
        <w:gridCol w:w="1658"/>
        <w:gridCol w:w="1684"/>
      </w:tblGrid>
      <w:tr>
        <w:trPr>
          <w:trHeight w:val="350" w:hRule="atLeast"/>
        </w:trPr>
        <w:tc>
          <w:tcPr>
            <w:tcW w:w="909" w:type="dxa"/>
            <w:vAlign w:val="top"/>
            <w:tcBorders>
              <w:left w:val="single" w:color="000000" w:sz="6" w:space="0"/>
              <w:bottom w:val="single" w:color="000000" w:sz="6" w:space="0"/>
              <w:top w:val="single" w:color="000000" w:sz="6" w:space="0"/>
            </w:tcBorders>
          </w:tcPr>
          <w:p>
            <w:pPr>
              <w:pStyle w:val="TableText"/>
              <w:ind w:left="273"/>
              <w:spacing w:before="92" w:line="183" w:lineRule="auto"/>
              <w:rPr/>
            </w:pPr>
            <w:r>
              <w:rPr>
                <w:spacing w:val="11"/>
              </w:rPr>
              <w:t>煤层</w:t>
            </w:r>
          </w:p>
        </w:tc>
        <w:tc>
          <w:tcPr>
            <w:tcW w:w="1657" w:type="dxa"/>
            <w:vAlign w:val="top"/>
            <w:tcBorders>
              <w:bottom w:val="single" w:color="000000" w:sz="6" w:space="0"/>
              <w:top w:val="single" w:color="000000" w:sz="6" w:space="0"/>
            </w:tcBorders>
          </w:tcPr>
          <w:p>
            <w:pPr>
              <w:pStyle w:val="TableText"/>
              <w:ind w:left="209"/>
              <w:spacing w:before="92" w:line="182" w:lineRule="auto"/>
              <w:rPr/>
            </w:pPr>
            <w:r>
              <w:rPr>
                <w:spacing w:val="16"/>
              </w:rPr>
              <w:t>冲击倾向性指标</w:t>
            </w:r>
          </w:p>
        </w:tc>
        <w:tc>
          <w:tcPr>
            <w:tcW w:w="1658" w:type="dxa"/>
            <w:vAlign w:val="top"/>
            <w:tcBorders>
              <w:bottom w:val="single" w:color="000000" w:sz="6" w:space="0"/>
              <w:top w:val="single" w:color="000000" w:sz="6" w:space="0"/>
            </w:tcBorders>
          </w:tcPr>
          <w:p>
            <w:pPr>
              <w:pStyle w:val="TableText"/>
              <w:ind w:left="296"/>
              <w:spacing w:before="92" w:line="183" w:lineRule="auto"/>
              <w:rPr/>
            </w:pPr>
            <w:r>
              <w:rPr>
                <w:spacing w:val="16"/>
              </w:rPr>
              <w:t>动态破坏时间</w:t>
            </w:r>
          </w:p>
        </w:tc>
        <w:tc>
          <w:tcPr>
            <w:tcW w:w="1656" w:type="dxa"/>
            <w:vAlign w:val="top"/>
            <w:tcBorders>
              <w:bottom w:val="single" w:color="000000" w:sz="6" w:space="0"/>
              <w:top w:val="single" w:color="000000" w:sz="6" w:space="0"/>
            </w:tcBorders>
          </w:tcPr>
          <w:p>
            <w:pPr>
              <w:pStyle w:val="TableText"/>
              <w:ind w:left="301"/>
              <w:spacing w:before="92" w:line="182" w:lineRule="auto"/>
              <w:rPr/>
            </w:pPr>
            <w:r>
              <w:rPr>
                <w:spacing w:val="16"/>
              </w:rPr>
              <w:t>弹性能量指数</w:t>
            </w:r>
          </w:p>
        </w:tc>
        <w:tc>
          <w:tcPr>
            <w:tcW w:w="1658" w:type="dxa"/>
            <w:vAlign w:val="top"/>
            <w:tcBorders>
              <w:bottom w:val="single" w:color="000000" w:sz="6" w:space="0"/>
              <w:top w:val="single" w:color="000000" w:sz="6" w:space="0"/>
            </w:tcBorders>
          </w:tcPr>
          <w:p>
            <w:pPr>
              <w:pStyle w:val="TableText"/>
              <w:ind w:left="309"/>
              <w:spacing w:before="92" w:line="182" w:lineRule="auto"/>
              <w:rPr/>
            </w:pPr>
            <w:r>
              <w:rPr>
                <w:spacing w:val="15"/>
              </w:rPr>
              <w:t>冲击能量指数</w:t>
            </w:r>
          </w:p>
        </w:tc>
        <w:tc>
          <w:tcPr>
            <w:tcW w:w="1684" w:type="dxa"/>
            <w:vAlign w:val="top"/>
            <w:tcBorders>
              <w:bottom w:val="single" w:color="000000" w:sz="6" w:space="0"/>
              <w:right w:val="single" w:color="000000" w:sz="6" w:space="0"/>
              <w:top w:val="single" w:color="000000" w:sz="6" w:space="0"/>
            </w:tcBorders>
          </w:tcPr>
          <w:p>
            <w:pPr>
              <w:pStyle w:val="TableText"/>
              <w:ind w:left="310"/>
              <w:spacing w:before="92" w:line="183" w:lineRule="auto"/>
              <w:rPr/>
            </w:pPr>
            <w:r>
              <w:rPr>
                <w:spacing w:val="17"/>
              </w:rPr>
              <w:t>单轴抗压强度</w:t>
            </w:r>
          </w:p>
        </w:tc>
      </w:tr>
      <w:tr>
        <w:trPr>
          <w:trHeight w:val="342" w:hRule="atLeast"/>
        </w:trPr>
        <w:tc>
          <w:tcPr>
            <w:tcW w:w="909" w:type="dxa"/>
            <w:vAlign w:val="top"/>
            <w:vMerge w:val="restart"/>
            <w:tcBorders>
              <w:left w:val="single" w:color="000000" w:sz="6" w:space="0"/>
              <w:top w:val="single" w:color="000000" w:sz="6" w:space="0"/>
              <w:bottom w:val="nil"/>
            </w:tcBorders>
          </w:tcPr>
          <w:p>
            <w:pPr>
              <w:rPr>
                <w:rFonts w:ascii="Arial"/>
                <w:sz w:val="21"/>
              </w:rPr>
            </w:pPr>
            <w:r/>
          </w:p>
        </w:tc>
        <w:tc>
          <w:tcPr>
            <w:tcW w:w="1657" w:type="dxa"/>
            <w:vAlign w:val="top"/>
            <w:tcBorders>
              <w:top w:val="single" w:color="000000" w:sz="6" w:space="0"/>
            </w:tcBorders>
          </w:tcPr>
          <w:p>
            <w:pPr>
              <w:pStyle w:val="TableText"/>
              <w:ind w:left="288"/>
              <w:spacing w:before="88" w:line="182" w:lineRule="auto"/>
              <w:rPr/>
            </w:pPr>
            <w:r>
              <w:rPr>
                <w:spacing w:val="17"/>
              </w:rPr>
              <w:t>单项指标判别</w:t>
            </w:r>
          </w:p>
        </w:tc>
        <w:tc>
          <w:tcPr>
            <w:tcW w:w="1658" w:type="dxa"/>
            <w:vAlign w:val="top"/>
            <w:tcBorders>
              <w:top w:val="single" w:color="000000" w:sz="6" w:space="0"/>
            </w:tcBorders>
          </w:tcPr>
          <w:p>
            <w:pPr>
              <w:rPr>
                <w:rFonts w:ascii="Arial"/>
                <w:sz w:val="21"/>
              </w:rPr>
            </w:pPr>
            <w:r/>
          </w:p>
        </w:tc>
        <w:tc>
          <w:tcPr>
            <w:tcW w:w="1656" w:type="dxa"/>
            <w:vAlign w:val="top"/>
            <w:tcBorders>
              <w:top w:val="single" w:color="000000" w:sz="6" w:space="0"/>
            </w:tcBorders>
          </w:tcPr>
          <w:p>
            <w:pPr>
              <w:rPr>
                <w:rFonts w:ascii="Arial"/>
                <w:sz w:val="21"/>
              </w:rPr>
            </w:pPr>
            <w:r/>
          </w:p>
        </w:tc>
        <w:tc>
          <w:tcPr>
            <w:tcW w:w="1658" w:type="dxa"/>
            <w:vAlign w:val="top"/>
            <w:tcBorders>
              <w:top w:val="single" w:color="000000" w:sz="6" w:space="0"/>
            </w:tcBorders>
          </w:tcPr>
          <w:p>
            <w:pPr>
              <w:rPr>
                <w:rFonts w:ascii="Arial"/>
                <w:sz w:val="21"/>
              </w:rPr>
            </w:pPr>
            <w:r/>
          </w:p>
        </w:tc>
        <w:tc>
          <w:tcPr>
            <w:tcW w:w="1684" w:type="dxa"/>
            <w:vAlign w:val="top"/>
            <w:tcBorders>
              <w:right w:val="single" w:color="000000" w:sz="6" w:space="0"/>
              <w:top w:val="single" w:color="000000" w:sz="6" w:space="0"/>
            </w:tcBorders>
          </w:tcPr>
          <w:p>
            <w:pPr>
              <w:rPr>
                <w:rFonts w:ascii="Arial"/>
                <w:sz w:val="21"/>
              </w:rPr>
            </w:pPr>
            <w:r/>
          </w:p>
        </w:tc>
      </w:tr>
      <w:tr>
        <w:trPr>
          <w:trHeight w:val="352" w:hRule="atLeast"/>
        </w:trPr>
        <w:tc>
          <w:tcPr>
            <w:tcW w:w="909" w:type="dxa"/>
            <w:vAlign w:val="top"/>
            <w:vMerge w:val="continue"/>
            <w:tcBorders>
              <w:left w:val="single" w:color="000000" w:sz="6" w:space="0"/>
              <w:top w:val="nil"/>
            </w:tcBorders>
          </w:tcPr>
          <w:p>
            <w:pPr>
              <w:rPr>
                <w:rFonts w:ascii="Arial"/>
                <w:sz w:val="21"/>
              </w:rPr>
            </w:pPr>
            <w:r/>
          </w:p>
        </w:tc>
        <w:tc>
          <w:tcPr>
            <w:tcW w:w="1657" w:type="dxa"/>
            <w:vAlign w:val="top"/>
          </w:tcPr>
          <w:p>
            <w:pPr>
              <w:pStyle w:val="TableText"/>
              <w:ind w:left="288"/>
              <w:spacing w:before="102" w:line="183" w:lineRule="auto"/>
              <w:rPr/>
            </w:pPr>
            <w:r>
              <w:rPr>
                <w:spacing w:val="17"/>
              </w:rPr>
              <w:t>综合评判结果</w:t>
            </w:r>
          </w:p>
        </w:tc>
        <w:tc>
          <w:tcPr>
            <w:tcW w:w="6656" w:type="dxa"/>
            <w:vAlign w:val="top"/>
            <w:gridSpan w:val="4"/>
            <w:tcBorders>
              <w:right w:val="single" w:color="000000" w:sz="6" w:space="0"/>
            </w:tcBorders>
          </w:tcPr>
          <w:p>
            <w:pPr>
              <w:rPr>
                <w:rFonts w:ascii="Arial"/>
                <w:sz w:val="21"/>
              </w:rPr>
            </w:pPr>
            <w:r/>
          </w:p>
        </w:tc>
      </w:tr>
      <w:tr>
        <w:trPr>
          <w:trHeight w:val="360" w:hRule="atLeast"/>
        </w:trPr>
        <w:tc>
          <w:tcPr>
            <w:tcW w:w="909" w:type="dxa"/>
            <w:vAlign w:val="top"/>
            <w:tcBorders>
              <w:left w:val="single" w:color="000000" w:sz="6" w:space="0"/>
              <w:bottom w:val="single" w:color="000000" w:sz="6" w:space="0"/>
            </w:tcBorders>
          </w:tcPr>
          <w:p>
            <w:pPr>
              <w:pStyle w:val="TableText"/>
              <w:ind w:left="284"/>
              <w:spacing w:before="111" w:line="192" w:lineRule="auto"/>
              <w:rPr/>
            </w:pPr>
            <w:r>
              <w:rPr>
                <w:spacing w:val="5"/>
              </w:rPr>
              <w:t>…</w:t>
            </w:r>
            <w:r>
              <w:rPr>
                <w:spacing w:val="-3"/>
              </w:rPr>
              <w:t xml:space="preserve"> </w:t>
            </w:r>
            <w:r>
              <w:rPr>
                <w:spacing w:val="5"/>
              </w:rPr>
              <w:t>…</w:t>
            </w:r>
          </w:p>
        </w:tc>
        <w:tc>
          <w:tcPr>
            <w:tcW w:w="1657" w:type="dxa"/>
            <w:vAlign w:val="top"/>
            <w:tcBorders>
              <w:bottom w:val="single" w:color="000000" w:sz="6" w:space="0"/>
            </w:tcBorders>
          </w:tcPr>
          <w:p>
            <w:pPr>
              <w:rPr>
                <w:rFonts w:ascii="Arial"/>
                <w:sz w:val="21"/>
              </w:rPr>
            </w:pPr>
            <w:r/>
          </w:p>
        </w:tc>
        <w:tc>
          <w:tcPr>
            <w:tcW w:w="6656" w:type="dxa"/>
            <w:vAlign w:val="top"/>
            <w:gridSpan w:val="4"/>
            <w:tcBorders>
              <w:bottom w:val="single" w:color="000000" w:sz="6" w:space="0"/>
              <w:right w:val="single" w:color="000000" w:sz="6" w:space="0"/>
            </w:tcBorders>
          </w:tcPr>
          <w:p>
            <w:pPr>
              <w:rPr>
                <w:rFonts w:ascii="Arial"/>
                <w:sz w:val="21"/>
              </w:rPr>
            </w:pPr>
            <w:r/>
          </w:p>
        </w:tc>
      </w:tr>
    </w:tbl>
    <w:p>
      <w:pPr>
        <w:pStyle w:val="BodyText"/>
        <w:ind w:left="17" w:right="15" w:firstLine="420"/>
        <w:spacing w:before="297" w:line="24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表 </w:t>
      </w:r>
      <w:r>
        <w:rPr>
          <w:sz w:val="19"/>
          <w:szCs w:val="19"/>
          <w:spacing w:val="17"/>
          <w:position w:val="-1"/>
        </w:rPr>
        <w:t>C.</w:t>
      </w:r>
      <w:r>
        <w:rPr>
          <w:sz w:val="19"/>
          <w:szCs w:val="19"/>
          <w:spacing w:val="28"/>
          <w:position w:val="-1"/>
        </w:rPr>
        <w:t xml:space="preserve"> </w:t>
      </w:r>
      <w:r>
        <w:rPr>
          <w:sz w:val="19"/>
          <w:szCs w:val="19"/>
          <w:spacing w:val="17"/>
          <w:position w:val="-1"/>
        </w:rPr>
        <w:t>8.</w:t>
      </w:r>
      <w:r>
        <w:rPr>
          <w:sz w:val="19"/>
          <w:szCs w:val="19"/>
          <w:spacing w:val="25"/>
          <w:w w:val="101"/>
          <w:position w:val="-1"/>
        </w:rPr>
        <w:t xml:space="preserve"> </w:t>
      </w:r>
      <w:r>
        <w:rPr>
          <w:sz w:val="19"/>
          <w:szCs w:val="19"/>
          <w:spacing w:val="17"/>
          <w:position w:val="-1"/>
        </w:rPr>
        <w:t>4</w:t>
      </w:r>
      <w:r>
        <w:rPr>
          <w:sz w:val="19"/>
          <w:szCs w:val="19"/>
          <w:spacing w:val="30"/>
          <w:w w:val="101"/>
          <w:position w:val="-1"/>
        </w:rPr>
        <w:t xml:space="preserve"> </w:t>
      </w:r>
      <w:r>
        <w:rPr>
          <w:rFonts w:ascii="Microsoft YaHei" w:hAnsi="Microsoft YaHei" w:eastAsia="Microsoft YaHei" w:cs="Microsoft YaHei"/>
          <w:sz w:val="19"/>
          <w:szCs w:val="19"/>
          <w:spacing w:val="17"/>
        </w:rPr>
        <w:t>给出了条款中顶(底)板岩层弯曲能量指数内容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5"/>
          <w:position w:val="1"/>
        </w:rPr>
        <w:t xml:space="preserve"> </w:t>
      </w:r>
      <w:r>
        <w:rPr>
          <w:rFonts w:ascii="Microsoft YaHei" w:hAnsi="Microsoft YaHei" w:eastAsia="Microsoft YaHei" w:cs="Microsoft YaHei"/>
          <w:sz w:val="19"/>
          <w:szCs w:val="19"/>
          <w:spacing w:val="17"/>
        </w:rPr>
        <w:t>用于顶(底)板岩层弯</w:t>
      </w:r>
      <w:r>
        <w:rPr>
          <w:rFonts w:ascii="Microsoft YaHei" w:hAnsi="Microsoft YaHei" w:eastAsia="Microsoft YaHei" w:cs="Microsoft YaHei"/>
          <w:sz w:val="19"/>
          <w:szCs w:val="19"/>
          <w:spacing w:val="16"/>
        </w:rPr>
        <w:t>曲能量指数汇总统</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计</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9"/>
        </w:rPr>
        <w:t>, 内容可不局限于此</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9"/>
        </w:rPr>
        <w:t>。</w:t>
      </w:r>
    </w:p>
    <w:p>
      <w:pPr>
        <w:pStyle w:val="BodyText"/>
        <w:ind w:left="2750"/>
        <w:spacing w:before="134" w:line="17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表</w:t>
      </w:r>
      <w:r>
        <w:rPr>
          <w:rFonts w:ascii="Microsoft YaHei" w:hAnsi="Microsoft YaHei" w:eastAsia="Microsoft YaHei" w:cs="Microsoft YaHei"/>
          <w:sz w:val="19"/>
          <w:szCs w:val="19"/>
          <w:spacing w:val="37"/>
        </w:rPr>
        <w:t xml:space="preserve"> </w:t>
      </w:r>
      <w:r>
        <w:rPr>
          <w:sz w:val="19"/>
          <w:szCs w:val="19"/>
          <w:spacing w:val="8"/>
          <w:position w:val="-1"/>
        </w:rPr>
        <w:t>C.</w:t>
      </w:r>
      <w:r>
        <w:rPr>
          <w:sz w:val="19"/>
          <w:szCs w:val="19"/>
          <w:spacing w:val="27"/>
          <w:w w:val="101"/>
          <w:position w:val="-1"/>
        </w:rPr>
        <w:t xml:space="preserve"> </w:t>
      </w:r>
      <w:r>
        <w:rPr>
          <w:sz w:val="19"/>
          <w:szCs w:val="19"/>
          <w:spacing w:val="8"/>
          <w:position w:val="-1"/>
        </w:rPr>
        <w:t>8</w:t>
      </w:r>
      <w:r>
        <w:rPr>
          <w:sz w:val="19"/>
          <w:szCs w:val="19"/>
          <w:spacing w:val="-21"/>
          <w:position w:val="-1"/>
        </w:rPr>
        <w:t xml:space="preserve"> </w:t>
      </w:r>
      <w:r>
        <w:rPr>
          <w:sz w:val="19"/>
          <w:szCs w:val="19"/>
          <w:spacing w:val="8"/>
          <w:position w:val="-1"/>
        </w:rPr>
        <w:t>.</w:t>
      </w:r>
      <w:r>
        <w:rPr>
          <w:sz w:val="19"/>
          <w:szCs w:val="19"/>
          <w:spacing w:val="29"/>
          <w:position w:val="-1"/>
        </w:rPr>
        <w:t xml:space="preserve"> </w:t>
      </w:r>
      <w:r>
        <w:rPr>
          <w:sz w:val="19"/>
          <w:szCs w:val="19"/>
          <w:spacing w:val="8"/>
          <w:position w:val="-1"/>
        </w:rPr>
        <w:t>4    </w:t>
      </w:r>
      <w:r>
        <w:rPr>
          <w:rFonts w:ascii="Microsoft YaHei" w:hAnsi="Microsoft YaHei" w:eastAsia="Microsoft YaHei" w:cs="Microsoft YaHei"/>
          <w:sz w:val="19"/>
          <w:szCs w:val="19"/>
          <w:spacing w:val="8"/>
        </w:rPr>
        <w:t>顶(底)板岩层弯曲能量指数表</w:t>
      </w:r>
    </w:p>
    <w:p>
      <w:pPr>
        <w:spacing w:line="230"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28"/>
        <w:gridCol w:w="721"/>
        <w:gridCol w:w="721"/>
        <w:gridCol w:w="721"/>
        <w:gridCol w:w="810"/>
        <w:gridCol w:w="631"/>
        <w:gridCol w:w="630"/>
        <w:gridCol w:w="1261"/>
        <w:gridCol w:w="1532"/>
        <w:gridCol w:w="1467"/>
      </w:tblGrid>
      <w:tr>
        <w:trPr>
          <w:trHeight w:val="708" w:hRule="atLeast"/>
        </w:trPr>
        <w:tc>
          <w:tcPr>
            <w:tcW w:w="728" w:type="dxa"/>
            <w:vAlign w:val="top"/>
            <w:tcBorders>
              <w:left w:val="single" w:color="000000" w:sz="6" w:space="0"/>
              <w:top w:val="single" w:color="000000" w:sz="6" w:space="0"/>
            </w:tcBorders>
          </w:tcPr>
          <w:p>
            <w:pPr>
              <w:pStyle w:val="TableText"/>
              <w:ind w:left="186"/>
              <w:spacing w:before="272" w:line="183" w:lineRule="auto"/>
              <w:rPr/>
            </w:pPr>
            <w:r>
              <w:rPr>
                <w:spacing w:val="10"/>
              </w:rPr>
              <w:t>岩层</w:t>
            </w:r>
          </w:p>
        </w:tc>
        <w:tc>
          <w:tcPr>
            <w:tcW w:w="721" w:type="dxa"/>
            <w:vAlign w:val="top"/>
            <w:tcBorders>
              <w:top w:val="single" w:color="000000" w:sz="6" w:space="0"/>
            </w:tcBorders>
          </w:tcPr>
          <w:p>
            <w:pPr>
              <w:pStyle w:val="TableText"/>
              <w:ind w:left="185"/>
              <w:spacing w:before="272" w:line="183" w:lineRule="auto"/>
              <w:rPr/>
            </w:pPr>
            <w:r>
              <w:rPr>
                <w:spacing w:val="10"/>
              </w:rPr>
              <w:t>岩性</w:t>
            </w:r>
          </w:p>
        </w:tc>
        <w:tc>
          <w:tcPr>
            <w:tcW w:w="721" w:type="dxa"/>
            <w:vAlign w:val="top"/>
            <w:tcBorders>
              <w:top w:val="single" w:color="000000" w:sz="6" w:space="0"/>
            </w:tcBorders>
          </w:tcPr>
          <w:p>
            <w:pPr>
              <w:pStyle w:val="TableText"/>
              <w:ind w:left="294" w:right="147" w:hanging="156"/>
              <w:spacing w:before="130" w:line="297" w:lineRule="auto"/>
              <w:rPr>
                <w:rFonts w:ascii="Arial" w:hAnsi="Arial" w:eastAsia="Arial" w:cs="Arial"/>
              </w:rPr>
            </w:pPr>
            <w:r>
              <w:rPr>
                <w:spacing w:val="13"/>
              </w:rPr>
              <w:t>层厚/</w:t>
            </w:r>
            <w:r>
              <w:rPr>
                <w:spacing w:val="1"/>
              </w:rPr>
              <w:t xml:space="preserve"> </w:t>
            </w:r>
            <w:r>
              <w:rPr>
                <w:rFonts w:ascii="Arial" w:hAnsi="Arial" w:eastAsia="Arial" w:cs="Arial"/>
              </w:rPr>
              <w:t>m</w:t>
            </w:r>
          </w:p>
        </w:tc>
        <w:tc>
          <w:tcPr>
            <w:tcW w:w="1531" w:type="dxa"/>
            <w:vAlign w:val="top"/>
            <w:gridSpan w:val="2"/>
            <w:tcBorders>
              <w:top w:val="single" w:color="000000" w:sz="6" w:space="0"/>
            </w:tcBorders>
          </w:tcPr>
          <w:p>
            <w:pPr>
              <w:pStyle w:val="TableText"/>
              <w:ind w:left="185"/>
              <w:spacing w:before="131" w:line="183" w:lineRule="auto"/>
              <w:rPr/>
            </w:pPr>
            <w:r>
              <w:rPr>
                <w:spacing w:val="17"/>
              </w:rPr>
              <w:t>上覆岩层载荷/</w:t>
            </w:r>
          </w:p>
          <w:p>
            <w:pPr>
              <w:ind w:left="597"/>
              <w:spacing w:before="70" w:line="209" w:lineRule="auto"/>
              <w:rPr>
                <w:rFonts w:ascii="Arial" w:hAnsi="Arial" w:eastAsia="Arial" w:cs="Arial"/>
                <w:sz w:val="16"/>
                <w:szCs w:val="16"/>
              </w:rPr>
            </w:pPr>
            <w:r>
              <w:rPr>
                <w:rFonts w:ascii="Arial" w:hAnsi="Arial" w:eastAsia="Arial" w:cs="Arial"/>
                <w:sz w:val="16"/>
                <w:szCs w:val="16"/>
                <w:spacing w:val="10"/>
              </w:rPr>
              <w:t>Mpa</w:t>
            </w:r>
          </w:p>
        </w:tc>
        <w:tc>
          <w:tcPr>
            <w:tcW w:w="1261" w:type="dxa"/>
            <w:vAlign w:val="top"/>
            <w:gridSpan w:val="2"/>
            <w:tcBorders>
              <w:top w:val="single" w:color="000000" w:sz="6" w:space="0"/>
            </w:tcBorders>
          </w:tcPr>
          <w:p>
            <w:pPr>
              <w:pStyle w:val="TableText"/>
              <w:ind w:left="238"/>
              <w:spacing w:before="131" w:line="183" w:lineRule="auto"/>
              <w:rPr/>
            </w:pPr>
            <w:r>
              <w:rPr>
                <w:spacing w:val="15"/>
              </w:rPr>
              <w:t>弹性模量/</w:t>
            </w:r>
          </w:p>
          <w:p>
            <w:pPr>
              <w:ind w:left="481"/>
              <w:spacing w:before="70" w:line="209" w:lineRule="auto"/>
              <w:rPr>
                <w:rFonts w:ascii="Arial" w:hAnsi="Arial" w:eastAsia="Arial" w:cs="Arial"/>
                <w:sz w:val="16"/>
                <w:szCs w:val="16"/>
              </w:rPr>
            </w:pPr>
            <w:r>
              <w:rPr>
                <w:rFonts w:ascii="Arial" w:hAnsi="Arial" w:eastAsia="Arial" w:cs="Arial"/>
                <w:sz w:val="16"/>
                <w:szCs w:val="16"/>
                <w:spacing w:val="2"/>
              </w:rPr>
              <w:t>Gpa</w:t>
            </w:r>
          </w:p>
        </w:tc>
        <w:tc>
          <w:tcPr>
            <w:tcW w:w="1261" w:type="dxa"/>
            <w:vAlign w:val="top"/>
            <w:tcBorders>
              <w:top w:val="single" w:color="000000" w:sz="6" w:space="0"/>
            </w:tcBorders>
          </w:tcPr>
          <w:p>
            <w:pPr>
              <w:pStyle w:val="TableText"/>
              <w:ind w:left="417"/>
              <w:spacing w:before="127" w:line="183" w:lineRule="auto"/>
              <w:rPr/>
            </w:pPr>
            <w:r>
              <w:rPr>
                <w:spacing w:val="12"/>
              </w:rPr>
              <w:t>密度/</w:t>
            </w:r>
          </w:p>
          <w:p>
            <w:pPr>
              <w:pStyle w:val="TableText"/>
              <w:ind w:left="220"/>
              <w:spacing w:before="69" w:line="187" w:lineRule="auto"/>
              <w:rPr/>
            </w:pPr>
            <w:r>
              <w:rPr>
                <w:spacing w:val="-12"/>
              </w:rPr>
              <w:t>(</w:t>
            </w:r>
            <w:r>
              <w:rPr>
                <w:rFonts w:ascii="Arial" w:hAnsi="Arial" w:eastAsia="Arial" w:cs="Arial"/>
                <w:spacing w:val="-12"/>
              </w:rPr>
              <w:t>Kg</w:t>
            </w:r>
            <w:r>
              <w:rPr>
                <w:rFonts w:ascii="Arial" w:hAnsi="Arial" w:eastAsia="Arial" w:cs="Arial"/>
                <w:spacing w:val="31"/>
              </w:rPr>
              <w:t xml:space="preserve"> </w:t>
            </w:r>
            <w:r>
              <w:rPr>
                <w:spacing w:val="-12"/>
              </w:rPr>
              <w:t>●  </w:t>
            </w:r>
            <w:r>
              <w:rPr>
                <w:rFonts w:ascii="Arial" w:hAnsi="Arial" w:eastAsia="Arial" w:cs="Arial"/>
                <w:spacing w:val="-12"/>
                <w:position w:val="-1"/>
              </w:rPr>
              <w:t>m</w:t>
            </w:r>
            <w:r>
              <w:rPr>
                <w:rFonts w:ascii="Arial" w:hAnsi="Arial" w:eastAsia="Arial" w:cs="Arial"/>
                <w:sz w:val="9"/>
                <w:szCs w:val="9"/>
                <w:spacing w:val="2"/>
                <w:position w:val="6"/>
              </w:rPr>
              <w:t>—3</w:t>
            </w:r>
            <w:r>
              <w:rPr>
                <w:rFonts w:ascii="Arial" w:hAnsi="Arial" w:eastAsia="Arial" w:cs="Arial"/>
                <w:sz w:val="9"/>
                <w:szCs w:val="9"/>
                <w:spacing w:val="22"/>
                <w:w w:val="102"/>
                <w:position w:val="6"/>
              </w:rPr>
              <w:t xml:space="preserve"> </w:t>
            </w:r>
            <w:r>
              <w:rPr>
                <w:spacing w:val="2"/>
              </w:rPr>
              <w:t>)</w:t>
            </w:r>
          </w:p>
        </w:tc>
        <w:tc>
          <w:tcPr>
            <w:tcW w:w="1532" w:type="dxa"/>
            <w:vAlign w:val="top"/>
            <w:tcBorders>
              <w:top w:val="single" w:color="000000" w:sz="6" w:space="0"/>
            </w:tcBorders>
          </w:tcPr>
          <w:p>
            <w:pPr>
              <w:pStyle w:val="TableText"/>
              <w:ind w:left="191"/>
              <w:spacing w:before="131" w:line="183" w:lineRule="auto"/>
              <w:rPr/>
            </w:pPr>
            <w:r>
              <w:rPr>
                <w:spacing w:val="17"/>
              </w:rPr>
              <w:t>单轴抗拉强度/</w:t>
            </w:r>
          </w:p>
          <w:p>
            <w:pPr>
              <w:ind w:left="606"/>
              <w:spacing w:before="70" w:line="209" w:lineRule="auto"/>
              <w:rPr>
                <w:rFonts w:ascii="Arial" w:hAnsi="Arial" w:eastAsia="Arial" w:cs="Arial"/>
                <w:sz w:val="16"/>
                <w:szCs w:val="16"/>
              </w:rPr>
            </w:pPr>
            <w:r>
              <w:rPr>
                <w:rFonts w:ascii="Arial" w:hAnsi="Arial" w:eastAsia="Arial" w:cs="Arial"/>
                <w:sz w:val="16"/>
                <w:szCs w:val="16"/>
                <w:spacing w:val="10"/>
              </w:rPr>
              <w:t>Mpa</w:t>
            </w:r>
          </w:p>
        </w:tc>
        <w:tc>
          <w:tcPr>
            <w:tcW w:w="1467" w:type="dxa"/>
            <w:vAlign w:val="top"/>
            <w:tcBorders>
              <w:right w:val="single" w:color="000000" w:sz="6" w:space="0"/>
              <w:top w:val="single" w:color="000000" w:sz="6" w:space="0"/>
            </w:tcBorders>
          </w:tcPr>
          <w:p>
            <w:pPr>
              <w:pStyle w:val="TableText"/>
              <w:ind w:left="161"/>
              <w:spacing w:before="130" w:line="182" w:lineRule="auto"/>
              <w:rPr/>
            </w:pPr>
            <w:r>
              <w:rPr>
                <w:spacing w:val="17"/>
              </w:rPr>
              <w:t>弯曲能量指数/</w:t>
            </w:r>
          </w:p>
          <w:p>
            <w:pPr>
              <w:ind w:left="662"/>
              <w:spacing w:before="71" w:line="191" w:lineRule="exact"/>
              <w:rPr>
                <w:rFonts w:ascii="Arial" w:hAnsi="Arial" w:eastAsia="Arial" w:cs="Arial"/>
                <w:sz w:val="16"/>
                <w:szCs w:val="16"/>
              </w:rPr>
            </w:pPr>
            <w:r>
              <w:rPr>
                <w:rFonts w:ascii="Arial" w:hAnsi="Arial" w:eastAsia="Arial" w:cs="Arial"/>
                <w:sz w:val="16"/>
                <w:szCs w:val="16"/>
                <w:spacing w:val="11"/>
              </w:rPr>
              <w:t>KJ</w:t>
            </w:r>
          </w:p>
        </w:tc>
      </w:tr>
      <w:tr>
        <w:trPr>
          <w:trHeight w:val="353" w:hRule="atLeast"/>
        </w:trPr>
        <w:tc>
          <w:tcPr>
            <w:tcW w:w="728" w:type="dxa"/>
            <w:vAlign w:val="top"/>
            <w:tcBorders>
              <w:left w:val="single" w:color="000000" w:sz="6" w:space="0"/>
            </w:tcBorders>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1531" w:type="dxa"/>
            <w:vAlign w:val="top"/>
            <w:gridSpan w:val="2"/>
          </w:tcPr>
          <w:p>
            <w:pPr>
              <w:rPr>
                <w:rFonts w:ascii="Arial"/>
                <w:sz w:val="21"/>
              </w:rPr>
            </w:pPr>
            <w:r/>
          </w:p>
        </w:tc>
        <w:tc>
          <w:tcPr>
            <w:tcW w:w="1261" w:type="dxa"/>
            <w:vAlign w:val="top"/>
            <w:gridSpan w:val="2"/>
          </w:tcPr>
          <w:p>
            <w:pPr>
              <w:rPr>
                <w:rFonts w:ascii="Arial"/>
                <w:sz w:val="21"/>
              </w:rPr>
            </w:pPr>
            <w:r/>
          </w:p>
        </w:tc>
        <w:tc>
          <w:tcPr>
            <w:tcW w:w="1261" w:type="dxa"/>
            <w:vAlign w:val="top"/>
          </w:tcPr>
          <w:p>
            <w:pPr>
              <w:rPr>
                <w:rFonts w:ascii="Arial"/>
                <w:sz w:val="21"/>
              </w:rPr>
            </w:pPr>
            <w:r/>
          </w:p>
        </w:tc>
        <w:tc>
          <w:tcPr>
            <w:tcW w:w="1532" w:type="dxa"/>
            <w:vAlign w:val="top"/>
          </w:tcPr>
          <w:p>
            <w:pPr>
              <w:rPr>
                <w:rFonts w:ascii="Arial"/>
                <w:sz w:val="21"/>
              </w:rPr>
            </w:pPr>
            <w:r/>
          </w:p>
        </w:tc>
        <w:tc>
          <w:tcPr>
            <w:tcW w:w="1467" w:type="dxa"/>
            <w:vAlign w:val="top"/>
            <w:tcBorders>
              <w:right w:val="single" w:color="000000" w:sz="6" w:space="0"/>
            </w:tcBorders>
          </w:tcPr>
          <w:p>
            <w:pPr>
              <w:rPr>
                <w:rFonts w:ascii="Arial"/>
                <w:sz w:val="21"/>
              </w:rPr>
            </w:pPr>
            <w:r/>
          </w:p>
        </w:tc>
      </w:tr>
      <w:tr>
        <w:trPr>
          <w:trHeight w:val="353" w:hRule="atLeast"/>
        </w:trPr>
        <w:tc>
          <w:tcPr>
            <w:tcW w:w="728" w:type="dxa"/>
            <w:vAlign w:val="top"/>
            <w:tcBorders>
              <w:left w:val="single" w:color="000000" w:sz="6" w:space="0"/>
            </w:tcBorders>
          </w:tcPr>
          <w:p>
            <w:pPr>
              <w:pStyle w:val="TableText"/>
              <w:ind w:left="194"/>
              <w:spacing w:before="109" w:line="192" w:lineRule="auto"/>
              <w:rPr/>
            </w:pPr>
            <w:r>
              <w:rPr>
                <w:spacing w:val="5"/>
              </w:rPr>
              <w:t>…</w:t>
            </w:r>
            <w:r>
              <w:rPr>
                <w:spacing w:val="-3"/>
              </w:rPr>
              <w:t xml:space="preserve"> </w:t>
            </w:r>
            <w:r>
              <w:rPr>
                <w:spacing w:val="5"/>
              </w:rPr>
              <w:t>…</w:t>
            </w:r>
          </w:p>
        </w:tc>
        <w:tc>
          <w:tcPr>
            <w:tcW w:w="721" w:type="dxa"/>
            <w:vAlign w:val="top"/>
          </w:tcPr>
          <w:p>
            <w:pPr>
              <w:rPr>
                <w:rFonts w:ascii="Arial"/>
                <w:sz w:val="21"/>
              </w:rPr>
            </w:pPr>
            <w:r/>
          </w:p>
        </w:tc>
        <w:tc>
          <w:tcPr>
            <w:tcW w:w="721" w:type="dxa"/>
            <w:vAlign w:val="top"/>
          </w:tcPr>
          <w:p>
            <w:pPr>
              <w:rPr>
                <w:rFonts w:ascii="Arial"/>
                <w:sz w:val="21"/>
              </w:rPr>
            </w:pPr>
            <w:r/>
          </w:p>
        </w:tc>
        <w:tc>
          <w:tcPr>
            <w:tcW w:w="1531" w:type="dxa"/>
            <w:vAlign w:val="top"/>
            <w:gridSpan w:val="2"/>
          </w:tcPr>
          <w:p>
            <w:pPr>
              <w:rPr>
                <w:rFonts w:ascii="Arial"/>
                <w:sz w:val="21"/>
              </w:rPr>
            </w:pPr>
            <w:r/>
          </w:p>
        </w:tc>
        <w:tc>
          <w:tcPr>
            <w:tcW w:w="1261" w:type="dxa"/>
            <w:vAlign w:val="top"/>
            <w:gridSpan w:val="2"/>
          </w:tcPr>
          <w:p>
            <w:pPr>
              <w:rPr>
                <w:rFonts w:ascii="Arial"/>
                <w:sz w:val="21"/>
              </w:rPr>
            </w:pPr>
            <w:r/>
          </w:p>
        </w:tc>
        <w:tc>
          <w:tcPr>
            <w:tcW w:w="1261" w:type="dxa"/>
            <w:vAlign w:val="top"/>
          </w:tcPr>
          <w:p>
            <w:pPr>
              <w:rPr>
                <w:rFonts w:ascii="Arial"/>
                <w:sz w:val="21"/>
              </w:rPr>
            </w:pPr>
            <w:r/>
          </w:p>
        </w:tc>
        <w:tc>
          <w:tcPr>
            <w:tcW w:w="1532" w:type="dxa"/>
            <w:vAlign w:val="top"/>
          </w:tcPr>
          <w:p>
            <w:pPr>
              <w:rPr>
                <w:rFonts w:ascii="Arial"/>
                <w:sz w:val="21"/>
              </w:rPr>
            </w:pPr>
            <w:r/>
          </w:p>
        </w:tc>
        <w:tc>
          <w:tcPr>
            <w:tcW w:w="1467" w:type="dxa"/>
            <w:vAlign w:val="top"/>
            <w:tcBorders>
              <w:right w:val="single" w:color="000000" w:sz="6" w:space="0"/>
            </w:tcBorders>
          </w:tcPr>
          <w:p>
            <w:pPr>
              <w:rPr>
                <w:rFonts w:ascii="Arial"/>
                <w:sz w:val="21"/>
              </w:rPr>
            </w:pPr>
            <w:r/>
          </w:p>
        </w:tc>
      </w:tr>
      <w:tr>
        <w:trPr>
          <w:trHeight w:val="361" w:hRule="atLeast"/>
        </w:trPr>
        <w:tc>
          <w:tcPr>
            <w:tcW w:w="2891" w:type="dxa"/>
            <w:vAlign w:val="top"/>
            <w:gridSpan w:val="4"/>
            <w:tcBorders>
              <w:left w:val="single" w:color="000000" w:sz="6" w:space="0"/>
              <w:bottom w:val="single" w:color="000000" w:sz="6" w:space="0"/>
            </w:tcBorders>
          </w:tcPr>
          <w:p>
            <w:pPr>
              <w:pStyle w:val="TableText"/>
              <w:ind w:left="725"/>
              <w:spacing w:before="107" w:line="182" w:lineRule="auto"/>
              <w:rPr/>
            </w:pPr>
            <w:r>
              <w:rPr>
                <w:spacing w:val="18"/>
              </w:rPr>
              <w:t>合计弯曲能量指数</w:t>
            </w:r>
          </w:p>
        </w:tc>
        <w:tc>
          <w:tcPr>
            <w:tcW w:w="1441" w:type="dxa"/>
            <w:vAlign w:val="top"/>
            <w:gridSpan w:val="2"/>
            <w:tcBorders>
              <w:bottom w:val="single" w:color="000000" w:sz="6" w:space="0"/>
            </w:tcBorders>
          </w:tcPr>
          <w:p>
            <w:pPr>
              <w:rPr>
                <w:rFonts w:ascii="Arial"/>
                <w:sz w:val="21"/>
              </w:rPr>
            </w:pPr>
            <w:r/>
          </w:p>
        </w:tc>
        <w:tc>
          <w:tcPr>
            <w:tcW w:w="1891" w:type="dxa"/>
            <w:vAlign w:val="top"/>
            <w:gridSpan w:val="2"/>
            <w:tcBorders>
              <w:bottom w:val="single" w:color="000000" w:sz="6" w:space="0"/>
            </w:tcBorders>
          </w:tcPr>
          <w:p>
            <w:pPr>
              <w:pStyle w:val="TableText"/>
              <w:ind w:left="412"/>
              <w:spacing w:before="107" w:line="183" w:lineRule="auto"/>
              <w:rPr/>
            </w:pPr>
            <w:r>
              <w:rPr>
                <w:spacing w:val="17"/>
              </w:rPr>
              <w:t>综合评判结果</w:t>
            </w:r>
          </w:p>
        </w:tc>
        <w:tc>
          <w:tcPr>
            <w:tcW w:w="2999" w:type="dxa"/>
            <w:vAlign w:val="top"/>
            <w:gridSpan w:val="2"/>
            <w:tcBorders>
              <w:bottom w:val="single" w:color="000000" w:sz="6" w:space="0"/>
              <w:right w:val="single" w:color="000000" w:sz="6" w:space="0"/>
            </w:tcBorders>
          </w:tcPr>
          <w:p>
            <w:pPr>
              <w:rPr>
                <w:rFonts w:ascii="Arial"/>
                <w:sz w:val="21"/>
              </w:rPr>
            </w:pPr>
            <w:r/>
          </w:p>
        </w:tc>
      </w:tr>
    </w:tbl>
    <w:p>
      <w:pPr>
        <w:ind w:left="21"/>
        <w:spacing w:before="122"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rPr>
        <w:t>责任单位/部门 :</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责任人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统计时间 :</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7"/>
        </w:rPr>
        <w:t>年       月</w:t>
      </w:r>
    </w:p>
    <w:p>
      <w:pPr>
        <w:pStyle w:val="BodyText"/>
        <w:ind w:left="25"/>
        <w:spacing w:before="85" w:line="18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rPr>
        <w:t>注 </w:t>
      </w:r>
      <w:r>
        <w:rPr>
          <w:sz w:val="16"/>
          <w:szCs w:val="16"/>
          <w:spacing w:val="7"/>
        </w:rPr>
        <w:t>:  </w:t>
      </w:r>
      <w:r>
        <w:rPr>
          <w:sz w:val="16"/>
          <w:szCs w:val="16"/>
          <w:spacing w:val="7"/>
          <w:position w:val="-1"/>
        </w:rPr>
        <w:t>1</w:t>
      </w:r>
      <w:r>
        <w:rPr>
          <w:sz w:val="16"/>
          <w:szCs w:val="16"/>
          <w:spacing w:val="-13"/>
          <w:position w:val="-1"/>
        </w:rPr>
        <w:t xml:space="preserve"> </w:t>
      </w:r>
      <w:r>
        <w:rPr>
          <w:sz w:val="16"/>
          <w:szCs w:val="16"/>
          <w:spacing w:val="7"/>
          <w:position w:val="-1"/>
        </w:rPr>
        <w:t>.  </w:t>
      </w:r>
      <w:r>
        <w:rPr>
          <w:rFonts w:ascii="Microsoft YaHei" w:hAnsi="Microsoft YaHei" w:eastAsia="Microsoft YaHei" w:cs="Microsoft YaHei"/>
          <w:sz w:val="16"/>
          <w:szCs w:val="16"/>
          <w:spacing w:val="7"/>
        </w:rPr>
        <w:t>露天煤矿</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7"/>
        </w:rPr>
        <w:t>、非冲击地压井工煤矿不填写该表</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7"/>
        </w:rPr>
        <w:t>。</w:t>
      </w:r>
    </w:p>
    <w:p>
      <w:pPr>
        <w:pStyle w:val="BodyText"/>
        <w:ind w:left="350"/>
        <w:spacing w:before="85" w:line="187" w:lineRule="auto"/>
        <w:rPr>
          <w:rFonts w:ascii="Microsoft YaHei" w:hAnsi="Microsoft YaHei" w:eastAsia="Microsoft YaHei" w:cs="Microsoft YaHei"/>
          <w:sz w:val="16"/>
          <w:szCs w:val="16"/>
        </w:rPr>
      </w:pPr>
      <w:r>
        <w:rPr>
          <w:sz w:val="16"/>
          <w:szCs w:val="16"/>
          <w:spacing w:val="17"/>
          <w:position w:val="-1"/>
        </w:rPr>
        <w:t>2.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7"/>
        </w:rPr>
        <w:t>责任人为煤矿相关隐蔽致灾因素归属管理人</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7"/>
        </w:rPr>
        <w:t>。</w:t>
      </w:r>
    </w:p>
    <w:p>
      <w:pPr>
        <w:pStyle w:val="BodyText"/>
        <w:spacing w:before="267" w:line="178" w:lineRule="auto"/>
        <w:jc w:val="right"/>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 </w:t>
      </w:r>
      <w:r>
        <w:rPr>
          <w:sz w:val="19"/>
          <w:szCs w:val="19"/>
          <w:spacing w:val="10"/>
          <w:position w:val="-1"/>
        </w:rPr>
        <w:t>C.</w:t>
      </w:r>
      <w:r>
        <w:rPr>
          <w:sz w:val="19"/>
          <w:szCs w:val="19"/>
          <w:spacing w:val="36"/>
          <w:w w:val="101"/>
          <w:position w:val="-1"/>
        </w:rPr>
        <w:t xml:space="preserve"> </w:t>
      </w:r>
      <w:r>
        <w:rPr>
          <w:sz w:val="19"/>
          <w:szCs w:val="19"/>
          <w:spacing w:val="10"/>
          <w:position w:val="-1"/>
        </w:rPr>
        <w:t>8.</w:t>
      </w:r>
      <w:r>
        <w:rPr>
          <w:sz w:val="19"/>
          <w:szCs w:val="19"/>
          <w:spacing w:val="29"/>
          <w:w w:val="101"/>
          <w:position w:val="-1"/>
        </w:rPr>
        <w:t xml:space="preserve"> </w:t>
      </w:r>
      <w:r>
        <w:rPr>
          <w:sz w:val="19"/>
          <w:szCs w:val="19"/>
          <w:spacing w:val="10"/>
          <w:position w:val="-1"/>
        </w:rPr>
        <w:t>5</w:t>
      </w:r>
      <w:r>
        <w:rPr>
          <w:sz w:val="19"/>
          <w:szCs w:val="19"/>
          <w:spacing w:val="37"/>
          <w:position w:val="-1"/>
        </w:rPr>
        <w:t xml:space="preserve"> </w:t>
      </w:r>
      <w:r>
        <w:rPr>
          <w:rFonts w:ascii="Microsoft YaHei" w:hAnsi="Microsoft YaHei" w:eastAsia="Microsoft YaHei" w:cs="Microsoft YaHei"/>
          <w:sz w:val="19"/>
          <w:szCs w:val="19"/>
          <w:spacing w:val="10"/>
        </w:rPr>
        <w:t>给出了条款中煤岩层发育特征内容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0"/>
        </w:rPr>
        <w:t>用于煤岩层发育特征汇总统计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内容可不局限于此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ind w:left="3065"/>
        <w:spacing w:before="237" w:line="17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4"/>
        </w:rPr>
        <w:t>表</w:t>
      </w:r>
      <w:r>
        <w:rPr>
          <w:rFonts w:ascii="Microsoft YaHei" w:hAnsi="Microsoft YaHei" w:eastAsia="Microsoft YaHei" w:cs="Microsoft YaHei"/>
          <w:sz w:val="19"/>
          <w:szCs w:val="19"/>
          <w:spacing w:val="30"/>
        </w:rPr>
        <w:t xml:space="preserve"> </w:t>
      </w:r>
      <w:r>
        <w:rPr>
          <w:sz w:val="19"/>
          <w:szCs w:val="19"/>
          <w:spacing w:val="4"/>
          <w:position w:val="-1"/>
        </w:rPr>
        <w:t>C.</w:t>
      </w:r>
      <w:r>
        <w:rPr>
          <w:sz w:val="19"/>
          <w:szCs w:val="19"/>
          <w:spacing w:val="27"/>
          <w:position w:val="-1"/>
        </w:rPr>
        <w:t xml:space="preserve"> </w:t>
      </w:r>
      <w:r>
        <w:rPr>
          <w:sz w:val="19"/>
          <w:szCs w:val="19"/>
          <w:spacing w:val="4"/>
          <w:position w:val="-1"/>
        </w:rPr>
        <w:t>8</w:t>
      </w:r>
      <w:r>
        <w:rPr>
          <w:sz w:val="19"/>
          <w:szCs w:val="19"/>
          <w:spacing w:val="-22"/>
          <w:position w:val="-1"/>
        </w:rPr>
        <w:t xml:space="preserve"> </w:t>
      </w:r>
      <w:r>
        <w:rPr>
          <w:sz w:val="19"/>
          <w:szCs w:val="19"/>
          <w:spacing w:val="4"/>
          <w:position w:val="-1"/>
        </w:rPr>
        <w:t>.</w:t>
      </w:r>
      <w:r>
        <w:rPr>
          <w:sz w:val="19"/>
          <w:szCs w:val="19"/>
          <w:spacing w:val="27"/>
          <w:w w:val="101"/>
          <w:position w:val="-1"/>
        </w:rPr>
        <w:t xml:space="preserve"> </w:t>
      </w:r>
      <w:r>
        <w:rPr>
          <w:sz w:val="19"/>
          <w:szCs w:val="19"/>
          <w:spacing w:val="4"/>
          <w:position w:val="-1"/>
        </w:rPr>
        <w:t>5    </w:t>
      </w:r>
      <w:r>
        <w:rPr>
          <w:rFonts w:ascii="Microsoft YaHei" w:hAnsi="Microsoft YaHei" w:eastAsia="Microsoft YaHei" w:cs="Microsoft YaHei"/>
          <w:sz w:val="19"/>
          <w:szCs w:val="19"/>
          <w:spacing w:val="4"/>
        </w:rPr>
        <w:t>煤岩层发育特征统计表</w:t>
      </w:r>
    </w:p>
    <w:p>
      <w:pPr>
        <w:spacing w:line="223"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89"/>
        <w:gridCol w:w="1081"/>
        <w:gridCol w:w="1755"/>
        <w:gridCol w:w="1757"/>
        <w:gridCol w:w="1757"/>
        <w:gridCol w:w="1783"/>
      </w:tblGrid>
      <w:tr>
        <w:trPr>
          <w:trHeight w:val="353" w:hRule="atLeast"/>
        </w:trPr>
        <w:tc>
          <w:tcPr>
            <w:tcW w:w="2170" w:type="dxa"/>
            <w:vAlign w:val="top"/>
            <w:gridSpan w:val="2"/>
            <w:tcBorders>
              <w:left w:val="single" w:color="000000" w:sz="6" w:space="0"/>
              <w:top w:val="single" w:color="000000" w:sz="6" w:space="0"/>
            </w:tcBorders>
          </w:tcPr>
          <w:p>
            <w:pPr>
              <w:pStyle w:val="TableText"/>
              <w:ind w:left="725"/>
              <w:spacing w:before="92" w:line="183" w:lineRule="auto"/>
              <w:rPr/>
            </w:pPr>
            <w:r>
              <w:rPr>
                <w:spacing w:val="15"/>
              </w:rPr>
              <w:t>煤层编号</w:t>
            </w:r>
          </w:p>
        </w:tc>
        <w:tc>
          <w:tcPr>
            <w:tcW w:w="1755" w:type="dxa"/>
            <w:vAlign w:val="top"/>
            <w:tcBorders>
              <w:top w:val="single" w:color="000000" w:sz="6" w:space="0"/>
            </w:tcBorders>
          </w:tcPr>
          <w:p>
            <w:pPr>
              <w:rPr>
                <w:rFonts w:ascii="Arial"/>
                <w:sz w:val="21"/>
              </w:rPr>
            </w:pPr>
            <w:r/>
          </w:p>
        </w:tc>
        <w:tc>
          <w:tcPr>
            <w:tcW w:w="1757" w:type="dxa"/>
            <w:vAlign w:val="top"/>
            <w:tcBorders>
              <w:top w:val="single" w:color="000000" w:sz="6" w:space="0"/>
            </w:tcBorders>
          </w:tcPr>
          <w:p>
            <w:pPr>
              <w:rPr>
                <w:rFonts w:ascii="Arial"/>
                <w:sz w:val="21"/>
              </w:rPr>
            </w:pPr>
            <w:r/>
          </w:p>
        </w:tc>
        <w:tc>
          <w:tcPr>
            <w:tcW w:w="1757" w:type="dxa"/>
            <w:vAlign w:val="top"/>
            <w:tcBorders>
              <w:top w:val="single" w:color="000000" w:sz="6" w:space="0"/>
            </w:tcBorders>
          </w:tcPr>
          <w:p>
            <w:pPr>
              <w:rPr>
                <w:rFonts w:ascii="Arial"/>
                <w:sz w:val="21"/>
              </w:rPr>
            </w:pPr>
            <w:r/>
          </w:p>
        </w:tc>
        <w:tc>
          <w:tcPr>
            <w:tcW w:w="1783" w:type="dxa"/>
            <w:vAlign w:val="top"/>
            <w:tcBorders>
              <w:right w:val="single" w:color="000000" w:sz="6" w:space="0"/>
              <w:top w:val="single" w:color="000000" w:sz="6" w:space="0"/>
            </w:tcBorders>
          </w:tcPr>
          <w:p>
            <w:pPr>
              <w:rPr>
                <w:rFonts w:ascii="Arial"/>
                <w:sz w:val="21"/>
              </w:rPr>
            </w:pPr>
            <w:r/>
          </w:p>
        </w:tc>
      </w:tr>
      <w:tr>
        <w:trPr>
          <w:trHeight w:val="356" w:hRule="atLeast"/>
        </w:trPr>
        <w:tc>
          <w:tcPr>
            <w:tcW w:w="2170" w:type="dxa"/>
            <w:vAlign w:val="top"/>
            <w:gridSpan w:val="2"/>
            <w:tcBorders>
              <w:left w:val="single" w:color="000000" w:sz="6" w:space="0"/>
            </w:tcBorders>
          </w:tcPr>
          <w:p>
            <w:pPr>
              <w:pStyle w:val="TableText"/>
              <w:ind w:left="159"/>
              <w:spacing w:before="89" w:line="188" w:lineRule="auto"/>
              <w:rPr>
                <w:rFonts w:ascii="Arial" w:hAnsi="Arial" w:eastAsia="Arial" w:cs="Arial"/>
              </w:rPr>
            </w:pPr>
            <w:r>
              <w:rPr>
                <w:spacing w:val="19"/>
              </w:rPr>
              <w:t>最小厚度</w:t>
            </w:r>
            <w:r>
              <w:rPr>
                <w:spacing w:val="-16"/>
              </w:rPr>
              <w:t xml:space="preserve"> </w:t>
            </w:r>
            <w:r>
              <w:rPr>
                <w:spacing w:val="19"/>
              </w:rPr>
              <w:t>~最大厚度/</w:t>
            </w:r>
            <w:r>
              <w:rPr>
                <w:rFonts w:ascii="Arial" w:hAnsi="Arial" w:eastAsia="Arial" w:cs="Arial"/>
                <w:spacing w:val="19"/>
              </w:rPr>
              <w:t>m</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5" w:hRule="atLeast"/>
        </w:trPr>
        <w:tc>
          <w:tcPr>
            <w:tcW w:w="2170" w:type="dxa"/>
            <w:vAlign w:val="top"/>
            <w:gridSpan w:val="2"/>
            <w:tcBorders>
              <w:left w:val="single" w:color="000000" w:sz="6" w:space="0"/>
            </w:tcBorders>
          </w:tcPr>
          <w:p>
            <w:pPr>
              <w:pStyle w:val="TableText"/>
              <w:ind w:left="904"/>
              <w:spacing w:before="95" w:line="184" w:lineRule="auto"/>
              <w:rPr/>
            </w:pPr>
            <w:r>
              <w:rPr>
                <w:spacing w:val="11"/>
              </w:rPr>
              <w:t>走向</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6" w:hRule="atLeast"/>
        </w:trPr>
        <w:tc>
          <w:tcPr>
            <w:tcW w:w="2170" w:type="dxa"/>
            <w:vAlign w:val="top"/>
            <w:gridSpan w:val="2"/>
            <w:tcBorders>
              <w:left w:val="single" w:color="000000" w:sz="6" w:space="0"/>
            </w:tcBorders>
          </w:tcPr>
          <w:p>
            <w:pPr>
              <w:pStyle w:val="TableText"/>
              <w:ind w:left="738"/>
              <w:spacing w:before="96" w:line="178" w:lineRule="auto"/>
              <w:rPr/>
            </w:pPr>
            <w:r>
              <w:rPr>
                <w:spacing w:val="3"/>
              </w:rPr>
              <w:t>倾角/(</w:t>
            </w:r>
            <w:r>
              <w:rPr>
                <w:spacing w:val="-16"/>
              </w:rPr>
              <w:t xml:space="preserve"> </w:t>
            </w:r>
            <w:r>
              <w:rPr>
                <w:rFonts w:ascii="Arial" w:hAnsi="Arial" w:eastAsia="Arial" w:cs="Arial"/>
                <w:spacing w:val="3"/>
                <w:position w:val="-2"/>
              </w:rPr>
              <w:t>o</w:t>
            </w:r>
            <w:r>
              <w:rPr>
                <w:rFonts w:ascii="Arial" w:hAnsi="Arial" w:eastAsia="Arial" w:cs="Arial"/>
                <w:spacing w:val="-19"/>
                <w:position w:val="-2"/>
              </w:rPr>
              <w:t xml:space="preserve"> </w:t>
            </w:r>
            <w:r>
              <w:rPr>
                <w:spacing w:val="3"/>
              </w:rPr>
              <w:t>)</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6" w:hRule="atLeast"/>
        </w:trPr>
        <w:tc>
          <w:tcPr>
            <w:tcW w:w="2170" w:type="dxa"/>
            <w:vAlign w:val="top"/>
            <w:gridSpan w:val="2"/>
            <w:tcBorders>
              <w:left w:val="single" w:color="000000" w:sz="6" w:space="0"/>
            </w:tcBorders>
          </w:tcPr>
          <w:p>
            <w:pPr>
              <w:pStyle w:val="TableText"/>
              <w:ind w:left="591"/>
              <w:spacing w:before="91" w:line="186" w:lineRule="auto"/>
              <w:rPr>
                <w:rFonts w:ascii="Arial" w:hAnsi="Arial" w:eastAsia="Arial" w:cs="Arial"/>
              </w:rPr>
            </w:pPr>
            <w:r>
              <w:rPr>
                <w:spacing w:val="17"/>
              </w:rPr>
              <w:t>变异系数/</w:t>
            </w:r>
            <w:r>
              <w:rPr>
                <w:rFonts w:ascii="Arial" w:hAnsi="Arial" w:eastAsia="Arial" w:cs="Arial"/>
                <w:spacing w:val="17"/>
              </w:rPr>
              <w:t>%</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5" w:hRule="atLeast"/>
        </w:trPr>
        <w:tc>
          <w:tcPr>
            <w:tcW w:w="1089" w:type="dxa"/>
            <w:vAlign w:val="top"/>
            <w:vMerge w:val="restart"/>
            <w:tcBorders>
              <w:left w:val="single" w:color="000000" w:sz="6" w:space="0"/>
              <w:bottom w:val="nil"/>
            </w:tcBorders>
          </w:tcPr>
          <w:p>
            <w:pPr>
              <w:pStyle w:val="TableText"/>
              <w:ind w:left="185"/>
              <w:spacing w:before="276" w:line="183" w:lineRule="auto"/>
              <w:rPr/>
            </w:pPr>
            <w:r>
              <w:rPr>
                <w:spacing w:val="15"/>
              </w:rPr>
              <w:t>直接顶板</w:t>
            </w:r>
          </w:p>
        </w:tc>
        <w:tc>
          <w:tcPr>
            <w:tcW w:w="1081" w:type="dxa"/>
            <w:vAlign w:val="top"/>
          </w:tcPr>
          <w:p>
            <w:pPr>
              <w:pStyle w:val="TableText"/>
              <w:ind w:left="365"/>
              <w:spacing w:before="96" w:line="183" w:lineRule="auto"/>
              <w:rPr/>
            </w:pPr>
            <w:r>
              <w:rPr>
                <w:spacing w:val="10"/>
              </w:rPr>
              <w:t>岩性</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6" w:hRule="atLeast"/>
        </w:trPr>
        <w:tc>
          <w:tcPr>
            <w:tcW w:w="1089" w:type="dxa"/>
            <w:vAlign w:val="top"/>
            <w:vMerge w:val="continue"/>
            <w:tcBorders>
              <w:left w:val="single" w:color="000000" w:sz="6" w:space="0"/>
              <w:top w:val="nil"/>
            </w:tcBorders>
          </w:tcPr>
          <w:p>
            <w:pPr>
              <w:rPr>
                <w:rFonts w:ascii="Arial"/>
                <w:sz w:val="21"/>
              </w:rPr>
            </w:pPr>
            <w:r/>
          </w:p>
        </w:tc>
        <w:tc>
          <w:tcPr>
            <w:tcW w:w="1081" w:type="dxa"/>
            <w:vAlign w:val="top"/>
          </w:tcPr>
          <w:p>
            <w:pPr>
              <w:pStyle w:val="TableText"/>
              <w:ind w:left="249"/>
              <w:spacing w:before="91" w:line="188" w:lineRule="auto"/>
              <w:rPr>
                <w:rFonts w:ascii="Arial" w:hAnsi="Arial" w:eastAsia="Arial" w:cs="Arial"/>
              </w:rPr>
            </w:pPr>
            <w:r>
              <w:rPr>
                <w:spacing w:val="14"/>
              </w:rPr>
              <w:t>厚度/</w:t>
            </w:r>
            <w:r>
              <w:rPr>
                <w:rFonts w:ascii="Arial" w:hAnsi="Arial" w:eastAsia="Arial" w:cs="Arial"/>
                <w:spacing w:val="14"/>
              </w:rPr>
              <w:t>m</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5" w:hRule="atLeast"/>
        </w:trPr>
        <w:tc>
          <w:tcPr>
            <w:tcW w:w="1089" w:type="dxa"/>
            <w:vAlign w:val="top"/>
            <w:vMerge w:val="restart"/>
            <w:tcBorders>
              <w:left w:val="single" w:color="000000" w:sz="6" w:space="0"/>
              <w:bottom w:val="nil"/>
            </w:tcBorders>
          </w:tcPr>
          <w:p>
            <w:pPr>
              <w:spacing w:line="387" w:lineRule="auto"/>
              <w:rPr>
                <w:rFonts w:ascii="Arial"/>
                <w:sz w:val="21"/>
              </w:rPr>
            </w:pPr>
            <w:r/>
          </w:p>
          <w:p>
            <w:pPr>
              <w:pStyle w:val="TableText"/>
              <w:ind w:left="365"/>
              <w:spacing w:before="69" w:line="183" w:lineRule="auto"/>
              <w:rPr/>
            </w:pPr>
            <w:r>
              <w:rPr>
                <w:spacing w:val="10"/>
              </w:rPr>
              <w:t>夹矸</w:t>
            </w:r>
          </w:p>
        </w:tc>
        <w:tc>
          <w:tcPr>
            <w:tcW w:w="1081" w:type="dxa"/>
            <w:vAlign w:val="top"/>
          </w:tcPr>
          <w:p>
            <w:pPr>
              <w:pStyle w:val="TableText"/>
              <w:ind w:left="363"/>
              <w:spacing w:before="96" w:line="182" w:lineRule="auto"/>
              <w:rPr/>
            </w:pPr>
            <w:r>
              <w:rPr>
                <w:spacing w:val="11"/>
              </w:rPr>
              <w:t>层数</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6" w:hRule="atLeast"/>
        </w:trPr>
        <w:tc>
          <w:tcPr>
            <w:tcW w:w="1089" w:type="dxa"/>
            <w:vAlign w:val="top"/>
            <w:vMerge w:val="continue"/>
            <w:tcBorders>
              <w:left w:val="single" w:color="000000" w:sz="6" w:space="0"/>
              <w:top w:val="nil"/>
              <w:bottom w:val="nil"/>
            </w:tcBorders>
          </w:tcPr>
          <w:p>
            <w:pPr>
              <w:rPr>
                <w:rFonts w:ascii="Arial"/>
                <w:sz w:val="21"/>
              </w:rPr>
            </w:pPr>
            <w:r/>
          </w:p>
        </w:tc>
        <w:tc>
          <w:tcPr>
            <w:tcW w:w="1081" w:type="dxa"/>
            <w:vAlign w:val="top"/>
          </w:tcPr>
          <w:p>
            <w:pPr>
              <w:pStyle w:val="TableText"/>
              <w:ind w:left="249"/>
              <w:spacing w:before="92" w:line="188" w:lineRule="auto"/>
              <w:rPr>
                <w:rFonts w:ascii="Arial" w:hAnsi="Arial" w:eastAsia="Arial" w:cs="Arial"/>
              </w:rPr>
            </w:pPr>
            <w:r>
              <w:rPr>
                <w:spacing w:val="14"/>
              </w:rPr>
              <w:t>厚度/</w:t>
            </w:r>
            <w:r>
              <w:rPr>
                <w:rFonts w:ascii="Arial" w:hAnsi="Arial" w:eastAsia="Arial" w:cs="Arial"/>
                <w:spacing w:val="14"/>
              </w:rPr>
              <w:t>m</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6" w:hRule="atLeast"/>
        </w:trPr>
        <w:tc>
          <w:tcPr>
            <w:tcW w:w="1089" w:type="dxa"/>
            <w:vAlign w:val="top"/>
            <w:vMerge w:val="continue"/>
            <w:tcBorders>
              <w:left w:val="single" w:color="000000" w:sz="6" w:space="0"/>
              <w:top w:val="nil"/>
            </w:tcBorders>
          </w:tcPr>
          <w:p>
            <w:pPr>
              <w:rPr>
                <w:rFonts w:ascii="Arial"/>
                <w:sz w:val="21"/>
              </w:rPr>
            </w:pPr>
            <w:r/>
          </w:p>
        </w:tc>
        <w:tc>
          <w:tcPr>
            <w:tcW w:w="1081" w:type="dxa"/>
            <w:vAlign w:val="top"/>
          </w:tcPr>
          <w:p>
            <w:pPr>
              <w:pStyle w:val="TableText"/>
              <w:ind w:left="365"/>
              <w:spacing w:before="98" w:line="183" w:lineRule="auto"/>
              <w:rPr/>
            </w:pPr>
            <w:r>
              <w:rPr>
                <w:spacing w:val="10"/>
              </w:rPr>
              <w:t>岩性</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6" w:hRule="atLeast"/>
        </w:trPr>
        <w:tc>
          <w:tcPr>
            <w:tcW w:w="1089" w:type="dxa"/>
            <w:vAlign w:val="top"/>
            <w:vMerge w:val="restart"/>
            <w:tcBorders>
              <w:left w:val="single" w:color="000000" w:sz="6" w:space="0"/>
              <w:bottom w:val="nil"/>
            </w:tcBorders>
          </w:tcPr>
          <w:p>
            <w:pPr>
              <w:pStyle w:val="TableText"/>
              <w:ind w:left="185"/>
              <w:spacing w:before="278" w:line="182" w:lineRule="auto"/>
              <w:rPr/>
            </w:pPr>
            <w:r>
              <w:rPr>
                <w:spacing w:val="15"/>
              </w:rPr>
              <w:t>直接底板</w:t>
            </w:r>
          </w:p>
        </w:tc>
        <w:tc>
          <w:tcPr>
            <w:tcW w:w="1081" w:type="dxa"/>
            <w:vAlign w:val="top"/>
          </w:tcPr>
          <w:p>
            <w:pPr>
              <w:pStyle w:val="TableText"/>
              <w:ind w:left="365"/>
              <w:spacing w:before="98" w:line="183" w:lineRule="auto"/>
              <w:rPr/>
            </w:pPr>
            <w:r>
              <w:rPr>
                <w:spacing w:val="10"/>
              </w:rPr>
              <w:t>岩性</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6" w:hRule="atLeast"/>
        </w:trPr>
        <w:tc>
          <w:tcPr>
            <w:tcW w:w="1089" w:type="dxa"/>
            <w:vAlign w:val="top"/>
            <w:vMerge w:val="continue"/>
            <w:tcBorders>
              <w:left w:val="single" w:color="000000" w:sz="6" w:space="0"/>
              <w:top w:val="nil"/>
            </w:tcBorders>
          </w:tcPr>
          <w:p>
            <w:pPr>
              <w:rPr>
                <w:rFonts w:ascii="Arial"/>
                <w:sz w:val="21"/>
              </w:rPr>
            </w:pPr>
            <w:r/>
          </w:p>
        </w:tc>
        <w:tc>
          <w:tcPr>
            <w:tcW w:w="1081" w:type="dxa"/>
            <w:vAlign w:val="top"/>
          </w:tcPr>
          <w:p>
            <w:pPr>
              <w:pStyle w:val="TableText"/>
              <w:ind w:left="249"/>
              <w:spacing w:before="92" w:line="188" w:lineRule="auto"/>
              <w:rPr>
                <w:rFonts w:ascii="Arial" w:hAnsi="Arial" w:eastAsia="Arial" w:cs="Arial"/>
              </w:rPr>
            </w:pPr>
            <w:r>
              <w:rPr>
                <w:spacing w:val="14"/>
              </w:rPr>
              <w:t>厚度/</w:t>
            </w:r>
            <w:r>
              <w:rPr>
                <w:rFonts w:ascii="Arial" w:hAnsi="Arial" w:eastAsia="Arial" w:cs="Arial"/>
                <w:spacing w:val="14"/>
              </w:rPr>
              <w:t>m</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6" w:hRule="atLeast"/>
        </w:trPr>
        <w:tc>
          <w:tcPr>
            <w:tcW w:w="1089" w:type="dxa"/>
            <w:vAlign w:val="top"/>
            <w:vMerge w:val="restart"/>
            <w:tcBorders>
              <w:left w:val="single" w:color="000000" w:sz="6" w:space="0"/>
              <w:bottom w:val="nil"/>
            </w:tcBorders>
          </w:tcPr>
          <w:p>
            <w:pPr>
              <w:pStyle w:val="TableText"/>
              <w:ind w:left="248"/>
              <w:spacing w:before="273" w:line="189" w:lineRule="auto"/>
              <w:rPr>
                <w:rFonts w:ascii="Arial" w:hAnsi="Arial" w:eastAsia="Arial" w:cs="Arial"/>
              </w:rPr>
            </w:pPr>
            <w:r>
              <w:rPr>
                <w:spacing w:val="14"/>
              </w:rPr>
              <w:t>垂深/</w:t>
            </w:r>
            <w:r>
              <w:rPr>
                <w:rFonts w:ascii="Arial" w:hAnsi="Arial" w:eastAsia="Arial" w:cs="Arial"/>
                <w:spacing w:val="14"/>
              </w:rPr>
              <w:t>m</w:t>
            </w:r>
          </w:p>
        </w:tc>
        <w:tc>
          <w:tcPr>
            <w:tcW w:w="1081" w:type="dxa"/>
            <w:vAlign w:val="top"/>
          </w:tcPr>
          <w:p>
            <w:pPr>
              <w:pStyle w:val="TableText"/>
              <w:ind w:left="364"/>
              <w:spacing w:before="97" w:line="184" w:lineRule="auto"/>
              <w:rPr/>
            </w:pPr>
            <w:r>
              <w:rPr>
                <w:spacing w:val="10"/>
              </w:rPr>
              <w:t>最小</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5" w:hRule="atLeast"/>
        </w:trPr>
        <w:tc>
          <w:tcPr>
            <w:tcW w:w="1089" w:type="dxa"/>
            <w:vAlign w:val="top"/>
            <w:vMerge w:val="continue"/>
            <w:tcBorders>
              <w:left w:val="single" w:color="000000" w:sz="6" w:space="0"/>
              <w:top w:val="nil"/>
            </w:tcBorders>
          </w:tcPr>
          <w:p>
            <w:pPr>
              <w:rPr>
                <w:rFonts w:ascii="Arial"/>
                <w:sz w:val="21"/>
              </w:rPr>
            </w:pPr>
            <w:r/>
          </w:p>
        </w:tc>
        <w:tc>
          <w:tcPr>
            <w:tcW w:w="1081" w:type="dxa"/>
            <w:vAlign w:val="top"/>
          </w:tcPr>
          <w:p>
            <w:pPr>
              <w:pStyle w:val="TableText"/>
              <w:ind w:left="364"/>
              <w:spacing w:before="97" w:line="184" w:lineRule="auto"/>
              <w:rPr/>
            </w:pPr>
            <w:r>
              <w:rPr>
                <w:spacing w:val="10"/>
              </w:rPr>
              <w:t>最大</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6" w:hRule="atLeast"/>
        </w:trPr>
        <w:tc>
          <w:tcPr>
            <w:tcW w:w="1089" w:type="dxa"/>
            <w:vAlign w:val="top"/>
            <w:vMerge w:val="restart"/>
            <w:tcBorders>
              <w:left w:val="single" w:color="000000" w:sz="6" w:space="0"/>
              <w:bottom w:val="nil"/>
            </w:tcBorders>
          </w:tcPr>
          <w:p>
            <w:pPr>
              <w:pStyle w:val="TableText"/>
              <w:ind w:left="68"/>
              <w:spacing w:before="273" w:line="187" w:lineRule="auto"/>
              <w:rPr>
                <w:rFonts w:ascii="Arial" w:hAnsi="Arial" w:eastAsia="Arial" w:cs="Arial"/>
              </w:rPr>
            </w:pPr>
            <w:r>
              <w:rPr>
                <w:spacing w:val="16"/>
              </w:rPr>
              <w:t>底板高程/</w:t>
            </w:r>
            <w:r>
              <w:rPr>
                <w:rFonts w:ascii="Arial" w:hAnsi="Arial" w:eastAsia="Arial" w:cs="Arial"/>
                <w:spacing w:val="16"/>
              </w:rPr>
              <w:t>m</w:t>
            </w:r>
          </w:p>
        </w:tc>
        <w:tc>
          <w:tcPr>
            <w:tcW w:w="1081" w:type="dxa"/>
            <w:vAlign w:val="top"/>
          </w:tcPr>
          <w:p>
            <w:pPr>
              <w:pStyle w:val="TableText"/>
              <w:ind w:left="364"/>
              <w:spacing w:before="98" w:line="184" w:lineRule="auto"/>
              <w:rPr/>
            </w:pPr>
            <w:r>
              <w:rPr>
                <w:spacing w:val="10"/>
              </w:rPr>
              <w:t>最低</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r>
        <w:trPr>
          <w:trHeight w:val="359" w:hRule="atLeast"/>
        </w:trPr>
        <w:tc>
          <w:tcPr>
            <w:tcW w:w="1089" w:type="dxa"/>
            <w:vAlign w:val="top"/>
            <w:vMerge w:val="continue"/>
            <w:tcBorders>
              <w:left w:val="single" w:color="000000" w:sz="6" w:space="0"/>
              <w:top w:val="nil"/>
            </w:tcBorders>
          </w:tcPr>
          <w:p>
            <w:pPr>
              <w:rPr>
                <w:rFonts w:ascii="Arial"/>
                <w:sz w:val="21"/>
              </w:rPr>
            </w:pPr>
            <w:r/>
          </w:p>
        </w:tc>
        <w:tc>
          <w:tcPr>
            <w:tcW w:w="1081" w:type="dxa"/>
            <w:vAlign w:val="top"/>
          </w:tcPr>
          <w:p>
            <w:pPr>
              <w:pStyle w:val="TableText"/>
              <w:ind w:left="364"/>
              <w:spacing w:before="98" w:line="184" w:lineRule="auto"/>
              <w:rPr/>
            </w:pPr>
            <w:r>
              <w:rPr>
                <w:spacing w:val="10"/>
              </w:rPr>
              <w:t>最高</w:t>
            </w:r>
          </w:p>
        </w:tc>
        <w:tc>
          <w:tcPr>
            <w:tcW w:w="1755" w:type="dxa"/>
            <w:vAlign w:val="top"/>
          </w:tcPr>
          <w:p>
            <w:pPr>
              <w:rPr>
                <w:rFonts w:ascii="Arial"/>
                <w:sz w:val="21"/>
              </w:rPr>
            </w:pPr>
            <w:r/>
          </w:p>
        </w:tc>
        <w:tc>
          <w:tcPr>
            <w:tcW w:w="1757" w:type="dxa"/>
            <w:vAlign w:val="top"/>
          </w:tcPr>
          <w:p>
            <w:pPr>
              <w:rPr>
                <w:rFonts w:ascii="Arial"/>
                <w:sz w:val="21"/>
              </w:rPr>
            </w:pPr>
            <w:r/>
          </w:p>
        </w:tc>
        <w:tc>
          <w:tcPr>
            <w:tcW w:w="1757" w:type="dxa"/>
            <w:vAlign w:val="top"/>
          </w:tcPr>
          <w:p>
            <w:pPr>
              <w:rPr>
                <w:rFonts w:ascii="Arial"/>
                <w:sz w:val="21"/>
              </w:rPr>
            </w:pPr>
            <w:r/>
          </w:p>
        </w:tc>
        <w:tc>
          <w:tcPr>
            <w:tcW w:w="1783" w:type="dxa"/>
            <w:vAlign w:val="top"/>
            <w:tcBorders>
              <w:right w:val="single" w:color="000000" w:sz="6" w:space="0"/>
            </w:tcBorders>
          </w:tcPr>
          <w:p>
            <w:pPr>
              <w:rPr>
                <w:rFonts w:ascii="Arial"/>
                <w:sz w:val="21"/>
              </w:rPr>
            </w:pPr>
            <w:r/>
          </w:p>
        </w:tc>
      </w:tr>
    </w:tbl>
    <w:p>
      <w:pPr>
        <w:pStyle w:val="BodyText"/>
        <w:spacing w:line="109" w:lineRule="exact"/>
        <w:rPr>
          <w:sz w:val="9"/>
        </w:rPr>
      </w:pPr>
      <w:r/>
    </w:p>
    <w:p>
      <w:pPr>
        <w:spacing w:line="109" w:lineRule="exact"/>
        <w:sectPr>
          <w:footerReference w:type="default" r:id="rId63"/>
          <w:pgSz w:w="11906" w:h="16838"/>
          <w:pgMar w:top="400" w:right="1300" w:bottom="1311" w:left="1367" w:header="0" w:footer="1121" w:gutter="0"/>
        </w:sectPr>
        <w:rPr>
          <w:sz w:val="9"/>
          <w:szCs w:val="9"/>
        </w:rPr>
      </w:pPr>
    </w:p>
    <w:p>
      <w:pPr>
        <w:pStyle w:val="BodyText"/>
        <w:spacing w:line="382" w:lineRule="auto"/>
        <w:rPr>
          <w:sz w:val="21"/>
        </w:rPr>
      </w:pPr>
      <w:r/>
    </w:p>
    <w:p>
      <w:pPr>
        <w:pStyle w:val="BodyText"/>
        <w:ind w:left="3973"/>
        <w:spacing w:before="82" w:line="178" w:lineRule="auto"/>
        <w:rPr>
          <w:rFonts w:ascii="Microsoft YaHei" w:hAnsi="Microsoft YaHei" w:eastAsia="Microsoft YaHei" w:cs="Microsoft YaHei"/>
          <w:sz w:val="19"/>
          <w:szCs w:val="19"/>
        </w:rPr>
      </w:pPr>
      <w:bookmarkStart w:name="bookmark31" w:id="34"/>
      <w:bookmarkEnd w:id="34"/>
      <w:r>
        <w:rPr>
          <w:rFonts w:ascii="Microsoft YaHei" w:hAnsi="Microsoft YaHei" w:eastAsia="Microsoft YaHei" w:cs="Microsoft YaHei"/>
          <w:sz w:val="19"/>
          <w:szCs w:val="19"/>
          <w:spacing w:val="-9"/>
        </w:rPr>
        <w:t>表</w:t>
      </w:r>
      <w:r>
        <w:rPr>
          <w:rFonts w:ascii="Microsoft YaHei" w:hAnsi="Microsoft YaHei" w:eastAsia="Microsoft YaHei" w:cs="Microsoft YaHei"/>
          <w:sz w:val="19"/>
          <w:szCs w:val="19"/>
          <w:spacing w:val="35"/>
          <w:w w:val="101"/>
        </w:rPr>
        <w:t xml:space="preserve"> </w:t>
      </w:r>
      <w:r>
        <w:rPr>
          <w:sz w:val="19"/>
          <w:szCs w:val="19"/>
          <w:spacing w:val="-9"/>
          <w:position w:val="-1"/>
        </w:rPr>
        <w:t>C.</w:t>
      </w:r>
      <w:r>
        <w:rPr>
          <w:sz w:val="19"/>
          <w:szCs w:val="19"/>
          <w:spacing w:val="27"/>
          <w:w w:val="101"/>
          <w:position w:val="-1"/>
        </w:rPr>
        <w:t xml:space="preserve"> </w:t>
      </w:r>
      <w:r>
        <w:rPr>
          <w:sz w:val="19"/>
          <w:szCs w:val="19"/>
          <w:spacing w:val="-9"/>
          <w:position w:val="-1"/>
        </w:rPr>
        <w:t>8</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5</w:t>
      </w:r>
      <w:r>
        <w:rPr>
          <w:sz w:val="19"/>
          <w:szCs w:val="19"/>
          <w:spacing w:val="2"/>
          <w:position w:val="-1"/>
        </w:rPr>
        <w:t xml:space="preserve">  </w:t>
      </w:r>
      <w:r>
        <w:rPr>
          <w:rFonts w:ascii="Microsoft YaHei" w:hAnsi="Microsoft YaHei" w:eastAsia="Microsoft YaHei" w:cs="Microsoft YaHei"/>
          <w:sz w:val="19"/>
          <w:szCs w:val="19"/>
          <w:spacing w:val="-9"/>
        </w:rPr>
        <w:t>(续)</w:t>
      </w:r>
    </w:p>
    <w:p>
      <w:pPr>
        <w:spacing w:line="213"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66"/>
        <w:gridCol w:w="1758"/>
        <w:gridCol w:w="1760"/>
        <w:gridCol w:w="1760"/>
        <w:gridCol w:w="1778"/>
      </w:tblGrid>
      <w:tr>
        <w:trPr>
          <w:trHeight w:val="349" w:hRule="atLeast"/>
        </w:trPr>
        <w:tc>
          <w:tcPr>
            <w:tcW w:w="2166" w:type="dxa"/>
            <w:vAlign w:val="top"/>
            <w:tcBorders>
              <w:top w:val="single" w:color="000000" w:sz="6" w:space="0"/>
              <w:left w:val="nil"/>
            </w:tcBorders>
          </w:tcPr>
          <w:p>
            <w:pPr>
              <w:pStyle w:val="TableText"/>
              <w:ind w:left="732"/>
              <w:spacing w:before="91" w:line="184" w:lineRule="auto"/>
              <w:rPr/>
            </w:pPr>
            <w:r>
              <w:rPr>
                <w:spacing w:val="15"/>
              </w:rPr>
              <w:t>煤层结构</w:t>
            </w:r>
          </w:p>
        </w:tc>
        <w:tc>
          <w:tcPr>
            <w:tcW w:w="1758" w:type="dxa"/>
            <w:vAlign w:val="top"/>
            <w:tcBorders>
              <w:top w:val="single" w:color="000000" w:sz="6" w:space="0"/>
            </w:tcBorders>
          </w:tcPr>
          <w:p>
            <w:pPr>
              <w:rPr>
                <w:rFonts w:ascii="Arial"/>
                <w:sz w:val="21"/>
              </w:rPr>
            </w:pPr>
            <w:r/>
          </w:p>
        </w:tc>
        <w:tc>
          <w:tcPr>
            <w:tcW w:w="1760" w:type="dxa"/>
            <w:vAlign w:val="top"/>
            <w:tcBorders>
              <w:top w:val="single" w:color="000000" w:sz="6" w:space="0"/>
            </w:tcBorders>
          </w:tcPr>
          <w:p>
            <w:pPr>
              <w:rPr>
                <w:rFonts w:ascii="Arial"/>
                <w:sz w:val="21"/>
              </w:rPr>
            </w:pPr>
            <w:r/>
          </w:p>
        </w:tc>
        <w:tc>
          <w:tcPr>
            <w:tcW w:w="1760" w:type="dxa"/>
            <w:vAlign w:val="top"/>
            <w:tcBorders>
              <w:top w:val="single" w:color="000000" w:sz="6" w:space="0"/>
            </w:tcBorders>
          </w:tcPr>
          <w:p>
            <w:pPr>
              <w:rPr>
                <w:rFonts w:ascii="Arial"/>
                <w:sz w:val="21"/>
              </w:rPr>
            </w:pPr>
            <w:r/>
          </w:p>
        </w:tc>
        <w:tc>
          <w:tcPr>
            <w:tcW w:w="1778" w:type="dxa"/>
            <w:vAlign w:val="top"/>
            <w:tcBorders>
              <w:top w:val="single" w:color="000000" w:sz="6" w:space="0"/>
              <w:right w:val="nil"/>
            </w:tcBorders>
          </w:tcPr>
          <w:p>
            <w:pPr>
              <w:rPr>
                <w:rFonts w:ascii="Arial"/>
                <w:sz w:val="21"/>
              </w:rPr>
            </w:pPr>
            <w:r/>
          </w:p>
        </w:tc>
      </w:tr>
      <w:tr>
        <w:trPr>
          <w:trHeight w:val="351" w:hRule="atLeast"/>
        </w:trPr>
        <w:tc>
          <w:tcPr>
            <w:tcW w:w="2166" w:type="dxa"/>
            <w:vAlign w:val="top"/>
            <w:tcBorders>
              <w:left w:val="nil"/>
            </w:tcBorders>
          </w:tcPr>
          <w:p>
            <w:pPr>
              <w:pStyle w:val="TableText"/>
              <w:ind w:left="552"/>
              <w:spacing w:before="98" w:line="184" w:lineRule="auto"/>
              <w:rPr/>
            </w:pPr>
            <w:r>
              <w:rPr>
                <w:spacing w:val="17"/>
              </w:rPr>
              <w:t>厚度变化情况</w:t>
            </w:r>
          </w:p>
        </w:tc>
        <w:tc>
          <w:tcPr>
            <w:tcW w:w="1758" w:type="dxa"/>
            <w:vAlign w:val="top"/>
          </w:tcPr>
          <w:p>
            <w:pPr>
              <w:rPr>
                <w:rFonts w:ascii="Arial"/>
                <w:sz w:val="21"/>
              </w:rPr>
            </w:pPr>
            <w:r/>
          </w:p>
        </w:tc>
        <w:tc>
          <w:tcPr>
            <w:tcW w:w="1760" w:type="dxa"/>
            <w:vAlign w:val="top"/>
          </w:tcPr>
          <w:p>
            <w:pPr>
              <w:rPr>
                <w:rFonts w:ascii="Arial"/>
                <w:sz w:val="21"/>
              </w:rPr>
            </w:pPr>
            <w:r/>
          </w:p>
        </w:tc>
        <w:tc>
          <w:tcPr>
            <w:tcW w:w="1760" w:type="dxa"/>
            <w:vAlign w:val="top"/>
          </w:tcPr>
          <w:p>
            <w:pPr>
              <w:rPr>
                <w:rFonts w:ascii="Arial"/>
                <w:sz w:val="21"/>
              </w:rPr>
            </w:pPr>
            <w:r/>
          </w:p>
        </w:tc>
        <w:tc>
          <w:tcPr>
            <w:tcW w:w="1778" w:type="dxa"/>
            <w:vAlign w:val="top"/>
            <w:tcBorders>
              <w:right w:val="nil"/>
            </w:tcBorders>
          </w:tcPr>
          <w:p>
            <w:pPr>
              <w:rPr>
                <w:rFonts w:ascii="Arial"/>
                <w:sz w:val="21"/>
              </w:rPr>
            </w:pPr>
            <w:r/>
          </w:p>
        </w:tc>
      </w:tr>
      <w:tr>
        <w:trPr>
          <w:trHeight w:val="358" w:hRule="atLeast"/>
        </w:trPr>
        <w:tc>
          <w:tcPr>
            <w:tcW w:w="2166" w:type="dxa"/>
            <w:vAlign w:val="top"/>
            <w:tcBorders>
              <w:bottom w:val="single" w:color="000000" w:sz="6" w:space="0"/>
              <w:left w:val="nil"/>
            </w:tcBorders>
          </w:tcPr>
          <w:p>
            <w:pPr>
              <w:pStyle w:val="TableText"/>
              <w:ind w:left="552"/>
              <w:spacing w:before="103" w:line="184" w:lineRule="auto"/>
              <w:rPr/>
            </w:pPr>
            <w:r>
              <w:rPr>
                <w:spacing w:val="17"/>
              </w:rPr>
              <w:t>煤层稳定程度</w:t>
            </w:r>
          </w:p>
        </w:tc>
        <w:tc>
          <w:tcPr>
            <w:tcW w:w="1758" w:type="dxa"/>
            <w:vAlign w:val="top"/>
            <w:tcBorders>
              <w:bottom w:val="single" w:color="000000" w:sz="6" w:space="0"/>
            </w:tcBorders>
          </w:tcPr>
          <w:p>
            <w:pPr>
              <w:rPr>
                <w:rFonts w:ascii="Arial"/>
                <w:sz w:val="21"/>
              </w:rPr>
            </w:pPr>
            <w:r/>
          </w:p>
        </w:tc>
        <w:tc>
          <w:tcPr>
            <w:tcW w:w="1760" w:type="dxa"/>
            <w:vAlign w:val="top"/>
            <w:tcBorders>
              <w:bottom w:val="single" w:color="000000" w:sz="6" w:space="0"/>
            </w:tcBorders>
          </w:tcPr>
          <w:p>
            <w:pPr>
              <w:rPr>
                <w:rFonts w:ascii="Arial"/>
                <w:sz w:val="21"/>
              </w:rPr>
            </w:pPr>
            <w:r/>
          </w:p>
        </w:tc>
        <w:tc>
          <w:tcPr>
            <w:tcW w:w="1760" w:type="dxa"/>
            <w:vAlign w:val="top"/>
            <w:tcBorders>
              <w:bottom w:val="single" w:color="000000" w:sz="6" w:space="0"/>
            </w:tcBorders>
          </w:tcPr>
          <w:p>
            <w:pPr>
              <w:rPr>
                <w:rFonts w:ascii="Arial"/>
                <w:sz w:val="21"/>
              </w:rPr>
            </w:pPr>
            <w:r/>
          </w:p>
        </w:tc>
        <w:tc>
          <w:tcPr>
            <w:tcW w:w="1778" w:type="dxa"/>
            <w:vAlign w:val="top"/>
            <w:tcBorders>
              <w:bottom w:val="single" w:color="000000" w:sz="6" w:space="0"/>
              <w:right w:val="nil"/>
            </w:tcBorders>
          </w:tcPr>
          <w:p>
            <w:pPr>
              <w:rPr>
                <w:rFonts w:ascii="Arial"/>
                <w:sz w:val="21"/>
              </w:rPr>
            </w:pPr>
            <w:r/>
          </w:p>
        </w:tc>
      </w:tr>
    </w:tbl>
    <w:p>
      <w:pPr>
        <w:ind w:left="21"/>
        <w:spacing w:before="10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rPr>
        <w:t>责任单位/部门 :</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责任人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统计时间 :</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7"/>
        </w:rPr>
        <w:t>年       月</w:t>
      </w:r>
    </w:p>
    <w:p>
      <w:pPr>
        <w:pStyle w:val="BodyText"/>
        <w:ind w:left="25"/>
        <w:spacing w:before="71" w:line="18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5"/>
        </w:rPr>
        <w:t>注 </w:t>
      </w:r>
      <w:r>
        <w:rPr>
          <w:sz w:val="16"/>
          <w:szCs w:val="16"/>
          <w:spacing w:val="5"/>
        </w:rPr>
        <w:t>:  </w:t>
      </w:r>
      <w:r>
        <w:rPr>
          <w:sz w:val="16"/>
          <w:szCs w:val="16"/>
          <w:spacing w:val="5"/>
          <w:position w:val="-1"/>
        </w:rPr>
        <w:t>1</w:t>
      </w:r>
      <w:r>
        <w:rPr>
          <w:sz w:val="16"/>
          <w:szCs w:val="16"/>
          <w:spacing w:val="-5"/>
          <w:position w:val="-1"/>
        </w:rPr>
        <w:t xml:space="preserve"> </w:t>
      </w:r>
      <w:r>
        <w:rPr>
          <w:sz w:val="16"/>
          <w:szCs w:val="16"/>
          <w:spacing w:val="5"/>
          <w:position w:val="-1"/>
        </w:rPr>
        <w:t>.</w:t>
      </w:r>
      <w:r>
        <w:rPr>
          <w:sz w:val="16"/>
          <w:szCs w:val="16"/>
          <w:spacing w:val="11"/>
          <w:w w:val="101"/>
          <w:position w:val="-1"/>
        </w:rPr>
        <w:t xml:space="preserve">  </w:t>
      </w:r>
      <w:r>
        <w:rPr>
          <w:rFonts w:ascii="Microsoft YaHei" w:hAnsi="Microsoft YaHei" w:eastAsia="Microsoft YaHei" w:cs="Microsoft YaHei"/>
          <w:sz w:val="16"/>
          <w:szCs w:val="16"/>
          <w:spacing w:val="5"/>
        </w:rPr>
        <w:t>露天煤矿不填写该表</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5"/>
        </w:rPr>
        <w:t>。</w:t>
      </w:r>
    </w:p>
    <w:p>
      <w:pPr>
        <w:pStyle w:val="BodyText"/>
        <w:ind w:left="350"/>
        <w:spacing w:before="71" w:line="187" w:lineRule="auto"/>
        <w:rPr>
          <w:rFonts w:ascii="Microsoft YaHei" w:hAnsi="Microsoft YaHei" w:eastAsia="Microsoft YaHei" w:cs="Microsoft YaHei"/>
          <w:sz w:val="16"/>
          <w:szCs w:val="16"/>
        </w:rPr>
      </w:pPr>
      <w:r>
        <w:rPr>
          <w:sz w:val="16"/>
          <w:szCs w:val="16"/>
          <w:spacing w:val="14"/>
          <w:position w:val="-1"/>
        </w:rPr>
        <w:t>2.  </w:t>
      </w:r>
      <w:r>
        <w:rPr>
          <w:rFonts w:ascii="Microsoft YaHei" w:hAnsi="Microsoft YaHei" w:eastAsia="Microsoft YaHei" w:cs="Microsoft YaHei"/>
          <w:sz w:val="16"/>
          <w:szCs w:val="16"/>
          <w:spacing w:val="14"/>
        </w:rPr>
        <w:t>对象为参与煤炭资源量估算的煤层</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14"/>
        </w:rPr>
        <w:t>。</w:t>
      </w:r>
    </w:p>
    <w:p>
      <w:pPr>
        <w:pStyle w:val="BodyText"/>
        <w:ind w:left="351"/>
        <w:spacing w:before="71" w:line="187" w:lineRule="auto"/>
        <w:rPr>
          <w:rFonts w:ascii="Microsoft YaHei" w:hAnsi="Microsoft YaHei" w:eastAsia="Microsoft YaHei" w:cs="Microsoft YaHei"/>
          <w:sz w:val="16"/>
          <w:szCs w:val="16"/>
        </w:rPr>
      </w:pPr>
      <w:r>
        <w:rPr>
          <w:sz w:val="16"/>
          <w:szCs w:val="16"/>
          <w:spacing w:val="17"/>
          <w:position w:val="-1"/>
        </w:rPr>
        <w:t>3.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7"/>
        </w:rPr>
        <w:t>责任人为煤矿相关隐蔽致灾因素归属管理人</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7"/>
        </w:rPr>
        <w:t>。</w:t>
      </w:r>
    </w:p>
    <w:p>
      <w:pPr>
        <w:pStyle w:val="BodyText"/>
        <w:ind w:left="19" w:right="15" w:firstLine="419"/>
        <w:spacing w:before="249"/>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表 </w:t>
      </w:r>
      <w:r>
        <w:rPr>
          <w:sz w:val="19"/>
          <w:szCs w:val="19"/>
          <w:spacing w:val="16"/>
          <w:position w:val="-1"/>
        </w:rPr>
        <w:t>C.</w:t>
      </w:r>
      <w:r>
        <w:rPr>
          <w:sz w:val="19"/>
          <w:szCs w:val="19"/>
          <w:spacing w:val="31"/>
          <w:w w:val="101"/>
          <w:position w:val="-1"/>
        </w:rPr>
        <w:t xml:space="preserve"> </w:t>
      </w:r>
      <w:r>
        <w:rPr>
          <w:sz w:val="19"/>
          <w:szCs w:val="19"/>
          <w:spacing w:val="16"/>
          <w:position w:val="-1"/>
        </w:rPr>
        <w:t>9</w:t>
      </w:r>
      <w:r>
        <w:rPr>
          <w:sz w:val="19"/>
          <w:szCs w:val="19"/>
          <w:spacing w:val="35"/>
          <w:w w:val="101"/>
          <w:position w:val="-1"/>
        </w:rPr>
        <w:t xml:space="preserve"> </w:t>
      </w:r>
      <w:r>
        <w:rPr>
          <w:rFonts w:ascii="Microsoft YaHei" w:hAnsi="Microsoft YaHei" w:eastAsia="Microsoft YaHei" w:cs="Microsoft YaHei"/>
          <w:sz w:val="19"/>
          <w:szCs w:val="19"/>
          <w:spacing w:val="16"/>
        </w:rPr>
        <w:t>给出了条款中露天煤矿边坡普查成果内容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 </w:t>
      </w:r>
      <w:r>
        <w:rPr>
          <w:rFonts w:ascii="Microsoft YaHei" w:hAnsi="Microsoft YaHei" w:eastAsia="Microsoft YaHei" w:cs="Microsoft YaHei"/>
          <w:sz w:val="19"/>
          <w:szCs w:val="19"/>
          <w:spacing w:val="16"/>
        </w:rPr>
        <w:t>用于露天煤矿边坡普查成果汇总统计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 </w:t>
      </w:r>
      <w:r>
        <w:rPr>
          <w:rFonts w:ascii="Microsoft YaHei" w:hAnsi="Microsoft YaHei" w:eastAsia="Microsoft YaHei" w:cs="Microsoft YaHei"/>
          <w:sz w:val="19"/>
          <w:szCs w:val="19"/>
          <w:spacing w:val="16"/>
        </w:rPr>
        <w:t>内容可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不局限于此</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2"/>
        </w:rPr>
        <w:t>。</w:t>
      </w:r>
    </w:p>
    <w:p>
      <w:pPr>
        <w:pStyle w:val="BodyText"/>
        <w:ind w:left="2855"/>
        <w:spacing w:before="135" w:line="17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表</w:t>
      </w:r>
      <w:r>
        <w:rPr>
          <w:rFonts w:ascii="Microsoft YaHei" w:hAnsi="Microsoft YaHei" w:eastAsia="Microsoft YaHei" w:cs="Microsoft YaHei"/>
          <w:sz w:val="19"/>
          <w:szCs w:val="19"/>
          <w:spacing w:val="41"/>
          <w:w w:val="101"/>
        </w:rPr>
        <w:t xml:space="preserve"> </w:t>
      </w:r>
      <w:r>
        <w:rPr>
          <w:sz w:val="19"/>
          <w:szCs w:val="19"/>
          <w:spacing w:val="9"/>
          <w:position w:val="-1"/>
        </w:rPr>
        <w:t>C.</w:t>
      </w:r>
      <w:r>
        <w:rPr>
          <w:sz w:val="19"/>
          <w:szCs w:val="19"/>
          <w:spacing w:val="25"/>
          <w:position w:val="-1"/>
        </w:rPr>
        <w:t xml:space="preserve"> </w:t>
      </w:r>
      <w:r>
        <w:rPr>
          <w:sz w:val="19"/>
          <w:szCs w:val="19"/>
          <w:spacing w:val="9"/>
          <w:position w:val="-1"/>
        </w:rPr>
        <w:t>9    </w:t>
      </w:r>
      <w:r>
        <w:rPr>
          <w:rFonts w:ascii="Microsoft YaHei" w:hAnsi="Microsoft YaHei" w:eastAsia="Microsoft YaHei" w:cs="Microsoft YaHei"/>
          <w:sz w:val="19"/>
          <w:szCs w:val="19"/>
          <w:spacing w:val="9"/>
        </w:rPr>
        <w:t>露天煤矿边坡普查成果汇总表</w:t>
      </w:r>
    </w:p>
    <w:p>
      <w:pPr>
        <w:spacing w:line="211"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8"/>
        <w:gridCol w:w="540"/>
        <w:gridCol w:w="540"/>
        <w:gridCol w:w="721"/>
        <w:gridCol w:w="721"/>
        <w:gridCol w:w="990"/>
        <w:gridCol w:w="812"/>
        <w:gridCol w:w="990"/>
        <w:gridCol w:w="992"/>
        <w:gridCol w:w="721"/>
        <w:gridCol w:w="810"/>
        <w:gridCol w:w="837"/>
      </w:tblGrid>
      <w:tr>
        <w:trPr>
          <w:trHeight w:val="712" w:hRule="atLeast"/>
        </w:trPr>
        <w:tc>
          <w:tcPr>
            <w:tcW w:w="548" w:type="dxa"/>
            <w:vAlign w:val="top"/>
            <w:tcBorders>
              <w:left w:val="single" w:color="000000" w:sz="6" w:space="0"/>
              <w:bottom w:val="single" w:color="000000" w:sz="6" w:space="0"/>
              <w:top w:val="single" w:color="000000" w:sz="6" w:space="0"/>
            </w:tcBorders>
          </w:tcPr>
          <w:p>
            <w:pPr>
              <w:pStyle w:val="TableText"/>
              <w:ind w:left="93"/>
              <w:spacing w:before="273" w:line="182" w:lineRule="auto"/>
              <w:rPr/>
            </w:pPr>
            <w:r>
              <w:rPr>
                <w:spacing w:val="10"/>
              </w:rPr>
              <w:t>序号</w:t>
            </w:r>
          </w:p>
        </w:tc>
        <w:tc>
          <w:tcPr>
            <w:tcW w:w="540" w:type="dxa"/>
            <w:vAlign w:val="top"/>
            <w:tcBorders>
              <w:bottom w:val="single" w:color="000000" w:sz="6" w:space="0"/>
              <w:top w:val="single" w:color="000000" w:sz="6" w:space="0"/>
            </w:tcBorders>
          </w:tcPr>
          <w:p>
            <w:pPr>
              <w:pStyle w:val="TableText"/>
              <w:ind w:left="91"/>
              <w:spacing w:before="272" w:line="184" w:lineRule="auto"/>
              <w:rPr/>
            </w:pPr>
            <w:r>
              <w:rPr>
                <w:spacing w:val="10"/>
              </w:rPr>
              <w:t>位置</w:t>
            </w:r>
          </w:p>
        </w:tc>
        <w:tc>
          <w:tcPr>
            <w:tcW w:w="540" w:type="dxa"/>
            <w:vAlign w:val="top"/>
            <w:tcBorders>
              <w:bottom w:val="single" w:color="000000" w:sz="6" w:space="0"/>
              <w:top w:val="single" w:color="000000" w:sz="6" w:space="0"/>
            </w:tcBorders>
          </w:tcPr>
          <w:p>
            <w:pPr>
              <w:pStyle w:val="TableText"/>
              <w:ind w:left="94"/>
              <w:spacing w:before="271" w:line="184" w:lineRule="auto"/>
              <w:rPr/>
            </w:pPr>
            <w:r>
              <w:rPr>
                <w:spacing w:val="10"/>
              </w:rPr>
              <w:t>岩性</w:t>
            </w:r>
          </w:p>
        </w:tc>
        <w:tc>
          <w:tcPr>
            <w:tcW w:w="721" w:type="dxa"/>
            <w:vAlign w:val="top"/>
            <w:tcBorders>
              <w:bottom w:val="single" w:color="000000" w:sz="6" w:space="0"/>
              <w:top w:val="single" w:color="000000" w:sz="6" w:space="0"/>
            </w:tcBorders>
          </w:tcPr>
          <w:p>
            <w:pPr>
              <w:pStyle w:val="TableText"/>
              <w:ind w:left="296" w:right="146" w:hanging="155"/>
              <w:spacing w:before="129" w:line="298" w:lineRule="auto"/>
              <w:rPr>
                <w:rFonts w:ascii="Arial" w:hAnsi="Arial" w:eastAsia="Arial" w:cs="Arial"/>
              </w:rPr>
            </w:pPr>
            <w:r>
              <w:rPr>
                <w:spacing w:val="13"/>
              </w:rPr>
              <w:t>厚度/</w:t>
            </w:r>
            <w:r>
              <w:rPr/>
              <w:t xml:space="preserve"> </w:t>
            </w:r>
            <w:r>
              <w:rPr>
                <w:rFonts w:ascii="Arial" w:hAnsi="Arial" w:eastAsia="Arial" w:cs="Arial"/>
              </w:rPr>
              <w:t>m</w:t>
            </w:r>
          </w:p>
        </w:tc>
        <w:tc>
          <w:tcPr>
            <w:tcW w:w="721" w:type="dxa"/>
            <w:vAlign w:val="top"/>
            <w:tcBorders>
              <w:bottom w:val="single" w:color="000000" w:sz="6" w:space="0"/>
              <w:top w:val="single" w:color="000000" w:sz="6" w:space="0"/>
            </w:tcBorders>
          </w:tcPr>
          <w:p>
            <w:pPr>
              <w:pStyle w:val="TableText"/>
              <w:ind w:left="187"/>
              <w:spacing w:before="272" w:line="184" w:lineRule="auto"/>
              <w:rPr/>
            </w:pPr>
            <w:r>
              <w:rPr>
                <w:spacing w:val="10"/>
              </w:rPr>
              <w:t>产状</w:t>
            </w:r>
          </w:p>
        </w:tc>
        <w:tc>
          <w:tcPr>
            <w:tcW w:w="990" w:type="dxa"/>
            <w:vAlign w:val="top"/>
            <w:tcBorders>
              <w:bottom w:val="single" w:color="000000" w:sz="6" w:space="0"/>
              <w:top w:val="single" w:color="000000" w:sz="6" w:space="0"/>
            </w:tcBorders>
          </w:tcPr>
          <w:p>
            <w:pPr>
              <w:pStyle w:val="TableText"/>
              <w:ind w:left="144"/>
              <w:spacing w:before="130" w:line="184" w:lineRule="auto"/>
              <w:rPr/>
            </w:pPr>
            <w:r>
              <w:rPr>
                <w:spacing w:val="14"/>
              </w:rPr>
              <w:t>软弱夹层</w:t>
            </w:r>
          </w:p>
          <w:p>
            <w:pPr>
              <w:pStyle w:val="TableText"/>
              <w:ind w:left="142"/>
              <w:spacing w:before="74" w:line="184" w:lineRule="auto"/>
              <w:rPr/>
            </w:pPr>
            <w:r>
              <w:rPr>
                <w:spacing w:val="15"/>
              </w:rPr>
              <w:t>发育情况</w:t>
            </w:r>
          </w:p>
        </w:tc>
        <w:tc>
          <w:tcPr>
            <w:tcW w:w="812" w:type="dxa"/>
            <w:vAlign w:val="top"/>
            <w:tcBorders>
              <w:bottom w:val="single" w:color="000000" w:sz="6" w:space="0"/>
              <w:top w:val="single" w:color="000000" w:sz="6" w:space="0"/>
            </w:tcBorders>
          </w:tcPr>
          <w:p>
            <w:pPr>
              <w:pStyle w:val="TableText"/>
              <w:ind w:left="233" w:right="139" w:hanging="77"/>
              <w:spacing w:before="130" w:line="250" w:lineRule="auto"/>
              <w:rPr/>
            </w:pPr>
            <w:r>
              <w:rPr>
                <w:spacing w:val="10"/>
              </w:rPr>
              <w:t>出水点</w:t>
            </w:r>
            <w:r>
              <w:rPr/>
              <w:t xml:space="preserve"> </w:t>
            </w:r>
            <w:r>
              <w:rPr>
                <w:spacing w:val="10"/>
              </w:rPr>
              <w:t>分布</w:t>
            </w:r>
          </w:p>
        </w:tc>
        <w:tc>
          <w:tcPr>
            <w:tcW w:w="990" w:type="dxa"/>
            <w:vAlign w:val="top"/>
            <w:tcBorders>
              <w:bottom w:val="single" w:color="000000" w:sz="6" w:space="0"/>
              <w:top w:val="single" w:color="000000" w:sz="6" w:space="0"/>
            </w:tcBorders>
          </w:tcPr>
          <w:p>
            <w:pPr>
              <w:pStyle w:val="TableText"/>
              <w:ind w:left="144"/>
              <w:spacing w:before="130" w:line="183" w:lineRule="auto"/>
              <w:rPr/>
            </w:pPr>
            <w:r>
              <w:rPr>
                <w:spacing w:val="15"/>
              </w:rPr>
              <w:t>地表裂隙</w:t>
            </w:r>
          </w:p>
          <w:p>
            <w:pPr>
              <w:pStyle w:val="TableText"/>
              <w:ind w:left="144"/>
              <w:spacing w:before="75" w:line="184" w:lineRule="auto"/>
              <w:rPr/>
            </w:pPr>
            <w:r>
              <w:rPr>
                <w:spacing w:val="15"/>
              </w:rPr>
              <w:t>发育情况</w:t>
            </w:r>
          </w:p>
        </w:tc>
        <w:tc>
          <w:tcPr>
            <w:tcW w:w="992" w:type="dxa"/>
            <w:vAlign w:val="top"/>
            <w:tcBorders>
              <w:bottom w:val="single" w:color="000000" w:sz="6" w:space="0"/>
              <w:top w:val="single" w:color="000000" w:sz="6" w:space="0"/>
            </w:tcBorders>
          </w:tcPr>
          <w:p>
            <w:pPr>
              <w:pStyle w:val="TableText"/>
              <w:ind w:left="102"/>
              <w:spacing w:before="130" w:line="184" w:lineRule="auto"/>
              <w:rPr/>
            </w:pPr>
            <w:r>
              <w:rPr>
                <w:spacing w:val="16"/>
              </w:rPr>
              <w:t>平盘宽度/</w:t>
            </w:r>
          </w:p>
          <w:p>
            <w:pPr>
              <w:ind w:left="438"/>
              <w:spacing w:before="70" w:line="192" w:lineRule="exact"/>
              <w:rPr>
                <w:rFonts w:ascii="Arial" w:hAnsi="Arial" w:eastAsia="Arial" w:cs="Arial"/>
                <w:sz w:val="16"/>
                <w:szCs w:val="16"/>
              </w:rPr>
            </w:pPr>
            <w:r>
              <w:rPr>
                <w:rFonts w:ascii="Arial" w:hAnsi="Arial" w:eastAsia="Arial" w:cs="Arial"/>
                <w:sz w:val="16"/>
                <w:szCs w:val="16"/>
                <w:position w:val="2"/>
              </w:rPr>
              <w:t>m</w:t>
            </w:r>
          </w:p>
        </w:tc>
        <w:tc>
          <w:tcPr>
            <w:tcW w:w="721" w:type="dxa"/>
            <w:vAlign w:val="top"/>
            <w:tcBorders>
              <w:bottom w:val="single" w:color="000000" w:sz="6" w:space="0"/>
              <w:top w:val="single" w:color="000000" w:sz="6" w:space="0"/>
            </w:tcBorders>
          </w:tcPr>
          <w:p>
            <w:pPr>
              <w:pStyle w:val="TableText"/>
              <w:ind w:left="304" w:right="138" w:hanging="155"/>
              <w:spacing w:before="129" w:line="298" w:lineRule="auto"/>
              <w:rPr>
                <w:rFonts w:ascii="Arial" w:hAnsi="Arial" w:eastAsia="Arial" w:cs="Arial"/>
              </w:rPr>
            </w:pPr>
            <w:r>
              <w:rPr>
                <w:spacing w:val="13"/>
              </w:rPr>
              <w:t>段高/</w:t>
            </w:r>
            <w:r>
              <w:rPr/>
              <w:t xml:space="preserve"> </w:t>
            </w:r>
            <w:r>
              <w:rPr>
                <w:rFonts w:ascii="Arial" w:hAnsi="Arial" w:eastAsia="Arial" w:cs="Arial"/>
              </w:rPr>
              <w:t>m</w:t>
            </w:r>
          </w:p>
        </w:tc>
        <w:tc>
          <w:tcPr>
            <w:tcW w:w="810" w:type="dxa"/>
            <w:vAlign w:val="top"/>
            <w:tcBorders>
              <w:bottom w:val="single" w:color="000000" w:sz="6" w:space="0"/>
              <w:top w:val="single" w:color="000000" w:sz="6" w:space="0"/>
            </w:tcBorders>
          </w:tcPr>
          <w:p>
            <w:pPr>
              <w:pStyle w:val="TableText"/>
              <w:ind w:left="102"/>
              <w:spacing w:before="130" w:line="183" w:lineRule="auto"/>
              <w:rPr/>
            </w:pPr>
            <w:r>
              <w:rPr>
                <w:spacing w:val="15"/>
              </w:rPr>
              <w:t>坡面角/</w:t>
            </w:r>
          </w:p>
          <w:p>
            <w:pPr>
              <w:pStyle w:val="TableText"/>
              <w:ind w:left="312"/>
              <w:spacing w:before="79" w:line="172" w:lineRule="auto"/>
              <w:rPr/>
            </w:pPr>
            <w:r>
              <w:rPr>
                <w:spacing w:val="-4"/>
                <w:w w:val="77"/>
              </w:rPr>
              <w:t>(</w:t>
            </w:r>
            <w:r>
              <w:rPr>
                <w:spacing w:val="-19"/>
              </w:rPr>
              <w:t xml:space="preserve"> </w:t>
            </w:r>
            <w:r>
              <w:rPr>
                <w:rFonts w:ascii="Arial" w:hAnsi="Arial" w:eastAsia="Arial" w:cs="Arial"/>
                <w:spacing w:val="-4"/>
                <w:w w:val="77"/>
                <w:position w:val="-2"/>
              </w:rPr>
              <w:t>o</w:t>
            </w:r>
            <w:r>
              <w:rPr>
                <w:rFonts w:ascii="Arial" w:hAnsi="Arial" w:eastAsia="Arial" w:cs="Arial"/>
                <w:spacing w:val="-19"/>
                <w:position w:val="-2"/>
              </w:rPr>
              <w:t xml:space="preserve"> </w:t>
            </w:r>
            <w:r>
              <w:rPr>
                <w:spacing w:val="-4"/>
                <w:w w:val="77"/>
              </w:rPr>
              <w:t>)</w:t>
            </w:r>
          </w:p>
        </w:tc>
        <w:tc>
          <w:tcPr>
            <w:tcW w:w="837" w:type="dxa"/>
            <w:vAlign w:val="top"/>
            <w:tcBorders>
              <w:bottom w:val="single" w:color="000000" w:sz="6" w:space="0"/>
              <w:right w:val="single" w:color="000000" w:sz="6" w:space="0"/>
              <w:top w:val="single" w:color="000000" w:sz="6" w:space="0"/>
            </w:tcBorders>
          </w:tcPr>
          <w:p>
            <w:pPr>
              <w:pStyle w:val="TableText"/>
              <w:ind w:left="114"/>
              <w:spacing w:before="130" w:line="183" w:lineRule="auto"/>
              <w:rPr/>
            </w:pPr>
            <w:r>
              <w:rPr>
                <w:spacing w:val="15"/>
              </w:rPr>
              <w:t>边坡角/</w:t>
            </w:r>
          </w:p>
          <w:p>
            <w:pPr>
              <w:pStyle w:val="TableText"/>
              <w:ind w:left="323"/>
              <w:spacing w:before="79" w:line="172" w:lineRule="auto"/>
              <w:rPr/>
            </w:pPr>
            <w:r>
              <w:rPr>
                <w:spacing w:val="-4"/>
                <w:w w:val="77"/>
              </w:rPr>
              <w:t>(</w:t>
            </w:r>
            <w:r>
              <w:rPr>
                <w:spacing w:val="-19"/>
              </w:rPr>
              <w:t xml:space="preserve"> </w:t>
            </w:r>
            <w:r>
              <w:rPr>
                <w:rFonts w:ascii="Arial" w:hAnsi="Arial" w:eastAsia="Arial" w:cs="Arial"/>
                <w:spacing w:val="-4"/>
                <w:w w:val="77"/>
                <w:position w:val="-2"/>
              </w:rPr>
              <w:t>o</w:t>
            </w:r>
            <w:r>
              <w:rPr>
                <w:rFonts w:ascii="Arial" w:hAnsi="Arial" w:eastAsia="Arial" w:cs="Arial"/>
                <w:spacing w:val="-19"/>
                <w:position w:val="-2"/>
              </w:rPr>
              <w:t xml:space="preserve"> </w:t>
            </w:r>
            <w:r>
              <w:rPr>
                <w:spacing w:val="-4"/>
                <w:w w:val="77"/>
              </w:rPr>
              <w:t>)</w:t>
            </w:r>
          </w:p>
        </w:tc>
      </w:tr>
      <w:tr>
        <w:trPr>
          <w:trHeight w:val="345" w:hRule="atLeast"/>
        </w:trPr>
        <w:tc>
          <w:tcPr>
            <w:tcW w:w="548" w:type="dxa"/>
            <w:vAlign w:val="top"/>
            <w:tcBorders>
              <w:left w:val="single" w:color="000000" w:sz="6" w:space="0"/>
              <w:top w:val="single" w:color="000000" w:sz="6" w:space="0"/>
            </w:tcBorders>
          </w:tcPr>
          <w:p>
            <w:pPr>
              <w:ind w:left="234"/>
              <w:spacing w:before="81" w:line="193" w:lineRule="exact"/>
              <w:rPr>
                <w:rFonts w:ascii="Arial" w:hAnsi="Arial" w:eastAsia="Arial" w:cs="Arial"/>
                <w:sz w:val="16"/>
                <w:szCs w:val="16"/>
              </w:rPr>
            </w:pPr>
            <w:r>
              <w:rPr>
                <w:rFonts w:ascii="Arial" w:hAnsi="Arial" w:eastAsia="Arial" w:cs="Arial"/>
                <w:sz w:val="16"/>
                <w:szCs w:val="16"/>
              </w:rPr>
              <w:t>1</w:t>
            </w:r>
          </w:p>
        </w:tc>
        <w:tc>
          <w:tcPr>
            <w:tcW w:w="540" w:type="dxa"/>
            <w:vAlign w:val="top"/>
            <w:tcBorders>
              <w:top w:val="single" w:color="000000" w:sz="6" w:space="0"/>
            </w:tcBorders>
          </w:tcPr>
          <w:p>
            <w:pPr>
              <w:rPr>
                <w:rFonts w:ascii="Arial"/>
                <w:sz w:val="21"/>
              </w:rPr>
            </w:pPr>
            <w:r/>
          </w:p>
        </w:tc>
        <w:tc>
          <w:tcPr>
            <w:tcW w:w="540"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990" w:type="dxa"/>
            <w:vAlign w:val="top"/>
            <w:tcBorders>
              <w:top w:val="single" w:color="000000" w:sz="6" w:space="0"/>
            </w:tcBorders>
          </w:tcPr>
          <w:p>
            <w:pPr>
              <w:rPr>
                <w:rFonts w:ascii="Arial"/>
                <w:sz w:val="21"/>
              </w:rPr>
            </w:pPr>
            <w:r/>
          </w:p>
        </w:tc>
        <w:tc>
          <w:tcPr>
            <w:tcW w:w="812" w:type="dxa"/>
            <w:vAlign w:val="top"/>
            <w:tcBorders>
              <w:top w:val="single" w:color="000000" w:sz="6" w:space="0"/>
            </w:tcBorders>
          </w:tcPr>
          <w:p>
            <w:pPr>
              <w:rPr>
                <w:rFonts w:ascii="Arial"/>
                <w:sz w:val="21"/>
              </w:rPr>
            </w:pPr>
            <w:r/>
          </w:p>
        </w:tc>
        <w:tc>
          <w:tcPr>
            <w:tcW w:w="990" w:type="dxa"/>
            <w:vAlign w:val="top"/>
            <w:tcBorders>
              <w:top w:val="single" w:color="000000" w:sz="6" w:space="0"/>
            </w:tcBorders>
          </w:tcPr>
          <w:p>
            <w:pPr>
              <w:rPr>
                <w:rFonts w:ascii="Arial"/>
                <w:sz w:val="21"/>
              </w:rPr>
            </w:pPr>
            <w:r/>
          </w:p>
        </w:tc>
        <w:tc>
          <w:tcPr>
            <w:tcW w:w="992" w:type="dxa"/>
            <w:vAlign w:val="top"/>
            <w:tcBorders>
              <w:top w:val="single" w:color="000000" w:sz="6" w:space="0"/>
            </w:tcBorders>
          </w:tcPr>
          <w:p>
            <w:pPr>
              <w:rPr>
                <w:rFonts w:ascii="Arial"/>
                <w:sz w:val="21"/>
              </w:rPr>
            </w:pPr>
            <w:r/>
          </w:p>
        </w:tc>
        <w:tc>
          <w:tcPr>
            <w:tcW w:w="721" w:type="dxa"/>
            <w:vAlign w:val="top"/>
            <w:tcBorders>
              <w:top w:val="single" w:color="000000" w:sz="6" w:space="0"/>
            </w:tcBorders>
          </w:tcPr>
          <w:p>
            <w:pPr>
              <w:rPr>
                <w:rFonts w:ascii="Arial"/>
                <w:sz w:val="21"/>
              </w:rPr>
            </w:pPr>
            <w:r/>
          </w:p>
        </w:tc>
        <w:tc>
          <w:tcPr>
            <w:tcW w:w="810" w:type="dxa"/>
            <w:vAlign w:val="top"/>
            <w:tcBorders>
              <w:top w:val="single" w:color="000000" w:sz="6" w:space="0"/>
            </w:tcBorders>
          </w:tcPr>
          <w:p>
            <w:pPr>
              <w:rPr>
                <w:rFonts w:ascii="Arial"/>
                <w:sz w:val="21"/>
              </w:rPr>
            </w:pPr>
            <w:r/>
          </w:p>
        </w:tc>
        <w:tc>
          <w:tcPr>
            <w:tcW w:w="837" w:type="dxa"/>
            <w:vAlign w:val="top"/>
            <w:tcBorders>
              <w:right w:val="single" w:color="000000" w:sz="6" w:space="0"/>
              <w:top w:val="single" w:color="000000" w:sz="6" w:space="0"/>
            </w:tcBorders>
          </w:tcPr>
          <w:p>
            <w:pPr>
              <w:rPr>
                <w:rFonts w:ascii="Arial"/>
                <w:sz w:val="21"/>
              </w:rPr>
            </w:pPr>
            <w:r/>
          </w:p>
        </w:tc>
      </w:tr>
      <w:tr>
        <w:trPr>
          <w:trHeight w:val="354" w:hRule="atLeast"/>
        </w:trPr>
        <w:tc>
          <w:tcPr>
            <w:tcW w:w="548" w:type="dxa"/>
            <w:vAlign w:val="top"/>
            <w:tcBorders>
              <w:left w:val="single" w:color="000000" w:sz="6" w:space="0"/>
            </w:tcBorders>
          </w:tcPr>
          <w:p>
            <w:pPr>
              <w:ind w:left="230"/>
              <w:spacing w:before="92" w:line="193" w:lineRule="exact"/>
              <w:rPr>
                <w:rFonts w:ascii="Arial" w:hAnsi="Arial" w:eastAsia="Arial" w:cs="Arial"/>
                <w:sz w:val="16"/>
                <w:szCs w:val="16"/>
              </w:rPr>
            </w:pPr>
            <w:r>
              <w:rPr>
                <w:rFonts w:ascii="Arial" w:hAnsi="Arial" w:eastAsia="Arial" w:cs="Arial"/>
                <w:sz w:val="16"/>
                <w:szCs w:val="16"/>
              </w:rPr>
              <w:t>2</w:t>
            </w:r>
          </w:p>
        </w:tc>
        <w:tc>
          <w:tcPr>
            <w:tcW w:w="540" w:type="dxa"/>
            <w:vAlign w:val="top"/>
          </w:tcPr>
          <w:p>
            <w:pPr>
              <w:rPr>
                <w:rFonts w:ascii="Arial"/>
                <w:sz w:val="21"/>
              </w:rPr>
            </w:pPr>
            <w:r/>
          </w:p>
        </w:tc>
        <w:tc>
          <w:tcPr>
            <w:tcW w:w="540"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90" w:type="dxa"/>
            <w:vAlign w:val="top"/>
          </w:tcPr>
          <w:p>
            <w:pPr>
              <w:rPr>
                <w:rFonts w:ascii="Arial"/>
                <w:sz w:val="21"/>
              </w:rPr>
            </w:pPr>
            <w:r/>
          </w:p>
        </w:tc>
        <w:tc>
          <w:tcPr>
            <w:tcW w:w="812" w:type="dxa"/>
            <w:vAlign w:val="top"/>
          </w:tcPr>
          <w:p>
            <w:pPr>
              <w:rPr>
                <w:rFonts w:ascii="Arial"/>
                <w:sz w:val="21"/>
              </w:rPr>
            </w:pPr>
            <w:r/>
          </w:p>
        </w:tc>
        <w:tc>
          <w:tcPr>
            <w:tcW w:w="990" w:type="dxa"/>
            <w:vAlign w:val="top"/>
          </w:tcPr>
          <w:p>
            <w:pPr>
              <w:rPr>
                <w:rFonts w:ascii="Arial"/>
                <w:sz w:val="21"/>
              </w:rPr>
            </w:pPr>
            <w:r/>
          </w:p>
        </w:tc>
        <w:tc>
          <w:tcPr>
            <w:tcW w:w="992" w:type="dxa"/>
            <w:vAlign w:val="top"/>
          </w:tcPr>
          <w:p>
            <w:pPr>
              <w:rPr>
                <w:rFonts w:ascii="Arial"/>
                <w:sz w:val="21"/>
              </w:rPr>
            </w:pPr>
            <w:r/>
          </w:p>
        </w:tc>
        <w:tc>
          <w:tcPr>
            <w:tcW w:w="721" w:type="dxa"/>
            <w:vAlign w:val="top"/>
          </w:tcPr>
          <w:p>
            <w:pPr>
              <w:rPr>
                <w:rFonts w:ascii="Arial"/>
                <w:sz w:val="21"/>
              </w:rPr>
            </w:pPr>
            <w:r/>
          </w:p>
        </w:tc>
        <w:tc>
          <w:tcPr>
            <w:tcW w:w="810" w:type="dxa"/>
            <w:vAlign w:val="top"/>
          </w:tcPr>
          <w:p>
            <w:pPr>
              <w:rPr>
                <w:rFonts w:ascii="Arial"/>
                <w:sz w:val="21"/>
              </w:rPr>
            </w:pPr>
            <w:r/>
          </w:p>
        </w:tc>
        <w:tc>
          <w:tcPr>
            <w:tcW w:w="837" w:type="dxa"/>
            <w:vAlign w:val="top"/>
            <w:tcBorders>
              <w:right w:val="single" w:color="000000" w:sz="6" w:space="0"/>
            </w:tcBorders>
          </w:tcPr>
          <w:p>
            <w:pPr>
              <w:rPr>
                <w:rFonts w:ascii="Arial"/>
                <w:sz w:val="21"/>
              </w:rPr>
            </w:pPr>
            <w:r/>
          </w:p>
        </w:tc>
      </w:tr>
      <w:tr>
        <w:trPr>
          <w:trHeight w:val="355" w:hRule="atLeast"/>
        </w:trPr>
        <w:tc>
          <w:tcPr>
            <w:tcW w:w="548" w:type="dxa"/>
            <w:vAlign w:val="top"/>
            <w:tcBorders>
              <w:left w:val="single" w:color="000000" w:sz="6" w:space="0"/>
            </w:tcBorders>
          </w:tcPr>
          <w:p>
            <w:pPr>
              <w:ind w:left="231"/>
              <w:spacing w:before="94" w:line="190" w:lineRule="exact"/>
              <w:rPr>
                <w:rFonts w:ascii="Arial" w:hAnsi="Arial" w:eastAsia="Arial" w:cs="Arial"/>
                <w:sz w:val="16"/>
                <w:szCs w:val="16"/>
              </w:rPr>
            </w:pPr>
            <w:r>
              <w:rPr>
                <w:rFonts w:ascii="Arial" w:hAnsi="Arial" w:eastAsia="Arial" w:cs="Arial"/>
                <w:sz w:val="16"/>
                <w:szCs w:val="16"/>
              </w:rPr>
              <w:t>3</w:t>
            </w:r>
          </w:p>
        </w:tc>
        <w:tc>
          <w:tcPr>
            <w:tcW w:w="540" w:type="dxa"/>
            <w:vAlign w:val="top"/>
          </w:tcPr>
          <w:p>
            <w:pPr>
              <w:rPr>
                <w:rFonts w:ascii="Arial"/>
                <w:sz w:val="21"/>
              </w:rPr>
            </w:pPr>
            <w:r/>
          </w:p>
        </w:tc>
        <w:tc>
          <w:tcPr>
            <w:tcW w:w="540"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90" w:type="dxa"/>
            <w:vAlign w:val="top"/>
          </w:tcPr>
          <w:p>
            <w:pPr>
              <w:rPr>
                <w:rFonts w:ascii="Arial"/>
                <w:sz w:val="21"/>
              </w:rPr>
            </w:pPr>
            <w:r/>
          </w:p>
        </w:tc>
        <w:tc>
          <w:tcPr>
            <w:tcW w:w="812" w:type="dxa"/>
            <w:vAlign w:val="top"/>
          </w:tcPr>
          <w:p>
            <w:pPr>
              <w:rPr>
                <w:rFonts w:ascii="Arial"/>
                <w:sz w:val="21"/>
              </w:rPr>
            </w:pPr>
            <w:r/>
          </w:p>
        </w:tc>
        <w:tc>
          <w:tcPr>
            <w:tcW w:w="990" w:type="dxa"/>
            <w:vAlign w:val="top"/>
          </w:tcPr>
          <w:p>
            <w:pPr>
              <w:rPr>
                <w:rFonts w:ascii="Arial"/>
                <w:sz w:val="21"/>
              </w:rPr>
            </w:pPr>
            <w:r/>
          </w:p>
        </w:tc>
        <w:tc>
          <w:tcPr>
            <w:tcW w:w="992" w:type="dxa"/>
            <w:vAlign w:val="top"/>
          </w:tcPr>
          <w:p>
            <w:pPr>
              <w:rPr>
                <w:rFonts w:ascii="Arial"/>
                <w:sz w:val="21"/>
              </w:rPr>
            </w:pPr>
            <w:r/>
          </w:p>
        </w:tc>
        <w:tc>
          <w:tcPr>
            <w:tcW w:w="721" w:type="dxa"/>
            <w:vAlign w:val="top"/>
          </w:tcPr>
          <w:p>
            <w:pPr>
              <w:rPr>
                <w:rFonts w:ascii="Arial"/>
                <w:sz w:val="21"/>
              </w:rPr>
            </w:pPr>
            <w:r/>
          </w:p>
        </w:tc>
        <w:tc>
          <w:tcPr>
            <w:tcW w:w="810" w:type="dxa"/>
            <w:vAlign w:val="top"/>
          </w:tcPr>
          <w:p>
            <w:pPr>
              <w:rPr>
                <w:rFonts w:ascii="Arial"/>
                <w:sz w:val="21"/>
              </w:rPr>
            </w:pPr>
            <w:r/>
          </w:p>
        </w:tc>
        <w:tc>
          <w:tcPr>
            <w:tcW w:w="837" w:type="dxa"/>
            <w:vAlign w:val="top"/>
            <w:tcBorders>
              <w:right w:val="single" w:color="000000" w:sz="6" w:space="0"/>
            </w:tcBorders>
          </w:tcPr>
          <w:p>
            <w:pPr>
              <w:rPr>
                <w:rFonts w:ascii="Arial"/>
                <w:sz w:val="21"/>
              </w:rPr>
            </w:pPr>
            <w:r/>
          </w:p>
        </w:tc>
      </w:tr>
      <w:tr>
        <w:trPr>
          <w:trHeight w:val="354" w:hRule="atLeast"/>
        </w:trPr>
        <w:tc>
          <w:tcPr>
            <w:tcW w:w="548" w:type="dxa"/>
            <w:vAlign w:val="top"/>
            <w:tcBorders>
              <w:left w:val="single" w:color="000000" w:sz="6" w:space="0"/>
            </w:tcBorders>
          </w:tcPr>
          <w:p>
            <w:pPr>
              <w:ind w:left="229"/>
              <w:spacing w:before="95" w:line="192" w:lineRule="exact"/>
              <w:rPr>
                <w:rFonts w:ascii="Arial" w:hAnsi="Arial" w:eastAsia="Arial" w:cs="Arial"/>
                <w:sz w:val="16"/>
                <w:szCs w:val="16"/>
              </w:rPr>
            </w:pPr>
            <w:r>
              <w:rPr>
                <w:rFonts w:ascii="Arial" w:hAnsi="Arial" w:eastAsia="Arial" w:cs="Arial"/>
                <w:sz w:val="16"/>
                <w:szCs w:val="16"/>
              </w:rPr>
              <w:t>4</w:t>
            </w:r>
          </w:p>
        </w:tc>
        <w:tc>
          <w:tcPr>
            <w:tcW w:w="540" w:type="dxa"/>
            <w:vAlign w:val="top"/>
          </w:tcPr>
          <w:p>
            <w:pPr>
              <w:rPr>
                <w:rFonts w:ascii="Arial"/>
                <w:sz w:val="21"/>
              </w:rPr>
            </w:pPr>
            <w:r/>
          </w:p>
        </w:tc>
        <w:tc>
          <w:tcPr>
            <w:tcW w:w="540"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90" w:type="dxa"/>
            <w:vAlign w:val="top"/>
          </w:tcPr>
          <w:p>
            <w:pPr>
              <w:rPr>
                <w:rFonts w:ascii="Arial"/>
                <w:sz w:val="21"/>
              </w:rPr>
            </w:pPr>
            <w:r/>
          </w:p>
        </w:tc>
        <w:tc>
          <w:tcPr>
            <w:tcW w:w="812" w:type="dxa"/>
            <w:vAlign w:val="top"/>
          </w:tcPr>
          <w:p>
            <w:pPr>
              <w:rPr>
                <w:rFonts w:ascii="Arial"/>
                <w:sz w:val="21"/>
              </w:rPr>
            </w:pPr>
            <w:r/>
          </w:p>
        </w:tc>
        <w:tc>
          <w:tcPr>
            <w:tcW w:w="990" w:type="dxa"/>
            <w:vAlign w:val="top"/>
          </w:tcPr>
          <w:p>
            <w:pPr>
              <w:rPr>
                <w:rFonts w:ascii="Arial"/>
                <w:sz w:val="21"/>
              </w:rPr>
            </w:pPr>
            <w:r/>
          </w:p>
        </w:tc>
        <w:tc>
          <w:tcPr>
            <w:tcW w:w="992" w:type="dxa"/>
            <w:vAlign w:val="top"/>
          </w:tcPr>
          <w:p>
            <w:pPr>
              <w:rPr>
                <w:rFonts w:ascii="Arial"/>
                <w:sz w:val="21"/>
              </w:rPr>
            </w:pPr>
            <w:r/>
          </w:p>
        </w:tc>
        <w:tc>
          <w:tcPr>
            <w:tcW w:w="721" w:type="dxa"/>
            <w:vAlign w:val="top"/>
          </w:tcPr>
          <w:p>
            <w:pPr>
              <w:rPr>
                <w:rFonts w:ascii="Arial"/>
                <w:sz w:val="21"/>
              </w:rPr>
            </w:pPr>
            <w:r/>
          </w:p>
        </w:tc>
        <w:tc>
          <w:tcPr>
            <w:tcW w:w="810" w:type="dxa"/>
            <w:vAlign w:val="top"/>
          </w:tcPr>
          <w:p>
            <w:pPr>
              <w:rPr>
                <w:rFonts w:ascii="Arial"/>
                <w:sz w:val="21"/>
              </w:rPr>
            </w:pPr>
            <w:r/>
          </w:p>
        </w:tc>
        <w:tc>
          <w:tcPr>
            <w:tcW w:w="837" w:type="dxa"/>
            <w:vAlign w:val="top"/>
            <w:tcBorders>
              <w:right w:val="single" w:color="000000" w:sz="6" w:space="0"/>
            </w:tcBorders>
          </w:tcPr>
          <w:p>
            <w:pPr>
              <w:rPr>
                <w:rFonts w:ascii="Arial"/>
                <w:sz w:val="21"/>
              </w:rPr>
            </w:pPr>
            <w:r/>
          </w:p>
        </w:tc>
      </w:tr>
      <w:tr>
        <w:trPr>
          <w:trHeight w:val="355" w:hRule="atLeast"/>
        </w:trPr>
        <w:tc>
          <w:tcPr>
            <w:tcW w:w="548" w:type="dxa"/>
            <w:vAlign w:val="top"/>
            <w:tcBorders>
              <w:left w:val="single" w:color="000000" w:sz="6" w:space="0"/>
            </w:tcBorders>
          </w:tcPr>
          <w:p>
            <w:pPr>
              <w:ind w:left="232"/>
              <w:spacing w:before="97" w:line="190" w:lineRule="exact"/>
              <w:rPr>
                <w:rFonts w:ascii="Arial" w:hAnsi="Arial" w:eastAsia="Arial" w:cs="Arial"/>
                <w:sz w:val="16"/>
                <w:szCs w:val="16"/>
              </w:rPr>
            </w:pPr>
            <w:r>
              <w:rPr>
                <w:rFonts w:ascii="Arial" w:hAnsi="Arial" w:eastAsia="Arial" w:cs="Arial"/>
                <w:sz w:val="16"/>
                <w:szCs w:val="16"/>
              </w:rPr>
              <w:t>5</w:t>
            </w:r>
          </w:p>
        </w:tc>
        <w:tc>
          <w:tcPr>
            <w:tcW w:w="540" w:type="dxa"/>
            <w:vAlign w:val="top"/>
          </w:tcPr>
          <w:p>
            <w:pPr>
              <w:rPr>
                <w:rFonts w:ascii="Arial"/>
                <w:sz w:val="21"/>
              </w:rPr>
            </w:pPr>
            <w:r/>
          </w:p>
        </w:tc>
        <w:tc>
          <w:tcPr>
            <w:tcW w:w="540"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90" w:type="dxa"/>
            <w:vAlign w:val="top"/>
          </w:tcPr>
          <w:p>
            <w:pPr>
              <w:rPr>
                <w:rFonts w:ascii="Arial"/>
                <w:sz w:val="21"/>
              </w:rPr>
            </w:pPr>
            <w:r/>
          </w:p>
        </w:tc>
        <w:tc>
          <w:tcPr>
            <w:tcW w:w="812" w:type="dxa"/>
            <w:vAlign w:val="top"/>
          </w:tcPr>
          <w:p>
            <w:pPr>
              <w:rPr>
                <w:rFonts w:ascii="Arial"/>
                <w:sz w:val="21"/>
              </w:rPr>
            </w:pPr>
            <w:r/>
          </w:p>
        </w:tc>
        <w:tc>
          <w:tcPr>
            <w:tcW w:w="990" w:type="dxa"/>
            <w:vAlign w:val="top"/>
          </w:tcPr>
          <w:p>
            <w:pPr>
              <w:rPr>
                <w:rFonts w:ascii="Arial"/>
                <w:sz w:val="21"/>
              </w:rPr>
            </w:pPr>
            <w:r/>
          </w:p>
        </w:tc>
        <w:tc>
          <w:tcPr>
            <w:tcW w:w="992" w:type="dxa"/>
            <w:vAlign w:val="top"/>
          </w:tcPr>
          <w:p>
            <w:pPr>
              <w:rPr>
                <w:rFonts w:ascii="Arial"/>
                <w:sz w:val="21"/>
              </w:rPr>
            </w:pPr>
            <w:r/>
          </w:p>
        </w:tc>
        <w:tc>
          <w:tcPr>
            <w:tcW w:w="721" w:type="dxa"/>
            <w:vAlign w:val="top"/>
          </w:tcPr>
          <w:p>
            <w:pPr>
              <w:rPr>
                <w:rFonts w:ascii="Arial"/>
                <w:sz w:val="21"/>
              </w:rPr>
            </w:pPr>
            <w:r/>
          </w:p>
        </w:tc>
        <w:tc>
          <w:tcPr>
            <w:tcW w:w="810" w:type="dxa"/>
            <w:vAlign w:val="top"/>
          </w:tcPr>
          <w:p>
            <w:pPr>
              <w:rPr>
                <w:rFonts w:ascii="Arial"/>
                <w:sz w:val="21"/>
              </w:rPr>
            </w:pPr>
            <w:r/>
          </w:p>
        </w:tc>
        <w:tc>
          <w:tcPr>
            <w:tcW w:w="837" w:type="dxa"/>
            <w:vAlign w:val="top"/>
            <w:tcBorders>
              <w:right w:val="single" w:color="000000" w:sz="6" w:space="0"/>
            </w:tcBorders>
          </w:tcPr>
          <w:p>
            <w:pPr>
              <w:rPr>
                <w:rFonts w:ascii="Arial"/>
                <w:sz w:val="21"/>
              </w:rPr>
            </w:pPr>
            <w:r/>
          </w:p>
        </w:tc>
      </w:tr>
      <w:tr>
        <w:trPr>
          <w:trHeight w:val="354" w:hRule="atLeast"/>
        </w:trPr>
        <w:tc>
          <w:tcPr>
            <w:tcW w:w="548" w:type="dxa"/>
            <w:vAlign w:val="top"/>
            <w:tcBorders>
              <w:left w:val="single" w:color="000000" w:sz="6" w:space="0"/>
            </w:tcBorders>
          </w:tcPr>
          <w:p>
            <w:pPr>
              <w:ind w:left="233"/>
              <w:spacing w:before="98" w:line="190" w:lineRule="exact"/>
              <w:rPr>
                <w:rFonts w:ascii="Arial" w:hAnsi="Arial" w:eastAsia="Arial" w:cs="Arial"/>
                <w:sz w:val="16"/>
                <w:szCs w:val="16"/>
              </w:rPr>
            </w:pPr>
            <w:r>
              <w:rPr>
                <w:rFonts w:ascii="Arial" w:hAnsi="Arial" w:eastAsia="Arial" w:cs="Arial"/>
                <w:sz w:val="16"/>
                <w:szCs w:val="16"/>
              </w:rPr>
              <w:t>6</w:t>
            </w:r>
          </w:p>
        </w:tc>
        <w:tc>
          <w:tcPr>
            <w:tcW w:w="540" w:type="dxa"/>
            <w:vAlign w:val="top"/>
          </w:tcPr>
          <w:p>
            <w:pPr>
              <w:rPr>
                <w:rFonts w:ascii="Arial"/>
                <w:sz w:val="21"/>
              </w:rPr>
            </w:pPr>
            <w:r/>
          </w:p>
        </w:tc>
        <w:tc>
          <w:tcPr>
            <w:tcW w:w="540"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90" w:type="dxa"/>
            <w:vAlign w:val="top"/>
          </w:tcPr>
          <w:p>
            <w:pPr>
              <w:rPr>
                <w:rFonts w:ascii="Arial"/>
                <w:sz w:val="21"/>
              </w:rPr>
            </w:pPr>
            <w:r/>
          </w:p>
        </w:tc>
        <w:tc>
          <w:tcPr>
            <w:tcW w:w="812" w:type="dxa"/>
            <w:vAlign w:val="top"/>
          </w:tcPr>
          <w:p>
            <w:pPr>
              <w:rPr>
                <w:rFonts w:ascii="Arial"/>
                <w:sz w:val="21"/>
              </w:rPr>
            </w:pPr>
            <w:r/>
          </w:p>
        </w:tc>
        <w:tc>
          <w:tcPr>
            <w:tcW w:w="990" w:type="dxa"/>
            <w:vAlign w:val="top"/>
          </w:tcPr>
          <w:p>
            <w:pPr>
              <w:rPr>
                <w:rFonts w:ascii="Arial"/>
                <w:sz w:val="21"/>
              </w:rPr>
            </w:pPr>
            <w:r/>
          </w:p>
        </w:tc>
        <w:tc>
          <w:tcPr>
            <w:tcW w:w="992" w:type="dxa"/>
            <w:vAlign w:val="top"/>
          </w:tcPr>
          <w:p>
            <w:pPr>
              <w:rPr>
                <w:rFonts w:ascii="Arial"/>
                <w:sz w:val="21"/>
              </w:rPr>
            </w:pPr>
            <w:r/>
          </w:p>
        </w:tc>
        <w:tc>
          <w:tcPr>
            <w:tcW w:w="721" w:type="dxa"/>
            <w:vAlign w:val="top"/>
          </w:tcPr>
          <w:p>
            <w:pPr>
              <w:rPr>
                <w:rFonts w:ascii="Arial"/>
                <w:sz w:val="21"/>
              </w:rPr>
            </w:pPr>
            <w:r/>
          </w:p>
        </w:tc>
        <w:tc>
          <w:tcPr>
            <w:tcW w:w="810" w:type="dxa"/>
            <w:vAlign w:val="top"/>
          </w:tcPr>
          <w:p>
            <w:pPr>
              <w:rPr>
                <w:rFonts w:ascii="Arial"/>
                <w:sz w:val="21"/>
              </w:rPr>
            </w:pPr>
            <w:r/>
          </w:p>
        </w:tc>
        <w:tc>
          <w:tcPr>
            <w:tcW w:w="837" w:type="dxa"/>
            <w:vAlign w:val="top"/>
            <w:tcBorders>
              <w:right w:val="single" w:color="000000" w:sz="6" w:space="0"/>
            </w:tcBorders>
          </w:tcPr>
          <w:p>
            <w:pPr>
              <w:rPr>
                <w:rFonts w:ascii="Arial"/>
                <w:sz w:val="21"/>
              </w:rPr>
            </w:pPr>
            <w:r/>
          </w:p>
        </w:tc>
      </w:tr>
      <w:tr>
        <w:trPr>
          <w:trHeight w:val="354" w:hRule="atLeast"/>
        </w:trPr>
        <w:tc>
          <w:tcPr>
            <w:tcW w:w="548" w:type="dxa"/>
            <w:vAlign w:val="top"/>
            <w:tcBorders>
              <w:left w:val="single" w:color="000000" w:sz="6" w:space="0"/>
            </w:tcBorders>
          </w:tcPr>
          <w:p>
            <w:pPr>
              <w:ind w:left="232"/>
              <w:spacing w:before="100" w:line="192" w:lineRule="exact"/>
              <w:rPr>
                <w:rFonts w:ascii="Arial" w:hAnsi="Arial" w:eastAsia="Arial" w:cs="Arial"/>
                <w:sz w:val="16"/>
                <w:szCs w:val="16"/>
              </w:rPr>
            </w:pPr>
            <w:r>
              <w:rPr>
                <w:rFonts w:ascii="Arial" w:hAnsi="Arial" w:eastAsia="Arial" w:cs="Arial"/>
                <w:sz w:val="16"/>
                <w:szCs w:val="16"/>
              </w:rPr>
              <w:t>7</w:t>
            </w:r>
          </w:p>
        </w:tc>
        <w:tc>
          <w:tcPr>
            <w:tcW w:w="540" w:type="dxa"/>
            <w:vAlign w:val="top"/>
          </w:tcPr>
          <w:p>
            <w:pPr>
              <w:rPr>
                <w:rFonts w:ascii="Arial"/>
                <w:sz w:val="21"/>
              </w:rPr>
            </w:pPr>
            <w:r/>
          </w:p>
        </w:tc>
        <w:tc>
          <w:tcPr>
            <w:tcW w:w="540" w:type="dxa"/>
            <w:vAlign w:val="top"/>
          </w:tcPr>
          <w:p>
            <w:pPr>
              <w:rPr>
                <w:rFonts w:ascii="Arial"/>
                <w:sz w:val="21"/>
              </w:rPr>
            </w:pPr>
            <w:r/>
          </w:p>
        </w:tc>
        <w:tc>
          <w:tcPr>
            <w:tcW w:w="721" w:type="dxa"/>
            <w:vAlign w:val="top"/>
          </w:tcPr>
          <w:p>
            <w:pPr>
              <w:rPr>
                <w:rFonts w:ascii="Arial"/>
                <w:sz w:val="21"/>
              </w:rPr>
            </w:pPr>
            <w:r/>
          </w:p>
        </w:tc>
        <w:tc>
          <w:tcPr>
            <w:tcW w:w="721" w:type="dxa"/>
            <w:vAlign w:val="top"/>
          </w:tcPr>
          <w:p>
            <w:pPr>
              <w:rPr>
                <w:rFonts w:ascii="Arial"/>
                <w:sz w:val="21"/>
              </w:rPr>
            </w:pPr>
            <w:r/>
          </w:p>
        </w:tc>
        <w:tc>
          <w:tcPr>
            <w:tcW w:w="990" w:type="dxa"/>
            <w:vAlign w:val="top"/>
          </w:tcPr>
          <w:p>
            <w:pPr>
              <w:rPr>
                <w:rFonts w:ascii="Arial"/>
                <w:sz w:val="21"/>
              </w:rPr>
            </w:pPr>
            <w:r/>
          </w:p>
        </w:tc>
        <w:tc>
          <w:tcPr>
            <w:tcW w:w="812" w:type="dxa"/>
            <w:vAlign w:val="top"/>
          </w:tcPr>
          <w:p>
            <w:pPr>
              <w:rPr>
                <w:rFonts w:ascii="Arial"/>
                <w:sz w:val="21"/>
              </w:rPr>
            </w:pPr>
            <w:r/>
          </w:p>
        </w:tc>
        <w:tc>
          <w:tcPr>
            <w:tcW w:w="990" w:type="dxa"/>
            <w:vAlign w:val="top"/>
          </w:tcPr>
          <w:p>
            <w:pPr>
              <w:rPr>
                <w:rFonts w:ascii="Arial"/>
                <w:sz w:val="21"/>
              </w:rPr>
            </w:pPr>
            <w:r/>
          </w:p>
        </w:tc>
        <w:tc>
          <w:tcPr>
            <w:tcW w:w="992" w:type="dxa"/>
            <w:vAlign w:val="top"/>
          </w:tcPr>
          <w:p>
            <w:pPr>
              <w:rPr>
                <w:rFonts w:ascii="Arial"/>
                <w:sz w:val="21"/>
              </w:rPr>
            </w:pPr>
            <w:r/>
          </w:p>
        </w:tc>
        <w:tc>
          <w:tcPr>
            <w:tcW w:w="721" w:type="dxa"/>
            <w:vAlign w:val="top"/>
          </w:tcPr>
          <w:p>
            <w:pPr>
              <w:rPr>
                <w:rFonts w:ascii="Arial"/>
                <w:sz w:val="21"/>
              </w:rPr>
            </w:pPr>
            <w:r/>
          </w:p>
        </w:tc>
        <w:tc>
          <w:tcPr>
            <w:tcW w:w="810" w:type="dxa"/>
            <w:vAlign w:val="top"/>
          </w:tcPr>
          <w:p>
            <w:pPr>
              <w:rPr>
                <w:rFonts w:ascii="Arial"/>
                <w:sz w:val="21"/>
              </w:rPr>
            </w:pPr>
            <w:r/>
          </w:p>
        </w:tc>
        <w:tc>
          <w:tcPr>
            <w:tcW w:w="837" w:type="dxa"/>
            <w:vAlign w:val="top"/>
            <w:tcBorders>
              <w:right w:val="single" w:color="000000" w:sz="6" w:space="0"/>
            </w:tcBorders>
          </w:tcPr>
          <w:p>
            <w:pPr>
              <w:rPr>
                <w:rFonts w:ascii="Arial"/>
                <w:sz w:val="21"/>
              </w:rPr>
            </w:pPr>
            <w:r/>
          </w:p>
        </w:tc>
      </w:tr>
      <w:tr>
        <w:trPr>
          <w:trHeight w:val="362" w:hRule="atLeast"/>
        </w:trPr>
        <w:tc>
          <w:tcPr>
            <w:tcW w:w="548" w:type="dxa"/>
            <w:vAlign w:val="top"/>
            <w:tcBorders>
              <w:left w:val="single" w:color="000000" w:sz="6" w:space="0"/>
              <w:bottom w:val="single" w:color="000000" w:sz="6" w:space="0"/>
            </w:tcBorders>
          </w:tcPr>
          <w:p>
            <w:pPr>
              <w:ind w:left="230"/>
              <w:spacing w:before="102" w:line="190" w:lineRule="exact"/>
              <w:rPr>
                <w:rFonts w:ascii="Arial" w:hAnsi="Arial" w:eastAsia="Arial" w:cs="Arial"/>
                <w:sz w:val="16"/>
                <w:szCs w:val="16"/>
              </w:rPr>
            </w:pPr>
            <w:r>
              <w:rPr>
                <w:rFonts w:ascii="Arial" w:hAnsi="Arial" w:eastAsia="Arial" w:cs="Arial"/>
                <w:sz w:val="16"/>
                <w:szCs w:val="16"/>
              </w:rPr>
              <w:t>8</w:t>
            </w:r>
          </w:p>
        </w:tc>
        <w:tc>
          <w:tcPr>
            <w:tcW w:w="540" w:type="dxa"/>
            <w:vAlign w:val="top"/>
            <w:tcBorders>
              <w:bottom w:val="single" w:color="000000" w:sz="6" w:space="0"/>
            </w:tcBorders>
          </w:tcPr>
          <w:p>
            <w:pPr>
              <w:rPr>
                <w:rFonts w:ascii="Arial"/>
                <w:sz w:val="21"/>
              </w:rPr>
            </w:pPr>
            <w:r/>
          </w:p>
        </w:tc>
        <w:tc>
          <w:tcPr>
            <w:tcW w:w="540"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990" w:type="dxa"/>
            <w:vAlign w:val="top"/>
            <w:tcBorders>
              <w:bottom w:val="single" w:color="000000" w:sz="6" w:space="0"/>
            </w:tcBorders>
          </w:tcPr>
          <w:p>
            <w:pPr>
              <w:rPr>
                <w:rFonts w:ascii="Arial"/>
                <w:sz w:val="21"/>
              </w:rPr>
            </w:pPr>
            <w:r/>
          </w:p>
        </w:tc>
        <w:tc>
          <w:tcPr>
            <w:tcW w:w="812" w:type="dxa"/>
            <w:vAlign w:val="top"/>
            <w:tcBorders>
              <w:bottom w:val="single" w:color="000000" w:sz="6" w:space="0"/>
            </w:tcBorders>
          </w:tcPr>
          <w:p>
            <w:pPr>
              <w:rPr>
                <w:rFonts w:ascii="Arial"/>
                <w:sz w:val="21"/>
              </w:rPr>
            </w:pPr>
            <w:r/>
          </w:p>
        </w:tc>
        <w:tc>
          <w:tcPr>
            <w:tcW w:w="990" w:type="dxa"/>
            <w:vAlign w:val="top"/>
            <w:tcBorders>
              <w:bottom w:val="single" w:color="000000" w:sz="6" w:space="0"/>
            </w:tcBorders>
          </w:tcPr>
          <w:p>
            <w:pPr>
              <w:rPr>
                <w:rFonts w:ascii="Arial"/>
                <w:sz w:val="21"/>
              </w:rPr>
            </w:pPr>
            <w:r/>
          </w:p>
        </w:tc>
        <w:tc>
          <w:tcPr>
            <w:tcW w:w="992" w:type="dxa"/>
            <w:vAlign w:val="top"/>
            <w:tcBorders>
              <w:bottom w:val="single" w:color="000000" w:sz="6" w:space="0"/>
            </w:tcBorders>
          </w:tcPr>
          <w:p>
            <w:pPr>
              <w:rPr>
                <w:rFonts w:ascii="Arial"/>
                <w:sz w:val="21"/>
              </w:rPr>
            </w:pPr>
            <w:r/>
          </w:p>
        </w:tc>
        <w:tc>
          <w:tcPr>
            <w:tcW w:w="721" w:type="dxa"/>
            <w:vAlign w:val="top"/>
            <w:tcBorders>
              <w:bottom w:val="single" w:color="000000" w:sz="6" w:space="0"/>
            </w:tcBorders>
          </w:tcPr>
          <w:p>
            <w:pPr>
              <w:rPr>
                <w:rFonts w:ascii="Arial"/>
                <w:sz w:val="21"/>
              </w:rPr>
            </w:pPr>
            <w:r/>
          </w:p>
        </w:tc>
        <w:tc>
          <w:tcPr>
            <w:tcW w:w="810" w:type="dxa"/>
            <w:vAlign w:val="top"/>
            <w:tcBorders>
              <w:bottom w:val="single" w:color="000000" w:sz="6" w:space="0"/>
            </w:tcBorders>
          </w:tcPr>
          <w:p>
            <w:pPr>
              <w:rPr>
                <w:rFonts w:ascii="Arial"/>
                <w:sz w:val="21"/>
              </w:rPr>
            </w:pPr>
            <w:r/>
          </w:p>
        </w:tc>
        <w:tc>
          <w:tcPr>
            <w:tcW w:w="837" w:type="dxa"/>
            <w:vAlign w:val="top"/>
            <w:tcBorders>
              <w:bottom w:val="single" w:color="000000" w:sz="6" w:space="0"/>
              <w:right w:val="single" w:color="000000" w:sz="6" w:space="0"/>
            </w:tcBorders>
          </w:tcPr>
          <w:p>
            <w:pPr>
              <w:rPr>
                <w:rFonts w:ascii="Arial"/>
                <w:sz w:val="21"/>
              </w:rPr>
            </w:pPr>
            <w:r/>
          </w:p>
        </w:tc>
      </w:tr>
    </w:tbl>
    <w:p>
      <w:pPr>
        <w:ind w:left="21"/>
        <w:spacing w:before="10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rPr>
        <w:t>责任单位/部门 :</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责任人 :</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统计时间 :</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7"/>
        </w:rPr>
        <w:t>年       月</w:t>
      </w:r>
    </w:p>
    <w:p>
      <w:pPr>
        <w:pStyle w:val="BodyText"/>
        <w:ind w:left="25"/>
        <w:spacing w:before="72" w:line="18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3"/>
        </w:rPr>
        <w:t>注 </w:t>
      </w:r>
      <w:r>
        <w:rPr>
          <w:sz w:val="16"/>
          <w:szCs w:val="16"/>
          <w:spacing w:val="3"/>
        </w:rPr>
        <w:t>:  </w:t>
      </w:r>
      <w:r>
        <w:rPr>
          <w:sz w:val="16"/>
          <w:szCs w:val="16"/>
          <w:spacing w:val="3"/>
          <w:position w:val="-1"/>
        </w:rPr>
        <w:t>1</w:t>
      </w:r>
      <w:r>
        <w:rPr>
          <w:sz w:val="16"/>
          <w:szCs w:val="16"/>
          <w:spacing w:val="-3"/>
          <w:position w:val="-1"/>
        </w:rPr>
        <w:t xml:space="preserve"> </w:t>
      </w:r>
      <w:r>
        <w:rPr>
          <w:sz w:val="16"/>
          <w:szCs w:val="16"/>
          <w:spacing w:val="3"/>
          <w:position w:val="-1"/>
        </w:rPr>
        <w:t>.  </w:t>
      </w:r>
      <w:r>
        <w:rPr>
          <w:rFonts w:ascii="Microsoft YaHei" w:hAnsi="Microsoft YaHei" w:eastAsia="Microsoft YaHei" w:cs="Microsoft YaHei"/>
          <w:sz w:val="16"/>
          <w:szCs w:val="16"/>
          <w:spacing w:val="3"/>
        </w:rPr>
        <w:t>井工煤矿不填写该表 ,</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3"/>
        </w:rPr>
        <w:t>无致灾因素时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3"/>
        </w:rPr>
        <w:t>填“/”。</w:t>
      </w:r>
    </w:p>
    <w:p>
      <w:pPr>
        <w:pStyle w:val="BodyText"/>
        <w:ind w:left="350"/>
        <w:spacing w:before="71" w:line="187" w:lineRule="auto"/>
        <w:rPr>
          <w:rFonts w:ascii="Microsoft YaHei" w:hAnsi="Microsoft YaHei" w:eastAsia="Microsoft YaHei" w:cs="Microsoft YaHei"/>
          <w:sz w:val="16"/>
          <w:szCs w:val="16"/>
        </w:rPr>
      </w:pPr>
      <w:r>
        <w:rPr>
          <w:sz w:val="16"/>
          <w:szCs w:val="16"/>
          <w:spacing w:val="8"/>
          <w:position w:val="-1"/>
        </w:rPr>
        <w:t>2.  </w:t>
      </w:r>
      <w:r>
        <w:rPr>
          <w:rFonts w:ascii="Microsoft YaHei" w:hAnsi="Microsoft YaHei" w:eastAsia="Microsoft YaHei" w:cs="Microsoft YaHei"/>
          <w:sz w:val="16"/>
          <w:szCs w:val="16"/>
          <w:spacing w:val="8"/>
        </w:rPr>
        <w:t>影响边坡稳定性的采空区</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8"/>
        </w:rPr>
        <w:t>、地质构造</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8"/>
        </w:rPr>
        <w:t>、地表水体</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7"/>
        </w:rPr>
        <w:t>、地下含水体</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7"/>
        </w:rPr>
        <w:t>、火区等因素在相应附表中体现</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7"/>
        </w:rPr>
        <w:t>。</w:t>
      </w:r>
    </w:p>
    <w:p>
      <w:pPr>
        <w:pStyle w:val="BodyText"/>
        <w:ind w:left="351"/>
        <w:spacing w:before="71" w:line="187" w:lineRule="auto"/>
        <w:rPr>
          <w:rFonts w:ascii="Microsoft YaHei" w:hAnsi="Microsoft YaHei" w:eastAsia="Microsoft YaHei" w:cs="Microsoft YaHei"/>
          <w:sz w:val="16"/>
          <w:szCs w:val="16"/>
        </w:rPr>
      </w:pPr>
      <w:r>
        <w:rPr>
          <w:sz w:val="16"/>
          <w:szCs w:val="16"/>
          <w:spacing w:val="17"/>
          <w:position w:val="-1"/>
        </w:rPr>
        <w:t>3.  </w:t>
      </w:r>
      <w:r>
        <w:rPr>
          <w:rFonts w:ascii="Microsoft YaHei" w:hAnsi="Microsoft YaHei" w:eastAsia="Microsoft YaHei" w:cs="Microsoft YaHei"/>
          <w:sz w:val="16"/>
          <w:szCs w:val="16"/>
          <w:spacing w:val="17"/>
        </w:rPr>
        <w:t>责任单位/部门为煤矿相关隐蔽致灾因素归属管理单位或部门</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7"/>
        </w:rPr>
        <w:t>责任人为煤矿相关隐蔽致灾因素归属管理人</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7"/>
        </w:rPr>
        <w:t>。</w:t>
      </w:r>
    </w:p>
    <w:p>
      <w:pPr>
        <w:spacing w:line="187" w:lineRule="auto"/>
        <w:sectPr>
          <w:headerReference w:type="default" r:id="rId64"/>
          <w:footerReference w:type="default" r:id="rId65"/>
          <w:pgSz w:w="11906" w:h="16838"/>
          <w:pgMar w:top="1689" w:right="1371" w:bottom="1311" w:left="1295" w:header="1391" w:footer="1121" w:gutter="0"/>
        </w:sectPr>
        <w:rPr>
          <w:rFonts w:ascii="Microsoft YaHei" w:hAnsi="Microsoft YaHei" w:eastAsia="Microsoft YaHei" w:cs="Microsoft YaHei"/>
          <w:sz w:val="16"/>
          <w:szCs w:val="16"/>
        </w:rPr>
      </w:pPr>
    </w:p>
    <w:p>
      <w:pPr>
        <w:pStyle w:val="BodyText"/>
        <w:spacing w:line="355" w:lineRule="auto"/>
        <w:rPr>
          <w:sz w:val="21"/>
        </w:rPr>
      </w:pPr>
      <w:r/>
    </w:p>
    <w:p>
      <w:pPr>
        <w:pStyle w:val="BodyText"/>
        <w:spacing w:line="356" w:lineRule="auto"/>
        <w:rPr>
          <w:sz w:val="21"/>
        </w:rPr>
      </w:pPr>
      <w:r/>
    </w:p>
    <w:p>
      <w:pPr>
        <w:pStyle w:val="BodyText"/>
        <w:ind w:left="4138"/>
        <w:spacing w:before="81" w:line="178" w:lineRule="auto"/>
        <w:outlineLvl w:val="0"/>
        <w:rPr>
          <w:sz w:val="19"/>
          <w:szCs w:val="19"/>
        </w:rPr>
      </w:pPr>
      <w:bookmarkStart w:name="bookmark17" w:id="35"/>
      <w:bookmarkEnd w:id="35"/>
      <w:r>
        <w:rPr>
          <w:rFonts w:ascii="Microsoft YaHei" w:hAnsi="Microsoft YaHei" w:eastAsia="Microsoft YaHei" w:cs="Microsoft YaHei"/>
          <w:sz w:val="19"/>
          <w:szCs w:val="19"/>
        </w:rPr>
        <w:t>附</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rPr>
        <w:t>录    </w:t>
      </w:r>
      <w:r>
        <w:rPr>
          <w:sz w:val="19"/>
          <w:szCs w:val="19"/>
          <w:position w:val="-1"/>
        </w:rPr>
        <w:t>D</w:t>
      </w:r>
    </w:p>
    <w:p>
      <w:pPr>
        <w:ind w:left="4210"/>
        <w:spacing w:before="73" w:line="172" w:lineRule="auto"/>
        <w:outlineLvl w:val="0"/>
        <w:rPr>
          <w:rFonts w:ascii="Microsoft YaHei" w:hAnsi="Microsoft YaHei" w:eastAsia="Microsoft YaHei" w:cs="Microsoft YaHei"/>
          <w:sz w:val="19"/>
          <w:szCs w:val="19"/>
        </w:rPr>
      </w:pPr>
      <w:bookmarkStart w:name="bookmark17" w:id="36"/>
      <w:bookmarkEnd w:id="36"/>
      <w:r>
        <w:rPr>
          <w:rFonts w:ascii="Microsoft YaHei" w:hAnsi="Microsoft YaHei" w:eastAsia="Microsoft YaHei" w:cs="Microsoft YaHei"/>
          <w:sz w:val="19"/>
          <w:szCs w:val="19"/>
          <w:spacing w:val="16"/>
        </w:rPr>
        <w:t>(资料性)</w:t>
      </w:r>
    </w:p>
    <w:p>
      <w:pPr>
        <w:ind w:left="3147"/>
        <w:spacing w:before="79" w:line="176" w:lineRule="auto"/>
        <w:outlineLvl w:val="0"/>
        <w:rPr>
          <w:rFonts w:ascii="Microsoft YaHei" w:hAnsi="Microsoft YaHei" w:eastAsia="Microsoft YaHei" w:cs="Microsoft YaHei"/>
          <w:sz w:val="19"/>
          <w:szCs w:val="19"/>
        </w:rPr>
      </w:pPr>
      <w:bookmarkStart w:name="bookmark17" w:id="37"/>
      <w:bookmarkEnd w:id="37"/>
      <w:r>
        <w:rPr>
          <w:rFonts w:ascii="Microsoft YaHei" w:hAnsi="Microsoft YaHei" w:eastAsia="Microsoft YaHei" w:cs="Microsoft YaHei"/>
          <w:sz w:val="19"/>
          <w:szCs w:val="19"/>
          <w:spacing w:val="18"/>
        </w:rPr>
        <w:t>煤矿隐蔽致灾因素普查成果附图</w:t>
      </w:r>
    </w:p>
    <w:p>
      <w:pPr>
        <w:pStyle w:val="BodyText"/>
        <w:spacing w:line="314" w:lineRule="auto"/>
        <w:rPr>
          <w:sz w:val="21"/>
        </w:rPr>
      </w:pPr>
      <w:r/>
    </w:p>
    <w:p>
      <w:pPr>
        <w:pStyle w:val="BodyText"/>
        <w:spacing w:before="82" w:line="177" w:lineRule="auto"/>
        <w:rPr>
          <w:rFonts w:ascii="Microsoft YaHei" w:hAnsi="Microsoft YaHei" w:eastAsia="Microsoft YaHei" w:cs="Microsoft YaHei"/>
          <w:sz w:val="19"/>
          <w:szCs w:val="19"/>
        </w:rPr>
      </w:pPr>
      <w:r>
        <w:rPr>
          <w:sz w:val="19"/>
          <w:szCs w:val="19"/>
          <w:spacing w:val="8"/>
          <w:position w:val="-1"/>
        </w:rPr>
        <w:t>D.</w:t>
      </w:r>
      <w:r>
        <w:rPr>
          <w:sz w:val="19"/>
          <w:szCs w:val="19"/>
          <w:spacing w:val="51"/>
          <w:position w:val="-1"/>
        </w:rPr>
        <w:t xml:space="preserve"> </w:t>
      </w:r>
      <w:r>
        <w:rPr>
          <w:sz w:val="19"/>
          <w:szCs w:val="19"/>
          <w:spacing w:val="8"/>
          <w:position w:val="-1"/>
        </w:rPr>
        <w:t>1</w:t>
      </w:r>
      <w:r>
        <w:rPr>
          <w:sz w:val="19"/>
          <w:szCs w:val="19"/>
          <w:spacing w:val="1"/>
          <w:position w:val="-1"/>
        </w:rPr>
        <w:t xml:space="preserve">     </w:t>
      </w:r>
      <w:r>
        <w:rPr>
          <w:rFonts w:ascii="Microsoft YaHei" w:hAnsi="Microsoft YaHei" w:eastAsia="Microsoft YaHei" w:cs="Microsoft YaHei"/>
          <w:sz w:val="19"/>
          <w:szCs w:val="19"/>
          <w:spacing w:val="8"/>
        </w:rPr>
        <w:t>隐蔽致灾因素普查综合成果图</w:t>
      </w:r>
    </w:p>
    <w:p>
      <w:pPr>
        <w:pStyle w:val="BodyText"/>
        <w:ind w:left="2" w:right="77" w:firstLine="430"/>
        <w:spacing w:before="227" w:line="234"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22"/>
        </w:rPr>
        <w:t>隐蔽致灾因素普查综合成果图是以采掘工程平面图作底图,反映煤矿隐蔽致灾因素综合普查成果</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20"/>
        </w:rPr>
        <w:t>的图件</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0"/>
        </w:rPr>
        <w:t>。缓倾斜和倾斜薄煤层或中厚煤层的隐蔽致灾因素普查综合成果图,应按自然分层绘制;</w:t>
      </w:r>
      <w:r>
        <w:rPr>
          <w:rFonts w:ascii="Microsoft YaHei" w:hAnsi="Microsoft YaHei" w:eastAsia="Microsoft YaHei" w:cs="Microsoft YaHei"/>
          <w:sz w:val="19"/>
          <w:szCs w:val="19"/>
          <w:spacing w:val="19"/>
        </w:rPr>
        <w:t>厚煤层</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分层开采时可分层绘制隐蔽致灾因素普查综合成果图</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7"/>
        </w:rPr>
        <w:t>图中绘制的主要内容应</w:t>
      </w:r>
      <w:r>
        <w:rPr>
          <w:rFonts w:ascii="Microsoft YaHei" w:hAnsi="Microsoft YaHei" w:eastAsia="Microsoft YaHei" w:cs="Microsoft YaHei"/>
          <w:sz w:val="19"/>
          <w:szCs w:val="19"/>
          <w:spacing w:val="16"/>
        </w:rPr>
        <w:t>包含采空区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、封闭不良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钻孔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、地质构造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、水源与通道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、瓦斯</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rPr>
        <w:t>、冲击地压以及露天</w:t>
      </w:r>
      <w:r>
        <w:rPr>
          <w:rFonts w:ascii="Microsoft YaHei" w:hAnsi="Microsoft YaHei" w:eastAsia="Microsoft YaHei" w:cs="Microsoft YaHei"/>
          <w:sz w:val="19"/>
          <w:szCs w:val="19"/>
          <w:spacing w:val="7"/>
        </w:rPr>
        <w:t>煤矿边坡等隐蔽致灾因素普查成果信息以及未来</w:t>
      </w:r>
      <w:r>
        <w:rPr>
          <w:rFonts w:ascii="Microsoft YaHei" w:hAnsi="Microsoft YaHei" w:eastAsia="Microsoft YaHei" w:cs="Microsoft YaHei"/>
          <w:sz w:val="19"/>
          <w:szCs w:val="19"/>
        </w:rPr>
        <w:t xml:space="preserve"> </w:t>
      </w:r>
      <w:r>
        <w:rPr>
          <w:sz w:val="19"/>
          <w:szCs w:val="19"/>
          <w:spacing w:val="14"/>
          <w:position w:val="-1"/>
        </w:rPr>
        <w:t>3</w:t>
      </w:r>
      <w:r>
        <w:rPr>
          <w:rFonts w:ascii="Microsoft YaHei" w:hAnsi="Microsoft YaHei" w:eastAsia="Microsoft YaHei" w:cs="Microsoft YaHei"/>
          <w:sz w:val="19"/>
          <w:szCs w:val="19"/>
          <w:spacing w:val="14"/>
          <w:position w:val="-1"/>
        </w:rPr>
        <w:t>~</w:t>
      </w:r>
      <w:r>
        <w:rPr>
          <w:sz w:val="19"/>
          <w:szCs w:val="19"/>
          <w:spacing w:val="14"/>
          <w:position w:val="-1"/>
        </w:rPr>
        <w:t>5</w:t>
      </w:r>
      <w:r>
        <w:rPr>
          <w:sz w:val="19"/>
          <w:szCs w:val="19"/>
          <w:spacing w:val="34"/>
          <w:position w:val="-1"/>
        </w:rPr>
        <w:t xml:space="preserve"> </w:t>
      </w:r>
      <w:r>
        <w:rPr>
          <w:rFonts w:ascii="Microsoft YaHei" w:hAnsi="Microsoft YaHei" w:eastAsia="Microsoft YaHei" w:cs="Microsoft YaHei"/>
          <w:sz w:val="19"/>
          <w:szCs w:val="19"/>
          <w:spacing w:val="14"/>
        </w:rPr>
        <w:t>年规划开采区范围</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pStyle w:val="BodyText"/>
        <w:spacing w:before="120" w:line="177" w:lineRule="auto"/>
        <w:rPr>
          <w:rFonts w:ascii="Microsoft YaHei" w:hAnsi="Microsoft YaHei" w:eastAsia="Microsoft YaHei" w:cs="Microsoft YaHei"/>
          <w:sz w:val="19"/>
          <w:szCs w:val="19"/>
        </w:rPr>
      </w:pPr>
      <w:r>
        <w:rPr>
          <w:sz w:val="19"/>
          <w:szCs w:val="19"/>
          <w:spacing w:val="7"/>
          <w:position w:val="-1"/>
        </w:rPr>
        <w:t>D.</w:t>
      </w:r>
      <w:r>
        <w:rPr>
          <w:sz w:val="19"/>
          <w:szCs w:val="19"/>
          <w:spacing w:val="30"/>
          <w:w w:val="101"/>
          <w:position w:val="-1"/>
        </w:rPr>
        <w:t xml:space="preserve"> </w:t>
      </w:r>
      <w:r>
        <w:rPr>
          <w:sz w:val="19"/>
          <w:szCs w:val="19"/>
          <w:spacing w:val="7"/>
          <w:position w:val="-1"/>
        </w:rPr>
        <w:t>2</w:t>
      </w:r>
      <w:r>
        <w:rPr>
          <w:sz w:val="19"/>
          <w:szCs w:val="19"/>
          <w:spacing w:val="8"/>
          <w:position w:val="-1"/>
        </w:rPr>
        <w:t xml:space="preserve">    </w:t>
      </w:r>
      <w:r>
        <w:rPr>
          <w:rFonts w:ascii="Microsoft YaHei" w:hAnsi="Microsoft YaHei" w:eastAsia="Microsoft YaHei" w:cs="Microsoft YaHei"/>
          <w:sz w:val="19"/>
          <w:szCs w:val="19"/>
          <w:spacing w:val="7"/>
        </w:rPr>
        <w:t>采空区普查成果图</w:t>
      </w:r>
    </w:p>
    <w:p>
      <w:pPr>
        <w:ind w:left="2" w:right="77" w:firstLine="418"/>
        <w:spacing w:before="227" w:line="230"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23"/>
        </w:rPr>
        <w:t>采空区普查成果图是以采掘工程平面图为底图,反</w:t>
      </w:r>
      <w:r>
        <w:rPr>
          <w:rFonts w:ascii="Microsoft YaHei" w:hAnsi="Microsoft YaHei" w:eastAsia="Microsoft YaHei" w:cs="Microsoft YaHei"/>
          <w:sz w:val="19"/>
          <w:szCs w:val="19"/>
          <w:spacing w:val="22"/>
        </w:rPr>
        <w:t>映煤矿范围内各煤层采空区普查成果的综合性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图件</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0"/>
        </w:rPr>
        <w:t>。缓倾斜和倾斜薄煤层或中厚煤层的采空区普查成果图,应按自然分层绘制;厚煤层分层开</w:t>
      </w:r>
      <w:r>
        <w:rPr>
          <w:rFonts w:ascii="Microsoft YaHei" w:hAnsi="Microsoft YaHei" w:eastAsia="Microsoft YaHei" w:cs="Microsoft YaHei"/>
          <w:sz w:val="19"/>
          <w:szCs w:val="19"/>
          <w:spacing w:val="19"/>
        </w:rPr>
        <w:t>采时可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分层绘制采空区普查成果图</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1"/>
        </w:rPr>
        <w:t>。急倾斜煤层除绘制平面图外,还应加绘竖直面投影图和沿煤层倾斜方向</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的断面图</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图中应绘制的主要隐蔽致灾因素内容有</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4"/>
        </w:rPr>
        <w:t>:</w:t>
      </w:r>
    </w:p>
    <w:p>
      <w:pPr>
        <w:pStyle w:val="BodyText"/>
        <w:ind w:left="885" w:right="77" w:hanging="462"/>
        <w:spacing w:before="1" w:line="208" w:lineRule="auto"/>
        <w:rPr>
          <w:rFonts w:ascii="Microsoft YaHei" w:hAnsi="Microsoft YaHei" w:eastAsia="Microsoft YaHei" w:cs="Microsoft YaHei"/>
          <w:sz w:val="19"/>
          <w:szCs w:val="19"/>
        </w:rPr>
      </w:pPr>
      <w:r>
        <w:rPr>
          <w:sz w:val="19"/>
          <w:szCs w:val="19"/>
          <w:spacing w:val="3"/>
          <w:position w:val="-1"/>
        </w:rPr>
        <w:t>a</w:t>
      </w:r>
      <w:r>
        <w:rPr>
          <w:sz w:val="19"/>
          <w:szCs w:val="19"/>
          <w:spacing w:val="22"/>
          <w:w w:val="101"/>
          <w:position w:val="-1"/>
        </w:rPr>
        <w:t xml:space="preserve"> </w:t>
      </w:r>
      <w:r>
        <w:rPr>
          <w:rFonts w:ascii="Microsoft YaHei" w:hAnsi="Microsoft YaHei" w:eastAsia="Microsoft YaHei" w:cs="Microsoft YaHei"/>
          <w:sz w:val="19"/>
          <w:szCs w:val="19"/>
          <w:spacing w:val="3"/>
        </w:rPr>
        <w:t>)    煤层的采空区编号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、开采时间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、采高</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rPr>
        <w:t>、边界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、面积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、悬顶位置</w:t>
      </w:r>
      <w:r>
        <w:rPr>
          <w:rFonts w:ascii="Microsoft YaHei" w:hAnsi="Microsoft YaHei" w:eastAsia="Microsoft YaHei" w:cs="Microsoft YaHei"/>
          <w:sz w:val="19"/>
          <w:szCs w:val="19"/>
          <w:spacing w:val="2"/>
        </w:rPr>
        <w:t>及面积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、地表塌陷范围及面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积等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rPr>
        <w:t>;</w:t>
      </w:r>
    </w:p>
    <w:p>
      <w:pPr>
        <w:pStyle w:val="BodyText"/>
        <w:ind w:left="883" w:hanging="460"/>
        <w:spacing w:before="61" w:line="209" w:lineRule="auto"/>
        <w:rPr>
          <w:rFonts w:ascii="Microsoft YaHei" w:hAnsi="Microsoft YaHei" w:eastAsia="Microsoft YaHei" w:cs="Microsoft YaHei"/>
          <w:sz w:val="19"/>
          <w:szCs w:val="19"/>
        </w:rPr>
      </w:pPr>
      <w:r>
        <w:rPr>
          <w:sz w:val="19"/>
          <w:szCs w:val="19"/>
          <w:spacing w:val="4"/>
          <w:position w:val="-1"/>
        </w:rPr>
        <w:t>b </w:t>
      </w:r>
      <w:r>
        <w:rPr>
          <w:rFonts w:ascii="Microsoft YaHei" w:hAnsi="Microsoft YaHei" w:eastAsia="Microsoft YaHei" w:cs="Microsoft YaHei"/>
          <w:sz w:val="19"/>
          <w:szCs w:val="19"/>
          <w:spacing w:val="4"/>
        </w:rPr>
        <w:t>)    连通煤层的废弃井筒编号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、尺寸</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4"/>
        </w:rPr>
        <w:t>、开拓时间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、井口坐标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、井</w:t>
      </w:r>
      <w:r>
        <w:rPr>
          <w:rFonts w:ascii="Microsoft YaHei" w:hAnsi="Microsoft YaHei" w:eastAsia="Microsoft YaHei" w:cs="Microsoft YaHei"/>
          <w:sz w:val="19"/>
          <w:szCs w:val="19"/>
          <w:spacing w:val="3"/>
        </w:rPr>
        <w:t>口标高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、延伸方向,封闭时间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封闭方法</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2"/>
        </w:rPr>
        <w:t>、封闭质量等 ;</w:t>
      </w:r>
    </w:p>
    <w:p>
      <w:pPr>
        <w:pStyle w:val="BodyText"/>
        <w:ind w:left="899" w:right="77" w:hanging="474"/>
        <w:spacing w:before="60" w:line="207" w:lineRule="auto"/>
        <w:rPr>
          <w:rFonts w:ascii="Microsoft YaHei" w:hAnsi="Microsoft YaHei" w:eastAsia="Microsoft YaHei" w:cs="Microsoft YaHei"/>
          <w:sz w:val="19"/>
          <w:szCs w:val="19"/>
        </w:rPr>
      </w:pPr>
      <w:r>
        <w:rPr>
          <w:sz w:val="19"/>
          <w:szCs w:val="19"/>
          <w:spacing w:val="5"/>
          <w:position w:val="-2"/>
        </w:rPr>
        <w:t>c</w:t>
      </w:r>
      <w:r>
        <w:rPr>
          <w:sz w:val="19"/>
          <w:szCs w:val="19"/>
          <w:spacing w:val="42"/>
          <w:w w:val="101"/>
          <w:position w:val="-2"/>
        </w:rPr>
        <w:t xml:space="preserve"> </w:t>
      </w:r>
      <w:r>
        <w:rPr>
          <w:rFonts w:ascii="Microsoft YaHei" w:hAnsi="Microsoft YaHei" w:eastAsia="Microsoft YaHei" w:cs="Microsoft YaHei"/>
          <w:sz w:val="19"/>
          <w:szCs w:val="19"/>
          <w:spacing w:val="5"/>
        </w:rPr>
        <w:t>)    采空区积水范围和积水量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、水位(水压) 、水温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、防(隔)水煤(岩)柱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、积水线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、探水线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、警戒线,涌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(突)水点编号</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4"/>
        </w:rPr>
        <w:t>、涌(突)水量及日期等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p>
    <w:p>
      <w:pPr>
        <w:pStyle w:val="BodyText"/>
        <w:ind w:left="425"/>
        <w:spacing w:before="65" w:line="180" w:lineRule="auto"/>
        <w:rPr>
          <w:rFonts w:ascii="Microsoft YaHei" w:hAnsi="Microsoft YaHei" w:eastAsia="Microsoft YaHei" w:cs="Microsoft YaHei"/>
          <w:sz w:val="19"/>
          <w:szCs w:val="19"/>
        </w:rPr>
      </w:pPr>
      <w:r>
        <w:rPr>
          <w:sz w:val="19"/>
          <w:szCs w:val="19"/>
          <w:spacing w:val="5"/>
          <w:position w:val="-1"/>
        </w:rPr>
        <w:t>d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采空区火区位置</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范围等信息</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p>
    <w:p>
      <w:pPr>
        <w:pStyle w:val="BodyText"/>
        <w:ind w:left="425"/>
        <w:spacing w:before="61" w:line="179" w:lineRule="auto"/>
        <w:rPr>
          <w:rFonts w:ascii="Microsoft YaHei" w:hAnsi="Microsoft YaHei" w:eastAsia="Microsoft YaHei" w:cs="Microsoft YaHei"/>
          <w:sz w:val="19"/>
          <w:szCs w:val="19"/>
        </w:rPr>
      </w:pPr>
      <w:r>
        <w:rPr>
          <w:sz w:val="19"/>
          <w:szCs w:val="19"/>
          <w:spacing w:val="11"/>
          <w:position w:val="-1"/>
        </w:rPr>
        <w:t>e</w:t>
      </w:r>
      <w:r>
        <w:rPr>
          <w:sz w:val="19"/>
          <w:szCs w:val="19"/>
          <w:spacing w:val="42"/>
          <w:position w:val="-1"/>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采空区瓦斯及有毒有害气体成分等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p>
    <w:p>
      <w:pPr>
        <w:pStyle w:val="BodyText"/>
        <w:ind w:left="422"/>
        <w:spacing w:before="61" w:line="179" w:lineRule="auto"/>
        <w:rPr>
          <w:rFonts w:ascii="Microsoft YaHei" w:hAnsi="Microsoft YaHei" w:eastAsia="Microsoft YaHei" w:cs="Microsoft YaHei"/>
          <w:sz w:val="19"/>
          <w:szCs w:val="19"/>
        </w:rPr>
      </w:pPr>
      <w:r>
        <w:rPr>
          <w:sz w:val="19"/>
          <w:szCs w:val="19"/>
          <w:spacing w:val="6"/>
          <w:position w:val="-1"/>
        </w:rPr>
        <w:t>f</w:t>
      </w:r>
      <w:r>
        <w:rPr>
          <w:sz w:val="19"/>
          <w:szCs w:val="19"/>
          <w:spacing w:val="47"/>
          <w:w w:val="101"/>
          <w:position w:val="-1"/>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采空区密闭位置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规格等信息</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pStyle w:val="BodyText"/>
        <w:spacing w:before="227" w:line="176" w:lineRule="auto"/>
        <w:rPr>
          <w:rFonts w:ascii="Microsoft YaHei" w:hAnsi="Microsoft YaHei" w:eastAsia="Microsoft YaHei" w:cs="Microsoft YaHei"/>
          <w:sz w:val="19"/>
          <w:szCs w:val="19"/>
        </w:rPr>
      </w:pPr>
      <w:r>
        <w:rPr>
          <w:sz w:val="19"/>
          <w:szCs w:val="19"/>
          <w:spacing w:val="9"/>
          <w:position w:val="-1"/>
        </w:rPr>
        <w:t>D.</w:t>
      </w:r>
      <w:r>
        <w:rPr>
          <w:sz w:val="19"/>
          <w:szCs w:val="19"/>
          <w:spacing w:val="36"/>
          <w:w w:val="101"/>
          <w:position w:val="-1"/>
        </w:rPr>
        <w:t xml:space="preserve"> </w:t>
      </w:r>
      <w:r>
        <w:rPr>
          <w:sz w:val="19"/>
          <w:szCs w:val="19"/>
          <w:spacing w:val="9"/>
          <w:position w:val="-1"/>
        </w:rPr>
        <w:t>3    </w:t>
      </w:r>
      <w:r>
        <w:rPr>
          <w:rFonts w:ascii="Microsoft YaHei" w:hAnsi="Microsoft YaHei" w:eastAsia="Microsoft YaHei" w:cs="Microsoft YaHei"/>
          <w:sz w:val="19"/>
          <w:szCs w:val="19"/>
          <w:spacing w:val="9"/>
        </w:rPr>
        <w:t>封闭不良钻孔普查成果图</w:t>
      </w:r>
    </w:p>
    <w:p>
      <w:pPr>
        <w:ind w:left="1" w:right="77" w:firstLine="421"/>
        <w:spacing w:before="228" w:line="230"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23"/>
        </w:rPr>
        <w:t>封闭不良钻孔普查成果图是以采掘工程平面图或</w:t>
      </w:r>
      <w:r>
        <w:rPr>
          <w:rFonts w:ascii="Microsoft YaHei" w:hAnsi="Microsoft YaHei" w:eastAsia="Microsoft YaHei" w:cs="Microsoft YaHei"/>
          <w:sz w:val="19"/>
          <w:szCs w:val="19"/>
          <w:spacing w:val="22"/>
        </w:rPr>
        <w:t>开采规划图为底图,反映封闭不良钻孔与开采煤</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层或规划开采煤层的综合性图件</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2"/>
        </w:rPr>
        <w:t>。缓倾斜和倾</w:t>
      </w:r>
      <w:r>
        <w:rPr>
          <w:rFonts w:ascii="Microsoft YaHei" w:hAnsi="Microsoft YaHei" w:eastAsia="Microsoft YaHei" w:cs="Microsoft YaHei"/>
          <w:sz w:val="19"/>
          <w:szCs w:val="19"/>
          <w:spacing w:val="21"/>
        </w:rPr>
        <w:t>斜薄煤层或中厚煤层的封闭不良钻孔普查成果图,应按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自然分层绘制;厚煤层分层开采时可分层绘制隐蔽致灾因素普查综合</w:t>
      </w:r>
      <w:r>
        <w:rPr>
          <w:rFonts w:ascii="Microsoft YaHei" w:hAnsi="Microsoft YaHei" w:eastAsia="Microsoft YaHei" w:cs="Microsoft YaHei"/>
          <w:sz w:val="19"/>
          <w:szCs w:val="19"/>
          <w:spacing w:val="20"/>
        </w:rPr>
        <w:t>成果图</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20"/>
        </w:rPr>
        <w:t>图中应绘制的主要隐蔽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致灾因素内容有</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4"/>
        </w:rPr>
        <w:t>:</w:t>
      </w:r>
    </w:p>
    <w:p>
      <w:pPr>
        <w:pStyle w:val="BodyText"/>
        <w:ind w:left="423"/>
        <w:spacing w:before="1" w:line="181" w:lineRule="auto"/>
        <w:rPr>
          <w:rFonts w:ascii="Microsoft YaHei" w:hAnsi="Microsoft YaHei" w:eastAsia="Microsoft YaHei" w:cs="Microsoft YaHei"/>
          <w:sz w:val="19"/>
          <w:szCs w:val="19"/>
        </w:rPr>
      </w:pPr>
      <w:r>
        <w:rPr>
          <w:sz w:val="19"/>
          <w:szCs w:val="19"/>
          <w:spacing w:val="-1"/>
          <w:position w:val="-1"/>
        </w:rPr>
        <w:t>a</w:t>
      </w:r>
      <w:r>
        <w:rPr>
          <w:sz w:val="19"/>
          <w:szCs w:val="19"/>
          <w:spacing w:val="26"/>
          <w:position w:val="-1"/>
        </w:rPr>
        <w:t xml:space="preserve"> </w:t>
      </w:r>
      <w:r>
        <w:rPr>
          <w:rFonts w:ascii="Microsoft YaHei" w:hAnsi="Microsoft YaHei" w:eastAsia="Microsoft YaHei" w:cs="Microsoft YaHei"/>
          <w:sz w:val="19"/>
          <w:szCs w:val="19"/>
          <w:spacing w:val="-1"/>
        </w:rPr>
        <w:t>)    封闭不良钻孔编号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、钻孔深度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、终孔层位</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rPr>
        <w:t>、孔口标高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、钻遇煤层厚度等 ;</w:t>
      </w:r>
    </w:p>
    <w:p>
      <w:pPr>
        <w:pStyle w:val="BodyText"/>
        <w:ind w:left="423"/>
        <w:spacing w:before="67" w:line="182" w:lineRule="auto"/>
        <w:rPr>
          <w:rFonts w:ascii="Microsoft YaHei" w:hAnsi="Microsoft YaHei" w:eastAsia="Microsoft YaHei" w:cs="Microsoft YaHei"/>
          <w:sz w:val="19"/>
          <w:szCs w:val="19"/>
        </w:rPr>
      </w:pPr>
      <w:r>
        <w:rPr>
          <w:sz w:val="19"/>
          <w:szCs w:val="19"/>
          <w:spacing w:val="9"/>
          <w:position w:val="-1"/>
        </w:rPr>
        <w:t>b </w:t>
      </w:r>
      <w:r>
        <w:rPr>
          <w:rFonts w:ascii="Microsoft YaHei" w:hAnsi="Microsoft YaHei" w:eastAsia="Microsoft YaHei" w:cs="Microsoft YaHei"/>
          <w:sz w:val="19"/>
          <w:szCs w:val="19"/>
          <w:spacing w:val="9"/>
        </w:rPr>
        <w:t>)    封闭不良钻孔的物探富水区范围,积水线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、探水线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、警戒线等信息</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rPr>
        <w:t>;</w:t>
      </w:r>
    </w:p>
    <w:p>
      <w:pPr>
        <w:pStyle w:val="BodyText"/>
        <w:ind w:left="425"/>
        <w:spacing w:before="65" w:line="182" w:lineRule="auto"/>
        <w:rPr>
          <w:rFonts w:ascii="Microsoft YaHei" w:hAnsi="Microsoft YaHei" w:eastAsia="Microsoft YaHei" w:cs="Microsoft YaHei"/>
          <w:sz w:val="19"/>
          <w:szCs w:val="19"/>
        </w:rPr>
      </w:pPr>
      <w:r>
        <w:rPr>
          <w:sz w:val="19"/>
          <w:szCs w:val="19"/>
          <w:spacing w:val="11"/>
          <w:position w:val="-1"/>
        </w:rPr>
        <w:t>c</w:t>
      </w:r>
      <w:r>
        <w:rPr>
          <w:sz w:val="19"/>
          <w:szCs w:val="19"/>
          <w:spacing w:val="40"/>
          <w:position w:val="-1"/>
        </w:rPr>
        <w:t xml:space="preserve"> </w:t>
      </w:r>
      <w:r>
        <w:rPr>
          <w:rFonts w:ascii="Microsoft YaHei" w:hAnsi="Microsoft YaHei" w:eastAsia="Microsoft YaHei" w:cs="Microsoft YaHei"/>
          <w:sz w:val="19"/>
          <w:szCs w:val="19"/>
          <w:spacing w:val="11"/>
        </w:rPr>
        <w:t>)    地质勘查遗留钻具钻孔中遗留钻具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、套管的遗留层段及遗留长度等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w:t>
      </w:r>
    </w:p>
    <w:p>
      <w:pPr>
        <w:pStyle w:val="BodyText"/>
        <w:ind w:left="425"/>
        <w:spacing w:before="68" w:line="182" w:lineRule="auto"/>
        <w:rPr>
          <w:rFonts w:ascii="Microsoft YaHei" w:hAnsi="Microsoft YaHei" w:eastAsia="Microsoft YaHei" w:cs="Microsoft YaHei"/>
          <w:sz w:val="19"/>
          <w:szCs w:val="19"/>
        </w:rPr>
      </w:pPr>
      <w:r>
        <w:rPr>
          <w:sz w:val="19"/>
          <w:szCs w:val="19"/>
          <w:spacing w:val="10"/>
          <w:position w:val="-1"/>
        </w:rPr>
        <w:t>d </w:t>
      </w:r>
      <w:r>
        <w:rPr>
          <w:rFonts w:ascii="Microsoft YaHei" w:hAnsi="Microsoft YaHei" w:eastAsia="Microsoft YaHei" w:cs="Microsoft YaHei"/>
          <w:sz w:val="19"/>
          <w:szCs w:val="19"/>
          <w:spacing w:val="10"/>
        </w:rPr>
        <w:t>)    油气井的位置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、井口标高,在用情况等信息</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rPr>
        <w:t>;</w:t>
      </w:r>
    </w:p>
    <w:p>
      <w:pPr>
        <w:pStyle w:val="BodyText"/>
        <w:ind w:left="425"/>
        <w:spacing w:before="67" w:line="182" w:lineRule="auto"/>
        <w:rPr>
          <w:rFonts w:ascii="Microsoft YaHei" w:hAnsi="Microsoft YaHei" w:eastAsia="Microsoft YaHei" w:cs="Microsoft YaHei"/>
          <w:sz w:val="19"/>
          <w:szCs w:val="19"/>
        </w:rPr>
      </w:pPr>
      <w:r>
        <w:rPr>
          <w:sz w:val="19"/>
          <w:szCs w:val="19"/>
          <w:spacing w:val="3"/>
          <w:position w:val="-1"/>
        </w:rPr>
        <w:t>e</w:t>
      </w:r>
      <w:r>
        <w:rPr>
          <w:sz w:val="19"/>
          <w:szCs w:val="19"/>
          <w:spacing w:val="24"/>
          <w:w w:val="101"/>
          <w:position w:val="-1"/>
        </w:rPr>
        <w:t xml:space="preserve"> </w:t>
      </w:r>
      <w:r>
        <w:rPr>
          <w:rFonts w:ascii="Microsoft YaHei" w:hAnsi="Microsoft YaHei" w:eastAsia="Microsoft YaHei" w:cs="Microsoft YaHei"/>
          <w:sz w:val="19"/>
          <w:szCs w:val="19"/>
          <w:spacing w:val="3"/>
        </w:rPr>
        <w:t>)    水源井的位置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、井口标高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、井深</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、水深,取水层位等信息</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3"/>
        </w:rPr>
        <w:t>。</w:t>
      </w:r>
    </w:p>
    <w:p>
      <w:pPr>
        <w:pStyle w:val="BodyText"/>
        <w:spacing w:before="232" w:line="177" w:lineRule="auto"/>
        <w:rPr>
          <w:rFonts w:ascii="Microsoft YaHei" w:hAnsi="Microsoft YaHei" w:eastAsia="Microsoft YaHei" w:cs="Microsoft YaHei"/>
          <w:sz w:val="19"/>
          <w:szCs w:val="19"/>
        </w:rPr>
      </w:pPr>
      <w:r>
        <w:rPr>
          <w:sz w:val="19"/>
          <w:szCs w:val="19"/>
          <w:spacing w:val="8"/>
          <w:position w:val="-1"/>
        </w:rPr>
        <w:t>D.</w:t>
      </w:r>
      <w:r>
        <w:rPr>
          <w:sz w:val="19"/>
          <w:szCs w:val="19"/>
          <w:spacing w:val="31"/>
          <w:position w:val="-1"/>
        </w:rPr>
        <w:t xml:space="preserve"> </w:t>
      </w:r>
      <w:r>
        <w:rPr>
          <w:sz w:val="19"/>
          <w:szCs w:val="19"/>
          <w:spacing w:val="8"/>
          <w:position w:val="-1"/>
        </w:rPr>
        <w:t>4    </w:t>
      </w:r>
      <w:r>
        <w:rPr>
          <w:rFonts w:ascii="Microsoft YaHei" w:hAnsi="Microsoft YaHei" w:eastAsia="Microsoft YaHei" w:cs="Microsoft YaHei"/>
          <w:sz w:val="19"/>
          <w:szCs w:val="19"/>
          <w:spacing w:val="8"/>
        </w:rPr>
        <w:t>地质构造普查成果图</w:t>
      </w:r>
    </w:p>
    <w:p>
      <w:pPr>
        <w:ind w:left="6" w:right="77" w:firstLine="416"/>
        <w:spacing w:before="225" w:line="23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3"/>
        </w:rPr>
        <w:t>地质构造普查成果图是以采掘工程平面图或开采规</w:t>
      </w:r>
      <w:r>
        <w:rPr>
          <w:rFonts w:ascii="Microsoft YaHei" w:hAnsi="Microsoft YaHei" w:eastAsia="Microsoft YaHei" w:cs="Microsoft YaHei"/>
          <w:sz w:val="19"/>
          <w:szCs w:val="19"/>
          <w:spacing w:val="22"/>
        </w:rPr>
        <w:t>划图为底图,反映地质构造分布情况及属性与</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开采煤层或规划开采煤层的综合性图件</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图中应绘制的主要隐蔽致灾因素内容有</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6"/>
        </w:rPr>
        <w:t>:</w:t>
      </w:r>
    </w:p>
    <w:p>
      <w:pPr>
        <w:pStyle w:val="BodyText"/>
        <w:ind w:left="423"/>
        <w:spacing w:before="2" w:line="181" w:lineRule="auto"/>
        <w:rPr>
          <w:rFonts w:ascii="Microsoft YaHei" w:hAnsi="Microsoft YaHei" w:eastAsia="Microsoft YaHei" w:cs="Microsoft YaHei"/>
          <w:sz w:val="19"/>
          <w:szCs w:val="19"/>
        </w:rPr>
      </w:pPr>
      <w:r>
        <w:rPr>
          <w:sz w:val="19"/>
          <w:szCs w:val="19"/>
          <w:position w:val="-1"/>
        </w:rPr>
        <w:t>a</w:t>
      </w:r>
      <w:r>
        <w:rPr>
          <w:sz w:val="19"/>
          <w:szCs w:val="19"/>
          <w:spacing w:val="22"/>
          <w:w w:val="101"/>
          <w:position w:val="-1"/>
        </w:rPr>
        <w:t xml:space="preserve"> </w:t>
      </w:r>
      <w:r>
        <w:rPr>
          <w:rFonts w:ascii="Microsoft YaHei" w:hAnsi="Microsoft YaHei" w:eastAsia="Microsoft YaHei" w:cs="Microsoft YaHei"/>
          <w:sz w:val="19"/>
          <w:szCs w:val="19"/>
        </w:rPr>
        <w:t>)    断层名称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、性质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、长度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rPr>
        <w:t>、落差及断层带宽度,富水性</w:t>
      </w:r>
      <w:r>
        <w:rPr>
          <w:rFonts w:ascii="Microsoft YaHei" w:hAnsi="Microsoft YaHei" w:eastAsia="Microsoft YaHei" w:cs="Microsoft YaHei"/>
          <w:sz w:val="19"/>
          <w:szCs w:val="19"/>
          <w:spacing w:val="-1"/>
        </w:rPr>
        <w:t>等 ;</w:t>
      </w:r>
    </w:p>
    <w:p>
      <w:pPr>
        <w:spacing w:line="181" w:lineRule="auto"/>
        <w:sectPr>
          <w:headerReference w:type="default" r:id="rId45"/>
          <w:footerReference w:type="default" r:id="rId66"/>
          <w:pgSz w:w="11906" w:h="16838"/>
          <w:pgMar w:top="1689" w:right="1238" w:bottom="1311" w:left="1384" w:header="1391" w:footer="1121" w:gutter="0"/>
        </w:sectPr>
        <w:rPr>
          <w:rFonts w:ascii="Microsoft YaHei" w:hAnsi="Microsoft YaHei" w:eastAsia="Microsoft YaHei" w:cs="Microsoft YaHei"/>
          <w:sz w:val="19"/>
          <w:szCs w:val="19"/>
        </w:rPr>
      </w:pPr>
    </w:p>
    <w:p>
      <w:pPr>
        <w:pStyle w:val="BodyText"/>
        <w:ind w:left="423"/>
        <w:spacing w:before="304" w:line="179" w:lineRule="auto"/>
        <w:rPr>
          <w:rFonts w:ascii="Microsoft YaHei" w:hAnsi="Microsoft YaHei" w:eastAsia="Microsoft YaHei" w:cs="Microsoft YaHei"/>
          <w:sz w:val="19"/>
          <w:szCs w:val="19"/>
        </w:rPr>
      </w:pPr>
      <w:r>
        <w:rPr>
          <w:sz w:val="19"/>
          <w:szCs w:val="19"/>
          <w:spacing w:val="-8"/>
          <w:position w:val="-1"/>
        </w:rPr>
        <w:t>b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8"/>
        </w:rPr>
        <w:t>褶曲名称</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展布范围 </w:t>
      </w:r>
      <w:r>
        <w:rPr>
          <w:rFonts w:ascii="Microsoft YaHei" w:hAnsi="Microsoft YaHei" w:eastAsia="Microsoft YaHei" w:cs="Microsoft YaHei"/>
          <w:sz w:val="19"/>
          <w:szCs w:val="19"/>
          <w:spacing w:val="-8"/>
          <w:position w:val="1"/>
        </w:rPr>
        <w:t>;</w:t>
      </w:r>
    </w:p>
    <w:p>
      <w:pPr>
        <w:pStyle w:val="BodyText"/>
        <w:ind w:left="425"/>
        <w:spacing w:before="60" w:line="179" w:lineRule="auto"/>
        <w:rPr>
          <w:rFonts w:ascii="Microsoft YaHei" w:hAnsi="Microsoft YaHei" w:eastAsia="Microsoft YaHei" w:cs="Microsoft YaHei"/>
          <w:sz w:val="19"/>
          <w:szCs w:val="19"/>
        </w:rPr>
      </w:pPr>
      <w:r>
        <w:rPr>
          <w:sz w:val="19"/>
          <w:szCs w:val="19"/>
          <w:spacing w:val="12"/>
          <w:position w:val="-1"/>
        </w:rPr>
        <w:t>c</w:t>
      </w:r>
      <w:r>
        <w:rPr>
          <w:sz w:val="19"/>
          <w:szCs w:val="19"/>
          <w:spacing w:val="46"/>
          <w:position w:val="-1"/>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开采煤层或规划开采煤层的底板等高线</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spacing w:before="228" w:line="176" w:lineRule="auto"/>
        <w:rPr>
          <w:rFonts w:ascii="Microsoft YaHei" w:hAnsi="Microsoft YaHei" w:eastAsia="Microsoft YaHei" w:cs="Microsoft YaHei"/>
          <w:sz w:val="19"/>
          <w:szCs w:val="19"/>
        </w:rPr>
      </w:pPr>
      <w:r>
        <w:rPr>
          <w:sz w:val="19"/>
          <w:szCs w:val="19"/>
          <w:spacing w:val="8"/>
          <w:position w:val="-1"/>
        </w:rPr>
        <w:t>D.</w:t>
      </w:r>
      <w:r>
        <w:rPr>
          <w:sz w:val="19"/>
          <w:szCs w:val="19"/>
          <w:spacing w:val="42"/>
          <w:w w:val="101"/>
          <w:position w:val="-1"/>
        </w:rPr>
        <w:t xml:space="preserve"> </w:t>
      </w:r>
      <w:r>
        <w:rPr>
          <w:sz w:val="19"/>
          <w:szCs w:val="19"/>
          <w:spacing w:val="8"/>
          <w:position w:val="-1"/>
        </w:rPr>
        <w:t>5    </w:t>
      </w:r>
      <w:r>
        <w:rPr>
          <w:rFonts w:ascii="Microsoft YaHei" w:hAnsi="Microsoft YaHei" w:eastAsia="Microsoft YaHei" w:cs="Microsoft YaHei"/>
          <w:sz w:val="19"/>
          <w:szCs w:val="19"/>
          <w:spacing w:val="8"/>
        </w:rPr>
        <w:t>水源与通道普查成果图</w:t>
      </w:r>
    </w:p>
    <w:p>
      <w:pPr>
        <w:ind w:left="1" w:firstLine="419"/>
        <w:spacing w:before="228" w:line="230"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水源与通道普查成果图是以采掘工程平面图</w:t>
      </w:r>
      <w:r>
        <w:rPr>
          <w:rFonts w:ascii="Microsoft YaHei" w:hAnsi="Microsoft YaHei" w:eastAsia="Microsoft YaHei" w:cs="Microsoft YaHei"/>
          <w:sz w:val="19"/>
          <w:szCs w:val="19"/>
          <w:spacing w:val="16"/>
        </w:rPr>
        <w:t>作底图</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反映充水水源及充水通道的综合性平面图件</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缓倾斜和倾斜薄煤层或中厚煤层的水源与通道普查成果图</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9"/>
        </w:rPr>
        <w:t>应按自然分层绘制;厚煤层</w:t>
      </w:r>
      <w:r>
        <w:rPr>
          <w:rFonts w:ascii="Microsoft YaHei" w:hAnsi="Microsoft YaHei" w:eastAsia="Microsoft YaHei" w:cs="Microsoft YaHei"/>
          <w:sz w:val="19"/>
          <w:szCs w:val="19"/>
          <w:spacing w:val="18"/>
        </w:rPr>
        <w:t>分层开采时可分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层绘制隐蔽致灾因素普查综合成果图</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7"/>
        </w:rPr>
        <w:t>图中应绘制的主要隐蔽致灾因素内容有:</w:t>
      </w:r>
    </w:p>
    <w:p>
      <w:pPr>
        <w:pStyle w:val="BodyText"/>
        <w:ind w:left="883" w:right="74" w:hanging="460"/>
        <w:spacing w:line="209" w:lineRule="auto"/>
        <w:rPr>
          <w:rFonts w:ascii="Microsoft YaHei" w:hAnsi="Microsoft YaHei" w:eastAsia="Microsoft YaHei" w:cs="Microsoft YaHei"/>
          <w:sz w:val="19"/>
          <w:szCs w:val="19"/>
        </w:rPr>
      </w:pPr>
      <w:r>
        <w:rPr>
          <w:sz w:val="19"/>
          <w:szCs w:val="19"/>
          <w:spacing w:val="6"/>
          <w:position w:val="-1"/>
        </w:rPr>
        <w:t>a</w:t>
      </w:r>
      <w:r>
        <w:rPr>
          <w:sz w:val="19"/>
          <w:szCs w:val="19"/>
          <w:spacing w:val="37"/>
          <w:position w:val="-1"/>
        </w:rPr>
        <w:t xml:space="preserve"> </w:t>
      </w:r>
      <w:r>
        <w:rPr>
          <w:rFonts w:ascii="Microsoft YaHei" w:hAnsi="Microsoft YaHei" w:eastAsia="Microsoft YaHei" w:cs="Microsoft YaHei"/>
          <w:sz w:val="19"/>
          <w:szCs w:val="19"/>
          <w:spacing w:val="6"/>
        </w:rPr>
        <w:t>)    地表水体的名称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、范围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6"/>
        </w:rPr>
        <w:t>河流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、沟谷的性质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、流向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、平均流量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 长流水体的历史最高洪水位淹没</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1"/>
        </w:rPr>
        <w:t>静水体的水位标高等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w:t>
      </w:r>
    </w:p>
    <w:p>
      <w:pPr>
        <w:pStyle w:val="BodyText"/>
        <w:ind w:left="423"/>
        <w:spacing w:before="61" w:line="179" w:lineRule="auto"/>
        <w:rPr>
          <w:rFonts w:ascii="Microsoft YaHei" w:hAnsi="Microsoft YaHei" w:eastAsia="Microsoft YaHei" w:cs="Microsoft YaHei"/>
          <w:sz w:val="19"/>
          <w:szCs w:val="19"/>
        </w:rPr>
      </w:pPr>
      <w:r>
        <w:rPr>
          <w:sz w:val="19"/>
          <w:szCs w:val="19"/>
          <w:spacing w:val="9"/>
          <w:position w:val="-1"/>
        </w:rPr>
        <w:t>b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9"/>
        </w:rPr>
        <w:t>充水水源的类型</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9"/>
          <w:position w:val="1"/>
        </w:rPr>
        <w:t>;</w:t>
      </w:r>
    </w:p>
    <w:p>
      <w:pPr>
        <w:pStyle w:val="BodyText"/>
        <w:ind w:left="425"/>
        <w:spacing w:before="61" w:line="182" w:lineRule="auto"/>
        <w:rPr>
          <w:rFonts w:ascii="Microsoft YaHei" w:hAnsi="Microsoft YaHei" w:eastAsia="Microsoft YaHei" w:cs="Microsoft YaHei"/>
          <w:sz w:val="19"/>
          <w:szCs w:val="19"/>
        </w:rPr>
      </w:pPr>
      <w:r>
        <w:rPr>
          <w:sz w:val="19"/>
          <w:szCs w:val="19"/>
          <w:spacing w:val="13"/>
          <w:position w:val="-1"/>
        </w:rPr>
        <w:t>c</w:t>
      </w:r>
      <w:r>
        <w:rPr>
          <w:sz w:val="19"/>
          <w:szCs w:val="19"/>
          <w:spacing w:val="46"/>
          <w:position w:val="-1"/>
        </w:rPr>
        <w:t xml:space="preserve"> </w:t>
      </w:r>
      <w:r>
        <w:rPr>
          <w:rFonts w:ascii="Microsoft YaHei" w:hAnsi="Microsoft YaHei" w:eastAsia="Microsoft YaHei" w:cs="Microsoft YaHei"/>
          <w:sz w:val="19"/>
          <w:szCs w:val="19"/>
          <w:spacing w:val="13"/>
        </w:rPr>
        <w:t>)    开采影响范围内的含水层/体的富水异常区等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rPr>
        <w:t>;</w:t>
      </w:r>
    </w:p>
    <w:p>
      <w:pPr>
        <w:pStyle w:val="BodyText"/>
        <w:ind w:left="425"/>
        <w:spacing w:before="68" w:line="182" w:lineRule="auto"/>
        <w:rPr>
          <w:rFonts w:ascii="Microsoft YaHei" w:hAnsi="Microsoft YaHei" w:eastAsia="Microsoft YaHei" w:cs="Microsoft YaHei"/>
          <w:sz w:val="19"/>
          <w:szCs w:val="19"/>
        </w:rPr>
      </w:pPr>
      <w:r>
        <w:rPr>
          <w:sz w:val="19"/>
          <w:szCs w:val="19"/>
          <w:spacing w:val="4"/>
          <w:position w:val="-1"/>
        </w:rPr>
        <w:t>d </w:t>
      </w:r>
      <w:r>
        <w:rPr>
          <w:rFonts w:ascii="Microsoft YaHei" w:hAnsi="Microsoft YaHei" w:eastAsia="Microsoft YaHei" w:cs="Microsoft YaHei"/>
          <w:sz w:val="19"/>
          <w:szCs w:val="19"/>
          <w:spacing w:val="4"/>
        </w:rPr>
        <w:t>)    采空区及废弃老窑的积水范围和积水量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、水位(水压) 、积水线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、探水线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、警戒线</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4"/>
        </w:rPr>
        <w:t>;</w:t>
      </w:r>
    </w:p>
    <w:p>
      <w:pPr>
        <w:pStyle w:val="BodyText"/>
        <w:ind w:left="425"/>
        <w:spacing w:before="67" w:line="180" w:lineRule="auto"/>
        <w:rPr>
          <w:rFonts w:ascii="Microsoft YaHei" w:hAnsi="Microsoft YaHei" w:eastAsia="Microsoft YaHei" w:cs="Microsoft YaHei"/>
          <w:sz w:val="19"/>
          <w:szCs w:val="19"/>
        </w:rPr>
      </w:pPr>
      <w:r>
        <w:rPr>
          <w:sz w:val="19"/>
          <w:szCs w:val="19"/>
          <w:spacing w:val="-3"/>
          <w:position w:val="-1"/>
        </w:rPr>
        <w:t>e</w:t>
      </w:r>
      <w:r>
        <w:rPr>
          <w:sz w:val="19"/>
          <w:szCs w:val="19"/>
          <w:spacing w:val="27"/>
          <w:w w:val="101"/>
          <w:position w:val="-1"/>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3"/>
        </w:rPr>
        <w:t>陷落柱编号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形态等 </w:t>
      </w:r>
      <w:r>
        <w:rPr>
          <w:rFonts w:ascii="Microsoft YaHei" w:hAnsi="Microsoft YaHei" w:eastAsia="Microsoft YaHei" w:cs="Microsoft YaHei"/>
          <w:sz w:val="19"/>
          <w:szCs w:val="19"/>
          <w:spacing w:val="-3"/>
          <w:position w:val="1"/>
        </w:rPr>
        <w:t>;</w:t>
      </w:r>
    </w:p>
    <w:p>
      <w:pPr>
        <w:pStyle w:val="BodyText"/>
        <w:ind w:left="422"/>
        <w:spacing w:before="60" w:line="182" w:lineRule="auto"/>
        <w:rPr>
          <w:rFonts w:ascii="Microsoft YaHei" w:hAnsi="Microsoft YaHei" w:eastAsia="Microsoft YaHei" w:cs="Microsoft YaHei"/>
          <w:sz w:val="19"/>
          <w:szCs w:val="19"/>
        </w:rPr>
      </w:pPr>
      <w:r>
        <w:rPr>
          <w:sz w:val="19"/>
          <w:szCs w:val="19"/>
          <w:spacing w:val="13"/>
          <w:position w:val="-1"/>
        </w:rPr>
        <w:t>f</w:t>
      </w:r>
      <w:r>
        <w:rPr>
          <w:sz w:val="19"/>
          <w:szCs w:val="19"/>
          <w:spacing w:val="56"/>
          <w:w w:val="101"/>
          <w:position w:val="-1"/>
        </w:rPr>
        <w:t xml:space="preserve"> </w:t>
      </w:r>
      <w:r>
        <w:rPr>
          <w:rFonts w:ascii="Microsoft YaHei" w:hAnsi="Microsoft YaHei" w:eastAsia="Microsoft YaHei" w:cs="Microsoft YaHei"/>
          <w:sz w:val="19"/>
          <w:szCs w:val="19"/>
          <w:spacing w:val="13"/>
        </w:rPr>
        <w:t>)    突水点以及长期稳定的涌水点的编号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、涌(突)水量及突水日期等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rPr>
        <w:t>;</w:t>
      </w:r>
    </w:p>
    <w:p>
      <w:pPr>
        <w:pStyle w:val="BodyText"/>
        <w:ind w:right="1424" w:firstLine="423"/>
        <w:spacing w:before="73" w:line="263" w:lineRule="auto"/>
        <w:rPr>
          <w:rFonts w:ascii="Microsoft YaHei" w:hAnsi="Microsoft YaHei" w:eastAsia="Microsoft YaHei" w:cs="Microsoft YaHei"/>
          <w:sz w:val="19"/>
          <w:szCs w:val="19"/>
        </w:rPr>
      </w:pPr>
      <w:r>
        <w:rPr>
          <w:sz w:val="19"/>
          <w:szCs w:val="19"/>
          <w:spacing w:val="5"/>
          <w:position w:val="-3"/>
        </w:rPr>
        <w:t>g </w:t>
      </w:r>
      <w:r>
        <w:rPr>
          <w:rFonts w:ascii="Microsoft YaHei" w:hAnsi="Microsoft YaHei" w:eastAsia="Microsoft YaHei" w:cs="Microsoft YaHei"/>
          <w:sz w:val="19"/>
          <w:szCs w:val="19"/>
          <w:spacing w:val="5"/>
        </w:rPr>
        <w:t>)    烧变岩</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5"/>
        </w:rPr>
        <w:t>、松散含水体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、底板承压开采区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、顶板承压水的隔水层缺失区分布范围</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rPr>
        <w:t>。</w:t>
      </w:r>
      <w:r>
        <w:rPr>
          <w:rFonts w:ascii="Microsoft YaHei" w:hAnsi="Microsoft YaHei" w:eastAsia="Microsoft YaHei" w:cs="Microsoft YaHei"/>
          <w:sz w:val="19"/>
          <w:szCs w:val="19"/>
        </w:rPr>
        <w:t xml:space="preserve"> </w:t>
      </w:r>
      <w:r>
        <w:rPr>
          <w:sz w:val="19"/>
          <w:szCs w:val="19"/>
          <w:spacing w:val="5"/>
          <w:position w:val="-1"/>
        </w:rPr>
        <w:t>D.</w:t>
      </w:r>
      <w:r>
        <w:rPr>
          <w:sz w:val="19"/>
          <w:szCs w:val="19"/>
          <w:spacing w:val="35"/>
          <w:position w:val="-1"/>
        </w:rPr>
        <w:t xml:space="preserve"> </w:t>
      </w:r>
      <w:r>
        <w:rPr>
          <w:sz w:val="19"/>
          <w:szCs w:val="19"/>
          <w:spacing w:val="5"/>
          <w:position w:val="-1"/>
        </w:rPr>
        <w:t>6</w:t>
      </w:r>
      <w:r>
        <w:rPr>
          <w:sz w:val="19"/>
          <w:szCs w:val="19"/>
          <w:spacing w:val="8"/>
          <w:position w:val="-1"/>
        </w:rPr>
        <w:t xml:space="preserve">    </w:t>
      </w:r>
      <w:r>
        <w:rPr>
          <w:rFonts w:ascii="Microsoft YaHei" w:hAnsi="Microsoft YaHei" w:eastAsia="Microsoft YaHei" w:cs="Microsoft YaHei"/>
          <w:sz w:val="19"/>
          <w:szCs w:val="19"/>
          <w:spacing w:val="5"/>
        </w:rPr>
        <w:t>瓦斯普查成果图</w:t>
      </w:r>
    </w:p>
    <w:p>
      <w:pPr>
        <w:ind w:right="74" w:firstLine="427"/>
        <w:spacing w:before="231" w:line="230"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瓦斯普查成果图是以采掘工程平面图作底图</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0"/>
        </w:rPr>
        <w:t>是揭示瓦斯地质规律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0"/>
        </w:rPr>
        <w:t>表达瓦斯压力</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、瓦斯含量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、煤与</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瓦斯突出危险性</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5"/>
        </w:rPr>
        <w:t>、瓦斯涌出预测和瓦斯(煤层气)资源量评价结果</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rPr>
        <w:t>反映瓦斯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、地质和采掘工程信息的综</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合性图件</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8"/>
        </w:rPr>
        <w:t>。缓倾斜和倾斜薄煤层或中厚煤层的瓦斯普查</w:t>
      </w:r>
      <w:r>
        <w:rPr>
          <w:rFonts w:ascii="Microsoft YaHei" w:hAnsi="Microsoft YaHei" w:eastAsia="Microsoft YaHei" w:cs="Microsoft YaHei"/>
          <w:sz w:val="19"/>
          <w:szCs w:val="19"/>
          <w:spacing w:val="17"/>
        </w:rPr>
        <w:t>成果图</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应按自然分层绘制</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7"/>
        </w:rPr>
        <w:t>图中应绘制的主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要隐蔽致灾因素内容有:</w:t>
      </w:r>
    </w:p>
    <w:p>
      <w:pPr>
        <w:pStyle w:val="BodyText"/>
        <w:ind w:left="423"/>
        <w:spacing w:before="1" w:line="181" w:lineRule="auto"/>
        <w:rPr>
          <w:rFonts w:ascii="Microsoft YaHei" w:hAnsi="Microsoft YaHei" w:eastAsia="Microsoft YaHei" w:cs="Microsoft YaHei"/>
          <w:sz w:val="19"/>
          <w:szCs w:val="19"/>
        </w:rPr>
      </w:pPr>
      <w:r>
        <w:rPr>
          <w:sz w:val="19"/>
          <w:szCs w:val="19"/>
          <w:spacing w:val="12"/>
          <w:position w:val="-1"/>
        </w:rPr>
        <w:t>a</w:t>
      </w:r>
      <w:r>
        <w:rPr>
          <w:sz w:val="19"/>
          <w:szCs w:val="19"/>
          <w:spacing w:val="29"/>
          <w:w w:val="101"/>
          <w:position w:val="-1"/>
        </w:rPr>
        <w:t xml:space="preserve"> </w:t>
      </w:r>
      <w:r>
        <w:rPr>
          <w:rFonts w:ascii="Microsoft YaHei" w:hAnsi="Microsoft YaHei" w:eastAsia="Microsoft YaHei" w:cs="Microsoft YaHei"/>
          <w:sz w:val="19"/>
          <w:szCs w:val="19"/>
          <w:spacing w:val="12"/>
        </w:rPr>
        <w:t>)    突出危险区和高瓦斯含量区(或高瓦斯压力区) 、煤层厚度异常变化区范围</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w:t>
      </w:r>
    </w:p>
    <w:p>
      <w:pPr>
        <w:pStyle w:val="BodyText"/>
        <w:ind w:left="423"/>
        <w:spacing w:before="67" w:line="182" w:lineRule="auto"/>
        <w:rPr>
          <w:rFonts w:ascii="Microsoft YaHei" w:hAnsi="Microsoft YaHei" w:eastAsia="Microsoft YaHei" w:cs="Microsoft YaHei"/>
          <w:sz w:val="19"/>
          <w:szCs w:val="19"/>
        </w:rPr>
      </w:pPr>
      <w:r>
        <w:rPr>
          <w:sz w:val="19"/>
          <w:szCs w:val="19"/>
          <w:spacing w:val="1"/>
          <w:position w:val="-1"/>
        </w:rPr>
        <w:t>b </w:t>
      </w:r>
      <w:r>
        <w:rPr>
          <w:rFonts w:ascii="Microsoft YaHei" w:hAnsi="Microsoft YaHei" w:eastAsia="Microsoft YaHei" w:cs="Microsoft YaHei"/>
          <w:sz w:val="19"/>
          <w:szCs w:val="19"/>
          <w:spacing w:val="1"/>
        </w:rPr>
        <w:t>)    瓦斯含量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、瓦斯压力</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、瓦斯涌出量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、煤层厚度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、煤层底板标高等值线 ;</w:t>
      </w:r>
    </w:p>
    <w:p>
      <w:pPr>
        <w:pStyle w:val="BodyText"/>
        <w:ind w:left="882" w:right="74" w:hanging="457"/>
        <w:spacing w:before="66" w:line="209" w:lineRule="auto"/>
        <w:rPr>
          <w:rFonts w:ascii="Microsoft YaHei" w:hAnsi="Microsoft YaHei" w:eastAsia="Microsoft YaHei" w:cs="Microsoft YaHei"/>
          <w:sz w:val="19"/>
          <w:szCs w:val="19"/>
        </w:rPr>
      </w:pPr>
      <w:r>
        <w:rPr>
          <w:sz w:val="19"/>
          <w:szCs w:val="19"/>
          <w:spacing w:val="11"/>
          <w:position w:val="-1"/>
        </w:rPr>
        <w:t>c</w:t>
      </w:r>
      <w:r>
        <w:rPr>
          <w:sz w:val="19"/>
          <w:szCs w:val="19"/>
          <w:spacing w:val="29"/>
          <w:position w:val="-1"/>
        </w:rPr>
        <w:t xml:space="preserve"> </w:t>
      </w:r>
      <w:r>
        <w:rPr>
          <w:rFonts w:ascii="Microsoft YaHei" w:hAnsi="Microsoft YaHei" w:eastAsia="Microsoft YaHei" w:cs="Microsoft YaHei"/>
          <w:sz w:val="19"/>
          <w:szCs w:val="19"/>
          <w:spacing w:val="11"/>
        </w:rPr>
        <w:t>)    瓦斯含量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、瓦斯压力</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、瓦斯放散初</w:t>
      </w:r>
      <w:r>
        <w:rPr>
          <w:rFonts w:ascii="Microsoft YaHei" w:hAnsi="Microsoft YaHei" w:eastAsia="Microsoft YaHei" w:cs="Microsoft YaHei"/>
          <w:sz w:val="19"/>
          <w:szCs w:val="19"/>
          <w:spacing w:val="10"/>
        </w:rPr>
        <w:t>速度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、煤的坚固性系数等瓦斯参数的测点(取样点)位置及测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定数值等</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1"/>
        </w:rPr>
        <w:t>;</w:t>
      </w:r>
    </w:p>
    <w:p>
      <w:pPr>
        <w:pStyle w:val="BodyText"/>
        <w:ind w:right="1634" w:firstLine="425"/>
        <w:spacing w:before="63" w:line="265" w:lineRule="auto"/>
        <w:rPr>
          <w:rFonts w:ascii="Microsoft YaHei" w:hAnsi="Microsoft YaHei" w:eastAsia="Microsoft YaHei" w:cs="Microsoft YaHei"/>
          <w:sz w:val="19"/>
          <w:szCs w:val="19"/>
        </w:rPr>
      </w:pPr>
      <w:r>
        <w:rPr>
          <w:sz w:val="19"/>
          <w:szCs w:val="19"/>
          <w:spacing w:val="5"/>
          <w:position w:val="-1"/>
        </w:rPr>
        <w:t>d </w:t>
      </w:r>
      <w:r>
        <w:rPr>
          <w:rFonts w:ascii="Microsoft YaHei" w:hAnsi="Microsoft YaHei" w:eastAsia="Microsoft YaHei" w:cs="Microsoft YaHei"/>
          <w:sz w:val="19"/>
          <w:szCs w:val="19"/>
          <w:spacing w:val="5"/>
        </w:rPr>
        <w:t>)    明显突出预兆点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、瓦斯异常涌出点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、突出点等的位置</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、类</w:t>
      </w:r>
      <w:r>
        <w:rPr>
          <w:rFonts w:ascii="Microsoft YaHei" w:hAnsi="Microsoft YaHei" w:eastAsia="Microsoft YaHei" w:cs="Microsoft YaHei"/>
          <w:sz w:val="19"/>
          <w:szCs w:val="19"/>
          <w:spacing w:val="4"/>
        </w:rPr>
        <w:t>型及主要特征信息</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rPr>
        <w:t>。</w:t>
      </w:r>
      <w:r>
        <w:rPr>
          <w:rFonts w:ascii="Microsoft YaHei" w:hAnsi="Microsoft YaHei" w:eastAsia="Microsoft YaHei" w:cs="Microsoft YaHei"/>
          <w:sz w:val="19"/>
          <w:szCs w:val="19"/>
        </w:rPr>
        <w:t xml:space="preserve"> </w:t>
      </w:r>
      <w:r>
        <w:rPr>
          <w:sz w:val="19"/>
          <w:szCs w:val="19"/>
          <w:spacing w:val="8"/>
          <w:position w:val="-1"/>
        </w:rPr>
        <w:t>D.</w:t>
      </w:r>
      <w:r>
        <w:rPr>
          <w:sz w:val="19"/>
          <w:szCs w:val="19"/>
          <w:spacing w:val="30"/>
          <w:w w:val="101"/>
          <w:position w:val="-1"/>
        </w:rPr>
        <w:t xml:space="preserve"> </w:t>
      </w:r>
      <w:r>
        <w:rPr>
          <w:sz w:val="19"/>
          <w:szCs w:val="19"/>
          <w:spacing w:val="8"/>
          <w:position w:val="-1"/>
        </w:rPr>
        <w:t>6    </w:t>
      </w:r>
      <w:r>
        <w:rPr>
          <w:rFonts w:ascii="Microsoft YaHei" w:hAnsi="Microsoft YaHei" w:eastAsia="Microsoft YaHei" w:cs="Microsoft YaHei"/>
          <w:sz w:val="19"/>
          <w:szCs w:val="19"/>
          <w:spacing w:val="8"/>
        </w:rPr>
        <w:t>冲击地压普查成果图</w:t>
      </w:r>
    </w:p>
    <w:p>
      <w:pPr>
        <w:ind w:right="74" w:firstLine="431"/>
        <w:spacing w:before="227" w:line="23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冲击地压普查成果图是以采掘工程平面图作底图</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8"/>
        </w:rPr>
        <w:t>反映冲击地压的综合性图件</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8"/>
        </w:rPr>
        <w:t>图中应绘制的主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要隐蔽致灾因素内容有:</w:t>
      </w:r>
    </w:p>
    <w:p>
      <w:pPr>
        <w:pStyle w:val="BodyText"/>
        <w:ind w:left="423"/>
        <w:spacing w:line="178" w:lineRule="auto"/>
        <w:rPr>
          <w:rFonts w:ascii="Microsoft YaHei" w:hAnsi="Microsoft YaHei" w:eastAsia="Microsoft YaHei" w:cs="Microsoft YaHei"/>
          <w:sz w:val="19"/>
          <w:szCs w:val="19"/>
        </w:rPr>
      </w:pPr>
      <w:r>
        <w:rPr>
          <w:sz w:val="19"/>
          <w:szCs w:val="19"/>
          <w:spacing w:val="12"/>
          <w:position w:val="-1"/>
        </w:rPr>
        <w:t>a</w:t>
      </w:r>
      <w:r>
        <w:rPr>
          <w:sz w:val="19"/>
          <w:szCs w:val="19"/>
          <w:spacing w:val="30"/>
          <w:position w:val="-1"/>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开采煤层及顶底板岩层的冲击倾向性</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423"/>
        <w:spacing w:before="62" w:line="179" w:lineRule="auto"/>
        <w:rPr>
          <w:rFonts w:ascii="Microsoft YaHei" w:hAnsi="Microsoft YaHei" w:eastAsia="Microsoft YaHei" w:cs="Microsoft YaHei"/>
          <w:sz w:val="19"/>
          <w:szCs w:val="19"/>
        </w:rPr>
      </w:pPr>
      <w:r>
        <w:rPr>
          <w:sz w:val="19"/>
          <w:szCs w:val="19"/>
          <w:spacing w:val="11"/>
          <w:position w:val="-1"/>
        </w:rPr>
        <w:t>b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开采煤层上方</w:t>
      </w:r>
      <w:r>
        <w:rPr>
          <w:rFonts w:ascii="Microsoft YaHei" w:hAnsi="Microsoft YaHei" w:eastAsia="Microsoft YaHei" w:cs="Microsoft YaHei"/>
          <w:sz w:val="19"/>
          <w:szCs w:val="19"/>
          <w:spacing w:val="22"/>
          <w:w w:val="101"/>
        </w:rPr>
        <w:t xml:space="preserve"> </w:t>
      </w:r>
      <w:r>
        <w:rPr>
          <w:sz w:val="19"/>
          <w:szCs w:val="19"/>
          <w:spacing w:val="11"/>
          <w:position w:val="-1"/>
        </w:rPr>
        <w:t>100  </w:t>
      </w:r>
      <w:r>
        <w:rPr>
          <w:sz w:val="19"/>
          <w:szCs w:val="19"/>
          <w:spacing w:val="11"/>
        </w:rPr>
        <w:t>m</w:t>
      </w:r>
      <w:r>
        <w:rPr>
          <w:rFonts w:ascii="Microsoft YaHei" w:hAnsi="Microsoft YaHei" w:eastAsia="Microsoft YaHei" w:cs="Microsoft YaHei"/>
          <w:sz w:val="19"/>
          <w:szCs w:val="19"/>
          <w:spacing w:val="11"/>
        </w:rPr>
        <w:t>范围</w:t>
      </w:r>
      <w:r>
        <w:rPr>
          <w:rFonts w:ascii="Microsoft YaHei" w:hAnsi="Microsoft YaHei" w:eastAsia="Microsoft YaHei" w:cs="Microsoft YaHei"/>
          <w:sz w:val="19"/>
          <w:szCs w:val="19"/>
          <w:spacing w:val="10"/>
        </w:rPr>
        <w:t>内的厚硬顶板分布区域</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p>
    <w:p>
      <w:pPr>
        <w:pStyle w:val="BodyText"/>
        <w:ind w:left="425"/>
        <w:spacing w:before="61" w:line="180" w:lineRule="auto"/>
        <w:rPr>
          <w:rFonts w:ascii="Microsoft YaHei" w:hAnsi="Microsoft YaHei" w:eastAsia="Microsoft YaHei" w:cs="Microsoft YaHei"/>
          <w:sz w:val="19"/>
          <w:szCs w:val="19"/>
        </w:rPr>
      </w:pPr>
      <w:r>
        <w:rPr>
          <w:sz w:val="19"/>
          <w:szCs w:val="19"/>
          <w:spacing w:val="6"/>
          <w:position w:val="-1"/>
        </w:rPr>
        <w:t>c</w:t>
      </w:r>
      <w:r>
        <w:rPr>
          <w:sz w:val="19"/>
          <w:szCs w:val="19"/>
          <w:spacing w:val="29"/>
          <w:w w:val="101"/>
          <w:position w:val="-1"/>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煤层厚度异常变化区的位置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范围</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position w:val="1"/>
        </w:rPr>
        <w:t>;</w:t>
      </w:r>
    </w:p>
    <w:p>
      <w:pPr>
        <w:pStyle w:val="BodyText"/>
        <w:ind w:left="425"/>
        <w:spacing w:before="60" w:line="182" w:lineRule="auto"/>
        <w:rPr>
          <w:rFonts w:ascii="Microsoft YaHei" w:hAnsi="Microsoft YaHei" w:eastAsia="Microsoft YaHei" w:cs="Microsoft YaHei"/>
          <w:sz w:val="19"/>
          <w:szCs w:val="19"/>
        </w:rPr>
      </w:pPr>
      <w:r>
        <w:rPr>
          <w:sz w:val="19"/>
          <w:szCs w:val="19"/>
          <w:spacing w:val="-10"/>
          <w:position w:val="-1"/>
        </w:rPr>
        <w:t>d </w:t>
      </w:r>
      <w:r>
        <w:rPr>
          <w:rFonts w:ascii="Microsoft YaHei" w:hAnsi="Microsoft YaHei" w:eastAsia="Microsoft YaHei" w:cs="Microsoft YaHei"/>
          <w:sz w:val="19"/>
          <w:szCs w:val="19"/>
          <w:spacing w:val="-10"/>
        </w:rPr>
        <w:t>)     断层名称</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0"/>
        </w:rPr>
        <w:t>、性质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、长度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、落差 , 褶曲名称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、类型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、产状</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rPr>
        <w:t>、展布范围 ;</w:t>
      </w:r>
    </w:p>
    <w:p>
      <w:pPr>
        <w:pStyle w:val="BodyText"/>
        <w:ind w:left="425"/>
        <w:spacing w:before="67" w:line="180" w:lineRule="auto"/>
        <w:rPr>
          <w:rFonts w:ascii="Microsoft YaHei" w:hAnsi="Microsoft YaHei" w:eastAsia="Microsoft YaHei" w:cs="Microsoft YaHei"/>
          <w:sz w:val="19"/>
          <w:szCs w:val="19"/>
        </w:rPr>
      </w:pPr>
      <w:r>
        <w:rPr>
          <w:sz w:val="19"/>
          <w:szCs w:val="19"/>
          <w:spacing w:val="2"/>
          <w:position w:val="-1"/>
        </w:rPr>
        <w:t>e</w:t>
      </w:r>
      <w:r>
        <w:rPr>
          <w:sz w:val="19"/>
          <w:szCs w:val="19"/>
          <w:spacing w:val="33"/>
          <w:w w:val="101"/>
          <w:position w:val="-1"/>
        </w:rPr>
        <w:t xml:space="preserve"> </w:t>
      </w:r>
      <w:r>
        <w:rPr>
          <w:rFonts w:ascii="Microsoft YaHei" w:hAnsi="Microsoft YaHei" w:eastAsia="Microsoft YaHei" w:cs="Microsoft YaHei"/>
          <w:sz w:val="19"/>
          <w:szCs w:val="19"/>
          <w:spacing w:val="2"/>
          <w:position w:val="1"/>
        </w:rPr>
        <w:t>)    </w:t>
      </w:r>
      <w:r>
        <w:rPr>
          <w:rFonts w:ascii="Microsoft YaHei" w:hAnsi="Microsoft YaHei" w:eastAsia="Microsoft YaHei" w:cs="Microsoft YaHei"/>
          <w:sz w:val="19"/>
          <w:szCs w:val="19"/>
          <w:spacing w:val="2"/>
        </w:rPr>
        <w:t>岩浆侵入体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古河床冲刷带的位置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范围等 </w:t>
      </w:r>
      <w:r>
        <w:rPr>
          <w:rFonts w:ascii="Microsoft YaHei" w:hAnsi="Microsoft YaHei" w:eastAsia="Microsoft YaHei" w:cs="Microsoft YaHei"/>
          <w:sz w:val="19"/>
          <w:szCs w:val="19"/>
          <w:spacing w:val="2"/>
          <w:position w:val="1"/>
        </w:rPr>
        <w:t>;</w:t>
      </w:r>
    </w:p>
    <w:p>
      <w:pPr>
        <w:pStyle w:val="BodyText"/>
        <w:ind w:left="422"/>
        <w:spacing w:before="60" w:line="182" w:lineRule="auto"/>
        <w:rPr>
          <w:rFonts w:ascii="Microsoft YaHei" w:hAnsi="Microsoft YaHei" w:eastAsia="Microsoft YaHei" w:cs="Microsoft YaHei"/>
          <w:sz w:val="19"/>
          <w:szCs w:val="19"/>
        </w:rPr>
      </w:pPr>
      <w:r>
        <w:rPr>
          <w:sz w:val="19"/>
          <w:szCs w:val="19"/>
          <w:spacing w:val="9"/>
          <w:position w:val="-1"/>
        </w:rPr>
        <w:t>f</w:t>
      </w:r>
      <w:r>
        <w:rPr>
          <w:sz w:val="19"/>
          <w:szCs w:val="19"/>
          <w:spacing w:val="43"/>
          <w:w w:val="101"/>
          <w:position w:val="-1"/>
        </w:rPr>
        <w:t xml:space="preserve"> </w:t>
      </w:r>
      <w:r>
        <w:rPr>
          <w:rFonts w:ascii="Microsoft YaHei" w:hAnsi="Microsoft YaHei" w:eastAsia="Microsoft YaHei" w:cs="Microsoft YaHei"/>
          <w:sz w:val="19"/>
          <w:szCs w:val="19"/>
          <w:spacing w:val="9"/>
        </w:rPr>
        <w:t>)    影响开采的上覆(下伏)遗留煤柱的位置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8"/>
        </w:rPr>
        <w:t>尺寸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、影响范围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w:t>
      </w:r>
    </w:p>
    <w:p>
      <w:pPr>
        <w:pStyle w:val="BodyText"/>
        <w:ind w:left="423"/>
        <w:spacing w:before="73" w:line="209" w:lineRule="exact"/>
        <w:rPr>
          <w:rFonts w:ascii="Microsoft YaHei" w:hAnsi="Microsoft YaHei" w:eastAsia="Microsoft YaHei" w:cs="Microsoft YaHei"/>
          <w:sz w:val="19"/>
          <w:szCs w:val="19"/>
        </w:rPr>
      </w:pPr>
      <w:r>
        <w:rPr>
          <w:sz w:val="19"/>
          <w:szCs w:val="19"/>
          <w:spacing w:val="10"/>
          <w:position w:val="-2"/>
        </w:rPr>
        <w:t>g </w:t>
      </w:r>
      <w:r>
        <w:rPr>
          <w:rFonts w:ascii="Microsoft YaHei" w:hAnsi="Microsoft YaHei" w:eastAsia="Microsoft YaHei" w:cs="Microsoft YaHei"/>
          <w:sz w:val="19"/>
          <w:szCs w:val="19"/>
          <w:spacing w:val="10"/>
          <w:position w:val="1"/>
        </w:rPr>
        <w:t>)    冲击地压矿井的地应力测点位置及地应力大小</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10"/>
          <w:position w:val="1"/>
        </w:rPr>
        <w:t>、方向</w:t>
      </w:r>
      <w:r>
        <w:rPr>
          <w:rFonts w:ascii="Microsoft YaHei" w:hAnsi="Microsoft YaHei" w:eastAsia="Microsoft YaHei" w:cs="Microsoft YaHei"/>
          <w:sz w:val="19"/>
          <w:szCs w:val="19"/>
          <w:spacing w:val="-26"/>
          <w:position w:val="1"/>
        </w:rPr>
        <w:t xml:space="preserve"> </w:t>
      </w:r>
      <w:r>
        <w:rPr>
          <w:rFonts w:ascii="Microsoft YaHei" w:hAnsi="Microsoft YaHei" w:eastAsia="Microsoft YaHei" w:cs="Microsoft YaHei"/>
          <w:sz w:val="19"/>
          <w:szCs w:val="19"/>
          <w:spacing w:val="10"/>
          <w:position w:val="1"/>
        </w:rPr>
        <w:t>。</w:t>
      </w:r>
    </w:p>
    <w:p>
      <w:pPr>
        <w:pStyle w:val="BodyText"/>
        <w:ind w:left="423"/>
        <w:spacing w:before="99" w:line="175" w:lineRule="auto"/>
        <w:rPr>
          <w:rFonts w:ascii="Microsoft YaHei" w:hAnsi="Microsoft YaHei" w:eastAsia="Microsoft YaHei" w:cs="Microsoft YaHei"/>
          <w:sz w:val="19"/>
          <w:szCs w:val="19"/>
        </w:rPr>
      </w:pPr>
      <w:r>
        <w:rPr>
          <w:sz w:val="19"/>
          <w:szCs w:val="19"/>
          <w:spacing w:val="6"/>
        </w:rPr>
        <w:t>h</w:t>
      </w:r>
      <w:r>
        <w:rPr>
          <w:rFonts w:ascii="Microsoft YaHei" w:hAnsi="Microsoft YaHei" w:eastAsia="Microsoft YaHei" w:cs="Microsoft YaHei"/>
          <w:sz w:val="19"/>
          <w:szCs w:val="19"/>
          <w:spacing w:val="6"/>
        </w:rPr>
        <w:t>)    以往冲击地压事故发生的时间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地</w:t>
      </w:r>
      <w:r>
        <w:rPr>
          <w:rFonts w:ascii="Microsoft YaHei" w:hAnsi="Microsoft YaHei" w:eastAsia="Microsoft YaHei" w:cs="Microsoft YaHei"/>
          <w:sz w:val="19"/>
          <w:szCs w:val="19"/>
          <w:spacing w:val="5"/>
        </w:rPr>
        <w:t>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类型</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422"/>
        <w:spacing w:before="68" w:line="179" w:lineRule="auto"/>
        <w:rPr>
          <w:rFonts w:ascii="Microsoft YaHei" w:hAnsi="Microsoft YaHei" w:eastAsia="Microsoft YaHei" w:cs="Microsoft YaHei"/>
          <w:sz w:val="19"/>
          <w:szCs w:val="19"/>
        </w:rPr>
      </w:pPr>
      <w:r>
        <w:rPr>
          <w:sz w:val="19"/>
          <w:szCs w:val="19"/>
          <w:spacing w:val="8"/>
          <w:position w:val="-1"/>
        </w:rPr>
        <w:t>i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8"/>
        </w:rPr>
        <w:t>冲击地压危险区</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8"/>
          <w:position w:val="1"/>
        </w:rPr>
        <w:t>。</w:t>
      </w:r>
    </w:p>
    <w:p>
      <w:pPr>
        <w:pStyle w:val="BodyText"/>
        <w:spacing w:before="229" w:line="175" w:lineRule="auto"/>
        <w:rPr>
          <w:rFonts w:ascii="Microsoft YaHei" w:hAnsi="Microsoft YaHei" w:eastAsia="Microsoft YaHei" w:cs="Microsoft YaHei"/>
          <w:sz w:val="19"/>
          <w:szCs w:val="19"/>
        </w:rPr>
      </w:pPr>
      <w:r>
        <w:rPr>
          <w:sz w:val="19"/>
          <w:szCs w:val="19"/>
          <w:spacing w:val="9"/>
          <w:position w:val="-1"/>
        </w:rPr>
        <w:t>D.</w:t>
      </w:r>
      <w:r>
        <w:rPr>
          <w:sz w:val="19"/>
          <w:szCs w:val="19"/>
          <w:spacing w:val="36"/>
          <w:w w:val="101"/>
          <w:position w:val="-1"/>
        </w:rPr>
        <w:t xml:space="preserve"> </w:t>
      </w:r>
      <w:r>
        <w:rPr>
          <w:sz w:val="19"/>
          <w:szCs w:val="19"/>
          <w:spacing w:val="9"/>
          <w:position w:val="-1"/>
        </w:rPr>
        <w:t>7    </w:t>
      </w:r>
      <w:r>
        <w:rPr>
          <w:rFonts w:ascii="Microsoft YaHei" w:hAnsi="Microsoft YaHei" w:eastAsia="Microsoft YaHei" w:cs="Microsoft YaHei"/>
          <w:sz w:val="19"/>
          <w:szCs w:val="19"/>
          <w:spacing w:val="9"/>
        </w:rPr>
        <w:t>露天煤矿边坡普查成果图</w:t>
      </w:r>
    </w:p>
    <w:p>
      <w:pPr>
        <w:ind w:left="2" w:right="74" w:firstLine="419"/>
        <w:spacing w:before="229" w:line="23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露天煤矿边坡普查成果图是以采剥工程综合平面图为底图</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反映露天矿所</w:t>
      </w:r>
      <w:r>
        <w:rPr>
          <w:rFonts w:ascii="Microsoft YaHei" w:hAnsi="Microsoft YaHei" w:eastAsia="Microsoft YaHei" w:cs="Microsoft YaHei"/>
          <w:sz w:val="19"/>
          <w:szCs w:val="19"/>
          <w:spacing w:val="14"/>
        </w:rPr>
        <w:t>有台阶采剥工程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、地质和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测量信息的综合性平面图件</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7"/>
        </w:rPr>
        <w:t>图中应绘制的主要隐蔽致灾因素内容</w:t>
      </w:r>
      <w:r>
        <w:rPr>
          <w:rFonts w:ascii="Microsoft YaHei" w:hAnsi="Microsoft YaHei" w:eastAsia="Microsoft YaHei" w:cs="Microsoft YaHei"/>
          <w:sz w:val="19"/>
          <w:szCs w:val="19"/>
          <w:spacing w:val="16"/>
        </w:rPr>
        <w:t>有:</w:t>
      </w:r>
    </w:p>
    <w:p>
      <w:pPr>
        <w:spacing w:line="230" w:lineRule="auto"/>
        <w:sectPr>
          <w:headerReference w:type="default" r:id="rId67"/>
          <w:footerReference w:type="default" r:id="rId68"/>
          <w:pgSz w:w="11906" w:h="16838"/>
          <w:pgMar w:top="1689" w:right="1313" w:bottom="1311" w:left="1312" w:header="1391" w:footer="1121" w:gutter="0"/>
        </w:sectPr>
        <w:rPr>
          <w:rFonts w:ascii="Microsoft YaHei" w:hAnsi="Microsoft YaHei" w:eastAsia="Microsoft YaHei" w:cs="Microsoft YaHei"/>
          <w:sz w:val="19"/>
          <w:szCs w:val="19"/>
        </w:rPr>
      </w:pPr>
    </w:p>
    <w:p>
      <w:pPr>
        <w:pStyle w:val="BodyText"/>
        <w:ind w:left="420"/>
        <w:spacing w:before="304" w:line="179" w:lineRule="auto"/>
        <w:rPr>
          <w:rFonts w:ascii="Microsoft YaHei" w:hAnsi="Microsoft YaHei" w:eastAsia="Microsoft YaHei" w:cs="Microsoft YaHei"/>
          <w:sz w:val="19"/>
          <w:szCs w:val="19"/>
        </w:rPr>
      </w:pPr>
      <w:r>
        <w:rPr>
          <w:sz w:val="19"/>
          <w:szCs w:val="19"/>
          <w:spacing w:val="1"/>
          <w:position w:val="-1"/>
        </w:rPr>
        <w:t>a</w:t>
      </w:r>
      <w:r>
        <w:rPr>
          <w:sz w:val="19"/>
          <w:szCs w:val="19"/>
          <w:spacing w:val="25"/>
          <w:w w:val="101"/>
          <w:position w:val="-1"/>
        </w:rPr>
        <w:t xml:space="preserve"> </w:t>
      </w:r>
      <w:r>
        <w:rPr>
          <w:rFonts w:ascii="Microsoft YaHei" w:hAnsi="Microsoft YaHei" w:eastAsia="Microsoft YaHei" w:cs="Microsoft YaHei"/>
          <w:sz w:val="19"/>
          <w:szCs w:val="19"/>
          <w:spacing w:val="1"/>
          <w:position w:val="1"/>
        </w:rPr>
        <w:t>)    </w:t>
      </w:r>
      <w:r>
        <w:rPr>
          <w:rFonts w:ascii="Microsoft YaHei" w:hAnsi="Microsoft YaHei" w:eastAsia="Microsoft YaHei" w:cs="Microsoft YaHei"/>
          <w:sz w:val="19"/>
          <w:szCs w:val="19"/>
          <w:spacing w:val="1"/>
        </w:rPr>
        <w:t>采场边坡软弱夹层层位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分布等 </w:t>
      </w:r>
      <w:r>
        <w:rPr>
          <w:rFonts w:ascii="Microsoft YaHei" w:hAnsi="Microsoft YaHei" w:eastAsia="Microsoft YaHei" w:cs="Microsoft YaHei"/>
          <w:sz w:val="19"/>
          <w:szCs w:val="19"/>
          <w:spacing w:val="1"/>
          <w:position w:val="1"/>
        </w:rPr>
        <w:t>;</w:t>
      </w:r>
    </w:p>
    <w:p>
      <w:pPr>
        <w:pStyle w:val="BodyText"/>
        <w:ind w:left="420"/>
        <w:spacing w:before="61" w:line="181" w:lineRule="auto"/>
        <w:rPr>
          <w:rFonts w:ascii="Microsoft YaHei" w:hAnsi="Microsoft YaHei" w:eastAsia="Microsoft YaHei" w:cs="Microsoft YaHei"/>
          <w:sz w:val="19"/>
          <w:szCs w:val="19"/>
        </w:rPr>
      </w:pPr>
      <w:r>
        <w:rPr>
          <w:sz w:val="19"/>
          <w:szCs w:val="19"/>
          <w:spacing w:val="-1"/>
          <w:position w:val="-1"/>
        </w:rPr>
        <w:t>b </w:t>
      </w:r>
      <w:r>
        <w:rPr>
          <w:rFonts w:ascii="Microsoft YaHei" w:hAnsi="Microsoft YaHei" w:eastAsia="Microsoft YaHei" w:cs="Microsoft YaHei"/>
          <w:sz w:val="19"/>
          <w:szCs w:val="19"/>
          <w:spacing w:val="-1"/>
        </w:rPr>
        <w:t>)    采场内部褶曲形态</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
        </w:rPr>
        <w:t>、两翼产状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、褶曲走向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、倾伏向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、倾伏角等 ;</w:t>
      </w:r>
    </w:p>
    <w:p>
      <w:pPr>
        <w:pStyle w:val="BodyText"/>
        <w:ind w:left="422"/>
        <w:spacing w:before="68" w:line="181" w:lineRule="auto"/>
        <w:rPr>
          <w:rFonts w:ascii="Microsoft YaHei" w:hAnsi="Microsoft YaHei" w:eastAsia="Microsoft YaHei" w:cs="Microsoft YaHei"/>
          <w:sz w:val="19"/>
          <w:szCs w:val="19"/>
        </w:rPr>
      </w:pPr>
      <w:r>
        <w:rPr>
          <w:sz w:val="19"/>
          <w:szCs w:val="19"/>
          <w:spacing w:val="7"/>
          <w:position w:val="-1"/>
        </w:rPr>
        <w:t>c</w:t>
      </w:r>
      <w:r>
        <w:rPr>
          <w:sz w:val="19"/>
          <w:szCs w:val="19"/>
          <w:spacing w:val="44"/>
          <w:position w:val="-1"/>
        </w:rPr>
        <w:t xml:space="preserve"> </w:t>
      </w:r>
      <w:r>
        <w:rPr>
          <w:rFonts w:ascii="Microsoft YaHei" w:hAnsi="Microsoft YaHei" w:eastAsia="Microsoft YaHei" w:cs="Microsoft YaHei"/>
          <w:sz w:val="19"/>
          <w:szCs w:val="19"/>
          <w:spacing w:val="7"/>
        </w:rPr>
        <w:t>)    采场及排土场周边断层产状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、岩性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、断层导(含)水性等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rPr>
        <w:t>;</w:t>
      </w:r>
    </w:p>
    <w:p>
      <w:pPr>
        <w:pStyle w:val="BodyText"/>
        <w:ind w:left="421"/>
        <w:spacing w:before="67" w:line="179" w:lineRule="auto"/>
        <w:rPr>
          <w:rFonts w:ascii="Microsoft YaHei" w:hAnsi="Microsoft YaHei" w:eastAsia="Microsoft YaHei" w:cs="Microsoft YaHei"/>
          <w:sz w:val="19"/>
          <w:szCs w:val="19"/>
        </w:rPr>
      </w:pPr>
      <w:r>
        <w:rPr>
          <w:sz w:val="19"/>
          <w:szCs w:val="19"/>
          <w:spacing w:val="6"/>
          <w:position w:val="-1"/>
        </w:rPr>
        <w:t>d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采场边坡不良地质体位置</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面积等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p>
    <w:p>
      <w:pPr>
        <w:pStyle w:val="BodyText"/>
        <w:ind w:left="422"/>
        <w:spacing w:before="62" w:line="179" w:lineRule="auto"/>
        <w:rPr>
          <w:rFonts w:ascii="Microsoft YaHei" w:hAnsi="Microsoft YaHei" w:eastAsia="Microsoft YaHei" w:cs="Microsoft YaHei"/>
          <w:sz w:val="19"/>
          <w:szCs w:val="19"/>
        </w:rPr>
      </w:pPr>
      <w:r>
        <w:rPr>
          <w:sz w:val="19"/>
          <w:szCs w:val="19"/>
          <w:spacing w:val="-5"/>
          <w:position w:val="-1"/>
        </w:rPr>
        <w:t>e</w:t>
      </w:r>
      <w:r>
        <w:rPr>
          <w:sz w:val="19"/>
          <w:szCs w:val="19"/>
          <w:spacing w:val="30"/>
          <w:position w:val="-1"/>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6"/>
          <w:position w:val="1"/>
        </w:rPr>
        <w:t xml:space="preserve">    </w:t>
      </w:r>
      <w:r>
        <w:rPr>
          <w:rFonts w:ascii="Microsoft YaHei" w:hAnsi="Microsoft YaHei" w:eastAsia="Microsoft YaHei" w:cs="Microsoft YaHei"/>
          <w:sz w:val="19"/>
          <w:szCs w:val="19"/>
          <w:spacing w:val="-5"/>
        </w:rPr>
        <w:t>地表水体位置</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水位等 </w:t>
      </w:r>
      <w:r>
        <w:rPr>
          <w:rFonts w:ascii="Microsoft YaHei" w:hAnsi="Microsoft YaHei" w:eastAsia="Microsoft YaHei" w:cs="Microsoft YaHei"/>
          <w:sz w:val="19"/>
          <w:szCs w:val="19"/>
          <w:spacing w:val="-5"/>
          <w:position w:val="1"/>
        </w:rPr>
        <w:t>;</w:t>
      </w:r>
    </w:p>
    <w:p>
      <w:pPr>
        <w:pStyle w:val="BodyText"/>
        <w:ind w:left="419"/>
        <w:spacing w:before="61" w:line="181" w:lineRule="auto"/>
        <w:rPr>
          <w:rFonts w:ascii="Microsoft YaHei" w:hAnsi="Microsoft YaHei" w:eastAsia="Microsoft YaHei" w:cs="Microsoft YaHei"/>
          <w:sz w:val="19"/>
          <w:szCs w:val="19"/>
        </w:rPr>
      </w:pPr>
      <w:r>
        <w:rPr>
          <w:sz w:val="19"/>
          <w:szCs w:val="19"/>
          <w:position w:val="-1"/>
        </w:rPr>
        <w:t>f</w:t>
      </w:r>
      <w:r>
        <w:rPr>
          <w:sz w:val="19"/>
          <w:szCs w:val="19"/>
          <w:spacing w:val="44"/>
          <w:position w:val="-1"/>
        </w:rPr>
        <w:t xml:space="preserve"> </w:t>
      </w:r>
      <w:r>
        <w:rPr>
          <w:rFonts w:ascii="Microsoft YaHei" w:hAnsi="Microsoft YaHei" w:eastAsia="Microsoft YaHei" w:cs="Microsoft YaHei"/>
          <w:sz w:val="19"/>
          <w:szCs w:val="19"/>
        </w:rPr>
        <w:t>)    含水层与含水岩组岩性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、厚度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、产状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、分布</w:t>
      </w:r>
      <w:r>
        <w:rPr>
          <w:rFonts w:ascii="Microsoft YaHei" w:hAnsi="Microsoft YaHei" w:eastAsia="Microsoft YaHei" w:cs="Microsoft YaHei"/>
          <w:sz w:val="19"/>
          <w:szCs w:val="19"/>
          <w:spacing w:val="-1"/>
        </w:rPr>
        <w:t>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、埋藏深度等 ;</w:t>
      </w:r>
    </w:p>
    <w:p>
      <w:pPr>
        <w:pStyle w:val="BodyText"/>
        <w:ind w:left="419"/>
        <w:spacing w:before="73" w:line="210" w:lineRule="exact"/>
        <w:rPr>
          <w:rFonts w:ascii="Microsoft YaHei" w:hAnsi="Microsoft YaHei" w:eastAsia="Microsoft YaHei" w:cs="Microsoft YaHei"/>
          <w:sz w:val="19"/>
          <w:szCs w:val="19"/>
        </w:rPr>
      </w:pPr>
      <w:r>
        <w:rPr>
          <w:sz w:val="19"/>
          <w:szCs w:val="19"/>
          <w:spacing w:val="-1"/>
          <w:position w:val="-2"/>
        </w:rPr>
        <w:t>g </w:t>
      </w:r>
      <w:r>
        <w:rPr>
          <w:rFonts w:ascii="Microsoft YaHei" w:hAnsi="Microsoft YaHei" w:eastAsia="Microsoft YaHei" w:cs="Microsoft YaHei"/>
          <w:sz w:val="19"/>
          <w:szCs w:val="19"/>
          <w:spacing w:val="-1"/>
          <w:position w:val="1"/>
        </w:rPr>
        <w:t>)    采场</w:t>
      </w:r>
      <w:r>
        <w:rPr>
          <w:rFonts w:ascii="Microsoft YaHei" w:hAnsi="Microsoft YaHei" w:eastAsia="Microsoft YaHei" w:cs="Microsoft YaHei"/>
          <w:sz w:val="19"/>
          <w:szCs w:val="19"/>
          <w:spacing w:val="-23"/>
          <w:position w:val="1"/>
        </w:rPr>
        <w:t xml:space="preserve"> </w:t>
      </w:r>
      <w:r>
        <w:rPr>
          <w:rFonts w:ascii="Microsoft YaHei" w:hAnsi="Microsoft YaHei" w:eastAsia="Microsoft YaHei" w:cs="Microsoft YaHei"/>
          <w:sz w:val="19"/>
          <w:szCs w:val="19"/>
          <w:spacing w:val="-1"/>
          <w:position w:val="1"/>
        </w:rPr>
        <w:t>、排土场火区范围</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1"/>
          <w:position w:val="1"/>
        </w:rPr>
        <w:t>、面积</w:t>
      </w:r>
      <w:r>
        <w:rPr>
          <w:rFonts w:ascii="Microsoft YaHei" w:hAnsi="Microsoft YaHei" w:eastAsia="Microsoft YaHei" w:cs="Microsoft YaHei"/>
          <w:sz w:val="19"/>
          <w:szCs w:val="19"/>
          <w:spacing w:val="-27"/>
          <w:position w:val="1"/>
        </w:rPr>
        <w:t xml:space="preserve"> </w:t>
      </w:r>
      <w:r>
        <w:rPr>
          <w:rFonts w:ascii="Microsoft YaHei" w:hAnsi="Microsoft YaHei" w:eastAsia="Microsoft YaHei" w:cs="Microsoft YaHei"/>
          <w:sz w:val="19"/>
          <w:szCs w:val="19"/>
          <w:spacing w:val="-1"/>
          <w:position w:val="1"/>
        </w:rPr>
        <w:t>、数量和温度等 ;</w:t>
      </w:r>
    </w:p>
    <w:p>
      <w:pPr>
        <w:pStyle w:val="BodyText"/>
        <w:ind w:left="420"/>
        <w:spacing w:before="100" w:line="181" w:lineRule="auto"/>
        <w:rPr>
          <w:rFonts w:ascii="Microsoft YaHei" w:hAnsi="Microsoft YaHei" w:eastAsia="Microsoft YaHei" w:cs="Microsoft YaHei"/>
          <w:sz w:val="19"/>
          <w:szCs w:val="19"/>
        </w:rPr>
      </w:pPr>
      <w:r>
        <w:rPr>
          <w:sz w:val="19"/>
          <w:szCs w:val="19"/>
          <w:spacing w:val="20"/>
        </w:rPr>
        <w:t>h</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0"/>
        </w:rPr>
        <w:t>采场边坡工程地质分区,不同分区边坡</w:t>
      </w:r>
      <w:r>
        <w:rPr>
          <w:rFonts w:ascii="Microsoft YaHei" w:hAnsi="Microsoft YaHei" w:eastAsia="Microsoft YaHei" w:cs="Microsoft YaHei"/>
          <w:sz w:val="19"/>
          <w:szCs w:val="19"/>
          <w:spacing w:val="19"/>
        </w:rPr>
        <w:t>潜在破坏模式和失稳机制</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9"/>
        </w:rPr>
        <w:t>;</w:t>
      </w:r>
    </w:p>
    <w:p>
      <w:pPr>
        <w:pStyle w:val="BodyText"/>
        <w:ind w:left="419"/>
        <w:spacing w:before="68" w:line="179" w:lineRule="auto"/>
        <w:rPr>
          <w:rFonts w:ascii="Microsoft YaHei" w:hAnsi="Microsoft YaHei" w:eastAsia="Microsoft YaHei" w:cs="Microsoft YaHei"/>
          <w:sz w:val="19"/>
          <w:szCs w:val="19"/>
        </w:rPr>
      </w:pPr>
      <w:r>
        <w:rPr>
          <w:sz w:val="19"/>
          <w:szCs w:val="19"/>
          <w:spacing w:val="7"/>
          <w:position w:val="-1"/>
        </w:rPr>
        <w:t>i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采场边坡的采空区分布位置</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范围等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p>
    <w:p>
      <w:pPr>
        <w:pStyle w:val="BodyText"/>
        <w:ind w:left="406"/>
        <w:spacing w:before="67" w:line="220" w:lineRule="exact"/>
        <w:rPr>
          <w:rFonts w:ascii="Microsoft YaHei" w:hAnsi="Microsoft YaHei" w:eastAsia="Microsoft YaHei" w:cs="Microsoft YaHei"/>
          <w:sz w:val="19"/>
          <w:szCs w:val="19"/>
        </w:rPr>
      </w:pPr>
      <w:r>
        <w:rPr>
          <w:sz w:val="19"/>
          <w:szCs w:val="19"/>
          <w:spacing w:val="3"/>
        </w:rPr>
        <w:t>j</w:t>
      </w:r>
      <w:r>
        <w:rPr>
          <w:sz w:val="19"/>
          <w:szCs w:val="19"/>
          <w:spacing w:val="14"/>
        </w:rPr>
        <w:t xml:space="preserve">  </w:t>
      </w:r>
      <w:r>
        <w:rPr>
          <w:rFonts w:ascii="Microsoft YaHei" w:hAnsi="Microsoft YaHei" w:eastAsia="Microsoft YaHei" w:cs="Microsoft YaHei"/>
          <w:sz w:val="19"/>
          <w:szCs w:val="19"/>
          <w:spacing w:val="3"/>
          <w:position w:val="3"/>
        </w:rPr>
        <w:t>)    </w:t>
      </w:r>
      <w:r>
        <w:rPr>
          <w:rFonts w:ascii="Microsoft YaHei" w:hAnsi="Microsoft YaHei" w:eastAsia="Microsoft YaHei" w:cs="Microsoft YaHei"/>
          <w:sz w:val="19"/>
          <w:szCs w:val="19"/>
          <w:spacing w:val="3"/>
          <w:position w:val="2"/>
        </w:rPr>
        <w:t>排土场的水位</w:t>
      </w:r>
      <w:r>
        <w:rPr>
          <w:rFonts w:ascii="Microsoft YaHei" w:hAnsi="Microsoft YaHei" w:eastAsia="Microsoft YaHei" w:cs="Microsoft YaHei"/>
          <w:sz w:val="19"/>
          <w:szCs w:val="19"/>
          <w:spacing w:val="-28"/>
          <w:position w:val="2"/>
        </w:rPr>
        <w:t xml:space="preserve"> </w:t>
      </w:r>
      <w:r>
        <w:rPr>
          <w:rFonts w:ascii="Microsoft YaHei" w:hAnsi="Microsoft YaHei" w:eastAsia="Microsoft YaHei" w:cs="Microsoft YaHei"/>
          <w:sz w:val="19"/>
          <w:szCs w:val="19"/>
          <w:spacing w:val="3"/>
          <w:position w:val="3"/>
        </w:rPr>
        <w:t>、</w:t>
      </w:r>
      <w:r>
        <w:rPr>
          <w:rFonts w:ascii="Microsoft YaHei" w:hAnsi="Microsoft YaHei" w:eastAsia="Microsoft YaHei" w:cs="Microsoft YaHei"/>
          <w:sz w:val="19"/>
          <w:szCs w:val="19"/>
          <w:spacing w:val="3"/>
          <w:position w:val="2"/>
        </w:rPr>
        <w:t>水压等</w:t>
      </w:r>
      <w:r>
        <w:rPr>
          <w:rFonts w:ascii="Microsoft YaHei" w:hAnsi="Microsoft YaHei" w:eastAsia="Microsoft YaHei" w:cs="Microsoft YaHei"/>
          <w:sz w:val="19"/>
          <w:szCs w:val="19"/>
          <w:spacing w:val="-25"/>
          <w:position w:val="2"/>
        </w:rPr>
        <w:t xml:space="preserve"> </w:t>
      </w:r>
      <w:r>
        <w:rPr>
          <w:rFonts w:ascii="Microsoft YaHei" w:hAnsi="Microsoft YaHei" w:eastAsia="Microsoft YaHei" w:cs="Microsoft YaHei"/>
          <w:sz w:val="19"/>
          <w:szCs w:val="19"/>
          <w:spacing w:val="3"/>
          <w:position w:val="3"/>
        </w:rPr>
        <w:t>。</w:t>
      </w:r>
    </w:p>
    <w:p>
      <w:pPr>
        <w:spacing w:line="220" w:lineRule="exact"/>
        <w:sectPr>
          <w:headerReference w:type="default" r:id="rId69"/>
          <w:footerReference w:type="default" r:id="rId70"/>
          <w:pgSz w:w="11906" w:h="16838"/>
          <w:pgMar w:top="1689" w:right="1785" w:bottom="1311" w:left="1387" w:header="1391" w:footer="1121" w:gutter="0"/>
        </w:sectPr>
        <w:rPr>
          <w:rFonts w:ascii="Microsoft YaHei" w:hAnsi="Microsoft YaHei" w:eastAsia="Microsoft YaHei" w:cs="Microsoft YaHei"/>
          <w:sz w:val="19"/>
          <w:szCs w:val="19"/>
        </w:rPr>
      </w:pPr>
    </w:p>
    <w:p>
      <w:pPr>
        <w:pStyle w:val="BodyText"/>
        <w:spacing w:line="242" w:lineRule="auto"/>
        <w:rPr>
          <w:sz w:val="21"/>
        </w:rPr>
      </w:pPr>
      <w:r/>
    </w:p>
    <w:p>
      <w:pPr>
        <w:pStyle w:val="BodyText"/>
        <w:spacing w:line="242" w:lineRule="auto"/>
        <w:rPr>
          <w:sz w:val="21"/>
        </w:rPr>
      </w:pPr>
      <w:r/>
    </w:p>
    <w:p>
      <w:pPr>
        <w:pStyle w:val="BodyText"/>
        <w:spacing w:line="242" w:lineRule="auto"/>
        <w:rPr>
          <w:sz w:val="21"/>
        </w:rPr>
      </w:pPr>
      <w:r/>
    </w:p>
    <w:p>
      <w:pPr>
        <w:pStyle w:val="BodyText"/>
        <w:ind w:left="4161"/>
        <w:spacing w:before="82" w:line="178" w:lineRule="auto"/>
        <w:outlineLvl w:val="0"/>
        <w:rPr>
          <w:sz w:val="19"/>
          <w:szCs w:val="19"/>
        </w:rPr>
      </w:pPr>
      <w:bookmarkStart w:name="bookmark32" w:id="38"/>
      <w:bookmarkEnd w:id="38"/>
      <w:bookmarkStart w:name="bookmark18" w:id="39"/>
      <w:bookmarkEnd w:id="39"/>
      <w:r>
        <w:rPr>
          <w:rFonts w:ascii="Microsoft YaHei" w:hAnsi="Microsoft YaHei" w:eastAsia="Microsoft YaHei" w:cs="Microsoft YaHei"/>
          <w:sz w:val="19"/>
          <w:szCs w:val="19"/>
          <w:spacing w:val="2"/>
        </w:rPr>
        <w:t>附</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2"/>
        </w:rPr>
        <w:t>录</w:t>
      </w:r>
      <w:r>
        <w:rPr>
          <w:rFonts w:ascii="Microsoft YaHei" w:hAnsi="Microsoft YaHei" w:eastAsia="Microsoft YaHei" w:cs="Microsoft YaHei"/>
          <w:sz w:val="19"/>
          <w:szCs w:val="19"/>
        </w:rPr>
        <w:t xml:space="preserve">    </w:t>
      </w:r>
      <w:r>
        <w:rPr>
          <w:sz w:val="19"/>
          <w:szCs w:val="19"/>
          <w:spacing w:val="2"/>
          <w:position w:val="-1"/>
        </w:rPr>
        <w:t>E</w:t>
      </w:r>
    </w:p>
    <w:p>
      <w:pPr>
        <w:ind w:left="4227"/>
        <w:spacing w:before="78" w:line="172" w:lineRule="auto"/>
        <w:outlineLvl w:val="0"/>
        <w:rPr>
          <w:rFonts w:ascii="Microsoft YaHei" w:hAnsi="Microsoft YaHei" w:eastAsia="Microsoft YaHei" w:cs="Microsoft YaHei"/>
          <w:sz w:val="19"/>
          <w:szCs w:val="19"/>
        </w:rPr>
      </w:pPr>
      <w:bookmarkStart w:name="bookmark18" w:id="40"/>
      <w:bookmarkEnd w:id="40"/>
      <w:r>
        <w:rPr>
          <w:rFonts w:ascii="Microsoft YaHei" w:hAnsi="Microsoft YaHei" w:eastAsia="Microsoft YaHei" w:cs="Microsoft YaHei"/>
          <w:sz w:val="19"/>
          <w:szCs w:val="19"/>
          <w:spacing w:val="16"/>
        </w:rPr>
        <w:t>(规范性)</w:t>
      </w:r>
    </w:p>
    <w:p>
      <w:pPr>
        <w:ind w:left="2955"/>
        <w:spacing w:before="87" w:line="176" w:lineRule="auto"/>
        <w:outlineLvl w:val="0"/>
        <w:rPr>
          <w:rFonts w:ascii="Microsoft YaHei" w:hAnsi="Microsoft YaHei" w:eastAsia="Microsoft YaHei" w:cs="Microsoft YaHei"/>
          <w:sz w:val="19"/>
          <w:szCs w:val="19"/>
        </w:rPr>
      </w:pPr>
      <w:bookmarkStart w:name="bookmark18" w:id="41"/>
      <w:bookmarkEnd w:id="41"/>
      <w:r>
        <w:rPr>
          <w:rFonts w:ascii="Microsoft YaHei" w:hAnsi="Microsoft YaHei" w:eastAsia="Microsoft YaHei" w:cs="Microsoft YaHei"/>
          <w:sz w:val="19"/>
          <w:szCs w:val="19"/>
          <w:spacing w:val="18"/>
        </w:rPr>
        <w:t>煤矿隐蔽致灾因素普查成果附图图例</w:t>
      </w:r>
    </w:p>
    <w:p>
      <w:pPr>
        <w:pStyle w:val="BodyText"/>
        <w:ind w:left="31" w:right="15" w:firstLine="408"/>
        <w:spacing w:before="250" w:line="24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表 </w:t>
      </w:r>
      <w:r>
        <w:rPr>
          <w:sz w:val="19"/>
          <w:szCs w:val="19"/>
          <w:spacing w:val="16"/>
          <w:position w:val="-1"/>
        </w:rPr>
        <w:t>E.</w:t>
      </w:r>
      <w:r>
        <w:rPr>
          <w:sz w:val="19"/>
          <w:szCs w:val="19"/>
          <w:spacing w:val="32"/>
          <w:w w:val="101"/>
          <w:position w:val="-1"/>
        </w:rPr>
        <w:t xml:space="preserve"> </w:t>
      </w:r>
      <w:r>
        <w:rPr>
          <w:sz w:val="19"/>
          <w:szCs w:val="19"/>
          <w:spacing w:val="16"/>
          <w:position w:val="-1"/>
        </w:rPr>
        <w:t>1</w:t>
      </w:r>
      <w:r>
        <w:rPr>
          <w:sz w:val="19"/>
          <w:szCs w:val="19"/>
          <w:spacing w:val="38"/>
          <w:position w:val="-1"/>
        </w:rPr>
        <w:t xml:space="preserve"> </w:t>
      </w:r>
      <w:r>
        <w:rPr>
          <w:rFonts w:ascii="Microsoft YaHei" w:hAnsi="Microsoft YaHei" w:eastAsia="Microsoft YaHei" w:cs="Microsoft YaHei"/>
          <w:sz w:val="19"/>
          <w:szCs w:val="19"/>
          <w:spacing w:val="16"/>
        </w:rPr>
        <w:t>给出了条款中煤矿隐蔽致灾因素普查成果附图图例内</w:t>
      </w:r>
      <w:r>
        <w:rPr>
          <w:rFonts w:ascii="Microsoft YaHei" w:hAnsi="Microsoft YaHei" w:eastAsia="Microsoft YaHei" w:cs="Microsoft YaHei"/>
          <w:sz w:val="19"/>
          <w:szCs w:val="19"/>
          <w:spacing w:val="15"/>
        </w:rPr>
        <w:t>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用于煤矿隐蔽致灾因素普查成果</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附图图例使用</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1"/>
        </w:rPr>
        <w:t>, 内容可不局限于此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pStyle w:val="BodyText"/>
        <w:ind w:left="2541"/>
        <w:spacing w:before="141"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w:t>
      </w:r>
      <w:r>
        <w:rPr>
          <w:rFonts w:ascii="Microsoft YaHei" w:hAnsi="Microsoft YaHei" w:eastAsia="Microsoft YaHei" w:cs="Microsoft YaHei"/>
          <w:sz w:val="19"/>
          <w:szCs w:val="19"/>
          <w:spacing w:val="31"/>
          <w:w w:val="101"/>
        </w:rPr>
        <w:t xml:space="preserve"> </w:t>
      </w:r>
      <w:r>
        <w:rPr>
          <w:sz w:val="19"/>
          <w:szCs w:val="19"/>
          <w:spacing w:val="10"/>
          <w:position w:val="-1"/>
        </w:rPr>
        <w:t>E.</w:t>
      </w:r>
      <w:r>
        <w:rPr>
          <w:sz w:val="19"/>
          <w:szCs w:val="19"/>
          <w:spacing w:val="47"/>
          <w:w w:val="101"/>
          <w:position w:val="-1"/>
        </w:rPr>
        <w:t xml:space="preserve"> </w:t>
      </w:r>
      <w:r>
        <w:rPr>
          <w:sz w:val="19"/>
          <w:szCs w:val="19"/>
          <w:spacing w:val="10"/>
          <w:position w:val="-1"/>
        </w:rPr>
        <w:t>1</w:t>
      </w:r>
      <w:r>
        <w:rPr>
          <w:sz w:val="19"/>
          <w:szCs w:val="19"/>
          <w:spacing w:val="11"/>
          <w:position w:val="-1"/>
        </w:rPr>
        <w:t xml:space="preserve">    </w:t>
      </w:r>
      <w:r>
        <w:rPr>
          <w:rFonts w:ascii="Microsoft YaHei" w:hAnsi="Microsoft YaHei" w:eastAsia="Microsoft YaHei" w:cs="Microsoft YaHei"/>
          <w:sz w:val="19"/>
          <w:szCs w:val="19"/>
          <w:spacing w:val="10"/>
        </w:rPr>
        <w:t>煤矿隐蔽致灾因素普查成果附图图例</w:t>
      </w:r>
    </w:p>
    <w:p>
      <w:pPr>
        <w:spacing w:line="236"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28"/>
        <w:gridCol w:w="2883"/>
        <w:gridCol w:w="2883"/>
        <w:gridCol w:w="2728"/>
      </w:tblGrid>
      <w:tr>
        <w:trPr>
          <w:trHeight w:val="353" w:hRule="atLeast"/>
        </w:trPr>
        <w:tc>
          <w:tcPr>
            <w:tcW w:w="728" w:type="dxa"/>
            <w:vAlign w:val="top"/>
            <w:tcBorders>
              <w:left w:val="single" w:color="000000" w:sz="6" w:space="0"/>
              <w:top w:val="single" w:color="000000" w:sz="6" w:space="0"/>
            </w:tcBorders>
          </w:tcPr>
          <w:p>
            <w:pPr>
              <w:pStyle w:val="TableText"/>
              <w:ind w:left="184"/>
              <w:spacing w:before="91" w:line="184" w:lineRule="auto"/>
              <w:rPr/>
            </w:pPr>
            <w:r>
              <w:rPr>
                <w:spacing w:val="10"/>
              </w:rPr>
              <w:t>序号</w:t>
            </w:r>
          </w:p>
        </w:tc>
        <w:tc>
          <w:tcPr>
            <w:tcW w:w="2883" w:type="dxa"/>
            <w:vAlign w:val="top"/>
            <w:tcBorders>
              <w:top w:val="single" w:color="000000" w:sz="6" w:space="0"/>
            </w:tcBorders>
          </w:tcPr>
          <w:p>
            <w:pPr>
              <w:pStyle w:val="TableText"/>
              <w:ind w:left="1267"/>
              <w:spacing w:before="92" w:line="184" w:lineRule="auto"/>
              <w:rPr/>
            </w:pPr>
            <w:r>
              <w:rPr>
                <w:spacing w:val="10"/>
              </w:rPr>
              <w:t>名称</w:t>
            </w:r>
          </w:p>
        </w:tc>
        <w:tc>
          <w:tcPr>
            <w:tcW w:w="2883" w:type="dxa"/>
            <w:vAlign w:val="top"/>
            <w:tcBorders>
              <w:top w:val="single" w:color="000000" w:sz="6" w:space="0"/>
            </w:tcBorders>
          </w:tcPr>
          <w:p>
            <w:pPr>
              <w:pStyle w:val="TableText"/>
              <w:ind w:left="1284"/>
              <w:spacing w:before="92" w:line="184" w:lineRule="auto"/>
              <w:rPr/>
            </w:pPr>
            <w:r>
              <w:rPr>
                <w:spacing w:val="4"/>
              </w:rPr>
              <w:t>图例</w:t>
            </w:r>
          </w:p>
        </w:tc>
        <w:tc>
          <w:tcPr>
            <w:tcW w:w="2728" w:type="dxa"/>
            <w:vAlign w:val="top"/>
            <w:tcBorders>
              <w:right w:val="single" w:color="000000" w:sz="6" w:space="0"/>
              <w:top w:val="single" w:color="000000" w:sz="6" w:space="0"/>
            </w:tcBorders>
          </w:tcPr>
          <w:p>
            <w:pPr>
              <w:pStyle w:val="TableText"/>
              <w:ind w:left="1194"/>
              <w:spacing w:before="92" w:line="184" w:lineRule="auto"/>
              <w:rPr/>
            </w:pPr>
            <w:r>
              <w:rPr>
                <w:spacing w:val="10"/>
              </w:rPr>
              <w:t>备注</w:t>
            </w:r>
          </w:p>
        </w:tc>
      </w:tr>
      <w:tr>
        <w:trPr>
          <w:trHeight w:val="1258" w:hRule="atLeast"/>
        </w:trPr>
        <w:tc>
          <w:tcPr>
            <w:tcW w:w="728" w:type="dxa"/>
            <w:vAlign w:val="top"/>
            <w:tcBorders>
              <w:left w:val="single" w:color="000000" w:sz="6" w:space="0"/>
            </w:tcBorders>
          </w:tcPr>
          <w:p>
            <w:pPr>
              <w:spacing w:line="246" w:lineRule="auto"/>
              <w:rPr>
                <w:rFonts w:ascii="Arial"/>
                <w:sz w:val="21"/>
              </w:rPr>
            </w:pPr>
            <w:r/>
          </w:p>
          <w:p>
            <w:pPr>
              <w:spacing w:line="247" w:lineRule="auto"/>
              <w:rPr>
                <w:rFonts w:ascii="Arial"/>
                <w:sz w:val="21"/>
              </w:rPr>
            </w:pPr>
            <w:r/>
          </w:p>
          <w:p>
            <w:pPr>
              <w:ind w:left="325"/>
              <w:spacing w:before="46" w:line="192" w:lineRule="exact"/>
              <w:rPr>
                <w:rFonts w:ascii="Arial" w:hAnsi="Arial" w:eastAsia="Arial" w:cs="Arial"/>
                <w:sz w:val="16"/>
                <w:szCs w:val="16"/>
              </w:rPr>
            </w:pPr>
            <w:r>
              <w:rPr>
                <w:rFonts w:ascii="Arial" w:hAnsi="Arial" w:eastAsia="Arial" w:cs="Arial"/>
                <w:sz w:val="16"/>
                <w:szCs w:val="16"/>
              </w:rPr>
              <w:t>1</w:t>
            </w:r>
          </w:p>
        </w:tc>
        <w:tc>
          <w:tcPr>
            <w:tcW w:w="2883" w:type="dxa"/>
            <w:vAlign w:val="top"/>
          </w:tcPr>
          <w:p>
            <w:pPr>
              <w:spacing w:line="475" w:lineRule="auto"/>
              <w:rPr>
                <w:rFonts w:ascii="Arial"/>
                <w:sz w:val="21"/>
              </w:rPr>
            </w:pPr>
            <w:r/>
          </w:p>
          <w:p>
            <w:pPr>
              <w:pStyle w:val="TableText"/>
              <w:ind w:left="1176"/>
              <w:spacing w:before="68" w:line="184" w:lineRule="auto"/>
              <w:rPr/>
            </w:pPr>
            <w:r>
              <w:rPr>
                <w:spacing w:val="13"/>
              </w:rPr>
              <w:t>积水区</w:t>
            </w:r>
          </w:p>
        </w:tc>
        <w:tc>
          <w:tcPr>
            <w:tcW w:w="2883" w:type="dxa"/>
            <w:vAlign w:val="top"/>
          </w:tcPr>
          <w:p>
            <w:pPr>
              <w:rPr>
                <w:rFonts w:ascii="Arial"/>
                <w:sz w:val="21"/>
              </w:rPr>
            </w:pPr>
            <w:r/>
          </w:p>
          <w:p>
            <w:pPr>
              <w:ind w:firstLine="770"/>
              <w:spacing w:line="769" w:lineRule="exact"/>
              <w:rPr/>
            </w:pPr>
            <w:r>
              <w:rPr>
                <w:position w:val="-15"/>
              </w:rPr>
              <w:drawing>
                <wp:inline distT="0" distB="0" distL="0" distR="0">
                  <wp:extent cx="850315" cy="488010"/>
                  <wp:effectExtent l="0" t="0" r="0" b="0"/>
                  <wp:docPr id="104" name="IM 104"/>
                  <wp:cNvGraphicFramePr/>
                  <a:graphic>
                    <a:graphicData uri="http://schemas.openxmlformats.org/drawingml/2006/picture">
                      <pic:pic>
                        <pic:nvPicPr>
                          <pic:cNvPr id="104" name="IM 104"/>
                          <pic:cNvPicPr/>
                        </pic:nvPicPr>
                        <pic:blipFill>
                          <a:blip r:embed="rId72"/>
                          <a:stretch>
                            <a:fillRect/>
                          </a:stretch>
                        </pic:blipFill>
                        <pic:spPr>
                          <a:xfrm rot="0">
                            <a:off x="0" y="0"/>
                            <a:ext cx="850315" cy="488010"/>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58" w:hRule="atLeast"/>
        </w:trPr>
        <w:tc>
          <w:tcPr>
            <w:tcW w:w="728" w:type="dxa"/>
            <w:vAlign w:val="top"/>
            <w:tcBorders>
              <w:left w:val="single" w:color="000000" w:sz="6" w:space="0"/>
            </w:tcBorders>
          </w:tcPr>
          <w:p>
            <w:pPr>
              <w:spacing w:line="246" w:lineRule="auto"/>
              <w:rPr>
                <w:rFonts w:ascii="Arial"/>
                <w:sz w:val="21"/>
              </w:rPr>
            </w:pPr>
            <w:r/>
          </w:p>
          <w:p>
            <w:pPr>
              <w:spacing w:line="247" w:lineRule="auto"/>
              <w:rPr>
                <w:rFonts w:ascii="Arial"/>
                <w:sz w:val="21"/>
              </w:rPr>
            </w:pPr>
            <w:r/>
          </w:p>
          <w:p>
            <w:pPr>
              <w:ind w:left="322"/>
              <w:spacing w:before="46" w:line="192" w:lineRule="exact"/>
              <w:rPr>
                <w:rFonts w:ascii="Arial" w:hAnsi="Arial" w:eastAsia="Arial" w:cs="Arial"/>
                <w:sz w:val="16"/>
                <w:szCs w:val="16"/>
              </w:rPr>
            </w:pPr>
            <w:r>
              <w:rPr>
                <w:rFonts w:ascii="Arial" w:hAnsi="Arial" w:eastAsia="Arial" w:cs="Arial"/>
                <w:sz w:val="16"/>
                <w:szCs w:val="16"/>
              </w:rPr>
              <w:t>2</w:t>
            </w:r>
          </w:p>
        </w:tc>
        <w:tc>
          <w:tcPr>
            <w:tcW w:w="2883" w:type="dxa"/>
            <w:vAlign w:val="top"/>
          </w:tcPr>
          <w:p>
            <w:pPr>
              <w:spacing w:line="475" w:lineRule="auto"/>
              <w:rPr>
                <w:rFonts w:ascii="Arial"/>
                <w:sz w:val="21"/>
              </w:rPr>
            </w:pPr>
            <w:r/>
          </w:p>
          <w:p>
            <w:pPr>
              <w:pStyle w:val="TableText"/>
              <w:ind w:left="1174"/>
              <w:spacing w:before="69" w:line="183" w:lineRule="auto"/>
              <w:rPr/>
            </w:pPr>
            <w:r>
              <w:rPr>
                <w:spacing w:val="14"/>
              </w:rPr>
              <w:t>悬顶区</w:t>
            </w:r>
          </w:p>
        </w:tc>
        <w:tc>
          <w:tcPr>
            <w:tcW w:w="2883" w:type="dxa"/>
            <w:vAlign w:val="top"/>
          </w:tcPr>
          <w:p>
            <w:pPr>
              <w:ind w:firstLine="718"/>
              <w:spacing w:before="203" w:line="846" w:lineRule="exact"/>
              <w:rPr/>
            </w:pPr>
            <w:r>
              <w:rPr>
                <w:position w:val="-16"/>
              </w:rPr>
              <w:drawing>
                <wp:inline distT="0" distB="0" distL="0" distR="0">
                  <wp:extent cx="916863" cy="537298"/>
                  <wp:effectExtent l="0" t="0" r="0" b="0"/>
                  <wp:docPr id="106" name="IM 106"/>
                  <wp:cNvGraphicFramePr/>
                  <a:graphic>
                    <a:graphicData uri="http://schemas.openxmlformats.org/drawingml/2006/picture">
                      <pic:pic>
                        <pic:nvPicPr>
                          <pic:cNvPr id="106" name="IM 106"/>
                          <pic:cNvPicPr/>
                        </pic:nvPicPr>
                        <pic:blipFill>
                          <a:blip r:embed="rId73"/>
                          <a:stretch>
                            <a:fillRect/>
                          </a:stretch>
                        </pic:blipFill>
                        <pic:spPr>
                          <a:xfrm rot="0">
                            <a:off x="0" y="0"/>
                            <a:ext cx="916863" cy="537298"/>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58" w:hRule="atLeast"/>
        </w:trPr>
        <w:tc>
          <w:tcPr>
            <w:tcW w:w="728" w:type="dxa"/>
            <w:vAlign w:val="top"/>
            <w:tcBorders>
              <w:left w:val="single" w:color="000000" w:sz="6" w:space="0"/>
            </w:tcBorders>
          </w:tcPr>
          <w:p>
            <w:pPr>
              <w:spacing w:line="246" w:lineRule="auto"/>
              <w:rPr>
                <w:rFonts w:ascii="Arial"/>
                <w:sz w:val="21"/>
              </w:rPr>
            </w:pPr>
            <w:r/>
          </w:p>
          <w:p>
            <w:pPr>
              <w:spacing w:line="247" w:lineRule="auto"/>
              <w:rPr>
                <w:rFonts w:ascii="Arial"/>
                <w:sz w:val="21"/>
              </w:rPr>
            </w:pPr>
            <w:r/>
          </w:p>
          <w:p>
            <w:pPr>
              <w:ind w:left="323"/>
              <w:spacing w:before="46" w:line="190" w:lineRule="exact"/>
              <w:rPr>
                <w:rFonts w:ascii="Arial" w:hAnsi="Arial" w:eastAsia="Arial" w:cs="Arial"/>
                <w:sz w:val="16"/>
                <w:szCs w:val="16"/>
              </w:rPr>
            </w:pPr>
            <w:r>
              <w:rPr>
                <w:rFonts w:ascii="Arial" w:hAnsi="Arial" w:eastAsia="Arial" w:cs="Arial"/>
                <w:sz w:val="16"/>
                <w:szCs w:val="16"/>
              </w:rPr>
              <w:t>3</w:t>
            </w:r>
          </w:p>
        </w:tc>
        <w:tc>
          <w:tcPr>
            <w:tcW w:w="2883" w:type="dxa"/>
            <w:vAlign w:val="top"/>
          </w:tcPr>
          <w:p>
            <w:pPr>
              <w:spacing w:line="476" w:lineRule="auto"/>
              <w:rPr>
                <w:rFonts w:ascii="Arial"/>
                <w:sz w:val="21"/>
              </w:rPr>
            </w:pPr>
            <w:r/>
          </w:p>
          <w:p>
            <w:pPr>
              <w:pStyle w:val="TableText"/>
              <w:ind w:left="994"/>
              <w:spacing w:before="69" w:line="183" w:lineRule="auto"/>
              <w:rPr/>
            </w:pPr>
            <w:r>
              <w:rPr>
                <w:spacing w:val="16"/>
              </w:rPr>
              <w:t>地表塌陷区</w:t>
            </w:r>
          </w:p>
        </w:tc>
        <w:tc>
          <w:tcPr>
            <w:tcW w:w="2883" w:type="dxa"/>
            <w:vAlign w:val="top"/>
          </w:tcPr>
          <w:p>
            <w:pPr>
              <w:ind w:firstLine="929"/>
              <w:spacing w:before="223" w:line="809" w:lineRule="exact"/>
              <w:rPr/>
            </w:pPr>
            <w:r>
              <w:rPr>
                <w:position w:val="-16"/>
              </w:rPr>
              <w:drawing>
                <wp:inline distT="0" distB="0" distL="0" distR="0">
                  <wp:extent cx="648208" cy="513893"/>
                  <wp:effectExtent l="0" t="0" r="0" b="0"/>
                  <wp:docPr id="108" name="IM 108"/>
                  <wp:cNvGraphicFramePr/>
                  <a:graphic>
                    <a:graphicData uri="http://schemas.openxmlformats.org/drawingml/2006/picture">
                      <pic:pic>
                        <pic:nvPicPr>
                          <pic:cNvPr id="108" name="IM 108"/>
                          <pic:cNvPicPr/>
                        </pic:nvPicPr>
                        <pic:blipFill>
                          <a:blip r:embed="rId74"/>
                          <a:stretch>
                            <a:fillRect/>
                          </a:stretch>
                        </pic:blipFill>
                        <pic:spPr>
                          <a:xfrm rot="0">
                            <a:off x="0" y="0"/>
                            <a:ext cx="648208" cy="513893"/>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58" w:hRule="atLeast"/>
        </w:trPr>
        <w:tc>
          <w:tcPr>
            <w:tcW w:w="728" w:type="dxa"/>
            <w:vAlign w:val="top"/>
            <w:tcBorders>
              <w:left w:val="single" w:color="000000" w:sz="6" w:space="0"/>
            </w:tcBorders>
          </w:tcPr>
          <w:p>
            <w:pPr>
              <w:spacing w:line="247" w:lineRule="auto"/>
              <w:rPr>
                <w:rFonts w:ascii="Arial"/>
                <w:sz w:val="21"/>
              </w:rPr>
            </w:pPr>
            <w:r/>
          </w:p>
          <w:p>
            <w:pPr>
              <w:spacing w:line="247" w:lineRule="auto"/>
              <w:rPr>
                <w:rFonts w:ascii="Arial"/>
                <w:sz w:val="21"/>
              </w:rPr>
            </w:pPr>
            <w:r/>
          </w:p>
          <w:p>
            <w:pPr>
              <w:ind w:left="320"/>
              <w:spacing w:before="46" w:line="192" w:lineRule="exact"/>
              <w:rPr>
                <w:rFonts w:ascii="Arial" w:hAnsi="Arial" w:eastAsia="Arial" w:cs="Arial"/>
                <w:sz w:val="16"/>
                <w:szCs w:val="16"/>
              </w:rPr>
            </w:pPr>
            <w:r>
              <w:rPr>
                <w:rFonts w:ascii="Arial" w:hAnsi="Arial" w:eastAsia="Arial" w:cs="Arial"/>
                <w:sz w:val="16"/>
                <w:szCs w:val="16"/>
              </w:rPr>
              <w:t>4</w:t>
            </w:r>
          </w:p>
        </w:tc>
        <w:tc>
          <w:tcPr>
            <w:tcW w:w="2883" w:type="dxa"/>
            <w:vAlign w:val="top"/>
          </w:tcPr>
          <w:p>
            <w:pPr>
              <w:spacing w:line="477" w:lineRule="auto"/>
              <w:rPr>
                <w:rFonts w:ascii="Arial"/>
                <w:sz w:val="21"/>
              </w:rPr>
            </w:pPr>
            <w:r/>
          </w:p>
          <w:p>
            <w:pPr>
              <w:pStyle w:val="TableText"/>
              <w:ind w:left="1266"/>
              <w:spacing w:before="68" w:line="184" w:lineRule="auto"/>
              <w:rPr/>
            </w:pPr>
            <w:r>
              <w:rPr>
                <w:spacing w:val="10"/>
              </w:rPr>
              <w:t>火区</w:t>
            </w:r>
          </w:p>
        </w:tc>
        <w:tc>
          <w:tcPr>
            <w:tcW w:w="2883" w:type="dxa"/>
            <w:vAlign w:val="top"/>
          </w:tcPr>
          <w:p>
            <w:pPr>
              <w:ind w:firstLine="928"/>
              <w:spacing w:before="222" w:line="813" w:lineRule="exact"/>
              <w:rPr/>
            </w:pPr>
            <w:r>
              <w:rPr>
                <w:position w:val="-16"/>
              </w:rPr>
              <w:drawing>
                <wp:inline distT="0" distB="0" distL="0" distR="0">
                  <wp:extent cx="650684" cy="516356"/>
                  <wp:effectExtent l="0" t="0" r="0" b="0"/>
                  <wp:docPr id="110" name="IM 110"/>
                  <wp:cNvGraphicFramePr/>
                  <a:graphic>
                    <a:graphicData uri="http://schemas.openxmlformats.org/drawingml/2006/picture">
                      <pic:pic>
                        <pic:nvPicPr>
                          <pic:cNvPr id="110" name="IM 110"/>
                          <pic:cNvPicPr/>
                        </pic:nvPicPr>
                        <pic:blipFill>
                          <a:blip r:embed="rId75"/>
                          <a:stretch>
                            <a:fillRect/>
                          </a:stretch>
                        </pic:blipFill>
                        <pic:spPr>
                          <a:xfrm rot="0">
                            <a:off x="0" y="0"/>
                            <a:ext cx="650684" cy="516356"/>
                          </a:xfrm>
                          <a:prstGeom prst="rect">
                            <a:avLst/>
                          </a:prstGeom>
                        </pic:spPr>
                      </pic:pic>
                    </a:graphicData>
                  </a:graphic>
                </wp:inline>
              </w:drawing>
            </w:r>
          </w:p>
        </w:tc>
        <w:tc>
          <w:tcPr>
            <w:tcW w:w="2728" w:type="dxa"/>
            <w:vAlign w:val="top"/>
            <w:tcBorders>
              <w:right w:val="single" w:color="000000" w:sz="6" w:space="0"/>
            </w:tcBorders>
          </w:tcPr>
          <w:p>
            <w:pPr>
              <w:spacing w:line="333" w:lineRule="auto"/>
              <w:rPr>
                <w:rFonts w:ascii="Arial"/>
                <w:sz w:val="21"/>
              </w:rPr>
            </w:pPr>
            <w:r/>
          </w:p>
          <w:p>
            <w:pPr>
              <w:pStyle w:val="TableText"/>
              <w:ind w:left="119" w:right="1176"/>
              <w:spacing w:before="69" w:line="261" w:lineRule="auto"/>
              <w:rPr/>
            </w:pPr>
            <w:r>
              <w:rPr>
                <w:spacing w:val="17"/>
              </w:rPr>
              <w:t>实线表示实测部分</w:t>
            </w:r>
            <w:r>
              <w:rPr>
                <w:spacing w:val="5"/>
              </w:rPr>
              <w:t xml:space="preserve"> </w:t>
            </w:r>
            <w:r>
              <w:rPr>
                <w:spacing w:val="17"/>
              </w:rPr>
              <w:t>虚线表示推测部分</w:t>
            </w:r>
          </w:p>
        </w:tc>
      </w:tr>
      <w:tr>
        <w:trPr>
          <w:trHeight w:val="1258" w:hRule="atLeast"/>
        </w:trPr>
        <w:tc>
          <w:tcPr>
            <w:tcW w:w="728" w:type="dxa"/>
            <w:vAlign w:val="top"/>
            <w:tcBorders>
              <w:left w:val="single" w:color="000000" w:sz="6" w:space="0"/>
            </w:tcBorders>
          </w:tcPr>
          <w:p>
            <w:pPr>
              <w:spacing w:line="247" w:lineRule="auto"/>
              <w:rPr>
                <w:rFonts w:ascii="Arial"/>
                <w:sz w:val="21"/>
              </w:rPr>
            </w:pPr>
            <w:r/>
          </w:p>
          <w:p>
            <w:pPr>
              <w:spacing w:line="247" w:lineRule="auto"/>
              <w:rPr>
                <w:rFonts w:ascii="Arial"/>
                <w:sz w:val="21"/>
              </w:rPr>
            </w:pPr>
            <w:r/>
          </w:p>
          <w:p>
            <w:pPr>
              <w:ind w:left="323"/>
              <w:spacing w:before="46" w:line="190" w:lineRule="exact"/>
              <w:rPr>
                <w:rFonts w:ascii="Arial" w:hAnsi="Arial" w:eastAsia="Arial" w:cs="Arial"/>
                <w:sz w:val="16"/>
                <w:szCs w:val="16"/>
              </w:rPr>
            </w:pPr>
            <w:r>
              <w:rPr>
                <w:rFonts w:ascii="Arial" w:hAnsi="Arial" w:eastAsia="Arial" w:cs="Arial"/>
                <w:sz w:val="16"/>
                <w:szCs w:val="16"/>
              </w:rPr>
              <w:t>5</w:t>
            </w:r>
          </w:p>
        </w:tc>
        <w:tc>
          <w:tcPr>
            <w:tcW w:w="2883" w:type="dxa"/>
            <w:vAlign w:val="top"/>
          </w:tcPr>
          <w:p>
            <w:pPr>
              <w:spacing w:line="477" w:lineRule="auto"/>
              <w:rPr>
                <w:rFonts w:ascii="Arial"/>
                <w:sz w:val="21"/>
              </w:rPr>
            </w:pPr>
            <w:r/>
          </w:p>
          <w:p>
            <w:pPr>
              <w:pStyle w:val="TableText"/>
              <w:ind w:left="997"/>
              <w:spacing w:before="69" w:line="183" w:lineRule="auto"/>
              <w:rPr/>
            </w:pPr>
            <w:r>
              <w:rPr>
                <w:spacing w:val="16"/>
              </w:rPr>
              <w:t>高温异常区</w:t>
            </w:r>
          </w:p>
        </w:tc>
        <w:tc>
          <w:tcPr>
            <w:tcW w:w="2883" w:type="dxa"/>
            <w:vAlign w:val="top"/>
          </w:tcPr>
          <w:p>
            <w:pPr>
              <w:ind w:firstLine="926"/>
              <w:spacing w:before="214" w:line="829" w:lineRule="exact"/>
              <w:rPr/>
            </w:pPr>
            <w:r>
              <w:rPr>
                <w:position w:val="-16"/>
              </w:rPr>
              <w:drawing>
                <wp:inline distT="0" distB="0" distL="0" distR="0">
                  <wp:extent cx="651916" cy="526211"/>
                  <wp:effectExtent l="0" t="0" r="0" b="0"/>
                  <wp:docPr id="112" name="IM 112"/>
                  <wp:cNvGraphicFramePr/>
                  <a:graphic>
                    <a:graphicData uri="http://schemas.openxmlformats.org/drawingml/2006/picture">
                      <pic:pic>
                        <pic:nvPicPr>
                          <pic:cNvPr id="112" name="IM 112"/>
                          <pic:cNvPicPr/>
                        </pic:nvPicPr>
                        <pic:blipFill>
                          <a:blip r:embed="rId76"/>
                          <a:stretch>
                            <a:fillRect/>
                          </a:stretch>
                        </pic:blipFill>
                        <pic:spPr>
                          <a:xfrm rot="0">
                            <a:off x="0" y="0"/>
                            <a:ext cx="651916" cy="526211"/>
                          </a:xfrm>
                          <a:prstGeom prst="rect">
                            <a:avLst/>
                          </a:prstGeom>
                        </pic:spPr>
                      </pic:pic>
                    </a:graphicData>
                  </a:graphic>
                </wp:inline>
              </w:drawing>
            </w:r>
          </w:p>
        </w:tc>
        <w:tc>
          <w:tcPr>
            <w:tcW w:w="2728" w:type="dxa"/>
            <w:vAlign w:val="top"/>
            <w:tcBorders>
              <w:right w:val="single" w:color="000000" w:sz="6" w:space="0"/>
            </w:tcBorders>
          </w:tcPr>
          <w:p>
            <w:pPr>
              <w:spacing w:line="334" w:lineRule="auto"/>
              <w:rPr>
                <w:rFonts w:ascii="Arial"/>
                <w:sz w:val="21"/>
              </w:rPr>
            </w:pPr>
            <w:r/>
          </w:p>
          <w:p>
            <w:pPr>
              <w:pStyle w:val="TableText"/>
              <w:ind w:left="119" w:right="1176"/>
              <w:spacing w:before="68" w:line="261" w:lineRule="auto"/>
              <w:rPr/>
            </w:pPr>
            <w:r>
              <w:rPr>
                <w:spacing w:val="17"/>
              </w:rPr>
              <w:t>实线表示实测部分</w:t>
            </w:r>
            <w:r>
              <w:rPr>
                <w:spacing w:val="5"/>
              </w:rPr>
              <w:t xml:space="preserve"> </w:t>
            </w:r>
            <w:r>
              <w:rPr>
                <w:spacing w:val="17"/>
              </w:rPr>
              <w:t>虚线表示推测部分</w:t>
            </w:r>
          </w:p>
        </w:tc>
      </w:tr>
      <w:tr>
        <w:trPr>
          <w:trHeight w:val="1258" w:hRule="atLeast"/>
        </w:trPr>
        <w:tc>
          <w:tcPr>
            <w:tcW w:w="728" w:type="dxa"/>
            <w:vAlign w:val="top"/>
            <w:tcBorders>
              <w:left w:val="single" w:color="000000" w:sz="6" w:space="0"/>
            </w:tcBorders>
          </w:tcPr>
          <w:p>
            <w:pPr>
              <w:spacing w:line="247" w:lineRule="auto"/>
              <w:rPr>
                <w:rFonts w:ascii="Arial"/>
                <w:sz w:val="21"/>
              </w:rPr>
            </w:pPr>
            <w:r/>
          </w:p>
          <w:p>
            <w:pPr>
              <w:spacing w:line="248" w:lineRule="auto"/>
              <w:rPr>
                <w:rFonts w:ascii="Arial"/>
                <w:sz w:val="21"/>
              </w:rPr>
            </w:pPr>
            <w:r/>
          </w:p>
          <w:p>
            <w:pPr>
              <w:ind w:left="324"/>
              <w:spacing w:before="46" w:line="190" w:lineRule="exact"/>
              <w:rPr>
                <w:rFonts w:ascii="Arial" w:hAnsi="Arial" w:eastAsia="Arial" w:cs="Arial"/>
                <w:sz w:val="16"/>
                <w:szCs w:val="16"/>
              </w:rPr>
            </w:pPr>
            <w:r>
              <w:rPr>
                <w:rFonts w:ascii="Arial" w:hAnsi="Arial" w:eastAsia="Arial" w:cs="Arial"/>
                <w:sz w:val="16"/>
                <w:szCs w:val="16"/>
              </w:rPr>
              <w:t>6</w:t>
            </w:r>
          </w:p>
        </w:tc>
        <w:tc>
          <w:tcPr>
            <w:tcW w:w="2883" w:type="dxa"/>
            <w:vAlign w:val="top"/>
          </w:tcPr>
          <w:p>
            <w:pPr>
              <w:spacing w:line="477" w:lineRule="auto"/>
              <w:rPr>
                <w:rFonts w:ascii="Arial"/>
                <w:sz w:val="21"/>
              </w:rPr>
            </w:pPr>
            <w:r/>
          </w:p>
          <w:p>
            <w:pPr>
              <w:pStyle w:val="TableText"/>
              <w:ind w:left="819"/>
              <w:spacing w:before="69" w:line="183" w:lineRule="auto"/>
              <w:rPr/>
            </w:pPr>
            <w:r>
              <w:rPr>
                <w:spacing w:val="16"/>
              </w:rPr>
              <w:t>瓦斯突出危险区</w:t>
            </w:r>
          </w:p>
        </w:tc>
        <w:tc>
          <w:tcPr>
            <w:tcW w:w="2883" w:type="dxa"/>
            <w:vAlign w:val="top"/>
          </w:tcPr>
          <w:p>
            <w:pPr>
              <w:spacing w:line="274" w:lineRule="auto"/>
              <w:rPr>
                <w:rFonts w:ascii="Arial"/>
                <w:sz w:val="21"/>
              </w:rPr>
            </w:pPr>
            <w:r/>
          </w:p>
          <w:p>
            <w:pPr>
              <w:spacing w:line="275" w:lineRule="auto"/>
              <w:rPr>
                <w:rFonts w:ascii="Arial"/>
                <w:sz w:val="21"/>
              </w:rPr>
            </w:pPr>
            <w:r/>
          </w:p>
          <w:p>
            <w:pPr>
              <w:ind w:firstLine="1201"/>
              <w:spacing w:line="140" w:lineRule="exact"/>
              <w:rPr/>
            </w:pPr>
            <w:r>
              <w:rPr>
                <w:position w:val="-2"/>
              </w:rPr>
              <w:drawing>
                <wp:inline distT="0" distB="0" distL="0" distR="0">
                  <wp:extent cx="303161" cy="88734"/>
                  <wp:effectExtent l="0" t="0" r="0" b="0"/>
                  <wp:docPr id="114" name="IM 114"/>
                  <wp:cNvGraphicFramePr/>
                  <a:graphic>
                    <a:graphicData uri="http://schemas.openxmlformats.org/drawingml/2006/picture">
                      <pic:pic>
                        <pic:nvPicPr>
                          <pic:cNvPr id="114" name="IM 114"/>
                          <pic:cNvPicPr/>
                        </pic:nvPicPr>
                        <pic:blipFill>
                          <a:blip r:embed="rId77"/>
                          <a:stretch>
                            <a:fillRect/>
                          </a:stretch>
                        </pic:blipFill>
                        <pic:spPr>
                          <a:xfrm rot="0">
                            <a:off x="0" y="0"/>
                            <a:ext cx="303161" cy="88734"/>
                          </a:xfrm>
                          <a:prstGeom prst="rect">
                            <a:avLst/>
                          </a:prstGeom>
                        </pic:spPr>
                      </pic:pic>
                    </a:graphicData>
                  </a:graphic>
                </wp:inline>
              </w:drawing>
            </w:r>
          </w:p>
        </w:tc>
        <w:tc>
          <w:tcPr>
            <w:tcW w:w="2728" w:type="dxa"/>
            <w:vAlign w:val="top"/>
            <w:tcBorders>
              <w:right w:val="single" w:color="000000" w:sz="6" w:space="0"/>
            </w:tcBorders>
          </w:tcPr>
          <w:p>
            <w:pPr>
              <w:spacing w:line="477" w:lineRule="auto"/>
              <w:rPr>
                <w:rFonts w:ascii="Arial"/>
                <w:sz w:val="21"/>
              </w:rPr>
            </w:pPr>
            <w:r/>
          </w:p>
          <w:p>
            <w:pPr>
              <w:pStyle w:val="TableText"/>
              <w:ind w:left="120"/>
              <w:spacing w:before="68" w:line="183" w:lineRule="auto"/>
              <w:rPr/>
            </w:pPr>
            <w:r>
              <w:rPr>
                <w:spacing w:val="18"/>
              </w:rPr>
              <w:t>三角指向煤与瓦斯突出危险区</w:t>
            </w:r>
          </w:p>
        </w:tc>
      </w:tr>
      <w:tr>
        <w:trPr>
          <w:trHeight w:val="1257" w:hRule="atLeast"/>
        </w:trPr>
        <w:tc>
          <w:tcPr>
            <w:tcW w:w="728" w:type="dxa"/>
            <w:vAlign w:val="top"/>
            <w:tcBorders>
              <w:left w:val="single" w:color="000000" w:sz="6" w:space="0"/>
            </w:tcBorders>
          </w:tcPr>
          <w:p>
            <w:pPr>
              <w:spacing w:line="247" w:lineRule="auto"/>
              <w:rPr>
                <w:rFonts w:ascii="Arial"/>
                <w:sz w:val="21"/>
              </w:rPr>
            </w:pPr>
            <w:r/>
          </w:p>
          <w:p>
            <w:pPr>
              <w:spacing w:line="248" w:lineRule="auto"/>
              <w:rPr>
                <w:rFonts w:ascii="Arial"/>
                <w:sz w:val="21"/>
              </w:rPr>
            </w:pPr>
            <w:r/>
          </w:p>
          <w:p>
            <w:pPr>
              <w:ind w:left="323"/>
              <w:spacing w:before="46" w:line="192" w:lineRule="exact"/>
              <w:rPr>
                <w:rFonts w:ascii="Arial" w:hAnsi="Arial" w:eastAsia="Arial" w:cs="Arial"/>
                <w:sz w:val="16"/>
                <w:szCs w:val="16"/>
              </w:rPr>
            </w:pPr>
            <w:r>
              <w:rPr>
                <w:rFonts w:ascii="Arial" w:hAnsi="Arial" w:eastAsia="Arial" w:cs="Arial"/>
                <w:sz w:val="16"/>
                <w:szCs w:val="16"/>
              </w:rPr>
              <w:t>7</w:t>
            </w:r>
          </w:p>
        </w:tc>
        <w:tc>
          <w:tcPr>
            <w:tcW w:w="2883" w:type="dxa"/>
            <w:vAlign w:val="top"/>
          </w:tcPr>
          <w:p>
            <w:pPr>
              <w:spacing w:line="478" w:lineRule="auto"/>
              <w:rPr>
                <w:rFonts w:ascii="Arial"/>
                <w:sz w:val="21"/>
              </w:rPr>
            </w:pPr>
            <w:r/>
          </w:p>
          <w:p>
            <w:pPr>
              <w:pStyle w:val="TableText"/>
              <w:ind w:left="452"/>
              <w:spacing w:before="69" w:line="183" w:lineRule="auto"/>
              <w:rPr/>
            </w:pPr>
            <w:r>
              <w:rPr>
                <w:spacing w:val="18"/>
              </w:rPr>
              <w:t>煤层瓦斯压力预测等值线</w:t>
            </w:r>
          </w:p>
        </w:tc>
        <w:tc>
          <w:tcPr>
            <w:tcW w:w="2883" w:type="dxa"/>
            <w:vAlign w:val="top"/>
          </w:tcPr>
          <w:p>
            <w:pPr>
              <w:spacing w:line="259" w:lineRule="auto"/>
              <w:rPr>
                <w:rFonts w:ascii="Arial"/>
                <w:sz w:val="21"/>
              </w:rPr>
            </w:pPr>
            <w:r/>
          </w:p>
          <w:p>
            <w:pPr>
              <w:spacing w:line="259" w:lineRule="auto"/>
              <w:rPr>
                <w:rFonts w:ascii="Arial"/>
                <w:sz w:val="21"/>
              </w:rPr>
            </w:pPr>
            <w:r/>
          </w:p>
          <w:p>
            <w:pPr>
              <w:ind w:firstLine="1042"/>
              <w:spacing w:line="214" w:lineRule="exact"/>
              <w:rPr/>
            </w:pPr>
            <w:r>
              <w:rPr>
                <w:position w:val="-4"/>
              </w:rPr>
              <w:drawing>
                <wp:inline distT="0" distB="0" distL="0" distR="0">
                  <wp:extent cx="504025" cy="135559"/>
                  <wp:effectExtent l="0" t="0" r="0" b="0"/>
                  <wp:docPr id="116" name="IM 116"/>
                  <wp:cNvGraphicFramePr/>
                  <a:graphic>
                    <a:graphicData uri="http://schemas.openxmlformats.org/drawingml/2006/picture">
                      <pic:pic>
                        <pic:nvPicPr>
                          <pic:cNvPr id="116" name="IM 116"/>
                          <pic:cNvPicPr/>
                        </pic:nvPicPr>
                        <pic:blipFill>
                          <a:blip r:embed="rId78"/>
                          <a:stretch>
                            <a:fillRect/>
                          </a:stretch>
                        </pic:blipFill>
                        <pic:spPr>
                          <a:xfrm rot="0">
                            <a:off x="0" y="0"/>
                            <a:ext cx="504025" cy="135559"/>
                          </a:xfrm>
                          <a:prstGeom prst="rect">
                            <a:avLst/>
                          </a:prstGeom>
                        </pic:spPr>
                      </pic:pic>
                    </a:graphicData>
                  </a:graphic>
                </wp:inline>
              </w:drawing>
            </w:r>
          </w:p>
        </w:tc>
        <w:tc>
          <w:tcPr>
            <w:tcW w:w="2728" w:type="dxa"/>
            <w:vAlign w:val="top"/>
            <w:tcBorders>
              <w:right w:val="single" w:color="000000" w:sz="6" w:space="0"/>
            </w:tcBorders>
          </w:tcPr>
          <w:p>
            <w:pPr>
              <w:spacing w:line="472" w:lineRule="auto"/>
              <w:rPr>
                <w:rFonts w:ascii="Arial"/>
                <w:sz w:val="21"/>
              </w:rPr>
            </w:pPr>
            <w:r/>
          </w:p>
          <w:p>
            <w:pPr>
              <w:pStyle w:val="TableText"/>
              <w:ind w:left="116"/>
              <w:spacing w:before="69" w:line="179" w:lineRule="auto"/>
              <w:rPr>
                <w:rFonts w:ascii="Arial" w:hAnsi="Arial" w:eastAsia="Arial" w:cs="Arial"/>
              </w:rPr>
            </w:pPr>
            <w:r>
              <w:rPr>
                <w:spacing w:val="27"/>
              </w:rPr>
              <w:t>单位:</w:t>
            </w:r>
            <w:r>
              <w:rPr>
                <w:spacing w:val="-2"/>
              </w:rPr>
              <w:t xml:space="preserve"> </w:t>
            </w:r>
            <w:r>
              <w:rPr>
                <w:rFonts w:ascii="Arial" w:hAnsi="Arial" w:eastAsia="Arial" w:cs="Arial"/>
              </w:rPr>
              <w:t>Mpa</w:t>
            </w:r>
          </w:p>
        </w:tc>
      </w:tr>
      <w:tr>
        <w:trPr>
          <w:trHeight w:val="1261" w:hRule="atLeast"/>
        </w:trPr>
        <w:tc>
          <w:tcPr>
            <w:tcW w:w="728" w:type="dxa"/>
            <w:vAlign w:val="top"/>
            <w:tcBorders>
              <w:left w:val="single" w:color="000000" w:sz="6" w:space="0"/>
            </w:tcBorders>
          </w:tcPr>
          <w:p>
            <w:pPr>
              <w:spacing w:line="248" w:lineRule="auto"/>
              <w:rPr>
                <w:rFonts w:ascii="Arial"/>
                <w:sz w:val="21"/>
              </w:rPr>
            </w:pPr>
            <w:r/>
          </w:p>
          <w:p>
            <w:pPr>
              <w:spacing w:line="248" w:lineRule="auto"/>
              <w:rPr>
                <w:rFonts w:ascii="Arial"/>
                <w:sz w:val="21"/>
              </w:rPr>
            </w:pPr>
            <w:r/>
          </w:p>
          <w:p>
            <w:pPr>
              <w:ind w:left="322"/>
              <w:spacing w:before="46" w:line="191" w:lineRule="exact"/>
              <w:rPr>
                <w:rFonts w:ascii="Arial" w:hAnsi="Arial" w:eastAsia="Arial" w:cs="Arial"/>
                <w:sz w:val="16"/>
                <w:szCs w:val="16"/>
              </w:rPr>
            </w:pPr>
            <w:r>
              <w:rPr>
                <w:rFonts w:ascii="Arial" w:hAnsi="Arial" w:eastAsia="Arial" w:cs="Arial"/>
                <w:sz w:val="16"/>
                <w:szCs w:val="16"/>
              </w:rPr>
              <w:t>8</w:t>
            </w:r>
          </w:p>
        </w:tc>
        <w:tc>
          <w:tcPr>
            <w:tcW w:w="2883" w:type="dxa"/>
            <w:vAlign w:val="top"/>
          </w:tcPr>
          <w:p>
            <w:pPr>
              <w:spacing w:line="470" w:lineRule="auto"/>
              <w:rPr>
                <w:rFonts w:ascii="Arial"/>
                <w:sz w:val="21"/>
              </w:rPr>
            </w:pPr>
            <w:r/>
          </w:p>
          <w:p>
            <w:pPr>
              <w:pStyle w:val="TableText"/>
              <w:ind w:left="227"/>
              <w:spacing w:before="68" w:line="194" w:lineRule="auto"/>
              <w:rPr/>
            </w:pPr>
            <w:r>
              <w:rPr>
                <w:spacing w:val="9"/>
              </w:rPr>
              <w:t>瓦斯涌出量小于</w:t>
            </w:r>
            <w:r>
              <w:rPr>
                <w:spacing w:val="21"/>
              </w:rPr>
              <w:t xml:space="preserve"> </w:t>
            </w:r>
            <w:r>
              <w:rPr>
                <w:rFonts w:ascii="Arial" w:hAnsi="Arial" w:eastAsia="Arial" w:cs="Arial"/>
                <w:spacing w:val="9"/>
                <w:position w:val="-1"/>
              </w:rPr>
              <w:t>5</w:t>
            </w:r>
            <w:r>
              <w:rPr>
                <w:rFonts w:ascii="Arial" w:hAnsi="Arial" w:eastAsia="Arial" w:cs="Arial"/>
                <w:spacing w:val="42"/>
                <w:w w:val="101"/>
                <w:position w:val="-1"/>
              </w:rPr>
              <w:t xml:space="preserve"> </w:t>
            </w:r>
            <w:r>
              <w:rPr>
                <w:rFonts w:ascii="Arial" w:hAnsi="Arial" w:eastAsia="Arial" w:cs="Arial"/>
                <w:spacing w:val="9"/>
                <w:position w:val="-1"/>
              </w:rPr>
              <w:t>m</w:t>
            </w:r>
            <w:r>
              <w:rPr>
                <w:rFonts w:ascii="Arial" w:hAnsi="Arial" w:eastAsia="Arial" w:cs="Arial"/>
                <w:sz w:val="9"/>
                <w:szCs w:val="9"/>
                <w:spacing w:val="9"/>
                <w:position w:val="6"/>
              </w:rPr>
              <w:t>3</w:t>
            </w:r>
            <w:r>
              <w:rPr>
                <w:rFonts w:ascii="Arial" w:hAnsi="Arial" w:eastAsia="Arial" w:cs="Arial"/>
                <w:sz w:val="9"/>
                <w:szCs w:val="9"/>
                <w:spacing w:val="18"/>
                <w:w w:val="103"/>
                <w:position w:val="6"/>
              </w:rPr>
              <w:t xml:space="preserve"> </w:t>
            </w:r>
            <w:r>
              <w:rPr>
                <w:spacing w:val="9"/>
              </w:rPr>
              <w:t>/</w:t>
            </w:r>
            <w:r>
              <w:rPr>
                <w:rFonts w:ascii="Arial" w:hAnsi="Arial" w:eastAsia="Arial" w:cs="Arial"/>
              </w:rPr>
              <w:t>min</w:t>
            </w:r>
            <w:r>
              <w:rPr>
                <w:rFonts w:ascii="Arial" w:hAnsi="Arial" w:eastAsia="Arial" w:cs="Arial"/>
                <w:spacing w:val="22"/>
                <w:w w:val="101"/>
              </w:rPr>
              <w:t xml:space="preserve"> </w:t>
            </w:r>
            <w:r>
              <w:rPr>
                <w:spacing w:val="9"/>
              </w:rPr>
              <w:t>区域</w:t>
            </w:r>
          </w:p>
        </w:tc>
        <w:tc>
          <w:tcPr>
            <w:tcW w:w="2883" w:type="dxa"/>
            <w:vAlign w:val="top"/>
          </w:tcPr>
          <w:p>
            <w:pPr>
              <w:rPr>
                <w:rFonts w:ascii="Arial"/>
                <w:sz w:val="21"/>
              </w:rPr>
            </w:pPr>
            <w:r>
              <w:pict>
                <v:rect id="_x0000_s110" style="position:absolute;margin-left:-100.217pt;margin-top:14.9189pt;mso-position-vertical-relative:top-margin-area;mso-position-horizontal-relative:right-margin-area;width:56.7pt;height:33.3pt;z-index:251860992;" fillcolor="#FCFAD8" filled="true" stroked="false"/>
              </w:pict>
            </w:r>
            <w:r/>
          </w:p>
        </w:tc>
        <w:tc>
          <w:tcPr>
            <w:tcW w:w="2728" w:type="dxa"/>
            <w:vAlign w:val="top"/>
            <w:tcBorders>
              <w:right w:val="single" w:color="000000" w:sz="6" w:space="0"/>
            </w:tcBorders>
          </w:tcPr>
          <w:p>
            <w:pPr>
              <w:rPr>
                <w:rFonts w:ascii="Arial"/>
                <w:sz w:val="21"/>
              </w:rPr>
            </w:pPr>
            <w:r/>
          </w:p>
        </w:tc>
      </w:tr>
    </w:tbl>
    <w:p>
      <w:pPr>
        <w:pStyle w:val="BodyText"/>
        <w:spacing w:line="110" w:lineRule="exact"/>
        <w:rPr>
          <w:sz w:val="9"/>
        </w:rPr>
      </w:pPr>
      <w:r/>
    </w:p>
    <w:p>
      <w:pPr>
        <w:spacing w:line="110" w:lineRule="exact"/>
        <w:sectPr>
          <w:headerReference w:type="default" r:id="rId51"/>
          <w:footerReference w:type="default" r:id="rId71"/>
          <w:pgSz w:w="11906" w:h="16838"/>
          <w:pgMar w:top="1689" w:right="1371" w:bottom="1311" w:left="1295" w:header="1391" w:footer="1121" w:gutter="0"/>
        </w:sectPr>
        <w:rPr>
          <w:sz w:val="9"/>
          <w:szCs w:val="9"/>
        </w:rPr>
      </w:pPr>
    </w:p>
    <w:p>
      <w:pPr>
        <w:pStyle w:val="BodyText"/>
        <w:spacing w:line="438" w:lineRule="auto"/>
        <w:rPr>
          <w:sz w:val="21"/>
        </w:rPr>
      </w:pPr>
      <w:r/>
    </w:p>
    <w:p>
      <w:pPr>
        <w:pStyle w:val="BodyText"/>
        <w:ind w:left="4078"/>
        <w:spacing w:before="81" w:line="170" w:lineRule="auto"/>
        <w:rPr>
          <w:sz w:val="19"/>
          <w:szCs w:val="19"/>
        </w:rPr>
      </w:pPr>
      <w:r>
        <w:rPr>
          <w:rFonts w:ascii="Microsoft YaHei" w:hAnsi="Microsoft YaHei" w:eastAsia="Microsoft YaHei" w:cs="Microsoft YaHei"/>
          <w:sz w:val="19"/>
          <w:szCs w:val="19"/>
          <w:spacing w:val="-6"/>
        </w:rPr>
        <w:t>表</w:t>
      </w:r>
      <w:r>
        <w:rPr>
          <w:rFonts w:ascii="Microsoft YaHei" w:hAnsi="Microsoft YaHei" w:eastAsia="Microsoft YaHei" w:cs="Microsoft YaHei"/>
          <w:sz w:val="19"/>
          <w:szCs w:val="19"/>
          <w:spacing w:val="32"/>
        </w:rPr>
        <w:t xml:space="preserve"> </w:t>
      </w:r>
      <w:r>
        <w:rPr>
          <w:sz w:val="19"/>
          <w:szCs w:val="19"/>
          <w:spacing w:val="-6"/>
          <w:position w:val="-1"/>
        </w:rPr>
        <w:t>E.  1</w:t>
      </w:r>
      <w:r>
        <w:rPr>
          <w:sz w:val="19"/>
          <w:szCs w:val="19"/>
          <w:spacing w:val="13"/>
          <w:w w:val="101"/>
          <w:position w:val="-1"/>
        </w:rPr>
        <w:t xml:space="preserve">  </w:t>
      </w:r>
      <w:r>
        <w:rPr>
          <w:sz w:val="19"/>
          <w:szCs w:val="19"/>
          <w:spacing w:val="-6"/>
        </w:rPr>
        <w:t>(</w:t>
      </w:r>
      <w:r>
        <w:rPr>
          <w:rFonts w:ascii="Microsoft YaHei" w:hAnsi="Microsoft YaHei" w:eastAsia="Microsoft YaHei" w:cs="Microsoft YaHei"/>
          <w:sz w:val="19"/>
          <w:szCs w:val="19"/>
          <w:spacing w:val="-6"/>
        </w:rPr>
        <w:t>续</w:t>
      </w:r>
      <w:r>
        <w:rPr>
          <w:sz w:val="19"/>
          <w:szCs w:val="19"/>
          <w:spacing w:val="-6"/>
        </w:rPr>
        <w:t>)</w:t>
      </w:r>
    </w:p>
    <w:p>
      <w:pPr>
        <w:spacing w:line="169"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28"/>
        <w:gridCol w:w="2883"/>
        <w:gridCol w:w="2883"/>
        <w:gridCol w:w="2728"/>
      </w:tblGrid>
      <w:tr>
        <w:trPr>
          <w:trHeight w:val="353" w:hRule="atLeast"/>
        </w:trPr>
        <w:tc>
          <w:tcPr>
            <w:tcW w:w="728" w:type="dxa"/>
            <w:vAlign w:val="top"/>
            <w:tcBorders>
              <w:left w:val="single" w:color="000000" w:sz="6" w:space="0"/>
              <w:bottom w:val="single" w:color="000000" w:sz="6" w:space="0"/>
              <w:top w:val="single" w:color="000000" w:sz="6" w:space="0"/>
            </w:tcBorders>
          </w:tcPr>
          <w:p>
            <w:pPr>
              <w:pStyle w:val="TableText"/>
              <w:ind w:left="184"/>
              <w:spacing w:before="92" w:line="182" w:lineRule="auto"/>
              <w:rPr/>
            </w:pPr>
            <w:r>
              <w:rPr>
                <w:spacing w:val="10"/>
              </w:rPr>
              <w:t>序号</w:t>
            </w:r>
          </w:p>
        </w:tc>
        <w:tc>
          <w:tcPr>
            <w:tcW w:w="2883" w:type="dxa"/>
            <w:vAlign w:val="top"/>
            <w:tcBorders>
              <w:bottom w:val="single" w:color="000000" w:sz="6" w:space="0"/>
              <w:top w:val="single" w:color="000000" w:sz="6" w:space="0"/>
            </w:tcBorders>
          </w:tcPr>
          <w:p>
            <w:pPr>
              <w:pStyle w:val="TableText"/>
              <w:ind w:left="1267"/>
              <w:spacing w:before="92" w:line="183" w:lineRule="auto"/>
              <w:rPr/>
            </w:pPr>
            <w:r>
              <w:rPr>
                <w:spacing w:val="10"/>
              </w:rPr>
              <w:t>名称</w:t>
            </w:r>
          </w:p>
        </w:tc>
        <w:tc>
          <w:tcPr>
            <w:tcW w:w="2883" w:type="dxa"/>
            <w:vAlign w:val="top"/>
            <w:tcBorders>
              <w:bottom w:val="single" w:color="000000" w:sz="6" w:space="0"/>
              <w:top w:val="single" w:color="000000" w:sz="6" w:space="0"/>
            </w:tcBorders>
          </w:tcPr>
          <w:p>
            <w:pPr>
              <w:pStyle w:val="TableText"/>
              <w:ind w:left="1284"/>
              <w:spacing w:before="92" w:line="184" w:lineRule="auto"/>
              <w:rPr/>
            </w:pPr>
            <w:r>
              <w:rPr>
                <w:spacing w:val="4"/>
              </w:rPr>
              <w:t>图例</w:t>
            </w:r>
          </w:p>
        </w:tc>
        <w:tc>
          <w:tcPr>
            <w:tcW w:w="2728" w:type="dxa"/>
            <w:vAlign w:val="top"/>
            <w:tcBorders>
              <w:bottom w:val="single" w:color="000000" w:sz="6" w:space="0"/>
              <w:right w:val="single" w:color="000000" w:sz="6" w:space="0"/>
              <w:top w:val="single" w:color="000000" w:sz="6" w:space="0"/>
            </w:tcBorders>
          </w:tcPr>
          <w:p>
            <w:pPr>
              <w:pStyle w:val="TableText"/>
              <w:ind w:left="1194"/>
              <w:spacing w:before="92" w:line="184" w:lineRule="auto"/>
              <w:rPr/>
            </w:pPr>
            <w:r>
              <w:rPr>
                <w:spacing w:val="10"/>
              </w:rPr>
              <w:t>备注</w:t>
            </w:r>
          </w:p>
        </w:tc>
      </w:tr>
      <w:tr>
        <w:trPr>
          <w:trHeight w:val="1248" w:hRule="atLeast"/>
        </w:trPr>
        <w:tc>
          <w:tcPr>
            <w:tcW w:w="728" w:type="dxa"/>
            <w:vAlign w:val="top"/>
            <w:tcBorders>
              <w:left w:val="single" w:color="000000" w:sz="6" w:space="0"/>
              <w:top w:val="single" w:color="000000" w:sz="6" w:space="0"/>
            </w:tcBorders>
          </w:tcPr>
          <w:p>
            <w:pPr>
              <w:spacing w:line="241" w:lineRule="auto"/>
              <w:rPr>
                <w:rFonts w:ascii="Arial"/>
                <w:sz w:val="21"/>
              </w:rPr>
            </w:pPr>
            <w:r/>
          </w:p>
          <w:p>
            <w:pPr>
              <w:spacing w:line="242" w:lineRule="auto"/>
              <w:rPr>
                <w:rFonts w:ascii="Arial"/>
                <w:sz w:val="21"/>
              </w:rPr>
            </w:pPr>
            <w:r/>
          </w:p>
          <w:p>
            <w:pPr>
              <w:ind w:left="324"/>
              <w:spacing w:before="46" w:line="190" w:lineRule="exact"/>
              <w:rPr>
                <w:rFonts w:ascii="Arial" w:hAnsi="Arial" w:eastAsia="Arial" w:cs="Arial"/>
                <w:sz w:val="16"/>
                <w:szCs w:val="16"/>
              </w:rPr>
            </w:pPr>
            <w:r>
              <w:rPr>
                <w:rFonts w:ascii="Arial" w:hAnsi="Arial" w:eastAsia="Arial" w:cs="Arial"/>
                <w:sz w:val="16"/>
                <w:szCs w:val="16"/>
              </w:rPr>
              <w:t>9</w:t>
            </w:r>
          </w:p>
        </w:tc>
        <w:tc>
          <w:tcPr>
            <w:tcW w:w="2883" w:type="dxa"/>
            <w:vAlign w:val="top"/>
            <w:tcBorders>
              <w:top w:val="single" w:color="000000" w:sz="6" w:space="0"/>
            </w:tcBorders>
          </w:tcPr>
          <w:p>
            <w:pPr>
              <w:spacing w:line="456" w:lineRule="auto"/>
              <w:rPr>
                <w:rFonts w:ascii="Arial"/>
                <w:sz w:val="21"/>
              </w:rPr>
            </w:pPr>
            <w:r/>
          </w:p>
          <w:p>
            <w:pPr>
              <w:pStyle w:val="TableText"/>
              <w:ind w:left="229"/>
              <w:spacing w:before="69" w:line="194" w:lineRule="auto"/>
              <w:rPr/>
            </w:pPr>
            <w:r>
              <w:rPr>
                <w:spacing w:val="12"/>
              </w:rPr>
              <w:t>瓦斯涌出量</w:t>
            </w:r>
            <w:r>
              <w:rPr>
                <w:spacing w:val="19"/>
                <w:w w:val="102"/>
              </w:rPr>
              <w:t xml:space="preserve"> </w:t>
            </w:r>
            <w:r>
              <w:rPr>
                <w:rFonts w:ascii="Arial" w:hAnsi="Arial" w:eastAsia="Arial" w:cs="Arial"/>
                <w:spacing w:val="12"/>
                <w:position w:val="-1"/>
              </w:rPr>
              <w:t>5</w:t>
            </w:r>
            <w:r>
              <w:rPr>
                <w:spacing w:val="12"/>
                <w:position w:val="-1"/>
              </w:rPr>
              <w:t>~</w:t>
            </w:r>
            <w:r>
              <w:rPr>
                <w:rFonts w:ascii="Arial" w:hAnsi="Arial" w:eastAsia="Arial" w:cs="Arial"/>
                <w:spacing w:val="12"/>
                <w:position w:val="-1"/>
              </w:rPr>
              <w:t>10</w:t>
            </w:r>
            <w:r>
              <w:rPr>
                <w:rFonts w:ascii="Arial" w:hAnsi="Arial" w:eastAsia="Arial" w:cs="Arial"/>
                <w:spacing w:val="38"/>
                <w:position w:val="-1"/>
              </w:rPr>
              <w:t xml:space="preserve"> </w:t>
            </w:r>
            <w:r>
              <w:rPr>
                <w:rFonts w:ascii="Arial" w:hAnsi="Arial" w:eastAsia="Arial" w:cs="Arial"/>
                <w:spacing w:val="12"/>
              </w:rPr>
              <w:t>m</w:t>
            </w:r>
            <w:r>
              <w:rPr>
                <w:rFonts w:ascii="Arial" w:hAnsi="Arial" w:eastAsia="Arial" w:cs="Arial"/>
                <w:sz w:val="9"/>
                <w:szCs w:val="9"/>
                <w:spacing w:val="12"/>
                <w:position w:val="6"/>
              </w:rPr>
              <w:t>3</w:t>
            </w:r>
            <w:r>
              <w:rPr>
                <w:rFonts w:ascii="Arial" w:hAnsi="Arial" w:eastAsia="Arial" w:cs="Arial"/>
                <w:sz w:val="9"/>
                <w:szCs w:val="9"/>
                <w:spacing w:val="18"/>
                <w:w w:val="103"/>
                <w:position w:val="6"/>
              </w:rPr>
              <w:t xml:space="preserve"> </w:t>
            </w:r>
            <w:r>
              <w:rPr>
                <w:rFonts w:ascii="Arial" w:hAnsi="Arial" w:eastAsia="Arial" w:cs="Arial"/>
                <w:spacing w:val="12"/>
              </w:rPr>
              <w:t>/</w:t>
            </w:r>
            <w:r>
              <w:rPr>
                <w:rFonts w:ascii="Arial" w:hAnsi="Arial" w:eastAsia="Arial" w:cs="Arial"/>
              </w:rPr>
              <w:t>min</w:t>
            </w:r>
            <w:r>
              <w:rPr>
                <w:rFonts w:ascii="Arial" w:hAnsi="Arial" w:eastAsia="Arial" w:cs="Arial"/>
                <w:spacing w:val="22"/>
              </w:rPr>
              <w:t xml:space="preserve"> </w:t>
            </w:r>
            <w:r>
              <w:rPr>
                <w:spacing w:val="12"/>
              </w:rPr>
              <w:t>区域</w:t>
            </w:r>
          </w:p>
        </w:tc>
        <w:tc>
          <w:tcPr>
            <w:tcW w:w="2883" w:type="dxa"/>
            <w:vAlign w:val="top"/>
            <w:tcBorders>
              <w:top w:val="single" w:color="000000" w:sz="6" w:space="0"/>
            </w:tcBorders>
          </w:tcPr>
          <w:p>
            <w:pPr>
              <w:rPr>
                <w:rFonts w:ascii="Arial"/>
                <w:sz w:val="21"/>
              </w:rPr>
            </w:pPr>
            <w:r>
              <w:pict>
                <v:rect id="_x0000_s112" style="position:absolute;margin-left:-100.216pt;margin-top:13.939pt;mso-position-vertical-relative:top-margin-area;mso-position-horizontal-relative:right-margin-area;width:56.7pt;height:33.8pt;z-index:251866112;" fillcolor="#E8EDB1" filled="true" stroked="false"/>
              </w:pict>
            </w:r>
            <w:r/>
          </w:p>
        </w:tc>
        <w:tc>
          <w:tcPr>
            <w:tcW w:w="2728" w:type="dxa"/>
            <w:vAlign w:val="top"/>
            <w:tcBorders>
              <w:right w:val="single" w:color="000000" w:sz="6" w:space="0"/>
              <w:top w:val="single" w:color="000000" w:sz="6" w:space="0"/>
            </w:tcBorders>
          </w:tcPr>
          <w:p>
            <w:pPr>
              <w:rPr>
                <w:rFonts w:ascii="Arial"/>
                <w:sz w:val="21"/>
              </w:rPr>
            </w:pPr>
            <w:r/>
          </w:p>
        </w:tc>
      </w:tr>
      <w:tr>
        <w:trPr>
          <w:trHeight w:val="1258" w:hRule="atLeast"/>
        </w:trPr>
        <w:tc>
          <w:tcPr>
            <w:tcW w:w="728" w:type="dxa"/>
            <w:vAlign w:val="top"/>
            <w:tcBorders>
              <w:left w:val="single" w:color="000000" w:sz="6" w:space="0"/>
            </w:tcBorders>
          </w:tcPr>
          <w:p>
            <w:pPr>
              <w:spacing w:line="246" w:lineRule="auto"/>
              <w:rPr>
                <w:rFonts w:ascii="Arial"/>
                <w:sz w:val="21"/>
              </w:rPr>
            </w:pPr>
            <w:r/>
          </w:p>
          <w:p>
            <w:pPr>
              <w:spacing w:line="247" w:lineRule="auto"/>
              <w:rPr>
                <w:rFonts w:ascii="Arial"/>
                <w:sz w:val="21"/>
              </w:rPr>
            </w:pPr>
            <w:r/>
          </w:p>
          <w:p>
            <w:pPr>
              <w:ind w:left="280"/>
              <w:spacing w:before="46" w:line="190" w:lineRule="exact"/>
              <w:rPr>
                <w:rFonts w:ascii="Arial" w:hAnsi="Arial" w:eastAsia="Arial" w:cs="Arial"/>
                <w:sz w:val="16"/>
                <w:szCs w:val="16"/>
              </w:rPr>
            </w:pPr>
            <w:r>
              <w:rPr>
                <w:rFonts w:ascii="Arial" w:hAnsi="Arial" w:eastAsia="Arial" w:cs="Arial"/>
                <w:sz w:val="16"/>
                <w:szCs w:val="16"/>
                <w:spacing w:val="-14"/>
              </w:rPr>
              <w:t>10</w:t>
            </w:r>
          </w:p>
        </w:tc>
        <w:tc>
          <w:tcPr>
            <w:tcW w:w="2883" w:type="dxa"/>
            <w:vAlign w:val="top"/>
          </w:tcPr>
          <w:p>
            <w:pPr>
              <w:spacing w:line="466" w:lineRule="auto"/>
              <w:rPr>
                <w:rFonts w:ascii="Arial"/>
                <w:sz w:val="21"/>
              </w:rPr>
            </w:pPr>
            <w:r/>
          </w:p>
          <w:p>
            <w:pPr>
              <w:pStyle w:val="TableText"/>
              <w:ind w:left="185"/>
              <w:spacing w:before="69" w:line="194" w:lineRule="auto"/>
              <w:rPr/>
            </w:pPr>
            <w:r>
              <w:rPr>
                <w:spacing w:val="10"/>
              </w:rPr>
              <w:t>瓦斯涌出量</w:t>
            </w:r>
            <w:r>
              <w:rPr>
                <w:spacing w:val="33"/>
                <w:w w:val="101"/>
              </w:rPr>
              <w:t xml:space="preserve"> </w:t>
            </w:r>
            <w:r>
              <w:rPr>
                <w:rFonts w:ascii="Arial" w:hAnsi="Arial" w:eastAsia="Arial" w:cs="Arial"/>
                <w:spacing w:val="10"/>
                <w:position w:val="-1"/>
              </w:rPr>
              <w:t>10</w:t>
            </w:r>
            <w:r>
              <w:rPr>
                <w:spacing w:val="10"/>
                <w:position w:val="-1"/>
              </w:rPr>
              <w:t>~</w:t>
            </w:r>
            <w:r>
              <w:rPr>
                <w:rFonts w:ascii="Arial" w:hAnsi="Arial" w:eastAsia="Arial" w:cs="Arial"/>
                <w:spacing w:val="10"/>
                <w:position w:val="-1"/>
              </w:rPr>
              <w:t>15</w:t>
            </w:r>
            <w:r>
              <w:rPr>
                <w:rFonts w:ascii="Arial" w:hAnsi="Arial" w:eastAsia="Arial" w:cs="Arial"/>
                <w:spacing w:val="42"/>
                <w:w w:val="101"/>
                <w:position w:val="-1"/>
              </w:rPr>
              <w:t xml:space="preserve"> </w:t>
            </w:r>
            <w:r>
              <w:rPr>
                <w:rFonts w:ascii="Arial" w:hAnsi="Arial" w:eastAsia="Arial" w:cs="Arial"/>
                <w:spacing w:val="10"/>
              </w:rPr>
              <w:t>m</w:t>
            </w:r>
            <w:r>
              <w:rPr>
                <w:rFonts w:ascii="Arial" w:hAnsi="Arial" w:eastAsia="Arial" w:cs="Arial"/>
                <w:sz w:val="9"/>
                <w:szCs w:val="9"/>
                <w:spacing w:val="10"/>
                <w:position w:val="6"/>
              </w:rPr>
              <w:t>3</w:t>
            </w:r>
            <w:r>
              <w:rPr>
                <w:rFonts w:ascii="Arial" w:hAnsi="Arial" w:eastAsia="Arial" w:cs="Arial"/>
                <w:sz w:val="9"/>
                <w:szCs w:val="9"/>
                <w:spacing w:val="19"/>
                <w:position w:val="6"/>
              </w:rPr>
              <w:t xml:space="preserve"> </w:t>
            </w:r>
            <w:r>
              <w:rPr>
                <w:rFonts w:ascii="Arial" w:hAnsi="Arial" w:eastAsia="Arial" w:cs="Arial"/>
                <w:spacing w:val="10"/>
              </w:rPr>
              <w:t>/</w:t>
            </w:r>
            <w:r>
              <w:rPr>
                <w:rFonts w:ascii="Arial" w:hAnsi="Arial" w:eastAsia="Arial" w:cs="Arial"/>
              </w:rPr>
              <w:t>min</w:t>
            </w:r>
            <w:r>
              <w:rPr>
                <w:rFonts w:ascii="Arial" w:hAnsi="Arial" w:eastAsia="Arial" w:cs="Arial"/>
                <w:spacing w:val="22"/>
              </w:rPr>
              <w:t xml:space="preserve"> </w:t>
            </w:r>
            <w:r>
              <w:rPr>
                <w:spacing w:val="10"/>
              </w:rPr>
              <w:t>区域</w:t>
            </w:r>
          </w:p>
        </w:tc>
        <w:tc>
          <w:tcPr>
            <w:tcW w:w="2883" w:type="dxa"/>
            <w:vAlign w:val="top"/>
          </w:tcPr>
          <w:p>
            <w:pPr>
              <w:rPr>
                <w:rFonts w:ascii="Arial"/>
                <w:sz w:val="21"/>
              </w:rPr>
            </w:pPr>
            <w:r>
              <w:pict>
                <v:rect id="_x0000_s114" style="position:absolute;margin-left:-100.216pt;margin-top:14.556pt;mso-position-vertical-relative:top-margin-area;mso-position-horizontal-relative:right-margin-area;width:56.7pt;height:33.6pt;z-index:251865088;" fillcolor="#BFDFBC" filled="true" stroked="false"/>
              </w:pict>
            </w:r>
            <w:r/>
          </w:p>
        </w:tc>
        <w:tc>
          <w:tcPr>
            <w:tcW w:w="2728" w:type="dxa"/>
            <w:vAlign w:val="top"/>
            <w:tcBorders>
              <w:right w:val="single" w:color="000000" w:sz="6" w:space="0"/>
            </w:tcBorders>
          </w:tcPr>
          <w:p>
            <w:pPr>
              <w:rPr>
                <w:rFonts w:ascii="Arial"/>
                <w:sz w:val="21"/>
              </w:rPr>
            </w:pPr>
            <w:r/>
          </w:p>
        </w:tc>
      </w:tr>
      <w:tr>
        <w:trPr>
          <w:trHeight w:val="1258" w:hRule="atLeast"/>
        </w:trPr>
        <w:tc>
          <w:tcPr>
            <w:tcW w:w="728" w:type="dxa"/>
            <w:vAlign w:val="top"/>
            <w:tcBorders>
              <w:left w:val="single" w:color="000000" w:sz="6" w:space="0"/>
            </w:tcBorders>
          </w:tcPr>
          <w:p>
            <w:pPr>
              <w:spacing w:line="246" w:lineRule="auto"/>
              <w:rPr>
                <w:rFonts w:ascii="Arial"/>
                <w:sz w:val="21"/>
              </w:rPr>
            </w:pPr>
            <w:r/>
          </w:p>
          <w:p>
            <w:pPr>
              <w:spacing w:line="247" w:lineRule="auto"/>
              <w:rPr>
                <w:rFonts w:ascii="Arial"/>
                <w:sz w:val="21"/>
              </w:rPr>
            </w:pPr>
            <w:r/>
          </w:p>
          <w:p>
            <w:pPr>
              <w:ind w:left="280"/>
              <w:spacing w:before="46" w:line="193" w:lineRule="exact"/>
              <w:rPr>
                <w:rFonts w:ascii="Arial" w:hAnsi="Arial" w:eastAsia="Arial" w:cs="Arial"/>
                <w:sz w:val="16"/>
                <w:szCs w:val="16"/>
              </w:rPr>
            </w:pPr>
            <w:r>
              <w:rPr>
                <w:rFonts w:ascii="Arial" w:hAnsi="Arial" w:eastAsia="Arial" w:cs="Arial"/>
                <w:sz w:val="16"/>
                <w:szCs w:val="16"/>
                <w:spacing w:val="-17"/>
              </w:rPr>
              <w:t>11</w:t>
            </w:r>
          </w:p>
        </w:tc>
        <w:tc>
          <w:tcPr>
            <w:tcW w:w="2883" w:type="dxa"/>
            <w:vAlign w:val="top"/>
          </w:tcPr>
          <w:p>
            <w:pPr>
              <w:spacing w:line="467" w:lineRule="auto"/>
              <w:rPr>
                <w:rFonts w:ascii="Arial"/>
                <w:sz w:val="21"/>
              </w:rPr>
            </w:pPr>
            <w:r/>
          </w:p>
          <w:p>
            <w:pPr>
              <w:pStyle w:val="TableText"/>
              <w:ind w:left="183"/>
              <w:spacing w:before="68" w:line="194" w:lineRule="auto"/>
              <w:rPr/>
            </w:pPr>
            <w:r>
              <w:rPr>
                <w:spacing w:val="10"/>
              </w:rPr>
              <w:t>瓦斯涌出量大于</w:t>
            </w:r>
            <w:r>
              <w:rPr>
                <w:spacing w:val="22"/>
                <w:w w:val="101"/>
              </w:rPr>
              <w:t xml:space="preserve"> </w:t>
            </w:r>
            <w:r>
              <w:rPr>
                <w:rFonts w:ascii="Arial" w:hAnsi="Arial" w:eastAsia="Arial" w:cs="Arial"/>
                <w:spacing w:val="10"/>
                <w:position w:val="-1"/>
              </w:rPr>
              <w:t>15</w:t>
            </w:r>
            <w:r>
              <w:rPr>
                <w:rFonts w:ascii="Arial" w:hAnsi="Arial" w:eastAsia="Arial" w:cs="Arial"/>
                <w:spacing w:val="42"/>
                <w:position w:val="-1"/>
              </w:rPr>
              <w:t xml:space="preserve"> </w:t>
            </w:r>
            <w:r>
              <w:rPr>
                <w:rFonts w:ascii="Arial" w:hAnsi="Arial" w:eastAsia="Arial" w:cs="Arial"/>
                <w:spacing w:val="10"/>
                <w:position w:val="-1"/>
              </w:rPr>
              <w:t>m</w:t>
            </w:r>
            <w:r>
              <w:rPr>
                <w:rFonts w:ascii="Arial" w:hAnsi="Arial" w:eastAsia="Arial" w:cs="Arial"/>
                <w:sz w:val="9"/>
                <w:szCs w:val="9"/>
                <w:spacing w:val="10"/>
                <w:position w:val="6"/>
              </w:rPr>
              <w:t>3</w:t>
            </w:r>
            <w:r>
              <w:rPr>
                <w:rFonts w:ascii="Arial" w:hAnsi="Arial" w:eastAsia="Arial" w:cs="Arial"/>
                <w:sz w:val="9"/>
                <w:szCs w:val="9"/>
                <w:spacing w:val="19"/>
                <w:position w:val="6"/>
              </w:rPr>
              <w:t xml:space="preserve"> </w:t>
            </w:r>
            <w:r>
              <w:rPr>
                <w:rFonts w:ascii="Arial" w:hAnsi="Arial" w:eastAsia="Arial" w:cs="Arial"/>
                <w:spacing w:val="10"/>
              </w:rPr>
              <w:t>/</w:t>
            </w:r>
            <w:r>
              <w:rPr>
                <w:rFonts w:ascii="Arial" w:hAnsi="Arial" w:eastAsia="Arial" w:cs="Arial"/>
              </w:rPr>
              <w:t>min</w:t>
            </w:r>
            <w:r>
              <w:rPr>
                <w:rFonts w:ascii="Arial" w:hAnsi="Arial" w:eastAsia="Arial" w:cs="Arial"/>
                <w:spacing w:val="22"/>
              </w:rPr>
              <w:t xml:space="preserve"> </w:t>
            </w:r>
            <w:r>
              <w:rPr>
                <w:spacing w:val="10"/>
              </w:rPr>
              <w:t>区域</w:t>
            </w:r>
          </w:p>
        </w:tc>
        <w:tc>
          <w:tcPr>
            <w:tcW w:w="2883" w:type="dxa"/>
            <w:vAlign w:val="top"/>
          </w:tcPr>
          <w:p>
            <w:pPr>
              <w:rPr>
                <w:rFonts w:ascii="Arial"/>
                <w:sz w:val="21"/>
              </w:rPr>
            </w:pPr>
            <w:r>
              <w:pict>
                <v:rect id="_x0000_s116" style="position:absolute;margin-left:-100.216pt;margin-top:14.576pt;mso-position-vertical-relative:top-margin-area;mso-position-horizontal-relative:right-margin-area;width:56.7pt;height:33.6pt;z-index:251864064;" fillcolor="#F8CBB5" filled="true" stroked="false"/>
              </w:pict>
            </w:r>
            <w:r/>
          </w:p>
        </w:tc>
        <w:tc>
          <w:tcPr>
            <w:tcW w:w="2728" w:type="dxa"/>
            <w:vAlign w:val="top"/>
            <w:tcBorders>
              <w:right w:val="single" w:color="000000" w:sz="6" w:space="0"/>
            </w:tcBorders>
          </w:tcPr>
          <w:p>
            <w:pPr>
              <w:rPr>
                <w:rFonts w:ascii="Arial"/>
                <w:sz w:val="21"/>
              </w:rPr>
            </w:pPr>
            <w:r/>
          </w:p>
        </w:tc>
      </w:tr>
      <w:tr>
        <w:trPr>
          <w:trHeight w:val="1258" w:hRule="atLeast"/>
        </w:trPr>
        <w:tc>
          <w:tcPr>
            <w:tcW w:w="728" w:type="dxa"/>
            <w:vAlign w:val="top"/>
            <w:tcBorders>
              <w:left w:val="single" w:color="000000" w:sz="6" w:space="0"/>
            </w:tcBorders>
          </w:tcPr>
          <w:p>
            <w:pPr>
              <w:spacing w:line="247" w:lineRule="auto"/>
              <w:rPr>
                <w:rFonts w:ascii="Arial"/>
                <w:sz w:val="21"/>
              </w:rPr>
            </w:pPr>
            <w:r/>
          </w:p>
          <w:p>
            <w:pPr>
              <w:spacing w:line="247" w:lineRule="auto"/>
              <w:rPr>
                <w:rFonts w:ascii="Arial"/>
                <w:sz w:val="21"/>
              </w:rPr>
            </w:pPr>
            <w:r/>
          </w:p>
          <w:p>
            <w:pPr>
              <w:ind w:left="280"/>
              <w:spacing w:before="46" w:line="192" w:lineRule="exact"/>
              <w:rPr>
                <w:rFonts w:ascii="Arial" w:hAnsi="Arial" w:eastAsia="Arial" w:cs="Arial"/>
                <w:sz w:val="16"/>
                <w:szCs w:val="16"/>
              </w:rPr>
            </w:pPr>
            <w:r>
              <w:rPr>
                <w:rFonts w:ascii="Arial" w:hAnsi="Arial" w:eastAsia="Arial" w:cs="Arial"/>
                <w:sz w:val="16"/>
                <w:szCs w:val="16"/>
                <w:spacing w:val="-15"/>
              </w:rPr>
              <w:t>12</w:t>
            </w:r>
          </w:p>
        </w:tc>
        <w:tc>
          <w:tcPr>
            <w:tcW w:w="2883" w:type="dxa"/>
            <w:vAlign w:val="top"/>
          </w:tcPr>
          <w:p>
            <w:pPr>
              <w:spacing w:line="477" w:lineRule="auto"/>
              <w:rPr>
                <w:rFonts w:ascii="Arial"/>
                <w:sz w:val="21"/>
              </w:rPr>
            </w:pPr>
            <w:r/>
          </w:p>
          <w:p>
            <w:pPr>
              <w:pStyle w:val="TableText"/>
              <w:ind w:left="1084"/>
              <w:spacing w:before="68" w:line="183" w:lineRule="auto"/>
              <w:rPr/>
            </w:pPr>
            <w:r>
              <w:rPr>
                <w:spacing w:val="16"/>
              </w:rPr>
              <w:t>废弃井口</w:t>
            </w:r>
          </w:p>
        </w:tc>
        <w:tc>
          <w:tcPr>
            <w:tcW w:w="2883" w:type="dxa"/>
            <w:vAlign w:val="top"/>
          </w:tcPr>
          <w:p>
            <w:pPr>
              <w:ind w:firstLine="916"/>
              <w:spacing w:before="200" w:line="854" w:lineRule="exact"/>
              <w:rPr/>
            </w:pPr>
            <w:r>
              <w:rPr>
                <w:position w:val="-17"/>
              </w:rPr>
              <w:drawing>
                <wp:inline distT="0" distB="0" distL="0" distR="0">
                  <wp:extent cx="664235" cy="542226"/>
                  <wp:effectExtent l="0" t="0" r="0" b="0"/>
                  <wp:docPr id="118" name="IM 118"/>
                  <wp:cNvGraphicFramePr/>
                  <a:graphic>
                    <a:graphicData uri="http://schemas.openxmlformats.org/drawingml/2006/picture">
                      <pic:pic>
                        <pic:nvPicPr>
                          <pic:cNvPr id="118" name="IM 118"/>
                          <pic:cNvPicPr/>
                        </pic:nvPicPr>
                        <pic:blipFill>
                          <a:blip r:embed="rId80"/>
                          <a:stretch>
                            <a:fillRect/>
                          </a:stretch>
                        </pic:blipFill>
                        <pic:spPr>
                          <a:xfrm rot="0">
                            <a:off x="0" y="0"/>
                            <a:ext cx="664235" cy="542226"/>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58" w:hRule="atLeast"/>
        </w:trPr>
        <w:tc>
          <w:tcPr>
            <w:tcW w:w="728" w:type="dxa"/>
            <w:vAlign w:val="top"/>
            <w:tcBorders>
              <w:left w:val="single" w:color="000000" w:sz="6" w:space="0"/>
            </w:tcBorders>
          </w:tcPr>
          <w:p>
            <w:pPr>
              <w:spacing w:line="247" w:lineRule="auto"/>
              <w:rPr>
                <w:rFonts w:ascii="Arial"/>
                <w:sz w:val="21"/>
              </w:rPr>
            </w:pPr>
            <w:r/>
          </w:p>
          <w:p>
            <w:pPr>
              <w:spacing w:line="247" w:lineRule="auto"/>
              <w:rPr>
                <w:rFonts w:ascii="Arial"/>
                <w:sz w:val="21"/>
              </w:rPr>
            </w:pPr>
            <w:r/>
          </w:p>
          <w:p>
            <w:pPr>
              <w:ind w:left="280"/>
              <w:spacing w:before="46" w:line="190" w:lineRule="exact"/>
              <w:rPr>
                <w:rFonts w:ascii="Arial" w:hAnsi="Arial" w:eastAsia="Arial" w:cs="Arial"/>
                <w:sz w:val="16"/>
                <w:szCs w:val="16"/>
              </w:rPr>
            </w:pPr>
            <w:r>
              <w:rPr>
                <w:rFonts w:ascii="Arial" w:hAnsi="Arial" w:eastAsia="Arial" w:cs="Arial"/>
                <w:sz w:val="16"/>
                <w:szCs w:val="16"/>
                <w:spacing w:val="-15"/>
              </w:rPr>
              <w:t>13</w:t>
            </w:r>
          </w:p>
        </w:tc>
        <w:tc>
          <w:tcPr>
            <w:tcW w:w="2883" w:type="dxa"/>
            <w:vAlign w:val="top"/>
          </w:tcPr>
          <w:p>
            <w:pPr>
              <w:spacing w:line="478" w:lineRule="auto"/>
              <w:rPr>
                <w:rFonts w:ascii="Arial"/>
                <w:sz w:val="21"/>
              </w:rPr>
            </w:pPr>
            <w:r/>
          </w:p>
          <w:p>
            <w:pPr>
              <w:pStyle w:val="TableText"/>
              <w:ind w:left="1084"/>
              <w:spacing w:before="69" w:line="182" w:lineRule="auto"/>
              <w:rPr/>
            </w:pPr>
            <w:r>
              <w:rPr>
                <w:spacing w:val="16"/>
              </w:rPr>
              <w:t>废弃斜井</w:t>
            </w:r>
          </w:p>
        </w:tc>
        <w:tc>
          <w:tcPr>
            <w:tcW w:w="2883" w:type="dxa"/>
            <w:vAlign w:val="top"/>
          </w:tcPr>
          <w:p>
            <w:pPr>
              <w:spacing w:line="311" w:lineRule="auto"/>
              <w:rPr>
                <w:rFonts w:ascii="Arial"/>
                <w:sz w:val="21"/>
              </w:rPr>
            </w:pPr>
            <w:r/>
          </w:p>
          <w:p>
            <w:pPr>
              <w:ind w:firstLine="850"/>
              <w:spacing w:line="629" w:lineRule="exact"/>
              <w:rPr/>
            </w:pPr>
            <w:r>
              <w:rPr>
                <w:position w:val="-12"/>
              </w:rPr>
              <w:drawing>
                <wp:inline distT="0" distB="0" distL="0" distR="0">
                  <wp:extent cx="749262" cy="399275"/>
                  <wp:effectExtent l="0" t="0" r="0" b="0"/>
                  <wp:docPr id="120" name="IM 120"/>
                  <wp:cNvGraphicFramePr/>
                  <a:graphic>
                    <a:graphicData uri="http://schemas.openxmlformats.org/drawingml/2006/picture">
                      <pic:pic>
                        <pic:nvPicPr>
                          <pic:cNvPr id="120" name="IM 120"/>
                          <pic:cNvPicPr/>
                        </pic:nvPicPr>
                        <pic:blipFill>
                          <a:blip r:embed="rId81"/>
                          <a:stretch>
                            <a:fillRect/>
                          </a:stretch>
                        </pic:blipFill>
                        <pic:spPr>
                          <a:xfrm rot="0">
                            <a:off x="0" y="0"/>
                            <a:ext cx="749262" cy="399275"/>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58" w:hRule="atLeast"/>
        </w:trPr>
        <w:tc>
          <w:tcPr>
            <w:tcW w:w="728" w:type="dxa"/>
            <w:vAlign w:val="top"/>
            <w:tcBorders>
              <w:left w:val="single" w:color="000000" w:sz="6" w:space="0"/>
            </w:tcBorders>
          </w:tcPr>
          <w:p>
            <w:pPr>
              <w:spacing w:line="247" w:lineRule="auto"/>
              <w:rPr>
                <w:rFonts w:ascii="Arial"/>
                <w:sz w:val="21"/>
              </w:rPr>
            </w:pPr>
            <w:r/>
          </w:p>
          <w:p>
            <w:pPr>
              <w:spacing w:line="248" w:lineRule="auto"/>
              <w:rPr>
                <w:rFonts w:ascii="Arial"/>
                <w:sz w:val="21"/>
              </w:rPr>
            </w:pPr>
            <w:r/>
          </w:p>
          <w:p>
            <w:pPr>
              <w:ind w:left="280"/>
              <w:spacing w:before="46" w:line="192" w:lineRule="exact"/>
              <w:rPr>
                <w:rFonts w:ascii="Arial" w:hAnsi="Arial" w:eastAsia="Arial" w:cs="Arial"/>
                <w:sz w:val="16"/>
                <w:szCs w:val="16"/>
              </w:rPr>
            </w:pPr>
            <w:r>
              <w:rPr>
                <w:rFonts w:ascii="Arial" w:hAnsi="Arial" w:eastAsia="Arial" w:cs="Arial"/>
                <w:sz w:val="16"/>
                <w:szCs w:val="16"/>
                <w:spacing w:val="-13"/>
              </w:rPr>
              <w:t>14</w:t>
            </w:r>
          </w:p>
        </w:tc>
        <w:tc>
          <w:tcPr>
            <w:tcW w:w="2883" w:type="dxa"/>
            <w:vAlign w:val="top"/>
          </w:tcPr>
          <w:p>
            <w:pPr>
              <w:spacing w:line="477" w:lineRule="auto"/>
              <w:rPr>
                <w:rFonts w:ascii="Arial"/>
                <w:sz w:val="21"/>
              </w:rPr>
            </w:pPr>
            <w:r/>
          </w:p>
          <w:p>
            <w:pPr>
              <w:pStyle w:val="TableText"/>
              <w:ind w:left="1084"/>
              <w:spacing w:before="69" w:line="183" w:lineRule="auto"/>
              <w:rPr/>
            </w:pPr>
            <w:r>
              <w:rPr>
                <w:spacing w:val="16"/>
              </w:rPr>
              <w:t>废弃平碉</w:t>
            </w:r>
          </w:p>
        </w:tc>
        <w:tc>
          <w:tcPr>
            <w:tcW w:w="2883" w:type="dxa"/>
            <w:vAlign w:val="top"/>
          </w:tcPr>
          <w:p>
            <w:pPr>
              <w:spacing w:line="337" w:lineRule="auto"/>
              <w:rPr>
                <w:rFonts w:ascii="Arial"/>
                <w:sz w:val="21"/>
              </w:rPr>
            </w:pPr>
            <w:r/>
          </w:p>
          <w:p>
            <w:pPr>
              <w:ind w:firstLine="568"/>
              <w:spacing w:line="580" w:lineRule="exact"/>
              <w:rPr/>
            </w:pPr>
            <w:r>
              <w:rPr>
                <w:position w:val="-11"/>
              </w:rPr>
              <w:drawing>
                <wp:inline distT="0" distB="0" distL="0" distR="0">
                  <wp:extent cx="1105408" cy="368465"/>
                  <wp:effectExtent l="0" t="0" r="0" b="0"/>
                  <wp:docPr id="122" name="IM 122"/>
                  <wp:cNvGraphicFramePr/>
                  <a:graphic>
                    <a:graphicData uri="http://schemas.openxmlformats.org/drawingml/2006/picture">
                      <pic:pic>
                        <pic:nvPicPr>
                          <pic:cNvPr id="122" name="IM 122"/>
                          <pic:cNvPicPr/>
                        </pic:nvPicPr>
                        <pic:blipFill>
                          <a:blip r:embed="rId82"/>
                          <a:stretch>
                            <a:fillRect/>
                          </a:stretch>
                        </pic:blipFill>
                        <pic:spPr>
                          <a:xfrm rot="0">
                            <a:off x="0" y="0"/>
                            <a:ext cx="1105408" cy="368465"/>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186" w:hRule="atLeast"/>
        </w:trPr>
        <w:tc>
          <w:tcPr>
            <w:tcW w:w="728" w:type="dxa"/>
            <w:vAlign w:val="top"/>
            <w:tcBorders>
              <w:left w:val="single" w:color="000000" w:sz="6" w:space="0"/>
            </w:tcBorders>
          </w:tcPr>
          <w:p>
            <w:pPr>
              <w:spacing w:line="458" w:lineRule="auto"/>
              <w:rPr>
                <w:rFonts w:ascii="Arial"/>
                <w:sz w:val="21"/>
              </w:rPr>
            </w:pPr>
            <w:r/>
          </w:p>
          <w:p>
            <w:pPr>
              <w:ind w:left="280"/>
              <w:spacing w:before="46" w:line="190" w:lineRule="exact"/>
              <w:rPr>
                <w:rFonts w:ascii="Arial" w:hAnsi="Arial" w:eastAsia="Arial" w:cs="Arial"/>
                <w:sz w:val="16"/>
                <w:szCs w:val="16"/>
              </w:rPr>
            </w:pPr>
            <w:r>
              <w:rPr>
                <w:rFonts w:ascii="Arial" w:hAnsi="Arial" w:eastAsia="Arial" w:cs="Arial"/>
                <w:sz w:val="16"/>
                <w:szCs w:val="16"/>
                <w:spacing w:val="-16"/>
              </w:rPr>
              <w:t>15</w:t>
            </w:r>
          </w:p>
        </w:tc>
        <w:tc>
          <w:tcPr>
            <w:tcW w:w="2883" w:type="dxa"/>
            <w:vAlign w:val="top"/>
          </w:tcPr>
          <w:p>
            <w:pPr>
              <w:spacing w:line="442" w:lineRule="auto"/>
              <w:rPr>
                <w:rFonts w:ascii="Arial"/>
                <w:sz w:val="21"/>
              </w:rPr>
            </w:pPr>
            <w:r/>
          </w:p>
          <w:p>
            <w:pPr>
              <w:pStyle w:val="TableText"/>
              <w:ind w:left="1084"/>
              <w:spacing w:before="69" w:line="182" w:lineRule="auto"/>
              <w:rPr/>
            </w:pPr>
            <w:r>
              <w:rPr>
                <w:spacing w:val="16"/>
              </w:rPr>
              <w:t>废弃立井</w:t>
            </w:r>
          </w:p>
        </w:tc>
        <w:tc>
          <w:tcPr>
            <w:tcW w:w="2883" w:type="dxa"/>
            <w:vAlign w:val="top"/>
          </w:tcPr>
          <w:p>
            <w:pPr>
              <w:spacing w:line="337" w:lineRule="auto"/>
              <w:rPr>
                <w:rFonts w:ascii="Arial"/>
                <w:sz w:val="21"/>
              </w:rPr>
            </w:pPr>
            <w:r/>
          </w:p>
          <w:p>
            <w:pPr>
              <w:ind w:firstLine="1188"/>
              <w:spacing w:line="509" w:lineRule="exact"/>
              <w:rPr/>
            </w:pPr>
            <w:r>
              <w:rPr>
                <w:position w:val="-10"/>
              </w:rPr>
              <w:drawing>
                <wp:inline distT="0" distB="0" distL="0" distR="0">
                  <wp:extent cx="320408" cy="322872"/>
                  <wp:effectExtent l="0" t="0" r="0" b="0"/>
                  <wp:docPr id="124" name="IM 124"/>
                  <wp:cNvGraphicFramePr/>
                  <a:graphic>
                    <a:graphicData uri="http://schemas.openxmlformats.org/drawingml/2006/picture">
                      <pic:pic>
                        <pic:nvPicPr>
                          <pic:cNvPr id="124" name="IM 124"/>
                          <pic:cNvPicPr/>
                        </pic:nvPicPr>
                        <pic:blipFill>
                          <a:blip r:embed="rId83"/>
                          <a:stretch>
                            <a:fillRect/>
                          </a:stretch>
                        </pic:blipFill>
                        <pic:spPr>
                          <a:xfrm rot="0">
                            <a:off x="0" y="0"/>
                            <a:ext cx="320408" cy="322872"/>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186" w:hRule="atLeast"/>
        </w:trPr>
        <w:tc>
          <w:tcPr>
            <w:tcW w:w="728" w:type="dxa"/>
            <w:vAlign w:val="top"/>
            <w:tcBorders>
              <w:left w:val="single" w:color="000000" w:sz="6" w:space="0"/>
            </w:tcBorders>
          </w:tcPr>
          <w:p>
            <w:pPr>
              <w:spacing w:line="459" w:lineRule="auto"/>
              <w:rPr>
                <w:rFonts w:ascii="Arial"/>
                <w:sz w:val="21"/>
              </w:rPr>
            </w:pPr>
            <w:r/>
          </w:p>
          <w:p>
            <w:pPr>
              <w:ind w:left="280"/>
              <w:spacing w:before="46" w:line="190" w:lineRule="exact"/>
              <w:rPr>
                <w:rFonts w:ascii="Arial" w:hAnsi="Arial" w:eastAsia="Arial" w:cs="Arial"/>
                <w:sz w:val="16"/>
                <w:szCs w:val="16"/>
              </w:rPr>
            </w:pPr>
            <w:r>
              <w:rPr>
                <w:rFonts w:ascii="Arial" w:hAnsi="Arial" w:eastAsia="Arial" w:cs="Arial"/>
                <w:sz w:val="16"/>
                <w:szCs w:val="16"/>
                <w:spacing w:val="-15"/>
              </w:rPr>
              <w:t>16</w:t>
            </w:r>
          </w:p>
        </w:tc>
        <w:tc>
          <w:tcPr>
            <w:tcW w:w="2883" w:type="dxa"/>
            <w:vAlign w:val="top"/>
          </w:tcPr>
          <w:p>
            <w:pPr>
              <w:spacing w:line="442" w:lineRule="auto"/>
              <w:rPr>
                <w:rFonts w:ascii="Arial"/>
                <w:sz w:val="21"/>
              </w:rPr>
            </w:pPr>
            <w:r/>
          </w:p>
          <w:p>
            <w:pPr>
              <w:pStyle w:val="TableText"/>
              <w:ind w:left="906"/>
              <w:spacing w:before="69" w:line="182" w:lineRule="auto"/>
              <w:rPr/>
            </w:pPr>
            <w:r>
              <w:rPr>
                <w:spacing w:val="17"/>
              </w:rPr>
              <w:t>封闭不良钻孔</w:t>
            </w:r>
          </w:p>
        </w:tc>
        <w:tc>
          <w:tcPr>
            <w:tcW w:w="2883" w:type="dxa"/>
            <w:vAlign w:val="top"/>
          </w:tcPr>
          <w:p>
            <w:pPr>
              <w:spacing w:line="421" w:lineRule="auto"/>
              <w:rPr>
                <w:rFonts w:ascii="Arial"/>
                <w:sz w:val="21"/>
              </w:rPr>
            </w:pPr>
            <w:r/>
          </w:p>
          <w:p>
            <w:pPr>
              <w:ind w:firstLine="916"/>
              <w:spacing w:line="341" w:lineRule="exact"/>
              <w:rPr/>
            </w:pPr>
            <w:r>
              <w:rPr>
                <w:position w:val="-6"/>
              </w:rPr>
              <w:drawing>
                <wp:inline distT="0" distB="0" distL="0" distR="0">
                  <wp:extent cx="665467" cy="216890"/>
                  <wp:effectExtent l="0" t="0" r="0" b="0"/>
                  <wp:docPr id="126" name="IM 126"/>
                  <wp:cNvGraphicFramePr/>
                  <a:graphic>
                    <a:graphicData uri="http://schemas.openxmlformats.org/drawingml/2006/picture">
                      <pic:pic>
                        <pic:nvPicPr>
                          <pic:cNvPr id="126" name="IM 126"/>
                          <pic:cNvPicPr/>
                        </pic:nvPicPr>
                        <pic:blipFill>
                          <a:blip r:embed="rId84"/>
                          <a:stretch>
                            <a:fillRect/>
                          </a:stretch>
                        </pic:blipFill>
                        <pic:spPr>
                          <a:xfrm rot="0">
                            <a:off x="0" y="0"/>
                            <a:ext cx="665467" cy="216890"/>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184" w:hRule="atLeast"/>
        </w:trPr>
        <w:tc>
          <w:tcPr>
            <w:tcW w:w="728" w:type="dxa"/>
            <w:vAlign w:val="top"/>
            <w:tcBorders>
              <w:left w:val="single" w:color="000000" w:sz="6" w:space="0"/>
            </w:tcBorders>
          </w:tcPr>
          <w:p>
            <w:pPr>
              <w:spacing w:line="460" w:lineRule="auto"/>
              <w:rPr>
                <w:rFonts w:ascii="Arial"/>
                <w:sz w:val="21"/>
              </w:rPr>
            </w:pPr>
            <w:r/>
          </w:p>
          <w:p>
            <w:pPr>
              <w:ind w:left="280"/>
              <w:spacing w:before="46" w:line="192" w:lineRule="exact"/>
              <w:rPr>
                <w:rFonts w:ascii="Arial" w:hAnsi="Arial" w:eastAsia="Arial" w:cs="Arial"/>
                <w:sz w:val="16"/>
                <w:szCs w:val="16"/>
              </w:rPr>
            </w:pPr>
            <w:r>
              <w:rPr>
                <w:rFonts w:ascii="Arial" w:hAnsi="Arial" w:eastAsia="Arial" w:cs="Arial"/>
                <w:sz w:val="16"/>
                <w:szCs w:val="16"/>
                <w:spacing w:val="-15"/>
              </w:rPr>
              <w:t>17</w:t>
            </w:r>
          </w:p>
        </w:tc>
        <w:tc>
          <w:tcPr>
            <w:tcW w:w="2883" w:type="dxa"/>
            <w:vAlign w:val="top"/>
          </w:tcPr>
          <w:p>
            <w:pPr>
              <w:spacing w:line="444" w:lineRule="auto"/>
              <w:rPr>
                <w:rFonts w:ascii="Arial"/>
                <w:sz w:val="21"/>
              </w:rPr>
            </w:pPr>
            <w:r/>
          </w:p>
          <w:p>
            <w:pPr>
              <w:pStyle w:val="TableText"/>
              <w:ind w:left="1176"/>
              <w:spacing w:before="68" w:line="182" w:lineRule="auto"/>
              <w:rPr/>
            </w:pPr>
            <w:r>
              <w:rPr>
                <w:spacing w:val="13"/>
              </w:rPr>
              <w:t>油气井</w:t>
            </w:r>
          </w:p>
        </w:tc>
        <w:tc>
          <w:tcPr>
            <w:tcW w:w="2883" w:type="dxa"/>
            <w:vAlign w:val="top"/>
          </w:tcPr>
          <w:p>
            <w:pPr>
              <w:spacing w:line="421" w:lineRule="auto"/>
              <w:rPr>
                <w:rFonts w:ascii="Arial"/>
                <w:sz w:val="21"/>
              </w:rPr>
            </w:pPr>
            <w:r/>
          </w:p>
          <w:p>
            <w:pPr>
              <w:ind w:firstLine="1368"/>
              <w:spacing w:line="338" w:lineRule="exact"/>
              <w:rPr/>
            </w:pPr>
            <w:r>
              <w:rPr>
                <w:position w:val="-6"/>
              </w:rPr>
              <w:drawing>
                <wp:inline distT="0" distB="0" distL="0" distR="0">
                  <wp:extent cx="91198" cy="214426"/>
                  <wp:effectExtent l="0" t="0" r="0" b="0"/>
                  <wp:docPr id="128" name="IM 128"/>
                  <wp:cNvGraphicFramePr/>
                  <a:graphic>
                    <a:graphicData uri="http://schemas.openxmlformats.org/drawingml/2006/picture">
                      <pic:pic>
                        <pic:nvPicPr>
                          <pic:cNvPr id="128" name="IM 128"/>
                          <pic:cNvPicPr/>
                        </pic:nvPicPr>
                        <pic:blipFill>
                          <a:blip r:embed="rId85"/>
                          <a:stretch>
                            <a:fillRect/>
                          </a:stretch>
                        </pic:blipFill>
                        <pic:spPr>
                          <a:xfrm rot="0">
                            <a:off x="0" y="0"/>
                            <a:ext cx="91198" cy="214426"/>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190" w:hRule="atLeast"/>
        </w:trPr>
        <w:tc>
          <w:tcPr>
            <w:tcW w:w="728" w:type="dxa"/>
            <w:vAlign w:val="top"/>
            <w:tcBorders>
              <w:left w:val="single" w:color="000000" w:sz="6" w:space="0"/>
            </w:tcBorders>
          </w:tcPr>
          <w:p>
            <w:pPr>
              <w:spacing w:line="460" w:lineRule="auto"/>
              <w:rPr>
                <w:rFonts w:ascii="Arial"/>
                <w:sz w:val="21"/>
              </w:rPr>
            </w:pPr>
            <w:r/>
          </w:p>
          <w:p>
            <w:pPr>
              <w:ind w:left="280"/>
              <w:spacing w:before="46" w:line="190" w:lineRule="exact"/>
              <w:rPr>
                <w:rFonts w:ascii="Arial" w:hAnsi="Arial" w:eastAsia="Arial" w:cs="Arial"/>
                <w:sz w:val="16"/>
                <w:szCs w:val="16"/>
              </w:rPr>
            </w:pPr>
            <w:r>
              <w:rPr>
                <w:rFonts w:ascii="Arial" w:hAnsi="Arial" w:eastAsia="Arial" w:cs="Arial"/>
                <w:sz w:val="16"/>
                <w:szCs w:val="16"/>
                <w:spacing w:val="-14"/>
              </w:rPr>
              <w:t>18</w:t>
            </w:r>
          </w:p>
        </w:tc>
        <w:tc>
          <w:tcPr>
            <w:tcW w:w="2883" w:type="dxa"/>
            <w:vAlign w:val="top"/>
          </w:tcPr>
          <w:p>
            <w:pPr>
              <w:spacing w:line="443" w:lineRule="auto"/>
              <w:rPr>
                <w:rFonts w:ascii="Arial"/>
                <w:sz w:val="21"/>
              </w:rPr>
            </w:pPr>
            <w:r/>
          </w:p>
          <w:p>
            <w:pPr>
              <w:pStyle w:val="TableText"/>
              <w:ind w:left="1174"/>
              <w:spacing w:before="69" w:line="183" w:lineRule="auto"/>
              <w:rPr/>
            </w:pPr>
            <w:r>
              <w:rPr>
                <w:spacing w:val="14"/>
              </w:rPr>
              <w:t>水源井</w:t>
            </w:r>
          </w:p>
        </w:tc>
        <w:tc>
          <w:tcPr>
            <w:tcW w:w="2883" w:type="dxa"/>
            <w:vAlign w:val="top"/>
          </w:tcPr>
          <w:p>
            <w:pPr>
              <w:spacing w:line="464" w:lineRule="auto"/>
              <w:rPr>
                <w:rFonts w:ascii="Arial"/>
                <w:sz w:val="21"/>
              </w:rPr>
            </w:pPr>
            <w:r/>
          </w:p>
          <w:p>
            <w:pPr>
              <w:ind w:firstLine="1304"/>
              <w:spacing w:line="255" w:lineRule="exact"/>
              <w:rPr/>
            </w:pPr>
            <w:r>
              <w:rPr>
                <w:position w:val="-5"/>
              </w:rPr>
              <w:drawing>
                <wp:inline distT="0" distB="0" distL="0" distR="0">
                  <wp:extent cx="171297" cy="161442"/>
                  <wp:effectExtent l="0" t="0" r="0" b="0"/>
                  <wp:docPr id="130" name="IM 130"/>
                  <wp:cNvGraphicFramePr/>
                  <a:graphic>
                    <a:graphicData uri="http://schemas.openxmlformats.org/drawingml/2006/picture">
                      <pic:pic>
                        <pic:nvPicPr>
                          <pic:cNvPr id="130" name="IM 130"/>
                          <pic:cNvPicPr/>
                        </pic:nvPicPr>
                        <pic:blipFill>
                          <a:blip r:embed="rId86"/>
                          <a:stretch>
                            <a:fillRect/>
                          </a:stretch>
                        </pic:blipFill>
                        <pic:spPr>
                          <a:xfrm rot="0">
                            <a:off x="0" y="0"/>
                            <a:ext cx="171297" cy="161442"/>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bl>
    <w:p>
      <w:pPr>
        <w:pStyle w:val="BodyText"/>
        <w:spacing w:line="185" w:lineRule="exact"/>
        <w:rPr>
          <w:sz w:val="16"/>
        </w:rPr>
      </w:pPr>
      <w:r/>
    </w:p>
    <w:p>
      <w:pPr>
        <w:spacing w:line="185" w:lineRule="exact"/>
        <w:sectPr>
          <w:headerReference w:type="default" r:id="rId49"/>
          <w:footerReference w:type="default" r:id="rId79"/>
          <w:pgSz w:w="11906" w:h="16838"/>
          <w:pgMar w:top="1689" w:right="1300" w:bottom="1311" w:left="1367" w:header="1391" w:footer="1121" w:gutter="0"/>
        </w:sectPr>
        <w:rPr>
          <w:sz w:val="16"/>
          <w:szCs w:val="16"/>
        </w:rPr>
      </w:pPr>
    </w:p>
    <w:p>
      <w:pPr>
        <w:pStyle w:val="BodyText"/>
        <w:spacing w:line="437" w:lineRule="auto"/>
        <w:rPr>
          <w:sz w:val="21"/>
        </w:rPr>
      </w:pPr>
      <w:r/>
    </w:p>
    <w:p>
      <w:pPr>
        <w:pStyle w:val="BodyText"/>
        <w:ind w:left="4078"/>
        <w:spacing w:before="82" w:line="17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6"/>
        </w:rPr>
        <w:t>表</w:t>
      </w:r>
      <w:r>
        <w:rPr>
          <w:rFonts w:ascii="Microsoft YaHei" w:hAnsi="Microsoft YaHei" w:eastAsia="Microsoft YaHei" w:cs="Microsoft YaHei"/>
          <w:sz w:val="19"/>
          <w:szCs w:val="19"/>
          <w:spacing w:val="31"/>
          <w:w w:val="101"/>
        </w:rPr>
        <w:t xml:space="preserve"> </w:t>
      </w:r>
      <w:r>
        <w:rPr>
          <w:sz w:val="19"/>
          <w:szCs w:val="19"/>
          <w:spacing w:val="-6"/>
          <w:position w:val="-1"/>
        </w:rPr>
        <w:t>E.  1</w:t>
      </w:r>
      <w:r>
        <w:rPr>
          <w:sz w:val="19"/>
          <w:szCs w:val="19"/>
          <w:spacing w:val="13"/>
          <w:w w:val="101"/>
          <w:position w:val="-1"/>
        </w:rPr>
        <w:t xml:space="preserve">  </w:t>
      </w:r>
      <w:r>
        <w:rPr>
          <w:rFonts w:ascii="Microsoft YaHei" w:hAnsi="Microsoft YaHei" w:eastAsia="Microsoft YaHei" w:cs="Microsoft YaHei"/>
          <w:sz w:val="19"/>
          <w:szCs w:val="19"/>
          <w:spacing w:val="-6"/>
          <w:position w:val="1"/>
        </w:rPr>
        <w:t>(续)</w:t>
      </w:r>
    </w:p>
    <w:p>
      <w:pPr>
        <w:spacing w:line="154"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28"/>
        <w:gridCol w:w="2883"/>
        <w:gridCol w:w="2883"/>
        <w:gridCol w:w="2728"/>
      </w:tblGrid>
      <w:tr>
        <w:trPr>
          <w:trHeight w:val="354" w:hRule="atLeast"/>
        </w:trPr>
        <w:tc>
          <w:tcPr>
            <w:tcW w:w="728" w:type="dxa"/>
            <w:vAlign w:val="top"/>
            <w:tcBorders>
              <w:left w:val="single" w:color="000000" w:sz="6" w:space="0"/>
              <w:bottom w:val="single" w:color="000000" w:sz="6" w:space="0"/>
              <w:top w:val="single" w:color="000000" w:sz="6" w:space="0"/>
            </w:tcBorders>
          </w:tcPr>
          <w:p>
            <w:pPr>
              <w:pStyle w:val="TableText"/>
              <w:ind w:left="184"/>
              <w:spacing w:before="92" w:line="182" w:lineRule="auto"/>
              <w:rPr/>
            </w:pPr>
            <w:r>
              <w:rPr>
                <w:spacing w:val="10"/>
              </w:rPr>
              <w:t>序号</w:t>
            </w:r>
          </w:p>
        </w:tc>
        <w:tc>
          <w:tcPr>
            <w:tcW w:w="2883" w:type="dxa"/>
            <w:vAlign w:val="top"/>
            <w:tcBorders>
              <w:bottom w:val="single" w:color="000000" w:sz="6" w:space="0"/>
              <w:top w:val="single" w:color="000000" w:sz="6" w:space="0"/>
            </w:tcBorders>
          </w:tcPr>
          <w:p>
            <w:pPr>
              <w:pStyle w:val="TableText"/>
              <w:ind w:left="1267"/>
              <w:spacing w:before="93" w:line="183" w:lineRule="auto"/>
              <w:rPr/>
            </w:pPr>
            <w:r>
              <w:rPr>
                <w:spacing w:val="10"/>
              </w:rPr>
              <w:t>名称</w:t>
            </w:r>
          </w:p>
        </w:tc>
        <w:tc>
          <w:tcPr>
            <w:tcW w:w="2883" w:type="dxa"/>
            <w:vAlign w:val="top"/>
            <w:tcBorders>
              <w:bottom w:val="single" w:color="000000" w:sz="6" w:space="0"/>
              <w:top w:val="single" w:color="000000" w:sz="6" w:space="0"/>
            </w:tcBorders>
          </w:tcPr>
          <w:p>
            <w:pPr>
              <w:pStyle w:val="TableText"/>
              <w:ind w:left="1284"/>
              <w:spacing w:before="92" w:line="184" w:lineRule="auto"/>
              <w:rPr/>
            </w:pPr>
            <w:r>
              <w:rPr>
                <w:spacing w:val="4"/>
              </w:rPr>
              <w:t>图例</w:t>
            </w:r>
          </w:p>
        </w:tc>
        <w:tc>
          <w:tcPr>
            <w:tcW w:w="2728" w:type="dxa"/>
            <w:vAlign w:val="top"/>
            <w:tcBorders>
              <w:bottom w:val="single" w:color="000000" w:sz="6" w:space="0"/>
              <w:right w:val="single" w:color="000000" w:sz="6" w:space="0"/>
              <w:top w:val="single" w:color="000000" w:sz="6" w:space="0"/>
            </w:tcBorders>
          </w:tcPr>
          <w:p>
            <w:pPr>
              <w:pStyle w:val="TableText"/>
              <w:ind w:left="1194"/>
              <w:spacing w:before="92" w:line="184" w:lineRule="auto"/>
              <w:rPr/>
            </w:pPr>
            <w:r>
              <w:rPr>
                <w:spacing w:val="10"/>
              </w:rPr>
              <w:t>备注</w:t>
            </w:r>
          </w:p>
        </w:tc>
      </w:tr>
      <w:tr>
        <w:trPr>
          <w:trHeight w:val="1203" w:hRule="atLeast"/>
        </w:trPr>
        <w:tc>
          <w:tcPr>
            <w:tcW w:w="728" w:type="dxa"/>
            <w:vAlign w:val="top"/>
            <w:tcBorders>
              <w:left w:val="single" w:color="000000" w:sz="6" w:space="0"/>
              <w:top w:val="single" w:color="000000" w:sz="6" w:space="0"/>
            </w:tcBorders>
          </w:tcPr>
          <w:p>
            <w:pPr>
              <w:spacing w:line="459" w:lineRule="auto"/>
              <w:rPr>
                <w:rFonts w:ascii="Arial"/>
                <w:sz w:val="21"/>
              </w:rPr>
            </w:pPr>
            <w:r/>
          </w:p>
          <w:p>
            <w:pPr>
              <w:ind w:left="280"/>
              <w:spacing w:before="46" w:line="190" w:lineRule="exact"/>
              <w:rPr>
                <w:rFonts w:ascii="Arial" w:hAnsi="Arial" w:eastAsia="Arial" w:cs="Arial"/>
                <w:sz w:val="16"/>
                <w:szCs w:val="16"/>
              </w:rPr>
            </w:pPr>
            <w:r>
              <w:rPr>
                <w:rFonts w:ascii="Arial" w:hAnsi="Arial" w:eastAsia="Arial" w:cs="Arial"/>
                <w:sz w:val="16"/>
                <w:szCs w:val="16"/>
                <w:spacing w:val="-15"/>
              </w:rPr>
              <w:t>19</w:t>
            </w:r>
          </w:p>
        </w:tc>
        <w:tc>
          <w:tcPr>
            <w:tcW w:w="2883" w:type="dxa"/>
            <w:vAlign w:val="top"/>
            <w:tcBorders>
              <w:top w:val="single" w:color="000000" w:sz="6" w:space="0"/>
            </w:tcBorders>
          </w:tcPr>
          <w:p>
            <w:pPr>
              <w:spacing w:line="441" w:lineRule="auto"/>
              <w:rPr>
                <w:rFonts w:ascii="Arial"/>
                <w:sz w:val="21"/>
              </w:rPr>
            </w:pPr>
            <w:r/>
          </w:p>
          <w:p>
            <w:pPr>
              <w:pStyle w:val="TableText"/>
              <w:ind w:left="1176"/>
              <w:spacing w:before="69" w:line="183" w:lineRule="auto"/>
              <w:rPr/>
            </w:pPr>
            <w:r>
              <w:rPr>
                <w:spacing w:val="13"/>
              </w:rPr>
              <w:t>正断层</w:t>
            </w:r>
          </w:p>
        </w:tc>
        <w:tc>
          <w:tcPr>
            <w:tcW w:w="2883" w:type="dxa"/>
            <w:vAlign w:val="top"/>
            <w:tcBorders>
              <w:top w:val="single" w:color="000000" w:sz="6" w:space="0"/>
            </w:tcBorders>
          </w:tcPr>
          <w:p>
            <w:pPr>
              <w:spacing w:line="395" w:lineRule="auto"/>
              <w:rPr>
                <w:rFonts w:ascii="Arial"/>
                <w:sz w:val="21"/>
              </w:rPr>
            </w:pPr>
            <w:r/>
          </w:p>
          <w:p>
            <w:pPr>
              <w:ind w:firstLine="786"/>
              <w:spacing w:line="392" w:lineRule="exact"/>
              <w:rPr/>
            </w:pPr>
            <w:r>
              <w:rPr>
                <w:position w:val="-7"/>
              </w:rPr>
              <w:drawing>
                <wp:inline distT="0" distB="0" distL="0" distR="0">
                  <wp:extent cx="829373" cy="248932"/>
                  <wp:effectExtent l="0" t="0" r="0" b="0"/>
                  <wp:docPr id="132" name="IM 132"/>
                  <wp:cNvGraphicFramePr/>
                  <a:graphic>
                    <a:graphicData uri="http://schemas.openxmlformats.org/drawingml/2006/picture">
                      <pic:pic>
                        <pic:nvPicPr>
                          <pic:cNvPr id="132" name="IM 132"/>
                          <pic:cNvPicPr/>
                        </pic:nvPicPr>
                        <pic:blipFill>
                          <a:blip r:embed="rId88"/>
                          <a:stretch>
                            <a:fillRect/>
                          </a:stretch>
                        </pic:blipFill>
                        <pic:spPr>
                          <a:xfrm rot="0">
                            <a:off x="0" y="0"/>
                            <a:ext cx="829373" cy="248932"/>
                          </a:xfrm>
                          <a:prstGeom prst="rect">
                            <a:avLst/>
                          </a:prstGeom>
                        </pic:spPr>
                      </pic:pic>
                    </a:graphicData>
                  </a:graphic>
                </wp:inline>
              </w:drawing>
            </w:r>
          </w:p>
        </w:tc>
        <w:tc>
          <w:tcPr>
            <w:tcW w:w="2728" w:type="dxa"/>
            <w:vAlign w:val="top"/>
            <w:tcBorders>
              <w:right w:val="single" w:color="000000" w:sz="6" w:space="0"/>
              <w:top w:val="single" w:color="000000" w:sz="6" w:space="0"/>
            </w:tcBorders>
          </w:tcPr>
          <w:p>
            <w:pPr>
              <w:rPr>
                <w:rFonts w:ascii="Arial"/>
                <w:sz w:val="21"/>
              </w:rPr>
            </w:pPr>
            <w:r/>
          </w:p>
        </w:tc>
      </w:tr>
      <w:tr>
        <w:trPr>
          <w:trHeight w:val="1213" w:hRule="atLeast"/>
        </w:trPr>
        <w:tc>
          <w:tcPr>
            <w:tcW w:w="728" w:type="dxa"/>
            <w:vAlign w:val="top"/>
            <w:tcBorders>
              <w:left w:val="single" w:color="000000" w:sz="6" w:space="0"/>
            </w:tcBorders>
          </w:tcPr>
          <w:p>
            <w:pPr>
              <w:spacing w:line="469" w:lineRule="auto"/>
              <w:rPr>
                <w:rFonts w:ascii="Arial"/>
                <w:sz w:val="21"/>
              </w:rPr>
            </w:pPr>
            <w:r/>
          </w:p>
          <w:p>
            <w:pPr>
              <w:ind w:left="277"/>
              <w:spacing w:before="46" w:line="190" w:lineRule="exact"/>
              <w:rPr>
                <w:rFonts w:ascii="Arial" w:hAnsi="Arial" w:eastAsia="Arial" w:cs="Arial"/>
                <w:sz w:val="16"/>
                <w:szCs w:val="16"/>
              </w:rPr>
            </w:pPr>
            <w:r>
              <w:rPr>
                <w:rFonts w:ascii="Arial" w:hAnsi="Arial" w:eastAsia="Arial" w:cs="Arial"/>
                <w:sz w:val="16"/>
                <w:szCs w:val="16"/>
                <w:spacing w:val="-11"/>
                <w:w w:val="99"/>
              </w:rPr>
              <w:t>20</w:t>
            </w:r>
          </w:p>
        </w:tc>
        <w:tc>
          <w:tcPr>
            <w:tcW w:w="2883" w:type="dxa"/>
            <w:vAlign w:val="top"/>
          </w:tcPr>
          <w:p>
            <w:pPr>
              <w:spacing w:line="452" w:lineRule="auto"/>
              <w:rPr>
                <w:rFonts w:ascii="Arial"/>
                <w:sz w:val="21"/>
              </w:rPr>
            </w:pPr>
            <w:r/>
          </w:p>
          <w:p>
            <w:pPr>
              <w:pStyle w:val="TableText"/>
              <w:ind w:left="1175"/>
              <w:spacing w:before="69" w:line="183" w:lineRule="auto"/>
              <w:rPr/>
            </w:pPr>
            <w:r>
              <w:rPr>
                <w:spacing w:val="13"/>
              </w:rPr>
              <w:t>逆断层</w:t>
            </w:r>
          </w:p>
        </w:tc>
        <w:tc>
          <w:tcPr>
            <w:tcW w:w="2883" w:type="dxa"/>
            <w:vAlign w:val="top"/>
          </w:tcPr>
          <w:p>
            <w:pPr>
              <w:spacing w:line="410" w:lineRule="auto"/>
              <w:rPr>
                <w:rFonts w:ascii="Arial"/>
                <w:sz w:val="21"/>
              </w:rPr>
            </w:pPr>
            <w:r/>
          </w:p>
          <w:p>
            <w:pPr>
              <w:ind w:firstLine="784"/>
              <w:spacing w:line="382" w:lineRule="exact"/>
              <w:rPr/>
            </w:pPr>
            <w:r>
              <w:rPr>
                <w:position w:val="-7"/>
              </w:rPr>
              <w:drawing>
                <wp:inline distT="0" distB="0" distL="0" distR="0">
                  <wp:extent cx="833069" cy="242773"/>
                  <wp:effectExtent l="0" t="0" r="0" b="0"/>
                  <wp:docPr id="134" name="IM 134"/>
                  <wp:cNvGraphicFramePr/>
                  <a:graphic>
                    <a:graphicData uri="http://schemas.openxmlformats.org/drawingml/2006/picture">
                      <pic:pic>
                        <pic:nvPicPr>
                          <pic:cNvPr id="134" name="IM 134"/>
                          <pic:cNvPicPr/>
                        </pic:nvPicPr>
                        <pic:blipFill>
                          <a:blip r:embed="rId89"/>
                          <a:stretch>
                            <a:fillRect/>
                          </a:stretch>
                        </pic:blipFill>
                        <pic:spPr>
                          <a:xfrm rot="0">
                            <a:off x="0" y="0"/>
                            <a:ext cx="833069" cy="242773"/>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12" w:hRule="atLeast"/>
        </w:trPr>
        <w:tc>
          <w:tcPr>
            <w:tcW w:w="728" w:type="dxa"/>
            <w:vAlign w:val="top"/>
            <w:tcBorders>
              <w:left w:val="single" w:color="000000" w:sz="6" w:space="0"/>
            </w:tcBorders>
          </w:tcPr>
          <w:p>
            <w:pPr>
              <w:spacing w:line="470" w:lineRule="auto"/>
              <w:rPr>
                <w:rFonts w:ascii="Arial"/>
                <w:sz w:val="21"/>
              </w:rPr>
            </w:pPr>
            <w:r/>
          </w:p>
          <w:p>
            <w:pPr>
              <w:ind w:left="277"/>
              <w:spacing w:before="46" w:line="192" w:lineRule="exact"/>
              <w:rPr>
                <w:rFonts w:ascii="Arial" w:hAnsi="Arial" w:eastAsia="Arial" w:cs="Arial"/>
                <w:sz w:val="16"/>
                <w:szCs w:val="16"/>
              </w:rPr>
            </w:pPr>
            <w:r>
              <w:rPr>
                <w:rFonts w:ascii="Arial" w:hAnsi="Arial" w:eastAsia="Arial" w:cs="Arial"/>
                <w:sz w:val="16"/>
                <w:szCs w:val="16"/>
                <w:spacing w:val="-13"/>
              </w:rPr>
              <w:t>21</w:t>
            </w:r>
          </w:p>
        </w:tc>
        <w:tc>
          <w:tcPr>
            <w:tcW w:w="2883" w:type="dxa"/>
            <w:vAlign w:val="top"/>
          </w:tcPr>
          <w:p>
            <w:pPr>
              <w:spacing w:line="453" w:lineRule="auto"/>
              <w:rPr>
                <w:rFonts w:ascii="Arial"/>
                <w:sz w:val="21"/>
              </w:rPr>
            </w:pPr>
            <w:r/>
          </w:p>
          <w:p>
            <w:pPr>
              <w:pStyle w:val="TableText"/>
              <w:ind w:left="1268"/>
              <w:spacing w:before="68" w:line="184" w:lineRule="auto"/>
              <w:rPr/>
            </w:pPr>
            <w:r>
              <w:rPr>
                <w:spacing w:val="9"/>
              </w:rPr>
              <w:t>背斜</w:t>
            </w:r>
          </w:p>
        </w:tc>
        <w:tc>
          <w:tcPr>
            <w:tcW w:w="2883" w:type="dxa"/>
            <w:vAlign w:val="top"/>
          </w:tcPr>
          <w:p>
            <w:pPr>
              <w:spacing w:line="318" w:lineRule="auto"/>
              <w:rPr>
                <w:rFonts w:ascii="Arial"/>
                <w:sz w:val="21"/>
              </w:rPr>
            </w:pPr>
            <w:r/>
          </w:p>
          <w:p>
            <w:pPr>
              <w:ind w:firstLine="976"/>
              <w:spacing w:line="569" w:lineRule="exact"/>
              <w:rPr/>
            </w:pPr>
            <w:r>
              <w:rPr>
                <w:position w:val="-11"/>
              </w:rPr>
              <w:drawing>
                <wp:inline distT="0" distB="0" distL="0" distR="0">
                  <wp:extent cx="587832" cy="361074"/>
                  <wp:effectExtent l="0" t="0" r="0" b="0"/>
                  <wp:docPr id="136" name="IM 136"/>
                  <wp:cNvGraphicFramePr/>
                  <a:graphic>
                    <a:graphicData uri="http://schemas.openxmlformats.org/drawingml/2006/picture">
                      <pic:pic>
                        <pic:nvPicPr>
                          <pic:cNvPr id="136" name="IM 136"/>
                          <pic:cNvPicPr/>
                        </pic:nvPicPr>
                        <pic:blipFill>
                          <a:blip r:embed="rId90"/>
                          <a:stretch>
                            <a:fillRect/>
                          </a:stretch>
                        </pic:blipFill>
                        <pic:spPr>
                          <a:xfrm rot="0">
                            <a:off x="0" y="0"/>
                            <a:ext cx="587832" cy="361074"/>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13" w:hRule="atLeast"/>
        </w:trPr>
        <w:tc>
          <w:tcPr>
            <w:tcW w:w="728" w:type="dxa"/>
            <w:vAlign w:val="top"/>
            <w:tcBorders>
              <w:left w:val="single" w:color="000000" w:sz="6" w:space="0"/>
            </w:tcBorders>
          </w:tcPr>
          <w:p>
            <w:pPr>
              <w:spacing w:line="470" w:lineRule="auto"/>
              <w:rPr>
                <w:rFonts w:ascii="Arial"/>
                <w:sz w:val="21"/>
              </w:rPr>
            </w:pPr>
            <w:r/>
          </w:p>
          <w:p>
            <w:pPr>
              <w:ind w:left="277"/>
              <w:spacing w:before="46" w:line="192" w:lineRule="exact"/>
              <w:rPr>
                <w:rFonts w:ascii="Arial" w:hAnsi="Arial" w:eastAsia="Arial" w:cs="Arial"/>
                <w:sz w:val="16"/>
                <w:szCs w:val="16"/>
              </w:rPr>
            </w:pPr>
            <w:r>
              <w:rPr>
                <w:rFonts w:ascii="Arial" w:hAnsi="Arial" w:eastAsia="Arial" w:cs="Arial"/>
                <w:sz w:val="16"/>
                <w:szCs w:val="16"/>
                <w:spacing w:val="-8"/>
                <w:w w:val="94"/>
              </w:rPr>
              <w:t>22</w:t>
            </w:r>
          </w:p>
        </w:tc>
        <w:tc>
          <w:tcPr>
            <w:tcW w:w="2883" w:type="dxa"/>
            <w:vAlign w:val="top"/>
          </w:tcPr>
          <w:p>
            <w:pPr>
              <w:spacing w:line="453" w:lineRule="auto"/>
              <w:rPr>
                <w:rFonts w:ascii="Arial"/>
                <w:sz w:val="21"/>
              </w:rPr>
            </w:pPr>
            <w:r/>
          </w:p>
          <w:p>
            <w:pPr>
              <w:pStyle w:val="TableText"/>
              <w:ind w:left="1282"/>
              <w:spacing w:before="69" w:line="184" w:lineRule="auto"/>
              <w:rPr/>
            </w:pPr>
            <w:r>
              <w:rPr>
                <w:spacing w:val="2"/>
              </w:rPr>
              <w:t>向斜</w:t>
            </w:r>
          </w:p>
        </w:tc>
        <w:tc>
          <w:tcPr>
            <w:tcW w:w="2883" w:type="dxa"/>
            <w:vAlign w:val="top"/>
          </w:tcPr>
          <w:p>
            <w:pPr>
              <w:spacing w:line="337" w:lineRule="auto"/>
              <w:rPr>
                <w:rFonts w:ascii="Arial"/>
                <w:sz w:val="21"/>
              </w:rPr>
            </w:pPr>
            <w:r/>
          </w:p>
          <w:p>
            <w:pPr>
              <w:ind w:firstLine="962"/>
              <w:spacing w:line="532" w:lineRule="exact"/>
              <w:rPr/>
            </w:pPr>
            <w:r>
              <w:rPr>
                <w:position w:val="-10"/>
              </w:rPr>
              <w:drawing>
                <wp:inline distT="0" distB="0" distL="0" distR="0">
                  <wp:extent cx="606310" cy="337667"/>
                  <wp:effectExtent l="0" t="0" r="0" b="0"/>
                  <wp:docPr id="138" name="IM 138"/>
                  <wp:cNvGraphicFramePr/>
                  <a:graphic>
                    <a:graphicData uri="http://schemas.openxmlformats.org/drawingml/2006/picture">
                      <pic:pic>
                        <pic:nvPicPr>
                          <pic:cNvPr id="138" name="IM 138"/>
                          <pic:cNvPicPr/>
                        </pic:nvPicPr>
                        <pic:blipFill>
                          <a:blip r:embed="rId91"/>
                          <a:stretch>
                            <a:fillRect/>
                          </a:stretch>
                        </pic:blipFill>
                        <pic:spPr>
                          <a:xfrm rot="0">
                            <a:off x="0" y="0"/>
                            <a:ext cx="606310" cy="337667"/>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13" w:hRule="atLeast"/>
        </w:trPr>
        <w:tc>
          <w:tcPr>
            <w:tcW w:w="728" w:type="dxa"/>
            <w:vAlign w:val="top"/>
            <w:tcBorders>
              <w:left w:val="single" w:color="000000" w:sz="6" w:space="0"/>
            </w:tcBorders>
          </w:tcPr>
          <w:p>
            <w:pPr>
              <w:spacing w:line="471" w:lineRule="auto"/>
              <w:rPr>
                <w:rFonts w:ascii="Arial"/>
                <w:sz w:val="21"/>
              </w:rPr>
            </w:pPr>
            <w:r/>
          </w:p>
          <w:p>
            <w:pPr>
              <w:ind w:left="277"/>
              <w:spacing w:before="46" w:line="190" w:lineRule="exact"/>
              <w:rPr>
                <w:rFonts w:ascii="Arial" w:hAnsi="Arial" w:eastAsia="Arial" w:cs="Arial"/>
                <w:sz w:val="16"/>
                <w:szCs w:val="16"/>
              </w:rPr>
            </w:pPr>
            <w:r>
              <w:rPr>
                <w:rFonts w:ascii="Arial" w:hAnsi="Arial" w:eastAsia="Arial" w:cs="Arial"/>
                <w:sz w:val="16"/>
                <w:szCs w:val="16"/>
                <w:spacing w:val="-10"/>
                <w:w w:val="96"/>
              </w:rPr>
              <w:t>23</w:t>
            </w:r>
          </w:p>
        </w:tc>
        <w:tc>
          <w:tcPr>
            <w:tcW w:w="2883" w:type="dxa"/>
            <w:vAlign w:val="top"/>
          </w:tcPr>
          <w:p>
            <w:pPr>
              <w:spacing w:line="455" w:lineRule="auto"/>
              <w:rPr>
                <w:rFonts w:ascii="Arial"/>
                <w:sz w:val="21"/>
              </w:rPr>
            </w:pPr>
            <w:r/>
          </w:p>
          <w:p>
            <w:pPr>
              <w:pStyle w:val="TableText"/>
              <w:ind w:left="1185"/>
              <w:spacing w:before="68" w:line="183" w:lineRule="auto"/>
              <w:rPr/>
            </w:pPr>
            <w:r>
              <w:rPr>
                <w:spacing w:val="10"/>
              </w:rPr>
              <w:t>陷落柱</w:t>
            </w:r>
          </w:p>
        </w:tc>
        <w:tc>
          <w:tcPr>
            <w:tcW w:w="2883" w:type="dxa"/>
            <w:vAlign w:val="top"/>
          </w:tcPr>
          <w:p>
            <w:pPr>
              <w:ind w:firstLine="840"/>
              <w:spacing w:before="206" w:line="798" w:lineRule="exact"/>
              <w:rPr/>
            </w:pPr>
            <w:r>
              <w:rPr>
                <w:position w:val="-15"/>
              </w:rPr>
              <w:drawing>
                <wp:inline distT="0" distB="0" distL="0" distR="0">
                  <wp:extent cx="761593" cy="506488"/>
                  <wp:effectExtent l="0" t="0" r="0" b="0"/>
                  <wp:docPr id="140" name="IM 140"/>
                  <wp:cNvGraphicFramePr/>
                  <a:graphic>
                    <a:graphicData uri="http://schemas.openxmlformats.org/drawingml/2006/picture">
                      <pic:pic>
                        <pic:nvPicPr>
                          <pic:cNvPr id="140" name="IM 140"/>
                          <pic:cNvPicPr/>
                        </pic:nvPicPr>
                        <pic:blipFill>
                          <a:blip r:embed="rId92"/>
                          <a:stretch>
                            <a:fillRect/>
                          </a:stretch>
                        </pic:blipFill>
                        <pic:spPr>
                          <a:xfrm rot="0">
                            <a:off x="0" y="0"/>
                            <a:ext cx="761593" cy="506488"/>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13" w:hRule="atLeast"/>
        </w:trPr>
        <w:tc>
          <w:tcPr>
            <w:tcW w:w="728" w:type="dxa"/>
            <w:vAlign w:val="top"/>
            <w:tcBorders>
              <w:left w:val="single" w:color="000000" w:sz="6" w:space="0"/>
            </w:tcBorders>
          </w:tcPr>
          <w:p>
            <w:pPr>
              <w:spacing w:line="471" w:lineRule="auto"/>
              <w:rPr>
                <w:rFonts w:ascii="Arial"/>
                <w:sz w:val="21"/>
              </w:rPr>
            </w:pPr>
            <w:r/>
          </w:p>
          <w:p>
            <w:pPr>
              <w:ind w:left="277"/>
              <w:spacing w:before="46" w:line="192" w:lineRule="exact"/>
              <w:rPr>
                <w:rFonts w:ascii="Arial" w:hAnsi="Arial" w:eastAsia="Arial" w:cs="Arial"/>
                <w:sz w:val="16"/>
                <w:szCs w:val="16"/>
              </w:rPr>
            </w:pPr>
            <w:r>
              <w:rPr>
                <w:rFonts w:ascii="Arial" w:hAnsi="Arial" w:eastAsia="Arial" w:cs="Arial"/>
                <w:sz w:val="16"/>
                <w:szCs w:val="16"/>
                <w:spacing w:val="-5"/>
                <w:w w:val="93"/>
              </w:rPr>
              <w:t>24</w:t>
            </w:r>
          </w:p>
        </w:tc>
        <w:tc>
          <w:tcPr>
            <w:tcW w:w="2883" w:type="dxa"/>
            <w:vAlign w:val="top"/>
          </w:tcPr>
          <w:p>
            <w:pPr>
              <w:spacing w:line="454" w:lineRule="auto"/>
              <w:rPr>
                <w:rFonts w:ascii="Arial"/>
                <w:sz w:val="21"/>
              </w:rPr>
            </w:pPr>
            <w:r/>
          </w:p>
          <w:p>
            <w:pPr>
              <w:pStyle w:val="TableText"/>
              <w:ind w:left="1042"/>
              <w:spacing w:before="69" w:line="184" w:lineRule="auto"/>
              <w:rPr/>
            </w:pPr>
            <w:r>
              <w:rPr>
                <w:spacing w:val="-8"/>
              </w:rPr>
              <w:t>湖泊</w:t>
            </w:r>
            <w:r>
              <w:rPr>
                <w:spacing w:val="-18"/>
              </w:rPr>
              <w:t xml:space="preserve"> </w:t>
            </w:r>
            <w:r>
              <w:rPr>
                <w:spacing w:val="-8"/>
              </w:rPr>
              <w:t>、池塘</w:t>
            </w:r>
          </w:p>
        </w:tc>
        <w:tc>
          <w:tcPr>
            <w:tcW w:w="2883" w:type="dxa"/>
            <w:vAlign w:val="top"/>
          </w:tcPr>
          <w:p>
            <w:pPr>
              <w:ind w:firstLine="761"/>
              <w:spacing w:before="213" w:line="785" w:lineRule="exact"/>
              <w:rPr/>
            </w:pPr>
            <w:r>
              <w:rPr>
                <w:position w:val="-15"/>
              </w:rPr>
              <w:drawing>
                <wp:inline distT="0" distB="0" distL="0" distR="0">
                  <wp:extent cx="861402" cy="499097"/>
                  <wp:effectExtent l="0" t="0" r="0" b="0"/>
                  <wp:docPr id="142" name="IM 142"/>
                  <wp:cNvGraphicFramePr/>
                  <a:graphic>
                    <a:graphicData uri="http://schemas.openxmlformats.org/drawingml/2006/picture">
                      <pic:pic>
                        <pic:nvPicPr>
                          <pic:cNvPr id="142" name="IM 142"/>
                          <pic:cNvPicPr/>
                        </pic:nvPicPr>
                        <pic:blipFill>
                          <a:blip r:embed="rId93"/>
                          <a:stretch>
                            <a:fillRect/>
                          </a:stretch>
                        </pic:blipFill>
                        <pic:spPr>
                          <a:xfrm rot="0">
                            <a:off x="0" y="0"/>
                            <a:ext cx="861402" cy="499097"/>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12" w:hRule="atLeast"/>
        </w:trPr>
        <w:tc>
          <w:tcPr>
            <w:tcW w:w="728" w:type="dxa"/>
            <w:vAlign w:val="top"/>
            <w:tcBorders>
              <w:left w:val="single" w:color="000000" w:sz="6" w:space="0"/>
            </w:tcBorders>
          </w:tcPr>
          <w:p>
            <w:pPr>
              <w:spacing w:line="472" w:lineRule="auto"/>
              <w:rPr>
                <w:rFonts w:ascii="Arial"/>
                <w:sz w:val="21"/>
              </w:rPr>
            </w:pPr>
            <w:r/>
          </w:p>
          <w:p>
            <w:pPr>
              <w:ind w:left="277"/>
              <w:spacing w:before="46" w:line="190" w:lineRule="exact"/>
              <w:rPr>
                <w:rFonts w:ascii="Arial" w:hAnsi="Arial" w:eastAsia="Arial" w:cs="Arial"/>
                <w:sz w:val="16"/>
                <w:szCs w:val="16"/>
              </w:rPr>
            </w:pPr>
            <w:r>
              <w:rPr>
                <w:rFonts w:ascii="Arial" w:hAnsi="Arial" w:eastAsia="Arial" w:cs="Arial"/>
                <w:sz w:val="16"/>
                <w:szCs w:val="16"/>
                <w:spacing w:val="-10"/>
                <w:w w:val="96"/>
              </w:rPr>
              <w:t>25</w:t>
            </w:r>
          </w:p>
        </w:tc>
        <w:tc>
          <w:tcPr>
            <w:tcW w:w="2883" w:type="dxa"/>
            <w:vAlign w:val="top"/>
          </w:tcPr>
          <w:p>
            <w:pPr>
              <w:spacing w:line="455" w:lineRule="auto"/>
              <w:rPr>
                <w:rFonts w:ascii="Arial"/>
                <w:sz w:val="21"/>
              </w:rPr>
            </w:pPr>
            <w:r/>
          </w:p>
          <w:p>
            <w:pPr>
              <w:pStyle w:val="TableText"/>
              <w:ind w:left="1041"/>
              <w:spacing w:before="69" w:line="183" w:lineRule="auto"/>
              <w:rPr/>
            </w:pPr>
            <w:r>
              <w:rPr>
                <w:spacing w:val="-7"/>
              </w:rPr>
              <w:t>河流</w:t>
            </w:r>
            <w:r>
              <w:rPr>
                <w:spacing w:val="-21"/>
              </w:rPr>
              <w:t xml:space="preserve"> </w:t>
            </w:r>
            <w:r>
              <w:rPr>
                <w:spacing w:val="-7"/>
              </w:rPr>
              <w:t>、沟谷</w:t>
            </w:r>
          </w:p>
        </w:tc>
        <w:tc>
          <w:tcPr>
            <w:tcW w:w="2883" w:type="dxa"/>
            <w:vAlign w:val="top"/>
          </w:tcPr>
          <w:p>
            <w:pPr>
              <w:spacing w:line="455" w:lineRule="auto"/>
              <w:rPr>
                <w:rFonts w:ascii="Arial"/>
                <w:sz w:val="21"/>
              </w:rPr>
            </w:pPr>
            <w:r/>
          </w:p>
          <w:p>
            <w:pPr>
              <w:ind w:firstLine="619"/>
              <w:spacing w:line="297" w:lineRule="exact"/>
              <w:rPr/>
            </w:pPr>
            <w:r>
              <w:rPr>
                <w:position w:val="-5"/>
              </w:rPr>
              <w:drawing>
                <wp:inline distT="0" distB="0" distL="0" distR="0">
                  <wp:extent cx="1041336" cy="188544"/>
                  <wp:effectExtent l="0" t="0" r="0" b="0"/>
                  <wp:docPr id="144" name="IM 144"/>
                  <wp:cNvGraphicFramePr/>
                  <a:graphic>
                    <a:graphicData uri="http://schemas.openxmlformats.org/drawingml/2006/picture">
                      <pic:pic>
                        <pic:nvPicPr>
                          <pic:cNvPr id="144" name="IM 144"/>
                          <pic:cNvPicPr/>
                        </pic:nvPicPr>
                        <pic:blipFill>
                          <a:blip r:embed="rId94"/>
                          <a:stretch>
                            <a:fillRect/>
                          </a:stretch>
                        </pic:blipFill>
                        <pic:spPr>
                          <a:xfrm rot="0">
                            <a:off x="0" y="0"/>
                            <a:ext cx="1041336" cy="188544"/>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13" w:hRule="atLeast"/>
        </w:trPr>
        <w:tc>
          <w:tcPr>
            <w:tcW w:w="728" w:type="dxa"/>
            <w:vAlign w:val="top"/>
            <w:tcBorders>
              <w:left w:val="single" w:color="000000" w:sz="6" w:space="0"/>
            </w:tcBorders>
          </w:tcPr>
          <w:p>
            <w:pPr>
              <w:spacing w:line="472" w:lineRule="auto"/>
              <w:rPr>
                <w:rFonts w:ascii="Arial"/>
                <w:sz w:val="21"/>
              </w:rPr>
            </w:pPr>
            <w:r/>
          </w:p>
          <w:p>
            <w:pPr>
              <w:ind w:left="277"/>
              <w:spacing w:before="46" w:line="190" w:lineRule="exact"/>
              <w:rPr>
                <w:rFonts w:ascii="Arial" w:hAnsi="Arial" w:eastAsia="Arial" w:cs="Arial"/>
                <w:sz w:val="16"/>
                <w:szCs w:val="16"/>
              </w:rPr>
            </w:pPr>
            <w:r>
              <w:rPr>
                <w:rFonts w:ascii="Arial" w:hAnsi="Arial" w:eastAsia="Arial" w:cs="Arial"/>
                <w:sz w:val="16"/>
                <w:szCs w:val="16"/>
                <w:spacing w:val="-9"/>
                <w:w w:val="95"/>
              </w:rPr>
              <w:t>26</w:t>
            </w:r>
          </w:p>
        </w:tc>
        <w:tc>
          <w:tcPr>
            <w:tcW w:w="2883" w:type="dxa"/>
            <w:vAlign w:val="top"/>
          </w:tcPr>
          <w:p>
            <w:pPr>
              <w:spacing w:line="455" w:lineRule="auto"/>
              <w:rPr>
                <w:rFonts w:ascii="Arial"/>
                <w:sz w:val="21"/>
              </w:rPr>
            </w:pPr>
            <w:r/>
          </w:p>
          <w:p>
            <w:pPr>
              <w:pStyle w:val="TableText"/>
              <w:ind w:left="994"/>
              <w:spacing w:before="69" w:line="184" w:lineRule="auto"/>
              <w:rPr/>
            </w:pPr>
            <w:r>
              <w:rPr>
                <w:spacing w:val="16"/>
              </w:rPr>
              <w:t>河床漏水区</w:t>
            </w:r>
          </w:p>
        </w:tc>
        <w:tc>
          <w:tcPr>
            <w:tcW w:w="2883" w:type="dxa"/>
            <w:vAlign w:val="top"/>
          </w:tcPr>
          <w:p>
            <w:pPr>
              <w:rPr>
                <w:rFonts w:ascii="Arial"/>
                <w:sz w:val="21"/>
              </w:rPr>
            </w:pPr>
            <w:r>
              <w:pict>
                <v:rect id="_x0000_s118" style="position:absolute;margin-left:-102.74pt;margin-top:12.3289pt;mso-position-vertical-relative:top-margin-area;mso-position-horizontal-relative:right-margin-area;width:61.65pt;height:36pt;z-index:251867136;" fillcolor="#F2F9FC" filled="true" stroked="false"/>
              </w:pict>
            </w:r>
            <w:r/>
          </w:p>
        </w:tc>
        <w:tc>
          <w:tcPr>
            <w:tcW w:w="2728" w:type="dxa"/>
            <w:vAlign w:val="top"/>
            <w:tcBorders>
              <w:right w:val="single" w:color="000000" w:sz="6" w:space="0"/>
            </w:tcBorders>
          </w:tcPr>
          <w:p>
            <w:pPr>
              <w:rPr>
                <w:rFonts w:ascii="Arial"/>
                <w:sz w:val="21"/>
              </w:rPr>
            </w:pPr>
            <w:r/>
          </w:p>
        </w:tc>
      </w:tr>
      <w:tr>
        <w:trPr>
          <w:trHeight w:val="1213" w:hRule="atLeast"/>
        </w:trPr>
        <w:tc>
          <w:tcPr>
            <w:tcW w:w="728" w:type="dxa"/>
            <w:vAlign w:val="top"/>
            <w:tcBorders>
              <w:left w:val="single" w:color="000000" w:sz="6" w:space="0"/>
            </w:tcBorders>
          </w:tcPr>
          <w:p>
            <w:pPr>
              <w:spacing w:line="473" w:lineRule="auto"/>
              <w:rPr>
                <w:rFonts w:ascii="Arial"/>
                <w:sz w:val="21"/>
              </w:rPr>
            </w:pPr>
            <w:r/>
          </w:p>
          <w:p>
            <w:pPr>
              <w:ind w:left="277"/>
              <w:spacing w:before="46" w:line="192" w:lineRule="exact"/>
              <w:rPr>
                <w:rFonts w:ascii="Arial" w:hAnsi="Arial" w:eastAsia="Arial" w:cs="Arial"/>
                <w:sz w:val="16"/>
                <w:szCs w:val="16"/>
              </w:rPr>
            </w:pPr>
            <w:r>
              <w:rPr>
                <w:rFonts w:ascii="Arial" w:hAnsi="Arial" w:eastAsia="Arial" w:cs="Arial"/>
                <w:sz w:val="16"/>
                <w:szCs w:val="16"/>
                <w:spacing w:val="-12"/>
                <w:w w:val="99"/>
              </w:rPr>
              <w:t>27</w:t>
            </w:r>
          </w:p>
        </w:tc>
        <w:tc>
          <w:tcPr>
            <w:tcW w:w="2883" w:type="dxa"/>
            <w:vAlign w:val="top"/>
          </w:tcPr>
          <w:p>
            <w:pPr>
              <w:spacing w:line="456" w:lineRule="auto"/>
              <w:rPr>
                <w:rFonts w:ascii="Arial"/>
                <w:sz w:val="21"/>
              </w:rPr>
            </w:pPr>
            <w:r/>
          </w:p>
          <w:p>
            <w:pPr>
              <w:pStyle w:val="TableText"/>
              <w:ind w:left="724"/>
              <w:spacing w:before="69" w:line="183" w:lineRule="auto"/>
              <w:rPr/>
            </w:pPr>
            <w:r>
              <w:rPr>
                <w:spacing w:val="18"/>
              </w:rPr>
              <w:t>含水层相对富水区</w:t>
            </w:r>
          </w:p>
        </w:tc>
        <w:tc>
          <w:tcPr>
            <w:tcW w:w="2883" w:type="dxa"/>
            <w:vAlign w:val="top"/>
          </w:tcPr>
          <w:p>
            <w:pPr>
              <w:ind w:firstLine="706"/>
              <w:spacing w:before="189" w:line="838" w:lineRule="exact"/>
              <w:rPr/>
            </w:pPr>
            <w:r>
              <w:rPr>
                <w:position w:val="-16"/>
              </w:rPr>
              <w:drawing>
                <wp:inline distT="0" distB="0" distL="0" distR="0">
                  <wp:extent cx="931646" cy="532371"/>
                  <wp:effectExtent l="0" t="0" r="0" b="0"/>
                  <wp:docPr id="146" name="IM 146"/>
                  <wp:cNvGraphicFramePr/>
                  <a:graphic>
                    <a:graphicData uri="http://schemas.openxmlformats.org/drawingml/2006/picture">
                      <pic:pic>
                        <pic:nvPicPr>
                          <pic:cNvPr id="146" name="IM 146"/>
                          <pic:cNvPicPr/>
                        </pic:nvPicPr>
                        <pic:blipFill>
                          <a:blip r:embed="rId95"/>
                          <a:stretch>
                            <a:fillRect/>
                          </a:stretch>
                        </pic:blipFill>
                        <pic:spPr>
                          <a:xfrm rot="0">
                            <a:off x="0" y="0"/>
                            <a:ext cx="931646" cy="532371"/>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17" w:hRule="atLeast"/>
        </w:trPr>
        <w:tc>
          <w:tcPr>
            <w:tcW w:w="728" w:type="dxa"/>
            <w:vAlign w:val="top"/>
            <w:tcBorders>
              <w:left w:val="single" w:color="000000" w:sz="6" w:space="0"/>
            </w:tcBorders>
          </w:tcPr>
          <w:p>
            <w:pPr>
              <w:spacing w:line="473" w:lineRule="auto"/>
              <w:rPr>
                <w:rFonts w:ascii="Arial"/>
                <w:sz w:val="21"/>
              </w:rPr>
            </w:pPr>
            <w:r/>
          </w:p>
          <w:p>
            <w:pPr>
              <w:ind w:left="277"/>
              <w:spacing w:before="46" w:line="191" w:lineRule="exact"/>
              <w:rPr>
                <w:rFonts w:ascii="Arial" w:hAnsi="Arial" w:eastAsia="Arial" w:cs="Arial"/>
                <w:sz w:val="16"/>
                <w:szCs w:val="16"/>
              </w:rPr>
            </w:pPr>
            <w:r>
              <w:rPr>
                <w:rFonts w:ascii="Arial" w:hAnsi="Arial" w:eastAsia="Arial" w:cs="Arial"/>
                <w:sz w:val="16"/>
                <w:szCs w:val="16"/>
                <w:spacing w:val="-11"/>
                <w:w w:val="99"/>
              </w:rPr>
              <w:t>28</w:t>
            </w:r>
          </w:p>
        </w:tc>
        <w:tc>
          <w:tcPr>
            <w:tcW w:w="2883" w:type="dxa"/>
            <w:vAlign w:val="top"/>
          </w:tcPr>
          <w:p>
            <w:pPr>
              <w:spacing w:line="457" w:lineRule="auto"/>
              <w:rPr>
                <w:rFonts w:ascii="Arial"/>
                <w:sz w:val="21"/>
              </w:rPr>
            </w:pPr>
            <w:r/>
          </w:p>
          <w:p>
            <w:pPr>
              <w:pStyle w:val="TableText"/>
              <w:ind w:left="904"/>
              <w:spacing w:before="69" w:line="183" w:lineRule="auto"/>
              <w:rPr/>
            </w:pPr>
            <w:r>
              <w:rPr>
                <w:spacing w:val="17"/>
              </w:rPr>
              <w:t>烧变岩边界线</w:t>
            </w:r>
          </w:p>
        </w:tc>
        <w:tc>
          <w:tcPr>
            <w:tcW w:w="2883" w:type="dxa"/>
            <w:vAlign w:val="top"/>
          </w:tcPr>
          <w:p>
            <w:pPr>
              <w:spacing w:line="266" w:lineRule="auto"/>
              <w:rPr>
                <w:rFonts w:ascii="Arial"/>
                <w:sz w:val="21"/>
              </w:rPr>
            </w:pPr>
            <w:r/>
          </w:p>
          <w:p>
            <w:pPr>
              <w:spacing w:line="266" w:lineRule="auto"/>
              <w:rPr>
                <w:rFonts w:ascii="Arial"/>
                <w:sz w:val="21"/>
              </w:rPr>
            </w:pPr>
            <w:r/>
          </w:p>
          <w:p>
            <w:pPr>
              <w:ind w:firstLine="371"/>
              <w:spacing w:line="128" w:lineRule="exact"/>
              <w:rPr/>
            </w:pPr>
            <w:r>
              <w:rPr>
                <w:position w:val="-2"/>
              </w:rPr>
              <w:drawing>
                <wp:inline distT="0" distB="0" distL="0" distR="0">
                  <wp:extent cx="1356817" cy="81330"/>
                  <wp:effectExtent l="0" t="0" r="0" b="0"/>
                  <wp:docPr id="148" name="IM 148"/>
                  <wp:cNvGraphicFramePr/>
                  <a:graphic>
                    <a:graphicData uri="http://schemas.openxmlformats.org/drawingml/2006/picture">
                      <pic:pic>
                        <pic:nvPicPr>
                          <pic:cNvPr id="148" name="IM 148"/>
                          <pic:cNvPicPr/>
                        </pic:nvPicPr>
                        <pic:blipFill>
                          <a:blip r:embed="rId96"/>
                          <a:stretch>
                            <a:fillRect/>
                          </a:stretch>
                        </pic:blipFill>
                        <pic:spPr>
                          <a:xfrm rot="0">
                            <a:off x="0" y="0"/>
                            <a:ext cx="1356817" cy="81330"/>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bl>
    <w:p>
      <w:pPr>
        <w:pStyle w:val="BodyText"/>
        <w:rPr>
          <w:sz w:val="21"/>
        </w:rPr>
      </w:pPr>
      <w:r/>
    </w:p>
    <w:p>
      <w:pPr>
        <w:sectPr>
          <w:headerReference w:type="default" r:id="rId51"/>
          <w:footerReference w:type="default" r:id="rId87"/>
          <w:pgSz w:w="11906" w:h="16838"/>
          <w:pgMar w:top="1689" w:right="1371" w:bottom="1311" w:left="1295" w:header="1391" w:footer="1121" w:gutter="0"/>
        </w:sectPr>
        <w:rPr>
          <w:sz w:val="21"/>
          <w:szCs w:val="21"/>
        </w:rPr>
      </w:pPr>
    </w:p>
    <w:p>
      <w:pPr>
        <w:pStyle w:val="BodyText"/>
        <w:spacing w:line="438" w:lineRule="auto"/>
        <w:rPr>
          <w:sz w:val="21"/>
        </w:rPr>
      </w:pPr>
      <w:r/>
    </w:p>
    <w:p>
      <w:pPr>
        <w:pStyle w:val="BodyText"/>
        <w:ind w:left="4078"/>
        <w:spacing w:before="81" w:line="170" w:lineRule="auto"/>
        <w:rPr>
          <w:sz w:val="19"/>
          <w:szCs w:val="19"/>
        </w:rPr>
      </w:pPr>
      <w:r>
        <w:rPr>
          <w:rFonts w:ascii="Microsoft YaHei" w:hAnsi="Microsoft YaHei" w:eastAsia="Microsoft YaHei" w:cs="Microsoft YaHei"/>
          <w:sz w:val="19"/>
          <w:szCs w:val="19"/>
          <w:spacing w:val="-6"/>
        </w:rPr>
        <w:t>表</w:t>
      </w:r>
      <w:r>
        <w:rPr>
          <w:rFonts w:ascii="Microsoft YaHei" w:hAnsi="Microsoft YaHei" w:eastAsia="Microsoft YaHei" w:cs="Microsoft YaHei"/>
          <w:sz w:val="19"/>
          <w:szCs w:val="19"/>
          <w:spacing w:val="32"/>
        </w:rPr>
        <w:t xml:space="preserve"> </w:t>
      </w:r>
      <w:r>
        <w:rPr>
          <w:sz w:val="19"/>
          <w:szCs w:val="19"/>
          <w:spacing w:val="-6"/>
          <w:position w:val="-1"/>
        </w:rPr>
        <w:t>E.  1</w:t>
      </w:r>
      <w:r>
        <w:rPr>
          <w:sz w:val="19"/>
          <w:szCs w:val="19"/>
          <w:spacing w:val="13"/>
          <w:w w:val="101"/>
          <w:position w:val="-1"/>
        </w:rPr>
        <w:t xml:space="preserve">  </w:t>
      </w:r>
      <w:r>
        <w:rPr>
          <w:sz w:val="19"/>
          <w:szCs w:val="19"/>
          <w:spacing w:val="-6"/>
          <w:position w:val="1"/>
        </w:rPr>
        <w:t>(</w:t>
      </w:r>
      <w:r>
        <w:rPr>
          <w:rFonts w:ascii="Microsoft YaHei" w:hAnsi="Microsoft YaHei" w:eastAsia="Microsoft YaHei" w:cs="Microsoft YaHei"/>
          <w:sz w:val="19"/>
          <w:szCs w:val="19"/>
          <w:spacing w:val="-6"/>
          <w:position w:val="1"/>
        </w:rPr>
        <w:t>续</w:t>
      </w:r>
      <w:r>
        <w:rPr>
          <w:sz w:val="19"/>
          <w:szCs w:val="19"/>
          <w:spacing w:val="-6"/>
          <w:position w:val="1"/>
        </w:rPr>
        <w:t>)</w:t>
      </w:r>
    </w:p>
    <w:p>
      <w:pPr>
        <w:spacing w:line="159"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28"/>
        <w:gridCol w:w="2883"/>
        <w:gridCol w:w="2883"/>
        <w:gridCol w:w="2728"/>
      </w:tblGrid>
      <w:tr>
        <w:trPr>
          <w:trHeight w:val="353" w:hRule="atLeast"/>
        </w:trPr>
        <w:tc>
          <w:tcPr>
            <w:tcW w:w="728" w:type="dxa"/>
            <w:vAlign w:val="top"/>
            <w:tcBorders>
              <w:left w:val="single" w:color="000000" w:sz="6" w:space="0"/>
              <w:bottom w:val="single" w:color="000000" w:sz="6" w:space="0"/>
              <w:top w:val="single" w:color="000000" w:sz="6" w:space="0"/>
            </w:tcBorders>
          </w:tcPr>
          <w:p>
            <w:pPr>
              <w:pStyle w:val="TableText"/>
              <w:ind w:left="184"/>
              <w:spacing w:before="92" w:line="182" w:lineRule="auto"/>
              <w:rPr/>
            </w:pPr>
            <w:r>
              <w:rPr>
                <w:spacing w:val="10"/>
              </w:rPr>
              <w:t>序号</w:t>
            </w:r>
          </w:p>
        </w:tc>
        <w:tc>
          <w:tcPr>
            <w:tcW w:w="2883" w:type="dxa"/>
            <w:vAlign w:val="top"/>
            <w:tcBorders>
              <w:bottom w:val="single" w:color="000000" w:sz="6" w:space="0"/>
              <w:top w:val="single" w:color="000000" w:sz="6" w:space="0"/>
            </w:tcBorders>
          </w:tcPr>
          <w:p>
            <w:pPr>
              <w:pStyle w:val="TableText"/>
              <w:ind w:left="1267"/>
              <w:spacing w:before="92" w:line="183" w:lineRule="auto"/>
              <w:rPr/>
            </w:pPr>
            <w:r>
              <w:rPr>
                <w:spacing w:val="10"/>
              </w:rPr>
              <w:t>名称</w:t>
            </w:r>
          </w:p>
        </w:tc>
        <w:tc>
          <w:tcPr>
            <w:tcW w:w="2883" w:type="dxa"/>
            <w:vAlign w:val="top"/>
            <w:tcBorders>
              <w:bottom w:val="single" w:color="000000" w:sz="6" w:space="0"/>
              <w:top w:val="single" w:color="000000" w:sz="6" w:space="0"/>
            </w:tcBorders>
          </w:tcPr>
          <w:p>
            <w:pPr>
              <w:pStyle w:val="TableText"/>
              <w:ind w:left="1284"/>
              <w:spacing w:before="92" w:line="184" w:lineRule="auto"/>
              <w:rPr/>
            </w:pPr>
            <w:r>
              <w:rPr>
                <w:spacing w:val="4"/>
              </w:rPr>
              <w:t>图例</w:t>
            </w:r>
          </w:p>
        </w:tc>
        <w:tc>
          <w:tcPr>
            <w:tcW w:w="2728" w:type="dxa"/>
            <w:vAlign w:val="top"/>
            <w:tcBorders>
              <w:bottom w:val="single" w:color="000000" w:sz="6" w:space="0"/>
              <w:right w:val="single" w:color="000000" w:sz="6" w:space="0"/>
              <w:top w:val="single" w:color="000000" w:sz="6" w:space="0"/>
            </w:tcBorders>
          </w:tcPr>
          <w:p>
            <w:pPr>
              <w:pStyle w:val="TableText"/>
              <w:ind w:left="1194"/>
              <w:spacing w:before="92" w:line="184" w:lineRule="auto"/>
              <w:rPr/>
            </w:pPr>
            <w:r>
              <w:rPr>
                <w:spacing w:val="10"/>
              </w:rPr>
              <w:t>备注</w:t>
            </w:r>
          </w:p>
        </w:tc>
      </w:tr>
      <w:tr>
        <w:trPr>
          <w:trHeight w:val="1201" w:hRule="atLeast"/>
        </w:trPr>
        <w:tc>
          <w:tcPr>
            <w:tcW w:w="728" w:type="dxa"/>
            <w:vAlign w:val="top"/>
            <w:tcBorders>
              <w:left w:val="single" w:color="000000" w:sz="6" w:space="0"/>
              <w:top w:val="single" w:color="000000" w:sz="6" w:space="0"/>
            </w:tcBorders>
          </w:tcPr>
          <w:p>
            <w:pPr>
              <w:spacing w:line="460" w:lineRule="auto"/>
              <w:rPr>
                <w:rFonts w:ascii="Arial"/>
                <w:sz w:val="21"/>
              </w:rPr>
            </w:pPr>
            <w:r/>
          </w:p>
          <w:p>
            <w:pPr>
              <w:ind w:left="277"/>
              <w:spacing w:before="46" w:line="190" w:lineRule="exact"/>
              <w:rPr>
                <w:rFonts w:ascii="Arial" w:hAnsi="Arial" w:eastAsia="Arial" w:cs="Arial"/>
                <w:sz w:val="16"/>
                <w:szCs w:val="16"/>
              </w:rPr>
            </w:pPr>
            <w:r>
              <w:rPr>
                <w:rFonts w:ascii="Arial" w:hAnsi="Arial" w:eastAsia="Arial" w:cs="Arial"/>
                <w:sz w:val="16"/>
                <w:szCs w:val="16"/>
                <w:spacing w:val="-10"/>
                <w:w w:val="96"/>
              </w:rPr>
              <w:t>29</w:t>
            </w:r>
          </w:p>
        </w:tc>
        <w:tc>
          <w:tcPr>
            <w:tcW w:w="2883" w:type="dxa"/>
            <w:vAlign w:val="top"/>
            <w:tcBorders>
              <w:top w:val="single" w:color="000000" w:sz="6" w:space="0"/>
            </w:tcBorders>
          </w:tcPr>
          <w:p>
            <w:pPr>
              <w:spacing w:line="442" w:lineRule="auto"/>
              <w:rPr>
                <w:rFonts w:ascii="Arial"/>
                <w:sz w:val="21"/>
              </w:rPr>
            </w:pPr>
            <w:r/>
          </w:p>
          <w:p>
            <w:pPr>
              <w:pStyle w:val="TableText"/>
              <w:ind w:left="994"/>
              <w:spacing w:before="69" w:line="184" w:lineRule="auto"/>
              <w:rPr/>
            </w:pPr>
            <w:r>
              <w:rPr>
                <w:spacing w:val="16"/>
              </w:rPr>
              <w:t>古河床冲刷</w:t>
            </w:r>
          </w:p>
        </w:tc>
        <w:tc>
          <w:tcPr>
            <w:tcW w:w="2883" w:type="dxa"/>
            <w:vAlign w:val="top"/>
            <w:tcBorders>
              <w:top w:val="single" w:color="000000" w:sz="6" w:space="0"/>
            </w:tcBorders>
          </w:tcPr>
          <w:p>
            <w:pPr>
              <w:rPr>
                <w:rFonts w:ascii="Arial"/>
                <w:sz w:val="21"/>
              </w:rPr>
            </w:pPr>
            <w:r/>
          </w:p>
        </w:tc>
        <w:tc>
          <w:tcPr>
            <w:tcW w:w="2728" w:type="dxa"/>
            <w:vAlign w:val="top"/>
            <w:tcBorders>
              <w:right w:val="single" w:color="000000" w:sz="6" w:space="0"/>
              <w:top w:val="single" w:color="000000" w:sz="6" w:space="0"/>
            </w:tcBorders>
          </w:tcPr>
          <w:p>
            <w:pPr>
              <w:rPr>
                <w:rFonts w:ascii="Arial"/>
                <w:sz w:val="21"/>
              </w:rPr>
            </w:pPr>
            <w:r/>
          </w:p>
        </w:tc>
      </w:tr>
      <w:tr>
        <w:trPr>
          <w:trHeight w:val="1212" w:hRule="atLeast"/>
        </w:trPr>
        <w:tc>
          <w:tcPr>
            <w:tcW w:w="728" w:type="dxa"/>
            <w:vAlign w:val="top"/>
            <w:tcBorders>
              <w:left w:val="single" w:color="000000" w:sz="6" w:space="0"/>
            </w:tcBorders>
          </w:tcPr>
          <w:p>
            <w:pPr>
              <w:spacing w:line="472" w:lineRule="auto"/>
              <w:rPr>
                <w:rFonts w:ascii="Arial"/>
                <w:sz w:val="21"/>
              </w:rPr>
            </w:pPr>
            <w:r/>
          </w:p>
          <w:p>
            <w:pPr>
              <w:ind w:left="278"/>
              <w:spacing w:before="46" w:line="190" w:lineRule="exact"/>
              <w:rPr>
                <w:rFonts w:ascii="Arial" w:hAnsi="Arial" w:eastAsia="Arial" w:cs="Arial"/>
                <w:sz w:val="16"/>
                <w:szCs w:val="16"/>
              </w:rPr>
            </w:pPr>
            <w:r>
              <w:rPr>
                <w:rFonts w:ascii="Arial" w:hAnsi="Arial" w:eastAsia="Arial" w:cs="Arial"/>
                <w:sz w:val="16"/>
                <w:szCs w:val="16"/>
                <w:spacing w:val="-13"/>
              </w:rPr>
              <w:t>30</w:t>
            </w:r>
          </w:p>
        </w:tc>
        <w:tc>
          <w:tcPr>
            <w:tcW w:w="2883" w:type="dxa"/>
            <w:vAlign w:val="top"/>
          </w:tcPr>
          <w:p>
            <w:pPr>
              <w:spacing w:line="456" w:lineRule="auto"/>
              <w:rPr>
                <w:rFonts w:ascii="Arial"/>
                <w:sz w:val="21"/>
              </w:rPr>
            </w:pPr>
            <w:r/>
          </w:p>
          <w:p>
            <w:pPr>
              <w:pStyle w:val="TableText"/>
              <w:ind w:left="996"/>
              <w:spacing w:before="69" w:line="183" w:lineRule="auto"/>
              <w:rPr/>
            </w:pPr>
            <w:r>
              <w:rPr>
                <w:spacing w:val="16"/>
              </w:rPr>
              <w:t>岩浆岩侵入</w:t>
            </w:r>
          </w:p>
        </w:tc>
        <w:tc>
          <w:tcPr>
            <w:tcW w:w="2883" w:type="dxa"/>
            <w:vAlign w:val="top"/>
          </w:tcPr>
          <w:p>
            <w:pPr>
              <w:spacing w:line="258" w:lineRule="auto"/>
              <w:rPr>
                <w:rFonts w:ascii="Arial"/>
                <w:sz w:val="21"/>
              </w:rPr>
            </w:pPr>
            <w:r/>
          </w:p>
          <w:p>
            <w:pPr>
              <w:ind w:firstLine="518"/>
              <w:spacing w:line="695" w:lineRule="exact"/>
              <w:rPr/>
            </w:pPr>
            <w:r>
              <w:rPr>
                <w:position w:val="-13"/>
              </w:rPr>
              <w:drawing>
                <wp:inline distT="0" distB="0" distL="0" distR="0">
                  <wp:extent cx="1169492" cy="441185"/>
                  <wp:effectExtent l="0" t="0" r="0" b="0"/>
                  <wp:docPr id="150" name="IM 150"/>
                  <wp:cNvGraphicFramePr/>
                  <a:graphic>
                    <a:graphicData uri="http://schemas.openxmlformats.org/drawingml/2006/picture">
                      <pic:pic>
                        <pic:nvPicPr>
                          <pic:cNvPr id="150" name="IM 150"/>
                          <pic:cNvPicPr/>
                        </pic:nvPicPr>
                        <pic:blipFill>
                          <a:blip r:embed="rId98"/>
                          <a:stretch>
                            <a:fillRect/>
                          </a:stretch>
                        </pic:blipFill>
                        <pic:spPr>
                          <a:xfrm rot="0">
                            <a:off x="0" y="0"/>
                            <a:ext cx="1169492" cy="441185"/>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10" w:hRule="atLeast"/>
        </w:trPr>
        <w:tc>
          <w:tcPr>
            <w:tcW w:w="728" w:type="dxa"/>
            <w:vAlign w:val="top"/>
            <w:tcBorders>
              <w:left w:val="single" w:color="000000" w:sz="6" w:space="0"/>
            </w:tcBorders>
          </w:tcPr>
          <w:p>
            <w:pPr>
              <w:spacing w:line="474" w:lineRule="auto"/>
              <w:rPr>
                <w:rFonts w:ascii="Arial"/>
                <w:sz w:val="21"/>
              </w:rPr>
            </w:pPr>
            <w:r/>
          </w:p>
          <w:p>
            <w:pPr>
              <w:ind w:left="278"/>
              <w:spacing w:before="46" w:line="190" w:lineRule="exact"/>
              <w:rPr>
                <w:rFonts w:ascii="Arial" w:hAnsi="Arial" w:eastAsia="Arial" w:cs="Arial"/>
                <w:sz w:val="16"/>
                <w:szCs w:val="16"/>
              </w:rPr>
            </w:pPr>
            <w:r>
              <w:rPr>
                <w:rFonts w:ascii="Arial" w:hAnsi="Arial" w:eastAsia="Arial" w:cs="Arial"/>
                <w:sz w:val="16"/>
                <w:szCs w:val="16"/>
                <w:spacing w:val="-14"/>
              </w:rPr>
              <w:t>31</w:t>
            </w:r>
          </w:p>
        </w:tc>
        <w:tc>
          <w:tcPr>
            <w:tcW w:w="2883" w:type="dxa"/>
            <w:vAlign w:val="top"/>
          </w:tcPr>
          <w:p>
            <w:pPr>
              <w:spacing w:line="458" w:lineRule="auto"/>
              <w:rPr>
                <w:rFonts w:ascii="Arial"/>
                <w:sz w:val="21"/>
              </w:rPr>
            </w:pPr>
            <w:r/>
          </w:p>
          <w:p>
            <w:pPr>
              <w:pStyle w:val="TableText"/>
              <w:ind w:left="724"/>
              <w:spacing w:before="68" w:line="182" w:lineRule="auto"/>
              <w:rPr/>
            </w:pPr>
            <w:r>
              <w:rPr>
                <w:spacing w:val="18"/>
              </w:rPr>
              <w:t>煤层露头风氧化带</w:t>
            </w:r>
          </w:p>
        </w:tc>
        <w:tc>
          <w:tcPr>
            <w:tcW w:w="2883" w:type="dxa"/>
            <w:vAlign w:val="top"/>
          </w:tcPr>
          <w:p>
            <w:pPr>
              <w:spacing w:line="314" w:lineRule="auto"/>
              <w:rPr>
                <w:rFonts w:ascii="Arial"/>
                <w:sz w:val="21"/>
              </w:rPr>
            </w:pPr>
            <w:r/>
          </w:p>
          <w:p>
            <w:pPr>
              <w:ind w:firstLine="262"/>
              <w:spacing w:line="584" w:lineRule="exact"/>
              <w:rPr/>
            </w:pPr>
            <w:r>
              <w:rPr>
                <w:position w:val="-11"/>
              </w:rPr>
              <w:drawing>
                <wp:inline distT="0" distB="0" distL="0" distR="0">
                  <wp:extent cx="1496072" cy="370941"/>
                  <wp:effectExtent l="0" t="0" r="0" b="0"/>
                  <wp:docPr id="152" name="IM 152"/>
                  <wp:cNvGraphicFramePr/>
                  <a:graphic>
                    <a:graphicData uri="http://schemas.openxmlformats.org/drawingml/2006/picture">
                      <pic:pic>
                        <pic:nvPicPr>
                          <pic:cNvPr id="152" name="IM 152"/>
                          <pic:cNvPicPr/>
                        </pic:nvPicPr>
                        <pic:blipFill>
                          <a:blip r:embed="rId99"/>
                          <a:stretch>
                            <a:fillRect/>
                          </a:stretch>
                        </pic:blipFill>
                        <pic:spPr>
                          <a:xfrm rot="0">
                            <a:off x="0" y="0"/>
                            <a:ext cx="1496072" cy="370941"/>
                          </a:xfrm>
                          <a:prstGeom prst="rect">
                            <a:avLst/>
                          </a:prstGeom>
                        </pic:spPr>
                      </pic:pic>
                    </a:graphicData>
                  </a:graphic>
                </wp:inline>
              </w:drawing>
            </w:r>
          </w:p>
        </w:tc>
        <w:tc>
          <w:tcPr>
            <w:tcW w:w="2728" w:type="dxa"/>
            <w:vAlign w:val="top"/>
            <w:tcBorders>
              <w:right w:val="single" w:color="000000" w:sz="6" w:space="0"/>
            </w:tcBorders>
          </w:tcPr>
          <w:p>
            <w:pPr>
              <w:spacing w:line="457" w:lineRule="auto"/>
              <w:rPr>
                <w:rFonts w:ascii="Arial"/>
                <w:sz w:val="21"/>
              </w:rPr>
            </w:pPr>
            <w:r/>
          </w:p>
          <w:p>
            <w:pPr>
              <w:pStyle w:val="TableText"/>
              <w:ind w:left="117"/>
              <w:spacing w:before="69" w:line="182" w:lineRule="auto"/>
              <w:rPr/>
            </w:pPr>
            <w:r>
              <w:rPr>
                <w:spacing w:val="18"/>
              </w:rPr>
              <w:t>粗实线为煤层露头</w:t>
            </w:r>
          </w:p>
        </w:tc>
      </w:tr>
      <w:tr>
        <w:trPr>
          <w:trHeight w:val="1211" w:hRule="atLeast"/>
        </w:trPr>
        <w:tc>
          <w:tcPr>
            <w:tcW w:w="728" w:type="dxa"/>
            <w:vAlign w:val="top"/>
            <w:tcBorders>
              <w:left w:val="single" w:color="000000" w:sz="6" w:space="0"/>
            </w:tcBorders>
          </w:tcPr>
          <w:p>
            <w:pPr>
              <w:spacing w:line="476" w:lineRule="auto"/>
              <w:rPr>
                <w:rFonts w:ascii="Arial"/>
                <w:sz w:val="21"/>
              </w:rPr>
            </w:pPr>
            <w:r/>
          </w:p>
          <w:p>
            <w:pPr>
              <w:ind w:left="278"/>
              <w:spacing w:before="46" w:line="190" w:lineRule="exact"/>
              <w:rPr>
                <w:rFonts w:ascii="Arial" w:hAnsi="Arial" w:eastAsia="Arial" w:cs="Arial"/>
                <w:sz w:val="16"/>
                <w:szCs w:val="16"/>
              </w:rPr>
            </w:pPr>
            <w:r>
              <w:rPr>
                <w:rFonts w:ascii="Arial" w:hAnsi="Arial" w:eastAsia="Arial" w:cs="Arial"/>
                <w:sz w:val="16"/>
                <w:szCs w:val="16"/>
                <w:spacing w:val="-10"/>
                <w:w w:val="96"/>
              </w:rPr>
              <w:t>32</w:t>
            </w:r>
          </w:p>
        </w:tc>
        <w:tc>
          <w:tcPr>
            <w:tcW w:w="2883" w:type="dxa"/>
            <w:vAlign w:val="top"/>
          </w:tcPr>
          <w:p>
            <w:pPr>
              <w:spacing w:line="459" w:lineRule="auto"/>
              <w:rPr>
                <w:rFonts w:ascii="Arial"/>
                <w:sz w:val="21"/>
              </w:rPr>
            </w:pPr>
            <w:r/>
          </w:p>
          <w:p>
            <w:pPr>
              <w:pStyle w:val="TableText"/>
              <w:ind w:left="813"/>
              <w:spacing w:before="69" w:line="182" w:lineRule="auto"/>
              <w:rPr/>
            </w:pPr>
            <w:r>
              <w:rPr>
                <w:spacing w:val="17"/>
              </w:rPr>
              <w:t>厚硬顶板分布区</w:t>
            </w:r>
          </w:p>
        </w:tc>
        <w:tc>
          <w:tcPr>
            <w:tcW w:w="2883" w:type="dxa"/>
            <w:vAlign w:val="top"/>
          </w:tcPr>
          <w:p>
            <w:pPr>
              <w:ind w:firstLine="473"/>
              <w:spacing w:before="234" w:line="752" w:lineRule="exact"/>
              <w:rPr/>
            </w:pPr>
            <w:r>
              <w:rPr>
                <w:position w:val="-15"/>
              </w:rPr>
              <w:drawing>
                <wp:inline distT="0" distB="0" distL="0" distR="0">
                  <wp:extent cx="1227416" cy="476923"/>
                  <wp:effectExtent l="0" t="0" r="0" b="0"/>
                  <wp:docPr id="154" name="IM 154"/>
                  <wp:cNvGraphicFramePr/>
                  <a:graphic>
                    <a:graphicData uri="http://schemas.openxmlformats.org/drawingml/2006/picture">
                      <pic:pic>
                        <pic:nvPicPr>
                          <pic:cNvPr id="154" name="IM 154"/>
                          <pic:cNvPicPr/>
                        </pic:nvPicPr>
                        <pic:blipFill>
                          <a:blip r:embed="rId100"/>
                          <a:stretch>
                            <a:fillRect/>
                          </a:stretch>
                        </pic:blipFill>
                        <pic:spPr>
                          <a:xfrm rot="0">
                            <a:off x="0" y="0"/>
                            <a:ext cx="1227416" cy="476923"/>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11" w:hRule="atLeast"/>
        </w:trPr>
        <w:tc>
          <w:tcPr>
            <w:tcW w:w="728" w:type="dxa"/>
            <w:vAlign w:val="top"/>
            <w:tcBorders>
              <w:left w:val="single" w:color="000000" w:sz="6" w:space="0"/>
            </w:tcBorders>
          </w:tcPr>
          <w:p>
            <w:pPr>
              <w:spacing w:line="479" w:lineRule="auto"/>
              <w:rPr>
                <w:rFonts w:ascii="Arial"/>
                <w:sz w:val="21"/>
              </w:rPr>
            </w:pPr>
            <w:r/>
          </w:p>
          <w:p>
            <w:pPr>
              <w:ind w:left="278"/>
              <w:spacing w:before="46" w:line="190" w:lineRule="exact"/>
              <w:rPr>
                <w:rFonts w:ascii="Arial" w:hAnsi="Arial" w:eastAsia="Arial" w:cs="Arial"/>
                <w:sz w:val="16"/>
                <w:szCs w:val="16"/>
              </w:rPr>
            </w:pPr>
            <w:r>
              <w:rPr>
                <w:rFonts w:ascii="Arial" w:hAnsi="Arial" w:eastAsia="Arial" w:cs="Arial"/>
                <w:sz w:val="16"/>
                <w:szCs w:val="16"/>
                <w:spacing w:val="-13"/>
                <w:w w:val="99"/>
              </w:rPr>
              <w:t>33</w:t>
            </w:r>
          </w:p>
        </w:tc>
        <w:tc>
          <w:tcPr>
            <w:tcW w:w="2883" w:type="dxa"/>
            <w:vAlign w:val="top"/>
          </w:tcPr>
          <w:p>
            <w:pPr>
              <w:spacing w:line="462" w:lineRule="auto"/>
              <w:rPr>
                <w:rFonts w:ascii="Arial"/>
                <w:sz w:val="21"/>
              </w:rPr>
            </w:pPr>
            <w:r/>
          </w:p>
          <w:p>
            <w:pPr>
              <w:pStyle w:val="TableText"/>
              <w:ind w:left="814"/>
              <w:spacing w:before="69" w:line="182" w:lineRule="auto"/>
              <w:rPr/>
            </w:pPr>
            <w:r>
              <w:rPr>
                <w:spacing w:val="17"/>
              </w:rPr>
              <w:t>地应力测试成果</w:t>
            </w:r>
          </w:p>
        </w:tc>
        <w:tc>
          <w:tcPr>
            <w:tcW w:w="2883" w:type="dxa"/>
            <w:vAlign w:val="top"/>
          </w:tcPr>
          <w:p>
            <w:pPr>
              <w:spacing w:line="290" w:lineRule="auto"/>
              <w:rPr>
                <w:rFonts w:ascii="Arial"/>
                <w:sz w:val="21"/>
              </w:rPr>
            </w:pPr>
            <w:r/>
          </w:p>
          <w:p>
            <w:pPr>
              <w:ind w:firstLine="943"/>
              <w:spacing w:line="642" w:lineRule="exact"/>
              <w:rPr/>
            </w:pPr>
            <w:r>
              <w:rPr>
                <w:position w:val="-12"/>
              </w:rPr>
              <w:drawing>
                <wp:inline distT="0" distB="0" distL="0" distR="0">
                  <wp:extent cx="629729" cy="407911"/>
                  <wp:effectExtent l="0" t="0" r="0" b="0"/>
                  <wp:docPr id="156" name="IM 156"/>
                  <wp:cNvGraphicFramePr/>
                  <a:graphic>
                    <a:graphicData uri="http://schemas.openxmlformats.org/drawingml/2006/picture">
                      <pic:pic>
                        <pic:nvPicPr>
                          <pic:cNvPr id="156" name="IM 156"/>
                          <pic:cNvPicPr/>
                        </pic:nvPicPr>
                        <pic:blipFill>
                          <a:blip r:embed="rId101"/>
                          <a:stretch>
                            <a:fillRect/>
                          </a:stretch>
                        </pic:blipFill>
                        <pic:spPr>
                          <a:xfrm rot="0">
                            <a:off x="0" y="0"/>
                            <a:ext cx="629729" cy="407911"/>
                          </a:xfrm>
                          <a:prstGeom prst="rect">
                            <a:avLst/>
                          </a:prstGeom>
                        </pic:spPr>
                      </pic:pic>
                    </a:graphicData>
                  </a:graphic>
                </wp:inline>
              </w:drawing>
            </w:r>
          </w:p>
        </w:tc>
        <w:tc>
          <w:tcPr>
            <w:tcW w:w="2728" w:type="dxa"/>
            <w:vAlign w:val="top"/>
            <w:tcBorders>
              <w:right w:val="single" w:color="000000" w:sz="6" w:space="0"/>
            </w:tcBorders>
          </w:tcPr>
          <w:p>
            <w:pPr>
              <w:rPr>
                <w:rFonts w:ascii="Arial"/>
                <w:sz w:val="21"/>
              </w:rPr>
            </w:pPr>
            <w:r/>
          </w:p>
        </w:tc>
      </w:tr>
      <w:tr>
        <w:trPr>
          <w:trHeight w:val="1219" w:hRule="atLeast"/>
        </w:trPr>
        <w:tc>
          <w:tcPr>
            <w:tcW w:w="728" w:type="dxa"/>
            <w:vAlign w:val="top"/>
            <w:tcBorders>
              <w:left w:val="single" w:color="000000" w:sz="6" w:space="0"/>
              <w:bottom w:val="single" w:color="000000" w:sz="6" w:space="0"/>
            </w:tcBorders>
          </w:tcPr>
          <w:p>
            <w:pPr>
              <w:rPr>
                <w:rFonts w:ascii="Arial"/>
                <w:sz w:val="21"/>
              </w:rPr>
            </w:pPr>
            <w:r/>
          </w:p>
          <w:p>
            <w:pPr>
              <w:spacing w:line="241" w:lineRule="auto"/>
              <w:rPr>
                <w:rFonts w:ascii="Arial"/>
                <w:sz w:val="21"/>
              </w:rPr>
            </w:pPr>
            <w:r/>
          </w:p>
          <w:p>
            <w:pPr>
              <w:ind w:left="278"/>
              <w:spacing w:before="46" w:line="190" w:lineRule="exact"/>
              <w:rPr>
                <w:rFonts w:ascii="Arial" w:hAnsi="Arial" w:eastAsia="Arial" w:cs="Arial"/>
                <w:sz w:val="16"/>
                <w:szCs w:val="16"/>
              </w:rPr>
            </w:pPr>
            <w:r>
              <w:rPr>
                <w:rFonts w:ascii="Arial" w:hAnsi="Arial" w:eastAsia="Arial" w:cs="Arial"/>
                <w:sz w:val="16"/>
                <w:szCs w:val="16"/>
                <w:spacing w:val="-7"/>
                <w:w w:val="94"/>
              </w:rPr>
              <w:t>34</w:t>
            </w:r>
          </w:p>
        </w:tc>
        <w:tc>
          <w:tcPr>
            <w:tcW w:w="2883" w:type="dxa"/>
            <w:vAlign w:val="top"/>
            <w:tcBorders>
              <w:bottom w:val="single" w:color="000000" w:sz="6" w:space="0"/>
            </w:tcBorders>
          </w:tcPr>
          <w:p>
            <w:pPr>
              <w:spacing w:line="464" w:lineRule="auto"/>
              <w:rPr>
                <w:rFonts w:ascii="Arial"/>
                <w:sz w:val="21"/>
              </w:rPr>
            </w:pPr>
            <w:r/>
          </w:p>
          <w:p>
            <w:pPr>
              <w:pStyle w:val="TableText"/>
              <w:ind w:left="997"/>
              <w:spacing w:before="69" w:line="183" w:lineRule="auto"/>
              <w:rPr/>
            </w:pPr>
            <w:r>
              <w:rPr>
                <w:spacing w:val="16"/>
              </w:rPr>
              <w:t>滑坡平面区</w:t>
            </w:r>
          </w:p>
        </w:tc>
        <w:tc>
          <w:tcPr>
            <w:tcW w:w="2883" w:type="dxa"/>
            <w:vAlign w:val="top"/>
            <w:tcBorders>
              <w:bottom w:val="single" w:color="000000" w:sz="6" w:space="0"/>
            </w:tcBorders>
          </w:tcPr>
          <w:p>
            <w:pPr>
              <w:rPr>
                <w:rFonts w:ascii="Arial"/>
                <w:sz w:val="21"/>
              </w:rPr>
            </w:pPr>
            <w:r/>
          </w:p>
        </w:tc>
        <w:tc>
          <w:tcPr>
            <w:tcW w:w="2728" w:type="dxa"/>
            <w:vAlign w:val="top"/>
            <w:tcBorders>
              <w:bottom w:val="single" w:color="000000" w:sz="6" w:space="0"/>
              <w:right w:val="single" w:color="000000" w:sz="6" w:space="0"/>
            </w:tcBorders>
          </w:tcPr>
          <w:p>
            <w:pPr>
              <w:rPr>
                <w:rFonts w:ascii="Arial"/>
                <w:sz w:val="21"/>
              </w:rPr>
            </w:pPr>
            <w:r/>
          </w:p>
        </w:tc>
      </w:tr>
    </w:tbl>
    <w:p>
      <w:pPr>
        <w:pStyle w:val="BodyText"/>
        <w:rPr>
          <w:sz w:val="21"/>
        </w:rPr>
      </w:pPr>
      <w:r/>
    </w:p>
    <w:p>
      <w:pPr>
        <w:sectPr>
          <w:headerReference w:type="default" r:id="rId49"/>
          <w:footerReference w:type="default" r:id="rId97"/>
          <w:pgSz w:w="11906" w:h="16838"/>
          <w:pgMar w:top="1689" w:right="1300" w:bottom="1311" w:left="1367" w:header="1391" w:footer="1121" w:gutter="0"/>
        </w:sectPr>
        <w:rPr>
          <w:sz w:val="21"/>
          <w:szCs w:val="21"/>
        </w:rPr>
      </w:pPr>
    </w:p>
    <w:p>
      <w:pPr>
        <w:pStyle w:val="BodyText"/>
        <w:spacing w:line="355" w:lineRule="auto"/>
        <w:rPr>
          <w:sz w:val="21"/>
        </w:rPr>
      </w:pPr>
      <w:r/>
    </w:p>
    <w:p>
      <w:pPr>
        <w:pStyle w:val="BodyText"/>
        <w:spacing w:line="355" w:lineRule="auto"/>
        <w:rPr>
          <w:sz w:val="21"/>
        </w:rPr>
      </w:pPr>
      <w:r/>
    </w:p>
    <w:p>
      <w:pPr>
        <w:ind w:left="3865"/>
        <w:spacing w:before="81" w:line="178" w:lineRule="auto"/>
        <w:outlineLvl w:val="0"/>
        <w:rPr>
          <w:rFonts w:ascii="Microsoft YaHei" w:hAnsi="Microsoft YaHei" w:eastAsia="Microsoft YaHei" w:cs="Microsoft YaHei"/>
          <w:sz w:val="19"/>
          <w:szCs w:val="19"/>
        </w:rPr>
      </w:pPr>
      <w:bookmarkStart w:name="bookmark19" w:id="42"/>
      <w:bookmarkEnd w:id="42"/>
      <w:r>
        <w:rPr>
          <w:rFonts w:ascii="Microsoft YaHei" w:hAnsi="Microsoft YaHei" w:eastAsia="Microsoft YaHei" w:cs="Microsoft YaHei"/>
          <w:sz w:val="19"/>
          <w:szCs w:val="19"/>
          <w:spacing w:val="-5"/>
        </w:rPr>
        <w:t>参</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5"/>
        </w:rPr>
        <w:t>考</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5"/>
        </w:rPr>
        <w:t>文</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5"/>
        </w:rPr>
        <w:t>献</w:t>
      </w:r>
    </w:p>
    <w:p>
      <w:pPr>
        <w:pStyle w:val="BodyText"/>
        <w:ind w:left="413"/>
        <w:spacing w:before="233" w:line="17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position w:val="1"/>
        </w:rPr>
        <w:t>[</w:t>
      </w:r>
      <w:r>
        <w:rPr>
          <w:sz w:val="19"/>
          <w:szCs w:val="19"/>
          <w:position w:val="1"/>
        </w:rPr>
        <w:t>1</w:t>
      </w:r>
      <w:r>
        <w:rPr>
          <w:rFonts w:ascii="Microsoft YaHei" w:hAnsi="Microsoft YaHei" w:eastAsia="Microsoft YaHei" w:cs="Microsoft YaHei"/>
          <w:sz w:val="19"/>
          <w:szCs w:val="19"/>
          <w:position w:val="1"/>
        </w:rPr>
        <w:t>]    </w:t>
      </w:r>
      <w:r>
        <w:rPr>
          <w:sz w:val="19"/>
          <w:szCs w:val="19"/>
        </w:rPr>
        <w:t>GB</w:t>
      </w:r>
      <w:r>
        <w:rPr>
          <w:rFonts w:ascii="Microsoft YaHei" w:hAnsi="Microsoft YaHei" w:eastAsia="Microsoft YaHei" w:cs="Microsoft YaHei"/>
          <w:sz w:val="19"/>
          <w:szCs w:val="19"/>
        </w:rPr>
        <w:t>/</w:t>
      </w:r>
      <w:r>
        <w:rPr>
          <w:sz w:val="19"/>
          <w:szCs w:val="19"/>
        </w:rPr>
        <w:t>T 14912     1  </w:t>
      </w:r>
      <w:r>
        <w:rPr>
          <w:rFonts w:ascii="Microsoft YaHei" w:hAnsi="Microsoft YaHei" w:eastAsia="Microsoft YaHei" w:cs="Microsoft YaHei"/>
          <w:sz w:val="19"/>
          <w:szCs w:val="19"/>
          <w:position w:val="2"/>
        </w:rPr>
        <w:t>:  </w:t>
      </w:r>
      <w:r>
        <w:rPr>
          <w:sz w:val="19"/>
          <w:szCs w:val="19"/>
        </w:rPr>
        <w:t>50</w:t>
      </w:r>
      <w:r>
        <w:rPr>
          <w:sz w:val="19"/>
          <w:szCs w:val="19"/>
          <w:spacing w:val="-1"/>
        </w:rPr>
        <w:t>0     1  </w:t>
      </w:r>
      <w:r>
        <w:rPr>
          <w:rFonts w:ascii="Microsoft YaHei" w:hAnsi="Microsoft YaHei" w:eastAsia="Microsoft YaHei" w:cs="Microsoft YaHei"/>
          <w:sz w:val="19"/>
          <w:szCs w:val="19"/>
          <w:spacing w:val="-1"/>
          <w:position w:val="2"/>
        </w:rPr>
        <w:t>:  </w:t>
      </w:r>
      <w:r>
        <w:rPr>
          <w:sz w:val="19"/>
          <w:szCs w:val="19"/>
          <w:spacing w:val="-1"/>
        </w:rPr>
        <w:t>1000    1  </w:t>
      </w:r>
      <w:r>
        <w:rPr>
          <w:rFonts w:ascii="Microsoft YaHei" w:hAnsi="Microsoft YaHei" w:eastAsia="Microsoft YaHei" w:cs="Microsoft YaHei"/>
          <w:sz w:val="19"/>
          <w:szCs w:val="19"/>
          <w:spacing w:val="-1"/>
          <w:position w:val="2"/>
        </w:rPr>
        <w:t>:  </w:t>
      </w:r>
      <w:r>
        <w:rPr>
          <w:sz w:val="19"/>
          <w:szCs w:val="19"/>
          <w:spacing w:val="-1"/>
        </w:rPr>
        <w:t>2000</w:t>
      </w:r>
      <w:r>
        <w:rPr>
          <w:sz w:val="19"/>
          <w:szCs w:val="19"/>
          <w:spacing w:val="25"/>
        </w:rPr>
        <w:t xml:space="preserve"> </w:t>
      </w:r>
      <w:r>
        <w:rPr>
          <w:rFonts w:ascii="Microsoft YaHei" w:hAnsi="Microsoft YaHei" w:eastAsia="Microsoft YaHei" w:cs="Microsoft YaHei"/>
          <w:sz w:val="19"/>
          <w:szCs w:val="19"/>
          <w:spacing w:val="-1"/>
          <w:position w:val="1"/>
        </w:rPr>
        <w:t>外业数字测图规程</w:t>
      </w:r>
    </w:p>
    <w:p>
      <w:pPr>
        <w:pStyle w:val="BodyText"/>
        <w:ind w:firstLine="413"/>
        <w:spacing w:before="58" w:line="20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
        </w:rPr>
        <w:t>[</w:t>
      </w:r>
      <w:r>
        <w:rPr>
          <w:sz w:val="19"/>
          <w:szCs w:val="19"/>
          <w:spacing w:val="2"/>
        </w:rPr>
        <w:t>2</w:t>
      </w:r>
      <w:r>
        <w:rPr>
          <w:rFonts w:ascii="Microsoft YaHei" w:hAnsi="Microsoft YaHei" w:eastAsia="Microsoft YaHei" w:cs="Microsoft YaHei"/>
          <w:sz w:val="19"/>
          <w:szCs w:val="19"/>
          <w:spacing w:val="2"/>
        </w:rPr>
        <w:t>]    </w:t>
      </w:r>
      <w:r>
        <w:rPr>
          <w:sz w:val="19"/>
          <w:szCs w:val="19"/>
        </w:rPr>
        <w:t>GB</w:t>
      </w:r>
      <w:r>
        <w:rPr>
          <w:rFonts w:ascii="Microsoft YaHei" w:hAnsi="Microsoft YaHei" w:eastAsia="Microsoft YaHei" w:cs="Microsoft YaHei"/>
          <w:sz w:val="19"/>
          <w:szCs w:val="19"/>
          <w:spacing w:val="2"/>
        </w:rPr>
        <w:t>/</w:t>
      </w:r>
      <w:r>
        <w:rPr>
          <w:sz w:val="19"/>
          <w:szCs w:val="19"/>
          <w:spacing w:val="2"/>
        </w:rPr>
        <w:t>T </w:t>
      </w:r>
      <w:r>
        <w:rPr>
          <w:sz w:val="19"/>
          <w:szCs w:val="19"/>
          <w:spacing w:val="2"/>
          <w:position w:val="-1"/>
        </w:rPr>
        <w:t>20257.</w:t>
      </w:r>
      <w:r>
        <w:rPr>
          <w:sz w:val="19"/>
          <w:szCs w:val="19"/>
          <w:spacing w:val="32"/>
          <w:position w:val="-1"/>
        </w:rPr>
        <w:t xml:space="preserve"> </w:t>
      </w:r>
      <w:r>
        <w:rPr>
          <w:sz w:val="19"/>
          <w:szCs w:val="19"/>
          <w:spacing w:val="2"/>
          <w:position w:val="-1"/>
        </w:rPr>
        <w:t>1     </w:t>
      </w:r>
      <w:r>
        <w:rPr>
          <w:rFonts w:ascii="Microsoft YaHei" w:hAnsi="Microsoft YaHei" w:eastAsia="Microsoft YaHei" w:cs="Microsoft YaHei"/>
          <w:sz w:val="19"/>
          <w:szCs w:val="19"/>
          <w:spacing w:val="2"/>
        </w:rPr>
        <w:t>国家基本比例尺地图图式第</w:t>
      </w:r>
      <w:r>
        <w:rPr>
          <w:rFonts w:ascii="Microsoft YaHei" w:hAnsi="Microsoft YaHei" w:eastAsia="Microsoft YaHei" w:cs="Microsoft YaHei"/>
          <w:sz w:val="19"/>
          <w:szCs w:val="19"/>
          <w:spacing w:val="31"/>
          <w:w w:val="101"/>
        </w:rPr>
        <w:t xml:space="preserve"> </w:t>
      </w:r>
      <w:r>
        <w:rPr>
          <w:sz w:val="19"/>
          <w:szCs w:val="19"/>
          <w:spacing w:val="2"/>
          <w:position w:val="-1"/>
        </w:rPr>
        <w:t>1  </w:t>
      </w:r>
      <w:r>
        <w:rPr>
          <w:rFonts w:ascii="Microsoft YaHei" w:hAnsi="Microsoft YaHei" w:eastAsia="Microsoft YaHei" w:cs="Microsoft YaHei"/>
          <w:sz w:val="19"/>
          <w:szCs w:val="19"/>
          <w:spacing w:val="2"/>
        </w:rPr>
        <w:t>部分 </w:t>
      </w:r>
      <w:r>
        <w:rPr>
          <w:rFonts w:ascii="Microsoft YaHei" w:hAnsi="Microsoft YaHei" w:eastAsia="Microsoft YaHei" w:cs="Microsoft YaHei"/>
          <w:sz w:val="19"/>
          <w:szCs w:val="19"/>
          <w:spacing w:val="2"/>
          <w:position w:val="1"/>
        </w:rPr>
        <w:t>: </w:t>
      </w:r>
      <w:r>
        <w:rPr>
          <w:sz w:val="19"/>
          <w:szCs w:val="19"/>
          <w:spacing w:val="2"/>
          <w:position w:val="-1"/>
        </w:rPr>
        <w:t>1  </w:t>
      </w:r>
      <w:r>
        <w:rPr>
          <w:rFonts w:ascii="Microsoft YaHei" w:hAnsi="Microsoft YaHei" w:eastAsia="Microsoft YaHei" w:cs="Microsoft YaHei"/>
          <w:sz w:val="19"/>
          <w:szCs w:val="19"/>
          <w:spacing w:val="1"/>
          <w:position w:val="1"/>
        </w:rPr>
        <w:t>:  </w:t>
      </w:r>
      <w:r>
        <w:rPr>
          <w:sz w:val="19"/>
          <w:szCs w:val="19"/>
          <w:spacing w:val="1"/>
          <w:position w:val="-1"/>
        </w:rPr>
        <w:t>500     1</w:t>
      </w:r>
      <w:r>
        <w:rPr>
          <w:sz w:val="19"/>
          <w:szCs w:val="19"/>
          <w:spacing w:val="8"/>
          <w:position w:val="-1"/>
        </w:rPr>
        <w:t xml:space="preserve">  </w:t>
      </w:r>
      <w:r>
        <w:rPr>
          <w:rFonts w:ascii="Microsoft YaHei" w:hAnsi="Microsoft YaHei" w:eastAsia="Microsoft YaHei" w:cs="Microsoft YaHei"/>
          <w:sz w:val="19"/>
          <w:szCs w:val="19"/>
          <w:spacing w:val="1"/>
          <w:position w:val="1"/>
        </w:rPr>
        <w:t>:  </w:t>
      </w:r>
      <w:r>
        <w:rPr>
          <w:sz w:val="19"/>
          <w:szCs w:val="19"/>
          <w:spacing w:val="1"/>
          <w:position w:val="-1"/>
        </w:rPr>
        <w:t>1000     1</w:t>
      </w:r>
      <w:r>
        <w:rPr>
          <w:sz w:val="19"/>
          <w:szCs w:val="19"/>
          <w:spacing w:val="10"/>
          <w:position w:val="-1"/>
        </w:rPr>
        <w:t xml:space="preserve">  </w:t>
      </w:r>
      <w:r>
        <w:rPr>
          <w:rFonts w:ascii="Microsoft YaHei" w:hAnsi="Microsoft YaHei" w:eastAsia="Microsoft YaHei" w:cs="Microsoft YaHei"/>
          <w:sz w:val="19"/>
          <w:szCs w:val="19"/>
          <w:spacing w:val="1"/>
          <w:position w:val="1"/>
        </w:rPr>
        <w:t>:  </w:t>
      </w:r>
      <w:r>
        <w:rPr>
          <w:sz w:val="19"/>
          <w:szCs w:val="19"/>
          <w:spacing w:val="1"/>
          <w:position w:val="-1"/>
        </w:rPr>
        <w:t>2000  </w:t>
      </w:r>
      <w:r>
        <w:rPr>
          <w:rFonts w:ascii="Microsoft YaHei" w:hAnsi="Microsoft YaHei" w:eastAsia="Microsoft YaHei" w:cs="Microsoft YaHei"/>
          <w:sz w:val="19"/>
          <w:szCs w:val="19"/>
          <w:spacing w:val="1"/>
        </w:rPr>
        <w:t>地形图</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
        </w:rPr>
        <w:t>图示</w:t>
      </w:r>
    </w:p>
    <w:p>
      <w:pPr>
        <w:pStyle w:val="BodyText"/>
        <w:ind w:left="413"/>
        <w:spacing w:before="59" w:line="18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w:t>
      </w:r>
      <w:r>
        <w:rPr>
          <w:sz w:val="19"/>
          <w:szCs w:val="19"/>
          <w:spacing w:val="10"/>
        </w:rPr>
        <w:t>3</w:t>
      </w:r>
      <w:r>
        <w:rPr>
          <w:rFonts w:ascii="Microsoft YaHei" w:hAnsi="Microsoft YaHei" w:eastAsia="Microsoft YaHei" w:cs="Microsoft YaHei"/>
          <w:sz w:val="19"/>
          <w:szCs w:val="19"/>
          <w:spacing w:val="10"/>
        </w:rPr>
        <w:t>]    </w:t>
      </w:r>
      <w:r>
        <w:rPr>
          <w:sz w:val="19"/>
          <w:szCs w:val="19"/>
        </w:rPr>
        <w:t>GB</w:t>
      </w:r>
      <w:r>
        <w:rPr>
          <w:rFonts w:ascii="Microsoft YaHei" w:hAnsi="Microsoft YaHei" w:eastAsia="Microsoft YaHei" w:cs="Microsoft YaHei"/>
          <w:sz w:val="19"/>
          <w:szCs w:val="19"/>
          <w:spacing w:val="10"/>
        </w:rPr>
        <w:t>/</w:t>
      </w:r>
      <w:r>
        <w:rPr>
          <w:sz w:val="19"/>
          <w:szCs w:val="19"/>
          <w:spacing w:val="10"/>
        </w:rPr>
        <w:t>T </w:t>
      </w:r>
      <w:r>
        <w:rPr>
          <w:sz w:val="19"/>
          <w:szCs w:val="19"/>
          <w:spacing w:val="10"/>
          <w:position w:val="-1"/>
        </w:rPr>
        <w:t>50593    </w:t>
      </w:r>
      <w:r>
        <w:rPr>
          <w:rFonts w:ascii="Microsoft YaHei" w:hAnsi="Microsoft YaHei" w:eastAsia="Microsoft YaHei" w:cs="Microsoft YaHei"/>
          <w:sz w:val="19"/>
          <w:szCs w:val="19"/>
          <w:spacing w:val="10"/>
        </w:rPr>
        <w:t>煤炭矿井制图标准</w:t>
      </w:r>
    </w:p>
    <w:p>
      <w:pPr>
        <w:pStyle w:val="BodyText"/>
        <w:ind w:left="413"/>
        <w:spacing w:before="69" w:line="181" w:lineRule="auto"/>
        <w:rPr>
          <w:rFonts w:ascii="Microsoft YaHei" w:hAnsi="Microsoft YaHei" w:eastAsia="Microsoft YaHei" w:cs="Microsoft YaHei"/>
          <w:sz w:val="19"/>
          <w:szCs w:val="19"/>
        </w:rPr>
      </w:pPr>
      <w:r>
        <w:pict>
          <v:shape id="_x0000_s120" style="position:absolute;margin-left:173.473pt;margin-top:39.8825pt;mso-position-vertical-relative:text;mso-position-horizontal-relative:text;width:112.6pt;height:0.8pt;z-index:251873280;" filled="false" strokecolor="#000000" strokeweight="0.76pt" coordsize="2251,16" coordorigin="0,0" path="m0,7l2251,7e">
            <v:stroke joinstyle="miter" miterlimit="10"/>
          </v:shape>
        </w:pict>
      </w:r>
      <w:r>
        <w:rPr>
          <w:rFonts w:ascii="Microsoft YaHei" w:hAnsi="Microsoft YaHei" w:eastAsia="Microsoft YaHei" w:cs="Microsoft YaHei"/>
          <w:sz w:val="19"/>
          <w:szCs w:val="19"/>
          <w:spacing w:val="13"/>
        </w:rPr>
        <w:t>[</w:t>
      </w:r>
      <w:r>
        <w:rPr>
          <w:sz w:val="19"/>
          <w:szCs w:val="19"/>
          <w:spacing w:val="13"/>
        </w:rPr>
        <w:t>4</w:t>
      </w:r>
      <w:r>
        <w:rPr>
          <w:rFonts w:ascii="Microsoft YaHei" w:hAnsi="Microsoft YaHei" w:eastAsia="Microsoft YaHei" w:cs="Microsoft YaHei"/>
          <w:sz w:val="19"/>
          <w:szCs w:val="19"/>
          <w:spacing w:val="13"/>
        </w:rPr>
        <w:t>]  《煤矿地质测量图例》   中华人民共和国能源部</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3"/>
        </w:rPr>
        <w:t>煤炭工业出版社</w:t>
      </w:r>
    </w:p>
    <w:sectPr>
      <w:headerReference w:type="default" r:id="rId102"/>
      <w:footerReference w:type="default" r:id="rId103"/>
      <w:pgSz w:w="11906" w:h="16838"/>
      <w:pgMar w:top="1689" w:right="1387" w:bottom="1311" w:left="1330" w:header="1391" w:footer="112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variable"/>
    <w:sig w:usb0="80000287" w:usb1="2ACF3C50" w:usb2="00000016" w:usb3="00000000" w:csb0="0004001F"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94"/>
      <w:spacing w:line="237" w:lineRule="auto"/>
      <w:rPr>
        <w:sz w:val="16"/>
        <w:szCs w:val="16"/>
      </w:rPr>
    </w:pPr>
    <w:r>
      <w:rPr>
        <w:sz w:val="16"/>
        <w:szCs w:val="16"/>
      </w:rPr>
      <w:t>7</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1"/>
      <w:spacing w:line="234" w:lineRule="auto"/>
      <w:rPr>
        <w:sz w:val="16"/>
        <w:szCs w:val="16"/>
      </w:rPr>
    </w:pPr>
    <w:r>
      <w:rPr>
        <w:sz w:val="16"/>
        <w:szCs w:val="16"/>
      </w:rPr>
      <w:t>8</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94"/>
      <w:spacing w:line="234" w:lineRule="auto"/>
      <w:rPr>
        <w:sz w:val="16"/>
        <w:szCs w:val="16"/>
      </w:rPr>
    </w:pPr>
    <w:r>
      <w:rPr>
        <w:sz w:val="16"/>
        <w:szCs w:val="16"/>
      </w:rPr>
      <w:t>9</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2"/>
      <w:spacing w:line="234" w:lineRule="auto"/>
      <w:rPr>
        <w:sz w:val="16"/>
        <w:szCs w:val="16"/>
      </w:rPr>
    </w:pPr>
    <w:r>
      <w:rPr>
        <w:sz w:val="16"/>
        <w:szCs w:val="16"/>
        <w:spacing w:val="-14"/>
      </w:rPr>
      <w:t>10</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5"/>
      <w:spacing w:line="237" w:lineRule="auto"/>
      <w:rPr>
        <w:sz w:val="16"/>
        <w:szCs w:val="16"/>
      </w:rPr>
    </w:pPr>
    <w:r>
      <w:rPr>
        <w:sz w:val="16"/>
        <w:szCs w:val="16"/>
        <w:spacing w:val="-17"/>
      </w:rPr>
      <w:t>11</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4"/>
      <w:spacing w:line="237" w:lineRule="auto"/>
      <w:rPr>
        <w:sz w:val="16"/>
        <w:szCs w:val="16"/>
      </w:rPr>
    </w:pPr>
    <w:r>
      <w:rPr>
        <w:sz w:val="16"/>
        <w:szCs w:val="16"/>
        <w:spacing w:val="-15"/>
      </w:rPr>
      <w:t>12</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4"/>
      <w:spacing w:line="234" w:lineRule="auto"/>
      <w:rPr>
        <w:sz w:val="16"/>
        <w:szCs w:val="16"/>
      </w:rPr>
    </w:pPr>
    <w:r>
      <w:rPr>
        <w:sz w:val="16"/>
        <w:szCs w:val="16"/>
        <w:spacing w:val="-15"/>
      </w:rPr>
      <w:t>13</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3"/>
      <w:spacing w:line="237" w:lineRule="auto"/>
      <w:rPr>
        <w:sz w:val="16"/>
        <w:szCs w:val="16"/>
      </w:rPr>
    </w:pPr>
    <w:r>
      <w:rPr>
        <w:sz w:val="16"/>
        <w:szCs w:val="16"/>
        <w:spacing w:val="-13"/>
      </w:rPr>
      <w:t>14</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6"/>
      <w:spacing w:line="234" w:lineRule="auto"/>
      <w:rPr>
        <w:sz w:val="16"/>
        <w:szCs w:val="16"/>
      </w:rPr>
    </w:pPr>
    <w:r>
      <w:rPr>
        <w:sz w:val="16"/>
        <w:szCs w:val="16"/>
        <w:spacing w:val="-16"/>
      </w:rPr>
      <w:t>15</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4"/>
      <w:spacing w:line="234" w:lineRule="auto"/>
      <w:rPr>
        <w:sz w:val="16"/>
        <w:szCs w:val="16"/>
      </w:rPr>
    </w:pPr>
    <w:r>
      <w:rPr>
        <w:sz w:val="16"/>
        <w:szCs w:val="16"/>
        <w:spacing w:val="-15"/>
      </w:rPr>
      <w:t>16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14"/>
      <w:spacing w:line="17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spacing w:val="20"/>
        <w:w w:val="101"/>
      </w:rPr>
      <w:t>I</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6"/>
      <w:spacing w:line="237" w:lineRule="auto"/>
      <w:rPr>
        <w:sz w:val="16"/>
        <w:szCs w:val="16"/>
      </w:rPr>
    </w:pPr>
    <w:r>
      <w:rPr>
        <w:sz w:val="16"/>
        <w:szCs w:val="16"/>
        <w:spacing w:val="-15"/>
      </w:rPr>
      <w:t>17</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4"/>
      <w:spacing w:line="234" w:lineRule="auto"/>
      <w:rPr>
        <w:sz w:val="16"/>
        <w:szCs w:val="16"/>
      </w:rPr>
    </w:pPr>
    <w:r>
      <w:rPr>
        <w:sz w:val="16"/>
        <w:szCs w:val="16"/>
        <w:spacing w:val="-14"/>
      </w:rPr>
      <w:t>18</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6"/>
      <w:spacing w:line="234" w:lineRule="auto"/>
      <w:rPr>
        <w:sz w:val="16"/>
        <w:szCs w:val="16"/>
      </w:rPr>
    </w:pPr>
    <w:r>
      <w:rPr>
        <w:sz w:val="16"/>
        <w:szCs w:val="16"/>
        <w:spacing w:val="-15"/>
      </w:rPr>
      <w:t>19</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29"/>
      <w:spacing w:line="234" w:lineRule="auto"/>
      <w:rPr>
        <w:sz w:val="16"/>
        <w:szCs w:val="16"/>
      </w:rPr>
    </w:pPr>
    <w:r>
      <w:rPr>
        <w:sz w:val="16"/>
        <w:szCs w:val="16"/>
        <w:spacing w:val="-11"/>
        <w:w w:val="99"/>
      </w:rPr>
      <w:t>20</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1"/>
      <w:spacing w:line="237" w:lineRule="auto"/>
      <w:rPr>
        <w:sz w:val="16"/>
        <w:szCs w:val="16"/>
      </w:rPr>
    </w:pPr>
    <w:r>
      <w:rPr>
        <w:sz w:val="16"/>
        <w:szCs w:val="16"/>
        <w:spacing w:val="-13"/>
      </w:rPr>
      <w:t>21</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1"/>
      <w:spacing w:line="237" w:lineRule="auto"/>
      <w:rPr>
        <w:sz w:val="16"/>
        <w:szCs w:val="16"/>
      </w:rPr>
    </w:pPr>
    <w:r>
      <w:rPr>
        <w:sz w:val="16"/>
        <w:szCs w:val="16"/>
        <w:spacing w:val="-8"/>
        <w:w w:val="94"/>
      </w:rPr>
      <w:t>22</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2"/>
      <w:spacing w:line="234" w:lineRule="auto"/>
      <w:rPr>
        <w:sz w:val="16"/>
        <w:szCs w:val="16"/>
      </w:rPr>
    </w:pPr>
    <w:r>
      <w:rPr>
        <w:sz w:val="16"/>
        <w:szCs w:val="16"/>
        <w:spacing w:val="-10"/>
        <w:w w:val="96"/>
      </w:rPr>
      <w:t>23</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48"/>
      <w:spacing w:line="19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8"/>
        <w:w w:val="92"/>
      </w:rPr>
      <w:t>24</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20"/>
      <w:spacing w:line="234" w:lineRule="auto"/>
      <w:rPr>
        <w:sz w:val="16"/>
        <w:szCs w:val="16"/>
      </w:rPr>
    </w:pPr>
    <w:r>
      <w:rPr>
        <w:sz w:val="16"/>
        <w:szCs w:val="16"/>
        <w:spacing w:val="-10"/>
        <w:w w:val="96"/>
      </w:rPr>
      <w:t>25</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48"/>
      <w:spacing w:line="234" w:lineRule="auto"/>
      <w:rPr>
        <w:sz w:val="16"/>
        <w:szCs w:val="16"/>
      </w:rPr>
    </w:pPr>
    <w:r>
      <w:rPr>
        <w:sz w:val="16"/>
        <w:szCs w:val="16"/>
        <w:spacing w:val="-9"/>
        <w:w w:val="95"/>
      </w:rPr>
      <w:t>26</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02"/>
      <w:spacing w:line="17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rPr>
      <w:t>Ⅱ</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20"/>
      <w:spacing w:line="237" w:lineRule="auto"/>
      <w:rPr>
        <w:sz w:val="16"/>
        <w:szCs w:val="16"/>
      </w:rPr>
    </w:pPr>
    <w:r>
      <w:rPr>
        <w:sz w:val="16"/>
        <w:szCs w:val="16"/>
        <w:spacing w:val="-12"/>
        <w:w w:val="99"/>
      </w:rPr>
      <w:t>27</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48"/>
      <w:spacing w:line="234" w:lineRule="auto"/>
      <w:rPr>
        <w:sz w:val="16"/>
        <w:szCs w:val="16"/>
      </w:rPr>
    </w:pPr>
    <w:r>
      <w:rPr>
        <w:sz w:val="16"/>
        <w:szCs w:val="16"/>
        <w:spacing w:val="-11"/>
        <w:w w:val="99"/>
      </w:rPr>
      <w:t>28</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20"/>
      <w:spacing w:line="234" w:lineRule="auto"/>
      <w:rPr>
        <w:sz w:val="16"/>
        <w:szCs w:val="16"/>
      </w:rPr>
    </w:pPr>
    <w:r>
      <w:rPr>
        <w:sz w:val="16"/>
        <w:szCs w:val="16"/>
        <w:spacing w:val="-10"/>
        <w:w w:val="96"/>
      </w:rPr>
      <w:t>29</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49"/>
      <w:spacing w:line="234" w:lineRule="auto"/>
      <w:rPr>
        <w:sz w:val="16"/>
        <w:szCs w:val="16"/>
      </w:rPr>
    </w:pPr>
    <w:r>
      <w:rPr>
        <w:sz w:val="16"/>
        <w:szCs w:val="16"/>
        <w:spacing w:val="-13"/>
      </w:rPr>
      <w:t>30</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70" w:lineRule="exact"/>
      <w:rPr>
        <w:sz w:val="6"/>
      </w:rPr>
    </w:pPr>
    <w:r>
      <mc:AlternateContent xmlns:mc="http://schemas.openxmlformats.org/markup-compatibility/2006">
        <mc:Choice Requires="wps">
          <w:drawing>
            <wp:anchor distT="0" distB="0" distL="0" distR="0" simplePos="0" relativeHeight="251658240" behindDoc="0" locked="0" layoutInCell="0" allowOverlap="1">
              <wp:simplePos x="0" y="0"/>
              <wp:positionH relativeFrom="page">
                <wp:posOffset>9678337</wp:posOffset>
              </wp:positionH>
              <wp:positionV relativeFrom="page">
                <wp:posOffset>6590203</wp:posOffset>
              </wp:positionV>
              <wp:extent cx="76835" cy="118110"/>
              <wp:effectExtent l="0" t="0" r="0" b="0"/>
              <wp:wrapNone/>
              <wp:docPr id="12" name="TextBox 12"/>
              <wp:cNvGraphicFramePr/>
              <a:graphic>
                <a:graphicData uri="http://schemas.microsoft.com/office/word/2010/wordprocessingShape">
                  <wps:wsp>
                    <wps:cNvPr id="12" name="TextBox 12"/>
                    <wps:cNvSpPr txBox="1"/>
                    <wps:spPr>
                      <a:xfrm rot="5400000">
                        <a:off x="9678337" y="6590203"/>
                        <a:ext cx="76835" cy="11811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145" w:lineRule="exact"/>
                            <w:rPr>
                              <w:sz w:val="4"/>
                              <w:szCs w:val="4"/>
                            </w:rPr>
                          </w:pPr>
                          <w:r>
                            <w:rPr>
                              <w:sz w:val="4"/>
                              <w:szCs w:val="4"/>
                              <w:spacing w:val="41"/>
                              <w:w w:val="175"/>
                              <w:position w:val="3"/>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4" style="position:absolute;margin-left:762.074pt;margin-top:518.914pt;mso-position-vertical-relative:page;mso-position-horizontal-relative:page;width:6.05pt;height:9.3pt;z-index:251658240;rotation:90;" o:allowincell="f" filled="false" stroked="false" type="#_x0000_t202">
              <v:fill on="false"/>
              <v:stroke on="false"/>
              <v:path/>
              <v:imagedata o:title=""/>
              <o:lock v:ext="edit" aspectratio="false"/>
              <v:textbox inset="0mm,0mm,0mm,0mm">
                <w:txbxContent>
                  <w:p>
                    <w:pPr>
                      <w:pStyle w:val="BodyText"/>
                      <w:ind w:left="20"/>
                      <w:spacing w:before="20" w:line="145" w:lineRule="exact"/>
                      <w:rPr>
                        <w:sz w:val="4"/>
                        <w:szCs w:val="4"/>
                      </w:rPr>
                    </w:pPr>
                    <w:r>
                      <w:rPr>
                        <w:sz w:val="4"/>
                        <w:szCs w:val="4"/>
                        <w:spacing w:val="41"/>
                        <w:w w:val="175"/>
                        <w:position w:val="3"/>
                      </w:rPr>
                      <w:t>4</w:t>
                    </w:r>
                  </w:p>
                </w:txbxContent>
              </v:textbox>
            </v:shape>
          </w:pict>
        </mc:Fallback>
      </mc:AlternateContent>
    </w:r>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47"/>
      <w:spacing w:line="19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w w:val="93"/>
      </w:rPr>
      <w:t>46</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22"/>
      <w:spacing w:line="234" w:lineRule="auto"/>
      <w:rPr>
        <w:sz w:val="16"/>
        <w:szCs w:val="16"/>
      </w:rPr>
    </w:pPr>
    <w:r>
      <w:rPr>
        <w:sz w:val="16"/>
        <w:szCs w:val="16"/>
        <w:spacing w:val="-14"/>
      </w:rPr>
      <w:t>57</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0"/>
      <w:spacing w:line="234" w:lineRule="auto"/>
      <w:rPr>
        <w:sz w:val="16"/>
        <w:szCs w:val="16"/>
      </w:rPr>
    </w:pPr>
    <w:r>
      <w:rPr>
        <w:sz w:val="16"/>
        <w:szCs w:val="16"/>
        <w:spacing w:val="-13"/>
      </w:rPr>
      <w:t>58</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22"/>
      <w:spacing w:line="234" w:lineRule="auto"/>
      <w:rPr>
        <w:sz w:val="16"/>
        <w:szCs w:val="16"/>
      </w:rPr>
    </w:pPr>
    <w:r>
      <w:rPr>
        <w:sz w:val="16"/>
        <w:szCs w:val="16"/>
        <w:spacing w:val="-12"/>
        <w:w w:val="97"/>
      </w:rPr>
      <w:t>59</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4"/>
      <w:spacing w:line="234" w:lineRule="auto"/>
      <w:rPr>
        <w:sz w:val="16"/>
        <w:szCs w:val="16"/>
      </w:rPr>
    </w:pPr>
    <w:r>
      <w:rPr>
        <w:sz w:val="16"/>
        <w:szCs w:val="16"/>
        <w:spacing w:val="-11"/>
        <w:w w:val="97"/>
      </w:rPr>
      <w:t>60</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97"/>
      <w:spacing w:line="237" w:lineRule="auto"/>
      <w:rPr>
        <w:sz w:val="16"/>
        <w:szCs w:val="16"/>
      </w:rPr>
    </w:pPr>
    <w:r>
      <w:rPr>
        <w:sz w:val="16"/>
        <w:szCs w:val="16"/>
      </w:rPr>
      <w:t>1</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6"/>
      <w:spacing w:line="234" w:lineRule="auto"/>
      <w:rPr>
        <w:sz w:val="16"/>
        <w:szCs w:val="16"/>
      </w:rPr>
    </w:pPr>
    <w:r>
      <w:rPr>
        <w:sz w:val="16"/>
        <w:szCs w:val="16"/>
        <w:spacing w:val="-15"/>
      </w:rPr>
      <w:t>61</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0"/>
      <w:spacing w:line="234" w:lineRule="auto"/>
      <w:rPr>
        <w:sz w:val="16"/>
        <w:szCs w:val="16"/>
      </w:rPr>
    </w:pPr>
    <w:r>
      <w:rPr>
        <w:sz w:val="16"/>
        <w:szCs w:val="16"/>
        <w:spacing w:val="-9"/>
        <w:w w:val="94"/>
      </w:rPr>
      <w:t>62</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23"/>
      <w:spacing w:line="234" w:lineRule="auto"/>
      <w:rPr>
        <w:sz w:val="16"/>
        <w:szCs w:val="16"/>
      </w:rPr>
    </w:pPr>
    <w:r>
      <w:rPr>
        <w:sz w:val="16"/>
        <w:szCs w:val="16"/>
        <w:spacing w:val="-11"/>
        <w:w w:val="96"/>
      </w:rPr>
      <w:t>63</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1"/>
      <w:spacing w:line="234" w:lineRule="auto"/>
      <w:rPr>
        <w:sz w:val="16"/>
        <w:szCs w:val="16"/>
      </w:rPr>
    </w:pPr>
    <w:r>
      <w:rPr>
        <w:sz w:val="16"/>
        <w:szCs w:val="16"/>
        <w:spacing w:val="-7"/>
        <w:w w:val="94"/>
      </w:rPr>
      <w:t>64</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23"/>
      <w:spacing w:line="234" w:lineRule="auto"/>
      <w:rPr>
        <w:sz w:val="16"/>
        <w:szCs w:val="16"/>
      </w:rPr>
    </w:pPr>
    <w:r>
      <w:rPr>
        <w:sz w:val="16"/>
        <w:szCs w:val="16"/>
        <w:spacing w:val="-11"/>
        <w:w w:val="95"/>
      </w:rPr>
      <w:t>65</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1"/>
      <w:spacing w:line="234" w:lineRule="auto"/>
      <w:rPr>
        <w:sz w:val="16"/>
        <w:szCs w:val="16"/>
      </w:rPr>
    </w:pPr>
    <w:r>
      <w:rPr>
        <w:sz w:val="16"/>
        <w:szCs w:val="16"/>
        <w:spacing w:val="-11"/>
        <w:w w:val="96"/>
      </w:rPr>
      <w:t>66</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887"/>
      <w:spacing w:line="234" w:lineRule="auto"/>
      <w:rPr>
        <w:sz w:val="16"/>
        <w:szCs w:val="16"/>
      </w:rPr>
    </w:pPr>
    <w:r>
      <w:rPr>
        <w:sz w:val="16"/>
        <w:szCs w:val="16"/>
        <w:spacing w:val="-13"/>
        <w:w w:val="98"/>
      </w:rPr>
      <w:t>67</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3"/>
      <w:spacing w:line="237" w:lineRule="auto"/>
      <w:rPr>
        <w:sz w:val="16"/>
        <w:szCs w:val="16"/>
      </w:rPr>
    </w:pPr>
    <w:r>
      <w:rPr>
        <w:sz w:val="16"/>
        <w:szCs w:val="16"/>
      </w:rPr>
      <w:t>2</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95"/>
      <w:spacing w:line="234" w:lineRule="auto"/>
      <w:rPr>
        <w:sz w:val="16"/>
        <w:szCs w:val="16"/>
      </w:rPr>
    </w:pPr>
    <w:r>
      <w:rPr>
        <w:sz w:val="16"/>
        <w:szCs w:val="16"/>
      </w:rPr>
      <w:t>3</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1"/>
      <w:spacing w:line="237" w:lineRule="auto"/>
      <w:rPr>
        <w:sz w:val="16"/>
        <w:szCs w:val="16"/>
      </w:rPr>
    </w:pPr>
    <w:r>
      <w:rPr>
        <w:sz w:val="16"/>
        <w:szCs w:val="16"/>
      </w:rPr>
      <w:t>4</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96"/>
      <w:spacing w:line="234" w:lineRule="auto"/>
      <w:rPr>
        <w:sz w:val="16"/>
        <w:szCs w:val="16"/>
      </w:rPr>
    </w:pPr>
    <w:r>
      <w:rPr>
        <w:sz w:val="16"/>
        <w:szCs w:val="16"/>
      </w:rPr>
      <w:t>5</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5"/>
      <w:spacing w:line="234" w:lineRule="auto"/>
      <w:rPr>
        <w:sz w:val="16"/>
        <w:szCs w:val="16"/>
      </w:rPr>
    </w:pPr>
    <w:r>
      <w:rPr>
        <w:sz w:val="16"/>
        <w:szCs w:val="16"/>
      </w:rPr>
      <w:t>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543"/>
      <w:spacing w:before="61"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
      <w:spacing w:before="61"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5"/>
      <w:spacing w:before="61" w:line="235" w:lineRule="auto"/>
      <w:jc w:val="right"/>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
      <w:spacing w:before="61"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544"/>
      <w:spacing w:before="61"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
      <w:spacing w:before="61"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5"/>
      <w:spacing w:before="61" w:line="235" w:lineRule="auto"/>
      <w:jc w:val="right"/>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
      <w:spacing w:before="61"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9"/>
      <w:spacing w:before="61" w:line="235" w:lineRule="auto"/>
      <w:jc w:val="right"/>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61"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5"/>
      <w:spacing w:before="61" w:line="235" w:lineRule="auto"/>
      <w:jc w:val="right"/>
      <w:rPr>
        <w:sz w:val="19"/>
        <w:szCs w:val="19"/>
      </w:rPr>
    </w:pPr>
    <w:r>
      <w:rPr>
        <w:sz w:val="19"/>
        <w:szCs w:val="19"/>
      </w:rPr>
      <w:t>KA</w:t>
    </w:r>
    <w:r>
      <w:rPr>
        <w:sz w:val="19"/>
        <w:szCs w:val="19"/>
        <w:spacing w:val="8"/>
      </w:rPr>
      <w:t>/T</w:t>
    </w:r>
    <w:r>
      <w:rPr>
        <w:sz w:val="19"/>
        <w:szCs w:val="19"/>
        <w:spacing w:val="28"/>
      </w:rPr>
      <w:t xml:space="preserve"> </w:t>
    </w:r>
    <w:r>
      <w:rPr>
        <w:sz w:val="19"/>
        <w:szCs w:val="19"/>
        <w:spacing w:val="8"/>
      </w:rPr>
      <w:t>22.</w:t>
    </w:r>
    <w:r>
      <w:rPr>
        <w:sz w:val="19"/>
        <w:szCs w:val="19"/>
        <w:spacing w:val="27"/>
      </w:rPr>
      <w:t xml:space="preserve"> </w:t>
    </w:r>
    <w:r>
      <w:rPr>
        <w:sz w:val="19"/>
        <w:szCs w:val="19"/>
        <w:spacing w:val="8"/>
      </w:rPr>
      <w:t>2—2024</w: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
      <w:spacing w:before="61"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544"/>
      <w:spacing w:before="61"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0"/>
      <w:spacing w:before="61" w:line="235" w:lineRule="auto"/>
      <w:rPr>
        <w:sz w:val="19"/>
        <w:szCs w:val="19"/>
      </w:rPr>
    </w:pPr>
    <w:r>
      <w:rPr>
        <w:sz w:val="19"/>
        <w:szCs w:val="19"/>
      </w:rPr>
      <w:t>KA</w:t>
    </w:r>
    <w:r>
      <w:rPr>
        <w:sz w:val="19"/>
        <w:szCs w:val="19"/>
        <w:spacing w:val="8"/>
      </w:rPr>
      <w:t>/T</w:t>
    </w:r>
    <w:r>
      <w:rPr>
        <w:sz w:val="19"/>
        <w:szCs w:val="19"/>
        <w:spacing w:val="28"/>
      </w:rPr>
      <w:t xml:space="preserve"> </w:t>
    </w:r>
    <w:r>
      <w:rPr>
        <w:sz w:val="19"/>
        <w:szCs w:val="19"/>
        <w:spacing w:val="8"/>
      </w:rPr>
      <w:t>22.</w:t>
    </w:r>
    <w:r>
      <w:rPr>
        <w:sz w:val="19"/>
        <w:szCs w:val="19"/>
        <w:spacing w:val="27"/>
      </w:rPr>
      <w:t xml:space="preserve"> </w:t>
    </w:r>
    <w:r>
      <w:rPr>
        <w:sz w:val="19"/>
        <w:szCs w:val="19"/>
        <w:spacing w:val="8"/>
      </w:rPr>
      <w:t>2—2024</w:t>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21"/>
      <w:spacing w:before="61" w:line="235" w:lineRule="auto"/>
      <w:jc w:val="right"/>
      <w:rPr>
        <w:sz w:val="19"/>
        <w:szCs w:val="19"/>
      </w:rPr>
    </w:pPr>
    <w:r>
      <w:rPr>
        <w:sz w:val="19"/>
        <w:szCs w:val="19"/>
      </w:rPr>
      <w:t>KA</w:t>
    </w:r>
    <w:r>
      <w:rPr>
        <w:sz w:val="19"/>
        <w:szCs w:val="19"/>
        <w:spacing w:val="8"/>
      </w:rPr>
      <w:t>/T</w:t>
    </w:r>
    <w:r>
      <w:rPr>
        <w:sz w:val="19"/>
        <w:szCs w:val="19"/>
        <w:spacing w:val="28"/>
      </w:rPr>
      <w:t xml:space="preserve"> </w:t>
    </w:r>
    <w:r>
      <w:rPr>
        <w:sz w:val="19"/>
        <w:szCs w:val="19"/>
        <w:spacing w:val="8"/>
      </w:rPr>
      <w:t>22.</w:t>
    </w:r>
    <w:r>
      <w:rPr>
        <w:sz w:val="19"/>
        <w:szCs w:val="19"/>
        <w:spacing w:val="27"/>
      </w:rPr>
      <w:t xml:space="preserve"> </w:t>
    </w:r>
    <w:r>
      <w:rPr>
        <w:sz w:val="19"/>
        <w:szCs w:val="19"/>
        <w:spacing w:val="8"/>
      </w:rPr>
      <w:t>2—2024</w: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21"/>
      <w:spacing w:before="61" w:line="235" w:lineRule="auto"/>
      <w:jc w:val="right"/>
      <w:rPr>
        <w:sz w:val="19"/>
        <w:szCs w:val="19"/>
      </w:rPr>
    </w:pPr>
    <w:r>
      <w:rPr>
        <w:sz w:val="19"/>
        <w:szCs w:val="19"/>
      </w:rPr>
      <w:t>KA</w:t>
    </w:r>
    <w:r>
      <w:rPr>
        <w:sz w:val="19"/>
        <w:szCs w:val="19"/>
        <w:spacing w:val="8"/>
      </w:rPr>
      <w:t>/T</w:t>
    </w:r>
    <w:r>
      <w:rPr>
        <w:sz w:val="19"/>
        <w:szCs w:val="19"/>
        <w:spacing w:val="28"/>
      </w:rPr>
      <w:t xml:space="preserve"> </w:t>
    </w:r>
    <w:r>
      <w:rPr>
        <w:sz w:val="19"/>
        <w:szCs w:val="19"/>
        <w:spacing w:val="8"/>
      </w:rPr>
      <w:t>22.</w:t>
    </w:r>
    <w:r>
      <w:rPr>
        <w:sz w:val="19"/>
        <w:szCs w:val="19"/>
        <w:spacing w:val="27"/>
      </w:rPr>
      <w:t xml:space="preserve"> </w:t>
    </w:r>
    <w:r>
      <w:rPr>
        <w:sz w:val="19"/>
        <w:szCs w:val="19"/>
        <w:spacing w:val="8"/>
      </w:rPr>
      <w:t>2—2024</w:t>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0"/>
      <w:spacing w:before="61" w:line="235" w:lineRule="auto"/>
      <w:rPr>
        <w:sz w:val="19"/>
        <w:szCs w:val="19"/>
      </w:rPr>
    </w:pPr>
    <w:r>
      <w:rPr>
        <w:sz w:val="19"/>
        <w:szCs w:val="19"/>
      </w:rPr>
      <w:t>KA</w:t>
    </w:r>
    <w:r>
      <w:rPr>
        <w:sz w:val="19"/>
        <w:szCs w:val="19"/>
        <w:spacing w:val="8"/>
      </w:rPr>
      <w:t>/T</w:t>
    </w:r>
    <w:r>
      <w:rPr>
        <w:sz w:val="19"/>
        <w:szCs w:val="19"/>
        <w:spacing w:val="28"/>
      </w:rPr>
      <w:t xml:space="preserve"> </w:t>
    </w:r>
    <w:r>
      <w:rPr>
        <w:sz w:val="19"/>
        <w:szCs w:val="19"/>
        <w:spacing w:val="8"/>
      </w:rPr>
      <w:t>22.</w:t>
    </w:r>
    <w:r>
      <w:rPr>
        <w:sz w:val="19"/>
        <w:szCs w:val="19"/>
        <w:spacing w:val="27"/>
      </w:rPr>
      <w:t xml:space="preserve"> </w:t>
    </w:r>
    <w:r>
      <w:rPr>
        <w:sz w:val="19"/>
        <w:szCs w:val="19"/>
        <w:spacing w:val="8"/>
      </w:rPr>
      <w:t>2—2024</w:t>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21"/>
      <w:spacing w:before="61" w:line="235" w:lineRule="auto"/>
      <w:jc w:val="right"/>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544"/>
      <w:spacing w:before="61"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61"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5"/>
      <w:spacing w:before="61" w:line="235" w:lineRule="auto"/>
      <w:jc w:val="right"/>
      <w:rPr>
        <w:sz w:val="19"/>
        <w:szCs w:val="19"/>
      </w:rPr>
    </w:pPr>
    <w:r>
      <w:rPr>
        <w:sz w:val="19"/>
        <w:szCs w:val="19"/>
      </w:rPr>
      <w:t>KA</w:t>
    </w:r>
    <w:r>
      <w:rPr>
        <w:sz w:val="19"/>
        <w:szCs w:val="19"/>
        <w:spacing w:val="8"/>
      </w:rPr>
      <w:t>/T</w:t>
    </w:r>
    <w:r>
      <w:rPr>
        <w:sz w:val="19"/>
        <w:szCs w:val="19"/>
        <w:spacing w:val="28"/>
      </w:rPr>
      <w:t xml:space="preserve"> </w:t>
    </w:r>
    <w:r>
      <w:rPr>
        <w:sz w:val="19"/>
        <w:szCs w:val="19"/>
        <w:spacing w:val="8"/>
      </w:rPr>
      <w:t>22.</w:t>
    </w:r>
    <w:r>
      <w:rPr>
        <w:sz w:val="19"/>
        <w:szCs w:val="19"/>
        <w:spacing w:val="27"/>
      </w:rPr>
      <w:t xml:space="preserve"> </w:t>
    </w:r>
    <w:r>
      <w:rPr>
        <w:sz w:val="19"/>
        <w:szCs w:val="19"/>
        <w:spacing w:val="8"/>
      </w:rPr>
      <w:t>2—2024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
      <w:spacing w:before="61" w:line="235" w:lineRule="auto"/>
      <w:rPr>
        <w:sz w:val="19"/>
        <w:szCs w:val="19"/>
      </w:rPr>
    </w:pPr>
    <w:r>
      <w:rPr>
        <w:sz w:val="19"/>
        <w:szCs w:val="19"/>
      </w:rPr>
      <w:t>KA</w:t>
    </w:r>
    <w:r>
      <w:rPr>
        <w:sz w:val="19"/>
        <w:szCs w:val="19"/>
        <w:spacing w:val="8"/>
      </w:rPr>
      <w:t>/T</w:t>
    </w:r>
    <w:r>
      <w:rPr>
        <w:sz w:val="19"/>
        <w:szCs w:val="19"/>
        <w:spacing w:val="28"/>
      </w:rPr>
      <w:t xml:space="preserve"> </w:t>
    </w:r>
    <w:r>
      <w:rPr>
        <w:sz w:val="19"/>
        <w:szCs w:val="19"/>
        <w:spacing w:val="8"/>
      </w:rPr>
      <w:t>22.</w:t>
    </w:r>
    <w:r>
      <w:rPr>
        <w:sz w:val="19"/>
        <w:szCs w:val="19"/>
        <w:spacing w:val="27"/>
      </w:rPr>
      <w:t xml:space="preserve"> </w:t>
    </w:r>
    <w:r>
      <w:rPr>
        <w:sz w:val="19"/>
        <w:szCs w:val="19"/>
        <w:spacing w:val="8"/>
      </w:rPr>
      <w:t>2—2024</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546"/>
      <w:spacing w:before="61" w:line="235" w:lineRule="auto"/>
      <w:rPr>
        <w:sz w:val="19"/>
        <w:szCs w:val="19"/>
      </w:rPr>
    </w:pPr>
    <w:r>
      <w:rPr>
        <w:sz w:val="19"/>
        <w:szCs w:val="19"/>
      </w:rPr>
      <w:t>KA</w:t>
    </w:r>
    <w:r>
      <w:rPr>
        <w:sz w:val="19"/>
        <w:szCs w:val="19"/>
        <w:spacing w:val="8"/>
      </w:rPr>
      <w:t>/T</w:t>
    </w:r>
    <w:r>
      <w:rPr>
        <w:sz w:val="19"/>
        <w:szCs w:val="19"/>
        <w:spacing w:val="28"/>
      </w:rPr>
      <w:t xml:space="preserve"> </w:t>
    </w:r>
    <w:r>
      <w:rPr>
        <w:sz w:val="19"/>
        <w:szCs w:val="19"/>
        <w:spacing w:val="8"/>
      </w:rPr>
      <w:t>22.</w:t>
    </w:r>
    <w:r>
      <w:rPr>
        <w:sz w:val="19"/>
        <w:szCs w:val="19"/>
        <w:spacing w:val="27"/>
      </w:rPr>
      <w:t xml:space="preserve"> </w:t>
    </w:r>
    <w:r>
      <w:rPr>
        <w:sz w:val="19"/>
        <w:szCs w:val="19"/>
        <w:spacing w:val="8"/>
      </w:rPr>
      <w:t>2—2024</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
      <w:spacing w:before="61" w:line="235" w:lineRule="auto"/>
      <w:rPr>
        <w:sz w:val="19"/>
        <w:szCs w:val="19"/>
      </w:rPr>
    </w:pPr>
    <w:r>
      <w:rPr>
        <w:sz w:val="19"/>
        <w:szCs w:val="19"/>
      </w:rPr>
      <w:t>KA</w:t>
    </w:r>
    <w:r>
      <w:rPr>
        <w:sz w:val="19"/>
        <w:szCs w:val="19"/>
        <w:spacing w:val="8"/>
      </w:rPr>
      <w:t>/T</w:t>
    </w:r>
    <w:r>
      <w:rPr>
        <w:sz w:val="19"/>
        <w:szCs w:val="19"/>
        <w:spacing w:val="28"/>
      </w:rPr>
      <w:t xml:space="preserve"> </w:t>
    </w:r>
    <w:r>
      <w:rPr>
        <w:sz w:val="19"/>
        <w:szCs w:val="19"/>
        <w:spacing w:val="8"/>
      </w:rPr>
      <w:t>22.</w:t>
    </w:r>
    <w:r>
      <w:rPr>
        <w:sz w:val="19"/>
        <w:szCs w:val="19"/>
        <w:spacing w:val="27"/>
      </w:rPr>
      <w:t xml:space="preserve"> </w:t>
    </w:r>
    <w:r>
      <w:rPr>
        <w:sz w:val="19"/>
        <w:szCs w:val="19"/>
        <w:spacing w:val="8"/>
      </w:rPr>
      <w:t>2—2024</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544"/>
      <w:spacing w:before="61"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
      <w:spacing w:before="61" w:line="235" w:lineRule="auto"/>
      <w:rPr>
        <w:sz w:val="19"/>
        <w:szCs w:val="19"/>
      </w:rPr>
    </w:pPr>
    <w:r>
      <w:rPr>
        <w:sz w:val="19"/>
        <w:szCs w:val="19"/>
      </w:rPr>
      <w:t>KA</w:t>
    </w:r>
    <w:r>
      <w:rPr>
        <w:sz w:val="19"/>
        <w:szCs w:val="19"/>
        <w:spacing w:val="8"/>
      </w:rPr>
      <w:t>/T</w:t>
    </w:r>
    <w:r>
      <w:rPr>
        <w:sz w:val="19"/>
        <w:szCs w:val="19"/>
        <w:spacing w:val="28"/>
      </w:rPr>
      <w:t xml:space="preserve"> </w:t>
    </w:r>
    <w:r>
      <w:rPr>
        <w:sz w:val="19"/>
        <w:szCs w:val="19"/>
        <w:spacing w:val="8"/>
      </w:rPr>
      <w:t>22.</w:t>
    </w:r>
    <w:r>
      <w:rPr>
        <w:sz w:val="19"/>
        <w:szCs w:val="19"/>
        <w:spacing w:val="27"/>
      </w:rPr>
      <w:t xml:space="preserve"> </w:t>
    </w:r>
    <w:r>
      <w:rPr>
        <w:sz w:val="19"/>
        <w:szCs w:val="19"/>
        <w:spacing w:val="8"/>
      </w:rPr>
      <w:t>2—2024</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544"/>
      <w:spacing w:before="61" w:line="235" w:lineRule="auto"/>
      <w:rPr>
        <w:sz w:val="19"/>
        <w:szCs w:val="19"/>
      </w:rPr>
    </w:pPr>
    <w:r>
      <w:rPr>
        <w:sz w:val="19"/>
        <w:szCs w:val="19"/>
      </w:rPr>
      <w:t>KA</w:t>
    </w:r>
    <w:r>
      <w:rPr>
        <w:sz w:val="19"/>
        <w:szCs w:val="19"/>
        <w:spacing w:val="8"/>
      </w:rPr>
      <w:t>/T</w:t>
    </w:r>
    <w:r>
      <w:rPr>
        <w:sz w:val="19"/>
        <w:szCs w:val="19"/>
        <w:spacing w:val="28"/>
      </w:rPr>
      <w:t xml:space="preserve"> </w:t>
    </w:r>
    <w:r>
      <w:rPr>
        <w:sz w:val="19"/>
        <w:szCs w:val="19"/>
        <w:spacing w:val="8"/>
      </w:rPr>
      <w:t>22.</w:t>
    </w:r>
    <w:r>
      <w:rPr>
        <w:sz w:val="19"/>
        <w:szCs w:val="19"/>
        <w:spacing w:val="27"/>
      </w:rPr>
      <w:t xml:space="preserve"> </w:t>
    </w:r>
    <w:r>
      <w:rPr>
        <w:sz w:val="19"/>
        <w:szCs w:val="19"/>
        <w:spacing w:val="8"/>
      </w:rPr>
      <w:t>2—2024</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61" w:line="235" w:lineRule="auto"/>
      <w:rPr>
        <w:sz w:val="19"/>
        <w:szCs w:val="19"/>
      </w:rPr>
    </w:pPr>
    <w:r>
      <w:rPr>
        <w:sz w:val="19"/>
        <w:szCs w:val="19"/>
      </w:rPr>
      <w:t>KA</w:t>
    </w:r>
    <w:r>
      <w:rPr>
        <w:sz w:val="19"/>
        <w:szCs w:val="19"/>
        <w:spacing w:val="5"/>
      </w:rPr>
      <w:t>/T</w:t>
    </w:r>
    <w:r>
      <w:rPr>
        <w:sz w:val="19"/>
        <w:szCs w:val="19"/>
        <w:spacing w:val="29"/>
        <w:w w:val="101"/>
      </w:rPr>
      <w:t xml:space="preserve"> </w:t>
    </w:r>
    <w:r>
      <w:rPr>
        <w:sz w:val="19"/>
        <w:szCs w:val="19"/>
        <w:spacing w:val="5"/>
      </w:rPr>
      <w:t>22</w:t>
    </w:r>
    <w:r>
      <w:rPr>
        <w:sz w:val="19"/>
        <w:szCs w:val="19"/>
        <w:spacing w:val="-22"/>
      </w:rPr>
      <w:t xml:space="preserve"> </w:t>
    </w:r>
    <w:r>
      <w:rPr>
        <w:sz w:val="19"/>
        <w:szCs w:val="19"/>
        <w:spacing w:val="5"/>
      </w:rPr>
      <w:t>.</w:t>
    </w:r>
    <w:r>
      <w:rPr>
        <w:sz w:val="19"/>
        <w:szCs w:val="19"/>
        <w:spacing w:val="28"/>
      </w:rPr>
      <w:t xml:space="preserve"> </w:t>
    </w:r>
    <w:r>
      <w:rPr>
        <w:sz w:val="19"/>
        <w:szCs w:val="19"/>
        <w:spacing w:val="5"/>
      </w:rPr>
      <w:t>2—2024</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6"/>
      <w:szCs w:val="26"/>
      <w:lang w:val="en-US" w:eastAsia="en-US" w:bidi="ar-SA"/>
    </w:rPr>
  </w:style>
  <w:style w:type="paragraph" w:styleId="TableText">
    <w:name w:val="Table Text"/>
    <w:basedOn w:val="Normal"/>
    <w:semiHidden/>
    <w:qFormat/>
    <w:pPr/>
    <w:rPr>
      <w:rFonts w:ascii="Microsoft YaHei" w:hAnsi="Microsoft YaHei" w:eastAsia="Microsoft YaHei" w:cs="Microsoft YaHei"/>
      <w:sz w:val="16"/>
      <w:szCs w:val="16"/>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26.jpeg"/><Relationship Id="rId98" Type="http://schemas.openxmlformats.org/officeDocument/2006/relationships/image" Target="media/image25.jpeg"/><Relationship Id="rId97" Type="http://schemas.openxmlformats.org/officeDocument/2006/relationships/footer" Target="footer45.xml"/><Relationship Id="rId96" Type="http://schemas.openxmlformats.org/officeDocument/2006/relationships/image" Target="media/image24.jpeg"/><Relationship Id="rId95" Type="http://schemas.openxmlformats.org/officeDocument/2006/relationships/image" Target="media/image23.jpeg"/><Relationship Id="rId94" Type="http://schemas.openxmlformats.org/officeDocument/2006/relationships/image" Target="media/image22.jpeg"/><Relationship Id="rId93" Type="http://schemas.openxmlformats.org/officeDocument/2006/relationships/image" Target="media/image21.jpeg"/><Relationship Id="rId92" Type="http://schemas.openxmlformats.org/officeDocument/2006/relationships/image" Target="media/image20.jpeg"/><Relationship Id="rId91" Type="http://schemas.openxmlformats.org/officeDocument/2006/relationships/image" Target="media/image19.jpeg"/><Relationship Id="rId90" Type="http://schemas.openxmlformats.org/officeDocument/2006/relationships/image" Target="media/image18.jpeg"/><Relationship Id="rId9" Type="http://schemas.openxmlformats.org/officeDocument/2006/relationships/footer" Target="footer5.xml"/><Relationship Id="rId89" Type="http://schemas.openxmlformats.org/officeDocument/2006/relationships/image" Target="media/image17.jpeg"/><Relationship Id="rId88" Type="http://schemas.openxmlformats.org/officeDocument/2006/relationships/image" Target="media/image16.jpeg"/><Relationship Id="rId87" Type="http://schemas.openxmlformats.org/officeDocument/2006/relationships/footer" Target="footer44.xml"/><Relationship Id="rId86" Type="http://schemas.openxmlformats.org/officeDocument/2006/relationships/image" Target="media/image15.jpeg"/><Relationship Id="rId85" Type="http://schemas.openxmlformats.org/officeDocument/2006/relationships/image" Target="media/image14.jpeg"/><Relationship Id="rId84" Type="http://schemas.openxmlformats.org/officeDocument/2006/relationships/image" Target="media/image13.jpeg"/><Relationship Id="rId83" Type="http://schemas.openxmlformats.org/officeDocument/2006/relationships/image" Target="media/image12.jpeg"/><Relationship Id="rId82" Type="http://schemas.openxmlformats.org/officeDocument/2006/relationships/image" Target="media/image11.jpeg"/><Relationship Id="rId81" Type="http://schemas.openxmlformats.org/officeDocument/2006/relationships/image" Target="media/image10.jpeg"/><Relationship Id="rId80" Type="http://schemas.openxmlformats.org/officeDocument/2006/relationships/image" Target="media/image9.jpeg"/><Relationship Id="rId8" Type="http://schemas.openxmlformats.org/officeDocument/2006/relationships/header" Target="header3.xml"/><Relationship Id="rId79" Type="http://schemas.openxmlformats.org/officeDocument/2006/relationships/footer" Target="footer43.xml"/><Relationship Id="rId78" Type="http://schemas.openxmlformats.org/officeDocument/2006/relationships/image" Target="media/image8.jpeg"/><Relationship Id="rId77" Type="http://schemas.openxmlformats.org/officeDocument/2006/relationships/image" Target="media/image7.jpeg"/><Relationship Id="rId76" Type="http://schemas.openxmlformats.org/officeDocument/2006/relationships/image" Target="media/image6.jpeg"/><Relationship Id="rId75" Type="http://schemas.openxmlformats.org/officeDocument/2006/relationships/image" Target="media/image5.jpeg"/><Relationship Id="rId74" Type="http://schemas.openxmlformats.org/officeDocument/2006/relationships/image" Target="media/image4.jpeg"/><Relationship Id="rId73" Type="http://schemas.openxmlformats.org/officeDocument/2006/relationships/image" Target="media/image3.jpeg"/><Relationship Id="rId72" Type="http://schemas.openxmlformats.org/officeDocument/2006/relationships/image" Target="media/image2.jpeg"/><Relationship Id="rId71" Type="http://schemas.openxmlformats.org/officeDocument/2006/relationships/footer" Target="footer42.xml"/><Relationship Id="rId70" Type="http://schemas.openxmlformats.org/officeDocument/2006/relationships/footer" Target="footer41.xml"/><Relationship Id="rId7" Type="http://schemas.openxmlformats.org/officeDocument/2006/relationships/footer" Target="footer4.xml"/><Relationship Id="rId69" Type="http://schemas.openxmlformats.org/officeDocument/2006/relationships/header" Target="header28.xml"/><Relationship Id="rId68" Type="http://schemas.openxmlformats.org/officeDocument/2006/relationships/footer" Target="footer40.xml"/><Relationship Id="rId67" Type="http://schemas.openxmlformats.org/officeDocument/2006/relationships/header" Target="header27.xml"/><Relationship Id="rId66" Type="http://schemas.openxmlformats.org/officeDocument/2006/relationships/footer" Target="footer39.xml"/><Relationship Id="rId65" Type="http://schemas.openxmlformats.org/officeDocument/2006/relationships/footer" Target="footer38.xml"/><Relationship Id="rId64" Type="http://schemas.openxmlformats.org/officeDocument/2006/relationships/header" Target="header26.xml"/><Relationship Id="rId63" Type="http://schemas.openxmlformats.org/officeDocument/2006/relationships/footer" Target="footer37.xml"/><Relationship Id="rId62" Type="http://schemas.openxmlformats.org/officeDocument/2006/relationships/footer" Target="footer36.xml"/><Relationship Id="rId61" Type="http://schemas.openxmlformats.org/officeDocument/2006/relationships/footer" Target="footer35.xml"/><Relationship Id="rId60" Type="http://schemas.openxmlformats.org/officeDocument/2006/relationships/footer" Target="footer34.xml"/><Relationship Id="rId6" Type="http://schemas.openxmlformats.org/officeDocument/2006/relationships/header" Target="header2.xml"/><Relationship Id="rId59" Type="http://schemas.openxmlformats.org/officeDocument/2006/relationships/footer" Target="footer33.xml"/><Relationship Id="rId58" Type="http://schemas.openxmlformats.org/officeDocument/2006/relationships/footer" Target="footer32.xml"/><Relationship Id="rId57" Type="http://schemas.openxmlformats.org/officeDocument/2006/relationships/footer" Target="footer31.xml"/><Relationship Id="rId56" Type="http://schemas.openxmlformats.org/officeDocument/2006/relationships/header" Target="header25.xml"/><Relationship Id="rId55" Type="http://schemas.openxmlformats.org/officeDocument/2006/relationships/footer" Target="footer30.xml"/><Relationship Id="rId54" Type="http://schemas.openxmlformats.org/officeDocument/2006/relationships/header" Target="header24.xml"/><Relationship Id="rId53" Type="http://schemas.openxmlformats.org/officeDocument/2006/relationships/footer" Target="footer29.xml"/><Relationship Id="rId52" Type="http://schemas.openxmlformats.org/officeDocument/2006/relationships/footer" Target="footer28.xml"/><Relationship Id="rId51" Type="http://schemas.openxmlformats.org/officeDocument/2006/relationships/header" Target="header23.xml"/><Relationship Id="rId50" Type="http://schemas.openxmlformats.org/officeDocument/2006/relationships/footer" Target="footer27.xml"/><Relationship Id="rId5" Type="http://schemas.openxmlformats.org/officeDocument/2006/relationships/footer" Target="footer3.xml"/><Relationship Id="rId49" Type="http://schemas.openxmlformats.org/officeDocument/2006/relationships/header" Target="header22.xml"/><Relationship Id="rId48" Type="http://schemas.openxmlformats.org/officeDocument/2006/relationships/footer" Target="footer26.xml"/><Relationship Id="rId47" Type="http://schemas.openxmlformats.org/officeDocument/2006/relationships/header" Target="header21.xml"/><Relationship Id="rId46" Type="http://schemas.openxmlformats.org/officeDocument/2006/relationships/footer" Target="footer25.xml"/><Relationship Id="rId45" Type="http://schemas.openxmlformats.org/officeDocument/2006/relationships/header" Target="header20.xml"/><Relationship Id="rId44" Type="http://schemas.openxmlformats.org/officeDocument/2006/relationships/footer" Target="footer24.xml"/><Relationship Id="rId43" Type="http://schemas.openxmlformats.org/officeDocument/2006/relationships/footer" Target="footer23.xml"/><Relationship Id="rId42" Type="http://schemas.openxmlformats.org/officeDocument/2006/relationships/header" Target="header19.xml"/><Relationship Id="rId41" Type="http://schemas.openxmlformats.org/officeDocument/2006/relationships/footer" Target="footer22.xml"/><Relationship Id="rId40" Type="http://schemas.openxmlformats.org/officeDocument/2006/relationships/header" Target="header18.xml"/><Relationship Id="rId4" Type="http://schemas.openxmlformats.org/officeDocument/2006/relationships/footer" Target="footer2.xml"/><Relationship Id="rId39" Type="http://schemas.openxmlformats.org/officeDocument/2006/relationships/footer" Target="footer21.xml"/><Relationship Id="rId38" Type="http://schemas.openxmlformats.org/officeDocument/2006/relationships/header" Target="header17.xml"/><Relationship Id="rId37" Type="http://schemas.openxmlformats.org/officeDocument/2006/relationships/footer" Target="footer20.xml"/><Relationship Id="rId36" Type="http://schemas.openxmlformats.org/officeDocument/2006/relationships/header" Target="header16.xml"/><Relationship Id="rId35" Type="http://schemas.openxmlformats.org/officeDocument/2006/relationships/footer" Target="footer19.xml"/><Relationship Id="rId34" Type="http://schemas.openxmlformats.org/officeDocument/2006/relationships/header" Target="header15.xml"/><Relationship Id="rId33" Type="http://schemas.openxmlformats.org/officeDocument/2006/relationships/footer" Target="footer18.xml"/><Relationship Id="rId32" Type="http://schemas.openxmlformats.org/officeDocument/2006/relationships/header" Target="header14.xml"/><Relationship Id="rId31" Type="http://schemas.openxmlformats.org/officeDocument/2006/relationships/footer" Target="footer17.xml"/><Relationship Id="rId30" Type="http://schemas.openxmlformats.org/officeDocument/2006/relationships/header" Target="header13.xml"/><Relationship Id="rId3" Type="http://schemas.openxmlformats.org/officeDocument/2006/relationships/footer" Target="footer1.xml"/><Relationship Id="rId29" Type="http://schemas.openxmlformats.org/officeDocument/2006/relationships/footer" Target="footer16.xml"/><Relationship Id="rId28" Type="http://schemas.openxmlformats.org/officeDocument/2006/relationships/header" Target="header12.xml"/><Relationship Id="rId27" Type="http://schemas.openxmlformats.org/officeDocument/2006/relationships/footer" Target="footer15.xml"/><Relationship Id="rId26" Type="http://schemas.openxmlformats.org/officeDocument/2006/relationships/header" Target="header11.xml"/><Relationship Id="rId25" Type="http://schemas.openxmlformats.org/officeDocument/2006/relationships/footer" Target="footer14.xml"/><Relationship Id="rId24" Type="http://schemas.openxmlformats.org/officeDocument/2006/relationships/header" Target="header10.xml"/><Relationship Id="rId23" Type="http://schemas.openxmlformats.org/officeDocument/2006/relationships/footer" Target="footer13.xml"/><Relationship Id="rId22" Type="http://schemas.openxmlformats.org/officeDocument/2006/relationships/header" Target="header9.xml"/><Relationship Id="rId21" Type="http://schemas.openxmlformats.org/officeDocument/2006/relationships/footer" Target="footer12.xml"/><Relationship Id="rId20" Type="http://schemas.openxmlformats.org/officeDocument/2006/relationships/header" Target="header8.xml"/><Relationship Id="rId2" Type="http://schemas.openxmlformats.org/officeDocument/2006/relationships/header" Target="header1.xml"/><Relationship Id="rId19" Type="http://schemas.openxmlformats.org/officeDocument/2006/relationships/footer" Target="footer11.xml"/><Relationship Id="rId18" Type="http://schemas.openxmlformats.org/officeDocument/2006/relationships/header" Target="header7.xml"/><Relationship Id="rId17" Type="http://schemas.openxmlformats.org/officeDocument/2006/relationships/footer" Target="footer10.xml"/><Relationship Id="rId16" Type="http://schemas.openxmlformats.org/officeDocument/2006/relationships/header" Target="header6.xml"/><Relationship Id="rId15" Type="http://schemas.openxmlformats.org/officeDocument/2006/relationships/footer" Target="footer9.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header" Target="header5.xml"/><Relationship Id="rId11" Type="http://schemas.openxmlformats.org/officeDocument/2006/relationships/footer" Target="footer6.xml"/><Relationship Id="rId106" Type="http://schemas.openxmlformats.org/officeDocument/2006/relationships/fontTable" Target="fontTable.xml"/><Relationship Id="rId105" Type="http://schemas.openxmlformats.org/officeDocument/2006/relationships/styles" Target="styles.xml"/><Relationship Id="rId104" Type="http://schemas.openxmlformats.org/officeDocument/2006/relationships/settings" Target="settings.xml"/><Relationship Id="rId103" Type="http://schemas.openxmlformats.org/officeDocument/2006/relationships/footer" Target="footer46.xml"/><Relationship Id="rId102" Type="http://schemas.openxmlformats.org/officeDocument/2006/relationships/header" Target="header29.xml"/><Relationship Id="rId101" Type="http://schemas.openxmlformats.org/officeDocument/2006/relationships/image" Target="media/image28.jpeg"/><Relationship Id="rId100" Type="http://schemas.openxmlformats.org/officeDocument/2006/relationships/image" Target="media/image27.jpeg"/><Relationship Id="rId10" Type="http://schemas.openxmlformats.org/officeDocument/2006/relationships/header" Target="header4.xml"/><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Adobe Acrobat 7.0</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2024-10-12T11:37:41Z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2025-09-22T17:27:23</vt:filetime>
  </property>
</Properties>
</file>