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697C64" w14:textId="77777777" w:rsidR="00C617CE" w:rsidRDefault="00000000">
      <w:pPr>
        <w:pStyle w:val="aa"/>
      </w:pPr>
      <w:r>
        <w:t>MSE800 | Agile-Based Project Schedule</w:t>
      </w:r>
    </w:p>
    <w:p w14:paraId="5DD5C5FE" w14:textId="77777777" w:rsidR="00C617CE" w:rsidRDefault="00000000">
      <w:pPr>
        <w:pStyle w:val="ac"/>
      </w:pPr>
      <w:r>
        <w:t>Project period: 1</w:t>
      </w:r>
      <w:r w:rsidR="007A0508">
        <w:rPr>
          <w:rFonts w:hint="eastAsia"/>
          <w:lang w:eastAsia="zh-CN"/>
        </w:rPr>
        <w:t>0</w:t>
      </w:r>
      <w:r>
        <w:t xml:space="preserve">–28 October </w:t>
      </w:r>
      <w:proofErr w:type="gramStart"/>
      <w:r>
        <w:t>2026  |</w:t>
      </w:r>
      <w:proofErr w:type="gramEnd"/>
      <w:r>
        <w:t xml:space="preserve">  Submission deadline: 29 October 2026</w:t>
      </w:r>
      <w:r>
        <w:br/>
        <w:t xml:space="preserve">Team size: </w:t>
      </w:r>
      <w:proofErr w:type="gramStart"/>
      <w:r>
        <w:t>4  |</w:t>
      </w:r>
      <w:proofErr w:type="gramEnd"/>
      <w:r>
        <w:t xml:space="preserve">  Proposed tools: Jira (tentative), GitHub</w:t>
      </w:r>
    </w:p>
    <w:p w14:paraId="6D198DEB" w14:textId="77777777" w:rsidR="00C617CE" w:rsidRDefault="00000000">
      <w:pPr>
        <w:pStyle w:val="1"/>
      </w:pPr>
      <w:r>
        <w:t>1. Project Objective and Delivery Approach</w:t>
      </w:r>
    </w:p>
    <w:p w14:paraId="086658C0" w14:textId="77777777" w:rsidR="00C617CE" w:rsidRDefault="00000000">
      <w:r>
        <w:t>Deliver a working, demonstrable minimum viable product (MVP) by 28 October 2026, allowing a final submission on 29 October. The team will use a lightweight Agile approach combining short sprints, a Jira Kanban board, frequent progress reporting, continuous code review, and iterative testing. Scope will remain limited to essential, testable features.</w:t>
      </w:r>
    </w:p>
    <w:p w14:paraId="59677246" w14:textId="77777777" w:rsidR="00C617CE" w:rsidRDefault="00000000">
      <w:pPr>
        <w:pStyle w:val="1"/>
      </w:pPr>
      <w:r>
        <w:t>2. Sprint Timeline</w:t>
      </w:r>
    </w:p>
    <w:tbl>
      <w:tblPr>
        <w:tblStyle w:val="-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6"/>
        <w:gridCol w:w="1383"/>
        <w:gridCol w:w="4671"/>
      </w:tblGrid>
      <w:tr w:rsidR="00C617CE" w14:paraId="4D64BC16" w14:textId="77777777" w:rsidTr="00F72C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097CDEE" w14:textId="77777777" w:rsidR="00C617CE" w:rsidRDefault="00000000">
            <w:r>
              <w:rPr>
                <w:sz w:val="16"/>
              </w:rPr>
              <w:t>Phase</w:t>
            </w:r>
          </w:p>
        </w:tc>
        <w:tc>
          <w:tcPr>
            <w:tcW w:w="13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AC40FE3" w14:textId="77777777" w:rsidR="00C617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Dates</w:t>
            </w:r>
          </w:p>
        </w:tc>
        <w:tc>
          <w:tcPr>
            <w:tcW w:w="46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EA224A6" w14:textId="77777777" w:rsidR="00C617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Expected outcome</w:t>
            </w:r>
          </w:p>
        </w:tc>
      </w:tr>
      <w:tr w:rsidR="00C617CE" w14:paraId="7046BDF9" w14:textId="77777777" w:rsidTr="00F72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6" w:type="dxa"/>
            <w:tcBorders>
              <w:left w:val="none" w:sz="0" w:space="0" w:color="auto"/>
              <w:right w:val="none" w:sz="0" w:space="0" w:color="auto"/>
            </w:tcBorders>
          </w:tcPr>
          <w:p w14:paraId="2C907248" w14:textId="77777777" w:rsidR="00C617CE" w:rsidRDefault="00000000">
            <w:r>
              <w:rPr>
                <w:sz w:val="16"/>
              </w:rPr>
              <w:t>Sprint 0 – Planning &amp; Setup</w:t>
            </w:r>
          </w:p>
        </w:tc>
        <w:tc>
          <w:tcPr>
            <w:tcW w:w="1383" w:type="dxa"/>
            <w:tcBorders>
              <w:left w:val="none" w:sz="0" w:space="0" w:color="auto"/>
              <w:right w:val="none" w:sz="0" w:space="0" w:color="auto"/>
            </w:tcBorders>
          </w:tcPr>
          <w:p w14:paraId="3C7D0946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  <w:r w:rsidR="007E0E7E">
              <w:rPr>
                <w:rFonts w:hint="eastAsia"/>
                <w:sz w:val="16"/>
                <w:lang w:eastAsia="zh-CN"/>
              </w:rPr>
              <w:t>0</w:t>
            </w:r>
            <w:r>
              <w:rPr>
                <w:sz w:val="16"/>
              </w:rPr>
              <w:t>–1</w:t>
            </w:r>
            <w:r w:rsidR="007E0E7E">
              <w:rPr>
                <w:rFonts w:hint="eastAsia"/>
                <w:sz w:val="16"/>
                <w:lang w:eastAsia="zh-CN"/>
              </w:rPr>
              <w:t>2</w:t>
            </w:r>
            <w:r>
              <w:rPr>
                <w:sz w:val="16"/>
              </w:rPr>
              <w:t xml:space="preserve"> Oct</w:t>
            </w:r>
          </w:p>
        </w:tc>
        <w:tc>
          <w:tcPr>
            <w:tcW w:w="4671" w:type="dxa"/>
            <w:tcBorders>
              <w:left w:val="none" w:sz="0" w:space="0" w:color="auto"/>
              <w:right w:val="none" w:sz="0" w:space="0" w:color="auto"/>
            </w:tcBorders>
          </w:tcPr>
          <w:p w14:paraId="23D9A975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Scope and MVP, initial backlog, technical stack, Jira and GitHub setup</w:t>
            </w:r>
          </w:p>
        </w:tc>
      </w:tr>
      <w:tr w:rsidR="00C617CE" w14:paraId="4D0EB64F" w14:textId="77777777" w:rsidTr="00F72CC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6" w:type="dxa"/>
          </w:tcPr>
          <w:p w14:paraId="64F2FCCE" w14:textId="77777777" w:rsidR="00C617CE" w:rsidRDefault="00000000">
            <w:r>
              <w:rPr>
                <w:sz w:val="16"/>
              </w:rPr>
              <w:t>Sprint 1 – Core Development</w:t>
            </w:r>
          </w:p>
        </w:tc>
        <w:tc>
          <w:tcPr>
            <w:tcW w:w="1383" w:type="dxa"/>
          </w:tcPr>
          <w:p w14:paraId="58D954B5" w14:textId="77777777" w:rsidR="00C617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  <w:r w:rsidR="007E0E7E">
              <w:rPr>
                <w:rFonts w:hint="eastAsia"/>
                <w:sz w:val="16"/>
                <w:lang w:eastAsia="zh-CN"/>
              </w:rPr>
              <w:t>3</w:t>
            </w:r>
            <w:r>
              <w:rPr>
                <w:sz w:val="16"/>
              </w:rPr>
              <w:t>–19 Oct</w:t>
            </w:r>
          </w:p>
        </w:tc>
        <w:tc>
          <w:tcPr>
            <w:tcW w:w="4671" w:type="dxa"/>
          </w:tcPr>
          <w:p w14:paraId="249396D9" w14:textId="77777777" w:rsidR="00C617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Core functionality and first working demonstration</w:t>
            </w:r>
          </w:p>
        </w:tc>
      </w:tr>
      <w:tr w:rsidR="00C617CE" w14:paraId="4E10EE32" w14:textId="77777777" w:rsidTr="00F72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6" w:type="dxa"/>
            <w:tcBorders>
              <w:left w:val="none" w:sz="0" w:space="0" w:color="auto"/>
              <w:right w:val="none" w:sz="0" w:space="0" w:color="auto"/>
            </w:tcBorders>
          </w:tcPr>
          <w:p w14:paraId="4874C65F" w14:textId="77777777" w:rsidR="00C617CE" w:rsidRDefault="00000000">
            <w:r>
              <w:rPr>
                <w:sz w:val="16"/>
              </w:rPr>
              <w:t>Sprint 2 – Integration &amp; Testing</w:t>
            </w:r>
          </w:p>
        </w:tc>
        <w:tc>
          <w:tcPr>
            <w:tcW w:w="1383" w:type="dxa"/>
            <w:tcBorders>
              <w:left w:val="none" w:sz="0" w:space="0" w:color="auto"/>
              <w:right w:val="none" w:sz="0" w:space="0" w:color="auto"/>
            </w:tcBorders>
          </w:tcPr>
          <w:p w14:paraId="42EB03E7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20–25 Oct</w:t>
            </w:r>
          </w:p>
        </w:tc>
        <w:tc>
          <w:tcPr>
            <w:tcW w:w="4671" w:type="dxa"/>
            <w:tcBorders>
              <w:left w:val="none" w:sz="0" w:space="0" w:color="auto"/>
              <w:right w:val="none" w:sz="0" w:space="0" w:color="auto"/>
            </w:tcBorders>
          </w:tcPr>
          <w:p w14:paraId="4D018325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Integrated features, code reviews, functional and integration tests</w:t>
            </w:r>
          </w:p>
        </w:tc>
      </w:tr>
      <w:tr w:rsidR="00C617CE" w14:paraId="4097F3FB" w14:textId="77777777" w:rsidTr="00F72CC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6" w:type="dxa"/>
          </w:tcPr>
          <w:p w14:paraId="7A8EC023" w14:textId="77777777" w:rsidR="00C617CE" w:rsidRDefault="00000000">
            <w:r>
              <w:rPr>
                <w:sz w:val="16"/>
              </w:rPr>
              <w:t>Finalisation &amp; Delivery</w:t>
            </w:r>
          </w:p>
        </w:tc>
        <w:tc>
          <w:tcPr>
            <w:tcW w:w="1383" w:type="dxa"/>
          </w:tcPr>
          <w:p w14:paraId="516E05F6" w14:textId="77777777" w:rsidR="00C617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26–28 Oct</w:t>
            </w:r>
          </w:p>
        </w:tc>
        <w:tc>
          <w:tcPr>
            <w:tcW w:w="4671" w:type="dxa"/>
          </w:tcPr>
          <w:p w14:paraId="04E782F7" w14:textId="77777777" w:rsidR="00C617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Bug fixes, regression testing, documentation, final demo and submission package</w:t>
            </w:r>
          </w:p>
        </w:tc>
      </w:tr>
    </w:tbl>
    <w:p w14:paraId="2077AB25" w14:textId="77777777" w:rsidR="0014537E" w:rsidRDefault="00000000">
      <w:pPr>
        <w:pStyle w:val="21"/>
      </w:pPr>
      <w:r>
        <w:t>2A. Phase Deliverables and Acceptance Evidence</w:t>
      </w:r>
    </w:p>
    <w:p w14:paraId="29ED5E71" w14:textId="70F8A42A" w:rsidR="0014537E" w:rsidRDefault="00000000">
      <w:pPr>
        <w:rPr>
          <w:lang w:eastAsia="zh-CN"/>
        </w:rPr>
      </w:pPr>
      <w:r>
        <w:t>Each phase must produce reviewable artefacts, not only completed activities. The first four planning documents are targeted for completion before 1</w:t>
      </w:r>
      <w:r w:rsidR="00A511BB">
        <w:t>2</w:t>
      </w:r>
      <w:r>
        <w:t xml:space="preserve"> October 2026 (by 11 October). Owners and deadlines remain subject to team confirmation.</w:t>
      </w:r>
    </w:p>
    <w:tbl>
      <w:tblPr>
        <w:tblStyle w:val="-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667"/>
        <w:gridCol w:w="2880"/>
      </w:tblGrid>
      <w:tr w:rsidR="0014537E" w14:paraId="452D6C23" w14:textId="77777777" w:rsidTr="00D41F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24CF124" w14:textId="77777777" w:rsidR="0014537E" w:rsidRDefault="00000000">
            <w:r>
              <w:rPr>
                <w:sz w:val="16"/>
              </w:rPr>
              <w:t>Phase / Due</w:t>
            </w:r>
          </w:p>
        </w:tc>
        <w:tc>
          <w:tcPr>
            <w:tcW w:w="36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CCBAE9F" w14:textId="77777777" w:rsidR="00145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Deliverables (proposed lead)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CF6DA9D" w14:textId="77777777" w:rsidR="00145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Review / completion evidence</w:t>
            </w:r>
          </w:p>
        </w:tc>
      </w:tr>
      <w:tr w:rsidR="0014537E" w14:paraId="59CE65CD" w14:textId="77777777" w:rsidTr="00D41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tcBorders>
              <w:left w:val="none" w:sz="0" w:space="0" w:color="auto"/>
              <w:right w:val="none" w:sz="0" w:space="0" w:color="auto"/>
            </w:tcBorders>
          </w:tcPr>
          <w:p w14:paraId="7A9A4FE8" w14:textId="7D7A70CB" w:rsidR="0014537E" w:rsidRDefault="00000000">
            <w:r>
              <w:rPr>
                <w:sz w:val="16"/>
              </w:rPr>
              <w:t>Initial baseline · by 1</w:t>
            </w:r>
            <w:r w:rsidR="003B015E">
              <w:rPr>
                <w:rFonts w:hint="eastAsia"/>
                <w:sz w:val="16"/>
                <w:lang w:eastAsia="zh-CN"/>
              </w:rPr>
              <w:t>2</w:t>
            </w:r>
            <w:r>
              <w:rPr>
                <w:sz w:val="16"/>
              </w:rPr>
              <w:t>Oct</w:t>
            </w:r>
          </w:p>
        </w:tc>
        <w:tc>
          <w:tcPr>
            <w:tcW w:w="3667" w:type="dxa"/>
            <w:tcBorders>
              <w:left w:val="none" w:sz="0" w:space="0" w:color="auto"/>
              <w:right w:val="none" w:sz="0" w:space="0" w:color="auto"/>
            </w:tcBorders>
          </w:tcPr>
          <w:p w14:paraId="0CF86548" w14:textId="4C917FA6" w:rsidR="00145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Project schedule and milestones (Leon); coding standards (Michael); GitHub code management / branching and PR rules (Michael); requirements outline and interview report or initial interview findings (</w:t>
            </w:r>
            <w:r w:rsidR="00E543EC">
              <w:rPr>
                <w:sz w:val="16"/>
              </w:rPr>
              <w:t>Sandhya</w:t>
            </w:r>
            <w:r>
              <w:rPr>
                <w:sz w:val="16"/>
              </w:rPr>
              <w:t xml:space="preserve"> / Pei)</w:t>
            </w:r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</w:tcPr>
          <w:p w14:paraId="30522125" w14:textId="77777777" w:rsidR="00145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Shared files linked in Jira; initial team review; interview report distinguishes completed interviews from pending interviews.</w:t>
            </w:r>
          </w:p>
        </w:tc>
      </w:tr>
      <w:tr w:rsidR="0014537E" w14:paraId="5FE50DD2" w14:textId="77777777" w:rsidTr="00D41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E244FC0" w14:textId="77777777" w:rsidR="0014537E" w:rsidRDefault="00000000">
            <w:r>
              <w:rPr>
                <w:sz w:val="16"/>
              </w:rPr>
              <w:t>Sprint 0 · 10–12 Oct</w:t>
            </w:r>
          </w:p>
        </w:tc>
        <w:tc>
          <w:tcPr>
            <w:tcW w:w="3667" w:type="dxa"/>
          </w:tcPr>
          <w:p w14:paraId="32145044" w14:textId="77777777" w:rsidR="001453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MVP scope and exclusions; prioritised requirements / user stories; Jira board and initial backlog; technical stack decision record; GitHub repository; architecture and data model draft</w:t>
            </w:r>
          </w:p>
        </w:tc>
        <w:tc>
          <w:tcPr>
            <w:tcW w:w="2880" w:type="dxa"/>
          </w:tcPr>
          <w:p w14:paraId="50582089" w14:textId="77777777" w:rsidR="001453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Team approval of MVP and technical choices; stories have acceptance criteria; repository and board accessible.</w:t>
            </w:r>
          </w:p>
        </w:tc>
      </w:tr>
      <w:tr w:rsidR="0014537E" w14:paraId="67D98434" w14:textId="77777777" w:rsidTr="00D41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tcBorders>
              <w:left w:val="none" w:sz="0" w:space="0" w:color="auto"/>
              <w:right w:val="none" w:sz="0" w:space="0" w:color="auto"/>
            </w:tcBorders>
          </w:tcPr>
          <w:p w14:paraId="71501A43" w14:textId="77777777" w:rsidR="0014537E" w:rsidRDefault="00000000">
            <w:r>
              <w:rPr>
                <w:sz w:val="16"/>
              </w:rPr>
              <w:t>Sprint 1 · 13–19 Oct</w:t>
            </w:r>
          </w:p>
        </w:tc>
        <w:tc>
          <w:tcPr>
            <w:tcW w:w="3667" w:type="dxa"/>
            <w:tcBorders>
              <w:left w:val="none" w:sz="0" w:space="0" w:color="auto"/>
              <w:right w:val="none" w:sz="0" w:space="0" w:color="auto"/>
            </w:tcBorders>
          </w:tcPr>
          <w:p w14:paraId="290C688A" w14:textId="77777777" w:rsidR="00145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Updated requirements baseline; UI / API / database design; implemented core modules; pull requests and review records; unit-test cases and results; first working demo; Sprint 1 review notes</w:t>
            </w:r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</w:tcPr>
          <w:p w14:paraId="5C1334B2" w14:textId="77777777" w:rsidR="00145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Core end-to-end path demonstrated; changes recorded; reviewed code merged; known issues logged.</w:t>
            </w:r>
          </w:p>
        </w:tc>
      </w:tr>
      <w:tr w:rsidR="0014537E" w14:paraId="6CCEB894" w14:textId="77777777" w:rsidTr="00D41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EB19C2E" w14:textId="77777777" w:rsidR="0014537E" w:rsidRDefault="00000000">
            <w:r>
              <w:rPr>
                <w:sz w:val="16"/>
              </w:rPr>
              <w:t>Sprint 2 · 20–25 Oct</w:t>
            </w:r>
          </w:p>
        </w:tc>
        <w:tc>
          <w:tcPr>
            <w:tcW w:w="3667" w:type="dxa"/>
          </w:tcPr>
          <w:p w14:paraId="1EC149A9" w14:textId="77777777" w:rsidR="001453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Integrated MVP build; integration-test report; updated test cases; defect log; requirements change log and impact decisions; code review / merge evidence; user acceptance feedback</w:t>
            </w:r>
          </w:p>
        </w:tc>
        <w:tc>
          <w:tcPr>
            <w:tcW w:w="2880" w:type="dxa"/>
          </w:tcPr>
          <w:p w14:paraId="78338DAA" w14:textId="77777777" w:rsidR="001453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Major flows pass agreed acceptance tests; critical defects assigned; no new non-essential features after 22 Oct.</w:t>
            </w:r>
          </w:p>
        </w:tc>
      </w:tr>
      <w:tr w:rsidR="0014537E" w14:paraId="683AE619" w14:textId="77777777" w:rsidTr="00D41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tcBorders>
              <w:left w:val="none" w:sz="0" w:space="0" w:color="auto"/>
              <w:right w:val="none" w:sz="0" w:space="0" w:color="auto"/>
            </w:tcBorders>
          </w:tcPr>
          <w:p w14:paraId="518BEF57" w14:textId="77777777" w:rsidR="0014537E" w:rsidRDefault="00000000">
            <w:r>
              <w:rPr>
                <w:sz w:val="16"/>
              </w:rPr>
              <w:t>Finalisation · 26–28 Oct</w:t>
            </w:r>
          </w:p>
        </w:tc>
        <w:tc>
          <w:tcPr>
            <w:tcW w:w="3667" w:type="dxa"/>
            <w:tcBorders>
              <w:left w:val="none" w:sz="0" w:space="0" w:color="auto"/>
              <w:right w:val="none" w:sz="0" w:space="0" w:color="auto"/>
            </w:tcBorders>
          </w:tcPr>
          <w:p w14:paraId="0069B3E7" w14:textId="77777777" w:rsidR="00145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Regression-test summary; resolved defect list and known limitations; final source code and README; installation / user guide; final requirements traceability; demo script / slides; retrospective; submission checklist and package</w:t>
            </w:r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</w:tcPr>
          <w:p w14:paraId="7227497B" w14:textId="77777777" w:rsidR="00145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Reproducible setup and demonstration; required documents checked; final team sign-off by 28 Oct.</w:t>
            </w:r>
          </w:p>
        </w:tc>
      </w:tr>
    </w:tbl>
    <w:p w14:paraId="369A433F" w14:textId="4E00C9BD" w:rsidR="0014537E" w:rsidRDefault="00000000">
      <w:pPr>
        <w:pStyle w:val="21"/>
      </w:pPr>
      <w:r>
        <w:t>2B. Priority Deliverables Due Before 1</w:t>
      </w:r>
      <w:r w:rsidR="003B015E">
        <w:rPr>
          <w:rFonts w:hint="eastAsia"/>
          <w:lang w:eastAsia="zh-CN"/>
        </w:rPr>
        <w:t>3</w:t>
      </w:r>
      <w:r>
        <w:t>October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4537E" w14:paraId="660E181F" w14:textId="77777777" w:rsidTr="00145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128C85" w14:textId="77777777" w:rsidR="0014537E" w:rsidRDefault="00000000">
            <w:r>
              <w:rPr>
                <w:sz w:val="16"/>
              </w:rPr>
              <w:t>Deliverable</w:t>
            </w:r>
          </w:p>
        </w:tc>
        <w:tc>
          <w:tcPr>
            <w:tcW w:w="2160" w:type="dxa"/>
          </w:tcPr>
          <w:p w14:paraId="7DA5B2D7" w14:textId="77777777" w:rsidR="00145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Proposed owner</w:t>
            </w:r>
          </w:p>
        </w:tc>
        <w:tc>
          <w:tcPr>
            <w:tcW w:w="2160" w:type="dxa"/>
          </w:tcPr>
          <w:p w14:paraId="58CACADB" w14:textId="77777777" w:rsidR="00145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Target</w:t>
            </w:r>
          </w:p>
        </w:tc>
        <w:tc>
          <w:tcPr>
            <w:tcW w:w="2160" w:type="dxa"/>
          </w:tcPr>
          <w:p w14:paraId="76D50AD9" w14:textId="77777777" w:rsidR="001453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Minimum content</w:t>
            </w:r>
          </w:p>
        </w:tc>
      </w:tr>
      <w:tr w:rsidR="0014537E" w14:paraId="46C391E7" w14:textId="77777777" w:rsidTr="00145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C04FAD" w14:textId="77777777" w:rsidR="0014537E" w:rsidRDefault="00000000">
            <w:r>
              <w:rPr>
                <w:sz w:val="16"/>
              </w:rPr>
              <w:t>Project schedule</w:t>
            </w:r>
          </w:p>
        </w:tc>
        <w:tc>
          <w:tcPr>
            <w:tcW w:w="2160" w:type="dxa"/>
          </w:tcPr>
          <w:p w14:paraId="7DBD87B2" w14:textId="77777777" w:rsidR="00145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Leon</w:t>
            </w:r>
          </w:p>
        </w:tc>
        <w:tc>
          <w:tcPr>
            <w:tcW w:w="2160" w:type="dxa"/>
          </w:tcPr>
          <w:p w14:paraId="6B0BAE6C" w14:textId="3AE71A6D" w:rsidR="00145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  <w:r w:rsidR="003B015E">
              <w:rPr>
                <w:rFonts w:hint="eastAsia"/>
                <w:sz w:val="16"/>
                <w:lang w:eastAsia="zh-CN"/>
              </w:rPr>
              <w:t xml:space="preserve">2 </w:t>
            </w:r>
            <w:r>
              <w:rPr>
                <w:sz w:val="16"/>
              </w:rPr>
              <w:t>Oct</w:t>
            </w:r>
          </w:p>
        </w:tc>
        <w:tc>
          <w:tcPr>
            <w:tcW w:w="2160" w:type="dxa"/>
          </w:tcPr>
          <w:p w14:paraId="3A2F61B1" w14:textId="77777777" w:rsidR="00145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Timeline, sprint plan, owners, milestones, dependencies</w:t>
            </w:r>
          </w:p>
        </w:tc>
      </w:tr>
      <w:tr w:rsidR="0014537E" w14:paraId="0E67AB5F" w14:textId="77777777" w:rsidTr="00145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C11326" w14:textId="77777777" w:rsidR="0014537E" w:rsidRDefault="00000000">
            <w:r>
              <w:rPr>
                <w:sz w:val="16"/>
              </w:rPr>
              <w:t>Coding standards</w:t>
            </w:r>
          </w:p>
        </w:tc>
        <w:tc>
          <w:tcPr>
            <w:tcW w:w="2160" w:type="dxa"/>
          </w:tcPr>
          <w:p w14:paraId="2508768B" w14:textId="77777777" w:rsidR="001453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Michael</w:t>
            </w:r>
          </w:p>
        </w:tc>
        <w:tc>
          <w:tcPr>
            <w:tcW w:w="2160" w:type="dxa"/>
          </w:tcPr>
          <w:p w14:paraId="50B86EE3" w14:textId="5D94F928" w:rsidR="001453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  <w:r w:rsidR="003B015E">
              <w:rPr>
                <w:rFonts w:hint="eastAsia"/>
                <w:sz w:val="16"/>
                <w:lang w:eastAsia="zh-CN"/>
              </w:rPr>
              <w:t>3</w:t>
            </w:r>
            <w:r>
              <w:rPr>
                <w:sz w:val="16"/>
              </w:rPr>
              <w:t>Oct</w:t>
            </w:r>
          </w:p>
        </w:tc>
        <w:tc>
          <w:tcPr>
            <w:tcW w:w="2160" w:type="dxa"/>
          </w:tcPr>
          <w:p w14:paraId="4E82E3BD" w14:textId="77777777" w:rsidR="001453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 xml:space="preserve">Naming, formatting, structure, tests, review </w:t>
            </w:r>
            <w:r>
              <w:rPr>
                <w:sz w:val="16"/>
              </w:rPr>
              <w:lastRenderedPageBreak/>
              <w:t>checklist</w:t>
            </w:r>
          </w:p>
        </w:tc>
      </w:tr>
      <w:tr w:rsidR="0014537E" w14:paraId="2251C3AF" w14:textId="77777777" w:rsidTr="00145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260998" w14:textId="77777777" w:rsidR="0014537E" w:rsidRDefault="00000000">
            <w:r>
              <w:rPr>
                <w:sz w:val="16"/>
              </w:rPr>
              <w:lastRenderedPageBreak/>
              <w:t>Code management standards</w:t>
            </w:r>
          </w:p>
        </w:tc>
        <w:tc>
          <w:tcPr>
            <w:tcW w:w="2160" w:type="dxa"/>
          </w:tcPr>
          <w:p w14:paraId="604ADAE4" w14:textId="77777777" w:rsidR="00145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Michael</w:t>
            </w:r>
          </w:p>
        </w:tc>
        <w:tc>
          <w:tcPr>
            <w:tcW w:w="2160" w:type="dxa"/>
          </w:tcPr>
          <w:p w14:paraId="32BC5264" w14:textId="6306C5FC" w:rsidR="00145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  <w:r w:rsidR="003B015E">
              <w:rPr>
                <w:rFonts w:hint="eastAsia"/>
                <w:sz w:val="16"/>
                <w:lang w:eastAsia="zh-CN"/>
              </w:rPr>
              <w:t>3</w:t>
            </w:r>
            <w:r>
              <w:rPr>
                <w:sz w:val="16"/>
              </w:rPr>
              <w:t>Oct</w:t>
            </w:r>
          </w:p>
        </w:tc>
        <w:tc>
          <w:tcPr>
            <w:tcW w:w="2160" w:type="dxa"/>
          </w:tcPr>
          <w:p w14:paraId="7DB19FF0" w14:textId="77777777" w:rsidR="001453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GitHub branching, commit rules, PRs, merges, conflict resolution</w:t>
            </w:r>
          </w:p>
        </w:tc>
      </w:tr>
      <w:tr w:rsidR="0014537E" w14:paraId="54083359" w14:textId="77777777" w:rsidTr="00145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CCD00A" w14:textId="77777777" w:rsidR="0014537E" w:rsidRDefault="00000000">
            <w:r>
              <w:rPr>
                <w:sz w:val="16"/>
              </w:rPr>
              <w:t>Requirements outline &amp; interview report</w:t>
            </w:r>
          </w:p>
        </w:tc>
        <w:tc>
          <w:tcPr>
            <w:tcW w:w="2160" w:type="dxa"/>
          </w:tcPr>
          <w:p w14:paraId="0D55E3B5" w14:textId="12387866" w:rsidR="0014537E" w:rsidRDefault="00E543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Sandhya</w:t>
            </w:r>
            <w:r w:rsidR="00000000">
              <w:rPr>
                <w:sz w:val="16"/>
              </w:rPr>
              <w:t xml:space="preserve"> / Pei</w:t>
            </w:r>
          </w:p>
        </w:tc>
        <w:tc>
          <w:tcPr>
            <w:tcW w:w="2160" w:type="dxa"/>
          </w:tcPr>
          <w:p w14:paraId="330D4297" w14:textId="3D15208A" w:rsidR="001453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  <w:r w:rsidR="003B015E">
              <w:rPr>
                <w:rFonts w:hint="eastAsia"/>
                <w:sz w:val="16"/>
                <w:lang w:eastAsia="zh-CN"/>
              </w:rPr>
              <w:t>3</w:t>
            </w:r>
            <w:r>
              <w:rPr>
                <w:sz w:val="16"/>
              </w:rPr>
              <w:t>Oct</w:t>
            </w:r>
          </w:p>
        </w:tc>
        <w:tc>
          <w:tcPr>
            <w:tcW w:w="2160" w:type="dxa"/>
          </w:tcPr>
          <w:p w14:paraId="1EC0584D" w14:textId="77777777" w:rsidR="0014537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Stakeholders, questions, findings, assumptions, initial requirements; flag pending interviews</w:t>
            </w:r>
          </w:p>
        </w:tc>
      </w:tr>
    </w:tbl>
    <w:p w14:paraId="59A6D212" w14:textId="77777777" w:rsidR="00C617CE" w:rsidRDefault="00000000">
      <w:pPr>
        <w:pStyle w:val="1"/>
      </w:pPr>
      <w:r>
        <w:t>3. Detailed Work Schedule</w:t>
      </w:r>
    </w:p>
    <w:tbl>
      <w:tblPr>
        <w:tblStyle w:val="-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9"/>
        <w:gridCol w:w="1985"/>
        <w:gridCol w:w="2686"/>
      </w:tblGrid>
      <w:tr w:rsidR="00C617CE" w14:paraId="4C30932A" w14:textId="77777777" w:rsidTr="007E0E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FD5D63A" w14:textId="77777777" w:rsidR="00C617CE" w:rsidRDefault="00000000">
            <w:r>
              <w:rPr>
                <w:sz w:val="16"/>
              </w:rPr>
              <w:t>Activity</w:t>
            </w:r>
          </w:p>
        </w:tc>
        <w:tc>
          <w:tcPr>
            <w:tcW w:w="19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988592A" w14:textId="77777777" w:rsidR="00C617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Dates</w:t>
            </w:r>
          </w:p>
        </w:tc>
        <w:tc>
          <w:tcPr>
            <w:tcW w:w="268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ED1A840" w14:textId="77777777" w:rsidR="00C617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Lead / participants</w:t>
            </w:r>
          </w:p>
        </w:tc>
      </w:tr>
      <w:tr w:rsidR="00C617CE" w14:paraId="30F08017" w14:textId="77777777" w:rsidTr="007E0E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left w:val="none" w:sz="0" w:space="0" w:color="auto"/>
              <w:right w:val="none" w:sz="0" w:space="0" w:color="auto"/>
            </w:tcBorders>
          </w:tcPr>
          <w:p w14:paraId="7E8A8C18" w14:textId="77777777" w:rsidR="00C617CE" w:rsidRDefault="00000000">
            <w:r>
              <w:rPr>
                <w:sz w:val="16"/>
              </w:rPr>
              <w:t>Project scope and MVP definition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</w:tcPr>
          <w:p w14:paraId="242D6CC2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  <w:r w:rsidR="007E0E7E">
              <w:rPr>
                <w:rFonts w:hint="eastAsia"/>
                <w:sz w:val="16"/>
                <w:lang w:eastAsia="zh-CN"/>
              </w:rPr>
              <w:t>0</w:t>
            </w:r>
            <w:r>
              <w:rPr>
                <w:sz w:val="16"/>
              </w:rPr>
              <w:t>–1</w:t>
            </w:r>
            <w:r w:rsidR="007E0E7E">
              <w:rPr>
                <w:rFonts w:hint="eastAsia"/>
                <w:sz w:val="16"/>
                <w:lang w:eastAsia="zh-CN"/>
              </w:rPr>
              <w:t>1</w:t>
            </w:r>
            <w:r>
              <w:rPr>
                <w:sz w:val="16"/>
              </w:rPr>
              <w:t xml:space="preserve"> Oct</w:t>
            </w:r>
          </w:p>
        </w:tc>
        <w:tc>
          <w:tcPr>
            <w:tcW w:w="2686" w:type="dxa"/>
            <w:tcBorders>
              <w:left w:val="none" w:sz="0" w:space="0" w:color="auto"/>
              <w:right w:val="none" w:sz="0" w:space="0" w:color="auto"/>
            </w:tcBorders>
          </w:tcPr>
          <w:p w14:paraId="7DB20180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All members</w:t>
            </w:r>
          </w:p>
        </w:tc>
      </w:tr>
      <w:tr w:rsidR="00C617CE" w14:paraId="0A096276" w14:textId="77777777" w:rsidTr="007E0E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56EBE1C" w14:textId="77777777" w:rsidR="00C617CE" w:rsidRDefault="00000000">
            <w:r>
              <w:rPr>
                <w:sz w:val="16"/>
              </w:rPr>
              <w:t>Requirements analysis and user stories</w:t>
            </w:r>
          </w:p>
        </w:tc>
        <w:tc>
          <w:tcPr>
            <w:tcW w:w="1985" w:type="dxa"/>
          </w:tcPr>
          <w:p w14:paraId="54800426" w14:textId="77777777" w:rsidR="00C617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11–14 Oct</w:t>
            </w:r>
          </w:p>
        </w:tc>
        <w:tc>
          <w:tcPr>
            <w:tcW w:w="2686" w:type="dxa"/>
          </w:tcPr>
          <w:p w14:paraId="4E2C06B0" w14:textId="25AEBFF6" w:rsidR="00C617CE" w:rsidRDefault="00E543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Sandhya</w:t>
            </w:r>
            <w:r w:rsidR="00000000">
              <w:rPr>
                <w:sz w:val="16"/>
              </w:rPr>
              <w:t xml:space="preserve"> / Pei</w:t>
            </w:r>
          </w:p>
        </w:tc>
      </w:tr>
      <w:tr w:rsidR="00C617CE" w14:paraId="48875DF7" w14:textId="77777777" w:rsidTr="007E0E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left w:val="none" w:sz="0" w:space="0" w:color="auto"/>
              <w:right w:val="none" w:sz="0" w:space="0" w:color="auto"/>
            </w:tcBorders>
          </w:tcPr>
          <w:p w14:paraId="2512F826" w14:textId="77777777" w:rsidR="00C617CE" w:rsidRDefault="00000000">
            <w:r>
              <w:rPr>
                <w:sz w:val="16"/>
              </w:rPr>
              <w:t>Agile workflow and Jira board setup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</w:tcPr>
          <w:p w14:paraId="63C694E2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11–12 Oct</w:t>
            </w:r>
          </w:p>
        </w:tc>
        <w:tc>
          <w:tcPr>
            <w:tcW w:w="2686" w:type="dxa"/>
            <w:tcBorders>
              <w:left w:val="none" w:sz="0" w:space="0" w:color="auto"/>
              <w:right w:val="none" w:sz="0" w:space="0" w:color="auto"/>
            </w:tcBorders>
          </w:tcPr>
          <w:p w14:paraId="544A7C17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Leon</w:t>
            </w:r>
          </w:p>
        </w:tc>
      </w:tr>
      <w:tr w:rsidR="00C617CE" w14:paraId="18F034EF" w14:textId="77777777" w:rsidTr="007E0E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C2C9DE2" w14:textId="77777777" w:rsidR="00C617CE" w:rsidRDefault="00000000">
            <w:r>
              <w:rPr>
                <w:sz w:val="16"/>
              </w:rPr>
              <w:t>Technical stack selection</w:t>
            </w:r>
          </w:p>
        </w:tc>
        <w:tc>
          <w:tcPr>
            <w:tcW w:w="1985" w:type="dxa"/>
          </w:tcPr>
          <w:p w14:paraId="26B18FB7" w14:textId="77777777" w:rsidR="00C617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11–13 Oct</w:t>
            </w:r>
          </w:p>
        </w:tc>
        <w:tc>
          <w:tcPr>
            <w:tcW w:w="2686" w:type="dxa"/>
          </w:tcPr>
          <w:p w14:paraId="04E32432" w14:textId="77777777" w:rsidR="00C617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6"/>
              </w:rPr>
              <w:t>Michael</w:t>
            </w:r>
            <w:r w:rsidR="00B4372F">
              <w:rPr>
                <w:rFonts w:hint="eastAsia"/>
                <w:sz w:val="16"/>
                <w:lang w:eastAsia="zh-CN"/>
              </w:rPr>
              <w:t>/Leon</w:t>
            </w:r>
          </w:p>
        </w:tc>
      </w:tr>
      <w:tr w:rsidR="00C617CE" w14:paraId="48E68A4D" w14:textId="77777777" w:rsidTr="007E0E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left w:val="none" w:sz="0" w:space="0" w:color="auto"/>
              <w:right w:val="none" w:sz="0" w:space="0" w:color="auto"/>
            </w:tcBorders>
          </w:tcPr>
          <w:p w14:paraId="522B7317" w14:textId="77777777" w:rsidR="00C617CE" w:rsidRDefault="00000000">
            <w:r>
              <w:rPr>
                <w:sz w:val="16"/>
              </w:rPr>
              <w:t>GitHub repository and coding standards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</w:tcPr>
          <w:p w14:paraId="67EB1105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12–13 Oct</w:t>
            </w:r>
          </w:p>
        </w:tc>
        <w:tc>
          <w:tcPr>
            <w:tcW w:w="2686" w:type="dxa"/>
            <w:tcBorders>
              <w:left w:val="none" w:sz="0" w:space="0" w:color="auto"/>
              <w:right w:val="none" w:sz="0" w:space="0" w:color="auto"/>
            </w:tcBorders>
          </w:tcPr>
          <w:p w14:paraId="3FF8DA96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Michael</w:t>
            </w:r>
          </w:p>
        </w:tc>
      </w:tr>
      <w:tr w:rsidR="00C617CE" w14:paraId="3100C3BA" w14:textId="77777777" w:rsidTr="007E0E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4F5495B2" w14:textId="77777777" w:rsidR="00C617CE" w:rsidRDefault="00000000">
            <w:r>
              <w:rPr>
                <w:sz w:val="16"/>
              </w:rPr>
              <w:t>Architecture and database design</w:t>
            </w:r>
          </w:p>
        </w:tc>
        <w:tc>
          <w:tcPr>
            <w:tcW w:w="1985" w:type="dxa"/>
          </w:tcPr>
          <w:p w14:paraId="7AFFB2D0" w14:textId="77777777" w:rsidR="00C617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13–15 Oct</w:t>
            </w:r>
          </w:p>
        </w:tc>
        <w:tc>
          <w:tcPr>
            <w:tcW w:w="2686" w:type="dxa"/>
          </w:tcPr>
          <w:p w14:paraId="3E7BDE02" w14:textId="77777777" w:rsidR="00C617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Michael / Leon</w:t>
            </w:r>
          </w:p>
        </w:tc>
      </w:tr>
      <w:tr w:rsidR="00C617CE" w14:paraId="58C66289" w14:textId="77777777" w:rsidTr="007E0E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left w:val="none" w:sz="0" w:space="0" w:color="auto"/>
              <w:right w:val="none" w:sz="0" w:space="0" w:color="auto"/>
            </w:tcBorders>
          </w:tcPr>
          <w:p w14:paraId="0561779D" w14:textId="77777777" w:rsidR="00C617CE" w:rsidRDefault="00000000">
            <w:r>
              <w:rPr>
                <w:sz w:val="16"/>
              </w:rPr>
              <w:t>Core feature development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</w:tcPr>
          <w:p w14:paraId="073668A1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14–22 Oct</w:t>
            </w:r>
          </w:p>
        </w:tc>
        <w:tc>
          <w:tcPr>
            <w:tcW w:w="2686" w:type="dxa"/>
            <w:tcBorders>
              <w:left w:val="none" w:sz="0" w:space="0" w:color="auto"/>
              <w:right w:val="none" w:sz="0" w:space="0" w:color="auto"/>
            </w:tcBorders>
          </w:tcPr>
          <w:p w14:paraId="4D588A81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All developers</w:t>
            </w:r>
          </w:p>
        </w:tc>
      </w:tr>
      <w:tr w:rsidR="00C617CE" w14:paraId="5EBCD778" w14:textId="77777777" w:rsidTr="007E0E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4DBEFC48" w14:textId="77777777" w:rsidR="00C617CE" w:rsidRDefault="00000000">
            <w:r>
              <w:rPr>
                <w:sz w:val="16"/>
              </w:rPr>
              <w:t>Requirements changes and backlog updates</w:t>
            </w:r>
          </w:p>
        </w:tc>
        <w:tc>
          <w:tcPr>
            <w:tcW w:w="1985" w:type="dxa"/>
          </w:tcPr>
          <w:p w14:paraId="32E1402E" w14:textId="77777777" w:rsidR="00C617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14–25 Oct</w:t>
            </w:r>
          </w:p>
        </w:tc>
        <w:tc>
          <w:tcPr>
            <w:tcW w:w="2686" w:type="dxa"/>
          </w:tcPr>
          <w:p w14:paraId="0667FF61" w14:textId="751F8089" w:rsidR="00C617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 xml:space="preserve">Leon / </w:t>
            </w:r>
            <w:r w:rsidR="00E543EC">
              <w:rPr>
                <w:sz w:val="16"/>
              </w:rPr>
              <w:t>Sandhya</w:t>
            </w:r>
            <w:r>
              <w:rPr>
                <w:sz w:val="16"/>
              </w:rPr>
              <w:t xml:space="preserve"> / Pei</w:t>
            </w:r>
          </w:p>
        </w:tc>
      </w:tr>
      <w:tr w:rsidR="00C617CE" w14:paraId="17CD0983" w14:textId="77777777" w:rsidTr="007E0E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left w:val="none" w:sz="0" w:space="0" w:color="auto"/>
              <w:right w:val="none" w:sz="0" w:space="0" w:color="auto"/>
            </w:tcBorders>
          </w:tcPr>
          <w:p w14:paraId="0DA30F62" w14:textId="77777777" w:rsidR="00C617CE" w:rsidRDefault="00000000">
            <w:r>
              <w:rPr>
                <w:sz w:val="16"/>
              </w:rPr>
              <w:t>Code review and integration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</w:tcPr>
          <w:p w14:paraId="4391CE96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16–25 Oct</w:t>
            </w:r>
          </w:p>
        </w:tc>
        <w:tc>
          <w:tcPr>
            <w:tcW w:w="2686" w:type="dxa"/>
            <w:tcBorders>
              <w:left w:val="none" w:sz="0" w:space="0" w:color="auto"/>
              <w:right w:val="none" w:sz="0" w:space="0" w:color="auto"/>
            </w:tcBorders>
          </w:tcPr>
          <w:p w14:paraId="4BAF1BDF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Michael / Developers</w:t>
            </w:r>
          </w:p>
        </w:tc>
      </w:tr>
      <w:tr w:rsidR="00C617CE" w14:paraId="574A20C0" w14:textId="77777777" w:rsidTr="007E0E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2FF2B5B7" w14:textId="77777777" w:rsidR="00C617CE" w:rsidRDefault="00000000">
            <w:r>
              <w:rPr>
                <w:sz w:val="16"/>
              </w:rPr>
              <w:t>Unit and integration testing</w:t>
            </w:r>
          </w:p>
        </w:tc>
        <w:tc>
          <w:tcPr>
            <w:tcW w:w="1985" w:type="dxa"/>
          </w:tcPr>
          <w:p w14:paraId="0D320021" w14:textId="77777777" w:rsidR="00C617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18–26 Oct</w:t>
            </w:r>
          </w:p>
        </w:tc>
        <w:tc>
          <w:tcPr>
            <w:tcW w:w="2686" w:type="dxa"/>
          </w:tcPr>
          <w:p w14:paraId="523BB2E0" w14:textId="77777777" w:rsidR="00C617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All members</w:t>
            </w:r>
          </w:p>
        </w:tc>
      </w:tr>
      <w:tr w:rsidR="00C617CE" w14:paraId="197A506E" w14:textId="77777777" w:rsidTr="007E0E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left w:val="none" w:sz="0" w:space="0" w:color="auto"/>
              <w:right w:val="none" w:sz="0" w:space="0" w:color="auto"/>
            </w:tcBorders>
          </w:tcPr>
          <w:p w14:paraId="51D75CBC" w14:textId="77777777" w:rsidR="00C617CE" w:rsidRDefault="00000000">
            <w:r>
              <w:rPr>
                <w:sz w:val="16"/>
              </w:rPr>
              <w:t>Bug fixing and regression testing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</w:tcPr>
          <w:p w14:paraId="4E0D8338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23–27 Oct</w:t>
            </w:r>
          </w:p>
        </w:tc>
        <w:tc>
          <w:tcPr>
            <w:tcW w:w="2686" w:type="dxa"/>
            <w:tcBorders>
              <w:left w:val="none" w:sz="0" w:space="0" w:color="auto"/>
              <w:right w:val="none" w:sz="0" w:space="0" w:color="auto"/>
            </w:tcBorders>
          </w:tcPr>
          <w:p w14:paraId="776FDCE6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All members</w:t>
            </w:r>
          </w:p>
        </w:tc>
      </w:tr>
      <w:tr w:rsidR="00C617CE" w14:paraId="09D61116" w14:textId="77777777" w:rsidTr="007E0E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46C3C98" w14:textId="77777777" w:rsidR="00C617CE" w:rsidRDefault="00000000">
            <w:r>
              <w:rPr>
                <w:sz w:val="16"/>
              </w:rPr>
              <w:t>Documentation and presentation preparation</w:t>
            </w:r>
          </w:p>
        </w:tc>
        <w:tc>
          <w:tcPr>
            <w:tcW w:w="1985" w:type="dxa"/>
          </w:tcPr>
          <w:p w14:paraId="475D4246" w14:textId="77777777" w:rsidR="00C617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24–28 Oct</w:t>
            </w:r>
          </w:p>
        </w:tc>
        <w:tc>
          <w:tcPr>
            <w:tcW w:w="2686" w:type="dxa"/>
          </w:tcPr>
          <w:p w14:paraId="5FC453F7" w14:textId="77777777" w:rsidR="00C617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All members</w:t>
            </w:r>
          </w:p>
        </w:tc>
      </w:tr>
      <w:tr w:rsidR="00C617CE" w14:paraId="22114684" w14:textId="77777777" w:rsidTr="007E0E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left w:val="none" w:sz="0" w:space="0" w:color="auto"/>
              <w:right w:val="none" w:sz="0" w:space="0" w:color="auto"/>
            </w:tcBorders>
          </w:tcPr>
          <w:p w14:paraId="745A311C" w14:textId="77777777" w:rsidR="00C617CE" w:rsidRDefault="00000000">
            <w:r>
              <w:rPr>
                <w:sz w:val="16"/>
              </w:rPr>
              <w:t>Final review and submission readiness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</w:tcPr>
          <w:p w14:paraId="431B013F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 Oct</w:t>
            </w:r>
          </w:p>
        </w:tc>
        <w:tc>
          <w:tcPr>
            <w:tcW w:w="2686" w:type="dxa"/>
            <w:tcBorders>
              <w:left w:val="none" w:sz="0" w:space="0" w:color="auto"/>
              <w:right w:val="none" w:sz="0" w:space="0" w:color="auto"/>
            </w:tcBorders>
          </w:tcPr>
          <w:p w14:paraId="7E0BB44F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All members</w:t>
            </w:r>
          </w:p>
        </w:tc>
      </w:tr>
    </w:tbl>
    <w:p w14:paraId="0BCB0D8C" w14:textId="77777777" w:rsidR="00C617CE" w:rsidRDefault="00000000">
      <w:pPr>
        <w:pStyle w:val="af7"/>
      </w:pPr>
      <w:r>
        <w:t>Note: Requirements refinement, development, code review, and testing overlap. Owners are proposed and subject to team confirmation.</w:t>
      </w:r>
    </w:p>
    <w:p w14:paraId="07D3744D" w14:textId="77777777" w:rsidR="00C617CE" w:rsidRDefault="00000000">
      <w:pPr>
        <w:pStyle w:val="1"/>
      </w:pPr>
      <w:r>
        <w:t>4. Proposed Team Responsibilities</w:t>
      </w:r>
    </w:p>
    <w:tbl>
      <w:tblPr>
        <w:tblStyle w:val="-1"/>
        <w:tblW w:w="86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6"/>
        <w:gridCol w:w="4463"/>
        <w:gridCol w:w="3254"/>
      </w:tblGrid>
      <w:tr w:rsidR="00C617CE" w14:paraId="32F0D0BF" w14:textId="77777777" w:rsidTr="007A05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621698A" w14:textId="77777777" w:rsidR="00C617CE" w:rsidRDefault="00000000">
            <w:r>
              <w:rPr>
                <w:sz w:val="16"/>
              </w:rPr>
              <w:t>Member</w:t>
            </w:r>
          </w:p>
        </w:tc>
        <w:tc>
          <w:tcPr>
            <w:tcW w:w="446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ADABC7B" w14:textId="77777777" w:rsidR="00C617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Primary responsibilities</w:t>
            </w:r>
          </w:p>
        </w:tc>
        <w:tc>
          <w:tcPr>
            <w:tcW w:w="325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47DA35D" w14:textId="77777777" w:rsidR="00C617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Additional contribution</w:t>
            </w:r>
          </w:p>
        </w:tc>
      </w:tr>
      <w:tr w:rsidR="00C617CE" w14:paraId="06DC9C8A" w14:textId="77777777" w:rsidTr="007A0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6" w:type="dxa"/>
            <w:tcBorders>
              <w:left w:val="none" w:sz="0" w:space="0" w:color="auto"/>
              <w:right w:val="none" w:sz="0" w:space="0" w:color="auto"/>
            </w:tcBorders>
          </w:tcPr>
          <w:p w14:paraId="5B84FE6F" w14:textId="77777777" w:rsidR="00C617CE" w:rsidRDefault="00000000">
            <w:r>
              <w:rPr>
                <w:sz w:val="16"/>
              </w:rPr>
              <w:t>Leon</w:t>
            </w:r>
          </w:p>
        </w:tc>
        <w:tc>
          <w:tcPr>
            <w:tcW w:w="4463" w:type="dxa"/>
            <w:tcBorders>
              <w:left w:val="none" w:sz="0" w:space="0" w:color="auto"/>
              <w:right w:val="none" w:sz="0" w:space="0" w:color="auto"/>
            </w:tcBorders>
          </w:tcPr>
          <w:p w14:paraId="1821DA5E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Agile coordination, sprint planning, Jira tracking</w:t>
            </w:r>
          </w:p>
        </w:tc>
        <w:tc>
          <w:tcPr>
            <w:tcW w:w="3254" w:type="dxa"/>
            <w:tcBorders>
              <w:left w:val="none" w:sz="0" w:space="0" w:color="auto"/>
              <w:right w:val="none" w:sz="0" w:space="0" w:color="auto"/>
            </w:tcBorders>
          </w:tcPr>
          <w:p w14:paraId="65C30D28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Architecture, </w:t>
            </w:r>
            <w:r w:rsidR="007E0E7E">
              <w:rPr>
                <w:rFonts w:hint="eastAsia"/>
                <w:sz w:val="16"/>
                <w:lang w:eastAsia="zh-CN"/>
              </w:rPr>
              <w:t xml:space="preserve">Technical stack, </w:t>
            </w:r>
            <w:r>
              <w:rPr>
                <w:sz w:val="16"/>
              </w:rPr>
              <w:t>coding, integration</w:t>
            </w:r>
          </w:p>
        </w:tc>
      </w:tr>
      <w:tr w:rsidR="00C617CE" w14:paraId="17E1903D" w14:textId="77777777" w:rsidTr="007A05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6" w:type="dxa"/>
          </w:tcPr>
          <w:p w14:paraId="586E07EA" w14:textId="77777777" w:rsidR="00C617CE" w:rsidRDefault="00000000">
            <w:r>
              <w:rPr>
                <w:sz w:val="16"/>
              </w:rPr>
              <w:t>Michael</w:t>
            </w:r>
          </w:p>
        </w:tc>
        <w:tc>
          <w:tcPr>
            <w:tcW w:w="4463" w:type="dxa"/>
          </w:tcPr>
          <w:p w14:paraId="1032752D" w14:textId="77777777" w:rsidR="00C617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Technical stack, coding standards, GitHub workflow</w:t>
            </w:r>
          </w:p>
        </w:tc>
        <w:tc>
          <w:tcPr>
            <w:tcW w:w="3254" w:type="dxa"/>
          </w:tcPr>
          <w:p w14:paraId="7AC5F8AA" w14:textId="77777777" w:rsidR="00C617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Core development, code review</w:t>
            </w:r>
          </w:p>
        </w:tc>
      </w:tr>
      <w:tr w:rsidR="00C617CE" w14:paraId="12831920" w14:textId="77777777" w:rsidTr="007A0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6" w:type="dxa"/>
            <w:tcBorders>
              <w:left w:val="none" w:sz="0" w:space="0" w:color="auto"/>
              <w:right w:val="none" w:sz="0" w:space="0" w:color="auto"/>
            </w:tcBorders>
          </w:tcPr>
          <w:p w14:paraId="43673F03" w14:textId="2455B348" w:rsidR="00C617CE" w:rsidRDefault="00E543EC">
            <w:r>
              <w:rPr>
                <w:sz w:val="16"/>
              </w:rPr>
              <w:t>Sandhya</w:t>
            </w:r>
          </w:p>
        </w:tc>
        <w:tc>
          <w:tcPr>
            <w:tcW w:w="4463" w:type="dxa"/>
            <w:tcBorders>
              <w:left w:val="none" w:sz="0" w:space="0" w:color="auto"/>
              <w:right w:val="none" w:sz="0" w:space="0" w:color="auto"/>
            </w:tcBorders>
          </w:tcPr>
          <w:p w14:paraId="6AE94189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Customer communication, requirements analysis</w:t>
            </w:r>
          </w:p>
        </w:tc>
        <w:tc>
          <w:tcPr>
            <w:tcW w:w="3254" w:type="dxa"/>
            <w:tcBorders>
              <w:left w:val="none" w:sz="0" w:space="0" w:color="auto"/>
              <w:right w:val="none" w:sz="0" w:space="0" w:color="auto"/>
            </w:tcBorders>
          </w:tcPr>
          <w:p w14:paraId="118410BF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Development, acceptance testing</w:t>
            </w:r>
          </w:p>
        </w:tc>
      </w:tr>
      <w:tr w:rsidR="00C617CE" w14:paraId="24DD5228" w14:textId="77777777" w:rsidTr="007A05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6" w:type="dxa"/>
          </w:tcPr>
          <w:p w14:paraId="4A679AC5" w14:textId="77777777" w:rsidR="00C617CE" w:rsidRDefault="00000000">
            <w:r>
              <w:rPr>
                <w:sz w:val="16"/>
              </w:rPr>
              <w:t>Pei</w:t>
            </w:r>
          </w:p>
        </w:tc>
        <w:tc>
          <w:tcPr>
            <w:tcW w:w="4463" w:type="dxa"/>
          </w:tcPr>
          <w:p w14:paraId="03A94F9C" w14:textId="77777777" w:rsidR="00C617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User stories, requirement updates, documentation</w:t>
            </w:r>
          </w:p>
        </w:tc>
        <w:tc>
          <w:tcPr>
            <w:tcW w:w="3254" w:type="dxa"/>
          </w:tcPr>
          <w:p w14:paraId="115FD78F" w14:textId="77777777" w:rsidR="00C617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Development, testing</w:t>
            </w:r>
          </w:p>
        </w:tc>
      </w:tr>
    </w:tbl>
    <w:p w14:paraId="59A58DC4" w14:textId="77777777" w:rsidR="00C617CE" w:rsidRDefault="00000000">
      <w:pPr>
        <w:pStyle w:val="1"/>
      </w:pPr>
      <w:r>
        <w:t>5. Agile Workflow and Communication</w:t>
      </w:r>
    </w:p>
    <w:p w14:paraId="3F3C6BC0" w14:textId="77777777" w:rsidR="00C617CE" w:rsidRDefault="00000000">
      <w:r>
        <w:rPr>
          <w:b/>
        </w:rPr>
        <w:t xml:space="preserve">Sprint planning: </w:t>
      </w:r>
      <w:r>
        <w:t>11, 14, and 20 October: confirm sprint goals, prioritise backlog items, assign owners and review capacity.</w:t>
      </w:r>
    </w:p>
    <w:p w14:paraId="0BFE6C89" w14:textId="77777777" w:rsidR="00C617CE" w:rsidRDefault="00000000">
      <w:r>
        <w:rPr>
          <w:b/>
        </w:rPr>
        <w:t xml:space="preserve">Daily updates: </w:t>
      </w:r>
      <w:r>
        <w:t>Each member posts completed work, blockers, and next steps in the team chat before 7:00 PM each day.</w:t>
      </w:r>
    </w:p>
    <w:p w14:paraId="3A9677B2" w14:textId="77777777" w:rsidR="00C617CE" w:rsidRDefault="00000000">
      <w:r>
        <w:rPr>
          <w:b/>
        </w:rPr>
        <w:t xml:space="preserve">Online meetings: </w:t>
      </w:r>
      <w:r>
        <w:t>Hold at least two online meetings per week; exact times are agreed based on progress and availability.</w:t>
      </w:r>
    </w:p>
    <w:p w14:paraId="397ABCC9" w14:textId="37274C9F" w:rsidR="00C617CE" w:rsidRDefault="00000000">
      <w:r>
        <w:rPr>
          <w:b/>
        </w:rPr>
        <w:t xml:space="preserve">Jira Kanban workflow: </w:t>
      </w:r>
      <w:r>
        <w:t>Each task should have an owner, due date, acceptance criteria and status.</w:t>
      </w:r>
    </w:p>
    <w:p w14:paraId="34A92BAF" w14:textId="77777777" w:rsidR="00C617CE" w:rsidRDefault="00000000">
      <w:r>
        <w:rPr>
          <w:b/>
        </w:rPr>
        <w:t xml:space="preserve">GitHub code review: </w:t>
      </w:r>
      <w:r>
        <w:t>Use feature branches and pull requests; obtain peer review before merging into the main branch.</w:t>
      </w:r>
    </w:p>
    <w:p w14:paraId="58FDA90C" w14:textId="77777777" w:rsidR="00C617CE" w:rsidRDefault="00000000">
      <w:r>
        <w:rPr>
          <w:b/>
        </w:rPr>
        <w:t xml:space="preserve">Testing and change control: </w:t>
      </w:r>
      <w:r>
        <w:t>Test features as they are developed. Record changes as Jira backlog items, assess impact on the MVP and reprioritise during team meetings.</w:t>
      </w:r>
    </w:p>
    <w:p w14:paraId="164B0E59" w14:textId="77777777" w:rsidR="00C617CE" w:rsidRDefault="00000000">
      <w:pPr>
        <w:pStyle w:val="1"/>
      </w:pPr>
      <w:r>
        <w:t>6. Key Milestones</w:t>
      </w:r>
    </w:p>
    <w:tbl>
      <w:tblPr>
        <w:tblStyle w:val="-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6797"/>
      </w:tblGrid>
      <w:tr w:rsidR="00C617CE" w14:paraId="0FF2741E" w14:textId="77777777" w:rsidTr="004A26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8722FC4" w14:textId="77777777" w:rsidR="00C617CE" w:rsidRDefault="00000000">
            <w:r>
              <w:rPr>
                <w:sz w:val="16"/>
              </w:rPr>
              <w:t>Date</w:t>
            </w:r>
          </w:p>
        </w:tc>
        <w:tc>
          <w:tcPr>
            <w:tcW w:w="679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F9F5E53" w14:textId="77777777" w:rsidR="00C617C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Milestone</w:t>
            </w:r>
          </w:p>
        </w:tc>
      </w:tr>
      <w:tr w:rsidR="00C617CE" w14:paraId="792716B6" w14:textId="77777777" w:rsidTr="004A26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14:paraId="635D4DD5" w14:textId="77777777" w:rsidR="00C617CE" w:rsidRDefault="00000000">
            <w:r>
              <w:rPr>
                <w:sz w:val="16"/>
              </w:rPr>
              <w:t>13 Oct</w:t>
            </w:r>
          </w:p>
        </w:tc>
        <w:tc>
          <w:tcPr>
            <w:tcW w:w="6797" w:type="dxa"/>
            <w:tcBorders>
              <w:left w:val="none" w:sz="0" w:space="0" w:color="auto"/>
              <w:right w:val="none" w:sz="0" w:space="0" w:color="auto"/>
            </w:tcBorders>
          </w:tcPr>
          <w:p w14:paraId="0D7FC14B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Project scope, technical stack and Agile tools confirmed</w:t>
            </w:r>
          </w:p>
        </w:tc>
      </w:tr>
      <w:tr w:rsidR="00C617CE" w14:paraId="3DE9A09F" w14:textId="77777777" w:rsidTr="004A26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B9F345C" w14:textId="77777777" w:rsidR="00C617CE" w:rsidRDefault="00000000">
            <w:r>
              <w:rPr>
                <w:sz w:val="16"/>
              </w:rPr>
              <w:t>19 Oct</w:t>
            </w:r>
          </w:p>
        </w:tc>
        <w:tc>
          <w:tcPr>
            <w:tcW w:w="6797" w:type="dxa"/>
          </w:tcPr>
          <w:p w14:paraId="55A88B02" w14:textId="77777777" w:rsidR="00C617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Core features implemented; first working demo</w:t>
            </w:r>
          </w:p>
        </w:tc>
      </w:tr>
      <w:tr w:rsidR="00C617CE" w14:paraId="7DED120C" w14:textId="77777777" w:rsidTr="004A26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14:paraId="46C3C5E2" w14:textId="77777777" w:rsidR="00C617CE" w:rsidRDefault="00000000">
            <w:r>
              <w:rPr>
                <w:sz w:val="16"/>
              </w:rPr>
              <w:lastRenderedPageBreak/>
              <w:t>22 Oct</w:t>
            </w:r>
          </w:p>
        </w:tc>
        <w:tc>
          <w:tcPr>
            <w:tcW w:w="6797" w:type="dxa"/>
            <w:tcBorders>
              <w:left w:val="none" w:sz="0" w:space="0" w:color="auto"/>
              <w:right w:val="none" w:sz="0" w:space="0" w:color="auto"/>
            </w:tcBorders>
          </w:tcPr>
          <w:p w14:paraId="5F8B4BF0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Feature freeze: no new non-essential features</w:t>
            </w:r>
          </w:p>
        </w:tc>
      </w:tr>
      <w:tr w:rsidR="00C617CE" w14:paraId="63285915" w14:textId="77777777" w:rsidTr="004A26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ADA4ABA" w14:textId="77777777" w:rsidR="00C617CE" w:rsidRDefault="00000000">
            <w:r>
              <w:rPr>
                <w:sz w:val="16"/>
              </w:rPr>
              <w:t>25 Oct</w:t>
            </w:r>
          </w:p>
        </w:tc>
        <w:tc>
          <w:tcPr>
            <w:tcW w:w="6797" w:type="dxa"/>
          </w:tcPr>
          <w:p w14:paraId="7371787D" w14:textId="77777777" w:rsidR="00C617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Integration and major testing completed</w:t>
            </w:r>
          </w:p>
        </w:tc>
      </w:tr>
      <w:tr w:rsidR="00C617CE" w14:paraId="7E736477" w14:textId="77777777" w:rsidTr="004A26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left w:val="none" w:sz="0" w:space="0" w:color="auto"/>
              <w:right w:val="none" w:sz="0" w:space="0" w:color="auto"/>
            </w:tcBorders>
          </w:tcPr>
          <w:p w14:paraId="1DEE5645" w14:textId="77777777" w:rsidR="00C617CE" w:rsidRDefault="00000000">
            <w:r>
              <w:rPr>
                <w:sz w:val="16"/>
              </w:rPr>
              <w:t>27 Oct</w:t>
            </w:r>
          </w:p>
        </w:tc>
        <w:tc>
          <w:tcPr>
            <w:tcW w:w="6797" w:type="dxa"/>
            <w:tcBorders>
              <w:left w:val="none" w:sz="0" w:space="0" w:color="auto"/>
              <w:right w:val="none" w:sz="0" w:space="0" w:color="auto"/>
            </w:tcBorders>
          </w:tcPr>
          <w:p w14:paraId="5B704E29" w14:textId="77777777" w:rsidR="00C617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Critical bugs fixed; documentation finalised</w:t>
            </w:r>
          </w:p>
        </w:tc>
      </w:tr>
      <w:tr w:rsidR="00C617CE" w14:paraId="442E8DDA" w14:textId="77777777" w:rsidTr="004A26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BE226D0" w14:textId="77777777" w:rsidR="00C617CE" w:rsidRDefault="00000000">
            <w:r>
              <w:rPr>
                <w:sz w:val="16"/>
              </w:rPr>
              <w:t>28 Oct</w:t>
            </w:r>
          </w:p>
        </w:tc>
        <w:tc>
          <w:tcPr>
            <w:tcW w:w="6797" w:type="dxa"/>
          </w:tcPr>
          <w:p w14:paraId="1DF7BD86" w14:textId="77777777" w:rsidR="00C617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Final review and submission-ready package</w:t>
            </w:r>
          </w:p>
        </w:tc>
      </w:tr>
    </w:tbl>
    <w:p w14:paraId="4904CBAC" w14:textId="77777777" w:rsidR="00C617CE" w:rsidRDefault="00000000">
      <w:pPr>
        <w:pStyle w:val="1"/>
      </w:pPr>
      <w:r>
        <w:t>7. Scope, Quality and Risks</w:t>
      </w:r>
    </w:p>
    <w:p w14:paraId="58065967" w14:textId="77777777" w:rsidR="00C617CE" w:rsidRDefault="00000000">
      <w:r>
        <w:t>Prioritise one complete end-to-end user journey rather than numerous incomplete features. Incorporate relevant Māori perspectives and cultural considerations in requirements and acceptance criteria where appropriate to the assignment. Maintain a clear Definition of Done: code reviewed, tests passed, acceptance criteria met, and Jira updated.</w:t>
      </w:r>
    </w:p>
    <w:p w14:paraId="06A0AF0B" w14:textId="77777777" w:rsidR="00C617CE" w:rsidRDefault="00000000">
      <w:r>
        <w:t>Key risks include scope creep, integration conflicts, uneven workloads, and limited testing time. Mitigations are MVP prioritisation, early GitHub integration, shared coding standards, daily blocker reporting, and a 22 October feature freeze.</w:t>
      </w:r>
    </w:p>
    <w:p w14:paraId="5D67FEAE" w14:textId="77777777" w:rsidR="00C617CE" w:rsidRDefault="00000000">
      <w:pPr>
        <w:pStyle w:val="1"/>
      </w:pPr>
      <w:r>
        <w:t>8. Immediate Next Steps</w:t>
      </w:r>
    </w:p>
    <w:p w14:paraId="79A23033" w14:textId="36B5D481" w:rsidR="00C617CE" w:rsidRDefault="00000000">
      <w:pPr>
        <w:rPr>
          <w:lang w:eastAsia="zh-CN"/>
        </w:rPr>
      </w:pPr>
      <w:r>
        <w:t>Review the four priority planning deliverables by 1</w:t>
      </w:r>
      <w:r w:rsidR="003B015E">
        <w:rPr>
          <w:rFonts w:hint="eastAsia"/>
          <w:lang w:eastAsia="zh-CN"/>
        </w:rPr>
        <w:t xml:space="preserve">3 </w:t>
      </w:r>
      <w:r>
        <w:t>October; confirm the MVP and individual development assignments; finalise the technical stack; create the Jira project and GitHub repository; convert requirements into prioritised user stories; and approve this baseline schedule at the next team meeting.</w:t>
      </w:r>
    </w:p>
    <w:p w14:paraId="5E20104F" w14:textId="77777777" w:rsidR="00013CF7" w:rsidRDefault="00314ACA">
      <w:pPr>
        <w:rPr>
          <w:lang w:eastAsia="zh-CN"/>
        </w:rPr>
      </w:pPr>
      <w:r>
        <w:rPr>
          <w:rFonts w:hint="eastAsia"/>
          <w:lang w:eastAsia="zh-CN"/>
        </w:rPr>
        <w:t>*</w:t>
      </w:r>
      <w:r w:rsidR="00013CF7">
        <w:rPr>
          <w:rFonts w:hint="eastAsia"/>
          <w:lang w:eastAsia="zh-CN"/>
        </w:rPr>
        <w:t>MVP:</w:t>
      </w:r>
      <w:r w:rsidR="00013CF7" w:rsidRPr="00013CF7">
        <w:t xml:space="preserve"> </w:t>
      </w:r>
      <w:r w:rsidR="00013CF7">
        <w:t>The simplest version of a product that includes only the essential features needed to deliver value and validate the core idea.</w:t>
      </w:r>
    </w:p>
    <w:sectPr w:rsidR="00013CF7" w:rsidSect="00034616">
      <w:footerReference w:type="default" r:id="rId8"/>
      <w:pgSz w:w="12240" w:h="15840"/>
      <w:pgMar w:top="936" w:right="1800" w:bottom="936" w:left="180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061FDF" w14:textId="77777777" w:rsidR="002D5F01" w:rsidRDefault="002D5F01">
      <w:pPr>
        <w:spacing w:after="0" w:line="240" w:lineRule="auto"/>
      </w:pPr>
      <w:r>
        <w:separator/>
      </w:r>
    </w:p>
  </w:endnote>
  <w:endnote w:type="continuationSeparator" w:id="0">
    <w:p w14:paraId="41A53B40" w14:textId="77777777" w:rsidR="002D5F01" w:rsidRDefault="002D5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ABC93F" w14:textId="77777777" w:rsidR="00C617CE" w:rsidRDefault="00000000">
    <w:pPr>
      <w:pStyle w:val="a7"/>
      <w:jc w:val="center"/>
    </w:pPr>
    <w:r>
      <w:t>MSE800 • Working schedule • Draft for team confirmation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9E7388" w14:textId="77777777" w:rsidR="002D5F01" w:rsidRDefault="002D5F01">
      <w:pPr>
        <w:spacing w:after="0" w:line="240" w:lineRule="auto"/>
      </w:pPr>
      <w:r>
        <w:separator/>
      </w:r>
    </w:p>
  </w:footnote>
  <w:footnote w:type="continuationSeparator" w:id="0">
    <w:p w14:paraId="0847D976" w14:textId="77777777" w:rsidR="002D5F01" w:rsidRDefault="002D5F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5191661">
    <w:abstractNumId w:val="8"/>
  </w:num>
  <w:num w:numId="2" w16cid:durableId="1267274127">
    <w:abstractNumId w:val="6"/>
  </w:num>
  <w:num w:numId="3" w16cid:durableId="93137547">
    <w:abstractNumId w:val="5"/>
  </w:num>
  <w:num w:numId="4" w16cid:durableId="1707676774">
    <w:abstractNumId w:val="4"/>
  </w:num>
  <w:num w:numId="5" w16cid:durableId="689717097">
    <w:abstractNumId w:val="7"/>
  </w:num>
  <w:num w:numId="6" w16cid:durableId="913390587">
    <w:abstractNumId w:val="3"/>
  </w:num>
  <w:num w:numId="7" w16cid:durableId="183523883">
    <w:abstractNumId w:val="2"/>
  </w:num>
  <w:num w:numId="8" w16cid:durableId="1878472730">
    <w:abstractNumId w:val="1"/>
  </w:num>
  <w:num w:numId="9" w16cid:durableId="9879788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B2"/>
    <w:rsid w:val="00013CF7"/>
    <w:rsid w:val="00034616"/>
    <w:rsid w:val="0006063C"/>
    <w:rsid w:val="0014537E"/>
    <w:rsid w:val="0015074B"/>
    <w:rsid w:val="001E7511"/>
    <w:rsid w:val="0029639D"/>
    <w:rsid w:val="002D5F01"/>
    <w:rsid w:val="00314ACA"/>
    <w:rsid w:val="00326F90"/>
    <w:rsid w:val="003B015E"/>
    <w:rsid w:val="004A261D"/>
    <w:rsid w:val="006F3026"/>
    <w:rsid w:val="007A0508"/>
    <w:rsid w:val="007E0E7E"/>
    <w:rsid w:val="00A511BB"/>
    <w:rsid w:val="00AA1D8D"/>
    <w:rsid w:val="00B4372F"/>
    <w:rsid w:val="00B47730"/>
    <w:rsid w:val="00C617CE"/>
    <w:rsid w:val="00C83B58"/>
    <w:rsid w:val="00CB0664"/>
    <w:rsid w:val="00D41F0B"/>
    <w:rsid w:val="00E543EC"/>
    <w:rsid w:val="00F72C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06ACE2"/>
  <w14:defaultImageDpi w14:val="300"/>
  <w15:docId w15:val="{1567AE62-F04D-3849-9F2A-E87BA5317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395B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395B"/>
      <w:sz w:val="2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9395B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1075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Huanchen Wu</cp:lastModifiedBy>
  <cp:revision>13</cp:revision>
  <dcterms:created xsi:type="dcterms:W3CDTF">2013-12-23T23:15:00Z</dcterms:created>
  <dcterms:modified xsi:type="dcterms:W3CDTF">2026-10-10T22:55:00Z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2026-10-10T19:18:49Z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84013d99-a32e-4d57-8122-f7440e3b660c</vt:lpwstr>
  </property>
  <property fmtid="{D5CDD505-2E9C-101B-9397-08002B2CF9AE}" pid="8" name="MSIP_Label_c96ed6d7-747c-41fd-b042-ff14484edc24_ContentBits">
    <vt:lpwstr>0</vt:lpwstr>
  </property>
  <property fmtid="{D5CDD505-2E9C-101B-9397-08002B2CF9AE}" pid="9" name="MSIP_Label_c96ed6d7-747c-41fd-b042-ff14484edc24_Tag">
    <vt:lpwstr>50, 3, 0, 1</vt:lpwstr>
  </property>
</Properties>
</file>