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14:paraId="0FB1EEA5" w14:textId="77777777" w:rsidTr="00403A66">
        <w:tc>
          <w:tcPr>
            <w:tcW w:w="5395" w:type="dxa"/>
          </w:tcPr>
          <w:p w14:paraId="59C7BAC8" w14:textId="77777777" w:rsidR="00A81248" w:rsidRPr="003A798E" w:rsidRDefault="00A81248" w:rsidP="00A81248">
            <w:pPr>
              <w:pStyle w:val="GraphicAnchor"/>
            </w:pPr>
            <w:bookmarkStart w:id="0" w:name="_Hlk76776930"/>
            <w:bookmarkStart w:id="1" w:name="_Hlk68909090"/>
            <w:bookmarkEnd w:id="0"/>
          </w:p>
        </w:tc>
        <w:tc>
          <w:tcPr>
            <w:tcW w:w="5395" w:type="dxa"/>
          </w:tcPr>
          <w:p w14:paraId="5E55768D" w14:textId="77777777" w:rsidR="00A81248" w:rsidRPr="003A798E" w:rsidRDefault="00A81248" w:rsidP="00A81248">
            <w:pPr>
              <w:pStyle w:val="GraphicAnchor"/>
            </w:pPr>
          </w:p>
        </w:tc>
      </w:tr>
      <w:tr w:rsidR="00A81248" w:rsidRPr="003A798E" w14:paraId="7445334E" w14:textId="77777777" w:rsidTr="00403A66">
        <w:trPr>
          <w:trHeight w:val="2719"/>
        </w:trPr>
        <w:tc>
          <w:tcPr>
            <w:tcW w:w="5395" w:type="dxa"/>
          </w:tcPr>
          <w:p w14:paraId="381CE73D" w14:textId="29835935" w:rsidR="00F270D4" w:rsidRPr="00F270D4" w:rsidRDefault="00F270D4" w:rsidP="00F270D4">
            <w:pPr>
              <w:pStyle w:val="Heading1"/>
              <w:rPr>
                <w:i/>
                <w:iCs/>
                <w:sz w:val="68"/>
                <w:szCs w:val="68"/>
              </w:rPr>
            </w:pPr>
            <w:r w:rsidRPr="00F270D4">
              <w:rPr>
                <w:i/>
                <w:iCs/>
                <w:sz w:val="68"/>
                <w:szCs w:val="68"/>
              </w:rPr>
              <w:t>Optical Mark Recognition</w:t>
            </w:r>
          </w:p>
        </w:tc>
        <w:tc>
          <w:tcPr>
            <w:tcW w:w="5395" w:type="dxa"/>
          </w:tcPr>
          <w:p w14:paraId="47DFEAF2" w14:textId="77777777" w:rsidR="00A81248" w:rsidRPr="003A798E" w:rsidRDefault="00A81248"/>
        </w:tc>
      </w:tr>
      <w:tr w:rsidR="00A81248" w:rsidRPr="003A798E" w14:paraId="3139472A" w14:textId="77777777" w:rsidTr="00403A66">
        <w:trPr>
          <w:trHeight w:val="8059"/>
        </w:trPr>
        <w:tc>
          <w:tcPr>
            <w:tcW w:w="5395" w:type="dxa"/>
          </w:tcPr>
          <w:p w14:paraId="1DCE3F09" w14:textId="77777777" w:rsidR="00A81248" w:rsidRPr="003A798E" w:rsidRDefault="00A81248">
            <w:r w:rsidRPr="003A798E">
              <w:rPr>
                <w:noProof/>
              </w:rPr>
              <mc:AlternateContent>
                <mc:Choice Requires="wpg">
                  <w:drawing>
                    <wp:anchor distT="0" distB="0" distL="114300" distR="114300" simplePos="0" relativeHeight="251659264" behindDoc="1" locked="0" layoutInCell="1" allowOverlap="1" wp14:anchorId="76EBADF7" wp14:editId="4A7DCFBF">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334A3B"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0C54EDF3" w14:textId="77777777" w:rsidR="00A81248" w:rsidRPr="003A798E" w:rsidRDefault="00A81248"/>
        </w:tc>
      </w:tr>
      <w:tr w:rsidR="00A81248" w:rsidRPr="003A798E" w14:paraId="5149E713" w14:textId="77777777" w:rsidTr="00403A66">
        <w:trPr>
          <w:trHeight w:val="1299"/>
        </w:trPr>
        <w:tc>
          <w:tcPr>
            <w:tcW w:w="5395" w:type="dxa"/>
          </w:tcPr>
          <w:p w14:paraId="7D6BDF76" w14:textId="77777777" w:rsidR="00A81248" w:rsidRPr="003A798E" w:rsidRDefault="00A81248"/>
        </w:tc>
        <w:tc>
          <w:tcPr>
            <w:tcW w:w="5395" w:type="dxa"/>
          </w:tcPr>
          <w:p w14:paraId="67E9969D" w14:textId="4B7D7097" w:rsidR="00F270D4" w:rsidRDefault="00991891" w:rsidP="00403A66">
            <w:pPr>
              <w:pStyle w:val="Heading2"/>
              <w:rPr>
                <w:sz w:val="30"/>
                <w:szCs w:val="30"/>
              </w:rPr>
            </w:pPr>
            <w:r>
              <w:rPr>
                <w:sz w:val="30"/>
                <w:szCs w:val="30"/>
              </w:rPr>
              <w:t>June 22</w:t>
            </w:r>
            <w:r w:rsidR="00F270D4" w:rsidRPr="00403A66">
              <w:rPr>
                <w:sz w:val="30"/>
                <w:szCs w:val="30"/>
              </w:rPr>
              <w:t>, 2021</w:t>
            </w:r>
          </w:p>
          <w:p w14:paraId="3BADBD9D" w14:textId="77777777" w:rsidR="00403A66" w:rsidRPr="00403A66" w:rsidRDefault="00403A66" w:rsidP="00403A66"/>
          <w:p w14:paraId="6B5BA2C8" w14:textId="77777777" w:rsidR="00AC0C5D" w:rsidRPr="00CE51FA" w:rsidRDefault="00AC0C5D" w:rsidP="00AC0C5D">
            <w:pPr>
              <w:pStyle w:val="Heading2"/>
              <w:rPr>
                <w:sz w:val="36"/>
                <w:szCs w:val="36"/>
              </w:rPr>
            </w:pPr>
            <w:r w:rsidRPr="00CE51FA">
              <w:rPr>
                <w:sz w:val="36"/>
                <w:szCs w:val="36"/>
              </w:rPr>
              <w:t>Ahmed Ahmed Elrewaidy</w:t>
            </w:r>
          </w:p>
          <w:p w14:paraId="02435F79" w14:textId="3A5349AB" w:rsidR="00F270D4" w:rsidRPr="00CE51FA" w:rsidRDefault="00AC0C5D" w:rsidP="00F270D4">
            <w:pPr>
              <w:pStyle w:val="Heading2"/>
              <w:rPr>
                <w:sz w:val="36"/>
                <w:szCs w:val="36"/>
              </w:rPr>
            </w:pPr>
            <w:r>
              <w:rPr>
                <w:sz w:val="36"/>
                <w:szCs w:val="36"/>
              </w:rPr>
              <w:t>Ahmed Nabil Lotfy</w:t>
            </w:r>
            <w:bookmarkStart w:id="2" w:name="_GoBack"/>
            <w:bookmarkEnd w:id="2"/>
          </w:p>
          <w:p w14:paraId="46621DCF" w14:textId="77777777" w:rsidR="00CE51FA" w:rsidRDefault="00207700" w:rsidP="00F270D4">
            <w:pPr>
              <w:pStyle w:val="Heading2"/>
              <w:rPr>
                <w:sz w:val="36"/>
                <w:szCs w:val="36"/>
              </w:rPr>
            </w:pPr>
            <w:r w:rsidRPr="00CE51FA">
              <w:rPr>
                <w:sz w:val="36"/>
                <w:szCs w:val="36"/>
              </w:rPr>
              <w:t xml:space="preserve">Eslam Khalid Elfauomy </w:t>
            </w:r>
          </w:p>
          <w:p w14:paraId="5095EFCF" w14:textId="77777777" w:rsidR="00CE51FA" w:rsidRDefault="00F270D4" w:rsidP="00F270D4">
            <w:pPr>
              <w:pStyle w:val="Heading2"/>
              <w:rPr>
                <w:sz w:val="36"/>
                <w:szCs w:val="36"/>
              </w:rPr>
            </w:pPr>
            <w:r w:rsidRPr="00CE51FA">
              <w:rPr>
                <w:sz w:val="36"/>
                <w:szCs w:val="36"/>
              </w:rPr>
              <w:t>Akram Hesham Ragab</w:t>
            </w:r>
            <w:r w:rsidR="00CE51FA" w:rsidRPr="00CE51FA">
              <w:rPr>
                <w:sz w:val="36"/>
                <w:szCs w:val="36"/>
              </w:rPr>
              <w:t xml:space="preserve"> </w:t>
            </w:r>
          </w:p>
          <w:p w14:paraId="52FBB694" w14:textId="3D1E5B00" w:rsidR="00F270D4" w:rsidRPr="00CE51FA" w:rsidRDefault="00CE51FA" w:rsidP="00F270D4">
            <w:pPr>
              <w:pStyle w:val="Heading2"/>
              <w:rPr>
                <w:sz w:val="36"/>
                <w:szCs w:val="36"/>
              </w:rPr>
            </w:pPr>
            <w:r w:rsidRPr="00CE51FA">
              <w:rPr>
                <w:sz w:val="36"/>
                <w:szCs w:val="36"/>
              </w:rPr>
              <w:t>Basma Mohamed Ahmed</w:t>
            </w:r>
          </w:p>
          <w:p w14:paraId="7E6DB1C6" w14:textId="705AAF40" w:rsidR="00F270D4" w:rsidRPr="00F270D4" w:rsidRDefault="00F270D4" w:rsidP="00F270D4">
            <w:pPr>
              <w:pStyle w:val="Heading2"/>
            </w:pPr>
          </w:p>
        </w:tc>
      </w:tr>
    </w:tbl>
    <w:bookmarkEnd w:id="1"/>
    <w:p w14:paraId="3968720A" w14:textId="1C17ABB8" w:rsidR="00A81248" w:rsidRDefault="000C2B8A">
      <w:r>
        <w:rPr>
          <w:noProof/>
        </w:rPr>
        <w:lastRenderedPageBreak/>
        <mc:AlternateContent>
          <mc:Choice Requires="wps">
            <w:drawing>
              <wp:anchor distT="0" distB="0" distL="114300" distR="114300" simplePos="0" relativeHeight="251658239" behindDoc="1" locked="0" layoutInCell="1" allowOverlap="1" wp14:anchorId="53236159" wp14:editId="74DE2F8B">
                <wp:simplePos x="0" y="0"/>
                <wp:positionH relativeFrom="margin">
                  <wp:align>right</wp:align>
                </wp:positionH>
                <wp:positionV relativeFrom="paragraph">
                  <wp:posOffset>-108857</wp:posOffset>
                </wp:positionV>
                <wp:extent cx="6988266" cy="8839109"/>
                <wp:effectExtent l="0" t="0" r="3175" b="635"/>
                <wp:wrapNone/>
                <wp:docPr id="7" name="Rectangle 7"/>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1EF198" id="Rectangle 7" o:spid="_x0000_s1026" style="position:absolute;margin-left:499.05pt;margin-top:-8.55pt;width:550.25pt;height:696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" fillcolor="#ecfbfb [3207]" stroked="f" strokeweight="2pt">
                <v:stroke miterlimit="4"/>
                <v:textbox inset="3pt,3pt,3pt,3pt"/>
                <w10:wrap anchorx="margin"/>
              </v:rect>
            </w:pict>
          </mc:Fallback>
        </mc:AlternateContent>
      </w:r>
    </w:p>
    <w:p w14:paraId="65E05A3B" w14:textId="4C66E552" w:rsidR="00403A66" w:rsidRDefault="00403A66" w:rsidP="00403A66">
      <w:pPr>
        <w:pStyle w:val="Heading3"/>
      </w:pPr>
      <w:r>
        <w:t>TABLE OF CONTENT:</w:t>
      </w:r>
    </w:p>
    <w:p w14:paraId="22786B7C" w14:textId="77777777" w:rsidR="00991891" w:rsidRPr="00991891" w:rsidRDefault="00991891" w:rsidP="00991891"/>
    <w:p w14:paraId="459FC1A1" w14:textId="612B1656" w:rsidR="00886ADE" w:rsidRDefault="00991891" w:rsidP="003D6187">
      <w:pPr>
        <w:pStyle w:val="tableitems"/>
      </w:pPr>
      <w:r>
        <w:t>Grabbing and sorting the contours</w:t>
      </w:r>
    </w:p>
    <w:p w14:paraId="537E27B4" w14:textId="620C5022" w:rsidR="00991891" w:rsidRDefault="00991891" w:rsidP="003D6187">
      <w:pPr>
        <w:pStyle w:val="tableitems"/>
      </w:pPr>
      <w:r>
        <w:t>Filtering only circles</w:t>
      </w:r>
    </w:p>
    <w:p w14:paraId="23E9D4A9" w14:textId="550EA2F9" w:rsidR="00991891" w:rsidRDefault="00991891" w:rsidP="003D6187">
      <w:pPr>
        <w:pStyle w:val="tableitems"/>
      </w:pPr>
      <w:r>
        <w:t>Threshold and making bubbles</w:t>
      </w:r>
    </w:p>
    <w:p w14:paraId="0A25149D" w14:textId="70DDE9FD" w:rsidR="00991891" w:rsidRDefault="00991891" w:rsidP="003D6187">
      <w:pPr>
        <w:pStyle w:val="tableitems"/>
      </w:pPr>
      <w:r>
        <w:t>Comparing answers</w:t>
      </w:r>
    </w:p>
    <w:p w14:paraId="02928A26" w14:textId="437B0172" w:rsidR="00991891" w:rsidRPr="00B2499F" w:rsidRDefault="00991891" w:rsidP="003D6187">
      <w:pPr>
        <w:pStyle w:val="tableitems"/>
      </w:pPr>
      <w:r>
        <w:t>Renaming files with student name and grade</w:t>
      </w:r>
    </w:p>
    <w:p w14:paraId="0C2474C5" w14:textId="691D59B5" w:rsidR="00BD7F63" w:rsidRDefault="0032566A" w:rsidP="0032566A">
      <w:pPr>
        <w:rPr>
          <w:i/>
          <w:iCs/>
          <w:color w:val="002060"/>
          <w:sz w:val="40"/>
          <w:szCs w:val="40"/>
        </w:rPr>
      </w:pPr>
      <w:r>
        <w:rPr>
          <w:i/>
          <w:iCs/>
          <w:color w:val="002060"/>
          <w:sz w:val="40"/>
          <w:szCs w:val="40"/>
        </w:rPr>
        <w:br w:type="page"/>
      </w:r>
    </w:p>
    <w:p w14:paraId="340EF06C" w14:textId="5E95CC9C" w:rsidR="00462EC4" w:rsidRPr="00462EC4" w:rsidRDefault="0076462F" w:rsidP="00462EC4">
      <w:pPr>
        <w:pStyle w:val="Heading1"/>
        <w:rPr>
          <w:sz w:val="70"/>
          <w:szCs w:val="70"/>
        </w:rPr>
      </w:pPr>
      <w:r>
        <w:rPr>
          <w:noProof/>
        </w:rPr>
        <w:lastRenderedPageBreak/>
        <mc:AlternateContent>
          <mc:Choice Requires="wps">
            <w:drawing>
              <wp:anchor distT="0" distB="0" distL="114300" distR="114300" simplePos="0" relativeHeight="251663360" behindDoc="1" locked="0" layoutInCell="1" allowOverlap="1" wp14:anchorId="0BDC088E" wp14:editId="0CDD661A">
                <wp:simplePos x="0" y="0"/>
                <wp:positionH relativeFrom="margin">
                  <wp:align>right</wp:align>
                </wp:positionH>
                <wp:positionV relativeFrom="paragraph">
                  <wp:posOffset>-33020</wp:posOffset>
                </wp:positionV>
                <wp:extent cx="6988266" cy="8839109"/>
                <wp:effectExtent l="0" t="0" r="3175" b="635"/>
                <wp:wrapNone/>
                <wp:docPr id="1" name="Rectangle 1"/>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B85AE5" id="Rectangle 1" o:spid="_x0000_s1026" style="position:absolute;margin-left:499.05pt;margin-top:-2.6pt;width:550.25pt;height:696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" fillcolor="#ecfbfb [3207]" stroked="f" strokeweight="2pt">
                <v:stroke miterlimit="4"/>
                <v:textbox inset="3pt,3pt,3pt,3pt"/>
                <w10:wrap anchorx="margin"/>
              </v:rect>
            </w:pict>
          </mc:Fallback>
        </mc:AlternateContent>
      </w:r>
      <w:r w:rsidR="00462EC4">
        <w:rPr>
          <w:sz w:val="70"/>
          <w:szCs w:val="70"/>
        </w:rPr>
        <w:t>G</w:t>
      </w:r>
      <w:r w:rsidR="00462EC4" w:rsidRPr="00462EC4">
        <w:rPr>
          <w:sz w:val="70"/>
          <w:szCs w:val="70"/>
        </w:rPr>
        <w:t>rabbing and sorting the contours:</w:t>
      </w:r>
    </w:p>
    <w:p w14:paraId="3C2A412B" w14:textId="77777777" w:rsidR="00462EC4" w:rsidRDefault="00462EC4" w:rsidP="00462EC4"/>
    <w:p w14:paraId="3C12D19C" w14:textId="2A0B2E9B" w:rsidR="00462EC4" w:rsidRPr="001C0A37" w:rsidRDefault="00462EC4" w:rsidP="00462EC4">
      <w:pPr>
        <w:pStyle w:val="content"/>
      </w:pPr>
      <w:r>
        <w:tab/>
        <w:t>In this section we are interested in the contours in our questions table but sorted this time. So, we grab them first then we sort them and store them in a variable.</w:t>
      </w:r>
    </w:p>
    <w:p w14:paraId="39000FFC" w14:textId="77777777" w:rsidR="00462EC4" w:rsidRDefault="00462EC4" w:rsidP="00462EC4">
      <w:pPr>
        <w:pStyle w:val="content"/>
      </w:pPr>
    </w:p>
    <w:p w14:paraId="527206DF" w14:textId="2EBC9883" w:rsidR="00462EC4" w:rsidRPr="00462EC4" w:rsidRDefault="00462EC4" w:rsidP="00462EC4">
      <w:pPr>
        <w:pStyle w:val="Heading1"/>
        <w:rPr>
          <w:sz w:val="70"/>
          <w:szCs w:val="70"/>
        </w:rPr>
      </w:pPr>
      <w:r w:rsidRPr="00462EC4">
        <w:rPr>
          <w:sz w:val="70"/>
          <w:szCs w:val="70"/>
        </w:rPr>
        <w:t>Filtering only circles:</w:t>
      </w:r>
    </w:p>
    <w:p w14:paraId="7B7E680F" w14:textId="77777777" w:rsidR="00462EC4" w:rsidRDefault="00462EC4" w:rsidP="00462EC4"/>
    <w:p w14:paraId="3B6AF97E" w14:textId="3099E430" w:rsidR="00462EC4" w:rsidRDefault="00462EC4" w:rsidP="00462EC4">
      <w:pPr>
        <w:pStyle w:val="content"/>
      </w:pPr>
      <w:r>
        <w:rPr>
          <w:noProof/>
        </w:rPr>
        <w:drawing>
          <wp:anchor distT="0" distB="0" distL="114300" distR="114300" simplePos="0" relativeHeight="251660288" behindDoc="1" locked="0" layoutInCell="1" allowOverlap="1" wp14:anchorId="280CF0FB" wp14:editId="70CC1CFA">
            <wp:simplePos x="0" y="0"/>
            <wp:positionH relativeFrom="margin">
              <wp:posOffset>1676400</wp:posOffset>
            </wp:positionH>
            <wp:positionV relativeFrom="margin">
              <wp:posOffset>4745990</wp:posOffset>
            </wp:positionV>
            <wp:extent cx="3734435" cy="3722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rcles contours.jpg"/>
                    <pic:cNvPicPr/>
                  </pic:nvPicPr>
                  <pic:blipFill>
                    <a:blip r:embed="rId11">
                      <a:extLst>
                        <a:ext uri="{28A0092B-C50C-407E-A947-70E740481C1C}">
                          <a14:useLocalDpi xmlns:a14="http://schemas.microsoft.com/office/drawing/2010/main" val="0"/>
                        </a:ext>
                      </a:extLst>
                    </a:blip>
                    <a:stretch>
                      <a:fillRect/>
                    </a:stretch>
                  </pic:blipFill>
                  <pic:spPr>
                    <a:xfrm>
                      <a:off x="0" y="0"/>
                      <a:ext cx="3734435" cy="3722370"/>
                    </a:xfrm>
                    <a:prstGeom prst="rect">
                      <a:avLst/>
                    </a:prstGeom>
                  </pic:spPr>
                </pic:pic>
              </a:graphicData>
            </a:graphic>
            <wp14:sizeRelV relativeFrom="margin">
              <wp14:pctHeight>0</wp14:pctHeight>
            </wp14:sizeRelV>
          </wp:anchor>
        </w:drawing>
      </w:r>
      <w:r>
        <w:tab/>
        <w:t>Now that is a very critical step as its parameters are so sensitive and need a careful tuning. There is a trick implemented to overcome this problem in the 150 questions model, and we will discuss its details later.</w:t>
      </w:r>
    </w:p>
    <w:p w14:paraId="45035EB4" w14:textId="2DB2563B" w:rsidR="00462EC4" w:rsidRDefault="00462EC4" w:rsidP="00462EC4">
      <w:pPr>
        <w:pStyle w:val="content"/>
        <w:ind w:left="2160" w:firstLine="720"/>
      </w:pPr>
      <w:r>
        <w:t>Fig 1 Circles contours</w:t>
      </w:r>
    </w:p>
    <w:p w14:paraId="16682E83" w14:textId="17917517" w:rsidR="00462EC4" w:rsidRPr="00462EC4" w:rsidRDefault="0076462F" w:rsidP="00462EC4">
      <w:pPr>
        <w:pStyle w:val="content"/>
        <w:rPr>
          <w:sz w:val="44"/>
          <w:szCs w:val="44"/>
        </w:rPr>
      </w:pPr>
      <w:r>
        <w:rPr>
          <w:noProof/>
        </w:rPr>
        <w:lastRenderedPageBreak/>
        <mc:AlternateContent>
          <mc:Choice Requires="wps">
            <w:drawing>
              <wp:anchor distT="0" distB="0" distL="114300" distR="114300" simplePos="0" relativeHeight="251665408" behindDoc="1" locked="0" layoutInCell="1" allowOverlap="1" wp14:anchorId="0F5D783D" wp14:editId="42459F1D">
                <wp:simplePos x="0" y="0"/>
                <wp:positionH relativeFrom="margin">
                  <wp:align>right</wp:align>
                </wp:positionH>
                <wp:positionV relativeFrom="paragraph">
                  <wp:posOffset>-185057</wp:posOffset>
                </wp:positionV>
                <wp:extent cx="6988266" cy="8839109"/>
                <wp:effectExtent l="0" t="0" r="3175" b="635"/>
                <wp:wrapNone/>
                <wp:docPr id="6" name="Rectangle 6"/>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91214E" id="Rectangle 6" o:spid="_x0000_s1026" style="position:absolute;margin-left:499.05pt;margin-top:-14.55pt;width:550.25pt;height:696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" fillcolor="#ecfbfb [3207]" stroked="f" strokeweight="2pt">
                <v:stroke miterlimit="4"/>
                <v:textbox inset="3pt,3pt,3pt,3pt"/>
                <w10:wrap anchorx="margin"/>
              </v:rect>
            </w:pict>
          </mc:Fallback>
        </mc:AlternateContent>
      </w:r>
      <w:r w:rsidR="00462EC4">
        <w:tab/>
      </w:r>
      <w:r w:rsidR="00462EC4" w:rsidRPr="00462EC4">
        <w:rPr>
          <w:sz w:val="44"/>
          <w:szCs w:val="44"/>
        </w:rPr>
        <w:t>Magic done! We finally reached a goal, we successfully and perfectly captured our 608 circles for our 152 questions. Note that when we say circles, we don’t really mean circles, it’s more of an oval, which is a good time to answer the question “why don’t we just use circle detection? “. The algorithms available for circle detection need almost perfect circles which makes it nearly impossible usable for our task.</w:t>
      </w:r>
    </w:p>
    <w:p w14:paraId="3E4DE92F" w14:textId="77777777" w:rsidR="00462EC4" w:rsidRDefault="00462EC4" w:rsidP="00462EC4">
      <w:pPr>
        <w:pStyle w:val="content"/>
      </w:pPr>
    </w:p>
    <w:p w14:paraId="35CD0EF6" w14:textId="218709BC" w:rsidR="00462EC4" w:rsidRPr="00462EC4" w:rsidRDefault="00462EC4" w:rsidP="00462EC4">
      <w:pPr>
        <w:pStyle w:val="Heading1"/>
        <w:rPr>
          <w:sz w:val="70"/>
          <w:szCs w:val="70"/>
        </w:rPr>
      </w:pPr>
      <w:r w:rsidRPr="00462EC4">
        <w:rPr>
          <w:sz w:val="70"/>
          <w:szCs w:val="70"/>
        </w:rPr>
        <w:t>threshold and making</w:t>
      </w:r>
      <w:r>
        <w:rPr>
          <w:sz w:val="70"/>
          <w:szCs w:val="70"/>
        </w:rPr>
        <w:t xml:space="preserve"> </w:t>
      </w:r>
      <w:r w:rsidRPr="00462EC4">
        <w:rPr>
          <w:sz w:val="70"/>
          <w:szCs w:val="70"/>
        </w:rPr>
        <w:t>bubbles:</w:t>
      </w:r>
    </w:p>
    <w:p w14:paraId="16C3D620" w14:textId="77777777" w:rsidR="00462EC4" w:rsidRDefault="00462EC4" w:rsidP="00462EC4"/>
    <w:p w14:paraId="71FA4C89" w14:textId="47DF398C" w:rsidR="00462EC4" w:rsidRPr="00462EC4" w:rsidRDefault="00462EC4" w:rsidP="00462EC4">
      <w:pPr>
        <w:pStyle w:val="content"/>
        <w:rPr>
          <w:sz w:val="44"/>
          <w:szCs w:val="44"/>
        </w:rPr>
      </w:pPr>
      <w:r>
        <w:tab/>
      </w:r>
      <w:r w:rsidRPr="00462EC4">
        <w:rPr>
          <w:sz w:val="44"/>
          <w:szCs w:val="44"/>
        </w:rPr>
        <w:t>Now got our contours or ovals detected and sorted, we need to know which one is answered and which is not. We can do this by applying threshold first and then counting the non-zero pixels inside of each oval. The more the oval gets a value, the more likely this oval is the answer for this question. This step also holds an important hyperparameter to tune. The figures below show an example.</w:t>
      </w:r>
    </w:p>
    <w:p w14:paraId="2A57057A" w14:textId="77777777" w:rsidR="00462EC4" w:rsidRDefault="00462EC4" w:rsidP="00462EC4">
      <w:pPr>
        <w:pStyle w:val="content"/>
      </w:pPr>
    </w:p>
    <w:p w14:paraId="6779EDC3" w14:textId="77777777" w:rsidR="00462EC4" w:rsidRDefault="00462EC4" w:rsidP="00462EC4">
      <w:pPr>
        <w:pStyle w:val="content"/>
      </w:pPr>
    </w:p>
    <w:p w14:paraId="4BA346E1" w14:textId="77777777" w:rsidR="00462EC4" w:rsidRDefault="00462EC4" w:rsidP="00462EC4">
      <w:pPr>
        <w:pStyle w:val="content"/>
      </w:pPr>
    </w:p>
    <w:p w14:paraId="0ADB74CE" w14:textId="03F5F860" w:rsidR="00462EC4" w:rsidRPr="00FA64B7" w:rsidRDefault="0076462F" w:rsidP="00462EC4">
      <w:pPr>
        <w:pStyle w:val="content"/>
        <w:jc w:val="center"/>
      </w:pPr>
      <w:r>
        <w:rPr>
          <w:noProof/>
        </w:rPr>
        <w:lastRenderedPageBreak/>
        <mc:AlternateContent>
          <mc:Choice Requires="wps">
            <w:drawing>
              <wp:anchor distT="0" distB="0" distL="114300" distR="114300" simplePos="0" relativeHeight="251667456" behindDoc="1" locked="0" layoutInCell="1" allowOverlap="1" wp14:anchorId="0E463061" wp14:editId="3B5E0FB6">
                <wp:simplePos x="0" y="0"/>
                <wp:positionH relativeFrom="margin">
                  <wp:align>center</wp:align>
                </wp:positionH>
                <wp:positionV relativeFrom="paragraph">
                  <wp:posOffset>-217714</wp:posOffset>
                </wp:positionV>
                <wp:extent cx="6988266" cy="8839109"/>
                <wp:effectExtent l="0" t="0" r="3175" b="635"/>
                <wp:wrapNone/>
                <wp:docPr id="8" name="Rectangle 8"/>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913300" id="Rectangle 8" o:spid="_x0000_s1026" style="position:absolute;margin-left:0;margin-top:-17.15pt;width:550.25pt;height:69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" fillcolor="#ecfbfb [3207]" stroked="f" strokeweight="2pt">
                <v:stroke miterlimit="4"/>
                <v:textbox inset="3pt,3pt,3pt,3pt"/>
                <w10:wrap anchorx="margin"/>
              </v:rect>
            </w:pict>
          </mc:Fallback>
        </mc:AlternateContent>
      </w:r>
      <w:r w:rsidR="00462EC4">
        <w:rPr>
          <w:noProof/>
        </w:rPr>
        <w:drawing>
          <wp:inline distT="0" distB="0" distL="0" distR="0" wp14:anchorId="0526D3BE" wp14:editId="3D95C3EA">
            <wp:extent cx="4378817" cy="5173780"/>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BBLED.jpg"/>
                    <pic:cNvPicPr/>
                  </pic:nvPicPr>
                  <pic:blipFill>
                    <a:blip r:embed="rId12">
                      <a:extLst>
                        <a:ext uri="{28A0092B-C50C-407E-A947-70E740481C1C}">
                          <a14:useLocalDpi xmlns:a14="http://schemas.microsoft.com/office/drawing/2010/main" val="0"/>
                        </a:ext>
                      </a:extLst>
                    </a:blip>
                    <a:stretch>
                      <a:fillRect/>
                    </a:stretch>
                  </pic:blipFill>
                  <pic:spPr>
                    <a:xfrm>
                      <a:off x="0" y="0"/>
                      <a:ext cx="4389967" cy="5186955"/>
                    </a:xfrm>
                    <a:prstGeom prst="rect">
                      <a:avLst/>
                    </a:prstGeom>
                  </pic:spPr>
                </pic:pic>
              </a:graphicData>
            </a:graphic>
          </wp:inline>
        </w:drawing>
      </w:r>
    </w:p>
    <w:p w14:paraId="201CBF9B" w14:textId="5A8F1278" w:rsidR="00462EC4" w:rsidRDefault="00462EC4" w:rsidP="00462EC4">
      <w:pPr>
        <w:pStyle w:val="content"/>
      </w:pPr>
      <w:r>
        <w:tab/>
      </w:r>
      <w:r>
        <w:tab/>
      </w:r>
      <w:r>
        <w:tab/>
        <w:t xml:space="preserve">     Fig 2 bubbled questions</w:t>
      </w:r>
    </w:p>
    <w:p w14:paraId="09EF5CB4" w14:textId="77777777" w:rsidR="00462EC4" w:rsidRDefault="00462EC4" w:rsidP="00462EC4">
      <w:pPr>
        <w:pStyle w:val="content"/>
      </w:pPr>
    </w:p>
    <w:p w14:paraId="3EC40C21" w14:textId="327F6C22" w:rsidR="00462EC4" w:rsidRPr="00462EC4" w:rsidRDefault="00462EC4" w:rsidP="00462EC4">
      <w:pPr>
        <w:pStyle w:val="content"/>
        <w:rPr>
          <w:sz w:val="44"/>
          <w:szCs w:val="44"/>
        </w:rPr>
      </w:pPr>
      <w:r>
        <w:tab/>
      </w:r>
      <w:r w:rsidRPr="00462EC4">
        <w:rPr>
          <w:sz w:val="44"/>
          <w:szCs w:val="44"/>
        </w:rPr>
        <w:t>Well it’s a little distorted filling to the circles but it will deliver the idea. The bubbled oval now has a bigger value than the non-bubbled ones.</w:t>
      </w:r>
    </w:p>
    <w:p w14:paraId="0212244F" w14:textId="77777777" w:rsidR="00462EC4" w:rsidRDefault="00462EC4" w:rsidP="00462EC4">
      <w:pPr>
        <w:pStyle w:val="content"/>
      </w:pPr>
    </w:p>
    <w:p w14:paraId="0D07A7C5" w14:textId="77777777" w:rsidR="00462EC4" w:rsidRDefault="00462EC4" w:rsidP="00462EC4">
      <w:pPr>
        <w:pStyle w:val="content"/>
      </w:pPr>
    </w:p>
    <w:p w14:paraId="79BBE577" w14:textId="77777777" w:rsidR="00462EC4" w:rsidRDefault="00462EC4" w:rsidP="00462EC4">
      <w:pPr>
        <w:pStyle w:val="content"/>
      </w:pPr>
    </w:p>
    <w:p w14:paraId="2F97B0DF" w14:textId="228D8971" w:rsidR="00462EC4" w:rsidRDefault="0076462F" w:rsidP="00462EC4">
      <w:pPr>
        <w:pStyle w:val="content"/>
        <w:jc w:val="center"/>
      </w:pPr>
      <w:r>
        <w:rPr>
          <w:noProof/>
        </w:rPr>
        <w:lastRenderedPageBreak/>
        <mc:AlternateContent>
          <mc:Choice Requires="wps">
            <w:drawing>
              <wp:anchor distT="0" distB="0" distL="114300" distR="114300" simplePos="0" relativeHeight="251669504" behindDoc="1" locked="0" layoutInCell="1" allowOverlap="1" wp14:anchorId="2ADE831A" wp14:editId="792380E9">
                <wp:simplePos x="0" y="0"/>
                <wp:positionH relativeFrom="margin">
                  <wp:align>right</wp:align>
                </wp:positionH>
                <wp:positionV relativeFrom="paragraph">
                  <wp:posOffset>-250372</wp:posOffset>
                </wp:positionV>
                <wp:extent cx="6988266" cy="8839109"/>
                <wp:effectExtent l="0" t="0" r="3175" b="635"/>
                <wp:wrapNone/>
                <wp:docPr id="9" name="Rectangle 9"/>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31CF58" id="Rectangle 9" o:spid="_x0000_s1026" style="position:absolute;margin-left:499.05pt;margin-top:-19.7pt;width:550.25pt;height:696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" fillcolor="#ecfbfb [3207]" stroked="f" strokeweight="2pt">
                <v:stroke miterlimit="4"/>
                <v:textbox inset="3pt,3pt,3pt,3pt"/>
                <w10:wrap anchorx="margin"/>
              </v:rect>
            </w:pict>
          </mc:Fallback>
        </mc:AlternateContent>
      </w:r>
      <w:r w:rsidR="00462EC4">
        <w:rPr>
          <w:noProof/>
        </w:rPr>
        <w:drawing>
          <wp:inline distT="0" distB="0" distL="0" distR="0" wp14:anchorId="3589C213" wp14:editId="00E7131F">
            <wp:extent cx="5943600" cy="3447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BBELS RESULT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696916A7" w14:textId="2D049710" w:rsidR="00462EC4" w:rsidRDefault="00462EC4" w:rsidP="00462EC4">
      <w:pPr>
        <w:pStyle w:val="content"/>
      </w:pPr>
      <w:r>
        <w:tab/>
        <w:t>Fig 3 bubbled or not results.</w:t>
      </w:r>
    </w:p>
    <w:p w14:paraId="7F96F4FB" w14:textId="77777777" w:rsidR="00462EC4" w:rsidRDefault="00462EC4" w:rsidP="00462EC4">
      <w:pPr>
        <w:pStyle w:val="content"/>
      </w:pPr>
    </w:p>
    <w:p w14:paraId="5D414C19" w14:textId="77777777" w:rsidR="00462EC4" w:rsidRPr="00462EC4" w:rsidRDefault="00462EC4" w:rsidP="00462EC4">
      <w:pPr>
        <w:pStyle w:val="content"/>
        <w:rPr>
          <w:sz w:val="44"/>
          <w:szCs w:val="44"/>
        </w:rPr>
      </w:pPr>
      <w:r>
        <w:tab/>
      </w:r>
      <w:r w:rsidRPr="00462EC4">
        <w:rPr>
          <w:sz w:val="44"/>
          <w:szCs w:val="44"/>
        </w:rPr>
        <w:t>In the figure above in the very first index we have the value 1, which indicates that there is a bubble in this place, which matches the figure 2.13.</w:t>
      </w:r>
    </w:p>
    <w:p w14:paraId="0C8EE0B7" w14:textId="77777777" w:rsidR="00462EC4" w:rsidRPr="00462EC4" w:rsidRDefault="00462EC4" w:rsidP="00462EC4">
      <w:pPr>
        <w:pStyle w:val="content"/>
        <w:rPr>
          <w:sz w:val="44"/>
          <w:szCs w:val="44"/>
        </w:rPr>
      </w:pPr>
    </w:p>
    <w:p w14:paraId="604F7B4F" w14:textId="77777777" w:rsidR="00462EC4" w:rsidRPr="00462EC4" w:rsidRDefault="00462EC4" w:rsidP="00462EC4">
      <w:pPr>
        <w:pStyle w:val="content"/>
        <w:rPr>
          <w:sz w:val="44"/>
          <w:szCs w:val="44"/>
        </w:rPr>
      </w:pPr>
      <w:r w:rsidRPr="00462EC4">
        <w:rPr>
          <w:sz w:val="44"/>
          <w:szCs w:val="44"/>
        </w:rPr>
        <w:tab/>
        <w:t>There is an even better way to view the answers as if you are looking directly to the paper. Doing some logic with code, we can get this result in the figure below.</w:t>
      </w:r>
    </w:p>
    <w:p w14:paraId="643A73B1" w14:textId="77777777" w:rsidR="00462EC4" w:rsidRDefault="00462EC4" w:rsidP="00462EC4">
      <w:pPr>
        <w:pStyle w:val="content"/>
      </w:pPr>
    </w:p>
    <w:p w14:paraId="31754004" w14:textId="77777777" w:rsidR="00462EC4" w:rsidRDefault="00462EC4" w:rsidP="00462EC4">
      <w:pPr>
        <w:pStyle w:val="content"/>
      </w:pPr>
    </w:p>
    <w:p w14:paraId="7A25B6D0" w14:textId="77777777" w:rsidR="00462EC4" w:rsidRDefault="00462EC4" w:rsidP="00462EC4">
      <w:pPr>
        <w:pStyle w:val="content"/>
      </w:pPr>
    </w:p>
    <w:p w14:paraId="13E32FD8" w14:textId="77777777" w:rsidR="00462EC4" w:rsidRDefault="00462EC4" w:rsidP="00462EC4">
      <w:pPr>
        <w:pStyle w:val="content"/>
      </w:pPr>
    </w:p>
    <w:p w14:paraId="12D2ED78" w14:textId="621573B0" w:rsidR="00462EC4" w:rsidRDefault="0076462F" w:rsidP="00462EC4">
      <w:pPr>
        <w:pStyle w:val="content"/>
        <w:jc w:val="center"/>
      </w:pPr>
      <w:r>
        <w:rPr>
          <w:noProof/>
        </w:rPr>
        <w:lastRenderedPageBreak/>
        <mc:AlternateContent>
          <mc:Choice Requires="wps">
            <w:drawing>
              <wp:anchor distT="0" distB="0" distL="114300" distR="114300" simplePos="0" relativeHeight="251671552" behindDoc="1" locked="0" layoutInCell="1" allowOverlap="1" wp14:anchorId="6C040951" wp14:editId="18E5D0AC">
                <wp:simplePos x="0" y="0"/>
                <wp:positionH relativeFrom="margin">
                  <wp:align>right</wp:align>
                </wp:positionH>
                <wp:positionV relativeFrom="paragraph">
                  <wp:posOffset>-152128</wp:posOffset>
                </wp:positionV>
                <wp:extent cx="6988266" cy="8839109"/>
                <wp:effectExtent l="0" t="0" r="3175" b="635"/>
                <wp:wrapNone/>
                <wp:docPr id="10" name="Rectangle 10"/>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05D4B5" id="Rectangle 10" o:spid="_x0000_s1026" style="position:absolute;margin-left:499.05pt;margin-top:-12pt;width:550.25pt;height:696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" fillcolor="#ecfbfb [3207]" stroked="f" strokeweight="2pt">
                <v:stroke miterlimit="4"/>
                <v:textbox inset="3pt,3pt,3pt,3pt"/>
                <w10:wrap anchorx="margin"/>
              </v:rect>
            </w:pict>
          </mc:Fallback>
        </mc:AlternateContent>
      </w:r>
      <w:r w:rsidR="00462EC4">
        <w:rPr>
          <w:noProof/>
        </w:rPr>
        <w:drawing>
          <wp:inline distT="0" distB="0" distL="0" distR="0" wp14:anchorId="3BD532ED" wp14:editId="7D0F7D72">
            <wp:extent cx="5943600"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bbles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inline>
        </w:drawing>
      </w:r>
    </w:p>
    <w:p w14:paraId="40ECD029" w14:textId="17CEEDD0" w:rsidR="00462EC4" w:rsidRDefault="00462EC4" w:rsidP="00462EC4">
      <w:pPr>
        <w:pStyle w:val="content"/>
      </w:pPr>
      <w:r>
        <w:tab/>
        <w:t>Fig 4 a nicer presentation of the bubbles.</w:t>
      </w:r>
    </w:p>
    <w:p w14:paraId="57FA9E3E" w14:textId="77777777" w:rsidR="00462EC4" w:rsidRDefault="00462EC4" w:rsidP="00462EC4">
      <w:pPr>
        <w:pStyle w:val="content"/>
      </w:pPr>
    </w:p>
    <w:p w14:paraId="44959933" w14:textId="4FFD0802" w:rsidR="00462EC4" w:rsidRDefault="00462EC4" w:rsidP="00462EC4">
      <w:pPr>
        <w:pStyle w:val="content"/>
      </w:pPr>
      <w:r>
        <w:tab/>
        <w:t>Note that in the figure above we can now look at the results as well as the image and see that both are identical (one for each bubbled oval and zero for non-bubbled oval).</w:t>
      </w:r>
    </w:p>
    <w:p w14:paraId="54BCD865" w14:textId="77777777" w:rsidR="00462EC4" w:rsidRDefault="00462EC4" w:rsidP="00462EC4">
      <w:pPr>
        <w:pStyle w:val="content"/>
      </w:pPr>
    </w:p>
    <w:p w14:paraId="6BC66D8F" w14:textId="1B71C7E1" w:rsidR="00462EC4" w:rsidRPr="00462EC4" w:rsidRDefault="00462EC4" w:rsidP="00462EC4">
      <w:pPr>
        <w:pStyle w:val="Heading1"/>
        <w:rPr>
          <w:sz w:val="70"/>
          <w:szCs w:val="70"/>
        </w:rPr>
      </w:pPr>
      <w:r w:rsidRPr="00462EC4">
        <w:rPr>
          <w:sz w:val="70"/>
          <w:szCs w:val="70"/>
        </w:rPr>
        <w:t>Comparing Answers:</w:t>
      </w:r>
    </w:p>
    <w:p w14:paraId="3666031B" w14:textId="77777777" w:rsidR="00462EC4" w:rsidRDefault="00462EC4" w:rsidP="00462EC4"/>
    <w:p w14:paraId="0291FBE7" w14:textId="77777777" w:rsidR="00462EC4" w:rsidRDefault="00462EC4" w:rsidP="00462EC4">
      <w:pPr>
        <w:pStyle w:val="content"/>
      </w:pPr>
      <w:r>
        <w:tab/>
        <w:t>Now that we can identify bubbles, we have the ability to set answer model which is fig 2.1 for example, and start comparing all our sheets with it, if the question bubbles are identical to the answer model, we raise the grade by one.</w:t>
      </w:r>
    </w:p>
    <w:p w14:paraId="35797F45" w14:textId="77777777" w:rsidR="00462EC4" w:rsidRDefault="00462EC4" w:rsidP="00462EC4">
      <w:pPr>
        <w:pStyle w:val="content"/>
      </w:pPr>
    </w:p>
    <w:p w14:paraId="1114564F" w14:textId="77777777" w:rsidR="00462EC4" w:rsidRDefault="00462EC4" w:rsidP="00462EC4">
      <w:pPr>
        <w:pStyle w:val="content"/>
      </w:pPr>
    </w:p>
    <w:p w14:paraId="543FCFD1" w14:textId="77777777" w:rsidR="00462EC4" w:rsidRDefault="00462EC4" w:rsidP="00462EC4">
      <w:pPr>
        <w:pStyle w:val="content"/>
      </w:pPr>
    </w:p>
    <w:p w14:paraId="2F146AD4" w14:textId="6928A90E" w:rsidR="00462EC4" w:rsidRPr="00462EC4" w:rsidRDefault="0076462F" w:rsidP="00462EC4">
      <w:pPr>
        <w:pStyle w:val="Heading1"/>
        <w:rPr>
          <w:sz w:val="70"/>
          <w:szCs w:val="70"/>
        </w:rPr>
      </w:pPr>
      <w:r>
        <w:rPr>
          <w:noProof/>
        </w:rPr>
        <w:lastRenderedPageBreak/>
        <mc:AlternateContent>
          <mc:Choice Requires="wps">
            <w:drawing>
              <wp:anchor distT="0" distB="0" distL="114300" distR="114300" simplePos="0" relativeHeight="251673600" behindDoc="1" locked="0" layoutInCell="1" allowOverlap="1" wp14:anchorId="1544727D" wp14:editId="57EA688F">
                <wp:simplePos x="0" y="0"/>
                <wp:positionH relativeFrom="margin">
                  <wp:align>right</wp:align>
                </wp:positionH>
                <wp:positionV relativeFrom="paragraph">
                  <wp:posOffset>-157026</wp:posOffset>
                </wp:positionV>
                <wp:extent cx="6988266" cy="8839109"/>
                <wp:effectExtent l="0" t="0" r="3175" b="635"/>
                <wp:wrapNone/>
                <wp:docPr id="11" name="Rectangle 11"/>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035696" id="Rectangle 11" o:spid="_x0000_s1026" style="position:absolute;margin-left:499.05pt;margin-top:-12.35pt;width:550.25pt;height:696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" fillcolor="#ecfbfb [3207]" stroked="f" strokeweight="2pt">
                <v:stroke miterlimit="4"/>
                <v:textbox inset="3pt,3pt,3pt,3pt"/>
                <w10:wrap anchorx="margin"/>
              </v:rect>
            </w:pict>
          </mc:Fallback>
        </mc:AlternateContent>
      </w:r>
      <w:r w:rsidR="00462EC4" w:rsidRPr="00462EC4">
        <w:rPr>
          <w:sz w:val="70"/>
          <w:szCs w:val="70"/>
        </w:rPr>
        <w:t>Renaming files with student name and grade:</w:t>
      </w:r>
    </w:p>
    <w:p w14:paraId="3D53220E" w14:textId="77777777" w:rsidR="00462EC4" w:rsidRDefault="00462EC4" w:rsidP="00462EC4"/>
    <w:p w14:paraId="3A604324" w14:textId="3A82D2E4" w:rsidR="00462EC4" w:rsidRDefault="00462EC4" w:rsidP="00462EC4">
      <w:pPr>
        <w:pStyle w:val="content"/>
      </w:pPr>
      <w:r>
        <w:tab/>
        <w:t>Now that we corrected all our sheets, we can rename the sheet with the name of the student and the student grade as the new file name. In the figure below there is an example.</w:t>
      </w:r>
    </w:p>
    <w:p w14:paraId="47E14EAB" w14:textId="77777777" w:rsidR="00980830" w:rsidRDefault="00980830" w:rsidP="00462EC4">
      <w:pPr>
        <w:pStyle w:val="content"/>
      </w:pPr>
    </w:p>
    <w:p w14:paraId="099D2F38" w14:textId="5A0644E2" w:rsidR="00462EC4" w:rsidRPr="00906835" w:rsidRDefault="00462EC4" w:rsidP="00462EC4">
      <w:pPr>
        <w:pStyle w:val="content"/>
        <w:jc w:val="center"/>
      </w:pPr>
      <w:r>
        <w:rPr>
          <w:noProof/>
        </w:rPr>
        <w:drawing>
          <wp:inline distT="0" distB="0" distL="0" distR="0" wp14:anchorId="564C716E" wp14:editId="4DA85BE8">
            <wp:extent cx="5463127" cy="320590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6455" cy="3225467"/>
                    </a:xfrm>
                    <a:prstGeom prst="rect">
                      <a:avLst/>
                    </a:prstGeom>
                  </pic:spPr>
                </pic:pic>
              </a:graphicData>
            </a:graphic>
          </wp:inline>
        </w:drawing>
      </w:r>
    </w:p>
    <w:p w14:paraId="6E2935C2" w14:textId="3182E905" w:rsidR="00462EC4" w:rsidRPr="00462EC4" w:rsidRDefault="00462EC4" w:rsidP="00462EC4">
      <w:pPr>
        <w:rPr>
          <w:sz w:val="40"/>
          <w:szCs w:val="40"/>
        </w:rPr>
      </w:pPr>
      <w:r>
        <w:tab/>
        <w:t xml:space="preserve">      </w:t>
      </w:r>
      <w:r w:rsidRPr="00462EC4">
        <w:rPr>
          <w:sz w:val="40"/>
          <w:szCs w:val="40"/>
        </w:rPr>
        <w:t>Fig 5 samples on project directory</w:t>
      </w:r>
    </w:p>
    <w:p w14:paraId="3E003914" w14:textId="56BA140F" w:rsidR="00462EC4" w:rsidRDefault="0076462F" w:rsidP="00462EC4">
      <w:pPr>
        <w:pStyle w:val="content"/>
        <w:jc w:val="center"/>
      </w:pPr>
      <w:r>
        <w:rPr>
          <w:noProof/>
        </w:rPr>
        <w:lastRenderedPageBreak/>
        <mc:AlternateContent>
          <mc:Choice Requires="wps">
            <w:drawing>
              <wp:anchor distT="0" distB="0" distL="114300" distR="114300" simplePos="0" relativeHeight="251675648" behindDoc="1" locked="0" layoutInCell="1" allowOverlap="1" wp14:anchorId="3BA062AF" wp14:editId="386F2090">
                <wp:simplePos x="0" y="0"/>
                <wp:positionH relativeFrom="margin">
                  <wp:align>right</wp:align>
                </wp:positionH>
                <wp:positionV relativeFrom="paragraph">
                  <wp:posOffset>-195943</wp:posOffset>
                </wp:positionV>
                <wp:extent cx="6988266" cy="8839109"/>
                <wp:effectExtent l="0" t="0" r="3175" b="635"/>
                <wp:wrapNone/>
                <wp:docPr id="12" name="Rectangle 12"/>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5E49A5" id="Rectangle 12" o:spid="_x0000_s1026" style="position:absolute;margin-left:499.05pt;margin-top:-15.45pt;width:550.25pt;height:696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" fillcolor="#ecfbfb [3207]" stroked="f" strokeweight="2pt">
                <v:stroke miterlimit="4"/>
                <v:textbox inset="3pt,3pt,3pt,3pt"/>
                <w10:wrap anchorx="margin"/>
              </v:rect>
            </w:pict>
          </mc:Fallback>
        </mc:AlternateContent>
      </w:r>
      <w:r w:rsidR="00462EC4">
        <w:rPr>
          <w:noProof/>
        </w:rPr>
        <w:drawing>
          <wp:inline distT="0" distB="0" distL="0" distR="0" wp14:anchorId="4EDAB00B" wp14:editId="36A06AE4">
            <wp:extent cx="5398265" cy="30365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d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6281" cy="3041033"/>
                    </a:xfrm>
                    <a:prstGeom prst="rect">
                      <a:avLst/>
                    </a:prstGeom>
                  </pic:spPr>
                </pic:pic>
              </a:graphicData>
            </a:graphic>
          </wp:inline>
        </w:drawing>
      </w:r>
    </w:p>
    <w:p w14:paraId="299A99CC" w14:textId="29B2301C" w:rsidR="00462EC4" w:rsidRPr="00462EC4" w:rsidRDefault="00462EC4" w:rsidP="00462EC4">
      <w:pPr>
        <w:rPr>
          <w:sz w:val="40"/>
          <w:szCs w:val="40"/>
        </w:rPr>
      </w:pPr>
      <w:r>
        <w:t xml:space="preserve">         </w:t>
      </w:r>
      <w:r>
        <w:tab/>
        <w:t xml:space="preserve">       </w:t>
      </w:r>
      <w:r w:rsidRPr="00462EC4">
        <w:rPr>
          <w:sz w:val="40"/>
          <w:szCs w:val="40"/>
        </w:rPr>
        <w:t>Fig 6 System Output</w:t>
      </w:r>
    </w:p>
    <w:p w14:paraId="4778B741" w14:textId="77777777" w:rsidR="00462EC4" w:rsidRDefault="00462EC4" w:rsidP="00462EC4">
      <w:pPr>
        <w:pStyle w:val="content"/>
      </w:pPr>
      <w:r>
        <w:tab/>
      </w:r>
    </w:p>
    <w:p w14:paraId="5B259604" w14:textId="7D1B26C1" w:rsidR="00462EC4" w:rsidRDefault="00462EC4" w:rsidP="00462EC4">
      <w:pPr>
        <w:pStyle w:val="content"/>
      </w:pPr>
      <w:r>
        <w:t>While system is generating its output, it’s also renaming each sheet and saving it in the project directory as in the figure below.</w:t>
      </w:r>
    </w:p>
    <w:p w14:paraId="4BF8F9C2" w14:textId="50BFD12F" w:rsidR="00462EC4" w:rsidRDefault="00462EC4" w:rsidP="00462EC4">
      <w:pPr>
        <w:pStyle w:val="content"/>
      </w:pPr>
      <w:r>
        <w:rPr>
          <w:noProof/>
        </w:rPr>
        <w:drawing>
          <wp:anchor distT="0" distB="0" distL="114300" distR="114300" simplePos="0" relativeHeight="251661312" behindDoc="0" locked="0" layoutInCell="1" allowOverlap="1" wp14:anchorId="43317EF3" wp14:editId="03038B92">
            <wp:simplePos x="0" y="0"/>
            <wp:positionH relativeFrom="column">
              <wp:posOffset>445770</wp:posOffset>
            </wp:positionH>
            <wp:positionV relativeFrom="paragraph">
              <wp:posOffset>288925</wp:posOffset>
            </wp:positionV>
            <wp:extent cx="5997575" cy="297434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des_renamed.jpg"/>
                    <pic:cNvPicPr/>
                  </pic:nvPicPr>
                  <pic:blipFill>
                    <a:blip r:embed="rId17">
                      <a:extLst>
                        <a:ext uri="{28A0092B-C50C-407E-A947-70E740481C1C}">
                          <a14:useLocalDpi xmlns:a14="http://schemas.microsoft.com/office/drawing/2010/main" val="0"/>
                        </a:ext>
                      </a:extLst>
                    </a:blip>
                    <a:stretch>
                      <a:fillRect/>
                    </a:stretch>
                  </pic:blipFill>
                  <pic:spPr>
                    <a:xfrm>
                      <a:off x="0" y="0"/>
                      <a:ext cx="5997575" cy="2974340"/>
                    </a:xfrm>
                    <a:prstGeom prst="rect">
                      <a:avLst/>
                    </a:prstGeom>
                  </pic:spPr>
                </pic:pic>
              </a:graphicData>
            </a:graphic>
            <wp14:sizeRelH relativeFrom="margin">
              <wp14:pctWidth>0</wp14:pctWidth>
            </wp14:sizeRelH>
          </wp:anchor>
        </w:drawing>
      </w:r>
    </w:p>
    <w:p w14:paraId="71781D67" w14:textId="582CDA99" w:rsidR="00462EC4" w:rsidRDefault="00462EC4" w:rsidP="00462EC4">
      <w:pPr>
        <w:ind w:left="720"/>
      </w:pPr>
      <w:r>
        <w:t>Fig 7 Files Renamed</w:t>
      </w:r>
    </w:p>
    <w:p w14:paraId="18C80D75" w14:textId="4D04CE30" w:rsidR="00B2499F" w:rsidRPr="00B2499F" w:rsidRDefault="00B2499F" w:rsidP="00B2499F">
      <w:pPr>
        <w:pStyle w:val="content"/>
        <w:ind w:firstLine="720"/>
      </w:pPr>
    </w:p>
    <w:sectPr w:rsidR="00B2499F" w:rsidRPr="00B2499F" w:rsidSect="00A24793">
      <w:footerReference w:type="even" r:id="rId18"/>
      <w:footerReference w:type="default" r:id="rId19"/>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1590E4" w14:textId="77777777" w:rsidR="00FD7C64" w:rsidRDefault="00FD7C64" w:rsidP="001205A1">
      <w:r>
        <w:separator/>
      </w:r>
    </w:p>
  </w:endnote>
  <w:endnote w:type="continuationSeparator" w:id="0">
    <w:p w14:paraId="11880110" w14:textId="77777777" w:rsidR="00FD7C64" w:rsidRDefault="00FD7C6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EndPr>
      <w:rPr>
        <w:rStyle w:val="PageNumber"/>
      </w:rPr>
    </w:sdtEndPr>
    <w:sdtContent>
      <w:p w14:paraId="2D79602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246AF3CA"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EndPr>
      <w:rPr>
        <w:rStyle w:val="PageNumber"/>
      </w:rPr>
    </w:sdtEndPr>
    <w:sdtContent>
      <w:p w14:paraId="39BC75C3" w14:textId="67449F00"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C0C5D">
          <w:rPr>
            <w:rStyle w:val="PageNumber"/>
            <w:noProof/>
          </w:rPr>
          <w:t>2</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27E5A9C3" w14:textId="77777777" w:rsidTr="005F4F46">
      <w:tc>
        <w:tcPr>
          <w:tcW w:w="5395" w:type="dxa"/>
        </w:tcPr>
        <w:p w14:paraId="0DFE7E41" w14:textId="2E868370" w:rsidR="0032566A" w:rsidRPr="0032566A" w:rsidRDefault="0032566A" w:rsidP="0032566A">
          <w:pPr>
            <w:pStyle w:val="Footer"/>
            <w:rPr>
              <w:color w:val="7F7F7F" w:themeColor="text1" w:themeTint="80"/>
            </w:rPr>
          </w:pPr>
          <w:r>
            <w:rPr>
              <w:color w:val="7F7F7F" w:themeColor="text1" w:themeTint="80"/>
            </w:rPr>
            <w:t>optical mark recognition</w:t>
          </w:r>
        </w:p>
      </w:tc>
      <w:tc>
        <w:tcPr>
          <w:tcW w:w="5395" w:type="dxa"/>
        </w:tcPr>
        <w:p w14:paraId="773E30DE" w14:textId="77777777" w:rsidR="001205A1" w:rsidRPr="001205A1" w:rsidRDefault="001205A1" w:rsidP="001205A1">
          <w:pPr>
            <w:pStyle w:val="Footer"/>
          </w:pPr>
          <w:r w:rsidRPr="001205A1">
            <w:t xml:space="preserve">   </w:t>
          </w:r>
        </w:p>
      </w:tc>
    </w:tr>
  </w:tbl>
  <w:p w14:paraId="30AE7415"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919EC" w14:textId="77777777" w:rsidR="00FD7C64" w:rsidRDefault="00FD7C64" w:rsidP="001205A1">
      <w:r>
        <w:separator/>
      </w:r>
    </w:p>
  </w:footnote>
  <w:footnote w:type="continuationSeparator" w:id="0">
    <w:p w14:paraId="14C9A1AE" w14:textId="77777777" w:rsidR="00FD7C64" w:rsidRDefault="00FD7C6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04873"/>
    <w:multiLevelType w:val="hybridMultilevel"/>
    <w:tmpl w:val="3286A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51D95"/>
    <w:multiLevelType w:val="hybridMultilevel"/>
    <w:tmpl w:val="4B8A3F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90A72"/>
    <w:multiLevelType w:val="hybridMultilevel"/>
    <w:tmpl w:val="DC8A30C8"/>
    <w:lvl w:ilvl="0" w:tplc="E1CCD24C">
      <w:start w:val="1"/>
      <w:numFmt w:val="bullet"/>
      <w:pStyle w:val="tableitem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7688D"/>
    <w:multiLevelType w:val="hybridMultilevel"/>
    <w:tmpl w:val="52CE27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D7817"/>
    <w:multiLevelType w:val="hybridMultilevel"/>
    <w:tmpl w:val="A90E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DD1FB4"/>
    <w:multiLevelType w:val="hybridMultilevel"/>
    <w:tmpl w:val="D1BE1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035B5D"/>
    <w:multiLevelType w:val="hybridMultilevel"/>
    <w:tmpl w:val="159E8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8047C8"/>
    <w:multiLevelType w:val="hybridMultilevel"/>
    <w:tmpl w:val="02B405C0"/>
    <w:lvl w:ilvl="0" w:tplc="D070007C">
      <w:start w:val="1"/>
      <w:numFmt w:val="decimal"/>
      <w:pStyle w:val="SubHead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0"/>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0D4"/>
    <w:rsid w:val="00005901"/>
    <w:rsid w:val="00072E72"/>
    <w:rsid w:val="000973DF"/>
    <w:rsid w:val="000B2D56"/>
    <w:rsid w:val="000C2B8A"/>
    <w:rsid w:val="000C4ED1"/>
    <w:rsid w:val="000D556F"/>
    <w:rsid w:val="001205A1"/>
    <w:rsid w:val="00207700"/>
    <w:rsid w:val="00232D0A"/>
    <w:rsid w:val="002877E8"/>
    <w:rsid w:val="002B2819"/>
    <w:rsid w:val="002E7C4E"/>
    <w:rsid w:val="002F09AB"/>
    <w:rsid w:val="0031055C"/>
    <w:rsid w:val="0032566A"/>
    <w:rsid w:val="00345191"/>
    <w:rsid w:val="00371EE1"/>
    <w:rsid w:val="003A798E"/>
    <w:rsid w:val="003B3461"/>
    <w:rsid w:val="004021B5"/>
    <w:rsid w:val="00403A66"/>
    <w:rsid w:val="00425A96"/>
    <w:rsid w:val="00425A99"/>
    <w:rsid w:val="004321FE"/>
    <w:rsid w:val="00434A23"/>
    <w:rsid w:val="00462EC4"/>
    <w:rsid w:val="00487C64"/>
    <w:rsid w:val="004F50AF"/>
    <w:rsid w:val="00517213"/>
    <w:rsid w:val="00523A37"/>
    <w:rsid w:val="0055709B"/>
    <w:rsid w:val="005E6B25"/>
    <w:rsid w:val="005F4F46"/>
    <w:rsid w:val="0065439A"/>
    <w:rsid w:val="006C60E6"/>
    <w:rsid w:val="0076462F"/>
    <w:rsid w:val="007B0740"/>
    <w:rsid w:val="007C1BAB"/>
    <w:rsid w:val="00886ADE"/>
    <w:rsid w:val="00973F01"/>
    <w:rsid w:val="0098001D"/>
    <w:rsid w:val="00980830"/>
    <w:rsid w:val="00981707"/>
    <w:rsid w:val="00991891"/>
    <w:rsid w:val="009E1178"/>
    <w:rsid w:val="009E16AB"/>
    <w:rsid w:val="00A15CF7"/>
    <w:rsid w:val="00A24793"/>
    <w:rsid w:val="00A75FCF"/>
    <w:rsid w:val="00A81248"/>
    <w:rsid w:val="00AC0C5D"/>
    <w:rsid w:val="00AF2F13"/>
    <w:rsid w:val="00B2499F"/>
    <w:rsid w:val="00BD7F63"/>
    <w:rsid w:val="00C66528"/>
    <w:rsid w:val="00C915F0"/>
    <w:rsid w:val="00CB55B1"/>
    <w:rsid w:val="00CE51FA"/>
    <w:rsid w:val="00EC3537"/>
    <w:rsid w:val="00F270D4"/>
    <w:rsid w:val="00FB65B8"/>
    <w:rsid w:val="00FC1774"/>
    <w:rsid w:val="00FC49AE"/>
    <w:rsid w:val="00FD2FC3"/>
    <w:rsid w:val="00FD7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2A40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link w:val="ListParagraphChar"/>
    <w:uiPriority w:val="34"/>
    <w:unhideWhenUsed/>
    <w:qFormat/>
    <w:rsid w:val="00403A66"/>
    <w:pPr>
      <w:ind w:left="720"/>
      <w:contextualSpacing/>
    </w:pPr>
    <w:rPr>
      <w:sz w:val="32"/>
      <w:szCs w:val="22"/>
    </w:rPr>
  </w:style>
  <w:style w:type="paragraph" w:customStyle="1" w:styleId="content">
    <w:name w:val="content"/>
    <w:basedOn w:val="Normal"/>
    <w:link w:val="contentChar"/>
    <w:uiPriority w:val="6"/>
    <w:qFormat/>
    <w:rsid w:val="0032566A"/>
    <w:rPr>
      <w:i/>
      <w:sz w:val="40"/>
    </w:rPr>
  </w:style>
  <w:style w:type="paragraph" w:styleId="Caption">
    <w:name w:val="caption"/>
    <w:basedOn w:val="Normal"/>
    <w:next w:val="Normal"/>
    <w:link w:val="CaptionChar"/>
    <w:uiPriority w:val="35"/>
    <w:semiHidden/>
    <w:qFormat/>
    <w:rsid w:val="009E16AB"/>
    <w:pPr>
      <w:spacing w:after="200"/>
    </w:pPr>
    <w:rPr>
      <w:i/>
      <w:iCs/>
      <w:color w:val="5E5E5E" w:themeColor="text2"/>
      <w:sz w:val="18"/>
      <w:szCs w:val="18"/>
    </w:rPr>
  </w:style>
  <w:style w:type="character" w:customStyle="1" w:styleId="contentChar">
    <w:name w:val="content Char"/>
    <w:basedOn w:val="DefaultParagraphFont"/>
    <w:link w:val="content"/>
    <w:uiPriority w:val="6"/>
    <w:rsid w:val="0032566A"/>
    <w:rPr>
      <w:i/>
      <w:sz w:val="40"/>
    </w:rPr>
  </w:style>
  <w:style w:type="paragraph" w:customStyle="1" w:styleId="SubHeading">
    <w:name w:val="SubHeading"/>
    <w:basedOn w:val="Heading3"/>
    <w:link w:val="SubHeadingChar"/>
    <w:uiPriority w:val="6"/>
    <w:qFormat/>
    <w:rsid w:val="004F50AF"/>
    <w:pPr>
      <w:numPr>
        <w:numId w:val="6"/>
      </w:numPr>
    </w:pPr>
    <w:rPr>
      <w:color w:val="7030A0"/>
    </w:rPr>
  </w:style>
  <w:style w:type="paragraph" w:customStyle="1" w:styleId="figure">
    <w:name w:val="figure"/>
    <w:basedOn w:val="Caption"/>
    <w:link w:val="figureChar"/>
    <w:uiPriority w:val="6"/>
    <w:rsid w:val="004F50AF"/>
    <w:rPr>
      <w:color w:val="auto"/>
      <w:sz w:val="22"/>
    </w:rPr>
  </w:style>
  <w:style w:type="character" w:customStyle="1" w:styleId="SubHeadingChar">
    <w:name w:val="SubHeading Char"/>
    <w:basedOn w:val="Heading3Char"/>
    <w:link w:val="SubHeading"/>
    <w:uiPriority w:val="6"/>
    <w:rsid w:val="004F50AF"/>
    <w:rPr>
      <w:rFonts w:asciiTheme="majorHAnsi" w:eastAsiaTheme="majorEastAsia" w:hAnsiTheme="majorHAnsi" w:cstheme="majorBidi"/>
      <w:b/>
      <w:color w:val="7030A0"/>
      <w:sz w:val="36"/>
    </w:rPr>
  </w:style>
  <w:style w:type="paragraph" w:customStyle="1" w:styleId="figureupdated">
    <w:name w:val="figureupdated"/>
    <w:basedOn w:val="content"/>
    <w:link w:val="figureupdatedChar"/>
    <w:uiPriority w:val="6"/>
    <w:rsid w:val="004F50AF"/>
    <w:rPr>
      <w:sz w:val="24"/>
    </w:rPr>
  </w:style>
  <w:style w:type="character" w:customStyle="1" w:styleId="CaptionChar">
    <w:name w:val="Caption Char"/>
    <w:basedOn w:val="DefaultParagraphFont"/>
    <w:link w:val="Caption"/>
    <w:uiPriority w:val="35"/>
    <w:semiHidden/>
    <w:rsid w:val="004F50AF"/>
    <w:rPr>
      <w:i/>
      <w:iCs/>
      <w:color w:val="5E5E5E" w:themeColor="text2"/>
      <w:sz w:val="18"/>
      <w:szCs w:val="18"/>
    </w:rPr>
  </w:style>
  <w:style w:type="character" w:customStyle="1" w:styleId="figureChar">
    <w:name w:val="figure Char"/>
    <w:basedOn w:val="CaptionChar"/>
    <w:link w:val="figure"/>
    <w:uiPriority w:val="6"/>
    <w:rsid w:val="004F50AF"/>
    <w:rPr>
      <w:i/>
      <w:iCs/>
      <w:color w:val="5E5E5E" w:themeColor="text2"/>
      <w:sz w:val="22"/>
      <w:szCs w:val="18"/>
    </w:rPr>
  </w:style>
  <w:style w:type="paragraph" w:customStyle="1" w:styleId="Figure0">
    <w:name w:val="Figure"/>
    <w:basedOn w:val="content"/>
    <w:link w:val="FigureChar0"/>
    <w:uiPriority w:val="6"/>
    <w:qFormat/>
    <w:rsid w:val="00A75FCF"/>
    <w:rPr>
      <w:iCs/>
      <w:color w:val="FFFFFF" w:themeColor="background1"/>
      <w:sz w:val="28"/>
      <w:szCs w:val="32"/>
      <w14:textFill>
        <w14:solidFill>
          <w14:schemeClr w14:val="bg1">
            <w14:lumMod w14:val="50000"/>
            <w14:lumMod w14:val="50000"/>
            <w14:lumOff w14:val="50000"/>
          </w14:schemeClr>
        </w14:solidFill>
      </w14:textFill>
    </w:rPr>
  </w:style>
  <w:style w:type="character" w:customStyle="1" w:styleId="figureupdatedChar">
    <w:name w:val="figureupdated Char"/>
    <w:basedOn w:val="contentChar"/>
    <w:link w:val="figureupdated"/>
    <w:uiPriority w:val="6"/>
    <w:rsid w:val="004F50AF"/>
    <w:rPr>
      <w:i/>
      <w:sz w:val="40"/>
    </w:rPr>
  </w:style>
  <w:style w:type="paragraph" w:customStyle="1" w:styleId="FFFFF">
    <w:name w:val="FFFFF"/>
    <w:basedOn w:val="Caption"/>
    <w:link w:val="FFFFFChar"/>
    <w:uiPriority w:val="6"/>
    <w:qFormat/>
    <w:rsid w:val="00A75FCF"/>
  </w:style>
  <w:style w:type="character" w:customStyle="1" w:styleId="FigureChar0">
    <w:name w:val="Figure Char"/>
    <w:basedOn w:val="contentChar"/>
    <w:link w:val="Figure0"/>
    <w:uiPriority w:val="6"/>
    <w:rsid w:val="00A75FCF"/>
    <w:rPr>
      <w:i/>
      <w:iCs/>
      <w:color w:val="FFFFFF" w:themeColor="background1"/>
      <w:sz w:val="28"/>
      <w:szCs w:val="32"/>
      <w14:textFill>
        <w14:solidFill>
          <w14:schemeClr w14:val="bg1">
            <w14:lumMod w14:val="50000"/>
            <w14:lumMod w14:val="50000"/>
            <w14:lumOff w14:val="50000"/>
          </w14:schemeClr>
        </w14:solidFill>
      </w14:textFill>
    </w:rPr>
  </w:style>
  <w:style w:type="character" w:customStyle="1" w:styleId="FFFFFChar">
    <w:name w:val="FFFFF Char"/>
    <w:basedOn w:val="CaptionChar"/>
    <w:link w:val="FFFFF"/>
    <w:uiPriority w:val="6"/>
    <w:rsid w:val="00A75FCF"/>
    <w:rPr>
      <w:i/>
      <w:iCs/>
      <w:color w:val="5E5E5E" w:themeColor="text2"/>
      <w:sz w:val="18"/>
      <w:szCs w:val="18"/>
    </w:rPr>
  </w:style>
  <w:style w:type="paragraph" w:customStyle="1" w:styleId="tableitems">
    <w:name w:val="table items"/>
    <w:basedOn w:val="ListParagraph"/>
    <w:link w:val="tableitemsChar"/>
    <w:uiPriority w:val="6"/>
    <w:qFormat/>
    <w:rsid w:val="000D556F"/>
    <w:pPr>
      <w:numPr>
        <w:numId w:val="3"/>
      </w:numPr>
    </w:pPr>
    <w:rPr>
      <w:b/>
      <w:bCs/>
      <w:i/>
      <w:iCs/>
      <w:color w:val="002060"/>
      <w:sz w:val="40"/>
      <w:szCs w:val="40"/>
    </w:rPr>
  </w:style>
  <w:style w:type="character" w:customStyle="1" w:styleId="ListParagraphChar">
    <w:name w:val="List Paragraph Char"/>
    <w:basedOn w:val="DefaultParagraphFont"/>
    <w:link w:val="ListParagraph"/>
    <w:uiPriority w:val="34"/>
    <w:rsid w:val="000D556F"/>
    <w:rPr>
      <w:sz w:val="32"/>
      <w:szCs w:val="22"/>
    </w:rPr>
  </w:style>
  <w:style w:type="character" w:customStyle="1" w:styleId="tableitemsChar">
    <w:name w:val="table items Char"/>
    <w:basedOn w:val="ListParagraphChar"/>
    <w:link w:val="tableitems"/>
    <w:uiPriority w:val="6"/>
    <w:rsid w:val="000D556F"/>
    <w:rPr>
      <w:b/>
      <w:bCs/>
      <w:i/>
      <w:iCs/>
      <w:color w:val="00206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6988">
      <w:bodyDiv w:val="1"/>
      <w:marLeft w:val="0"/>
      <w:marRight w:val="0"/>
      <w:marTop w:val="0"/>
      <w:marBottom w:val="0"/>
      <w:divBdr>
        <w:top w:val="none" w:sz="0" w:space="0" w:color="auto"/>
        <w:left w:val="none" w:sz="0" w:space="0" w:color="auto"/>
        <w:bottom w:val="none" w:sz="0" w:space="0" w:color="auto"/>
        <w:right w:val="none" w:sz="0" w:space="0" w:color="auto"/>
      </w:divBdr>
    </w:div>
    <w:div w:id="919023196">
      <w:bodyDiv w:val="1"/>
      <w:marLeft w:val="0"/>
      <w:marRight w:val="0"/>
      <w:marTop w:val="0"/>
      <w:marBottom w:val="0"/>
      <w:divBdr>
        <w:top w:val="none" w:sz="0" w:space="0" w:color="auto"/>
        <w:left w:val="none" w:sz="0" w:space="0" w:color="auto"/>
        <w:bottom w:val="none" w:sz="0" w:space="0" w:color="auto"/>
        <w:right w:val="none" w:sz="0" w:space="0" w:color="auto"/>
      </w:divBdr>
    </w:div>
    <w:div w:id="920917614">
      <w:bodyDiv w:val="1"/>
      <w:marLeft w:val="0"/>
      <w:marRight w:val="0"/>
      <w:marTop w:val="0"/>
      <w:marBottom w:val="0"/>
      <w:divBdr>
        <w:top w:val="none" w:sz="0" w:space="0" w:color="auto"/>
        <w:left w:val="none" w:sz="0" w:space="0" w:color="auto"/>
        <w:bottom w:val="none" w:sz="0" w:space="0" w:color="auto"/>
        <w:right w:val="none" w:sz="0" w:space="0" w:color="auto"/>
      </w:divBdr>
    </w:div>
    <w:div w:id="1127964107">
      <w:bodyDiv w:val="1"/>
      <w:marLeft w:val="0"/>
      <w:marRight w:val="0"/>
      <w:marTop w:val="0"/>
      <w:marBottom w:val="0"/>
      <w:divBdr>
        <w:top w:val="none" w:sz="0" w:space="0" w:color="auto"/>
        <w:left w:val="none" w:sz="0" w:space="0" w:color="auto"/>
        <w:bottom w:val="none" w:sz="0" w:space="0" w:color="auto"/>
        <w:right w:val="none" w:sz="0" w:space="0" w:color="auto"/>
      </w:divBdr>
    </w:div>
    <w:div w:id="1415668025">
      <w:bodyDiv w:val="1"/>
      <w:marLeft w:val="0"/>
      <w:marRight w:val="0"/>
      <w:marTop w:val="0"/>
      <w:marBottom w:val="0"/>
      <w:divBdr>
        <w:top w:val="none" w:sz="0" w:space="0" w:color="auto"/>
        <w:left w:val="none" w:sz="0" w:space="0" w:color="auto"/>
        <w:bottom w:val="none" w:sz="0" w:space="0" w:color="auto"/>
        <w:right w:val="none" w:sz="0" w:space="0" w:color="auto"/>
      </w:divBdr>
    </w:div>
    <w:div w:id="1516648030">
      <w:bodyDiv w:val="1"/>
      <w:marLeft w:val="0"/>
      <w:marRight w:val="0"/>
      <w:marTop w:val="0"/>
      <w:marBottom w:val="0"/>
      <w:divBdr>
        <w:top w:val="none" w:sz="0" w:space="0" w:color="auto"/>
        <w:left w:val="none" w:sz="0" w:space="0" w:color="auto"/>
        <w:bottom w:val="none" w:sz="0" w:space="0" w:color="auto"/>
        <w:right w:val="none" w:sz="0" w:space="0" w:color="auto"/>
      </w:divBdr>
    </w:div>
    <w:div w:id="1572541665">
      <w:bodyDiv w:val="1"/>
      <w:marLeft w:val="0"/>
      <w:marRight w:val="0"/>
      <w:marTop w:val="0"/>
      <w:marBottom w:val="0"/>
      <w:divBdr>
        <w:top w:val="none" w:sz="0" w:space="0" w:color="auto"/>
        <w:left w:val="none" w:sz="0" w:space="0" w:color="auto"/>
        <w:bottom w:val="none" w:sz="0" w:space="0" w:color="auto"/>
        <w:right w:val="none" w:sz="0" w:space="0" w:color="auto"/>
      </w:divBdr>
    </w:div>
    <w:div w:id="15979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Nabil\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1A7A59-80D6-47E2-A264-8C00F656E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9</Pages>
  <Words>467</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2021-04-09T22:49:00Z</dcterms:created>
  <dcterms:modified xsi:type="dcterms:W3CDTF">2021-07-10T07:32:00Z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