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Bug Report - 03:</w:t>
      </w:r>
    </w:p>
    <w:p>
      <w:pPr>
        <w:pStyle w:val="Heading2"/>
      </w:pPr>
      <w:r>
        <w:t>Locked account warning remains on screen after unlocking</w:t>
      </w:r>
    </w:p>
    <w:p>
      <w:r>
        <w:t>Environment: Windows 11, Opera GX</w:t>
      </w:r>
    </w:p>
    <w:p>
      <w:r>
        <w:t>Test Object: PIN Authentication / UI State</w:t>
      </w:r>
    </w:p>
    <w:p>
      <w:pPr>
        <w:pStyle w:val="Heading3"/>
      </w:pPr>
      <w:r>
        <w:t>Preconditions:</w:t>
      </w:r>
    </w:p>
    <w:p>
      <w:pPr>
        <w:pStyle w:val="ListNumber"/>
      </w:pPr>
      <w:r>
        <w:t>The website is open</w:t>
      </w:r>
    </w:p>
    <w:p>
      <w:pPr>
        <w:pStyle w:val="ListNumber"/>
      </w:pPr>
      <w:r>
        <w:t>The account 12345678 was previously locked due to 3 failed attempts</w:t>
      </w:r>
    </w:p>
    <w:p>
      <w:pPr>
        <w:pStyle w:val="ListNumber"/>
      </w:pPr>
      <w:r>
        <w:t>The Admin unlocked the account successfully from the Admin Panel</w:t>
      </w:r>
    </w:p>
    <w:p>
      <w:pPr>
        <w:pStyle w:val="Heading3"/>
      </w:pPr>
      <w:r>
        <w:t>Steps:</w:t>
      </w:r>
    </w:p>
    <w:p>
      <w:pPr>
        <w:pStyle w:val="ListNumber"/>
      </w:pPr>
      <w:r>
        <w:t>Enter the account number 12345678 and submit</w:t>
      </w:r>
    </w:p>
    <w:p>
      <w:pPr>
        <w:pStyle w:val="ListNumber"/>
      </w:pPr>
      <w:r>
        <w:t>View the PIN entry screen</w:t>
      </w:r>
    </w:p>
    <w:p>
      <w:pPr>
        <w:pStyle w:val="Heading3"/>
      </w:pPr>
      <w:r>
        <w:t>Expected Result:</w:t>
      </w:r>
    </w:p>
    <w:p>
      <w:pPr>
        <w:pStyle w:val="ListNumber"/>
      </w:pPr>
      <w:r>
        <w:t>The screen should not display any error messages since the account is now active and unlocked</w:t>
      </w:r>
    </w:p>
    <w:p>
      <w:pPr>
        <w:pStyle w:val="Heading3"/>
      </w:pPr>
      <w:r>
        <w:t>Actual Result:</w:t>
      </w:r>
    </w:p>
    <w:p>
      <w:pPr>
        <w:pStyle w:val="ListNumber"/>
      </w:pPr>
      <w:r>
        <w:t>The red error message 'Account locked after 3 attempts!' is still displayed below the PIN fields</w:t>
      </w:r>
    </w:p>
    <w:p>
      <w:r>
        <w:t>Attachment:</w:t>
      </w:r>
    </w:p>
    <w:p>
      <w:r>
        <w:drawing>
          <wp:inline xmlns:a="http://schemas.openxmlformats.org/drawingml/2006/main" xmlns:pic="http://schemas.openxmlformats.org/drawingml/2006/picture">
            <wp:extent cx="4572000" cy="4225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2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Severity: </w:t>
      </w:r>
      <w:r>
        <w:t>Medium</w:t>
      </w:r>
    </w:p>
    <w:p>
      <w:r>
        <w:rPr>
          <w:b/>
        </w:rPr>
        <w:t xml:space="preserve">Priority: </w:t>
      </w:r>
      <w:r>
        <w:t>Medium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