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9781" w:type="dxa"/>
        <w:tblInd w:w="-142"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676"/>
        <w:gridCol w:w="2993"/>
      </w:tblGrid>
      <w:tr w:rsidR="00185418" w:rsidRPr="00AC7C19" w14:paraId="57F2A611" w14:textId="77777777" w:rsidTr="00C85E81">
        <w:tc>
          <w:tcPr>
            <w:tcW w:w="4112" w:type="dxa"/>
          </w:tcPr>
          <w:p w14:paraId="58FE00D1" w14:textId="77777777" w:rsidR="00185418" w:rsidRPr="00E922AF" w:rsidRDefault="00185418" w:rsidP="00A27982">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23723761" w14:textId="77777777" w:rsidR="00185418" w:rsidRPr="00E922AF" w:rsidRDefault="00185418" w:rsidP="00A27982">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6FC35BD4" w14:textId="77777777" w:rsidR="00185418" w:rsidRPr="00E922AF" w:rsidRDefault="00185418" w:rsidP="00A27982">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34A6BAD1" w14:textId="50B73BBC" w:rsidR="00185418" w:rsidRPr="00E922AF" w:rsidRDefault="009D00F1" w:rsidP="00A27982">
            <w:pPr>
              <w:jc w:val="center"/>
              <w:rPr>
                <w:rFonts w:ascii="Arial Narrow" w:eastAsia="Times New Roman" w:hAnsi="Arial Narrow" w:cs="Arial"/>
                <w:sz w:val="17"/>
                <w:szCs w:val="17"/>
                <w:lang w:val="en-US" w:eastAsia="ru-RU"/>
              </w:rPr>
            </w:pPr>
            <w:r>
              <w:rPr>
                <w:noProof/>
              </w:rPr>
              <w:drawing>
                <wp:inline distT="0" distB="0" distL="0" distR="0" wp14:anchorId="207B7344" wp14:editId="3B01B49F">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2993" w:type="dxa"/>
          </w:tcPr>
          <w:p w14:paraId="7B59C5DB" w14:textId="77777777" w:rsidR="00185418" w:rsidRPr="00E922AF" w:rsidRDefault="00185418" w:rsidP="00C85E81">
            <w:pPr>
              <w:jc w:val="cente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Autonomous noncommercial organization of higher education</w:t>
            </w:r>
            <w:r w:rsidR="00C85E81" w:rsidRPr="00C85E81">
              <w:rPr>
                <w:rFonts w:ascii="Arial Narrow" w:eastAsia="Times New Roman" w:hAnsi="Arial Narrow" w:cs="Arial"/>
                <w:szCs w:val="17"/>
                <w:lang w:val="en-US" w:eastAsia="ru-RU"/>
              </w:rPr>
              <w:t xml:space="preserve"> </w:t>
            </w:r>
            <w:r w:rsidRPr="00E922AF">
              <w:rPr>
                <w:rFonts w:ascii="Arial Narrow" w:eastAsia="Times New Roman" w:hAnsi="Arial Narrow" w:cs="Arial"/>
                <w:szCs w:val="17"/>
                <w:lang w:val="en-US" w:eastAsia="ru-RU"/>
              </w:rPr>
              <w:t>“</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3E084BE9" w14:textId="77777777" w:rsidR="00185418" w:rsidRPr="00E922AF" w:rsidRDefault="00185418" w:rsidP="00A27982">
            <w:pPr>
              <w:rPr>
                <w:rFonts w:ascii="Arial Narrow" w:eastAsia="Times New Roman" w:hAnsi="Arial Narrow" w:cs="Arial"/>
                <w:sz w:val="20"/>
                <w:szCs w:val="17"/>
                <w:lang w:val="en-US" w:eastAsia="ru-RU"/>
              </w:rPr>
            </w:pPr>
          </w:p>
          <w:p w14:paraId="5F54EC1B" w14:textId="77777777" w:rsidR="00185418" w:rsidRPr="00E922AF" w:rsidRDefault="00185418" w:rsidP="00A27982">
            <w:pPr>
              <w:rPr>
                <w:rFonts w:ascii="Arial Narrow" w:eastAsia="Times New Roman" w:hAnsi="Arial Narrow" w:cs="Arial"/>
                <w:sz w:val="10"/>
                <w:szCs w:val="17"/>
                <w:lang w:val="en-US" w:eastAsia="ru-RU"/>
              </w:rPr>
            </w:pPr>
          </w:p>
        </w:tc>
      </w:tr>
    </w:tbl>
    <w:p w14:paraId="12D9C759" w14:textId="77777777" w:rsidR="00185418" w:rsidRPr="00C85E81" w:rsidRDefault="00185418" w:rsidP="00185418">
      <w:pPr>
        <w:spacing w:line="240" w:lineRule="auto"/>
        <w:jc w:val="both"/>
        <w:rPr>
          <w:rFonts w:ascii="Times New Roman" w:hAnsi="Times New Roman" w:cs="Times New Roman"/>
          <w:b/>
          <w:sz w:val="24"/>
          <w:szCs w:val="24"/>
          <w:lang w:val="en-US"/>
        </w:rPr>
      </w:pPr>
    </w:p>
    <w:p w14:paraId="48097E55" w14:textId="77777777" w:rsidR="00AC7C19" w:rsidRDefault="00185418" w:rsidP="002C175C">
      <w:pPr>
        <w:spacing w:after="0" w:line="240" w:lineRule="auto"/>
        <w:ind w:left="-142" w:right="-284"/>
        <w:jc w:val="center"/>
        <w:rPr>
          <w:rFonts w:ascii="Arial Narrow" w:eastAsia="Arial Narrow,Times New Roman" w:hAnsi="Arial Narrow" w:cs="Arial Narrow,Times New Roman"/>
          <w:b/>
          <w:bCs/>
          <w:sz w:val="24"/>
          <w:szCs w:val="24"/>
        </w:rPr>
      </w:pPr>
      <w:r w:rsidRPr="00E922AF">
        <w:rPr>
          <w:rFonts w:ascii="Arial Narrow" w:hAnsi="Arial Narrow" w:cs="Times New Roman"/>
          <w:b/>
          <w:sz w:val="24"/>
          <w:szCs w:val="24"/>
        </w:rPr>
        <w:t xml:space="preserve">РЕЦЕНЗИЯ НА </w:t>
      </w:r>
      <w:r w:rsidRPr="00E922AF">
        <w:rPr>
          <w:rFonts w:ascii="Arial Narrow" w:eastAsia="Arial Narrow,Times New Roman" w:hAnsi="Arial Narrow" w:cs="Arial Narrow,Times New Roman"/>
          <w:b/>
          <w:bCs/>
          <w:sz w:val="24"/>
          <w:szCs w:val="24"/>
        </w:rPr>
        <w:t xml:space="preserve">НАУЧНЫЙ ДОКЛАД ОБ ОСНОВНЫХ РЕЗУЛЬТАТАХ ПОДГОТОВЛЕННОЙ </w:t>
      </w:r>
    </w:p>
    <w:p w14:paraId="47C16DC2" w14:textId="52454F8C" w:rsidR="00185418" w:rsidRPr="00E922AF" w:rsidRDefault="00185418" w:rsidP="002C175C">
      <w:pPr>
        <w:spacing w:after="0" w:line="240" w:lineRule="auto"/>
        <w:ind w:left="-142" w:right="-284"/>
        <w:jc w:val="center"/>
        <w:rPr>
          <w:rFonts w:ascii="Arial Narrow" w:hAnsi="Arial Narrow" w:cs="Times New Roman"/>
          <w:b/>
          <w:sz w:val="24"/>
          <w:szCs w:val="24"/>
        </w:rPr>
      </w:pPr>
      <w:r w:rsidRPr="00E922AF">
        <w:rPr>
          <w:rFonts w:ascii="Arial Narrow" w:eastAsia="Arial Narrow,Times New Roman" w:hAnsi="Arial Narrow" w:cs="Arial Narrow,Times New Roman"/>
          <w:b/>
          <w:bCs/>
          <w:sz w:val="24"/>
          <w:szCs w:val="24"/>
        </w:rPr>
        <w:t>НАУЧНО-КВАЛИФИКАЦИОННОЙ РАБОТЫ (ДИССЕРТАЦИИ)</w:t>
      </w:r>
    </w:p>
    <w:p w14:paraId="629C8FCE" w14:textId="77777777" w:rsidR="00185418" w:rsidRPr="00E922AF" w:rsidRDefault="00185418" w:rsidP="002C175C">
      <w:pPr>
        <w:spacing w:after="0" w:line="240" w:lineRule="auto"/>
        <w:ind w:left="-142" w:right="-284"/>
        <w:jc w:val="center"/>
        <w:rPr>
          <w:rFonts w:ascii="Arial Narrow" w:hAnsi="Arial Narrow" w:cs="Times New Roman"/>
          <w:b/>
          <w:sz w:val="24"/>
          <w:szCs w:val="24"/>
        </w:rPr>
      </w:pPr>
    </w:p>
    <w:p w14:paraId="2B45B3FE" w14:textId="77777777" w:rsidR="00185418" w:rsidRPr="00E922AF" w:rsidRDefault="00185418" w:rsidP="002C175C">
      <w:pPr>
        <w:spacing w:after="0" w:line="240" w:lineRule="auto"/>
        <w:ind w:left="-142" w:right="-284"/>
        <w:jc w:val="center"/>
        <w:rPr>
          <w:rFonts w:ascii="Arial Narrow" w:hAnsi="Arial Narrow" w:cs="Times New Roman"/>
          <w:b/>
          <w:sz w:val="24"/>
          <w:szCs w:val="24"/>
          <w:lang w:val="en-US"/>
        </w:rPr>
      </w:pPr>
      <w:r w:rsidRPr="00E922AF">
        <w:rPr>
          <w:rFonts w:ascii="Arial Narrow" w:hAnsi="Arial Narrow" w:cs="Times New Roman"/>
          <w:b/>
          <w:sz w:val="24"/>
          <w:szCs w:val="24"/>
          <w:lang w:val="en-US"/>
        </w:rPr>
        <w:t xml:space="preserve">REVIEW ON </w:t>
      </w:r>
      <w:r w:rsidRPr="00E922AF">
        <w:rPr>
          <w:rFonts w:ascii="Arial Narrow" w:eastAsia="Arial Narrow,Times New Roman" w:hAnsi="Arial Narrow" w:cs="Arial Narrow,Times New Roman"/>
          <w:b/>
          <w:bCs/>
          <w:sz w:val="24"/>
          <w:szCs w:val="24"/>
          <w:lang w:val="en-US"/>
        </w:rPr>
        <w:t>RESEARCH REPORT</w:t>
      </w:r>
    </w:p>
    <w:p w14:paraId="2C16EF2A" w14:textId="77777777" w:rsidR="00185418" w:rsidRPr="00E922AF" w:rsidRDefault="00185418" w:rsidP="00185418">
      <w:pPr>
        <w:spacing w:after="0" w:line="240" w:lineRule="auto"/>
        <w:ind w:left="-1134"/>
        <w:jc w:val="center"/>
        <w:rPr>
          <w:rFonts w:ascii="Arial Narrow" w:hAnsi="Arial Narrow" w:cs="Times New Roman"/>
          <w:b/>
          <w:sz w:val="24"/>
          <w:szCs w:val="24"/>
          <w:lang w:val="en-US"/>
        </w:rPr>
      </w:pPr>
    </w:p>
    <w:tbl>
      <w:tblPr>
        <w:tblStyle w:val="4"/>
        <w:tblW w:w="973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3206"/>
        <w:gridCol w:w="280"/>
        <w:gridCol w:w="1016"/>
        <w:gridCol w:w="1135"/>
        <w:gridCol w:w="233"/>
        <w:gridCol w:w="1685"/>
        <w:gridCol w:w="846"/>
      </w:tblGrid>
      <w:tr w:rsidR="00185418" w:rsidRPr="00E922AF" w14:paraId="4570CD3D" w14:textId="77777777" w:rsidTr="002C175C">
        <w:trPr>
          <w:trHeight w:val="201"/>
        </w:trPr>
        <w:tc>
          <w:tcPr>
            <w:tcW w:w="1331" w:type="dxa"/>
            <w:tcBorders>
              <w:top w:val="single" w:sz="4" w:space="0" w:color="auto"/>
              <w:left w:val="single" w:sz="4" w:space="0" w:color="auto"/>
              <w:bottom w:val="single" w:sz="4" w:space="0" w:color="auto"/>
            </w:tcBorders>
            <w:vAlign w:val="center"/>
          </w:tcPr>
          <w:p w14:paraId="06E1FA93"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ФИО обучающегося</w:t>
            </w:r>
          </w:p>
        </w:tc>
        <w:tc>
          <w:tcPr>
            <w:tcW w:w="3206" w:type="dxa"/>
            <w:tcBorders>
              <w:top w:val="single" w:sz="4" w:space="0" w:color="auto"/>
              <w:bottom w:val="single" w:sz="4" w:space="0" w:color="auto"/>
              <w:right w:val="single" w:sz="4" w:space="0" w:color="auto"/>
            </w:tcBorders>
            <w:shd w:val="clear" w:color="auto" w:fill="D9D9D9" w:themeFill="background1" w:themeFillShade="D9"/>
            <w:vAlign w:val="center"/>
          </w:tcPr>
          <w:p w14:paraId="2656847D" w14:textId="77777777" w:rsidR="00185418" w:rsidRPr="00E922AF" w:rsidRDefault="00185418" w:rsidP="002C175C">
            <w:pPr>
              <w:jc w:val="center"/>
              <w:rPr>
                <w:rFonts w:ascii="Arial Narrow" w:hAnsi="Arial Narrow" w:cs="Times New Roman"/>
                <w:sz w:val="20"/>
                <w:szCs w:val="20"/>
              </w:rPr>
            </w:pPr>
            <w:r>
              <w:rPr>
                <w:b/>
              </w:rPr>
              <w:t>Muwaffaq Imam</w:t>
            </w:r>
          </w:p>
        </w:tc>
        <w:tc>
          <w:tcPr>
            <w:tcW w:w="280" w:type="dxa"/>
            <w:tcBorders>
              <w:left w:val="single" w:sz="4" w:space="0" w:color="auto"/>
              <w:right w:val="single" w:sz="4" w:space="0" w:color="auto"/>
            </w:tcBorders>
          </w:tcPr>
          <w:p w14:paraId="602573E5" w14:textId="77777777" w:rsidR="00185418" w:rsidRPr="00E922AF" w:rsidRDefault="00185418" w:rsidP="002C175C">
            <w:pPr>
              <w:jc w:val="center"/>
              <w:rPr>
                <w:rFonts w:ascii="Arial Narrow" w:hAnsi="Arial Narrow" w:cs="Times New Roman"/>
                <w:sz w:val="20"/>
                <w:szCs w:val="20"/>
              </w:rPr>
            </w:pPr>
          </w:p>
        </w:tc>
        <w:tc>
          <w:tcPr>
            <w:tcW w:w="1016" w:type="dxa"/>
            <w:tcBorders>
              <w:top w:val="single" w:sz="4" w:space="0" w:color="auto"/>
              <w:left w:val="single" w:sz="4" w:space="0" w:color="auto"/>
              <w:bottom w:val="single" w:sz="4" w:space="0" w:color="auto"/>
            </w:tcBorders>
            <w:vAlign w:val="center"/>
          </w:tcPr>
          <w:p w14:paraId="17DBF2C8" w14:textId="77777777" w:rsidR="00185418" w:rsidRPr="00E922AF" w:rsidRDefault="00185418" w:rsidP="002C175C">
            <w:pPr>
              <w:ind w:left="-10"/>
              <w:rPr>
                <w:rFonts w:ascii="Arial Narrow" w:hAnsi="Arial Narrow" w:cs="Times New Roman"/>
                <w:sz w:val="20"/>
                <w:szCs w:val="20"/>
              </w:rPr>
            </w:pPr>
            <w:r w:rsidRPr="00E922AF">
              <w:rPr>
                <w:rFonts w:ascii="Arial Narrow" w:hAnsi="Arial Narrow" w:cs="Times New Roman"/>
                <w:sz w:val="20"/>
                <w:szCs w:val="20"/>
              </w:rPr>
              <w:t>№ группы</w:t>
            </w:r>
          </w:p>
        </w:tc>
        <w:tc>
          <w:tcPr>
            <w:tcW w:w="1135" w:type="dxa"/>
            <w:vMerge w:val="restart"/>
            <w:tcBorders>
              <w:top w:val="single" w:sz="4" w:space="0" w:color="auto"/>
              <w:right w:val="single" w:sz="4" w:space="0" w:color="auto"/>
            </w:tcBorders>
            <w:shd w:val="clear" w:color="auto" w:fill="D9D9D9" w:themeFill="background1" w:themeFillShade="D9"/>
            <w:vAlign w:val="center"/>
          </w:tcPr>
          <w:p w14:paraId="6BFDAD48" w14:textId="77777777" w:rsidR="00185418" w:rsidRPr="00E922AF" w:rsidRDefault="00185418" w:rsidP="002C175C">
            <w:pPr>
              <w:jc w:val="center"/>
              <w:rPr>
                <w:rFonts w:ascii="Arial Narrow" w:hAnsi="Arial Narrow" w:cs="Times New Roman"/>
                <w:b/>
                <w:sz w:val="20"/>
                <w:szCs w:val="20"/>
                <w:lang w:val="en-US"/>
              </w:rPr>
            </w:pPr>
            <w:r>
              <w:t>[____]</w:t>
            </w:r>
          </w:p>
        </w:tc>
        <w:tc>
          <w:tcPr>
            <w:tcW w:w="233" w:type="dxa"/>
            <w:tcBorders>
              <w:left w:val="single" w:sz="4" w:space="0" w:color="auto"/>
              <w:right w:val="single" w:sz="4" w:space="0" w:color="auto"/>
            </w:tcBorders>
          </w:tcPr>
          <w:p w14:paraId="7DEDA00F" w14:textId="77777777" w:rsidR="00185418" w:rsidRPr="00E922AF" w:rsidRDefault="00185418" w:rsidP="002C175C">
            <w:pPr>
              <w:jc w:val="center"/>
              <w:rPr>
                <w:rFonts w:ascii="Arial Narrow" w:hAnsi="Arial Narrow" w:cs="Times New Roman"/>
                <w:sz w:val="20"/>
                <w:szCs w:val="20"/>
              </w:rPr>
            </w:pPr>
          </w:p>
        </w:tc>
        <w:tc>
          <w:tcPr>
            <w:tcW w:w="1685" w:type="dxa"/>
            <w:tcBorders>
              <w:top w:val="single" w:sz="4" w:space="0" w:color="auto"/>
              <w:left w:val="single" w:sz="4" w:space="0" w:color="auto"/>
              <w:bottom w:val="single" w:sz="4" w:space="0" w:color="auto"/>
            </w:tcBorders>
            <w:vAlign w:val="center"/>
          </w:tcPr>
          <w:p w14:paraId="202257DC" w14:textId="77777777" w:rsidR="00185418" w:rsidRPr="00E922AF" w:rsidRDefault="00185418" w:rsidP="002C175C">
            <w:pPr>
              <w:jc w:val="center"/>
              <w:rPr>
                <w:rFonts w:ascii="Arial Narrow" w:hAnsi="Arial Narrow" w:cs="Times New Roman"/>
                <w:sz w:val="20"/>
                <w:szCs w:val="20"/>
              </w:rPr>
            </w:pPr>
            <w:r w:rsidRPr="00E922AF">
              <w:rPr>
                <w:rFonts w:ascii="Arial Narrow" w:hAnsi="Arial Narrow" w:cs="Times New Roman"/>
                <w:sz w:val="20"/>
                <w:szCs w:val="20"/>
              </w:rPr>
              <w:t>№ зачетной книжки</w:t>
            </w:r>
          </w:p>
        </w:tc>
        <w:tc>
          <w:tcPr>
            <w:tcW w:w="846" w:type="dxa"/>
            <w:vMerge w:val="restart"/>
            <w:tcBorders>
              <w:top w:val="single" w:sz="4" w:space="0" w:color="auto"/>
              <w:right w:val="single" w:sz="4" w:space="0" w:color="auto"/>
            </w:tcBorders>
            <w:shd w:val="clear" w:color="auto" w:fill="D9D9D9" w:themeFill="background1" w:themeFillShade="D9"/>
            <w:vAlign w:val="center"/>
          </w:tcPr>
          <w:p w14:paraId="609168DD" w14:textId="77777777" w:rsidR="00185418" w:rsidRPr="00E922AF" w:rsidRDefault="00185418" w:rsidP="002C175C">
            <w:pPr>
              <w:jc w:val="center"/>
              <w:rPr>
                <w:rFonts w:ascii="Arial Narrow" w:hAnsi="Arial Narrow" w:cs="Times New Roman"/>
                <w:sz w:val="20"/>
                <w:szCs w:val="20"/>
              </w:rPr>
            </w:pPr>
            <w:r>
              <w:t>[____]</w:t>
            </w:r>
          </w:p>
        </w:tc>
      </w:tr>
      <w:tr w:rsidR="00185418" w:rsidRPr="00E922AF" w14:paraId="4D462E67" w14:textId="77777777" w:rsidTr="002C175C">
        <w:trPr>
          <w:trHeight w:val="402"/>
        </w:trPr>
        <w:tc>
          <w:tcPr>
            <w:tcW w:w="1331" w:type="dxa"/>
            <w:tcBorders>
              <w:top w:val="single" w:sz="4" w:space="0" w:color="auto"/>
              <w:left w:val="single" w:sz="4" w:space="0" w:color="auto"/>
              <w:bottom w:val="single" w:sz="4" w:space="0" w:color="auto"/>
            </w:tcBorders>
            <w:vAlign w:val="center"/>
          </w:tcPr>
          <w:p w14:paraId="137E66AB" w14:textId="25644244" w:rsidR="00185418" w:rsidRPr="00E922AF" w:rsidRDefault="00185418" w:rsidP="002C175C">
            <w:pPr>
              <w:rPr>
                <w:rFonts w:ascii="Arial Narrow" w:hAnsi="Arial Narrow" w:cs="Times New Roman"/>
                <w:sz w:val="20"/>
                <w:szCs w:val="20"/>
              </w:rPr>
            </w:pPr>
            <w:proofErr w:type="spellStart"/>
            <w:r w:rsidRPr="00E922AF">
              <w:rPr>
                <w:rFonts w:ascii="Arial Narrow" w:hAnsi="Arial Narrow" w:cs="Times New Roman"/>
                <w:sz w:val="20"/>
                <w:szCs w:val="20"/>
              </w:rPr>
              <w:t>Student's</w:t>
            </w:r>
            <w:proofErr w:type="spellEnd"/>
            <w:r w:rsidRPr="00E922AF">
              <w:rPr>
                <w:rFonts w:ascii="Arial Narrow" w:hAnsi="Arial Narrow" w:cs="Times New Roman"/>
                <w:sz w:val="20"/>
                <w:szCs w:val="20"/>
              </w:rPr>
              <w:t xml:space="preserve"> </w:t>
            </w:r>
            <w:r w:rsidR="00AC7C19">
              <w:rPr>
                <w:rFonts w:ascii="Arial Narrow" w:hAnsi="Arial Narrow" w:cs="Times New Roman"/>
                <w:sz w:val="20"/>
                <w:szCs w:val="20"/>
                <w:lang w:val="en-US"/>
              </w:rPr>
              <w:t>F</w:t>
            </w:r>
            <w:proofErr w:type="spellStart"/>
            <w:r w:rsidRPr="00E922AF">
              <w:rPr>
                <w:rFonts w:ascii="Arial Narrow" w:hAnsi="Arial Narrow" w:cs="Times New Roman"/>
                <w:sz w:val="20"/>
                <w:szCs w:val="20"/>
              </w:rPr>
              <w:t>ull</w:t>
            </w:r>
            <w:proofErr w:type="spellEnd"/>
            <w:r w:rsidRPr="00E922AF">
              <w:rPr>
                <w:rFonts w:ascii="Arial Narrow" w:hAnsi="Arial Narrow" w:cs="Times New Roman"/>
                <w:sz w:val="20"/>
                <w:szCs w:val="20"/>
              </w:rPr>
              <w:t xml:space="preserve"> </w:t>
            </w:r>
            <w:r w:rsidR="00AC7C19">
              <w:rPr>
                <w:rFonts w:ascii="Arial Narrow" w:hAnsi="Arial Narrow" w:cs="Times New Roman"/>
                <w:sz w:val="20"/>
                <w:szCs w:val="20"/>
                <w:lang w:val="en-US"/>
              </w:rPr>
              <w:t>N</w:t>
            </w:r>
            <w:proofErr w:type="spellStart"/>
            <w:r w:rsidRPr="00E922AF">
              <w:rPr>
                <w:rFonts w:ascii="Arial Narrow" w:hAnsi="Arial Narrow" w:cs="Times New Roman"/>
                <w:sz w:val="20"/>
                <w:szCs w:val="20"/>
              </w:rPr>
              <w:t>ame</w:t>
            </w:r>
            <w:proofErr w:type="spellEnd"/>
          </w:p>
        </w:tc>
        <w:tc>
          <w:tcPr>
            <w:tcW w:w="3206" w:type="dxa"/>
            <w:tcBorders>
              <w:top w:val="single" w:sz="4" w:space="0" w:color="auto"/>
              <w:bottom w:val="single" w:sz="4" w:space="0" w:color="auto"/>
              <w:right w:val="single" w:sz="4" w:space="0" w:color="auto"/>
            </w:tcBorders>
            <w:shd w:val="clear" w:color="auto" w:fill="D9D9D9" w:themeFill="background1" w:themeFillShade="D9"/>
            <w:vAlign w:val="center"/>
          </w:tcPr>
          <w:p w14:paraId="733568DD" w14:textId="77777777" w:rsidR="00185418" w:rsidRPr="00E922AF" w:rsidRDefault="00185418" w:rsidP="002C175C">
            <w:pPr>
              <w:tabs>
                <w:tab w:val="left" w:pos="2490"/>
              </w:tabs>
              <w:rPr>
                <w:rFonts w:ascii="Arial Narrow" w:hAnsi="Arial Narrow" w:cs="Times New Roman"/>
                <w:sz w:val="20"/>
                <w:szCs w:val="20"/>
              </w:rPr>
            </w:pPr>
            <w:r w:rsidRPr="00E922AF">
              <w:rPr>
                <w:rFonts w:ascii="Arial Narrow" w:hAnsi="Arial Narrow" w:cs="Times New Roman"/>
                <w:sz w:val="20"/>
                <w:szCs w:val="20"/>
              </w:rPr>
              <w:tab/>
            </w:r>
          </w:p>
        </w:tc>
        <w:tc>
          <w:tcPr>
            <w:tcW w:w="280" w:type="dxa"/>
            <w:tcBorders>
              <w:left w:val="single" w:sz="4" w:space="0" w:color="auto"/>
              <w:right w:val="single" w:sz="4" w:space="0" w:color="auto"/>
            </w:tcBorders>
          </w:tcPr>
          <w:p w14:paraId="6304CFB5" w14:textId="77777777" w:rsidR="00185418" w:rsidRPr="00E922AF" w:rsidRDefault="00185418" w:rsidP="002C175C">
            <w:pPr>
              <w:jc w:val="center"/>
              <w:rPr>
                <w:rFonts w:ascii="Arial Narrow" w:hAnsi="Arial Narrow" w:cs="Times New Roman"/>
                <w:sz w:val="20"/>
                <w:szCs w:val="20"/>
              </w:rPr>
            </w:pPr>
          </w:p>
        </w:tc>
        <w:tc>
          <w:tcPr>
            <w:tcW w:w="1016" w:type="dxa"/>
            <w:tcBorders>
              <w:top w:val="single" w:sz="4" w:space="0" w:color="auto"/>
              <w:left w:val="single" w:sz="4" w:space="0" w:color="auto"/>
              <w:bottom w:val="single" w:sz="4" w:space="0" w:color="auto"/>
            </w:tcBorders>
            <w:vAlign w:val="center"/>
          </w:tcPr>
          <w:p w14:paraId="4AA14279" w14:textId="77777777" w:rsidR="00185418" w:rsidRPr="00E922AF" w:rsidRDefault="00185418" w:rsidP="002C175C">
            <w:pPr>
              <w:rPr>
                <w:rFonts w:ascii="Arial Narrow" w:hAnsi="Arial Narrow" w:cs="Times New Roman"/>
                <w:sz w:val="20"/>
                <w:szCs w:val="20"/>
                <w:lang w:eastAsia="ja-JP"/>
              </w:rPr>
            </w:pPr>
            <w:r w:rsidRPr="00E922AF">
              <w:rPr>
                <w:rFonts w:ascii="Arial Narrow" w:hAnsi="Arial Narrow" w:cs="Times New Roman"/>
                <w:sz w:val="20"/>
                <w:szCs w:val="20"/>
                <w:lang w:val="en-US"/>
              </w:rPr>
              <w:t xml:space="preserve"> Group </w:t>
            </w:r>
            <w:r w:rsidRPr="00E922AF">
              <w:rPr>
                <w:rFonts w:ascii="Arial Narrow" w:hAnsi="Arial Narrow" w:cs="Times New Roman"/>
                <w:sz w:val="20"/>
                <w:szCs w:val="20"/>
                <w:lang w:eastAsia="ja-JP"/>
              </w:rPr>
              <w:t>№</w:t>
            </w:r>
          </w:p>
        </w:tc>
        <w:tc>
          <w:tcPr>
            <w:tcW w:w="1135" w:type="dxa"/>
            <w:vMerge/>
            <w:tcBorders>
              <w:bottom w:val="single" w:sz="4" w:space="0" w:color="auto"/>
              <w:right w:val="single" w:sz="4" w:space="0" w:color="auto"/>
            </w:tcBorders>
            <w:shd w:val="clear" w:color="auto" w:fill="D9D9D9" w:themeFill="background1" w:themeFillShade="D9"/>
            <w:vAlign w:val="center"/>
          </w:tcPr>
          <w:p w14:paraId="277FEF21" w14:textId="77777777" w:rsidR="00185418" w:rsidRPr="00E922AF" w:rsidRDefault="00185418" w:rsidP="002C175C">
            <w:pPr>
              <w:rPr>
                <w:rFonts w:ascii="Arial Narrow" w:hAnsi="Arial Narrow" w:cs="Times New Roman"/>
                <w:b/>
                <w:sz w:val="20"/>
                <w:szCs w:val="20"/>
                <w:lang w:val="en-US"/>
              </w:rPr>
            </w:pPr>
          </w:p>
        </w:tc>
        <w:tc>
          <w:tcPr>
            <w:tcW w:w="233" w:type="dxa"/>
            <w:tcBorders>
              <w:left w:val="single" w:sz="4" w:space="0" w:color="auto"/>
              <w:right w:val="single" w:sz="4" w:space="0" w:color="auto"/>
            </w:tcBorders>
          </w:tcPr>
          <w:p w14:paraId="7205904A" w14:textId="77777777" w:rsidR="00185418" w:rsidRPr="00E922AF" w:rsidRDefault="00185418" w:rsidP="002C175C">
            <w:pPr>
              <w:jc w:val="center"/>
              <w:rPr>
                <w:rFonts w:ascii="Arial Narrow" w:hAnsi="Arial Narrow" w:cs="Times New Roman"/>
                <w:sz w:val="20"/>
                <w:szCs w:val="20"/>
              </w:rPr>
            </w:pPr>
          </w:p>
        </w:tc>
        <w:tc>
          <w:tcPr>
            <w:tcW w:w="1685" w:type="dxa"/>
            <w:tcBorders>
              <w:top w:val="single" w:sz="4" w:space="0" w:color="auto"/>
              <w:left w:val="single" w:sz="4" w:space="0" w:color="auto"/>
              <w:bottom w:val="single" w:sz="4" w:space="0" w:color="auto"/>
            </w:tcBorders>
            <w:vAlign w:val="center"/>
          </w:tcPr>
          <w:p w14:paraId="5A7D55C7" w14:textId="77777777" w:rsidR="00185418" w:rsidRPr="00E922AF" w:rsidRDefault="00185418" w:rsidP="002C175C">
            <w:pPr>
              <w:rPr>
                <w:rFonts w:ascii="Arial Narrow" w:hAnsi="Arial Narrow" w:cs="Times New Roman"/>
                <w:sz w:val="20"/>
                <w:szCs w:val="20"/>
                <w:lang w:val="en-US"/>
              </w:rPr>
            </w:pPr>
            <w:r w:rsidRPr="00E922AF">
              <w:rPr>
                <w:rFonts w:ascii="Arial Narrow" w:hAnsi="Arial Narrow" w:cs="Times New Roman"/>
                <w:sz w:val="20"/>
                <w:szCs w:val="20"/>
                <w:lang w:val="en-US"/>
              </w:rPr>
              <w:t xml:space="preserve">Grade book </w:t>
            </w:r>
            <w:r w:rsidRPr="00E922AF">
              <w:rPr>
                <w:rFonts w:ascii="Arial Narrow" w:hAnsi="Arial Narrow" w:cs="Times New Roman"/>
                <w:sz w:val="20"/>
                <w:szCs w:val="20"/>
                <w:lang w:eastAsia="ja-JP"/>
              </w:rPr>
              <w:t>№</w:t>
            </w:r>
          </w:p>
        </w:tc>
        <w:tc>
          <w:tcPr>
            <w:tcW w:w="846" w:type="dxa"/>
            <w:vMerge/>
            <w:tcBorders>
              <w:bottom w:val="single" w:sz="4" w:space="0" w:color="auto"/>
              <w:right w:val="single" w:sz="4" w:space="0" w:color="auto"/>
            </w:tcBorders>
            <w:shd w:val="clear" w:color="auto" w:fill="D9D9D9" w:themeFill="background1" w:themeFillShade="D9"/>
            <w:vAlign w:val="center"/>
          </w:tcPr>
          <w:p w14:paraId="1550868B" w14:textId="77777777" w:rsidR="00185418" w:rsidRPr="00E922AF" w:rsidRDefault="00185418" w:rsidP="002C175C">
            <w:pPr>
              <w:jc w:val="center"/>
              <w:rPr>
                <w:rFonts w:ascii="Arial Narrow" w:hAnsi="Arial Narrow" w:cs="Times New Roman"/>
                <w:sz w:val="20"/>
                <w:szCs w:val="20"/>
              </w:rPr>
            </w:pPr>
          </w:p>
        </w:tc>
      </w:tr>
    </w:tbl>
    <w:p w14:paraId="186F1032" w14:textId="77777777" w:rsidR="00185418" w:rsidRPr="00E922AF" w:rsidRDefault="00185418" w:rsidP="002C175C">
      <w:pPr>
        <w:spacing w:after="0" w:line="240" w:lineRule="auto"/>
        <w:jc w:val="center"/>
        <w:rPr>
          <w:rFonts w:ascii="Arial Narrow" w:hAnsi="Arial Narrow" w:cs="Times New Roman"/>
          <w:b/>
          <w:sz w:val="24"/>
          <w:szCs w:val="24"/>
        </w:rPr>
      </w:pPr>
    </w:p>
    <w:tbl>
      <w:tblPr>
        <w:tblStyle w:val="a3"/>
        <w:tblW w:w="9743" w:type="dxa"/>
        <w:tblInd w:w="-289" w:type="dxa"/>
        <w:tblLayout w:type="fixed"/>
        <w:tblLook w:val="04A0" w:firstRow="1" w:lastRow="0" w:firstColumn="1" w:lastColumn="0" w:noHBand="0" w:noVBand="1"/>
      </w:tblPr>
      <w:tblGrid>
        <w:gridCol w:w="1789"/>
        <w:gridCol w:w="3173"/>
        <w:gridCol w:w="236"/>
        <w:gridCol w:w="2473"/>
        <w:gridCol w:w="2072"/>
      </w:tblGrid>
      <w:tr w:rsidR="00185418" w:rsidRPr="00E922AF" w14:paraId="1EFD488B" w14:textId="77777777" w:rsidTr="00CD6307">
        <w:trPr>
          <w:trHeight w:val="478"/>
        </w:trPr>
        <w:tc>
          <w:tcPr>
            <w:tcW w:w="1789" w:type="dxa"/>
            <w:tcBorders>
              <w:top w:val="single" w:sz="4" w:space="0" w:color="auto"/>
              <w:left w:val="single" w:sz="4" w:space="0" w:color="auto"/>
              <w:bottom w:val="single" w:sz="4" w:space="0" w:color="auto"/>
            </w:tcBorders>
            <w:vAlign w:val="center"/>
          </w:tcPr>
          <w:p w14:paraId="77CCFB6B"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Уровень профессионального образования</w:t>
            </w:r>
          </w:p>
        </w:tc>
        <w:tc>
          <w:tcPr>
            <w:tcW w:w="3173" w:type="dxa"/>
            <w:tcBorders>
              <w:top w:val="single" w:sz="4" w:space="0" w:color="auto"/>
              <w:bottom w:val="single" w:sz="4" w:space="0" w:color="auto"/>
              <w:right w:val="single" w:sz="4" w:space="0" w:color="auto"/>
            </w:tcBorders>
            <w:shd w:val="clear" w:color="auto" w:fill="D9D9D9" w:themeFill="background1" w:themeFillShade="D9"/>
            <w:vAlign w:val="center"/>
          </w:tcPr>
          <w:p w14:paraId="0DD62CFD"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rPr>
              <w:t>высшее образование – программа подготовки научно-педагогических кадров в аспирантуре</w:t>
            </w:r>
          </w:p>
        </w:tc>
        <w:tc>
          <w:tcPr>
            <w:tcW w:w="236" w:type="dxa"/>
            <w:tcBorders>
              <w:top w:val="nil"/>
              <w:left w:val="single" w:sz="4" w:space="0" w:color="auto"/>
              <w:bottom w:val="nil"/>
              <w:right w:val="single" w:sz="4" w:space="0" w:color="auto"/>
            </w:tcBorders>
          </w:tcPr>
          <w:p w14:paraId="6C8895C9" w14:textId="77777777" w:rsidR="00185418" w:rsidRPr="00E922AF" w:rsidRDefault="00185418" w:rsidP="002C175C">
            <w:pPr>
              <w:rPr>
                <w:rFonts w:ascii="Arial Narrow" w:hAnsi="Arial Narrow" w:cs="Times New Roman"/>
                <w:sz w:val="20"/>
                <w:szCs w:val="20"/>
              </w:rPr>
            </w:pPr>
          </w:p>
        </w:tc>
        <w:tc>
          <w:tcPr>
            <w:tcW w:w="2473" w:type="dxa"/>
            <w:tcBorders>
              <w:top w:val="single" w:sz="4" w:space="0" w:color="auto"/>
              <w:left w:val="single" w:sz="4" w:space="0" w:color="auto"/>
              <w:bottom w:val="single" w:sz="4" w:space="0" w:color="auto"/>
            </w:tcBorders>
            <w:vAlign w:val="center"/>
          </w:tcPr>
          <w:p w14:paraId="4EE742D8"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Наименование направления подготовки</w:t>
            </w:r>
          </w:p>
        </w:tc>
        <w:tc>
          <w:tcPr>
            <w:tcW w:w="2072" w:type="dxa"/>
            <w:tcBorders>
              <w:top w:val="single" w:sz="4" w:space="0" w:color="auto"/>
              <w:bottom w:val="single" w:sz="4" w:space="0" w:color="auto"/>
              <w:right w:val="single" w:sz="4" w:space="0" w:color="auto"/>
            </w:tcBorders>
            <w:shd w:val="clear" w:color="auto" w:fill="D9D9D9" w:themeFill="background1" w:themeFillShade="D9"/>
            <w:vAlign w:val="center"/>
          </w:tcPr>
          <w:p w14:paraId="18FC3801"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rPr>
              <w:t>09.06.01 Информатика и вычислительная техника</w:t>
            </w:r>
          </w:p>
        </w:tc>
      </w:tr>
      <w:tr w:rsidR="00185418" w:rsidRPr="00E922AF" w14:paraId="5375EC49" w14:textId="77777777" w:rsidTr="00CD6307">
        <w:trPr>
          <w:trHeight w:val="416"/>
        </w:trPr>
        <w:tc>
          <w:tcPr>
            <w:tcW w:w="1789" w:type="dxa"/>
            <w:tcBorders>
              <w:top w:val="single" w:sz="4" w:space="0" w:color="auto"/>
              <w:left w:val="single" w:sz="4" w:space="0" w:color="auto"/>
              <w:bottom w:val="single" w:sz="4" w:space="0" w:color="auto"/>
            </w:tcBorders>
            <w:vAlign w:val="center"/>
          </w:tcPr>
          <w:p w14:paraId="75D4CF97"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lang w:val="en-US"/>
              </w:rPr>
              <w:t>Level of Education</w:t>
            </w:r>
          </w:p>
        </w:tc>
        <w:tc>
          <w:tcPr>
            <w:tcW w:w="3173" w:type="dxa"/>
            <w:tcBorders>
              <w:top w:val="single" w:sz="4" w:space="0" w:color="auto"/>
              <w:bottom w:val="single" w:sz="4" w:space="0" w:color="auto"/>
              <w:right w:val="single" w:sz="4" w:space="0" w:color="auto"/>
            </w:tcBorders>
            <w:shd w:val="clear" w:color="auto" w:fill="D9D9D9" w:themeFill="background1" w:themeFillShade="D9"/>
            <w:vAlign w:val="center"/>
          </w:tcPr>
          <w:p w14:paraId="002CBE8F"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lang w:val="en-US"/>
              </w:rPr>
              <w:t>PhD</w:t>
            </w:r>
          </w:p>
        </w:tc>
        <w:tc>
          <w:tcPr>
            <w:tcW w:w="236" w:type="dxa"/>
            <w:tcBorders>
              <w:top w:val="nil"/>
              <w:left w:val="single" w:sz="4" w:space="0" w:color="auto"/>
              <w:bottom w:val="nil"/>
              <w:right w:val="single" w:sz="4" w:space="0" w:color="auto"/>
            </w:tcBorders>
          </w:tcPr>
          <w:p w14:paraId="4F971A3D" w14:textId="77777777" w:rsidR="00185418" w:rsidRPr="00E922AF" w:rsidRDefault="00185418" w:rsidP="002C175C">
            <w:pPr>
              <w:rPr>
                <w:rFonts w:ascii="Arial Narrow" w:hAnsi="Arial Narrow" w:cs="Times New Roman"/>
                <w:sz w:val="20"/>
                <w:szCs w:val="20"/>
              </w:rPr>
            </w:pPr>
          </w:p>
        </w:tc>
        <w:tc>
          <w:tcPr>
            <w:tcW w:w="2473" w:type="dxa"/>
            <w:tcBorders>
              <w:top w:val="single" w:sz="4" w:space="0" w:color="auto"/>
              <w:left w:val="single" w:sz="4" w:space="0" w:color="auto"/>
              <w:bottom w:val="single" w:sz="4" w:space="0" w:color="auto"/>
            </w:tcBorders>
            <w:vAlign w:val="center"/>
          </w:tcPr>
          <w:p w14:paraId="72D66908" w14:textId="515E5F6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lang w:val="en-US"/>
              </w:rPr>
              <w:t xml:space="preserve">Main </w:t>
            </w:r>
            <w:r w:rsidR="00AC7C19">
              <w:rPr>
                <w:rFonts w:ascii="Arial Narrow" w:hAnsi="Arial Narrow" w:cs="Times New Roman"/>
                <w:sz w:val="20"/>
                <w:szCs w:val="20"/>
                <w:lang w:val="en-US"/>
              </w:rPr>
              <w:t>F</w:t>
            </w:r>
            <w:r w:rsidRPr="00E922AF">
              <w:rPr>
                <w:rFonts w:ascii="Arial Narrow" w:hAnsi="Arial Narrow" w:cs="Times New Roman"/>
                <w:sz w:val="20"/>
                <w:szCs w:val="20"/>
                <w:lang w:val="en-US"/>
              </w:rPr>
              <w:t>ield of Study</w:t>
            </w:r>
          </w:p>
        </w:tc>
        <w:tc>
          <w:tcPr>
            <w:tcW w:w="2072" w:type="dxa"/>
            <w:tcBorders>
              <w:top w:val="single" w:sz="4" w:space="0" w:color="auto"/>
              <w:bottom w:val="single" w:sz="4" w:space="0" w:color="auto"/>
              <w:right w:val="single" w:sz="4" w:space="0" w:color="auto"/>
            </w:tcBorders>
            <w:shd w:val="clear" w:color="auto" w:fill="D9D9D9" w:themeFill="background1" w:themeFillShade="D9"/>
            <w:vAlign w:val="center"/>
          </w:tcPr>
          <w:p w14:paraId="26883C16"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rPr>
              <w:t xml:space="preserve">09.06.01 </w:t>
            </w:r>
            <w:r w:rsidRPr="00E922AF">
              <w:rPr>
                <w:rFonts w:ascii="Arial Narrow" w:hAnsi="Arial Narrow" w:cs="Times New Roman"/>
                <w:b/>
                <w:sz w:val="20"/>
                <w:szCs w:val="20"/>
                <w:lang w:val="en-US"/>
              </w:rPr>
              <w:t>Computer Science</w:t>
            </w:r>
          </w:p>
        </w:tc>
      </w:tr>
    </w:tbl>
    <w:p w14:paraId="6DF6939E" w14:textId="77777777" w:rsidR="00185418" w:rsidRPr="00E922AF" w:rsidRDefault="00185418" w:rsidP="002C175C">
      <w:pPr>
        <w:spacing w:after="0" w:line="240" w:lineRule="auto"/>
        <w:jc w:val="center"/>
        <w:rPr>
          <w:rFonts w:ascii="Arial" w:hAnsi="Arial" w:cs="Arial"/>
          <w:color w:val="888888"/>
          <w:sz w:val="24"/>
          <w:szCs w:val="24"/>
          <w:lang w:eastAsia="ru-RU"/>
        </w:rPr>
      </w:pPr>
    </w:p>
    <w:tbl>
      <w:tblPr>
        <w:tblStyle w:val="4"/>
        <w:tblW w:w="9782" w:type="dxa"/>
        <w:tblInd w:w="-289" w:type="dxa"/>
        <w:tblBorders>
          <w:insideV w:val="none" w:sz="0" w:space="0" w:color="auto"/>
        </w:tblBorders>
        <w:tblLayout w:type="fixed"/>
        <w:tblLook w:val="04A0" w:firstRow="1" w:lastRow="0" w:firstColumn="1" w:lastColumn="0" w:noHBand="0" w:noVBand="1"/>
      </w:tblPr>
      <w:tblGrid>
        <w:gridCol w:w="4732"/>
        <w:gridCol w:w="5050"/>
      </w:tblGrid>
      <w:tr w:rsidR="00185418" w:rsidRPr="00E922AF" w14:paraId="6A900F28" w14:textId="77777777" w:rsidTr="009549D2">
        <w:trPr>
          <w:trHeight w:val="244"/>
        </w:trPr>
        <w:tc>
          <w:tcPr>
            <w:tcW w:w="4732" w:type="dxa"/>
          </w:tcPr>
          <w:p w14:paraId="278A1234"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Направленность (профиль) программы аспирантуры</w:t>
            </w:r>
          </w:p>
        </w:tc>
        <w:tc>
          <w:tcPr>
            <w:tcW w:w="5050" w:type="dxa"/>
            <w:shd w:val="clear" w:color="auto" w:fill="D9D9D9" w:themeFill="background1" w:themeFillShade="D9"/>
          </w:tcPr>
          <w:p w14:paraId="76E92DD4" w14:textId="763D7D24" w:rsidR="00185418" w:rsidRPr="00AC7C19" w:rsidRDefault="00AC7C19" w:rsidP="00AC7C19">
            <w:pPr>
              <w:rPr>
                <w:rFonts w:ascii="Arial Narrow" w:hAnsi="Arial Narrow" w:cs="Times New Roman"/>
                <w:b/>
                <w:sz w:val="20"/>
                <w:szCs w:val="20"/>
              </w:rPr>
            </w:pPr>
            <w:r w:rsidRPr="00AC7C19">
              <w:rPr>
                <w:rFonts w:ascii="Arial Narrow" w:hAnsi="Arial Narrow" w:cs="Times New Roman"/>
                <w:b/>
                <w:sz w:val="20"/>
                <w:szCs w:val="20"/>
              </w:rPr>
              <w:t>Математическое моделирование, численные методы и комплексы программ</w:t>
            </w:r>
          </w:p>
        </w:tc>
      </w:tr>
      <w:tr w:rsidR="00185418" w:rsidRPr="00AC7C19" w14:paraId="50636DB8" w14:textId="77777777" w:rsidTr="009549D2">
        <w:trPr>
          <w:trHeight w:val="252"/>
        </w:trPr>
        <w:tc>
          <w:tcPr>
            <w:tcW w:w="4732" w:type="dxa"/>
          </w:tcPr>
          <w:p w14:paraId="33A25629" w14:textId="77777777" w:rsidR="00185418" w:rsidRPr="00E922AF" w:rsidRDefault="00185418" w:rsidP="002C175C">
            <w:pPr>
              <w:rPr>
                <w:rFonts w:ascii="Arial Narrow" w:hAnsi="Arial Narrow" w:cs="Times New Roman"/>
                <w:sz w:val="20"/>
                <w:szCs w:val="20"/>
                <w:lang w:val="en-US"/>
              </w:rPr>
            </w:pPr>
            <w:r w:rsidRPr="00E922AF">
              <w:rPr>
                <w:rFonts w:ascii="Arial Narrow" w:hAnsi="Arial Narrow" w:cs="Times New Roman"/>
                <w:sz w:val="20"/>
                <w:szCs w:val="20"/>
                <w:lang w:val="en-US"/>
              </w:rPr>
              <w:t>Area of Specialization / Academic Program title</w:t>
            </w:r>
          </w:p>
        </w:tc>
        <w:tc>
          <w:tcPr>
            <w:tcW w:w="5050" w:type="dxa"/>
            <w:shd w:val="clear" w:color="auto" w:fill="D9D9D9" w:themeFill="background1" w:themeFillShade="D9"/>
          </w:tcPr>
          <w:p w14:paraId="75D03A8F" w14:textId="0DA98D6B" w:rsidR="00185418" w:rsidRPr="00E922AF" w:rsidRDefault="00AC7C19" w:rsidP="00AC7C19">
            <w:pPr>
              <w:rPr>
                <w:rFonts w:ascii="Arial Narrow" w:hAnsi="Arial Narrow" w:cs="Times New Roman"/>
                <w:b/>
                <w:sz w:val="20"/>
                <w:szCs w:val="20"/>
                <w:lang w:val="en-US"/>
              </w:rPr>
            </w:pPr>
            <w:r w:rsidRPr="00AC7C19">
              <w:rPr>
                <w:rFonts w:ascii="Arial Narrow" w:hAnsi="Arial Narrow" w:cs="Times New Roman"/>
                <w:b/>
                <w:sz w:val="20"/>
                <w:szCs w:val="20"/>
                <w:lang w:val="en-US"/>
              </w:rPr>
              <w:t>Mathematical Modelling, Numerical Methods and Software Packages</w:t>
            </w:r>
          </w:p>
        </w:tc>
      </w:tr>
    </w:tbl>
    <w:p w14:paraId="117509BB" w14:textId="77777777" w:rsidR="00185418" w:rsidRPr="00E922AF" w:rsidRDefault="00185418" w:rsidP="002C175C">
      <w:pPr>
        <w:spacing w:after="0" w:line="240" w:lineRule="auto"/>
        <w:jc w:val="center"/>
        <w:rPr>
          <w:rFonts w:ascii="Arial" w:hAnsi="Arial" w:cs="Arial"/>
          <w:color w:val="888888"/>
          <w:sz w:val="24"/>
          <w:szCs w:val="24"/>
          <w:lang w:val="en-US" w:eastAsia="ru-RU"/>
        </w:rPr>
      </w:pPr>
    </w:p>
    <w:tbl>
      <w:tblPr>
        <w:tblStyle w:val="4"/>
        <w:tblW w:w="9782" w:type="dxa"/>
        <w:tblInd w:w="-289" w:type="dxa"/>
        <w:tblBorders>
          <w:insideV w:val="none" w:sz="0" w:space="0" w:color="auto"/>
        </w:tblBorders>
        <w:tblLook w:val="04A0" w:firstRow="1" w:lastRow="0" w:firstColumn="1" w:lastColumn="0" w:noHBand="0" w:noVBand="1"/>
      </w:tblPr>
      <w:tblGrid>
        <w:gridCol w:w="2247"/>
        <w:gridCol w:w="7535"/>
      </w:tblGrid>
      <w:tr w:rsidR="00185418" w:rsidRPr="00E922AF" w14:paraId="0862D8F8" w14:textId="77777777" w:rsidTr="009549D2">
        <w:trPr>
          <w:trHeight w:val="697"/>
        </w:trPr>
        <w:tc>
          <w:tcPr>
            <w:tcW w:w="2247" w:type="dxa"/>
            <w:vAlign w:val="center"/>
          </w:tcPr>
          <w:p w14:paraId="52031543" w14:textId="77777777" w:rsidR="00185418" w:rsidRPr="00E922AF" w:rsidRDefault="00185418" w:rsidP="002C175C">
            <w:pPr>
              <w:rPr>
                <w:rFonts w:ascii="Arial Narrow" w:hAnsi="Arial Narrow" w:cs="Times New Roman"/>
                <w:sz w:val="20"/>
                <w:szCs w:val="20"/>
              </w:rPr>
            </w:pPr>
            <w:r w:rsidRPr="00E922AF">
              <w:rPr>
                <w:rFonts w:ascii="Arial Narrow" w:eastAsia="Arial Narrow,Times New Roman" w:hAnsi="Arial Narrow" w:cs="Arial Narrow,Times New Roman"/>
                <w:sz w:val="20"/>
                <w:szCs w:val="20"/>
              </w:rPr>
              <w:t>Тема научно-квалификационной работы (диссертации)</w:t>
            </w:r>
          </w:p>
        </w:tc>
        <w:tc>
          <w:tcPr>
            <w:tcW w:w="7535" w:type="dxa"/>
            <w:shd w:val="clear" w:color="auto" w:fill="D9D9D9" w:themeFill="background1" w:themeFillShade="D9"/>
            <w:vAlign w:val="center"/>
          </w:tcPr>
          <w:p w14:paraId="5B538C5F" w14:textId="77777777" w:rsidR="00185418" w:rsidRPr="00E922AF" w:rsidRDefault="00185418" w:rsidP="002C175C">
            <w:pPr>
              <w:rPr>
                <w:rFonts w:ascii="Arial Narrow" w:hAnsi="Arial Narrow" w:cs="Times New Roman"/>
                <w:b/>
                <w:sz w:val="20"/>
                <w:szCs w:val="20"/>
              </w:rPr>
            </w:pPr>
            <w:r>
              <w:rPr>
                <w:b/>
              </w:rPr>
              <w:t>Large Language Models in Islamic Jurisprudence: A Multi-Method Framework for Hadith Authentication and Hanafi Fatwa Synthesis</w:t>
            </w:r>
          </w:p>
        </w:tc>
      </w:tr>
      <w:tr w:rsidR="00185418" w:rsidRPr="00E922AF" w14:paraId="57C482F2" w14:textId="77777777" w:rsidTr="009549D2">
        <w:trPr>
          <w:trHeight w:val="682"/>
        </w:trPr>
        <w:tc>
          <w:tcPr>
            <w:tcW w:w="2247" w:type="dxa"/>
            <w:vAlign w:val="center"/>
          </w:tcPr>
          <w:p w14:paraId="532A4EAD" w14:textId="2BE15DD6" w:rsidR="00185418" w:rsidRPr="00E922AF" w:rsidRDefault="00185418" w:rsidP="002C175C">
            <w:pPr>
              <w:rPr>
                <w:rFonts w:ascii="Arial Narrow" w:hAnsi="Arial Narrow" w:cs="Times New Roman"/>
                <w:sz w:val="20"/>
                <w:szCs w:val="20"/>
              </w:rPr>
            </w:pPr>
            <w:r w:rsidRPr="00E922AF">
              <w:rPr>
                <w:rFonts w:ascii="Arial Narrow" w:eastAsia="Arial Narrow,Times New Roman" w:hAnsi="Arial Narrow" w:cs="Arial Narrow,Times New Roman"/>
                <w:sz w:val="20"/>
                <w:szCs w:val="20"/>
                <w:lang w:val="en-US"/>
              </w:rPr>
              <w:t xml:space="preserve">Thesis </w:t>
            </w:r>
            <w:r w:rsidR="00AC7C19">
              <w:rPr>
                <w:rFonts w:ascii="Arial Narrow" w:eastAsia="Arial Narrow,Times New Roman" w:hAnsi="Arial Narrow" w:cs="Arial Narrow,Times New Roman"/>
                <w:sz w:val="20"/>
                <w:szCs w:val="20"/>
                <w:lang w:val="en-US"/>
              </w:rPr>
              <w:t>T</w:t>
            </w:r>
            <w:r w:rsidRPr="00E922AF">
              <w:rPr>
                <w:rFonts w:ascii="Arial Narrow" w:eastAsia="Arial Narrow,Times New Roman" w:hAnsi="Arial Narrow" w:cs="Arial Narrow,Times New Roman"/>
                <w:sz w:val="20"/>
                <w:szCs w:val="20"/>
                <w:lang w:val="en-US"/>
              </w:rPr>
              <w:t>itle</w:t>
            </w:r>
          </w:p>
        </w:tc>
        <w:tc>
          <w:tcPr>
            <w:tcW w:w="7535" w:type="dxa"/>
            <w:shd w:val="clear" w:color="auto" w:fill="D9D9D9" w:themeFill="background1" w:themeFillShade="D9"/>
            <w:vAlign w:val="center"/>
          </w:tcPr>
          <w:p w14:paraId="19191F9D" w14:textId="77777777" w:rsidR="00185418" w:rsidRPr="00E922AF" w:rsidRDefault="00185418" w:rsidP="002C175C">
            <w:pPr>
              <w:rPr>
                <w:rFonts w:ascii="Arial Narrow" w:hAnsi="Arial Narrow" w:cs="Times New Roman"/>
                <w:b/>
                <w:sz w:val="20"/>
                <w:szCs w:val="20"/>
              </w:rPr>
            </w:pPr>
            <w:r>
              <w:rPr>
                <w:b/>
              </w:rPr>
              <w:t>Large Language Models in Islamic Jurisprudence: A Multi-Method Framework for Hadith Authentication and Hanafi Fatwa Synthesis</w:t>
            </w:r>
          </w:p>
        </w:tc>
      </w:tr>
    </w:tbl>
    <w:p w14:paraId="28E059C7" w14:textId="77777777" w:rsidR="00185418" w:rsidRPr="00E922AF" w:rsidRDefault="00185418" w:rsidP="00185418">
      <w:pPr>
        <w:spacing w:after="0" w:line="240" w:lineRule="auto"/>
        <w:ind w:left="-1276"/>
        <w:rPr>
          <w:rFonts w:ascii="Arial" w:hAnsi="Arial" w:cs="Arial"/>
          <w:color w:val="888888"/>
          <w:sz w:val="24"/>
          <w:szCs w:val="24"/>
          <w:lang w:eastAsia="ru-RU"/>
        </w:rPr>
      </w:pPr>
    </w:p>
    <w:p w14:paraId="41E0F54B" w14:textId="77777777" w:rsidR="00185418" w:rsidRPr="00E922AF" w:rsidRDefault="00185418" w:rsidP="00185418">
      <w:pPr>
        <w:spacing w:after="0" w:line="240" w:lineRule="auto"/>
        <w:ind w:left="-567"/>
        <w:jc w:val="center"/>
        <w:rPr>
          <w:rFonts w:ascii="Arial Narrow" w:hAnsi="Arial Narrow" w:cs="Times New Roman"/>
          <w:b/>
        </w:rPr>
      </w:pPr>
      <w:r w:rsidRPr="00E922AF">
        <w:rPr>
          <w:rFonts w:ascii="Arial Narrow" w:hAnsi="Arial Narrow" w:cs="Times New Roman"/>
          <w:b/>
        </w:rPr>
        <w:t xml:space="preserve">ОЦЕНКА НАУЧНО-КВАЛИФИКАЦИОННОЙ РАБОТЫ (ДИССЕРТАЦИИ) / </w:t>
      </w:r>
      <w:r w:rsidRPr="00E922AF">
        <w:rPr>
          <w:rFonts w:ascii="Arial Narrow" w:hAnsi="Arial Narrow" w:cs="Times New Roman"/>
          <w:b/>
          <w:lang w:val="en-US"/>
        </w:rPr>
        <w:t>THESIS</w:t>
      </w:r>
      <w:r w:rsidRPr="00E922AF">
        <w:rPr>
          <w:rFonts w:ascii="Arial Narrow" w:hAnsi="Arial Narrow" w:cs="Times New Roman"/>
          <w:b/>
        </w:rPr>
        <w:t xml:space="preserve"> </w:t>
      </w:r>
      <w:r w:rsidRPr="00E922AF">
        <w:rPr>
          <w:rFonts w:ascii="Arial Narrow" w:hAnsi="Arial Narrow" w:cs="Times New Roman"/>
          <w:b/>
          <w:lang w:val="en-US"/>
        </w:rPr>
        <w:t>ASSESSMENT</w:t>
      </w:r>
      <w:r w:rsidRPr="00E922AF">
        <w:rPr>
          <w:rFonts w:ascii="Arial Narrow" w:hAnsi="Arial Narrow" w:cs="Times New Roman"/>
          <w:b/>
        </w:rPr>
        <w:t xml:space="preserve"> </w:t>
      </w:r>
      <w:r w:rsidRPr="00E922AF">
        <w:rPr>
          <w:rFonts w:ascii="Arial Narrow" w:hAnsi="Arial Narrow" w:cs="Times New Roman"/>
          <w:b/>
          <w:lang w:val="en-US"/>
        </w:rPr>
        <w:t>SCHEME</w:t>
      </w:r>
    </w:p>
    <w:tbl>
      <w:tblPr>
        <w:tblStyle w:val="11"/>
        <w:tblW w:w="9782" w:type="dxa"/>
        <w:tblInd w:w="-289" w:type="dxa"/>
        <w:tblLayout w:type="fixed"/>
        <w:tblLook w:val="04A0" w:firstRow="1" w:lastRow="0" w:firstColumn="1" w:lastColumn="0" w:noHBand="0" w:noVBand="1"/>
      </w:tblPr>
      <w:tblGrid>
        <w:gridCol w:w="5529"/>
        <w:gridCol w:w="992"/>
        <w:gridCol w:w="992"/>
        <w:gridCol w:w="1134"/>
        <w:gridCol w:w="1135"/>
      </w:tblGrid>
      <w:tr w:rsidR="00185418" w:rsidRPr="00E922AF" w14:paraId="3E78DD07" w14:textId="77777777" w:rsidTr="008400BF">
        <w:trPr>
          <w:trHeight w:val="276"/>
        </w:trPr>
        <w:tc>
          <w:tcPr>
            <w:tcW w:w="5529" w:type="dxa"/>
            <w:vMerge w:val="restart"/>
            <w:vAlign w:val="center"/>
          </w:tcPr>
          <w:p w14:paraId="6E2F1B74"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Показатели / </w:t>
            </w:r>
            <w:r w:rsidRPr="00E922AF">
              <w:rPr>
                <w:rFonts w:ascii="Arial Narrow" w:hAnsi="Arial Narrow" w:cs="Times New Roman"/>
                <w:b/>
                <w:sz w:val="20"/>
                <w:szCs w:val="20"/>
                <w:lang w:val="en-US"/>
              </w:rPr>
              <w:t>Criteria</w:t>
            </w:r>
          </w:p>
          <w:p w14:paraId="203D2FD9" w14:textId="77777777" w:rsidR="00185418" w:rsidRPr="00E922AF" w:rsidRDefault="00185418" w:rsidP="00A27982">
            <w:pPr>
              <w:jc w:val="center"/>
              <w:rPr>
                <w:rFonts w:ascii="Arial Narrow" w:hAnsi="Arial Narrow" w:cs="Times New Roman"/>
                <w:b/>
                <w:sz w:val="20"/>
                <w:szCs w:val="20"/>
              </w:rPr>
            </w:pPr>
          </w:p>
        </w:tc>
        <w:tc>
          <w:tcPr>
            <w:tcW w:w="4253" w:type="dxa"/>
            <w:gridSpan w:val="4"/>
            <w:vAlign w:val="center"/>
          </w:tcPr>
          <w:p w14:paraId="6661514D"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Оценка / </w:t>
            </w:r>
            <w:r w:rsidRPr="00E922AF">
              <w:rPr>
                <w:rFonts w:ascii="Arial Narrow" w:hAnsi="Arial Narrow" w:cs="Times New Roman"/>
                <w:b/>
                <w:sz w:val="20"/>
                <w:szCs w:val="20"/>
                <w:lang w:val="en-US"/>
              </w:rPr>
              <w:t>Mark</w:t>
            </w:r>
          </w:p>
        </w:tc>
      </w:tr>
      <w:tr w:rsidR="00185418" w:rsidRPr="00E922AF" w14:paraId="098EC5D0" w14:textId="77777777" w:rsidTr="008400BF">
        <w:trPr>
          <w:trHeight w:val="189"/>
        </w:trPr>
        <w:tc>
          <w:tcPr>
            <w:tcW w:w="5529" w:type="dxa"/>
            <w:vMerge/>
            <w:vAlign w:val="center"/>
          </w:tcPr>
          <w:p w14:paraId="3DC41828" w14:textId="77777777" w:rsidR="00185418" w:rsidRPr="00E922AF" w:rsidRDefault="00185418" w:rsidP="00A27982">
            <w:pPr>
              <w:jc w:val="center"/>
              <w:rPr>
                <w:rFonts w:ascii="Arial Narrow" w:hAnsi="Arial Narrow" w:cs="Times New Roman"/>
                <w:b/>
                <w:sz w:val="20"/>
                <w:szCs w:val="20"/>
              </w:rPr>
            </w:pPr>
          </w:p>
        </w:tc>
        <w:tc>
          <w:tcPr>
            <w:tcW w:w="992" w:type="dxa"/>
            <w:vAlign w:val="center"/>
          </w:tcPr>
          <w:p w14:paraId="26DF7C5E"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отлично </w:t>
            </w:r>
          </w:p>
        </w:tc>
        <w:tc>
          <w:tcPr>
            <w:tcW w:w="992" w:type="dxa"/>
            <w:vAlign w:val="center"/>
          </w:tcPr>
          <w:p w14:paraId="66B2E0B6"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хорошо</w:t>
            </w:r>
          </w:p>
        </w:tc>
        <w:tc>
          <w:tcPr>
            <w:tcW w:w="1134" w:type="dxa"/>
            <w:vAlign w:val="center"/>
          </w:tcPr>
          <w:p w14:paraId="776399A7"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удовлетворительно </w:t>
            </w:r>
          </w:p>
        </w:tc>
        <w:tc>
          <w:tcPr>
            <w:tcW w:w="1135" w:type="dxa"/>
            <w:vAlign w:val="center"/>
          </w:tcPr>
          <w:p w14:paraId="430A9F51"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неудовлетворительно </w:t>
            </w:r>
          </w:p>
        </w:tc>
      </w:tr>
      <w:tr w:rsidR="00185418" w:rsidRPr="00E922AF" w14:paraId="3E4E9A51" w14:textId="77777777" w:rsidTr="008400BF">
        <w:trPr>
          <w:trHeight w:val="255"/>
        </w:trPr>
        <w:tc>
          <w:tcPr>
            <w:tcW w:w="5529" w:type="dxa"/>
            <w:vMerge/>
            <w:vAlign w:val="center"/>
          </w:tcPr>
          <w:p w14:paraId="454778CE" w14:textId="77777777" w:rsidR="00185418" w:rsidRPr="00E922AF" w:rsidRDefault="00185418" w:rsidP="00A27982">
            <w:pPr>
              <w:jc w:val="center"/>
              <w:rPr>
                <w:rFonts w:ascii="Arial Narrow" w:hAnsi="Arial Narrow" w:cs="Times New Roman"/>
                <w:b/>
                <w:sz w:val="20"/>
                <w:szCs w:val="20"/>
              </w:rPr>
            </w:pPr>
          </w:p>
        </w:tc>
        <w:tc>
          <w:tcPr>
            <w:tcW w:w="992" w:type="dxa"/>
            <w:vAlign w:val="center"/>
          </w:tcPr>
          <w:p w14:paraId="61F2522C"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А</w:t>
            </w:r>
          </w:p>
        </w:tc>
        <w:tc>
          <w:tcPr>
            <w:tcW w:w="992" w:type="dxa"/>
            <w:vAlign w:val="center"/>
          </w:tcPr>
          <w:p w14:paraId="28474BEF"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В</w:t>
            </w:r>
          </w:p>
        </w:tc>
        <w:tc>
          <w:tcPr>
            <w:tcW w:w="1134" w:type="dxa"/>
            <w:vAlign w:val="center"/>
          </w:tcPr>
          <w:p w14:paraId="5238E385"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С</w:t>
            </w:r>
          </w:p>
        </w:tc>
        <w:tc>
          <w:tcPr>
            <w:tcW w:w="1135" w:type="dxa"/>
            <w:vAlign w:val="center"/>
          </w:tcPr>
          <w:p w14:paraId="6B7D3B08" w14:textId="77777777" w:rsidR="00185418" w:rsidRPr="00E922AF" w:rsidRDefault="00185418" w:rsidP="00A27982">
            <w:pPr>
              <w:jc w:val="center"/>
              <w:rPr>
                <w:rFonts w:ascii="Arial Narrow" w:hAnsi="Arial Narrow" w:cs="Times New Roman"/>
                <w:b/>
                <w:sz w:val="20"/>
                <w:szCs w:val="20"/>
                <w:lang w:val="en-US"/>
              </w:rPr>
            </w:pPr>
            <w:r w:rsidRPr="00E922AF">
              <w:rPr>
                <w:rFonts w:ascii="Arial Narrow" w:hAnsi="Arial Narrow" w:cs="Times New Roman"/>
                <w:b/>
                <w:sz w:val="20"/>
                <w:szCs w:val="20"/>
                <w:lang w:val="en-US"/>
              </w:rPr>
              <w:t>D</w:t>
            </w:r>
          </w:p>
        </w:tc>
      </w:tr>
      <w:tr w:rsidR="00185418" w:rsidRPr="00E922AF" w14:paraId="5CE813B5" w14:textId="77777777" w:rsidTr="008400BF">
        <w:trPr>
          <w:trHeight w:val="70"/>
        </w:trPr>
        <w:tc>
          <w:tcPr>
            <w:tcW w:w="5529" w:type="dxa"/>
            <w:tcBorders>
              <w:bottom w:val="single" w:sz="4" w:space="0" w:color="auto"/>
            </w:tcBorders>
          </w:tcPr>
          <w:p w14:paraId="6882EB5E"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Relevance of the problem investigated /</w:t>
            </w:r>
          </w:p>
          <w:p w14:paraId="018C5C1B" w14:textId="77777777" w:rsidR="00185418" w:rsidRPr="00E922AF" w:rsidRDefault="00185418" w:rsidP="00A27982">
            <w:pPr>
              <w:rPr>
                <w:rFonts w:ascii="Arial Narrow" w:hAnsi="Arial Narrow" w:cs="Times New Roman"/>
                <w:sz w:val="20"/>
                <w:szCs w:val="20"/>
                <w:lang w:val="en-US"/>
              </w:rPr>
            </w:pPr>
            <w:r w:rsidRPr="00E922AF">
              <w:rPr>
                <w:rFonts w:ascii="Arial Narrow" w:hAnsi="Arial Narrow"/>
                <w:sz w:val="20"/>
                <w:szCs w:val="18"/>
              </w:rPr>
              <w:t>Актуальность исследуемой темы</w:t>
            </w:r>
          </w:p>
        </w:tc>
        <w:tc>
          <w:tcPr>
            <w:tcW w:w="992" w:type="dxa"/>
            <w:shd w:val="clear" w:color="auto" w:fill="D9D9D9" w:themeFill="background1" w:themeFillShade="D9"/>
            <w:vAlign w:val="center"/>
          </w:tcPr>
          <w:p w14:paraId="00B61AF4" w14:textId="77777777" w:rsidR="00185418" w:rsidRPr="00E922AF" w:rsidRDefault="00185418" w:rsidP="00A27982">
            <w:pPr>
              <w:jc w:val="center"/>
              <w:rPr>
                <w:rFonts w:ascii="Arial Narrow" w:hAnsi="Arial Narrow" w:cs="Times New Roman"/>
                <w:sz w:val="20"/>
                <w:szCs w:val="20"/>
                <w:lang w:val="en-US"/>
              </w:rPr>
            </w:pPr>
            <w:r>
              <w:rPr>
                <w:b/>
              </w:rPr>
              <w:t>X</w:t>
            </w:r>
          </w:p>
        </w:tc>
        <w:tc>
          <w:tcPr>
            <w:tcW w:w="992" w:type="dxa"/>
            <w:shd w:val="clear" w:color="auto" w:fill="D9D9D9" w:themeFill="background1" w:themeFillShade="D9"/>
            <w:vAlign w:val="center"/>
          </w:tcPr>
          <w:p w14:paraId="6534BD62" w14:textId="77777777" w:rsidR="00185418" w:rsidRPr="00E922AF" w:rsidRDefault="00185418" w:rsidP="00A27982">
            <w:pPr>
              <w:jc w:val="center"/>
              <w:rPr>
                <w:rFonts w:ascii="Arial Narrow" w:hAnsi="Arial Narrow" w:cs="Times New Roman"/>
                <w:sz w:val="20"/>
                <w:szCs w:val="20"/>
                <w:lang w:val="en-US"/>
              </w:rPr>
            </w:pPr>
          </w:p>
        </w:tc>
        <w:tc>
          <w:tcPr>
            <w:tcW w:w="1134" w:type="dxa"/>
            <w:shd w:val="clear" w:color="auto" w:fill="D9D9D9" w:themeFill="background1" w:themeFillShade="D9"/>
            <w:vAlign w:val="center"/>
          </w:tcPr>
          <w:p w14:paraId="33524D87" w14:textId="77777777" w:rsidR="00185418" w:rsidRPr="00E922AF" w:rsidRDefault="00185418" w:rsidP="00A27982">
            <w:pPr>
              <w:jc w:val="center"/>
              <w:rPr>
                <w:rFonts w:ascii="Arial Narrow" w:hAnsi="Arial Narrow" w:cs="Times New Roman"/>
                <w:sz w:val="20"/>
                <w:szCs w:val="20"/>
                <w:lang w:val="en-US"/>
              </w:rPr>
            </w:pPr>
          </w:p>
        </w:tc>
        <w:tc>
          <w:tcPr>
            <w:tcW w:w="1135" w:type="dxa"/>
            <w:shd w:val="clear" w:color="auto" w:fill="D9D9D9" w:themeFill="background1" w:themeFillShade="D9"/>
            <w:vAlign w:val="center"/>
          </w:tcPr>
          <w:p w14:paraId="7774F501" w14:textId="77777777" w:rsidR="00185418" w:rsidRPr="00E922AF" w:rsidRDefault="00185418" w:rsidP="00A27982">
            <w:pPr>
              <w:jc w:val="center"/>
              <w:rPr>
                <w:rFonts w:ascii="Arial Narrow" w:hAnsi="Arial Narrow" w:cs="Times New Roman"/>
                <w:sz w:val="20"/>
                <w:szCs w:val="20"/>
                <w:lang w:val="en-US"/>
              </w:rPr>
            </w:pPr>
          </w:p>
        </w:tc>
      </w:tr>
      <w:tr w:rsidR="00185418" w:rsidRPr="00E922AF" w14:paraId="61A0AAFC" w14:textId="77777777" w:rsidTr="008400BF">
        <w:trPr>
          <w:trHeight w:val="360"/>
        </w:trPr>
        <w:tc>
          <w:tcPr>
            <w:tcW w:w="5529" w:type="dxa"/>
            <w:tcBorders>
              <w:bottom w:val="single" w:sz="4" w:space="0" w:color="auto"/>
            </w:tcBorders>
          </w:tcPr>
          <w:p w14:paraId="4E48F9C5"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Originality and innovation /</w:t>
            </w:r>
          </w:p>
          <w:p w14:paraId="60A2CD6F" w14:textId="77777777" w:rsidR="00185418" w:rsidRPr="00E922AF" w:rsidRDefault="00185418" w:rsidP="00A27982">
            <w:pPr>
              <w:rPr>
                <w:rFonts w:ascii="Arial Narrow" w:hAnsi="Arial Narrow" w:cs="Times New Roman"/>
                <w:sz w:val="20"/>
                <w:szCs w:val="20"/>
                <w:lang w:val="en-US"/>
              </w:rPr>
            </w:pPr>
            <w:r w:rsidRPr="00E922AF">
              <w:rPr>
                <w:rFonts w:ascii="Arial Narrow" w:hAnsi="Arial Narrow"/>
                <w:sz w:val="20"/>
                <w:szCs w:val="18"/>
              </w:rPr>
              <w:t>Научная</w:t>
            </w:r>
            <w:r w:rsidRPr="00E922AF">
              <w:rPr>
                <w:rFonts w:ascii="Arial Narrow" w:hAnsi="Arial Narrow"/>
                <w:sz w:val="20"/>
                <w:szCs w:val="18"/>
                <w:lang w:val="en-US"/>
              </w:rPr>
              <w:t xml:space="preserve"> </w:t>
            </w:r>
            <w:r w:rsidRPr="00E922AF">
              <w:rPr>
                <w:rFonts w:ascii="Arial Narrow" w:hAnsi="Arial Narrow"/>
                <w:sz w:val="20"/>
                <w:szCs w:val="18"/>
              </w:rPr>
              <w:t>новизна</w:t>
            </w:r>
            <w:r w:rsidRPr="00E922AF">
              <w:rPr>
                <w:rFonts w:ascii="Arial Narrow" w:hAnsi="Arial Narrow"/>
                <w:sz w:val="20"/>
                <w:szCs w:val="18"/>
                <w:lang w:val="en-US"/>
              </w:rPr>
              <w:t xml:space="preserve"> </w:t>
            </w:r>
            <w:r w:rsidRPr="00E922AF">
              <w:rPr>
                <w:rFonts w:ascii="Arial Narrow" w:hAnsi="Arial Narrow"/>
                <w:sz w:val="20"/>
                <w:szCs w:val="18"/>
              </w:rPr>
              <w:t>и</w:t>
            </w:r>
            <w:r w:rsidRPr="00E922AF">
              <w:rPr>
                <w:rFonts w:ascii="Arial Narrow" w:hAnsi="Arial Narrow"/>
                <w:sz w:val="20"/>
                <w:szCs w:val="18"/>
                <w:lang w:val="en-US"/>
              </w:rPr>
              <w:t xml:space="preserve"> </w:t>
            </w:r>
            <w:r w:rsidRPr="00E922AF">
              <w:rPr>
                <w:rFonts w:ascii="Arial Narrow" w:hAnsi="Arial Narrow"/>
                <w:sz w:val="20"/>
                <w:szCs w:val="18"/>
              </w:rPr>
              <w:t>инновационность</w:t>
            </w:r>
          </w:p>
        </w:tc>
        <w:tc>
          <w:tcPr>
            <w:tcW w:w="992" w:type="dxa"/>
            <w:shd w:val="clear" w:color="auto" w:fill="D9D9D9" w:themeFill="background1" w:themeFillShade="D9"/>
            <w:vAlign w:val="center"/>
          </w:tcPr>
          <w:p w14:paraId="60B0177B" w14:textId="77777777" w:rsidR="00185418" w:rsidRPr="00E922AF" w:rsidRDefault="00185418" w:rsidP="00A27982">
            <w:pPr>
              <w:jc w:val="center"/>
              <w:rPr>
                <w:rFonts w:ascii="Arial Narrow" w:hAnsi="Arial Narrow" w:cs="Times New Roman"/>
                <w:sz w:val="20"/>
                <w:szCs w:val="20"/>
                <w:lang w:val="en-US"/>
              </w:rPr>
            </w:pPr>
            <w:r>
              <w:rPr>
                <w:b/>
              </w:rPr>
              <w:t>X</w:t>
            </w:r>
          </w:p>
        </w:tc>
        <w:tc>
          <w:tcPr>
            <w:tcW w:w="992" w:type="dxa"/>
            <w:shd w:val="clear" w:color="auto" w:fill="D9D9D9" w:themeFill="background1" w:themeFillShade="D9"/>
            <w:vAlign w:val="center"/>
          </w:tcPr>
          <w:p w14:paraId="5E81A2B2" w14:textId="77777777" w:rsidR="00185418" w:rsidRPr="00E922AF" w:rsidRDefault="00185418" w:rsidP="00A27982">
            <w:pPr>
              <w:jc w:val="center"/>
              <w:rPr>
                <w:rFonts w:ascii="Arial Narrow" w:hAnsi="Arial Narrow" w:cs="Times New Roman"/>
                <w:sz w:val="20"/>
                <w:szCs w:val="20"/>
                <w:lang w:val="en-US"/>
              </w:rPr>
            </w:pPr>
          </w:p>
        </w:tc>
        <w:tc>
          <w:tcPr>
            <w:tcW w:w="1134" w:type="dxa"/>
            <w:shd w:val="clear" w:color="auto" w:fill="D9D9D9" w:themeFill="background1" w:themeFillShade="D9"/>
            <w:vAlign w:val="center"/>
          </w:tcPr>
          <w:p w14:paraId="2E4B7EC7" w14:textId="77777777" w:rsidR="00185418" w:rsidRPr="00E922AF" w:rsidRDefault="00185418" w:rsidP="00A27982">
            <w:pPr>
              <w:jc w:val="center"/>
              <w:rPr>
                <w:rFonts w:ascii="Arial Narrow" w:hAnsi="Arial Narrow" w:cs="Times New Roman"/>
                <w:sz w:val="20"/>
                <w:szCs w:val="20"/>
                <w:lang w:val="en-US"/>
              </w:rPr>
            </w:pPr>
          </w:p>
        </w:tc>
        <w:tc>
          <w:tcPr>
            <w:tcW w:w="1135" w:type="dxa"/>
            <w:shd w:val="clear" w:color="auto" w:fill="D9D9D9" w:themeFill="background1" w:themeFillShade="D9"/>
            <w:vAlign w:val="center"/>
          </w:tcPr>
          <w:p w14:paraId="214B524A" w14:textId="77777777" w:rsidR="00185418" w:rsidRPr="00E922AF" w:rsidRDefault="00185418" w:rsidP="00A27982">
            <w:pPr>
              <w:jc w:val="center"/>
              <w:rPr>
                <w:rFonts w:ascii="Arial Narrow" w:hAnsi="Arial Narrow" w:cs="Times New Roman"/>
                <w:sz w:val="20"/>
                <w:szCs w:val="20"/>
                <w:lang w:val="en-US"/>
              </w:rPr>
            </w:pPr>
          </w:p>
        </w:tc>
      </w:tr>
      <w:tr w:rsidR="00185418" w:rsidRPr="00E922AF" w14:paraId="67039319" w14:textId="77777777" w:rsidTr="008400BF">
        <w:trPr>
          <w:trHeight w:val="70"/>
        </w:trPr>
        <w:tc>
          <w:tcPr>
            <w:tcW w:w="5529" w:type="dxa"/>
            <w:tcBorders>
              <w:bottom w:val="single" w:sz="4" w:space="0" w:color="auto"/>
            </w:tcBorders>
          </w:tcPr>
          <w:p w14:paraId="6BCC7809"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Understanding of the Theoretical background /</w:t>
            </w:r>
          </w:p>
          <w:p w14:paraId="1E25E017" w14:textId="77777777" w:rsidR="00185418" w:rsidRPr="00E922AF" w:rsidRDefault="00185418" w:rsidP="00A27982">
            <w:pPr>
              <w:rPr>
                <w:rFonts w:ascii="Arial Narrow" w:hAnsi="Arial Narrow" w:cs="Times New Roman"/>
                <w:sz w:val="20"/>
                <w:szCs w:val="20"/>
              </w:rPr>
            </w:pPr>
            <w:r w:rsidRPr="00E922AF">
              <w:rPr>
                <w:rFonts w:ascii="Arial Narrow" w:hAnsi="Arial Narrow"/>
                <w:sz w:val="20"/>
                <w:szCs w:val="18"/>
              </w:rPr>
              <w:t>Понимание теоретических основ</w:t>
            </w:r>
          </w:p>
        </w:tc>
        <w:tc>
          <w:tcPr>
            <w:tcW w:w="992" w:type="dxa"/>
            <w:shd w:val="clear" w:color="auto" w:fill="D9D9D9" w:themeFill="background1" w:themeFillShade="D9"/>
            <w:vAlign w:val="center"/>
          </w:tcPr>
          <w:p w14:paraId="2E129EB5"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1B5F631E"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356A35D0"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469F4414" w14:textId="77777777" w:rsidR="00185418" w:rsidRPr="00E922AF" w:rsidRDefault="00185418" w:rsidP="00A27982">
            <w:pPr>
              <w:jc w:val="center"/>
              <w:rPr>
                <w:rFonts w:ascii="Arial Narrow" w:hAnsi="Arial Narrow" w:cs="Times New Roman"/>
                <w:sz w:val="20"/>
                <w:szCs w:val="20"/>
              </w:rPr>
            </w:pPr>
          </w:p>
        </w:tc>
      </w:tr>
      <w:tr w:rsidR="00185418" w:rsidRPr="00E922AF" w14:paraId="3B31DF36" w14:textId="77777777" w:rsidTr="008400BF">
        <w:trPr>
          <w:trHeight w:val="360"/>
        </w:trPr>
        <w:tc>
          <w:tcPr>
            <w:tcW w:w="5529" w:type="dxa"/>
            <w:tcBorders>
              <w:bottom w:val="single" w:sz="4" w:space="0" w:color="auto"/>
            </w:tcBorders>
          </w:tcPr>
          <w:p w14:paraId="0F2F0C23" w14:textId="77777777" w:rsidR="00185418" w:rsidRPr="00E922AF" w:rsidRDefault="00185418" w:rsidP="00A27982">
            <w:pPr>
              <w:rPr>
                <w:rFonts w:ascii="Arial Narrow" w:hAnsi="Arial Narrow"/>
                <w:sz w:val="20"/>
                <w:szCs w:val="18"/>
              </w:rPr>
            </w:pPr>
            <w:r w:rsidRPr="00E922AF">
              <w:rPr>
                <w:rFonts w:ascii="Arial Narrow" w:hAnsi="Arial Narrow"/>
                <w:sz w:val="20"/>
                <w:szCs w:val="18"/>
                <w:lang w:val="en-US"/>
              </w:rPr>
              <w:t>Proactivity</w:t>
            </w:r>
            <w:r w:rsidRPr="00E922AF">
              <w:rPr>
                <w:rFonts w:ascii="Arial Narrow" w:hAnsi="Arial Narrow"/>
                <w:sz w:val="20"/>
                <w:szCs w:val="18"/>
              </w:rPr>
              <w:t xml:space="preserve">, </w:t>
            </w:r>
            <w:r w:rsidRPr="00E922AF">
              <w:rPr>
                <w:rFonts w:ascii="Arial Narrow" w:hAnsi="Arial Narrow"/>
                <w:sz w:val="20"/>
                <w:szCs w:val="18"/>
                <w:lang w:val="en-US"/>
              </w:rPr>
              <w:t>initiative</w:t>
            </w:r>
            <w:r w:rsidRPr="00E922AF">
              <w:rPr>
                <w:rFonts w:ascii="Arial Narrow" w:hAnsi="Arial Narrow"/>
                <w:sz w:val="20"/>
                <w:szCs w:val="18"/>
              </w:rPr>
              <w:t xml:space="preserve"> /</w:t>
            </w:r>
          </w:p>
          <w:p w14:paraId="1AF15D54" w14:textId="711EC4CF" w:rsidR="00185418" w:rsidRPr="00E922AF" w:rsidRDefault="00185418" w:rsidP="00A27982">
            <w:pPr>
              <w:autoSpaceDE w:val="0"/>
              <w:autoSpaceDN w:val="0"/>
              <w:adjustRightInd w:val="0"/>
              <w:rPr>
                <w:rFonts w:ascii="Arial Narrow" w:hAnsi="Arial Narrow" w:cs="Times New Roman"/>
                <w:sz w:val="20"/>
                <w:szCs w:val="20"/>
              </w:rPr>
            </w:pPr>
            <w:r w:rsidRPr="00E922AF">
              <w:rPr>
                <w:rFonts w:ascii="Arial Narrow" w:hAnsi="Arial Narrow"/>
                <w:sz w:val="20"/>
                <w:szCs w:val="18"/>
              </w:rPr>
              <w:t>Инициативность</w:t>
            </w:r>
          </w:p>
        </w:tc>
        <w:tc>
          <w:tcPr>
            <w:tcW w:w="992" w:type="dxa"/>
            <w:shd w:val="clear" w:color="auto" w:fill="D9D9D9" w:themeFill="background1" w:themeFillShade="D9"/>
            <w:vAlign w:val="center"/>
          </w:tcPr>
          <w:p w14:paraId="38962559" w14:textId="77777777" w:rsidR="00185418" w:rsidRPr="00E922AF" w:rsidRDefault="00185418" w:rsidP="00A27982">
            <w:pPr>
              <w:jc w:val="center"/>
              <w:rPr>
                <w:rFonts w:ascii="Arial Narrow" w:hAnsi="Arial Narrow" w:cs="Times New Roman"/>
                <w:sz w:val="20"/>
                <w:szCs w:val="20"/>
              </w:rPr>
            </w:pPr>
            <w:r>
              <w:rPr>
                <w:b/>
              </w:rPr>
              <w:t>X</w:t>
            </w:r>
          </w:p>
        </w:tc>
        <w:tc>
          <w:tcPr>
            <w:tcW w:w="992" w:type="dxa"/>
            <w:shd w:val="clear" w:color="auto" w:fill="D9D9D9" w:themeFill="background1" w:themeFillShade="D9"/>
            <w:vAlign w:val="center"/>
          </w:tcPr>
          <w:p w14:paraId="7323AC42" w14:textId="77777777" w:rsidR="00185418" w:rsidRPr="00E922AF" w:rsidRDefault="00185418" w:rsidP="00A27982">
            <w:pPr>
              <w:jc w:val="center"/>
              <w:rPr>
                <w:rFonts w:ascii="Arial Narrow" w:hAnsi="Arial Narrow" w:cs="Times New Roman"/>
                <w:sz w:val="20"/>
                <w:szCs w:val="20"/>
              </w:rPr>
            </w:pPr>
          </w:p>
        </w:tc>
        <w:tc>
          <w:tcPr>
            <w:tcW w:w="1134" w:type="dxa"/>
            <w:shd w:val="clear" w:color="auto" w:fill="D9D9D9" w:themeFill="background1" w:themeFillShade="D9"/>
            <w:vAlign w:val="center"/>
          </w:tcPr>
          <w:p w14:paraId="3A945384"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6754CC63" w14:textId="77777777" w:rsidR="00185418" w:rsidRPr="00E922AF" w:rsidRDefault="00185418" w:rsidP="00A27982">
            <w:pPr>
              <w:jc w:val="center"/>
              <w:rPr>
                <w:rFonts w:ascii="Arial Narrow" w:hAnsi="Arial Narrow" w:cs="Times New Roman"/>
                <w:sz w:val="20"/>
                <w:szCs w:val="20"/>
              </w:rPr>
            </w:pPr>
          </w:p>
        </w:tc>
      </w:tr>
      <w:tr w:rsidR="00185418" w:rsidRPr="00E922AF" w14:paraId="5D4A98A3" w14:textId="77777777" w:rsidTr="008400BF">
        <w:trPr>
          <w:trHeight w:val="360"/>
        </w:trPr>
        <w:tc>
          <w:tcPr>
            <w:tcW w:w="5529" w:type="dxa"/>
          </w:tcPr>
          <w:p w14:paraId="034CEE04" w14:textId="77777777" w:rsidR="00185418" w:rsidRPr="00E922AF" w:rsidRDefault="00185418" w:rsidP="00A27982">
            <w:pPr>
              <w:contextualSpacing/>
              <w:rPr>
                <w:rFonts w:ascii="Arial Narrow" w:hAnsi="Arial Narrow"/>
                <w:sz w:val="20"/>
                <w:szCs w:val="18"/>
                <w:lang w:val="en-US"/>
              </w:rPr>
            </w:pPr>
            <w:r w:rsidRPr="00E922AF">
              <w:rPr>
                <w:rFonts w:ascii="Arial Narrow" w:hAnsi="Arial Narrow"/>
                <w:sz w:val="20"/>
                <w:szCs w:val="18"/>
                <w:lang w:val="en-US"/>
              </w:rPr>
              <w:t xml:space="preserve">Mastery of terminology and vocabulary / </w:t>
            </w:r>
          </w:p>
          <w:p w14:paraId="3953C94C" w14:textId="2EB5021C" w:rsidR="00185418" w:rsidRPr="00E922AF" w:rsidRDefault="00185418" w:rsidP="00A27982">
            <w:pPr>
              <w:rPr>
                <w:rFonts w:ascii="Arial Narrow" w:hAnsi="Arial Narrow" w:cs="Times New Roman"/>
                <w:sz w:val="20"/>
                <w:szCs w:val="20"/>
              </w:rPr>
            </w:pPr>
            <w:r w:rsidRPr="00E922AF">
              <w:rPr>
                <w:rFonts w:ascii="Arial Narrow" w:hAnsi="Arial Narrow"/>
                <w:sz w:val="20"/>
                <w:szCs w:val="18"/>
              </w:rPr>
              <w:t xml:space="preserve">Владение научной терминологией  </w:t>
            </w:r>
          </w:p>
        </w:tc>
        <w:tc>
          <w:tcPr>
            <w:tcW w:w="992" w:type="dxa"/>
            <w:shd w:val="clear" w:color="auto" w:fill="D9D9D9" w:themeFill="background1" w:themeFillShade="D9"/>
            <w:vAlign w:val="center"/>
          </w:tcPr>
          <w:p w14:paraId="5E5E4B24"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62758F73"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530D13C8"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37BCB3CD" w14:textId="77777777" w:rsidR="00185418" w:rsidRPr="00E922AF" w:rsidRDefault="00185418" w:rsidP="00A27982">
            <w:pPr>
              <w:jc w:val="center"/>
              <w:rPr>
                <w:rFonts w:ascii="Arial Narrow" w:hAnsi="Arial Narrow" w:cs="Times New Roman"/>
                <w:sz w:val="20"/>
                <w:szCs w:val="20"/>
              </w:rPr>
            </w:pPr>
          </w:p>
        </w:tc>
      </w:tr>
      <w:tr w:rsidR="00185418" w:rsidRPr="00E922AF" w14:paraId="375E3098" w14:textId="77777777" w:rsidTr="008400BF">
        <w:trPr>
          <w:trHeight w:val="360"/>
        </w:trPr>
        <w:tc>
          <w:tcPr>
            <w:tcW w:w="5529" w:type="dxa"/>
            <w:tcBorders>
              <w:bottom w:val="single" w:sz="4" w:space="0" w:color="auto"/>
            </w:tcBorders>
          </w:tcPr>
          <w:p w14:paraId="0493A1DB" w14:textId="77777777" w:rsidR="00AC7C19" w:rsidRDefault="00185418" w:rsidP="00A27982">
            <w:pPr>
              <w:contextualSpacing/>
              <w:rPr>
                <w:rFonts w:ascii="Arial Narrow" w:hAnsi="Arial Narrow"/>
                <w:sz w:val="20"/>
                <w:szCs w:val="18"/>
                <w:lang w:val="en-US"/>
              </w:rPr>
            </w:pPr>
            <w:r w:rsidRPr="00E922AF">
              <w:rPr>
                <w:rFonts w:ascii="Arial Narrow" w:hAnsi="Arial Narrow"/>
                <w:sz w:val="20"/>
                <w:szCs w:val="18"/>
                <w:lang w:val="en-US"/>
              </w:rPr>
              <w:t>Quality of presentation and writing, narrative, language /</w:t>
            </w:r>
          </w:p>
          <w:p w14:paraId="3ACD43AC" w14:textId="3850888F" w:rsidR="00185418" w:rsidRPr="00AC7C19" w:rsidRDefault="00185418" w:rsidP="00A27982">
            <w:pPr>
              <w:contextualSpacing/>
              <w:rPr>
                <w:rFonts w:ascii="Arial Narrow" w:hAnsi="Arial Narrow"/>
                <w:sz w:val="20"/>
                <w:szCs w:val="18"/>
              </w:rPr>
            </w:pPr>
            <w:r w:rsidRPr="00E922AF">
              <w:rPr>
                <w:rFonts w:ascii="Arial Narrow" w:hAnsi="Arial Narrow"/>
                <w:sz w:val="20"/>
                <w:szCs w:val="18"/>
              </w:rPr>
              <w:t>Качество письменного представления доклада, использование языка</w:t>
            </w:r>
          </w:p>
        </w:tc>
        <w:tc>
          <w:tcPr>
            <w:tcW w:w="992" w:type="dxa"/>
            <w:shd w:val="clear" w:color="auto" w:fill="D9D9D9" w:themeFill="background1" w:themeFillShade="D9"/>
            <w:vAlign w:val="center"/>
          </w:tcPr>
          <w:p w14:paraId="6FA9E856"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644316B0"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7CCA4A0E"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7787FF68" w14:textId="77777777" w:rsidR="00185418" w:rsidRPr="00E922AF" w:rsidRDefault="00185418" w:rsidP="00A27982">
            <w:pPr>
              <w:jc w:val="center"/>
              <w:rPr>
                <w:rFonts w:ascii="Arial Narrow" w:hAnsi="Arial Narrow" w:cs="Times New Roman"/>
                <w:sz w:val="20"/>
                <w:szCs w:val="20"/>
              </w:rPr>
            </w:pPr>
          </w:p>
        </w:tc>
      </w:tr>
      <w:tr w:rsidR="00185418" w:rsidRPr="00E922AF" w14:paraId="7679B6D7" w14:textId="77777777" w:rsidTr="008400BF">
        <w:trPr>
          <w:trHeight w:val="360"/>
        </w:trPr>
        <w:tc>
          <w:tcPr>
            <w:tcW w:w="5529" w:type="dxa"/>
            <w:tcBorders>
              <w:bottom w:val="single" w:sz="4" w:space="0" w:color="auto"/>
            </w:tcBorders>
          </w:tcPr>
          <w:p w14:paraId="337AFBC7" w14:textId="77777777" w:rsidR="00185418" w:rsidRPr="00E922AF" w:rsidRDefault="00185418" w:rsidP="00A27982">
            <w:pPr>
              <w:contextualSpacing/>
              <w:rPr>
                <w:rFonts w:ascii="Arial Narrow" w:hAnsi="Arial Narrow"/>
                <w:sz w:val="20"/>
                <w:szCs w:val="18"/>
                <w:lang w:val="en-US"/>
              </w:rPr>
            </w:pPr>
            <w:r w:rsidRPr="00E922AF">
              <w:rPr>
                <w:rFonts w:ascii="Arial Narrow" w:hAnsi="Arial Narrow"/>
                <w:sz w:val="20"/>
                <w:szCs w:val="18"/>
                <w:lang w:val="en-US"/>
              </w:rPr>
              <w:t>Solidity and appropriateness of the research methodology used /</w:t>
            </w:r>
          </w:p>
          <w:p w14:paraId="1019E2DA" w14:textId="77777777" w:rsidR="00185418" w:rsidRPr="00E922AF" w:rsidRDefault="00185418" w:rsidP="00A27982">
            <w:pPr>
              <w:rPr>
                <w:rFonts w:ascii="Arial Narrow" w:hAnsi="Arial Narrow" w:cs="Times New Roman"/>
                <w:sz w:val="20"/>
                <w:szCs w:val="20"/>
              </w:rPr>
            </w:pPr>
            <w:r w:rsidRPr="00E922AF">
              <w:rPr>
                <w:rFonts w:ascii="Arial Narrow" w:hAnsi="Arial Narrow"/>
                <w:sz w:val="20"/>
                <w:szCs w:val="18"/>
              </w:rPr>
              <w:t>Основательность и уместность использованной методики научного исследования</w:t>
            </w:r>
          </w:p>
        </w:tc>
        <w:tc>
          <w:tcPr>
            <w:tcW w:w="992" w:type="dxa"/>
            <w:shd w:val="clear" w:color="auto" w:fill="D9D9D9" w:themeFill="background1" w:themeFillShade="D9"/>
            <w:vAlign w:val="center"/>
          </w:tcPr>
          <w:p w14:paraId="4C208BB4"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179C4F4F"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629B5826"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7C918A75" w14:textId="77777777" w:rsidR="00185418" w:rsidRPr="00E922AF" w:rsidRDefault="00185418" w:rsidP="00A27982">
            <w:pPr>
              <w:jc w:val="center"/>
              <w:rPr>
                <w:rFonts w:ascii="Arial Narrow" w:hAnsi="Arial Narrow" w:cs="Times New Roman"/>
                <w:sz w:val="20"/>
                <w:szCs w:val="20"/>
              </w:rPr>
            </w:pPr>
          </w:p>
        </w:tc>
      </w:tr>
      <w:tr w:rsidR="00185418" w:rsidRPr="00AC7C19" w14:paraId="387F79DC" w14:textId="77777777" w:rsidTr="008400BF">
        <w:trPr>
          <w:trHeight w:val="360"/>
        </w:trPr>
        <w:tc>
          <w:tcPr>
            <w:tcW w:w="5529" w:type="dxa"/>
          </w:tcPr>
          <w:p w14:paraId="36685E8D"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Analysis of the results /</w:t>
            </w:r>
          </w:p>
          <w:p w14:paraId="5D001838" w14:textId="77777777" w:rsidR="00185418" w:rsidRPr="00E922AF" w:rsidRDefault="00185418" w:rsidP="00A27982">
            <w:pPr>
              <w:rPr>
                <w:rFonts w:ascii="Arial Narrow" w:hAnsi="Arial Narrow" w:cs="Times New Roman"/>
                <w:sz w:val="20"/>
                <w:szCs w:val="20"/>
                <w:lang w:val="en-US"/>
              </w:rPr>
            </w:pPr>
            <w:r w:rsidRPr="00E922AF">
              <w:rPr>
                <w:rFonts w:ascii="Arial Narrow" w:hAnsi="Arial Narrow"/>
                <w:sz w:val="20"/>
                <w:szCs w:val="18"/>
              </w:rPr>
              <w:t>Анализ</w:t>
            </w:r>
            <w:r w:rsidRPr="00E922AF">
              <w:rPr>
                <w:rFonts w:ascii="Arial Narrow" w:hAnsi="Arial Narrow"/>
                <w:sz w:val="20"/>
                <w:szCs w:val="18"/>
                <w:lang w:val="en-US"/>
              </w:rPr>
              <w:t xml:space="preserve"> </w:t>
            </w:r>
            <w:r w:rsidRPr="00E922AF">
              <w:rPr>
                <w:rFonts w:ascii="Arial Narrow" w:hAnsi="Arial Narrow"/>
                <w:sz w:val="20"/>
                <w:szCs w:val="18"/>
              </w:rPr>
              <w:t>результатов</w:t>
            </w:r>
          </w:p>
        </w:tc>
        <w:tc>
          <w:tcPr>
            <w:tcW w:w="992" w:type="dxa"/>
            <w:shd w:val="clear" w:color="auto" w:fill="D9D9D9" w:themeFill="background1" w:themeFillShade="D9"/>
          </w:tcPr>
          <w:p w14:paraId="67AE03BE" w14:textId="77777777" w:rsidR="00185418" w:rsidRPr="00E922AF" w:rsidRDefault="00185418" w:rsidP="00A27982">
            <w:pPr>
              <w:jc w:val="center"/>
              <w:rPr>
                <w:rFonts w:ascii="Arial Narrow" w:hAnsi="Arial Narrow" w:cs="Times New Roman"/>
                <w:sz w:val="20"/>
                <w:szCs w:val="20"/>
                <w:lang w:val="en-US"/>
              </w:rPr>
            </w:pPr>
          </w:p>
        </w:tc>
        <w:tc>
          <w:tcPr>
            <w:tcW w:w="992" w:type="dxa"/>
            <w:shd w:val="clear" w:color="auto" w:fill="D9D9D9" w:themeFill="background1" w:themeFillShade="D9"/>
          </w:tcPr>
          <w:p w14:paraId="19D28357" w14:textId="77777777" w:rsidR="00185418" w:rsidRPr="00E922AF" w:rsidRDefault="00185418" w:rsidP="00A27982">
            <w:pPr>
              <w:jc w:val="center"/>
              <w:rPr>
                <w:rFonts w:ascii="Arial Narrow" w:hAnsi="Arial Narrow" w:cs="Times New Roman"/>
                <w:sz w:val="20"/>
                <w:szCs w:val="20"/>
                <w:lang w:val="en-US"/>
              </w:rPr>
            </w:pPr>
            <w:r>
              <w:rPr>
                <w:b/>
              </w:rPr>
              <w:t>X</w:t>
            </w:r>
          </w:p>
        </w:tc>
        <w:tc>
          <w:tcPr>
            <w:tcW w:w="1134" w:type="dxa"/>
            <w:shd w:val="clear" w:color="auto" w:fill="D9D9D9" w:themeFill="background1" w:themeFillShade="D9"/>
          </w:tcPr>
          <w:p w14:paraId="3C0568FD" w14:textId="77777777" w:rsidR="00185418" w:rsidRPr="00E922AF" w:rsidRDefault="00185418" w:rsidP="00A27982">
            <w:pPr>
              <w:jc w:val="center"/>
              <w:rPr>
                <w:rFonts w:ascii="Arial Narrow" w:hAnsi="Arial Narrow" w:cs="Times New Roman"/>
                <w:sz w:val="20"/>
                <w:szCs w:val="20"/>
                <w:lang w:val="en-US"/>
              </w:rPr>
            </w:pPr>
          </w:p>
        </w:tc>
        <w:tc>
          <w:tcPr>
            <w:tcW w:w="1135" w:type="dxa"/>
            <w:shd w:val="clear" w:color="auto" w:fill="D9D9D9" w:themeFill="background1" w:themeFillShade="D9"/>
          </w:tcPr>
          <w:p w14:paraId="36997738" w14:textId="77777777" w:rsidR="00185418" w:rsidRPr="00E922AF" w:rsidRDefault="00185418" w:rsidP="00A27982">
            <w:pPr>
              <w:jc w:val="center"/>
              <w:rPr>
                <w:rFonts w:ascii="Arial Narrow" w:hAnsi="Arial Narrow" w:cs="Times New Roman"/>
                <w:sz w:val="20"/>
                <w:szCs w:val="20"/>
                <w:lang w:val="en-US"/>
              </w:rPr>
            </w:pPr>
          </w:p>
        </w:tc>
      </w:tr>
    </w:tbl>
    <w:p w14:paraId="0D72B096" w14:textId="77777777" w:rsidR="00185418" w:rsidRPr="00E922AF" w:rsidRDefault="00185418" w:rsidP="00185418">
      <w:pPr>
        <w:spacing w:after="0" w:line="240" w:lineRule="auto"/>
        <w:ind w:left="-1276" w:firstLine="1276"/>
        <w:rPr>
          <w:rFonts w:ascii="Arial Narrow" w:hAnsi="Arial Narrow" w:cs="Times New Roman"/>
          <w:b/>
          <w:lang w:val="en-US"/>
        </w:rPr>
      </w:pPr>
    </w:p>
    <w:tbl>
      <w:tblPr>
        <w:tblStyle w:val="4"/>
        <w:tblW w:w="9782" w:type="dxa"/>
        <w:tblInd w:w="-289" w:type="dxa"/>
        <w:tblLook w:val="04A0" w:firstRow="1" w:lastRow="0" w:firstColumn="1" w:lastColumn="0" w:noHBand="0" w:noVBand="1"/>
      </w:tblPr>
      <w:tblGrid>
        <w:gridCol w:w="4962"/>
        <w:gridCol w:w="4820"/>
      </w:tblGrid>
      <w:tr w:rsidR="00185418" w:rsidRPr="00E922AF" w14:paraId="14DA9371" w14:textId="77777777" w:rsidTr="008400BF">
        <w:trPr>
          <w:trHeight w:val="693"/>
        </w:trPr>
        <w:tc>
          <w:tcPr>
            <w:tcW w:w="4962" w:type="dxa"/>
            <w:shd w:val="clear" w:color="auto" w:fill="auto"/>
          </w:tcPr>
          <w:p w14:paraId="03ED1ECC" w14:textId="77777777" w:rsidR="00185418" w:rsidRPr="00E922AF" w:rsidRDefault="00185418" w:rsidP="00A27982">
            <w:pPr>
              <w:rPr>
                <w:rFonts w:ascii="Arial Narrow" w:hAnsi="Arial Narrow" w:cs="Times New Roman"/>
                <w:b/>
                <w:lang w:val="en-US"/>
              </w:rPr>
            </w:pPr>
          </w:p>
          <w:p w14:paraId="3AC32358" w14:textId="77777777" w:rsidR="00185418" w:rsidRPr="00E922AF" w:rsidRDefault="00185418" w:rsidP="00A27982">
            <w:pPr>
              <w:rPr>
                <w:rFonts w:ascii="Arial Narrow" w:hAnsi="Arial Narrow" w:cs="Times New Roman"/>
                <w:b/>
                <w:lang w:val="en-US"/>
              </w:rPr>
            </w:pPr>
            <w:r w:rsidRPr="00E922AF">
              <w:rPr>
                <w:rFonts w:ascii="Arial Narrow" w:hAnsi="Arial Narrow" w:cs="Times New Roman"/>
                <w:b/>
                <w:lang w:val="en-US"/>
              </w:rPr>
              <w:t>FINAL DESCRIPTION OF THE RESEARCH REPORT AND OVERALL THESIS ASSESSMENT</w:t>
            </w:r>
          </w:p>
        </w:tc>
        <w:tc>
          <w:tcPr>
            <w:tcW w:w="4820" w:type="dxa"/>
            <w:shd w:val="clear" w:color="auto" w:fill="auto"/>
          </w:tcPr>
          <w:p w14:paraId="6B2FB963" w14:textId="77777777" w:rsidR="00185418" w:rsidRPr="00E922AF" w:rsidRDefault="00185418" w:rsidP="00A27982">
            <w:pPr>
              <w:ind w:left="-1276"/>
              <w:rPr>
                <w:rFonts w:ascii="Arial Narrow" w:hAnsi="Arial Narrow" w:cs="Times New Roman"/>
                <w:b/>
                <w:lang w:val="en-US"/>
              </w:rPr>
            </w:pPr>
          </w:p>
          <w:p w14:paraId="20E803AD" w14:textId="77777777" w:rsidR="00185418" w:rsidRPr="00E922AF" w:rsidRDefault="00185418" w:rsidP="00A27982">
            <w:pPr>
              <w:rPr>
                <w:rFonts w:ascii="Arial Narrow" w:hAnsi="Arial Narrow" w:cs="Times New Roman"/>
                <w:b/>
              </w:rPr>
            </w:pPr>
            <w:r w:rsidRPr="00E922AF">
              <w:rPr>
                <w:rFonts w:ascii="Arial Narrow" w:hAnsi="Arial Narrow" w:cs="Times New Roman"/>
                <w:b/>
              </w:rPr>
              <w:t>ЗАКЛЮЧИТЕЛЬНАЯ ХАРАКТЕРИСТИКА НАУЧНОГО ДОКЛАДА И ОБЩАЯ ОЦЕНКА РАБОТЫ</w:t>
            </w:r>
          </w:p>
          <w:p w14:paraId="7FE1CF4C" w14:textId="77777777" w:rsidR="00185418" w:rsidRPr="00E922AF" w:rsidRDefault="00185418" w:rsidP="00A27982">
            <w:pPr>
              <w:rPr>
                <w:rFonts w:ascii="Arial Narrow" w:hAnsi="Arial Narrow" w:cs="Times New Roman"/>
                <w:b/>
              </w:rPr>
            </w:pPr>
          </w:p>
        </w:tc>
      </w:tr>
      <w:tr w:rsidR="00185418" w:rsidRPr="00E922AF" w14:paraId="06A3954B" w14:textId="77777777" w:rsidTr="008400BF">
        <w:trPr>
          <w:trHeight w:val="2970"/>
        </w:trPr>
        <w:tc>
          <w:tcPr>
            <w:tcW w:w="4962" w:type="dxa"/>
            <w:shd w:val="clear" w:color="auto" w:fill="D9D9D9" w:themeFill="background1" w:themeFillShade="D9"/>
          </w:tcPr>
          <w:p w14:paraId="20572135" w14:textId="77777777" w:rsidR="00185418" w:rsidRPr="00E922AF" w:rsidRDefault="00185418" w:rsidP="00A27982">
            <w:pPr>
              <w:rPr>
                <w:rFonts w:ascii="Arial Narrow" w:hAnsi="Arial Narrow" w:cs="Times New Roman"/>
                <w:b/>
              </w:rPr>
            </w:pPr>
            <w:r>
              <w:t>The dissertation by Muwaffaq Imam addresses a genuinely relevant and largely underexplored problem: the deployment of generative Large Language Models in zero-tolerance scholarly domains, specifically Hanafi Islamic Jurisprudence and classical Hadith sciences. The topic is highly timely, and the scientific novelty is convincingly established through two newly constructed structured corpora — the Ahadith Authenticity Dataset and the Hanafi Fatwa Dataset — together with the engineering of the Agentix Islam RAG framework, which couples hierarchical Table of Contents embeddings with Maximum Marginal Relevance retrieval and contextual reranking. The candidate has demonstrated outstanding independent initiative, evidenced by the construction of the datasets from classical Arabic manuscripts, the deployment of a live web application, and the operational resolution of more than 4,000 real-world theological queries.</w:t>
            </w:r>
          </w:p>
          <w:p>
            <w:r/>
          </w:p>
          <w:p>
            <w:r>
              <w:t>The methodology is well designed and the empirical contribution is substantial. A small number of editorial items should be polished before final submission: the bibliography contains a few duplicate entries (notably the BP Neural Network and Moral Education evaluation references) and a handful of cross-references that resolve incompletely on compilation, while the register of certain chapter transitions could be tightened and capitalisation of theological terms unified. These are mechanical points that do not affect the substance of the work but will improve the scholarly impression of the final document.</w:t>
            </w:r>
          </w:p>
          <w:p>
            <w:r/>
          </w:p>
          <w:p>
            <w:r>
              <w:t>The analysis of results is grounded in convincing operational evidence and would gain further depth from a small set of extensions: a brief systematic error analysis, ablation studies separating the contributions of MMR retrieval, contextual reranking, and TOC structuring, and a documented comparison against an unstructured RAG baseline. The LLM-as-a-judge protocol underpinning the accuracy figures would also benefit from additional grounding, in particular inter-rater reliability against human experts and a short prompt-stability analysis. The connection between the engineering contribution and the stated specialty 09.06.01 (Mathematical Modelling, Numerical Methods and Software Packages) can be reinforced by foregrounding the mathematical formulation of the retrieval and reranking objectives.</w:t>
            </w:r>
          </w:p>
          <w:p>
            <w:r/>
          </w:p>
          <w:p>
            <w:r>
              <w:t>The candidate's mastery of terminology is appropriate, the theoretical background is adequately covered through the systematic literature review, and the overall structure of the work is coherent. The combination of scientific novelty, dataset contributions, deployed system, and large-scale operational evaluation places the dissertation comfortably at the level expected for a PhD научно-квалификационная работа. With the editorial polish noted above and a short extension to the evaluation chapter, the work fully satisfies the requirements set for defence and is recommended for defence with a high overall assessment.</w:t>
            </w:r>
          </w:p>
        </w:tc>
        <w:tc>
          <w:tcPr>
            <w:tcW w:w="4820" w:type="dxa"/>
            <w:shd w:val="clear" w:color="auto" w:fill="D9D9D9" w:themeFill="background1" w:themeFillShade="D9"/>
          </w:tcPr>
          <w:p w14:paraId="66DE122E" w14:textId="77777777" w:rsidR="00185418" w:rsidRPr="00E922AF" w:rsidRDefault="00185418" w:rsidP="00A27982">
            <w:pPr>
              <w:rPr>
                <w:rFonts w:ascii="Arial Narrow" w:hAnsi="Arial Narrow" w:cs="Times New Roman"/>
                <w:b/>
              </w:rPr>
            </w:pPr>
            <w:r>
              <w:t>Диссертация М. Имама посвящена актуальной и слабо изученной задаче применения генеративных языковых моделей в специализированных предметных областях с высокой ответственностью за достоверность результата — в области ханафитского фикха и классической науки хадисоведения. Научная новизна работы убедительно обоснована: разработаны два структурированных корпуса данных (Ahadith Authenticity Dataset, Hanafi Fatwa Dataset), предложена и развёрнута архитектура Agentix Islam RAG с многоступенчатым поиском (MMR + контекстное переранжирование), обработано более 4 000 реальных пользовательских запросов.</w:t>
            </w:r>
          </w:p>
          <w:p>
            <w:r/>
          </w:p>
          <w:p>
            <w:r>
              <w:t>Перед защитой целесообразно провести небольшую редакционную правку (устранение нескольких дублирующихся библиографических записей и неразрешённых перекрёстных ссылок, унификация стилистики переходов между главами), а также расширить раздел анализа результатов: включить краткий анализ ошибок, ablation-исследования компонентов системы (MMR, переранжирование, TOC-структурирование) и сравнение с базовым неструктурированным RAG. Желательно также углубить методологическое обоснование процедуры LLM-as-a-judge и явно отразить связь инженерного решения с заявленной специальностью 09.06.01 «Математическое моделирование, численные методы и комплексы программ».</w:t>
            </w:r>
          </w:p>
          <w:p>
            <w:r/>
          </w:p>
          <w:p>
            <w:r>
              <w:t>В целом сочетание научной новизны, созданных корпусов данных, развёрнутой системы и масштабной операционной оценки уверенно соответствует уровню научно-квалификационной работы. Работа рекомендуется к защите с высокой общей оценкой.</w:t>
            </w:r>
          </w:p>
        </w:tc>
      </w:tr>
    </w:tbl>
    <w:p w14:paraId="4CA30270" w14:textId="77777777" w:rsidR="00185418" w:rsidRPr="00E922AF" w:rsidRDefault="00185418" w:rsidP="00185418">
      <w:pPr>
        <w:spacing w:after="0" w:line="240" w:lineRule="auto"/>
        <w:ind w:left="-1276"/>
        <w:rPr>
          <w:rFonts w:ascii="Arial Narrow" w:hAnsi="Arial Narrow" w:cs="Times New Roman"/>
          <w:b/>
        </w:rPr>
      </w:pPr>
    </w:p>
    <w:p w14:paraId="24A15243" w14:textId="77777777" w:rsidR="00185418" w:rsidRPr="00E922AF" w:rsidRDefault="00185418" w:rsidP="00185418">
      <w:pPr>
        <w:spacing w:after="0" w:line="240" w:lineRule="auto"/>
        <w:ind w:left="-1276"/>
        <w:rPr>
          <w:rFonts w:ascii="Arial Narrow" w:hAnsi="Arial Narrow" w:cs="Times New Roman"/>
          <w:b/>
        </w:rPr>
      </w:pPr>
    </w:p>
    <w:tbl>
      <w:tblPr>
        <w:tblStyle w:val="4"/>
        <w:tblW w:w="0" w:type="auto"/>
        <w:jc w:val="right"/>
        <w:tblLook w:val="04A0" w:firstRow="1" w:lastRow="0" w:firstColumn="1" w:lastColumn="0" w:noHBand="0" w:noVBand="1"/>
      </w:tblPr>
      <w:tblGrid>
        <w:gridCol w:w="1780"/>
      </w:tblGrid>
      <w:tr w:rsidR="00185418" w:rsidRPr="00E922AF" w14:paraId="6497E85C" w14:textId="77777777" w:rsidTr="008400BF">
        <w:trPr>
          <w:jc w:val="right"/>
        </w:trPr>
        <w:tc>
          <w:tcPr>
            <w:tcW w:w="1780" w:type="dxa"/>
            <w:shd w:val="clear" w:color="auto" w:fill="D9D9D9" w:themeFill="background1" w:themeFillShade="D9"/>
          </w:tcPr>
          <w:p w14:paraId="5BDDAA6E"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p w14:paraId="61E032D9" w14:textId="77777777" w:rsidR="00185418" w:rsidRPr="00E922AF" w:rsidRDefault="00185418" w:rsidP="008400BF">
            <w:pPr>
              <w:jc w:val="center"/>
              <w:rPr>
                <w:rFonts w:ascii="Arial Narrow" w:hAnsi="Arial Narrow" w:cs="Times New Roman"/>
                <w:b/>
              </w:rPr>
            </w:pPr>
            <w:r w:rsidRPr="00E922AF">
              <w:rPr>
                <w:rFonts w:ascii="Arial Narrow" w:eastAsia="Times New Roman" w:hAnsi="Arial Narrow" w:cs="Times New Roman"/>
                <w:i/>
                <w:color w:val="808080" w:themeColor="background1" w:themeShade="80"/>
                <w:sz w:val="14"/>
                <w:lang w:eastAsia="ru-RU"/>
              </w:rPr>
              <w:t xml:space="preserve">Дата / </w:t>
            </w:r>
            <w:proofErr w:type="spellStart"/>
            <w:r w:rsidRPr="00E922AF">
              <w:rPr>
                <w:rFonts w:ascii="Arial Narrow" w:eastAsia="Times New Roman" w:hAnsi="Arial Narrow" w:cs="Times New Roman"/>
                <w:i/>
                <w:color w:val="808080" w:themeColor="background1" w:themeShade="80"/>
                <w:sz w:val="14"/>
                <w:lang w:eastAsia="ru-RU"/>
              </w:rPr>
              <w:t>Date</w:t>
            </w:r>
            <w:proofErr w:type="spellEnd"/>
          </w:p>
          <w:p w14:paraId="710B9675" w14:textId="77777777" w:rsidR="00185418" w:rsidRPr="00E922AF" w:rsidRDefault="00185418" w:rsidP="00A27982">
            <w:pPr>
              <w:jc w:val="center"/>
              <w:rPr>
                <w:rFonts w:ascii="Arial Narrow" w:hAnsi="Arial Narrow" w:cs="Times New Roman"/>
                <w:b/>
              </w:rPr>
            </w:pPr>
          </w:p>
        </w:tc>
      </w:tr>
    </w:tbl>
    <w:p w14:paraId="32B9F3F4" w14:textId="77777777" w:rsidR="00185418" w:rsidRPr="00E922AF" w:rsidRDefault="00185418" w:rsidP="00185418">
      <w:pPr>
        <w:spacing w:after="0" w:line="240" w:lineRule="auto"/>
        <w:ind w:left="-1276"/>
        <w:rPr>
          <w:rFonts w:ascii="Arial Narrow" w:hAnsi="Arial Narrow" w:cs="Times New Roman"/>
          <w:b/>
        </w:rPr>
      </w:pPr>
    </w:p>
    <w:tbl>
      <w:tblPr>
        <w:tblStyle w:val="4"/>
        <w:tblW w:w="9782" w:type="dxa"/>
        <w:tblInd w:w="-289" w:type="dxa"/>
        <w:tblLook w:val="04A0" w:firstRow="1" w:lastRow="0" w:firstColumn="1" w:lastColumn="0" w:noHBand="0" w:noVBand="1"/>
      </w:tblPr>
      <w:tblGrid>
        <w:gridCol w:w="4253"/>
        <w:gridCol w:w="280"/>
        <w:gridCol w:w="2242"/>
        <w:gridCol w:w="279"/>
        <w:gridCol w:w="2728"/>
      </w:tblGrid>
      <w:tr w:rsidR="00185418" w:rsidRPr="00E922AF" w14:paraId="24DB621C" w14:textId="77777777" w:rsidTr="008400BF">
        <w:trPr>
          <w:trHeight w:val="73"/>
        </w:trPr>
        <w:tc>
          <w:tcPr>
            <w:tcW w:w="4253" w:type="dxa"/>
            <w:vMerge w:val="restart"/>
            <w:tcBorders>
              <w:right w:val="single" w:sz="4" w:space="0" w:color="auto"/>
            </w:tcBorders>
          </w:tcPr>
          <w:p w14:paraId="22D0AC03" w14:textId="77777777" w:rsidR="00185418" w:rsidRPr="00E922AF" w:rsidRDefault="00185418" w:rsidP="00A27982">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 xml:space="preserve">Рецензент </w:t>
            </w:r>
          </w:p>
          <w:p w14:paraId="3A63B6CC" w14:textId="4BA79D4B" w:rsidR="00185418" w:rsidRPr="00E922AF" w:rsidRDefault="00185418" w:rsidP="00A27982">
            <w:pPr>
              <w:rPr>
                <w:rFonts w:ascii="Arial Narrow" w:eastAsia="Times New Roman" w:hAnsi="Arial Narrow" w:cs="Times New Roman"/>
                <w:sz w:val="20"/>
                <w:szCs w:val="20"/>
                <w:lang w:val="en-US" w:eastAsia="ru-RU"/>
              </w:rPr>
            </w:pPr>
            <w:r w:rsidRPr="00E922AF">
              <w:rPr>
                <w:rFonts w:ascii="Arial Narrow" w:eastAsia="Times New Roman" w:hAnsi="Arial Narrow" w:cs="Times New Roman"/>
                <w:b/>
                <w:sz w:val="20"/>
                <w:szCs w:val="20"/>
                <w:lang w:val="en-US" w:eastAsia="ru-RU"/>
              </w:rPr>
              <w:t xml:space="preserve">Internal </w:t>
            </w:r>
            <w:r w:rsidR="00AC7C19">
              <w:rPr>
                <w:rFonts w:ascii="Arial Narrow" w:eastAsia="Times New Roman" w:hAnsi="Arial Narrow" w:cs="Times New Roman"/>
                <w:b/>
                <w:sz w:val="20"/>
                <w:szCs w:val="20"/>
                <w:lang w:val="en-US" w:eastAsia="ru-RU"/>
              </w:rPr>
              <w:t>Reviewer</w:t>
            </w:r>
          </w:p>
        </w:tc>
        <w:tc>
          <w:tcPr>
            <w:tcW w:w="280" w:type="dxa"/>
            <w:tcBorders>
              <w:top w:val="nil"/>
              <w:left w:val="single" w:sz="4" w:space="0" w:color="auto"/>
              <w:bottom w:val="nil"/>
              <w:right w:val="single" w:sz="4" w:space="0" w:color="auto"/>
            </w:tcBorders>
          </w:tcPr>
          <w:p w14:paraId="1E68836F" w14:textId="77777777" w:rsidR="00185418" w:rsidRPr="00E922AF" w:rsidRDefault="00185418" w:rsidP="00A27982">
            <w:pPr>
              <w:rPr>
                <w:rFonts w:ascii="Arial Narrow" w:eastAsia="Times New Roman" w:hAnsi="Arial Narrow" w:cs="Times New Roman"/>
                <w:lang w:eastAsia="ru-RU"/>
              </w:rPr>
            </w:pPr>
          </w:p>
        </w:tc>
        <w:tc>
          <w:tcPr>
            <w:tcW w:w="2242" w:type="dxa"/>
            <w:vMerge w:val="restart"/>
            <w:tcBorders>
              <w:left w:val="single" w:sz="4" w:space="0" w:color="auto"/>
              <w:right w:val="single" w:sz="4" w:space="0" w:color="auto"/>
            </w:tcBorders>
            <w:shd w:val="clear" w:color="auto" w:fill="D9D9D9" w:themeFill="background1" w:themeFillShade="D9"/>
          </w:tcPr>
          <w:p w14:paraId="2A86EC34"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p w14:paraId="1520472F"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w:t>
            </w:r>
            <w:r w:rsidRPr="00E922AF">
              <w:rPr>
                <w:rFonts w:ascii="Arial Narrow" w:eastAsia="Times New Roman" w:hAnsi="Arial Narrow" w:cs="Times New Roman"/>
                <w:i/>
                <w:color w:val="808080" w:themeColor="background1" w:themeShade="80"/>
                <w:sz w:val="14"/>
                <w:lang w:val="en-US" w:eastAsia="ru-RU"/>
              </w:rPr>
              <w:t>/ 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79" w:type="dxa"/>
            <w:tcBorders>
              <w:top w:val="nil"/>
              <w:left w:val="single" w:sz="4" w:space="0" w:color="auto"/>
              <w:bottom w:val="nil"/>
              <w:right w:val="single" w:sz="4" w:space="0" w:color="auto"/>
            </w:tcBorders>
          </w:tcPr>
          <w:p w14:paraId="125783B5" w14:textId="77777777" w:rsidR="00185418" w:rsidRPr="00E922AF" w:rsidRDefault="00185418" w:rsidP="00A27982">
            <w:pPr>
              <w:rPr>
                <w:rFonts w:ascii="Arial Narrow" w:eastAsia="Times New Roman" w:hAnsi="Arial Narrow" w:cs="Times New Roman"/>
                <w:lang w:eastAsia="ru-RU"/>
              </w:rPr>
            </w:pPr>
          </w:p>
        </w:tc>
        <w:tc>
          <w:tcPr>
            <w:tcW w:w="2728" w:type="dxa"/>
            <w:tcBorders>
              <w:left w:val="single" w:sz="4" w:space="0" w:color="auto"/>
            </w:tcBorders>
            <w:shd w:val="clear" w:color="auto" w:fill="D9D9D9" w:themeFill="background1" w:themeFillShade="D9"/>
          </w:tcPr>
          <w:p w14:paraId="426481FB" w14:textId="77777777" w:rsidR="00185418" w:rsidRPr="00E922AF" w:rsidRDefault="00185418" w:rsidP="00A27982">
            <w:pPr>
              <w:jc w:val="center"/>
              <w:rPr>
                <w:rFonts w:ascii="Arial Narrow" w:eastAsia="Times New Roman" w:hAnsi="Arial Narrow" w:cs="Times New Roman"/>
                <w:b/>
                <w:sz w:val="20"/>
                <w:szCs w:val="20"/>
                <w:lang w:eastAsia="ru-RU"/>
              </w:rPr>
            </w:pPr>
          </w:p>
        </w:tc>
      </w:tr>
      <w:tr w:rsidR="00185418" w:rsidRPr="00E922AF" w14:paraId="4BDE39DE" w14:textId="77777777" w:rsidTr="008400BF">
        <w:trPr>
          <w:trHeight w:val="285"/>
        </w:trPr>
        <w:tc>
          <w:tcPr>
            <w:tcW w:w="4253" w:type="dxa"/>
            <w:vMerge/>
            <w:tcBorders>
              <w:right w:val="single" w:sz="4" w:space="0" w:color="auto"/>
            </w:tcBorders>
          </w:tcPr>
          <w:p w14:paraId="0F4FA38B" w14:textId="77777777" w:rsidR="00185418" w:rsidRPr="00E922AF" w:rsidRDefault="00185418" w:rsidP="00A27982">
            <w:pPr>
              <w:rPr>
                <w:rFonts w:ascii="Arial Narrow" w:eastAsia="Times New Roman" w:hAnsi="Arial Narrow" w:cs="Times New Roman"/>
                <w:sz w:val="20"/>
                <w:szCs w:val="20"/>
                <w:lang w:eastAsia="ru-RU"/>
              </w:rPr>
            </w:pPr>
          </w:p>
        </w:tc>
        <w:tc>
          <w:tcPr>
            <w:tcW w:w="280" w:type="dxa"/>
            <w:tcBorders>
              <w:top w:val="nil"/>
              <w:left w:val="single" w:sz="4" w:space="0" w:color="auto"/>
              <w:bottom w:val="nil"/>
              <w:right w:val="single" w:sz="4" w:space="0" w:color="auto"/>
            </w:tcBorders>
          </w:tcPr>
          <w:p w14:paraId="7D41B707" w14:textId="77777777" w:rsidR="00185418" w:rsidRPr="00E922AF" w:rsidRDefault="00185418" w:rsidP="00A27982">
            <w:pPr>
              <w:rPr>
                <w:rFonts w:ascii="Arial Narrow" w:eastAsia="Times New Roman" w:hAnsi="Arial Narrow" w:cs="Times New Roman"/>
                <w:lang w:eastAsia="ru-RU"/>
              </w:rPr>
            </w:pPr>
          </w:p>
        </w:tc>
        <w:tc>
          <w:tcPr>
            <w:tcW w:w="2242" w:type="dxa"/>
            <w:vMerge/>
            <w:tcBorders>
              <w:left w:val="single" w:sz="4" w:space="0" w:color="auto"/>
              <w:right w:val="single" w:sz="4" w:space="0" w:color="auto"/>
            </w:tcBorders>
            <w:shd w:val="clear" w:color="auto" w:fill="D9D9D9" w:themeFill="background1" w:themeFillShade="D9"/>
          </w:tcPr>
          <w:p w14:paraId="5D1775D6"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tc>
        <w:tc>
          <w:tcPr>
            <w:tcW w:w="279" w:type="dxa"/>
            <w:tcBorders>
              <w:top w:val="nil"/>
              <w:left w:val="single" w:sz="4" w:space="0" w:color="auto"/>
              <w:bottom w:val="nil"/>
              <w:right w:val="single" w:sz="4" w:space="0" w:color="auto"/>
            </w:tcBorders>
          </w:tcPr>
          <w:p w14:paraId="68107AF7" w14:textId="77777777" w:rsidR="00185418" w:rsidRPr="00E922AF" w:rsidRDefault="00185418" w:rsidP="00A27982">
            <w:pPr>
              <w:rPr>
                <w:rFonts w:ascii="Arial Narrow" w:eastAsia="Times New Roman" w:hAnsi="Arial Narrow" w:cs="Times New Roman"/>
                <w:lang w:eastAsia="ru-RU"/>
              </w:rPr>
            </w:pPr>
          </w:p>
        </w:tc>
        <w:tc>
          <w:tcPr>
            <w:tcW w:w="2728" w:type="dxa"/>
            <w:tcBorders>
              <w:left w:val="single" w:sz="4" w:space="0" w:color="auto"/>
            </w:tcBorders>
            <w:shd w:val="clear" w:color="auto" w:fill="D9D9D9" w:themeFill="background1" w:themeFillShade="D9"/>
          </w:tcPr>
          <w:p w14:paraId="5B4A48F8" w14:textId="77777777" w:rsidR="00185418" w:rsidRPr="00E922AF" w:rsidRDefault="00185418" w:rsidP="00A27982">
            <w:pPr>
              <w:jc w:val="center"/>
              <w:rPr>
                <w:rFonts w:ascii="Arial Narrow" w:eastAsia="Times New Roman" w:hAnsi="Arial Narrow" w:cs="Times New Roman"/>
                <w:b/>
                <w:sz w:val="20"/>
                <w:szCs w:val="20"/>
                <w:lang w:val="en-US" w:eastAsia="ru-RU"/>
              </w:rPr>
            </w:pPr>
          </w:p>
        </w:tc>
      </w:tr>
    </w:tbl>
    <w:p w14:paraId="275EE971" w14:textId="77777777" w:rsidR="00185418" w:rsidRPr="00E922AF" w:rsidRDefault="00185418" w:rsidP="00185418">
      <w:pPr>
        <w:spacing w:after="0" w:line="240" w:lineRule="auto"/>
        <w:ind w:left="-1276" w:firstLine="1276"/>
        <w:rPr>
          <w:rFonts w:ascii="Arial Narrow" w:hAnsi="Arial Narrow" w:cs="Times New Roman"/>
          <w:b/>
          <w:lang w:val="en-US"/>
        </w:rPr>
      </w:pPr>
    </w:p>
    <w:p w14:paraId="520DE6B5" w14:textId="77777777" w:rsidR="00185418" w:rsidRPr="00E922AF" w:rsidRDefault="00185418" w:rsidP="007D0C9C">
      <w:pPr>
        <w:spacing w:after="0" w:line="240" w:lineRule="auto"/>
        <w:rPr>
          <w:rFonts w:ascii="Arial Narrow" w:hAnsi="Arial Narrow" w:cs="Times New Roman"/>
          <w:b/>
          <w:sz w:val="24"/>
          <w:szCs w:val="24"/>
        </w:rPr>
      </w:pPr>
    </w:p>
    <w:tbl>
      <w:tblPr>
        <w:tblStyle w:val="4"/>
        <w:tblW w:w="9924" w:type="dxa"/>
        <w:tblInd w:w="-426" w:type="dxa"/>
        <w:tblLook w:val="04A0" w:firstRow="1" w:lastRow="0" w:firstColumn="1" w:lastColumn="0" w:noHBand="0" w:noVBand="1"/>
      </w:tblPr>
      <w:tblGrid>
        <w:gridCol w:w="2552"/>
        <w:gridCol w:w="289"/>
        <w:gridCol w:w="3255"/>
        <w:gridCol w:w="236"/>
        <w:gridCol w:w="3592"/>
      </w:tblGrid>
      <w:tr w:rsidR="00185418" w:rsidRPr="00AC7C19" w14:paraId="08334095" w14:textId="77777777" w:rsidTr="00090454">
        <w:tc>
          <w:tcPr>
            <w:tcW w:w="2552" w:type="dxa"/>
            <w:tcBorders>
              <w:top w:val="nil"/>
              <w:left w:val="nil"/>
              <w:bottom w:val="nil"/>
              <w:right w:val="nil"/>
            </w:tcBorders>
          </w:tcPr>
          <w:p w14:paraId="7A5883B2" w14:textId="77777777" w:rsidR="00185418" w:rsidRPr="00E922AF" w:rsidRDefault="00185418" w:rsidP="00A27982">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Familiar with review</w:t>
            </w:r>
          </w:p>
        </w:tc>
        <w:tc>
          <w:tcPr>
            <w:tcW w:w="289" w:type="dxa"/>
            <w:tcBorders>
              <w:top w:val="nil"/>
              <w:left w:val="nil"/>
              <w:bottom w:val="nil"/>
              <w:right w:val="single" w:sz="4" w:space="0" w:color="auto"/>
            </w:tcBorders>
          </w:tcPr>
          <w:p w14:paraId="30C12A9E" w14:textId="77777777" w:rsidR="00185418" w:rsidRPr="00E922AF" w:rsidRDefault="00185418" w:rsidP="00A27982">
            <w:pPr>
              <w:rPr>
                <w:rFonts w:ascii="Arial Narrow" w:eastAsia="Times New Roman" w:hAnsi="Arial Narrow" w:cs="Times New Roman"/>
                <w:lang w:val="en-US" w:eastAsia="ru-RU"/>
              </w:rPr>
            </w:pPr>
          </w:p>
        </w:tc>
        <w:tc>
          <w:tcPr>
            <w:tcW w:w="3255" w:type="dxa"/>
            <w:vMerge w:val="restart"/>
            <w:tcBorders>
              <w:left w:val="single" w:sz="4" w:space="0" w:color="auto"/>
              <w:bottom w:val="single" w:sz="4" w:space="0" w:color="auto"/>
              <w:right w:val="single" w:sz="4" w:space="0" w:color="auto"/>
            </w:tcBorders>
            <w:shd w:val="clear" w:color="auto" w:fill="F2F2F2" w:themeFill="background1" w:themeFillShade="F2"/>
          </w:tcPr>
          <w:p w14:paraId="7D8CB90D" w14:textId="77777777" w:rsidR="00185418" w:rsidRPr="00E922AF" w:rsidRDefault="00185418" w:rsidP="00A27982">
            <w:pPr>
              <w:jc w:val="center"/>
              <w:rPr>
                <w:rFonts w:ascii="Arial Narrow" w:eastAsia="Times New Roman" w:hAnsi="Arial Narrow" w:cs="Times New Roman"/>
                <w:i/>
                <w:color w:val="808080" w:themeColor="background1" w:themeShade="80"/>
                <w:sz w:val="14"/>
                <w:lang w:val="en-US" w:eastAsia="ru-RU"/>
              </w:rPr>
            </w:pPr>
          </w:p>
          <w:p w14:paraId="1AA416C5"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36" w:type="dxa"/>
            <w:tcBorders>
              <w:top w:val="nil"/>
              <w:left w:val="single" w:sz="4" w:space="0" w:color="auto"/>
              <w:bottom w:val="nil"/>
              <w:right w:val="single" w:sz="4" w:space="0" w:color="auto"/>
            </w:tcBorders>
          </w:tcPr>
          <w:p w14:paraId="240A3E89" w14:textId="77777777" w:rsidR="00185418" w:rsidRPr="00E922AF" w:rsidRDefault="00185418" w:rsidP="00A27982">
            <w:pPr>
              <w:rPr>
                <w:rFonts w:ascii="Arial Narrow" w:eastAsia="Times New Roman" w:hAnsi="Arial Narrow" w:cs="Times New Roman"/>
                <w:lang w:eastAsia="ru-RU"/>
              </w:rPr>
            </w:pPr>
          </w:p>
        </w:tc>
        <w:tc>
          <w:tcPr>
            <w:tcW w:w="3592" w:type="dxa"/>
            <w:tcBorders>
              <w:left w:val="single" w:sz="4" w:space="0" w:color="auto"/>
            </w:tcBorders>
            <w:shd w:val="clear" w:color="auto" w:fill="F2F2F2" w:themeFill="background1" w:themeFillShade="F2"/>
          </w:tcPr>
          <w:p w14:paraId="380DE5BC" w14:textId="77777777" w:rsidR="00185418" w:rsidRPr="00E922AF" w:rsidRDefault="00185418" w:rsidP="00A27982">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lang w:val="en-US"/>
              </w:rPr>
              <w:t>Full name of a student</w:t>
            </w:r>
          </w:p>
        </w:tc>
      </w:tr>
      <w:tr w:rsidR="00185418" w:rsidRPr="00E922AF" w14:paraId="33056E20" w14:textId="77777777" w:rsidTr="00090454">
        <w:tc>
          <w:tcPr>
            <w:tcW w:w="2552" w:type="dxa"/>
            <w:tcBorders>
              <w:top w:val="nil"/>
              <w:left w:val="nil"/>
              <w:bottom w:val="nil"/>
              <w:right w:val="nil"/>
            </w:tcBorders>
          </w:tcPr>
          <w:p w14:paraId="31413B18" w14:textId="77777777" w:rsidR="00185418" w:rsidRPr="00E922AF" w:rsidRDefault="00185418" w:rsidP="00A27982">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eastAsia="ru-RU"/>
              </w:rPr>
              <w:t>Ознакомлен с рецензией</w:t>
            </w:r>
          </w:p>
        </w:tc>
        <w:tc>
          <w:tcPr>
            <w:tcW w:w="289" w:type="dxa"/>
            <w:tcBorders>
              <w:top w:val="nil"/>
              <w:left w:val="nil"/>
              <w:bottom w:val="nil"/>
              <w:right w:val="single" w:sz="4" w:space="0" w:color="auto"/>
            </w:tcBorders>
          </w:tcPr>
          <w:p w14:paraId="2E84CC94" w14:textId="77777777" w:rsidR="00185418" w:rsidRPr="00E922AF" w:rsidRDefault="00185418" w:rsidP="00A27982">
            <w:pPr>
              <w:rPr>
                <w:rFonts w:ascii="Arial Narrow" w:eastAsia="Times New Roman" w:hAnsi="Arial Narrow" w:cs="Times New Roman"/>
                <w:lang w:eastAsia="ru-RU"/>
              </w:rPr>
            </w:pPr>
          </w:p>
        </w:tc>
        <w:tc>
          <w:tcPr>
            <w:tcW w:w="3255" w:type="dxa"/>
            <w:vMerge/>
            <w:tcBorders>
              <w:left w:val="single" w:sz="4" w:space="0" w:color="auto"/>
              <w:bottom w:val="single" w:sz="4" w:space="0" w:color="auto"/>
              <w:right w:val="single" w:sz="4" w:space="0" w:color="auto"/>
            </w:tcBorders>
            <w:shd w:val="clear" w:color="auto" w:fill="F2F2F2" w:themeFill="background1" w:themeFillShade="F2"/>
          </w:tcPr>
          <w:p w14:paraId="37A920D5"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tc>
        <w:tc>
          <w:tcPr>
            <w:tcW w:w="236" w:type="dxa"/>
            <w:tcBorders>
              <w:top w:val="nil"/>
              <w:left w:val="single" w:sz="4" w:space="0" w:color="auto"/>
              <w:bottom w:val="nil"/>
              <w:right w:val="single" w:sz="4" w:space="0" w:color="auto"/>
            </w:tcBorders>
          </w:tcPr>
          <w:p w14:paraId="6E5D67C3" w14:textId="77777777" w:rsidR="00185418" w:rsidRPr="00E922AF" w:rsidRDefault="00185418" w:rsidP="00A27982">
            <w:pPr>
              <w:rPr>
                <w:rFonts w:ascii="Arial Narrow" w:eastAsia="Times New Roman" w:hAnsi="Arial Narrow" w:cs="Times New Roman"/>
                <w:lang w:eastAsia="ru-RU"/>
              </w:rPr>
            </w:pPr>
          </w:p>
        </w:tc>
        <w:tc>
          <w:tcPr>
            <w:tcW w:w="3592" w:type="dxa"/>
            <w:tcBorders>
              <w:left w:val="single" w:sz="4" w:space="0" w:color="auto"/>
            </w:tcBorders>
            <w:shd w:val="clear" w:color="auto" w:fill="F2F2F2" w:themeFill="background1" w:themeFillShade="F2"/>
          </w:tcPr>
          <w:p w14:paraId="1062A29F" w14:textId="77777777" w:rsidR="00185418" w:rsidRPr="00E922AF" w:rsidRDefault="00185418" w:rsidP="00A27982">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 студента</w:t>
            </w:r>
          </w:p>
        </w:tc>
      </w:tr>
    </w:tbl>
    <w:p w14:paraId="725E9C96" w14:textId="77777777" w:rsidR="00185418" w:rsidRPr="00E922AF" w:rsidRDefault="00185418" w:rsidP="00185418">
      <w:pPr>
        <w:spacing w:after="0" w:line="240" w:lineRule="auto"/>
        <w:ind w:left="-1134"/>
        <w:rPr>
          <w:rFonts w:ascii="Arial Narrow" w:hAnsi="Arial Narrow" w:cs="Times New Roman"/>
          <w:b/>
          <w:sz w:val="24"/>
          <w:szCs w:val="24"/>
        </w:rPr>
      </w:pPr>
    </w:p>
    <w:p w14:paraId="32AA13F7" w14:textId="77777777" w:rsidR="00185418" w:rsidRPr="00E922AF" w:rsidRDefault="00185418" w:rsidP="00185418">
      <w:pPr>
        <w:spacing w:after="0" w:line="240" w:lineRule="auto"/>
        <w:jc w:val="both"/>
        <w:rPr>
          <w:rFonts w:ascii="Times New Roman" w:hAnsi="Times New Roman" w:cs="Times New Roman"/>
          <w:b/>
          <w:sz w:val="24"/>
          <w:szCs w:val="24"/>
          <w:lang w:val="en-US"/>
        </w:rPr>
      </w:pPr>
    </w:p>
    <w:p w14:paraId="41CCACBE" w14:textId="77777777" w:rsidR="00185418" w:rsidRDefault="00185418"/>
    <w:sectPr w:rsidR="001854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Narrow,Times New Roman">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18"/>
    <w:rsid w:val="00090454"/>
    <w:rsid w:val="00185418"/>
    <w:rsid w:val="002C175C"/>
    <w:rsid w:val="007D0C9C"/>
    <w:rsid w:val="0080096A"/>
    <w:rsid w:val="008400BF"/>
    <w:rsid w:val="009549D2"/>
    <w:rsid w:val="009D00F1"/>
    <w:rsid w:val="00AC7C19"/>
    <w:rsid w:val="00C85E81"/>
    <w:rsid w:val="00CD63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008E"/>
  <w15:chartTrackingRefBased/>
  <w15:docId w15:val="{5D41D451-3D0D-4E80-9C37-82821E39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1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3"/>
    <w:uiPriority w:val="39"/>
    <w:rsid w:val="0018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3"/>
    <w:uiPriority w:val="39"/>
    <w:rsid w:val="00185418"/>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Альмира Губайдуллина</dc:creator>
  <cp:keywords/>
  <dc:description/>
  <cp:lastModifiedBy>Василиса Солонович</cp:lastModifiedBy>
  <cp:revision>12</cp:revision>
  <dcterms:created xsi:type="dcterms:W3CDTF">2021-09-24T08:57:00Z</dcterms:created>
  <dcterms:modified xsi:type="dcterms:W3CDTF">2026-03-04T14:45:00Z</dcterms:modified>
</cp:coreProperties>
</file>