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10635" w:type="dxa"/>
        <w:tblInd w:w="-546" w:type="dxa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2676"/>
        <w:gridCol w:w="3847"/>
      </w:tblGrid>
      <w:tr w:rsidR="001B4621" w:rsidRPr="00E922AF" w14:paraId="224B1C6E" w14:textId="77777777" w:rsidTr="00E402AC">
        <w:tc>
          <w:tcPr>
            <w:tcW w:w="4112" w:type="dxa"/>
          </w:tcPr>
          <w:p w14:paraId="1BE212D4" w14:textId="77777777" w:rsidR="001B4621" w:rsidRPr="00E922AF" w:rsidRDefault="001B4621" w:rsidP="00E402AC">
            <w:pPr>
              <w:jc w:val="right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Автономная некоммерческая организация </w:t>
            </w:r>
          </w:p>
          <w:p w14:paraId="4AF90C9B" w14:textId="77777777" w:rsidR="001B4621" w:rsidRPr="00E922AF" w:rsidRDefault="001B4621" w:rsidP="00E402AC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высшего образования </w:t>
            </w:r>
          </w:p>
          <w:p w14:paraId="4F657BFC" w14:textId="77777777" w:rsidR="001B4621" w:rsidRPr="00E922AF" w:rsidRDefault="001B4621" w:rsidP="00E402AC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>«Университет Иннополис»</w:t>
            </w:r>
          </w:p>
        </w:tc>
        <w:tc>
          <w:tcPr>
            <w:tcW w:w="2676" w:type="dxa"/>
          </w:tcPr>
          <w:p w14:paraId="03525F0C" w14:textId="52896F01" w:rsidR="001B4621" w:rsidRPr="00772720" w:rsidRDefault="00772720" w:rsidP="00E402AC">
            <w:pPr>
              <w:jc w:val="center"/>
              <w:rPr>
                <w:rFonts w:ascii="Arial Narrow" w:eastAsia="Times New Roman" w:hAnsi="Arial Narrow" w:cs="Arial"/>
                <w:sz w:val="17"/>
                <w:szCs w:val="17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D744869" wp14:editId="710AD62F">
                  <wp:extent cx="1432560" cy="335280"/>
                  <wp:effectExtent l="0" t="0" r="0" b="762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7" w:type="dxa"/>
          </w:tcPr>
          <w:p w14:paraId="0A150370" w14:textId="77777777" w:rsidR="001B4621" w:rsidRPr="00E922AF" w:rsidRDefault="001B4621" w:rsidP="00E402AC">
            <w:pPr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Autonomous noncommercial organization </w:t>
            </w:r>
          </w:p>
          <w:p w14:paraId="63319C61" w14:textId="77777777" w:rsidR="001B4621" w:rsidRPr="00E922AF" w:rsidRDefault="001B4621" w:rsidP="00E402AC">
            <w:pPr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                    of higher education  </w:t>
            </w:r>
          </w:p>
          <w:p w14:paraId="01492B05" w14:textId="77777777" w:rsidR="001B4621" w:rsidRPr="00E922AF" w:rsidRDefault="001B4621" w:rsidP="00E402AC">
            <w:pPr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                   “</w:t>
            </w:r>
            <w:proofErr w:type="spellStart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Innopolis</w:t>
            </w:r>
            <w:proofErr w:type="spellEnd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University”</w:t>
            </w:r>
          </w:p>
          <w:p w14:paraId="6F0417AF" w14:textId="77777777" w:rsidR="001B4621" w:rsidRPr="00E922AF" w:rsidRDefault="001B4621" w:rsidP="00E402AC">
            <w:pPr>
              <w:rPr>
                <w:rFonts w:ascii="Arial Narrow" w:eastAsia="Times New Roman" w:hAnsi="Arial Narrow" w:cs="Arial"/>
                <w:sz w:val="20"/>
                <w:szCs w:val="17"/>
                <w:lang w:val="en-US" w:eastAsia="ru-RU"/>
              </w:rPr>
            </w:pPr>
          </w:p>
          <w:p w14:paraId="0B0D8F9C" w14:textId="77777777" w:rsidR="001B4621" w:rsidRPr="00E922AF" w:rsidRDefault="001B4621" w:rsidP="00E402AC">
            <w:pPr>
              <w:rPr>
                <w:rFonts w:ascii="Arial Narrow" w:eastAsia="Times New Roman" w:hAnsi="Arial Narrow" w:cs="Arial"/>
                <w:sz w:val="10"/>
                <w:szCs w:val="17"/>
                <w:lang w:val="en-US" w:eastAsia="ru-RU"/>
              </w:rPr>
            </w:pPr>
          </w:p>
        </w:tc>
      </w:tr>
    </w:tbl>
    <w:p w14:paraId="368E69C0" w14:textId="77777777" w:rsidR="001B4621" w:rsidRPr="00E922AF" w:rsidRDefault="001B4621" w:rsidP="001B4621">
      <w:pPr>
        <w:spacing w:line="240" w:lineRule="auto"/>
        <w:jc w:val="center"/>
      </w:pPr>
    </w:p>
    <w:p w14:paraId="107BB0A9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1B4621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НАУЧНЫЙ ДОКЛАД ОБ ОСНОВНЫХ РЕЗУЛЬТАТАХ </w:t>
      </w:r>
    </w:p>
    <w:p w14:paraId="743508ED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1B4621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НАУЧНО-КВАЛИФИКАЦИОННОЙ РАБОТЫ (ДИССЕРТАЦИИ) </w:t>
      </w:r>
    </w:p>
    <w:p w14:paraId="31A45B84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</w:p>
    <w:p w14:paraId="0957B4B1" w14:textId="77777777" w:rsidR="001B4621" w:rsidRPr="007F3919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</w:rPr>
      </w:pPr>
      <w:r w:rsidRPr="001B4621"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  <w:lang w:val="en-US"/>
        </w:rPr>
        <w:t>RESEARCH</w:t>
      </w:r>
      <w:r w:rsidRPr="007F3919"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</w:rPr>
        <w:t xml:space="preserve"> </w:t>
      </w:r>
      <w:r w:rsidRPr="001B4621"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  <w:lang w:val="en-US"/>
        </w:rPr>
        <w:t>REPORT</w:t>
      </w:r>
      <w:r w:rsidRPr="007F3919"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</w:rPr>
        <w:t xml:space="preserve"> </w:t>
      </w:r>
    </w:p>
    <w:p w14:paraId="04BBA6B2" w14:textId="77777777" w:rsidR="001B4621" w:rsidRPr="007F3919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</w:p>
    <w:p w14:paraId="35FAC19C" w14:textId="77777777" w:rsidR="007F3919" w:rsidRPr="004524B2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ПО НАПРАВЛЕНИЮ ПОДГОТОВКИ </w:t>
      </w:r>
    </w:p>
    <w:p w14:paraId="6FE24693" w14:textId="77777777" w:rsidR="007F3919" w:rsidRPr="004524B2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09.06.01 ИНФОРМАТИКА И ВЫЧИСЛИТЕЛЬНАЯ ТЕХНИКА</w:t>
      </w:r>
    </w:p>
    <w:p w14:paraId="56BA6B7D" w14:textId="77777777" w:rsidR="007F3919" w:rsidRPr="007F3919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7F391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GRADUATE THESIS FIELD OF STUDY</w:t>
      </w:r>
    </w:p>
    <w:p w14:paraId="48BA7E70" w14:textId="77777777" w:rsidR="007F3919" w:rsidRPr="007F3919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7F391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09.06.01 COMPUTER SCIENCE</w:t>
      </w:r>
    </w:p>
    <w:p w14:paraId="35917B56" w14:textId="77777777" w:rsidR="007F3919" w:rsidRPr="007F3919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</w:p>
    <w:p w14:paraId="29355441" w14:textId="77777777" w:rsidR="007F3919" w:rsidRPr="004524B2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НАПРАВЛЕННОСТЬ (ПРОФИЛЬ) </w:t>
      </w:r>
    </w:p>
    <w:p w14:paraId="7DEE1C6C" w14:textId="77777777" w:rsidR="007F3919" w:rsidRPr="004524B2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«Математическое моделирование, численные методы и комплексы программ» </w:t>
      </w:r>
    </w:p>
    <w:p w14:paraId="32C56122" w14:textId="77777777" w:rsidR="007F3919" w:rsidRPr="004524B2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AREA OF SPECIALIZATION / ACADEMIC PROGRAM TITLE: </w:t>
      </w:r>
    </w:p>
    <w:p w14:paraId="310E4037" w14:textId="0CC55760" w:rsidR="001B4621" w:rsidRPr="001B4621" w:rsidRDefault="007F3919" w:rsidP="007F3919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4524B2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«Mathematical Modeling, Numerical Methods and Software Packages»</w:t>
      </w:r>
    </w:p>
    <w:p w14:paraId="0AC2568D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4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"/>
        <w:gridCol w:w="283"/>
        <w:gridCol w:w="8167"/>
      </w:tblGrid>
      <w:tr w:rsidR="001B4621" w:rsidRPr="001B4621" w14:paraId="3169601F" w14:textId="77777777" w:rsidTr="00E402AC">
        <w:tc>
          <w:tcPr>
            <w:tcW w:w="846" w:type="dxa"/>
          </w:tcPr>
          <w:p w14:paraId="5C7F1E29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621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3B4FAEA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CC18AA" w14:textId="77777777" w:rsid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10AABB1" w14:textId="24438182" w:rsidR="00B236A9" w:rsidRPr="001B4621" w:rsidRDefault="00B236A9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1B4621" w:rsidRPr="001B4621" w14:paraId="3E83B568" w14:textId="77777777" w:rsidTr="00E402AC">
        <w:tc>
          <w:tcPr>
            <w:tcW w:w="9351" w:type="dxa"/>
            <w:gridSpan w:val="3"/>
          </w:tcPr>
          <w:p w14:paraId="32994F4B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1B4621" w:rsidRPr="001B4621" w14:paraId="6892F2D0" w14:textId="77777777" w:rsidTr="00E402AC">
        <w:tc>
          <w:tcPr>
            <w:tcW w:w="846" w:type="dxa"/>
          </w:tcPr>
          <w:p w14:paraId="5DD3235B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B462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8004C54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8F304A" w14:textId="77777777" w:rsid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E7CE612" w14:textId="4CDB13B0" w:rsidR="00B236A9" w:rsidRPr="001B4621" w:rsidRDefault="00B236A9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687A1131" w14:textId="77777777" w:rsidR="001B4621" w:rsidRPr="001B4621" w:rsidRDefault="001B4621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864"/>
        <w:gridCol w:w="262"/>
        <w:gridCol w:w="1828"/>
      </w:tblGrid>
      <w:tr w:rsidR="001B4621" w:rsidRPr="001B4621" w14:paraId="12777CEB" w14:textId="77777777" w:rsidTr="007F3919">
        <w:trPr>
          <w:trHeight w:val="451"/>
        </w:trPr>
        <w:tc>
          <w:tcPr>
            <w:tcW w:w="3402" w:type="dxa"/>
          </w:tcPr>
          <w:p w14:paraId="2DF279C4" w14:textId="77777777" w:rsidR="001B4621" w:rsidRPr="001B4621" w:rsidRDefault="001B4621" w:rsidP="00E402AC">
            <w:pPr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B4621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</w:rPr>
              <w:t>Работу</w:t>
            </w:r>
            <w:r w:rsidRPr="001B4621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1B4621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</w:rPr>
              <w:t>выполнил</w:t>
            </w:r>
            <w:r w:rsidRPr="001B4621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 xml:space="preserve"> / </w:t>
            </w:r>
          </w:p>
          <w:p w14:paraId="4A361C6F" w14:textId="77777777" w:rsidR="001B4621" w:rsidRPr="001B4621" w:rsidRDefault="001B4621" w:rsidP="00E4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621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>Thesis is executed by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EE9E34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381A2B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509F0A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  <w:p w14:paraId="7BF21E0B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</w:rPr>
              <w:t xml:space="preserve">подпись / </w:t>
            </w: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  <w:lang w:val="en-US"/>
              </w:rPr>
              <w:t>signature</w:t>
            </w:r>
          </w:p>
        </w:tc>
      </w:tr>
      <w:tr w:rsidR="001B4621" w:rsidRPr="001B4621" w14:paraId="49C54CB3" w14:textId="77777777" w:rsidTr="007F3919">
        <w:tc>
          <w:tcPr>
            <w:tcW w:w="3402" w:type="dxa"/>
          </w:tcPr>
          <w:p w14:paraId="0CFFECA9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auto"/>
              <w:bottom w:val="single" w:sz="4" w:space="0" w:color="auto"/>
            </w:tcBorders>
          </w:tcPr>
          <w:p w14:paraId="578A511F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shd w:val="clear" w:color="auto" w:fill="auto"/>
          </w:tcPr>
          <w:p w14:paraId="7056FA42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53CBBAAC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B4621" w:rsidRPr="001B4621" w14:paraId="411C6B76" w14:textId="77777777" w:rsidTr="007F3919">
        <w:tc>
          <w:tcPr>
            <w:tcW w:w="3402" w:type="dxa"/>
          </w:tcPr>
          <w:p w14:paraId="311C3E4D" w14:textId="77777777" w:rsidR="001B4621" w:rsidRPr="001B4621" w:rsidRDefault="001B4621" w:rsidP="00E40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621">
              <w:rPr>
                <w:rFonts w:ascii="Times New Roman" w:hAnsi="Times New Roman" w:cs="Times New Roman"/>
                <w:sz w:val="28"/>
                <w:szCs w:val="28"/>
              </w:rPr>
              <w:t xml:space="preserve">Научный руководитель / </w:t>
            </w:r>
          </w:p>
          <w:p w14:paraId="238EF08F" w14:textId="77777777" w:rsidR="001B4621" w:rsidRPr="001B4621" w:rsidRDefault="001B4621" w:rsidP="00E4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Thesis supervisor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99EB59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E67EE9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9F98B9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6BB2B025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</w:rPr>
              <w:t xml:space="preserve">подпись / </w:t>
            </w: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  <w:lang w:val="en-US"/>
              </w:rPr>
              <w:t>signature</w:t>
            </w:r>
          </w:p>
        </w:tc>
      </w:tr>
      <w:tr w:rsidR="001B4621" w:rsidRPr="001B4621" w14:paraId="5A46ED4F" w14:textId="77777777" w:rsidTr="007F3919">
        <w:tc>
          <w:tcPr>
            <w:tcW w:w="3402" w:type="dxa"/>
          </w:tcPr>
          <w:p w14:paraId="7A53569F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auto"/>
            </w:tcBorders>
          </w:tcPr>
          <w:p w14:paraId="27364C11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shd w:val="clear" w:color="auto" w:fill="auto"/>
          </w:tcPr>
          <w:p w14:paraId="6910FBA5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4B92D01E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B4621" w:rsidRPr="001B4621" w14:paraId="3B3F8340" w14:textId="77777777" w:rsidTr="007F3919">
        <w:trPr>
          <w:trHeight w:val="469"/>
        </w:trPr>
        <w:tc>
          <w:tcPr>
            <w:tcW w:w="3402" w:type="dxa"/>
          </w:tcPr>
          <w:p w14:paraId="6E0AC471" w14:textId="77777777" w:rsidR="001B4621" w:rsidRPr="001B4621" w:rsidRDefault="001B4621" w:rsidP="00E4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621">
              <w:rPr>
                <w:rFonts w:ascii="Times New Roman" w:hAnsi="Times New Roman" w:cs="Times New Roman"/>
                <w:sz w:val="28"/>
                <w:szCs w:val="28"/>
              </w:rPr>
              <w:t>Консультанты</w:t>
            </w:r>
            <w:r w:rsidRPr="001B4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4621"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  <w:t>(</w:t>
            </w:r>
            <w:r w:rsidRPr="001B4621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при</w:t>
            </w:r>
            <w:r w:rsidRPr="001B4621"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  <w:t xml:space="preserve"> </w:t>
            </w:r>
            <w:r w:rsidRPr="001B4621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наличии</w:t>
            </w:r>
            <w:r w:rsidRPr="001B462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  <w:r w:rsidRPr="001B4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</w:p>
          <w:p w14:paraId="2E1F0D9A" w14:textId="77777777" w:rsidR="001B4621" w:rsidRPr="001B4621" w:rsidRDefault="001B4621" w:rsidP="00E4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Consultants </w:t>
            </w:r>
            <w:r w:rsidRPr="001B4621"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  <w:t>(if necessary</w:t>
            </w:r>
            <w:r w:rsidRPr="001B462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556D40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4CFD33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9A7C45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  <w:p w14:paraId="139E4EBE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</w:rPr>
              <w:t xml:space="preserve">подпись / </w:t>
            </w: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  <w:lang w:val="en-US"/>
              </w:rPr>
              <w:t>signature</w:t>
            </w:r>
          </w:p>
        </w:tc>
      </w:tr>
    </w:tbl>
    <w:p w14:paraId="0E9AF8E2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4"/>
        <w:tblW w:w="5954" w:type="dxa"/>
        <w:tblInd w:w="3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84"/>
        <w:gridCol w:w="1843"/>
      </w:tblGrid>
      <w:tr w:rsidR="001B4621" w:rsidRPr="001B4621" w14:paraId="2A5E484B" w14:textId="77777777" w:rsidTr="007F3919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4AA647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D9EA21" w14:textId="77777777" w:rsidR="001B4621" w:rsidRPr="001B4621" w:rsidRDefault="001B4621" w:rsidP="00E402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F7C2E3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61FC6291" w14:textId="77777777" w:rsidR="001B4621" w:rsidRPr="001B4621" w:rsidRDefault="001B4621" w:rsidP="00E402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</w:rPr>
              <w:t xml:space="preserve">подпись / </w:t>
            </w:r>
            <w:r w:rsidRPr="001B4621"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8"/>
                <w:vertAlign w:val="superscript"/>
                <w:lang w:val="en-US"/>
              </w:rPr>
              <w:t>signature</w:t>
            </w:r>
          </w:p>
        </w:tc>
      </w:tr>
    </w:tbl>
    <w:p w14:paraId="7E082322" w14:textId="77777777" w:rsidR="001B4621" w:rsidRPr="001B4621" w:rsidRDefault="001B4621" w:rsidP="001B462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8D0E8" w14:textId="05E18ADF" w:rsidR="001B4621" w:rsidRDefault="001B4621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8994BA7" w14:textId="6BF819CF" w:rsidR="004D26CB" w:rsidRDefault="004D26CB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80319BB" w14:textId="19FED468" w:rsidR="004D26CB" w:rsidRDefault="004D26CB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DCD5BDE" w14:textId="4A4A5EF1" w:rsidR="004D26CB" w:rsidRDefault="004D26CB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635F6C3" w14:textId="77777777" w:rsidR="004D26CB" w:rsidRPr="001B4621" w:rsidRDefault="004D26CB" w:rsidP="001B46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3B30A02" w14:textId="27EC2BD5" w:rsidR="001B4621" w:rsidRPr="007F3919" w:rsidRDefault="001B4621" w:rsidP="001B4621">
      <w:pPr>
        <w:spacing w:after="200" w:line="240" w:lineRule="auto"/>
        <w:jc w:val="center"/>
        <w:rPr>
          <w:rFonts w:ascii="Times New Roman" w:eastAsia="Arial Narrow,Times New Roman" w:hAnsi="Times New Roman" w:cs="Times New Roman"/>
          <w:sz w:val="28"/>
          <w:szCs w:val="28"/>
          <w:lang w:val="en-US"/>
        </w:rPr>
      </w:pPr>
      <w:r w:rsidRPr="001B4621">
        <w:rPr>
          <w:rFonts w:ascii="Times New Roman" w:eastAsia="Arial Narrow,Times New Roman" w:hAnsi="Times New Roman" w:cs="Times New Roman"/>
          <w:sz w:val="28"/>
          <w:szCs w:val="28"/>
        </w:rPr>
        <w:t>Иннополис</w:t>
      </w:r>
      <w:r w:rsidR="007F3919"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 xml:space="preserve"> </w:t>
      </w:r>
      <w:r w:rsidR="00DD190D">
        <w:rPr>
          <w:rFonts w:ascii="Times New Roman" w:eastAsia="Arial Narrow,Times New Roman" w:hAnsi="Times New Roman" w:cs="Times New Roman"/>
          <w:sz w:val="28"/>
          <w:szCs w:val="28"/>
        </w:rPr>
        <w:t>/</w:t>
      </w:r>
      <w:r w:rsidR="007F3919"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4621">
        <w:rPr>
          <w:rFonts w:ascii="Times New Roman" w:eastAsia="Arial Narrow,Times New Roman" w:hAnsi="Times New Roman" w:cs="Times New Roman"/>
          <w:sz w:val="28"/>
          <w:szCs w:val="28"/>
        </w:rPr>
        <w:t>Innopolis</w:t>
      </w:r>
      <w:proofErr w:type="spellEnd"/>
      <w:r w:rsidRPr="001B4621">
        <w:rPr>
          <w:rFonts w:ascii="Times New Roman" w:eastAsia="Arial Narrow,Times New Roman" w:hAnsi="Times New Roman" w:cs="Times New Roman"/>
          <w:sz w:val="28"/>
          <w:szCs w:val="28"/>
        </w:rPr>
        <w:t>, 20</w:t>
      </w:r>
      <w:r w:rsidR="007F3919"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>26</w:t>
      </w:r>
    </w:p>
    <w:p w14:paraId="0FDE0302" w14:textId="0D40377C" w:rsidR="008F1899" w:rsidRDefault="008F1899" w:rsidP="002026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6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ХАРАКТЕРИСТИКА РАБОТЫ</w:t>
      </w:r>
    </w:p>
    <w:p w14:paraId="2DAA5AF7" w14:textId="77777777" w:rsidR="008E27C1" w:rsidRPr="002C348F" w:rsidRDefault="008E27C1" w:rsidP="002C12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 (1–2 стр.)</w:t>
      </w:r>
    </w:p>
    <w:p w14:paraId="7B7074F7" w14:textId="77777777" w:rsidR="008E27C1" w:rsidRPr="008E27C1" w:rsidRDefault="008E27C1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E27C1">
        <w:rPr>
          <w:rFonts w:ascii="Times New Roman" w:hAnsi="Times New Roman" w:cs="Times New Roman"/>
          <w:sz w:val="26"/>
          <w:szCs w:val="26"/>
        </w:rPr>
        <w:t xml:space="preserve">В данном разделе необходимо обосновать актуальность темы диссертации. </w:t>
      </w:r>
    </w:p>
    <w:p w14:paraId="244433A0" w14:textId="77777777" w:rsidR="008E27C1" w:rsidRPr="002C348F" w:rsidRDefault="008E27C1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2C348F">
        <w:rPr>
          <w:rFonts w:ascii="Times New Roman" w:hAnsi="Times New Roman" w:cs="Times New Roman"/>
          <w:sz w:val="26"/>
          <w:szCs w:val="26"/>
          <w:u w:val="single"/>
        </w:rPr>
        <w:t>Актуальность темы обычно обосновывается по двум направлениям:</w:t>
      </w:r>
    </w:p>
    <w:p w14:paraId="12B99F97" w14:textId="350F902D" w:rsidR="008E27C1" w:rsidRPr="008E27C1" w:rsidRDefault="008E27C1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E27C1">
        <w:rPr>
          <w:rFonts w:ascii="Times New Roman" w:hAnsi="Times New Roman" w:cs="Times New Roman"/>
          <w:sz w:val="26"/>
          <w:szCs w:val="26"/>
        </w:rPr>
        <w:t>1. Анализ ситуации в области исследования на базе современных литературных источников и научно-исследовательских работ позволяет сделать заключение о недостаточной изученности ряда вопросов, а проведенное исследование позволит ликвидировать эти пробелы.</w:t>
      </w:r>
    </w:p>
    <w:p w14:paraId="13237997" w14:textId="311ADE4C" w:rsidR="008E27C1" w:rsidRPr="008E27C1" w:rsidRDefault="008E27C1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E27C1">
        <w:rPr>
          <w:rFonts w:ascii="Times New Roman" w:hAnsi="Times New Roman" w:cs="Times New Roman"/>
          <w:sz w:val="26"/>
          <w:szCs w:val="26"/>
        </w:rPr>
        <w:t>2. Выполненные научные исследования позволят решить востребованную практическую задачу на базе полученных в диссертации новых результатов.</w:t>
      </w:r>
    </w:p>
    <w:p w14:paraId="5D2AB2D0" w14:textId="77777777" w:rsidR="002C348F" w:rsidRDefault="008E27C1" w:rsidP="002C3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7C1">
        <w:rPr>
          <w:rFonts w:ascii="Times New Roman" w:hAnsi="Times New Roman" w:cs="Times New Roman"/>
          <w:sz w:val="26"/>
          <w:szCs w:val="26"/>
        </w:rPr>
        <w:t>Напишите о существующих проблемах и нерешенных задачах. Укажите, какие новые решения будут предложены в диссертации.</w:t>
      </w:r>
      <w:r w:rsidRPr="008E27C1">
        <w:rPr>
          <w:rFonts w:ascii="Times New Roman" w:hAnsi="Times New Roman" w:cs="Times New Roman"/>
          <w:b/>
          <w:bCs/>
          <w:sz w:val="28"/>
          <w:szCs w:val="28"/>
        </w:rPr>
        <w:cr/>
      </w:r>
    </w:p>
    <w:p w14:paraId="5138CABF" w14:textId="00ABE2DC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Степень разработанности темы исследования (до 5 стр.)</w:t>
      </w:r>
    </w:p>
    <w:p w14:paraId="083CE41C" w14:textId="6ECEDC2E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Данный раздел определяет место диссертационного исследования в конкретной области знаний. </w:t>
      </w:r>
    </w:p>
    <w:p w14:paraId="22FFDAD9" w14:textId="3D4FE9D9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Степень научной проработанности темы отражается путем перечисления авторов, имевших отношение к исследуемому соискателем вопросу, краткой характеристикой рассмотренных ими вопросов, а также указанием вопросов, которые по мнению аспиранта необходимо исследовать. В список исследователей включаются наиболее известные ученые. </w:t>
      </w:r>
    </w:p>
    <w:p w14:paraId="654C55D5" w14:textId="5D16E085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Если проблема рассматривается впервые и не существует литературных источников по исследуемым вопросам, то это необходимо указать. Если в диссертации рассматриваются несколько направлений исследуемой проблемы, то необходимо сгруппировать авторов по направлениям с указанием рассмотренных ими вопросов и существующих пробелов. </w:t>
      </w:r>
    </w:p>
    <w:p w14:paraId="2D48AEAF" w14:textId="084396A1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Сначала упоминаются ученые, занимавшиеся данными исследованиями в более ранний период времени, а затем исследователи современного периода.</w:t>
      </w:r>
    </w:p>
    <w:p w14:paraId="23F65A48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5D9C31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Объект и предмет исследования</w:t>
      </w:r>
    </w:p>
    <w:p w14:paraId="623DCD7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Напишите, что является объектом и предметом исследования в вашей диссертации.</w:t>
      </w:r>
    </w:p>
    <w:p w14:paraId="2AFC4E42" w14:textId="38BDC226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b/>
          <w:bCs/>
          <w:sz w:val="26"/>
          <w:szCs w:val="26"/>
        </w:rPr>
        <w:lastRenderedPageBreak/>
        <w:t>Под объектом исследования понимается</w:t>
      </w:r>
      <w:r w:rsidRPr="002C348F">
        <w:rPr>
          <w:rFonts w:ascii="Times New Roman" w:hAnsi="Times New Roman" w:cs="Times New Roman"/>
          <w:sz w:val="26"/>
          <w:szCs w:val="26"/>
        </w:rPr>
        <w:t xml:space="preserve"> то явление (процесс), которое создает изучаемую автором проблемную ситуацию и существует независимо от исследователя.</w:t>
      </w:r>
    </w:p>
    <w:p w14:paraId="07F11C1B" w14:textId="7A0BC841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b/>
          <w:bCs/>
          <w:sz w:val="26"/>
          <w:szCs w:val="26"/>
        </w:rPr>
        <w:t>Основным отличием предмета исследования</w:t>
      </w:r>
      <w:r w:rsidRPr="002C348F">
        <w:rPr>
          <w:rFonts w:ascii="Times New Roman" w:hAnsi="Times New Roman" w:cs="Times New Roman"/>
          <w:sz w:val="26"/>
          <w:szCs w:val="26"/>
        </w:rPr>
        <w:t xml:space="preserve"> от объекта исследований является то, что предмет исследования является частью объекта исследования. То есть под предметом исследования понимаются значимые с теоретической или практической точки зрения свойства, особенности или стороны объекта. </w:t>
      </w:r>
    </w:p>
    <w:p w14:paraId="60992738" w14:textId="0ED266C8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Каждый объект исследования может содержать несколько предметов исследования,</w:t>
      </w:r>
      <w:r w:rsidR="00941683">
        <w:rPr>
          <w:rFonts w:ascii="Times New Roman" w:hAnsi="Times New Roman" w:cs="Times New Roman"/>
          <w:sz w:val="26"/>
          <w:szCs w:val="26"/>
        </w:rPr>
        <w:t xml:space="preserve"> </w:t>
      </w:r>
      <w:r w:rsidRPr="002C348F">
        <w:rPr>
          <w:rFonts w:ascii="Times New Roman" w:hAnsi="Times New Roman" w:cs="Times New Roman"/>
          <w:sz w:val="26"/>
          <w:szCs w:val="26"/>
        </w:rPr>
        <w:t xml:space="preserve">и концентрация исследователя на одном из них означает, что другие предметы исследования остаются в стороне от интересов исследователя. </w:t>
      </w:r>
    </w:p>
    <w:p w14:paraId="18CC0A8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8272B2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Цель и задачи диссертационной работы</w:t>
      </w:r>
    </w:p>
    <w:p w14:paraId="1D771153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b/>
          <w:bCs/>
          <w:sz w:val="26"/>
          <w:szCs w:val="26"/>
        </w:rPr>
        <w:t>Цель работы</w:t>
      </w:r>
      <w:r w:rsidRPr="002C348F">
        <w:rPr>
          <w:rFonts w:ascii="Times New Roman" w:hAnsi="Times New Roman" w:cs="Times New Roman"/>
          <w:sz w:val="26"/>
          <w:szCs w:val="26"/>
        </w:rPr>
        <w:t xml:space="preserve"> обычно созвучна названию темы диссертационного исследования.</w:t>
      </w:r>
    </w:p>
    <w:p w14:paraId="7BE05DF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b/>
          <w:bCs/>
          <w:sz w:val="26"/>
          <w:szCs w:val="26"/>
        </w:rPr>
        <w:t>Задачи исследования</w:t>
      </w:r>
      <w:r w:rsidRPr="002C348F">
        <w:rPr>
          <w:rFonts w:ascii="Times New Roman" w:hAnsi="Times New Roman" w:cs="Times New Roman"/>
          <w:sz w:val="26"/>
          <w:szCs w:val="26"/>
        </w:rPr>
        <w:t xml:space="preserve"> определяют основные этапы исследования для достижения </w:t>
      </w:r>
    </w:p>
    <w:p w14:paraId="6981AB23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поставленной цели.</w:t>
      </w:r>
    </w:p>
    <w:p w14:paraId="2E8F58D3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4C4F5AD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Целью диссертационной работы является ….</w:t>
      </w:r>
    </w:p>
    <w:p w14:paraId="1B5CA8D3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Для достижения поставленной цели необходимо решить следующие задачи:</w:t>
      </w:r>
    </w:p>
    <w:p w14:paraId="4CC55B67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1. …</w:t>
      </w:r>
    </w:p>
    <w:p w14:paraId="4A50537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2. …</w:t>
      </w:r>
    </w:p>
    <w:p w14:paraId="069EB5EE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3. …</w:t>
      </w:r>
    </w:p>
    <w:p w14:paraId="11B619B2" w14:textId="03BEFECE" w:rsidR="002C348F" w:rsidRPr="002C348F" w:rsidRDefault="006A3FB2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Методология и м</w:t>
      </w:r>
      <w:r w:rsidR="002C348F" w:rsidRPr="002C348F">
        <w:rPr>
          <w:rFonts w:ascii="Times New Roman" w:hAnsi="Times New Roman" w:cs="Times New Roman"/>
          <w:b/>
          <w:bCs/>
          <w:sz w:val="28"/>
          <w:szCs w:val="28"/>
        </w:rPr>
        <w:t>етоды исследования</w:t>
      </w:r>
    </w:p>
    <w:p w14:paraId="507912F7" w14:textId="40DA9344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Перечислите методы исследования, с помощью которых были получены теоретические и практические результаты вашей диссертации.</w:t>
      </w:r>
    </w:p>
    <w:p w14:paraId="1C507BF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763F5D4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Положения, выносимые на защиту</w:t>
      </w:r>
    </w:p>
    <w:p w14:paraId="627B3CCE" w14:textId="0839AB0E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Это очень важный раздел. Диссертационный совет присуждает ученую степень </w:t>
      </w:r>
    </w:p>
    <w:p w14:paraId="2CD88DBE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именно за новые результаты, сформулированные в положениях. </w:t>
      </w:r>
    </w:p>
    <w:p w14:paraId="63237E79" w14:textId="62CE0E2F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 основе полученных результатов сформулируйте положения, выносимые на защиту. Рекомендуется 3–5 положений.</w:t>
      </w:r>
    </w:p>
    <w:p w14:paraId="6F745FD4" w14:textId="16030DDF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Научные положения должны быть новыми и не повторять научные положения из ранее защищенных диссертаций. Научные положения являются основой </w:t>
      </w:r>
      <w:r w:rsidRPr="002C348F">
        <w:rPr>
          <w:rFonts w:ascii="Times New Roman" w:hAnsi="Times New Roman" w:cs="Times New Roman"/>
          <w:sz w:val="26"/>
          <w:szCs w:val="26"/>
        </w:rPr>
        <w:lastRenderedPageBreak/>
        <w:t>диссертации. В них приводятся основные научные и практические результаты, полученные аспирантом в диссертационном исследовании.</w:t>
      </w:r>
    </w:p>
    <w:p w14:paraId="33E4DE78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E8D2E4B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Соответствие результатов диссертации паспорту научной специальности</w:t>
      </w:r>
    </w:p>
    <w:p w14:paraId="6935CAD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4FB35A8B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Содержание диссертации соответствует пунктам (напишите номера и формулировку </w:t>
      </w:r>
    </w:p>
    <w:p w14:paraId="1AA406F3" w14:textId="1396F6F1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пунктов) паспорта научной специальности 1.2.2 — «Математическое</w:t>
      </w:r>
      <w:r w:rsidR="00941683">
        <w:rPr>
          <w:rFonts w:ascii="Times New Roman" w:hAnsi="Times New Roman" w:cs="Times New Roman"/>
          <w:sz w:val="26"/>
          <w:szCs w:val="26"/>
        </w:rPr>
        <w:t xml:space="preserve"> </w:t>
      </w:r>
      <w:r w:rsidRPr="002C348F">
        <w:rPr>
          <w:rFonts w:ascii="Times New Roman" w:hAnsi="Times New Roman" w:cs="Times New Roman"/>
          <w:sz w:val="26"/>
          <w:szCs w:val="26"/>
        </w:rPr>
        <w:t>моделирование, численные методы и комплексы программ».</w:t>
      </w:r>
    </w:p>
    <w:p w14:paraId="21AB5A97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Также можно указать, какие конкретно положения, выносимые на защиту, каким </w:t>
      </w:r>
    </w:p>
    <w:p w14:paraId="45BF232E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пунктам специальности соответствуют.</w:t>
      </w:r>
    </w:p>
    <w:p w14:paraId="4996471F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B56AC2" w14:textId="616A644A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Научная новизна результатов</w:t>
      </w:r>
    </w:p>
    <w:p w14:paraId="5ACD868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19AE615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Основные результаты, полученные в работе, являются новыми. В частности, …</w:t>
      </w:r>
    </w:p>
    <w:p w14:paraId="51D89228" w14:textId="25333ABE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Напишите, в чем заключается новизна полученных результатов.</w:t>
      </w:r>
    </w:p>
    <w:p w14:paraId="396153A1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C6BDCAC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Достоверность и обоснованность результатов</w:t>
      </w:r>
    </w:p>
    <w:p w14:paraId="084A3FDC" w14:textId="7E698491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Напишите, чем обоснованы полученные результаты, например, строгими математическими доказательствами теоретических результатов, корректным применением математического аппарата и численных методов, сравнением результатов с результатами, полученными альтернативными методами, использованием современных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C348F">
        <w:rPr>
          <w:rFonts w:ascii="Times New Roman" w:hAnsi="Times New Roman" w:cs="Times New Roman"/>
          <w:sz w:val="26"/>
          <w:szCs w:val="26"/>
        </w:rPr>
        <w:t xml:space="preserve">методов разработки алгоритмов, адекватными результатами вычислительных экспериментов, использованием при разработке программного комплекса лицензионного программного обеспечения и т.д. </w:t>
      </w:r>
    </w:p>
    <w:p w14:paraId="4136452D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8091D9" w14:textId="310FAB95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Теоретическая и практическая значимость</w:t>
      </w:r>
    </w:p>
    <w:p w14:paraId="1667EAC8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Напишите, в чем заключается теоретическая и практическая значимость результатов </w:t>
      </w:r>
    </w:p>
    <w:p w14:paraId="2BA6AFEF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диссертации.</w:t>
      </w:r>
    </w:p>
    <w:p w14:paraId="163A4CF3" w14:textId="5A08A53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Теоретическая значимость состоит во вкладе в развитие конкретной области исследований, например, в разработке новых методов, в построении новых решений </w:t>
      </w:r>
    </w:p>
    <w:p w14:paraId="55A6B721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поставленных задач, в доказательстве новых теорем и т.д.</w:t>
      </w:r>
    </w:p>
    <w:p w14:paraId="77CC574F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Практическая значимость результатов подтверждается применением результатов </w:t>
      </w:r>
    </w:p>
    <w:p w14:paraId="753E683C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lastRenderedPageBreak/>
        <w:t xml:space="preserve">исследования в практике: приводятся результаты практического использования </w:t>
      </w:r>
    </w:p>
    <w:p w14:paraId="7631AD6B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полученных результатов или рекомендации по их использованию.</w:t>
      </w:r>
    </w:p>
    <w:p w14:paraId="41C5E75B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D6EA2A" w14:textId="18B70EF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Апробация результатов</w:t>
      </w:r>
    </w:p>
    <w:p w14:paraId="51E236AE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Напишите информацию о конференциях, например:</w:t>
      </w:r>
    </w:p>
    <w:p w14:paraId="59229DA1" w14:textId="60496ECA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VI международная конференция и молодежная школа «Информационные технологии и нанотехнологии» (ИТНТ-2020), Самара, 26–29 мая 2020 г.</w:t>
      </w:r>
    </w:p>
    <w:p w14:paraId="255255CE" w14:textId="218C3579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Рекомендуется перечислить мероприятия в соответствии с датами в обратном порядке, то есть от последнего к первому.</w:t>
      </w:r>
    </w:p>
    <w:p w14:paraId="62B28AD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76852D1F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Основные результаты диссертации докладывались и обсуждались на следующих </w:t>
      </w:r>
    </w:p>
    <w:p w14:paraId="6E21085A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конференциях, семинарах и научных мероприятиях:</w:t>
      </w:r>
    </w:p>
    <w:p w14:paraId="044A5BE9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1. …</w:t>
      </w:r>
    </w:p>
    <w:p w14:paraId="33B4ACD2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2. …</w:t>
      </w:r>
    </w:p>
    <w:p w14:paraId="3556D07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3. …</w:t>
      </w:r>
    </w:p>
    <w:p w14:paraId="5E87B5A6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Исследования по теме диссертации поддержаны грантами: ….</w:t>
      </w:r>
    </w:p>
    <w:p w14:paraId="0959C089" w14:textId="7C2C2853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Если результаты получены в процессе выполнения научных проектов, добавьте о них информацию, например: грант Российского научного фонда (проект: № XX-XX-XXXXXX).</w:t>
      </w:r>
    </w:p>
    <w:p w14:paraId="2AC6C5D3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3BF314" w14:textId="4513FC6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Внедрение результатов (не обязательно)</w:t>
      </w:r>
    </w:p>
    <w:p w14:paraId="741135BA" w14:textId="60F8823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Внедрение результатов подтверждается документально организацией, которая в своей деятельности применила эти результаты, что в свою очередь принесло этой организации экономический, социальный, либо другой эффект.</w:t>
      </w:r>
    </w:p>
    <w:p w14:paraId="534712E9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Внедрением результатов научных исследований является также их использование в </w:t>
      </w:r>
    </w:p>
    <w:p w14:paraId="4DC46DBD" w14:textId="3048A992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учебном процессе путем включения в учебные, учебно-методические и методические пособия и учебники. Если Ваши результаты имеют практическое внедрение, напишите об этом.</w:t>
      </w:r>
    </w:p>
    <w:p w14:paraId="3F1ADBE0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3A8874" w14:textId="77777777" w:rsid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919D8" w14:textId="77777777" w:rsid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B2B77E" w14:textId="009185DD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Публикации</w:t>
      </w:r>
    </w:p>
    <w:p w14:paraId="7A36095A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lastRenderedPageBreak/>
        <w:t>Примерный текст</w:t>
      </w:r>
    </w:p>
    <w:p w14:paraId="49C0C0EE" w14:textId="76B52CB0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По теме исследования опубликованы N1 печатных работ, в том числе N2 статей в рецензируемых научных изданиях, рекомендованных ВАК РФ, N3 статьи в изданиях, индексируемых в международных системах цитирования </w:t>
      </w:r>
      <w:proofErr w:type="spellStart"/>
      <w:r w:rsidRPr="002C348F">
        <w:rPr>
          <w:rFonts w:ascii="Times New Roman" w:hAnsi="Times New Roman" w:cs="Times New Roman"/>
          <w:sz w:val="26"/>
          <w:szCs w:val="26"/>
        </w:rPr>
        <w:t>Scopus</w:t>
      </w:r>
      <w:proofErr w:type="spellEnd"/>
      <w:r w:rsidRPr="002C348F">
        <w:rPr>
          <w:rFonts w:ascii="Times New Roman" w:hAnsi="Times New Roman" w:cs="Times New Roman"/>
          <w:sz w:val="26"/>
          <w:szCs w:val="26"/>
        </w:rPr>
        <w:t xml:space="preserve"> и Web </w:t>
      </w:r>
      <w:proofErr w:type="spellStart"/>
      <w:r w:rsidRPr="002C348F">
        <w:rPr>
          <w:rFonts w:ascii="Times New Roman" w:hAnsi="Times New Roman" w:cs="Times New Roman"/>
          <w:sz w:val="26"/>
          <w:szCs w:val="26"/>
        </w:rPr>
        <w:t>of</w:t>
      </w:r>
      <w:proofErr w:type="spellEnd"/>
      <w:r w:rsidRPr="002C348F">
        <w:rPr>
          <w:rFonts w:ascii="Times New Roman" w:hAnsi="Times New Roman" w:cs="Times New Roman"/>
          <w:sz w:val="26"/>
          <w:szCs w:val="26"/>
        </w:rPr>
        <w:t xml:space="preserve"> Science, получены N4 свидетельства о регистрации программы для ЭВМ (или патента).</w:t>
      </w:r>
    </w:p>
    <w:p w14:paraId="3FB75142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B65503" w14:textId="77777777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Личный вклад автора</w:t>
      </w:r>
    </w:p>
    <w:p w14:paraId="27E812CE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0D2643F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Все результаты, выносимые на защиту, получены лично автором. В совместных </w:t>
      </w:r>
    </w:p>
    <w:p w14:paraId="1009AD5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работах автору принадлежит …</w:t>
      </w:r>
    </w:p>
    <w:p w14:paraId="5E4B2024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 xml:space="preserve">Напишите, в чем заключается личный вклад автора в совместных публикациях. </w:t>
      </w:r>
    </w:p>
    <w:p w14:paraId="031D00DD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Например, в совместной работе [5] автором предложен численный метод … и т.д.</w:t>
      </w:r>
    </w:p>
    <w:p w14:paraId="167ECF51" w14:textId="77777777" w:rsid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B6D476" w14:textId="1F80425E" w:rsidR="002C348F" w:rsidRPr="002C348F" w:rsidRDefault="002C348F" w:rsidP="002C34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48F">
        <w:rPr>
          <w:rFonts w:ascii="Times New Roman" w:hAnsi="Times New Roman" w:cs="Times New Roman"/>
          <w:b/>
          <w:bCs/>
          <w:sz w:val="28"/>
          <w:szCs w:val="28"/>
        </w:rPr>
        <w:t>Структура и объем диссертации</w:t>
      </w:r>
    </w:p>
    <w:p w14:paraId="230172DC" w14:textId="77777777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348F">
        <w:rPr>
          <w:rFonts w:ascii="Times New Roman" w:hAnsi="Times New Roman" w:cs="Times New Roman"/>
          <w:i/>
          <w:iCs/>
          <w:sz w:val="26"/>
          <w:szCs w:val="26"/>
        </w:rPr>
        <w:t>Примерный текст</w:t>
      </w:r>
    </w:p>
    <w:p w14:paraId="007634AA" w14:textId="4C8AA1E3" w:rsidR="002C348F" w:rsidRPr="002C348F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348F">
        <w:rPr>
          <w:rFonts w:ascii="Times New Roman" w:hAnsi="Times New Roman" w:cs="Times New Roman"/>
          <w:sz w:val="26"/>
          <w:szCs w:val="26"/>
        </w:rPr>
        <w:t>Диссертация состоит из введения, N1 глав, заключения, списка литературы, списка иллюстративного материала, списка таблиц и N2 приложений. Общий объем диссертации N3 страницы, включая N4 рисунка и N5 таблиц. Основной текст диссертации составляет N6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C348F">
        <w:rPr>
          <w:rFonts w:ascii="Times New Roman" w:hAnsi="Times New Roman" w:cs="Times New Roman"/>
          <w:sz w:val="26"/>
          <w:szCs w:val="26"/>
        </w:rPr>
        <w:t>страниц. Список литературы состоит из N7 наименований.</w:t>
      </w:r>
    </w:p>
    <w:p w14:paraId="555CBDC5" w14:textId="3CAE0D1F" w:rsidR="006A3FB2" w:rsidRDefault="002C348F" w:rsidP="002C348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b/>
          <w:bCs/>
          <w:sz w:val="26"/>
          <w:szCs w:val="26"/>
        </w:rPr>
        <w:t>Во введении</w:t>
      </w:r>
      <w:r w:rsidRPr="002C348F">
        <w:rPr>
          <w:rFonts w:ascii="Times New Roman" w:hAnsi="Times New Roman" w:cs="Times New Roman"/>
          <w:sz w:val="26"/>
          <w:szCs w:val="26"/>
        </w:rPr>
        <w:t xml:space="preserve"> приводятся обоснование актуальности темы исследования, степень разработанности темы исследования, формулируются объект и предмет исследования, цель, задачи, научная новизна, методы исследования, положения, выносимые на защиту,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C348F">
        <w:rPr>
          <w:rFonts w:ascii="Times New Roman" w:hAnsi="Times New Roman" w:cs="Times New Roman"/>
          <w:sz w:val="26"/>
          <w:szCs w:val="26"/>
        </w:rPr>
        <w:t>описываются теоретическая и практическая значимость работы, внедрение результатов, степень достоверности полученных результатов; приводятся сведения об апробации работы и личном вкладе автора.</w:t>
      </w:r>
    </w:p>
    <w:p w14:paraId="6736EFAA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b/>
          <w:bCs/>
          <w:sz w:val="26"/>
          <w:szCs w:val="26"/>
        </w:rPr>
        <w:t>Первая глава</w:t>
      </w:r>
      <w:r w:rsidRPr="006A3FB2">
        <w:rPr>
          <w:rFonts w:ascii="Times New Roman" w:hAnsi="Times New Roman" w:cs="Times New Roman"/>
          <w:sz w:val="26"/>
          <w:szCs w:val="26"/>
        </w:rPr>
        <w:t xml:space="preserve"> посвящена анализу научно-методических основ и формированию структуры диссертационного исследования:</w:t>
      </w:r>
    </w:p>
    <w:p w14:paraId="41952E64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 первом параграфе (разделе) говорится, представляется…</w:t>
      </w:r>
    </w:p>
    <w:p w14:paraId="13217FCF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Во втором параграфе (разделе) ….</w:t>
      </w:r>
    </w:p>
    <w:p w14:paraId="0730D4A3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Третий параграф (раздел) посвящен …..</w:t>
      </w:r>
    </w:p>
    <w:p w14:paraId="775A19AC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lastRenderedPageBreak/>
        <w:t>В заключении первой главы нам представляется возможным сделать следующие выводы:</w:t>
      </w:r>
    </w:p>
    <w:p w14:paraId="5697DEFC" w14:textId="3AF6FB9D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A3FB2">
        <w:rPr>
          <w:rFonts w:ascii="Times New Roman" w:hAnsi="Times New Roman" w:cs="Times New Roman"/>
          <w:i/>
          <w:iCs/>
          <w:sz w:val="26"/>
          <w:szCs w:val="26"/>
        </w:rPr>
        <w:t>* краткие выводы пишутся без нумерации, через абзац</w:t>
      </w:r>
    </w:p>
    <w:p w14:paraId="60A3CDD2" w14:textId="558DC622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A3FB2">
        <w:rPr>
          <w:rFonts w:ascii="Times New Roman" w:hAnsi="Times New Roman" w:cs="Times New Roman"/>
          <w:i/>
          <w:iCs/>
          <w:sz w:val="26"/>
          <w:szCs w:val="26"/>
        </w:rPr>
        <w:t>* главы должны соответствовать задачам</w:t>
      </w:r>
    </w:p>
    <w:p w14:paraId="25853E7A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b/>
          <w:bCs/>
          <w:sz w:val="26"/>
          <w:szCs w:val="26"/>
        </w:rPr>
        <w:t>Вторая глава</w:t>
      </w:r>
      <w:r w:rsidRPr="006A3FB2">
        <w:rPr>
          <w:rFonts w:ascii="Times New Roman" w:hAnsi="Times New Roman" w:cs="Times New Roman"/>
          <w:sz w:val="26"/>
          <w:szCs w:val="26"/>
        </w:rPr>
        <w:t xml:space="preserve"> посвящена решению второй задачи диссертации. </w:t>
      </w:r>
    </w:p>
    <w:p w14:paraId="03BA9B47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 первом параграфе (разделе) говорится, представляется…</w:t>
      </w:r>
    </w:p>
    <w:p w14:paraId="28E394D0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Во втором параграфе (разделе) ….</w:t>
      </w:r>
    </w:p>
    <w:p w14:paraId="3DD0B4DF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Третий параграф (раздел) посвящен …..</w:t>
      </w:r>
    </w:p>
    <w:p w14:paraId="0AB7A987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 заключении второй главы нам представляется возможным сделать следующие выводы:</w:t>
      </w:r>
    </w:p>
    <w:p w14:paraId="42EF63B4" w14:textId="02B433BD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A3FB2">
        <w:rPr>
          <w:rFonts w:ascii="Times New Roman" w:hAnsi="Times New Roman" w:cs="Times New Roman"/>
          <w:i/>
          <w:iCs/>
          <w:sz w:val="26"/>
          <w:szCs w:val="26"/>
        </w:rPr>
        <w:t>* в автореферат могут быть вставлены рисунки и схемы, если они имеют принципиальное значение для диссертации</w:t>
      </w:r>
    </w:p>
    <w:p w14:paraId="74D0CB0D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b/>
          <w:bCs/>
          <w:sz w:val="26"/>
          <w:szCs w:val="26"/>
        </w:rPr>
        <w:t>Третья глава</w:t>
      </w:r>
      <w:r w:rsidRPr="006A3FB2">
        <w:rPr>
          <w:rFonts w:ascii="Times New Roman" w:hAnsi="Times New Roman" w:cs="Times New Roman"/>
          <w:sz w:val="26"/>
          <w:szCs w:val="26"/>
        </w:rPr>
        <w:t xml:space="preserve"> решает … задачу </w:t>
      </w:r>
    </w:p>
    <w:p w14:paraId="090AA9B0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 первом параграфе (разделе) говорится, представляется…</w:t>
      </w:r>
    </w:p>
    <w:p w14:paraId="791C7111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Во втором параграфе (разделе) ….</w:t>
      </w:r>
    </w:p>
    <w:p w14:paraId="532A98DA" w14:textId="77777777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Третий параграф (раздел) посвящен …..</w:t>
      </w:r>
    </w:p>
    <w:p w14:paraId="1DB2D114" w14:textId="563189FD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В заключении третьей главы нам представляется возможным сделать следующие выводы:</w:t>
      </w:r>
    </w:p>
    <w:p w14:paraId="38E48436" w14:textId="77777777" w:rsidR="00941683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b/>
          <w:bCs/>
          <w:sz w:val="26"/>
          <w:szCs w:val="26"/>
        </w:rPr>
        <w:t>В заключении автореферата диссертации</w:t>
      </w:r>
      <w:r w:rsidRPr="006A3FB2">
        <w:rPr>
          <w:rFonts w:ascii="Times New Roman" w:hAnsi="Times New Roman" w:cs="Times New Roman"/>
          <w:sz w:val="26"/>
          <w:szCs w:val="26"/>
        </w:rPr>
        <w:t xml:space="preserve"> подводятся итоги всего исследования, обобщаются выводы, намечаются перспективы дальнейшего исследования, разработки темы: </w:t>
      </w:r>
    </w:p>
    <w:p w14:paraId="0A915B77" w14:textId="262A1E98" w:rsidR="006A3FB2" w:rsidRPr="006A3FB2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Подводя итог нашего исследования, хотелось бы отметить, что… Основное направление дальнейших работ заключается в…</w:t>
      </w:r>
    </w:p>
    <w:p w14:paraId="4B410936" w14:textId="77777777" w:rsidR="00941683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41683">
        <w:rPr>
          <w:rFonts w:ascii="Times New Roman" w:hAnsi="Times New Roman" w:cs="Times New Roman"/>
          <w:b/>
          <w:bCs/>
          <w:sz w:val="26"/>
          <w:szCs w:val="26"/>
        </w:rPr>
        <w:t>Приложение</w:t>
      </w:r>
    </w:p>
    <w:p w14:paraId="221BD49B" w14:textId="13374AE6" w:rsidR="006A3FB2" w:rsidRPr="002C348F" w:rsidRDefault="006A3FB2" w:rsidP="006A3FB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3FB2">
        <w:rPr>
          <w:rFonts w:ascii="Times New Roman" w:hAnsi="Times New Roman" w:cs="Times New Roman"/>
          <w:sz w:val="26"/>
          <w:szCs w:val="26"/>
        </w:rPr>
        <w:t>Приложение состоит из…., необходимых для иллюстрации выдвигаемых нами ….</w:t>
      </w:r>
    </w:p>
    <w:p w14:paraId="715346EE" w14:textId="77777777" w:rsidR="00A746F5" w:rsidRDefault="00A746F5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CCDF5" w14:textId="77777777" w:rsidR="006A3FB2" w:rsidRDefault="006A3FB2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79A18" w14:textId="77777777" w:rsidR="004B5EE2" w:rsidRDefault="004B5EE2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9A5A1" w14:textId="77777777" w:rsidR="001D0394" w:rsidRDefault="001D0394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B43B5" w14:textId="77777777" w:rsidR="001D0394" w:rsidRDefault="001D0394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1771E" w14:textId="77777777" w:rsidR="001D0394" w:rsidRDefault="001D0394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48351" w14:textId="77777777" w:rsidR="001D0394" w:rsidRDefault="001D0394" w:rsidP="002026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EA511" w14:textId="147F4449" w:rsidR="006A3FB2" w:rsidRPr="006A3FB2" w:rsidRDefault="001D0394" w:rsidP="006A3F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6B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ПУБЛИКАЦИЙ</w:t>
      </w:r>
    </w:p>
    <w:p w14:paraId="00302B62" w14:textId="5D426451" w:rsidR="006A3FB2" w:rsidRDefault="00EE120A" w:rsidP="00CD29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683">
        <w:rPr>
          <w:rFonts w:ascii="Times New Roman" w:hAnsi="Times New Roman" w:cs="Times New Roman"/>
          <w:sz w:val="26"/>
          <w:szCs w:val="26"/>
        </w:rPr>
        <w:t>список</w:t>
      </w:r>
      <w:r w:rsidR="008F1899" w:rsidRPr="00941683">
        <w:rPr>
          <w:rFonts w:ascii="Times New Roman" w:hAnsi="Times New Roman" w:cs="Times New Roman"/>
          <w:sz w:val="26"/>
          <w:szCs w:val="26"/>
        </w:rPr>
        <w:t xml:space="preserve"> работ, опубликованных автором по теме диссертации</w:t>
      </w:r>
      <w:r w:rsidRPr="00941683">
        <w:rPr>
          <w:rFonts w:ascii="Times New Roman" w:hAnsi="Times New Roman" w:cs="Times New Roman"/>
          <w:sz w:val="26"/>
          <w:szCs w:val="26"/>
        </w:rPr>
        <w:t xml:space="preserve"> (*</w:t>
      </w:r>
      <w:r w:rsidR="008F1899" w:rsidRPr="00941683">
        <w:rPr>
          <w:rFonts w:ascii="Times New Roman" w:hAnsi="Times New Roman" w:cs="Times New Roman"/>
          <w:sz w:val="26"/>
          <w:szCs w:val="26"/>
        </w:rPr>
        <w:t>Библиографические записи оформляют в соответствии с требованиями ГОСТ 7.1.</w:t>
      </w:r>
      <w:r w:rsidRPr="009416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4E3CA0" w14:textId="77777777" w:rsidR="00CD290F" w:rsidRDefault="00CD290F" w:rsidP="00200A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6F68B" w14:textId="6B788969" w:rsidR="00200A1D" w:rsidRDefault="00200A1D" w:rsidP="00200A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E7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746E7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3C5F56" w14:textId="77777777" w:rsidR="00CD290F" w:rsidRPr="00746E72" w:rsidRDefault="00CD290F" w:rsidP="00200A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B9107" w14:textId="1252B3C3" w:rsidR="00200A1D" w:rsidRPr="00746E72" w:rsidRDefault="00200A1D" w:rsidP="00200A1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E72">
        <w:rPr>
          <w:rFonts w:ascii="Times New Roman" w:hAnsi="Times New Roman" w:cs="Times New Roman"/>
        </w:rPr>
        <w:t>3.</w:t>
      </w:r>
      <w:r w:rsidRPr="00746E72">
        <w:rPr>
          <w:rFonts w:ascii="Times New Roman" w:hAnsi="Times New Roman" w:cs="Times New Roman"/>
        </w:rPr>
        <w:tab/>
        <w:t xml:space="preserve">Малкова А.С. Представление знаний в ценностных суждениях (на материале русских пословиц) // Двенадцатая национальная конференция по искусственному интеллекту с международным участием КИИ-2010 (20-24 сентября 2010 г., г. Тверь, Россия): Труды конференции. Т.1. — М: </w:t>
      </w:r>
      <w:proofErr w:type="spellStart"/>
      <w:r w:rsidRPr="00746E72">
        <w:rPr>
          <w:rFonts w:ascii="Times New Roman" w:hAnsi="Times New Roman" w:cs="Times New Roman"/>
        </w:rPr>
        <w:t>Физматлит</w:t>
      </w:r>
      <w:proofErr w:type="spellEnd"/>
      <w:r w:rsidRPr="00746E72">
        <w:rPr>
          <w:rFonts w:ascii="Times New Roman" w:hAnsi="Times New Roman" w:cs="Times New Roman"/>
        </w:rPr>
        <w:t>, 2010. — С. 353 –361.</w:t>
      </w:r>
    </w:p>
    <w:p w14:paraId="5E078452" w14:textId="77777777" w:rsidR="00200A1D" w:rsidRPr="00746E72" w:rsidRDefault="00200A1D" w:rsidP="00200A1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E72">
        <w:rPr>
          <w:rFonts w:ascii="Times New Roman" w:hAnsi="Times New Roman" w:cs="Times New Roman"/>
        </w:rPr>
        <w:t>4.</w:t>
      </w:r>
      <w:r w:rsidRPr="00746E72">
        <w:rPr>
          <w:rFonts w:ascii="Times New Roman" w:hAnsi="Times New Roman" w:cs="Times New Roman"/>
        </w:rPr>
        <w:tab/>
        <w:t xml:space="preserve">Малкова А.С., </w:t>
      </w:r>
      <w:proofErr w:type="spellStart"/>
      <w:r w:rsidRPr="00746E72">
        <w:rPr>
          <w:rFonts w:ascii="Times New Roman" w:hAnsi="Times New Roman" w:cs="Times New Roman"/>
        </w:rPr>
        <w:t>Январев</w:t>
      </w:r>
      <w:proofErr w:type="spellEnd"/>
      <w:r w:rsidRPr="00746E72">
        <w:rPr>
          <w:rFonts w:ascii="Times New Roman" w:hAnsi="Times New Roman" w:cs="Times New Roman"/>
        </w:rPr>
        <w:t xml:space="preserve"> В.И. Информационная система для анализа социокультурных данных, заложенных в фольклорных текстах // Проблемы математической истории: основания, информационные ресурсы, анализ данных / Отв. ред. Г.Г. </w:t>
      </w:r>
      <w:proofErr w:type="spellStart"/>
      <w:r w:rsidRPr="00746E72">
        <w:rPr>
          <w:rFonts w:ascii="Times New Roman" w:hAnsi="Times New Roman" w:cs="Times New Roman"/>
        </w:rPr>
        <w:t>Малинецкий</w:t>
      </w:r>
      <w:proofErr w:type="spellEnd"/>
      <w:r w:rsidRPr="00746E72">
        <w:rPr>
          <w:rFonts w:ascii="Times New Roman" w:hAnsi="Times New Roman" w:cs="Times New Roman"/>
        </w:rPr>
        <w:t>, А.В. Коротаев. —  М.: Книжный дом «ЛИБРОКОМ», 2009. — С. 116-130.</w:t>
      </w:r>
    </w:p>
    <w:p w14:paraId="616C2244" w14:textId="77777777" w:rsidR="00200A1D" w:rsidRPr="00746E72" w:rsidRDefault="00200A1D" w:rsidP="00200A1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E72">
        <w:rPr>
          <w:rFonts w:ascii="Times New Roman" w:hAnsi="Times New Roman" w:cs="Times New Roman"/>
        </w:rPr>
        <w:t>5.</w:t>
      </w:r>
      <w:r w:rsidRPr="00746E72">
        <w:rPr>
          <w:rFonts w:ascii="Times New Roman" w:hAnsi="Times New Roman" w:cs="Times New Roman"/>
        </w:rPr>
        <w:tab/>
        <w:t xml:space="preserve">Малкова А.С., </w:t>
      </w:r>
      <w:proofErr w:type="spellStart"/>
      <w:r w:rsidRPr="00746E72">
        <w:rPr>
          <w:rFonts w:ascii="Times New Roman" w:hAnsi="Times New Roman" w:cs="Times New Roman"/>
        </w:rPr>
        <w:t>Январев</w:t>
      </w:r>
      <w:proofErr w:type="spellEnd"/>
      <w:r w:rsidRPr="00746E72">
        <w:rPr>
          <w:rFonts w:ascii="Times New Roman" w:hAnsi="Times New Roman" w:cs="Times New Roman"/>
        </w:rPr>
        <w:t xml:space="preserve"> В.И. Формальная модель семантики художественного текста (на материале русских пословиц) // Моделирование и анализ информационных систем, 2007, T. 14, №.4. — С.43–53.</w:t>
      </w:r>
    </w:p>
    <w:p w14:paraId="2E951772" w14:textId="497D0D9D" w:rsidR="00A65FEB" w:rsidRPr="00746E72" w:rsidRDefault="00200A1D" w:rsidP="00200A1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E72">
        <w:rPr>
          <w:rFonts w:ascii="Times New Roman" w:hAnsi="Times New Roman" w:cs="Times New Roman"/>
        </w:rPr>
        <w:t>6.</w:t>
      </w:r>
      <w:r w:rsidRPr="00746E72">
        <w:rPr>
          <w:rFonts w:ascii="Times New Roman" w:hAnsi="Times New Roman" w:cs="Times New Roman"/>
        </w:rPr>
        <w:tab/>
        <w:t>Малкова А.С. Моделирование структуры пословиц // 14 международная конференция «Математика-Компьютер-Образование» г. Пущино, 22–27 января 2007. Тезисы. — С. 288.</w:t>
      </w:r>
    </w:p>
    <w:p w14:paraId="565B2CAD" w14:textId="716B6674" w:rsidR="00160354" w:rsidRPr="00E52CC9" w:rsidRDefault="00160354" w:rsidP="008F189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160354" w:rsidRPr="00E52CC9" w:rsidSect="00FC69B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0E9"/>
    <w:multiLevelType w:val="hybridMultilevel"/>
    <w:tmpl w:val="23B8BB1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4214D"/>
    <w:multiLevelType w:val="hybridMultilevel"/>
    <w:tmpl w:val="DA56A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9C"/>
    <w:rsid w:val="000143BA"/>
    <w:rsid w:val="000223B1"/>
    <w:rsid w:val="0003066B"/>
    <w:rsid w:val="0004151C"/>
    <w:rsid w:val="00075810"/>
    <w:rsid w:val="00087858"/>
    <w:rsid w:val="000C5569"/>
    <w:rsid w:val="001049C4"/>
    <w:rsid w:val="00160354"/>
    <w:rsid w:val="0016104E"/>
    <w:rsid w:val="001B2261"/>
    <w:rsid w:val="001B2C3C"/>
    <w:rsid w:val="001B4621"/>
    <w:rsid w:val="001D0394"/>
    <w:rsid w:val="00200A1D"/>
    <w:rsid w:val="002026BF"/>
    <w:rsid w:val="00222F86"/>
    <w:rsid w:val="0025601A"/>
    <w:rsid w:val="002C12C7"/>
    <w:rsid w:val="002C348F"/>
    <w:rsid w:val="004700F2"/>
    <w:rsid w:val="004B5EE2"/>
    <w:rsid w:val="004C6C9C"/>
    <w:rsid w:val="004D26CB"/>
    <w:rsid w:val="0051553F"/>
    <w:rsid w:val="005A1B04"/>
    <w:rsid w:val="005A66A2"/>
    <w:rsid w:val="00600296"/>
    <w:rsid w:val="006172BA"/>
    <w:rsid w:val="00633F1F"/>
    <w:rsid w:val="006531C6"/>
    <w:rsid w:val="00682EA6"/>
    <w:rsid w:val="00683427"/>
    <w:rsid w:val="006A3FB2"/>
    <w:rsid w:val="007001C8"/>
    <w:rsid w:val="007218A5"/>
    <w:rsid w:val="00746E72"/>
    <w:rsid w:val="00756783"/>
    <w:rsid w:val="00772720"/>
    <w:rsid w:val="00781DD2"/>
    <w:rsid w:val="0079252C"/>
    <w:rsid w:val="007F3919"/>
    <w:rsid w:val="008013D1"/>
    <w:rsid w:val="008E27C1"/>
    <w:rsid w:val="008F1899"/>
    <w:rsid w:val="00941683"/>
    <w:rsid w:val="00A03D24"/>
    <w:rsid w:val="00A55F42"/>
    <w:rsid w:val="00A65FEB"/>
    <w:rsid w:val="00A746F5"/>
    <w:rsid w:val="00AC4652"/>
    <w:rsid w:val="00AD39F9"/>
    <w:rsid w:val="00B236A9"/>
    <w:rsid w:val="00B54926"/>
    <w:rsid w:val="00B60C8A"/>
    <w:rsid w:val="00BE7490"/>
    <w:rsid w:val="00C657CC"/>
    <w:rsid w:val="00CD24B6"/>
    <w:rsid w:val="00CD290F"/>
    <w:rsid w:val="00CE0C90"/>
    <w:rsid w:val="00D00F35"/>
    <w:rsid w:val="00DB30AD"/>
    <w:rsid w:val="00DD190D"/>
    <w:rsid w:val="00E52CC9"/>
    <w:rsid w:val="00E926C0"/>
    <w:rsid w:val="00EE120A"/>
    <w:rsid w:val="00EF545F"/>
    <w:rsid w:val="00F6373B"/>
    <w:rsid w:val="00F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33C7"/>
  <w15:chartTrackingRefBased/>
  <w15:docId w15:val="{280671FA-5135-4EEA-9899-99EAE62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C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F86"/>
    <w:pPr>
      <w:ind w:left="720"/>
      <w:contextualSpacing/>
    </w:pPr>
  </w:style>
  <w:style w:type="paragraph" w:customStyle="1" w:styleId="formattext">
    <w:name w:val="formattext"/>
    <w:basedOn w:val="a"/>
    <w:rsid w:val="00A6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">
    <w:name w:val="Сетка таблицы4"/>
    <w:basedOn w:val="a1"/>
    <w:next w:val="a4"/>
    <w:uiPriority w:val="39"/>
    <w:rsid w:val="001B4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1670</Words>
  <Characters>9523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Статкевич</dc:creator>
  <cp:keywords/>
  <dc:description/>
  <cp:lastModifiedBy>Василиса Солонович</cp:lastModifiedBy>
  <cp:revision>64</cp:revision>
  <dcterms:created xsi:type="dcterms:W3CDTF">2021-09-22T09:33:00Z</dcterms:created>
  <dcterms:modified xsi:type="dcterms:W3CDTF">2026-03-04T14:37:00Z</dcterms:modified>
</cp:coreProperties>
</file>