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Lab Questions: Playbooks &amp; Multi-Playbook Usage</w:t>
      </w:r>
    </w:p>
    <w:p>
      <w:pPr>
        <w:pStyle w:val="Heading2"/>
      </w:pPr>
      <w:r>
        <w:t>Part 1: Basic Playbook Tasks</w:t>
      </w:r>
    </w:p>
    <w:p>
      <w:pPr>
        <w:pStyle w:val="ListBullet"/>
      </w:pPr>
      <w:r>
        <w:t>1. Write a playbook to install the 'httpd' package and ensure the service is started and enabled.</w:t>
      </w:r>
    </w:p>
    <w:p>
      <w:pPr>
        <w:pStyle w:val="ListBullet"/>
      </w:pPr>
      <w:r>
        <w:t>2. Create a playbook that creates a directory '/opt/dev' with 0755 permissions.</w:t>
      </w:r>
    </w:p>
    <w:p>
      <w:pPr>
        <w:pStyle w:val="ListBullet"/>
      </w:pPr>
      <w:r>
        <w:t>3. Write a playbook to copy a file called 'index.html' to '/var/www/html/' on web servers.</w:t>
      </w:r>
    </w:p>
    <w:p>
      <w:pPr>
        <w:pStyle w:val="ListBullet"/>
      </w:pPr>
      <w:r>
        <w:t>4. Develop a playbook that creates a user 'ansibleadmin' and sets its shell to /bin/bash.</w:t>
      </w:r>
    </w:p>
    <w:p>
      <w:pPr>
        <w:pStyle w:val="ListBullet"/>
      </w:pPr>
      <w:r>
        <w:t>5. Write a playbook that sets the timezone to UTC on all managed nodes.</w:t>
      </w:r>
    </w:p>
    <w:p>
      <w:pPr>
        <w:pStyle w:val="Heading2"/>
      </w:pPr>
      <w:r>
        <w:t>Part 2: Multi-Playbook Integration</w:t>
      </w:r>
    </w:p>
    <w:p>
      <w:pPr>
        <w:pStyle w:val="ListBullet"/>
      </w:pPr>
      <w:r>
        <w:t>1. Create a playbook file that includes two plays: one for web servers and one for db servers.</w:t>
      </w:r>
    </w:p>
    <w:p>
      <w:pPr>
        <w:pStyle w:val="ListBullet"/>
      </w:pPr>
      <w:r>
        <w:t>2. Write a site.yml file that imports and runs 'web.yml' and 'db.yml' playbooks.</w:t>
      </w:r>
    </w:p>
    <w:p>
      <w:pPr>
        <w:pStyle w:val="ListBullet"/>
      </w:pPr>
      <w:r>
        <w:t>3. Organize three playbooks (web.yml, db.yml, firewall.yml) and run them in order using a shell script.</w:t>
      </w:r>
    </w:p>
    <w:p>
      <w:pPr>
        <w:pStyle w:val="ListBullet"/>
      </w:pPr>
      <w:r>
        <w:t>4. Add tags to different plays in a single file and run only the tagged web-related tasks.</w:t>
      </w:r>
    </w:p>
    <w:p>
      <w:pPr>
        <w:pStyle w:val="ListBullet"/>
      </w:pPr>
      <w:r>
        <w:t>5. Use 'include_tasks' to split one play into three separate task files and run them from a main playbook.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