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Ansible Labs: Variables, Handlers, Conditionals, Loops, and Roles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Variables Lab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**Lab Description:** Create a playbook that installs a package using a variable for the package name. Use different types of variable declarations: inline vars, vars_files, and host_vars. Demonstrate variable precedence in the playbook.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**Key Concepts:** Variable types, precedence, vars_files, host_vars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**Example Files:** install_package.yml, vars.yml, host_vars/web.yml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Handlers Lab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**Lab Description:** Write a playbook to install and configure nginx. Create a handler that restarts the nginx service only when the configuration file is modified.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**Key Concepts:** notify, handlers, service restart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**Example Files:** nginx_setup.yml, handlers/main.yml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Conditionals Lab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**Lab Description:** Create a playbook that installs different packages depending on the OS type by using the 'ansible_os_family' fact. Use conditionals in the tasks.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**Key Concepts:** when, ansible_facts, conditionals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**Example Files:** install_by_os.yml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Loops Lab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**Lab Description:** Write a playbook that creates multiple users using a loop. Store the list of users in a variable file and use a loop to iterate through them.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**Key Concepts:** loop, list, with_items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**Example Files:** create_users.yml, vars.yml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Roles Lab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**Lab Description:** Create a role named 'apache' to install and start the Apache HTTP Server. Use 'ansible-galaxy init apache' to scaffold the role. Use the role in a site.yml playbook to apply it to the target host.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**Key Concepts:** roles, directory structure, tasks, handlers, defaults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**Example Files:** site.yml, roles/apache/tasks/main.yml, roles/apache/handlers/main.yml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1XDKrca17WoQg52lVpluWdCvDg==">CgMxLjA4AHIhMU1TS0FmWHpiQW9idV94bXZZcUFNYlJ0OG5fQVljX3ZD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