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FF35" w14:textId="6E887F67" w:rsidR="0032548B" w:rsidRPr="00DF220F" w:rsidRDefault="00DF220F">
      <w:pPr>
        <w:pStyle w:val="Ttulo1"/>
        <w:rPr>
          <w:lang w:val="pt-BR"/>
        </w:rPr>
      </w:pPr>
      <w:r>
        <w:rPr>
          <w:lang w:val="pt-BR"/>
        </w:rPr>
        <w:t>A</w:t>
      </w:r>
      <w:r w:rsidR="00000000" w:rsidRPr="00DF220F">
        <w:rPr>
          <w:lang w:val="pt-BR"/>
        </w:rPr>
        <w:t>QUABOX v1.0</w:t>
      </w:r>
    </w:p>
    <w:p w14:paraId="36538B3E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Documento Técnico Completo para Fabricação da PCB Carrier</w:t>
      </w:r>
    </w:p>
    <w:p w14:paraId="3E118E15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Plataforma: ESP32-S3 (</w:t>
      </w:r>
      <w:proofErr w:type="spellStart"/>
      <w:r w:rsidRPr="00DF220F">
        <w:rPr>
          <w:lang w:val="pt-BR"/>
        </w:rPr>
        <w:t>DevKit</w:t>
      </w:r>
      <w:proofErr w:type="spellEnd"/>
      <w:r w:rsidRPr="00DF220F">
        <w:rPr>
          <w:lang w:val="pt-BR"/>
        </w:rPr>
        <w:t xml:space="preserve"> como módulo removível)</w:t>
      </w:r>
    </w:p>
    <w:p w14:paraId="42849D30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Framework: ESP-IDF</w:t>
      </w:r>
    </w:p>
    <w:p w14:paraId="748F00F1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br w:type="page"/>
      </w:r>
    </w:p>
    <w:p w14:paraId="2D241AD5" w14:textId="77777777" w:rsidR="0032548B" w:rsidRPr="00DF220F" w:rsidRDefault="00000000">
      <w:pPr>
        <w:pStyle w:val="Ttulo2"/>
        <w:rPr>
          <w:lang w:val="pt-BR"/>
        </w:rPr>
      </w:pPr>
      <w:r w:rsidRPr="00DF220F">
        <w:rPr>
          <w:lang w:val="pt-BR"/>
        </w:rPr>
        <w:lastRenderedPageBreak/>
        <w:t>1. Visão Geral do Sistema</w:t>
      </w:r>
    </w:p>
    <w:p w14:paraId="5D262BD4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O Aquabox v1.0 é um sistema embarcado destinado ao controle inteligente de uma bomba d’água AC 220V e até três válvulas solenoides 12V. O projeto prevê fabricação de uma placa principal (</w:t>
      </w:r>
      <w:proofErr w:type="spellStart"/>
      <w:r w:rsidRPr="00DF220F">
        <w:rPr>
          <w:lang w:val="pt-BR"/>
        </w:rPr>
        <w:t>carrier</w:t>
      </w:r>
      <w:proofErr w:type="spellEnd"/>
      <w:r w:rsidRPr="00DF220F">
        <w:rPr>
          <w:lang w:val="pt-BR"/>
        </w:rPr>
        <w:t xml:space="preserve"> board) que receberá uma placa de desenvolvimento ESP32-S3 removível.</w:t>
      </w:r>
    </w:p>
    <w:p w14:paraId="1C6C44AD" w14:textId="77777777" w:rsidR="0032548B" w:rsidRPr="00DF220F" w:rsidRDefault="00000000">
      <w:pPr>
        <w:pStyle w:val="Ttulo2"/>
        <w:rPr>
          <w:lang w:val="pt-BR"/>
        </w:rPr>
      </w:pPr>
      <w:r w:rsidRPr="00DF220F">
        <w:rPr>
          <w:lang w:val="pt-BR"/>
        </w:rPr>
        <w:t>2. Arquitetura Geral do Sistema</w:t>
      </w:r>
    </w:p>
    <w:p w14:paraId="00936077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Diagrama Funcional Simplificado:</w:t>
      </w:r>
    </w:p>
    <w:p w14:paraId="30E870E0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Sensores de Nível (6x) -&gt; ESP32-S3 -&gt; Controle de Válvulas (MOSFET 12V) -&gt; Controle Bomba (Relé + Contator 220V AC) -&gt; Bomba</w:t>
      </w:r>
    </w:p>
    <w:p w14:paraId="603F0B54" w14:textId="77777777" w:rsidR="0032548B" w:rsidRPr="00DF220F" w:rsidRDefault="00000000">
      <w:pPr>
        <w:pStyle w:val="Ttulo2"/>
        <w:rPr>
          <w:lang w:val="pt-BR"/>
        </w:rPr>
      </w:pPr>
      <w:r w:rsidRPr="00DF220F">
        <w:rPr>
          <w:lang w:val="pt-BR"/>
        </w:rPr>
        <w:t>3. Especificação Elétrica</w:t>
      </w:r>
    </w:p>
    <w:p w14:paraId="6DA28592" w14:textId="77777777" w:rsidR="0032548B" w:rsidRPr="00DF220F" w:rsidRDefault="00000000">
      <w:pPr>
        <w:pStyle w:val="Ttulo3"/>
        <w:rPr>
          <w:lang w:val="pt-BR"/>
        </w:rPr>
      </w:pPr>
      <w:r w:rsidRPr="00DF220F">
        <w:rPr>
          <w:lang w:val="pt-BR"/>
        </w:rPr>
        <w:t>3.1 Alimentação</w:t>
      </w:r>
    </w:p>
    <w:p w14:paraId="0EEB115A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Entrada principal: 12V DC</w:t>
      </w:r>
    </w:p>
    <w:p w14:paraId="6B055EF8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Buck Converter: 12V -&gt; 5V (mínimo 2A)</w:t>
      </w:r>
    </w:p>
    <w:p w14:paraId="48192F8D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LDO: 5V -&gt; 3.3V para ESP32-S3</w:t>
      </w:r>
    </w:p>
    <w:p w14:paraId="09421DF3" w14:textId="77777777" w:rsidR="0032548B" w:rsidRPr="00DF220F" w:rsidRDefault="00000000">
      <w:pPr>
        <w:pStyle w:val="Ttulo3"/>
        <w:rPr>
          <w:lang w:val="pt-BR"/>
        </w:rPr>
      </w:pPr>
      <w:r w:rsidRPr="00DF220F">
        <w:rPr>
          <w:lang w:val="pt-BR"/>
        </w:rPr>
        <w:t>3.2 Controle da Bomba AC 220V</w:t>
      </w:r>
    </w:p>
    <w:p w14:paraId="4883B211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 xml:space="preserve">GPIO -&gt; </w:t>
      </w:r>
      <w:proofErr w:type="spellStart"/>
      <w:r w:rsidRPr="00DF220F">
        <w:rPr>
          <w:lang w:val="pt-BR"/>
        </w:rPr>
        <w:t>Optoacoplador</w:t>
      </w:r>
      <w:proofErr w:type="spellEnd"/>
      <w:r w:rsidRPr="00DF220F">
        <w:rPr>
          <w:lang w:val="pt-BR"/>
        </w:rPr>
        <w:t xml:space="preserve"> -&gt; Transistor -&gt; Relé 16A -&gt; Contator (se necessário)</w:t>
      </w:r>
    </w:p>
    <w:p w14:paraId="7F531841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 xml:space="preserve">Proteções obrigatórias: Fusível, MOV, </w:t>
      </w:r>
      <w:proofErr w:type="spellStart"/>
      <w:r w:rsidRPr="00DF220F">
        <w:rPr>
          <w:lang w:val="pt-BR"/>
        </w:rPr>
        <w:t>Snubber</w:t>
      </w:r>
      <w:proofErr w:type="spellEnd"/>
      <w:r w:rsidRPr="00DF220F">
        <w:rPr>
          <w:lang w:val="pt-BR"/>
        </w:rPr>
        <w:t xml:space="preserve"> RC</w:t>
      </w:r>
    </w:p>
    <w:p w14:paraId="31D66CE6" w14:textId="77777777" w:rsidR="0032548B" w:rsidRPr="00DF220F" w:rsidRDefault="00000000">
      <w:pPr>
        <w:pStyle w:val="Ttulo3"/>
        <w:rPr>
          <w:lang w:val="pt-BR"/>
        </w:rPr>
      </w:pPr>
      <w:r w:rsidRPr="00DF220F">
        <w:rPr>
          <w:lang w:val="pt-BR"/>
        </w:rPr>
        <w:t>3.3 Controle das Válvulas 12V</w:t>
      </w:r>
    </w:p>
    <w:p w14:paraId="0A1C93FE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MOSFET Canal N lógico (</w:t>
      </w:r>
      <w:proofErr w:type="spellStart"/>
      <w:r w:rsidRPr="00DF220F">
        <w:rPr>
          <w:lang w:val="pt-BR"/>
        </w:rPr>
        <w:t>ex</w:t>
      </w:r>
      <w:proofErr w:type="spellEnd"/>
      <w:r w:rsidRPr="00DF220F">
        <w:rPr>
          <w:lang w:val="pt-BR"/>
        </w:rPr>
        <w:t>: IRLZ44N ou equivalente)</w:t>
      </w:r>
    </w:p>
    <w:p w14:paraId="056621FD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Diodo Flyback 1N5408 ou equivalente</w:t>
      </w:r>
    </w:p>
    <w:p w14:paraId="3A32888E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Resistor Gate 100</w:t>
      </w:r>
      <w:r>
        <w:t>Ω</w:t>
      </w:r>
      <w:r w:rsidRPr="00DF220F">
        <w:rPr>
          <w:lang w:val="pt-BR"/>
        </w:rPr>
        <w:t xml:space="preserve"> + </w:t>
      </w:r>
      <w:proofErr w:type="spellStart"/>
      <w:r w:rsidRPr="00DF220F">
        <w:rPr>
          <w:lang w:val="pt-BR"/>
        </w:rPr>
        <w:t>Pull-down</w:t>
      </w:r>
      <w:proofErr w:type="spellEnd"/>
      <w:r w:rsidRPr="00DF220F">
        <w:rPr>
          <w:lang w:val="pt-BR"/>
        </w:rPr>
        <w:t xml:space="preserve"> 10k</w:t>
      </w:r>
      <w:r>
        <w:t>Ω</w:t>
      </w:r>
    </w:p>
    <w:p w14:paraId="3FAD786B" w14:textId="77777777" w:rsidR="0032548B" w:rsidRPr="00DF220F" w:rsidRDefault="00000000">
      <w:pPr>
        <w:pStyle w:val="Ttulo3"/>
        <w:rPr>
          <w:lang w:val="pt-BR"/>
        </w:rPr>
      </w:pPr>
      <w:r w:rsidRPr="00DF220F">
        <w:rPr>
          <w:lang w:val="pt-BR"/>
        </w:rPr>
        <w:t>3.4 Sensores de Nível</w:t>
      </w:r>
    </w:p>
    <w:p w14:paraId="7CF169A0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 xml:space="preserve">Boia mecânica com </w:t>
      </w:r>
      <w:proofErr w:type="spellStart"/>
      <w:r w:rsidRPr="00DF220F">
        <w:rPr>
          <w:lang w:val="pt-BR"/>
        </w:rPr>
        <w:t>reed</w:t>
      </w:r>
      <w:proofErr w:type="spellEnd"/>
      <w:r w:rsidRPr="00DF220F">
        <w:rPr>
          <w:lang w:val="pt-BR"/>
        </w:rPr>
        <w:t xml:space="preserve"> switch</w:t>
      </w:r>
    </w:p>
    <w:p w14:paraId="546E0746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 xml:space="preserve">Configuração: </w:t>
      </w:r>
      <w:proofErr w:type="spellStart"/>
      <w:r w:rsidRPr="00DF220F">
        <w:rPr>
          <w:lang w:val="pt-BR"/>
        </w:rPr>
        <w:t>Pull-up</w:t>
      </w:r>
      <w:proofErr w:type="spellEnd"/>
      <w:r w:rsidRPr="00DF220F">
        <w:rPr>
          <w:lang w:val="pt-BR"/>
        </w:rPr>
        <w:t xml:space="preserve"> interno + </w:t>
      </w:r>
      <w:proofErr w:type="spellStart"/>
      <w:r w:rsidRPr="00DF220F">
        <w:rPr>
          <w:lang w:val="pt-BR"/>
        </w:rPr>
        <w:t>debounce</w:t>
      </w:r>
      <w:proofErr w:type="spellEnd"/>
      <w:r w:rsidRPr="00DF220F">
        <w:rPr>
          <w:lang w:val="pt-BR"/>
        </w:rPr>
        <w:t xml:space="preserve"> 20ms</w:t>
      </w:r>
    </w:p>
    <w:p w14:paraId="1C19F4DA" w14:textId="77777777" w:rsidR="0032548B" w:rsidRPr="00DF220F" w:rsidRDefault="00000000">
      <w:pPr>
        <w:pStyle w:val="Ttulo2"/>
        <w:rPr>
          <w:lang w:val="pt-BR"/>
        </w:rPr>
      </w:pPr>
      <w:r w:rsidRPr="00DF220F">
        <w:rPr>
          <w:lang w:val="pt-BR"/>
        </w:rPr>
        <w:t>4. Tabela de Mapeamento de GPIO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548B" w14:paraId="0841413D" w14:textId="77777777">
        <w:trPr>
          <w:jc w:val="center"/>
        </w:trPr>
        <w:tc>
          <w:tcPr>
            <w:tcW w:w="4320" w:type="dxa"/>
          </w:tcPr>
          <w:p w14:paraId="2AD322AB" w14:textId="77777777" w:rsidR="0032548B" w:rsidRDefault="00000000">
            <w:proofErr w:type="spellStart"/>
            <w:r>
              <w:t>Função</w:t>
            </w:r>
            <w:proofErr w:type="spellEnd"/>
          </w:p>
        </w:tc>
        <w:tc>
          <w:tcPr>
            <w:tcW w:w="4320" w:type="dxa"/>
          </w:tcPr>
          <w:p w14:paraId="00E5BAF0" w14:textId="77777777" w:rsidR="0032548B" w:rsidRDefault="00000000">
            <w:r>
              <w:t>GPIO ESP32-S3</w:t>
            </w:r>
          </w:p>
        </w:tc>
      </w:tr>
      <w:tr w:rsidR="0032548B" w14:paraId="39DE9367" w14:textId="77777777">
        <w:trPr>
          <w:jc w:val="center"/>
        </w:trPr>
        <w:tc>
          <w:tcPr>
            <w:tcW w:w="4320" w:type="dxa"/>
          </w:tcPr>
          <w:p w14:paraId="4A706F8B" w14:textId="77777777" w:rsidR="0032548B" w:rsidRDefault="00000000">
            <w:r>
              <w:t>Bomba</w:t>
            </w:r>
          </w:p>
        </w:tc>
        <w:tc>
          <w:tcPr>
            <w:tcW w:w="4320" w:type="dxa"/>
          </w:tcPr>
          <w:p w14:paraId="5673F72E" w14:textId="77777777" w:rsidR="0032548B" w:rsidRDefault="00000000">
            <w:r>
              <w:t>GPIO 25</w:t>
            </w:r>
          </w:p>
        </w:tc>
      </w:tr>
      <w:tr w:rsidR="0032548B" w14:paraId="038AD950" w14:textId="77777777">
        <w:trPr>
          <w:jc w:val="center"/>
        </w:trPr>
        <w:tc>
          <w:tcPr>
            <w:tcW w:w="4320" w:type="dxa"/>
          </w:tcPr>
          <w:p w14:paraId="2AC99B47" w14:textId="77777777" w:rsidR="0032548B" w:rsidRDefault="00000000">
            <w:r>
              <w:t>Válvula 1</w:t>
            </w:r>
          </w:p>
        </w:tc>
        <w:tc>
          <w:tcPr>
            <w:tcW w:w="4320" w:type="dxa"/>
          </w:tcPr>
          <w:p w14:paraId="1356C9DD" w14:textId="77777777" w:rsidR="0032548B" w:rsidRDefault="00000000">
            <w:r>
              <w:t>GPIO 26</w:t>
            </w:r>
          </w:p>
        </w:tc>
      </w:tr>
      <w:tr w:rsidR="0032548B" w14:paraId="76876C4D" w14:textId="77777777">
        <w:trPr>
          <w:jc w:val="center"/>
        </w:trPr>
        <w:tc>
          <w:tcPr>
            <w:tcW w:w="4320" w:type="dxa"/>
          </w:tcPr>
          <w:p w14:paraId="00BF841E" w14:textId="77777777" w:rsidR="0032548B" w:rsidRDefault="00000000">
            <w:r>
              <w:t>Válvula 2</w:t>
            </w:r>
          </w:p>
        </w:tc>
        <w:tc>
          <w:tcPr>
            <w:tcW w:w="4320" w:type="dxa"/>
          </w:tcPr>
          <w:p w14:paraId="4E3C3343" w14:textId="77777777" w:rsidR="0032548B" w:rsidRDefault="00000000">
            <w:r>
              <w:t>GPIO 27</w:t>
            </w:r>
          </w:p>
        </w:tc>
      </w:tr>
      <w:tr w:rsidR="0032548B" w14:paraId="0B0BFF8E" w14:textId="77777777">
        <w:trPr>
          <w:jc w:val="center"/>
        </w:trPr>
        <w:tc>
          <w:tcPr>
            <w:tcW w:w="4320" w:type="dxa"/>
          </w:tcPr>
          <w:p w14:paraId="4452BEE8" w14:textId="77777777" w:rsidR="0032548B" w:rsidRDefault="00000000">
            <w:r>
              <w:t>Válvula 3</w:t>
            </w:r>
          </w:p>
        </w:tc>
        <w:tc>
          <w:tcPr>
            <w:tcW w:w="4320" w:type="dxa"/>
          </w:tcPr>
          <w:p w14:paraId="3572AAB7" w14:textId="77777777" w:rsidR="0032548B" w:rsidRDefault="00000000">
            <w:r>
              <w:t>GPIO 14</w:t>
            </w:r>
          </w:p>
        </w:tc>
      </w:tr>
      <w:tr w:rsidR="0032548B" w14:paraId="259ECD7B" w14:textId="77777777">
        <w:trPr>
          <w:jc w:val="center"/>
        </w:trPr>
        <w:tc>
          <w:tcPr>
            <w:tcW w:w="4320" w:type="dxa"/>
          </w:tcPr>
          <w:p w14:paraId="6657B297" w14:textId="77777777" w:rsidR="0032548B" w:rsidRDefault="00000000">
            <w:r>
              <w:lastRenderedPageBreak/>
              <w:t>Nível Baixo 1</w:t>
            </w:r>
          </w:p>
        </w:tc>
        <w:tc>
          <w:tcPr>
            <w:tcW w:w="4320" w:type="dxa"/>
          </w:tcPr>
          <w:p w14:paraId="4D6B3A0C" w14:textId="77777777" w:rsidR="0032548B" w:rsidRDefault="00000000">
            <w:r>
              <w:t>GPIO 32</w:t>
            </w:r>
          </w:p>
        </w:tc>
      </w:tr>
      <w:tr w:rsidR="0032548B" w14:paraId="70E0A62E" w14:textId="77777777">
        <w:trPr>
          <w:jc w:val="center"/>
        </w:trPr>
        <w:tc>
          <w:tcPr>
            <w:tcW w:w="4320" w:type="dxa"/>
          </w:tcPr>
          <w:p w14:paraId="583DA978" w14:textId="77777777" w:rsidR="0032548B" w:rsidRDefault="00000000">
            <w:r>
              <w:t>Nível Alto 1</w:t>
            </w:r>
          </w:p>
        </w:tc>
        <w:tc>
          <w:tcPr>
            <w:tcW w:w="4320" w:type="dxa"/>
          </w:tcPr>
          <w:p w14:paraId="509B4CDD" w14:textId="77777777" w:rsidR="0032548B" w:rsidRDefault="00000000">
            <w:r>
              <w:t>GPIO 33</w:t>
            </w:r>
          </w:p>
        </w:tc>
      </w:tr>
      <w:tr w:rsidR="0032548B" w14:paraId="2F83810A" w14:textId="77777777">
        <w:trPr>
          <w:jc w:val="center"/>
        </w:trPr>
        <w:tc>
          <w:tcPr>
            <w:tcW w:w="4320" w:type="dxa"/>
          </w:tcPr>
          <w:p w14:paraId="75542220" w14:textId="77777777" w:rsidR="0032548B" w:rsidRDefault="00000000">
            <w:r>
              <w:t>Nível Baixo 2</w:t>
            </w:r>
          </w:p>
        </w:tc>
        <w:tc>
          <w:tcPr>
            <w:tcW w:w="4320" w:type="dxa"/>
          </w:tcPr>
          <w:p w14:paraId="37AE29B9" w14:textId="77777777" w:rsidR="0032548B" w:rsidRDefault="00000000">
            <w:r>
              <w:t>GPIO 34</w:t>
            </w:r>
          </w:p>
        </w:tc>
      </w:tr>
      <w:tr w:rsidR="0032548B" w14:paraId="07318C2C" w14:textId="77777777">
        <w:trPr>
          <w:jc w:val="center"/>
        </w:trPr>
        <w:tc>
          <w:tcPr>
            <w:tcW w:w="4320" w:type="dxa"/>
          </w:tcPr>
          <w:p w14:paraId="62FA2683" w14:textId="77777777" w:rsidR="0032548B" w:rsidRDefault="00000000">
            <w:r>
              <w:t>Nível Alto 2</w:t>
            </w:r>
          </w:p>
        </w:tc>
        <w:tc>
          <w:tcPr>
            <w:tcW w:w="4320" w:type="dxa"/>
          </w:tcPr>
          <w:p w14:paraId="31A44D2D" w14:textId="77777777" w:rsidR="0032548B" w:rsidRDefault="00000000">
            <w:r>
              <w:t>GPIO 35</w:t>
            </w:r>
          </w:p>
        </w:tc>
      </w:tr>
      <w:tr w:rsidR="0032548B" w14:paraId="412993F4" w14:textId="77777777">
        <w:trPr>
          <w:jc w:val="center"/>
        </w:trPr>
        <w:tc>
          <w:tcPr>
            <w:tcW w:w="4320" w:type="dxa"/>
          </w:tcPr>
          <w:p w14:paraId="12DB18C7" w14:textId="77777777" w:rsidR="0032548B" w:rsidRDefault="00000000">
            <w:r>
              <w:t>Nível Baixo 3</w:t>
            </w:r>
          </w:p>
        </w:tc>
        <w:tc>
          <w:tcPr>
            <w:tcW w:w="4320" w:type="dxa"/>
          </w:tcPr>
          <w:p w14:paraId="7A5244E2" w14:textId="77777777" w:rsidR="0032548B" w:rsidRDefault="00000000">
            <w:r>
              <w:t>GPIO 18</w:t>
            </w:r>
          </w:p>
        </w:tc>
      </w:tr>
      <w:tr w:rsidR="0032548B" w14:paraId="0B69557B" w14:textId="77777777">
        <w:trPr>
          <w:jc w:val="center"/>
        </w:trPr>
        <w:tc>
          <w:tcPr>
            <w:tcW w:w="4320" w:type="dxa"/>
          </w:tcPr>
          <w:p w14:paraId="731DC93C" w14:textId="77777777" w:rsidR="0032548B" w:rsidRDefault="00000000">
            <w:r>
              <w:t>Nível Alto 3</w:t>
            </w:r>
          </w:p>
        </w:tc>
        <w:tc>
          <w:tcPr>
            <w:tcW w:w="4320" w:type="dxa"/>
          </w:tcPr>
          <w:p w14:paraId="58BDFB95" w14:textId="77777777" w:rsidR="0032548B" w:rsidRDefault="00000000">
            <w:r>
              <w:t>GPIO 19</w:t>
            </w:r>
          </w:p>
        </w:tc>
      </w:tr>
    </w:tbl>
    <w:p w14:paraId="6300F4B2" w14:textId="77777777" w:rsidR="0032548B" w:rsidRDefault="00000000">
      <w:r>
        <w:br w:type="page"/>
      </w:r>
    </w:p>
    <w:p w14:paraId="36B84687" w14:textId="77777777" w:rsidR="0032548B" w:rsidRDefault="00000000">
      <w:pPr>
        <w:pStyle w:val="Ttulo2"/>
      </w:pPr>
      <w:r>
        <w:lastRenderedPageBreak/>
        <w:t>5. Lista de Materiais (BOM)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548B" w14:paraId="2F25C971" w14:textId="77777777">
        <w:trPr>
          <w:jc w:val="center"/>
        </w:trPr>
        <w:tc>
          <w:tcPr>
            <w:tcW w:w="2160" w:type="dxa"/>
          </w:tcPr>
          <w:p w14:paraId="5676782B" w14:textId="77777777" w:rsidR="0032548B" w:rsidRDefault="00000000">
            <w:r>
              <w:t>Item</w:t>
            </w:r>
          </w:p>
        </w:tc>
        <w:tc>
          <w:tcPr>
            <w:tcW w:w="2160" w:type="dxa"/>
          </w:tcPr>
          <w:p w14:paraId="19ECDC45" w14:textId="77777777" w:rsidR="0032548B" w:rsidRDefault="00000000">
            <w:r>
              <w:t>Componente</w:t>
            </w:r>
          </w:p>
        </w:tc>
        <w:tc>
          <w:tcPr>
            <w:tcW w:w="2160" w:type="dxa"/>
          </w:tcPr>
          <w:p w14:paraId="2ECB03F5" w14:textId="77777777" w:rsidR="0032548B" w:rsidRDefault="00000000">
            <w:r>
              <w:t>Especificação</w:t>
            </w:r>
          </w:p>
        </w:tc>
        <w:tc>
          <w:tcPr>
            <w:tcW w:w="2160" w:type="dxa"/>
          </w:tcPr>
          <w:p w14:paraId="3D638D05" w14:textId="77777777" w:rsidR="0032548B" w:rsidRDefault="00000000">
            <w:r>
              <w:t>Quantidade</w:t>
            </w:r>
          </w:p>
        </w:tc>
      </w:tr>
      <w:tr w:rsidR="0032548B" w14:paraId="5721350B" w14:textId="77777777">
        <w:trPr>
          <w:jc w:val="center"/>
        </w:trPr>
        <w:tc>
          <w:tcPr>
            <w:tcW w:w="2160" w:type="dxa"/>
          </w:tcPr>
          <w:p w14:paraId="57ADB89C" w14:textId="77777777" w:rsidR="0032548B" w:rsidRDefault="00000000">
            <w:r>
              <w:t>1</w:t>
            </w:r>
          </w:p>
        </w:tc>
        <w:tc>
          <w:tcPr>
            <w:tcW w:w="2160" w:type="dxa"/>
          </w:tcPr>
          <w:p w14:paraId="3E901A3B" w14:textId="77777777" w:rsidR="0032548B" w:rsidRDefault="00000000">
            <w:r>
              <w:t>ESP32-S3 DevKit</w:t>
            </w:r>
          </w:p>
        </w:tc>
        <w:tc>
          <w:tcPr>
            <w:tcW w:w="2160" w:type="dxa"/>
          </w:tcPr>
          <w:p w14:paraId="394B0FF1" w14:textId="77777777" w:rsidR="0032548B" w:rsidRDefault="00000000">
            <w:r>
              <w:t>WiFi + USB nativo</w:t>
            </w:r>
          </w:p>
        </w:tc>
        <w:tc>
          <w:tcPr>
            <w:tcW w:w="2160" w:type="dxa"/>
          </w:tcPr>
          <w:p w14:paraId="0FAF6779" w14:textId="77777777" w:rsidR="0032548B" w:rsidRDefault="00000000">
            <w:r>
              <w:t>1</w:t>
            </w:r>
          </w:p>
        </w:tc>
      </w:tr>
      <w:tr w:rsidR="0032548B" w14:paraId="703065FC" w14:textId="77777777">
        <w:trPr>
          <w:jc w:val="center"/>
        </w:trPr>
        <w:tc>
          <w:tcPr>
            <w:tcW w:w="2160" w:type="dxa"/>
          </w:tcPr>
          <w:p w14:paraId="2FFCC7A8" w14:textId="77777777" w:rsidR="0032548B" w:rsidRDefault="00000000">
            <w:r>
              <w:t>2</w:t>
            </w:r>
          </w:p>
        </w:tc>
        <w:tc>
          <w:tcPr>
            <w:tcW w:w="2160" w:type="dxa"/>
          </w:tcPr>
          <w:p w14:paraId="0F8437A6" w14:textId="77777777" w:rsidR="0032548B" w:rsidRDefault="00000000">
            <w:r>
              <w:t>Relé 16A 250VAC</w:t>
            </w:r>
          </w:p>
        </w:tc>
        <w:tc>
          <w:tcPr>
            <w:tcW w:w="2160" w:type="dxa"/>
          </w:tcPr>
          <w:p w14:paraId="5E5796F2" w14:textId="77777777" w:rsidR="0032548B" w:rsidRDefault="00000000">
            <w:r>
              <w:t>Controle bomba</w:t>
            </w:r>
          </w:p>
        </w:tc>
        <w:tc>
          <w:tcPr>
            <w:tcW w:w="2160" w:type="dxa"/>
          </w:tcPr>
          <w:p w14:paraId="6146B23B" w14:textId="77777777" w:rsidR="0032548B" w:rsidRDefault="00000000">
            <w:r>
              <w:t>1</w:t>
            </w:r>
          </w:p>
        </w:tc>
      </w:tr>
      <w:tr w:rsidR="0032548B" w14:paraId="01278CA3" w14:textId="77777777">
        <w:trPr>
          <w:jc w:val="center"/>
        </w:trPr>
        <w:tc>
          <w:tcPr>
            <w:tcW w:w="2160" w:type="dxa"/>
          </w:tcPr>
          <w:p w14:paraId="0BC56B9D" w14:textId="77777777" w:rsidR="0032548B" w:rsidRDefault="00000000">
            <w:r>
              <w:t>3</w:t>
            </w:r>
          </w:p>
        </w:tc>
        <w:tc>
          <w:tcPr>
            <w:tcW w:w="2160" w:type="dxa"/>
          </w:tcPr>
          <w:p w14:paraId="2FBE0B47" w14:textId="77777777" w:rsidR="0032548B" w:rsidRDefault="00000000">
            <w:r>
              <w:t>MOSFET Canal N</w:t>
            </w:r>
          </w:p>
        </w:tc>
        <w:tc>
          <w:tcPr>
            <w:tcW w:w="2160" w:type="dxa"/>
          </w:tcPr>
          <w:p w14:paraId="28C360D6" w14:textId="77777777" w:rsidR="0032548B" w:rsidRDefault="00000000">
            <w:r>
              <w:t>RdsON baixo lógico</w:t>
            </w:r>
          </w:p>
        </w:tc>
        <w:tc>
          <w:tcPr>
            <w:tcW w:w="2160" w:type="dxa"/>
          </w:tcPr>
          <w:p w14:paraId="6A66B480" w14:textId="77777777" w:rsidR="0032548B" w:rsidRDefault="00000000">
            <w:r>
              <w:t>3</w:t>
            </w:r>
          </w:p>
        </w:tc>
      </w:tr>
      <w:tr w:rsidR="0032548B" w14:paraId="68CD137E" w14:textId="77777777">
        <w:trPr>
          <w:jc w:val="center"/>
        </w:trPr>
        <w:tc>
          <w:tcPr>
            <w:tcW w:w="2160" w:type="dxa"/>
          </w:tcPr>
          <w:p w14:paraId="654AFF89" w14:textId="77777777" w:rsidR="0032548B" w:rsidRDefault="00000000">
            <w:r>
              <w:t>4</w:t>
            </w:r>
          </w:p>
        </w:tc>
        <w:tc>
          <w:tcPr>
            <w:tcW w:w="2160" w:type="dxa"/>
          </w:tcPr>
          <w:p w14:paraId="093A1F10" w14:textId="77777777" w:rsidR="0032548B" w:rsidRDefault="00000000">
            <w:r>
              <w:t>Diodo Flyback</w:t>
            </w:r>
          </w:p>
        </w:tc>
        <w:tc>
          <w:tcPr>
            <w:tcW w:w="2160" w:type="dxa"/>
          </w:tcPr>
          <w:p w14:paraId="15C66429" w14:textId="77777777" w:rsidR="0032548B" w:rsidRDefault="00000000">
            <w:r>
              <w:t>1N5408</w:t>
            </w:r>
          </w:p>
        </w:tc>
        <w:tc>
          <w:tcPr>
            <w:tcW w:w="2160" w:type="dxa"/>
          </w:tcPr>
          <w:p w14:paraId="76FD26F9" w14:textId="77777777" w:rsidR="0032548B" w:rsidRDefault="00000000">
            <w:r>
              <w:t>3</w:t>
            </w:r>
          </w:p>
        </w:tc>
      </w:tr>
      <w:tr w:rsidR="0032548B" w14:paraId="2F603124" w14:textId="77777777">
        <w:trPr>
          <w:jc w:val="center"/>
        </w:trPr>
        <w:tc>
          <w:tcPr>
            <w:tcW w:w="2160" w:type="dxa"/>
          </w:tcPr>
          <w:p w14:paraId="1E71BE7D" w14:textId="77777777" w:rsidR="0032548B" w:rsidRDefault="00000000">
            <w:r>
              <w:t>5</w:t>
            </w:r>
          </w:p>
        </w:tc>
        <w:tc>
          <w:tcPr>
            <w:tcW w:w="2160" w:type="dxa"/>
          </w:tcPr>
          <w:p w14:paraId="0CA5829A" w14:textId="77777777" w:rsidR="0032548B" w:rsidRDefault="00000000">
            <w:r>
              <w:t>Optoacoplador</w:t>
            </w:r>
          </w:p>
        </w:tc>
        <w:tc>
          <w:tcPr>
            <w:tcW w:w="2160" w:type="dxa"/>
          </w:tcPr>
          <w:p w14:paraId="44900278" w14:textId="77777777" w:rsidR="0032548B" w:rsidRDefault="00000000">
            <w:r>
              <w:t>PC817 ou similar</w:t>
            </w:r>
          </w:p>
        </w:tc>
        <w:tc>
          <w:tcPr>
            <w:tcW w:w="2160" w:type="dxa"/>
          </w:tcPr>
          <w:p w14:paraId="63BB9C18" w14:textId="77777777" w:rsidR="0032548B" w:rsidRDefault="00000000">
            <w:r>
              <w:t>1</w:t>
            </w:r>
          </w:p>
        </w:tc>
      </w:tr>
      <w:tr w:rsidR="0032548B" w14:paraId="070C1444" w14:textId="77777777">
        <w:trPr>
          <w:jc w:val="center"/>
        </w:trPr>
        <w:tc>
          <w:tcPr>
            <w:tcW w:w="2160" w:type="dxa"/>
          </w:tcPr>
          <w:p w14:paraId="184A058D" w14:textId="77777777" w:rsidR="0032548B" w:rsidRDefault="00000000">
            <w:r>
              <w:t>6</w:t>
            </w:r>
          </w:p>
        </w:tc>
        <w:tc>
          <w:tcPr>
            <w:tcW w:w="2160" w:type="dxa"/>
          </w:tcPr>
          <w:p w14:paraId="6AC3B309" w14:textId="77777777" w:rsidR="0032548B" w:rsidRDefault="00000000">
            <w:r>
              <w:t>Buck Converter</w:t>
            </w:r>
          </w:p>
        </w:tc>
        <w:tc>
          <w:tcPr>
            <w:tcW w:w="2160" w:type="dxa"/>
          </w:tcPr>
          <w:p w14:paraId="70B83EAD" w14:textId="77777777" w:rsidR="0032548B" w:rsidRDefault="00000000">
            <w:r>
              <w:t>12V-&gt;5V 2A</w:t>
            </w:r>
          </w:p>
        </w:tc>
        <w:tc>
          <w:tcPr>
            <w:tcW w:w="2160" w:type="dxa"/>
          </w:tcPr>
          <w:p w14:paraId="67496DF4" w14:textId="77777777" w:rsidR="0032548B" w:rsidRDefault="00000000">
            <w:r>
              <w:t>1</w:t>
            </w:r>
          </w:p>
        </w:tc>
      </w:tr>
      <w:tr w:rsidR="0032548B" w14:paraId="166476D0" w14:textId="77777777">
        <w:trPr>
          <w:jc w:val="center"/>
        </w:trPr>
        <w:tc>
          <w:tcPr>
            <w:tcW w:w="2160" w:type="dxa"/>
          </w:tcPr>
          <w:p w14:paraId="75723A62" w14:textId="77777777" w:rsidR="0032548B" w:rsidRDefault="00000000">
            <w:r>
              <w:t>7</w:t>
            </w:r>
          </w:p>
        </w:tc>
        <w:tc>
          <w:tcPr>
            <w:tcW w:w="2160" w:type="dxa"/>
          </w:tcPr>
          <w:p w14:paraId="3A36BEF5" w14:textId="77777777" w:rsidR="0032548B" w:rsidRDefault="00000000">
            <w:r>
              <w:t>LDO 3.3V</w:t>
            </w:r>
          </w:p>
        </w:tc>
        <w:tc>
          <w:tcPr>
            <w:tcW w:w="2160" w:type="dxa"/>
          </w:tcPr>
          <w:p w14:paraId="6148927F" w14:textId="77777777" w:rsidR="0032548B" w:rsidRDefault="00000000">
            <w:r>
              <w:t>AMS1117-3.3 ou similar</w:t>
            </w:r>
          </w:p>
        </w:tc>
        <w:tc>
          <w:tcPr>
            <w:tcW w:w="2160" w:type="dxa"/>
          </w:tcPr>
          <w:p w14:paraId="3828F5A4" w14:textId="77777777" w:rsidR="0032548B" w:rsidRDefault="00000000">
            <w:r>
              <w:t>1</w:t>
            </w:r>
          </w:p>
        </w:tc>
      </w:tr>
    </w:tbl>
    <w:p w14:paraId="272EC20F" w14:textId="77777777" w:rsidR="0032548B" w:rsidRDefault="00000000">
      <w:r>
        <w:br w:type="page"/>
      </w:r>
    </w:p>
    <w:p w14:paraId="47D791A4" w14:textId="77777777" w:rsidR="0032548B" w:rsidRDefault="00000000">
      <w:pPr>
        <w:pStyle w:val="Ttulo2"/>
      </w:pPr>
      <w:r>
        <w:lastRenderedPageBreak/>
        <w:t>6. Arquitetura de Software</w:t>
      </w:r>
    </w:p>
    <w:p w14:paraId="33FB1267" w14:textId="77777777" w:rsidR="0032548B" w:rsidRDefault="00000000">
      <w:r>
        <w:t>Framework: ESP-IDF com FreeRTOS</w:t>
      </w:r>
    </w:p>
    <w:p w14:paraId="41FDBA62" w14:textId="77777777" w:rsidR="0032548B" w:rsidRDefault="00000000">
      <w:r>
        <w:t>Tasks Principais:</w:t>
      </w:r>
    </w:p>
    <w:p w14:paraId="3DE40796" w14:textId="77777777" w:rsidR="0032548B" w:rsidRDefault="00000000">
      <w:r>
        <w:t>- System Manager</w:t>
      </w:r>
    </w:p>
    <w:p w14:paraId="7003D1FE" w14:textId="77777777" w:rsidR="0032548B" w:rsidRDefault="00000000">
      <w:r>
        <w:t>- MQTT Service</w:t>
      </w:r>
    </w:p>
    <w:p w14:paraId="5D9BE892" w14:textId="77777777" w:rsidR="0032548B" w:rsidRDefault="00000000">
      <w:r>
        <w:t>- Valve Manager</w:t>
      </w:r>
    </w:p>
    <w:p w14:paraId="41360713" w14:textId="77777777" w:rsidR="0032548B" w:rsidRDefault="00000000">
      <w:r>
        <w:t>- Pump Manager</w:t>
      </w:r>
    </w:p>
    <w:p w14:paraId="50BA3C2B" w14:textId="77777777" w:rsidR="0032548B" w:rsidRDefault="00000000">
      <w:r>
        <w:t>- Scheduler (NTP)</w:t>
      </w:r>
    </w:p>
    <w:p w14:paraId="13A3166A" w14:textId="77777777" w:rsidR="0032548B" w:rsidRDefault="00000000">
      <w:r>
        <w:t>- Safety Monitor</w:t>
      </w:r>
    </w:p>
    <w:p w14:paraId="729F9D59" w14:textId="77777777" w:rsidR="0032548B" w:rsidRDefault="00000000">
      <w:r>
        <w:t>- Web Server Local</w:t>
      </w:r>
    </w:p>
    <w:p w14:paraId="70644C0D" w14:textId="77777777" w:rsidR="0032548B" w:rsidRDefault="00000000">
      <w:r>
        <w:br w:type="page"/>
      </w:r>
    </w:p>
    <w:p w14:paraId="52C67E24" w14:textId="77777777" w:rsidR="0032548B" w:rsidRDefault="00000000">
      <w:pPr>
        <w:pStyle w:val="Ttulo2"/>
      </w:pPr>
      <w:r>
        <w:lastRenderedPageBreak/>
        <w:t>7. Lógica Operacional</w:t>
      </w:r>
    </w:p>
    <w:p w14:paraId="23E208D1" w14:textId="77777777" w:rsidR="0032548B" w:rsidRDefault="00000000">
      <w:r>
        <w:t>Regra da Bomba:</w:t>
      </w:r>
    </w:p>
    <w:p w14:paraId="3178F652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A bomba liga se pelo menos uma válvula estiver ativa.</w:t>
      </w:r>
    </w:p>
    <w:p w14:paraId="088E6AB4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Implementar timeout máximo configurável.</w:t>
      </w:r>
    </w:p>
    <w:p w14:paraId="5AA036BC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Modo Caixa d'Água:</w:t>
      </w:r>
    </w:p>
    <w:p w14:paraId="4F609EBE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Sensor baixo ativo e alto inativo -&gt; abrir válvula.</w:t>
      </w:r>
    </w:p>
    <w:p w14:paraId="48B6ADB3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Sensor alto ativo -&gt; fechar válvula.</w:t>
      </w:r>
    </w:p>
    <w:p w14:paraId="23327B3B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Modo Irrigação:</w:t>
      </w:r>
    </w:p>
    <w:p w14:paraId="62AE39AF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Abrir válvula no horário programado pelo tempo configurado.</w:t>
      </w:r>
    </w:p>
    <w:p w14:paraId="50E7D1B4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br w:type="page"/>
      </w:r>
    </w:p>
    <w:p w14:paraId="6864CC24" w14:textId="77777777" w:rsidR="0032548B" w:rsidRPr="00DF220F" w:rsidRDefault="00000000">
      <w:pPr>
        <w:pStyle w:val="Ttulo2"/>
        <w:rPr>
          <w:lang w:val="pt-BR"/>
        </w:rPr>
      </w:pPr>
      <w:r w:rsidRPr="00DF220F">
        <w:rPr>
          <w:lang w:val="pt-BR"/>
        </w:rPr>
        <w:lastRenderedPageBreak/>
        <w:t>8. Diretrizes para Projeto de PCB</w:t>
      </w:r>
    </w:p>
    <w:p w14:paraId="7DF8748A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Separação física entre área AC 220V e área lógica 3.3V.</w:t>
      </w:r>
    </w:p>
    <w:p w14:paraId="3F9BCED0" w14:textId="77777777" w:rsidR="0032548B" w:rsidRPr="00DF220F" w:rsidRDefault="00000000">
      <w:pPr>
        <w:rPr>
          <w:lang w:val="pt-BR"/>
        </w:rPr>
      </w:pPr>
      <w:proofErr w:type="spellStart"/>
      <w:r w:rsidRPr="00DF220F">
        <w:rPr>
          <w:lang w:val="pt-BR"/>
        </w:rPr>
        <w:t>Clearance</w:t>
      </w:r>
      <w:proofErr w:type="spellEnd"/>
      <w:r w:rsidRPr="00DF220F">
        <w:rPr>
          <w:lang w:val="pt-BR"/>
        </w:rPr>
        <w:t xml:space="preserve"> mínimo recomendado: 6mm entre trilhas AC e lógica.</w:t>
      </w:r>
    </w:p>
    <w:p w14:paraId="5759E4FE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Plano de terra sólido para lógica.</w:t>
      </w:r>
    </w:p>
    <w:p w14:paraId="2EB2BF8A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Trilhas da bomba dimensionadas para corrente nominal + 30%.</w:t>
      </w:r>
    </w:p>
    <w:p w14:paraId="1A6ACDC1" w14:textId="77777777" w:rsidR="0032548B" w:rsidRPr="00DF220F" w:rsidRDefault="00000000">
      <w:pPr>
        <w:rPr>
          <w:lang w:val="pt-BR"/>
        </w:rPr>
      </w:pPr>
      <w:r w:rsidRPr="00DF220F">
        <w:rPr>
          <w:lang w:val="pt-BR"/>
        </w:rPr>
        <w:t>Furos de fixação e espaçamento para dissipação térmica.</w:t>
      </w:r>
    </w:p>
    <w:sectPr w:rsidR="0032548B" w:rsidRPr="00DF22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501064">
    <w:abstractNumId w:val="8"/>
  </w:num>
  <w:num w:numId="2" w16cid:durableId="1186284315">
    <w:abstractNumId w:val="6"/>
  </w:num>
  <w:num w:numId="3" w16cid:durableId="37702863">
    <w:abstractNumId w:val="5"/>
  </w:num>
  <w:num w:numId="4" w16cid:durableId="263919957">
    <w:abstractNumId w:val="4"/>
  </w:num>
  <w:num w:numId="5" w16cid:durableId="1263878658">
    <w:abstractNumId w:val="7"/>
  </w:num>
  <w:num w:numId="6" w16cid:durableId="736169783">
    <w:abstractNumId w:val="3"/>
  </w:num>
  <w:num w:numId="7" w16cid:durableId="1217666592">
    <w:abstractNumId w:val="2"/>
  </w:num>
  <w:num w:numId="8" w16cid:durableId="1928491184">
    <w:abstractNumId w:val="1"/>
  </w:num>
  <w:num w:numId="9" w16cid:durableId="6056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48B"/>
    <w:rsid w:val="00326F90"/>
    <w:rsid w:val="00AA1D8D"/>
    <w:rsid w:val="00AE322B"/>
    <w:rsid w:val="00B47730"/>
    <w:rsid w:val="00CB0664"/>
    <w:rsid w:val="00DF2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03913"/>
  <w14:defaultImageDpi w14:val="300"/>
  <w15:docId w15:val="{AD524456-8C87-47D2-BB56-457A669A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400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2</cp:revision>
  <dcterms:created xsi:type="dcterms:W3CDTF">2013-12-23T23:15:00Z</dcterms:created>
  <dcterms:modified xsi:type="dcterms:W3CDTF">2026-02-16T14:18:00Z</dcterms:modified>
  <cp:category/>
</cp:coreProperties>
</file>