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DE8DF" w14:textId="6794DCD9" w:rsidR="00C3391A" w:rsidRDefault="001267DE" w:rsidP="001267DE">
      <w:pPr>
        <w:bidi/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نظام إدارة الفاعليات </w:t>
      </w:r>
    </w:p>
    <w:p w14:paraId="5BC98B6E" w14:textId="77777777" w:rsidR="001267DE" w:rsidRDefault="001267DE" w:rsidP="001267DE">
      <w:pPr>
        <w:bidi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أولا عملية تسجيل دخول للنظام </w:t>
      </w:r>
      <w:r>
        <w:rPr>
          <w:sz w:val="36"/>
          <w:szCs w:val="36"/>
          <w:rtl/>
          <w:lang w:bidi="ar-EG"/>
        </w:rPr>
        <w:br/>
      </w:r>
      <w:r w:rsidRPr="001267DE">
        <w:rPr>
          <w:rFonts w:cs="Arial"/>
          <w:sz w:val="36"/>
          <w:szCs w:val="36"/>
          <w:rtl/>
          <w:lang w:bidi="ar-EG"/>
        </w:rPr>
        <w:drawing>
          <wp:inline distT="0" distB="0" distL="0" distR="0" wp14:anchorId="22C934DB" wp14:editId="257EDC35">
            <wp:extent cx="5943600" cy="2649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rtl/>
          <w:lang w:bidi="ar-EG"/>
        </w:rPr>
        <w:br/>
      </w:r>
      <w:r>
        <w:rPr>
          <w:rFonts w:hint="cs"/>
          <w:sz w:val="36"/>
          <w:szCs w:val="36"/>
          <w:rtl/>
          <w:lang w:bidi="ar-EG"/>
        </w:rPr>
        <w:t xml:space="preserve">يمكن تسجيل الدخول </w:t>
      </w:r>
      <w:proofErr w:type="spellStart"/>
      <w:r>
        <w:rPr>
          <w:rFonts w:hint="cs"/>
          <w:sz w:val="36"/>
          <w:szCs w:val="36"/>
          <w:rtl/>
          <w:lang w:bidi="ar-EG"/>
        </w:rPr>
        <w:t>لاكثر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من نوع حساب </w:t>
      </w:r>
      <w:r>
        <w:rPr>
          <w:sz w:val="36"/>
          <w:szCs w:val="36"/>
          <w:rtl/>
          <w:lang w:bidi="ar-EG"/>
        </w:rPr>
        <w:br/>
      </w:r>
      <w:r>
        <w:rPr>
          <w:sz w:val="36"/>
          <w:szCs w:val="36"/>
          <w:rtl/>
          <w:lang w:bidi="ar-EG"/>
        </w:rPr>
        <w:br/>
      </w:r>
      <w:r>
        <w:rPr>
          <w:sz w:val="36"/>
          <w:szCs w:val="36"/>
          <w:lang w:bidi="ar-EG"/>
        </w:rPr>
        <w:br/>
      </w:r>
    </w:p>
    <w:p w14:paraId="6425CD6C" w14:textId="77777777" w:rsidR="001267DE" w:rsidRDefault="001267DE" w:rsidP="001267DE">
      <w:pPr>
        <w:bidi/>
        <w:rPr>
          <w:sz w:val="36"/>
          <w:szCs w:val="36"/>
          <w:lang w:bidi="ar-EG"/>
        </w:rPr>
      </w:pPr>
    </w:p>
    <w:p w14:paraId="45A1CEE7" w14:textId="77777777" w:rsidR="001267DE" w:rsidRDefault="001267DE" w:rsidP="001267DE">
      <w:pPr>
        <w:bidi/>
        <w:rPr>
          <w:sz w:val="36"/>
          <w:szCs w:val="36"/>
          <w:lang w:bidi="ar-EG"/>
        </w:rPr>
      </w:pPr>
    </w:p>
    <w:p w14:paraId="5C8BA21E" w14:textId="77777777" w:rsidR="001267DE" w:rsidRDefault="001267DE" w:rsidP="001267DE">
      <w:pPr>
        <w:bidi/>
        <w:rPr>
          <w:sz w:val="36"/>
          <w:szCs w:val="36"/>
          <w:lang w:bidi="ar-EG"/>
        </w:rPr>
      </w:pPr>
    </w:p>
    <w:p w14:paraId="24DBAAA4" w14:textId="77777777" w:rsidR="001267DE" w:rsidRDefault="001267DE" w:rsidP="001267DE">
      <w:pPr>
        <w:bidi/>
        <w:rPr>
          <w:sz w:val="36"/>
          <w:szCs w:val="36"/>
          <w:lang w:bidi="ar-EG"/>
        </w:rPr>
      </w:pPr>
    </w:p>
    <w:p w14:paraId="751818FE" w14:textId="77777777" w:rsidR="001267DE" w:rsidRDefault="001267DE" w:rsidP="001267DE">
      <w:pPr>
        <w:bidi/>
        <w:rPr>
          <w:sz w:val="36"/>
          <w:szCs w:val="36"/>
          <w:lang w:bidi="ar-EG"/>
        </w:rPr>
      </w:pPr>
    </w:p>
    <w:p w14:paraId="33277CA3" w14:textId="77777777" w:rsidR="001267DE" w:rsidRDefault="001267DE" w:rsidP="001267DE">
      <w:pPr>
        <w:bidi/>
        <w:rPr>
          <w:sz w:val="36"/>
          <w:szCs w:val="36"/>
          <w:lang w:bidi="ar-EG"/>
        </w:rPr>
      </w:pPr>
    </w:p>
    <w:p w14:paraId="52B90864" w14:textId="77777777" w:rsidR="001267DE" w:rsidRDefault="001267DE" w:rsidP="001267DE">
      <w:pPr>
        <w:bidi/>
        <w:rPr>
          <w:sz w:val="36"/>
          <w:szCs w:val="36"/>
          <w:lang w:bidi="ar-EG"/>
        </w:rPr>
      </w:pPr>
    </w:p>
    <w:p w14:paraId="2B26B51A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طبيب يظهر له صفحة ملف شخصي الخاص بالطبيب </w:t>
      </w:r>
      <w:r>
        <w:rPr>
          <w:sz w:val="36"/>
          <w:szCs w:val="36"/>
          <w:rtl/>
          <w:lang w:bidi="ar-EG"/>
        </w:rPr>
        <w:br/>
      </w:r>
      <w:r>
        <w:rPr>
          <w:rFonts w:hint="cs"/>
          <w:sz w:val="36"/>
          <w:szCs w:val="36"/>
          <w:rtl/>
          <w:lang w:bidi="ar-EG"/>
        </w:rPr>
        <w:t xml:space="preserve">ليظهر له رصيده الحالي </w:t>
      </w:r>
      <w:r>
        <w:rPr>
          <w:sz w:val="36"/>
          <w:szCs w:val="36"/>
          <w:rtl/>
          <w:lang w:bidi="ar-EG"/>
        </w:rPr>
        <w:br/>
      </w:r>
      <w:r>
        <w:rPr>
          <w:rFonts w:hint="cs"/>
          <w:sz w:val="36"/>
          <w:szCs w:val="36"/>
          <w:rtl/>
          <w:lang w:bidi="ar-EG"/>
        </w:rPr>
        <w:lastRenderedPageBreak/>
        <w:t xml:space="preserve">الشاشة </w:t>
      </w:r>
      <w:proofErr w:type="spellStart"/>
      <w:r>
        <w:rPr>
          <w:rFonts w:hint="cs"/>
          <w:sz w:val="36"/>
          <w:szCs w:val="36"/>
          <w:rtl/>
          <w:lang w:bidi="ar-EG"/>
        </w:rPr>
        <w:t>الخاصه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بالطبيب التي توضح له </w:t>
      </w:r>
      <w:r>
        <w:rPr>
          <w:sz w:val="36"/>
          <w:szCs w:val="36"/>
          <w:rtl/>
          <w:lang w:bidi="ar-EG"/>
        </w:rPr>
        <w:br/>
      </w:r>
      <w:r>
        <w:rPr>
          <w:rFonts w:hint="cs"/>
          <w:sz w:val="36"/>
          <w:szCs w:val="36"/>
          <w:rtl/>
          <w:lang w:bidi="ar-EG"/>
        </w:rPr>
        <w:t xml:space="preserve">قسائم الشراء </w:t>
      </w:r>
      <w:proofErr w:type="spellStart"/>
      <w:r>
        <w:rPr>
          <w:rFonts w:hint="cs"/>
          <w:sz w:val="36"/>
          <w:szCs w:val="36"/>
          <w:rtl/>
          <w:lang w:bidi="ar-EG"/>
        </w:rPr>
        <w:t>الخاصه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به ومدة الصلاحية وتاريخ الانتهاء ومبلغ </w:t>
      </w:r>
      <w:proofErr w:type="spellStart"/>
      <w:r>
        <w:rPr>
          <w:rFonts w:hint="cs"/>
          <w:sz w:val="36"/>
          <w:szCs w:val="36"/>
          <w:rtl/>
          <w:lang w:bidi="ar-EG"/>
        </w:rPr>
        <w:t>الوثيقه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واجمالي المبلغ في حسابة واجمالي المبلغ الذي قام بصرفه</w:t>
      </w:r>
      <w:r>
        <w:rPr>
          <w:sz w:val="36"/>
          <w:szCs w:val="36"/>
          <w:rtl/>
          <w:lang w:bidi="ar-EG"/>
        </w:rPr>
        <w:br/>
      </w:r>
      <w:r>
        <w:rPr>
          <w:rFonts w:hint="cs"/>
          <w:sz w:val="36"/>
          <w:szCs w:val="36"/>
          <w:rtl/>
          <w:lang w:bidi="ar-EG"/>
        </w:rPr>
        <w:t>و</w:t>
      </w:r>
      <w:r>
        <w:rPr>
          <w:sz w:val="36"/>
          <w:szCs w:val="36"/>
          <w:lang w:val="ca-FR" w:bidi="ar-EG"/>
        </w:rPr>
        <w:t xml:space="preserve">qr code </w:t>
      </w:r>
      <w:r>
        <w:rPr>
          <w:rFonts w:hint="cs"/>
          <w:sz w:val="36"/>
          <w:szCs w:val="36"/>
          <w:rtl/>
          <w:lang w:bidi="ar-EG"/>
        </w:rPr>
        <w:t xml:space="preserve">خاص به </w:t>
      </w:r>
      <w:r>
        <w:rPr>
          <w:sz w:val="36"/>
          <w:szCs w:val="36"/>
          <w:rtl/>
          <w:lang w:bidi="ar-EG"/>
        </w:rPr>
        <w:br/>
      </w:r>
      <w:r w:rsidRPr="001267DE">
        <w:rPr>
          <w:rFonts w:cs="Arial"/>
          <w:sz w:val="36"/>
          <w:szCs w:val="36"/>
          <w:rtl/>
          <w:lang w:bidi="ar-EG"/>
        </w:rPr>
        <w:drawing>
          <wp:inline distT="0" distB="0" distL="0" distR="0" wp14:anchorId="3907CDBE" wp14:editId="1BC3564B">
            <wp:extent cx="5943600" cy="4521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688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56C5BC0C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7F8CE3E0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67B54AF2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44C098D3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2658D107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202074F1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lastRenderedPageBreak/>
        <w:t xml:space="preserve">شاشة التاجر مثل </w:t>
      </w:r>
      <w:proofErr w:type="spellStart"/>
      <w:r>
        <w:rPr>
          <w:rFonts w:hint="cs"/>
          <w:sz w:val="36"/>
          <w:szCs w:val="36"/>
          <w:rtl/>
          <w:lang w:bidi="ar-EG"/>
        </w:rPr>
        <w:t>مركت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الكابتن </w:t>
      </w:r>
      <w:r>
        <w:rPr>
          <w:sz w:val="36"/>
          <w:szCs w:val="36"/>
          <w:rtl/>
          <w:lang w:bidi="ar-EG"/>
        </w:rPr>
        <w:br/>
      </w:r>
      <w:r>
        <w:rPr>
          <w:rFonts w:hint="cs"/>
          <w:sz w:val="36"/>
          <w:szCs w:val="36"/>
          <w:rtl/>
          <w:lang w:bidi="ar-EG"/>
        </w:rPr>
        <w:t xml:space="preserve">اول شاشة وهي شاشة حسابة والعميلات التي قام بها واجمالي الرصيد في حسابه الان </w:t>
      </w:r>
      <w:r>
        <w:rPr>
          <w:sz w:val="36"/>
          <w:szCs w:val="36"/>
          <w:lang w:val="ca-FR" w:bidi="ar-EG"/>
        </w:rPr>
        <w:t xml:space="preserve"> </w:t>
      </w:r>
      <w:r>
        <w:rPr>
          <w:sz w:val="36"/>
          <w:szCs w:val="36"/>
          <w:rtl/>
          <w:lang w:bidi="ar-EG"/>
        </w:rPr>
        <w:br/>
      </w:r>
      <w:r>
        <w:rPr>
          <w:rFonts w:hint="cs"/>
          <w:sz w:val="36"/>
          <w:szCs w:val="36"/>
          <w:rtl/>
          <w:lang w:bidi="ar-EG"/>
        </w:rPr>
        <w:t xml:space="preserve">وسجل الأموال التي حصل عليها من حضرموت </w:t>
      </w:r>
      <w:r>
        <w:rPr>
          <w:sz w:val="36"/>
          <w:szCs w:val="36"/>
          <w:rtl/>
          <w:lang w:bidi="ar-EG"/>
        </w:rPr>
        <w:br/>
      </w:r>
      <w:r w:rsidRPr="001267DE">
        <w:rPr>
          <w:rFonts w:cs="Arial"/>
          <w:sz w:val="36"/>
          <w:szCs w:val="36"/>
          <w:rtl/>
          <w:lang w:bidi="ar-EG"/>
        </w:rPr>
        <w:drawing>
          <wp:inline distT="0" distB="0" distL="0" distR="0" wp14:anchorId="2749F518" wp14:editId="47E3AD48">
            <wp:extent cx="5943600" cy="5022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rtl/>
          <w:lang w:bidi="ar-EG"/>
        </w:rPr>
        <w:br/>
      </w:r>
    </w:p>
    <w:p w14:paraId="78840177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5DEE8B72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7C6556B9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2C3DF3F1" w14:textId="77777777" w:rsidR="001267DE" w:rsidRDefault="001267DE" w:rsidP="001267DE">
      <w:pPr>
        <w:bidi/>
        <w:rPr>
          <w:sz w:val="36"/>
          <w:szCs w:val="36"/>
          <w:rtl/>
          <w:lang w:bidi="ar-EG"/>
        </w:rPr>
      </w:pPr>
    </w:p>
    <w:p w14:paraId="42FE9BF3" w14:textId="77777777" w:rsidR="00AC0380" w:rsidRDefault="001267DE" w:rsidP="00AC038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lastRenderedPageBreak/>
        <w:t xml:space="preserve">الشاشة </w:t>
      </w:r>
      <w:proofErr w:type="spellStart"/>
      <w:r>
        <w:rPr>
          <w:rFonts w:hint="cs"/>
          <w:sz w:val="36"/>
          <w:szCs w:val="36"/>
          <w:rtl/>
          <w:lang w:bidi="ar-EG"/>
        </w:rPr>
        <w:t>الثانيه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وهي شاشة تسجيل عملية علي طبيب من خلال اما البحث او مسح </w:t>
      </w:r>
      <w:r>
        <w:rPr>
          <w:sz w:val="36"/>
          <w:szCs w:val="36"/>
          <w:lang w:val="ca-FR" w:bidi="ar-EG"/>
        </w:rPr>
        <w:t xml:space="preserve">qr code </w:t>
      </w:r>
      <w:r>
        <w:rPr>
          <w:sz w:val="36"/>
          <w:szCs w:val="36"/>
          <w:rtl/>
          <w:lang w:val="ca-FR" w:bidi="ar-EG"/>
        </w:rPr>
        <w:br/>
      </w:r>
      <w:r>
        <w:rPr>
          <w:sz w:val="36"/>
          <w:szCs w:val="36"/>
          <w:lang w:val="ca-FR" w:bidi="ar-EG"/>
        </w:rPr>
        <w:br/>
      </w:r>
      <w:r w:rsidRPr="001267DE">
        <w:rPr>
          <w:rFonts w:cs="Arial"/>
          <w:sz w:val="36"/>
          <w:szCs w:val="36"/>
          <w:rtl/>
          <w:lang w:bidi="ar-EG"/>
        </w:rPr>
        <w:drawing>
          <wp:inline distT="0" distB="0" distL="0" distR="0" wp14:anchorId="1D1B02C9" wp14:editId="4CC683F1">
            <wp:extent cx="5943600" cy="29476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7DE">
        <w:rPr>
          <w:noProof/>
        </w:rPr>
        <w:t xml:space="preserve"> </w:t>
      </w:r>
      <w:r w:rsidRPr="001267DE">
        <w:rPr>
          <w:rFonts w:cs="Arial"/>
          <w:sz w:val="36"/>
          <w:szCs w:val="36"/>
          <w:rtl/>
          <w:lang w:val="ca-FR" w:bidi="ar-EG"/>
        </w:rPr>
        <w:drawing>
          <wp:inline distT="0" distB="0" distL="0" distR="0" wp14:anchorId="349D478C" wp14:editId="53CEE5F0">
            <wp:extent cx="5943600" cy="3157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</w:rPr>
        <w:br/>
      </w:r>
      <w:r w:rsidRPr="001267DE">
        <w:rPr>
          <w:rFonts w:cs="Arial"/>
          <w:sz w:val="36"/>
          <w:szCs w:val="36"/>
          <w:rtl/>
          <w:lang w:bidi="ar-EG"/>
        </w:rPr>
        <w:lastRenderedPageBreak/>
        <w:drawing>
          <wp:inline distT="0" distB="0" distL="0" distR="0" wp14:anchorId="32E316A1" wp14:editId="6D6819BD">
            <wp:extent cx="5943600" cy="3157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</w:rPr>
        <w:br/>
      </w:r>
      <w:r>
        <w:rPr>
          <w:rFonts w:hint="cs"/>
          <w:sz w:val="36"/>
          <w:szCs w:val="36"/>
          <w:rtl/>
          <w:lang w:bidi="ar-EG"/>
        </w:rPr>
        <w:t xml:space="preserve">بعد تسجيل العملية يمكن للتاجر طباعه الفاتورة  </w:t>
      </w:r>
      <w:r w:rsidR="00AC0380">
        <w:rPr>
          <w:sz w:val="36"/>
          <w:szCs w:val="36"/>
          <w:rtl/>
          <w:lang w:bidi="ar-EG"/>
        </w:rPr>
        <w:br/>
      </w:r>
    </w:p>
    <w:p w14:paraId="05E99A9B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4D14B89B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6BA9BAD2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2B9ECFB8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65904EB4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613A6F1F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58FC945F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3BC10C44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41B2BC72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33CE8715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2B8AE996" w14:textId="77777777" w:rsidR="00AC0380" w:rsidRDefault="00AC0380" w:rsidP="00AC0380">
      <w:pPr>
        <w:bidi/>
        <w:rPr>
          <w:sz w:val="36"/>
          <w:szCs w:val="36"/>
          <w:rtl/>
          <w:lang w:bidi="ar-EG"/>
        </w:rPr>
      </w:pPr>
    </w:p>
    <w:p w14:paraId="24BE48C3" w14:textId="77777777" w:rsidR="00AC0380" w:rsidRDefault="00AC0380" w:rsidP="00AC0380">
      <w:pPr>
        <w:bidi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lastRenderedPageBreak/>
        <w:t xml:space="preserve">أيضا النظام يحتوي </w:t>
      </w:r>
      <w:proofErr w:type="gramStart"/>
      <w:r>
        <w:rPr>
          <w:rFonts w:hint="cs"/>
          <w:sz w:val="36"/>
          <w:szCs w:val="36"/>
          <w:rtl/>
          <w:lang w:bidi="ar-EG"/>
        </w:rPr>
        <w:t>علي</w:t>
      </w:r>
      <w:proofErr w:type="gramEnd"/>
      <w:r>
        <w:rPr>
          <w:rFonts w:hint="cs"/>
          <w:sz w:val="36"/>
          <w:szCs w:val="36"/>
          <w:rtl/>
          <w:lang w:bidi="ar-EG"/>
        </w:rPr>
        <w:t xml:space="preserve"> لوحة تحكم للإدارة ليمكنهم منها إدارة الفاعليات والأطباء والموردين والأطباء وشركات الادوية وكل شيء في النظام </w:t>
      </w:r>
      <w:r>
        <w:rPr>
          <w:sz w:val="36"/>
          <w:szCs w:val="36"/>
          <w:rtl/>
          <w:lang w:bidi="ar-EG"/>
        </w:rPr>
        <w:br/>
      </w:r>
      <w:r w:rsidRPr="00AC0380">
        <w:rPr>
          <w:rFonts w:cs="Arial"/>
          <w:sz w:val="36"/>
          <w:szCs w:val="36"/>
          <w:rtl/>
          <w:lang w:bidi="ar-EG"/>
        </w:rPr>
        <w:drawing>
          <wp:inline distT="0" distB="0" distL="0" distR="0" wp14:anchorId="0565EBC8" wp14:editId="4FF1B0A5">
            <wp:extent cx="5943600" cy="2926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bidi="ar-EG"/>
        </w:rPr>
        <w:br/>
      </w:r>
    </w:p>
    <w:p w14:paraId="422EB377" w14:textId="14A7ABA8" w:rsidR="00AC0380" w:rsidRDefault="00AC0380" w:rsidP="00AC0380">
      <w:pPr>
        <w:bidi/>
        <w:rPr>
          <w:sz w:val="36"/>
          <w:szCs w:val="36"/>
          <w:lang w:bidi="ar-EG"/>
        </w:rPr>
      </w:pPr>
    </w:p>
    <w:p w14:paraId="7F71142F" w14:textId="77777777" w:rsidR="00AC0380" w:rsidRDefault="00AC0380" w:rsidP="00AC0380">
      <w:pPr>
        <w:bidi/>
        <w:rPr>
          <w:rFonts w:hint="cs"/>
          <w:sz w:val="36"/>
          <w:szCs w:val="36"/>
          <w:lang w:bidi="ar-EG"/>
        </w:rPr>
      </w:pPr>
    </w:p>
    <w:p w14:paraId="64BDD395" w14:textId="32FA2A1F" w:rsidR="001267DE" w:rsidRPr="001267DE" w:rsidRDefault="001267DE" w:rsidP="00AC0380">
      <w:pPr>
        <w:bidi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 </w:t>
      </w:r>
    </w:p>
    <w:sectPr w:rsidR="001267DE" w:rsidRPr="0012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DE"/>
    <w:rsid w:val="001267DE"/>
    <w:rsid w:val="00AC0380"/>
    <w:rsid w:val="00C3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95DA"/>
  <w15:chartTrackingRefBased/>
  <w15:docId w15:val="{3A539771-45B9-4A5F-B054-51293B24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Tarek</dc:creator>
  <cp:keywords/>
  <dc:description/>
  <cp:lastModifiedBy>Ahmed Tarek</cp:lastModifiedBy>
  <cp:revision>1</cp:revision>
  <cp:lastPrinted>2026-02-14T18:22:00Z</cp:lastPrinted>
  <dcterms:created xsi:type="dcterms:W3CDTF">2026-02-14T18:11:00Z</dcterms:created>
  <dcterms:modified xsi:type="dcterms:W3CDTF">2026-02-14T18:29:00Z</dcterms:modified>
</cp:coreProperties>
</file>