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8EE35B" w14:textId="77777777" w:rsidR="005E193A" w:rsidRDefault="005E193A" w:rsidP="005E193A">
      <w:pPr>
        <w:jc w:val="center"/>
        <w:rPr>
          <w:rFonts w:ascii="HelveticaNeueLT Arabic 55 Roman" w:eastAsia="Tahoma" w:hAnsi="HelveticaNeueLT Arabic 55 Roman" w:cs="HelveticaNeueLT Arabic 55 Roman" w:hint="cs"/>
          <w:color w:val="800080"/>
          <w:kern w:val="24"/>
          <w:sz w:val="44"/>
          <w:szCs w:val="44"/>
          <w:rtl/>
        </w:rPr>
      </w:pPr>
    </w:p>
    <w:p w14:paraId="0BB4FB65" w14:textId="77777777" w:rsidR="005E193A" w:rsidRDefault="005E193A" w:rsidP="005E193A">
      <w:pPr>
        <w:pStyle w:val="10"/>
        <w:jc w:val="center"/>
        <w:rPr>
          <w:sz w:val="44"/>
          <w:szCs w:val="44"/>
          <w14:shadow w14:blurRad="50800" w14:dist="38100" w14:dir="2700000" w14:sx="100000" w14:sy="100000" w14:kx="0" w14:ky="0" w14:algn="tl">
            <w14:srgbClr w14:val="000000">
              <w14:alpha w14:val="60000"/>
            </w14:srgbClr>
          </w14:shadow>
        </w:rPr>
      </w:pPr>
    </w:p>
    <w:p w14:paraId="391D034B" w14:textId="27075EE7" w:rsidR="005E193A" w:rsidRPr="001614B8" w:rsidRDefault="005E193A" w:rsidP="00BD3498">
      <w:pPr>
        <w:pStyle w:val="10"/>
        <w:jc w:val="center"/>
        <w:rPr>
          <w:sz w:val="44"/>
          <w:szCs w:val="44"/>
          <w:rtl/>
          <w14:shadow w14:blurRad="50800" w14:dist="38100" w14:dir="2700000" w14:sx="100000" w14:sy="100000" w14:kx="0" w14:ky="0" w14:algn="tl">
            <w14:srgbClr w14:val="000000">
              <w14:alpha w14:val="60000"/>
            </w14:srgbClr>
          </w14:shadow>
        </w:rPr>
      </w:pPr>
      <w:r>
        <w:rPr>
          <w:rFonts w:hint="cs"/>
          <w:sz w:val="44"/>
          <w:szCs w:val="44"/>
          <w:rtl/>
          <w14:shadow w14:blurRad="50800" w14:dist="38100" w14:dir="2700000" w14:sx="100000" w14:sy="100000" w14:kx="0" w14:ky="0" w14:algn="tl">
            <w14:srgbClr w14:val="000000">
              <w14:alpha w14:val="60000"/>
            </w14:srgbClr>
          </w14:shadow>
        </w:rPr>
        <w:t>تقرير تقييم</w:t>
      </w:r>
      <w:r>
        <w:rPr>
          <w:sz w:val="44"/>
          <w:szCs w:val="44"/>
          <w14:shadow w14:blurRad="50800" w14:dist="38100" w14:dir="2700000" w14:sx="100000" w14:sy="100000" w14:kx="0" w14:ky="0" w14:algn="tl">
            <w14:srgbClr w14:val="000000">
              <w14:alpha w14:val="60000"/>
            </w14:srgbClr>
          </w14:shadow>
        </w:rPr>
        <w:t xml:space="preserve"> </w:t>
      </w:r>
      <w:r>
        <w:rPr>
          <w:rFonts w:hint="cs"/>
          <w:sz w:val="44"/>
          <w:szCs w:val="44"/>
          <w:rtl/>
          <w14:shadow w14:blurRad="50800" w14:dist="38100" w14:dir="2700000" w14:sx="100000" w14:sy="100000" w14:kx="0" w14:ky="0" w14:algn="tl">
            <w14:srgbClr w14:val="000000">
              <w14:alpha w14:val="60000"/>
            </w14:srgbClr>
          </w14:shadow>
        </w:rPr>
        <w:t xml:space="preserve">نظام </w:t>
      </w:r>
      <w:r w:rsidR="00BD3498">
        <w:rPr>
          <w:rFonts w:hint="cs"/>
          <w:sz w:val="44"/>
          <w:szCs w:val="44"/>
          <w:rtl/>
          <w14:shadow w14:blurRad="50800" w14:dist="38100" w14:dir="2700000" w14:sx="100000" w14:sy="100000" w14:kx="0" w14:ky="0" w14:algn="tl">
            <w14:srgbClr w14:val="000000">
              <w14:alpha w14:val="60000"/>
            </w14:srgbClr>
          </w14:shadow>
        </w:rPr>
        <w:t>راصد نظافة</w:t>
      </w:r>
    </w:p>
    <w:p w14:paraId="07A3035F" w14:textId="2E16FD7E" w:rsidR="005E193A" w:rsidRPr="00D178D9" w:rsidRDefault="00BD3498" w:rsidP="00BD3498">
      <w:pPr>
        <w:jc w:val="center"/>
        <w:rPr>
          <w:rFonts w:ascii="HelveticaNeueLT Arabic 75 Bold" w:hAnsi="HelveticaNeueLT Arabic 75 Bold" w:cs="HelveticaNeueLT Arabic 75 Bold"/>
          <w:color w:val="5F5F5F"/>
          <w:sz w:val="32"/>
          <w:szCs w:val="32"/>
          <w14:shadow w14:blurRad="50800" w14:dist="38100" w14:dir="2700000" w14:sx="100000" w14:sy="100000" w14:kx="0" w14:ky="0" w14:algn="tl">
            <w14:srgbClr w14:val="000000">
              <w14:alpha w14:val="60000"/>
            </w14:srgbClr>
          </w14:shadow>
        </w:rPr>
      </w:pPr>
      <w:bookmarkStart w:id="0" w:name="_Machinestalk"/>
      <w:bookmarkEnd w:id="0"/>
      <w:r>
        <w:rPr>
          <w:rFonts w:ascii="HelveticaNeueLT Arabic 75 Bold" w:hAnsi="HelveticaNeueLT Arabic 75 Bold" w:cs="HelveticaNeueLT Arabic 75 Bold"/>
          <w:color w:val="5F5F5F"/>
          <w:sz w:val="32"/>
          <w:szCs w:val="32"/>
          <w14:shadow w14:blurRad="50800" w14:dist="38100" w14:dir="2700000" w14:sx="100000" w14:sy="100000" w14:kx="0" w14:ky="0" w14:algn="tl">
            <w14:srgbClr w14:val="000000">
              <w14:alpha w14:val="60000"/>
            </w14:srgbClr>
          </w14:shadow>
        </w:rPr>
        <w:t>03</w:t>
      </w:r>
      <w:r w:rsidR="005E193A" w:rsidRPr="00D178D9">
        <w:rPr>
          <w:rFonts w:ascii="HelveticaNeueLT Arabic 75 Bold" w:hAnsi="HelveticaNeueLT Arabic 75 Bold" w:cs="HelveticaNeueLT Arabic 75 Bold"/>
          <w:color w:val="5F5F5F"/>
          <w:sz w:val="32"/>
          <w:szCs w:val="32"/>
          <w:rtl/>
          <w14:shadow w14:blurRad="50800" w14:dist="38100" w14:dir="2700000" w14:sx="100000" w14:sy="100000" w14:kx="0" w14:ky="0" w14:algn="tl">
            <w14:srgbClr w14:val="000000">
              <w14:alpha w14:val="60000"/>
            </w14:srgbClr>
          </w14:shadow>
        </w:rPr>
        <w:t xml:space="preserve">/ </w:t>
      </w:r>
      <w:r>
        <w:rPr>
          <w:rFonts w:ascii="HelveticaNeueLT Arabic 75 Bold" w:hAnsi="HelveticaNeueLT Arabic 75 Bold" w:cs="HelveticaNeueLT Arabic 75 Bold"/>
          <w:color w:val="5F5F5F"/>
          <w:sz w:val="32"/>
          <w:szCs w:val="32"/>
          <w14:shadow w14:blurRad="50800" w14:dist="38100" w14:dir="2700000" w14:sx="100000" w14:sy="100000" w14:kx="0" w14:ky="0" w14:algn="tl">
            <w14:srgbClr w14:val="000000">
              <w14:alpha w14:val="60000"/>
            </w14:srgbClr>
          </w14:shadow>
        </w:rPr>
        <w:t>10</w:t>
      </w:r>
      <w:r w:rsidR="005E193A" w:rsidRPr="00D178D9">
        <w:rPr>
          <w:rFonts w:ascii="HelveticaNeueLT Arabic 75 Bold" w:hAnsi="HelveticaNeueLT Arabic 75 Bold" w:cs="HelveticaNeueLT Arabic 75 Bold"/>
          <w:color w:val="5F5F5F"/>
          <w:sz w:val="32"/>
          <w:szCs w:val="32"/>
          <w:rtl/>
          <w14:shadow w14:blurRad="50800" w14:dist="38100" w14:dir="2700000" w14:sx="100000" w14:sy="100000" w14:kx="0" w14:ky="0" w14:algn="tl">
            <w14:srgbClr w14:val="000000">
              <w14:alpha w14:val="60000"/>
            </w14:srgbClr>
          </w14:shadow>
        </w:rPr>
        <w:t xml:space="preserve"> /2021م </w:t>
      </w:r>
    </w:p>
    <w:p w14:paraId="13C51860" w14:textId="77777777" w:rsidR="005E193A" w:rsidRDefault="005E193A" w:rsidP="005E193A">
      <w:pPr>
        <w:jc w:val="center"/>
        <w:rPr>
          <w:rFonts w:ascii="HelveticaNeueLT Arabic 55 Roman" w:eastAsia="Tahoma" w:hAnsi="HelveticaNeueLT Arabic 55 Roman" w:cs="HelveticaNeueLT Arabic 55 Roman"/>
          <w:color w:val="800080"/>
          <w:kern w:val="24"/>
          <w:sz w:val="44"/>
          <w:szCs w:val="44"/>
        </w:rPr>
      </w:pPr>
    </w:p>
    <w:p w14:paraId="0B44CB95" w14:textId="77777777" w:rsidR="005E193A" w:rsidRDefault="005E193A" w:rsidP="005E193A">
      <w:pPr>
        <w:jc w:val="center"/>
        <w:rPr>
          <w:rFonts w:ascii="HelveticaNeueLT Arabic 55 Roman" w:eastAsia="Tahoma" w:hAnsi="HelveticaNeueLT Arabic 55 Roman" w:cs="HelveticaNeueLT Arabic 55 Roman"/>
          <w:color w:val="800080"/>
          <w:kern w:val="24"/>
          <w:sz w:val="44"/>
          <w:szCs w:val="44"/>
        </w:rPr>
      </w:pPr>
    </w:p>
    <w:p w14:paraId="6942C926" w14:textId="77777777" w:rsidR="005E193A" w:rsidRDefault="005E193A" w:rsidP="005E193A">
      <w:pPr>
        <w:jc w:val="center"/>
        <w:rPr>
          <w:rFonts w:ascii="HelveticaNeueLT Arabic 55 Roman" w:eastAsia="Tahoma" w:hAnsi="HelveticaNeueLT Arabic 55 Roman" w:cs="HelveticaNeueLT Arabic 55 Roman"/>
          <w:color w:val="800080"/>
          <w:kern w:val="24"/>
          <w:sz w:val="44"/>
          <w:szCs w:val="44"/>
        </w:rPr>
      </w:pPr>
    </w:p>
    <w:p w14:paraId="422BB595" w14:textId="77777777" w:rsidR="005E193A" w:rsidRDefault="005E193A" w:rsidP="005E193A">
      <w:pPr>
        <w:jc w:val="center"/>
        <w:rPr>
          <w:rFonts w:ascii="HelveticaNeueLT Arabic 55 Roman" w:eastAsia="Tahoma" w:hAnsi="HelveticaNeueLT Arabic 55 Roman" w:cs="HelveticaNeueLT Arabic 55 Roman"/>
          <w:color w:val="800080"/>
          <w:kern w:val="24"/>
          <w:sz w:val="44"/>
          <w:szCs w:val="44"/>
        </w:rPr>
      </w:pPr>
    </w:p>
    <w:p w14:paraId="21E1FBDC" w14:textId="77777777" w:rsidR="005E193A" w:rsidRDefault="005E193A" w:rsidP="005E193A">
      <w:pPr>
        <w:jc w:val="center"/>
        <w:rPr>
          <w:rFonts w:ascii="HelveticaNeueLT Arabic 55 Roman" w:eastAsia="Tahoma" w:hAnsi="HelveticaNeueLT Arabic 55 Roman" w:cs="HelveticaNeueLT Arabic 55 Roman"/>
          <w:color w:val="800080"/>
          <w:kern w:val="24"/>
          <w:sz w:val="44"/>
          <w:szCs w:val="44"/>
        </w:rPr>
      </w:pPr>
    </w:p>
    <w:p w14:paraId="7587DB85" w14:textId="77777777" w:rsidR="005E193A" w:rsidRDefault="005E193A" w:rsidP="005E193A">
      <w:pPr>
        <w:jc w:val="center"/>
        <w:rPr>
          <w:rFonts w:ascii="HelveticaNeueLT Arabic 55 Roman" w:eastAsia="Tahoma" w:hAnsi="HelveticaNeueLT Arabic 55 Roman" w:cs="HelveticaNeueLT Arabic 55 Roman"/>
          <w:color w:val="800080"/>
          <w:kern w:val="24"/>
          <w:sz w:val="44"/>
          <w:szCs w:val="44"/>
        </w:rPr>
      </w:pPr>
    </w:p>
    <w:p w14:paraId="77FD6AC9" w14:textId="77777777" w:rsidR="005E193A" w:rsidRPr="001329FC" w:rsidRDefault="005E193A" w:rsidP="005E193A">
      <w:pPr>
        <w:tabs>
          <w:tab w:val="left" w:pos="2851"/>
        </w:tabs>
        <w:rPr>
          <w:rFonts w:ascii="HelveticaNeueLT Arabic 55 Roman" w:eastAsia="Tahoma" w:hAnsi="HelveticaNeueLT Arabic 55 Roman" w:cs="HelveticaNeueLT Arabic 55 Roman"/>
          <w:color w:val="800080"/>
          <w:kern w:val="24"/>
          <w:sz w:val="32"/>
          <w:szCs w:val="32"/>
        </w:rPr>
      </w:pPr>
    </w:p>
    <w:p w14:paraId="4319E2CE" w14:textId="552CDD8C" w:rsidR="005237E2" w:rsidRPr="00530DEF" w:rsidRDefault="005E193A" w:rsidP="00530DEF">
      <w:pPr>
        <w:jc w:val="center"/>
        <w:rPr>
          <w:rFonts w:ascii="HelveticaNeueLT Arabic 75 Bold" w:eastAsia="Tahoma" w:hAnsi="HelveticaNeueLT Arabic 75 Bold" w:cs="HelveticaNeueLT Arabic 75 Bold"/>
          <w:sz w:val="24"/>
          <w:szCs w:val="24"/>
        </w:rPr>
      </w:pPr>
      <w:r>
        <w:rPr>
          <w:rFonts w:ascii="HelveticaNeueLT Arabic 75 Bold" w:eastAsia="Tahoma" w:hAnsi="HelveticaNeueLT Arabic 75 Bold" w:cs="HelveticaNeueLT Arabic 75 Bold"/>
          <w:sz w:val="24"/>
          <w:szCs w:val="24"/>
          <w:rtl/>
        </w:rPr>
        <w:tab/>
      </w:r>
    </w:p>
    <w:p w14:paraId="398E63D9" w14:textId="4176DB85" w:rsidR="005237E2" w:rsidRDefault="00530DEF" w:rsidP="00C94987">
      <w:pPr>
        <w:rPr>
          <w:rFonts w:ascii="HelveticaNeueLT Arabic 75 Bold" w:hAnsi="HelveticaNeueLT Arabic 75 Bold" w:cs="HelveticaNeueLT Arabic 75 Bold"/>
          <w:noProof/>
          <w:color w:val="3F2986"/>
          <w:sz w:val="24"/>
          <w:szCs w:val="24"/>
          <w:rtl/>
        </w:rPr>
      </w:pPr>
      <w:r w:rsidRPr="00530DEF">
        <w:rPr>
          <w:rFonts w:ascii="HelveticaNeueLT Arabic 75 Bold" w:hAnsi="HelveticaNeueLT Arabic 75 Bold" w:cs="HelveticaNeueLT Arabic 75 Bold"/>
          <w:noProof/>
          <w:color w:val="3F2986"/>
          <w:sz w:val="24"/>
          <w:szCs w:val="24"/>
          <w:rtl/>
        </w:rPr>
        <w:lastRenderedPageBreak/>
        <w:t>مقدمة</w:t>
      </w:r>
      <w:r>
        <w:rPr>
          <w:rFonts w:ascii="HelveticaNeueLT Arabic 75 Bold" w:hAnsi="HelveticaNeueLT Arabic 75 Bold" w:cs="HelveticaNeueLT Arabic 75 Bold" w:hint="cs"/>
          <w:noProof/>
          <w:color w:val="3F2986"/>
          <w:sz w:val="24"/>
          <w:szCs w:val="24"/>
          <w:rtl/>
        </w:rPr>
        <w:t>:</w:t>
      </w:r>
      <w:r w:rsidRPr="00530DEF">
        <w:rPr>
          <w:rFonts w:ascii="HelveticaNeueLT Arabic 75 Bold" w:hAnsi="HelveticaNeueLT Arabic 75 Bold" w:cs="HelveticaNeueLT Arabic 75 Bold"/>
          <w:noProof/>
          <w:color w:val="3F2986"/>
          <w:sz w:val="24"/>
          <w:szCs w:val="24"/>
          <w:rtl/>
        </w:rPr>
        <w:t xml:space="preserve"> </w:t>
      </w:r>
    </w:p>
    <w:p w14:paraId="07D06459" w14:textId="57060440" w:rsidR="00934277" w:rsidRPr="00530DEF" w:rsidRDefault="00934277" w:rsidP="00934277">
      <w:pPr>
        <w:rPr>
          <w:rFonts w:ascii="HelveticaNeueLT Arabic 75 Bold" w:hAnsi="HelveticaNeueLT Arabic 75 Bold" w:cs="HelveticaNeueLT Arabic 75 Bold"/>
          <w:noProof/>
          <w:color w:val="3F2986"/>
          <w:sz w:val="24"/>
          <w:szCs w:val="24"/>
          <w:rtl/>
        </w:rPr>
      </w:pPr>
      <w:r w:rsidRPr="00BF5AE3">
        <w:rPr>
          <w:rFonts w:ascii="HelveticaNeueLT Arabic 55 Roman" w:hAnsi="HelveticaNeueLT Arabic 55 Roman" w:cs="HelveticaNeueLT Arabic 55 Roman" w:hint="cs"/>
          <w:noProof/>
          <w:color w:val="808080" w:themeColor="background1" w:themeShade="80"/>
          <w:rtl/>
        </w:rPr>
        <w:t>نظام راصد نظافة هو نظام لرصد جميع مخالفات منظومة النظافة المرصودة من امانة جدة او شركات الاشراف او المتطوعين.</w:t>
      </w:r>
      <w:r w:rsidR="00B35C61" w:rsidRPr="00BF5AE3">
        <w:rPr>
          <w:rFonts w:ascii="HelveticaNeueLT Arabic 55 Roman" w:hAnsi="HelveticaNeueLT Arabic 55 Roman" w:cs="HelveticaNeueLT Arabic 55 Roman" w:hint="cs"/>
          <w:noProof/>
          <w:color w:val="808080" w:themeColor="background1" w:themeShade="80"/>
          <w:rtl/>
        </w:rPr>
        <w:t xml:space="preserve"> يتيح النظام العديد من الخدمات و المؤشرات التي تمكن متخذي القرار في تطوير و إدارة منظومة النظافة</w:t>
      </w:r>
      <w:r w:rsidR="00B35C61">
        <w:rPr>
          <w:rFonts w:ascii="HelveticaNeueLT Arabic 75 Bold" w:hAnsi="HelveticaNeueLT Arabic 75 Bold" w:cs="HelveticaNeueLT Arabic 75 Bold" w:hint="cs"/>
          <w:noProof/>
          <w:color w:val="3F2986"/>
          <w:sz w:val="24"/>
          <w:szCs w:val="24"/>
          <w:rtl/>
        </w:rPr>
        <w:t xml:space="preserve"> </w:t>
      </w:r>
    </w:p>
    <w:p w14:paraId="38D98AAB" w14:textId="166FED25" w:rsidR="0053490D" w:rsidRPr="00530DEF" w:rsidRDefault="00DA457A" w:rsidP="000436B7">
      <w:pPr>
        <w:rPr>
          <w:rFonts w:ascii="HelveticaNeueLT Arabic 75 Bold" w:hAnsi="HelveticaNeueLT Arabic 75 Bold" w:cs="HelveticaNeueLT Arabic 75 Bold"/>
          <w:noProof/>
          <w:color w:val="3F2986"/>
          <w:sz w:val="24"/>
          <w:szCs w:val="24"/>
          <w:rtl/>
        </w:rPr>
      </w:pPr>
      <w:r w:rsidRPr="00530DEF">
        <w:rPr>
          <w:rFonts w:ascii="HelveticaNeueLT Arabic 75 Bold" w:hAnsi="HelveticaNeueLT Arabic 75 Bold" w:cs="HelveticaNeueLT Arabic 75 Bold"/>
          <w:noProof/>
          <w:color w:val="3F2986"/>
          <w:sz w:val="24"/>
          <w:szCs w:val="24"/>
          <w:rtl/>
        </w:rPr>
        <w:t>المستخدمين</w:t>
      </w:r>
      <w:r w:rsidR="00530DEF">
        <w:rPr>
          <w:rFonts w:ascii="HelveticaNeueLT Arabic 75 Bold" w:hAnsi="HelveticaNeueLT Arabic 75 Bold" w:cs="HelveticaNeueLT Arabic 75 Bold" w:hint="cs"/>
          <w:noProof/>
          <w:color w:val="3F2986"/>
          <w:sz w:val="24"/>
          <w:szCs w:val="24"/>
          <w:rtl/>
        </w:rPr>
        <w:t>:</w:t>
      </w:r>
    </w:p>
    <w:p w14:paraId="6B28CF38" w14:textId="66613313" w:rsidR="00DA457A" w:rsidRPr="00530DEF" w:rsidRDefault="00DA457A" w:rsidP="00106F14">
      <w:pPr>
        <w:rPr>
          <w:rFonts w:ascii="HelveticaNeueLT Arabic 55 Roman" w:hAnsi="HelveticaNeueLT Arabic 55 Roman" w:cs="HelveticaNeueLT Arabic 55 Roman"/>
          <w:noProof/>
          <w:color w:val="808080" w:themeColor="background1" w:themeShade="80"/>
          <w:rtl/>
        </w:rPr>
      </w:pPr>
      <w:r w:rsidRPr="00530DEF">
        <w:rPr>
          <w:rFonts w:ascii="HelveticaNeueLT Arabic 55 Roman" w:hAnsi="HelveticaNeueLT Arabic 55 Roman" w:cs="HelveticaNeueLT Arabic 55 Roman"/>
          <w:noProof/>
          <w:color w:val="808080" w:themeColor="background1" w:themeShade="80"/>
          <w:rtl/>
        </w:rPr>
        <w:t xml:space="preserve">يستهدف النظام عدة مستخدمين مصنفين كالتالي: </w:t>
      </w:r>
      <w:r w:rsidR="00106F14">
        <w:rPr>
          <w:rFonts w:ascii="HelveticaNeueLT Arabic 55 Roman" w:hAnsi="HelveticaNeueLT Arabic 55 Roman" w:cs="HelveticaNeueLT Arabic 55 Roman" w:hint="cs"/>
          <w:noProof/>
          <w:color w:val="808080" w:themeColor="background1" w:themeShade="80"/>
          <w:rtl/>
        </w:rPr>
        <w:t>امانة جدة</w:t>
      </w:r>
      <w:r w:rsidRPr="00530DEF">
        <w:rPr>
          <w:rFonts w:ascii="HelveticaNeueLT Arabic 55 Roman" w:hAnsi="HelveticaNeueLT Arabic 55 Roman" w:cs="HelveticaNeueLT Arabic 55 Roman"/>
          <w:noProof/>
          <w:color w:val="808080" w:themeColor="background1" w:themeShade="80"/>
          <w:rtl/>
        </w:rPr>
        <w:t xml:space="preserve">، </w:t>
      </w:r>
      <w:r w:rsidR="00106F14">
        <w:rPr>
          <w:rFonts w:ascii="HelveticaNeueLT Arabic 55 Roman" w:hAnsi="HelveticaNeueLT Arabic 55 Roman" w:cs="HelveticaNeueLT Arabic 55 Roman" w:hint="cs"/>
          <w:noProof/>
          <w:color w:val="808080" w:themeColor="background1" w:themeShade="80"/>
          <w:rtl/>
        </w:rPr>
        <w:t>الإشراف</w:t>
      </w:r>
      <w:r w:rsidRPr="00530DEF">
        <w:rPr>
          <w:rFonts w:ascii="HelveticaNeueLT Arabic 55 Roman" w:hAnsi="HelveticaNeueLT Arabic 55 Roman" w:cs="HelveticaNeueLT Arabic 55 Roman"/>
          <w:noProof/>
          <w:color w:val="808080" w:themeColor="background1" w:themeShade="80"/>
          <w:rtl/>
        </w:rPr>
        <w:t xml:space="preserve">، </w:t>
      </w:r>
      <w:r w:rsidR="00106F14">
        <w:rPr>
          <w:rFonts w:ascii="HelveticaNeueLT Arabic 55 Roman" w:hAnsi="HelveticaNeueLT Arabic 55 Roman" w:cs="HelveticaNeueLT Arabic 55 Roman" w:hint="cs"/>
          <w:noProof/>
          <w:color w:val="808080" w:themeColor="background1" w:themeShade="80"/>
          <w:rtl/>
        </w:rPr>
        <w:t>المتطوعين. يمكن النظام من إدارة المستخدمين و إضافة مستخدمين جدد و تعيين الصلاحيات لكل مستخدم.</w:t>
      </w:r>
    </w:p>
    <w:p w14:paraId="24100C60" w14:textId="294282B3" w:rsidR="00BA736A" w:rsidRPr="00BD3498" w:rsidRDefault="00BA736A" w:rsidP="00DA457A">
      <w:pPr>
        <w:rPr>
          <w:rFonts w:ascii="HelveticaNeueLT Arabic 75 Bold" w:hAnsi="HelveticaNeueLT Arabic 75 Bold" w:cs="HelveticaNeueLT Arabic 75 Bold"/>
          <w:noProof/>
          <w:color w:val="3F2986"/>
          <w:sz w:val="24"/>
          <w:szCs w:val="24"/>
          <w:rtl/>
        </w:rPr>
      </w:pPr>
      <w:r w:rsidRPr="00BD3498">
        <w:rPr>
          <w:rFonts w:ascii="HelveticaNeueLT Arabic 75 Bold" w:hAnsi="HelveticaNeueLT Arabic 75 Bold" w:cs="HelveticaNeueLT Arabic 75 Bold"/>
          <w:noProof/>
          <w:color w:val="3F2986"/>
          <w:sz w:val="24"/>
          <w:szCs w:val="24"/>
          <w:rtl/>
        </w:rPr>
        <w:t>الهدف من النظام</w:t>
      </w:r>
      <w:r w:rsidR="00530DEF" w:rsidRPr="00BD3498">
        <w:rPr>
          <w:rFonts w:ascii="HelveticaNeueLT Arabic 75 Bold" w:hAnsi="HelveticaNeueLT Arabic 75 Bold" w:cs="HelveticaNeueLT Arabic 75 Bold" w:hint="cs"/>
          <w:noProof/>
          <w:color w:val="3F2986"/>
          <w:sz w:val="24"/>
          <w:szCs w:val="24"/>
          <w:rtl/>
        </w:rPr>
        <w:t>:</w:t>
      </w:r>
    </w:p>
    <w:p w14:paraId="0B10FADA" w14:textId="6331F11E" w:rsidR="0053490D" w:rsidRPr="00BF5AE3" w:rsidRDefault="00106F14" w:rsidP="00BF5AE3">
      <w:pPr>
        <w:rPr>
          <w:rFonts w:ascii="HelveticaNeueLT Arabic 55 Roman" w:hAnsi="HelveticaNeueLT Arabic 55 Roman" w:cs="HelveticaNeueLT Arabic 55 Roman"/>
          <w:noProof/>
          <w:color w:val="808080" w:themeColor="background1" w:themeShade="80"/>
          <w:rtl/>
        </w:rPr>
      </w:pPr>
      <w:r w:rsidRPr="00530DEF">
        <w:rPr>
          <w:rFonts w:ascii="HelveticaNeueLT Arabic 55 Roman" w:hAnsi="HelveticaNeueLT Arabic 55 Roman" w:cs="HelveticaNeueLT Arabic 55 Roman"/>
          <w:noProof/>
          <w:color w:val="808080" w:themeColor="background1" w:themeShade="80"/>
          <w:rtl/>
        </w:rPr>
        <w:t xml:space="preserve">نظام </w:t>
      </w:r>
      <w:r>
        <w:rPr>
          <w:rFonts w:ascii="HelveticaNeueLT Arabic 55 Roman" w:hAnsi="HelveticaNeueLT Arabic 55 Roman" w:cs="HelveticaNeueLT Arabic 55 Roman" w:hint="cs"/>
          <w:noProof/>
          <w:color w:val="808080" w:themeColor="background1" w:themeShade="80"/>
          <w:rtl/>
        </w:rPr>
        <w:t>راصد نظافة يهدف الى</w:t>
      </w:r>
      <w:r w:rsidR="00B35C61">
        <w:rPr>
          <w:rFonts w:ascii="HelveticaNeueLT Arabic 55 Roman" w:hAnsi="HelveticaNeueLT Arabic 55 Roman" w:cs="HelveticaNeueLT Arabic 55 Roman" w:hint="cs"/>
          <w:noProof/>
          <w:color w:val="808080" w:themeColor="background1" w:themeShade="80"/>
          <w:rtl/>
        </w:rPr>
        <w:t xml:space="preserve"> تمكين امانة جدة و الاشراف لرصد مخالفات النظافة على عقود الشركات المشغلة و يتيح النظام لمشغلي عقود النظافة فترة زمنية لتصحيح المخالفات المرصودة و يعتمد تصحيحها من الاشراف او رفضها وفي حال الرفض يتم الخصم من مستخلص العقد. يقييم النظام أداء الشركات و جودة الخدمة المقدمة أيضا يقيس النظام مدى انضباط فريق الاشراف و قياس أداء كل عضو في الفريق في عدد رصد المخالفات. يدعم النظام متخذي القرار من الأمانة في تحليل البلاغات و المشكلات المتعلقة في النظافة و تطوير الخطط التشغلية و إدارة الحاويات وم</w:t>
      </w:r>
      <w:r w:rsidR="00BF5AE3">
        <w:rPr>
          <w:rFonts w:ascii="HelveticaNeueLT Arabic 55 Roman" w:hAnsi="HelveticaNeueLT Arabic 55 Roman" w:cs="HelveticaNeueLT Arabic 55 Roman" w:hint="cs"/>
          <w:noProof/>
          <w:color w:val="808080" w:themeColor="background1" w:themeShade="80"/>
          <w:rtl/>
        </w:rPr>
        <w:t>عدات النظافة و العمالة و المخازن و العقود و الشركات المشغلة للعقود النظافة</w:t>
      </w:r>
      <w:r w:rsidR="00BD3498">
        <w:rPr>
          <w:rFonts w:ascii="HelveticaNeueLT Arabic 55 Roman" w:hAnsi="HelveticaNeueLT Arabic 55 Roman" w:cs="HelveticaNeueLT Arabic 55 Roman" w:hint="cs"/>
          <w:noProof/>
          <w:color w:val="808080" w:themeColor="background1" w:themeShade="80"/>
          <w:rtl/>
        </w:rPr>
        <w:t xml:space="preserve"> و المستخلصات</w:t>
      </w:r>
      <w:r w:rsidR="00BF5AE3">
        <w:rPr>
          <w:rFonts w:ascii="HelveticaNeueLT Arabic 55 Roman" w:hAnsi="HelveticaNeueLT Arabic 55 Roman" w:cs="HelveticaNeueLT Arabic 55 Roman" w:hint="cs"/>
          <w:noProof/>
          <w:color w:val="808080" w:themeColor="background1" w:themeShade="80"/>
          <w:rtl/>
        </w:rPr>
        <w:t>.</w:t>
      </w:r>
    </w:p>
    <w:p w14:paraId="7879949D" w14:textId="314BFE89" w:rsidR="00CF7AC8" w:rsidRDefault="00CF7AC8" w:rsidP="005E193A">
      <w:pPr>
        <w:jc w:val="center"/>
        <w:rPr>
          <w:noProof/>
          <w:rtl/>
        </w:rPr>
      </w:pPr>
    </w:p>
    <w:p w14:paraId="4B70A0F1" w14:textId="7FA8F8BE" w:rsidR="00CF7AC8" w:rsidRDefault="00CF7AC8" w:rsidP="005E193A">
      <w:pPr>
        <w:jc w:val="center"/>
        <w:rPr>
          <w:noProof/>
          <w:rtl/>
        </w:rPr>
      </w:pPr>
    </w:p>
    <w:p w14:paraId="105B9580" w14:textId="70634BE4" w:rsidR="00CF7AC8" w:rsidRDefault="00CF7AC8" w:rsidP="005E193A">
      <w:pPr>
        <w:jc w:val="center"/>
        <w:rPr>
          <w:noProof/>
          <w:rtl/>
        </w:rPr>
      </w:pPr>
    </w:p>
    <w:p w14:paraId="2C635C2C" w14:textId="1C649336" w:rsidR="00CF7AC8" w:rsidRDefault="00CF7AC8" w:rsidP="005E193A">
      <w:pPr>
        <w:jc w:val="center"/>
        <w:rPr>
          <w:noProof/>
          <w:rtl/>
        </w:rPr>
      </w:pPr>
    </w:p>
    <w:p w14:paraId="59703E4E" w14:textId="078B08E0" w:rsidR="00CF7AC8" w:rsidRDefault="00CF7AC8" w:rsidP="005E193A">
      <w:pPr>
        <w:jc w:val="center"/>
        <w:rPr>
          <w:noProof/>
          <w:rtl/>
        </w:rPr>
      </w:pPr>
    </w:p>
    <w:p w14:paraId="7BE037B6" w14:textId="709A4D63" w:rsidR="00CF7AC8" w:rsidRDefault="00CF7AC8" w:rsidP="005E193A">
      <w:pPr>
        <w:jc w:val="center"/>
        <w:rPr>
          <w:noProof/>
          <w:rtl/>
        </w:rPr>
      </w:pPr>
    </w:p>
    <w:p w14:paraId="6A97B0AB" w14:textId="47A226BF" w:rsidR="00CF7AC8" w:rsidRDefault="00CF7AC8" w:rsidP="005E193A">
      <w:pPr>
        <w:jc w:val="center"/>
        <w:rPr>
          <w:noProof/>
          <w:rtl/>
        </w:rPr>
      </w:pPr>
    </w:p>
    <w:p w14:paraId="32B539F7" w14:textId="77777777" w:rsidR="00CF7AC8" w:rsidRDefault="00CF7AC8" w:rsidP="005E193A">
      <w:pPr>
        <w:jc w:val="center"/>
        <w:rPr>
          <w:noProof/>
          <w:rtl/>
        </w:rPr>
      </w:pPr>
    </w:p>
    <w:p w14:paraId="1E4BE165" w14:textId="76119EAF" w:rsidR="00B84E2E" w:rsidRDefault="00B84E2E" w:rsidP="005A7885">
      <w:pPr>
        <w:rPr>
          <w:rFonts w:ascii="HelveticaNeueLT Arabic 75 Bold" w:eastAsia="Tahoma" w:hAnsi="HelveticaNeueLT Arabic 75 Bold" w:cs="HelveticaNeueLT Arabic 75 Bold"/>
          <w:color w:val="3F2986"/>
          <w:kern w:val="24"/>
          <w:sz w:val="24"/>
          <w:szCs w:val="24"/>
          <w:rtl/>
        </w:rPr>
      </w:pPr>
    </w:p>
    <w:p w14:paraId="1D0196CA" w14:textId="77777777" w:rsidR="00893354" w:rsidRDefault="00893354" w:rsidP="005A7885">
      <w:pPr>
        <w:rPr>
          <w:rFonts w:ascii="HelveticaNeueLT Arabic 75 Bold" w:eastAsia="Tahoma" w:hAnsi="HelveticaNeueLT Arabic 75 Bold" w:cs="HelveticaNeueLT Arabic 75 Bold"/>
          <w:color w:val="3F2986"/>
          <w:kern w:val="24"/>
          <w:sz w:val="24"/>
          <w:szCs w:val="24"/>
          <w:rtl/>
        </w:rPr>
      </w:pPr>
    </w:p>
    <w:p w14:paraId="4584BEC9" w14:textId="62AD451A" w:rsidR="00B84E2E" w:rsidRDefault="00B84E2E" w:rsidP="005A7885">
      <w:pPr>
        <w:rPr>
          <w:rFonts w:ascii="HelveticaNeueLT Arabic 75 Bold" w:eastAsia="Tahoma" w:hAnsi="HelveticaNeueLT Arabic 75 Bold" w:cs="HelveticaNeueLT Arabic 75 Bold"/>
          <w:color w:val="3F2986"/>
          <w:kern w:val="24"/>
          <w:sz w:val="24"/>
          <w:szCs w:val="24"/>
          <w:rtl/>
        </w:rPr>
      </w:pPr>
    </w:p>
    <w:p w14:paraId="6E5897BC" w14:textId="6B5AC0EB" w:rsidR="00B84E2E" w:rsidRDefault="00893354" w:rsidP="005A7885">
      <w:pPr>
        <w:rPr>
          <w:rFonts w:ascii="HelveticaNeueLT Arabic 75 Bold" w:eastAsia="Tahoma" w:hAnsi="HelveticaNeueLT Arabic 75 Bold" w:cs="HelveticaNeueLT Arabic 75 Bold"/>
          <w:color w:val="3F2986"/>
          <w:kern w:val="24"/>
          <w:sz w:val="24"/>
          <w:szCs w:val="24"/>
          <w:rtl/>
        </w:rPr>
      </w:pPr>
      <w:r>
        <w:rPr>
          <w:noProof/>
          <w:rtl/>
        </w:rPr>
        <w:lastRenderedPageBreak/>
        <mc:AlternateContent>
          <mc:Choice Requires="wps">
            <w:drawing>
              <wp:anchor distT="45720" distB="45720" distL="114300" distR="114300" simplePos="0" relativeHeight="251659264" behindDoc="0" locked="0" layoutInCell="1" allowOverlap="1" wp14:anchorId="41AD6225" wp14:editId="271510EF">
                <wp:simplePos x="0" y="0"/>
                <wp:positionH relativeFrom="margin">
                  <wp:align>center</wp:align>
                </wp:positionH>
                <wp:positionV relativeFrom="paragraph">
                  <wp:posOffset>229</wp:posOffset>
                </wp:positionV>
                <wp:extent cx="2643505" cy="445770"/>
                <wp:effectExtent l="0" t="0" r="0" b="0"/>
                <wp:wrapSquare wrapText="bothSides"/>
                <wp:docPr id="217"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643505" cy="445770"/>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7ED1E40E" w14:textId="760B7FC7" w:rsidR="00B84E2E" w:rsidRDefault="00B84E2E" w:rsidP="00BF5AE3">
                            <w:pPr>
                              <w:jc w:val="center"/>
                              <w:rPr>
                                <w:rFonts w:ascii="HelveticaNeueLT Arabic 75 Bold" w:eastAsia="Tahoma" w:hAnsi="HelveticaNeueLT Arabic 75 Bold" w:cs="HelveticaNeueLT Arabic 75 Bold"/>
                                <w:color w:val="3F2986"/>
                                <w:kern w:val="24"/>
                                <w:sz w:val="24"/>
                                <w:szCs w:val="24"/>
                                <w:rtl/>
                              </w:rPr>
                            </w:pPr>
                            <w:r>
                              <w:rPr>
                                <w:rFonts w:ascii="HelveticaNeueLT Arabic 75 Bold" w:eastAsia="Tahoma" w:hAnsi="HelveticaNeueLT Arabic 75 Bold" w:cs="HelveticaNeueLT Arabic 75 Bold" w:hint="cs"/>
                                <w:color w:val="3F2986"/>
                                <w:kern w:val="24"/>
                                <w:sz w:val="24"/>
                                <w:szCs w:val="24"/>
                                <w:rtl/>
                              </w:rPr>
                              <w:t xml:space="preserve">جدول الوظائف </w:t>
                            </w:r>
                          </w:p>
                          <w:p w14:paraId="4E523BF4" w14:textId="42583D1A" w:rsidR="00B84E2E" w:rsidRDefault="00B84E2E" w:rsidP="00B84E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AD6225" id="_x0000_t202" coordsize="21600,21600" o:spt="202" path="m,l,21600r21600,l21600,xe">
                <v:stroke joinstyle="miter"/>
                <v:path gradientshapeok="t" o:connecttype="rect"/>
              </v:shapetype>
              <v:shape id="مربع نص 2" o:spid="_x0000_s1026" type="#_x0000_t202" style="position:absolute;left:0;text-align:left;margin-left:0;margin-top:0;width:208.15pt;height:35.1pt;flip:x;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" filled="f" stroked="f">
                <v:textbox>
                  <w:txbxContent>
                    <w:p w14:paraId="7ED1E40E" w14:textId="760B7FC7" w:rsidR="00B84E2E" w:rsidRDefault="00B84E2E" w:rsidP="00BF5AE3">
                      <w:pPr>
                        <w:jc w:val="center"/>
                        <w:rPr>
                          <w:rFonts w:ascii="HelveticaNeueLT Arabic 75 Bold" w:eastAsia="Tahoma" w:hAnsi="HelveticaNeueLT Arabic 75 Bold" w:cs="HelveticaNeueLT Arabic 75 Bold"/>
                          <w:color w:val="3F2986"/>
                          <w:kern w:val="24"/>
                          <w:sz w:val="24"/>
                          <w:szCs w:val="24"/>
                          <w:rtl/>
                        </w:rPr>
                      </w:pPr>
                      <w:r>
                        <w:rPr>
                          <w:rFonts w:ascii="HelveticaNeueLT Arabic 75 Bold" w:eastAsia="Tahoma" w:hAnsi="HelveticaNeueLT Arabic 75 Bold" w:cs="HelveticaNeueLT Arabic 75 Bold" w:hint="cs"/>
                          <w:color w:val="3F2986"/>
                          <w:kern w:val="24"/>
                          <w:sz w:val="24"/>
                          <w:szCs w:val="24"/>
                          <w:rtl/>
                        </w:rPr>
                        <w:t xml:space="preserve">جدول الوظائف </w:t>
                      </w:r>
                    </w:p>
                    <w:p w14:paraId="4E523BF4" w14:textId="42583D1A" w:rsidR="00B84E2E" w:rsidRDefault="00B84E2E" w:rsidP="00B84E2E"/>
                  </w:txbxContent>
                </v:textbox>
                <w10:wrap type="square" anchorx="margin"/>
              </v:shape>
            </w:pict>
          </mc:Fallback>
        </mc:AlternateContent>
      </w:r>
    </w:p>
    <w:tbl>
      <w:tblPr>
        <w:tblStyle w:val="a7"/>
        <w:bidiVisual/>
        <w:tblW w:w="10765" w:type="dxa"/>
        <w:jc w:val="center"/>
        <w:tblLayout w:type="fixed"/>
        <w:tblLook w:val="04A0" w:firstRow="1" w:lastRow="0" w:firstColumn="1" w:lastColumn="0" w:noHBand="0" w:noVBand="1"/>
      </w:tblPr>
      <w:tblGrid>
        <w:gridCol w:w="1422"/>
        <w:gridCol w:w="5245"/>
        <w:gridCol w:w="4098"/>
      </w:tblGrid>
      <w:tr w:rsidR="00CF7AC8" w14:paraId="32F8C3F6" w14:textId="77777777" w:rsidTr="001921E4">
        <w:trPr>
          <w:trHeight w:val="80"/>
          <w:tblHeader/>
          <w:jc w:val="center"/>
        </w:trPr>
        <w:tc>
          <w:tcPr>
            <w:tcW w:w="1422" w:type="dxa"/>
            <w:shd w:val="clear" w:color="auto" w:fill="3F2986"/>
            <w:vAlign w:val="center"/>
          </w:tcPr>
          <w:p w14:paraId="44E14D22" w14:textId="7A6446C8" w:rsidR="00CF7AC8" w:rsidRPr="007C3D0A" w:rsidRDefault="007F3146" w:rsidP="00E44C79">
            <w:pPr>
              <w:jc w:val="center"/>
              <w:rPr>
                <w:rFonts w:ascii="HelveticaNeueLT Arabic 75 Bold" w:hAnsi="HelveticaNeueLT Arabic 75 Bold" w:cs="HelveticaNeueLT Arabic 75 Bold"/>
                <w:color w:val="FFFFFF" w:themeColor="background1"/>
                <w:rtl/>
              </w:rPr>
            </w:pPr>
            <w:r w:rsidRPr="007C3D0A">
              <w:rPr>
                <w:rFonts w:ascii="HelveticaNeueLT Arabic 75 Bold" w:hAnsi="HelveticaNeueLT Arabic 75 Bold" w:cs="HelveticaNeueLT Arabic 75 Bold"/>
                <w:color w:val="FFFFFF" w:themeColor="background1"/>
                <w:rtl/>
              </w:rPr>
              <w:t>التبويب</w:t>
            </w:r>
          </w:p>
        </w:tc>
        <w:tc>
          <w:tcPr>
            <w:tcW w:w="5245" w:type="dxa"/>
            <w:shd w:val="clear" w:color="auto" w:fill="3F2986"/>
            <w:vAlign w:val="center"/>
          </w:tcPr>
          <w:p w14:paraId="1258E32D" w14:textId="3BF572BA" w:rsidR="00CF7AC8" w:rsidRPr="007C3D0A" w:rsidRDefault="007F3146" w:rsidP="007F3146">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الوظيفة</w:t>
            </w:r>
          </w:p>
        </w:tc>
        <w:tc>
          <w:tcPr>
            <w:tcW w:w="4098" w:type="dxa"/>
            <w:shd w:val="clear" w:color="auto" w:fill="3F2986"/>
            <w:vAlign w:val="center"/>
          </w:tcPr>
          <w:p w14:paraId="770FF64F" w14:textId="1192B616" w:rsidR="00CF7AC8" w:rsidRPr="007C3D0A" w:rsidRDefault="007F3146" w:rsidP="00E44C79">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الملاحظات</w:t>
            </w:r>
          </w:p>
        </w:tc>
      </w:tr>
      <w:tr w:rsidR="00CF7AC8" w14:paraId="3AE8F0F0" w14:textId="77777777" w:rsidTr="001921E4">
        <w:trPr>
          <w:trHeight w:val="20"/>
          <w:jc w:val="center"/>
        </w:trPr>
        <w:tc>
          <w:tcPr>
            <w:tcW w:w="1422" w:type="dxa"/>
            <w:shd w:val="clear" w:color="auto" w:fill="3F2986"/>
            <w:vAlign w:val="center"/>
          </w:tcPr>
          <w:p w14:paraId="0C828A50" w14:textId="77777777" w:rsidR="00CF7AC8" w:rsidRPr="007C3D0A" w:rsidRDefault="00CF7AC8" w:rsidP="00B84E2E">
            <w:pPr>
              <w:jc w:val="center"/>
              <w:rPr>
                <w:rFonts w:ascii="HelveticaNeueLT Arabic 75 Bold" w:hAnsi="HelveticaNeueLT Arabic 75 Bold" w:cs="HelveticaNeueLT Arabic 75 Bold"/>
                <w:color w:val="FFFFFF" w:themeColor="background1"/>
                <w:rtl/>
              </w:rPr>
            </w:pPr>
            <w:r w:rsidRPr="007C3D0A">
              <w:rPr>
                <w:rFonts w:ascii="HelveticaNeueLT Arabic 75 Bold" w:hAnsi="HelveticaNeueLT Arabic 75 Bold" w:cs="HelveticaNeueLT Arabic 75 Bold"/>
                <w:color w:val="FFFFFF" w:themeColor="background1"/>
                <w:rtl/>
              </w:rPr>
              <w:t>الرئيسية</w:t>
            </w:r>
          </w:p>
        </w:tc>
        <w:tc>
          <w:tcPr>
            <w:tcW w:w="5245" w:type="dxa"/>
            <w:shd w:val="clear" w:color="auto" w:fill="F2F2F2" w:themeFill="background1" w:themeFillShade="F2"/>
            <w:vAlign w:val="center"/>
          </w:tcPr>
          <w:p w14:paraId="0700DFA8" w14:textId="0A721983" w:rsidR="00CF7AC8" w:rsidRPr="007C3D0A" w:rsidRDefault="00164276" w:rsidP="00FA0E15">
            <w:pPr>
              <w:ind w:right="68"/>
              <w:rPr>
                <w:rFonts w:ascii="HelveticaNeueLT Arabic 55 Roman" w:eastAsia="Times New Roman" w:hAnsi="HelveticaNeueLT Arabic 55 Roman" w:cs="HelveticaNeueLT Arabic 55 Roman"/>
                <w:color w:val="808080" w:themeColor="background1" w:themeShade="80"/>
                <w:sz w:val="20"/>
                <w:szCs w:val="20"/>
                <w:rtl/>
              </w:rPr>
            </w:pPr>
            <w:r>
              <w:rPr>
                <w:rFonts w:ascii="HelveticaNeueLT Arabic 55 Roman" w:eastAsia="Times New Roman" w:hAnsi="HelveticaNeueLT Arabic 55 Roman" w:cs="HelveticaNeueLT Arabic 55 Roman" w:hint="cs"/>
                <w:color w:val="808080" w:themeColor="background1" w:themeShade="80"/>
                <w:sz w:val="20"/>
                <w:szCs w:val="20"/>
                <w:rtl/>
              </w:rPr>
              <w:t xml:space="preserve">لوحة تحكم تحتوي على مؤشرات تحلل البلاغات حسب نوعها </w:t>
            </w:r>
            <w:r w:rsidR="00D3183B">
              <w:rPr>
                <w:rFonts w:ascii="HelveticaNeueLT Arabic 55 Roman" w:eastAsia="Times New Roman" w:hAnsi="HelveticaNeueLT Arabic 55 Roman" w:cs="HelveticaNeueLT Arabic 55 Roman" w:hint="cs"/>
                <w:color w:val="808080" w:themeColor="background1" w:themeShade="80"/>
                <w:sz w:val="20"/>
                <w:szCs w:val="20"/>
                <w:rtl/>
              </w:rPr>
              <w:t>والعقد</w:t>
            </w:r>
            <w:r>
              <w:rPr>
                <w:rFonts w:ascii="HelveticaNeueLT Arabic 55 Roman" w:eastAsia="Times New Roman" w:hAnsi="HelveticaNeueLT Arabic 55 Roman" w:cs="HelveticaNeueLT Arabic 55 Roman" w:hint="cs"/>
                <w:color w:val="808080" w:themeColor="background1" w:themeShade="80"/>
                <w:sz w:val="20"/>
                <w:szCs w:val="20"/>
                <w:rtl/>
              </w:rPr>
              <w:t xml:space="preserve"> </w:t>
            </w:r>
            <w:r w:rsidR="00D3183B">
              <w:rPr>
                <w:rFonts w:ascii="HelveticaNeueLT Arabic 55 Roman" w:eastAsia="Times New Roman" w:hAnsi="HelveticaNeueLT Arabic 55 Roman" w:cs="HelveticaNeueLT Arabic 55 Roman" w:hint="cs"/>
                <w:color w:val="808080" w:themeColor="background1" w:themeShade="80"/>
                <w:sz w:val="20"/>
                <w:szCs w:val="20"/>
                <w:rtl/>
              </w:rPr>
              <w:t>والاحياء</w:t>
            </w:r>
            <w:r>
              <w:rPr>
                <w:rFonts w:ascii="HelveticaNeueLT Arabic 55 Roman" w:eastAsia="Times New Roman" w:hAnsi="HelveticaNeueLT Arabic 55 Roman" w:cs="HelveticaNeueLT Arabic 55 Roman" w:hint="cs"/>
                <w:color w:val="808080" w:themeColor="background1" w:themeShade="80"/>
                <w:sz w:val="20"/>
                <w:szCs w:val="20"/>
                <w:rtl/>
              </w:rPr>
              <w:t xml:space="preserve"> </w:t>
            </w:r>
            <w:r w:rsidR="00D3183B">
              <w:rPr>
                <w:rFonts w:ascii="HelveticaNeueLT Arabic 55 Roman" w:eastAsia="Times New Roman" w:hAnsi="HelveticaNeueLT Arabic 55 Roman" w:cs="HelveticaNeueLT Arabic 55 Roman" w:hint="cs"/>
                <w:color w:val="808080" w:themeColor="background1" w:themeShade="80"/>
                <w:sz w:val="20"/>
                <w:szCs w:val="20"/>
                <w:rtl/>
              </w:rPr>
              <w:t>والجهة</w:t>
            </w:r>
            <w:r>
              <w:rPr>
                <w:rFonts w:ascii="HelveticaNeueLT Arabic 55 Roman" w:eastAsia="Times New Roman" w:hAnsi="HelveticaNeueLT Arabic 55 Roman" w:cs="HelveticaNeueLT Arabic 55 Roman" w:hint="cs"/>
                <w:color w:val="808080" w:themeColor="background1" w:themeShade="80"/>
                <w:sz w:val="20"/>
                <w:szCs w:val="20"/>
                <w:rtl/>
              </w:rPr>
              <w:t xml:space="preserve"> الراصدة للمخالفة</w:t>
            </w:r>
          </w:p>
        </w:tc>
        <w:tc>
          <w:tcPr>
            <w:tcW w:w="4098" w:type="dxa"/>
            <w:shd w:val="clear" w:color="auto" w:fill="F2F2F2" w:themeFill="background1" w:themeFillShade="F2"/>
            <w:vAlign w:val="center"/>
          </w:tcPr>
          <w:p w14:paraId="4790D32C" w14:textId="3E30D24C" w:rsidR="00CF7AC8" w:rsidRPr="007C3D0A" w:rsidRDefault="00164276" w:rsidP="00FA0E15">
            <w:pPr>
              <w:ind w:right="68"/>
              <w:rPr>
                <w:rFonts w:ascii="HelveticaNeueLT Arabic 55 Roman" w:eastAsia="Times New Roman" w:hAnsi="HelveticaNeueLT Arabic 55 Roman" w:cs="HelveticaNeueLT Arabic 55 Roman"/>
                <w:color w:val="808080" w:themeColor="background1" w:themeShade="80"/>
                <w:sz w:val="20"/>
                <w:szCs w:val="20"/>
                <w:rtl/>
              </w:rPr>
            </w:pPr>
            <w:r>
              <w:rPr>
                <w:rFonts w:ascii="HelveticaNeueLT Arabic 55 Roman" w:eastAsia="Times New Roman" w:hAnsi="HelveticaNeueLT Arabic 55 Roman" w:cs="HelveticaNeueLT Arabic 55 Roman" w:hint="cs"/>
                <w:color w:val="808080" w:themeColor="background1" w:themeShade="80"/>
                <w:sz w:val="20"/>
                <w:szCs w:val="20"/>
                <w:rtl/>
              </w:rPr>
              <w:t xml:space="preserve">لا يوجد أداة تصفية في لوحة التحكم، عند الضغط على مؤشر جميع البلاغات </w:t>
            </w:r>
            <w:r w:rsidR="00D3183B">
              <w:rPr>
                <w:rFonts w:ascii="HelveticaNeueLT Arabic 55 Roman" w:eastAsia="Times New Roman" w:hAnsi="HelveticaNeueLT Arabic 55 Roman" w:cs="HelveticaNeueLT Arabic 55 Roman" w:hint="cs"/>
                <w:color w:val="808080" w:themeColor="background1" w:themeShade="80"/>
                <w:sz w:val="20"/>
                <w:szCs w:val="20"/>
                <w:rtl/>
              </w:rPr>
              <w:t>والبلاغات</w:t>
            </w:r>
            <w:r>
              <w:rPr>
                <w:rFonts w:ascii="HelveticaNeueLT Arabic 55 Roman" w:eastAsia="Times New Roman" w:hAnsi="HelveticaNeueLT Arabic 55 Roman" w:cs="HelveticaNeueLT Arabic 55 Roman" w:hint="cs"/>
                <w:color w:val="808080" w:themeColor="background1" w:themeShade="80"/>
                <w:sz w:val="20"/>
                <w:szCs w:val="20"/>
                <w:rtl/>
              </w:rPr>
              <w:t xml:space="preserve"> المنتهية </w:t>
            </w:r>
            <w:r w:rsidR="00D3183B">
              <w:rPr>
                <w:rFonts w:ascii="HelveticaNeueLT Arabic 55 Roman" w:eastAsia="Times New Roman" w:hAnsi="HelveticaNeueLT Arabic 55 Roman" w:cs="HelveticaNeueLT Arabic 55 Roman" w:hint="cs"/>
                <w:color w:val="808080" w:themeColor="background1" w:themeShade="80"/>
                <w:sz w:val="20"/>
                <w:szCs w:val="20"/>
                <w:rtl/>
              </w:rPr>
              <w:t>والبلاغات</w:t>
            </w:r>
            <w:r>
              <w:rPr>
                <w:rFonts w:ascii="HelveticaNeueLT Arabic 55 Roman" w:eastAsia="Times New Roman" w:hAnsi="HelveticaNeueLT Arabic 55 Roman" w:cs="HelveticaNeueLT Arabic 55 Roman" w:hint="cs"/>
                <w:color w:val="808080" w:themeColor="background1" w:themeShade="80"/>
                <w:sz w:val="20"/>
                <w:szCs w:val="20"/>
                <w:rtl/>
              </w:rPr>
              <w:t xml:space="preserve"> المعلقة لا يتم نقل المتصفح الى التقرير الخاص بالمؤشر</w:t>
            </w:r>
            <w:r w:rsidR="00D3183B">
              <w:rPr>
                <w:rFonts w:ascii="HelveticaNeueLT Arabic 55 Roman" w:eastAsia="Times New Roman" w:hAnsi="HelveticaNeueLT Arabic 55 Roman" w:cs="HelveticaNeueLT Arabic 55 Roman" w:hint="cs"/>
                <w:color w:val="808080" w:themeColor="background1" w:themeShade="80"/>
                <w:sz w:val="20"/>
                <w:szCs w:val="20"/>
                <w:rtl/>
              </w:rPr>
              <w:t>، لوحة التحكم تحتوي على رسومات بيانية كبيرة جدا وكثيرة جدا</w:t>
            </w:r>
          </w:p>
        </w:tc>
      </w:tr>
      <w:tr w:rsidR="00D3183B" w14:paraId="21674BB2" w14:textId="77777777" w:rsidTr="001921E4">
        <w:trPr>
          <w:trHeight w:val="20"/>
          <w:jc w:val="center"/>
        </w:trPr>
        <w:tc>
          <w:tcPr>
            <w:tcW w:w="1422" w:type="dxa"/>
            <w:shd w:val="clear" w:color="auto" w:fill="3F2986"/>
            <w:vAlign w:val="center"/>
          </w:tcPr>
          <w:p w14:paraId="63717BD1" w14:textId="49E62108" w:rsidR="00D3183B" w:rsidRPr="007C3D0A" w:rsidRDefault="00D3183B" w:rsidP="00B84E2E">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الادلة</w:t>
            </w:r>
          </w:p>
        </w:tc>
        <w:tc>
          <w:tcPr>
            <w:tcW w:w="5245" w:type="dxa"/>
            <w:shd w:val="clear" w:color="auto" w:fill="F2F2F2" w:themeFill="background1" w:themeFillShade="F2"/>
            <w:vAlign w:val="center"/>
          </w:tcPr>
          <w:p w14:paraId="13A7EA94" w14:textId="71A98B59" w:rsidR="00D3183B" w:rsidRDefault="00D3183B" w:rsidP="00FA0E15">
            <w:pPr>
              <w:ind w:right="68"/>
              <w:rPr>
                <w:rFonts w:ascii="HelveticaNeueLT Arabic 55 Roman" w:eastAsia="Times New Roman" w:hAnsi="HelveticaNeueLT Arabic 55 Roman" w:cs="HelveticaNeueLT Arabic 55 Roman"/>
                <w:color w:val="808080" w:themeColor="background1" w:themeShade="80"/>
                <w:sz w:val="20"/>
                <w:szCs w:val="20"/>
                <w:rtl/>
              </w:rPr>
            </w:pPr>
            <w:r>
              <w:rPr>
                <w:rFonts w:ascii="HelveticaNeueLT Arabic 55 Roman" w:eastAsia="Times New Roman" w:hAnsi="HelveticaNeueLT Arabic 55 Roman" w:cs="HelveticaNeueLT Arabic 55 Roman" w:hint="cs"/>
                <w:color w:val="808080" w:themeColor="background1" w:themeShade="80"/>
                <w:sz w:val="20"/>
                <w:szCs w:val="20"/>
                <w:rtl/>
              </w:rPr>
              <w:t>تحتوي على دليل كلا من: البلديات، المعسكرات، ورش الصيانة، مشرفين شركات الاشراف، المحطات الانتقالية، المسمى الوظيفي، حالات البلاغ، المخازن، الوحدات التخزينية، أنواع الاشراف، أنواع الشركات</w:t>
            </w:r>
          </w:p>
        </w:tc>
        <w:tc>
          <w:tcPr>
            <w:tcW w:w="4098" w:type="dxa"/>
            <w:shd w:val="clear" w:color="auto" w:fill="F2F2F2" w:themeFill="background1" w:themeFillShade="F2"/>
          </w:tcPr>
          <w:p w14:paraId="2BDEE797" w14:textId="438F3847" w:rsidR="00D3183B" w:rsidRDefault="009D36BB" w:rsidP="00FA0E15">
            <w:pPr>
              <w:ind w:right="68"/>
              <w:rPr>
                <w:rFonts w:ascii="HelveticaNeueLT Arabic 55 Roman" w:eastAsia="Times New Roman" w:hAnsi="HelveticaNeueLT Arabic 55 Roman" w:cs="HelveticaNeueLT Arabic 55 Roman"/>
                <w:color w:val="808080" w:themeColor="background1" w:themeShade="80"/>
                <w:sz w:val="20"/>
                <w:szCs w:val="20"/>
                <w:rtl/>
              </w:rPr>
            </w:pPr>
            <w:r>
              <w:rPr>
                <w:rFonts w:ascii="HelveticaNeueLT Arabic 55 Roman" w:eastAsia="Times New Roman" w:hAnsi="HelveticaNeueLT Arabic 55 Roman" w:cs="HelveticaNeueLT Arabic 55 Roman" w:hint="cs"/>
                <w:color w:val="808080" w:themeColor="background1" w:themeShade="80"/>
                <w:sz w:val="20"/>
                <w:szCs w:val="20"/>
                <w:rtl/>
              </w:rPr>
              <w:t>بعض الأدلة لا تحتوي على بيانات، لا يوجد ربط بين الاحياء و البلديات.</w:t>
            </w:r>
          </w:p>
        </w:tc>
      </w:tr>
      <w:tr w:rsidR="00CF7AC8" w14:paraId="1EEC3241" w14:textId="77777777" w:rsidTr="001921E4">
        <w:trPr>
          <w:trHeight w:val="1220"/>
          <w:jc w:val="center"/>
        </w:trPr>
        <w:tc>
          <w:tcPr>
            <w:tcW w:w="1422" w:type="dxa"/>
            <w:shd w:val="clear" w:color="auto" w:fill="3F2986"/>
            <w:vAlign w:val="center"/>
          </w:tcPr>
          <w:p w14:paraId="156FF364" w14:textId="2F7CE593" w:rsidR="00CF7AC8" w:rsidRPr="007C3D0A" w:rsidRDefault="00CF7AC8" w:rsidP="00B84E2E">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الشركات</w:t>
            </w:r>
          </w:p>
        </w:tc>
        <w:tc>
          <w:tcPr>
            <w:tcW w:w="5245" w:type="dxa"/>
            <w:vAlign w:val="center"/>
          </w:tcPr>
          <w:p w14:paraId="703DF21A" w14:textId="468D33B3" w:rsidR="00CF7AC8" w:rsidRPr="00835FDE" w:rsidRDefault="00835FDE" w:rsidP="00FA0E15">
            <w:pPr>
              <w:ind w:right="68"/>
              <w:rPr>
                <w:rFonts w:ascii="HelveticaNeueLT Arabic 55 Roman" w:hAnsi="HelveticaNeueLT Arabic 55 Roman" w:cs="HelveticaNeueLT Arabic 55 Roman"/>
                <w:color w:val="808080" w:themeColor="background1" w:themeShade="80"/>
                <w:sz w:val="20"/>
                <w:szCs w:val="20"/>
              </w:rPr>
            </w:pPr>
            <w:r>
              <w:rPr>
                <w:rFonts w:ascii="HelveticaNeueLT Arabic 55 Roman" w:hAnsi="HelveticaNeueLT Arabic 55 Roman" w:cs="HelveticaNeueLT Arabic 55 Roman" w:hint="cs"/>
                <w:color w:val="808080" w:themeColor="background1" w:themeShade="80"/>
                <w:sz w:val="20"/>
                <w:szCs w:val="20"/>
                <w:rtl/>
              </w:rPr>
              <w:t>استعراض جميع الشركات التي تخدم النظافة المعتمدة وغير المعتمدة من الأمانة وإمكانية الإضافة والتعديل والحذف</w:t>
            </w:r>
          </w:p>
          <w:p w14:paraId="5CB13E45" w14:textId="445E49B1" w:rsidR="007B49EA" w:rsidRPr="007C3D0A" w:rsidRDefault="007B49EA" w:rsidP="00FA0E15">
            <w:pPr>
              <w:pStyle w:val="a5"/>
              <w:ind w:left="360" w:right="68"/>
              <w:rPr>
                <w:rFonts w:ascii="HelveticaNeueLT Arabic 55 Roman" w:hAnsi="HelveticaNeueLT Arabic 55 Roman" w:cs="HelveticaNeueLT Arabic 55 Roman"/>
                <w:color w:val="808080" w:themeColor="background1" w:themeShade="80"/>
                <w:sz w:val="20"/>
                <w:szCs w:val="20"/>
              </w:rPr>
            </w:pPr>
          </w:p>
        </w:tc>
        <w:tc>
          <w:tcPr>
            <w:tcW w:w="4098" w:type="dxa"/>
            <w:vAlign w:val="center"/>
          </w:tcPr>
          <w:p w14:paraId="16AEB3D7" w14:textId="75E2F01D" w:rsidR="00CF7AC8" w:rsidRPr="00FA0E15" w:rsidRDefault="00835FDE" w:rsidP="00FA0E15">
            <w:pPr>
              <w:ind w:right="68"/>
              <w:rPr>
                <w:rFonts w:ascii="HelveticaNeueLT Arabic 55 Roman" w:hAnsi="HelveticaNeueLT Arabic 55 Roman" w:cs="HelveticaNeueLT Arabic 55 Roman"/>
                <w:color w:val="808080" w:themeColor="background1" w:themeShade="80"/>
                <w:sz w:val="20"/>
                <w:szCs w:val="20"/>
                <w:rtl/>
              </w:rPr>
            </w:pPr>
            <w:r w:rsidRPr="00FA0E15">
              <w:rPr>
                <w:rFonts w:ascii="HelveticaNeueLT Arabic 55 Roman" w:hAnsi="HelveticaNeueLT Arabic 55 Roman" w:cs="HelveticaNeueLT Arabic 55 Roman" w:hint="cs"/>
                <w:color w:val="808080" w:themeColor="background1" w:themeShade="80"/>
                <w:sz w:val="20"/>
                <w:szCs w:val="20"/>
                <w:rtl/>
              </w:rPr>
              <w:t>جميع المرفقات المسجلة لكل شركة يمكن تحميلها ولا يمكن استعراضها</w:t>
            </w:r>
          </w:p>
        </w:tc>
      </w:tr>
      <w:tr w:rsidR="00CF7AC8" w14:paraId="296C8B59" w14:textId="77777777" w:rsidTr="001921E4">
        <w:trPr>
          <w:trHeight w:val="1154"/>
          <w:jc w:val="center"/>
        </w:trPr>
        <w:tc>
          <w:tcPr>
            <w:tcW w:w="1422" w:type="dxa"/>
            <w:shd w:val="clear" w:color="auto" w:fill="3F2986"/>
            <w:vAlign w:val="center"/>
          </w:tcPr>
          <w:p w14:paraId="6650AA5F" w14:textId="1128BD77" w:rsidR="00CF7AC8" w:rsidRPr="007C3D0A" w:rsidRDefault="00CF7AC8" w:rsidP="00B84E2E">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الفترات</w:t>
            </w:r>
          </w:p>
        </w:tc>
        <w:tc>
          <w:tcPr>
            <w:tcW w:w="5245" w:type="dxa"/>
            <w:shd w:val="clear" w:color="auto" w:fill="F2F2F2" w:themeFill="background1" w:themeFillShade="F2"/>
            <w:vAlign w:val="center"/>
          </w:tcPr>
          <w:p w14:paraId="36E3AEA1" w14:textId="258B7088" w:rsidR="00CF7AC8" w:rsidRPr="00FA0E15" w:rsidRDefault="00835FDE" w:rsidP="00FA0E15">
            <w:pPr>
              <w:ind w:right="68"/>
              <w:rPr>
                <w:rFonts w:ascii="HelveticaNeueLT Arabic 55 Roman" w:hAnsi="HelveticaNeueLT Arabic 55 Roman" w:cs="HelveticaNeueLT Arabic 55 Roman"/>
                <w:color w:val="808080" w:themeColor="background1" w:themeShade="80"/>
                <w:sz w:val="20"/>
                <w:szCs w:val="20"/>
                <w:rtl/>
              </w:rPr>
            </w:pPr>
            <w:r w:rsidRPr="00FA0E15">
              <w:rPr>
                <w:rFonts w:ascii="HelveticaNeueLT Arabic 55 Roman" w:hAnsi="HelveticaNeueLT Arabic 55 Roman" w:cs="HelveticaNeueLT Arabic 55 Roman" w:hint="cs"/>
                <w:color w:val="808080" w:themeColor="background1" w:themeShade="80"/>
                <w:sz w:val="20"/>
                <w:szCs w:val="20"/>
                <w:rtl/>
              </w:rPr>
              <w:t>إدارة فترات المستخلصات ويمكن إضافة فترة وحذف و تعديل</w:t>
            </w:r>
          </w:p>
        </w:tc>
        <w:tc>
          <w:tcPr>
            <w:tcW w:w="4098" w:type="dxa"/>
            <w:shd w:val="clear" w:color="auto" w:fill="F2F2F2" w:themeFill="background1" w:themeFillShade="F2"/>
            <w:vAlign w:val="center"/>
          </w:tcPr>
          <w:p w14:paraId="7514CCBF" w14:textId="28F3A333" w:rsidR="00CF7AC8" w:rsidRPr="007C3D0A" w:rsidRDefault="00CF7AC8" w:rsidP="00FA0E15">
            <w:pPr>
              <w:pStyle w:val="a5"/>
              <w:ind w:left="360" w:right="68"/>
              <w:rPr>
                <w:rFonts w:ascii="HelveticaNeueLT Arabic 55 Roman" w:hAnsi="HelveticaNeueLT Arabic 55 Roman" w:cs="HelveticaNeueLT Arabic 55 Roman" w:hint="cs"/>
                <w:color w:val="808080" w:themeColor="background1" w:themeShade="80"/>
                <w:sz w:val="20"/>
                <w:szCs w:val="20"/>
                <w:rtl/>
              </w:rPr>
            </w:pPr>
          </w:p>
        </w:tc>
      </w:tr>
      <w:tr w:rsidR="004C5150" w14:paraId="023B8283" w14:textId="77777777" w:rsidTr="001921E4">
        <w:trPr>
          <w:trHeight w:val="1255"/>
          <w:jc w:val="center"/>
        </w:trPr>
        <w:tc>
          <w:tcPr>
            <w:tcW w:w="1422" w:type="dxa"/>
            <w:shd w:val="clear" w:color="auto" w:fill="3F2986"/>
            <w:vAlign w:val="center"/>
          </w:tcPr>
          <w:p w14:paraId="4866FAA9" w14:textId="1FBF359B" w:rsidR="004C5150" w:rsidRDefault="004C5150" w:rsidP="00B84E2E">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المستخلصات</w:t>
            </w:r>
          </w:p>
        </w:tc>
        <w:tc>
          <w:tcPr>
            <w:tcW w:w="5245" w:type="dxa"/>
            <w:shd w:val="clear" w:color="auto" w:fill="F2F2F2" w:themeFill="background1" w:themeFillShade="F2"/>
            <w:vAlign w:val="center"/>
          </w:tcPr>
          <w:p w14:paraId="31AAF498" w14:textId="764B39CE" w:rsidR="004C5150" w:rsidRPr="00FA0E15" w:rsidRDefault="004C5150" w:rsidP="00FA0E15">
            <w:pPr>
              <w:ind w:right="68"/>
              <w:rPr>
                <w:rFonts w:ascii="HelveticaNeueLT Arabic 55 Roman" w:hAnsi="HelveticaNeueLT Arabic 55 Roman" w:cs="HelveticaNeueLT Arabic 55 Roman"/>
                <w:color w:val="808080" w:themeColor="background1" w:themeShade="80"/>
                <w:sz w:val="20"/>
                <w:szCs w:val="20"/>
                <w:rtl/>
              </w:rPr>
            </w:pPr>
            <w:r w:rsidRPr="00FA0E15">
              <w:rPr>
                <w:rFonts w:ascii="HelveticaNeueLT Arabic 55 Roman" w:hAnsi="HelveticaNeueLT Arabic 55 Roman" w:cs="HelveticaNeueLT Arabic 55 Roman" w:hint="cs"/>
                <w:color w:val="808080" w:themeColor="background1" w:themeShade="80"/>
                <w:sz w:val="20"/>
                <w:szCs w:val="20"/>
                <w:rtl/>
              </w:rPr>
              <w:t>إدارة المستخلصات و اضافتها و الاعتمادات المالية</w:t>
            </w:r>
          </w:p>
        </w:tc>
        <w:tc>
          <w:tcPr>
            <w:tcW w:w="4098" w:type="dxa"/>
            <w:shd w:val="clear" w:color="auto" w:fill="F2F2F2" w:themeFill="background1" w:themeFillShade="F2"/>
            <w:vAlign w:val="center"/>
          </w:tcPr>
          <w:p w14:paraId="067644D6" w14:textId="073FC232" w:rsidR="004C5150" w:rsidRPr="00FA0E15" w:rsidRDefault="004C5150" w:rsidP="00FA0E15">
            <w:pPr>
              <w:ind w:right="68"/>
              <w:rPr>
                <w:rFonts w:ascii="HelveticaNeueLT Arabic 55 Roman" w:hAnsi="HelveticaNeueLT Arabic 55 Roman" w:cs="HelveticaNeueLT Arabic 55 Roman"/>
                <w:color w:val="808080" w:themeColor="background1" w:themeShade="80"/>
                <w:sz w:val="20"/>
                <w:szCs w:val="20"/>
                <w:rtl/>
              </w:rPr>
            </w:pPr>
            <w:r w:rsidRPr="00FA0E15">
              <w:rPr>
                <w:rFonts w:ascii="HelveticaNeueLT Arabic 55 Roman" w:hAnsi="HelveticaNeueLT Arabic 55 Roman" w:cs="HelveticaNeueLT Arabic 55 Roman" w:hint="cs"/>
                <w:color w:val="808080" w:themeColor="background1" w:themeShade="80"/>
                <w:sz w:val="20"/>
                <w:szCs w:val="20"/>
                <w:rtl/>
              </w:rPr>
              <w:t>لا يوجد بيانات عند استعراض المستخلصات و الاعتمادات المالية</w:t>
            </w:r>
          </w:p>
        </w:tc>
      </w:tr>
      <w:tr w:rsidR="00CF7AC8" w14:paraId="047E9D56" w14:textId="77777777" w:rsidTr="001921E4">
        <w:trPr>
          <w:trHeight w:val="1274"/>
          <w:jc w:val="center"/>
        </w:trPr>
        <w:tc>
          <w:tcPr>
            <w:tcW w:w="1422" w:type="dxa"/>
            <w:shd w:val="clear" w:color="auto" w:fill="3F2986"/>
            <w:vAlign w:val="center"/>
          </w:tcPr>
          <w:p w14:paraId="442AA86D" w14:textId="5C7822A7" w:rsidR="00CF7AC8" w:rsidRPr="007C3D0A" w:rsidRDefault="00CF7AC8" w:rsidP="00B84E2E">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الحاويات</w:t>
            </w:r>
          </w:p>
        </w:tc>
        <w:tc>
          <w:tcPr>
            <w:tcW w:w="5245" w:type="dxa"/>
            <w:vAlign w:val="center"/>
          </w:tcPr>
          <w:p w14:paraId="27BE5843" w14:textId="5632F32E" w:rsidR="00CF7AC8" w:rsidRPr="00FA0E15" w:rsidRDefault="00835FDE" w:rsidP="00FA0E15">
            <w:pPr>
              <w:ind w:right="68"/>
              <w:rPr>
                <w:rFonts w:ascii="HelveticaNeueLT Arabic 55 Roman" w:hAnsi="HelveticaNeueLT Arabic 55 Roman" w:cs="HelveticaNeueLT Arabic 55 Roman"/>
                <w:color w:val="808080" w:themeColor="background1" w:themeShade="80"/>
                <w:sz w:val="20"/>
                <w:szCs w:val="20"/>
                <w:rtl/>
              </w:rPr>
            </w:pPr>
            <w:r w:rsidRPr="00FA0E15">
              <w:rPr>
                <w:rFonts w:ascii="HelveticaNeueLT Arabic 55 Roman" w:hAnsi="HelveticaNeueLT Arabic 55 Roman" w:cs="HelveticaNeueLT Arabic 55 Roman" w:hint="cs"/>
                <w:color w:val="808080" w:themeColor="background1" w:themeShade="80"/>
                <w:sz w:val="20"/>
                <w:szCs w:val="20"/>
                <w:rtl/>
              </w:rPr>
              <w:t xml:space="preserve">استعراض الحاويات و إضافة/حذف نوع حاوية </w:t>
            </w:r>
            <w:r w:rsidR="004C5150" w:rsidRPr="00FA0E15">
              <w:rPr>
                <w:rFonts w:ascii="HelveticaNeueLT Arabic 55 Roman" w:hAnsi="HelveticaNeueLT Arabic 55 Roman" w:cs="HelveticaNeueLT Arabic 55 Roman" w:hint="cs"/>
                <w:color w:val="808080" w:themeColor="background1" w:themeShade="80"/>
                <w:sz w:val="20"/>
                <w:szCs w:val="20"/>
                <w:rtl/>
              </w:rPr>
              <w:t>و إضافة/حذف حاوية ،فك ارتباط حاوية</w:t>
            </w:r>
          </w:p>
        </w:tc>
        <w:tc>
          <w:tcPr>
            <w:tcW w:w="4098" w:type="dxa"/>
            <w:vAlign w:val="center"/>
          </w:tcPr>
          <w:p w14:paraId="3A9C4E69" w14:textId="1D984335" w:rsidR="00CF7AC8" w:rsidRPr="007C3D0A" w:rsidRDefault="00CF7AC8" w:rsidP="00FA0E15">
            <w:pPr>
              <w:pStyle w:val="a5"/>
              <w:ind w:left="360" w:right="68"/>
              <w:rPr>
                <w:rFonts w:ascii="HelveticaNeueLT Arabic 55 Roman" w:hAnsi="HelveticaNeueLT Arabic 55 Roman" w:cs="HelveticaNeueLT Arabic 55 Roman"/>
                <w:color w:val="808080" w:themeColor="background1" w:themeShade="80"/>
                <w:sz w:val="20"/>
                <w:szCs w:val="20"/>
              </w:rPr>
            </w:pPr>
          </w:p>
        </w:tc>
      </w:tr>
      <w:tr w:rsidR="00CF7AC8" w14:paraId="5B4EC17C" w14:textId="77777777" w:rsidTr="001921E4">
        <w:trPr>
          <w:trHeight w:val="20"/>
          <w:jc w:val="center"/>
        </w:trPr>
        <w:tc>
          <w:tcPr>
            <w:tcW w:w="1422" w:type="dxa"/>
            <w:shd w:val="clear" w:color="auto" w:fill="3F2986"/>
            <w:vAlign w:val="center"/>
          </w:tcPr>
          <w:p w14:paraId="08669229" w14:textId="45C3F878" w:rsidR="00CF7AC8" w:rsidRPr="007C3D0A" w:rsidRDefault="00CF7AC8" w:rsidP="00B84E2E">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المعدات</w:t>
            </w:r>
          </w:p>
        </w:tc>
        <w:tc>
          <w:tcPr>
            <w:tcW w:w="5245" w:type="dxa"/>
            <w:shd w:val="clear" w:color="auto" w:fill="F2F2F2" w:themeFill="background1" w:themeFillShade="F2"/>
            <w:vAlign w:val="center"/>
          </w:tcPr>
          <w:p w14:paraId="1CA9657F" w14:textId="565CED8E" w:rsidR="00CF7AC8" w:rsidRPr="00FA0E15" w:rsidRDefault="004C5150" w:rsidP="00FA0E15">
            <w:pPr>
              <w:rPr>
                <w:rFonts w:ascii="HelveticaNeueLT Arabic 55 Roman" w:hAnsi="HelveticaNeueLT Arabic 55 Roman" w:cs="HelveticaNeueLT Arabic 55 Roman"/>
                <w:color w:val="808080" w:themeColor="background1" w:themeShade="80"/>
                <w:sz w:val="20"/>
                <w:szCs w:val="20"/>
                <w:rtl/>
              </w:rPr>
            </w:pPr>
            <w:r w:rsidRPr="00FA0E15">
              <w:rPr>
                <w:rFonts w:ascii="HelveticaNeueLT Arabic 55 Roman" w:hAnsi="HelveticaNeueLT Arabic 55 Roman" w:cs="HelveticaNeueLT Arabic 55 Roman" w:hint="cs"/>
                <w:color w:val="808080" w:themeColor="background1" w:themeShade="80"/>
                <w:sz w:val="20"/>
                <w:szCs w:val="20"/>
                <w:rtl/>
              </w:rPr>
              <w:t>استعراض و إضافة المعدات</w:t>
            </w:r>
            <w:r w:rsidR="00EE2212" w:rsidRPr="00FA0E15">
              <w:rPr>
                <w:rFonts w:ascii="HelveticaNeueLT Arabic 55 Roman" w:hAnsi="HelveticaNeueLT Arabic 55 Roman" w:cs="HelveticaNeueLT Arabic 55 Roman" w:hint="cs"/>
                <w:color w:val="808080" w:themeColor="background1" w:themeShade="80"/>
                <w:sz w:val="20"/>
                <w:szCs w:val="20"/>
                <w:rtl/>
              </w:rPr>
              <w:t xml:space="preserve"> ،انشاء/الغاء اعتماد معدة</w:t>
            </w:r>
            <w:r w:rsidRPr="00FA0E15">
              <w:rPr>
                <w:rFonts w:ascii="HelveticaNeueLT Arabic 55 Roman" w:hAnsi="HelveticaNeueLT Arabic 55 Roman" w:cs="HelveticaNeueLT Arabic 55 Roman" w:hint="cs"/>
                <w:color w:val="808080" w:themeColor="background1" w:themeShade="80"/>
                <w:sz w:val="20"/>
                <w:szCs w:val="20"/>
                <w:rtl/>
              </w:rPr>
              <w:t>،</w:t>
            </w:r>
            <w:r w:rsidR="00EE2212" w:rsidRPr="00FA0E15">
              <w:rPr>
                <w:rFonts w:ascii="HelveticaNeueLT Arabic 55 Roman" w:hAnsi="HelveticaNeueLT Arabic 55 Roman" w:cs="HelveticaNeueLT Arabic 55 Roman" w:hint="cs"/>
                <w:color w:val="808080" w:themeColor="background1" w:themeShade="80"/>
                <w:sz w:val="20"/>
                <w:szCs w:val="20"/>
                <w:rtl/>
              </w:rPr>
              <w:t xml:space="preserve"> صيانة معدة، بحث عن المعدات الغائبة، استبدال معدة ،ربط تصنيفات المخالفات بتصنيفات المعدات</w:t>
            </w:r>
          </w:p>
        </w:tc>
        <w:tc>
          <w:tcPr>
            <w:tcW w:w="4098" w:type="dxa"/>
            <w:shd w:val="clear" w:color="auto" w:fill="F2F2F2" w:themeFill="background1" w:themeFillShade="F2"/>
            <w:vAlign w:val="center"/>
          </w:tcPr>
          <w:p w14:paraId="186E8428" w14:textId="26226DB4" w:rsidR="00CF7AC8" w:rsidRPr="00FA0E15" w:rsidRDefault="00EE2212" w:rsidP="00FA0E15">
            <w:pPr>
              <w:rPr>
                <w:rFonts w:ascii="HelveticaNeueLT Arabic 55 Roman" w:hAnsi="HelveticaNeueLT Arabic 55 Roman" w:cs="HelveticaNeueLT Arabic 55 Roman"/>
                <w:color w:val="808080" w:themeColor="background1" w:themeShade="80"/>
                <w:sz w:val="20"/>
                <w:szCs w:val="20"/>
                <w:rtl/>
              </w:rPr>
            </w:pPr>
            <w:r w:rsidRPr="00FA0E15">
              <w:rPr>
                <w:rFonts w:ascii="HelveticaNeueLT Arabic 55 Roman" w:hAnsi="HelveticaNeueLT Arabic 55 Roman" w:cs="HelveticaNeueLT Arabic 55 Roman" w:hint="cs"/>
                <w:color w:val="808080" w:themeColor="background1" w:themeShade="80"/>
                <w:sz w:val="20"/>
                <w:szCs w:val="20"/>
                <w:rtl/>
              </w:rPr>
              <w:t>لا وجد بيانات في اعدادات تهيئة بنود الصيانة لا يمكن اضافة بند صيانة، لا يوج</w:t>
            </w:r>
            <w:r w:rsidRPr="00FA0E15">
              <w:rPr>
                <w:rFonts w:ascii="HelveticaNeueLT Arabic 55 Roman" w:hAnsi="HelveticaNeueLT Arabic 55 Roman" w:cs="HelveticaNeueLT Arabic 55 Roman" w:hint="eastAsia"/>
                <w:color w:val="808080" w:themeColor="background1" w:themeShade="80"/>
                <w:sz w:val="20"/>
                <w:szCs w:val="20"/>
                <w:rtl/>
              </w:rPr>
              <w:t>د</w:t>
            </w:r>
            <w:r w:rsidRPr="00FA0E15">
              <w:rPr>
                <w:rFonts w:ascii="HelveticaNeueLT Arabic 55 Roman" w:hAnsi="HelveticaNeueLT Arabic 55 Roman" w:cs="HelveticaNeueLT Arabic 55 Roman" w:hint="cs"/>
                <w:color w:val="808080" w:themeColor="background1" w:themeShade="80"/>
                <w:sz w:val="20"/>
                <w:szCs w:val="20"/>
                <w:rtl/>
              </w:rPr>
              <w:t xml:space="preserve"> بيانات عن المعدات الغائبة</w:t>
            </w:r>
          </w:p>
        </w:tc>
      </w:tr>
      <w:tr w:rsidR="00CF7AC8" w14:paraId="2FC09347" w14:textId="77777777" w:rsidTr="001921E4">
        <w:trPr>
          <w:trHeight w:val="20"/>
          <w:jc w:val="center"/>
        </w:trPr>
        <w:tc>
          <w:tcPr>
            <w:tcW w:w="1422" w:type="dxa"/>
            <w:shd w:val="clear" w:color="auto" w:fill="3F2986"/>
            <w:vAlign w:val="center"/>
          </w:tcPr>
          <w:p w14:paraId="7761A98E" w14:textId="2ED87FDB" w:rsidR="00CF7AC8" w:rsidRPr="007C3D0A" w:rsidRDefault="00CF7AC8" w:rsidP="00B84E2E">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العمالة</w:t>
            </w:r>
          </w:p>
        </w:tc>
        <w:tc>
          <w:tcPr>
            <w:tcW w:w="5245" w:type="dxa"/>
            <w:vAlign w:val="center"/>
          </w:tcPr>
          <w:p w14:paraId="78B2A1EC" w14:textId="3D8E419E" w:rsidR="00CF7AC8" w:rsidRPr="007C3D0A" w:rsidRDefault="00CD292C" w:rsidP="00FA0E15">
            <w:pPr>
              <w:ind w:right="68"/>
              <w:rPr>
                <w:rFonts w:ascii="HelveticaNeueLT Arabic 55 Roman" w:eastAsia="Times New Roman" w:hAnsi="HelveticaNeueLT Arabic 55 Roman" w:cs="HelveticaNeueLT Arabic 55 Roman"/>
                <w:color w:val="808080" w:themeColor="background1" w:themeShade="80"/>
                <w:sz w:val="20"/>
                <w:szCs w:val="20"/>
              </w:rPr>
            </w:pPr>
            <w:r>
              <w:rPr>
                <w:rFonts w:ascii="HelveticaNeueLT Arabic 55 Roman" w:eastAsia="Times New Roman" w:hAnsi="HelveticaNeueLT Arabic 55 Roman" w:cs="HelveticaNeueLT Arabic 55 Roman" w:hint="cs"/>
                <w:color w:val="808080" w:themeColor="background1" w:themeShade="80"/>
                <w:sz w:val="20"/>
                <w:szCs w:val="20"/>
                <w:rtl/>
              </w:rPr>
              <w:t xml:space="preserve">استعراض بيانات جميع العمالة و إضافة/اعتماد/إيقاف </w:t>
            </w:r>
            <w:r w:rsidR="00B1726A">
              <w:rPr>
                <w:rFonts w:ascii="HelveticaNeueLT Arabic 55 Roman" w:eastAsia="Times New Roman" w:hAnsi="HelveticaNeueLT Arabic 55 Roman" w:cs="HelveticaNeueLT Arabic 55 Roman" w:hint="cs"/>
                <w:color w:val="808080" w:themeColor="background1" w:themeShade="80"/>
                <w:sz w:val="20"/>
                <w:szCs w:val="20"/>
                <w:rtl/>
              </w:rPr>
              <w:t>عامل،</w:t>
            </w:r>
            <w:r w:rsidR="00C81E0F">
              <w:rPr>
                <w:rFonts w:ascii="HelveticaNeueLT Arabic 55 Roman" w:eastAsia="Times New Roman" w:hAnsi="HelveticaNeueLT Arabic 55 Roman" w:cs="HelveticaNeueLT Arabic 55 Roman" w:hint="cs"/>
                <w:color w:val="808080" w:themeColor="background1" w:themeShade="80"/>
                <w:sz w:val="20"/>
                <w:szCs w:val="20"/>
                <w:rtl/>
              </w:rPr>
              <w:t xml:space="preserve"> تقرير غياب/اجازات العمالة ،فترات الحضور و الانصراف</w:t>
            </w:r>
          </w:p>
        </w:tc>
        <w:tc>
          <w:tcPr>
            <w:tcW w:w="4098" w:type="dxa"/>
            <w:vAlign w:val="center"/>
          </w:tcPr>
          <w:p w14:paraId="77FAC5F4" w14:textId="2FC3941E" w:rsidR="00CF7AC8" w:rsidRPr="007C3D0A" w:rsidRDefault="00CF7AC8" w:rsidP="00FA0E15">
            <w:pPr>
              <w:ind w:right="68"/>
              <w:rPr>
                <w:rFonts w:ascii="HelveticaNeueLT Arabic 55 Roman" w:eastAsia="Times New Roman" w:hAnsi="HelveticaNeueLT Arabic 55 Roman" w:cs="HelveticaNeueLT Arabic 55 Roman"/>
                <w:color w:val="808080" w:themeColor="background1" w:themeShade="80"/>
                <w:sz w:val="20"/>
                <w:szCs w:val="20"/>
                <w:rtl/>
              </w:rPr>
            </w:pPr>
          </w:p>
        </w:tc>
      </w:tr>
      <w:tr w:rsidR="00CF7AC8" w14:paraId="55578F17" w14:textId="77777777" w:rsidTr="001921E4">
        <w:trPr>
          <w:trHeight w:val="20"/>
          <w:jc w:val="center"/>
        </w:trPr>
        <w:tc>
          <w:tcPr>
            <w:tcW w:w="1422" w:type="dxa"/>
            <w:shd w:val="clear" w:color="auto" w:fill="3F2986"/>
            <w:vAlign w:val="center"/>
          </w:tcPr>
          <w:p w14:paraId="09DEC76A" w14:textId="6C4E05A1" w:rsidR="00CF7AC8" w:rsidRPr="007C3D0A" w:rsidRDefault="00CF7AC8" w:rsidP="00B84E2E">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المخازن</w:t>
            </w:r>
          </w:p>
        </w:tc>
        <w:tc>
          <w:tcPr>
            <w:tcW w:w="5245" w:type="dxa"/>
            <w:shd w:val="clear" w:color="auto" w:fill="F2F2F2" w:themeFill="background1" w:themeFillShade="F2"/>
            <w:vAlign w:val="center"/>
          </w:tcPr>
          <w:p w14:paraId="1AE83FD5" w14:textId="711FC8BD" w:rsidR="00CF7AC8" w:rsidRPr="00FA0E15" w:rsidRDefault="00C81E0F" w:rsidP="00FA0E15">
            <w:pPr>
              <w:ind w:right="68"/>
              <w:rPr>
                <w:rFonts w:ascii="HelveticaNeueLT Arabic 55 Roman" w:hAnsi="HelveticaNeueLT Arabic 55 Roman" w:cs="HelveticaNeueLT Arabic 55 Roman"/>
                <w:color w:val="808080" w:themeColor="background1" w:themeShade="80"/>
                <w:sz w:val="20"/>
                <w:szCs w:val="20"/>
                <w:rtl/>
              </w:rPr>
            </w:pPr>
            <w:r w:rsidRPr="00FA0E15">
              <w:rPr>
                <w:rFonts w:ascii="HelveticaNeueLT Arabic 55 Roman" w:hAnsi="HelveticaNeueLT Arabic 55 Roman" w:cs="HelveticaNeueLT Arabic 55 Roman" w:hint="cs"/>
                <w:color w:val="808080" w:themeColor="background1" w:themeShade="80"/>
                <w:sz w:val="20"/>
                <w:szCs w:val="20"/>
                <w:rtl/>
              </w:rPr>
              <w:t>استعراض و إضافة/حذف الأصناف في المخزن، جرد و توريد الاصناف</w:t>
            </w:r>
          </w:p>
        </w:tc>
        <w:tc>
          <w:tcPr>
            <w:tcW w:w="4098" w:type="dxa"/>
            <w:shd w:val="clear" w:color="auto" w:fill="F2F2F2" w:themeFill="background1" w:themeFillShade="F2"/>
            <w:vAlign w:val="center"/>
          </w:tcPr>
          <w:p w14:paraId="5AE57CC2" w14:textId="4859F461" w:rsidR="00CF7AC8" w:rsidRPr="007C3D0A" w:rsidRDefault="00C81E0F" w:rsidP="00FA0E15">
            <w:pPr>
              <w:jc w:val="center"/>
              <w:rPr>
                <w:rFonts w:ascii="HelveticaNeueLT Arabic 55 Roman" w:eastAsia="Times New Roman" w:hAnsi="HelveticaNeueLT Arabic 55 Roman" w:cs="HelveticaNeueLT Arabic 55 Roman"/>
                <w:color w:val="808080" w:themeColor="background1" w:themeShade="80"/>
                <w:sz w:val="20"/>
                <w:szCs w:val="20"/>
                <w:rtl/>
              </w:rPr>
            </w:pPr>
            <w:r>
              <w:rPr>
                <w:rFonts w:ascii="HelveticaNeueLT Arabic 55 Roman" w:eastAsia="Times New Roman" w:hAnsi="HelveticaNeueLT Arabic 55 Roman" w:cs="HelveticaNeueLT Arabic 55 Roman" w:hint="cs"/>
                <w:color w:val="808080" w:themeColor="background1" w:themeShade="80"/>
                <w:sz w:val="20"/>
                <w:szCs w:val="20"/>
                <w:rtl/>
              </w:rPr>
              <w:t>لا يوج</w:t>
            </w:r>
            <w:r>
              <w:rPr>
                <w:rFonts w:ascii="HelveticaNeueLT Arabic 55 Roman" w:eastAsia="Times New Roman" w:hAnsi="HelveticaNeueLT Arabic 55 Roman" w:cs="HelveticaNeueLT Arabic 55 Roman" w:hint="eastAsia"/>
                <w:color w:val="808080" w:themeColor="background1" w:themeShade="80"/>
                <w:sz w:val="20"/>
                <w:szCs w:val="20"/>
                <w:rtl/>
              </w:rPr>
              <w:t>د</w:t>
            </w:r>
            <w:r>
              <w:rPr>
                <w:rFonts w:ascii="HelveticaNeueLT Arabic 55 Roman" w:eastAsia="Times New Roman" w:hAnsi="HelveticaNeueLT Arabic 55 Roman" w:cs="HelveticaNeueLT Arabic 55 Roman" w:hint="cs"/>
                <w:color w:val="808080" w:themeColor="background1" w:themeShade="80"/>
                <w:sz w:val="20"/>
                <w:szCs w:val="20"/>
                <w:rtl/>
              </w:rPr>
              <w:t xml:space="preserve"> بيانات للجرد و التوريد</w:t>
            </w:r>
          </w:p>
        </w:tc>
      </w:tr>
      <w:tr w:rsidR="00CF7AC8" w14:paraId="3C6CCA65" w14:textId="77777777" w:rsidTr="001921E4">
        <w:trPr>
          <w:trHeight w:val="20"/>
          <w:jc w:val="center"/>
        </w:trPr>
        <w:tc>
          <w:tcPr>
            <w:tcW w:w="1422" w:type="dxa"/>
            <w:shd w:val="clear" w:color="auto" w:fill="3F2986"/>
            <w:vAlign w:val="center"/>
          </w:tcPr>
          <w:p w14:paraId="1B193A67" w14:textId="4BEAC425" w:rsidR="00CF7AC8" w:rsidRPr="007C3D0A" w:rsidRDefault="00CF7AC8"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lastRenderedPageBreak/>
              <w:t>المخالفات</w:t>
            </w:r>
          </w:p>
        </w:tc>
        <w:tc>
          <w:tcPr>
            <w:tcW w:w="5245" w:type="dxa"/>
            <w:vAlign w:val="center"/>
          </w:tcPr>
          <w:p w14:paraId="4F029C21" w14:textId="3EF5958A" w:rsidR="00CF7AC8" w:rsidRPr="00FA0E15" w:rsidRDefault="009D131A" w:rsidP="00FA0E15">
            <w:pPr>
              <w:ind w:right="68"/>
              <w:rPr>
                <w:rFonts w:ascii="HelveticaNeueLT Arabic 55 Roman" w:hAnsi="HelveticaNeueLT Arabic 55 Roman" w:cs="HelveticaNeueLT Arabic 55 Roman"/>
                <w:color w:val="808080" w:themeColor="background1" w:themeShade="80"/>
                <w:sz w:val="20"/>
                <w:szCs w:val="20"/>
                <w:rtl/>
              </w:rPr>
            </w:pPr>
            <w:r w:rsidRPr="00FA0E15">
              <w:rPr>
                <w:rFonts w:ascii="HelveticaNeueLT Arabic 55 Roman" w:hAnsi="HelveticaNeueLT Arabic 55 Roman" w:cs="HelveticaNeueLT Arabic 55 Roman" w:hint="cs"/>
                <w:color w:val="808080" w:themeColor="background1" w:themeShade="80"/>
                <w:sz w:val="20"/>
                <w:szCs w:val="20"/>
                <w:rtl/>
              </w:rPr>
              <w:t>استعراض و حذف/إضافة نوع مخالفة ،تسجيل مخالفة ، بحث عن مخالفة</w:t>
            </w:r>
          </w:p>
        </w:tc>
        <w:tc>
          <w:tcPr>
            <w:tcW w:w="4098" w:type="dxa"/>
            <w:vAlign w:val="center"/>
          </w:tcPr>
          <w:p w14:paraId="322C7A9A" w14:textId="7931C296" w:rsidR="00CF7AC8" w:rsidRPr="007C3D0A" w:rsidRDefault="00CF7AC8" w:rsidP="00FA0E15">
            <w:pPr>
              <w:jc w:val="center"/>
              <w:rPr>
                <w:rFonts w:ascii="HelveticaNeueLT Arabic 55 Roman" w:eastAsia="Times New Roman" w:hAnsi="HelveticaNeueLT Arabic 55 Roman" w:cs="HelveticaNeueLT Arabic 55 Roman"/>
                <w:color w:val="808080" w:themeColor="background1" w:themeShade="80"/>
                <w:sz w:val="20"/>
                <w:szCs w:val="20"/>
                <w:rtl/>
              </w:rPr>
            </w:pPr>
          </w:p>
        </w:tc>
      </w:tr>
      <w:tr w:rsidR="00CF7AC8" w14:paraId="12D1D5BD" w14:textId="77777777" w:rsidTr="001921E4">
        <w:trPr>
          <w:trHeight w:val="1092"/>
          <w:jc w:val="center"/>
        </w:trPr>
        <w:tc>
          <w:tcPr>
            <w:tcW w:w="1422" w:type="dxa"/>
            <w:shd w:val="clear" w:color="auto" w:fill="3F2986"/>
            <w:vAlign w:val="center"/>
          </w:tcPr>
          <w:p w14:paraId="4A8A560B" w14:textId="784D0DAC" w:rsidR="00CF7AC8" w:rsidRPr="007C3D0A" w:rsidRDefault="00CF7AC8"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الاشراف</w:t>
            </w:r>
          </w:p>
        </w:tc>
        <w:tc>
          <w:tcPr>
            <w:tcW w:w="5245" w:type="dxa"/>
            <w:shd w:val="clear" w:color="auto" w:fill="F2F2F2" w:themeFill="background1" w:themeFillShade="F2"/>
            <w:vAlign w:val="center"/>
          </w:tcPr>
          <w:p w14:paraId="3813B24C" w14:textId="23CF8D23" w:rsidR="00CF7AC8" w:rsidRPr="00FA0E15" w:rsidRDefault="009D131A" w:rsidP="00FA0E15">
            <w:pPr>
              <w:ind w:right="68"/>
              <w:rPr>
                <w:rFonts w:ascii="HelveticaNeueLT Arabic 55 Roman" w:hAnsi="HelveticaNeueLT Arabic 55 Roman" w:cs="HelveticaNeueLT Arabic 55 Roman"/>
                <w:color w:val="808080" w:themeColor="background1" w:themeShade="80"/>
                <w:sz w:val="20"/>
                <w:szCs w:val="20"/>
                <w:rtl/>
              </w:rPr>
            </w:pPr>
            <w:r w:rsidRPr="00FA0E15">
              <w:rPr>
                <w:rFonts w:ascii="HelveticaNeueLT Arabic 55 Roman" w:hAnsi="HelveticaNeueLT Arabic 55 Roman" w:cs="HelveticaNeueLT Arabic 55 Roman" w:hint="cs"/>
                <w:color w:val="808080" w:themeColor="background1" w:themeShade="80"/>
                <w:sz w:val="20"/>
                <w:szCs w:val="20"/>
                <w:rtl/>
              </w:rPr>
              <w:t>إضافة شركة إشراف، إضافة/عرض بيانات موظفين الاشراف</w:t>
            </w:r>
          </w:p>
        </w:tc>
        <w:tc>
          <w:tcPr>
            <w:tcW w:w="4098" w:type="dxa"/>
            <w:shd w:val="clear" w:color="auto" w:fill="F2F2F2" w:themeFill="background1" w:themeFillShade="F2"/>
            <w:vAlign w:val="center"/>
          </w:tcPr>
          <w:p w14:paraId="66ABE054" w14:textId="4D36C7D6" w:rsidR="00CF7AC8" w:rsidRPr="007C3D0A" w:rsidRDefault="009D131A" w:rsidP="00FA0E15">
            <w:pPr>
              <w:rPr>
                <w:rFonts w:ascii="HelveticaNeueLT Arabic 55 Roman" w:eastAsia="Times New Roman" w:hAnsi="HelveticaNeueLT Arabic 55 Roman" w:cs="HelveticaNeueLT Arabic 55 Roman"/>
                <w:color w:val="808080" w:themeColor="background1" w:themeShade="80"/>
                <w:sz w:val="20"/>
                <w:szCs w:val="20"/>
                <w:rtl/>
              </w:rPr>
            </w:pPr>
            <w:r>
              <w:rPr>
                <w:rFonts w:ascii="HelveticaNeueLT Arabic 55 Roman" w:eastAsia="Times New Roman" w:hAnsi="HelveticaNeueLT Arabic 55 Roman" w:cs="HelveticaNeueLT Arabic 55 Roman" w:hint="cs"/>
                <w:color w:val="808080" w:themeColor="background1" w:themeShade="80"/>
                <w:sz w:val="20"/>
                <w:szCs w:val="20"/>
                <w:rtl/>
              </w:rPr>
              <w:t>لا يوجد بيانات عن شركات الإشراف، صفحة عرض بيانات الموظفين غير موجودة</w:t>
            </w:r>
          </w:p>
        </w:tc>
      </w:tr>
      <w:tr w:rsidR="00CF7AC8" w14:paraId="1FEDE046" w14:textId="77777777" w:rsidTr="001921E4">
        <w:trPr>
          <w:trHeight w:val="20"/>
          <w:jc w:val="center"/>
        </w:trPr>
        <w:tc>
          <w:tcPr>
            <w:tcW w:w="1422" w:type="dxa"/>
            <w:shd w:val="clear" w:color="auto" w:fill="3F2986"/>
            <w:vAlign w:val="center"/>
          </w:tcPr>
          <w:p w14:paraId="7B986D58" w14:textId="081E03FD" w:rsidR="00CF7AC8" w:rsidRDefault="00CF7AC8"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العقود</w:t>
            </w:r>
          </w:p>
        </w:tc>
        <w:tc>
          <w:tcPr>
            <w:tcW w:w="5245" w:type="dxa"/>
            <w:vAlign w:val="center"/>
          </w:tcPr>
          <w:p w14:paraId="21A7CDE5" w14:textId="33A20923" w:rsidR="00CF7AC8" w:rsidRPr="00FA0E15" w:rsidRDefault="00140A32" w:rsidP="00FA0E15">
            <w:pPr>
              <w:ind w:right="68"/>
              <w:rPr>
                <w:rFonts w:ascii="HelveticaNeueLT Arabic 55 Roman" w:hAnsi="HelveticaNeueLT Arabic 55 Roman" w:cs="HelveticaNeueLT Arabic 55 Roman"/>
                <w:color w:val="808080" w:themeColor="background1" w:themeShade="80"/>
                <w:sz w:val="20"/>
                <w:szCs w:val="20"/>
                <w:rtl/>
              </w:rPr>
            </w:pPr>
            <w:r w:rsidRPr="00FA0E15">
              <w:rPr>
                <w:rFonts w:ascii="HelveticaNeueLT Arabic 55 Roman" w:hAnsi="HelveticaNeueLT Arabic 55 Roman" w:cs="HelveticaNeueLT Arabic 55 Roman" w:hint="cs"/>
                <w:color w:val="808080" w:themeColor="background1" w:themeShade="80"/>
                <w:sz w:val="20"/>
                <w:szCs w:val="20"/>
                <w:rtl/>
              </w:rPr>
              <w:t>استعراض جميع العقود ،إضافة/حذف وتعديل العقود و اعتمادها، إدارة المستخدمين لكل عقد</w:t>
            </w:r>
          </w:p>
        </w:tc>
        <w:tc>
          <w:tcPr>
            <w:tcW w:w="4098" w:type="dxa"/>
            <w:vAlign w:val="center"/>
          </w:tcPr>
          <w:p w14:paraId="3D9286A9" w14:textId="77777777" w:rsidR="00CF7AC8" w:rsidRPr="007C3D0A" w:rsidRDefault="00CF7AC8" w:rsidP="00FA0E15">
            <w:pPr>
              <w:jc w:val="center"/>
              <w:rPr>
                <w:rFonts w:ascii="HelveticaNeueLT Arabic 55 Roman" w:eastAsia="Times New Roman" w:hAnsi="HelveticaNeueLT Arabic 55 Roman" w:cs="HelveticaNeueLT Arabic 55 Roman"/>
                <w:color w:val="808080" w:themeColor="background1" w:themeShade="80"/>
                <w:sz w:val="20"/>
                <w:szCs w:val="20"/>
                <w:rtl/>
              </w:rPr>
            </w:pPr>
          </w:p>
        </w:tc>
      </w:tr>
      <w:tr w:rsidR="00CF7AC8" w14:paraId="2CF8D473" w14:textId="77777777" w:rsidTr="001921E4">
        <w:trPr>
          <w:trHeight w:val="20"/>
          <w:jc w:val="center"/>
        </w:trPr>
        <w:tc>
          <w:tcPr>
            <w:tcW w:w="1422" w:type="dxa"/>
            <w:shd w:val="clear" w:color="auto" w:fill="3F2986"/>
            <w:vAlign w:val="center"/>
          </w:tcPr>
          <w:p w14:paraId="7B071370" w14:textId="485152A4" w:rsidR="00CF7AC8" w:rsidRDefault="00CF7AC8"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المحطات الانتقالية</w:t>
            </w:r>
          </w:p>
        </w:tc>
        <w:tc>
          <w:tcPr>
            <w:tcW w:w="5245" w:type="dxa"/>
            <w:shd w:val="clear" w:color="auto" w:fill="F2F2F2" w:themeFill="background1" w:themeFillShade="F2"/>
            <w:vAlign w:val="center"/>
          </w:tcPr>
          <w:p w14:paraId="5981ACF7" w14:textId="6E7692CA" w:rsidR="00CF7AC8" w:rsidRPr="00FA0E15" w:rsidRDefault="00140A32" w:rsidP="00FA0E15">
            <w:pPr>
              <w:ind w:right="68"/>
              <w:rPr>
                <w:rFonts w:ascii="HelveticaNeueLT Arabic 55 Roman" w:hAnsi="HelveticaNeueLT Arabic 55 Roman" w:cs="HelveticaNeueLT Arabic 55 Roman"/>
                <w:color w:val="808080" w:themeColor="background1" w:themeShade="80"/>
                <w:sz w:val="20"/>
                <w:szCs w:val="20"/>
                <w:rtl/>
              </w:rPr>
            </w:pPr>
            <w:r w:rsidRPr="00FA0E15">
              <w:rPr>
                <w:rFonts w:ascii="HelveticaNeueLT Arabic 55 Roman" w:hAnsi="HelveticaNeueLT Arabic 55 Roman" w:cs="HelveticaNeueLT Arabic 55 Roman" w:hint="cs"/>
                <w:color w:val="808080" w:themeColor="background1" w:themeShade="80"/>
                <w:sz w:val="20"/>
                <w:szCs w:val="20"/>
                <w:rtl/>
              </w:rPr>
              <w:t>تصاريح دخول و خروج المركبات و تسجيل دخول مركبة</w:t>
            </w:r>
          </w:p>
        </w:tc>
        <w:tc>
          <w:tcPr>
            <w:tcW w:w="4098" w:type="dxa"/>
            <w:shd w:val="clear" w:color="auto" w:fill="F2F2F2" w:themeFill="background1" w:themeFillShade="F2"/>
            <w:vAlign w:val="center"/>
          </w:tcPr>
          <w:p w14:paraId="5ED5748B" w14:textId="5AA69F87" w:rsidR="00140A32" w:rsidRPr="007C3D0A" w:rsidRDefault="00140A32" w:rsidP="00FA0E15">
            <w:pPr>
              <w:jc w:val="center"/>
              <w:rPr>
                <w:rFonts w:ascii="HelveticaNeueLT Arabic 55 Roman" w:eastAsia="Times New Roman" w:hAnsi="HelveticaNeueLT Arabic 55 Roman" w:cs="HelveticaNeueLT Arabic 55 Roman"/>
                <w:color w:val="808080" w:themeColor="background1" w:themeShade="80"/>
                <w:sz w:val="20"/>
                <w:szCs w:val="20"/>
                <w:rtl/>
              </w:rPr>
            </w:pPr>
            <w:r>
              <w:rPr>
                <w:rFonts w:ascii="HelveticaNeueLT Arabic 55 Roman" w:eastAsia="Times New Roman" w:hAnsi="HelveticaNeueLT Arabic 55 Roman" w:cs="HelveticaNeueLT Arabic 55 Roman" w:hint="cs"/>
                <w:color w:val="808080" w:themeColor="background1" w:themeShade="80"/>
                <w:sz w:val="20"/>
                <w:szCs w:val="20"/>
                <w:rtl/>
              </w:rPr>
              <w:t>لا يوجد محطات انتقالية سوى محطة الخمرة</w:t>
            </w:r>
          </w:p>
        </w:tc>
      </w:tr>
      <w:tr w:rsidR="00CF7AC8" w14:paraId="507C9D9A" w14:textId="77777777" w:rsidTr="001921E4">
        <w:trPr>
          <w:trHeight w:val="20"/>
          <w:jc w:val="center"/>
        </w:trPr>
        <w:tc>
          <w:tcPr>
            <w:tcW w:w="1422" w:type="dxa"/>
            <w:shd w:val="clear" w:color="auto" w:fill="3F2986"/>
            <w:vAlign w:val="center"/>
          </w:tcPr>
          <w:p w14:paraId="34CC5B35" w14:textId="7AB7D336" w:rsidR="00CF7AC8" w:rsidRDefault="00CF7AC8"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المستخدمين</w:t>
            </w:r>
          </w:p>
        </w:tc>
        <w:tc>
          <w:tcPr>
            <w:tcW w:w="5245" w:type="dxa"/>
            <w:vAlign w:val="center"/>
          </w:tcPr>
          <w:p w14:paraId="1ED3C50A" w14:textId="58796CF7" w:rsidR="00CF7AC8" w:rsidRPr="00FA0E15" w:rsidRDefault="00140A32" w:rsidP="00FA0E15">
            <w:pPr>
              <w:ind w:right="68"/>
              <w:rPr>
                <w:rFonts w:ascii="HelveticaNeueLT Arabic 55 Roman" w:hAnsi="HelveticaNeueLT Arabic 55 Roman" w:cs="HelveticaNeueLT Arabic 55 Roman"/>
                <w:color w:val="808080" w:themeColor="background1" w:themeShade="80"/>
                <w:sz w:val="20"/>
                <w:szCs w:val="20"/>
                <w:rtl/>
              </w:rPr>
            </w:pPr>
            <w:r w:rsidRPr="00FA0E15">
              <w:rPr>
                <w:rFonts w:ascii="HelveticaNeueLT Arabic 55 Roman" w:hAnsi="HelveticaNeueLT Arabic 55 Roman" w:cs="HelveticaNeueLT Arabic 55 Roman" w:hint="cs"/>
                <w:color w:val="808080" w:themeColor="background1" w:themeShade="80"/>
                <w:sz w:val="20"/>
                <w:szCs w:val="20"/>
                <w:rtl/>
              </w:rPr>
              <w:t>استعراض المستخدمين و إمكانية التعديل ، إضافة مستخدم جديد، إدارة صلاحيات لكل مستخدم</w:t>
            </w:r>
          </w:p>
        </w:tc>
        <w:tc>
          <w:tcPr>
            <w:tcW w:w="4098" w:type="dxa"/>
            <w:vAlign w:val="center"/>
          </w:tcPr>
          <w:p w14:paraId="3D3AE0BB" w14:textId="77777777" w:rsidR="00CF7AC8" w:rsidRPr="007C3D0A" w:rsidRDefault="00CF7AC8" w:rsidP="00FA0E15">
            <w:pPr>
              <w:jc w:val="center"/>
              <w:rPr>
                <w:rFonts w:ascii="HelveticaNeueLT Arabic 55 Roman" w:eastAsia="Times New Roman" w:hAnsi="HelveticaNeueLT Arabic 55 Roman" w:cs="HelveticaNeueLT Arabic 55 Roman"/>
                <w:color w:val="808080" w:themeColor="background1" w:themeShade="80"/>
                <w:sz w:val="20"/>
                <w:szCs w:val="20"/>
                <w:rtl/>
              </w:rPr>
            </w:pPr>
          </w:p>
        </w:tc>
      </w:tr>
      <w:tr w:rsidR="00CF7AC8" w14:paraId="101C78C3" w14:textId="77777777" w:rsidTr="001921E4">
        <w:trPr>
          <w:trHeight w:val="20"/>
          <w:jc w:val="center"/>
        </w:trPr>
        <w:tc>
          <w:tcPr>
            <w:tcW w:w="1422" w:type="dxa"/>
            <w:shd w:val="clear" w:color="auto" w:fill="3F2986"/>
            <w:vAlign w:val="center"/>
          </w:tcPr>
          <w:p w14:paraId="5332D3BA" w14:textId="4FEEE7AC" w:rsidR="00CF7AC8" w:rsidRDefault="00CF7AC8"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الاعدادات</w:t>
            </w:r>
          </w:p>
        </w:tc>
        <w:tc>
          <w:tcPr>
            <w:tcW w:w="5245" w:type="dxa"/>
            <w:shd w:val="clear" w:color="auto" w:fill="F2F2F2" w:themeFill="background1" w:themeFillShade="F2"/>
            <w:vAlign w:val="center"/>
          </w:tcPr>
          <w:p w14:paraId="5FF16A39" w14:textId="2E02776C" w:rsidR="00CF7AC8" w:rsidRPr="00FA0E15" w:rsidRDefault="00AC2AD8" w:rsidP="00FA0E15">
            <w:pPr>
              <w:ind w:right="68"/>
              <w:rPr>
                <w:rFonts w:ascii="HelveticaNeueLT Arabic 55 Roman" w:hAnsi="HelveticaNeueLT Arabic 55 Roman" w:cs="HelveticaNeueLT Arabic 55 Roman"/>
                <w:color w:val="808080" w:themeColor="background1" w:themeShade="80"/>
                <w:sz w:val="20"/>
                <w:szCs w:val="20"/>
                <w:rtl/>
              </w:rPr>
            </w:pPr>
            <w:r w:rsidRPr="00FA0E15">
              <w:rPr>
                <w:rFonts w:ascii="HelveticaNeueLT Arabic 55 Roman" w:hAnsi="HelveticaNeueLT Arabic 55 Roman" w:cs="HelveticaNeueLT Arabic 55 Roman" w:hint="cs"/>
                <w:color w:val="808080" w:themeColor="background1" w:themeShade="80"/>
                <w:sz w:val="20"/>
                <w:szCs w:val="20"/>
                <w:rtl/>
              </w:rPr>
              <w:t>تعديل ترويسة و تذييل اسماء التقارير، إعدادا</w:t>
            </w:r>
            <w:r w:rsidRPr="00FA0E15">
              <w:rPr>
                <w:rFonts w:ascii="HelveticaNeueLT Arabic 55 Roman" w:hAnsi="HelveticaNeueLT Arabic 55 Roman" w:cs="HelveticaNeueLT Arabic 55 Roman" w:hint="eastAsia"/>
                <w:color w:val="808080" w:themeColor="background1" w:themeShade="80"/>
                <w:sz w:val="20"/>
                <w:szCs w:val="20"/>
                <w:rtl/>
              </w:rPr>
              <w:t>ت</w:t>
            </w:r>
            <w:r w:rsidRPr="00FA0E15">
              <w:rPr>
                <w:rFonts w:ascii="HelveticaNeueLT Arabic 55 Roman" w:hAnsi="HelveticaNeueLT Arabic 55 Roman" w:cs="HelveticaNeueLT Arabic 55 Roman" w:hint="cs"/>
                <w:color w:val="808080" w:themeColor="background1" w:themeShade="80"/>
                <w:sz w:val="20"/>
                <w:szCs w:val="20"/>
                <w:rtl/>
              </w:rPr>
              <w:t xml:space="preserve"> </w:t>
            </w:r>
            <w:r w:rsidR="008F10C2" w:rsidRPr="00FA0E15">
              <w:rPr>
                <w:rFonts w:ascii="HelveticaNeueLT Arabic 55 Roman" w:hAnsi="HelveticaNeueLT Arabic 55 Roman" w:cs="HelveticaNeueLT Arabic 55 Roman" w:hint="cs"/>
                <w:color w:val="808080" w:themeColor="background1" w:themeShade="80"/>
                <w:sz w:val="20"/>
                <w:szCs w:val="20"/>
                <w:rtl/>
              </w:rPr>
              <w:t>السجل،</w:t>
            </w:r>
            <w:r w:rsidRPr="00FA0E15">
              <w:rPr>
                <w:rFonts w:ascii="HelveticaNeueLT Arabic 55 Roman" w:hAnsi="HelveticaNeueLT Arabic 55 Roman" w:cs="HelveticaNeueLT Arabic 55 Roman" w:hint="cs"/>
                <w:color w:val="808080" w:themeColor="background1" w:themeShade="80"/>
                <w:sz w:val="20"/>
                <w:szCs w:val="20"/>
                <w:rtl/>
              </w:rPr>
              <w:t xml:space="preserve"> تعديل و إضافة اعدادات الداشبورد، تصدير </w:t>
            </w:r>
            <w:r w:rsidRPr="00FA0E15">
              <w:rPr>
                <w:rFonts w:ascii="HelveticaNeueLT Arabic 55 Roman" w:hAnsi="HelveticaNeueLT Arabic 55 Roman" w:cs="HelveticaNeueLT Arabic 55 Roman"/>
                <w:color w:val="808080" w:themeColor="background1" w:themeShade="80"/>
                <w:sz w:val="20"/>
                <w:szCs w:val="20"/>
              </w:rPr>
              <w:t>KML</w:t>
            </w:r>
            <w:r w:rsidRPr="00FA0E15">
              <w:rPr>
                <w:rFonts w:ascii="HelveticaNeueLT Arabic 55 Roman" w:hAnsi="HelveticaNeueLT Arabic 55 Roman" w:cs="HelveticaNeueLT Arabic 55 Roman" w:hint="cs"/>
                <w:color w:val="808080" w:themeColor="background1" w:themeShade="80"/>
                <w:sz w:val="20"/>
                <w:szCs w:val="20"/>
                <w:rtl/>
              </w:rPr>
              <w:t>، إضافة/تغيير حالة المخالفات</w:t>
            </w:r>
          </w:p>
        </w:tc>
        <w:tc>
          <w:tcPr>
            <w:tcW w:w="4098" w:type="dxa"/>
            <w:shd w:val="clear" w:color="auto" w:fill="F2F2F2" w:themeFill="background1" w:themeFillShade="F2"/>
            <w:vAlign w:val="center"/>
          </w:tcPr>
          <w:p w14:paraId="4B84FCE0" w14:textId="77777777" w:rsidR="00CF7AC8" w:rsidRPr="007C3D0A" w:rsidRDefault="00CF7AC8" w:rsidP="00FA0E15">
            <w:pPr>
              <w:jc w:val="center"/>
              <w:rPr>
                <w:rFonts w:ascii="HelveticaNeueLT Arabic 55 Roman" w:eastAsia="Times New Roman" w:hAnsi="HelveticaNeueLT Arabic 55 Roman" w:cs="HelveticaNeueLT Arabic 55 Roman"/>
                <w:color w:val="808080" w:themeColor="background1" w:themeShade="80"/>
                <w:sz w:val="20"/>
                <w:szCs w:val="20"/>
                <w:rtl/>
              </w:rPr>
            </w:pPr>
          </w:p>
        </w:tc>
      </w:tr>
      <w:tr w:rsidR="00CF7AC8" w14:paraId="532A480C" w14:textId="77777777" w:rsidTr="001921E4">
        <w:trPr>
          <w:trHeight w:val="1051"/>
          <w:jc w:val="center"/>
        </w:trPr>
        <w:tc>
          <w:tcPr>
            <w:tcW w:w="1422" w:type="dxa"/>
            <w:shd w:val="clear" w:color="auto" w:fill="3F2986"/>
            <w:vAlign w:val="center"/>
          </w:tcPr>
          <w:p w14:paraId="19FFD32F" w14:textId="2F742A76" w:rsidR="00CF7AC8" w:rsidRDefault="00CF7AC8"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المسارات</w:t>
            </w:r>
          </w:p>
        </w:tc>
        <w:tc>
          <w:tcPr>
            <w:tcW w:w="5245" w:type="dxa"/>
            <w:vAlign w:val="center"/>
          </w:tcPr>
          <w:p w14:paraId="065576DD" w14:textId="114911FE" w:rsidR="00CF7AC8" w:rsidRPr="00FA0E15" w:rsidRDefault="00AC2AD8" w:rsidP="00FA0E15">
            <w:pPr>
              <w:ind w:right="68"/>
              <w:rPr>
                <w:rFonts w:ascii="HelveticaNeueLT Arabic 55 Roman" w:hAnsi="HelveticaNeueLT Arabic 55 Roman" w:cs="HelveticaNeueLT Arabic 55 Roman"/>
                <w:color w:val="808080" w:themeColor="background1" w:themeShade="80"/>
                <w:sz w:val="20"/>
                <w:szCs w:val="20"/>
                <w:rtl/>
              </w:rPr>
            </w:pPr>
            <w:r w:rsidRPr="00FA0E15">
              <w:rPr>
                <w:rFonts w:ascii="HelveticaNeueLT Arabic 55 Roman" w:hAnsi="HelveticaNeueLT Arabic 55 Roman" w:cs="HelveticaNeueLT Arabic 55 Roman" w:hint="cs"/>
                <w:color w:val="808080" w:themeColor="background1" w:themeShade="80"/>
                <w:sz w:val="20"/>
                <w:szCs w:val="20"/>
                <w:rtl/>
              </w:rPr>
              <w:t>عرض/حذف مسارات عقود النظافة</w:t>
            </w:r>
          </w:p>
        </w:tc>
        <w:tc>
          <w:tcPr>
            <w:tcW w:w="4098" w:type="dxa"/>
            <w:vAlign w:val="center"/>
          </w:tcPr>
          <w:p w14:paraId="17BDA606" w14:textId="77777777" w:rsidR="00CF7AC8" w:rsidRPr="007C3D0A" w:rsidRDefault="00CF7AC8" w:rsidP="00FA0E15">
            <w:pPr>
              <w:jc w:val="center"/>
              <w:rPr>
                <w:rFonts w:ascii="HelveticaNeueLT Arabic 55 Roman" w:eastAsia="Times New Roman" w:hAnsi="HelveticaNeueLT Arabic 55 Roman" w:cs="HelveticaNeueLT Arabic 55 Roman"/>
                <w:color w:val="808080" w:themeColor="background1" w:themeShade="80"/>
                <w:sz w:val="20"/>
                <w:szCs w:val="20"/>
                <w:rtl/>
              </w:rPr>
            </w:pPr>
          </w:p>
        </w:tc>
      </w:tr>
      <w:tr w:rsidR="00CF7AC8" w14:paraId="37276184" w14:textId="77777777" w:rsidTr="001921E4">
        <w:trPr>
          <w:trHeight w:val="1240"/>
          <w:jc w:val="center"/>
        </w:trPr>
        <w:tc>
          <w:tcPr>
            <w:tcW w:w="1422" w:type="dxa"/>
            <w:shd w:val="clear" w:color="auto" w:fill="3F2986"/>
            <w:vAlign w:val="center"/>
          </w:tcPr>
          <w:p w14:paraId="6B8526CB" w14:textId="5C9F9171" w:rsidR="00CF7AC8" w:rsidRDefault="00CF7AC8"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الخطط التشغيلية</w:t>
            </w:r>
          </w:p>
        </w:tc>
        <w:tc>
          <w:tcPr>
            <w:tcW w:w="5245" w:type="dxa"/>
            <w:shd w:val="clear" w:color="auto" w:fill="F2F2F2" w:themeFill="background1" w:themeFillShade="F2"/>
            <w:vAlign w:val="center"/>
          </w:tcPr>
          <w:p w14:paraId="6E2E2484" w14:textId="7A99037D" w:rsidR="00CF7AC8" w:rsidRPr="00FA0E15" w:rsidRDefault="00AC2AD8" w:rsidP="00FA0E15">
            <w:pPr>
              <w:ind w:right="68"/>
              <w:rPr>
                <w:rFonts w:ascii="HelveticaNeueLT Arabic 55 Roman" w:hAnsi="HelveticaNeueLT Arabic 55 Roman" w:cs="HelveticaNeueLT Arabic 55 Roman"/>
                <w:color w:val="808080" w:themeColor="background1" w:themeShade="80"/>
                <w:sz w:val="20"/>
                <w:szCs w:val="20"/>
                <w:rtl/>
              </w:rPr>
            </w:pPr>
            <w:r w:rsidRPr="00FA0E15">
              <w:rPr>
                <w:rFonts w:ascii="HelveticaNeueLT Arabic 55 Roman" w:hAnsi="HelveticaNeueLT Arabic 55 Roman" w:cs="HelveticaNeueLT Arabic 55 Roman" w:hint="cs"/>
                <w:color w:val="808080" w:themeColor="background1" w:themeShade="80"/>
                <w:sz w:val="20"/>
                <w:szCs w:val="20"/>
                <w:rtl/>
              </w:rPr>
              <w:t>إضافة/عرض/تعديل/حذف الخطط التشغيلية</w:t>
            </w:r>
          </w:p>
        </w:tc>
        <w:tc>
          <w:tcPr>
            <w:tcW w:w="4098" w:type="dxa"/>
            <w:shd w:val="clear" w:color="auto" w:fill="F2F2F2" w:themeFill="background1" w:themeFillShade="F2"/>
            <w:vAlign w:val="center"/>
          </w:tcPr>
          <w:p w14:paraId="7B3BD602" w14:textId="77777777" w:rsidR="00CF7AC8" w:rsidRPr="007C3D0A" w:rsidRDefault="00CF7AC8" w:rsidP="00FA0E15">
            <w:pPr>
              <w:jc w:val="center"/>
              <w:rPr>
                <w:rFonts w:ascii="HelveticaNeueLT Arabic 55 Roman" w:eastAsia="Times New Roman" w:hAnsi="HelveticaNeueLT Arabic 55 Roman" w:cs="HelveticaNeueLT Arabic 55 Roman"/>
                <w:color w:val="808080" w:themeColor="background1" w:themeShade="80"/>
                <w:sz w:val="20"/>
                <w:szCs w:val="20"/>
                <w:rtl/>
              </w:rPr>
            </w:pPr>
          </w:p>
        </w:tc>
      </w:tr>
      <w:tr w:rsidR="00CF7AC8" w14:paraId="16DA907C" w14:textId="77777777" w:rsidTr="001921E4">
        <w:trPr>
          <w:trHeight w:val="20"/>
          <w:jc w:val="center"/>
        </w:trPr>
        <w:tc>
          <w:tcPr>
            <w:tcW w:w="1422" w:type="dxa"/>
            <w:shd w:val="clear" w:color="auto" w:fill="3F2986"/>
            <w:vAlign w:val="center"/>
          </w:tcPr>
          <w:p w14:paraId="4C2494A0" w14:textId="01F68EE2" w:rsidR="00CF7AC8" w:rsidRDefault="00CF7AC8"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التقارير</w:t>
            </w:r>
          </w:p>
        </w:tc>
        <w:tc>
          <w:tcPr>
            <w:tcW w:w="5245" w:type="dxa"/>
            <w:vAlign w:val="center"/>
          </w:tcPr>
          <w:p w14:paraId="3266A90C" w14:textId="5015005D" w:rsidR="00CF7AC8" w:rsidRPr="00FA0E15" w:rsidRDefault="00360CCA" w:rsidP="00FA0E15">
            <w:pPr>
              <w:ind w:right="68"/>
              <w:rPr>
                <w:rFonts w:ascii="HelveticaNeueLT Arabic 55 Roman" w:hAnsi="HelveticaNeueLT Arabic 55 Roman" w:cs="HelveticaNeueLT Arabic 55 Roman"/>
                <w:color w:val="808080" w:themeColor="background1" w:themeShade="80"/>
                <w:sz w:val="20"/>
                <w:szCs w:val="20"/>
                <w:rtl/>
              </w:rPr>
            </w:pPr>
            <w:r w:rsidRPr="00FA0E15">
              <w:rPr>
                <w:rFonts w:ascii="HelveticaNeueLT Arabic 55 Roman" w:hAnsi="HelveticaNeueLT Arabic 55 Roman" w:cs="HelveticaNeueLT Arabic 55 Roman" w:hint="cs"/>
                <w:color w:val="808080" w:themeColor="background1" w:themeShade="80"/>
                <w:sz w:val="20"/>
                <w:szCs w:val="20"/>
                <w:rtl/>
              </w:rPr>
              <w:t>تقارير رصد المخالفات، تقارير مخالفات المحطات الانتقالية، المستخدمين، المقاول، جهة التنفيذ، معسكر الأمانة، غياب العمالة، استبدال المعدات، الاحياء، الحضور و الانصراف، المردم مع إمكانية البحث و التصفية</w:t>
            </w:r>
          </w:p>
        </w:tc>
        <w:tc>
          <w:tcPr>
            <w:tcW w:w="4098" w:type="dxa"/>
            <w:vAlign w:val="center"/>
          </w:tcPr>
          <w:p w14:paraId="277012EB" w14:textId="5C5A976B" w:rsidR="00CF7AC8" w:rsidRPr="007C3D0A" w:rsidRDefault="00B16982" w:rsidP="00FA0E15">
            <w:pPr>
              <w:jc w:val="center"/>
              <w:rPr>
                <w:rFonts w:ascii="HelveticaNeueLT Arabic 55 Roman" w:eastAsia="Times New Roman" w:hAnsi="HelveticaNeueLT Arabic 55 Roman" w:cs="HelveticaNeueLT Arabic 55 Roman"/>
                <w:color w:val="808080" w:themeColor="background1" w:themeShade="80"/>
                <w:sz w:val="20"/>
                <w:szCs w:val="20"/>
                <w:rtl/>
              </w:rPr>
            </w:pPr>
            <w:r>
              <w:rPr>
                <w:rFonts w:ascii="HelveticaNeueLT Arabic 55 Roman" w:eastAsia="Times New Roman" w:hAnsi="HelveticaNeueLT Arabic 55 Roman" w:cs="HelveticaNeueLT Arabic 55 Roman" w:hint="cs"/>
                <w:color w:val="808080" w:themeColor="background1" w:themeShade="80"/>
                <w:sz w:val="20"/>
                <w:szCs w:val="20"/>
                <w:rtl/>
              </w:rPr>
              <w:t>يوجد تكرار للتقارير</w:t>
            </w:r>
          </w:p>
        </w:tc>
      </w:tr>
      <w:tr w:rsidR="00CF7AC8" w14:paraId="762D5772" w14:textId="77777777" w:rsidTr="001921E4">
        <w:trPr>
          <w:trHeight w:val="20"/>
          <w:jc w:val="center"/>
        </w:trPr>
        <w:tc>
          <w:tcPr>
            <w:tcW w:w="1422" w:type="dxa"/>
            <w:shd w:val="clear" w:color="auto" w:fill="3F2986"/>
            <w:vAlign w:val="center"/>
          </w:tcPr>
          <w:p w14:paraId="23E925BF" w14:textId="714C5C50" w:rsidR="00CF7AC8" w:rsidRDefault="00CF7AC8"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المعدات</w:t>
            </w:r>
          </w:p>
        </w:tc>
        <w:tc>
          <w:tcPr>
            <w:tcW w:w="5245" w:type="dxa"/>
            <w:shd w:val="clear" w:color="auto" w:fill="F2F2F2" w:themeFill="background1" w:themeFillShade="F2"/>
            <w:vAlign w:val="center"/>
          </w:tcPr>
          <w:p w14:paraId="4259E08F" w14:textId="01FDC578" w:rsidR="00CF7AC8" w:rsidRPr="00FA0E15" w:rsidRDefault="00360CCA" w:rsidP="00FA0E15">
            <w:pPr>
              <w:ind w:right="68"/>
              <w:rPr>
                <w:rFonts w:ascii="HelveticaNeueLT Arabic 55 Roman" w:hAnsi="HelveticaNeueLT Arabic 55 Roman" w:cs="HelveticaNeueLT Arabic 55 Roman"/>
                <w:color w:val="808080" w:themeColor="background1" w:themeShade="80"/>
                <w:sz w:val="20"/>
                <w:szCs w:val="20"/>
                <w:rtl/>
              </w:rPr>
            </w:pPr>
            <w:r w:rsidRPr="00FA0E15">
              <w:rPr>
                <w:rFonts w:ascii="HelveticaNeueLT Arabic 55 Roman" w:hAnsi="HelveticaNeueLT Arabic 55 Roman" w:cs="HelveticaNeueLT Arabic 55 Roman" w:hint="cs"/>
                <w:color w:val="808080" w:themeColor="background1" w:themeShade="80"/>
                <w:sz w:val="20"/>
                <w:szCs w:val="20"/>
                <w:rtl/>
              </w:rPr>
              <w:t>تقرير استبدال المعدات، المعدات الأساسية و البديلة، غياب المعدات، اعتماد المعدات، معدات العقد، الاعداد الفعلية و التعاقدية للمعدات</w:t>
            </w:r>
          </w:p>
        </w:tc>
        <w:tc>
          <w:tcPr>
            <w:tcW w:w="4098" w:type="dxa"/>
            <w:shd w:val="clear" w:color="auto" w:fill="F2F2F2" w:themeFill="background1" w:themeFillShade="F2"/>
            <w:vAlign w:val="center"/>
          </w:tcPr>
          <w:p w14:paraId="0D08B56E" w14:textId="77777777" w:rsidR="00CF7AC8" w:rsidRPr="007C3D0A" w:rsidRDefault="00CF7AC8" w:rsidP="00FA0E15">
            <w:pPr>
              <w:rPr>
                <w:rFonts w:ascii="HelveticaNeueLT Arabic 55 Roman" w:eastAsia="Times New Roman" w:hAnsi="HelveticaNeueLT Arabic 55 Roman" w:cs="HelveticaNeueLT Arabic 55 Roman"/>
                <w:color w:val="808080" w:themeColor="background1" w:themeShade="80"/>
                <w:sz w:val="20"/>
                <w:szCs w:val="20"/>
                <w:rtl/>
              </w:rPr>
            </w:pPr>
          </w:p>
        </w:tc>
      </w:tr>
      <w:tr w:rsidR="00CF7AC8" w14:paraId="39BD3E3A" w14:textId="77777777" w:rsidTr="001921E4">
        <w:trPr>
          <w:trHeight w:val="20"/>
          <w:jc w:val="center"/>
        </w:trPr>
        <w:tc>
          <w:tcPr>
            <w:tcW w:w="1422" w:type="dxa"/>
            <w:shd w:val="clear" w:color="auto" w:fill="3F2986"/>
            <w:vAlign w:val="center"/>
          </w:tcPr>
          <w:p w14:paraId="5B6B31F5" w14:textId="38F86BD1" w:rsidR="00CF7AC8" w:rsidRDefault="00CF7AC8"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المخالفات</w:t>
            </w:r>
          </w:p>
        </w:tc>
        <w:tc>
          <w:tcPr>
            <w:tcW w:w="5245" w:type="dxa"/>
            <w:vAlign w:val="center"/>
          </w:tcPr>
          <w:p w14:paraId="3A686809" w14:textId="4DA546D9" w:rsidR="00CF7AC8" w:rsidRPr="00FA0E15" w:rsidRDefault="00360CCA" w:rsidP="00FA0E15">
            <w:pPr>
              <w:ind w:right="68"/>
              <w:rPr>
                <w:rFonts w:ascii="HelveticaNeueLT Arabic 55 Roman" w:hAnsi="HelveticaNeueLT Arabic 55 Roman" w:cs="HelveticaNeueLT Arabic 55 Roman"/>
                <w:color w:val="808080" w:themeColor="background1" w:themeShade="80"/>
                <w:sz w:val="20"/>
                <w:szCs w:val="20"/>
                <w:rtl/>
              </w:rPr>
            </w:pPr>
            <w:r w:rsidRPr="00FA0E15">
              <w:rPr>
                <w:rFonts w:ascii="HelveticaNeueLT Arabic 55 Roman" w:hAnsi="HelveticaNeueLT Arabic 55 Roman" w:cs="HelveticaNeueLT Arabic 55 Roman" w:hint="cs"/>
                <w:color w:val="808080" w:themeColor="background1" w:themeShade="80"/>
                <w:sz w:val="20"/>
                <w:szCs w:val="20"/>
                <w:rtl/>
              </w:rPr>
              <w:t>تقارير رصد المخالفات، تقارير مخالفات المحطات الانتقالية، المستخدمين، المقاول، جهة التنفيذ، معسكر الأمانة، تقرير اعتماد المستخدمين، اعتماد الجهات التابعة</w:t>
            </w:r>
          </w:p>
        </w:tc>
        <w:tc>
          <w:tcPr>
            <w:tcW w:w="4098" w:type="dxa"/>
            <w:vAlign w:val="center"/>
          </w:tcPr>
          <w:p w14:paraId="526BE78D" w14:textId="77777777" w:rsidR="00CF7AC8" w:rsidRPr="007C3D0A" w:rsidRDefault="00CF7AC8" w:rsidP="00FA0E15">
            <w:pPr>
              <w:rPr>
                <w:rFonts w:ascii="HelveticaNeueLT Arabic 55 Roman" w:eastAsia="Times New Roman" w:hAnsi="HelveticaNeueLT Arabic 55 Roman" w:cs="HelveticaNeueLT Arabic 55 Roman"/>
                <w:color w:val="808080" w:themeColor="background1" w:themeShade="80"/>
                <w:sz w:val="20"/>
                <w:szCs w:val="20"/>
                <w:rtl/>
              </w:rPr>
            </w:pPr>
          </w:p>
        </w:tc>
      </w:tr>
      <w:tr w:rsidR="00CF7AC8" w14:paraId="63702310" w14:textId="77777777" w:rsidTr="001921E4">
        <w:trPr>
          <w:trHeight w:val="1337"/>
          <w:jc w:val="center"/>
        </w:trPr>
        <w:tc>
          <w:tcPr>
            <w:tcW w:w="1422" w:type="dxa"/>
            <w:shd w:val="clear" w:color="auto" w:fill="3F2986"/>
            <w:vAlign w:val="center"/>
          </w:tcPr>
          <w:p w14:paraId="4D549BA8" w14:textId="0ABC5683" w:rsidR="00CF7AC8" w:rsidRDefault="00CF7AC8"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lastRenderedPageBreak/>
              <w:t>تقارير ختامية</w:t>
            </w:r>
          </w:p>
        </w:tc>
        <w:tc>
          <w:tcPr>
            <w:tcW w:w="5245" w:type="dxa"/>
            <w:shd w:val="clear" w:color="auto" w:fill="F2F2F2" w:themeFill="background1" w:themeFillShade="F2"/>
            <w:vAlign w:val="center"/>
          </w:tcPr>
          <w:p w14:paraId="41E44D41" w14:textId="0056BD66" w:rsidR="00CF7AC8" w:rsidRPr="00FA0E15" w:rsidRDefault="00360CCA" w:rsidP="00FA0E15">
            <w:pPr>
              <w:ind w:right="68"/>
              <w:rPr>
                <w:rFonts w:ascii="HelveticaNeueLT Arabic 55 Roman" w:hAnsi="HelveticaNeueLT Arabic 55 Roman" w:cs="HelveticaNeueLT Arabic 55 Roman"/>
                <w:color w:val="808080" w:themeColor="background1" w:themeShade="80"/>
                <w:sz w:val="20"/>
                <w:szCs w:val="20"/>
                <w:rtl/>
              </w:rPr>
            </w:pPr>
            <w:r w:rsidRPr="00FA0E15">
              <w:rPr>
                <w:rFonts w:ascii="HelveticaNeueLT Arabic 55 Roman" w:hAnsi="HelveticaNeueLT Arabic 55 Roman" w:cs="HelveticaNeueLT Arabic 55 Roman" w:hint="cs"/>
                <w:color w:val="808080" w:themeColor="background1" w:themeShade="80"/>
                <w:sz w:val="20"/>
                <w:szCs w:val="20"/>
                <w:rtl/>
              </w:rPr>
              <w:t>تقرير الاعداد الفعلية و التعاقدية</w:t>
            </w:r>
            <w:r w:rsidR="005B13CF" w:rsidRPr="00FA0E15">
              <w:rPr>
                <w:rFonts w:ascii="HelveticaNeueLT Arabic 55 Roman" w:hAnsi="HelveticaNeueLT Arabic 55 Roman" w:cs="HelveticaNeueLT Arabic 55 Roman" w:hint="cs"/>
                <w:color w:val="808080" w:themeColor="background1" w:themeShade="80"/>
                <w:sz w:val="20"/>
                <w:szCs w:val="20"/>
                <w:rtl/>
              </w:rPr>
              <w:t>، تقرير الخدمات نهاية الفترة</w:t>
            </w:r>
          </w:p>
        </w:tc>
        <w:tc>
          <w:tcPr>
            <w:tcW w:w="4098" w:type="dxa"/>
            <w:shd w:val="clear" w:color="auto" w:fill="F2F2F2" w:themeFill="background1" w:themeFillShade="F2"/>
            <w:vAlign w:val="center"/>
          </w:tcPr>
          <w:p w14:paraId="6E748C8E" w14:textId="77777777" w:rsidR="00CF7AC8" w:rsidRPr="007C3D0A" w:rsidRDefault="00CF7AC8" w:rsidP="00FA0E15">
            <w:pPr>
              <w:rPr>
                <w:rFonts w:ascii="HelveticaNeueLT Arabic 55 Roman" w:eastAsia="Times New Roman" w:hAnsi="HelveticaNeueLT Arabic 55 Roman" w:cs="HelveticaNeueLT Arabic 55 Roman"/>
                <w:color w:val="808080" w:themeColor="background1" w:themeShade="80"/>
                <w:sz w:val="20"/>
                <w:szCs w:val="20"/>
                <w:rtl/>
              </w:rPr>
            </w:pPr>
          </w:p>
        </w:tc>
      </w:tr>
      <w:tr w:rsidR="00CF7AC8" w14:paraId="0AB0389C" w14:textId="77777777" w:rsidTr="001921E4">
        <w:trPr>
          <w:trHeight w:val="20"/>
          <w:jc w:val="center"/>
        </w:trPr>
        <w:tc>
          <w:tcPr>
            <w:tcW w:w="1422" w:type="dxa"/>
            <w:shd w:val="clear" w:color="auto" w:fill="3F2986"/>
            <w:vAlign w:val="center"/>
          </w:tcPr>
          <w:p w14:paraId="652B9B63" w14:textId="53F98367" w:rsidR="00CF7AC8" w:rsidRDefault="00CF7AC8"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تقارير العمالة</w:t>
            </w:r>
          </w:p>
        </w:tc>
        <w:tc>
          <w:tcPr>
            <w:tcW w:w="5245" w:type="dxa"/>
            <w:vAlign w:val="center"/>
          </w:tcPr>
          <w:p w14:paraId="54F51FD9" w14:textId="55EA5069" w:rsidR="00CF7AC8" w:rsidRPr="00FA0E15" w:rsidRDefault="005B13CF" w:rsidP="00FA0E15">
            <w:pPr>
              <w:ind w:right="68"/>
              <w:rPr>
                <w:rFonts w:ascii="HelveticaNeueLT Arabic 55 Roman" w:hAnsi="HelveticaNeueLT Arabic 55 Roman" w:cs="HelveticaNeueLT Arabic 55 Roman"/>
                <w:color w:val="808080" w:themeColor="background1" w:themeShade="80"/>
                <w:sz w:val="20"/>
                <w:szCs w:val="20"/>
                <w:rtl/>
              </w:rPr>
            </w:pPr>
            <w:r w:rsidRPr="00FA0E15">
              <w:rPr>
                <w:rFonts w:ascii="HelveticaNeueLT Arabic 55 Roman" w:hAnsi="HelveticaNeueLT Arabic 55 Roman" w:cs="HelveticaNeueLT Arabic 55 Roman" w:hint="cs"/>
                <w:color w:val="808080" w:themeColor="background1" w:themeShade="80"/>
                <w:sz w:val="20"/>
                <w:szCs w:val="20"/>
                <w:rtl/>
              </w:rPr>
              <w:t>تقرير غياب العمالة، تقرير الاعداد الفعلية و التعاقدية، عمالة العقد، تقرير العمالة المستبعدة، تقرير الحضور و الانصراف ، تقرير ساعات الحضور و الغياب، اجمالي الحضور و الانصراف، تقرير البصمة الواحدة، جنسيات العمالة، موظفي البصمة</w:t>
            </w:r>
          </w:p>
        </w:tc>
        <w:tc>
          <w:tcPr>
            <w:tcW w:w="4098" w:type="dxa"/>
            <w:vAlign w:val="center"/>
          </w:tcPr>
          <w:p w14:paraId="5AD39D79" w14:textId="77777777" w:rsidR="00CF7AC8" w:rsidRPr="007C3D0A" w:rsidRDefault="00CF7AC8" w:rsidP="00FA0E15">
            <w:pPr>
              <w:rPr>
                <w:rFonts w:ascii="HelveticaNeueLT Arabic 55 Roman" w:eastAsia="Times New Roman" w:hAnsi="HelveticaNeueLT Arabic 55 Roman" w:cs="HelveticaNeueLT Arabic 55 Roman"/>
                <w:color w:val="808080" w:themeColor="background1" w:themeShade="80"/>
                <w:sz w:val="20"/>
                <w:szCs w:val="20"/>
                <w:rtl/>
              </w:rPr>
            </w:pPr>
          </w:p>
        </w:tc>
      </w:tr>
      <w:tr w:rsidR="005B13CF" w14:paraId="1818D538" w14:textId="77777777" w:rsidTr="001921E4">
        <w:trPr>
          <w:trHeight w:val="20"/>
          <w:jc w:val="center"/>
        </w:trPr>
        <w:tc>
          <w:tcPr>
            <w:tcW w:w="1422" w:type="dxa"/>
            <w:shd w:val="clear" w:color="auto" w:fill="3F2986"/>
            <w:vAlign w:val="center"/>
          </w:tcPr>
          <w:p w14:paraId="79909552" w14:textId="23E4FE70" w:rsidR="005B13CF" w:rsidRDefault="005B13CF"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940</w:t>
            </w:r>
          </w:p>
        </w:tc>
        <w:tc>
          <w:tcPr>
            <w:tcW w:w="5245" w:type="dxa"/>
            <w:vAlign w:val="center"/>
          </w:tcPr>
          <w:p w14:paraId="3ABD68D2" w14:textId="649424D9" w:rsidR="005B13CF" w:rsidRPr="00FA0E15" w:rsidRDefault="002E3874" w:rsidP="00FA0E15">
            <w:pPr>
              <w:ind w:right="68"/>
              <w:rPr>
                <w:rFonts w:ascii="HelveticaNeueLT Arabic 55 Roman" w:hAnsi="HelveticaNeueLT Arabic 55 Roman" w:cs="HelveticaNeueLT Arabic 55 Roman"/>
                <w:color w:val="808080" w:themeColor="background1" w:themeShade="80"/>
                <w:sz w:val="20"/>
                <w:szCs w:val="20"/>
                <w:rtl/>
              </w:rPr>
            </w:pPr>
            <w:r w:rsidRPr="00FA0E15">
              <w:rPr>
                <w:rFonts w:ascii="HelveticaNeueLT Arabic 55 Roman" w:hAnsi="HelveticaNeueLT Arabic 55 Roman" w:cs="HelveticaNeueLT Arabic 55 Roman" w:hint="cs"/>
                <w:color w:val="808080" w:themeColor="background1" w:themeShade="80"/>
                <w:sz w:val="20"/>
                <w:szCs w:val="20"/>
                <w:rtl/>
              </w:rPr>
              <w:t>ربط الاحياء من 940 الى الاحياء الفرعية للمخالفات، ربط التصنيفات الفرعية من 940 الى التصنيفات الفرعية للمخالفات، ربط التصنيفات من 940 الى التصنيفات الفرعية للمخالفات</w:t>
            </w:r>
          </w:p>
        </w:tc>
        <w:tc>
          <w:tcPr>
            <w:tcW w:w="4098" w:type="dxa"/>
            <w:vAlign w:val="center"/>
          </w:tcPr>
          <w:p w14:paraId="0F6B07D9" w14:textId="77777777" w:rsidR="005B13CF" w:rsidRPr="007C3D0A" w:rsidRDefault="005B13CF" w:rsidP="00FA0E15">
            <w:pPr>
              <w:rPr>
                <w:rFonts w:ascii="HelveticaNeueLT Arabic 55 Roman" w:eastAsia="Times New Roman" w:hAnsi="HelveticaNeueLT Arabic 55 Roman" w:cs="HelveticaNeueLT Arabic 55 Roman"/>
                <w:color w:val="808080" w:themeColor="background1" w:themeShade="80"/>
                <w:sz w:val="20"/>
                <w:szCs w:val="20"/>
                <w:rtl/>
              </w:rPr>
            </w:pPr>
          </w:p>
        </w:tc>
      </w:tr>
      <w:tr w:rsidR="00CF7AC8" w14:paraId="6B7A46EB" w14:textId="77777777" w:rsidTr="001921E4">
        <w:trPr>
          <w:trHeight w:val="20"/>
          <w:jc w:val="center"/>
        </w:trPr>
        <w:tc>
          <w:tcPr>
            <w:tcW w:w="1422" w:type="dxa"/>
            <w:shd w:val="clear" w:color="auto" w:fill="3F2986"/>
            <w:vAlign w:val="center"/>
          </w:tcPr>
          <w:p w14:paraId="3A208931" w14:textId="0F86EFA9" w:rsidR="00CF7AC8" w:rsidRDefault="00CF7AC8"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حياة المشاريع</w:t>
            </w:r>
          </w:p>
        </w:tc>
        <w:tc>
          <w:tcPr>
            <w:tcW w:w="5245" w:type="dxa"/>
            <w:shd w:val="clear" w:color="auto" w:fill="F2F2F2" w:themeFill="background1" w:themeFillShade="F2"/>
            <w:vAlign w:val="center"/>
          </w:tcPr>
          <w:p w14:paraId="0D3BE530" w14:textId="3B46F4FE" w:rsidR="00CF7AC8" w:rsidRPr="00FA0E15" w:rsidRDefault="00155465" w:rsidP="00FA0E15">
            <w:pPr>
              <w:ind w:right="68"/>
              <w:rPr>
                <w:rFonts w:ascii="HelveticaNeueLT Arabic 55 Roman" w:hAnsi="HelveticaNeueLT Arabic 55 Roman" w:cs="HelveticaNeueLT Arabic 55 Roman"/>
                <w:color w:val="808080" w:themeColor="background1" w:themeShade="80"/>
                <w:sz w:val="20"/>
                <w:szCs w:val="20"/>
                <w:rtl/>
              </w:rPr>
            </w:pPr>
            <w:r w:rsidRPr="00FA0E15">
              <w:rPr>
                <w:rFonts w:ascii="HelveticaNeueLT Arabic 55 Roman" w:hAnsi="HelveticaNeueLT Arabic 55 Roman" w:cs="HelveticaNeueLT Arabic 55 Roman" w:hint="cs"/>
                <w:color w:val="808080" w:themeColor="background1" w:themeShade="80"/>
                <w:sz w:val="20"/>
                <w:szCs w:val="20"/>
                <w:rtl/>
              </w:rPr>
              <w:t>إدارة بلديات حياة المشاريع،</w:t>
            </w:r>
            <w:r w:rsidR="001E1196" w:rsidRPr="00FA0E15">
              <w:rPr>
                <w:rFonts w:ascii="HelveticaNeueLT Arabic 55 Roman" w:hAnsi="HelveticaNeueLT Arabic 55 Roman" w:cs="HelveticaNeueLT Arabic 55 Roman" w:hint="cs"/>
                <w:color w:val="808080" w:themeColor="background1" w:themeShade="80"/>
                <w:sz w:val="20"/>
                <w:szCs w:val="20"/>
                <w:rtl/>
              </w:rPr>
              <w:t xml:space="preserve"> </w:t>
            </w:r>
            <w:r w:rsidRPr="00FA0E15">
              <w:rPr>
                <w:rFonts w:ascii="HelveticaNeueLT Arabic 55 Roman" w:hAnsi="HelveticaNeueLT Arabic 55 Roman" w:cs="HelveticaNeueLT Arabic 55 Roman" w:hint="cs"/>
                <w:color w:val="808080" w:themeColor="background1" w:themeShade="80"/>
                <w:sz w:val="20"/>
                <w:szCs w:val="20"/>
                <w:rtl/>
              </w:rPr>
              <w:t>المواد المستهلكة،</w:t>
            </w:r>
            <w:r w:rsidR="001E1196" w:rsidRPr="00FA0E15">
              <w:rPr>
                <w:rFonts w:ascii="HelveticaNeueLT Arabic 55 Roman" w:hAnsi="HelveticaNeueLT Arabic 55 Roman" w:cs="HelveticaNeueLT Arabic 55 Roman" w:hint="cs"/>
                <w:color w:val="808080" w:themeColor="background1" w:themeShade="80"/>
                <w:sz w:val="20"/>
                <w:szCs w:val="20"/>
                <w:rtl/>
              </w:rPr>
              <w:t xml:space="preserve"> </w:t>
            </w:r>
            <w:r w:rsidRPr="00FA0E15">
              <w:rPr>
                <w:rFonts w:ascii="HelveticaNeueLT Arabic 55 Roman" w:hAnsi="HelveticaNeueLT Arabic 55 Roman" w:cs="HelveticaNeueLT Arabic 55 Roman" w:hint="cs"/>
                <w:color w:val="808080" w:themeColor="background1" w:themeShade="80"/>
                <w:sz w:val="20"/>
                <w:szCs w:val="20"/>
                <w:rtl/>
              </w:rPr>
              <w:t>ربط مستخدمين حياة المشاريع، معدات حياة المشاريع،</w:t>
            </w:r>
            <w:r w:rsidR="001E1196" w:rsidRPr="00FA0E15">
              <w:rPr>
                <w:rFonts w:ascii="HelveticaNeueLT Arabic 55 Roman" w:hAnsi="HelveticaNeueLT Arabic 55 Roman" w:cs="HelveticaNeueLT Arabic 55 Roman" w:hint="cs"/>
                <w:color w:val="808080" w:themeColor="background1" w:themeShade="80"/>
                <w:sz w:val="20"/>
                <w:szCs w:val="20"/>
                <w:rtl/>
              </w:rPr>
              <w:t xml:space="preserve"> ربط الغرامات المدفوعة، العقود، تصدير المخالفات، مقارنة المخالفات</w:t>
            </w:r>
          </w:p>
        </w:tc>
        <w:tc>
          <w:tcPr>
            <w:tcW w:w="4098" w:type="dxa"/>
            <w:shd w:val="clear" w:color="auto" w:fill="F2F2F2" w:themeFill="background1" w:themeFillShade="F2"/>
            <w:vAlign w:val="center"/>
          </w:tcPr>
          <w:p w14:paraId="4DD40F2B" w14:textId="16AA43B7" w:rsidR="00CF7AC8" w:rsidRPr="007C3D0A" w:rsidRDefault="00CF7AC8" w:rsidP="00FA0E15">
            <w:pPr>
              <w:rPr>
                <w:rFonts w:ascii="HelveticaNeueLT Arabic 55 Roman" w:eastAsia="Times New Roman" w:hAnsi="HelveticaNeueLT Arabic 55 Roman" w:cs="HelveticaNeueLT Arabic 55 Roman"/>
                <w:color w:val="808080" w:themeColor="background1" w:themeShade="80"/>
                <w:sz w:val="20"/>
                <w:szCs w:val="20"/>
                <w:rtl/>
              </w:rPr>
            </w:pPr>
          </w:p>
        </w:tc>
      </w:tr>
      <w:tr w:rsidR="00CF7AC8" w14:paraId="25C81EBB" w14:textId="77777777" w:rsidTr="001921E4">
        <w:trPr>
          <w:trHeight w:val="1020"/>
          <w:jc w:val="center"/>
        </w:trPr>
        <w:tc>
          <w:tcPr>
            <w:tcW w:w="1422" w:type="dxa"/>
            <w:shd w:val="clear" w:color="auto" w:fill="3F2986"/>
            <w:vAlign w:val="center"/>
          </w:tcPr>
          <w:p w14:paraId="58EE162C" w14:textId="6B6F5AA5" w:rsidR="00CF7AC8" w:rsidRDefault="00CF7AC8"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 xml:space="preserve">مركز التحكم </w:t>
            </w:r>
          </w:p>
        </w:tc>
        <w:tc>
          <w:tcPr>
            <w:tcW w:w="5245" w:type="dxa"/>
            <w:vAlign w:val="center"/>
          </w:tcPr>
          <w:p w14:paraId="40D5888D" w14:textId="15421C1F" w:rsidR="00CF7AC8" w:rsidRPr="007F3146" w:rsidRDefault="001E1196" w:rsidP="00FA0E15">
            <w:pPr>
              <w:ind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استعراض لوحة تحكم المخالفات من مركز التحكم للعقود</w:t>
            </w:r>
          </w:p>
        </w:tc>
        <w:tc>
          <w:tcPr>
            <w:tcW w:w="4098" w:type="dxa"/>
            <w:vAlign w:val="center"/>
          </w:tcPr>
          <w:p w14:paraId="5AE458A5" w14:textId="77777777" w:rsidR="00CF7AC8" w:rsidRPr="007C3D0A" w:rsidRDefault="00CF7AC8" w:rsidP="00FA0E15">
            <w:pPr>
              <w:rPr>
                <w:rFonts w:ascii="HelveticaNeueLT Arabic 55 Roman" w:eastAsia="Times New Roman" w:hAnsi="HelveticaNeueLT Arabic 55 Roman" w:cs="HelveticaNeueLT Arabic 55 Roman"/>
                <w:color w:val="808080" w:themeColor="background1" w:themeShade="80"/>
                <w:sz w:val="20"/>
                <w:szCs w:val="20"/>
                <w:rtl/>
              </w:rPr>
            </w:pPr>
          </w:p>
        </w:tc>
      </w:tr>
      <w:tr w:rsidR="00CF7AC8" w14:paraId="698FAFCC" w14:textId="77777777" w:rsidTr="001921E4">
        <w:trPr>
          <w:trHeight w:val="1030"/>
          <w:jc w:val="center"/>
        </w:trPr>
        <w:tc>
          <w:tcPr>
            <w:tcW w:w="1422" w:type="dxa"/>
            <w:shd w:val="clear" w:color="auto" w:fill="3F2986"/>
            <w:vAlign w:val="center"/>
          </w:tcPr>
          <w:p w14:paraId="18CB1E79" w14:textId="41E56F02" w:rsidR="00CF7AC8" w:rsidRDefault="00CF7AC8"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تقارير المردم</w:t>
            </w:r>
          </w:p>
        </w:tc>
        <w:tc>
          <w:tcPr>
            <w:tcW w:w="5245" w:type="dxa"/>
            <w:shd w:val="clear" w:color="auto" w:fill="F2F2F2" w:themeFill="background1" w:themeFillShade="F2"/>
            <w:vAlign w:val="center"/>
          </w:tcPr>
          <w:p w14:paraId="435CB570" w14:textId="20F939EB" w:rsidR="00CF7AC8" w:rsidRPr="001E1196" w:rsidRDefault="001E1196" w:rsidP="00FA0E15">
            <w:pPr>
              <w:ind w:right="68"/>
              <w:rPr>
                <w:rFonts w:ascii="HelveticaNeueLT Arabic 55 Roman" w:hAnsi="HelveticaNeueLT Arabic 55 Roman" w:cs="HelveticaNeueLT Arabic 55 Roman"/>
                <w:color w:val="808080" w:themeColor="background1" w:themeShade="80"/>
                <w:sz w:val="20"/>
                <w:szCs w:val="20"/>
                <w:rtl/>
              </w:rPr>
            </w:pPr>
            <w:r>
              <w:rPr>
                <w:rFonts w:ascii="HelveticaNeueLT Arabic 55 Roman" w:hAnsi="HelveticaNeueLT Arabic 55 Roman" w:cs="HelveticaNeueLT Arabic 55 Roman" w:hint="cs"/>
                <w:color w:val="808080" w:themeColor="background1" w:themeShade="80"/>
                <w:sz w:val="20"/>
                <w:szCs w:val="20"/>
                <w:rtl/>
              </w:rPr>
              <w:t>تقرير المردم</w:t>
            </w:r>
          </w:p>
        </w:tc>
        <w:tc>
          <w:tcPr>
            <w:tcW w:w="4098" w:type="dxa"/>
            <w:shd w:val="clear" w:color="auto" w:fill="F2F2F2" w:themeFill="background1" w:themeFillShade="F2"/>
            <w:vAlign w:val="center"/>
          </w:tcPr>
          <w:p w14:paraId="56A96D57" w14:textId="329ACA66" w:rsidR="00CF7AC8" w:rsidRPr="007C3D0A" w:rsidRDefault="001E1196" w:rsidP="00FA0E15">
            <w:pPr>
              <w:jc w:val="center"/>
              <w:rPr>
                <w:rFonts w:ascii="HelveticaNeueLT Arabic 55 Roman" w:eastAsia="Times New Roman" w:hAnsi="HelveticaNeueLT Arabic 55 Roman" w:cs="HelveticaNeueLT Arabic 55 Roman"/>
                <w:color w:val="808080" w:themeColor="background1" w:themeShade="80"/>
                <w:sz w:val="20"/>
                <w:szCs w:val="20"/>
                <w:rtl/>
              </w:rPr>
            </w:pPr>
            <w:r>
              <w:rPr>
                <w:rFonts w:ascii="HelveticaNeueLT Arabic 55 Roman" w:eastAsia="Times New Roman" w:hAnsi="HelveticaNeueLT Arabic 55 Roman" w:cs="HelveticaNeueLT Arabic 55 Roman" w:hint="cs"/>
                <w:color w:val="808080" w:themeColor="background1" w:themeShade="80"/>
                <w:sz w:val="20"/>
                <w:szCs w:val="20"/>
                <w:rtl/>
              </w:rPr>
              <w:t>لا يوجد بيانات</w:t>
            </w:r>
          </w:p>
        </w:tc>
      </w:tr>
      <w:tr w:rsidR="00CF7AC8" w14:paraId="065E7203" w14:textId="77777777" w:rsidTr="001921E4">
        <w:trPr>
          <w:trHeight w:val="1116"/>
          <w:jc w:val="center"/>
        </w:trPr>
        <w:tc>
          <w:tcPr>
            <w:tcW w:w="1422" w:type="dxa"/>
            <w:shd w:val="clear" w:color="auto" w:fill="3F2986"/>
            <w:vAlign w:val="center"/>
          </w:tcPr>
          <w:p w14:paraId="54C38E72" w14:textId="7D1D48DC" w:rsidR="00CF7AC8" w:rsidRDefault="00CF7AC8" w:rsidP="00CF7AC8">
            <w:pPr>
              <w:jc w:val="center"/>
              <w:rPr>
                <w:rFonts w:ascii="HelveticaNeueLT Arabic 75 Bold" w:hAnsi="HelveticaNeueLT Arabic 75 Bold" w:cs="HelveticaNeueLT Arabic 75 Bold"/>
                <w:color w:val="FFFFFF" w:themeColor="background1"/>
                <w:rtl/>
              </w:rPr>
            </w:pPr>
            <w:r>
              <w:rPr>
                <w:rFonts w:ascii="HelveticaNeueLT Arabic 75 Bold" w:hAnsi="HelveticaNeueLT Arabic 75 Bold" w:cs="HelveticaNeueLT Arabic 75 Bold" w:hint="cs"/>
                <w:color w:val="FFFFFF" w:themeColor="background1"/>
                <w:rtl/>
              </w:rPr>
              <w:t>مدينتي</w:t>
            </w:r>
          </w:p>
        </w:tc>
        <w:tc>
          <w:tcPr>
            <w:tcW w:w="5245" w:type="dxa"/>
            <w:vAlign w:val="center"/>
          </w:tcPr>
          <w:p w14:paraId="6D3C986F" w14:textId="57BC58DA" w:rsidR="00CF7AC8" w:rsidRPr="00FA0E15" w:rsidRDefault="001E1196" w:rsidP="00FA0E15">
            <w:pPr>
              <w:ind w:right="68"/>
              <w:rPr>
                <w:rFonts w:ascii="HelveticaNeueLT Arabic 55 Roman" w:hAnsi="HelveticaNeueLT Arabic 55 Roman" w:cs="HelveticaNeueLT Arabic 55 Roman"/>
                <w:color w:val="808080" w:themeColor="background1" w:themeShade="80"/>
                <w:sz w:val="20"/>
                <w:szCs w:val="20"/>
                <w:rtl/>
              </w:rPr>
            </w:pPr>
            <w:r w:rsidRPr="00FA0E15">
              <w:rPr>
                <w:rFonts w:ascii="HelveticaNeueLT Arabic 55 Roman" w:hAnsi="HelveticaNeueLT Arabic 55 Roman" w:cs="HelveticaNeueLT Arabic 55 Roman" w:hint="cs"/>
                <w:color w:val="808080" w:themeColor="background1" w:themeShade="80"/>
                <w:sz w:val="20"/>
                <w:szCs w:val="20"/>
                <w:rtl/>
              </w:rPr>
              <w:t>ربط الاحياء مدينتي و ربط المخالفات مع مدينتي</w:t>
            </w:r>
          </w:p>
        </w:tc>
        <w:tc>
          <w:tcPr>
            <w:tcW w:w="4098" w:type="dxa"/>
            <w:vAlign w:val="center"/>
          </w:tcPr>
          <w:p w14:paraId="48B0BF2D" w14:textId="77777777" w:rsidR="00CF7AC8" w:rsidRPr="007C3D0A" w:rsidRDefault="00CF7AC8" w:rsidP="00FA0E15">
            <w:pPr>
              <w:rPr>
                <w:rFonts w:ascii="HelveticaNeueLT Arabic 55 Roman" w:eastAsia="Times New Roman" w:hAnsi="HelveticaNeueLT Arabic 55 Roman" w:cs="HelveticaNeueLT Arabic 55 Roman"/>
                <w:color w:val="808080" w:themeColor="background1" w:themeShade="80"/>
                <w:sz w:val="20"/>
                <w:szCs w:val="20"/>
                <w:rtl/>
              </w:rPr>
            </w:pPr>
          </w:p>
        </w:tc>
      </w:tr>
      <w:tr w:rsidR="00CF7AC8" w14:paraId="2EEC3706" w14:textId="77777777" w:rsidTr="001921E4">
        <w:trPr>
          <w:trHeight w:val="991"/>
          <w:jc w:val="center"/>
        </w:trPr>
        <w:tc>
          <w:tcPr>
            <w:tcW w:w="1422" w:type="dxa"/>
            <w:shd w:val="clear" w:color="auto" w:fill="3F2986"/>
            <w:vAlign w:val="center"/>
          </w:tcPr>
          <w:p w14:paraId="363C6289" w14:textId="4D078586" w:rsidR="00CF7AC8" w:rsidRDefault="00CF7AC8" w:rsidP="00CF7AC8">
            <w:pPr>
              <w:jc w:val="center"/>
              <w:rPr>
                <w:rFonts w:ascii="HelveticaNeueLT Arabic 75 Bold" w:hAnsi="HelveticaNeueLT Arabic 75 Bold" w:cs="HelveticaNeueLT Arabic 75 Bold"/>
                <w:color w:val="FFFFFF" w:themeColor="background1"/>
              </w:rPr>
            </w:pPr>
            <w:r>
              <w:rPr>
                <w:rFonts w:ascii="HelveticaNeueLT Arabic 75 Bold" w:hAnsi="HelveticaNeueLT Arabic 75 Bold" w:cs="HelveticaNeueLT Arabic 75 Bold"/>
                <w:color w:val="FFFFFF" w:themeColor="background1"/>
              </w:rPr>
              <w:t>AVL</w:t>
            </w:r>
          </w:p>
        </w:tc>
        <w:tc>
          <w:tcPr>
            <w:tcW w:w="5245" w:type="dxa"/>
            <w:shd w:val="clear" w:color="auto" w:fill="F2F2F2" w:themeFill="background1" w:themeFillShade="F2"/>
            <w:vAlign w:val="center"/>
          </w:tcPr>
          <w:p w14:paraId="459CE953" w14:textId="191B9DE5" w:rsidR="00CF7AC8" w:rsidRPr="00FA0E15" w:rsidRDefault="001E1196" w:rsidP="00FA0E15">
            <w:pPr>
              <w:ind w:right="68"/>
              <w:rPr>
                <w:rFonts w:ascii="HelveticaNeueLT Arabic 55 Roman" w:hAnsi="HelveticaNeueLT Arabic 55 Roman" w:cs="HelveticaNeueLT Arabic 55 Roman"/>
                <w:color w:val="808080" w:themeColor="background1" w:themeShade="80"/>
                <w:sz w:val="20"/>
                <w:szCs w:val="20"/>
                <w:rtl/>
              </w:rPr>
            </w:pPr>
            <w:r w:rsidRPr="00FA0E15">
              <w:rPr>
                <w:rFonts w:ascii="HelveticaNeueLT Arabic 55 Roman" w:hAnsi="HelveticaNeueLT Arabic 55 Roman" w:cs="HelveticaNeueLT Arabic 55 Roman" w:hint="cs"/>
                <w:color w:val="808080" w:themeColor="background1" w:themeShade="80"/>
                <w:sz w:val="20"/>
                <w:szCs w:val="20"/>
                <w:rtl/>
              </w:rPr>
              <w:t xml:space="preserve">ربط حاويات </w:t>
            </w:r>
            <w:r w:rsidRPr="00FA0E15">
              <w:rPr>
                <w:rFonts w:ascii="HelveticaNeueLT Arabic 55 Roman" w:hAnsi="HelveticaNeueLT Arabic 55 Roman" w:cs="HelveticaNeueLT Arabic 55 Roman"/>
                <w:color w:val="808080" w:themeColor="background1" w:themeShade="80"/>
                <w:sz w:val="20"/>
                <w:szCs w:val="20"/>
              </w:rPr>
              <w:t>AVL</w:t>
            </w:r>
            <w:r w:rsidRPr="00FA0E15">
              <w:rPr>
                <w:rFonts w:ascii="HelveticaNeueLT Arabic 55 Roman" w:hAnsi="HelveticaNeueLT Arabic 55 Roman" w:cs="HelveticaNeueLT Arabic 55 Roman" w:hint="cs"/>
                <w:color w:val="808080" w:themeColor="background1" w:themeShade="80"/>
                <w:sz w:val="20"/>
                <w:szCs w:val="20"/>
                <w:rtl/>
              </w:rPr>
              <w:t xml:space="preserve"> و المعسكرات و المعدات و الأيام</w:t>
            </w:r>
          </w:p>
        </w:tc>
        <w:tc>
          <w:tcPr>
            <w:tcW w:w="4098" w:type="dxa"/>
            <w:shd w:val="clear" w:color="auto" w:fill="F2F2F2" w:themeFill="background1" w:themeFillShade="F2"/>
            <w:vAlign w:val="center"/>
          </w:tcPr>
          <w:p w14:paraId="2FB000E7" w14:textId="2BA4C536" w:rsidR="00CF7AC8" w:rsidRPr="007C3D0A" w:rsidRDefault="001E1196" w:rsidP="00FA0E15">
            <w:pPr>
              <w:jc w:val="center"/>
              <w:rPr>
                <w:rFonts w:ascii="HelveticaNeueLT Arabic 55 Roman" w:eastAsia="Times New Roman" w:hAnsi="HelveticaNeueLT Arabic 55 Roman" w:cs="HelveticaNeueLT Arabic 55 Roman"/>
                <w:color w:val="808080" w:themeColor="background1" w:themeShade="80"/>
                <w:sz w:val="20"/>
                <w:szCs w:val="20"/>
                <w:rtl/>
              </w:rPr>
            </w:pPr>
            <w:r>
              <w:rPr>
                <w:rFonts w:ascii="HelveticaNeueLT Arabic 55 Roman" w:eastAsia="Times New Roman" w:hAnsi="HelveticaNeueLT Arabic 55 Roman" w:cs="HelveticaNeueLT Arabic 55 Roman" w:hint="cs"/>
                <w:color w:val="808080" w:themeColor="background1" w:themeShade="80"/>
                <w:sz w:val="20"/>
                <w:szCs w:val="20"/>
                <w:rtl/>
              </w:rPr>
              <w:t>لا يوجد بيانات</w:t>
            </w:r>
          </w:p>
        </w:tc>
      </w:tr>
    </w:tbl>
    <w:p w14:paraId="2E4CD310" w14:textId="779E491C" w:rsidR="00C20645" w:rsidRDefault="00C20645" w:rsidP="005A7885">
      <w:pPr>
        <w:rPr>
          <w:rFonts w:ascii="HelveticaNeueLT Arabic 75 Bold" w:eastAsia="Tahoma" w:hAnsi="HelveticaNeueLT Arabic 75 Bold" w:cs="HelveticaNeueLT Arabic 75 Bold"/>
          <w:color w:val="3F2986"/>
          <w:kern w:val="24"/>
          <w:sz w:val="24"/>
          <w:szCs w:val="24"/>
          <w:rtl/>
        </w:rPr>
      </w:pPr>
    </w:p>
    <w:p w14:paraId="0E67A10D" w14:textId="24884293" w:rsidR="001921E4" w:rsidRDefault="001921E4" w:rsidP="005A7885">
      <w:pPr>
        <w:rPr>
          <w:rFonts w:ascii="HelveticaNeueLT Arabic 75 Bold" w:eastAsia="Tahoma" w:hAnsi="HelveticaNeueLT Arabic 75 Bold" w:cs="HelveticaNeueLT Arabic 75 Bold"/>
          <w:color w:val="3F2986"/>
          <w:kern w:val="24"/>
          <w:sz w:val="24"/>
          <w:szCs w:val="24"/>
          <w:rtl/>
        </w:rPr>
      </w:pPr>
    </w:p>
    <w:p w14:paraId="1A6EB5A1" w14:textId="6B37554E" w:rsidR="001921E4" w:rsidRDefault="001921E4" w:rsidP="005A7885">
      <w:pPr>
        <w:rPr>
          <w:rFonts w:ascii="HelveticaNeueLT Arabic 75 Bold" w:eastAsia="Tahoma" w:hAnsi="HelveticaNeueLT Arabic 75 Bold" w:cs="HelveticaNeueLT Arabic 75 Bold"/>
          <w:color w:val="3F2986"/>
          <w:kern w:val="24"/>
          <w:sz w:val="24"/>
          <w:szCs w:val="24"/>
          <w:rtl/>
        </w:rPr>
      </w:pPr>
    </w:p>
    <w:p w14:paraId="38DE0316" w14:textId="58ED1484" w:rsidR="001921E4" w:rsidRDefault="001921E4" w:rsidP="005A7885">
      <w:pPr>
        <w:rPr>
          <w:rFonts w:ascii="HelveticaNeueLT Arabic 75 Bold" w:eastAsia="Tahoma" w:hAnsi="HelveticaNeueLT Arabic 75 Bold" w:cs="HelveticaNeueLT Arabic 75 Bold"/>
          <w:color w:val="3F2986"/>
          <w:kern w:val="24"/>
          <w:sz w:val="24"/>
          <w:szCs w:val="24"/>
          <w:rtl/>
        </w:rPr>
      </w:pPr>
    </w:p>
    <w:p w14:paraId="322CA99D" w14:textId="77777777" w:rsidR="00C20645" w:rsidRDefault="00C20645" w:rsidP="00C20645">
      <w:pPr>
        <w:jc w:val="center"/>
        <w:rPr>
          <w:rFonts w:ascii="HelveticaNeueLT Arabic 75 Bold" w:eastAsia="Tahoma" w:hAnsi="HelveticaNeueLT Arabic 75 Bold" w:cs="HelveticaNeueLT Arabic 75 Bold"/>
          <w:color w:val="3F2986"/>
          <w:kern w:val="24"/>
          <w:sz w:val="24"/>
          <w:szCs w:val="24"/>
          <w:rtl/>
        </w:rPr>
      </w:pPr>
      <w:r>
        <w:rPr>
          <w:rFonts w:ascii="HelveticaNeueLT Arabic 75 Bold" w:eastAsia="Tahoma" w:hAnsi="HelveticaNeueLT Arabic 75 Bold" w:cs="HelveticaNeueLT Arabic 75 Bold" w:hint="cs"/>
          <w:color w:val="3F2986"/>
          <w:kern w:val="24"/>
          <w:sz w:val="24"/>
          <w:szCs w:val="24"/>
          <w:rtl/>
        </w:rPr>
        <w:lastRenderedPageBreak/>
        <w:t xml:space="preserve">جدول </w:t>
      </w:r>
      <w:r w:rsidRPr="00B2772E">
        <w:rPr>
          <w:rFonts w:ascii="HelveticaNeueLT Arabic 75 Bold" w:eastAsia="Tahoma" w:hAnsi="HelveticaNeueLT Arabic 75 Bold" w:cs="HelveticaNeueLT Arabic 75 Bold" w:hint="cs"/>
          <w:color w:val="3F2986"/>
          <w:kern w:val="24"/>
          <w:sz w:val="24"/>
          <w:szCs w:val="24"/>
          <w:rtl/>
        </w:rPr>
        <w:t xml:space="preserve">معايير تقييم </w:t>
      </w:r>
      <w:r>
        <w:rPr>
          <w:rFonts w:ascii="HelveticaNeueLT Arabic 75 Bold" w:eastAsia="Tahoma" w:hAnsi="HelveticaNeueLT Arabic 75 Bold" w:cs="HelveticaNeueLT Arabic 75 Bold" w:hint="cs"/>
          <w:color w:val="3F2986"/>
          <w:kern w:val="24"/>
          <w:sz w:val="24"/>
          <w:szCs w:val="24"/>
          <w:rtl/>
        </w:rPr>
        <w:t xml:space="preserve">النظام </w:t>
      </w:r>
    </w:p>
    <w:tbl>
      <w:tblPr>
        <w:tblStyle w:val="11"/>
        <w:bidiVisual/>
        <w:tblW w:w="10829" w:type="dxa"/>
        <w:jc w:val="center"/>
        <w:tblLook w:val="04A0" w:firstRow="1" w:lastRow="0" w:firstColumn="1" w:lastColumn="0" w:noHBand="0" w:noVBand="1"/>
      </w:tblPr>
      <w:tblGrid>
        <w:gridCol w:w="1482"/>
        <w:gridCol w:w="3969"/>
        <w:gridCol w:w="5378"/>
      </w:tblGrid>
      <w:tr w:rsidR="00C20645" w:rsidRPr="00524383" w14:paraId="726A255A" w14:textId="77777777" w:rsidTr="001921E4">
        <w:trPr>
          <w:cnfStyle w:val="100000000000" w:firstRow="1" w:lastRow="0" w:firstColumn="0" w:lastColumn="0" w:oddVBand="0" w:evenVBand="0" w:oddHBand="0" w:evenHBand="0" w:firstRowFirstColumn="0" w:firstRowLastColumn="0" w:lastRowFirstColumn="0" w:lastRowLastColumn="0"/>
          <w:cantSplit/>
          <w:trHeight w:val="490"/>
          <w:jc w:val="center"/>
        </w:trPr>
        <w:tc>
          <w:tcPr>
            <w:cnfStyle w:val="001000000000" w:firstRow="0" w:lastRow="0" w:firstColumn="1" w:lastColumn="0" w:oddVBand="0" w:evenVBand="0" w:oddHBand="0" w:evenHBand="0" w:firstRowFirstColumn="0" w:firstRowLastColumn="0" w:lastRowFirstColumn="0" w:lastRowLastColumn="0"/>
            <w:tcW w:w="1482" w:type="dxa"/>
            <w:shd w:val="clear" w:color="auto" w:fill="3F2986"/>
            <w:noWrap/>
            <w:vAlign w:val="center"/>
            <w:hideMark/>
          </w:tcPr>
          <w:p w14:paraId="7673C5F3" w14:textId="77777777" w:rsidR="00C20645" w:rsidRPr="00804327" w:rsidRDefault="00C20645" w:rsidP="003974BE">
            <w:pPr>
              <w:jc w:val="center"/>
              <w:rPr>
                <w:rFonts w:ascii="HelveticaNeueLT Arabic 75 Bold" w:eastAsia="Times New Roman" w:hAnsi="HelveticaNeueLT Arabic 75 Bold" w:cs="HelveticaNeueLT Arabic 75 Bold"/>
                <w:b w:val="0"/>
                <w:bCs w:val="0"/>
                <w:color w:val="FFFFFF" w:themeColor="background1"/>
              </w:rPr>
            </w:pPr>
            <w:r w:rsidRPr="00804327">
              <w:rPr>
                <w:rFonts w:ascii="HelveticaNeueLT Arabic 75 Bold" w:eastAsia="Times New Roman" w:hAnsi="HelveticaNeueLT Arabic 75 Bold" w:cs="HelveticaNeueLT Arabic 75 Bold" w:hint="cs"/>
                <w:b w:val="0"/>
                <w:bCs w:val="0"/>
                <w:color w:val="FFFFFF" w:themeColor="background1"/>
                <w:rtl/>
              </w:rPr>
              <w:t>المعيار</w:t>
            </w:r>
          </w:p>
        </w:tc>
        <w:tc>
          <w:tcPr>
            <w:tcW w:w="3969" w:type="dxa"/>
            <w:shd w:val="clear" w:color="auto" w:fill="3F2986"/>
            <w:vAlign w:val="center"/>
          </w:tcPr>
          <w:p w14:paraId="527DEAEB" w14:textId="77777777" w:rsidR="00C20645" w:rsidRPr="00804327" w:rsidRDefault="00C20645" w:rsidP="003974BE">
            <w:pPr>
              <w:jc w:val="center"/>
              <w:cnfStyle w:val="100000000000" w:firstRow="1" w:lastRow="0" w:firstColumn="0" w:lastColumn="0" w:oddVBand="0" w:evenVBand="0" w:oddHBand="0" w:evenHBand="0" w:firstRowFirstColumn="0" w:firstRowLastColumn="0" w:lastRowFirstColumn="0" w:lastRowLastColumn="0"/>
              <w:rPr>
                <w:rFonts w:ascii="HelveticaNeueLT Arabic 75 Bold" w:eastAsia="Times New Roman" w:hAnsi="HelveticaNeueLT Arabic 75 Bold" w:cs="HelveticaNeueLT Arabic 75 Bold"/>
                <w:b w:val="0"/>
                <w:bCs w:val="0"/>
                <w:color w:val="FFFFFF" w:themeColor="background1"/>
                <w:rtl/>
              </w:rPr>
            </w:pPr>
            <w:r w:rsidRPr="00804327">
              <w:rPr>
                <w:rFonts w:ascii="HelveticaNeueLT Arabic 75 Bold" w:eastAsia="Times New Roman" w:hAnsi="HelveticaNeueLT Arabic 75 Bold" w:cs="HelveticaNeueLT Arabic 75 Bold" w:hint="cs"/>
                <w:b w:val="0"/>
                <w:bCs w:val="0"/>
                <w:color w:val="FFFFFF" w:themeColor="background1"/>
                <w:rtl/>
              </w:rPr>
              <w:t>التقييم</w:t>
            </w:r>
          </w:p>
        </w:tc>
        <w:tc>
          <w:tcPr>
            <w:tcW w:w="5378" w:type="dxa"/>
            <w:shd w:val="clear" w:color="auto" w:fill="3F2986"/>
            <w:vAlign w:val="center"/>
          </w:tcPr>
          <w:p w14:paraId="43AA2C16" w14:textId="77777777" w:rsidR="00C20645" w:rsidRPr="00804327" w:rsidRDefault="00C20645" w:rsidP="003974BE">
            <w:pPr>
              <w:jc w:val="center"/>
              <w:cnfStyle w:val="100000000000" w:firstRow="1" w:lastRow="0" w:firstColumn="0" w:lastColumn="0" w:oddVBand="0" w:evenVBand="0" w:oddHBand="0" w:evenHBand="0" w:firstRowFirstColumn="0" w:firstRowLastColumn="0" w:lastRowFirstColumn="0" w:lastRowLastColumn="0"/>
              <w:rPr>
                <w:rFonts w:ascii="HelveticaNeueLT Arabic 75 Bold" w:eastAsia="Times New Roman" w:hAnsi="HelveticaNeueLT Arabic 75 Bold" w:cs="HelveticaNeueLT Arabic 75 Bold"/>
                <w:b w:val="0"/>
                <w:bCs w:val="0"/>
                <w:color w:val="FFFFFF" w:themeColor="background1"/>
              </w:rPr>
            </w:pPr>
            <w:r w:rsidRPr="00804327">
              <w:rPr>
                <w:rFonts w:ascii="HelveticaNeueLT Arabic 75 Bold" w:eastAsia="Times New Roman" w:hAnsi="HelveticaNeueLT Arabic 75 Bold" w:cs="HelveticaNeueLT Arabic 75 Bold" w:hint="cs"/>
                <w:b w:val="0"/>
                <w:bCs w:val="0"/>
                <w:color w:val="FFFFFF" w:themeColor="background1"/>
                <w:rtl/>
              </w:rPr>
              <w:t>الملاحظات</w:t>
            </w:r>
          </w:p>
        </w:tc>
      </w:tr>
      <w:tr w:rsidR="00C20645" w:rsidRPr="00CB13CC" w14:paraId="7F8774B1" w14:textId="77777777" w:rsidTr="001921E4">
        <w:trPr>
          <w:cnfStyle w:val="000000100000" w:firstRow="0" w:lastRow="0" w:firstColumn="0" w:lastColumn="0" w:oddVBand="0" w:evenVBand="0" w:oddHBand="1" w:evenHBand="0" w:firstRowFirstColumn="0" w:firstRowLastColumn="0" w:lastRowFirstColumn="0" w:lastRowLastColumn="0"/>
          <w:cantSplit/>
          <w:trHeight w:val="998"/>
          <w:jc w:val="center"/>
        </w:trPr>
        <w:tc>
          <w:tcPr>
            <w:cnfStyle w:val="001000000000" w:firstRow="0" w:lastRow="0" w:firstColumn="1" w:lastColumn="0" w:oddVBand="0" w:evenVBand="0" w:oddHBand="0" w:evenHBand="0" w:firstRowFirstColumn="0" w:firstRowLastColumn="0" w:lastRowFirstColumn="0" w:lastRowLastColumn="0"/>
            <w:tcW w:w="1482" w:type="dxa"/>
            <w:shd w:val="clear" w:color="auto" w:fill="3F2986"/>
            <w:noWrap/>
            <w:vAlign w:val="center"/>
            <w:hideMark/>
          </w:tcPr>
          <w:p w14:paraId="6D27D3F8" w14:textId="77777777" w:rsidR="00C20645" w:rsidRPr="00804327" w:rsidRDefault="00C20645" w:rsidP="003974BE">
            <w:pPr>
              <w:jc w:val="center"/>
              <w:rPr>
                <w:rFonts w:ascii="HelveticaNeueLT Arabic 75 Bold" w:eastAsia="Tahoma" w:hAnsi="HelveticaNeueLT Arabic 75 Bold" w:cs="HelveticaNeueLT Arabic 75 Bold"/>
                <w:b w:val="0"/>
                <w:bCs w:val="0"/>
                <w:color w:val="FFFFFF" w:themeColor="background1"/>
                <w:kern w:val="24"/>
                <w:rtl/>
              </w:rPr>
            </w:pPr>
            <w:r w:rsidRPr="00804327">
              <w:rPr>
                <w:rFonts w:ascii="HelveticaNeueLT Arabic 75 Bold" w:eastAsia="Tahoma" w:hAnsi="HelveticaNeueLT Arabic 75 Bold" w:cs="HelveticaNeueLT Arabic 75 Bold"/>
                <w:b w:val="0"/>
                <w:bCs w:val="0"/>
                <w:color w:val="FFFFFF" w:themeColor="background1"/>
                <w:kern w:val="24"/>
                <w:rtl/>
              </w:rPr>
              <w:t>مخطط الموقع</w:t>
            </w:r>
          </w:p>
        </w:tc>
        <w:tc>
          <w:tcPr>
            <w:tcW w:w="3969" w:type="dxa"/>
            <w:shd w:val="clear" w:color="auto" w:fill="auto"/>
            <w:vAlign w:val="center"/>
          </w:tcPr>
          <w:p w14:paraId="2BFBCF0D" w14:textId="42540FD6" w:rsidR="00C20645" w:rsidRPr="00BD3498" w:rsidRDefault="00F21C4F" w:rsidP="00FA2C37">
            <w:pPr>
              <w:bidi w:val="0"/>
              <w:jc w:val="right"/>
              <w:cnfStyle w:val="000000100000" w:firstRow="0" w:lastRow="0" w:firstColumn="0" w:lastColumn="0" w:oddVBand="0" w:evenVBand="0" w:oddHBand="1"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20"/>
                <w:szCs w:val="20"/>
                <w:rtl/>
              </w:rPr>
            </w:pPr>
            <w:r w:rsidRPr="00BD3498">
              <w:rPr>
                <w:rFonts w:ascii="HelveticaNeueLT Arabic 55 Roman" w:eastAsia="Times New Roman" w:hAnsi="HelveticaNeueLT Arabic 55 Roman" w:cs="HelveticaNeueLT Arabic 55 Roman" w:hint="cs"/>
                <w:color w:val="808080" w:themeColor="background1" w:themeShade="80"/>
                <w:sz w:val="20"/>
                <w:szCs w:val="20"/>
                <w:rtl/>
              </w:rPr>
              <w:t xml:space="preserve">تم تصميم الموقع </w:t>
            </w:r>
            <w:r w:rsidR="00FA2C37" w:rsidRPr="00BD3498">
              <w:rPr>
                <w:rFonts w:ascii="HelveticaNeueLT Arabic 55 Roman" w:eastAsia="Times New Roman" w:hAnsi="HelveticaNeueLT Arabic 55 Roman" w:cs="HelveticaNeueLT Arabic 55 Roman" w:hint="cs"/>
                <w:color w:val="808080" w:themeColor="background1" w:themeShade="80"/>
                <w:sz w:val="20"/>
                <w:szCs w:val="20"/>
                <w:rtl/>
              </w:rPr>
              <w:t>بطريقة</w:t>
            </w:r>
            <w:r w:rsidRPr="00BD3498">
              <w:rPr>
                <w:rFonts w:ascii="HelveticaNeueLT Arabic 55 Roman" w:eastAsia="Times New Roman" w:hAnsi="HelveticaNeueLT Arabic 55 Roman" w:cs="HelveticaNeueLT Arabic 55 Roman" w:hint="cs"/>
                <w:color w:val="808080" w:themeColor="background1" w:themeShade="80"/>
                <w:sz w:val="20"/>
                <w:szCs w:val="20"/>
                <w:rtl/>
              </w:rPr>
              <w:t xml:space="preserve"> التطبيق ذو الصفحة الواحدة</w:t>
            </w:r>
            <w:r w:rsidR="00FA2C37" w:rsidRPr="00BD3498">
              <w:rPr>
                <w:rFonts w:ascii="HelveticaNeueLT Arabic 55 Roman" w:eastAsia="Times New Roman" w:hAnsi="HelveticaNeueLT Arabic 55 Roman" w:cs="HelveticaNeueLT Arabic 55 Roman" w:hint="cs"/>
                <w:color w:val="808080" w:themeColor="background1" w:themeShade="80"/>
                <w:sz w:val="20"/>
                <w:szCs w:val="20"/>
                <w:rtl/>
              </w:rPr>
              <w:t xml:space="preserve"> وهو تصميم غير مناسب بسبب ان الموقع يحتوي على كم هائل من المعلومات والعمليات والربط مع المواقع الأخرى من الأفضل ان يتبع نظام التطبيق ذو الصفحات المتعددة.</w:t>
            </w:r>
            <w:r w:rsidRPr="00BD3498">
              <w:rPr>
                <w:rFonts w:ascii="HelveticaNeueLT Arabic 55 Roman" w:eastAsia="Times New Roman" w:hAnsi="HelveticaNeueLT Arabic 55 Roman" w:cs="HelveticaNeueLT Arabic 55 Roman"/>
                <w:color w:val="808080" w:themeColor="background1" w:themeShade="80"/>
                <w:sz w:val="20"/>
                <w:szCs w:val="20"/>
              </w:rPr>
              <w:t xml:space="preserve"> </w:t>
            </w:r>
          </w:p>
        </w:tc>
        <w:tc>
          <w:tcPr>
            <w:tcW w:w="5378" w:type="dxa"/>
            <w:shd w:val="clear" w:color="auto" w:fill="auto"/>
            <w:vAlign w:val="center"/>
          </w:tcPr>
          <w:p w14:paraId="7642E63C" w14:textId="7C6C347C" w:rsidR="00C20645" w:rsidRPr="00BD3498" w:rsidRDefault="00B41A57" w:rsidP="00BD3498">
            <w:pPr>
              <w:bidi w:val="0"/>
              <w:jc w:val="right"/>
              <w:cnfStyle w:val="000000100000" w:firstRow="0" w:lastRow="0" w:firstColumn="0" w:lastColumn="0" w:oddVBand="0" w:evenVBand="0" w:oddHBand="1"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20"/>
                <w:szCs w:val="20"/>
                <w:rtl/>
              </w:rPr>
            </w:pPr>
            <w:r w:rsidRPr="00BD3498">
              <w:rPr>
                <w:rFonts w:ascii="HelveticaNeueLT Arabic 55 Roman" w:eastAsia="Times New Roman" w:hAnsi="HelveticaNeueLT Arabic 55 Roman" w:cs="HelveticaNeueLT Arabic 55 Roman" w:hint="cs"/>
                <w:color w:val="808080" w:themeColor="background1" w:themeShade="80"/>
                <w:sz w:val="20"/>
                <w:szCs w:val="20"/>
                <w:rtl/>
              </w:rPr>
              <w:t>الر</w:t>
            </w:r>
            <w:r w:rsidR="00BD3498">
              <w:rPr>
                <w:rFonts w:ascii="HelveticaNeueLT Arabic 55 Roman" w:eastAsia="Times New Roman" w:hAnsi="HelveticaNeueLT Arabic 55 Roman" w:cs="HelveticaNeueLT Arabic 55 Roman" w:hint="cs"/>
                <w:color w:val="808080" w:themeColor="background1" w:themeShade="80"/>
                <w:sz w:val="20"/>
                <w:szCs w:val="20"/>
                <w:rtl/>
              </w:rPr>
              <w:t>س</w:t>
            </w:r>
            <w:r w:rsidRPr="00BD3498">
              <w:rPr>
                <w:rFonts w:ascii="HelveticaNeueLT Arabic 55 Roman" w:eastAsia="Times New Roman" w:hAnsi="HelveticaNeueLT Arabic 55 Roman" w:cs="HelveticaNeueLT Arabic 55 Roman" w:hint="cs"/>
                <w:color w:val="808080" w:themeColor="background1" w:themeShade="80"/>
                <w:sz w:val="20"/>
                <w:szCs w:val="20"/>
                <w:rtl/>
              </w:rPr>
              <w:t>ومات البيانية في تبويب الرئيسية كثيرة جدا مما يزيد من طول الصفحة ويصعب الوصول الى بعض المعلومات بالإمكان تغير نوع الرسومات المستخدمة الى الرسومات البيانية متنوعة توفر مساحة اكبر مثل الرسومات البيانية الشريطية، أيضا شريط العناوين الجانبي طويل جدا لا يعطي مظهر الموقع الاحترافي يمكن معالجة المشكلة باستخدام تخطيط الموقع المتعدد الصفحات و انشاء شريط علوي للمهام قابل للتوسعة.</w:t>
            </w:r>
          </w:p>
        </w:tc>
      </w:tr>
      <w:tr w:rsidR="00C20645" w:rsidRPr="00CB13CC" w14:paraId="283260D5" w14:textId="77777777" w:rsidTr="001921E4">
        <w:trPr>
          <w:cantSplit/>
          <w:trHeight w:val="998"/>
          <w:jc w:val="center"/>
        </w:trPr>
        <w:tc>
          <w:tcPr>
            <w:cnfStyle w:val="001000000000" w:firstRow="0" w:lastRow="0" w:firstColumn="1" w:lastColumn="0" w:oddVBand="0" w:evenVBand="0" w:oddHBand="0" w:evenHBand="0" w:firstRowFirstColumn="0" w:firstRowLastColumn="0" w:lastRowFirstColumn="0" w:lastRowLastColumn="0"/>
            <w:tcW w:w="1482" w:type="dxa"/>
            <w:shd w:val="clear" w:color="auto" w:fill="3F2986"/>
            <w:noWrap/>
            <w:vAlign w:val="center"/>
            <w:hideMark/>
          </w:tcPr>
          <w:p w14:paraId="0A94B5E5" w14:textId="77777777" w:rsidR="00C20645" w:rsidRPr="00804327" w:rsidRDefault="00C20645" w:rsidP="003974BE">
            <w:pPr>
              <w:jc w:val="center"/>
              <w:rPr>
                <w:rFonts w:ascii="HelveticaNeueLT Arabic 75 Bold" w:eastAsia="Tahoma" w:hAnsi="HelveticaNeueLT Arabic 75 Bold" w:cs="HelveticaNeueLT Arabic 75 Bold"/>
                <w:b w:val="0"/>
                <w:bCs w:val="0"/>
                <w:color w:val="FFFFFF" w:themeColor="background1"/>
                <w:kern w:val="24"/>
              </w:rPr>
            </w:pPr>
            <w:r w:rsidRPr="00804327">
              <w:rPr>
                <w:rFonts w:ascii="HelveticaNeueLT Arabic 75 Bold" w:eastAsia="Tahoma" w:hAnsi="HelveticaNeueLT Arabic 75 Bold" w:cs="HelveticaNeueLT Arabic 75 Bold"/>
                <w:b w:val="0"/>
                <w:bCs w:val="0"/>
                <w:color w:val="FFFFFF" w:themeColor="background1"/>
                <w:kern w:val="24"/>
                <w:rtl/>
              </w:rPr>
              <w:t>توافر المعلومة</w:t>
            </w:r>
          </w:p>
        </w:tc>
        <w:tc>
          <w:tcPr>
            <w:tcW w:w="3969" w:type="dxa"/>
            <w:shd w:val="clear" w:color="auto" w:fill="F2F2F2" w:themeFill="background1" w:themeFillShade="F2"/>
            <w:vAlign w:val="center"/>
          </w:tcPr>
          <w:p w14:paraId="0612D4F5" w14:textId="442F2EF4" w:rsidR="00C20645" w:rsidRPr="00BD3498" w:rsidRDefault="00B41A57" w:rsidP="003974BE">
            <w:pPr>
              <w:bidi w:val="0"/>
              <w:jc w:val="right"/>
              <w:cnfStyle w:val="000000000000" w:firstRow="0" w:lastRow="0" w:firstColumn="0" w:lastColumn="0" w:oddVBand="0" w:evenVBand="0" w:oddHBand="0"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20"/>
                <w:szCs w:val="20"/>
                <w:rtl/>
              </w:rPr>
            </w:pPr>
            <w:r w:rsidRPr="00BD3498">
              <w:rPr>
                <w:rFonts w:ascii="HelveticaNeueLT Arabic 55 Roman" w:eastAsia="Times New Roman" w:hAnsi="HelveticaNeueLT Arabic 55 Roman" w:cs="HelveticaNeueLT Arabic 55 Roman" w:hint="cs"/>
                <w:color w:val="808080" w:themeColor="background1" w:themeShade="80"/>
                <w:sz w:val="20"/>
                <w:szCs w:val="20"/>
                <w:rtl/>
              </w:rPr>
              <w:t xml:space="preserve">لا </w:t>
            </w:r>
            <w:r w:rsidR="00C20645" w:rsidRPr="00BD3498">
              <w:rPr>
                <w:rFonts w:ascii="HelveticaNeueLT Arabic 55 Roman" w:eastAsia="Times New Roman" w:hAnsi="HelveticaNeueLT Arabic 55 Roman" w:cs="HelveticaNeueLT Arabic 55 Roman" w:hint="cs"/>
                <w:color w:val="808080" w:themeColor="background1" w:themeShade="80"/>
                <w:sz w:val="20"/>
                <w:szCs w:val="20"/>
                <w:rtl/>
              </w:rPr>
              <w:t xml:space="preserve">تتوافر المعلومات بشكل </w:t>
            </w:r>
            <w:r w:rsidRPr="00BD3498">
              <w:rPr>
                <w:rFonts w:ascii="HelveticaNeueLT Arabic 55 Roman" w:eastAsia="Times New Roman" w:hAnsi="HelveticaNeueLT Arabic 55 Roman" w:cs="HelveticaNeueLT Arabic 55 Roman" w:hint="cs"/>
                <w:color w:val="808080" w:themeColor="background1" w:themeShade="80"/>
                <w:sz w:val="20"/>
                <w:szCs w:val="20"/>
                <w:rtl/>
              </w:rPr>
              <w:t>جيد.</w:t>
            </w:r>
          </w:p>
        </w:tc>
        <w:tc>
          <w:tcPr>
            <w:tcW w:w="5378" w:type="dxa"/>
            <w:shd w:val="clear" w:color="auto" w:fill="F2F2F2" w:themeFill="background1" w:themeFillShade="F2"/>
            <w:vAlign w:val="center"/>
          </w:tcPr>
          <w:p w14:paraId="1B80686A" w14:textId="4F61EA28" w:rsidR="00C20645" w:rsidRPr="00BD3498" w:rsidRDefault="00B41A57" w:rsidP="004B3DF2">
            <w:pPr>
              <w:bidi w:val="0"/>
              <w:jc w:val="right"/>
              <w:cnfStyle w:val="000000000000" w:firstRow="0" w:lastRow="0" w:firstColumn="0" w:lastColumn="0" w:oddVBand="0" w:evenVBand="0" w:oddHBand="0"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20"/>
                <w:szCs w:val="20"/>
              </w:rPr>
            </w:pPr>
            <w:r w:rsidRPr="00BD3498">
              <w:rPr>
                <w:rFonts w:ascii="HelveticaNeueLT Arabic 55 Roman" w:eastAsia="Times New Roman" w:hAnsi="HelveticaNeueLT Arabic 55 Roman" w:cs="HelveticaNeueLT Arabic 55 Roman" w:hint="cs"/>
                <w:color w:val="808080" w:themeColor="background1" w:themeShade="80"/>
                <w:sz w:val="20"/>
                <w:szCs w:val="20"/>
                <w:rtl/>
              </w:rPr>
              <w:t>يوجد اقسام في النظام لا تحت</w:t>
            </w:r>
            <w:r w:rsidR="00662789" w:rsidRPr="00BD3498">
              <w:rPr>
                <w:rFonts w:ascii="HelveticaNeueLT Arabic 55 Roman" w:eastAsia="Times New Roman" w:hAnsi="HelveticaNeueLT Arabic 55 Roman" w:cs="HelveticaNeueLT Arabic 55 Roman" w:hint="cs"/>
                <w:color w:val="808080" w:themeColor="background1" w:themeShade="80"/>
                <w:sz w:val="20"/>
                <w:szCs w:val="20"/>
                <w:rtl/>
              </w:rPr>
              <w:t>و</w:t>
            </w:r>
            <w:r w:rsidRPr="00BD3498">
              <w:rPr>
                <w:rFonts w:ascii="HelveticaNeueLT Arabic 55 Roman" w:eastAsia="Times New Roman" w:hAnsi="HelveticaNeueLT Arabic 55 Roman" w:cs="HelveticaNeueLT Arabic 55 Roman" w:hint="cs"/>
                <w:color w:val="808080" w:themeColor="background1" w:themeShade="80"/>
                <w:sz w:val="20"/>
                <w:szCs w:val="20"/>
                <w:rtl/>
              </w:rPr>
              <w:t>ي على بيانات، لم يتم الربط مع بقية الأنظمة</w:t>
            </w:r>
            <w:r w:rsidR="00662789" w:rsidRPr="00BD3498">
              <w:rPr>
                <w:rFonts w:ascii="HelveticaNeueLT Arabic 55 Roman" w:eastAsia="Times New Roman" w:hAnsi="HelveticaNeueLT Arabic 55 Roman" w:cs="HelveticaNeueLT Arabic 55 Roman" w:hint="cs"/>
                <w:color w:val="808080" w:themeColor="background1" w:themeShade="80"/>
                <w:sz w:val="20"/>
                <w:szCs w:val="20"/>
                <w:rtl/>
              </w:rPr>
              <w:t>. لا يوج</w:t>
            </w:r>
            <w:r w:rsidR="00662789" w:rsidRPr="00BD3498">
              <w:rPr>
                <w:rFonts w:ascii="HelveticaNeueLT Arabic 55 Roman" w:eastAsia="Times New Roman" w:hAnsi="HelveticaNeueLT Arabic 55 Roman" w:cs="HelveticaNeueLT Arabic 55 Roman" w:hint="eastAsia"/>
                <w:color w:val="808080" w:themeColor="background1" w:themeShade="80"/>
                <w:sz w:val="20"/>
                <w:szCs w:val="20"/>
                <w:rtl/>
              </w:rPr>
              <w:t>د</w:t>
            </w:r>
            <w:r w:rsidR="00662789" w:rsidRPr="00BD3498">
              <w:rPr>
                <w:rFonts w:ascii="HelveticaNeueLT Arabic 55 Roman" w:eastAsia="Times New Roman" w:hAnsi="HelveticaNeueLT Arabic 55 Roman" w:cs="HelveticaNeueLT Arabic 55 Roman" w:hint="cs"/>
                <w:color w:val="808080" w:themeColor="background1" w:themeShade="80"/>
                <w:sz w:val="20"/>
                <w:szCs w:val="20"/>
                <w:rtl/>
              </w:rPr>
              <w:t xml:space="preserve"> عنوان </w:t>
            </w:r>
            <w:r w:rsidR="004B3DF2">
              <w:rPr>
                <w:rFonts w:ascii="HelveticaNeueLT Arabic 55 Roman" w:eastAsia="Times New Roman" w:hAnsi="HelveticaNeueLT Arabic 55 Roman" w:cs="HelveticaNeueLT Arabic 55 Roman" w:hint="cs"/>
                <w:color w:val="808080" w:themeColor="background1" w:themeShade="80"/>
                <w:sz w:val="20"/>
                <w:szCs w:val="20"/>
                <w:rtl/>
              </w:rPr>
              <w:t>لأسم</w:t>
            </w:r>
            <w:r w:rsidR="00662789" w:rsidRPr="00BD3498">
              <w:rPr>
                <w:rFonts w:ascii="HelveticaNeueLT Arabic 55 Roman" w:eastAsia="Times New Roman" w:hAnsi="HelveticaNeueLT Arabic 55 Roman" w:cs="HelveticaNeueLT Arabic 55 Roman" w:hint="cs"/>
                <w:color w:val="808080" w:themeColor="background1" w:themeShade="80"/>
                <w:sz w:val="20"/>
                <w:szCs w:val="20"/>
                <w:rtl/>
              </w:rPr>
              <w:t xml:space="preserve"> النظام.</w:t>
            </w:r>
          </w:p>
        </w:tc>
      </w:tr>
      <w:tr w:rsidR="00C20645" w:rsidRPr="00CB13CC" w14:paraId="0EA3659B" w14:textId="77777777" w:rsidTr="001921E4">
        <w:trPr>
          <w:cnfStyle w:val="000000100000" w:firstRow="0" w:lastRow="0" w:firstColumn="0" w:lastColumn="0" w:oddVBand="0" w:evenVBand="0" w:oddHBand="1" w:evenHBand="0" w:firstRowFirstColumn="0" w:firstRowLastColumn="0" w:lastRowFirstColumn="0" w:lastRowLastColumn="0"/>
          <w:cantSplit/>
          <w:trHeight w:val="998"/>
          <w:jc w:val="center"/>
        </w:trPr>
        <w:tc>
          <w:tcPr>
            <w:cnfStyle w:val="001000000000" w:firstRow="0" w:lastRow="0" w:firstColumn="1" w:lastColumn="0" w:oddVBand="0" w:evenVBand="0" w:oddHBand="0" w:evenHBand="0" w:firstRowFirstColumn="0" w:firstRowLastColumn="0" w:lastRowFirstColumn="0" w:lastRowLastColumn="0"/>
            <w:tcW w:w="1482" w:type="dxa"/>
            <w:shd w:val="clear" w:color="auto" w:fill="3F2986"/>
            <w:noWrap/>
            <w:vAlign w:val="center"/>
            <w:hideMark/>
          </w:tcPr>
          <w:p w14:paraId="2FB9994E" w14:textId="77777777" w:rsidR="00C20645" w:rsidRPr="00804327" w:rsidRDefault="00C20645" w:rsidP="003974BE">
            <w:pPr>
              <w:jc w:val="center"/>
              <w:rPr>
                <w:rFonts w:ascii="HelveticaNeueLT Arabic 75 Bold" w:eastAsia="Tahoma" w:hAnsi="HelveticaNeueLT Arabic 75 Bold" w:cs="HelveticaNeueLT Arabic 75 Bold"/>
                <w:b w:val="0"/>
                <w:bCs w:val="0"/>
                <w:color w:val="FFFFFF" w:themeColor="background1"/>
                <w:kern w:val="24"/>
              </w:rPr>
            </w:pPr>
            <w:r w:rsidRPr="00804327">
              <w:rPr>
                <w:rFonts w:ascii="HelveticaNeueLT Arabic 75 Bold" w:eastAsia="Tahoma" w:hAnsi="HelveticaNeueLT Arabic 75 Bold" w:cs="HelveticaNeueLT Arabic 75 Bold"/>
                <w:b w:val="0"/>
                <w:bCs w:val="0"/>
                <w:color w:val="FFFFFF" w:themeColor="background1"/>
                <w:kern w:val="24"/>
                <w:rtl/>
              </w:rPr>
              <w:t xml:space="preserve">الاستجابة </w:t>
            </w:r>
            <w:r w:rsidRPr="00804327">
              <w:rPr>
                <w:rFonts w:ascii="HelveticaNeueLT Arabic 75 Bold" w:eastAsia="Tahoma" w:hAnsi="HelveticaNeueLT Arabic 75 Bold" w:cs="HelveticaNeueLT Arabic 75 Bold" w:hint="cs"/>
                <w:b w:val="0"/>
                <w:bCs w:val="0"/>
                <w:color w:val="FFFFFF" w:themeColor="background1"/>
                <w:kern w:val="24"/>
                <w:rtl/>
              </w:rPr>
              <w:t>/</w:t>
            </w:r>
            <w:r w:rsidRPr="00804327">
              <w:rPr>
                <w:rFonts w:ascii="HelveticaNeueLT Arabic 75 Bold" w:eastAsia="Tahoma" w:hAnsi="HelveticaNeueLT Arabic 75 Bold" w:cs="HelveticaNeueLT Arabic 75 Bold"/>
                <w:b w:val="0"/>
                <w:bCs w:val="0"/>
                <w:color w:val="FFFFFF" w:themeColor="background1"/>
                <w:kern w:val="24"/>
                <w:rtl/>
              </w:rPr>
              <w:t xml:space="preserve"> الترابط</w:t>
            </w:r>
          </w:p>
        </w:tc>
        <w:tc>
          <w:tcPr>
            <w:tcW w:w="3969" w:type="dxa"/>
            <w:shd w:val="clear" w:color="auto" w:fill="auto"/>
            <w:vAlign w:val="center"/>
          </w:tcPr>
          <w:p w14:paraId="7E3B1B93" w14:textId="58327EA0" w:rsidR="00C20645" w:rsidRPr="00BD3498" w:rsidRDefault="00C20645" w:rsidP="003974BE">
            <w:pPr>
              <w:bidi w:val="0"/>
              <w:jc w:val="right"/>
              <w:cnfStyle w:val="000000100000" w:firstRow="0" w:lastRow="0" w:firstColumn="0" w:lastColumn="0" w:oddVBand="0" w:evenVBand="0" w:oddHBand="1"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20"/>
                <w:szCs w:val="20"/>
              </w:rPr>
            </w:pPr>
            <w:r w:rsidRPr="00BD3498">
              <w:rPr>
                <w:rFonts w:ascii="HelveticaNeueLT Arabic 55 Roman" w:eastAsia="Times New Roman" w:hAnsi="HelveticaNeueLT Arabic 55 Roman" w:cs="HelveticaNeueLT Arabic 55 Roman" w:hint="cs"/>
                <w:color w:val="808080" w:themeColor="background1" w:themeShade="80"/>
                <w:sz w:val="20"/>
                <w:szCs w:val="20"/>
                <w:rtl/>
              </w:rPr>
              <w:t xml:space="preserve">النظام متفاعل مع المستخدم </w:t>
            </w:r>
            <w:r w:rsidR="00662789" w:rsidRPr="00BD3498">
              <w:rPr>
                <w:rFonts w:ascii="HelveticaNeueLT Arabic 55 Roman" w:eastAsia="Times New Roman" w:hAnsi="HelveticaNeueLT Arabic 55 Roman" w:cs="HelveticaNeueLT Arabic 55 Roman" w:hint="cs"/>
                <w:color w:val="808080" w:themeColor="background1" w:themeShade="80"/>
                <w:sz w:val="20"/>
                <w:szCs w:val="20"/>
                <w:rtl/>
              </w:rPr>
              <w:t>ويوفر</w:t>
            </w:r>
            <w:r w:rsidRPr="00BD3498">
              <w:rPr>
                <w:rFonts w:ascii="HelveticaNeueLT Arabic 55 Roman" w:eastAsia="Times New Roman" w:hAnsi="HelveticaNeueLT Arabic 55 Roman" w:cs="HelveticaNeueLT Arabic 55 Roman" w:hint="cs"/>
                <w:color w:val="808080" w:themeColor="background1" w:themeShade="80"/>
                <w:sz w:val="20"/>
                <w:szCs w:val="20"/>
                <w:rtl/>
              </w:rPr>
              <w:t xml:space="preserve"> عنصر الترابط</w:t>
            </w:r>
          </w:p>
        </w:tc>
        <w:tc>
          <w:tcPr>
            <w:tcW w:w="5378" w:type="dxa"/>
            <w:shd w:val="clear" w:color="auto" w:fill="auto"/>
            <w:vAlign w:val="center"/>
          </w:tcPr>
          <w:p w14:paraId="3C9DD93A" w14:textId="26B24E0B" w:rsidR="00C20645" w:rsidRPr="00BD3498" w:rsidRDefault="00662789" w:rsidP="00660161">
            <w:pPr>
              <w:bidi w:val="0"/>
              <w:jc w:val="right"/>
              <w:cnfStyle w:val="000000100000" w:firstRow="0" w:lastRow="0" w:firstColumn="0" w:lastColumn="0" w:oddVBand="0" w:evenVBand="0" w:oddHBand="1"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20"/>
                <w:szCs w:val="20"/>
              </w:rPr>
            </w:pPr>
            <w:r w:rsidRPr="00BD3498">
              <w:rPr>
                <w:rFonts w:ascii="HelveticaNeueLT Arabic 55 Roman" w:eastAsia="Times New Roman" w:hAnsi="HelveticaNeueLT Arabic 55 Roman" w:cs="HelveticaNeueLT Arabic 55 Roman" w:hint="cs"/>
                <w:color w:val="808080" w:themeColor="background1" w:themeShade="80"/>
                <w:sz w:val="20"/>
                <w:szCs w:val="20"/>
                <w:rtl/>
              </w:rPr>
              <w:t>جلب بعض المعلومات يستغرق وقت بعض الأحيان.</w:t>
            </w:r>
          </w:p>
        </w:tc>
      </w:tr>
      <w:tr w:rsidR="00C20645" w:rsidRPr="00CB13CC" w14:paraId="3CC4B89A" w14:textId="77777777" w:rsidTr="001921E4">
        <w:trPr>
          <w:cantSplit/>
          <w:trHeight w:val="998"/>
          <w:jc w:val="center"/>
        </w:trPr>
        <w:tc>
          <w:tcPr>
            <w:cnfStyle w:val="001000000000" w:firstRow="0" w:lastRow="0" w:firstColumn="1" w:lastColumn="0" w:oddVBand="0" w:evenVBand="0" w:oddHBand="0" w:evenHBand="0" w:firstRowFirstColumn="0" w:firstRowLastColumn="0" w:lastRowFirstColumn="0" w:lastRowLastColumn="0"/>
            <w:tcW w:w="1482" w:type="dxa"/>
            <w:shd w:val="clear" w:color="auto" w:fill="3F2986"/>
            <w:noWrap/>
            <w:vAlign w:val="center"/>
            <w:hideMark/>
          </w:tcPr>
          <w:p w14:paraId="2D7DB57D" w14:textId="77777777" w:rsidR="00C20645" w:rsidRPr="00804327" w:rsidRDefault="00C20645" w:rsidP="003974BE">
            <w:pPr>
              <w:jc w:val="center"/>
              <w:rPr>
                <w:rFonts w:ascii="HelveticaNeueLT Arabic 75 Bold" w:eastAsia="Tahoma" w:hAnsi="HelveticaNeueLT Arabic 75 Bold" w:cs="HelveticaNeueLT Arabic 75 Bold"/>
                <w:b w:val="0"/>
                <w:bCs w:val="0"/>
                <w:color w:val="FFFFFF" w:themeColor="background1"/>
                <w:kern w:val="24"/>
              </w:rPr>
            </w:pPr>
            <w:r w:rsidRPr="00804327">
              <w:rPr>
                <w:rFonts w:ascii="HelveticaNeueLT Arabic 75 Bold" w:eastAsia="Tahoma" w:hAnsi="HelveticaNeueLT Arabic 75 Bold" w:cs="HelveticaNeueLT Arabic 75 Bold"/>
                <w:b w:val="0"/>
                <w:bCs w:val="0"/>
                <w:color w:val="FFFFFF" w:themeColor="background1"/>
                <w:kern w:val="24"/>
                <w:rtl/>
              </w:rPr>
              <w:t>سهولة الاستخدام</w:t>
            </w:r>
          </w:p>
        </w:tc>
        <w:tc>
          <w:tcPr>
            <w:tcW w:w="3969" w:type="dxa"/>
            <w:shd w:val="clear" w:color="auto" w:fill="F2F2F2" w:themeFill="background1" w:themeFillShade="F2"/>
            <w:vAlign w:val="center"/>
          </w:tcPr>
          <w:p w14:paraId="4AA84F81" w14:textId="77777777" w:rsidR="00C20645" w:rsidRPr="00BD3498" w:rsidRDefault="00C20645" w:rsidP="003974BE">
            <w:pPr>
              <w:bidi w:val="0"/>
              <w:jc w:val="right"/>
              <w:cnfStyle w:val="000000000000" w:firstRow="0" w:lastRow="0" w:firstColumn="0" w:lastColumn="0" w:oddVBand="0" w:evenVBand="0" w:oddHBand="0"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20"/>
                <w:szCs w:val="20"/>
              </w:rPr>
            </w:pPr>
            <w:r w:rsidRPr="00BD3498">
              <w:rPr>
                <w:rFonts w:ascii="HelveticaNeueLT Arabic 55 Roman" w:eastAsia="Times New Roman" w:hAnsi="HelveticaNeueLT Arabic 55 Roman" w:cs="HelveticaNeueLT Arabic 55 Roman" w:hint="cs"/>
                <w:color w:val="808080" w:themeColor="background1" w:themeShade="80"/>
                <w:sz w:val="20"/>
                <w:szCs w:val="20"/>
                <w:rtl/>
              </w:rPr>
              <w:t>النظام لا يدعم تجربة الاستخدام السهل</w:t>
            </w:r>
          </w:p>
        </w:tc>
        <w:tc>
          <w:tcPr>
            <w:tcW w:w="5378" w:type="dxa"/>
            <w:shd w:val="clear" w:color="auto" w:fill="F2F2F2" w:themeFill="background1" w:themeFillShade="F2"/>
            <w:vAlign w:val="center"/>
          </w:tcPr>
          <w:p w14:paraId="10AC4AF8" w14:textId="0A311922" w:rsidR="00C20645" w:rsidRPr="00BD3498" w:rsidRDefault="00660161" w:rsidP="00660161">
            <w:pPr>
              <w:bidi w:val="0"/>
              <w:jc w:val="right"/>
              <w:cnfStyle w:val="000000000000" w:firstRow="0" w:lastRow="0" w:firstColumn="0" w:lastColumn="0" w:oddVBand="0" w:evenVBand="0" w:oddHBand="0"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20"/>
                <w:szCs w:val="20"/>
                <w:rtl/>
              </w:rPr>
            </w:pPr>
            <w:r w:rsidRPr="00BD3498">
              <w:rPr>
                <w:rFonts w:ascii="HelveticaNeueLT Arabic 55 Roman" w:eastAsia="Times New Roman" w:hAnsi="HelveticaNeueLT Arabic 55 Roman" w:cs="HelveticaNeueLT Arabic 55 Roman" w:hint="cs"/>
                <w:color w:val="808080" w:themeColor="background1" w:themeShade="80"/>
                <w:sz w:val="20"/>
                <w:szCs w:val="20"/>
                <w:rtl/>
              </w:rPr>
              <w:t>رسائل الخطاء مثل حقل مطلوب لا يت</w:t>
            </w:r>
            <w:r w:rsidRPr="00BD3498">
              <w:rPr>
                <w:rFonts w:ascii="HelveticaNeueLT Arabic 55 Roman" w:eastAsia="Times New Roman" w:hAnsi="HelveticaNeueLT Arabic 55 Roman" w:cs="HelveticaNeueLT Arabic 55 Roman" w:hint="eastAsia"/>
                <w:color w:val="808080" w:themeColor="background1" w:themeShade="80"/>
                <w:sz w:val="20"/>
                <w:szCs w:val="20"/>
                <w:rtl/>
              </w:rPr>
              <w:t>م</w:t>
            </w:r>
            <w:r w:rsidRPr="00BD3498">
              <w:rPr>
                <w:rFonts w:ascii="HelveticaNeueLT Arabic 55 Roman" w:eastAsia="Times New Roman" w:hAnsi="HelveticaNeueLT Arabic 55 Roman" w:cs="HelveticaNeueLT Arabic 55 Roman" w:hint="cs"/>
                <w:color w:val="808080" w:themeColor="background1" w:themeShade="80"/>
                <w:sz w:val="20"/>
                <w:szCs w:val="20"/>
                <w:rtl/>
              </w:rPr>
              <w:t xml:space="preserve"> إيضاح اسم الحقل الذي يجب إدخاله أيضا بعض رسائل الخطاء مكتوبة بلغة برمجية يصعب على المستخدم معرفتها</w:t>
            </w:r>
            <w:r w:rsidR="00662789" w:rsidRPr="00BD3498">
              <w:rPr>
                <w:rFonts w:ascii="HelveticaNeueLT Arabic 55 Roman" w:eastAsia="Times New Roman" w:hAnsi="HelveticaNeueLT Arabic 55 Roman" w:cs="HelveticaNeueLT Arabic 55 Roman" w:hint="cs"/>
                <w:color w:val="808080" w:themeColor="background1" w:themeShade="80"/>
                <w:sz w:val="20"/>
                <w:szCs w:val="20"/>
                <w:rtl/>
              </w:rPr>
              <w:t>، لا يوج</w:t>
            </w:r>
            <w:r w:rsidR="00662789" w:rsidRPr="00BD3498">
              <w:rPr>
                <w:rFonts w:ascii="HelveticaNeueLT Arabic 55 Roman" w:eastAsia="Times New Roman" w:hAnsi="HelveticaNeueLT Arabic 55 Roman" w:cs="HelveticaNeueLT Arabic 55 Roman" w:hint="eastAsia"/>
                <w:color w:val="808080" w:themeColor="background1" w:themeShade="80"/>
                <w:sz w:val="20"/>
                <w:szCs w:val="20"/>
                <w:rtl/>
              </w:rPr>
              <w:t>د</w:t>
            </w:r>
            <w:r w:rsidR="00662789" w:rsidRPr="00BD3498">
              <w:rPr>
                <w:rFonts w:ascii="HelveticaNeueLT Arabic 55 Roman" w:eastAsia="Times New Roman" w:hAnsi="HelveticaNeueLT Arabic 55 Roman" w:cs="HelveticaNeueLT Arabic 55 Roman" w:hint="cs"/>
                <w:color w:val="808080" w:themeColor="background1" w:themeShade="80"/>
                <w:sz w:val="20"/>
                <w:szCs w:val="20"/>
                <w:rtl/>
              </w:rPr>
              <w:t xml:space="preserve"> ايضاح لبعض المسميات.</w:t>
            </w:r>
          </w:p>
        </w:tc>
      </w:tr>
      <w:tr w:rsidR="00C20645" w:rsidRPr="00CB13CC" w14:paraId="164638DF" w14:textId="77777777" w:rsidTr="001921E4">
        <w:trPr>
          <w:cnfStyle w:val="000000100000" w:firstRow="0" w:lastRow="0" w:firstColumn="0" w:lastColumn="0" w:oddVBand="0" w:evenVBand="0" w:oddHBand="1" w:evenHBand="0" w:firstRowFirstColumn="0" w:firstRowLastColumn="0" w:lastRowFirstColumn="0" w:lastRowLastColumn="0"/>
          <w:cantSplit/>
          <w:trHeight w:val="998"/>
          <w:jc w:val="center"/>
        </w:trPr>
        <w:tc>
          <w:tcPr>
            <w:cnfStyle w:val="001000000000" w:firstRow="0" w:lastRow="0" w:firstColumn="1" w:lastColumn="0" w:oddVBand="0" w:evenVBand="0" w:oddHBand="0" w:evenHBand="0" w:firstRowFirstColumn="0" w:firstRowLastColumn="0" w:lastRowFirstColumn="0" w:lastRowLastColumn="0"/>
            <w:tcW w:w="1482" w:type="dxa"/>
            <w:shd w:val="clear" w:color="auto" w:fill="3F2986"/>
            <w:noWrap/>
            <w:vAlign w:val="center"/>
            <w:hideMark/>
          </w:tcPr>
          <w:p w14:paraId="61EAC1BD" w14:textId="77777777" w:rsidR="00C20645" w:rsidRPr="00804327" w:rsidRDefault="00C20645" w:rsidP="003974BE">
            <w:pPr>
              <w:jc w:val="center"/>
              <w:rPr>
                <w:rFonts w:ascii="HelveticaNeueLT Arabic 75 Bold" w:eastAsia="Tahoma" w:hAnsi="HelveticaNeueLT Arabic 75 Bold" w:cs="HelveticaNeueLT Arabic 75 Bold"/>
                <w:b w:val="0"/>
                <w:bCs w:val="0"/>
                <w:color w:val="FFFFFF" w:themeColor="background1"/>
                <w:kern w:val="24"/>
              </w:rPr>
            </w:pPr>
            <w:r w:rsidRPr="00804327">
              <w:rPr>
                <w:rFonts w:ascii="HelveticaNeueLT Arabic 75 Bold" w:eastAsia="Tahoma" w:hAnsi="HelveticaNeueLT Arabic 75 Bold" w:cs="HelveticaNeueLT Arabic 75 Bold"/>
                <w:b w:val="0"/>
                <w:bCs w:val="0"/>
                <w:color w:val="FFFFFF" w:themeColor="background1"/>
                <w:kern w:val="24"/>
                <w:rtl/>
              </w:rPr>
              <w:t>الأدوات التحليلية</w:t>
            </w:r>
          </w:p>
        </w:tc>
        <w:tc>
          <w:tcPr>
            <w:tcW w:w="3969" w:type="dxa"/>
            <w:shd w:val="clear" w:color="auto" w:fill="auto"/>
            <w:vAlign w:val="center"/>
          </w:tcPr>
          <w:p w14:paraId="061748AE" w14:textId="6714E501" w:rsidR="00C20645" w:rsidRPr="00BD3498" w:rsidRDefault="00C20645" w:rsidP="003974BE">
            <w:pPr>
              <w:bidi w:val="0"/>
              <w:jc w:val="right"/>
              <w:cnfStyle w:val="000000100000" w:firstRow="0" w:lastRow="0" w:firstColumn="0" w:lastColumn="0" w:oddVBand="0" w:evenVBand="0" w:oddHBand="1"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20"/>
                <w:szCs w:val="20"/>
              </w:rPr>
            </w:pPr>
            <w:r w:rsidRPr="00BD3498">
              <w:rPr>
                <w:rFonts w:ascii="HelveticaNeueLT Arabic 55 Roman" w:eastAsia="Times New Roman" w:hAnsi="HelveticaNeueLT Arabic 55 Roman" w:cs="HelveticaNeueLT Arabic 55 Roman" w:hint="cs"/>
                <w:color w:val="808080" w:themeColor="background1" w:themeShade="80"/>
                <w:sz w:val="20"/>
                <w:szCs w:val="20"/>
                <w:rtl/>
              </w:rPr>
              <w:t>يدعم النظام أدوات تحليلية ت</w:t>
            </w:r>
            <w:r w:rsidR="00662789" w:rsidRPr="00BD3498">
              <w:rPr>
                <w:rFonts w:ascii="HelveticaNeueLT Arabic 55 Roman" w:eastAsia="Times New Roman" w:hAnsi="HelveticaNeueLT Arabic 55 Roman" w:cs="HelveticaNeueLT Arabic 55 Roman" w:hint="cs"/>
                <w:color w:val="808080" w:themeColor="background1" w:themeShade="80"/>
                <w:sz w:val="20"/>
                <w:szCs w:val="20"/>
                <w:rtl/>
              </w:rPr>
              <w:t>ت</w:t>
            </w:r>
            <w:r w:rsidRPr="00BD3498">
              <w:rPr>
                <w:rFonts w:ascii="HelveticaNeueLT Arabic 55 Roman" w:eastAsia="Times New Roman" w:hAnsi="HelveticaNeueLT Arabic 55 Roman" w:cs="HelveticaNeueLT Arabic 55 Roman" w:hint="cs"/>
                <w:color w:val="808080" w:themeColor="background1" w:themeShade="80"/>
                <w:sz w:val="20"/>
                <w:szCs w:val="20"/>
                <w:rtl/>
              </w:rPr>
              <w:t xml:space="preserve">يح للمستخدم البحث والفرز </w:t>
            </w:r>
            <w:r w:rsidR="00662789" w:rsidRPr="00BD3498">
              <w:rPr>
                <w:rFonts w:ascii="HelveticaNeueLT Arabic 55 Roman" w:eastAsia="Times New Roman" w:hAnsi="HelveticaNeueLT Arabic 55 Roman" w:cs="HelveticaNeueLT Arabic 55 Roman" w:hint="cs"/>
                <w:color w:val="808080" w:themeColor="background1" w:themeShade="80"/>
                <w:sz w:val="20"/>
                <w:szCs w:val="20"/>
                <w:rtl/>
              </w:rPr>
              <w:t>وتصدير</w:t>
            </w:r>
            <w:r w:rsidRPr="00BD3498">
              <w:rPr>
                <w:rFonts w:ascii="HelveticaNeueLT Arabic 55 Roman" w:eastAsia="Times New Roman" w:hAnsi="HelveticaNeueLT Arabic 55 Roman" w:cs="HelveticaNeueLT Arabic 55 Roman" w:hint="cs"/>
                <w:color w:val="808080" w:themeColor="background1" w:themeShade="80"/>
                <w:sz w:val="20"/>
                <w:szCs w:val="20"/>
                <w:rtl/>
              </w:rPr>
              <w:t xml:space="preserve"> </w:t>
            </w:r>
            <w:r w:rsidR="00662789" w:rsidRPr="00BD3498">
              <w:rPr>
                <w:rFonts w:ascii="HelveticaNeueLT Arabic 55 Roman" w:eastAsia="Times New Roman" w:hAnsi="HelveticaNeueLT Arabic 55 Roman" w:cs="HelveticaNeueLT Arabic 55 Roman" w:hint="cs"/>
                <w:color w:val="808080" w:themeColor="background1" w:themeShade="80"/>
                <w:sz w:val="20"/>
                <w:szCs w:val="20"/>
                <w:rtl/>
              </w:rPr>
              <w:t>التقارير</w:t>
            </w:r>
            <w:r w:rsidRPr="00BD3498">
              <w:rPr>
                <w:rFonts w:ascii="HelveticaNeueLT Arabic 55 Roman" w:eastAsia="Times New Roman" w:hAnsi="HelveticaNeueLT Arabic 55 Roman" w:cs="HelveticaNeueLT Arabic 55 Roman" w:hint="cs"/>
                <w:color w:val="808080" w:themeColor="background1" w:themeShade="80"/>
                <w:sz w:val="20"/>
                <w:szCs w:val="20"/>
                <w:rtl/>
              </w:rPr>
              <w:t xml:space="preserve"> بأكثر من صيغة</w:t>
            </w:r>
            <w:r w:rsidR="00662789" w:rsidRPr="00BD3498">
              <w:rPr>
                <w:rFonts w:ascii="HelveticaNeueLT Arabic 55 Roman" w:eastAsia="Times New Roman" w:hAnsi="HelveticaNeueLT Arabic 55 Roman" w:cs="HelveticaNeueLT Arabic 55 Roman" w:hint="cs"/>
                <w:color w:val="808080" w:themeColor="background1" w:themeShade="80"/>
                <w:sz w:val="20"/>
                <w:szCs w:val="20"/>
                <w:rtl/>
              </w:rPr>
              <w:t>.</w:t>
            </w:r>
          </w:p>
          <w:p w14:paraId="464BE698" w14:textId="77777777" w:rsidR="00C20645" w:rsidRPr="00BD3498" w:rsidRDefault="00C20645" w:rsidP="003974BE">
            <w:pPr>
              <w:bidi w:val="0"/>
              <w:jc w:val="center"/>
              <w:cnfStyle w:val="000000100000" w:firstRow="0" w:lastRow="0" w:firstColumn="0" w:lastColumn="0" w:oddVBand="0" w:evenVBand="0" w:oddHBand="1"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20"/>
                <w:szCs w:val="20"/>
                <w:rtl/>
              </w:rPr>
            </w:pPr>
          </w:p>
        </w:tc>
        <w:tc>
          <w:tcPr>
            <w:tcW w:w="5378" w:type="dxa"/>
            <w:shd w:val="clear" w:color="auto" w:fill="auto"/>
            <w:vAlign w:val="center"/>
          </w:tcPr>
          <w:p w14:paraId="68DA3593" w14:textId="77777777" w:rsidR="00C20645" w:rsidRPr="00BD3498" w:rsidRDefault="00C20645" w:rsidP="003974BE">
            <w:pPr>
              <w:bidi w:val="0"/>
              <w:jc w:val="right"/>
              <w:cnfStyle w:val="000000100000" w:firstRow="0" w:lastRow="0" w:firstColumn="0" w:lastColumn="0" w:oddVBand="0" w:evenVBand="0" w:oddHBand="1"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20"/>
                <w:szCs w:val="20"/>
              </w:rPr>
            </w:pPr>
          </w:p>
        </w:tc>
      </w:tr>
      <w:tr w:rsidR="00C20645" w:rsidRPr="00CB13CC" w14:paraId="0FDB46E8" w14:textId="77777777" w:rsidTr="001921E4">
        <w:trPr>
          <w:cantSplit/>
          <w:trHeight w:val="998"/>
          <w:jc w:val="center"/>
        </w:trPr>
        <w:tc>
          <w:tcPr>
            <w:cnfStyle w:val="001000000000" w:firstRow="0" w:lastRow="0" w:firstColumn="1" w:lastColumn="0" w:oddVBand="0" w:evenVBand="0" w:oddHBand="0" w:evenHBand="0" w:firstRowFirstColumn="0" w:firstRowLastColumn="0" w:lastRowFirstColumn="0" w:lastRowLastColumn="0"/>
            <w:tcW w:w="1482" w:type="dxa"/>
            <w:shd w:val="clear" w:color="auto" w:fill="3F2986"/>
            <w:noWrap/>
            <w:vAlign w:val="center"/>
            <w:hideMark/>
          </w:tcPr>
          <w:p w14:paraId="1F008F24" w14:textId="77777777" w:rsidR="00C20645" w:rsidRPr="00804327" w:rsidRDefault="00C20645" w:rsidP="003974BE">
            <w:pPr>
              <w:jc w:val="center"/>
              <w:rPr>
                <w:rFonts w:ascii="HelveticaNeueLT Arabic 75 Bold" w:eastAsia="Tahoma" w:hAnsi="HelveticaNeueLT Arabic 75 Bold" w:cs="HelveticaNeueLT Arabic 75 Bold"/>
                <w:b w:val="0"/>
                <w:bCs w:val="0"/>
                <w:color w:val="FFFFFF" w:themeColor="background1"/>
                <w:kern w:val="24"/>
              </w:rPr>
            </w:pPr>
            <w:r w:rsidRPr="00804327">
              <w:rPr>
                <w:rFonts w:ascii="HelveticaNeueLT Arabic 75 Bold" w:eastAsia="Tahoma" w:hAnsi="HelveticaNeueLT Arabic 75 Bold" w:cs="HelveticaNeueLT Arabic 75 Bold"/>
                <w:b w:val="0"/>
                <w:bCs w:val="0"/>
                <w:color w:val="FFFFFF" w:themeColor="background1"/>
                <w:kern w:val="24"/>
                <w:rtl/>
              </w:rPr>
              <w:t>التصميم</w:t>
            </w:r>
          </w:p>
        </w:tc>
        <w:tc>
          <w:tcPr>
            <w:tcW w:w="3969" w:type="dxa"/>
            <w:shd w:val="clear" w:color="auto" w:fill="F2F2F2" w:themeFill="background1" w:themeFillShade="F2"/>
            <w:vAlign w:val="center"/>
          </w:tcPr>
          <w:p w14:paraId="73802088" w14:textId="1603F585" w:rsidR="00C20645" w:rsidRPr="00BD3498" w:rsidRDefault="00C20645" w:rsidP="003974BE">
            <w:pPr>
              <w:bidi w:val="0"/>
              <w:jc w:val="right"/>
              <w:cnfStyle w:val="000000000000" w:firstRow="0" w:lastRow="0" w:firstColumn="0" w:lastColumn="0" w:oddVBand="0" w:evenVBand="0" w:oddHBand="0"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20"/>
                <w:szCs w:val="20"/>
                <w:rtl/>
              </w:rPr>
            </w:pPr>
            <w:r w:rsidRPr="00BD3498">
              <w:rPr>
                <w:rFonts w:ascii="HelveticaNeueLT Arabic 55 Roman" w:eastAsia="Times New Roman" w:hAnsi="HelveticaNeueLT Arabic 55 Roman" w:cs="HelveticaNeueLT Arabic 55 Roman" w:hint="cs"/>
                <w:color w:val="808080" w:themeColor="background1" w:themeShade="80"/>
                <w:sz w:val="20"/>
                <w:szCs w:val="20"/>
                <w:rtl/>
              </w:rPr>
              <w:t xml:space="preserve">تصميم الموقع </w:t>
            </w:r>
            <w:r w:rsidR="00662789" w:rsidRPr="00BD3498">
              <w:rPr>
                <w:rFonts w:ascii="HelveticaNeueLT Arabic 55 Roman" w:eastAsia="Times New Roman" w:hAnsi="HelveticaNeueLT Arabic 55 Roman" w:cs="HelveticaNeueLT Arabic 55 Roman" w:hint="cs"/>
                <w:color w:val="808080" w:themeColor="background1" w:themeShade="80"/>
                <w:sz w:val="20"/>
                <w:szCs w:val="20"/>
                <w:rtl/>
              </w:rPr>
              <w:t>والأوان</w:t>
            </w:r>
            <w:r w:rsidRPr="00BD3498">
              <w:rPr>
                <w:rFonts w:ascii="HelveticaNeueLT Arabic 55 Roman" w:eastAsia="Times New Roman" w:hAnsi="HelveticaNeueLT Arabic 55 Roman" w:cs="HelveticaNeueLT Arabic 55 Roman" w:hint="cs"/>
                <w:color w:val="808080" w:themeColor="background1" w:themeShade="80"/>
                <w:sz w:val="20"/>
                <w:szCs w:val="20"/>
                <w:rtl/>
              </w:rPr>
              <w:t xml:space="preserve"> و المحاذات و نوع الخط وحجمه واضحة و ومناسبة للقراءة</w:t>
            </w:r>
            <w:r w:rsidR="00660161" w:rsidRPr="00BD3498">
              <w:rPr>
                <w:rFonts w:ascii="HelveticaNeueLT Arabic 55 Roman" w:eastAsia="Times New Roman" w:hAnsi="HelveticaNeueLT Arabic 55 Roman" w:cs="HelveticaNeueLT Arabic 55 Roman" w:hint="cs"/>
                <w:color w:val="808080" w:themeColor="background1" w:themeShade="80"/>
                <w:sz w:val="20"/>
                <w:szCs w:val="20"/>
                <w:rtl/>
              </w:rPr>
              <w:t xml:space="preserve"> أيضا يدعم النظام القراءة الليلية، شريط الأدوات في راس الصفحة يحتوي على ايقونات غير متناسقة وكبيرة الحجم</w:t>
            </w:r>
          </w:p>
        </w:tc>
        <w:tc>
          <w:tcPr>
            <w:tcW w:w="5378" w:type="dxa"/>
            <w:shd w:val="clear" w:color="auto" w:fill="F2F2F2" w:themeFill="background1" w:themeFillShade="F2"/>
            <w:vAlign w:val="center"/>
          </w:tcPr>
          <w:p w14:paraId="156CF40D" w14:textId="4FD9610B" w:rsidR="00C20645" w:rsidRPr="00BD3498" w:rsidRDefault="00660161" w:rsidP="00660161">
            <w:pPr>
              <w:bidi w:val="0"/>
              <w:jc w:val="right"/>
              <w:cnfStyle w:val="000000000000" w:firstRow="0" w:lastRow="0" w:firstColumn="0" w:lastColumn="0" w:oddVBand="0" w:evenVBand="0" w:oddHBand="0"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20"/>
                <w:szCs w:val="20"/>
              </w:rPr>
            </w:pPr>
            <w:r w:rsidRPr="00BD3498">
              <w:rPr>
                <w:rFonts w:ascii="HelveticaNeueLT Arabic 55 Roman" w:eastAsia="Times New Roman" w:hAnsi="HelveticaNeueLT Arabic 55 Roman" w:cs="HelveticaNeueLT Arabic 55 Roman" w:hint="cs"/>
                <w:color w:val="808080" w:themeColor="background1" w:themeShade="80"/>
                <w:sz w:val="20"/>
                <w:szCs w:val="20"/>
                <w:rtl/>
              </w:rPr>
              <w:t xml:space="preserve">مربع البحث عن مخالفة و مخالفة جديدة متلاصقة مع محاذاة اعلى الصفحة أيضا مربع اسم المستخدم كبير </w:t>
            </w:r>
            <w:r w:rsidR="00662789" w:rsidRPr="00BD3498">
              <w:rPr>
                <w:rFonts w:ascii="HelveticaNeueLT Arabic 55 Roman" w:eastAsia="Times New Roman" w:hAnsi="HelveticaNeueLT Arabic 55 Roman" w:cs="HelveticaNeueLT Arabic 55 Roman" w:hint="cs"/>
                <w:color w:val="808080" w:themeColor="background1" w:themeShade="80"/>
                <w:sz w:val="20"/>
                <w:szCs w:val="20"/>
                <w:rtl/>
              </w:rPr>
              <w:t>جدا،</w:t>
            </w:r>
            <w:r w:rsidR="00C41764" w:rsidRPr="00BD3498">
              <w:rPr>
                <w:rFonts w:ascii="HelveticaNeueLT Arabic 55 Roman" w:eastAsia="Times New Roman" w:hAnsi="HelveticaNeueLT Arabic 55 Roman" w:cs="HelveticaNeueLT Arabic 55 Roman" w:hint="cs"/>
                <w:color w:val="808080" w:themeColor="background1" w:themeShade="80"/>
                <w:sz w:val="20"/>
                <w:szCs w:val="20"/>
                <w:rtl/>
              </w:rPr>
              <w:t xml:space="preserve"> </w:t>
            </w:r>
            <w:r w:rsidR="0092746F" w:rsidRPr="00BD3498">
              <w:rPr>
                <w:rFonts w:ascii="HelveticaNeueLT Arabic 55 Roman" w:eastAsia="Times New Roman" w:hAnsi="HelveticaNeueLT Arabic 55 Roman" w:cs="HelveticaNeueLT Arabic 55 Roman" w:hint="cs"/>
                <w:color w:val="808080" w:themeColor="background1" w:themeShade="80"/>
                <w:sz w:val="20"/>
                <w:szCs w:val="20"/>
                <w:rtl/>
              </w:rPr>
              <w:t>لا يدع</w:t>
            </w:r>
            <w:r w:rsidR="0092746F" w:rsidRPr="00BD3498">
              <w:rPr>
                <w:rFonts w:ascii="HelveticaNeueLT Arabic 55 Roman" w:eastAsia="Times New Roman" w:hAnsi="HelveticaNeueLT Arabic 55 Roman" w:cs="HelveticaNeueLT Arabic 55 Roman" w:hint="eastAsia"/>
                <w:color w:val="808080" w:themeColor="background1" w:themeShade="80"/>
                <w:sz w:val="20"/>
                <w:szCs w:val="20"/>
                <w:rtl/>
              </w:rPr>
              <w:t>م</w:t>
            </w:r>
            <w:r w:rsidR="00C41764" w:rsidRPr="00BD3498">
              <w:rPr>
                <w:rFonts w:ascii="HelveticaNeueLT Arabic 55 Roman" w:eastAsia="Times New Roman" w:hAnsi="HelveticaNeueLT Arabic 55 Roman" w:cs="HelveticaNeueLT Arabic 55 Roman" w:hint="cs"/>
                <w:color w:val="808080" w:themeColor="background1" w:themeShade="80"/>
                <w:sz w:val="20"/>
                <w:szCs w:val="20"/>
                <w:rtl/>
              </w:rPr>
              <w:t xml:space="preserve"> التصفح من الهاتف و الأجهزة اللوحية الأخرى </w:t>
            </w:r>
          </w:p>
        </w:tc>
      </w:tr>
      <w:tr w:rsidR="00C20645" w:rsidRPr="00CB13CC" w14:paraId="51716319" w14:textId="77777777" w:rsidTr="001921E4">
        <w:trPr>
          <w:cnfStyle w:val="000000100000" w:firstRow="0" w:lastRow="0" w:firstColumn="0" w:lastColumn="0" w:oddVBand="0" w:evenVBand="0" w:oddHBand="1" w:evenHBand="0" w:firstRowFirstColumn="0" w:firstRowLastColumn="0" w:lastRowFirstColumn="0" w:lastRowLastColumn="0"/>
          <w:cantSplit/>
          <w:trHeight w:val="998"/>
          <w:jc w:val="center"/>
        </w:trPr>
        <w:tc>
          <w:tcPr>
            <w:cnfStyle w:val="001000000000" w:firstRow="0" w:lastRow="0" w:firstColumn="1" w:lastColumn="0" w:oddVBand="0" w:evenVBand="0" w:oddHBand="0" w:evenHBand="0" w:firstRowFirstColumn="0" w:firstRowLastColumn="0" w:lastRowFirstColumn="0" w:lastRowLastColumn="0"/>
            <w:tcW w:w="1482" w:type="dxa"/>
            <w:shd w:val="clear" w:color="auto" w:fill="3F2986"/>
            <w:noWrap/>
            <w:vAlign w:val="center"/>
            <w:hideMark/>
          </w:tcPr>
          <w:p w14:paraId="6A3BDDE3" w14:textId="77777777" w:rsidR="00C20645" w:rsidRPr="00804327" w:rsidRDefault="00C20645" w:rsidP="003974BE">
            <w:pPr>
              <w:jc w:val="center"/>
              <w:rPr>
                <w:rFonts w:ascii="HelveticaNeueLT Arabic 75 Bold" w:eastAsia="Tahoma" w:hAnsi="HelveticaNeueLT Arabic 75 Bold" w:cs="HelveticaNeueLT Arabic 75 Bold"/>
                <w:b w:val="0"/>
                <w:bCs w:val="0"/>
                <w:color w:val="FFFFFF" w:themeColor="background1"/>
                <w:kern w:val="24"/>
              </w:rPr>
            </w:pPr>
            <w:r w:rsidRPr="00804327">
              <w:rPr>
                <w:rFonts w:ascii="HelveticaNeueLT Arabic 75 Bold" w:eastAsia="Tahoma" w:hAnsi="HelveticaNeueLT Arabic 75 Bold" w:cs="HelveticaNeueLT Arabic 75 Bold"/>
                <w:b w:val="0"/>
                <w:bCs w:val="0"/>
                <w:color w:val="FFFFFF" w:themeColor="background1"/>
                <w:kern w:val="24"/>
                <w:rtl/>
              </w:rPr>
              <w:t>المحتوى</w:t>
            </w:r>
          </w:p>
        </w:tc>
        <w:tc>
          <w:tcPr>
            <w:tcW w:w="3969" w:type="dxa"/>
            <w:shd w:val="clear" w:color="auto" w:fill="auto"/>
            <w:vAlign w:val="center"/>
          </w:tcPr>
          <w:p w14:paraId="15BC42BB" w14:textId="07EAF5C2" w:rsidR="00C20645" w:rsidRPr="00BD3498" w:rsidRDefault="00C20645" w:rsidP="00660161">
            <w:pPr>
              <w:bidi w:val="0"/>
              <w:jc w:val="right"/>
              <w:cnfStyle w:val="000000100000" w:firstRow="0" w:lastRow="0" w:firstColumn="0" w:lastColumn="0" w:oddVBand="0" w:evenVBand="0" w:oddHBand="1"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20"/>
                <w:szCs w:val="20"/>
              </w:rPr>
            </w:pPr>
            <w:r w:rsidRPr="00BD3498">
              <w:rPr>
                <w:rFonts w:ascii="HelveticaNeueLT Arabic 55 Roman" w:eastAsia="Times New Roman" w:hAnsi="HelveticaNeueLT Arabic 55 Roman" w:cs="HelveticaNeueLT Arabic 55 Roman" w:hint="cs"/>
                <w:color w:val="808080" w:themeColor="background1" w:themeShade="80"/>
                <w:sz w:val="20"/>
                <w:szCs w:val="20"/>
                <w:rtl/>
              </w:rPr>
              <w:t xml:space="preserve">المحتوى المكتوب </w:t>
            </w:r>
            <w:r w:rsidR="00660161" w:rsidRPr="00BD3498">
              <w:rPr>
                <w:rFonts w:ascii="HelveticaNeueLT Arabic 55 Roman" w:eastAsia="Times New Roman" w:hAnsi="HelveticaNeueLT Arabic 55 Roman" w:cs="HelveticaNeueLT Arabic 55 Roman" w:hint="cs"/>
                <w:color w:val="808080" w:themeColor="background1" w:themeShade="80"/>
                <w:sz w:val="20"/>
                <w:szCs w:val="20"/>
                <w:rtl/>
              </w:rPr>
              <w:t>صحيح لغويا</w:t>
            </w:r>
            <w:r w:rsidR="00662789" w:rsidRPr="00BD3498">
              <w:rPr>
                <w:rFonts w:ascii="HelveticaNeueLT Arabic 55 Roman" w:eastAsia="Times New Roman" w:hAnsi="HelveticaNeueLT Arabic 55 Roman" w:cs="HelveticaNeueLT Arabic 55 Roman" w:hint="cs"/>
                <w:color w:val="808080" w:themeColor="background1" w:themeShade="80"/>
                <w:sz w:val="20"/>
                <w:szCs w:val="20"/>
                <w:rtl/>
              </w:rPr>
              <w:t>.</w:t>
            </w:r>
          </w:p>
        </w:tc>
        <w:tc>
          <w:tcPr>
            <w:tcW w:w="5378" w:type="dxa"/>
            <w:shd w:val="clear" w:color="auto" w:fill="auto"/>
            <w:vAlign w:val="center"/>
          </w:tcPr>
          <w:p w14:paraId="7258BDAC" w14:textId="30D51C02" w:rsidR="00C20645" w:rsidRPr="00BD3498" w:rsidRDefault="0092746F" w:rsidP="003974BE">
            <w:pPr>
              <w:bidi w:val="0"/>
              <w:jc w:val="right"/>
              <w:cnfStyle w:val="000000100000" w:firstRow="0" w:lastRow="0" w:firstColumn="0" w:lastColumn="0" w:oddVBand="0" w:evenVBand="0" w:oddHBand="1"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20"/>
                <w:szCs w:val="20"/>
              </w:rPr>
            </w:pPr>
            <w:r w:rsidRPr="00BD3498">
              <w:rPr>
                <w:rFonts w:ascii="HelveticaNeueLT Arabic 55 Roman" w:eastAsia="Times New Roman" w:hAnsi="HelveticaNeueLT Arabic 55 Roman" w:cs="HelveticaNeueLT Arabic 55 Roman" w:hint="cs"/>
                <w:color w:val="808080" w:themeColor="background1" w:themeShade="80"/>
                <w:sz w:val="20"/>
                <w:szCs w:val="20"/>
                <w:rtl/>
              </w:rPr>
              <w:t xml:space="preserve">بعض المصطلحات يفضل استبدالها بمصطلح أكثر دقة </w:t>
            </w:r>
          </w:p>
        </w:tc>
      </w:tr>
      <w:tr w:rsidR="00C20645" w:rsidRPr="00CB13CC" w14:paraId="02248349" w14:textId="77777777" w:rsidTr="001921E4">
        <w:trPr>
          <w:cantSplit/>
          <w:trHeight w:val="1698"/>
          <w:jc w:val="center"/>
        </w:trPr>
        <w:tc>
          <w:tcPr>
            <w:cnfStyle w:val="001000000000" w:firstRow="0" w:lastRow="0" w:firstColumn="1" w:lastColumn="0" w:oddVBand="0" w:evenVBand="0" w:oddHBand="0" w:evenHBand="0" w:firstRowFirstColumn="0" w:firstRowLastColumn="0" w:lastRowFirstColumn="0" w:lastRowLastColumn="0"/>
            <w:tcW w:w="1482" w:type="dxa"/>
            <w:shd w:val="clear" w:color="auto" w:fill="3F2986"/>
            <w:noWrap/>
            <w:vAlign w:val="center"/>
          </w:tcPr>
          <w:p w14:paraId="05F39A6A" w14:textId="77777777" w:rsidR="00C20645" w:rsidRPr="00804327" w:rsidRDefault="00C20645" w:rsidP="003974BE">
            <w:pPr>
              <w:jc w:val="center"/>
              <w:rPr>
                <w:rFonts w:ascii="HelveticaNeueLT Arabic 75 Bold" w:eastAsia="Tahoma" w:hAnsi="HelveticaNeueLT Arabic 75 Bold" w:cs="HelveticaNeueLT Arabic 75 Bold"/>
                <w:b w:val="0"/>
                <w:bCs w:val="0"/>
                <w:color w:val="FFFFFF" w:themeColor="background1"/>
                <w:kern w:val="24"/>
                <w:rtl/>
              </w:rPr>
            </w:pPr>
            <w:r w:rsidRPr="00804327">
              <w:rPr>
                <w:rFonts w:ascii="HelveticaNeueLT Arabic 75 Bold" w:eastAsia="Tahoma" w:hAnsi="HelveticaNeueLT Arabic 75 Bold" w:cs="HelveticaNeueLT Arabic 75 Bold"/>
                <w:b w:val="0"/>
                <w:bCs w:val="0"/>
                <w:color w:val="FFFFFF" w:themeColor="background1"/>
                <w:kern w:val="24"/>
                <w:rtl/>
              </w:rPr>
              <w:lastRenderedPageBreak/>
              <w:t>الصلاحيات</w:t>
            </w:r>
          </w:p>
        </w:tc>
        <w:tc>
          <w:tcPr>
            <w:tcW w:w="3969" w:type="dxa"/>
            <w:shd w:val="clear" w:color="auto" w:fill="F2F2F2" w:themeFill="background1" w:themeFillShade="F2"/>
            <w:vAlign w:val="center"/>
          </w:tcPr>
          <w:p w14:paraId="6D77904C" w14:textId="3D507591" w:rsidR="00C20645" w:rsidRPr="00BD3498" w:rsidRDefault="00660161" w:rsidP="003974BE">
            <w:pPr>
              <w:bidi w:val="0"/>
              <w:jc w:val="right"/>
              <w:cnfStyle w:val="000000000000" w:firstRow="0" w:lastRow="0" w:firstColumn="0" w:lastColumn="0" w:oddVBand="0" w:evenVBand="0" w:oddHBand="0"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20"/>
                <w:szCs w:val="20"/>
              </w:rPr>
            </w:pPr>
            <w:r w:rsidRPr="00BD3498">
              <w:rPr>
                <w:rFonts w:ascii="HelveticaNeueLT Arabic 55 Roman" w:eastAsia="Times New Roman" w:hAnsi="HelveticaNeueLT Arabic 55 Roman" w:cs="HelveticaNeueLT Arabic 55 Roman" w:hint="cs"/>
                <w:color w:val="808080" w:themeColor="background1" w:themeShade="80"/>
                <w:sz w:val="20"/>
                <w:szCs w:val="20"/>
                <w:rtl/>
              </w:rPr>
              <w:t xml:space="preserve">يدعم النظام بناء الصلاحيات بشكل ديناميكي لكل </w:t>
            </w:r>
            <w:r w:rsidR="00C41764" w:rsidRPr="00BD3498">
              <w:rPr>
                <w:rFonts w:ascii="HelveticaNeueLT Arabic 55 Roman" w:eastAsia="Times New Roman" w:hAnsi="HelveticaNeueLT Arabic 55 Roman" w:cs="HelveticaNeueLT Arabic 55 Roman" w:hint="cs"/>
                <w:color w:val="808080" w:themeColor="background1" w:themeShade="80"/>
                <w:sz w:val="20"/>
                <w:szCs w:val="20"/>
                <w:rtl/>
              </w:rPr>
              <w:t>مستخد</w:t>
            </w:r>
            <w:r w:rsidR="00C41764" w:rsidRPr="00BD3498">
              <w:rPr>
                <w:rFonts w:ascii="HelveticaNeueLT Arabic 55 Roman" w:eastAsia="Times New Roman" w:hAnsi="HelveticaNeueLT Arabic 55 Roman" w:cs="HelveticaNeueLT Arabic 55 Roman" w:hint="eastAsia"/>
                <w:color w:val="808080" w:themeColor="background1" w:themeShade="80"/>
                <w:sz w:val="20"/>
                <w:szCs w:val="20"/>
                <w:rtl/>
              </w:rPr>
              <w:t>م</w:t>
            </w:r>
          </w:p>
        </w:tc>
        <w:tc>
          <w:tcPr>
            <w:tcW w:w="5378" w:type="dxa"/>
            <w:shd w:val="clear" w:color="auto" w:fill="F2F2F2" w:themeFill="background1" w:themeFillShade="F2"/>
            <w:vAlign w:val="center"/>
          </w:tcPr>
          <w:p w14:paraId="2E8D69E7" w14:textId="77777777" w:rsidR="00C20645" w:rsidRPr="00BD3498" w:rsidRDefault="00C20645" w:rsidP="00660161">
            <w:pPr>
              <w:bidi w:val="0"/>
              <w:jc w:val="right"/>
              <w:cnfStyle w:val="000000000000" w:firstRow="0" w:lastRow="0" w:firstColumn="0" w:lastColumn="0" w:oddVBand="0" w:evenVBand="0" w:oddHBand="0"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20"/>
                <w:szCs w:val="20"/>
              </w:rPr>
            </w:pPr>
          </w:p>
        </w:tc>
      </w:tr>
      <w:tr w:rsidR="00C20645" w:rsidRPr="00CB13CC" w14:paraId="7A5EC5EA" w14:textId="77777777" w:rsidTr="001921E4">
        <w:trPr>
          <w:cnfStyle w:val="000000100000" w:firstRow="0" w:lastRow="0" w:firstColumn="0" w:lastColumn="0" w:oddVBand="0" w:evenVBand="0" w:oddHBand="1" w:evenHBand="0" w:firstRowFirstColumn="0" w:firstRowLastColumn="0" w:lastRowFirstColumn="0" w:lastRowLastColumn="0"/>
          <w:cantSplit/>
          <w:trHeight w:val="998"/>
          <w:jc w:val="center"/>
        </w:trPr>
        <w:tc>
          <w:tcPr>
            <w:cnfStyle w:val="001000000000" w:firstRow="0" w:lastRow="0" w:firstColumn="1" w:lastColumn="0" w:oddVBand="0" w:evenVBand="0" w:oddHBand="0" w:evenHBand="0" w:firstRowFirstColumn="0" w:firstRowLastColumn="0" w:lastRowFirstColumn="0" w:lastRowLastColumn="0"/>
            <w:tcW w:w="1482" w:type="dxa"/>
            <w:shd w:val="clear" w:color="auto" w:fill="3F2986"/>
            <w:noWrap/>
            <w:vAlign w:val="center"/>
          </w:tcPr>
          <w:p w14:paraId="4DCD3C1E" w14:textId="77777777" w:rsidR="00C20645" w:rsidRPr="00804327" w:rsidRDefault="00C20645" w:rsidP="003974BE">
            <w:pPr>
              <w:jc w:val="center"/>
              <w:rPr>
                <w:rFonts w:ascii="HelveticaNeueLT Arabic 75 Bold" w:eastAsia="Tahoma" w:hAnsi="HelveticaNeueLT Arabic 75 Bold" w:cs="HelveticaNeueLT Arabic 75 Bold"/>
                <w:b w:val="0"/>
                <w:bCs w:val="0"/>
                <w:color w:val="FFFFFF" w:themeColor="background1"/>
                <w:kern w:val="24"/>
                <w:rtl/>
              </w:rPr>
            </w:pPr>
            <w:r w:rsidRPr="00804327">
              <w:rPr>
                <w:rFonts w:ascii="HelveticaNeueLT Arabic 75 Bold" w:eastAsia="Tahoma" w:hAnsi="HelveticaNeueLT Arabic 75 Bold" w:cs="HelveticaNeueLT Arabic 75 Bold"/>
                <w:b w:val="0"/>
                <w:bCs w:val="0"/>
                <w:color w:val="FFFFFF" w:themeColor="background1"/>
                <w:kern w:val="24"/>
                <w:rtl/>
              </w:rPr>
              <w:t>الخصوصية</w:t>
            </w:r>
          </w:p>
        </w:tc>
        <w:tc>
          <w:tcPr>
            <w:tcW w:w="3969" w:type="dxa"/>
            <w:shd w:val="clear" w:color="auto" w:fill="FFFFFF" w:themeFill="background1"/>
            <w:vAlign w:val="center"/>
          </w:tcPr>
          <w:p w14:paraId="5588385F" w14:textId="3C1521F9" w:rsidR="00C20645" w:rsidRPr="00BD3498" w:rsidRDefault="00C20645" w:rsidP="00C41764">
            <w:pPr>
              <w:bidi w:val="0"/>
              <w:jc w:val="right"/>
              <w:cnfStyle w:val="000000100000" w:firstRow="0" w:lastRow="0" w:firstColumn="0" w:lastColumn="0" w:oddVBand="0" w:evenVBand="0" w:oddHBand="1"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20"/>
                <w:szCs w:val="20"/>
                <w:rtl/>
              </w:rPr>
            </w:pPr>
            <w:r w:rsidRPr="00BD3498">
              <w:rPr>
                <w:rFonts w:ascii="HelveticaNeueLT Arabic 55 Roman" w:eastAsia="Times New Roman" w:hAnsi="HelveticaNeueLT Arabic 55 Roman" w:cs="HelveticaNeueLT Arabic 55 Roman" w:hint="cs"/>
                <w:color w:val="808080" w:themeColor="background1" w:themeShade="80"/>
                <w:sz w:val="20"/>
                <w:szCs w:val="20"/>
                <w:rtl/>
              </w:rPr>
              <w:t>الموقع يدعم كلمة المرور الضعيفة مما يهدد خصوصية وامان الموقع. رسائل الخطاء تظهر بعض المعلومات عن قاعدة البيانات</w:t>
            </w:r>
            <w:r w:rsidR="00C41764" w:rsidRPr="00BD3498">
              <w:rPr>
                <w:rFonts w:ascii="HelveticaNeueLT Arabic 55 Roman" w:eastAsia="Times New Roman" w:hAnsi="HelveticaNeueLT Arabic 55 Roman" w:cs="HelveticaNeueLT Arabic 55 Roman" w:hint="cs"/>
                <w:color w:val="808080" w:themeColor="background1" w:themeShade="80"/>
                <w:sz w:val="20"/>
                <w:szCs w:val="20"/>
                <w:rtl/>
              </w:rPr>
              <w:t xml:space="preserve"> (أسماء الجداول) ، يظهر أسماء الدوال البرمجية المستخدمة في اللغة البرمجية</w:t>
            </w:r>
            <w:r w:rsidRPr="00BD3498">
              <w:rPr>
                <w:rFonts w:ascii="HelveticaNeueLT Arabic 55 Roman" w:eastAsia="Times New Roman" w:hAnsi="HelveticaNeueLT Arabic 55 Roman" w:cs="HelveticaNeueLT Arabic 55 Roman" w:hint="cs"/>
                <w:color w:val="808080" w:themeColor="background1" w:themeShade="80"/>
                <w:sz w:val="20"/>
                <w:szCs w:val="20"/>
                <w:rtl/>
              </w:rPr>
              <w:t xml:space="preserve"> مما قد يهدد امان الموقع</w:t>
            </w:r>
          </w:p>
        </w:tc>
        <w:tc>
          <w:tcPr>
            <w:tcW w:w="5378" w:type="dxa"/>
            <w:shd w:val="clear" w:color="auto" w:fill="FFFFFF" w:themeFill="background1"/>
            <w:vAlign w:val="center"/>
          </w:tcPr>
          <w:p w14:paraId="65E76D73" w14:textId="77777777" w:rsidR="00C20645" w:rsidRPr="00BD3498" w:rsidRDefault="00C20645" w:rsidP="003974BE">
            <w:pPr>
              <w:bidi w:val="0"/>
              <w:jc w:val="right"/>
              <w:cnfStyle w:val="000000100000" w:firstRow="0" w:lastRow="0" w:firstColumn="0" w:lastColumn="0" w:oddVBand="0" w:evenVBand="0" w:oddHBand="1" w:evenHBand="0" w:firstRowFirstColumn="0" w:firstRowLastColumn="0" w:lastRowFirstColumn="0" w:lastRowLastColumn="0"/>
              <w:rPr>
                <w:rFonts w:ascii="HelveticaNeueLT Arabic 55 Roman" w:eastAsia="Times New Roman" w:hAnsi="HelveticaNeueLT Arabic 55 Roman" w:cs="HelveticaNeueLT Arabic 55 Roman"/>
                <w:color w:val="808080" w:themeColor="background1" w:themeShade="80"/>
                <w:sz w:val="20"/>
                <w:szCs w:val="20"/>
                <w:rtl/>
              </w:rPr>
            </w:pPr>
          </w:p>
        </w:tc>
      </w:tr>
    </w:tbl>
    <w:p w14:paraId="3FEDB264" w14:textId="15618210" w:rsidR="00C20645" w:rsidRPr="00C20645" w:rsidRDefault="00C20645" w:rsidP="005A7885">
      <w:pPr>
        <w:rPr>
          <w:rFonts w:ascii="HelveticaNeueLT Arabic 75 Bold" w:eastAsia="Tahoma" w:hAnsi="HelveticaNeueLT Arabic 75 Bold" w:cs="HelveticaNeueLT Arabic 75 Bold"/>
          <w:color w:val="3F2986"/>
          <w:kern w:val="24"/>
          <w:sz w:val="24"/>
          <w:szCs w:val="24"/>
          <w:rtl/>
        </w:rPr>
      </w:pPr>
    </w:p>
    <w:p w14:paraId="65B5B49E" w14:textId="1F41CEAC" w:rsidR="00530DEF" w:rsidRDefault="00530DEF" w:rsidP="005A7885">
      <w:pPr>
        <w:rPr>
          <w:rFonts w:ascii="HelveticaNeueLT Arabic 75 Bold" w:eastAsia="Tahoma" w:hAnsi="HelveticaNeueLT Arabic 75 Bold" w:cs="HelveticaNeueLT Arabic 75 Bold"/>
          <w:color w:val="3F2986"/>
          <w:kern w:val="24"/>
          <w:sz w:val="24"/>
          <w:szCs w:val="24"/>
          <w:rtl/>
        </w:rPr>
      </w:pPr>
    </w:p>
    <w:p w14:paraId="3AA2713B" w14:textId="7E0574F8" w:rsidR="00893354" w:rsidRDefault="00893354" w:rsidP="005A7885">
      <w:pPr>
        <w:rPr>
          <w:rFonts w:ascii="HelveticaNeueLT Arabic 75 Bold" w:eastAsia="Tahoma" w:hAnsi="HelveticaNeueLT Arabic 75 Bold" w:cs="HelveticaNeueLT Arabic 75 Bold"/>
          <w:color w:val="3F2986"/>
          <w:kern w:val="24"/>
          <w:sz w:val="24"/>
          <w:szCs w:val="24"/>
          <w:rtl/>
        </w:rPr>
      </w:pPr>
    </w:p>
    <w:p w14:paraId="3265520B" w14:textId="6FA058AA" w:rsidR="00BD3498" w:rsidRDefault="00BD3498" w:rsidP="005A7885">
      <w:pPr>
        <w:rPr>
          <w:rFonts w:ascii="HelveticaNeueLT Arabic 75 Bold" w:eastAsia="Tahoma" w:hAnsi="HelveticaNeueLT Arabic 75 Bold" w:cs="HelveticaNeueLT Arabic 75 Bold"/>
          <w:color w:val="3F2986"/>
          <w:kern w:val="24"/>
          <w:sz w:val="24"/>
          <w:szCs w:val="24"/>
          <w:rtl/>
        </w:rPr>
      </w:pPr>
    </w:p>
    <w:p w14:paraId="75766FEF" w14:textId="5E3565BA" w:rsidR="00BD3498" w:rsidRDefault="00BD3498" w:rsidP="005A7885">
      <w:pPr>
        <w:rPr>
          <w:rFonts w:ascii="HelveticaNeueLT Arabic 75 Bold" w:eastAsia="Tahoma" w:hAnsi="HelveticaNeueLT Arabic 75 Bold" w:cs="HelveticaNeueLT Arabic 75 Bold"/>
          <w:color w:val="3F2986"/>
          <w:kern w:val="24"/>
          <w:sz w:val="24"/>
          <w:szCs w:val="24"/>
          <w:rtl/>
        </w:rPr>
      </w:pPr>
    </w:p>
    <w:p w14:paraId="418C6F0E" w14:textId="32B70A6D" w:rsidR="00BD3498" w:rsidRDefault="00BD3498" w:rsidP="005A7885">
      <w:pPr>
        <w:rPr>
          <w:rFonts w:ascii="HelveticaNeueLT Arabic 75 Bold" w:eastAsia="Tahoma" w:hAnsi="HelveticaNeueLT Arabic 75 Bold" w:cs="HelveticaNeueLT Arabic 75 Bold"/>
          <w:color w:val="3F2986"/>
          <w:kern w:val="24"/>
          <w:sz w:val="24"/>
          <w:szCs w:val="24"/>
          <w:rtl/>
        </w:rPr>
      </w:pPr>
    </w:p>
    <w:p w14:paraId="3317C659" w14:textId="761A276F" w:rsidR="00BD3498" w:rsidRDefault="00BD3498" w:rsidP="005A7885">
      <w:pPr>
        <w:rPr>
          <w:rFonts w:ascii="HelveticaNeueLT Arabic 75 Bold" w:eastAsia="Tahoma" w:hAnsi="HelveticaNeueLT Arabic 75 Bold" w:cs="HelveticaNeueLT Arabic 75 Bold"/>
          <w:color w:val="3F2986"/>
          <w:kern w:val="24"/>
          <w:sz w:val="24"/>
          <w:szCs w:val="24"/>
          <w:rtl/>
        </w:rPr>
      </w:pPr>
    </w:p>
    <w:p w14:paraId="6467D0D2" w14:textId="22568FCC" w:rsidR="00BD3498" w:rsidRDefault="00BD3498" w:rsidP="005A7885">
      <w:pPr>
        <w:rPr>
          <w:rFonts w:ascii="HelveticaNeueLT Arabic 75 Bold" w:eastAsia="Tahoma" w:hAnsi="HelveticaNeueLT Arabic 75 Bold" w:cs="HelveticaNeueLT Arabic 75 Bold"/>
          <w:color w:val="3F2986"/>
          <w:kern w:val="24"/>
          <w:sz w:val="24"/>
          <w:szCs w:val="24"/>
          <w:rtl/>
        </w:rPr>
      </w:pPr>
    </w:p>
    <w:p w14:paraId="6DD75940" w14:textId="47EC7430" w:rsidR="00BD3498" w:rsidRDefault="00BD3498" w:rsidP="005A7885">
      <w:pPr>
        <w:rPr>
          <w:rFonts w:ascii="HelveticaNeueLT Arabic 75 Bold" w:eastAsia="Tahoma" w:hAnsi="HelveticaNeueLT Arabic 75 Bold" w:cs="HelveticaNeueLT Arabic 75 Bold"/>
          <w:color w:val="3F2986"/>
          <w:kern w:val="24"/>
          <w:sz w:val="24"/>
          <w:szCs w:val="24"/>
          <w:rtl/>
        </w:rPr>
      </w:pPr>
    </w:p>
    <w:p w14:paraId="55323FAF" w14:textId="5EB3B9BF" w:rsidR="00BD3498" w:rsidRDefault="00BD3498" w:rsidP="005A7885">
      <w:pPr>
        <w:rPr>
          <w:rFonts w:ascii="HelveticaNeueLT Arabic 75 Bold" w:eastAsia="Tahoma" w:hAnsi="HelveticaNeueLT Arabic 75 Bold" w:cs="HelveticaNeueLT Arabic 75 Bold"/>
          <w:color w:val="3F2986"/>
          <w:kern w:val="24"/>
          <w:sz w:val="24"/>
          <w:szCs w:val="24"/>
          <w:rtl/>
        </w:rPr>
      </w:pPr>
    </w:p>
    <w:p w14:paraId="2FE9C442" w14:textId="7967D07D" w:rsidR="00BD3498" w:rsidRDefault="00BD3498" w:rsidP="005A7885">
      <w:pPr>
        <w:rPr>
          <w:rFonts w:ascii="HelveticaNeueLT Arabic 75 Bold" w:eastAsia="Tahoma" w:hAnsi="HelveticaNeueLT Arabic 75 Bold" w:cs="HelveticaNeueLT Arabic 75 Bold"/>
          <w:color w:val="3F2986"/>
          <w:kern w:val="24"/>
          <w:sz w:val="24"/>
          <w:szCs w:val="24"/>
          <w:rtl/>
        </w:rPr>
      </w:pPr>
    </w:p>
    <w:p w14:paraId="05DEF671" w14:textId="77777777" w:rsidR="00B03593" w:rsidRDefault="00B03593" w:rsidP="005A7885">
      <w:pPr>
        <w:rPr>
          <w:rFonts w:ascii="HelveticaNeueLT Arabic 75 Bold" w:eastAsia="Tahoma" w:hAnsi="HelveticaNeueLT Arabic 75 Bold" w:cs="HelveticaNeueLT Arabic 75 Bold"/>
          <w:color w:val="3F2986"/>
          <w:kern w:val="24"/>
          <w:sz w:val="24"/>
          <w:szCs w:val="24"/>
          <w:rtl/>
        </w:rPr>
      </w:pPr>
    </w:p>
    <w:p w14:paraId="6C0770AC" w14:textId="514CAEE9" w:rsidR="005A7885" w:rsidRDefault="00F36759" w:rsidP="005A7885">
      <w:pPr>
        <w:rPr>
          <w:rFonts w:ascii="HelveticaNeueLT Arabic 75 Bold" w:eastAsia="Tahoma" w:hAnsi="HelveticaNeueLT Arabic 75 Bold" w:cs="HelveticaNeueLT Arabic 75 Bold"/>
          <w:color w:val="3F2986"/>
          <w:kern w:val="24"/>
          <w:sz w:val="24"/>
          <w:szCs w:val="24"/>
          <w:rtl/>
        </w:rPr>
      </w:pPr>
      <w:bookmarkStart w:id="1" w:name="_GoBack"/>
      <w:bookmarkEnd w:id="1"/>
      <w:r>
        <w:rPr>
          <w:rFonts w:ascii="HelveticaNeueLT Arabic 75 Bold" w:eastAsia="Tahoma" w:hAnsi="HelveticaNeueLT Arabic 75 Bold" w:cs="HelveticaNeueLT Arabic 75 Bold" w:hint="cs"/>
          <w:color w:val="3F2986"/>
          <w:kern w:val="24"/>
          <w:sz w:val="24"/>
          <w:szCs w:val="24"/>
          <w:rtl/>
        </w:rPr>
        <w:lastRenderedPageBreak/>
        <w:t>التوصيات</w:t>
      </w:r>
      <w:r w:rsidR="005F1310">
        <w:rPr>
          <w:rFonts w:ascii="HelveticaNeueLT Arabic 75 Bold" w:eastAsia="Tahoma" w:hAnsi="HelveticaNeueLT Arabic 75 Bold" w:cs="HelveticaNeueLT Arabic 75 Bold" w:hint="cs"/>
          <w:color w:val="3F2986"/>
          <w:kern w:val="24"/>
          <w:sz w:val="24"/>
          <w:szCs w:val="24"/>
          <w:rtl/>
        </w:rPr>
        <w:t xml:space="preserve"> البرمجية</w:t>
      </w:r>
      <w:r w:rsidR="00530DEF">
        <w:rPr>
          <w:rFonts w:ascii="HelveticaNeueLT Arabic 75 Bold" w:eastAsia="Tahoma" w:hAnsi="HelveticaNeueLT Arabic 75 Bold" w:cs="HelveticaNeueLT Arabic 75 Bold" w:hint="cs"/>
          <w:color w:val="3F2986"/>
          <w:kern w:val="24"/>
          <w:sz w:val="24"/>
          <w:szCs w:val="24"/>
          <w:rtl/>
        </w:rPr>
        <w:t>:</w:t>
      </w:r>
    </w:p>
    <w:p w14:paraId="5FC43977" w14:textId="0193AF76" w:rsidR="00F36759" w:rsidRPr="00530DEF" w:rsidRDefault="005F1310" w:rsidP="00BD3498">
      <w:pPr>
        <w:pStyle w:val="a5"/>
        <w:numPr>
          <w:ilvl w:val="0"/>
          <w:numId w:val="24"/>
        </w:numPr>
        <w:rPr>
          <w:rFonts w:ascii="HelveticaNeueLT Arabic 55 Roman" w:eastAsia="Tahoma" w:hAnsi="HelveticaNeueLT Arabic 55 Roman" w:cs="HelveticaNeueLT Arabic 55 Roman"/>
          <w:color w:val="808080" w:themeColor="background1" w:themeShade="80"/>
          <w:kern w:val="24"/>
          <w:sz w:val="22"/>
          <w:szCs w:val="22"/>
        </w:rPr>
      </w:pPr>
      <w:r w:rsidRPr="00530DEF">
        <w:rPr>
          <w:rFonts w:ascii="HelveticaNeueLT Arabic 55 Roman" w:eastAsia="Tahoma" w:hAnsi="HelveticaNeueLT Arabic 55 Roman" w:cs="HelveticaNeueLT Arabic 55 Roman"/>
          <w:color w:val="808080" w:themeColor="background1" w:themeShade="80"/>
          <w:kern w:val="24"/>
          <w:sz w:val="22"/>
          <w:szCs w:val="22"/>
          <w:rtl/>
        </w:rPr>
        <w:t xml:space="preserve">تعزيز امان الموقع بفرض استخدام كلمة مرور قوية </w:t>
      </w:r>
      <w:r w:rsidR="00BD3498">
        <w:rPr>
          <w:rFonts w:ascii="HelveticaNeueLT Arabic 55 Roman" w:eastAsia="Tahoma" w:hAnsi="HelveticaNeueLT Arabic 55 Roman" w:cs="HelveticaNeueLT Arabic 55 Roman" w:hint="cs"/>
          <w:color w:val="808080" w:themeColor="background1" w:themeShade="80"/>
          <w:kern w:val="24"/>
          <w:sz w:val="22"/>
          <w:szCs w:val="22"/>
          <w:rtl/>
        </w:rPr>
        <w:t>ت</w:t>
      </w:r>
      <w:r w:rsidRPr="00530DEF">
        <w:rPr>
          <w:rFonts w:ascii="HelveticaNeueLT Arabic 55 Roman" w:eastAsia="Tahoma" w:hAnsi="HelveticaNeueLT Arabic 55 Roman" w:cs="HelveticaNeueLT Arabic 55 Roman"/>
          <w:color w:val="808080" w:themeColor="background1" w:themeShade="80"/>
          <w:kern w:val="24"/>
          <w:sz w:val="22"/>
          <w:szCs w:val="22"/>
          <w:rtl/>
        </w:rPr>
        <w:t>دعم خاصية التشفير</w:t>
      </w:r>
    </w:p>
    <w:p w14:paraId="6BC17362" w14:textId="4CE7B9D2" w:rsidR="005F1310" w:rsidRDefault="005F1310" w:rsidP="00F36759">
      <w:pPr>
        <w:pStyle w:val="a5"/>
        <w:numPr>
          <w:ilvl w:val="0"/>
          <w:numId w:val="24"/>
        </w:numPr>
        <w:rPr>
          <w:rFonts w:ascii="HelveticaNeueLT Arabic 55 Roman" w:eastAsia="Tahoma" w:hAnsi="HelveticaNeueLT Arabic 55 Roman" w:cs="HelveticaNeueLT Arabic 55 Roman"/>
          <w:color w:val="808080" w:themeColor="background1" w:themeShade="80"/>
          <w:kern w:val="24"/>
          <w:sz w:val="22"/>
          <w:szCs w:val="22"/>
        </w:rPr>
      </w:pPr>
      <w:r w:rsidRPr="00530DEF">
        <w:rPr>
          <w:rFonts w:ascii="HelveticaNeueLT Arabic 55 Roman" w:eastAsia="Tahoma" w:hAnsi="HelveticaNeueLT Arabic 55 Roman" w:cs="HelveticaNeueLT Arabic 55 Roman"/>
          <w:color w:val="808080" w:themeColor="background1" w:themeShade="80"/>
          <w:kern w:val="24"/>
          <w:sz w:val="22"/>
          <w:szCs w:val="22"/>
          <w:rtl/>
        </w:rPr>
        <w:t xml:space="preserve">تشفير جميع معلومات قواعد البيانات مثل اسم العامود </w:t>
      </w:r>
      <w:r w:rsidR="00530DEF" w:rsidRPr="00530DEF">
        <w:rPr>
          <w:rFonts w:ascii="HelveticaNeueLT Arabic 55 Roman" w:eastAsia="Tahoma" w:hAnsi="HelveticaNeueLT Arabic 55 Roman" w:cs="HelveticaNeueLT Arabic 55 Roman"/>
          <w:color w:val="808080" w:themeColor="background1" w:themeShade="80"/>
          <w:kern w:val="24"/>
          <w:sz w:val="22"/>
          <w:szCs w:val="22"/>
          <w:rtl/>
        </w:rPr>
        <w:t>واسم الحقل</w:t>
      </w:r>
      <w:r w:rsidRPr="00530DEF">
        <w:rPr>
          <w:rFonts w:ascii="HelveticaNeueLT Arabic 55 Roman" w:eastAsia="Tahoma" w:hAnsi="HelveticaNeueLT Arabic 55 Roman" w:cs="HelveticaNeueLT Arabic 55 Roman"/>
          <w:color w:val="808080" w:themeColor="background1" w:themeShade="80"/>
          <w:kern w:val="24"/>
          <w:sz w:val="22"/>
          <w:szCs w:val="22"/>
          <w:rtl/>
        </w:rPr>
        <w:t xml:space="preserve"> في قاعدة البيانات لحماية الموقع </w:t>
      </w:r>
    </w:p>
    <w:p w14:paraId="70D0804F" w14:textId="75DFFA62" w:rsidR="00C41764" w:rsidRPr="00530DEF" w:rsidRDefault="00C41764" w:rsidP="00F36759">
      <w:pPr>
        <w:pStyle w:val="a5"/>
        <w:numPr>
          <w:ilvl w:val="0"/>
          <w:numId w:val="24"/>
        </w:numPr>
        <w:rPr>
          <w:rFonts w:ascii="HelveticaNeueLT Arabic 55 Roman" w:eastAsia="Tahoma" w:hAnsi="HelveticaNeueLT Arabic 55 Roman" w:cs="HelveticaNeueLT Arabic 55 Roman"/>
          <w:color w:val="808080" w:themeColor="background1" w:themeShade="80"/>
          <w:kern w:val="24"/>
          <w:sz w:val="22"/>
          <w:szCs w:val="22"/>
        </w:rPr>
      </w:pPr>
      <w:r>
        <w:rPr>
          <w:rFonts w:ascii="HelveticaNeueLT Arabic 55 Roman" w:eastAsia="Tahoma" w:hAnsi="HelveticaNeueLT Arabic 55 Roman" w:cs="HelveticaNeueLT Arabic 55 Roman" w:hint="cs"/>
          <w:color w:val="808080" w:themeColor="background1" w:themeShade="80"/>
          <w:kern w:val="24"/>
          <w:sz w:val="22"/>
          <w:szCs w:val="22"/>
          <w:rtl/>
        </w:rPr>
        <w:t xml:space="preserve">تشفير أسماء الدوال المستخدمة لتعزيز الخصوصية والأمان </w:t>
      </w:r>
    </w:p>
    <w:p w14:paraId="12A11A19" w14:textId="7B5DA42E" w:rsidR="005F1310" w:rsidRPr="00530DEF" w:rsidRDefault="005F1310" w:rsidP="00BD3498">
      <w:pPr>
        <w:pStyle w:val="a5"/>
        <w:numPr>
          <w:ilvl w:val="0"/>
          <w:numId w:val="24"/>
        </w:numPr>
        <w:rPr>
          <w:rFonts w:ascii="HelveticaNeueLT Arabic 55 Roman" w:eastAsia="Tahoma" w:hAnsi="HelveticaNeueLT Arabic 55 Roman" w:cs="HelveticaNeueLT Arabic 55 Roman"/>
          <w:color w:val="808080" w:themeColor="background1" w:themeShade="80"/>
          <w:kern w:val="24"/>
          <w:sz w:val="22"/>
          <w:szCs w:val="22"/>
        </w:rPr>
      </w:pPr>
      <w:r w:rsidRPr="00530DEF">
        <w:rPr>
          <w:rFonts w:ascii="HelveticaNeueLT Arabic 55 Roman" w:eastAsia="Tahoma" w:hAnsi="HelveticaNeueLT Arabic 55 Roman" w:cs="HelveticaNeueLT Arabic 55 Roman"/>
          <w:color w:val="808080" w:themeColor="background1" w:themeShade="80"/>
          <w:kern w:val="24"/>
          <w:sz w:val="22"/>
          <w:szCs w:val="22"/>
          <w:rtl/>
        </w:rPr>
        <w:t xml:space="preserve">جعل </w:t>
      </w:r>
      <w:r w:rsidR="00BD3498">
        <w:rPr>
          <w:rFonts w:ascii="HelveticaNeueLT Arabic 55 Roman" w:eastAsia="Tahoma" w:hAnsi="HelveticaNeueLT Arabic 55 Roman" w:cs="HelveticaNeueLT Arabic 55 Roman" w:hint="cs"/>
          <w:color w:val="808080" w:themeColor="background1" w:themeShade="80"/>
          <w:kern w:val="24"/>
          <w:sz w:val="22"/>
          <w:szCs w:val="22"/>
          <w:rtl/>
        </w:rPr>
        <w:t>النظام</w:t>
      </w:r>
      <w:r w:rsidRPr="00530DEF">
        <w:rPr>
          <w:rFonts w:ascii="HelveticaNeueLT Arabic 55 Roman" w:eastAsia="Tahoma" w:hAnsi="HelveticaNeueLT Arabic 55 Roman" w:cs="HelveticaNeueLT Arabic 55 Roman"/>
          <w:color w:val="808080" w:themeColor="background1" w:themeShade="80"/>
          <w:kern w:val="24"/>
          <w:sz w:val="22"/>
          <w:szCs w:val="22"/>
          <w:rtl/>
        </w:rPr>
        <w:t xml:space="preserve"> يدعم التصفح عبر مختلف الأجهزة (</w:t>
      </w:r>
      <w:r w:rsidR="00BD3498" w:rsidRPr="00530DEF">
        <w:rPr>
          <w:rFonts w:ascii="HelveticaNeueLT Arabic 55 Roman" w:eastAsia="Tahoma" w:hAnsi="HelveticaNeueLT Arabic 55 Roman" w:cs="HelveticaNeueLT Arabic 55 Roman" w:hint="cs"/>
          <w:color w:val="808080" w:themeColor="background1" w:themeShade="80"/>
          <w:kern w:val="24"/>
          <w:sz w:val="22"/>
          <w:szCs w:val="22"/>
          <w:rtl/>
        </w:rPr>
        <w:t>الهاتف، الجهاز</w:t>
      </w:r>
      <w:r w:rsidRPr="00530DEF">
        <w:rPr>
          <w:rFonts w:ascii="HelveticaNeueLT Arabic 55 Roman" w:eastAsia="Tahoma" w:hAnsi="HelveticaNeueLT Arabic 55 Roman" w:cs="HelveticaNeueLT Arabic 55 Roman"/>
          <w:color w:val="808080" w:themeColor="background1" w:themeShade="80"/>
          <w:kern w:val="24"/>
          <w:sz w:val="22"/>
          <w:szCs w:val="22"/>
          <w:rtl/>
        </w:rPr>
        <w:t xml:space="preserve"> اللوحي..)</w:t>
      </w:r>
    </w:p>
    <w:p w14:paraId="09B7B35D" w14:textId="5BE2B8CA" w:rsidR="005F1310" w:rsidRDefault="005F1310" w:rsidP="005F1310">
      <w:pPr>
        <w:pStyle w:val="a5"/>
        <w:numPr>
          <w:ilvl w:val="0"/>
          <w:numId w:val="24"/>
        </w:numPr>
        <w:rPr>
          <w:rFonts w:ascii="HelveticaNeueLT Arabic 55 Roman" w:eastAsia="Tahoma" w:hAnsi="HelveticaNeueLT Arabic 55 Roman" w:cs="HelveticaNeueLT Arabic 55 Roman"/>
          <w:color w:val="808080" w:themeColor="background1" w:themeShade="80"/>
          <w:kern w:val="24"/>
          <w:sz w:val="22"/>
          <w:szCs w:val="22"/>
        </w:rPr>
      </w:pPr>
      <w:r w:rsidRPr="00530DEF">
        <w:rPr>
          <w:rFonts w:ascii="HelveticaNeueLT Arabic 55 Roman" w:eastAsia="Tahoma" w:hAnsi="HelveticaNeueLT Arabic 55 Roman" w:cs="HelveticaNeueLT Arabic 55 Roman"/>
          <w:color w:val="808080" w:themeColor="background1" w:themeShade="80"/>
          <w:kern w:val="24"/>
          <w:sz w:val="22"/>
          <w:szCs w:val="22"/>
          <w:rtl/>
        </w:rPr>
        <w:t xml:space="preserve">معالجة رسائل الخطاء ليستوعبها المستخدم </w:t>
      </w:r>
    </w:p>
    <w:p w14:paraId="3538ABE1" w14:textId="1FD0D8A9" w:rsidR="00796361" w:rsidRPr="00796361" w:rsidRDefault="00662789" w:rsidP="00796361">
      <w:pPr>
        <w:pStyle w:val="a5"/>
        <w:numPr>
          <w:ilvl w:val="0"/>
          <w:numId w:val="24"/>
        </w:numPr>
        <w:rPr>
          <w:rFonts w:ascii="HelveticaNeueLT Arabic 55 Roman" w:eastAsia="Tahoma" w:hAnsi="HelveticaNeueLT Arabic 55 Roman" w:cs="HelveticaNeueLT Arabic 55 Roman"/>
          <w:color w:val="808080" w:themeColor="background1" w:themeShade="80"/>
          <w:kern w:val="24"/>
          <w:sz w:val="22"/>
          <w:szCs w:val="22"/>
        </w:rPr>
      </w:pPr>
      <w:r>
        <w:rPr>
          <w:rFonts w:ascii="HelveticaNeueLT Arabic 55 Roman" w:eastAsia="Tahoma" w:hAnsi="HelveticaNeueLT Arabic 55 Roman" w:cs="HelveticaNeueLT Arabic 55 Roman" w:hint="cs"/>
          <w:color w:val="808080" w:themeColor="background1" w:themeShade="80"/>
          <w:kern w:val="24"/>
          <w:sz w:val="22"/>
          <w:szCs w:val="22"/>
          <w:rtl/>
        </w:rPr>
        <w:t xml:space="preserve">توفير رسومات بيانية </w:t>
      </w:r>
      <w:r w:rsidR="00796361">
        <w:rPr>
          <w:rFonts w:ascii="HelveticaNeueLT Arabic 55 Roman" w:eastAsia="Tahoma" w:hAnsi="HelveticaNeueLT Arabic 55 Roman" w:cs="HelveticaNeueLT Arabic 55 Roman" w:hint="cs"/>
          <w:color w:val="808080" w:themeColor="background1" w:themeShade="80"/>
          <w:kern w:val="24"/>
          <w:sz w:val="22"/>
          <w:szCs w:val="22"/>
          <w:rtl/>
        </w:rPr>
        <w:t>وتنسيقها لتصغير حجم اللوحة الرئيسية للنظام</w:t>
      </w:r>
    </w:p>
    <w:p w14:paraId="2B5EE968" w14:textId="570DA599" w:rsidR="005A7885" w:rsidRDefault="005A7885" w:rsidP="005A7885">
      <w:pPr>
        <w:rPr>
          <w:rFonts w:ascii="HelveticaNeueLT Arabic 75 Bold" w:eastAsia="Tahoma" w:hAnsi="HelveticaNeueLT Arabic 75 Bold" w:cs="HelveticaNeueLT Arabic 75 Bold"/>
          <w:color w:val="3F2986"/>
          <w:kern w:val="24"/>
          <w:sz w:val="24"/>
          <w:szCs w:val="24"/>
          <w:rtl/>
        </w:rPr>
      </w:pPr>
    </w:p>
    <w:p w14:paraId="4196C95B" w14:textId="3906B43A" w:rsidR="005A7885" w:rsidRDefault="005F1310" w:rsidP="005A7885">
      <w:pPr>
        <w:rPr>
          <w:rFonts w:ascii="HelveticaNeueLT Arabic 75 Bold" w:eastAsia="Tahoma" w:hAnsi="HelveticaNeueLT Arabic 75 Bold" w:cs="HelveticaNeueLT Arabic 75 Bold"/>
          <w:color w:val="3F2986"/>
          <w:kern w:val="24"/>
          <w:sz w:val="24"/>
          <w:szCs w:val="24"/>
          <w:rtl/>
        </w:rPr>
      </w:pPr>
      <w:r>
        <w:rPr>
          <w:rFonts w:ascii="HelveticaNeueLT Arabic 75 Bold" w:eastAsia="Tahoma" w:hAnsi="HelveticaNeueLT Arabic 75 Bold" w:cs="HelveticaNeueLT Arabic 75 Bold" w:hint="cs"/>
          <w:color w:val="3F2986"/>
          <w:kern w:val="24"/>
          <w:sz w:val="24"/>
          <w:szCs w:val="24"/>
          <w:rtl/>
        </w:rPr>
        <w:t>التوصيات لرفع مستوى الإنجاز</w:t>
      </w:r>
      <w:r w:rsidR="00530DEF">
        <w:rPr>
          <w:rFonts w:ascii="HelveticaNeueLT Arabic 75 Bold" w:eastAsia="Tahoma" w:hAnsi="HelveticaNeueLT Arabic 75 Bold" w:cs="HelveticaNeueLT Arabic 75 Bold" w:hint="cs"/>
          <w:color w:val="3F2986"/>
          <w:kern w:val="24"/>
          <w:sz w:val="24"/>
          <w:szCs w:val="24"/>
          <w:rtl/>
        </w:rPr>
        <w:t>:</w:t>
      </w:r>
    </w:p>
    <w:p w14:paraId="5850F824" w14:textId="077A68B1" w:rsidR="00E06D1F" w:rsidRDefault="00E06D1F" w:rsidP="00E06D1F">
      <w:pPr>
        <w:pStyle w:val="a5"/>
        <w:numPr>
          <w:ilvl w:val="0"/>
          <w:numId w:val="25"/>
        </w:numPr>
        <w:rPr>
          <w:rFonts w:ascii="HelveticaNeueLT Arabic 55 Roman" w:eastAsia="Tahoma" w:hAnsi="HelveticaNeueLT Arabic 55 Roman" w:cs="HelveticaNeueLT Arabic 55 Roman"/>
          <w:color w:val="808080" w:themeColor="background1" w:themeShade="80"/>
          <w:kern w:val="24"/>
          <w:sz w:val="22"/>
          <w:szCs w:val="22"/>
        </w:rPr>
      </w:pPr>
      <w:r w:rsidRPr="00BD3498">
        <w:rPr>
          <w:rFonts w:ascii="HelveticaNeueLT Arabic 55 Roman" w:eastAsia="Tahoma" w:hAnsi="HelveticaNeueLT Arabic 55 Roman" w:cs="HelveticaNeueLT Arabic 55 Roman" w:hint="cs"/>
          <w:color w:val="808080" w:themeColor="background1" w:themeShade="80"/>
          <w:kern w:val="24"/>
          <w:sz w:val="22"/>
          <w:szCs w:val="22"/>
          <w:rtl/>
        </w:rPr>
        <w:t>إضافة خرائط للنظام تتيح متابعة رصد كل نوع من البلاغات وإمكانية تتبع البلاغ وإظهار معلوماته</w:t>
      </w:r>
    </w:p>
    <w:p w14:paraId="7E0F158E" w14:textId="7D2A9BBF" w:rsidR="00E06D1F" w:rsidRPr="00E06D1F" w:rsidRDefault="00E06D1F" w:rsidP="00E06D1F">
      <w:pPr>
        <w:pStyle w:val="a5"/>
        <w:numPr>
          <w:ilvl w:val="0"/>
          <w:numId w:val="25"/>
        </w:numPr>
        <w:rPr>
          <w:rFonts w:ascii="HelveticaNeueLT Arabic 55 Roman" w:eastAsia="Tahoma" w:hAnsi="HelveticaNeueLT Arabic 55 Roman" w:cs="HelveticaNeueLT Arabic 55 Roman"/>
          <w:color w:val="808080" w:themeColor="background1" w:themeShade="80"/>
          <w:kern w:val="24"/>
          <w:sz w:val="22"/>
          <w:szCs w:val="22"/>
        </w:rPr>
      </w:pPr>
      <w:r w:rsidRPr="00BD3498">
        <w:rPr>
          <w:rFonts w:ascii="HelveticaNeueLT Arabic 55 Roman" w:eastAsia="Tahoma" w:hAnsi="HelveticaNeueLT Arabic 55 Roman" w:cs="HelveticaNeueLT Arabic 55 Roman" w:hint="cs"/>
          <w:color w:val="808080" w:themeColor="background1" w:themeShade="80"/>
          <w:kern w:val="24"/>
          <w:sz w:val="22"/>
          <w:szCs w:val="22"/>
          <w:rtl/>
        </w:rPr>
        <w:t xml:space="preserve">توفير تقارير تفصيلية عن البلاغات المتعلقة والمنتهية وبلاغات 490 </w:t>
      </w:r>
    </w:p>
    <w:p w14:paraId="4778B413" w14:textId="467ADB4B" w:rsidR="00E06D1F" w:rsidRPr="00E06D1F" w:rsidRDefault="00E06D1F" w:rsidP="00E06D1F">
      <w:pPr>
        <w:pStyle w:val="a5"/>
        <w:numPr>
          <w:ilvl w:val="0"/>
          <w:numId w:val="25"/>
        </w:numPr>
        <w:rPr>
          <w:rFonts w:ascii="HelveticaNeueLT Arabic 55 Roman" w:eastAsia="Tahoma" w:hAnsi="HelveticaNeueLT Arabic 55 Roman" w:cs="HelveticaNeueLT Arabic 55 Roman"/>
          <w:color w:val="808080" w:themeColor="background1" w:themeShade="80"/>
          <w:kern w:val="24"/>
          <w:sz w:val="22"/>
          <w:szCs w:val="22"/>
          <w:rtl/>
        </w:rPr>
      </w:pPr>
      <w:r w:rsidRPr="00BD3498">
        <w:rPr>
          <w:rFonts w:ascii="HelveticaNeueLT Arabic 55 Roman" w:eastAsia="Tahoma" w:hAnsi="HelveticaNeueLT Arabic 55 Roman" w:cs="HelveticaNeueLT Arabic 55 Roman" w:hint="cs"/>
          <w:color w:val="808080" w:themeColor="background1" w:themeShade="80"/>
          <w:kern w:val="24"/>
          <w:sz w:val="22"/>
          <w:szCs w:val="22"/>
          <w:rtl/>
        </w:rPr>
        <w:t xml:space="preserve">إضافة نوع مستخدم جديد زائر يمكنه من تسجيل بلاغ </w:t>
      </w:r>
    </w:p>
    <w:p w14:paraId="7B6A5BB9" w14:textId="77777777" w:rsidR="00E06D1F" w:rsidRDefault="00796361" w:rsidP="00C41764">
      <w:pPr>
        <w:pStyle w:val="a5"/>
        <w:numPr>
          <w:ilvl w:val="0"/>
          <w:numId w:val="25"/>
        </w:numPr>
        <w:rPr>
          <w:rFonts w:ascii="HelveticaNeueLT Arabic 55 Roman" w:eastAsia="Tahoma" w:hAnsi="HelveticaNeueLT Arabic 55 Roman" w:cs="HelveticaNeueLT Arabic 55 Roman"/>
          <w:color w:val="808080" w:themeColor="background1" w:themeShade="80"/>
          <w:kern w:val="24"/>
          <w:sz w:val="22"/>
          <w:szCs w:val="22"/>
        </w:rPr>
      </w:pPr>
      <w:r w:rsidRPr="00BD3498">
        <w:rPr>
          <w:rFonts w:ascii="HelveticaNeueLT Arabic 55 Roman" w:eastAsia="Tahoma" w:hAnsi="HelveticaNeueLT Arabic 55 Roman" w:cs="HelveticaNeueLT Arabic 55 Roman" w:hint="cs"/>
          <w:color w:val="808080" w:themeColor="background1" w:themeShade="80"/>
          <w:kern w:val="24"/>
          <w:sz w:val="22"/>
          <w:szCs w:val="22"/>
          <w:rtl/>
        </w:rPr>
        <w:t>اكمال الربط مع بقية الأنظمة</w:t>
      </w:r>
    </w:p>
    <w:p w14:paraId="7DB56AF1" w14:textId="14610535" w:rsidR="008836EB" w:rsidRPr="00E06D1F" w:rsidRDefault="00E06D1F" w:rsidP="00E06D1F">
      <w:pPr>
        <w:pStyle w:val="a5"/>
        <w:numPr>
          <w:ilvl w:val="0"/>
          <w:numId w:val="25"/>
        </w:numPr>
        <w:rPr>
          <w:rFonts w:ascii="HelveticaNeueLT Arabic 55 Roman" w:eastAsia="Tahoma" w:hAnsi="HelveticaNeueLT Arabic 55 Roman" w:cs="HelveticaNeueLT Arabic 55 Roman"/>
          <w:color w:val="808080" w:themeColor="background1" w:themeShade="80"/>
          <w:kern w:val="24"/>
          <w:sz w:val="22"/>
          <w:szCs w:val="22"/>
        </w:rPr>
      </w:pPr>
      <w:r w:rsidRPr="00BD3498">
        <w:rPr>
          <w:rFonts w:ascii="HelveticaNeueLT Arabic 55 Roman" w:eastAsia="Tahoma" w:hAnsi="HelveticaNeueLT Arabic 55 Roman" w:cs="HelveticaNeueLT Arabic 55 Roman" w:hint="cs"/>
          <w:color w:val="808080" w:themeColor="background1" w:themeShade="80"/>
          <w:kern w:val="24"/>
          <w:sz w:val="22"/>
          <w:szCs w:val="22"/>
          <w:rtl/>
        </w:rPr>
        <w:t xml:space="preserve">اكمال المحطات الانتقالية </w:t>
      </w:r>
      <w:r w:rsidR="00796361" w:rsidRPr="00E06D1F">
        <w:rPr>
          <w:rFonts w:ascii="HelveticaNeueLT Arabic 55 Roman" w:eastAsia="Tahoma" w:hAnsi="HelveticaNeueLT Arabic 55 Roman" w:cs="HelveticaNeueLT Arabic 55 Roman" w:hint="cs"/>
          <w:color w:val="808080" w:themeColor="background1" w:themeShade="80"/>
          <w:kern w:val="24"/>
          <w:sz w:val="22"/>
          <w:szCs w:val="22"/>
          <w:rtl/>
        </w:rPr>
        <w:t xml:space="preserve"> </w:t>
      </w:r>
    </w:p>
    <w:p w14:paraId="5E025AC1" w14:textId="7C4E77B7" w:rsidR="00796361" w:rsidRDefault="00796361" w:rsidP="00C41764">
      <w:pPr>
        <w:pStyle w:val="a5"/>
        <w:numPr>
          <w:ilvl w:val="0"/>
          <w:numId w:val="25"/>
        </w:numPr>
        <w:rPr>
          <w:rFonts w:ascii="HelveticaNeueLT Arabic 55 Roman" w:eastAsia="Tahoma" w:hAnsi="HelveticaNeueLT Arabic 55 Roman" w:cs="HelveticaNeueLT Arabic 55 Roman"/>
          <w:color w:val="808080" w:themeColor="background1" w:themeShade="80"/>
          <w:kern w:val="24"/>
          <w:sz w:val="22"/>
          <w:szCs w:val="22"/>
        </w:rPr>
      </w:pPr>
      <w:r w:rsidRPr="00BD3498">
        <w:rPr>
          <w:rFonts w:ascii="HelveticaNeueLT Arabic 55 Roman" w:eastAsia="Tahoma" w:hAnsi="HelveticaNeueLT Arabic 55 Roman" w:cs="HelveticaNeueLT Arabic 55 Roman" w:hint="cs"/>
          <w:color w:val="808080" w:themeColor="background1" w:themeShade="80"/>
          <w:kern w:val="24"/>
          <w:sz w:val="22"/>
          <w:szCs w:val="22"/>
          <w:rtl/>
        </w:rPr>
        <w:t xml:space="preserve">ربط الاحياء بالبلديات </w:t>
      </w:r>
    </w:p>
    <w:p w14:paraId="2B27160B" w14:textId="77777777" w:rsidR="00E06D1F" w:rsidRDefault="00E06D1F" w:rsidP="00E06D1F">
      <w:pPr>
        <w:pStyle w:val="a5"/>
        <w:numPr>
          <w:ilvl w:val="0"/>
          <w:numId w:val="25"/>
        </w:numPr>
        <w:rPr>
          <w:rFonts w:ascii="HelveticaNeueLT Arabic 55 Roman" w:eastAsia="Tahoma" w:hAnsi="HelveticaNeueLT Arabic 55 Roman" w:cs="HelveticaNeueLT Arabic 55 Roman"/>
          <w:color w:val="808080" w:themeColor="background1" w:themeShade="80"/>
          <w:kern w:val="24"/>
        </w:rPr>
      </w:pPr>
      <w:r w:rsidRPr="00BD3498">
        <w:rPr>
          <w:rFonts w:ascii="HelveticaNeueLT Arabic 55 Roman" w:eastAsia="Tahoma" w:hAnsi="HelveticaNeueLT Arabic 55 Roman" w:cs="HelveticaNeueLT Arabic 55 Roman" w:hint="cs"/>
          <w:color w:val="808080" w:themeColor="background1" w:themeShade="80"/>
          <w:kern w:val="24"/>
          <w:sz w:val="22"/>
          <w:szCs w:val="22"/>
          <w:rtl/>
        </w:rPr>
        <w:t>معالجة النظام ليتمكن من تقديم الخدمة بشكل سريع ولحظي</w:t>
      </w:r>
      <w:r w:rsidRPr="00E47821">
        <w:rPr>
          <w:rFonts w:ascii="HelveticaNeueLT Arabic 55 Roman" w:eastAsia="Tahoma" w:hAnsi="HelveticaNeueLT Arabic 55 Roman" w:cs="HelveticaNeueLT Arabic 55 Roman" w:hint="cs"/>
          <w:color w:val="808080" w:themeColor="background1" w:themeShade="80"/>
          <w:kern w:val="24"/>
          <w:rtl/>
        </w:rPr>
        <w:t xml:space="preserve"> </w:t>
      </w:r>
    </w:p>
    <w:p w14:paraId="6953A9C7" w14:textId="77777777" w:rsidR="00E06D1F" w:rsidRPr="00BD3498" w:rsidRDefault="00E06D1F" w:rsidP="00E06D1F">
      <w:pPr>
        <w:pStyle w:val="a5"/>
        <w:rPr>
          <w:rFonts w:ascii="HelveticaNeueLT Arabic 55 Roman" w:eastAsia="Tahoma" w:hAnsi="HelveticaNeueLT Arabic 55 Roman" w:cs="HelveticaNeueLT Arabic 55 Roman"/>
          <w:color w:val="808080" w:themeColor="background1" w:themeShade="80"/>
          <w:kern w:val="24"/>
          <w:sz w:val="22"/>
          <w:szCs w:val="22"/>
        </w:rPr>
      </w:pPr>
    </w:p>
    <w:sectPr w:rsidR="00E06D1F" w:rsidRPr="00BD3498" w:rsidSect="00F22BD8">
      <w:headerReference w:type="default" r:id="rId8"/>
      <w:footerReference w:type="default" r:id="rId9"/>
      <w:headerReference w:type="first" r:id="rId10"/>
      <w:footerReference w:type="first" r:id="rId11"/>
      <w:pgSz w:w="11906" w:h="16838" w:code="9"/>
      <w:pgMar w:top="2160" w:right="576" w:bottom="630" w:left="57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3269AC" w14:textId="77777777" w:rsidR="009423A3" w:rsidRDefault="009423A3" w:rsidP="009F7E80">
      <w:pPr>
        <w:spacing w:after="0" w:line="240" w:lineRule="auto"/>
      </w:pPr>
      <w:r>
        <w:separator/>
      </w:r>
    </w:p>
  </w:endnote>
  <w:endnote w:type="continuationSeparator" w:id="0">
    <w:p w14:paraId="7002C48B" w14:textId="77777777" w:rsidR="009423A3" w:rsidRDefault="009423A3" w:rsidP="009F7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NeueLT Arabic 55 Roman">
    <w:panose1 w:val="020B0604020202020204"/>
    <w:charset w:val="00"/>
    <w:family w:val="swiss"/>
    <w:pitch w:val="variable"/>
    <w:sig w:usb0="800020AF" w:usb1="C000A04A"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Arabic 75 Bold">
    <w:panose1 w:val="020B0804020202020204"/>
    <w:charset w:val="00"/>
    <w:family w:val="swiss"/>
    <w:pitch w:val="variable"/>
    <w:sig w:usb0="800020AF" w:usb1="C000A04A" w:usb2="00000008" w:usb3="00000000" w:csb0="00000051" w:csb1="00000000"/>
  </w:font>
  <w:font w:name="Arial Unicode MS">
    <w:panose1 w:val="020B0604020202020204"/>
    <w:charset w:val="00"/>
    <w:family w:val="roman"/>
    <w:pitch w:val="variable"/>
    <w:sig w:usb0="00000003" w:usb1="00000000" w:usb2="00000000" w:usb3="00000000" w:csb0="00000001" w:csb1="00000000"/>
  </w:font>
  <w:font w:name="Maven Pro">
    <w:altName w:val="Times New Roman"/>
    <w:panose1 w:val="02000000000000000000"/>
    <w:charset w:val="00"/>
    <w:family w:val="moder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DF177" w14:textId="153F59D3" w:rsidR="00DA457A" w:rsidRPr="00861572" w:rsidRDefault="00DA457A" w:rsidP="00850511">
    <w:pPr>
      <w:pStyle w:val="a4"/>
    </w:pPr>
    <w:r>
      <w:rPr>
        <w:rFonts w:ascii="HelveticaNeueLT Arabic 75 Bold" w:hAnsi="HelveticaNeueLT Arabic 75 Bold" w:cs="HelveticaNeueLT Arabic 75 Bold"/>
        <w:noProof/>
        <w:color w:val="FFFFFF" w:themeColor="background1"/>
      </w:rPr>
      <mc:AlternateContent>
        <mc:Choice Requires="wps">
          <w:drawing>
            <wp:anchor distT="0" distB="0" distL="114300" distR="114300" simplePos="0" relativeHeight="251667456" behindDoc="0" locked="0" layoutInCell="1" allowOverlap="1" wp14:anchorId="6D68C4C4" wp14:editId="606D9A37">
              <wp:simplePos x="0" y="0"/>
              <wp:positionH relativeFrom="column">
                <wp:posOffset>76200</wp:posOffset>
              </wp:positionH>
              <wp:positionV relativeFrom="paragraph">
                <wp:posOffset>218440</wp:posOffset>
              </wp:positionV>
              <wp:extent cx="6953250" cy="320040"/>
              <wp:effectExtent l="0" t="0" r="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403D2D" w14:textId="3655B871" w:rsidR="00DA457A" w:rsidRPr="000C7CB8" w:rsidRDefault="00DA457A" w:rsidP="00BD3498">
                          <w:pPr>
                            <w:rPr>
                              <w:rFonts w:ascii="HelveticaNeueLT Arabic 55 Roman" w:hAnsi="HelveticaNeueLT Arabic 55 Roman" w:cs="HelveticaNeueLT Arabic 55 Roman"/>
                              <w:color w:val="FFFFFF" w:themeColor="background1"/>
                              <w:sz w:val="16"/>
                              <w:szCs w:val="16"/>
                            </w:rPr>
                          </w:pPr>
                          <w:r w:rsidRPr="000C7CB8">
                            <w:rPr>
                              <w:rFonts w:ascii="HelveticaNeueLT Arabic 55 Roman" w:hAnsi="HelveticaNeueLT Arabic 55 Roman" w:cs="HelveticaNeueLT Arabic 55 Roman" w:hint="cs"/>
                              <w:color w:val="FFFFFF" w:themeColor="background1"/>
                              <w:sz w:val="16"/>
                              <w:szCs w:val="16"/>
                              <w:rtl/>
                            </w:rPr>
                            <w:t xml:space="preserve">تقييم نظام </w:t>
                          </w:r>
                          <w:r w:rsidR="00BD3498">
                            <w:rPr>
                              <w:rFonts w:ascii="HelveticaNeueLT Arabic 55 Roman" w:hAnsi="HelveticaNeueLT Arabic 55 Roman" w:cs="HelveticaNeueLT Arabic 55 Roman" w:hint="cs"/>
                              <w:color w:val="FFFFFF" w:themeColor="background1"/>
                              <w:sz w:val="16"/>
                              <w:szCs w:val="16"/>
                              <w:rtl/>
                            </w:rPr>
                            <w:t>راصد نظافة</w:t>
                          </w:r>
                          <w:r w:rsidRPr="000C7CB8">
                            <w:rPr>
                              <w:rFonts w:ascii="HelveticaNeueLT Arabic 55 Roman" w:hAnsi="HelveticaNeueLT Arabic 55 Roman" w:cs="HelveticaNeueLT Arabic 55 Roman"/>
                              <w:color w:val="FFFFFF" w:themeColor="background1"/>
                              <w:sz w:val="16"/>
                              <w:szCs w:val="16"/>
                              <w:rtl/>
                            </w:rPr>
                            <w:tab/>
                          </w:r>
                          <w:r w:rsidR="000C7CB8">
                            <w:rPr>
                              <w:rFonts w:ascii="HelveticaNeueLT Arabic 55 Roman" w:hAnsi="HelveticaNeueLT Arabic 55 Roman" w:cs="HelveticaNeueLT Arabic 55 Roman" w:hint="cs"/>
                              <w:color w:val="FFFFFF" w:themeColor="background1"/>
                              <w:sz w:val="16"/>
                              <w:szCs w:val="16"/>
                              <w:rtl/>
                            </w:rPr>
                            <w:t xml:space="preserve">                        </w:t>
                          </w:r>
                          <w:r w:rsidR="00BD3498">
                            <w:rPr>
                              <w:rFonts w:ascii="HelveticaNeueLT Arabic 55 Roman" w:hAnsi="HelveticaNeueLT Arabic 55 Roman" w:cs="HelveticaNeueLT Arabic 55 Roman" w:hint="cs"/>
                              <w:color w:val="FFFFFF" w:themeColor="background1"/>
                              <w:sz w:val="16"/>
                              <w:szCs w:val="16"/>
                              <w:rtl/>
                            </w:rPr>
                            <w:t xml:space="preserve">          </w:t>
                          </w:r>
                          <w:r w:rsidR="000C7CB8">
                            <w:rPr>
                              <w:rFonts w:ascii="HelveticaNeueLT Arabic 55 Roman" w:hAnsi="HelveticaNeueLT Arabic 55 Roman" w:cs="HelveticaNeueLT Arabic 55 Roman" w:hint="cs"/>
                              <w:color w:val="FFFFFF" w:themeColor="background1"/>
                              <w:sz w:val="16"/>
                              <w:szCs w:val="16"/>
                              <w:rtl/>
                            </w:rPr>
                            <w:t xml:space="preserve">                </w:t>
                          </w:r>
                          <w:r w:rsidRPr="000C7CB8">
                            <w:rPr>
                              <w:rFonts w:ascii="HelveticaNeueLT Arabic 55 Roman" w:hAnsi="HelveticaNeueLT Arabic 55 Roman" w:cs="HelveticaNeueLT Arabic 55 Roman"/>
                              <w:color w:val="FFFFFF" w:themeColor="background1"/>
                              <w:sz w:val="16"/>
                              <w:szCs w:val="16"/>
                              <w:rtl/>
                            </w:rPr>
                            <w:tab/>
                          </w:r>
                          <w:r w:rsidRPr="000C7CB8">
                            <w:rPr>
                              <w:rFonts w:ascii="HelveticaNeueLT Arabic 55 Roman" w:hAnsi="HelveticaNeueLT Arabic 55 Roman" w:cs="HelveticaNeueLT Arabic 55 Roman"/>
                              <w:color w:val="FFFFFF" w:themeColor="background1"/>
                              <w:sz w:val="16"/>
                              <w:szCs w:val="16"/>
                              <w:rtl/>
                            </w:rPr>
                            <w:tab/>
                          </w:r>
                          <w:r w:rsidRPr="000C7CB8">
                            <w:rPr>
                              <w:rFonts w:ascii="HelveticaNeueLT Arabic 55 Roman" w:hAnsi="HelveticaNeueLT Arabic 55 Roman" w:cs="HelveticaNeueLT Arabic 55 Roman"/>
                              <w:color w:val="FFFFFF" w:themeColor="background1"/>
                              <w:sz w:val="16"/>
                              <w:szCs w:val="16"/>
                              <w:rtl/>
                            </w:rPr>
                            <w:tab/>
                          </w:r>
                          <w:r w:rsidRPr="000C7CB8">
                            <w:rPr>
                              <w:rFonts w:ascii="HelveticaNeueLT Arabic 55 Roman" w:hAnsi="HelveticaNeueLT Arabic 55 Roman" w:cs="HelveticaNeueLT Arabic 55 Roman"/>
                              <w:color w:val="FFFFFF" w:themeColor="background1"/>
                              <w:sz w:val="16"/>
                              <w:szCs w:val="16"/>
                              <w:rtl/>
                            </w:rPr>
                            <w:tab/>
                          </w:r>
                          <w:r w:rsidRPr="000C7CB8">
                            <w:rPr>
                              <w:rFonts w:ascii="HelveticaNeueLT Arabic 55 Roman" w:hAnsi="HelveticaNeueLT Arabic 55 Roman" w:cs="HelveticaNeueLT Arabic 55 Roman"/>
                              <w:color w:val="FFFFFF" w:themeColor="background1"/>
                              <w:sz w:val="16"/>
                              <w:szCs w:val="16"/>
                              <w:rtl/>
                            </w:rPr>
                            <w:tab/>
                          </w:r>
                          <w:r w:rsidRPr="000C7CB8">
                            <w:rPr>
                              <w:rFonts w:ascii="HelveticaNeueLT Arabic 55 Roman" w:hAnsi="HelveticaNeueLT Arabic 55 Roman" w:cs="HelveticaNeueLT Arabic 55 Roman" w:hint="cs"/>
                              <w:color w:val="FFFFFF" w:themeColor="background1"/>
                              <w:sz w:val="16"/>
                              <w:szCs w:val="16"/>
                              <w:rtl/>
                            </w:rPr>
                            <w:t xml:space="preserve">                         </w:t>
                          </w:r>
                          <w:r w:rsidRPr="000C7CB8">
                            <w:rPr>
                              <w:rFonts w:ascii="HelveticaNeueLT Arabic 55 Roman" w:hAnsi="HelveticaNeueLT Arabic 55 Roman" w:cs="HelveticaNeueLT Arabic 55 Roman"/>
                              <w:color w:val="FFFFFF" w:themeColor="background1"/>
                              <w:sz w:val="16"/>
                              <w:szCs w:val="16"/>
                              <w:rtl/>
                            </w:rPr>
                            <w:t>الإدارة العامة للتحكم</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68C4C4" id="_x0000_t202" coordsize="21600,21600" o:spt="202" path="m,l,21600r21600,l21600,xe">
              <v:stroke joinstyle="miter"/>
              <v:path gradientshapeok="t" o:connecttype="rect"/>
            </v:shapetype>
            <v:shape id="Text Box 1" o:spid="_x0000_s1027" type="#_x0000_t202" style="position:absolute;left:0;text-align:left;margin-left:6pt;margin-top:17.2pt;width:547.5pt;height:25.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" filled="f" stroked="f">
              <v:textbox>
                <w:txbxContent>
                  <w:p w14:paraId="44403D2D" w14:textId="3655B871" w:rsidR="00DA457A" w:rsidRPr="000C7CB8" w:rsidRDefault="00DA457A" w:rsidP="00BD3498">
                    <w:pPr>
                      <w:rPr>
                        <w:rFonts w:ascii="HelveticaNeueLT Arabic 55 Roman" w:hAnsi="HelveticaNeueLT Arabic 55 Roman" w:cs="HelveticaNeueLT Arabic 55 Roman"/>
                        <w:color w:val="FFFFFF" w:themeColor="background1"/>
                        <w:sz w:val="16"/>
                        <w:szCs w:val="16"/>
                      </w:rPr>
                    </w:pPr>
                    <w:r w:rsidRPr="000C7CB8">
                      <w:rPr>
                        <w:rFonts w:ascii="HelveticaNeueLT Arabic 55 Roman" w:hAnsi="HelveticaNeueLT Arabic 55 Roman" w:cs="HelveticaNeueLT Arabic 55 Roman" w:hint="cs"/>
                        <w:color w:val="FFFFFF" w:themeColor="background1"/>
                        <w:sz w:val="16"/>
                        <w:szCs w:val="16"/>
                        <w:rtl/>
                      </w:rPr>
                      <w:t xml:space="preserve">تقييم نظام </w:t>
                    </w:r>
                    <w:r w:rsidR="00BD3498">
                      <w:rPr>
                        <w:rFonts w:ascii="HelveticaNeueLT Arabic 55 Roman" w:hAnsi="HelveticaNeueLT Arabic 55 Roman" w:cs="HelveticaNeueLT Arabic 55 Roman" w:hint="cs"/>
                        <w:color w:val="FFFFFF" w:themeColor="background1"/>
                        <w:sz w:val="16"/>
                        <w:szCs w:val="16"/>
                        <w:rtl/>
                      </w:rPr>
                      <w:t>راصد نظافة</w:t>
                    </w:r>
                    <w:r w:rsidRPr="000C7CB8">
                      <w:rPr>
                        <w:rFonts w:ascii="HelveticaNeueLT Arabic 55 Roman" w:hAnsi="HelveticaNeueLT Arabic 55 Roman" w:cs="HelveticaNeueLT Arabic 55 Roman"/>
                        <w:color w:val="FFFFFF" w:themeColor="background1"/>
                        <w:sz w:val="16"/>
                        <w:szCs w:val="16"/>
                        <w:rtl/>
                      </w:rPr>
                      <w:tab/>
                    </w:r>
                    <w:r w:rsidR="000C7CB8">
                      <w:rPr>
                        <w:rFonts w:ascii="HelveticaNeueLT Arabic 55 Roman" w:hAnsi="HelveticaNeueLT Arabic 55 Roman" w:cs="HelveticaNeueLT Arabic 55 Roman" w:hint="cs"/>
                        <w:color w:val="FFFFFF" w:themeColor="background1"/>
                        <w:sz w:val="16"/>
                        <w:szCs w:val="16"/>
                        <w:rtl/>
                      </w:rPr>
                      <w:t xml:space="preserve">                        </w:t>
                    </w:r>
                    <w:r w:rsidR="00BD3498">
                      <w:rPr>
                        <w:rFonts w:ascii="HelveticaNeueLT Arabic 55 Roman" w:hAnsi="HelveticaNeueLT Arabic 55 Roman" w:cs="HelveticaNeueLT Arabic 55 Roman" w:hint="cs"/>
                        <w:color w:val="FFFFFF" w:themeColor="background1"/>
                        <w:sz w:val="16"/>
                        <w:szCs w:val="16"/>
                        <w:rtl/>
                      </w:rPr>
                      <w:t xml:space="preserve">          </w:t>
                    </w:r>
                    <w:r w:rsidR="000C7CB8">
                      <w:rPr>
                        <w:rFonts w:ascii="HelveticaNeueLT Arabic 55 Roman" w:hAnsi="HelveticaNeueLT Arabic 55 Roman" w:cs="HelveticaNeueLT Arabic 55 Roman" w:hint="cs"/>
                        <w:color w:val="FFFFFF" w:themeColor="background1"/>
                        <w:sz w:val="16"/>
                        <w:szCs w:val="16"/>
                        <w:rtl/>
                      </w:rPr>
                      <w:t xml:space="preserve">                </w:t>
                    </w:r>
                    <w:r w:rsidRPr="000C7CB8">
                      <w:rPr>
                        <w:rFonts w:ascii="HelveticaNeueLT Arabic 55 Roman" w:hAnsi="HelveticaNeueLT Arabic 55 Roman" w:cs="HelveticaNeueLT Arabic 55 Roman"/>
                        <w:color w:val="FFFFFF" w:themeColor="background1"/>
                        <w:sz w:val="16"/>
                        <w:szCs w:val="16"/>
                        <w:rtl/>
                      </w:rPr>
                      <w:tab/>
                    </w:r>
                    <w:r w:rsidRPr="000C7CB8">
                      <w:rPr>
                        <w:rFonts w:ascii="HelveticaNeueLT Arabic 55 Roman" w:hAnsi="HelveticaNeueLT Arabic 55 Roman" w:cs="HelveticaNeueLT Arabic 55 Roman"/>
                        <w:color w:val="FFFFFF" w:themeColor="background1"/>
                        <w:sz w:val="16"/>
                        <w:szCs w:val="16"/>
                        <w:rtl/>
                      </w:rPr>
                      <w:tab/>
                    </w:r>
                    <w:r w:rsidRPr="000C7CB8">
                      <w:rPr>
                        <w:rFonts w:ascii="HelveticaNeueLT Arabic 55 Roman" w:hAnsi="HelveticaNeueLT Arabic 55 Roman" w:cs="HelveticaNeueLT Arabic 55 Roman"/>
                        <w:color w:val="FFFFFF" w:themeColor="background1"/>
                        <w:sz w:val="16"/>
                        <w:szCs w:val="16"/>
                        <w:rtl/>
                      </w:rPr>
                      <w:tab/>
                    </w:r>
                    <w:r w:rsidRPr="000C7CB8">
                      <w:rPr>
                        <w:rFonts w:ascii="HelveticaNeueLT Arabic 55 Roman" w:hAnsi="HelveticaNeueLT Arabic 55 Roman" w:cs="HelveticaNeueLT Arabic 55 Roman"/>
                        <w:color w:val="FFFFFF" w:themeColor="background1"/>
                        <w:sz w:val="16"/>
                        <w:szCs w:val="16"/>
                        <w:rtl/>
                      </w:rPr>
                      <w:tab/>
                    </w:r>
                    <w:r w:rsidRPr="000C7CB8">
                      <w:rPr>
                        <w:rFonts w:ascii="HelveticaNeueLT Arabic 55 Roman" w:hAnsi="HelveticaNeueLT Arabic 55 Roman" w:cs="HelveticaNeueLT Arabic 55 Roman"/>
                        <w:color w:val="FFFFFF" w:themeColor="background1"/>
                        <w:sz w:val="16"/>
                        <w:szCs w:val="16"/>
                        <w:rtl/>
                      </w:rPr>
                      <w:tab/>
                    </w:r>
                    <w:r w:rsidRPr="000C7CB8">
                      <w:rPr>
                        <w:rFonts w:ascii="HelveticaNeueLT Arabic 55 Roman" w:hAnsi="HelveticaNeueLT Arabic 55 Roman" w:cs="HelveticaNeueLT Arabic 55 Roman" w:hint="cs"/>
                        <w:color w:val="FFFFFF" w:themeColor="background1"/>
                        <w:sz w:val="16"/>
                        <w:szCs w:val="16"/>
                        <w:rtl/>
                      </w:rPr>
                      <w:t xml:space="preserve">                         </w:t>
                    </w:r>
                    <w:r w:rsidRPr="000C7CB8">
                      <w:rPr>
                        <w:rFonts w:ascii="HelveticaNeueLT Arabic 55 Roman" w:hAnsi="HelveticaNeueLT Arabic 55 Roman" w:cs="HelveticaNeueLT Arabic 55 Roman"/>
                        <w:color w:val="FFFFFF" w:themeColor="background1"/>
                        <w:sz w:val="16"/>
                        <w:szCs w:val="16"/>
                        <w:rtl/>
                      </w:rPr>
                      <w:t>الإدارة العامة للتحكم</w:t>
                    </w:r>
                  </w:p>
                </w:txbxContent>
              </v:textbox>
            </v:shape>
          </w:pict>
        </mc:Fallback>
      </mc:AlternateContent>
    </w:r>
    <w:r>
      <w:rPr>
        <w:rFonts w:ascii="HelveticaNeueLT Arabic 75 Bold" w:hAnsi="HelveticaNeueLT Arabic 75 Bold" w:cs="HelveticaNeueLT Arabic 75 Bold"/>
        <w:noProof/>
        <w:color w:val="FFFFFF" w:themeColor="background1"/>
      </w:rPr>
      <mc:AlternateContent>
        <mc:Choice Requires="wps">
          <w:drawing>
            <wp:anchor distT="0" distB="0" distL="114300" distR="114300" simplePos="0" relativeHeight="251663360" behindDoc="0" locked="0" layoutInCell="1" allowOverlap="1" wp14:anchorId="3E743B42" wp14:editId="0C121E5C">
              <wp:simplePos x="0" y="0"/>
              <wp:positionH relativeFrom="column">
                <wp:posOffset>-575310</wp:posOffset>
              </wp:positionH>
              <wp:positionV relativeFrom="paragraph">
                <wp:posOffset>180857</wp:posOffset>
              </wp:positionV>
              <wp:extent cx="970280" cy="320040"/>
              <wp:effectExtent l="0" t="0" r="0" b="3810"/>
              <wp:wrapNone/>
              <wp:docPr id="321" name="Text Box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28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7751E2" w14:textId="7D72B9D3" w:rsidR="00DA457A" w:rsidRPr="005C7203" w:rsidRDefault="00DA457A" w:rsidP="003556B7">
                          <w:pPr>
                            <w:jc w:val="center"/>
                            <w:rPr>
                              <w:rFonts w:ascii="HelveticaNeueLT Arabic 55 Roman" w:hAnsi="HelveticaNeueLT Arabic 55 Roman" w:cs="HelveticaNeueLT Arabic 55 Roman"/>
                              <w:color w:val="FFFFFF" w:themeColor="background1"/>
                            </w:rPr>
                          </w:pPr>
                          <w:r w:rsidRPr="005C7203">
                            <w:rPr>
                              <w:rFonts w:ascii="HelveticaNeueLT Arabic 55 Roman" w:hAnsi="HelveticaNeueLT Arabic 55 Roman" w:cs="HelveticaNeueLT Arabic 55 Roman"/>
                              <w:color w:val="FFFFFF" w:themeColor="background1"/>
                              <w:sz w:val="18"/>
                              <w:szCs w:val="18"/>
                            </w:rPr>
                            <w:fldChar w:fldCharType="begin"/>
                          </w:r>
                          <w:r w:rsidRPr="005C7203">
                            <w:rPr>
                              <w:rFonts w:ascii="HelveticaNeueLT Arabic 55 Roman" w:hAnsi="HelveticaNeueLT Arabic 55 Roman" w:cs="HelveticaNeueLT Arabic 55 Roman"/>
                              <w:color w:val="FFFFFF" w:themeColor="background1"/>
                              <w:sz w:val="18"/>
                              <w:szCs w:val="18"/>
                            </w:rPr>
                            <w:instrText xml:space="preserve"> PAGE </w:instrText>
                          </w:r>
                          <w:r w:rsidRPr="005C7203">
                            <w:rPr>
                              <w:rFonts w:ascii="HelveticaNeueLT Arabic 55 Roman" w:hAnsi="HelveticaNeueLT Arabic 55 Roman" w:cs="HelveticaNeueLT Arabic 55 Roman"/>
                              <w:color w:val="FFFFFF" w:themeColor="background1"/>
                              <w:sz w:val="18"/>
                              <w:szCs w:val="18"/>
                            </w:rPr>
                            <w:fldChar w:fldCharType="separate"/>
                          </w:r>
                          <w:r w:rsidR="00B03593">
                            <w:rPr>
                              <w:rFonts w:ascii="HelveticaNeueLT Arabic 55 Roman" w:hAnsi="HelveticaNeueLT Arabic 55 Roman" w:cs="HelveticaNeueLT Arabic 55 Roman"/>
                              <w:noProof/>
                              <w:color w:val="FFFFFF" w:themeColor="background1"/>
                              <w:sz w:val="18"/>
                              <w:szCs w:val="18"/>
                              <w:rtl/>
                            </w:rPr>
                            <w:t>8</w:t>
                          </w:r>
                          <w:r w:rsidRPr="005C7203">
                            <w:rPr>
                              <w:rFonts w:ascii="HelveticaNeueLT Arabic 55 Roman" w:hAnsi="HelveticaNeueLT Arabic 55 Roman" w:cs="HelveticaNeueLT Arabic 55 Roman"/>
                              <w:color w:val="FFFFFF" w:themeColor="background1"/>
                              <w:sz w:val="18"/>
                              <w:szCs w:val="18"/>
                            </w:rPr>
                            <w:fldChar w:fldCharType="end"/>
                          </w:r>
                          <w:r w:rsidRPr="005C7203">
                            <w:rPr>
                              <w:rFonts w:ascii="HelveticaNeueLT Arabic 55 Roman" w:hAnsi="HelveticaNeueLT Arabic 55 Roman" w:cs="HelveticaNeueLT Arabic 55 Roman"/>
                              <w:color w:val="FFFFFF" w:themeColor="background1"/>
                              <w:sz w:val="18"/>
                              <w:szCs w:val="18"/>
                              <w:rtl/>
                            </w:rPr>
                            <w:t xml:space="preserve"> / </w:t>
                          </w:r>
                          <w:r w:rsidRPr="005C7203">
                            <w:rPr>
                              <w:rFonts w:ascii="HelveticaNeueLT Arabic 55 Roman" w:hAnsi="HelveticaNeueLT Arabic 55 Roman" w:cs="HelveticaNeueLT Arabic 55 Roman"/>
                              <w:color w:val="FFFFFF" w:themeColor="background1"/>
                              <w:sz w:val="18"/>
                              <w:szCs w:val="18"/>
                            </w:rPr>
                            <w:fldChar w:fldCharType="begin"/>
                          </w:r>
                          <w:r w:rsidRPr="005C7203">
                            <w:rPr>
                              <w:rFonts w:ascii="HelveticaNeueLT Arabic 55 Roman" w:hAnsi="HelveticaNeueLT Arabic 55 Roman" w:cs="HelveticaNeueLT Arabic 55 Roman"/>
                              <w:color w:val="FFFFFF" w:themeColor="background1"/>
                              <w:sz w:val="18"/>
                              <w:szCs w:val="18"/>
                            </w:rPr>
                            <w:instrText xml:space="preserve"> NUMPAGES </w:instrText>
                          </w:r>
                          <w:r w:rsidRPr="005C7203">
                            <w:rPr>
                              <w:rFonts w:ascii="HelveticaNeueLT Arabic 55 Roman" w:hAnsi="HelveticaNeueLT Arabic 55 Roman" w:cs="HelveticaNeueLT Arabic 55 Roman"/>
                              <w:color w:val="FFFFFF" w:themeColor="background1"/>
                              <w:sz w:val="18"/>
                              <w:szCs w:val="18"/>
                            </w:rPr>
                            <w:fldChar w:fldCharType="separate"/>
                          </w:r>
                          <w:r w:rsidR="00B03593">
                            <w:rPr>
                              <w:rFonts w:ascii="HelveticaNeueLT Arabic 55 Roman" w:hAnsi="HelveticaNeueLT Arabic 55 Roman" w:cs="HelveticaNeueLT Arabic 55 Roman"/>
                              <w:noProof/>
                              <w:color w:val="FFFFFF" w:themeColor="background1"/>
                              <w:sz w:val="18"/>
                              <w:szCs w:val="18"/>
                              <w:rtl/>
                            </w:rPr>
                            <w:t>8</w:t>
                          </w:r>
                          <w:r w:rsidRPr="005C7203">
                            <w:rPr>
                              <w:rFonts w:ascii="HelveticaNeueLT Arabic 55 Roman" w:hAnsi="HelveticaNeueLT Arabic 55 Roman" w:cs="HelveticaNeueLT Arabic 55 Roman"/>
                              <w:color w:val="FFFFFF" w:themeColor="background1"/>
                              <w:sz w:val="18"/>
                              <w:szCs w:val="18"/>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743B42" id="Text Box 321" o:spid="_x0000_s1028" type="#_x0000_t202" style="position:absolute;left:0;text-align:left;margin-left:-45.3pt;margin-top:14.25pt;width:76.4pt;height:2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" filled="f" stroked="f">
              <v:textbox>
                <w:txbxContent>
                  <w:p w14:paraId="617751E2" w14:textId="7D72B9D3" w:rsidR="00DA457A" w:rsidRPr="005C7203" w:rsidRDefault="00DA457A" w:rsidP="003556B7">
                    <w:pPr>
                      <w:jc w:val="center"/>
                      <w:rPr>
                        <w:rFonts w:ascii="HelveticaNeueLT Arabic 55 Roman" w:hAnsi="HelveticaNeueLT Arabic 55 Roman" w:cs="HelveticaNeueLT Arabic 55 Roman"/>
                        <w:color w:val="FFFFFF" w:themeColor="background1"/>
                      </w:rPr>
                    </w:pPr>
                    <w:r w:rsidRPr="005C7203">
                      <w:rPr>
                        <w:rFonts w:ascii="HelveticaNeueLT Arabic 55 Roman" w:hAnsi="HelveticaNeueLT Arabic 55 Roman" w:cs="HelveticaNeueLT Arabic 55 Roman"/>
                        <w:color w:val="FFFFFF" w:themeColor="background1"/>
                        <w:sz w:val="18"/>
                        <w:szCs w:val="18"/>
                      </w:rPr>
                      <w:fldChar w:fldCharType="begin"/>
                    </w:r>
                    <w:r w:rsidRPr="005C7203">
                      <w:rPr>
                        <w:rFonts w:ascii="HelveticaNeueLT Arabic 55 Roman" w:hAnsi="HelveticaNeueLT Arabic 55 Roman" w:cs="HelveticaNeueLT Arabic 55 Roman"/>
                        <w:color w:val="FFFFFF" w:themeColor="background1"/>
                        <w:sz w:val="18"/>
                        <w:szCs w:val="18"/>
                      </w:rPr>
                      <w:instrText xml:space="preserve"> PAGE </w:instrText>
                    </w:r>
                    <w:r w:rsidRPr="005C7203">
                      <w:rPr>
                        <w:rFonts w:ascii="HelveticaNeueLT Arabic 55 Roman" w:hAnsi="HelveticaNeueLT Arabic 55 Roman" w:cs="HelveticaNeueLT Arabic 55 Roman"/>
                        <w:color w:val="FFFFFF" w:themeColor="background1"/>
                        <w:sz w:val="18"/>
                        <w:szCs w:val="18"/>
                      </w:rPr>
                      <w:fldChar w:fldCharType="separate"/>
                    </w:r>
                    <w:r w:rsidR="00B03593">
                      <w:rPr>
                        <w:rFonts w:ascii="HelveticaNeueLT Arabic 55 Roman" w:hAnsi="HelveticaNeueLT Arabic 55 Roman" w:cs="HelveticaNeueLT Arabic 55 Roman"/>
                        <w:noProof/>
                        <w:color w:val="FFFFFF" w:themeColor="background1"/>
                        <w:sz w:val="18"/>
                        <w:szCs w:val="18"/>
                        <w:rtl/>
                      </w:rPr>
                      <w:t>8</w:t>
                    </w:r>
                    <w:r w:rsidRPr="005C7203">
                      <w:rPr>
                        <w:rFonts w:ascii="HelveticaNeueLT Arabic 55 Roman" w:hAnsi="HelveticaNeueLT Arabic 55 Roman" w:cs="HelveticaNeueLT Arabic 55 Roman"/>
                        <w:color w:val="FFFFFF" w:themeColor="background1"/>
                        <w:sz w:val="18"/>
                        <w:szCs w:val="18"/>
                      </w:rPr>
                      <w:fldChar w:fldCharType="end"/>
                    </w:r>
                    <w:r w:rsidRPr="005C7203">
                      <w:rPr>
                        <w:rFonts w:ascii="HelveticaNeueLT Arabic 55 Roman" w:hAnsi="HelveticaNeueLT Arabic 55 Roman" w:cs="HelveticaNeueLT Arabic 55 Roman"/>
                        <w:color w:val="FFFFFF" w:themeColor="background1"/>
                        <w:sz w:val="18"/>
                        <w:szCs w:val="18"/>
                        <w:rtl/>
                      </w:rPr>
                      <w:t xml:space="preserve"> / </w:t>
                    </w:r>
                    <w:r w:rsidRPr="005C7203">
                      <w:rPr>
                        <w:rFonts w:ascii="HelveticaNeueLT Arabic 55 Roman" w:hAnsi="HelveticaNeueLT Arabic 55 Roman" w:cs="HelveticaNeueLT Arabic 55 Roman"/>
                        <w:color w:val="FFFFFF" w:themeColor="background1"/>
                        <w:sz w:val="18"/>
                        <w:szCs w:val="18"/>
                      </w:rPr>
                      <w:fldChar w:fldCharType="begin"/>
                    </w:r>
                    <w:r w:rsidRPr="005C7203">
                      <w:rPr>
                        <w:rFonts w:ascii="HelveticaNeueLT Arabic 55 Roman" w:hAnsi="HelveticaNeueLT Arabic 55 Roman" w:cs="HelveticaNeueLT Arabic 55 Roman"/>
                        <w:color w:val="FFFFFF" w:themeColor="background1"/>
                        <w:sz w:val="18"/>
                        <w:szCs w:val="18"/>
                      </w:rPr>
                      <w:instrText xml:space="preserve"> NUMPAGES </w:instrText>
                    </w:r>
                    <w:r w:rsidRPr="005C7203">
                      <w:rPr>
                        <w:rFonts w:ascii="HelveticaNeueLT Arabic 55 Roman" w:hAnsi="HelveticaNeueLT Arabic 55 Roman" w:cs="HelveticaNeueLT Arabic 55 Roman"/>
                        <w:color w:val="FFFFFF" w:themeColor="background1"/>
                        <w:sz w:val="18"/>
                        <w:szCs w:val="18"/>
                      </w:rPr>
                      <w:fldChar w:fldCharType="separate"/>
                    </w:r>
                    <w:r w:rsidR="00B03593">
                      <w:rPr>
                        <w:rFonts w:ascii="HelveticaNeueLT Arabic 55 Roman" w:hAnsi="HelveticaNeueLT Arabic 55 Roman" w:cs="HelveticaNeueLT Arabic 55 Roman"/>
                        <w:noProof/>
                        <w:color w:val="FFFFFF" w:themeColor="background1"/>
                        <w:sz w:val="18"/>
                        <w:szCs w:val="18"/>
                        <w:rtl/>
                      </w:rPr>
                      <w:t>8</w:t>
                    </w:r>
                    <w:r w:rsidRPr="005C7203">
                      <w:rPr>
                        <w:rFonts w:ascii="HelveticaNeueLT Arabic 55 Roman" w:hAnsi="HelveticaNeueLT Arabic 55 Roman" w:cs="HelveticaNeueLT Arabic 55 Roman"/>
                        <w:color w:val="FFFFFF" w:themeColor="background1"/>
                        <w:sz w:val="18"/>
                        <w:szCs w:val="18"/>
                      </w:rPr>
                      <w:fldChar w:fldCharType="end"/>
                    </w:r>
                  </w:p>
                </w:txbxContent>
              </v:textbox>
            </v:shape>
          </w:pict>
        </mc:Fallback>
      </mc:AlternateContent>
    </w:r>
    <w:r w:rsidRPr="00F55F42">
      <w:rPr>
        <w:rFonts w:ascii="HelveticaNeueLT Arabic 75 Bold" w:hAnsi="HelveticaNeueLT Arabic 75 Bold" w:cs="HelveticaNeueLT Arabic 75 Bold"/>
        <w:noProof/>
        <w:color w:val="FFFFFF" w:themeColor="background1"/>
      </w:rPr>
      <w:drawing>
        <wp:anchor distT="0" distB="0" distL="114300" distR="114300" simplePos="0" relativeHeight="251662336" behindDoc="1" locked="0" layoutInCell="1" allowOverlap="1" wp14:anchorId="2E23588F" wp14:editId="1D093513">
          <wp:simplePos x="0" y="0"/>
          <wp:positionH relativeFrom="page">
            <wp:posOffset>0</wp:posOffset>
          </wp:positionH>
          <wp:positionV relativeFrom="paragraph">
            <wp:posOffset>139284</wp:posOffset>
          </wp:positionV>
          <wp:extent cx="7770801" cy="817245"/>
          <wp:effectExtent l="0" t="0" r="1905" b="1905"/>
          <wp:wrapNone/>
          <wp:docPr id="26" name="صورة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صورة 6"/>
                  <pic:cNvPicPr>
                    <a:picLocks noChangeAspect="1"/>
                  </pic:cNvPicPr>
                </pic:nvPicPr>
                <pic:blipFill rotWithShape="1">
                  <a:blip r:embed="rId1">
                    <a:extLst>
                      <a:ext uri="{28A0092B-C50C-407E-A947-70E740481C1C}">
                        <a14:useLocalDpi xmlns:a14="http://schemas.microsoft.com/office/drawing/2010/main" val="0"/>
                      </a:ext>
                    </a:extLst>
                  </a:blip>
                  <a:srcRect l="34570"/>
                  <a:stretch/>
                </pic:blipFill>
                <pic:spPr bwMode="auto">
                  <a:xfrm>
                    <a:off x="0" y="0"/>
                    <a:ext cx="7779742" cy="8181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HelveticaNeueLT Arabic 75 Bold" w:hAnsi="HelveticaNeueLT Arabic 75 Bold" w:cs="HelveticaNeueLT Arabic 75 Bold" w:hint="cs"/>
        <w:noProof/>
        <w:color w:val="FFFFFF" w:themeColor="background1"/>
        <w:rt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25118" w14:textId="04704529" w:rsidR="00DA457A" w:rsidRDefault="00DA457A" w:rsidP="003556B7">
    <w:pPr>
      <w:pStyle w:val="a4"/>
      <w:tabs>
        <w:tab w:val="clear" w:pos="4680"/>
        <w:tab w:val="clear" w:pos="9360"/>
      </w:tabs>
    </w:pPr>
    <w:r>
      <w:rPr>
        <w:rFonts w:hint="cs"/>
        <w:caps/>
        <w:noProof/>
        <w:color w:val="5B9BD5" w:themeColor="accent1"/>
        <w:rtl/>
      </w:rPr>
      <mc:AlternateContent>
        <mc:Choice Requires="wps">
          <w:drawing>
            <wp:anchor distT="0" distB="0" distL="114300" distR="114300" simplePos="0" relativeHeight="251665408" behindDoc="0" locked="0" layoutInCell="1" allowOverlap="1" wp14:anchorId="3DF0FB64" wp14:editId="1F9ECC32">
              <wp:simplePos x="0" y="0"/>
              <wp:positionH relativeFrom="column">
                <wp:posOffset>5134941</wp:posOffset>
              </wp:positionH>
              <wp:positionV relativeFrom="paragraph">
                <wp:posOffset>-17145</wp:posOffset>
              </wp:positionV>
              <wp:extent cx="1967865" cy="800100"/>
              <wp:effectExtent l="0" t="0" r="0" b="0"/>
              <wp:wrapNone/>
              <wp:docPr id="10" name="مربع نص 29"/>
              <wp:cNvGraphicFramePr/>
              <a:graphic xmlns:a="http://schemas.openxmlformats.org/drawingml/2006/main">
                <a:graphicData uri="http://schemas.microsoft.com/office/word/2010/wordprocessingShape">
                  <wps:wsp>
                    <wps:cNvSpPr txBox="1"/>
                    <wps:spPr>
                      <a:xfrm>
                        <a:off x="0" y="0"/>
                        <a:ext cx="1967865" cy="800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BF7D7" w14:textId="77777777" w:rsidR="00DA457A" w:rsidRPr="00972935" w:rsidRDefault="00DA457A" w:rsidP="003556B7">
                          <w:pPr>
                            <w:spacing w:after="0"/>
                            <w:rPr>
                              <w:rFonts w:ascii="HelveticaNeueLT Arabic 55 Roman" w:hAnsi="HelveticaNeueLT Arabic 55 Roman" w:cs="HelveticaNeueLT Arabic 55 Roman"/>
                              <w:color w:val="FFFFFF" w:themeColor="background1"/>
                              <w:sz w:val="28"/>
                              <w:szCs w:val="28"/>
                            </w:rPr>
                          </w:pPr>
                          <w:r w:rsidRPr="00972935">
                            <w:rPr>
                              <w:rFonts w:ascii="HelveticaNeueLT Arabic 55 Roman" w:hAnsi="HelveticaNeueLT Arabic 55 Roman" w:cs="HelveticaNeueLT Arabic 55 Roman"/>
                              <w:color w:val="FFFFFF" w:themeColor="background1"/>
                              <w:sz w:val="28"/>
                              <w:szCs w:val="28"/>
                              <w:rtl/>
                            </w:rPr>
                            <w:t>نعمل لغدٍ أجمل</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F0FB64" id="_x0000_t202" coordsize="21600,21600" o:spt="202" path="m,l,21600r21600,l21600,xe">
              <v:stroke joinstyle="miter"/>
              <v:path gradientshapeok="t" o:connecttype="rect"/>
            </v:shapetype>
            <v:shape id="مربع نص 29" o:spid="_x0000_s1029" type="#_x0000_t202" style="position:absolute;left:0;text-align:left;margin-left:404.35pt;margin-top:-1.35pt;width:154.95pt;height: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" filled="f" stroked="f" strokeweight=".5pt">
              <v:textbox>
                <w:txbxContent>
                  <w:p w14:paraId="77CBF7D7" w14:textId="77777777" w:rsidR="00DA457A" w:rsidRPr="00972935" w:rsidRDefault="00DA457A" w:rsidP="003556B7">
                    <w:pPr>
                      <w:spacing w:after="0"/>
                      <w:rPr>
                        <w:rFonts w:ascii="HelveticaNeueLT Arabic 55 Roman" w:hAnsi="HelveticaNeueLT Arabic 55 Roman" w:cs="HelveticaNeueLT Arabic 55 Roman"/>
                        <w:color w:val="FFFFFF" w:themeColor="background1"/>
                        <w:sz w:val="28"/>
                        <w:szCs w:val="28"/>
                      </w:rPr>
                    </w:pPr>
                    <w:r w:rsidRPr="00972935">
                      <w:rPr>
                        <w:rFonts w:ascii="HelveticaNeueLT Arabic 55 Roman" w:hAnsi="HelveticaNeueLT Arabic 55 Roman" w:cs="HelveticaNeueLT Arabic 55 Roman"/>
                        <w:color w:val="FFFFFF" w:themeColor="background1"/>
                        <w:sz w:val="28"/>
                        <w:szCs w:val="28"/>
                        <w:rtl/>
                      </w:rPr>
                      <w:t>نعمل لغدٍ أجمل</w:t>
                    </w:r>
                  </w:p>
                </w:txbxContent>
              </v:textbox>
            </v:shape>
          </w:pict>
        </mc:Fallback>
      </mc:AlternateContent>
    </w:r>
    <w:r w:rsidRPr="00C2002E">
      <w:rPr>
        <w:rFonts w:cs="Arial"/>
        <w:noProof/>
        <w:rtl/>
      </w:rPr>
      <w:drawing>
        <wp:anchor distT="0" distB="0" distL="114300" distR="114300" simplePos="0" relativeHeight="251666432" behindDoc="0" locked="0" layoutInCell="1" allowOverlap="1" wp14:anchorId="67A026F8" wp14:editId="3C31F9ED">
          <wp:simplePos x="0" y="0"/>
          <wp:positionH relativeFrom="column">
            <wp:posOffset>-340664</wp:posOffset>
          </wp:positionH>
          <wp:positionV relativeFrom="paragraph">
            <wp:posOffset>-29210</wp:posOffset>
          </wp:positionV>
          <wp:extent cx="1832610" cy="542925"/>
          <wp:effectExtent l="0" t="0" r="0" b="9525"/>
          <wp:wrapNone/>
          <wp:docPr id="28" name="صورة 13" descr="C:\Users\ealsulimani\Desktop\000000000-0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alsulimani\Desktop\000000000-0١.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50030" t="39464" r="20709" b="54405"/>
                  <a:stretch/>
                </pic:blipFill>
                <pic:spPr bwMode="auto">
                  <a:xfrm>
                    <a:off x="0" y="0"/>
                    <a:ext cx="1832610" cy="542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55F42">
      <w:rPr>
        <w:rFonts w:ascii="HelveticaNeueLT Arabic 75 Bold" w:hAnsi="HelveticaNeueLT Arabic 75 Bold" w:cs="HelveticaNeueLT Arabic 75 Bold"/>
        <w:noProof/>
        <w:color w:val="FFFFFF" w:themeColor="background1"/>
      </w:rPr>
      <w:drawing>
        <wp:anchor distT="0" distB="0" distL="114300" distR="114300" simplePos="0" relativeHeight="251671552" behindDoc="1" locked="0" layoutInCell="1" allowOverlap="1" wp14:anchorId="550E7D8D" wp14:editId="6219E09A">
          <wp:simplePos x="0" y="0"/>
          <wp:positionH relativeFrom="page">
            <wp:align>right</wp:align>
          </wp:positionH>
          <wp:positionV relativeFrom="paragraph">
            <wp:posOffset>-198937</wp:posOffset>
          </wp:positionV>
          <wp:extent cx="7770801" cy="817245"/>
          <wp:effectExtent l="0" t="0" r="1905" b="1905"/>
          <wp:wrapNone/>
          <wp:docPr id="29" name="صورة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صورة 6"/>
                  <pic:cNvPicPr>
                    <a:picLocks noChangeAspect="1"/>
                  </pic:cNvPicPr>
                </pic:nvPicPr>
                <pic:blipFill rotWithShape="1">
                  <a:blip r:embed="rId2">
                    <a:extLst>
                      <a:ext uri="{28A0092B-C50C-407E-A947-70E740481C1C}">
                        <a14:useLocalDpi xmlns:a14="http://schemas.microsoft.com/office/drawing/2010/main" val="0"/>
                      </a:ext>
                    </a:extLst>
                  </a:blip>
                  <a:srcRect l="34570"/>
                  <a:stretch/>
                </pic:blipFill>
                <pic:spPr bwMode="auto">
                  <a:xfrm>
                    <a:off x="0" y="0"/>
                    <a:ext cx="7770801" cy="8172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HelveticaNeueLT Arabic 75 Bold" w:hAnsi="HelveticaNeueLT Arabic 75 Bold" w:cs="HelveticaNeueLT Arabic 75 Bold"/>
        <w:noProof/>
        <w:color w:val="FFFFFF" w:themeColor="background1"/>
      </w:rPr>
      <mc:AlternateContent>
        <mc:Choice Requires="wps">
          <w:drawing>
            <wp:anchor distT="0" distB="0" distL="114300" distR="114300" simplePos="0" relativeHeight="251664384" behindDoc="0" locked="0" layoutInCell="1" allowOverlap="1" wp14:anchorId="60E93253" wp14:editId="6D3C7ACF">
              <wp:simplePos x="0" y="0"/>
              <wp:positionH relativeFrom="margin">
                <wp:align>center</wp:align>
              </wp:positionH>
              <wp:positionV relativeFrom="paragraph">
                <wp:posOffset>109220</wp:posOffset>
              </wp:positionV>
              <wp:extent cx="2454275" cy="42164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4275" cy="421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A9CE3A" w14:textId="77777777" w:rsidR="00DA457A" w:rsidRPr="00017CA5" w:rsidRDefault="00DA457A" w:rsidP="003556B7">
                          <w:pPr>
                            <w:spacing w:after="0" w:line="240" w:lineRule="auto"/>
                            <w:jc w:val="center"/>
                            <w:rPr>
                              <w:rFonts w:ascii="HelveticaNeueLT Arabic 55 Roman" w:hAnsi="HelveticaNeueLT Arabic 55 Roman" w:cs="HelveticaNeueLT Arabic 55 Roman"/>
                              <w:color w:val="FFFFFF" w:themeColor="background1"/>
                              <w:sz w:val="24"/>
                              <w:szCs w:val="24"/>
                            </w:rPr>
                          </w:pPr>
                          <w:r w:rsidRPr="00017CA5">
                            <w:rPr>
                              <w:rFonts w:ascii="HelveticaNeueLT Arabic 55 Roman" w:hAnsi="HelveticaNeueLT Arabic 55 Roman" w:cs="HelveticaNeueLT Arabic 55 Roman" w:hint="cs"/>
                              <w:color w:val="FFFFFF" w:themeColor="background1"/>
                              <w:sz w:val="20"/>
                              <w:szCs w:val="20"/>
                              <w:rtl/>
                            </w:rPr>
                            <w:t xml:space="preserve"> </w:t>
                          </w:r>
                          <w:r w:rsidRPr="00017CA5">
                            <w:rPr>
                              <w:rFonts w:ascii="Maven Pro" w:hAnsi="Maven Pro" w:cs="HelveticaNeueLT Arabic 55 Roman"/>
                              <w:color w:val="FFFFFF" w:themeColor="background1"/>
                              <w:sz w:val="28"/>
                              <w:szCs w:val="28"/>
                            </w:rPr>
                            <w:t>www.jeddah.gov.sa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E93253" id="Text Box 24" o:spid="_x0000_s1030" type="#_x0000_t202" style="position:absolute;left:0;text-align:left;margin-left:0;margin-top:8.6pt;width:193.25pt;height:33.2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" filled="f" stroked="f">
              <v:textbox>
                <w:txbxContent>
                  <w:p w14:paraId="1BA9CE3A" w14:textId="77777777" w:rsidR="00DA457A" w:rsidRPr="00017CA5" w:rsidRDefault="00DA457A" w:rsidP="003556B7">
                    <w:pPr>
                      <w:spacing w:after="0" w:line="240" w:lineRule="auto"/>
                      <w:jc w:val="center"/>
                      <w:rPr>
                        <w:rFonts w:ascii="HelveticaNeueLT Arabic 55 Roman" w:hAnsi="HelveticaNeueLT Arabic 55 Roman" w:cs="HelveticaNeueLT Arabic 55 Roman"/>
                        <w:color w:val="FFFFFF" w:themeColor="background1"/>
                        <w:sz w:val="24"/>
                        <w:szCs w:val="24"/>
                      </w:rPr>
                    </w:pPr>
                    <w:r w:rsidRPr="00017CA5">
                      <w:rPr>
                        <w:rFonts w:ascii="HelveticaNeueLT Arabic 55 Roman" w:hAnsi="HelveticaNeueLT Arabic 55 Roman" w:cs="HelveticaNeueLT Arabic 55 Roman" w:hint="cs"/>
                        <w:color w:val="FFFFFF" w:themeColor="background1"/>
                        <w:sz w:val="20"/>
                        <w:szCs w:val="20"/>
                        <w:rtl/>
                      </w:rPr>
                      <w:t xml:space="preserve"> </w:t>
                    </w:r>
                    <w:r w:rsidRPr="00017CA5">
                      <w:rPr>
                        <w:rFonts w:ascii="Maven Pro" w:hAnsi="Maven Pro" w:cs="HelveticaNeueLT Arabic 55 Roman"/>
                        <w:color w:val="FFFFFF" w:themeColor="background1"/>
                        <w:sz w:val="28"/>
                        <w:szCs w:val="28"/>
                      </w:rPr>
                      <w:t>www.jeddah.gov.sa</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0A78ED" w14:textId="77777777" w:rsidR="009423A3" w:rsidRDefault="009423A3" w:rsidP="009F7E80">
      <w:pPr>
        <w:spacing w:after="0" w:line="240" w:lineRule="auto"/>
      </w:pPr>
      <w:r>
        <w:separator/>
      </w:r>
    </w:p>
  </w:footnote>
  <w:footnote w:type="continuationSeparator" w:id="0">
    <w:p w14:paraId="688373D1" w14:textId="77777777" w:rsidR="009423A3" w:rsidRDefault="009423A3" w:rsidP="009F7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0EB3B" w14:textId="77777777" w:rsidR="00DA457A" w:rsidRDefault="00DA457A" w:rsidP="003556B7">
    <w:pPr>
      <w:pStyle w:val="a3"/>
      <w:tabs>
        <w:tab w:val="clear" w:pos="4680"/>
        <w:tab w:val="clear" w:pos="9360"/>
      </w:tabs>
    </w:pPr>
    <w:r>
      <w:rPr>
        <w:rFonts w:cs="Arial" w:hint="cs"/>
        <w:noProof/>
        <w:rtl/>
      </w:rPr>
      <w:drawing>
        <wp:anchor distT="0" distB="0" distL="114300" distR="114300" simplePos="0" relativeHeight="251659264" behindDoc="0" locked="0" layoutInCell="1" allowOverlap="1" wp14:anchorId="4E9E791A" wp14:editId="3098B51C">
          <wp:simplePos x="0" y="0"/>
          <wp:positionH relativeFrom="margin">
            <wp:posOffset>-226060</wp:posOffset>
          </wp:positionH>
          <wp:positionV relativeFrom="paragraph">
            <wp:posOffset>-141605</wp:posOffset>
          </wp:positionV>
          <wp:extent cx="1512000" cy="797843"/>
          <wp:effectExtent l="0" t="0" r="0" b="2540"/>
          <wp:wrapSquare wrapText="bothSides"/>
          <wp:docPr id="25" name="صورة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_Amana_Arabic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2000" cy="797843"/>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2C02D" w14:textId="77777777" w:rsidR="00DA457A" w:rsidRDefault="00DA457A" w:rsidP="003556B7">
    <w:pPr>
      <w:pStyle w:val="a3"/>
      <w:tabs>
        <w:tab w:val="clear" w:pos="4680"/>
        <w:tab w:val="clear" w:pos="9360"/>
      </w:tabs>
    </w:pPr>
    <w:r>
      <w:rPr>
        <w:rFonts w:cs="Arial" w:hint="cs"/>
        <w:noProof/>
        <w:rtl/>
      </w:rPr>
      <w:drawing>
        <wp:anchor distT="0" distB="0" distL="114300" distR="114300" simplePos="0" relativeHeight="251669504" behindDoc="0" locked="0" layoutInCell="1" allowOverlap="1" wp14:anchorId="0545EC8D" wp14:editId="3D0FBDEC">
          <wp:simplePos x="0" y="0"/>
          <wp:positionH relativeFrom="margin">
            <wp:posOffset>-30417</wp:posOffset>
          </wp:positionH>
          <wp:positionV relativeFrom="paragraph">
            <wp:posOffset>-197668</wp:posOffset>
          </wp:positionV>
          <wp:extent cx="1512000" cy="797843"/>
          <wp:effectExtent l="0" t="0" r="0" b="2540"/>
          <wp:wrapSquare wrapText="bothSides"/>
          <wp:docPr id="27" name="صورة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_Amana_Arabic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2000" cy="79784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75DE"/>
    <w:multiLevelType w:val="hybridMultilevel"/>
    <w:tmpl w:val="4C326F10"/>
    <w:lvl w:ilvl="0" w:tplc="F96A014E">
      <w:numFmt w:val="bullet"/>
      <w:lvlText w:val="-"/>
      <w:lvlJc w:val="left"/>
      <w:pPr>
        <w:ind w:left="373" w:hanging="360"/>
      </w:pPr>
      <w:rPr>
        <w:rFonts w:ascii="HelveticaNeueLT Arabic 55 Roman" w:eastAsia="Times New Roman" w:hAnsi="HelveticaNeueLT Arabic 55 Roman" w:cs="HelveticaNeueLT Arabic 55 Roman" w:hint="default"/>
      </w:rPr>
    </w:lvl>
    <w:lvl w:ilvl="1" w:tplc="04090003" w:tentative="1">
      <w:start w:val="1"/>
      <w:numFmt w:val="bullet"/>
      <w:lvlText w:val="o"/>
      <w:lvlJc w:val="left"/>
      <w:pPr>
        <w:ind w:left="1093" w:hanging="360"/>
      </w:pPr>
      <w:rPr>
        <w:rFonts w:ascii="Courier New" w:hAnsi="Courier New" w:cs="Courier New" w:hint="default"/>
      </w:rPr>
    </w:lvl>
    <w:lvl w:ilvl="2" w:tplc="04090005" w:tentative="1">
      <w:start w:val="1"/>
      <w:numFmt w:val="bullet"/>
      <w:lvlText w:val=""/>
      <w:lvlJc w:val="left"/>
      <w:pPr>
        <w:ind w:left="1813" w:hanging="360"/>
      </w:pPr>
      <w:rPr>
        <w:rFonts w:ascii="Wingdings" w:hAnsi="Wingdings" w:hint="default"/>
      </w:rPr>
    </w:lvl>
    <w:lvl w:ilvl="3" w:tplc="04090001" w:tentative="1">
      <w:start w:val="1"/>
      <w:numFmt w:val="bullet"/>
      <w:lvlText w:val=""/>
      <w:lvlJc w:val="left"/>
      <w:pPr>
        <w:ind w:left="2533" w:hanging="360"/>
      </w:pPr>
      <w:rPr>
        <w:rFonts w:ascii="Symbol" w:hAnsi="Symbol" w:hint="default"/>
      </w:rPr>
    </w:lvl>
    <w:lvl w:ilvl="4" w:tplc="04090003" w:tentative="1">
      <w:start w:val="1"/>
      <w:numFmt w:val="bullet"/>
      <w:lvlText w:val="o"/>
      <w:lvlJc w:val="left"/>
      <w:pPr>
        <w:ind w:left="3253" w:hanging="360"/>
      </w:pPr>
      <w:rPr>
        <w:rFonts w:ascii="Courier New" w:hAnsi="Courier New" w:cs="Courier New" w:hint="default"/>
      </w:rPr>
    </w:lvl>
    <w:lvl w:ilvl="5" w:tplc="04090005" w:tentative="1">
      <w:start w:val="1"/>
      <w:numFmt w:val="bullet"/>
      <w:lvlText w:val=""/>
      <w:lvlJc w:val="left"/>
      <w:pPr>
        <w:ind w:left="3973" w:hanging="360"/>
      </w:pPr>
      <w:rPr>
        <w:rFonts w:ascii="Wingdings" w:hAnsi="Wingdings" w:hint="default"/>
      </w:rPr>
    </w:lvl>
    <w:lvl w:ilvl="6" w:tplc="04090001" w:tentative="1">
      <w:start w:val="1"/>
      <w:numFmt w:val="bullet"/>
      <w:lvlText w:val=""/>
      <w:lvlJc w:val="left"/>
      <w:pPr>
        <w:ind w:left="4693" w:hanging="360"/>
      </w:pPr>
      <w:rPr>
        <w:rFonts w:ascii="Symbol" w:hAnsi="Symbol" w:hint="default"/>
      </w:rPr>
    </w:lvl>
    <w:lvl w:ilvl="7" w:tplc="04090003" w:tentative="1">
      <w:start w:val="1"/>
      <w:numFmt w:val="bullet"/>
      <w:lvlText w:val="o"/>
      <w:lvlJc w:val="left"/>
      <w:pPr>
        <w:ind w:left="5413" w:hanging="360"/>
      </w:pPr>
      <w:rPr>
        <w:rFonts w:ascii="Courier New" w:hAnsi="Courier New" w:cs="Courier New" w:hint="default"/>
      </w:rPr>
    </w:lvl>
    <w:lvl w:ilvl="8" w:tplc="04090005" w:tentative="1">
      <w:start w:val="1"/>
      <w:numFmt w:val="bullet"/>
      <w:lvlText w:val=""/>
      <w:lvlJc w:val="left"/>
      <w:pPr>
        <w:ind w:left="6133" w:hanging="360"/>
      </w:pPr>
      <w:rPr>
        <w:rFonts w:ascii="Wingdings" w:hAnsi="Wingdings" w:hint="default"/>
      </w:rPr>
    </w:lvl>
  </w:abstractNum>
  <w:abstractNum w:abstractNumId="1" w15:restartNumberingAfterBreak="0">
    <w:nsid w:val="04931B55"/>
    <w:multiLevelType w:val="hybridMultilevel"/>
    <w:tmpl w:val="1818CCAA"/>
    <w:lvl w:ilvl="0" w:tplc="1C64A182">
      <w:start w:val="1"/>
      <w:numFmt w:val="bullet"/>
      <w:lvlText w:val=""/>
      <w:lvlJc w:val="left"/>
      <w:pPr>
        <w:ind w:left="733" w:hanging="360"/>
      </w:pPr>
      <w:rPr>
        <w:rFonts w:ascii="Wingdings" w:hAnsi="Wingdings" w:hint="default"/>
        <w:color w:val="70AD47" w:themeColor="accent6"/>
        <w:lang w:bidi="ar-SA"/>
      </w:rPr>
    </w:lvl>
    <w:lvl w:ilvl="1" w:tplc="04090003" w:tentative="1">
      <w:start w:val="1"/>
      <w:numFmt w:val="bullet"/>
      <w:lvlText w:val="o"/>
      <w:lvlJc w:val="left"/>
      <w:pPr>
        <w:ind w:left="1453" w:hanging="360"/>
      </w:pPr>
      <w:rPr>
        <w:rFonts w:ascii="Courier New" w:hAnsi="Courier New" w:cs="Courier New" w:hint="default"/>
      </w:rPr>
    </w:lvl>
    <w:lvl w:ilvl="2" w:tplc="04090005" w:tentative="1">
      <w:start w:val="1"/>
      <w:numFmt w:val="bullet"/>
      <w:lvlText w:val=""/>
      <w:lvlJc w:val="left"/>
      <w:pPr>
        <w:ind w:left="2173" w:hanging="360"/>
      </w:pPr>
      <w:rPr>
        <w:rFonts w:ascii="Wingdings" w:hAnsi="Wingdings" w:hint="default"/>
      </w:rPr>
    </w:lvl>
    <w:lvl w:ilvl="3" w:tplc="04090001" w:tentative="1">
      <w:start w:val="1"/>
      <w:numFmt w:val="bullet"/>
      <w:lvlText w:val=""/>
      <w:lvlJc w:val="left"/>
      <w:pPr>
        <w:ind w:left="2893" w:hanging="360"/>
      </w:pPr>
      <w:rPr>
        <w:rFonts w:ascii="Symbol" w:hAnsi="Symbol" w:hint="default"/>
      </w:rPr>
    </w:lvl>
    <w:lvl w:ilvl="4" w:tplc="04090003" w:tentative="1">
      <w:start w:val="1"/>
      <w:numFmt w:val="bullet"/>
      <w:lvlText w:val="o"/>
      <w:lvlJc w:val="left"/>
      <w:pPr>
        <w:ind w:left="3613" w:hanging="360"/>
      </w:pPr>
      <w:rPr>
        <w:rFonts w:ascii="Courier New" w:hAnsi="Courier New" w:cs="Courier New" w:hint="default"/>
      </w:rPr>
    </w:lvl>
    <w:lvl w:ilvl="5" w:tplc="04090005" w:tentative="1">
      <w:start w:val="1"/>
      <w:numFmt w:val="bullet"/>
      <w:lvlText w:val=""/>
      <w:lvlJc w:val="left"/>
      <w:pPr>
        <w:ind w:left="4333" w:hanging="360"/>
      </w:pPr>
      <w:rPr>
        <w:rFonts w:ascii="Wingdings" w:hAnsi="Wingdings" w:hint="default"/>
      </w:rPr>
    </w:lvl>
    <w:lvl w:ilvl="6" w:tplc="04090001" w:tentative="1">
      <w:start w:val="1"/>
      <w:numFmt w:val="bullet"/>
      <w:lvlText w:val=""/>
      <w:lvlJc w:val="left"/>
      <w:pPr>
        <w:ind w:left="5053" w:hanging="360"/>
      </w:pPr>
      <w:rPr>
        <w:rFonts w:ascii="Symbol" w:hAnsi="Symbol" w:hint="default"/>
      </w:rPr>
    </w:lvl>
    <w:lvl w:ilvl="7" w:tplc="04090003" w:tentative="1">
      <w:start w:val="1"/>
      <w:numFmt w:val="bullet"/>
      <w:lvlText w:val="o"/>
      <w:lvlJc w:val="left"/>
      <w:pPr>
        <w:ind w:left="5773" w:hanging="360"/>
      </w:pPr>
      <w:rPr>
        <w:rFonts w:ascii="Courier New" w:hAnsi="Courier New" w:cs="Courier New" w:hint="default"/>
      </w:rPr>
    </w:lvl>
    <w:lvl w:ilvl="8" w:tplc="04090005" w:tentative="1">
      <w:start w:val="1"/>
      <w:numFmt w:val="bullet"/>
      <w:lvlText w:val=""/>
      <w:lvlJc w:val="left"/>
      <w:pPr>
        <w:ind w:left="6493" w:hanging="360"/>
      </w:pPr>
      <w:rPr>
        <w:rFonts w:ascii="Wingdings" w:hAnsi="Wingdings" w:hint="default"/>
      </w:rPr>
    </w:lvl>
  </w:abstractNum>
  <w:abstractNum w:abstractNumId="2" w15:restartNumberingAfterBreak="0">
    <w:nsid w:val="07027701"/>
    <w:multiLevelType w:val="hybridMultilevel"/>
    <w:tmpl w:val="471C5B14"/>
    <w:lvl w:ilvl="0" w:tplc="654EC1AE">
      <w:start w:val="1"/>
      <w:numFmt w:val="decimal"/>
      <w:lvlText w:val="%1."/>
      <w:lvlJc w:val="left"/>
      <w:pPr>
        <w:ind w:left="786" w:hanging="360"/>
      </w:pPr>
      <w:rPr>
        <w:rFonts w:ascii="HelveticaNeueLT Arabic 55 Roman" w:hAnsi="HelveticaNeueLT Arabic 55 Roman" w:cs="HelveticaNeueLT Arabic 55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AC1F25"/>
    <w:multiLevelType w:val="hybridMultilevel"/>
    <w:tmpl w:val="6CB24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A91D24"/>
    <w:multiLevelType w:val="hybridMultilevel"/>
    <w:tmpl w:val="3E06F96A"/>
    <w:lvl w:ilvl="0" w:tplc="1C64A182">
      <w:start w:val="1"/>
      <w:numFmt w:val="bullet"/>
      <w:lvlText w:val=""/>
      <w:lvlJc w:val="left"/>
      <w:pPr>
        <w:ind w:left="720" w:hanging="360"/>
      </w:pPr>
      <w:rPr>
        <w:rFonts w:ascii="Wingdings" w:hAnsi="Wingdings" w:hint="default"/>
        <w:color w:val="70AD47" w:themeColor="accent6"/>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2F439C"/>
    <w:multiLevelType w:val="hybridMultilevel"/>
    <w:tmpl w:val="CE44BAF4"/>
    <w:lvl w:ilvl="0" w:tplc="1C64A182">
      <w:start w:val="1"/>
      <w:numFmt w:val="bullet"/>
      <w:lvlText w:val=""/>
      <w:lvlJc w:val="left"/>
      <w:pPr>
        <w:ind w:left="733" w:hanging="360"/>
      </w:pPr>
      <w:rPr>
        <w:rFonts w:ascii="Wingdings" w:hAnsi="Wingdings" w:hint="default"/>
        <w:color w:val="70AD47" w:themeColor="accent6"/>
        <w:lang w:bidi="ar-SA"/>
      </w:rPr>
    </w:lvl>
    <w:lvl w:ilvl="1" w:tplc="04090003" w:tentative="1">
      <w:start w:val="1"/>
      <w:numFmt w:val="bullet"/>
      <w:lvlText w:val="o"/>
      <w:lvlJc w:val="left"/>
      <w:pPr>
        <w:ind w:left="1453" w:hanging="360"/>
      </w:pPr>
      <w:rPr>
        <w:rFonts w:ascii="Courier New" w:hAnsi="Courier New" w:cs="Courier New" w:hint="default"/>
      </w:rPr>
    </w:lvl>
    <w:lvl w:ilvl="2" w:tplc="04090005" w:tentative="1">
      <w:start w:val="1"/>
      <w:numFmt w:val="bullet"/>
      <w:lvlText w:val=""/>
      <w:lvlJc w:val="left"/>
      <w:pPr>
        <w:ind w:left="2173" w:hanging="360"/>
      </w:pPr>
      <w:rPr>
        <w:rFonts w:ascii="Wingdings" w:hAnsi="Wingdings" w:hint="default"/>
      </w:rPr>
    </w:lvl>
    <w:lvl w:ilvl="3" w:tplc="04090001" w:tentative="1">
      <w:start w:val="1"/>
      <w:numFmt w:val="bullet"/>
      <w:lvlText w:val=""/>
      <w:lvlJc w:val="left"/>
      <w:pPr>
        <w:ind w:left="2893" w:hanging="360"/>
      </w:pPr>
      <w:rPr>
        <w:rFonts w:ascii="Symbol" w:hAnsi="Symbol" w:hint="default"/>
      </w:rPr>
    </w:lvl>
    <w:lvl w:ilvl="4" w:tplc="04090003" w:tentative="1">
      <w:start w:val="1"/>
      <w:numFmt w:val="bullet"/>
      <w:lvlText w:val="o"/>
      <w:lvlJc w:val="left"/>
      <w:pPr>
        <w:ind w:left="3613" w:hanging="360"/>
      </w:pPr>
      <w:rPr>
        <w:rFonts w:ascii="Courier New" w:hAnsi="Courier New" w:cs="Courier New" w:hint="default"/>
      </w:rPr>
    </w:lvl>
    <w:lvl w:ilvl="5" w:tplc="04090005" w:tentative="1">
      <w:start w:val="1"/>
      <w:numFmt w:val="bullet"/>
      <w:lvlText w:val=""/>
      <w:lvlJc w:val="left"/>
      <w:pPr>
        <w:ind w:left="4333" w:hanging="360"/>
      </w:pPr>
      <w:rPr>
        <w:rFonts w:ascii="Wingdings" w:hAnsi="Wingdings" w:hint="default"/>
      </w:rPr>
    </w:lvl>
    <w:lvl w:ilvl="6" w:tplc="04090001" w:tentative="1">
      <w:start w:val="1"/>
      <w:numFmt w:val="bullet"/>
      <w:lvlText w:val=""/>
      <w:lvlJc w:val="left"/>
      <w:pPr>
        <w:ind w:left="5053" w:hanging="360"/>
      </w:pPr>
      <w:rPr>
        <w:rFonts w:ascii="Symbol" w:hAnsi="Symbol" w:hint="default"/>
      </w:rPr>
    </w:lvl>
    <w:lvl w:ilvl="7" w:tplc="04090003" w:tentative="1">
      <w:start w:val="1"/>
      <w:numFmt w:val="bullet"/>
      <w:lvlText w:val="o"/>
      <w:lvlJc w:val="left"/>
      <w:pPr>
        <w:ind w:left="5773" w:hanging="360"/>
      </w:pPr>
      <w:rPr>
        <w:rFonts w:ascii="Courier New" w:hAnsi="Courier New" w:cs="Courier New" w:hint="default"/>
      </w:rPr>
    </w:lvl>
    <w:lvl w:ilvl="8" w:tplc="04090005" w:tentative="1">
      <w:start w:val="1"/>
      <w:numFmt w:val="bullet"/>
      <w:lvlText w:val=""/>
      <w:lvlJc w:val="left"/>
      <w:pPr>
        <w:ind w:left="6493" w:hanging="360"/>
      </w:pPr>
      <w:rPr>
        <w:rFonts w:ascii="Wingdings" w:hAnsi="Wingdings" w:hint="default"/>
      </w:rPr>
    </w:lvl>
  </w:abstractNum>
  <w:abstractNum w:abstractNumId="6" w15:restartNumberingAfterBreak="0">
    <w:nsid w:val="22E26718"/>
    <w:multiLevelType w:val="hybridMultilevel"/>
    <w:tmpl w:val="C734AC00"/>
    <w:lvl w:ilvl="0" w:tplc="90EC2F92">
      <w:start w:val="1"/>
      <w:numFmt w:val="bullet"/>
      <w:lvlText w:val=""/>
      <w:lvlJc w:val="left"/>
      <w:pPr>
        <w:ind w:left="733" w:hanging="360"/>
      </w:pPr>
      <w:rPr>
        <w:rFonts w:ascii="Wingdings" w:hAnsi="Wingdings" w:hint="default"/>
        <w:color w:val="70AD47" w:themeColor="accent6"/>
      </w:rPr>
    </w:lvl>
    <w:lvl w:ilvl="1" w:tplc="04090003" w:tentative="1">
      <w:start w:val="1"/>
      <w:numFmt w:val="bullet"/>
      <w:lvlText w:val="o"/>
      <w:lvlJc w:val="left"/>
      <w:pPr>
        <w:ind w:left="1453" w:hanging="360"/>
      </w:pPr>
      <w:rPr>
        <w:rFonts w:ascii="Courier New" w:hAnsi="Courier New" w:cs="Courier New" w:hint="default"/>
      </w:rPr>
    </w:lvl>
    <w:lvl w:ilvl="2" w:tplc="04090005" w:tentative="1">
      <w:start w:val="1"/>
      <w:numFmt w:val="bullet"/>
      <w:lvlText w:val=""/>
      <w:lvlJc w:val="left"/>
      <w:pPr>
        <w:ind w:left="2173" w:hanging="360"/>
      </w:pPr>
      <w:rPr>
        <w:rFonts w:ascii="Wingdings" w:hAnsi="Wingdings" w:hint="default"/>
      </w:rPr>
    </w:lvl>
    <w:lvl w:ilvl="3" w:tplc="04090001" w:tentative="1">
      <w:start w:val="1"/>
      <w:numFmt w:val="bullet"/>
      <w:lvlText w:val=""/>
      <w:lvlJc w:val="left"/>
      <w:pPr>
        <w:ind w:left="2893" w:hanging="360"/>
      </w:pPr>
      <w:rPr>
        <w:rFonts w:ascii="Symbol" w:hAnsi="Symbol" w:hint="default"/>
      </w:rPr>
    </w:lvl>
    <w:lvl w:ilvl="4" w:tplc="04090003" w:tentative="1">
      <w:start w:val="1"/>
      <w:numFmt w:val="bullet"/>
      <w:lvlText w:val="o"/>
      <w:lvlJc w:val="left"/>
      <w:pPr>
        <w:ind w:left="3613" w:hanging="360"/>
      </w:pPr>
      <w:rPr>
        <w:rFonts w:ascii="Courier New" w:hAnsi="Courier New" w:cs="Courier New" w:hint="default"/>
      </w:rPr>
    </w:lvl>
    <w:lvl w:ilvl="5" w:tplc="04090005" w:tentative="1">
      <w:start w:val="1"/>
      <w:numFmt w:val="bullet"/>
      <w:lvlText w:val=""/>
      <w:lvlJc w:val="left"/>
      <w:pPr>
        <w:ind w:left="4333" w:hanging="360"/>
      </w:pPr>
      <w:rPr>
        <w:rFonts w:ascii="Wingdings" w:hAnsi="Wingdings" w:hint="default"/>
      </w:rPr>
    </w:lvl>
    <w:lvl w:ilvl="6" w:tplc="04090001" w:tentative="1">
      <w:start w:val="1"/>
      <w:numFmt w:val="bullet"/>
      <w:lvlText w:val=""/>
      <w:lvlJc w:val="left"/>
      <w:pPr>
        <w:ind w:left="5053" w:hanging="360"/>
      </w:pPr>
      <w:rPr>
        <w:rFonts w:ascii="Symbol" w:hAnsi="Symbol" w:hint="default"/>
      </w:rPr>
    </w:lvl>
    <w:lvl w:ilvl="7" w:tplc="04090003" w:tentative="1">
      <w:start w:val="1"/>
      <w:numFmt w:val="bullet"/>
      <w:lvlText w:val="o"/>
      <w:lvlJc w:val="left"/>
      <w:pPr>
        <w:ind w:left="5773" w:hanging="360"/>
      </w:pPr>
      <w:rPr>
        <w:rFonts w:ascii="Courier New" w:hAnsi="Courier New" w:cs="Courier New" w:hint="default"/>
      </w:rPr>
    </w:lvl>
    <w:lvl w:ilvl="8" w:tplc="04090005" w:tentative="1">
      <w:start w:val="1"/>
      <w:numFmt w:val="bullet"/>
      <w:lvlText w:val=""/>
      <w:lvlJc w:val="left"/>
      <w:pPr>
        <w:ind w:left="6493" w:hanging="360"/>
      </w:pPr>
      <w:rPr>
        <w:rFonts w:ascii="Wingdings" w:hAnsi="Wingdings" w:hint="default"/>
      </w:rPr>
    </w:lvl>
  </w:abstractNum>
  <w:abstractNum w:abstractNumId="7" w15:restartNumberingAfterBreak="0">
    <w:nsid w:val="23E715EA"/>
    <w:multiLevelType w:val="hybridMultilevel"/>
    <w:tmpl w:val="AC12C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4312630"/>
    <w:multiLevelType w:val="hybridMultilevel"/>
    <w:tmpl w:val="51BAE4FC"/>
    <w:lvl w:ilvl="0" w:tplc="90EC2F92">
      <w:start w:val="1"/>
      <w:numFmt w:val="bullet"/>
      <w:lvlText w:val=""/>
      <w:lvlJc w:val="left"/>
      <w:pPr>
        <w:ind w:left="733" w:hanging="360"/>
      </w:pPr>
      <w:rPr>
        <w:rFonts w:ascii="Wingdings" w:hAnsi="Wingdings" w:hint="default"/>
        <w:color w:val="70AD47" w:themeColor="accent6"/>
      </w:rPr>
    </w:lvl>
    <w:lvl w:ilvl="1" w:tplc="04090003" w:tentative="1">
      <w:start w:val="1"/>
      <w:numFmt w:val="bullet"/>
      <w:lvlText w:val="o"/>
      <w:lvlJc w:val="left"/>
      <w:pPr>
        <w:ind w:left="1453" w:hanging="360"/>
      </w:pPr>
      <w:rPr>
        <w:rFonts w:ascii="Courier New" w:hAnsi="Courier New" w:cs="Courier New" w:hint="default"/>
      </w:rPr>
    </w:lvl>
    <w:lvl w:ilvl="2" w:tplc="04090005" w:tentative="1">
      <w:start w:val="1"/>
      <w:numFmt w:val="bullet"/>
      <w:lvlText w:val=""/>
      <w:lvlJc w:val="left"/>
      <w:pPr>
        <w:ind w:left="2173" w:hanging="360"/>
      </w:pPr>
      <w:rPr>
        <w:rFonts w:ascii="Wingdings" w:hAnsi="Wingdings" w:hint="default"/>
      </w:rPr>
    </w:lvl>
    <w:lvl w:ilvl="3" w:tplc="04090001" w:tentative="1">
      <w:start w:val="1"/>
      <w:numFmt w:val="bullet"/>
      <w:lvlText w:val=""/>
      <w:lvlJc w:val="left"/>
      <w:pPr>
        <w:ind w:left="2893" w:hanging="360"/>
      </w:pPr>
      <w:rPr>
        <w:rFonts w:ascii="Symbol" w:hAnsi="Symbol" w:hint="default"/>
      </w:rPr>
    </w:lvl>
    <w:lvl w:ilvl="4" w:tplc="04090003" w:tentative="1">
      <w:start w:val="1"/>
      <w:numFmt w:val="bullet"/>
      <w:lvlText w:val="o"/>
      <w:lvlJc w:val="left"/>
      <w:pPr>
        <w:ind w:left="3613" w:hanging="360"/>
      </w:pPr>
      <w:rPr>
        <w:rFonts w:ascii="Courier New" w:hAnsi="Courier New" w:cs="Courier New" w:hint="default"/>
      </w:rPr>
    </w:lvl>
    <w:lvl w:ilvl="5" w:tplc="04090005" w:tentative="1">
      <w:start w:val="1"/>
      <w:numFmt w:val="bullet"/>
      <w:lvlText w:val=""/>
      <w:lvlJc w:val="left"/>
      <w:pPr>
        <w:ind w:left="4333" w:hanging="360"/>
      </w:pPr>
      <w:rPr>
        <w:rFonts w:ascii="Wingdings" w:hAnsi="Wingdings" w:hint="default"/>
      </w:rPr>
    </w:lvl>
    <w:lvl w:ilvl="6" w:tplc="04090001" w:tentative="1">
      <w:start w:val="1"/>
      <w:numFmt w:val="bullet"/>
      <w:lvlText w:val=""/>
      <w:lvlJc w:val="left"/>
      <w:pPr>
        <w:ind w:left="5053" w:hanging="360"/>
      </w:pPr>
      <w:rPr>
        <w:rFonts w:ascii="Symbol" w:hAnsi="Symbol" w:hint="default"/>
      </w:rPr>
    </w:lvl>
    <w:lvl w:ilvl="7" w:tplc="04090003" w:tentative="1">
      <w:start w:val="1"/>
      <w:numFmt w:val="bullet"/>
      <w:lvlText w:val="o"/>
      <w:lvlJc w:val="left"/>
      <w:pPr>
        <w:ind w:left="5773" w:hanging="360"/>
      </w:pPr>
      <w:rPr>
        <w:rFonts w:ascii="Courier New" w:hAnsi="Courier New" w:cs="Courier New" w:hint="default"/>
      </w:rPr>
    </w:lvl>
    <w:lvl w:ilvl="8" w:tplc="04090005" w:tentative="1">
      <w:start w:val="1"/>
      <w:numFmt w:val="bullet"/>
      <w:lvlText w:val=""/>
      <w:lvlJc w:val="left"/>
      <w:pPr>
        <w:ind w:left="6493" w:hanging="360"/>
      </w:pPr>
      <w:rPr>
        <w:rFonts w:ascii="Wingdings" w:hAnsi="Wingdings" w:hint="default"/>
      </w:rPr>
    </w:lvl>
  </w:abstractNum>
  <w:abstractNum w:abstractNumId="9" w15:restartNumberingAfterBreak="0">
    <w:nsid w:val="2B6919DA"/>
    <w:multiLevelType w:val="hybridMultilevel"/>
    <w:tmpl w:val="0A70C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14171F"/>
    <w:multiLevelType w:val="hybridMultilevel"/>
    <w:tmpl w:val="B434A5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80234C"/>
    <w:multiLevelType w:val="hybridMultilevel"/>
    <w:tmpl w:val="AB42A8FC"/>
    <w:lvl w:ilvl="0" w:tplc="1C64A182">
      <w:start w:val="1"/>
      <w:numFmt w:val="bullet"/>
      <w:lvlText w:val=""/>
      <w:lvlJc w:val="left"/>
      <w:pPr>
        <w:ind w:left="733" w:hanging="360"/>
      </w:pPr>
      <w:rPr>
        <w:rFonts w:ascii="Wingdings" w:hAnsi="Wingdings" w:hint="default"/>
        <w:color w:val="70AD47" w:themeColor="accent6"/>
        <w:lang w:bidi="ar-SA"/>
      </w:rPr>
    </w:lvl>
    <w:lvl w:ilvl="1" w:tplc="04090003" w:tentative="1">
      <w:start w:val="1"/>
      <w:numFmt w:val="bullet"/>
      <w:lvlText w:val="o"/>
      <w:lvlJc w:val="left"/>
      <w:pPr>
        <w:ind w:left="1453" w:hanging="360"/>
      </w:pPr>
      <w:rPr>
        <w:rFonts w:ascii="Courier New" w:hAnsi="Courier New" w:cs="Courier New" w:hint="default"/>
      </w:rPr>
    </w:lvl>
    <w:lvl w:ilvl="2" w:tplc="04090005" w:tentative="1">
      <w:start w:val="1"/>
      <w:numFmt w:val="bullet"/>
      <w:lvlText w:val=""/>
      <w:lvlJc w:val="left"/>
      <w:pPr>
        <w:ind w:left="2173" w:hanging="360"/>
      </w:pPr>
      <w:rPr>
        <w:rFonts w:ascii="Wingdings" w:hAnsi="Wingdings" w:hint="default"/>
      </w:rPr>
    </w:lvl>
    <w:lvl w:ilvl="3" w:tplc="04090001" w:tentative="1">
      <w:start w:val="1"/>
      <w:numFmt w:val="bullet"/>
      <w:lvlText w:val=""/>
      <w:lvlJc w:val="left"/>
      <w:pPr>
        <w:ind w:left="2893" w:hanging="360"/>
      </w:pPr>
      <w:rPr>
        <w:rFonts w:ascii="Symbol" w:hAnsi="Symbol" w:hint="default"/>
      </w:rPr>
    </w:lvl>
    <w:lvl w:ilvl="4" w:tplc="04090003" w:tentative="1">
      <w:start w:val="1"/>
      <w:numFmt w:val="bullet"/>
      <w:lvlText w:val="o"/>
      <w:lvlJc w:val="left"/>
      <w:pPr>
        <w:ind w:left="3613" w:hanging="360"/>
      </w:pPr>
      <w:rPr>
        <w:rFonts w:ascii="Courier New" w:hAnsi="Courier New" w:cs="Courier New" w:hint="default"/>
      </w:rPr>
    </w:lvl>
    <w:lvl w:ilvl="5" w:tplc="04090005" w:tentative="1">
      <w:start w:val="1"/>
      <w:numFmt w:val="bullet"/>
      <w:lvlText w:val=""/>
      <w:lvlJc w:val="left"/>
      <w:pPr>
        <w:ind w:left="4333" w:hanging="360"/>
      </w:pPr>
      <w:rPr>
        <w:rFonts w:ascii="Wingdings" w:hAnsi="Wingdings" w:hint="default"/>
      </w:rPr>
    </w:lvl>
    <w:lvl w:ilvl="6" w:tplc="04090001" w:tentative="1">
      <w:start w:val="1"/>
      <w:numFmt w:val="bullet"/>
      <w:lvlText w:val=""/>
      <w:lvlJc w:val="left"/>
      <w:pPr>
        <w:ind w:left="5053" w:hanging="360"/>
      </w:pPr>
      <w:rPr>
        <w:rFonts w:ascii="Symbol" w:hAnsi="Symbol" w:hint="default"/>
      </w:rPr>
    </w:lvl>
    <w:lvl w:ilvl="7" w:tplc="04090003" w:tentative="1">
      <w:start w:val="1"/>
      <w:numFmt w:val="bullet"/>
      <w:lvlText w:val="o"/>
      <w:lvlJc w:val="left"/>
      <w:pPr>
        <w:ind w:left="5773" w:hanging="360"/>
      </w:pPr>
      <w:rPr>
        <w:rFonts w:ascii="Courier New" w:hAnsi="Courier New" w:cs="Courier New" w:hint="default"/>
      </w:rPr>
    </w:lvl>
    <w:lvl w:ilvl="8" w:tplc="04090005" w:tentative="1">
      <w:start w:val="1"/>
      <w:numFmt w:val="bullet"/>
      <w:lvlText w:val=""/>
      <w:lvlJc w:val="left"/>
      <w:pPr>
        <w:ind w:left="6493" w:hanging="360"/>
      </w:pPr>
      <w:rPr>
        <w:rFonts w:ascii="Wingdings" w:hAnsi="Wingdings" w:hint="default"/>
      </w:rPr>
    </w:lvl>
  </w:abstractNum>
  <w:abstractNum w:abstractNumId="12" w15:restartNumberingAfterBreak="0">
    <w:nsid w:val="34A302A5"/>
    <w:multiLevelType w:val="hybridMultilevel"/>
    <w:tmpl w:val="608C4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DC453F"/>
    <w:multiLevelType w:val="hybridMultilevel"/>
    <w:tmpl w:val="8B62B08A"/>
    <w:lvl w:ilvl="0" w:tplc="04090001">
      <w:start w:val="1"/>
      <w:numFmt w:val="bullet"/>
      <w:lvlText w:val=""/>
      <w:lvlJc w:val="left"/>
      <w:pPr>
        <w:ind w:left="1093" w:hanging="360"/>
      </w:pPr>
      <w:rPr>
        <w:rFonts w:ascii="Symbol" w:hAnsi="Symbol" w:hint="default"/>
      </w:rPr>
    </w:lvl>
    <w:lvl w:ilvl="1" w:tplc="04090003" w:tentative="1">
      <w:start w:val="1"/>
      <w:numFmt w:val="bullet"/>
      <w:lvlText w:val="o"/>
      <w:lvlJc w:val="left"/>
      <w:pPr>
        <w:ind w:left="1813" w:hanging="360"/>
      </w:pPr>
      <w:rPr>
        <w:rFonts w:ascii="Courier New" w:hAnsi="Courier New" w:cs="Courier New" w:hint="default"/>
      </w:rPr>
    </w:lvl>
    <w:lvl w:ilvl="2" w:tplc="04090005" w:tentative="1">
      <w:start w:val="1"/>
      <w:numFmt w:val="bullet"/>
      <w:lvlText w:val=""/>
      <w:lvlJc w:val="left"/>
      <w:pPr>
        <w:ind w:left="2533" w:hanging="360"/>
      </w:pPr>
      <w:rPr>
        <w:rFonts w:ascii="Wingdings" w:hAnsi="Wingdings" w:hint="default"/>
      </w:rPr>
    </w:lvl>
    <w:lvl w:ilvl="3" w:tplc="04090001" w:tentative="1">
      <w:start w:val="1"/>
      <w:numFmt w:val="bullet"/>
      <w:lvlText w:val=""/>
      <w:lvlJc w:val="left"/>
      <w:pPr>
        <w:ind w:left="3253" w:hanging="360"/>
      </w:pPr>
      <w:rPr>
        <w:rFonts w:ascii="Symbol" w:hAnsi="Symbol" w:hint="default"/>
      </w:rPr>
    </w:lvl>
    <w:lvl w:ilvl="4" w:tplc="04090003" w:tentative="1">
      <w:start w:val="1"/>
      <w:numFmt w:val="bullet"/>
      <w:lvlText w:val="o"/>
      <w:lvlJc w:val="left"/>
      <w:pPr>
        <w:ind w:left="3973" w:hanging="360"/>
      </w:pPr>
      <w:rPr>
        <w:rFonts w:ascii="Courier New" w:hAnsi="Courier New" w:cs="Courier New" w:hint="default"/>
      </w:rPr>
    </w:lvl>
    <w:lvl w:ilvl="5" w:tplc="04090005" w:tentative="1">
      <w:start w:val="1"/>
      <w:numFmt w:val="bullet"/>
      <w:lvlText w:val=""/>
      <w:lvlJc w:val="left"/>
      <w:pPr>
        <w:ind w:left="4693" w:hanging="360"/>
      </w:pPr>
      <w:rPr>
        <w:rFonts w:ascii="Wingdings" w:hAnsi="Wingdings" w:hint="default"/>
      </w:rPr>
    </w:lvl>
    <w:lvl w:ilvl="6" w:tplc="04090001" w:tentative="1">
      <w:start w:val="1"/>
      <w:numFmt w:val="bullet"/>
      <w:lvlText w:val=""/>
      <w:lvlJc w:val="left"/>
      <w:pPr>
        <w:ind w:left="5413" w:hanging="360"/>
      </w:pPr>
      <w:rPr>
        <w:rFonts w:ascii="Symbol" w:hAnsi="Symbol" w:hint="default"/>
      </w:rPr>
    </w:lvl>
    <w:lvl w:ilvl="7" w:tplc="04090003" w:tentative="1">
      <w:start w:val="1"/>
      <w:numFmt w:val="bullet"/>
      <w:lvlText w:val="o"/>
      <w:lvlJc w:val="left"/>
      <w:pPr>
        <w:ind w:left="6133" w:hanging="360"/>
      </w:pPr>
      <w:rPr>
        <w:rFonts w:ascii="Courier New" w:hAnsi="Courier New" w:cs="Courier New" w:hint="default"/>
      </w:rPr>
    </w:lvl>
    <w:lvl w:ilvl="8" w:tplc="04090005" w:tentative="1">
      <w:start w:val="1"/>
      <w:numFmt w:val="bullet"/>
      <w:lvlText w:val=""/>
      <w:lvlJc w:val="left"/>
      <w:pPr>
        <w:ind w:left="6853" w:hanging="360"/>
      </w:pPr>
      <w:rPr>
        <w:rFonts w:ascii="Wingdings" w:hAnsi="Wingdings" w:hint="default"/>
      </w:rPr>
    </w:lvl>
  </w:abstractNum>
  <w:abstractNum w:abstractNumId="14" w15:restartNumberingAfterBreak="0">
    <w:nsid w:val="4BC0439B"/>
    <w:multiLevelType w:val="hybridMultilevel"/>
    <w:tmpl w:val="090A16D6"/>
    <w:lvl w:ilvl="0" w:tplc="788ACAD0">
      <w:numFmt w:val="bullet"/>
      <w:lvlText w:val="-"/>
      <w:lvlJc w:val="left"/>
      <w:pPr>
        <w:ind w:left="720" w:hanging="360"/>
      </w:pPr>
      <w:rPr>
        <w:rFonts w:ascii="HelveticaNeueLT Arabic 55 Roman" w:eastAsia="Times New Roman" w:hAnsi="HelveticaNeueLT Arabic 55 Roman" w:cs="HelveticaNeueLT Arabic 55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BE6D2C"/>
    <w:multiLevelType w:val="hybridMultilevel"/>
    <w:tmpl w:val="E2C898B6"/>
    <w:lvl w:ilvl="0" w:tplc="1C64A182">
      <w:start w:val="1"/>
      <w:numFmt w:val="bullet"/>
      <w:lvlText w:val=""/>
      <w:lvlJc w:val="left"/>
      <w:pPr>
        <w:ind w:left="720" w:hanging="360"/>
      </w:pPr>
      <w:rPr>
        <w:rFonts w:ascii="Wingdings" w:hAnsi="Wingdings" w:hint="default"/>
        <w:color w:val="70AD47" w:themeColor="accent6"/>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4823A0"/>
    <w:multiLevelType w:val="hybridMultilevel"/>
    <w:tmpl w:val="CC905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5420929"/>
    <w:multiLevelType w:val="hybridMultilevel"/>
    <w:tmpl w:val="1FB230A2"/>
    <w:lvl w:ilvl="0" w:tplc="1C64A182">
      <w:start w:val="1"/>
      <w:numFmt w:val="bullet"/>
      <w:lvlText w:val=""/>
      <w:lvlJc w:val="left"/>
      <w:pPr>
        <w:ind w:left="720" w:hanging="360"/>
      </w:pPr>
      <w:rPr>
        <w:rFonts w:ascii="Wingdings" w:hAnsi="Wingdings" w:hint="default"/>
        <w:color w:val="70AD47" w:themeColor="accent6"/>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286FFB"/>
    <w:multiLevelType w:val="hybridMultilevel"/>
    <w:tmpl w:val="6CB24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277B8E"/>
    <w:multiLevelType w:val="hybridMultilevel"/>
    <w:tmpl w:val="2856E5F8"/>
    <w:lvl w:ilvl="0" w:tplc="1C64A182">
      <w:start w:val="1"/>
      <w:numFmt w:val="bullet"/>
      <w:lvlText w:val=""/>
      <w:lvlJc w:val="left"/>
      <w:pPr>
        <w:ind w:left="720" w:hanging="360"/>
      </w:pPr>
      <w:rPr>
        <w:rFonts w:ascii="Wingdings" w:hAnsi="Wingdings" w:hint="default"/>
        <w:color w:val="70AD47" w:themeColor="accent6"/>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33645D"/>
    <w:multiLevelType w:val="hybridMultilevel"/>
    <w:tmpl w:val="E23A8E16"/>
    <w:lvl w:ilvl="0" w:tplc="1C64A182">
      <w:start w:val="1"/>
      <w:numFmt w:val="bullet"/>
      <w:lvlText w:val=""/>
      <w:lvlJc w:val="left"/>
      <w:pPr>
        <w:ind w:left="720" w:hanging="360"/>
      </w:pPr>
      <w:rPr>
        <w:rFonts w:ascii="Wingdings" w:hAnsi="Wingdings" w:hint="default"/>
        <w:color w:val="70AD47" w:themeColor="accent6"/>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173A00"/>
    <w:multiLevelType w:val="hybridMultilevel"/>
    <w:tmpl w:val="CE02C330"/>
    <w:lvl w:ilvl="0" w:tplc="861A2258">
      <w:numFmt w:val="bullet"/>
      <w:lvlText w:val="-"/>
      <w:lvlJc w:val="left"/>
      <w:pPr>
        <w:ind w:left="720" w:hanging="360"/>
      </w:pPr>
      <w:rPr>
        <w:rFonts w:ascii="HelveticaNeueLT Arabic 55 Roman" w:eastAsia="Times New Roman" w:hAnsi="HelveticaNeueLT Arabic 55 Roman" w:cs="HelveticaNeueLT Arabic 55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2B7D38"/>
    <w:multiLevelType w:val="hybridMultilevel"/>
    <w:tmpl w:val="70FABFF4"/>
    <w:lvl w:ilvl="0" w:tplc="DEA26F12">
      <w:numFmt w:val="bullet"/>
      <w:lvlText w:val="-"/>
      <w:lvlJc w:val="left"/>
      <w:pPr>
        <w:ind w:left="502" w:hanging="360"/>
      </w:pPr>
      <w:rPr>
        <w:rFonts w:ascii="HelveticaNeueLT Arabic 55 Roman" w:eastAsia="Times New Roman" w:hAnsi="HelveticaNeueLT Arabic 55 Roman" w:cs="HelveticaNeueLT Arabic 55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3" w15:restartNumberingAfterBreak="0">
    <w:nsid w:val="72F158D6"/>
    <w:multiLevelType w:val="hybridMultilevel"/>
    <w:tmpl w:val="9500963C"/>
    <w:lvl w:ilvl="0" w:tplc="1C64A182">
      <w:start w:val="1"/>
      <w:numFmt w:val="bullet"/>
      <w:lvlText w:val=""/>
      <w:lvlJc w:val="left"/>
      <w:pPr>
        <w:ind w:left="720" w:hanging="360"/>
      </w:pPr>
      <w:rPr>
        <w:rFonts w:ascii="Wingdings" w:hAnsi="Wingdings" w:hint="default"/>
        <w:color w:val="70AD47" w:themeColor="accent6"/>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FC7D23"/>
    <w:multiLevelType w:val="hybridMultilevel"/>
    <w:tmpl w:val="EE48C55E"/>
    <w:lvl w:ilvl="0" w:tplc="DD4A0A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19"/>
  </w:num>
  <w:num w:numId="4">
    <w:abstractNumId w:val="17"/>
  </w:num>
  <w:num w:numId="5">
    <w:abstractNumId w:val="4"/>
  </w:num>
  <w:num w:numId="6">
    <w:abstractNumId w:val="15"/>
  </w:num>
  <w:num w:numId="7">
    <w:abstractNumId w:val="20"/>
  </w:num>
  <w:num w:numId="8">
    <w:abstractNumId w:val="11"/>
  </w:num>
  <w:num w:numId="9">
    <w:abstractNumId w:val="5"/>
  </w:num>
  <w:num w:numId="10">
    <w:abstractNumId w:val="23"/>
  </w:num>
  <w:num w:numId="11">
    <w:abstractNumId w:val="1"/>
  </w:num>
  <w:num w:numId="12">
    <w:abstractNumId w:val="18"/>
  </w:num>
  <w:num w:numId="13">
    <w:abstractNumId w:val="13"/>
  </w:num>
  <w:num w:numId="14">
    <w:abstractNumId w:val="12"/>
  </w:num>
  <w:num w:numId="15">
    <w:abstractNumId w:val="3"/>
  </w:num>
  <w:num w:numId="16">
    <w:abstractNumId w:val="14"/>
  </w:num>
  <w:num w:numId="17">
    <w:abstractNumId w:val="21"/>
  </w:num>
  <w:num w:numId="18">
    <w:abstractNumId w:val="0"/>
  </w:num>
  <w:num w:numId="19">
    <w:abstractNumId w:val="22"/>
  </w:num>
  <w:num w:numId="20">
    <w:abstractNumId w:val="7"/>
  </w:num>
  <w:num w:numId="21">
    <w:abstractNumId w:val="10"/>
  </w:num>
  <w:num w:numId="22">
    <w:abstractNumId w:val="16"/>
  </w:num>
  <w:num w:numId="23">
    <w:abstractNumId w:val="9"/>
  </w:num>
  <w:num w:numId="24">
    <w:abstractNumId w:val="2"/>
  </w:num>
  <w:num w:numId="25">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E80"/>
    <w:rsid w:val="00004314"/>
    <w:rsid w:val="00007CA3"/>
    <w:rsid w:val="00023475"/>
    <w:rsid w:val="000240FE"/>
    <w:rsid w:val="0002556F"/>
    <w:rsid w:val="000356EC"/>
    <w:rsid w:val="00035EED"/>
    <w:rsid w:val="00040609"/>
    <w:rsid w:val="00041C8D"/>
    <w:rsid w:val="00041F68"/>
    <w:rsid w:val="000436B7"/>
    <w:rsid w:val="0004377A"/>
    <w:rsid w:val="000441EB"/>
    <w:rsid w:val="00044340"/>
    <w:rsid w:val="00051B5A"/>
    <w:rsid w:val="000577DC"/>
    <w:rsid w:val="00066A36"/>
    <w:rsid w:val="000671DA"/>
    <w:rsid w:val="00067DF8"/>
    <w:rsid w:val="000761CD"/>
    <w:rsid w:val="00083849"/>
    <w:rsid w:val="00086FBE"/>
    <w:rsid w:val="000969D9"/>
    <w:rsid w:val="000A485F"/>
    <w:rsid w:val="000A59D7"/>
    <w:rsid w:val="000A649D"/>
    <w:rsid w:val="000A6E9E"/>
    <w:rsid w:val="000A700B"/>
    <w:rsid w:val="000B0754"/>
    <w:rsid w:val="000B145B"/>
    <w:rsid w:val="000B1F47"/>
    <w:rsid w:val="000B386B"/>
    <w:rsid w:val="000B7614"/>
    <w:rsid w:val="000C5CCE"/>
    <w:rsid w:val="000C72D1"/>
    <w:rsid w:val="000C7CB8"/>
    <w:rsid w:val="000D2E4D"/>
    <w:rsid w:val="000D35EE"/>
    <w:rsid w:val="000D4EC2"/>
    <w:rsid w:val="000E00F5"/>
    <w:rsid w:val="000E25E0"/>
    <w:rsid w:val="000E2894"/>
    <w:rsid w:val="000E2FFD"/>
    <w:rsid w:val="000E5D9A"/>
    <w:rsid w:val="000E6A59"/>
    <w:rsid w:val="000E7C1B"/>
    <w:rsid w:val="000F056F"/>
    <w:rsid w:val="000F559B"/>
    <w:rsid w:val="001036D8"/>
    <w:rsid w:val="00103CCA"/>
    <w:rsid w:val="00106F14"/>
    <w:rsid w:val="00107865"/>
    <w:rsid w:val="0011214B"/>
    <w:rsid w:val="00112338"/>
    <w:rsid w:val="00113E45"/>
    <w:rsid w:val="001158F1"/>
    <w:rsid w:val="00117CCE"/>
    <w:rsid w:val="00120A22"/>
    <w:rsid w:val="00122920"/>
    <w:rsid w:val="001235BD"/>
    <w:rsid w:val="001259FD"/>
    <w:rsid w:val="00126E81"/>
    <w:rsid w:val="00131222"/>
    <w:rsid w:val="001316CB"/>
    <w:rsid w:val="00131A8F"/>
    <w:rsid w:val="0013220B"/>
    <w:rsid w:val="00140891"/>
    <w:rsid w:val="00140A32"/>
    <w:rsid w:val="001506D9"/>
    <w:rsid w:val="00155465"/>
    <w:rsid w:val="001558BB"/>
    <w:rsid w:val="001614B8"/>
    <w:rsid w:val="001634D8"/>
    <w:rsid w:val="00164276"/>
    <w:rsid w:val="00165377"/>
    <w:rsid w:val="00165380"/>
    <w:rsid w:val="00167563"/>
    <w:rsid w:val="00171382"/>
    <w:rsid w:val="00172CF0"/>
    <w:rsid w:val="00173313"/>
    <w:rsid w:val="00180954"/>
    <w:rsid w:val="00183827"/>
    <w:rsid w:val="001921E4"/>
    <w:rsid w:val="0019626F"/>
    <w:rsid w:val="001A37E5"/>
    <w:rsid w:val="001A666A"/>
    <w:rsid w:val="001A6EAE"/>
    <w:rsid w:val="001A75BA"/>
    <w:rsid w:val="001B1198"/>
    <w:rsid w:val="001B5FB9"/>
    <w:rsid w:val="001B6455"/>
    <w:rsid w:val="001B65DD"/>
    <w:rsid w:val="001C044B"/>
    <w:rsid w:val="001C2035"/>
    <w:rsid w:val="001C5C7F"/>
    <w:rsid w:val="001C6CF3"/>
    <w:rsid w:val="001D2C78"/>
    <w:rsid w:val="001D5D78"/>
    <w:rsid w:val="001D6DF3"/>
    <w:rsid w:val="001E0CCB"/>
    <w:rsid w:val="001E1196"/>
    <w:rsid w:val="001E20D8"/>
    <w:rsid w:val="001E6BE2"/>
    <w:rsid w:val="001F27CC"/>
    <w:rsid w:val="001F7C5A"/>
    <w:rsid w:val="00200D20"/>
    <w:rsid w:val="00203A48"/>
    <w:rsid w:val="002072A3"/>
    <w:rsid w:val="00210993"/>
    <w:rsid w:val="00210C7D"/>
    <w:rsid w:val="00211DF4"/>
    <w:rsid w:val="002144CB"/>
    <w:rsid w:val="0021460E"/>
    <w:rsid w:val="00214B9E"/>
    <w:rsid w:val="0021503E"/>
    <w:rsid w:val="00217E0F"/>
    <w:rsid w:val="00245481"/>
    <w:rsid w:val="00247B73"/>
    <w:rsid w:val="00251FE9"/>
    <w:rsid w:val="00260221"/>
    <w:rsid w:val="00266A58"/>
    <w:rsid w:val="0027426E"/>
    <w:rsid w:val="00277990"/>
    <w:rsid w:val="002802E5"/>
    <w:rsid w:val="00280646"/>
    <w:rsid w:val="0028177C"/>
    <w:rsid w:val="002843C7"/>
    <w:rsid w:val="00284A9B"/>
    <w:rsid w:val="0028548B"/>
    <w:rsid w:val="002860C6"/>
    <w:rsid w:val="002878F3"/>
    <w:rsid w:val="00287A00"/>
    <w:rsid w:val="0029015B"/>
    <w:rsid w:val="00294069"/>
    <w:rsid w:val="002948EE"/>
    <w:rsid w:val="00297600"/>
    <w:rsid w:val="002A011F"/>
    <w:rsid w:val="002B6B1F"/>
    <w:rsid w:val="002B6EA3"/>
    <w:rsid w:val="002C3107"/>
    <w:rsid w:val="002C6618"/>
    <w:rsid w:val="002D0361"/>
    <w:rsid w:val="002D6413"/>
    <w:rsid w:val="002E1530"/>
    <w:rsid w:val="002E1896"/>
    <w:rsid w:val="002E3874"/>
    <w:rsid w:val="002E432B"/>
    <w:rsid w:val="002E6D4E"/>
    <w:rsid w:val="002E6FCE"/>
    <w:rsid w:val="002F1702"/>
    <w:rsid w:val="002F4307"/>
    <w:rsid w:val="002F78B7"/>
    <w:rsid w:val="0030100F"/>
    <w:rsid w:val="0030491E"/>
    <w:rsid w:val="00323645"/>
    <w:rsid w:val="00324C54"/>
    <w:rsid w:val="00325653"/>
    <w:rsid w:val="00334421"/>
    <w:rsid w:val="00334805"/>
    <w:rsid w:val="00335EC8"/>
    <w:rsid w:val="00336AAB"/>
    <w:rsid w:val="00337675"/>
    <w:rsid w:val="003400C6"/>
    <w:rsid w:val="0034077D"/>
    <w:rsid w:val="00342339"/>
    <w:rsid w:val="003465FC"/>
    <w:rsid w:val="00346E06"/>
    <w:rsid w:val="00347BDF"/>
    <w:rsid w:val="00350C41"/>
    <w:rsid w:val="00354D1D"/>
    <w:rsid w:val="00355143"/>
    <w:rsid w:val="003556B7"/>
    <w:rsid w:val="00360CCA"/>
    <w:rsid w:val="00363D3D"/>
    <w:rsid w:val="003645BD"/>
    <w:rsid w:val="00370AF0"/>
    <w:rsid w:val="00372EB8"/>
    <w:rsid w:val="00374290"/>
    <w:rsid w:val="0038361B"/>
    <w:rsid w:val="00384829"/>
    <w:rsid w:val="003856A4"/>
    <w:rsid w:val="0038615C"/>
    <w:rsid w:val="0038698C"/>
    <w:rsid w:val="003905C8"/>
    <w:rsid w:val="0039135C"/>
    <w:rsid w:val="003939CB"/>
    <w:rsid w:val="00393BC5"/>
    <w:rsid w:val="003A3E4B"/>
    <w:rsid w:val="003A6053"/>
    <w:rsid w:val="003B2B44"/>
    <w:rsid w:val="003B3539"/>
    <w:rsid w:val="003B49BE"/>
    <w:rsid w:val="003B60A1"/>
    <w:rsid w:val="003B7900"/>
    <w:rsid w:val="003C107F"/>
    <w:rsid w:val="003C260C"/>
    <w:rsid w:val="003C326B"/>
    <w:rsid w:val="003C5213"/>
    <w:rsid w:val="003C5C02"/>
    <w:rsid w:val="003D17FC"/>
    <w:rsid w:val="003D2E3C"/>
    <w:rsid w:val="003D50A9"/>
    <w:rsid w:val="003D65AD"/>
    <w:rsid w:val="003E0F3F"/>
    <w:rsid w:val="003E2D84"/>
    <w:rsid w:val="003E4014"/>
    <w:rsid w:val="003E48C7"/>
    <w:rsid w:val="003E766A"/>
    <w:rsid w:val="003E7827"/>
    <w:rsid w:val="003E7839"/>
    <w:rsid w:val="003F0341"/>
    <w:rsid w:val="003F2510"/>
    <w:rsid w:val="003F3CA5"/>
    <w:rsid w:val="003F78A2"/>
    <w:rsid w:val="0040675D"/>
    <w:rsid w:val="004068AC"/>
    <w:rsid w:val="00407099"/>
    <w:rsid w:val="00416232"/>
    <w:rsid w:val="00420F59"/>
    <w:rsid w:val="00421410"/>
    <w:rsid w:val="00422291"/>
    <w:rsid w:val="00424698"/>
    <w:rsid w:val="00425A30"/>
    <w:rsid w:val="00427578"/>
    <w:rsid w:val="004325C8"/>
    <w:rsid w:val="00434670"/>
    <w:rsid w:val="00436E20"/>
    <w:rsid w:val="00442F2F"/>
    <w:rsid w:val="0044533C"/>
    <w:rsid w:val="004510AF"/>
    <w:rsid w:val="004565A6"/>
    <w:rsid w:val="0046182F"/>
    <w:rsid w:val="0046481A"/>
    <w:rsid w:val="00464AC6"/>
    <w:rsid w:val="00467020"/>
    <w:rsid w:val="0047488C"/>
    <w:rsid w:val="00476556"/>
    <w:rsid w:val="00477D29"/>
    <w:rsid w:val="00484B3A"/>
    <w:rsid w:val="004920B8"/>
    <w:rsid w:val="004963E9"/>
    <w:rsid w:val="00496D69"/>
    <w:rsid w:val="004A1AA7"/>
    <w:rsid w:val="004A3CA5"/>
    <w:rsid w:val="004A64DB"/>
    <w:rsid w:val="004B0CA8"/>
    <w:rsid w:val="004B10E7"/>
    <w:rsid w:val="004B3DF2"/>
    <w:rsid w:val="004B4CB2"/>
    <w:rsid w:val="004B7413"/>
    <w:rsid w:val="004C15E6"/>
    <w:rsid w:val="004C4665"/>
    <w:rsid w:val="004C5150"/>
    <w:rsid w:val="004C7015"/>
    <w:rsid w:val="004C73FE"/>
    <w:rsid w:val="004D017F"/>
    <w:rsid w:val="004D03C7"/>
    <w:rsid w:val="004D20D9"/>
    <w:rsid w:val="004D2E19"/>
    <w:rsid w:val="004D35D4"/>
    <w:rsid w:val="004D49C0"/>
    <w:rsid w:val="004E2091"/>
    <w:rsid w:val="004E3D4D"/>
    <w:rsid w:val="004E6D3E"/>
    <w:rsid w:val="004F0E24"/>
    <w:rsid w:val="004F2ED9"/>
    <w:rsid w:val="004F3681"/>
    <w:rsid w:val="004F414B"/>
    <w:rsid w:val="004F6A43"/>
    <w:rsid w:val="005001C4"/>
    <w:rsid w:val="00501FBB"/>
    <w:rsid w:val="005021E3"/>
    <w:rsid w:val="0050377B"/>
    <w:rsid w:val="00503801"/>
    <w:rsid w:val="0050462C"/>
    <w:rsid w:val="005049B1"/>
    <w:rsid w:val="0050541E"/>
    <w:rsid w:val="00510339"/>
    <w:rsid w:val="00511C14"/>
    <w:rsid w:val="00512943"/>
    <w:rsid w:val="005131B5"/>
    <w:rsid w:val="0051440A"/>
    <w:rsid w:val="005237E2"/>
    <w:rsid w:val="005241B5"/>
    <w:rsid w:val="00525EED"/>
    <w:rsid w:val="00526E59"/>
    <w:rsid w:val="00530DEF"/>
    <w:rsid w:val="00531B69"/>
    <w:rsid w:val="00531C23"/>
    <w:rsid w:val="0053450F"/>
    <w:rsid w:val="0053490D"/>
    <w:rsid w:val="00535AE0"/>
    <w:rsid w:val="005405DB"/>
    <w:rsid w:val="00540EAC"/>
    <w:rsid w:val="00541CDF"/>
    <w:rsid w:val="00550172"/>
    <w:rsid w:val="005507FE"/>
    <w:rsid w:val="0055156C"/>
    <w:rsid w:val="00551EEB"/>
    <w:rsid w:val="0055210C"/>
    <w:rsid w:val="00553B42"/>
    <w:rsid w:val="005557C7"/>
    <w:rsid w:val="00556F04"/>
    <w:rsid w:val="00565FBF"/>
    <w:rsid w:val="005663E2"/>
    <w:rsid w:val="0057079B"/>
    <w:rsid w:val="0057227E"/>
    <w:rsid w:val="0057352B"/>
    <w:rsid w:val="00573A9D"/>
    <w:rsid w:val="00575D29"/>
    <w:rsid w:val="00575E54"/>
    <w:rsid w:val="00576B72"/>
    <w:rsid w:val="0057735F"/>
    <w:rsid w:val="00581C42"/>
    <w:rsid w:val="00590D00"/>
    <w:rsid w:val="00592D5F"/>
    <w:rsid w:val="0059342A"/>
    <w:rsid w:val="00594C4F"/>
    <w:rsid w:val="005A0651"/>
    <w:rsid w:val="005A07AF"/>
    <w:rsid w:val="005A44F2"/>
    <w:rsid w:val="005A7885"/>
    <w:rsid w:val="005B13CF"/>
    <w:rsid w:val="005B5003"/>
    <w:rsid w:val="005C04D7"/>
    <w:rsid w:val="005C2FA6"/>
    <w:rsid w:val="005C378B"/>
    <w:rsid w:val="005C6022"/>
    <w:rsid w:val="005C7224"/>
    <w:rsid w:val="005C758B"/>
    <w:rsid w:val="005D633E"/>
    <w:rsid w:val="005E047D"/>
    <w:rsid w:val="005E193A"/>
    <w:rsid w:val="005E5043"/>
    <w:rsid w:val="005E5368"/>
    <w:rsid w:val="005E5924"/>
    <w:rsid w:val="005F1310"/>
    <w:rsid w:val="005F2656"/>
    <w:rsid w:val="005F5AB8"/>
    <w:rsid w:val="006009DF"/>
    <w:rsid w:val="00600F77"/>
    <w:rsid w:val="006050B5"/>
    <w:rsid w:val="00605E99"/>
    <w:rsid w:val="00613718"/>
    <w:rsid w:val="006138B4"/>
    <w:rsid w:val="0061497F"/>
    <w:rsid w:val="00615338"/>
    <w:rsid w:val="00617088"/>
    <w:rsid w:val="0062607D"/>
    <w:rsid w:val="00627816"/>
    <w:rsid w:val="00633E26"/>
    <w:rsid w:val="00636620"/>
    <w:rsid w:val="00642D69"/>
    <w:rsid w:val="00644DE9"/>
    <w:rsid w:val="00651AC5"/>
    <w:rsid w:val="006520AA"/>
    <w:rsid w:val="00652BB5"/>
    <w:rsid w:val="0065408C"/>
    <w:rsid w:val="00654489"/>
    <w:rsid w:val="006561C0"/>
    <w:rsid w:val="0065760A"/>
    <w:rsid w:val="00657612"/>
    <w:rsid w:val="00660161"/>
    <w:rsid w:val="0066250A"/>
    <w:rsid w:val="00662789"/>
    <w:rsid w:val="0066390F"/>
    <w:rsid w:val="0066455D"/>
    <w:rsid w:val="0066667A"/>
    <w:rsid w:val="00683086"/>
    <w:rsid w:val="00687D58"/>
    <w:rsid w:val="0069049D"/>
    <w:rsid w:val="006927D5"/>
    <w:rsid w:val="006954B4"/>
    <w:rsid w:val="00697D26"/>
    <w:rsid w:val="006A2165"/>
    <w:rsid w:val="006A639A"/>
    <w:rsid w:val="006A77C1"/>
    <w:rsid w:val="006B1235"/>
    <w:rsid w:val="006B1EE8"/>
    <w:rsid w:val="006B7AEC"/>
    <w:rsid w:val="006C24A3"/>
    <w:rsid w:val="006D1AAC"/>
    <w:rsid w:val="006D1ADA"/>
    <w:rsid w:val="006D45ED"/>
    <w:rsid w:val="006D65A1"/>
    <w:rsid w:val="006E32DD"/>
    <w:rsid w:val="006E5D35"/>
    <w:rsid w:val="006E6A45"/>
    <w:rsid w:val="006E77F3"/>
    <w:rsid w:val="006F14C0"/>
    <w:rsid w:val="006F1BB0"/>
    <w:rsid w:val="006F7FA9"/>
    <w:rsid w:val="00700B89"/>
    <w:rsid w:val="0070158A"/>
    <w:rsid w:val="00705AAB"/>
    <w:rsid w:val="00705F35"/>
    <w:rsid w:val="00706644"/>
    <w:rsid w:val="00707ED6"/>
    <w:rsid w:val="00715C28"/>
    <w:rsid w:val="00717E0B"/>
    <w:rsid w:val="00720185"/>
    <w:rsid w:val="0072182D"/>
    <w:rsid w:val="00723383"/>
    <w:rsid w:val="00730A44"/>
    <w:rsid w:val="0073646A"/>
    <w:rsid w:val="00736DDB"/>
    <w:rsid w:val="007402B0"/>
    <w:rsid w:val="007412F0"/>
    <w:rsid w:val="007418C9"/>
    <w:rsid w:val="00741D4C"/>
    <w:rsid w:val="007446A4"/>
    <w:rsid w:val="007465F5"/>
    <w:rsid w:val="00747C19"/>
    <w:rsid w:val="00753B24"/>
    <w:rsid w:val="0075434B"/>
    <w:rsid w:val="007556FF"/>
    <w:rsid w:val="00757070"/>
    <w:rsid w:val="00761179"/>
    <w:rsid w:val="007636AA"/>
    <w:rsid w:val="00772ACB"/>
    <w:rsid w:val="00773351"/>
    <w:rsid w:val="007873AB"/>
    <w:rsid w:val="0079139E"/>
    <w:rsid w:val="00796361"/>
    <w:rsid w:val="00796EBF"/>
    <w:rsid w:val="007A052E"/>
    <w:rsid w:val="007A08E8"/>
    <w:rsid w:val="007A2C82"/>
    <w:rsid w:val="007A40A2"/>
    <w:rsid w:val="007A5442"/>
    <w:rsid w:val="007A5868"/>
    <w:rsid w:val="007B1698"/>
    <w:rsid w:val="007B1A39"/>
    <w:rsid w:val="007B1D3B"/>
    <w:rsid w:val="007B49EA"/>
    <w:rsid w:val="007B5F9C"/>
    <w:rsid w:val="007B653F"/>
    <w:rsid w:val="007C3136"/>
    <w:rsid w:val="007C5F2F"/>
    <w:rsid w:val="007C695B"/>
    <w:rsid w:val="007C6F1B"/>
    <w:rsid w:val="007C713D"/>
    <w:rsid w:val="007D093C"/>
    <w:rsid w:val="007D1A7C"/>
    <w:rsid w:val="007D5937"/>
    <w:rsid w:val="007D6F7E"/>
    <w:rsid w:val="007D7B7F"/>
    <w:rsid w:val="007E2246"/>
    <w:rsid w:val="007E4194"/>
    <w:rsid w:val="007F3146"/>
    <w:rsid w:val="007F6D73"/>
    <w:rsid w:val="007F74B1"/>
    <w:rsid w:val="007F7CCD"/>
    <w:rsid w:val="00802689"/>
    <w:rsid w:val="008027B3"/>
    <w:rsid w:val="00802FB7"/>
    <w:rsid w:val="00804327"/>
    <w:rsid w:val="00807D2D"/>
    <w:rsid w:val="00812876"/>
    <w:rsid w:val="00814B85"/>
    <w:rsid w:val="00823DC8"/>
    <w:rsid w:val="008321E5"/>
    <w:rsid w:val="00832771"/>
    <w:rsid w:val="00833CB5"/>
    <w:rsid w:val="00835FDE"/>
    <w:rsid w:val="00841AA6"/>
    <w:rsid w:val="00842D81"/>
    <w:rsid w:val="00843250"/>
    <w:rsid w:val="00850511"/>
    <w:rsid w:val="0085135C"/>
    <w:rsid w:val="00851E10"/>
    <w:rsid w:val="00854840"/>
    <w:rsid w:val="0085501F"/>
    <w:rsid w:val="00856B2A"/>
    <w:rsid w:val="00860A6E"/>
    <w:rsid w:val="00860B71"/>
    <w:rsid w:val="00862742"/>
    <w:rsid w:val="0086509F"/>
    <w:rsid w:val="008727FC"/>
    <w:rsid w:val="00872EDD"/>
    <w:rsid w:val="008741E6"/>
    <w:rsid w:val="0087682E"/>
    <w:rsid w:val="00877558"/>
    <w:rsid w:val="0088246F"/>
    <w:rsid w:val="008836EB"/>
    <w:rsid w:val="0089156E"/>
    <w:rsid w:val="00893354"/>
    <w:rsid w:val="0089391F"/>
    <w:rsid w:val="00897A76"/>
    <w:rsid w:val="008A2167"/>
    <w:rsid w:val="008B4A55"/>
    <w:rsid w:val="008B5997"/>
    <w:rsid w:val="008B7887"/>
    <w:rsid w:val="008C11D2"/>
    <w:rsid w:val="008C3335"/>
    <w:rsid w:val="008C44C3"/>
    <w:rsid w:val="008C48BD"/>
    <w:rsid w:val="008C672F"/>
    <w:rsid w:val="008C6A75"/>
    <w:rsid w:val="008C7780"/>
    <w:rsid w:val="008D12FB"/>
    <w:rsid w:val="008D2099"/>
    <w:rsid w:val="008D36BC"/>
    <w:rsid w:val="008D4BF9"/>
    <w:rsid w:val="008D7C4E"/>
    <w:rsid w:val="008E1579"/>
    <w:rsid w:val="008E2BED"/>
    <w:rsid w:val="008E5BC4"/>
    <w:rsid w:val="008E79CD"/>
    <w:rsid w:val="008F10C2"/>
    <w:rsid w:val="008F5667"/>
    <w:rsid w:val="00902933"/>
    <w:rsid w:val="0090468E"/>
    <w:rsid w:val="00905415"/>
    <w:rsid w:val="00905DA2"/>
    <w:rsid w:val="0091551D"/>
    <w:rsid w:val="0091559F"/>
    <w:rsid w:val="00917C0D"/>
    <w:rsid w:val="00920754"/>
    <w:rsid w:val="00921386"/>
    <w:rsid w:val="009263E1"/>
    <w:rsid w:val="0092746F"/>
    <w:rsid w:val="00930FC5"/>
    <w:rsid w:val="009334BB"/>
    <w:rsid w:val="00934277"/>
    <w:rsid w:val="00934858"/>
    <w:rsid w:val="00936509"/>
    <w:rsid w:val="00940807"/>
    <w:rsid w:val="00941403"/>
    <w:rsid w:val="009423A3"/>
    <w:rsid w:val="009449D0"/>
    <w:rsid w:val="009469F7"/>
    <w:rsid w:val="00947F97"/>
    <w:rsid w:val="00950F53"/>
    <w:rsid w:val="00951209"/>
    <w:rsid w:val="009521CB"/>
    <w:rsid w:val="00952DEA"/>
    <w:rsid w:val="00954ECE"/>
    <w:rsid w:val="00956EFB"/>
    <w:rsid w:val="00961ABC"/>
    <w:rsid w:val="00962C4B"/>
    <w:rsid w:val="00964110"/>
    <w:rsid w:val="009679B4"/>
    <w:rsid w:val="009701FC"/>
    <w:rsid w:val="00971C8B"/>
    <w:rsid w:val="0097703F"/>
    <w:rsid w:val="00987D2D"/>
    <w:rsid w:val="00995283"/>
    <w:rsid w:val="009970F4"/>
    <w:rsid w:val="00997869"/>
    <w:rsid w:val="009A4246"/>
    <w:rsid w:val="009A478A"/>
    <w:rsid w:val="009B0345"/>
    <w:rsid w:val="009B1438"/>
    <w:rsid w:val="009B4C55"/>
    <w:rsid w:val="009B587A"/>
    <w:rsid w:val="009C3B7B"/>
    <w:rsid w:val="009D131A"/>
    <w:rsid w:val="009D36BB"/>
    <w:rsid w:val="009D5A4B"/>
    <w:rsid w:val="009D78F0"/>
    <w:rsid w:val="009E0329"/>
    <w:rsid w:val="009E15AB"/>
    <w:rsid w:val="009E46BE"/>
    <w:rsid w:val="009E5831"/>
    <w:rsid w:val="009F2574"/>
    <w:rsid w:val="009F59DE"/>
    <w:rsid w:val="009F5AFA"/>
    <w:rsid w:val="009F7E80"/>
    <w:rsid w:val="00A241A8"/>
    <w:rsid w:val="00A2658A"/>
    <w:rsid w:val="00A4212D"/>
    <w:rsid w:val="00A45D61"/>
    <w:rsid w:val="00A477C5"/>
    <w:rsid w:val="00A47B11"/>
    <w:rsid w:val="00A55D1F"/>
    <w:rsid w:val="00A56C1E"/>
    <w:rsid w:val="00A63778"/>
    <w:rsid w:val="00A705CA"/>
    <w:rsid w:val="00A73198"/>
    <w:rsid w:val="00A73E12"/>
    <w:rsid w:val="00A7714E"/>
    <w:rsid w:val="00A77F54"/>
    <w:rsid w:val="00A84A0D"/>
    <w:rsid w:val="00A906B0"/>
    <w:rsid w:val="00A90D46"/>
    <w:rsid w:val="00A93E7E"/>
    <w:rsid w:val="00A94E3C"/>
    <w:rsid w:val="00A96519"/>
    <w:rsid w:val="00AA6406"/>
    <w:rsid w:val="00AB3FC9"/>
    <w:rsid w:val="00AB4F73"/>
    <w:rsid w:val="00AB69E8"/>
    <w:rsid w:val="00AB6A07"/>
    <w:rsid w:val="00AB6CD2"/>
    <w:rsid w:val="00AB6DD3"/>
    <w:rsid w:val="00AC2AD8"/>
    <w:rsid w:val="00AC5929"/>
    <w:rsid w:val="00AC5FE9"/>
    <w:rsid w:val="00AE049C"/>
    <w:rsid w:val="00AE2403"/>
    <w:rsid w:val="00AE585D"/>
    <w:rsid w:val="00AE7B6F"/>
    <w:rsid w:val="00AF0E25"/>
    <w:rsid w:val="00AF24C5"/>
    <w:rsid w:val="00AF37F8"/>
    <w:rsid w:val="00AF63D6"/>
    <w:rsid w:val="00AF641C"/>
    <w:rsid w:val="00AF6D85"/>
    <w:rsid w:val="00AF7410"/>
    <w:rsid w:val="00B030DB"/>
    <w:rsid w:val="00B03593"/>
    <w:rsid w:val="00B052A5"/>
    <w:rsid w:val="00B125A1"/>
    <w:rsid w:val="00B16982"/>
    <w:rsid w:val="00B1726A"/>
    <w:rsid w:val="00B21C95"/>
    <w:rsid w:val="00B2394F"/>
    <w:rsid w:val="00B24952"/>
    <w:rsid w:val="00B2772E"/>
    <w:rsid w:val="00B320D2"/>
    <w:rsid w:val="00B35AF6"/>
    <w:rsid w:val="00B35C61"/>
    <w:rsid w:val="00B36584"/>
    <w:rsid w:val="00B36B3B"/>
    <w:rsid w:val="00B41A57"/>
    <w:rsid w:val="00B441E6"/>
    <w:rsid w:val="00B479A1"/>
    <w:rsid w:val="00B553A6"/>
    <w:rsid w:val="00B609AF"/>
    <w:rsid w:val="00B60BD8"/>
    <w:rsid w:val="00B666D7"/>
    <w:rsid w:val="00B7367C"/>
    <w:rsid w:val="00B7417F"/>
    <w:rsid w:val="00B74BD4"/>
    <w:rsid w:val="00B766F3"/>
    <w:rsid w:val="00B7762A"/>
    <w:rsid w:val="00B83E47"/>
    <w:rsid w:val="00B84E2E"/>
    <w:rsid w:val="00B852AB"/>
    <w:rsid w:val="00B91BF2"/>
    <w:rsid w:val="00B938AB"/>
    <w:rsid w:val="00B956EE"/>
    <w:rsid w:val="00B97B41"/>
    <w:rsid w:val="00BA0114"/>
    <w:rsid w:val="00BA736A"/>
    <w:rsid w:val="00BB06C5"/>
    <w:rsid w:val="00BB2220"/>
    <w:rsid w:val="00BB31D5"/>
    <w:rsid w:val="00BB537E"/>
    <w:rsid w:val="00BB5826"/>
    <w:rsid w:val="00BB6A2C"/>
    <w:rsid w:val="00BB7EFA"/>
    <w:rsid w:val="00BC1A74"/>
    <w:rsid w:val="00BC2A8D"/>
    <w:rsid w:val="00BD31E7"/>
    <w:rsid w:val="00BD3498"/>
    <w:rsid w:val="00BD789F"/>
    <w:rsid w:val="00BE1F15"/>
    <w:rsid w:val="00BF4A16"/>
    <w:rsid w:val="00BF5AE3"/>
    <w:rsid w:val="00BF6561"/>
    <w:rsid w:val="00BF708F"/>
    <w:rsid w:val="00C023F4"/>
    <w:rsid w:val="00C02A3D"/>
    <w:rsid w:val="00C04C11"/>
    <w:rsid w:val="00C06C10"/>
    <w:rsid w:val="00C07001"/>
    <w:rsid w:val="00C123CD"/>
    <w:rsid w:val="00C14942"/>
    <w:rsid w:val="00C20645"/>
    <w:rsid w:val="00C238E4"/>
    <w:rsid w:val="00C27172"/>
    <w:rsid w:val="00C313A3"/>
    <w:rsid w:val="00C3216F"/>
    <w:rsid w:val="00C3427B"/>
    <w:rsid w:val="00C36D58"/>
    <w:rsid w:val="00C41764"/>
    <w:rsid w:val="00C46B85"/>
    <w:rsid w:val="00C528C8"/>
    <w:rsid w:val="00C57330"/>
    <w:rsid w:val="00C65865"/>
    <w:rsid w:val="00C662E8"/>
    <w:rsid w:val="00C7241B"/>
    <w:rsid w:val="00C81E0F"/>
    <w:rsid w:val="00C81F87"/>
    <w:rsid w:val="00C84AF5"/>
    <w:rsid w:val="00C85740"/>
    <w:rsid w:val="00C8659B"/>
    <w:rsid w:val="00C86640"/>
    <w:rsid w:val="00C915DD"/>
    <w:rsid w:val="00C9266D"/>
    <w:rsid w:val="00C94987"/>
    <w:rsid w:val="00C97D75"/>
    <w:rsid w:val="00CA1CBD"/>
    <w:rsid w:val="00CA4A77"/>
    <w:rsid w:val="00CA57AF"/>
    <w:rsid w:val="00CB01F7"/>
    <w:rsid w:val="00CB088F"/>
    <w:rsid w:val="00CB13CC"/>
    <w:rsid w:val="00CB35FE"/>
    <w:rsid w:val="00CB50DA"/>
    <w:rsid w:val="00CC1279"/>
    <w:rsid w:val="00CC22F9"/>
    <w:rsid w:val="00CC3979"/>
    <w:rsid w:val="00CC6554"/>
    <w:rsid w:val="00CD292C"/>
    <w:rsid w:val="00CD3165"/>
    <w:rsid w:val="00CD3882"/>
    <w:rsid w:val="00CD601A"/>
    <w:rsid w:val="00CD6C54"/>
    <w:rsid w:val="00CE0681"/>
    <w:rsid w:val="00CE06FF"/>
    <w:rsid w:val="00CE4C96"/>
    <w:rsid w:val="00CE5235"/>
    <w:rsid w:val="00CF1C97"/>
    <w:rsid w:val="00CF1D9F"/>
    <w:rsid w:val="00CF7811"/>
    <w:rsid w:val="00CF7847"/>
    <w:rsid w:val="00CF7AC8"/>
    <w:rsid w:val="00D0003A"/>
    <w:rsid w:val="00D0075F"/>
    <w:rsid w:val="00D00BD6"/>
    <w:rsid w:val="00D0783D"/>
    <w:rsid w:val="00D119A7"/>
    <w:rsid w:val="00D1380B"/>
    <w:rsid w:val="00D178D9"/>
    <w:rsid w:val="00D2293E"/>
    <w:rsid w:val="00D2365F"/>
    <w:rsid w:val="00D25711"/>
    <w:rsid w:val="00D3099B"/>
    <w:rsid w:val="00D3183B"/>
    <w:rsid w:val="00D32566"/>
    <w:rsid w:val="00D34EB4"/>
    <w:rsid w:val="00D35E01"/>
    <w:rsid w:val="00D36AC4"/>
    <w:rsid w:val="00D370CD"/>
    <w:rsid w:val="00D41EBB"/>
    <w:rsid w:val="00D4240D"/>
    <w:rsid w:val="00D42CDE"/>
    <w:rsid w:val="00D51D7B"/>
    <w:rsid w:val="00D55F1E"/>
    <w:rsid w:val="00D64703"/>
    <w:rsid w:val="00D64D51"/>
    <w:rsid w:val="00D667B2"/>
    <w:rsid w:val="00D67DDD"/>
    <w:rsid w:val="00D70D60"/>
    <w:rsid w:val="00D72341"/>
    <w:rsid w:val="00D74A04"/>
    <w:rsid w:val="00D76B88"/>
    <w:rsid w:val="00D80436"/>
    <w:rsid w:val="00D900FD"/>
    <w:rsid w:val="00D929E1"/>
    <w:rsid w:val="00D92EDA"/>
    <w:rsid w:val="00D94CE2"/>
    <w:rsid w:val="00D95022"/>
    <w:rsid w:val="00D960C8"/>
    <w:rsid w:val="00D9689E"/>
    <w:rsid w:val="00DA03B2"/>
    <w:rsid w:val="00DA2DB8"/>
    <w:rsid w:val="00DA457A"/>
    <w:rsid w:val="00DA5A2A"/>
    <w:rsid w:val="00DA70DC"/>
    <w:rsid w:val="00DB0452"/>
    <w:rsid w:val="00DB08A9"/>
    <w:rsid w:val="00DB1E1C"/>
    <w:rsid w:val="00DB306E"/>
    <w:rsid w:val="00DB4CAA"/>
    <w:rsid w:val="00DB6F3D"/>
    <w:rsid w:val="00DC4965"/>
    <w:rsid w:val="00DC6174"/>
    <w:rsid w:val="00DD5157"/>
    <w:rsid w:val="00DD7C91"/>
    <w:rsid w:val="00DE2085"/>
    <w:rsid w:val="00DE3312"/>
    <w:rsid w:val="00DE3E03"/>
    <w:rsid w:val="00DE4242"/>
    <w:rsid w:val="00DE47FD"/>
    <w:rsid w:val="00DE7D55"/>
    <w:rsid w:val="00DF1235"/>
    <w:rsid w:val="00DF2DDA"/>
    <w:rsid w:val="00DF2ED2"/>
    <w:rsid w:val="00DF3197"/>
    <w:rsid w:val="00DF645F"/>
    <w:rsid w:val="00E0037C"/>
    <w:rsid w:val="00E00794"/>
    <w:rsid w:val="00E031B9"/>
    <w:rsid w:val="00E05616"/>
    <w:rsid w:val="00E06D1F"/>
    <w:rsid w:val="00E114AB"/>
    <w:rsid w:val="00E12033"/>
    <w:rsid w:val="00E1581E"/>
    <w:rsid w:val="00E1662C"/>
    <w:rsid w:val="00E17744"/>
    <w:rsid w:val="00E20DF7"/>
    <w:rsid w:val="00E326A0"/>
    <w:rsid w:val="00E34E60"/>
    <w:rsid w:val="00E357EF"/>
    <w:rsid w:val="00E36167"/>
    <w:rsid w:val="00E40D21"/>
    <w:rsid w:val="00E41C14"/>
    <w:rsid w:val="00E4643F"/>
    <w:rsid w:val="00E47821"/>
    <w:rsid w:val="00E5158E"/>
    <w:rsid w:val="00E523D8"/>
    <w:rsid w:val="00E5279C"/>
    <w:rsid w:val="00E5384E"/>
    <w:rsid w:val="00E53AB9"/>
    <w:rsid w:val="00E560A3"/>
    <w:rsid w:val="00E5716B"/>
    <w:rsid w:val="00E60702"/>
    <w:rsid w:val="00E60EC0"/>
    <w:rsid w:val="00E63598"/>
    <w:rsid w:val="00E642AC"/>
    <w:rsid w:val="00E66D27"/>
    <w:rsid w:val="00E81B99"/>
    <w:rsid w:val="00E93E26"/>
    <w:rsid w:val="00E9639C"/>
    <w:rsid w:val="00E97323"/>
    <w:rsid w:val="00EA0A8D"/>
    <w:rsid w:val="00EA14DE"/>
    <w:rsid w:val="00EA406B"/>
    <w:rsid w:val="00EA5C0C"/>
    <w:rsid w:val="00EA77D9"/>
    <w:rsid w:val="00EB079A"/>
    <w:rsid w:val="00EB2AC5"/>
    <w:rsid w:val="00EB5D99"/>
    <w:rsid w:val="00EC036E"/>
    <w:rsid w:val="00EC0FDA"/>
    <w:rsid w:val="00EC5293"/>
    <w:rsid w:val="00EC7A6B"/>
    <w:rsid w:val="00ED6A76"/>
    <w:rsid w:val="00EE2212"/>
    <w:rsid w:val="00EE26A0"/>
    <w:rsid w:val="00EE2713"/>
    <w:rsid w:val="00EE3ECC"/>
    <w:rsid w:val="00EE6800"/>
    <w:rsid w:val="00EE6E91"/>
    <w:rsid w:val="00EF2B66"/>
    <w:rsid w:val="00F0284A"/>
    <w:rsid w:val="00F10F7F"/>
    <w:rsid w:val="00F13AFF"/>
    <w:rsid w:val="00F1477E"/>
    <w:rsid w:val="00F21C4F"/>
    <w:rsid w:val="00F22BD8"/>
    <w:rsid w:val="00F2346B"/>
    <w:rsid w:val="00F36759"/>
    <w:rsid w:val="00F37A00"/>
    <w:rsid w:val="00F413F2"/>
    <w:rsid w:val="00F44B15"/>
    <w:rsid w:val="00F5096B"/>
    <w:rsid w:val="00F517DE"/>
    <w:rsid w:val="00F52C0F"/>
    <w:rsid w:val="00F54644"/>
    <w:rsid w:val="00F55C12"/>
    <w:rsid w:val="00F62132"/>
    <w:rsid w:val="00F63591"/>
    <w:rsid w:val="00F63D11"/>
    <w:rsid w:val="00F66167"/>
    <w:rsid w:val="00F67ED4"/>
    <w:rsid w:val="00F7050B"/>
    <w:rsid w:val="00F753C2"/>
    <w:rsid w:val="00F7563C"/>
    <w:rsid w:val="00F75680"/>
    <w:rsid w:val="00F76D49"/>
    <w:rsid w:val="00F808A5"/>
    <w:rsid w:val="00F83AA7"/>
    <w:rsid w:val="00F868C9"/>
    <w:rsid w:val="00FA0E15"/>
    <w:rsid w:val="00FA1293"/>
    <w:rsid w:val="00FA2C37"/>
    <w:rsid w:val="00FA73EF"/>
    <w:rsid w:val="00FA7667"/>
    <w:rsid w:val="00FB093D"/>
    <w:rsid w:val="00FB2755"/>
    <w:rsid w:val="00FB50D6"/>
    <w:rsid w:val="00FB668E"/>
    <w:rsid w:val="00FB7986"/>
    <w:rsid w:val="00FC0BA8"/>
    <w:rsid w:val="00FC3068"/>
    <w:rsid w:val="00FC4506"/>
    <w:rsid w:val="00FC78B8"/>
    <w:rsid w:val="00FD2A34"/>
    <w:rsid w:val="00FD6142"/>
    <w:rsid w:val="00FD628D"/>
    <w:rsid w:val="00FD7F00"/>
    <w:rsid w:val="00FD7FD2"/>
    <w:rsid w:val="00FE105C"/>
    <w:rsid w:val="00FE151A"/>
    <w:rsid w:val="00FE2D11"/>
    <w:rsid w:val="00FE2FE7"/>
    <w:rsid w:val="00FE49BB"/>
    <w:rsid w:val="00FE4CF7"/>
    <w:rsid w:val="00FE5DDB"/>
    <w:rsid w:val="00FE7118"/>
    <w:rsid w:val="00FE7454"/>
    <w:rsid w:val="00FF1DDE"/>
    <w:rsid w:val="00FF2772"/>
    <w:rsid w:val="00FF70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EDCC8"/>
  <w15:chartTrackingRefBased/>
  <w15:docId w15:val="{D3E69F13-37EA-43EA-81B2-D5B8EB0F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HelveticaNeueLT Arabic 55 Roman" w:eastAsiaTheme="minorHAnsi" w:hAnsi="HelveticaNeueLT Arabic 55 Roman" w:cs="HelveticaNeueLT Arabic 55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1C8B"/>
    <w:pPr>
      <w:bidi/>
    </w:pPr>
    <w:rPr>
      <w:rFonts w:asciiTheme="minorHAnsi" w:hAnsiTheme="minorHAnsi" w:cstheme="minorBidi"/>
    </w:rPr>
  </w:style>
  <w:style w:type="paragraph" w:styleId="1">
    <w:name w:val="heading 1"/>
    <w:basedOn w:val="a"/>
    <w:next w:val="a"/>
    <w:link w:val="1Char"/>
    <w:uiPriority w:val="9"/>
    <w:qFormat/>
    <w:rsid w:val="00FE5D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041F68"/>
    <w:pPr>
      <w:keepNext/>
      <w:keepLines/>
      <w:bidi w:val="0"/>
      <w:spacing w:before="200" w:after="0" w:line="276" w:lineRule="auto"/>
      <w:outlineLvl w:val="1"/>
    </w:pPr>
    <w:rPr>
      <w:rFonts w:asciiTheme="majorHAnsi" w:eastAsiaTheme="majorEastAsia" w:hAnsiTheme="majorHAnsi" w:cstheme="majorBidi"/>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F7E80"/>
    <w:pPr>
      <w:tabs>
        <w:tab w:val="center" w:pos="4680"/>
        <w:tab w:val="right" w:pos="9360"/>
      </w:tabs>
      <w:spacing w:after="0" w:line="240" w:lineRule="auto"/>
    </w:pPr>
  </w:style>
  <w:style w:type="character" w:customStyle="1" w:styleId="Char">
    <w:name w:val="رأس الصفحة Char"/>
    <w:basedOn w:val="a0"/>
    <w:link w:val="a3"/>
    <w:uiPriority w:val="99"/>
    <w:rsid w:val="009F7E80"/>
    <w:rPr>
      <w:rFonts w:asciiTheme="minorHAnsi" w:hAnsiTheme="minorHAnsi" w:cstheme="minorBidi"/>
    </w:rPr>
  </w:style>
  <w:style w:type="paragraph" w:styleId="a4">
    <w:name w:val="footer"/>
    <w:basedOn w:val="a"/>
    <w:link w:val="Char0"/>
    <w:uiPriority w:val="99"/>
    <w:unhideWhenUsed/>
    <w:rsid w:val="009F7E80"/>
    <w:pPr>
      <w:tabs>
        <w:tab w:val="center" w:pos="4680"/>
        <w:tab w:val="right" w:pos="9360"/>
      </w:tabs>
      <w:spacing w:after="0" w:line="240" w:lineRule="auto"/>
    </w:pPr>
  </w:style>
  <w:style w:type="character" w:customStyle="1" w:styleId="Char0">
    <w:name w:val="تذييل الصفحة Char"/>
    <w:basedOn w:val="a0"/>
    <w:link w:val="a4"/>
    <w:uiPriority w:val="99"/>
    <w:rsid w:val="009F7E80"/>
    <w:rPr>
      <w:rFonts w:asciiTheme="minorHAnsi" w:hAnsiTheme="minorHAnsi" w:cstheme="minorBidi"/>
    </w:rPr>
  </w:style>
  <w:style w:type="paragraph" w:styleId="a5">
    <w:name w:val="List Paragraph"/>
    <w:aliases w:val="Use Case List Paragraph Char,Bullet List,lp1"/>
    <w:basedOn w:val="a"/>
    <w:link w:val="Char1"/>
    <w:uiPriority w:val="34"/>
    <w:qFormat/>
    <w:rsid w:val="009F7E80"/>
    <w:pPr>
      <w:spacing w:after="0" w:line="240" w:lineRule="auto"/>
      <w:ind w:left="720"/>
      <w:contextualSpacing/>
    </w:pPr>
    <w:rPr>
      <w:rFonts w:ascii="Times New Roman" w:eastAsia="Times New Roman" w:hAnsi="Times New Roman" w:cs="Times New Roman"/>
      <w:sz w:val="24"/>
      <w:szCs w:val="24"/>
    </w:rPr>
  </w:style>
  <w:style w:type="character" w:customStyle="1" w:styleId="Char1">
    <w:name w:val=" سرد الفقرات Char"/>
    <w:aliases w:val="Use Case List Paragraph Char Char,Bullet List Char,lp1 Char"/>
    <w:link w:val="a5"/>
    <w:uiPriority w:val="34"/>
    <w:locked/>
    <w:rsid w:val="009F7E80"/>
    <w:rPr>
      <w:rFonts w:ascii="Times New Roman" w:eastAsia="Times New Roman" w:hAnsi="Times New Roman" w:cs="Times New Roman"/>
      <w:sz w:val="24"/>
      <w:szCs w:val="24"/>
    </w:rPr>
  </w:style>
  <w:style w:type="paragraph" w:styleId="a6">
    <w:name w:val="Balloon Text"/>
    <w:basedOn w:val="a"/>
    <w:link w:val="Char2"/>
    <w:uiPriority w:val="99"/>
    <w:semiHidden/>
    <w:unhideWhenUsed/>
    <w:rsid w:val="009F7E80"/>
    <w:pPr>
      <w:spacing w:after="0" w:line="240" w:lineRule="auto"/>
    </w:pPr>
    <w:rPr>
      <w:rFonts w:ascii="Segoe UI" w:hAnsi="Segoe UI" w:cs="Segoe UI"/>
      <w:sz w:val="18"/>
      <w:szCs w:val="18"/>
    </w:rPr>
  </w:style>
  <w:style w:type="character" w:customStyle="1" w:styleId="Char2">
    <w:name w:val="نص في بالون Char"/>
    <w:basedOn w:val="a0"/>
    <w:link w:val="a6"/>
    <w:uiPriority w:val="99"/>
    <w:semiHidden/>
    <w:rsid w:val="009F7E80"/>
    <w:rPr>
      <w:rFonts w:ascii="Segoe UI" w:hAnsi="Segoe UI" w:cs="Segoe UI"/>
      <w:sz w:val="18"/>
      <w:szCs w:val="18"/>
    </w:rPr>
  </w:style>
  <w:style w:type="character" w:customStyle="1" w:styleId="2Char">
    <w:name w:val="عنوان 2 Char"/>
    <w:basedOn w:val="a0"/>
    <w:link w:val="2"/>
    <w:uiPriority w:val="9"/>
    <w:rsid w:val="00041F68"/>
    <w:rPr>
      <w:rFonts w:asciiTheme="majorHAnsi" w:eastAsiaTheme="majorEastAsia" w:hAnsiTheme="majorHAnsi" w:cstheme="majorBidi"/>
      <w:bCs/>
      <w:color w:val="5B9BD5" w:themeColor="accent1"/>
      <w:sz w:val="26"/>
      <w:szCs w:val="26"/>
    </w:rPr>
  </w:style>
  <w:style w:type="table" w:styleId="a7">
    <w:name w:val="Table Grid"/>
    <w:basedOn w:val="a1"/>
    <w:uiPriority w:val="39"/>
    <w:rsid w:val="00041F68"/>
    <w:pPr>
      <w:spacing w:after="0" w:line="240" w:lineRule="auto"/>
    </w:pPr>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عنوان فرعي 1"/>
    <w:basedOn w:val="a"/>
    <w:link w:val="1Char0"/>
    <w:qFormat/>
    <w:rsid w:val="00041F68"/>
    <w:pPr>
      <w:spacing w:after="0" w:line="240" w:lineRule="auto"/>
    </w:pPr>
    <w:rPr>
      <w:rFonts w:ascii="HelveticaNeueLT Arabic 75 Bold" w:eastAsia="Arial Unicode MS" w:hAnsi="HelveticaNeueLT Arabic 75 Bold" w:cs="HelveticaNeueLT Arabic 75 Bold"/>
      <w:color w:val="3D2678"/>
      <w:sz w:val="24"/>
      <w:szCs w:val="24"/>
    </w:rPr>
  </w:style>
  <w:style w:type="character" w:customStyle="1" w:styleId="1Char0">
    <w:name w:val="عنوان فرعي 1 Char"/>
    <w:basedOn w:val="a0"/>
    <w:link w:val="10"/>
    <w:rsid w:val="00041F68"/>
    <w:rPr>
      <w:rFonts w:ascii="HelveticaNeueLT Arabic 75 Bold" w:eastAsia="Arial Unicode MS" w:hAnsi="HelveticaNeueLT Arabic 75 Bold" w:cs="HelveticaNeueLT Arabic 75 Bold"/>
      <w:color w:val="3D2678"/>
      <w:sz w:val="24"/>
      <w:szCs w:val="24"/>
    </w:rPr>
  </w:style>
  <w:style w:type="character" w:customStyle="1" w:styleId="TableChar">
    <w:name w:val="Table Char"/>
    <w:basedOn w:val="a0"/>
    <w:link w:val="Table"/>
    <w:locked/>
    <w:rsid w:val="00041F68"/>
    <w:rPr>
      <w:sz w:val="20"/>
      <w:szCs w:val="20"/>
    </w:rPr>
  </w:style>
  <w:style w:type="paragraph" w:customStyle="1" w:styleId="Table">
    <w:name w:val="Table"/>
    <w:basedOn w:val="a"/>
    <w:link w:val="TableChar"/>
    <w:rsid w:val="00041F68"/>
    <w:pPr>
      <w:spacing w:after="0" w:line="240" w:lineRule="auto"/>
      <w:jc w:val="center"/>
    </w:pPr>
    <w:rPr>
      <w:rFonts w:ascii="HelveticaNeueLT Arabic 55 Roman" w:hAnsi="HelveticaNeueLT Arabic 55 Roman" w:cs="HelveticaNeueLT Arabic 55 Roman"/>
      <w:sz w:val="20"/>
      <w:szCs w:val="20"/>
    </w:rPr>
  </w:style>
  <w:style w:type="character" w:styleId="Hyperlink">
    <w:name w:val="Hyperlink"/>
    <w:basedOn w:val="a0"/>
    <w:uiPriority w:val="99"/>
    <w:unhideWhenUsed/>
    <w:rsid w:val="00940807"/>
    <w:rPr>
      <w:color w:val="0563C1" w:themeColor="hyperlink"/>
      <w:u w:val="single"/>
    </w:rPr>
  </w:style>
  <w:style w:type="character" w:customStyle="1" w:styleId="1Char">
    <w:name w:val="العنوان 1 Char"/>
    <w:basedOn w:val="a0"/>
    <w:link w:val="1"/>
    <w:uiPriority w:val="9"/>
    <w:rsid w:val="00FE5DDB"/>
    <w:rPr>
      <w:rFonts w:asciiTheme="majorHAnsi" w:eastAsiaTheme="majorEastAsia" w:hAnsiTheme="majorHAnsi" w:cstheme="majorBidi"/>
      <w:color w:val="2E74B5" w:themeColor="accent1" w:themeShade="BF"/>
      <w:sz w:val="32"/>
      <w:szCs w:val="32"/>
    </w:rPr>
  </w:style>
  <w:style w:type="character" w:styleId="a8">
    <w:name w:val="FollowedHyperlink"/>
    <w:basedOn w:val="a0"/>
    <w:uiPriority w:val="99"/>
    <w:semiHidden/>
    <w:unhideWhenUsed/>
    <w:rsid w:val="00FE5DDB"/>
    <w:rPr>
      <w:color w:val="954F72" w:themeColor="followedHyperlink"/>
      <w:u w:val="single"/>
    </w:rPr>
  </w:style>
  <w:style w:type="character" w:styleId="a9">
    <w:name w:val="annotation reference"/>
    <w:basedOn w:val="a0"/>
    <w:uiPriority w:val="99"/>
    <w:semiHidden/>
    <w:unhideWhenUsed/>
    <w:rsid w:val="00971C8B"/>
    <w:rPr>
      <w:sz w:val="16"/>
      <w:szCs w:val="16"/>
    </w:rPr>
  </w:style>
  <w:style w:type="paragraph" w:styleId="aa">
    <w:name w:val="annotation text"/>
    <w:basedOn w:val="a"/>
    <w:link w:val="Char3"/>
    <w:uiPriority w:val="99"/>
    <w:unhideWhenUsed/>
    <w:rsid w:val="00971C8B"/>
    <w:pPr>
      <w:spacing w:line="240" w:lineRule="auto"/>
    </w:pPr>
    <w:rPr>
      <w:rFonts w:ascii="Maven Pro" w:hAnsi="Maven Pro" w:cs="HelveticaNeueLT Arabic 55 Roman"/>
      <w:sz w:val="16"/>
      <w:szCs w:val="16"/>
    </w:rPr>
  </w:style>
  <w:style w:type="character" w:customStyle="1" w:styleId="Char3">
    <w:name w:val="نص تعليق Char"/>
    <w:basedOn w:val="a0"/>
    <w:link w:val="aa"/>
    <w:uiPriority w:val="99"/>
    <w:rsid w:val="00971C8B"/>
    <w:rPr>
      <w:rFonts w:ascii="Maven Pro" w:hAnsi="Maven Pro"/>
      <w:sz w:val="16"/>
      <w:szCs w:val="16"/>
    </w:rPr>
  </w:style>
  <w:style w:type="paragraph" w:styleId="ab">
    <w:name w:val="annotation subject"/>
    <w:basedOn w:val="aa"/>
    <w:next w:val="aa"/>
    <w:link w:val="Char4"/>
    <w:uiPriority w:val="99"/>
    <w:semiHidden/>
    <w:unhideWhenUsed/>
    <w:rsid w:val="00971C8B"/>
    <w:rPr>
      <w:b/>
      <w:bCs/>
    </w:rPr>
  </w:style>
  <w:style w:type="character" w:customStyle="1" w:styleId="Char4">
    <w:name w:val="موضوع تعليق Char"/>
    <w:basedOn w:val="Char3"/>
    <w:link w:val="ab"/>
    <w:uiPriority w:val="99"/>
    <w:semiHidden/>
    <w:rsid w:val="00971C8B"/>
    <w:rPr>
      <w:rFonts w:ascii="Maven Pro" w:hAnsi="Maven Pro"/>
      <w:b/>
      <w:bCs/>
      <w:sz w:val="16"/>
      <w:szCs w:val="16"/>
    </w:rPr>
  </w:style>
  <w:style w:type="paragraph" w:styleId="ac">
    <w:name w:val="Revision"/>
    <w:hidden/>
    <w:uiPriority w:val="99"/>
    <w:semiHidden/>
    <w:rsid w:val="0011214B"/>
    <w:pPr>
      <w:spacing w:after="0" w:line="240" w:lineRule="auto"/>
    </w:pPr>
    <w:rPr>
      <w:rFonts w:asciiTheme="minorHAnsi" w:hAnsiTheme="minorHAnsi" w:cstheme="minorBidi"/>
    </w:rPr>
  </w:style>
  <w:style w:type="paragraph" w:styleId="ad">
    <w:name w:val="caption"/>
    <w:basedOn w:val="a"/>
    <w:next w:val="a"/>
    <w:uiPriority w:val="35"/>
    <w:unhideWhenUsed/>
    <w:qFormat/>
    <w:rsid w:val="0027426E"/>
    <w:pPr>
      <w:spacing w:after="200" w:line="240" w:lineRule="auto"/>
    </w:pPr>
    <w:rPr>
      <w:i/>
      <w:iCs/>
      <w:color w:val="44546A" w:themeColor="text2"/>
      <w:sz w:val="18"/>
      <w:szCs w:val="18"/>
    </w:rPr>
  </w:style>
  <w:style w:type="table" w:styleId="11">
    <w:name w:val="Plain Table 1"/>
    <w:basedOn w:val="a1"/>
    <w:uiPriority w:val="41"/>
    <w:rsid w:val="005A788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26327">
      <w:bodyDiv w:val="1"/>
      <w:marLeft w:val="0"/>
      <w:marRight w:val="0"/>
      <w:marTop w:val="0"/>
      <w:marBottom w:val="0"/>
      <w:divBdr>
        <w:top w:val="none" w:sz="0" w:space="0" w:color="auto"/>
        <w:left w:val="none" w:sz="0" w:space="0" w:color="auto"/>
        <w:bottom w:val="none" w:sz="0" w:space="0" w:color="auto"/>
        <w:right w:val="none" w:sz="0" w:space="0" w:color="auto"/>
      </w:divBdr>
    </w:div>
    <w:div w:id="93332032">
      <w:bodyDiv w:val="1"/>
      <w:marLeft w:val="0"/>
      <w:marRight w:val="0"/>
      <w:marTop w:val="0"/>
      <w:marBottom w:val="0"/>
      <w:divBdr>
        <w:top w:val="none" w:sz="0" w:space="0" w:color="auto"/>
        <w:left w:val="none" w:sz="0" w:space="0" w:color="auto"/>
        <w:bottom w:val="none" w:sz="0" w:space="0" w:color="auto"/>
        <w:right w:val="none" w:sz="0" w:space="0" w:color="auto"/>
      </w:divBdr>
    </w:div>
    <w:div w:id="204682647">
      <w:bodyDiv w:val="1"/>
      <w:marLeft w:val="0"/>
      <w:marRight w:val="0"/>
      <w:marTop w:val="0"/>
      <w:marBottom w:val="0"/>
      <w:divBdr>
        <w:top w:val="none" w:sz="0" w:space="0" w:color="auto"/>
        <w:left w:val="none" w:sz="0" w:space="0" w:color="auto"/>
        <w:bottom w:val="none" w:sz="0" w:space="0" w:color="auto"/>
        <w:right w:val="none" w:sz="0" w:space="0" w:color="auto"/>
      </w:divBdr>
    </w:div>
    <w:div w:id="390468847">
      <w:bodyDiv w:val="1"/>
      <w:marLeft w:val="0"/>
      <w:marRight w:val="0"/>
      <w:marTop w:val="0"/>
      <w:marBottom w:val="0"/>
      <w:divBdr>
        <w:top w:val="none" w:sz="0" w:space="0" w:color="auto"/>
        <w:left w:val="none" w:sz="0" w:space="0" w:color="auto"/>
        <w:bottom w:val="none" w:sz="0" w:space="0" w:color="auto"/>
        <w:right w:val="none" w:sz="0" w:space="0" w:color="auto"/>
      </w:divBdr>
    </w:div>
    <w:div w:id="420953182">
      <w:bodyDiv w:val="1"/>
      <w:marLeft w:val="0"/>
      <w:marRight w:val="0"/>
      <w:marTop w:val="0"/>
      <w:marBottom w:val="0"/>
      <w:divBdr>
        <w:top w:val="none" w:sz="0" w:space="0" w:color="auto"/>
        <w:left w:val="none" w:sz="0" w:space="0" w:color="auto"/>
        <w:bottom w:val="none" w:sz="0" w:space="0" w:color="auto"/>
        <w:right w:val="none" w:sz="0" w:space="0" w:color="auto"/>
      </w:divBdr>
    </w:div>
    <w:div w:id="447508498">
      <w:bodyDiv w:val="1"/>
      <w:marLeft w:val="0"/>
      <w:marRight w:val="0"/>
      <w:marTop w:val="0"/>
      <w:marBottom w:val="0"/>
      <w:divBdr>
        <w:top w:val="none" w:sz="0" w:space="0" w:color="auto"/>
        <w:left w:val="none" w:sz="0" w:space="0" w:color="auto"/>
        <w:bottom w:val="none" w:sz="0" w:space="0" w:color="auto"/>
        <w:right w:val="none" w:sz="0" w:space="0" w:color="auto"/>
      </w:divBdr>
    </w:div>
    <w:div w:id="452528824">
      <w:bodyDiv w:val="1"/>
      <w:marLeft w:val="0"/>
      <w:marRight w:val="0"/>
      <w:marTop w:val="0"/>
      <w:marBottom w:val="0"/>
      <w:divBdr>
        <w:top w:val="none" w:sz="0" w:space="0" w:color="auto"/>
        <w:left w:val="none" w:sz="0" w:space="0" w:color="auto"/>
        <w:bottom w:val="none" w:sz="0" w:space="0" w:color="auto"/>
        <w:right w:val="none" w:sz="0" w:space="0" w:color="auto"/>
      </w:divBdr>
    </w:div>
    <w:div w:id="455373602">
      <w:bodyDiv w:val="1"/>
      <w:marLeft w:val="0"/>
      <w:marRight w:val="0"/>
      <w:marTop w:val="0"/>
      <w:marBottom w:val="0"/>
      <w:divBdr>
        <w:top w:val="none" w:sz="0" w:space="0" w:color="auto"/>
        <w:left w:val="none" w:sz="0" w:space="0" w:color="auto"/>
        <w:bottom w:val="none" w:sz="0" w:space="0" w:color="auto"/>
        <w:right w:val="none" w:sz="0" w:space="0" w:color="auto"/>
      </w:divBdr>
    </w:div>
    <w:div w:id="464543529">
      <w:bodyDiv w:val="1"/>
      <w:marLeft w:val="0"/>
      <w:marRight w:val="0"/>
      <w:marTop w:val="0"/>
      <w:marBottom w:val="0"/>
      <w:divBdr>
        <w:top w:val="none" w:sz="0" w:space="0" w:color="auto"/>
        <w:left w:val="none" w:sz="0" w:space="0" w:color="auto"/>
        <w:bottom w:val="none" w:sz="0" w:space="0" w:color="auto"/>
        <w:right w:val="none" w:sz="0" w:space="0" w:color="auto"/>
      </w:divBdr>
    </w:div>
    <w:div w:id="518668003">
      <w:bodyDiv w:val="1"/>
      <w:marLeft w:val="0"/>
      <w:marRight w:val="0"/>
      <w:marTop w:val="0"/>
      <w:marBottom w:val="0"/>
      <w:divBdr>
        <w:top w:val="none" w:sz="0" w:space="0" w:color="auto"/>
        <w:left w:val="none" w:sz="0" w:space="0" w:color="auto"/>
        <w:bottom w:val="none" w:sz="0" w:space="0" w:color="auto"/>
        <w:right w:val="none" w:sz="0" w:space="0" w:color="auto"/>
      </w:divBdr>
    </w:div>
    <w:div w:id="570846338">
      <w:bodyDiv w:val="1"/>
      <w:marLeft w:val="0"/>
      <w:marRight w:val="0"/>
      <w:marTop w:val="0"/>
      <w:marBottom w:val="0"/>
      <w:divBdr>
        <w:top w:val="none" w:sz="0" w:space="0" w:color="auto"/>
        <w:left w:val="none" w:sz="0" w:space="0" w:color="auto"/>
        <w:bottom w:val="none" w:sz="0" w:space="0" w:color="auto"/>
        <w:right w:val="none" w:sz="0" w:space="0" w:color="auto"/>
      </w:divBdr>
    </w:div>
    <w:div w:id="578518075">
      <w:bodyDiv w:val="1"/>
      <w:marLeft w:val="0"/>
      <w:marRight w:val="0"/>
      <w:marTop w:val="0"/>
      <w:marBottom w:val="0"/>
      <w:divBdr>
        <w:top w:val="none" w:sz="0" w:space="0" w:color="auto"/>
        <w:left w:val="none" w:sz="0" w:space="0" w:color="auto"/>
        <w:bottom w:val="none" w:sz="0" w:space="0" w:color="auto"/>
        <w:right w:val="none" w:sz="0" w:space="0" w:color="auto"/>
      </w:divBdr>
    </w:div>
    <w:div w:id="596601448">
      <w:bodyDiv w:val="1"/>
      <w:marLeft w:val="0"/>
      <w:marRight w:val="0"/>
      <w:marTop w:val="0"/>
      <w:marBottom w:val="0"/>
      <w:divBdr>
        <w:top w:val="none" w:sz="0" w:space="0" w:color="auto"/>
        <w:left w:val="none" w:sz="0" w:space="0" w:color="auto"/>
        <w:bottom w:val="none" w:sz="0" w:space="0" w:color="auto"/>
        <w:right w:val="none" w:sz="0" w:space="0" w:color="auto"/>
      </w:divBdr>
    </w:div>
    <w:div w:id="600725741">
      <w:bodyDiv w:val="1"/>
      <w:marLeft w:val="0"/>
      <w:marRight w:val="0"/>
      <w:marTop w:val="0"/>
      <w:marBottom w:val="0"/>
      <w:divBdr>
        <w:top w:val="none" w:sz="0" w:space="0" w:color="auto"/>
        <w:left w:val="none" w:sz="0" w:space="0" w:color="auto"/>
        <w:bottom w:val="none" w:sz="0" w:space="0" w:color="auto"/>
        <w:right w:val="none" w:sz="0" w:space="0" w:color="auto"/>
      </w:divBdr>
    </w:div>
    <w:div w:id="603465782">
      <w:bodyDiv w:val="1"/>
      <w:marLeft w:val="0"/>
      <w:marRight w:val="0"/>
      <w:marTop w:val="0"/>
      <w:marBottom w:val="0"/>
      <w:divBdr>
        <w:top w:val="none" w:sz="0" w:space="0" w:color="auto"/>
        <w:left w:val="none" w:sz="0" w:space="0" w:color="auto"/>
        <w:bottom w:val="none" w:sz="0" w:space="0" w:color="auto"/>
        <w:right w:val="none" w:sz="0" w:space="0" w:color="auto"/>
      </w:divBdr>
    </w:div>
    <w:div w:id="688485865">
      <w:bodyDiv w:val="1"/>
      <w:marLeft w:val="0"/>
      <w:marRight w:val="0"/>
      <w:marTop w:val="0"/>
      <w:marBottom w:val="0"/>
      <w:divBdr>
        <w:top w:val="none" w:sz="0" w:space="0" w:color="auto"/>
        <w:left w:val="none" w:sz="0" w:space="0" w:color="auto"/>
        <w:bottom w:val="none" w:sz="0" w:space="0" w:color="auto"/>
        <w:right w:val="none" w:sz="0" w:space="0" w:color="auto"/>
      </w:divBdr>
    </w:div>
    <w:div w:id="722555732">
      <w:bodyDiv w:val="1"/>
      <w:marLeft w:val="0"/>
      <w:marRight w:val="0"/>
      <w:marTop w:val="0"/>
      <w:marBottom w:val="0"/>
      <w:divBdr>
        <w:top w:val="none" w:sz="0" w:space="0" w:color="auto"/>
        <w:left w:val="none" w:sz="0" w:space="0" w:color="auto"/>
        <w:bottom w:val="none" w:sz="0" w:space="0" w:color="auto"/>
        <w:right w:val="none" w:sz="0" w:space="0" w:color="auto"/>
      </w:divBdr>
    </w:div>
    <w:div w:id="754548114">
      <w:bodyDiv w:val="1"/>
      <w:marLeft w:val="0"/>
      <w:marRight w:val="0"/>
      <w:marTop w:val="0"/>
      <w:marBottom w:val="0"/>
      <w:divBdr>
        <w:top w:val="none" w:sz="0" w:space="0" w:color="auto"/>
        <w:left w:val="none" w:sz="0" w:space="0" w:color="auto"/>
        <w:bottom w:val="none" w:sz="0" w:space="0" w:color="auto"/>
        <w:right w:val="none" w:sz="0" w:space="0" w:color="auto"/>
      </w:divBdr>
    </w:div>
    <w:div w:id="820657022">
      <w:bodyDiv w:val="1"/>
      <w:marLeft w:val="0"/>
      <w:marRight w:val="0"/>
      <w:marTop w:val="0"/>
      <w:marBottom w:val="0"/>
      <w:divBdr>
        <w:top w:val="none" w:sz="0" w:space="0" w:color="auto"/>
        <w:left w:val="none" w:sz="0" w:space="0" w:color="auto"/>
        <w:bottom w:val="none" w:sz="0" w:space="0" w:color="auto"/>
        <w:right w:val="none" w:sz="0" w:space="0" w:color="auto"/>
      </w:divBdr>
    </w:div>
    <w:div w:id="822770822">
      <w:bodyDiv w:val="1"/>
      <w:marLeft w:val="0"/>
      <w:marRight w:val="0"/>
      <w:marTop w:val="0"/>
      <w:marBottom w:val="0"/>
      <w:divBdr>
        <w:top w:val="none" w:sz="0" w:space="0" w:color="auto"/>
        <w:left w:val="none" w:sz="0" w:space="0" w:color="auto"/>
        <w:bottom w:val="none" w:sz="0" w:space="0" w:color="auto"/>
        <w:right w:val="none" w:sz="0" w:space="0" w:color="auto"/>
      </w:divBdr>
    </w:div>
    <w:div w:id="828640485">
      <w:bodyDiv w:val="1"/>
      <w:marLeft w:val="0"/>
      <w:marRight w:val="0"/>
      <w:marTop w:val="0"/>
      <w:marBottom w:val="0"/>
      <w:divBdr>
        <w:top w:val="none" w:sz="0" w:space="0" w:color="auto"/>
        <w:left w:val="none" w:sz="0" w:space="0" w:color="auto"/>
        <w:bottom w:val="none" w:sz="0" w:space="0" w:color="auto"/>
        <w:right w:val="none" w:sz="0" w:space="0" w:color="auto"/>
      </w:divBdr>
    </w:div>
    <w:div w:id="864907849">
      <w:bodyDiv w:val="1"/>
      <w:marLeft w:val="0"/>
      <w:marRight w:val="0"/>
      <w:marTop w:val="0"/>
      <w:marBottom w:val="0"/>
      <w:divBdr>
        <w:top w:val="none" w:sz="0" w:space="0" w:color="auto"/>
        <w:left w:val="none" w:sz="0" w:space="0" w:color="auto"/>
        <w:bottom w:val="none" w:sz="0" w:space="0" w:color="auto"/>
        <w:right w:val="none" w:sz="0" w:space="0" w:color="auto"/>
      </w:divBdr>
    </w:div>
    <w:div w:id="884829617">
      <w:bodyDiv w:val="1"/>
      <w:marLeft w:val="0"/>
      <w:marRight w:val="0"/>
      <w:marTop w:val="0"/>
      <w:marBottom w:val="0"/>
      <w:divBdr>
        <w:top w:val="none" w:sz="0" w:space="0" w:color="auto"/>
        <w:left w:val="none" w:sz="0" w:space="0" w:color="auto"/>
        <w:bottom w:val="none" w:sz="0" w:space="0" w:color="auto"/>
        <w:right w:val="none" w:sz="0" w:space="0" w:color="auto"/>
      </w:divBdr>
    </w:div>
    <w:div w:id="894974014">
      <w:bodyDiv w:val="1"/>
      <w:marLeft w:val="0"/>
      <w:marRight w:val="0"/>
      <w:marTop w:val="0"/>
      <w:marBottom w:val="0"/>
      <w:divBdr>
        <w:top w:val="none" w:sz="0" w:space="0" w:color="auto"/>
        <w:left w:val="none" w:sz="0" w:space="0" w:color="auto"/>
        <w:bottom w:val="none" w:sz="0" w:space="0" w:color="auto"/>
        <w:right w:val="none" w:sz="0" w:space="0" w:color="auto"/>
      </w:divBdr>
    </w:div>
    <w:div w:id="952056808">
      <w:bodyDiv w:val="1"/>
      <w:marLeft w:val="0"/>
      <w:marRight w:val="0"/>
      <w:marTop w:val="0"/>
      <w:marBottom w:val="0"/>
      <w:divBdr>
        <w:top w:val="none" w:sz="0" w:space="0" w:color="auto"/>
        <w:left w:val="none" w:sz="0" w:space="0" w:color="auto"/>
        <w:bottom w:val="none" w:sz="0" w:space="0" w:color="auto"/>
        <w:right w:val="none" w:sz="0" w:space="0" w:color="auto"/>
      </w:divBdr>
    </w:div>
    <w:div w:id="967780874">
      <w:bodyDiv w:val="1"/>
      <w:marLeft w:val="0"/>
      <w:marRight w:val="0"/>
      <w:marTop w:val="0"/>
      <w:marBottom w:val="0"/>
      <w:divBdr>
        <w:top w:val="none" w:sz="0" w:space="0" w:color="auto"/>
        <w:left w:val="none" w:sz="0" w:space="0" w:color="auto"/>
        <w:bottom w:val="none" w:sz="0" w:space="0" w:color="auto"/>
        <w:right w:val="none" w:sz="0" w:space="0" w:color="auto"/>
      </w:divBdr>
    </w:div>
    <w:div w:id="981622642">
      <w:bodyDiv w:val="1"/>
      <w:marLeft w:val="0"/>
      <w:marRight w:val="0"/>
      <w:marTop w:val="0"/>
      <w:marBottom w:val="0"/>
      <w:divBdr>
        <w:top w:val="none" w:sz="0" w:space="0" w:color="auto"/>
        <w:left w:val="none" w:sz="0" w:space="0" w:color="auto"/>
        <w:bottom w:val="none" w:sz="0" w:space="0" w:color="auto"/>
        <w:right w:val="none" w:sz="0" w:space="0" w:color="auto"/>
      </w:divBdr>
    </w:div>
    <w:div w:id="996349458">
      <w:bodyDiv w:val="1"/>
      <w:marLeft w:val="0"/>
      <w:marRight w:val="0"/>
      <w:marTop w:val="0"/>
      <w:marBottom w:val="0"/>
      <w:divBdr>
        <w:top w:val="none" w:sz="0" w:space="0" w:color="auto"/>
        <w:left w:val="none" w:sz="0" w:space="0" w:color="auto"/>
        <w:bottom w:val="none" w:sz="0" w:space="0" w:color="auto"/>
        <w:right w:val="none" w:sz="0" w:space="0" w:color="auto"/>
      </w:divBdr>
    </w:div>
    <w:div w:id="1035959997">
      <w:bodyDiv w:val="1"/>
      <w:marLeft w:val="0"/>
      <w:marRight w:val="0"/>
      <w:marTop w:val="0"/>
      <w:marBottom w:val="0"/>
      <w:divBdr>
        <w:top w:val="none" w:sz="0" w:space="0" w:color="auto"/>
        <w:left w:val="none" w:sz="0" w:space="0" w:color="auto"/>
        <w:bottom w:val="none" w:sz="0" w:space="0" w:color="auto"/>
        <w:right w:val="none" w:sz="0" w:space="0" w:color="auto"/>
      </w:divBdr>
    </w:div>
    <w:div w:id="1105884262">
      <w:bodyDiv w:val="1"/>
      <w:marLeft w:val="0"/>
      <w:marRight w:val="0"/>
      <w:marTop w:val="0"/>
      <w:marBottom w:val="0"/>
      <w:divBdr>
        <w:top w:val="none" w:sz="0" w:space="0" w:color="auto"/>
        <w:left w:val="none" w:sz="0" w:space="0" w:color="auto"/>
        <w:bottom w:val="none" w:sz="0" w:space="0" w:color="auto"/>
        <w:right w:val="none" w:sz="0" w:space="0" w:color="auto"/>
      </w:divBdr>
    </w:div>
    <w:div w:id="1132790479">
      <w:bodyDiv w:val="1"/>
      <w:marLeft w:val="0"/>
      <w:marRight w:val="0"/>
      <w:marTop w:val="0"/>
      <w:marBottom w:val="0"/>
      <w:divBdr>
        <w:top w:val="none" w:sz="0" w:space="0" w:color="auto"/>
        <w:left w:val="none" w:sz="0" w:space="0" w:color="auto"/>
        <w:bottom w:val="none" w:sz="0" w:space="0" w:color="auto"/>
        <w:right w:val="none" w:sz="0" w:space="0" w:color="auto"/>
      </w:divBdr>
    </w:div>
    <w:div w:id="1146626909">
      <w:bodyDiv w:val="1"/>
      <w:marLeft w:val="0"/>
      <w:marRight w:val="0"/>
      <w:marTop w:val="0"/>
      <w:marBottom w:val="0"/>
      <w:divBdr>
        <w:top w:val="none" w:sz="0" w:space="0" w:color="auto"/>
        <w:left w:val="none" w:sz="0" w:space="0" w:color="auto"/>
        <w:bottom w:val="none" w:sz="0" w:space="0" w:color="auto"/>
        <w:right w:val="none" w:sz="0" w:space="0" w:color="auto"/>
      </w:divBdr>
    </w:div>
    <w:div w:id="1164706083">
      <w:bodyDiv w:val="1"/>
      <w:marLeft w:val="0"/>
      <w:marRight w:val="0"/>
      <w:marTop w:val="0"/>
      <w:marBottom w:val="0"/>
      <w:divBdr>
        <w:top w:val="none" w:sz="0" w:space="0" w:color="auto"/>
        <w:left w:val="none" w:sz="0" w:space="0" w:color="auto"/>
        <w:bottom w:val="none" w:sz="0" w:space="0" w:color="auto"/>
        <w:right w:val="none" w:sz="0" w:space="0" w:color="auto"/>
      </w:divBdr>
    </w:div>
    <w:div w:id="1215001064">
      <w:bodyDiv w:val="1"/>
      <w:marLeft w:val="0"/>
      <w:marRight w:val="0"/>
      <w:marTop w:val="0"/>
      <w:marBottom w:val="0"/>
      <w:divBdr>
        <w:top w:val="none" w:sz="0" w:space="0" w:color="auto"/>
        <w:left w:val="none" w:sz="0" w:space="0" w:color="auto"/>
        <w:bottom w:val="none" w:sz="0" w:space="0" w:color="auto"/>
        <w:right w:val="none" w:sz="0" w:space="0" w:color="auto"/>
      </w:divBdr>
    </w:div>
    <w:div w:id="1240750796">
      <w:bodyDiv w:val="1"/>
      <w:marLeft w:val="0"/>
      <w:marRight w:val="0"/>
      <w:marTop w:val="0"/>
      <w:marBottom w:val="0"/>
      <w:divBdr>
        <w:top w:val="none" w:sz="0" w:space="0" w:color="auto"/>
        <w:left w:val="none" w:sz="0" w:space="0" w:color="auto"/>
        <w:bottom w:val="none" w:sz="0" w:space="0" w:color="auto"/>
        <w:right w:val="none" w:sz="0" w:space="0" w:color="auto"/>
      </w:divBdr>
    </w:div>
    <w:div w:id="1305426888">
      <w:bodyDiv w:val="1"/>
      <w:marLeft w:val="0"/>
      <w:marRight w:val="0"/>
      <w:marTop w:val="0"/>
      <w:marBottom w:val="0"/>
      <w:divBdr>
        <w:top w:val="none" w:sz="0" w:space="0" w:color="auto"/>
        <w:left w:val="none" w:sz="0" w:space="0" w:color="auto"/>
        <w:bottom w:val="none" w:sz="0" w:space="0" w:color="auto"/>
        <w:right w:val="none" w:sz="0" w:space="0" w:color="auto"/>
      </w:divBdr>
    </w:div>
    <w:div w:id="1308124791">
      <w:bodyDiv w:val="1"/>
      <w:marLeft w:val="0"/>
      <w:marRight w:val="0"/>
      <w:marTop w:val="0"/>
      <w:marBottom w:val="0"/>
      <w:divBdr>
        <w:top w:val="none" w:sz="0" w:space="0" w:color="auto"/>
        <w:left w:val="none" w:sz="0" w:space="0" w:color="auto"/>
        <w:bottom w:val="none" w:sz="0" w:space="0" w:color="auto"/>
        <w:right w:val="none" w:sz="0" w:space="0" w:color="auto"/>
      </w:divBdr>
    </w:div>
    <w:div w:id="1326982265">
      <w:bodyDiv w:val="1"/>
      <w:marLeft w:val="0"/>
      <w:marRight w:val="0"/>
      <w:marTop w:val="0"/>
      <w:marBottom w:val="0"/>
      <w:divBdr>
        <w:top w:val="none" w:sz="0" w:space="0" w:color="auto"/>
        <w:left w:val="none" w:sz="0" w:space="0" w:color="auto"/>
        <w:bottom w:val="none" w:sz="0" w:space="0" w:color="auto"/>
        <w:right w:val="none" w:sz="0" w:space="0" w:color="auto"/>
      </w:divBdr>
    </w:div>
    <w:div w:id="1340042276">
      <w:bodyDiv w:val="1"/>
      <w:marLeft w:val="0"/>
      <w:marRight w:val="0"/>
      <w:marTop w:val="0"/>
      <w:marBottom w:val="0"/>
      <w:divBdr>
        <w:top w:val="none" w:sz="0" w:space="0" w:color="auto"/>
        <w:left w:val="none" w:sz="0" w:space="0" w:color="auto"/>
        <w:bottom w:val="none" w:sz="0" w:space="0" w:color="auto"/>
        <w:right w:val="none" w:sz="0" w:space="0" w:color="auto"/>
      </w:divBdr>
    </w:div>
    <w:div w:id="1397512876">
      <w:bodyDiv w:val="1"/>
      <w:marLeft w:val="0"/>
      <w:marRight w:val="0"/>
      <w:marTop w:val="0"/>
      <w:marBottom w:val="0"/>
      <w:divBdr>
        <w:top w:val="none" w:sz="0" w:space="0" w:color="auto"/>
        <w:left w:val="none" w:sz="0" w:space="0" w:color="auto"/>
        <w:bottom w:val="none" w:sz="0" w:space="0" w:color="auto"/>
        <w:right w:val="none" w:sz="0" w:space="0" w:color="auto"/>
      </w:divBdr>
    </w:div>
    <w:div w:id="1482118423">
      <w:bodyDiv w:val="1"/>
      <w:marLeft w:val="0"/>
      <w:marRight w:val="0"/>
      <w:marTop w:val="0"/>
      <w:marBottom w:val="0"/>
      <w:divBdr>
        <w:top w:val="none" w:sz="0" w:space="0" w:color="auto"/>
        <w:left w:val="none" w:sz="0" w:space="0" w:color="auto"/>
        <w:bottom w:val="none" w:sz="0" w:space="0" w:color="auto"/>
        <w:right w:val="none" w:sz="0" w:space="0" w:color="auto"/>
      </w:divBdr>
    </w:div>
    <w:div w:id="1490436729">
      <w:bodyDiv w:val="1"/>
      <w:marLeft w:val="0"/>
      <w:marRight w:val="0"/>
      <w:marTop w:val="0"/>
      <w:marBottom w:val="0"/>
      <w:divBdr>
        <w:top w:val="none" w:sz="0" w:space="0" w:color="auto"/>
        <w:left w:val="none" w:sz="0" w:space="0" w:color="auto"/>
        <w:bottom w:val="none" w:sz="0" w:space="0" w:color="auto"/>
        <w:right w:val="none" w:sz="0" w:space="0" w:color="auto"/>
      </w:divBdr>
    </w:div>
    <w:div w:id="1532958366">
      <w:bodyDiv w:val="1"/>
      <w:marLeft w:val="0"/>
      <w:marRight w:val="0"/>
      <w:marTop w:val="0"/>
      <w:marBottom w:val="0"/>
      <w:divBdr>
        <w:top w:val="none" w:sz="0" w:space="0" w:color="auto"/>
        <w:left w:val="none" w:sz="0" w:space="0" w:color="auto"/>
        <w:bottom w:val="none" w:sz="0" w:space="0" w:color="auto"/>
        <w:right w:val="none" w:sz="0" w:space="0" w:color="auto"/>
      </w:divBdr>
    </w:div>
    <w:div w:id="1563055514">
      <w:bodyDiv w:val="1"/>
      <w:marLeft w:val="0"/>
      <w:marRight w:val="0"/>
      <w:marTop w:val="0"/>
      <w:marBottom w:val="0"/>
      <w:divBdr>
        <w:top w:val="none" w:sz="0" w:space="0" w:color="auto"/>
        <w:left w:val="none" w:sz="0" w:space="0" w:color="auto"/>
        <w:bottom w:val="none" w:sz="0" w:space="0" w:color="auto"/>
        <w:right w:val="none" w:sz="0" w:space="0" w:color="auto"/>
      </w:divBdr>
    </w:div>
    <w:div w:id="1618440013">
      <w:bodyDiv w:val="1"/>
      <w:marLeft w:val="0"/>
      <w:marRight w:val="0"/>
      <w:marTop w:val="0"/>
      <w:marBottom w:val="0"/>
      <w:divBdr>
        <w:top w:val="none" w:sz="0" w:space="0" w:color="auto"/>
        <w:left w:val="none" w:sz="0" w:space="0" w:color="auto"/>
        <w:bottom w:val="none" w:sz="0" w:space="0" w:color="auto"/>
        <w:right w:val="none" w:sz="0" w:space="0" w:color="auto"/>
      </w:divBdr>
    </w:div>
    <w:div w:id="1628661779">
      <w:bodyDiv w:val="1"/>
      <w:marLeft w:val="0"/>
      <w:marRight w:val="0"/>
      <w:marTop w:val="0"/>
      <w:marBottom w:val="0"/>
      <w:divBdr>
        <w:top w:val="none" w:sz="0" w:space="0" w:color="auto"/>
        <w:left w:val="none" w:sz="0" w:space="0" w:color="auto"/>
        <w:bottom w:val="none" w:sz="0" w:space="0" w:color="auto"/>
        <w:right w:val="none" w:sz="0" w:space="0" w:color="auto"/>
      </w:divBdr>
    </w:div>
    <w:div w:id="1632133836">
      <w:bodyDiv w:val="1"/>
      <w:marLeft w:val="0"/>
      <w:marRight w:val="0"/>
      <w:marTop w:val="0"/>
      <w:marBottom w:val="0"/>
      <w:divBdr>
        <w:top w:val="none" w:sz="0" w:space="0" w:color="auto"/>
        <w:left w:val="none" w:sz="0" w:space="0" w:color="auto"/>
        <w:bottom w:val="none" w:sz="0" w:space="0" w:color="auto"/>
        <w:right w:val="none" w:sz="0" w:space="0" w:color="auto"/>
      </w:divBdr>
    </w:div>
    <w:div w:id="1674994516">
      <w:bodyDiv w:val="1"/>
      <w:marLeft w:val="0"/>
      <w:marRight w:val="0"/>
      <w:marTop w:val="0"/>
      <w:marBottom w:val="0"/>
      <w:divBdr>
        <w:top w:val="none" w:sz="0" w:space="0" w:color="auto"/>
        <w:left w:val="none" w:sz="0" w:space="0" w:color="auto"/>
        <w:bottom w:val="none" w:sz="0" w:space="0" w:color="auto"/>
        <w:right w:val="none" w:sz="0" w:space="0" w:color="auto"/>
      </w:divBdr>
    </w:div>
    <w:div w:id="1736120327">
      <w:bodyDiv w:val="1"/>
      <w:marLeft w:val="0"/>
      <w:marRight w:val="0"/>
      <w:marTop w:val="0"/>
      <w:marBottom w:val="0"/>
      <w:divBdr>
        <w:top w:val="none" w:sz="0" w:space="0" w:color="auto"/>
        <w:left w:val="none" w:sz="0" w:space="0" w:color="auto"/>
        <w:bottom w:val="none" w:sz="0" w:space="0" w:color="auto"/>
        <w:right w:val="none" w:sz="0" w:space="0" w:color="auto"/>
      </w:divBdr>
    </w:div>
    <w:div w:id="1749420645">
      <w:bodyDiv w:val="1"/>
      <w:marLeft w:val="0"/>
      <w:marRight w:val="0"/>
      <w:marTop w:val="0"/>
      <w:marBottom w:val="0"/>
      <w:divBdr>
        <w:top w:val="none" w:sz="0" w:space="0" w:color="auto"/>
        <w:left w:val="none" w:sz="0" w:space="0" w:color="auto"/>
        <w:bottom w:val="none" w:sz="0" w:space="0" w:color="auto"/>
        <w:right w:val="none" w:sz="0" w:space="0" w:color="auto"/>
      </w:divBdr>
    </w:div>
    <w:div w:id="1792672921">
      <w:bodyDiv w:val="1"/>
      <w:marLeft w:val="0"/>
      <w:marRight w:val="0"/>
      <w:marTop w:val="0"/>
      <w:marBottom w:val="0"/>
      <w:divBdr>
        <w:top w:val="none" w:sz="0" w:space="0" w:color="auto"/>
        <w:left w:val="none" w:sz="0" w:space="0" w:color="auto"/>
        <w:bottom w:val="none" w:sz="0" w:space="0" w:color="auto"/>
        <w:right w:val="none" w:sz="0" w:space="0" w:color="auto"/>
      </w:divBdr>
    </w:div>
    <w:div w:id="1797019838">
      <w:bodyDiv w:val="1"/>
      <w:marLeft w:val="0"/>
      <w:marRight w:val="0"/>
      <w:marTop w:val="0"/>
      <w:marBottom w:val="0"/>
      <w:divBdr>
        <w:top w:val="none" w:sz="0" w:space="0" w:color="auto"/>
        <w:left w:val="none" w:sz="0" w:space="0" w:color="auto"/>
        <w:bottom w:val="none" w:sz="0" w:space="0" w:color="auto"/>
        <w:right w:val="none" w:sz="0" w:space="0" w:color="auto"/>
      </w:divBdr>
    </w:div>
    <w:div w:id="1808937836">
      <w:bodyDiv w:val="1"/>
      <w:marLeft w:val="0"/>
      <w:marRight w:val="0"/>
      <w:marTop w:val="0"/>
      <w:marBottom w:val="0"/>
      <w:divBdr>
        <w:top w:val="none" w:sz="0" w:space="0" w:color="auto"/>
        <w:left w:val="none" w:sz="0" w:space="0" w:color="auto"/>
        <w:bottom w:val="none" w:sz="0" w:space="0" w:color="auto"/>
        <w:right w:val="none" w:sz="0" w:space="0" w:color="auto"/>
      </w:divBdr>
    </w:div>
    <w:div w:id="1856455302">
      <w:bodyDiv w:val="1"/>
      <w:marLeft w:val="0"/>
      <w:marRight w:val="0"/>
      <w:marTop w:val="0"/>
      <w:marBottom w:val="0"/>
      <w:divBdr>
        <w:top w:val="none" w:sz="0" w:space="0" w:color="auto"/>
        <w:left w:val="none" w:sz="0" w:space="0" w:color="auto"/>
        <w:bottom w:val="none" w:sz="0" w:space="0" w:color="auto"/>
        <w:right w:val="none" w:sz="0" w:space="0" w:color="auto"/>
      </w:divBdr>
    </w:div>
    <w:div w:id="1862352107">
      <w:bodyDiv w:val="1"/>
      <w:marLeft w:val="0"/>
      <w:marRight w:val="0"/>
      <w:marTop w:val="0"/>
      <w:marBottom w:val="0"/>
      <w:divBdr>
        <w:top w:val="none" w:sz="0" w:space="0" w:color="auto"/>
        <w:left w:val="none" w:sz="0" w:space="0" w:color="auto"/>
        <w:bottom w:val="none" w:sz="0" w:space="0" w:color="auto"/>
        <w:right w:val="none" w:sz="0" w:space="0" w:color="auto"/>
      </w:divBdr>
    </w:div>
    <w:div w:id="1967198428">
      <w:bodyDiv w:val="1"/>
      <w:marLeft w:val="0"/>
      <w:marRight w:val="0"/>
      <w:marTop w:val="0"/>
      <w:marBottom w:val="0"/>
      <w:divBdr>
        <w:top w:val="none" w:sz="0" w:space="0" w:color="auto"/>
        <w:left w:val="none" w:sz="0" w:space="0" w:color="auto"/>
        <w:bottom w:val="none" w:sz="0" w:space="0" w:color="auto"/>
        <w:right w:val="none" w:sz="0" w:space="0" w:color="auto"/>
      </w:divBdr>
    </w:div>
    <w:div w:id="1987279007">
      <w:bodyDiv w:val="1"/>
      <w:marLeft w:val="0"/>
      <w:marRight w:val="0"/>
      <w:marTop w:val="0"/>
      <w:marBottom w:val="0"/>
      <w:divBdr>
        <w:top w:val="none" w:sz="0" w:space="0" w:color="auto"/>
        <w:left w:val="none" w:sz="0" w:space="0" w:color="auto"/>
        <w:bottom w:val="none" w:sz="0" w:space="0" w:color="auto"/>
        <w:right w:val="none" w:sz="0" w:space="0" w:color="auto"/>
      </w:divBdr>
    </w:div>
    <w:div w:id="199780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46E71-D722-49EB-991E-18B9C1E38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1110</Words>
  <Characters>6329</Characters>
  <Application>Microsoft Office Word</Application>
  <DocSecurity>0</DocSecurity>
  <Lines>52</Lines>
  <Paragraphs>14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Jeddah Muncipility</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Reem Abdulwahed Maqulah</dc:creator>
  <cp:keywords/>
  <dc:description/>
  <cp:lastModifiedBy>control center</cp:lastModifiedBy>
  <cp:revision>5</cp:revision>
  <cp:lastPrinted>2021-10-03T08:42:00Z</cp:lastPrinted>
  <dcterms:created xsi:type="dcterms:W3CDTF">2021-10-03T08:42:00Z</dcterms:created>
  <dcterms:modified xsi:type="dcterms:W3CDTF">2021-10-03T08:45:00Z</dcterms:modified>
</cp:coreProperties>
</file>