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FE" w:rsidRPr="00DF1FFE" w:rsidRDefault="00DF1FFE" w:rsidP="00DF1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To redesign the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CircularlyLinkedList.addFirst</w:t>
      </w:r>
      <w:proofErr w:type="spell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F1FFE">
        <w:rPr>
          <w:rFonts w:ascii="Times New Roman" w:eastAsia="Times New Roman" w:hAnsi="Times New Roman" w:cs="Times New Roman"/>
          <w:sz w:val="24"/>
          <w:szCs w:val="24"/>
        </w:rPr>
        <w:t>method's</w:t>
      </w:r>
      <w:proofErr w:type="gram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else clause to avoid using a locally declared variable like </w:t>
      </w:r>
      <w:r w:rsidRPr="00DF1FFE">
        <w:rPr>
          <w:rFonts w:ascii="Courier New" w:eastAsia="Times New Roman" w:hAnsi="Courier New" w:cs="Courier New"/>
          <w:sz w:val="20"/>
          <w:szCs w:val="20"/>
        </w:rPr>
        <w:t>newest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, we can directly manipulate the </w:t>
      </w:r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1FFE">
        <w:rPr>
          <w:rFonts w:ascii="Courier New" w:eastAsia="Times New Roman" w:hAnsi="Courier New" w:cs="Courier New"/>
          <w:sz w:val="20"/>
          <w:szCs w:val="20"/>
        </w:rPr>
        <w:t>tail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pointers without creating a temporary variable. Below is a conceptual approach to how you can do this:</w:t>
      </w:r>
    </w:p>
    <w:p w:rsidR="00DF1FFE" w:rsidRPr="00DF1FFE" w:rsidRDefault="00DF1FFE" w:rsidP="00DF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FFE">
        <w:rPr>
          <w:rFonts w:ascii="Times New Roman" w:eastAsia="Times New Roman" w:hAnsi="Times New Roman" w:cs="Times New Roman"/>
          <w:b/>
          <w:bCs/>
          <w:sz w:val="27"/>
          <w:szCs w:val="27"/>
        </w:rPr>
        <w:t>Original Structure (Conceptual)</w:t>
      </w:r>
    </w:p>
    <w:p w:rsidR="00DF1FFE" w:rsidRPr="00DF1FFE" w:rsidRDefault="00DF1FFE" w:rsidP="00DF1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Assuming your original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method looks something like this: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>(value):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newest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Node(value)  # Create a new node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size == 0: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newest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newest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head  #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Point to itself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>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newest.next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head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newest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head  #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Update tail's next reference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DF1FFE" w:rsidRPr="00DF1FFE" w:rsidRDefault="00DF1FFE" w:rsidP="00DF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Redesigned Structure </w:t>
      </w:r>
      <w:proofErr w:type="gramStart"/>
      <w:r w:rsidRPr="00DF1FFE">
        <w:rPr>
          <w:rFonts w:ascii="Times New Roman" w:eastAsia="Times New Roman" w:hAnsi="Times New Roman" w:cs="Times New Roman"/>
          <w:b/>
          <w:bCs/>
          <w:sz w:val="27"/>
          <w:szCs w:val="27"/>
        </w:rPr>
        <w:t>Without</w:t>
      </w:r>
      <w:proofErr w:type="gramEnd"/>
      <w:r w:rsidRPr="00DF1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Variable</w:t>
      </w:r>
    </w:p>
    <w:p w:rsidR="00DF1FFE" w:rsidRPr="00DF1FFE" w:rsidRDefault="00DF1FFE" w:rsidP="00DF1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Instead of using the </w:t>
      </w:r>
      <w:r w:rsidRPr="00DF1FFE">
        <w:rPr>
          <w:rFonts w:ascii="Courier New" w:eastAsia="Times New Roman" w:hAnsi="Courier New" w:cs="Courier New"/>
          <w:sz w:val="20"/>
          <w:szCs w:val="20"/>
        </w:rPr>
        <w:t>newest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variable, you can directly assign the new node in the </w:t>
      </w:r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and manipulate the pointers. </w:t>
      </w:r>
      <w:proofErr w:type="gramStart"/>
      <w:r w:rsidRPr="00DF1FFE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how you can do it: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addFirst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>(value):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size == 0: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Node(value)  # Create a new node and assign to head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tail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head         # Tail also points to the new node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head    # Point to itself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>: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Node(value)  # Create a new node and assign to head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Point new head to the old head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= head    # Update tail's next to new head</w:t>
      </w:r>
    </w:p>
    <w:p w:rsidR="00DF1FFE" w:rsidRPr="00DF1FFE" w:rsidRDefault="00DF1FFE" w:rsidP="00DF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1F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DF1FFE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DF1FFE" w:rsidRPr="00DF1FFE" w:rsidRDefault="00DF1FFE" w:rsidP="00DF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FF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DF1FFE" w:rsidRPr="00DF1FFE" w:rsidRDefault="00DF1FFE" w:rsidP="00DF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New 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: When </w:t>
      </w:r>
      <w:r w:rsidRPr="00DF1FFE">
        <w:rPr>
          <w:rFonts w:ascii="Courier New" w:eastAsia="Times New Roman" w:hAnsi="Courier New" w:cs="Courier New"/>
          <w:sz w:val="20"/>
          <w:szCs w:val="20"/>
        </w:rPr>
        <w:t xml:space="preserve">size == </w:t>
      </w:r>
      <w:proofErr w:type="gramStart"/>
      <w:r w:rsidRPr="00DF1FFE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, you create a new node and assign it to </w:t>
      </w:r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>, which is straightforward.</w:t>
      </w:r>
    </w:p>
    <w:p w:rsidR="00DF1FFE" w:rsidRPr="00DF1FFE" w:rsidRDefault="00DF1FFE" w:rsidP="00DF1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Pointers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: In the </w:t>
      </w:r>
      <w:r w:rsidRPr="00DF1FFE">
        <w:rPr>
          <w:rFonts w:ascii="Courier New" w:eastAsia="Times New Roman" w:hAnsi="Courier New" w:cs="Courier New"/>
          <w:sz w:val="20"/>
          <w:szCs w:val="20"/>
        </w:rPr>
        <w:t>else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part: </w:t>
      </w:r>
    </w:p>
    <w:p w:rsidR="00DF1FFE" w:rsidRPr="00DF1FFE" w:rsidRDefault="00DF1FFE" w:rsidP="00DF1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Directly create a new node and assign it to </w:t>
      </w:r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FFE" w:rsidRPr="00DF1FFE" w:rsidRDefault="00DF1FFE" w:rsidP="00DF1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Set the new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head.next</w:t>
      </w:r>
      <w:proofErr w:type="spell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(which is the previous </w:t>
      </w:r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1FFE" w:rsidRPr="00DF1FFE" w:rsidRDefault="00DF1FFE" w:rsidP="00DF1F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DF1FFE">
        <w:rPr>
          <w:rFonts w:ascii="Courier New" w:eastAsia="Times New Roman" w:hAnsi="Courier New" w:cs="Courier New"/>
          <w:sz w:val="20"/>
          <w:szCs w:val="20"/>
        </w:rPr>
        <w:t>tail.next</w:t>
      </w:r>
      <w:proofErr w:type="spellEnd"/>
      <w:r w:rsidRPr="00DF1FFE">
        <w:rPr>
          <w:rFonts w:ascii="Times New Roman" w:eastAsia="Times New Roman" w:hAnsi="Times New Roman" w:cs="Times New Roman"/>
          <w:sz w:val="24"/>
          <w:szCs w:val="24"/>
        </w:rPr>
        <w:t xml:space="preserve"> to point to the new </w:t>
      </w:r>
      <w:r w:rsidRPr="00DF1FFE">
        <w:rPr>
          <w:rFonts w:ascii="Courier New" w:eastAsia="Times New Roman" w:hAnsi="Courier New" w:cs="Courier New"/>
          <w:sz w:val="20"/>
          <w:szCs w:val="20"/>
        </w:rPr>
        <w:t>head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FFE" w:rsidRPr="00DF1FFE" w:rsidRDefault="00DF1FFE" w:rsidP="00DF1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FFE">
        <w:rPr>
          <w:rFonts w:ascii="Times New Roman" w:eastAsia="Times New Roman" w:hAnsi="Times New Roman" w:cs="Times New Roman"/>
          <w:b/>
          <w:bCs/>
          <w:sz w:val="27"/>
          <w:szCs w:val="27"/>
        </w:rPr>
        <w:t>Benefits:</w:t>
      </w:r>
    </w:p>
    <w:p w:rsidR="00DF1FFE" w:rsidRPr="00DF1FFE" w:rsidRDefault="00DF1FFE" w:rsidP="00DF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Temporary Variable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>: This eliminates the need for an additional local variable, keeping the code concise.</w:t>
      </w:r>
    </w:p>
    <w:p w:rsidR="00DF1FFE" w:rsidRPr="00DF1FFE" w:rsidRDefault="00DF1FFE" w:rsidP="00DF1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FE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DF1FFE">
        <w:rPr>
          <w:rFonts w:ascii="Times New Roman" w:eastAsia="Times New Roman" w:hAnsi="Times New Roman" w:cs="Times New Roman"/>
          <w:sz w:val="24"/>
          <w:szCs w:val="24"/>
        </w:rPr>
        <w:t>: The logic remains clear and maintains the structure of a circular linked list.</w:t>
      </w:r>
    </w:p>
    <w:p w:rsidR="007B0CAD" w:rsidRDefault="007B0CAD">
      <w:bookmarkStart w:id="0" w:name="_GoBack"/>
      <w:bookmarkEnd w:id="0"/>
    </w:p>
    <w:sectPr w:rsidR="007B0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509D6"/>
    <w:multiLevelType w:val="multilevel"/>
    <w:tmpl w:val="11B4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A3918"/>
    <w:multiLevelType w:val="multilevel"/>
    <w:tmpl w:val="0F48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12"/>
    <w:rsid w:val="001E7712"/>
    <w:rsid w:val="007B0CAD"/>
    <w:rsid w:val="00D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74548E-3E07-4978-8978-BE99340C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DF1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DF1F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F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F1FFE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F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F1FF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F1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2025-02-12T19:27:00Z</dcterms:created>
  <dcterms:modified xsi:type="dcterms:W3CDTF">2025-02-12T19:27:00Z</dcterms:modified>
</cp:coreProperties>
</file>