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7530E8" w14:textId="3FE9F2FD" w:rsidR="00B80790" w:rsidRPr="00153754" w:rsidRDefault="00B80790" w:rsidP="00153754">
      <w:pPr>
        <w:rPr>
          <w:b/>
          <w:bCs/>
          <w:sz w:val="32"/>
          <w:szCs w:val="32"/>
          <w:lang w:bidi="ar-IQ"/>
        </w:rPr>
      </w:pPr>
    </w:p>
    <w:p w14:paraId="0ECD9A86" w14:textId="2A677175" w:rsidR="00153754" w:rsidRPr="00C03330" w:rsidRDefault="00153754" w:rsidP="00153754">
      <w:pPr>
        <w:ind w:left="810" w:right="926"/>
        <w:rPr>
          <w:rFonts w:asciiTheme="majorBidi" w:hAnsiTheme="majorBidi" w:cstheme="majorBidi"/>
          <w:b/>
          <w:bCs/>
          <w:sz w:val="32"/>
          <w:szCs w:val="32"/>
        </w:rPr>
      </w:pPr>
      <w:r w:rsidRPr="00C03330">
        <w:rPr>
          <w:rFonts w:asciiTheme="majorBidi" w:hAnsiTheme="majorBidi" w:cstheme="majorBidi"/>
          <w:b/>
          <w:bCs/>
          <w:sz w:val="32"/>
          <w:szCs w:val="32"/>
        </w:rPr>
        <w:t>1.3.1:</w:t>
      </w:r>
    </w:p>
    <w:p w14:paraId="2D01A40A" w14:textId="089F3325" w:rsidR="00671486" w:rsidRDefault="00153754" w:rsidP="000E333A">
      <w:pPr>
        <w:ind w:left="810" w:right="926"/>
        <w:rPr>
          <w:rFonts w:asciiTheme="majorBidi" w:hAnsiTheme="majorBidi" w:cstheme="majorBidi"/>
          <w:b/>
          <w:bCs/>
          <w:sz w:val="28"/>
          <w:szCs w:val="28"/>
          <w:rtl/>
        </w:rPr>
      </w:pPr>
      <w:r w:rsidRPr="00C03330">
        <w:rPr>
          <w:rFonts w:asciiTheme="majorBidi" w:hAnsiTheme="majorBidi" w:cstheme="majorBidi"/>
          <w:b/>
          <w:bCs/>
          <w:sz w:val="28"/>
          <w:szCs w:val="28"/>
        </w:rPr>
        <w:t>Does your university as a body have targets to admit students who fall into the bottom 20% of household income group (or a more tightly defined target) in the country?</w:t>
      </w:r>
    </w:p>
    <w:p w14:paraId="5E79D653" w14:textId="77777777" w:rsidR="000E333A" w:rsidRPr="000E333A" w:rsidRDefault="000E333A" w:rsidP="000E333A">
      <w:pPr>
        <w:ind w:left="810" w:right="926"/>
        <w:rPr>
          <w:rFonts w:asciiTheme="majorBidi" w:hAnsiTheme="majorBidi" w:cstheme="majorBidi"/>
          <w:b/>
          <w:bCs/>
          <w:sz w:val="28"/>
          <w:szCs w:val="28"/>
        </w:rPr>
      </w:pPr>
    </w:p>
    <w:p w14:paraId="2B6A0545" w14:textId="77777777" w:rsidR="00153754" w:rsidRPr="00C03330" w:rsidRDefault="00153754" w:rsidP="00153754">
      <w:pPr>
        <w:ind w:left="900"/>
        <w:rPr>
          <w:rFonts w:asciiTheme="majorBidi" w:hAnsiTheme="majorBidi" w:cstheme="majorBidi"/>
          <w:b/>
          <w:bCs/>
          <w:sz w:val="32"/>
          <w:szCs w:val="32"/>
        </w:rPr>
      </w:pPr>
      <w:r w:rsidRPr="00C03330">
        <w:rPr>
          <w:rFonts w:asciiTheme="majorBidi" w:hAnsiTheme="majorBidi" w:cstheme="majorBidi"/>
          <w:b/>
          <w:bCs/>
          <w:sz w:val="32"/>
          <w:szCs w:val="32"/>
        </w:rPr>
        <w:t xml:space="preserve">A N S W E R: </w:t>
      </w:r>
    </w:p>
    <w:p w14:paraId="1D58F23F" w14:textId="788775A1" w:rsidR="00153754" w:rsidRPr="00C03330" w:rsidRDefault="00153754" w:rsidP="00C03330">
      <w:pPr>
        <w:tabs>
          <w:tab w:val="left" w:pos="1170"/>
        </w:tabs>
        <w:ind w:left="1170"/>
        <w:rPr>
          <w:rFonts w:asciiTheme="majorBidi" w:hAnsiTheme="majorBidi" w:cstheme="majorBidi"/>
          <w:sz w:val="28"/>
          <w:szCs w:val="28"/>
        </w:rPr>
      </w:pPr>
      <w:bookmarkStart w:id="0" w:name="_GoBack"/>
      <w:bookmarkEnd w:id="0"/>
      <w:r w:rsidRPr="00C03330">
        <w:rPr>
          <w:rFonts w:asciiTheme="majorBidi" w:hAnsiTheme="majorBidi" w:cstheme="majorBidi"/>
          <w:sz w:val="28"/>
          <w:szCs w:val="28"/>
        </w:rPr>
        <w:t>Our university is committed to ensuring access to education for students from low-income households. We have established clear targets and a comprehensive financial assistance program to support students from the bottom 20% of household income in the country. Below is a detailed breakdown of our approach:</w:t>
      </w:r>
    </w:p>
    <w:p w14:paraId="78522DFB" w14:textId="77777777" w:rsidR="00153754" w:rsidRPr="00C03330" w:rsidRDefault="00153754" w:rsidP="00C03330">
      <w:pPr>
        <w:tabs>
          <w:tab w:val="left" w:pos="1170"/>
        </w:tabs>
        <w:ind w:left="990" w:firstLine="180"/>
        <w:rPr>
          <w:rFonts w:asciiTheme="majorBidi" w:hAnsiTheme="majorBidi" w:cstheme="majorBidi"/>
          <w:b/>
          <w:bCs/>
          <w:sz w:val="28"/>
          <w:szCs w:val="28"/>
        </w:rPr>
      </w:pPr>
      <w:r w:rsidRPr="00C03330">
        <w:rPr>
          <w:rFonts w:asciiTheme="majorBidi" w:hAnsiTheme="majorBidi" w:cstheme="majorBidi"/>
          <w:b/>
          <w:bCs/>
          <w:sz w:val="28"/>
          <w:szCs w:val="28"/>
        </w:rPr>
        <w:t>1. Admission Targets</w:t>
      </w:r>
    </w:p>
    <w:p w14:paraId="03BAE0E3" w14:textId="77777777" w:rsidR="00153754" w:rsidRPr="00C03330" w:rsidRDefault="00153754" w:rsidP="00C03330">
      <w:pPr>
        <w:tabs>
          <w:tab w:val="left" w:pos="900"/>
          <w:tab w:val="left" w:pos="1170"/>
        </w:tabs>
        <w:ind w:left="1170" w:hanging="270"/>
        <w:rPr>
          <w:rFonts w:asciiTheme="majorBidi" w:hAnsiTheme="majorBidi" w:cstheme="majorBidi"/>
          <w:sz w:val="28"/>
          <w:szCs w:val="28"/>
        </w:rPr>
      </w:pPr>
      <w:r w:rsidRPr="00C03330">
        <w:rPr>
          <w:rFonts w:asciiTheme="majorBidi" w:hAnsiTheme="majorBidi" w:cstheme="majorBidi"/>
          <w:sz w:val="28"/>
          <w:szCs w:val="28"/>
        </w:rPr>
        <w:t xml:space="preserve">    Target Group: Students from households that fall into the bottom 20% of income in the country.</w:t>
      </w:r>
    </w:p>
    <w:p w14:paraId="33520AC1" w14:textId="2D5B4F95" w:rsidR="00153754" w:rsidRPr="00C03330" w:rsidRDefault="00153754" w:rsidP="00C03330">
      <w:pPr>
        <w:tabs>
          <w:tab w:val="left" w:pos="1080"/>
          <w:tab w:val="left" w:pos="1170"/>
          <w:tab w:val="left" w:pos="1260"/>
        </w:tabs>
        <w:ind w:left="1170" w:hanging="270"/>
        <w:rPr>
          <w:rFonts w:asciiTheme="majorBidi" w:hAnsiTheme="majorBidi" w:cstheme="majorBidi"/>
          <w:sz w:val="28"/>
          <w:szCs w:val="28"/>
        </w:rPr>
      </w:pPr>
      <w:r w:rsidRPr="00C03330">
        <w:rPr>
          <w:rFonts w:asciiTheme="majorBidi" w:hAnsiTheme="majorBidi" w:cstheme="majorBidi"/>
          <w:sz w:val="28"/>
          <w:szCs w:val="28"/>
        </w:rPr>
        <w:t xml:space="preserve">    Annual Allocation: 20% of our annual admissions are reserved for students from low-</w:t>
      </w:r>
      <w:r w:rsidR="00C03330">
        <w:rPr>
          <w:rFonts w:asciiTheme="majorBidi" w:hAnsiTheme="majorBidi" w:cstheme="majorBidi"/>
          <w:sz w:val="28"/>
          <w:szCs w:val="28"/>
        </w:rPr>
        <w:t xml:space="preserve">   </w:t>
      </w:r>
      <w:r w:rsidRPr="00C03330">
        <w:rPr>
          <w:rFonts w:asciiTheme="majorBidi" w:hAnsiTheme="majorBidi" w:cstheme="majorBidi"/>
          <w:sz w:val="28"/>
          <w:szCs w:val="28"/>
        </w:rPr>
        <w:t>income backgrounds.</w:t>
      </w:r>
    </w:p>
    <w:p w14:paraId="6D7360FB" w14:textId="77777777" w:rsidR="00153754" w:rsidRPr="00C03330" w:rsidRDefault="00153754" w:rsidP="00C03330">
      <w:pPr>
        <w:tabs>
          <w:tab w:val="left" w:pos="1080"/>
        </w:tabs>
        <w:ind w:left="1170" w:hanging="270"/>
        <w:rPr>
          <w:rFonts w:asciiTheme="majorBidi" w:hAnsiTheme="majorBidi" w:cstheme="majorBidi"/>
          <w:sz w:val="28"/>
          <w:szCs w:val="28"/>
        </w:rPr>
      </w:pPr>
      <w:r w:rsidRPr="00C03330">
        <w:rPr>
          <w:rFonts w:asciiTheme="majorBidi" w:hAnsiTheme="majorBidi" w:cstheme="majorBidi"/>
          <w:sz w:val="28"/>
          <w:szCs w:val="28"/>
        </w:rPr>
        <w:t xml:space="preserve">    Full Scholarships: A portion of these </w:t>
      </w:r>
      <w:proofErr w:type="gramStart"/>
      <w:r w:rsidRPr="00C03330">
        <w:rPr>
          <w:rFonts w:asciiTheme="majorBidi" w:hAnsiTheme="majorBidi" w:cstheme="majorBidi"/>
          <w:sz w:val="28"/>
          <w:szCs w:val="28"/>
        </w:rPr>
        <w:t>students</w:t>
      </w:r>
      <w:proofErr w:type="gramEnd"/>
      <w:r w:rsidRPr="00C03330">
        <w:rPr>
          <w:rFonts w:asciiTheme="majorBidi" w:hAnsiTheme="majorBidi" w:cstheme="majorBidi"/>
          <w:sz w:val="28"/>
          <w:szCs w:val="28"/>
        </w:rPr>
        <w:t xml:space="preserve"> spots) are awarded full scholarships, covering 100% of tuition and associated fees.</w:t>
      </w:r>
    </w:p>
    <w:p w14:paraId="7E5C7956" w14:textId="77777777" w:rsidR="00153754" w:rsidRPr="00C03330" w:rsidRDefault="00153754" w:rsidP="00C03330">
      <w:pPr>
        <w:tabs>
          <w:tab w:val="left" w:pos="1170"/>
        </w:tabs>
        <w:ind w:left="990" w:firstLine="180"/>
        <w:rPr>
          <w:rFonts w:asciiTheme="majorBidi" w:hAnsiTheme="majorBidi" w:cstheme="majorBidi"/>
          <w:b/>
          <w:bCs/>
          <w:sz w:val="28"/>
          <w:szCs w:val="28"/>
        </w:rPr>
      </w:pPr>
      <w:r w:rsidRPr="00C03330">
        <w:rPr>
          <w:rFonts w:asciiTheme="majorBidi" w:hAnsiTheme="majorBidi" w:cstheme="majorBidi"/>
          <w:b/>
          <w:bCs/>
          <w:sz w:val="28"/>
          <w:szCs w:val="28"/>
        </w:rPr>
        <w:t>2. Tuition and Financial Support</w:t>
      </w:r>
    </w:p>
    <w:p w14:paraId="3CA7D7B2" w14:textId="77777777" w:rsidR="00153754" w:rsidRPr="00C03330" w:rsidRDefault="00153754" w:rsidP="00226736">
      <w:pPr>
        <w:tabs>
          <w:tab w:val="left" w:pos="1170"/>
        </w:tabs>
        <w:ind w:left="1170" w:hanging="270"/>
        <w:rPr>
          <w:rFonts w:asciiTheme="majorBidi" w:hAnsiTheme="majorBidi" w:cstheme="majorBidi"/>
          <w:sz w:val="28"/>
          <w:szCs w:val="28"/>
        </w:rPr>
      </w:pPr>
      <w:r w:rsidRPr="00C03330">
        <w:rPr>
          <w:rFonts w:asciiTheme="majorBidi" w:hAnsiTheme="majorBidi" w:cstheme="majorBidi"/>
          <w:sz w:val="28"/>
          <w:szCs w:val="28"/>
        </w:rPr>
        <w:t xml:space="preserve">    Full Tuition Waiver: Students who qualify for the program receive full tuition waivers. This ensures that financial barriers do not prevent them from pursuing higher education.</w:t>
      </w:r>
    </w:p>
    <w:p w14:paraId="1A35A44A" w14:textId="7D852622" w:rsidR="00DC183E" w:rsidRPr="00671486" w:rsidRDefault="00153754" w:rsidP="00671486">
      <w:pPr>
        <w:tabs>
          <w:tab w:val="left" w:pos="1170"/>
        </w:tabs>
        <w:ind w:left="1170" w:hanging="270"/>
        <w:rPr>
          <w:rFonts w:asciiTheme="majorBidi" w:hAnsiTheme="majorBidi" w:cstheme="majorBidi"/>
          <w:sz w:val="28"/>
          <w:szCs w:val="28"/>
        </w:rPr>
      </w:pPr>
      <w:r w:rsidRPr="00C03330">
        <w:rPr>
          <w:rFonts w:asciiTheme="majorBidi" w:hAnsiTheme="majorBidi" w:cstheme="majorBidi"/>
          <w:sz w:val="28"/>
          <w:szCs w:val="28"/>
        </w:rPr>
        <w:t xml:space="preserve">    Additional Financial Assistance: Beyond the tuition waiver, we provide financial support for other educational costs, such as learning materials, textbooks, and lab fees, offering further relief to eligible students.</w:t>
      </w:r>
    </w:p>
    <w:p w14:paraId="48BA6558" w14:textId="320F90E0" w:rsidR="00153754" w:rsidRPr="00C03330" w:rsidRDefault="00153754" w:rsidP="00C03330">
      <w:pPr>
        <w:tabs>
          <w:tab w:val="left" w:pos="1170"/>
        </w:tabs>
        <w:ind w:left="990" w:firstLine="180"/>
        <w:rPr>
          <w:rFonts w:asciiTheme="majorBidi" w:hAnsiTheme="majorBidi" w:cstheme="majorBidi"/>
          <w:b/>
          <w:bCs/>
          <w:sz w:val="28"/>
          <w:szCs w:val="28"/>
        </w:rPr>
      </w:pPr>
      <w:r w:rsidRPr="00C03330">
        <w:rPr>
          <w:rFonts w:asciiTheme="majorBidi" w:hAnsiTheme="majorBidi" w:cstheme="majorBidi"/>
          <w:b/>
          <w:bCs/>
          <w:sz w:val="28"/>
          <w:szCs w:val="28"/>
        </w:rPr>
        <w:t>3. Scholarships and Discounts</w:t>
      </w:r>
    </w:p>
    <w:p w14:paraId="31CECDB1" w14:textId="52ECAD26" w:rsidR="00153754" w:rsidRPr="00C03330" w:rsidRDefault="00153754" w:rsidP="00226736">
      <w:pPr>
        <w:ind w:left="1260" w:hanging="270"/>
        <w:rPr>
          <w:rFonts w:asciiTheme="majorBidi" w:hAnsiTheme="majorBidi" w:cstheme="majorBidi"/>
          <w:sz w:val="28"/>
          <w:szCs w:val="28"/>
        </w:rPr>
      </w:pPr>
      <w:r w:rsidRPr="00C03330">
        <w:rPr>
          <w:rFonts w:asciiTheme="majorBidi" w:hAnsiTheme="majorBidi" w:cstheme="majorBidi"/>
          <w:sz w:val="28"/>
          <w:szCs w:val="28"/>
        </w:rPr>
        <w:t xml:space="preserve">    Full Scholarships: 20% of the admitted students under this program receive full </w:t>
      </w:r>
      <w:r w:rsidR="00226736">
        <w:rPr>
          <w:rFonts w:asciiTheme="majorBidi" w:hAnsiTheme="majorBidi" w:cstheme="majorBidi"/>
          <w:sz w:val="28"/>
          <w:szCs w:val="28"/>
        </w:rPr>
        <w:t xml:space="preserve">     </w:t>
      </w:r>
      <w:r w:rsidRPr="00C03330">
        <w:rPr>
          <w:rFonts w:asciiTheme="majorBidi" w:hAnsiTheme="majorBidi" w:cstheme="majorBidi"/>
          <w:sz w:val="28"/>
          <w:szCs w:val="28"/>
        </w:rPr>
        <w:t>scholarships, covering all academic costs.</w:t>
      </w:r>
    </w:p>
    <w:p w14:paraId="353FFF6D" w14:textId="7124F281" w:rsidR="00153754" w:rsidRPr="00C03330" w:rsidRDefault="00153754" w:rsidP="00226736">
      <w:pPr>
        <w:tabs>
          <w:tab w:val="left" w:pos="1260"/>
          <w:tab w:val="left" w:pos="1440"/>
        </w:tabs>
        <w:ind w:left="1260" w:hanging="270"/>
        <w:rPr>
          <w:rFonts w:asciiTheme="majorBidi" w:hAnsiTheme="majorBidi" w:cstheme="majorBidi"/>
          <w:sz w:val="28"/>
          <w:szCs w:val="28"/>
        </w:rPr>
      </w:pPr>
      <w:r w:rsidRPr="00C03330">
        <w:rPr>
          <w:rFonts w:asciiTheme="majorBidi" w:hAnsiTheme="majorBidi" w:cstheme="majorBidi"/>
          <w:sz w:val="28"/>
          <w:szCs w:val="28"/>
        </w:rPr>
        <w:t xml:space="preserve">    Tuition Discounts: Other students within the bottom 20% income group who do not receive full scholarships are eligible for significant tuition discounts. This makes education affordable and accessible for a larger group of low-income students.</w:t>
      </w:r>
    </w:p>
    <w:p w14:paraId="09D148DA" w14:textId="77777777" w:rsidR="00153754" w:rsidRPr="00C03330" w:rsidRDefault="00153754" w:rsidP="00226736">
      <w:pPr>
        <w:tabs>
          <w:tab w:val="left" w:pos="1170"/>
        </w:tabs>
        <w:ind w:left="1080" w:firstLine="180"/>
        <w:rPr>
          <w:rFonts w:asciiTheme="majorBidi" w:hAnsiTheme="majorBidi" w:cstheme="majorBidi"/>
          <w:b/>
          <w:bCs/>
          <w:sz w:val="28"/>
          <w:szCs w:val="28"/>
        </w:rPr>
      </w:pPr>
      <w:r w:rsidRPr="00C03330">
        <w:rPr>
          <w:rFonts w:asciiTheme="majorBidi" w:hAnsiTheme="majorBidi" w:cstheme="majorBidi"/>
          <w:b/>
          <w:bCs/>
          <w:sz w:val="28"/>
          <w:szCs w:val="28"/>
        </w:rPr>
        <w:lastRenderedPageBreak/>
        <w:t>4. Application Process</w:t>
      </w:r>
    </w:p>
    <w:p w14:paraId="3CE48CBE" w14:textId="77777777" w:rsidR="00153754" w:rsidRPr="00C03330" w:rsidRDefault="00153754" w:rsidP="00226736">
      <w:pPr>
        <w:tabs>
          <w:tab w:val="left" w:pos="1170"/>
        </w:tabs>
        <w:ind w:left="1260" w:hanging="270"/>
        <w:rPr>
          <w:rFonts w:asciiTheme="majorBidi" w:hAnsiTheme="majorBidi" w:cstheme="majorBidi"/>
          <w:sz w:val="28"/>
          <w:szCs w:val="28"/>
        </w:rPr>
      </w:pPr>
      <w:r w:rsidRPr="00C03330">
        <w:rPr>
          <w:rFonts w:asciiTheme="majorBidi" w:hAnsiTheme="majorBidi" w:cstheme="majorBidi"/>
          <w:sz w:val="28"/>
          <w:szCs w:val="28"/>
        </w:rPr>
        <w:t xml:space="preserve">    Eligibility Criteria: The program is open to prospective students from households in the bottom 20% of income. They must submit the required financial documentation to qualify.</w:t>
      </w:r>
    </w:p>
    <w:p w14:paraId="26F81BAF" w14:textId="77777777" w:rsidR="00153754" w:rsidRPr="00C03330" w:rsidRDefault="00153754" w:rsidP="00226736">
      <w:pPr>
        <w:tabs>
          <w:tab w:val="left" w:pos="1170"/>
        </w:tabs>
        <w:ind w:left="1260" w:hanging="270"/>
        <w:rPr>
          <w:rFonts w:asciiTheme="majorBidi" w:hAnsiTheme="majorBidi" w:cstheme="majorBidi"/>
          <w:sz w:val="28"/>
          <w:szCs w:val="28"/>
        </w:rPr>
      </w:pPr>
      <w:r w:rsidRPr="00C03330">
        <w:rPr>
          <w:rFonts w:asciiTheme="majorBidi" w:hAnsiTheme="majorBidi" w:cstheme="majorBidi"/>
          <w:sz w:val="28"/>
          <w:szCs w:val="28"/>
        </w:rPr>
        <w:t xml:space="preserve">    Streamlined Application: We have simplified the application process to make it more accessible. Students are only required to provide basic financial records to verify their household income.</w:t>
      </w:r>
    </w:p>
    <w:p w14:paraId="174AC711" w14:textId="77777777" w:rsidR="00153754" w:rsidRPr="00C03330" w:rsidRDefault="00153754" w:rsidP="00226736">
      <w:pPr>
        <w:tabs>
          <w:tab w:val="left" w:pos="1170"/>
        </w:tabs>
        <w:ind w:left="990" w:firstLine="270"/>
        <w:rPr>
          <w:rFonts w:asciiTheme="majorBidi" w:hAnsiTheme="majorBidi" w:cstheme="majorBidi"/>
          <w:b/>
          <w:bCs/>
          <w:sz w:val="28"/>
          <w:szCs w:val="28"/>
        </w:rPr>
      </w:pPr>
      <w:r w:rsidRPr="00C03330">
        <w:rPr>
          <w:rFonts w:asciiTheme="majorBidi" w:hAnsiTheme="majorBidi" w:cstheme="majorBidi"/>
          <w:b/>
          <w:bCs/>
          <w:sz w:val="28"/>
          <w:szCs w:val="28"/>
        </w:rPr>
        <w:t>5. Dedicated Support</w:t>
      </w:r>
    </w:p>
    <w:p w14:paraId="2AC39D63" w14:textId="77777777" w:rsidR="00153754" w:rsidRPr="00C03330" w:rsidRDefault="00153754" w:rsidP="00226736">
      <w:pPr>
        <w:tabs>
          <w:tab w:val="left" w:pos="1170"/>
        </w:tabs>
        <w:ind w:left="1260" w:hanging="270"/>
        <w:rPr>
          <w:rFonts w:asciiTheme="majorBidi" w:hAnsiTheme="majorBidi" w:cstheme="majorBidi"/>
          <w:sz w:val="28"/>
          <w:szCs w:val="28"/>
        </w:rPr>
      </w:pPr>
      <w:r w:rsidRPr="00C03330">
        <w:rPr>
          <w:rFonts w:asciiTheme="majorBidi" w:hAnsiTheme="majorBidi" w:cstheme="majorBidi"/>
          <w:sz w:val="28"/>
          <w:szCs w:val="28"/>
        </w:rPr>
        <w:t xml:space="preserve">    Financial Aid Team: Our dedicated financial aid team is available to assist students throughout the application process. They provide guidance on documentation, answer queries, and ensure that students benefit from the available financial assistance.</w:t>
      </w:r>
    </w:p>
    <w:p w14:paraId="2D799A03" w14:textId="77777777" w:rsidR="00153754" w:rsidRPr="00C03330" w:rsidRDefault="00153754" w:rsidP="00226736">
      <w:pPr>
        <w:tabs>
          <w:tab w:val="left" w:pos="1170"/>
        </w:tabs>
        <w:ind w:left="990" w:firstLine="270"/>
        <w:rPr>
          <w:rFonts w:asciiTheme="majorBidi" w:hAnsiTheme="majorBidi" w:cstheme="majorBidi"/>
          <w:b/>
          <w:bCs/>
          <w:sz w:val="28"/>
          <w:szCs w:val="28"/>
        </w:rPr>
      </w:pPr>
      <w:r w:rsidRPr="00C03330">
        <w:rPr>
          <w:rFonts w:asciiTheme="majorBidi" w:hAnsiTheme="majorBidi" w:cstheme="majorBidi"/>
          <w:b/>
          <w:bCs/>
          <w:sz w:val="28"/>
          <w:szCs w:val="28"/>
        </w:rPr>
        <w:t>6. Commitment to Transparency</w:t>
      </w:r>
    </w:p>
    <w:p w14:paraId="2D161DAA" w14:textId="7BE675AB" w:rsidR="00153754" w:rsidRDefault="00153754" w:rsidP="00226736">
      <w:pPr>
        <w:tabs>
          <w:tab w:val="left" w:pos="1170"/>
        </w:tabs>
        <w:ind w:left="1260" w:hanging="270"/>
        <w:rPr>
          <w:rFonts w:asciiTheme="majorBidi" w:hAnsiTheme="majorBidi" w:cstheme="majorBidi"/>
          <w:sz w:val="28"/>
          <w:szCs w:val="28"/>
        </w:rPr>
      </w:pPr>
      <w:r w:rsidRPr="00C03330">
        <w:rPr>
          <w:rFonts w:asciiTheme="majorBidi" w:hAnsiTheme="majorBidi" w:cstheme="majorBidi"/>
          <w:sz w:val="28"/>
          <w:szCs w:val="28"/>
        </w:rPr>
        <w:t xml:space="preserve">    Documentation and Reporting: We are committed to demonstrating the impact of this initiative. We maintain detailed records of the number of students admitted under this program and can provide documentation to verify our commitment to supporting economically disadvantaged students.</w:t>
      </w:r>
    </w:p>
    <w:p w14:paraId="533D1A0E" w14:textId="77777777" w:rsidR="00A92F78" w:rsidRDefault="00A92F78" w:rsidP="00226736">
      <w:pPr>
        <w:tabs>
          <w:tab w:val="left" w:pos="1170"/>
        </w:tabs>
        <w:ind w:left="1260" w:hanging="270"/>
        <w:rPr>
          <w:rFonts w:asciiTheme="majorBidi" w:hAnsiTheme="majorBidi" w:cstheme="majorBidi"/>
          <w:sz w:val="28"/>
          <w:szCs w:val="28"/>
        </w:rPr>
      </w:pPr>
    </w:p>
    <w:p w14:paraId="67203B84" w14:textId="6D5D2A66" w:rsidR="00A92F78" w:rsidRDefault="00A92F78" w:rsidP="00671486">
      <w:pPr>
        <w:ind w:left="1260" w:hanging="270"/>
        <w:rPr>
          <w:rFonts w:asciiTheme="majorBidi" w:hAnsiTheme="majorBidi" w:cstheme="majorBidi"/>
          <w:b/>
          <w:bCs/>
          <w:color w:val="4472C4" w:themeColor="accent1"/>
          <w:sz w:val="32"/>
          <w:szCs w:val="32"/>
        </w:rPr>
      </w:pPr>
      <w:r w:rsidRPr="00A92F78">
        <w:rPr>
          <w:rFonts w:asciiTheme="majorBidi" w:hAnsiTheme="majorBidi" w:cstheme="majorBidi"/>
          <w:b/>
          <w:bCs/>
          <w:color w:val="4472C4" w:themeColor="accent1"/>
          <w:sz w:val="32"/>
          <w:szCs w:val="32"/>
        </w:rPr>
        <w:t>this is a list of the number of students who received a free scholarship</w:t>
      </w:r>
      <w:r w:rsidR="00974824">
        <w:rPr>
          <w:rFonts w:asciiTheme="majorBidi" w:hAnsiTheme="majorBidi" w:cstheme="majorBidi" w:hint="cs"/>
          <w:b/>
          <w:bCs/>
          <w:color w:val="4472C4" w:themeColor="accent1"/>
          <w:sz w:val="32"/>
          <w:szCs w:val="32"/>
          <w:rtl/>
        </w:rPr>
        <w:t>:</w:t>
      </w:r>
    </w:p>
    <w:p w14:paraId="2A30796D" w14:textId="77777777" w:rsidR="00671486" w:rsidRPr="00671486" w:rsidRDefault="00671486" w:rsidP="00671486">
      <w:pPr>
        <w:ind w:left="1260" w:hanging="270"/>
        <w:rPr>
          <w:rFonts w:asciiTheme="majorBidi" w:hAnsiTheme="majorBidi" w:cstheme="majorBidi"/>
          <w:b/>
          <w:bCs/>
          <w:color w:val="4472C4" w:themeColor="accent1"/>
          <w:sz w:val="32"/>
          <w:szCs w:val="32"/>
        </w:rPr>
      </w:pPr>
    </w:p>
    <w:tbl>
      <w:tblPr>
        <w:tblStyle w:val="a5"/>
        <w:tblW w:w="4950" w:type="dxa"/>
        <w:jc w:val="center"/>
        <w:tblInd w:w="0" w:type="dxa"/>
        <w:tblLook w:val="04A0" w:firstRow="1" w:lastRow="0" w:firstColumn="1" w:lastColumn="0" w:noHBand="0" w:noVBand="1"/>
      </w:tblPr>
      <w:tblGrid>
        <w:gridCol w:w="2253"/>
        <w:gridCol w:w="1167"/>
        <w:gridCol w:w="1530"/>
      </w:tblGrid>
      <w:tr w:rsidR="00A92F78" w14:paraId="3EFC78D0" w14:textId="77777777" w:rsidTr="00671486">
        <w:trPr>
          <w:trHeight w:val="485"/>
          <w:jc w:val="center"/>
        </w:trPr>
        <w:tc>
          <w:tcPr>
            <w:tcW w:w="2253" w:type="dxa"/>
          </w:tcPr>
          <w:p w14:paraId="6C812989" w14:textId="32B10B4C" w:rsidR="00A92F78" w:rsidRPr="00A92F78" w:rsidRDefault="00A92F78" w:rsidP="00A92F78">
            <w:pPr>
              <w:ind w:left="164" w:hanging="4"/>
              <w:rPr>
                <w:b/>
                <w:bCs/>
                <w:color w:val="4472C4" w:themeColor="accent1"/>
                <w:sz w:val="32"/>
                <w:szCs w:val="32"/>
                <w:lang w:bidi="ar-IQ"/>
              </w:rPr>
            </w:pPr>
            <w:r w:rsidRPr="00A92F78">
              <w:rPr>
                <w:b/>
                <w:bCs/>
                <w:color w:val="4472C4" w:themeColor="accent1"/>
                <w:sz w:val="32"/>
                <w:szCs w:val="32"/>
                <w:lang w:bidi="ar-IQ"/>
              </w:rPr>
              <w:t>Department</w:t>
            </w:r>
          </w:p>
        </w:tc>
        <w:tc>
          <w:tcPr>
            <w:tcW w:w="1167" w:type="dxa"/>
            <w:vAlign w:val="center"/>
          </w:tcPr>
          <w:p w14:paraId="32236D46" w14:textId="579E848C" w:rsidR="00A92F78" w:rsidRPr="00A92F78" w:rsidRDefault="00A92F78" w:rsidP="00A92F78">
            <w:pPr>
              <w:jc w:val="center"/>
              <w:rPr>
                <w:b/>
                <w:bCs/>
                <w:color w:val="4472C4" w:themeColor="accent1"/>
                <w:sz w:val="32"/>
                <w:szCs w:val="32"/>
                <w:lang w:bidi="ar-IQ"/>
              </w:rPr>
            </w:pPr>
            <w:r w:rsidRPr="00A92F78">
              <w:rPr>
                <w:b/>
                <w:bCs/>
                <w:color w:val="4472C4" w:themeColor="accent1"/>
                <w:sz w:val="32"/>
                <w:szCs w:val="32"/>
                <w:lang w:bidi="ar-IQ"/>
              </w:rPr>
              <w:t>Male</w:t>
            </w:r>
          </w:p>
        </w:tc>
        <w:tc>
          <w:tcPr>
            <w:tcW w:w="1530" w:type="dxa"/>
            <w:vAlign w:val="center"/>
          </w:tcPr>
          <w:p w14:paraId="1423DDB1" w14:textId="33657797" w:rsidR="00A92F78" w:rsidRPr="00A92F78" w:rsidRDefault="00A92F78" w:rsidP="00A92F78">
            <w:pPr>
              <w:jc w:val="center"/>
              <w:rPr>
                <w:b/>
                <w:bCs/>
                <w:color w:val="4472C4" w:themeColor="accent1"/>
                <w:sz w:val="32"/>
                <w:szCs w:val="32"/>
                <w:lang w:bidi="ar-IQ"/>
              </w:rPr>
            </w:pPr>
            <w:r w:rsidRPr="00A92F78">
              <w:rPr>
                <w:b/>
                <w:bCs/>
                <w:color w:val="4472C4" w:themeColor="accent1"/>
                <w:sz w:val="32"/>
                <w:szCs w:val="32"/>
                <w:lang w:bidi="ar-IQ"/>
              </w:rPr>
              <w:t>female</w:t>
            </w:r>
          </w:p>
        </w:tc>
      </w:tr>
      <w:tr w:rsidR="00A92F78" w14:paraId="17E94017" w14:textId="77777777" w:rsidTr="00671486">
        <w:trPr>
          <w:trHeight w:val="539"/>
          <w:jc w:val="center"/>
        </w:trPr>
        <w:tc>
          <w:tcPr>
            <w:tcW w:w="2253" w:type="dxa"/>
            <w:vAlign w:val="center"/>
          </w:tcPr>
          <w:p w14:paraId="76B38F2A" w14:textId="2E642DAC" w:rsidR="00A92F78" w:rsidRPr="00A92F78" w:rsidRDefault="00A92F78" w:rsidP="00A92F78">
            <w:pPr>
              <w:jc w:val="center"/>
              <w:rPr>
                <w:rFonts w:asciiTheme="majorBidi" w:eastAsia="Times New Roman" w:hAnsiTheme="majorBidi" w:cstheme="majorBidi"/>
                <w:kern w:val="0"/>
                <w:sz w:val="28"/>
                <w:szCs w:val="28"/>
                <w:rtl/>
                <w14:ligatures w14:val="none"/>
              </w:rPr>
            </w:pPr>
            <w:r w:rsidRPr="00A92F78">
              <w:rPr>
                <w:rFonts w:asciiTheme="majorBidi" w:eastAsia="Times New Roman" w:hAnsiTheme="majorBidi" w:cstheme="majorBidi"/>
                <w:kern w:val="0"/>
                <w:sz w:val="28"/>
                <w:szCs w:val="28"/>
                <w14:ligatures w14:val="none"/>
              </w:rPr>
              <w:t>Human Medicine</w:t>
            </w:r>
          </w:p>
        </w:tc>
        <w:tc>
          <w:tcPr>
            <w:tcW w:w="1167" w:type="dxa"/>
            <w:vAlign w:val="center"/>
          </w:tcPr>
          <w:p w14:paraId="618822A9" w14:textId="6A28E84A" w:rsidR="00A92F78" w:rsidRPr="00A92F78" w:rsidRDefault="00A92F78" w:rsidP="00A92F78">
            <w:pPr>
              <w:jc w:val="center"/>
              <w:rPr>
                <w:rFonts w:asciiTheme="majorBidi" w:hAnsiTheme="majorBidi" w:cstheme="majorBidi"/>
                <w:sz w:val="28"/>
                <w:szCs w:val="28"/>
                <w:lang w:bidi="ar-IQ"/>
              </w:rPr>
            </w:pPr>
            <w:r w:rsidRPr="00A92F78">
              <w:rPr>
                <w:rFonts w:asciiTheme="majorBidi" w:hAnsiTheme="majorBidi" w:cstheme="majorBidi"/>
                <w:sz w:val="28"/>
                <w:szCs w:val="28"/>
                <w:rtl/>
                <w:lang w:bidi="ar-IQ"/>
              </w:rPr>
              <w:t>24</w:t>
            </w:r>
          </w:p>
        </w:tc>
        <w:tc>
          <w:tcPr>
            <w:tcW w:w="1530" w:type="dxa"/>
            <w:vAlign w:val="center"/>
          </w:tcPr>
          <w:p w14:paraId="3EA69685" w14:textId="0AB5DE6C" w:rsidR="00A92F78" w:rsidRPr="00A92F78" w:rsidRDefault="00A92F78" w:rsidP="00A92F78">
            <w:pPr>
              <w:jc w:val="center"/>
              <w:rPr>
                <w:rFonts w:asciiTheme="majorBidi" w:hAnsiTheme="majorBidi" w:cstheme="majorBidi"/>
                <w:sz w:val="28"/>
                <w:szCs w:val="28"/>
                <w:lang w:bidi="ar-IQ"/>
              </w:rPr>
            </w:pPr>
            <w:r w:rsidRPr="00A92F78">
              <w:rPr>
                <w:rFonts w:asciiTheme="majorBidi" w:hAnsiTheme="majorBidi" w:cstheme="majorBidi"/>
                <w:sz w:val="28"/>
                <w:szCs w:val="28"/>
                <w:rtl/>
                <w:lang w:bidi="ar-IQ"/>
              </w:rPr>
              <w:t>15</w:t>
            </w:r>
          </w:p>
        </w:tc>
      </w:tr>
      <w:tr w:rsidR="00A92F78" w14:paraId="011C8878" w14:textId="77777777" w:rsidTr="00671486">
        <w:trPr>
          <w:trHeight w:val="692"/>
          <w:jc w:val="center"/>
        </w:trPr>
        <w:tc>
          <w:tcPr>
            <w:tcW w:w="2253" w:type="dxa"/>
            <w:vAlign w:val="center"/>
          </w:tcPr>
          <w:p w14:paraId="1613A5F7" w14:textId="77777777" w:rsidR="00A92F78" w:rsidRPr="00A92F78" w:rsidRDefault="00A92F78" w:rsidP="00F46DD8">
            <w:pPr>
              <w:jc w:val="center"/>
              <w:rPr>
                <w:rFonts w:asciiTheme="majorBidi" w:eastAsia="Times New Roman" w:hAnsiTheme="majorBidi" w:cstheme="majorBidi"/>
                <w:kern w:val="0"/>
                <w:sz w:val="28"/>
                <w:szCs w:val="28"/>
                <w14:ligatures w14:val="none"/>
              </w:rPr>
            </w:pPr>
            <w:r w:rsidRPr="00A92F78">
              <w:rPr>
                <w:rFonts w:asciiTheme="majorBidi" w:eastAsia="Times New Roman" w:hAnsiTheme="majorBidi" w:cstheme="majorBidi"/>
                <w:kern w:val="0"/>
                <w:sz w:val="28"/>
                <w:szCs w:val="28"/>
                <w14:ligatures w14:val="none"/>
              </w:rPr>
              <w:t>Pharmacy</w:t>
            </w:r>
          </w:p>
          <w:p w14:paraId="6A4C68AD" w14:textId="77777777" w:rsidR="00A92F78" w:rsidRPr="00A92F78" w:rsidRDefault="00A92F78" w:rsidP="00F46DD8">
            <w:pPr>
              <w:jc w:val="center"/>
              <w:rPr>
                <w:rFonts w:asciiTheme="majorBidi" w:hAnsiTheme="majorBidi" w:cstheme="majorBidi"/>
                <w:sz w:val="28"/>
                <w:szCs w:val="28"/>
                <w:lang w:bidi="ar-IQ"/>
              </w:rPr>
            </w:pPr>
          </w:p>
        </w:tc>
        <w:tc>
          <w:tcPr>
            <w:tcW w:w="1167" w:type="dxa"/>
            <w:vAlign w:val="center"/>
          </w:tcPr>
          <w:p w14:paraId="1058A924" w14:textId="2B1C669D" w:rsidR="00A92F78" w:rsidRPr="00A92F78" w:rsidRDefault="00A92F78" w:rsidP="00F46DD8">
            <w:pPr>
              <w:jc w:val="center"/>
              <w:rPr>
                <w:rFonts w:asciiTheme="majorBidi" w:hAnsiTheme="majorBidi" w:cstheme="majorBidi"/>
                <w:sz w:val="28"/>
                <w:szCs w:val="28"/>
                <w:lang w:bidi="ar-IQ"/>
              </w:rPr>
            </w:pPr>
            <w:r w:rsidRPr="00A92F78">
              <w:rPr>
                <w:rFonts w:asciiTheme="majorBidi" w:hAnsiTheme="majorBidi" w:cstheme="majorBidi"/>
                <w:sz w:val="28"/>
                <w:szCs w:val="28"/>
                <w:rtl/>
                <w:lang w:bidi="ar-IQ"/>
              </w:rPr>
              <w:t>43</w:t>
            </w:r>
          </w:p>
        </w:tc>
        <w:tc>
          <w:tcPr>
            <w:tcW w:w="1530" w:type="dxa"/>
            <w:vAlign w:val="center"/>
          </w:tcPr>
          <w:p w14:paraId="345D79F5" w14:textId="0C4B5228" w:rsidR="00A92F78" w:rsidRPr="00A92F78" w:rsidRDefault="00A92F78" w:rsidP="00F46DD8">
            <w:pPr>
              <w:jc w:val="center"/>
              <w:rPr>
                <w:rFonts w:asciiTheme="majorBidi" w:hAnsiTheme="majorBidi" w:cstheme="majorBidi"/>
                <w:sz w:val="28"/>
                <w:szCs w:val="28"/>
                <w:lang w:bidi="ar-IQ"/>
              </w:rPr>
            </w:pPr>
            <w:r w:rsidRPr="00A92F78">
              <w:rPr>
                <w:rFonts w:asciiTheme="majorBidi" w:hAnsiTheme="majorBidi" w:cstheme="majorBidi"/>
                <w:sz w:val="28"/>
                <w:szCs w:val="28"/>
                <w:rtl/>
                <w:lang w:bidi="ar-IQ"/>
              </w:rPr>
              <w:t>75</w:t>
            </w:r>
          </w:p>
        </w:tc>
      </w:tr>
      <w:tr w:rsidR="00A92F78" w14:paraId="376BD42D" w14:textId="77777777" w:rsidTr="00671486">
        <w:trPr>
          <w:trHeight w:val="719"/>
          <w:jc w:val="center"/>
        </w:trPr>
        <w:tc>
          <w:tcPr>
            <w:tcW w:w="2253" w:type="dxa"/>
            <w:vAlign w:val="center"/>
          </w:tcPr>
          <w:p w14:paraId="726A022C" w14:textId="39F6DC01" w:rsidR="00A92F78" w:rsidRPr="00A92F78" w:rsidRDefault="00A92F78" w:rsidP="00A92F78">
            <w:pPr>
              <w:jc w:val="center"/>
              <w:rPr>
                <w:rFonts w:asciiTheme="majorBidi" w:hAnsiTheme="majorBidi" w:cstheme="majorBidi"/>
                <w:sz w:val="28"/>
                <w:szCs w:val="28"/>
                <w:lang w:bidi="ar-IQ"/>
              </w:rPr>
            </w:pPr>
            <w:r w:rsidRPr="00A92F78">
              <w:rPr>
                <w:rFonts w:asciiTheme="majorBidi" w:eastAsia="Times New Roman" w:hAnsiTheme="majorBidi" w:cstheme="majorBidi"/>
                <w:kern w:val="0"/>
                <w:sz w:val="28"/>
                <w:szCs w:val="28"/>
                <w14:ligatures w14:val="none"/>
              </w:rPr>
              <w:t>Dentistry</w:t>
            </w:r>
          </w:p>
        </w:tc>
        <w:tc>
          <w:tcPr>
            <w:tcW w:w="1167" w:type="dxa"/>
            <w:vAlign w:val="center"/>
          </w:tcPr>
          <w:p w14:paraId="67E24765" w14:textId="47D7DDB4" w:rsidR="00A92F78" w:rsidRPr="00A92F78" w:rsidRDefault="00A92F78" w:rsidP="00A92F78">
            <w:pPr>
              <w:jc w:val="center"/>
              <w:rPr>
                <w:rFonts w:asciiTheme="majorBidi" w:hAnsiTheme="majorBidi" w:cstheme="majorBidi"/>
                <w:sz w:val="28"/>
                <w:szCs w:val="28"/>
                <w:lang w:bidi="ar-IQ"/>
              </w:rPr>
            </w:pPr>
            <w:r w:rsidRPr="00A92F78">
              <w:rPr>
                <w:rFonts w:asciiTheme="majorBidi" w:hAnsiTheme="majorBidi" w:cstheme="majorBidi"/>
                <w:sz w:val="28"/>
                <w:szCs w:val="28"/>
                <w:rtl/>
                <w:lang w:bidi="ar-IQ"/>
              </w:rPr>
              <w:t>47</w:t>
            </w:r>
          </w:p>
        </w:tc>
        <w:tc>
          <w:tcPr>
            <w:tcW w:w="1530" w:type="dxa"/>
            <w:vAlign w:val="center"/>
          </w:tcPr>
          <w:p w14:paraId="6ED9DFCE" w14:textId="29559A5D" w:rsidR="00A92F78" w:rsidRPr="00A92F78" w:rsidRDefault="00A92F78" w:rsidP="00A92F78">
            <w:pPr>
              <w:jc w:val="center"/>
              <w:rPr>
                <w:rFonts w:asciiTheme="majorBidi" w:hAnsiTheme="majorBidi" w:cstheme="majorBidi"/>
                <w:sz w:val="28"/>
                <w:szCs w:val="28"/>
                <w:lang w:bidi="ar-IQ"/>
              </w:rPr>
            </w:pPr>
            <w:r w:rsidRPr="00A92F78">
              <w:rPr>
                <w:rFonts w:asciiTheme="majorBidi" w:hAnsiTheme="majorBidi" w:cstheme="majorBidi"/>
                <w:sz w:val="28"/>
                <w:szCs w:val="28"/>
                <w:rtl/>
                <w:lang w:bidi="ar-IQ"/>
              </w:rPr>
              <w:t>95</w:t>
            </w:r>
          </w:p>
        </w:tc>
      </w:tr>
    </w:tbl>
    <w:p w14:paraId="77F426CB" w14:textId="77777777" w:rsidR="00A92F78" w:rsidRDefault="00A92F78" w:rsidP="00A92F78">
      <w:pPr>
        <w:tabs>
          <w:tab w:val="left" w:pos="1170"/>
        </w:tabs>
        <w:ind w:left="1260" w:hanging="270"/>
        <w:jc w:val="center"/>
        <w:rPr>
          <w:rFonts w:asciiTheme="majorBidi" w:hAnsiTheme="majorBidi" w:cstheme="majorBidi"/>
          <w:sz w:val="28"/>
          <w:szCs w:val="28"/>
        </w:rPr>
      </w:pPr>
    </w:p>
    <w:p w14:paraId="2664F922" w14:textId="4026AEA1" w:rsidR="00105783" w:rsidRDefault="00105783" w:rsidP="00412690">
      <w:pPr>
        <w:rPr>
          <w:rFonts w:cstheme="minorHAnsi"/>
          <w:b/>
          <w:bCs/>
          <w:color w:val="FF0000"/>
          <w:sz w:val="28"/>
          <w:szCs w:val="28"/>
          <w:rtl/>
          <w:lang w:val="en-GB" w:bidi="ar-IQ"/>
        </w:rPr>
      </w:pPr>
    </w:p>
    <w:tbl>
      <w:tblPr>
        <w:tblStyle w:val="a5"/>
        <w:tblW w:w="0" w:type="auto"/>
        <w:tblInd w:w="990" w:type="dxa"/>
        <w:tblLook w:val="04A0" w:firstRow="1" w:lastRow="0" w:firstColumn="1" w:lastColumn="0" w:noHBand="0" w:noVBand="1"/>
      </w:tblPr>
      <w:tblGrid>
        <w:gridCol w:w="4656"/>
        <w:gridCol w:w="5684"/>
      </w:tblGrid>
      <w:tr w:rsidR="00DF2335" w:rsidRPr="00DF2335" w14:paraId="47AA1803" w14:textId="77777777" w:rsidTr="005C1014">
        <w:tc>
          <w:tcPr>
            <w:tcW w:w="4656" w:type="dxa"/>
            <w:vAlign w:val="center"/>
          </w:tcPr>
          <w:p w14:paraId="32B25D5C" w14:textId="46FFE548" w:rsidR="00FC0469" w:rsidRDefault="00FC0469" w:rsidP="00FC0469">
            <w:pPr>
              <w:rPr>
                <w:rFonts w:cstheme="minorHAnsi"/>
                <w:b/>
                <w:bCs/>
                <w:color w:val="FF0000"/>
                <w:sz w:val="28"/>
                <w:szCs w:val="28"/>
                <w:lang w:val="en-GB" w:bidi="ar-IQ"/>
              </w:rPr>
            </w:pPr>
            <w:r>
              <w:rPr>
                <w:noProof/>
              </w:rPr>
              <w:lastRenderedPageBreak/>
              <w:drawing>
                <wp:inline distT="0" distB="0" distL="0" distR="0" wp14:anchorId="620BD55E" wp14:editId="3577ED96">
                  <wp:extent cx="2809134" cy="3978576"/>
                  <wp:effectExtent l="0" t="0" r="0" b="3175"/>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لجنة الدعم الطلابي.png"/>
                          <pic:cNvPicPr/>
                        </pic:nvPicPr>
                        <pic:blipFill>
                          <a:blip r:embed="rId8">
                            <a:extLst>
                              <a:ext uri="{28A0092B-C50C-407E-A947-70E740481C1C}">
                                <a14:useLocalDpi xmlns:a14="http://schemas.microsoft.com/office/drawing/2010/main" val="0"/>
                              </a:ext>
                            </a:extLst>
                          </a:blip>
                          <a:stretch>
                            <a:fillRect/>
                          </a:stretch>
                        </pic:blipFill>
                        <pic:spPr>
                          <a:xfrm>
                            <a:off x="0" y="0"/>
                            <a:ext cx="2809134" cy="3978576"/>
                          </a:xfrm>
                          <a:prstGeom prst="rect">
                            <a:avLst/>
                          </a:prstGeom>
                        </pic:spPr>
                      </pic:pic>
                    </a:graphicData>
                  </a:graphic>
                </wp:inline>
              </w:drawing>
            </w:r>
          </w:p>
        </w:tc>
        <w:tc>
          <w:tcPr>
            <w:tcW w:w="5684" w:type="dxa"/>
          </w:tcPr>
          <w:p w14:paraId="1070305C" w14:textId="77777777" w:rsidR="00DF2335" w:rsidRPr="00DF2335" w:rsidRDefault="00DF2335" w:rsidP="00DF2335">
            <w:pPr>
              <w:jc w:val="center"/>
              <w:rPr>
                <w:rFonts w:asciiTheme="majorBidi" w:hAnsiTheme="majorBidi" w:cstheme="majorBidi"/>
                <w:b/>
                <w:bCs/>
                <w:color w:val="000000" w:themeColor="text1"/>
                <w:sz w:val="28"/>
                <w:szCs w:val="28"/>
                <w:lang w:bidi="ar-IQ"/>
              </w:rPr>
            </w:pPr>
            <w:r w:rsidRPr="00DF2335">
              <w:rPr>
                <w:rFonts w:asciiTheme="majorBidi" w:hAnsiTheme="majorBidi" w:cstheme="majorBidi"/>
                <w:b/>
                <w:bCs/>
                <w:color w:val="000000" w:themeColor="text1"/>
                <w:sz w:val="28"/>
                <w:szCs w:val="28"/>
                <w:lang w:bidi="ar-IQ"/>
              </w:rPr>
              <w:t>Administrative Order</w:t>
            </w:r>
          </w:p>
          <w:p w14:paraId="3AFBF717" w14:textId="77777777" w:rsidR="00DF2335" w:rsidRPr="00DF2335" w:rsidRDefault="00DF2335" w:rsidP="00DF2335">
            <w:pPr>
              <w:rPr>
                <w:rFonts w:asciiTheme="majorBidi" w:hAnsiTheme="majorBidi" w:cstheme="majorBidi"/>
                <w:color w:val="000000" w:themeColor="text1"/>
                <w:sz w:val="28"/>
                <w:szCs w:val="28"/>
                <w:lang w:bidi="ar-IQ"/>
              </w:rPr>
            </w:pPr>
          </w:p>
          <w:p w14:paraId="00D91BEF" w14:textId="05606A4C" w:rsidR="00DF2335" w:rsidRDefault="00C8661B" w:rsidP="00DF2335">
            <w:pPr>
              <w:rPr>
                <w:rFonts w:asciiTheme="majorBidi" w:hAnsiTheme="majorBidi" w:cs="Times New Roman"/>
                <w:color w:val="000000" w:themeColor="text1"/>
                <w:sz w:val="28"/>
                <w:szCs w:val="28"/>
                <w:lang w:bidi="ar-IQ"/>
              </w:rPr>
            </w:pPr>
            <w:r w:rsidRPr="00C8661B">
              <w:rPr>
                <w:rFonts w:asciiTheme="majorBidi" w:hAnsiTheme="majorBidi" w:cs="Times New Roman"/>
                <w:color w:val="000000" w:themeColor="text1"/>
                <w:sz w:val="28"/>
                <w:szCs w:val="28"/>
                <w:lang w:bidi="ar-IQ"/>
              </w:rPr>
              <w:t>Based on the powers granted to us under the provisions of Law No. 25 of the year 2016 (as amended) and in line with the university's vision and goals to serve the community, and considering the circumstances of our students, especially those from low-income families and underprivileged backgrounds, we have decided to form the Student Support Committee at our university for the academic year 2022-2023, under our chairmanship and with the membership of the gentlemen listed below. The committee's work is to begin from the date of issuance of this order.</w:t>
            </w:r>
          </w:p>
          <w:p w14:paraId="2640A409" w14:textId="50DA13BD" w:rsidR="00C8661B" w:rsidRPr="00DF2335" w:rsidRDefault="00C8661B" w:rsidP="00DF2335">
            <w:pPr>
              <w:rPr>
                <w:rFonts w:asciiTheme="majorBidi" w:hAnsiTheme="majorBidi" w:cstheme="majorBidi"/>
                <w:color w:val="000000" w:themeColor="text1"/>
                <w:sz w:val="28"/>
                <w:szCs w:val="28"/>
                <w:lang w:bidi="ar-IQ"/>
              </w:rPr>
            </w:pPr>
          </w:p>
          <w:tbl>
            <w:tblPr>
              <w:tblStyle w:val="a5"/>
              <w:tblW w:w="0" w:type="auto"/>
              <w:tblInd w:w="0" w:type="dxa"/>
              <w:tblLook w:val="04A0" w:firstRow="1" w:lastRow="0" w:firstColumn="1" w:lastColumn="0" w:noHBand="0" w:noVBand="1"/>
            </w:tblPr>
            <w:tblGrid>
              <w:gridCol w:w="629"/>
              <w:gridCol w:w="3506"/>
              <w:gridCol w:w="1323"/>
            </w:tblGrid>
            <w:tr w:rsidR="00DF2335" w:rsidRPr="00DF2335" w14:paraId="73825559" w14:textId="77777777" w:rsidTr="00DF2335">
              <w:tc>
                <w:tcPr>
                  <w:tcW w:w="629" w:type="dxa"/>
                </w:tcPr>
                <w:p w14:paraId="5759FAB9" w14:textId="5D7F0A55" w:rsidR="00DF2335" w:rsidRPr="00D0508A" w:rsidRDefault="00DF2335" w:rsidP="00DF2335">
                  <w:pPr>
                    <w:jc w:val="center"/>
                    <w:rPr>
                      <w:rFonts w:asciiTheme="majorBidi" w:hAnsiTheme="majorBidi" w:cstheme="majorBidi"/>
                      <w:b/>
                      <w:bCs/>
                      <w:color w:val="000000" w:themeColor="text1"/>
                      <w:sz w:val="28"/>
                      <w:szCs w:val="28"/>
                      <w:lang w:bidi="ar-IQ"/>
                    </w:rPr>
                  </w:pPr>
                  <w:r w:rsidRPr="00D0508A">
                    <w:rPr>
                      <w:rFonts w:asciiTheme="majorBidi" w:hAnsiTheme="majorBidi" w:cstheme="majorBidi"/>
                      <w:b/>
                      <w:bCs/>
                      <w:color w:val="000000" w:themeColor="text1"/>
                      <w:sz w:val="28"/>
                      <w:szCs w:val="28"/>
                      <w:lang w:bidi="ar-IQ"/>
                    </w:rPr>
                    <w:t>No.</w:t>
                  </w:r>
                </w:p>
              </w:tc>
              <w:tc>
                <w:tcPr>
                  <w:tcW w:w="3506" w:type="dxa"/>
                </w:tcPr>
                <w:p w14:paraId="31F47575" w14:textId="7E6307AC" w:rsidR="00DF2335" w:rsidRPr="00D0508A" w:rsidRDefault="00DF2335" w:rsidP="00DF2335">
                  <w:pPr>
                    <w:rPr>
                      <w:rFonts w:asciiTheme="majorBidi" w:hAnsiTheme="majorBidi" w:cstheme="majorBidi"/>
                      <w:b/>
                      <w:bCs/>
                      <w:color w:val="000000" w:themeColor="text1"/>
                      <w:sz w:val="28"/>
                      <w:szCs w:val="28"/>
                      <w:lang w:bidi="ar-IQ"/>
                    </w:rPr>
                  </w:pPr>
                  <w:r w:rsidRPr="00D0508A">
                    <w:rPr>
                      <w:rFonts w:asciiTheme="majorBidi" w:hAnsiTheme="majorBidi" w:cstheme="majorBidi"/>
                      <w:b/>
                      <w:bCs/>
                      <w:color w:val="000000" w:themeColor="text1"/>
                      <w:sz w:val="28"/>
                      <w:szCs w:val="28"/>
                      <w:lang w:bidi="ar-IQ"/>
                    </w:rPr>
                    <w:t>Name</w:t>
                  </w:r>
                </w:p>
              </w:tc>
              <w:tc>
                <w:tcPr>
                  <w:tcW w:w="1323" w:type="dxa"/>
                </w:tcPr>
                <w:p w14:paraId="0A4AD2B6" w14:textId="168DEB03" w:rsidR="00DF2335" w:rsidRPr="00D0508A" w:rsidRDefault="00DF2335" w:rsidP="00DF2335">
                  <w:pPr>
                    <w:rPr>
                      <w:rFonts w:asciiTheme="majorBidi" w:hAnsiTheme="majorBidi" w:cstheme="majorBidi"/>
                      <w:b/>
                      <w:bCs/>
                      <w:color w:val="000000" w:themeColor="text1"/>
                      <w:sz w:val="28"/>
                      <w:szCs w:val="28"/>
                      <w:lang w:bidi="ar-IQ"/>
                    </w:rPr>
                  </w:pPr>
                  <w:r w:rsidRPr="00D0508A">
                    <w:rPr>
                      <w:rFonts w:asciiTheme="majorBidi" w:hAnsiTheme="majorBidi" w:cstheme="majorBidi"/>
                      <w:b/>
                      <w:bCs/>
                      <w:color w:val="000000" w:themeColor="text1"/>
                      <w:sz w:val="28"/>
                      <w:szCs w:val="28"/>
                      <w:lang w:bidi="ar-IQ"/>
                    </w:rPr>
                    <w:t>Position</w:t>
                  </w:r>
                </w:p>
              </w:tc>
            </w:tr>
            <w:tr w:rsidR="00DF2335" w:rsidRPr="00DF2335" w14:paraId="670D7222" w14:textId="77777777" w:rsidTr="00DF2335">
              <w:tc>
                <w:tcPr>
                  <w:tcW w:w="629" w:type="dxa"/>
                </w:tcPr>
                <w:p w14:paraId="6A11313D" w14:textId="3305502A" w:rsidR="00DF2335" w:rsidRPr="00D0508A" w:rsidRDefault="00DF2335" w:rsidP="00DF2335">
                  <w:pPr>
                    <w:jc w:val="center"/>
                    <w:rPr>
                      <w:rFonts w:asciiTheme="majorBidi" w:hAnsiTheme="majorBidi" w:cstheme="majorBidi"/>
                      <w:color w:val="000000" w:themeColor="text1"/>
                      <w:sz w:val="28"/>
                      <w:szCs w:val="28"/>
                      <w:lang w:bidi="ar-IQ"/>
                    </w:rPr>
                  </w:pPr>
                  <w:r w:rsidRPr="00D0508A">
                    <w:rPr>
                      <w:rFonts w:asciiTheme="majorBidi" w:hAnsiTheme="majorBidi" w:cstheme="majorBidi"/>
                      <w:color w:val="000000" w:themeColor="text1"/>
                      <w:sz w:val="28"/>
                      <w:szCs w:val="28"/>
                      <w:lang w:bidi="ar-IQ"/>
                    </w:rPr>
                    <w:t>1</w:t>
                  </w:r>
                </w:p>
              </w:tc>
              <w:tc>
                <w:tcPr>
                  <w:tcW w:w="3506" w:type="dxa"/>
                </w:tcPr>
                <w:p w14:paraId="309ADF62" w14:textId="403B25B9" w:rsidR="00DF2335" w:rsidRPr="00D0508A" w:rsidRDefault="00DF2335" w:rsidP="00DF2335">
                  <w:pPr>
                    <w:rPr>
                      <w:rFonts w:asciiTheme="majorBidi" w:hAnsiTheme="majorBidi" w:cstheme="majorBidi"/>
                      <w:color w:val="000000" w:themeColor="text1"/>
                      <w:sz w:val="28"/>
                      <w:szCs w:val="28"/>
                      <w:lang w:bidi="ar-IQ"/>
                    </w:rPr>
                  </w:pPr>
                  <w:r w:rsidRPr="00D0508A">
                    <w:rPr>
                      <w:rFonts w:asciiTheme="majorBidi" w:hAnsiTheme="majorBidi" w:cstheme="majorBidi"/>
                      <w:color w:val="000000" w:themeColor="text1"/>
                      <w:sz w:val="28"/>
                      <w:szCs w:val="28"/>
                      <w:lang w:bidi="ar-IQ"/>
                    </w:rPr>
                    <w:t xml:space="preserve">Dr. </w:t>
                  </w:r>
                  <w:proofErr w:type="spellStart"/>
                  <w:r w:rsidRPr="00D0508A">
                    <w:rPr>
                      <w:rFonts w:asciiTheme="majorBidi" w:hAnsiTheme="majorBidi" w:cstheme="majorBidi"/>
                      <w:color w:val="000000" w:themeColor="text1"/>
                      <w:sz w:val="28"/>
                      <w:szCs w:val="28"/>
                      <w:lang w:bidi="ar-IQ"/>
                    </w:rPr>
                    <w:t>Nawal</w:t>
                  </w:r>
                  <w:proofErr w:type="spellEnd"/>
                  <w:r w:rsidRPr="00D0508A">
                    <w:rPr>
                      <w:rFonts w:asciiTheme="majorBidi" w:hAnsiTheme="majorBidi" w:cstheme="majorBidi"/>
                      <w:color w:val="000000" w:themeColor="text1"/>
                      <w:sz w:val="28"/>
                      <w:szCs w:val="28"/>
                      <w:lang w:bidi="ar-IQ"/>
                    </w:rPr>
                    <w:t xml:space="preserve"> </w:t>
                  </w:r>
                  <w:proofErr w:type="spellStart"/>
                  <w:r w:rsidRPr="00D0508A">
                    <w:rPr>
                      <w:rFonts w:asciiTheme="majorBidi" w:hAnsiTheme="majorBidi" w:cstheme="majorBidi"/>
                      <w:color w:val="000000" w:themeColor="text1"/>
                      <w:sz w:val="28"/>
                      <w:szCs w:val="28"/>
                      <w:lang w:bidi="ar-IQ"/>
                    </w:rPr>
                    <w:t>Aed</w:t>
                  </w:r>
                  <w:proofErr w:type="spellEnd"/>
                  <w:r w:rsidRPr="00D0508A">
                    <w:rPr>
                      <w:rFonts w:asciiTheme="majorBidi" w:hAnsiTheme="majorBidi" w:cstheme="majorBidi"/>
                      <w:color w:val="000000" w:themeColor="text1"/>
                      <w:sz w:val="28"/>
                      <w:szCs w:val="28"/>
                      <w:lang w:bidi="ar-IQ"/>
                    </w:rPr>
                    <w:t xml:space="preserve"> </w:t>
                  </w:r>
                  <w:proofErr w:type="spellStart"/>
                  <w:r w:rsidRPr="00D0508A">
                    <w:rPr>
                      <w:rFonts w:asciiTheme="majorBidi" w:hAnsiTheme="majorBidi" w:cstheme="majorBidi"/>
                      <w:color w:val="000000" w:themeColor="text1"/>
                      <w:sz w:val="28"/>
                      <w:szCs w:val="28"/>
                      <w:lang w:bidi="ar-IQ"/>
                    </w:rPr>
                    <w:t>Haloul</w:t>
                  </w:r>
                  <w:proofErr w:type="spellEnd"/>
                  <w:r w:rsidRPr="00D0508A">
                    <w:rPr>
                      <w:rFonts w:asciiTheme="majorBidi" w:hAnsiTheme="majorBidi" w:cstheme="majorBidi"/>
                      <w:color w:val="000000" w:themeColor="text1"/>
                      <w:sz w:val="28"/>
                      <w:szCs w:val="28"/>
                      <w:lang w:bidi="ar-IQ"/>
                    </w:rPr>
                    <w:t xml:space="preserve"> Al-</w:t>
                  </w:r>
                  <w:proofErr w:type="spellStart"/>
                  <w:r w:rsidRPr="00D0508A">
                    <w:rPr>
                      <w:rFonts w:asciiTheme="majorBidi" w:hAnsiTheme="majorBidi" w:cstheme="majorBidi"/>
                      <w:color w:val="000000" w:themeColor="text1"/>
                      <w:sz w:val="28"/>
                      <w:szCs w:val="28"/>
                      <w:lang w:bidi="ar-IQ"/>
                    </w:rPr>
                    <w:t>Mayali</w:t>
                  </w:r>
                  <w:proofErr w:type="spellEnd"/>
                  <w:r w:rsidRPr="00D0508A">
                    <w:rPr>
                      <w:rFonts w:asciiTheme="majorBidi" w:hAnsiTheme="majorBidi" w:cstheme="majorBidi"/>
                      <w:color w:val="000000" w:themeColor="text1"/>
                      <w:sz w:val="28"/>
                      <w:szCs w:val="28"/>
                      <w:lang w:bidi="ar-IQ"/>
                    </w:rPr>
                    <w:t xml:space="preserve">  </w:t>
                  </w:r>
                </w:p>
              </w:tc>
              <w:tc>
                <w:tcPr>
                  <w:tcW w:w="1323" w:type="dxa"/>
                </w:tcPr>
                <w:p w14:paraId="40786D7F" w14:textId="118E8226" w:rsidR="00DF2335" w:rsidRPr="00D0508A" w:rsidRDefault="00DF2335" w:rsidP="00DF2335">
                  <w:pPr>
                    <w:rPr>
                      <w:rFonts w:asciiTheme="majorBidi" w:hAnsiTheme="majorBidi" w:cstheme="majorBidi"/>
                      <w:color w:val="000000" w:themeColor="text1"/>
                      <w:sz w:val="28"/>
                      <w:szCs w:val="28"/>
                      <w:lang w:bidi="ar-IQ"/>
                    </w:rPr>
                  </w:pPr>
                  <w:r w:rsidRPr="00D0508A">
                    <w:rPr>
                      <w:rFonts w:asciiTheme="majorBidi" w:hAnsiTheme="majorBidi" w:cstheme="majorBidi"/>
                      <w:color w:val="000000" w:themeColor="text1"/>
                      <w:sz w:val="28"/>
                      <w:szCs w:val="28"/>
                      <w:lang w:bidi="ar-IQ"/>
                    </w:rPr>
                    <w:t>Member</w:t>
                  </w:r>
                </w:p>
              </w:tc>
            </w:tr>
            <w:tr w:rsidR="00DF2335" w:rsidRPr="00DF2335" w14:paraId="6CED0542" w14:textId="77777777" w:rsidTr="00DF2335">
              <w:tc>
                <w:tcPr>
                  <w:tcW w:w="629" w:type="dxa"/>
                </w:tcPr>
                <w:p w14:paraId="09E069C2" w14:textId="382302A0" w:rsidR="00DF2335" w:rsidRPr="00D0508A" w:rsidRDefault="00DF2335" w:rsidP="00DF2335">
                  <w:pPr>
                    <w:jc w:val="center"/>
                    <w:rPr>
                      <w:rFonts w:asciiTheme="majorBidi" w:hAnsiTheme="majorBidi" w:cstheme="majorBidi"/>
                      <w:color w:val="000000" w:themeColor="text1"/>
                      <w:sz w:val="28"/>
                      <w:szCs w:val="28"/>
                      <w:lang w:bidi="ar-IQ"/>
                    </w:rPr>
                  </w:pPr>
                  <w:r w:rsidRPr="00D0508A">
                    <w:rPr>
                      <w:rFonts w:asciiTheme="majorBidi" w:hAnsiTheme="majorBidi" w:cstheme="majorBidi"/>
                      <w:color w:val="000000" w:themeColor="text1"/>
                      <w:sz w:val="28"/>
                      <w:szCs w:val="28"/>
                      <w:lang w:bidi="ar-IQ"/>
                    </w:rPr>
                    <w:t>2</w:t>
                  </w:r>
                </w:p>
              </w:tc>
              <w:tc>
                <w:tcPr>
                  <w:tcW w:w="3506" w:type="dxa"/>
                </w:tcPr>
                <w:p w14:paraId="0145DE12" w14:textId="714CE83F" w:rsidR="00DF2335" w:rsidRPr="00D0508A" w:rsidRDefault="00D0508A" w:rsidP="00DF2335">
                  <w:pPr>
                    <w:rPr>
                      <w:rFonts w:asciiTheme="majorBidi" w:hAnsiTheme="majorBidi" w:cstheme="majorBidi"/>
                      <w:color w:val="000000" w:themeColor="text1"/>
                      <w:sz w:val="28"/>
                      <w:szCs w:val="28"/>
                      <w:lang w:bidi="ar-IQ"/>
                    </w:rPr>
                  </w:pPr>
                  <w:r w:rsidRPr="00D0508A">
                    <w:rPr>
                      <w:rFonts w:asciiTheme="majorBidi" w:hAnsiTheme="majorBidi" w:cstheme="majorBidi"/>
                      <w:sz w:val="28"/>
                      <w:szCs w:val="28"/>
                    </w:rPr>
                    <w:t>Asst.</w:t>
                  </w:r>
                  <w:r w:rsidRPr="00D0508A">
                    <w:rPr>
                      <w:rFonts w:asciiTheme="majorBidi" w:hAnsiTheme="majorBidi" w:cstheme="majorBidi"/>
                      <w:color w:val="000000" w:themeColor="text1"/>
                      <w:sz w:val="28"/>
                      <w:szCs w:val="28"/>
                      <w:lang w:bidi="ar-IQ"/>
                    </w:rPr>
                    <w:t xml:space="preserve"> </w:t>
                  </w:r>
                  <w:proofErr w:type="spellStart"/>
                  <w:r w:rsidR="00DF2335" w:rsidRPr="00D0508A">
                    <w:rPr>
                      <w:rFonts w:asciiTheme="majorBidi" w:hAnsiTheme="majorBidi" w:cstheme="majorBidi"/>
                      <w:color w:val="000000" w:themeColor="text1"/>
                      <w:sz w:val="28"/>
                      <w:szCs w:val="28"/>
                      <w:lang w:bidi="ar-IQ"/>
                    </w:rPr>
                    <w:t>MuntazerAbdul</w:t>
                  </w:r>
                  <w:proofErr w:type="spellEnd"/>
                  <w:r w:rsidR="00DF2335" w:rsidRPr="00D0508A">
                    <w:rPr>
                      <w:rFonts w:asciiTheme="majorBidi" w:hAnsiTheme="majorBidi" w:cstheme="majorBidi"/>
                      <w:color w:val="000000" w:themeColor="text1"/>
                      <w:sz w:val="28"/>
                      <w:szCs w:val="28"/>
                      <w:lang w:bidi="ar-IQ"/>
                    </w:rPr>
                    <w:t xml:space="preserve"> Abbas Hassan</w:t>
                  </w:r>
                </w:p>
              </w:tc>
              <w:tc>
                <w:tcPr>
                  <w:tcW w:w="1323" w:type="dxa"/>
                </w:tcPr>
                <w:p w14:paraId="7064FA8E" w14:textId="2323A6C6" w:rsidR="00DF2335" w:rsidRPr="00D0508A" w:rsidRDefault="00DF2335" w:rsidP="00DF2335">
                  <w:pPr>
                    <w:rPr>
                      <w:rFonts w:asciiTheme="majorBidi" w:hAnsiTheme="majorBidi" w:cstheme="majorBidi"/>
                      <w:color w:val="000000" w:themeColor="text1"/>
                      <w:sz w:val="28"/>
                      <w:szCs w:val="28"/>
                      <w:lang w:bidi="ar-IQ"/>
                    </w:rPr>
                  </w:pPr>
                  <w:r w:rsidRPr="00D0508A">
                    <w:rPr>
                      <w:rFonts w:asciiTheme="majorBidi" w:hAnsiTheme="majorBidi" w:cstheme="majorBidi"/>
                      <w:color w:val="000000" w:themeColor="text1"/>
                      <w:sz w:val="28"/>
                      <w:szCs w:val="28"/>
                      <w:lang w:bidi="ar-IQ"/>
                    </w:rPr>
                    <w:t>Member</w:t>
                  </w:r>
                </w:p>
              </w:tc>
            </w:tr>
            <w:tr w:rsidR="00DF2335" w:rsidRPr="00DF2335" w14:paraId="56DB18D3" w14:textId="77777777" w:rsidTr="00DF2335">
              <w:tc>
                <w:tcPr>
                  <w:tcW w:w="629" w:type="dxa"/>
                </w:tcPr>
                <w:p w14:paraId="5BEF9B1A" w14:textId="3228747D" w:rsidR="00DF2335" w:rsidRPr="00D0508A" w:rsidRDefault="00DF2335" w:rsidP="00DF2335">
                  <w:pPr>
                    <w:jc w:val="center"/>
                    <w:rPr>
                      <w:rFonts w:asciiTheme="majorBidi" w:hAnsiTheme="majorBidi" w:cstheme="majorBidi"/>
                      <w:color w:val="000000" w:themeColor="text1"/>
                      <w:sz w:val="28"/>
                      <w:szCs w:val="28"/>
                      <w:lang w:bidi="ar-IQ"/>
                    </w:rPr>
                  </w:pPr>
                  <w:r w:rsidRPr="00D0508A">
                    <w:rPr>
                      <w:rFonts w:asciiTheme="majorBidi" w:hAnsiTheme="majorBidi" w:cstheme="majorBidi"/>
                      <w:color w:val="000000" w:themeColor="text1"/>
                      <w:sz w:val="28"/>
                      <w:szCs w:val="28"/>
                      <w:lang w:bidi="ar-IQ"/>
                    </w:rPr>
                    <w:t>3</w:t>
                  </w:r>
                </w:p>
              </w:tc>
              <w:tc>
                <w:tcPr>
                  <w:tcW w:w="3506" w:type="dxa"/>
                </w:tcPr>
                <w:p w14:paraId="121E2477" w14:textId="195979A7" w:rsidR="00DF2335" w:rsidRPr="00D0508A" w:rsidRDefault="00DF2335" w:rsidP="00DF2335">
                  <w:pPr>
                    <w:rPr>
                      <w:rFonts w:asciiTheme="majorBidi" w:hAnsiTheme="majorBidi" w:cstheme="majorBidi"/>
                      <w:color w:val="000000" w:themeColor="text1"/>
                      <w:sz w:val="28"/>
                      <w:szCs w:val="28"/>
                      <w:lang w:bidi="ar-IQ"/>
                    </w:rPr>
                  </w:pPr>
                  <w:proofErr w:type="spellStart"/>
                  <w:r w:rsidRPr="00D0508A">
                    <w:rPr>
                      <w:rFonts w:asciiTheme="majorBidi" w:hAnsiTheme="majorBidi" w:cstheme="majorBidi"/>
                      <w:color w:val="000000" w:themeColor="text1"/>
                      <w:sz w:val="28"/>
                      <w:szCs w:val="28"/>
                      <w:lang w:bidi="ar-IQ"/>
                    </w:rPr>
                    <w:t>Ashwaq</w:t>
                  </w:r>
                  <w:proofErr w:type="spellEnd"/>
                  <w:r w:rsidRPr="00D0508A">
                    <w:rPr>
                      <w:rFonts w:asciiTheme="majorBidi" w:hAnsiTheme="majorBidi" w:cstheme="majorBidi"/>
                      <w:color w:val="000000" w:themeColor="text1"/>
                      <w:sz w:val="28"/>
                      <w:szCs w:val="28"/>
                      <w:lang w:bidi="ar-IQ"/>
                    </w:rPr>
                    <w:t xml:space="preserve"> Hussein </w:t>
                  </w:r>
                  <w:proofErr w:type="spellStart"/>
                  <w:r w:rsidRPr="00D0508A">
                    <w:rPr>
                      <w:rFonts w:asciiTheme="majorBidi" w:hAnsiTheme="majorBidi" w:cstheme="majorBidi"/>
                      <w:color w:val="000000" w:themeColor="text1"/>
                      <w:sz w:val="28"/>
                      <w:szCs w:val="28"/>
                      <w:lang w:bidi="ar-IQ"/>
                    </w:rPr>
                    <w:t>Abd</w:t>
                  </w:r>
                  <w:proofErr w:type="spellEnd"/>
                  <w:r w:rsidRPr="00D0508A">
                    <w:rPr>
                      <w:rFonts w:asciiTheme="majorBidi" w:hAnsiTheme="majorBidi" w:cstheme="majorBidi"/>
                      <w:color w:val="000000" w:themeColor="text1"/>
                      <w:sz w:val="28"/>
                      <w:szCs w:val="28"/>
                      <w:lang w:bidi="ar-IQ"/>
                    </w:rPr>
                    <w:t xml:space="preserve"> Ali   </w:t>
                  </w:r>
                </w:p>
              </w:tc>
              <w:tc>
                <w:tcPr>
                  <w:tcW w:w="1323" w:type="dxa"/>
                </w:tcPr>
                <w:p w14:paraId="2969B1EA" w14:textId="29C1D1E6" w:rsidR="00DF2335" w:rsidRPr="00D0508A" w:rsidRDefault="00DF2335" w:rsidP="00DF2335">
                  <w:pPr>
                    <w:rPr>
                      <w:rFonts w:asciiTheme="majorBidi" w:hAnsiTheme="majorBidi" w:cstheme="majorBidi"/>
                      <w:color w:val="000000" w:themeColor="text1"/>
                      <w:sz w:val="28"/>
                      <w:szCs w:val="28"/>
                      <w:lang w:bidi="ar-IQ"/>
                    </w:rPr>
                  </w:pPr>
                  <w:r w:rsidRPr="00D0508A">
                    <w:rPr>
                      <w:rFonts w:asciiTheme="majorBidi" w:hAnsiTheme="majorBidi" w:cstheme="majorBidi"/>
                      <w:color w:val="000000" w:themeColor="text1"/>
                      <w:sz w:val="28"/>
                      <w:szCs w:val="28"/>
                      <w:lang w:bidi="ar-IQ"/>
                    </w:rPr>
                    <w:t>Member</w:t>
                  </w:r>
                </w:p>
              </w:tc>
            </w:tr>
            <w:tr w:rsidR="00DF2335" w:rsidRPr="00DF2335" w14:paraId="4448EB3E" w14:textId="77777777" w:rsidTr="00DF2335">
              <w:tc>
                <w:tcPr>
                  <w:tcW w:w="629" w:type="dxa"/>
                </w:tcPr>
                <w:p w14:paraId="2E54470C" w14:textId="5509BA5F" w:rsidR="00DF2335" w:rsidRPr="00D0508A" w:rsidRDefault="00DF2335" w:rsidP="00DF2335">
                  <w:pPr>
                    <w:jc w:val="center"/>
                    <w:rPr>
                      <w:rFonts w:asciiTheme="majorBidi" w:hAnsiTheme="majorBidi" w:cstheme="majorBidi"/>
                      <w:color w:val="000000" w:themeColor="text1"/>
                      <w:sz w:val="28"/>
                      <w:szCs w:val="28"/>
                      <w:lang w:bidi="ar-IQ"/>
                    </w:rPr>
                  </w:pPr>
                  <w:r w:rsidRPr="00D0508A">
                    <w:rPr>
                      <w:rFonts w:asciiTheme="majorBidi" w:hAnsiTheme="majorBidi" w:cstheme="majorBidi"/>
                      <w:color w:val="000000" w:themeColor="text1"/>
                      <w:sz w:val="28"/>
                      <w:szCs w:val="28"/>
                      <w:lang w:bidi="ar-IQ"/>
                    </w:rPr>
                    <w:t>4</w:t>
                  </w:r>
                </w:p>
              </w:tc>
              <w:tc>
                <w:tcPr>
                  <w:tcW w:w="3506" w:type="dxa"/>
                </w:tcPr>
                <w:p w14:paraId="72365C84" w14:textId="7D3D5DE9" w:rsidR="00DF2335" w:rsidRPr="00D0508A" w:rsidRDefault="00DF2335" w:rsidP="00DF2335">
                  <w:pPr>
                    <w:rPr>
                      <w:rFonts w:asciiTheme="majorBidi" w:hAnsiTheme="majorBidi" w:cstheme="majorBidi"/>
                      <w:color w:val="000000" w:themeColor="text1"/>
                      <w:sz w:val="28"/>
                      <w:szCs w:val="28"/>
                      <w:lang w:bidi="ar-IQ"/>
                    </w:rPr>
                  </w:pPr>
                  <w:r w:rsidRPr="00D0508A">
                    <w:rPr>
                      <w:rFonts w:asciiTheme="majorBidi" w:hAnsiTheme="majorBidi" w:cstheme="majorBidi"/>
                      <w:color w:val="000000" w:themeColor="text1"/>
                      <w:sz w:val="28"/>
                      <w:szCs w:val="28"/>
                      <w:lang w:bidi="ar-IQ"/>
                    </w:rPr>
                    <w:t xml:space="preserve">Mrs. </w:t>
                  </w:r>
                  <w:proofErr w:type="spellStart"/>
                  <w:r w:rsidRPr="00D0508A">
                    <w:rPr>
                      <w:rFonts w:asciiTheme="majorBidi" w:hAnsiTheme="majorBidi" w:cstheme="majorBidi"/>
                      <w:color w:val="000000" w:themeColor="text1"/>
                      <w:sz w:val="28"/>
                      <w:szCs w:val="28"/>
                      <w:lang w:bidi="ar-IQ"/>
                    </w:rPr>
                    <w:t>Maysam</w:t>
                  </w:r>
                  <w:proofErr w:type="spellEnd"/>
                  <w:r w:rsidRPr="00D0508A">
                    <w:rPr>
                      <w:rFonts w:asciiTheme="majorBidi" w:hAnsiTheme="majorBidi" w:cstheme="majorBidi"/>
                      <w:color w:val="000000" w:themeColor="text1"/>
                      <w:sz w:val="28"/>
                      <w:szCs w:val="28"/>
                      <w:lang w:bidi="ar-IQ"/>
                    </w:rPr>
                    <w:t xml:space="preserve"> </w:t>
                  </w:r>
                  <w:proofErr w:type="spellStart"/>
                  <w:r w:rsidRPr="00D0508A">
                    <w:rPr>
                      <w:rFonts w:asciiTheme="majorBidi" w:hAnsiTheme="majorBidi" w:cstheme="majorBidi"/>
                      <w:color w:val="000000" w:themeColor="text1"/>
                      <w:sz w:val="28"/>
                      <w:szCs w:val="28"/>
                      <w:lang w:bidi="ar-IQ"/>
                    </w:rPr>
                    <w:t>Talib</w:t>
                  </w:r>
                  <w:proofErr w:type="spellEnd"/>
                  <w:r w:rsidRPr="00D0508A">
                    <w:rPr>
                      <w:rFonts w:asciiTheme="majorBidi" w:hAnsiTheme="majorBidi" w:cstheme="majorBidi"/>
                      <w:color w:val="000000" w:themeColor="text1"/>
                      <w:sz w:val="28"/>
                      <w:szCs w:val="28"/>
                      <w:lang w:bidi="ar-IQ"/>
                    </w:rPr>
                    <w:t xml:space="preserve"> Jawad</w:t>
                  </w:r>
                </w:p>
              </w:tc>
              <w:tc>
                <w:tcPr>
                  <w:tcW w:w="1323" w:type="dxa"/>
                </w:tcPr>
                <w:p w14:paraId="2A8826E5" w14:textId="0B9E217A" w:rsidR="00DF2335" w:rsidRPr="00D0508A" w:rsidRDefault="00DF2335" w:rsidP="00DF2335">
                  <w:pPr>
                    <w:rPr>
                      <w:rFonts w:asciiTheme="majorBidi" w:hAnsiTheme="majorBidi" w:cstheme="majorBidi"/>
                      <w:color w:val="000000" w:themeColor="text1"/>
                      <w:sz w:val="28"/>
                      <w:szCs w:val="28"/>
                      <w:lang w:bidi="ar-IQ"/>
                    </w:rPr>
                  </w:pPr>
                  <w:r w:rsidRPr="00D0508A">
                    <w:rPr>
                      <w:rFonts w:asciiTheme="majorBidi" w:hAnsiTheme="majorBidi" w:cstheme="majorBidi"/>
                      <w:color w:val="000000" w:themeColor="text1"/>
                      <w:sz w:val="28"/>
                      <w:szCs w:val="28"/>
                      <w:lang w:bidi="ar-IQ"/>
                    </w:rPr>
                    <w:t>Member</w:t>
                  </w:r>
                </w:p>
              </w:tc>
            </w:tr>
          </w:tbl>
          <w:p w14:paraId="1361BF91" w14:textId="77777777" w:rsidR="00DF2335" w:rsidRPr="00DF2335" w:rsidRDefault="00DF2335" w:rsidP="00DF2335">
            <w:pPr>
              <w:rPr>
                <w:rFonts w:asciiTheme="majorBidi" w:hAnsiTheme="majorBidi" w:cstheme="majorBidi"/>
                <w:color w:val="000000" w:themeColor="text1"/>
                <w:sz w:val="28"/>
                <w:szCs w:val="28"/>
                <w:lang w:bidi="ar-IQ"/>
              </w:rPr>
            </w:pPr>
          </w:p>
          <w:p w14:paraId="585ADDEA" w14:textId="7D804EA1" w:rsidR="00DF2335" w:rsidRPr="00DF2335" w:rsidRDefault="00DF2335" w:rsidP="00DF2335">
            <w:pPr>
              <w:rPr>
                <w:rFonts w:asciiTheme="majorBidi" w:hAnsiTheme="majorBidi" w:cstheme="majorBidi"/>
                <w:color w:val="000000" w:themeColor="text1"/>
                <w:sz w:val="28"/>
                <w:szCs w:val="28"/>
                <w:lang w:bidi="ar-IQ"/>
              </w:rPr>
            </w:pPr>
            <w:proofErr w:type="spellStart"/>
            <w:proofErr w:type="gramStart"/>
            <w:r w:rsidRPr="00DF2335">
              <w:rPr>
                <w:rFonts w:asciiTheme="majorBidi" w:hAnsiTheme="majorBidi" w:cstheme="majorBidi"/>
                <w:color w:val="000000" w:themeColor="text1"/>
                <w:sz w:val="28"/>
                <w:szCs w:val="28"/>
                <w:lang w:bidi="ar-IQ"/>
              </w:rPr>
              <w:t>Dr.Nawras</w:t>
            </w:r>
            <w:proofErr w:type="spellEnd"/>
            <w:proofErr w:type="gramEnd"/>
            <w:r w:rsidRPr="00DF2335">
              <w:rPr>
                <w:rFonts w:asciiTheme="majorBidi" w:hAnsiTheme="majorBidi" w:cstheme="majorBidi"/>
                <w:color w:val="000000" w:themeColor="text1"/>
                <w:sz w:val="28"/>
                <w:szCs w:val="28"/>
                <w:lang w:bidi="ar-IQ"/>
              </w:rPr>
              <w:t xml:space="preserve"> Muhammad </w:t>
            </w:r>
            <w:proofErr w:type="spellStart"/>
            <w:r w:rsidRPr="00DF2335">
              <w:rPr>
                <w:rFonts w:asciiTheme="majorBidi" w:hAnsiTheme="majorBidi" w:cstheme="majorBidi"/>
                <w:color w:val="000000" w:themeColor="text1"/>
                <w:sz w:val="28"/>
                <w:szCs w:val="28"/>
                <w:lang w:bidi="ar-IQ"/>
              </w:rPr>
              <w:t>Shahid</w:t>
            </w:r>
            <w:proofErr w:type="spellEnd"/>
            <w:r w:rsidRPr="00DF2335">
              <w:rPr>
                <w:rFonts w:asciiTheme="majorBidi" w:hAnsiTheme="majorBidi" w:cstheme="majorBidi"/>
                <w:color w:val="000000" w:themeColor="text1"/>
                <w:sz w:val="28"/>
                <w:szCs w:val="28"/>
                <w:lang w:bidi="ar-IQ"/>
              </w:rPr>
              <w:t xml:space="preserve"> Al-</w:t>
            </w:r>
            <w:proofErr w:type="spellStart"/>
            <w:r w:rsidRPr="00DF2335">
              <w:rPr>
                <w:rFonts w:asciiTheme="majorBidi" w:hAnsiTheme="majorBidi" w:cstheme="majorBidi"/>
                <w:color w:val="000000" w:themeColor="text1"/>
                <w:sz w:val="28"/>
                <w:szCs w:val="28"/>
                <w:lang w:bidi="ar-IQ"/>
              </w:rPr>
              <w:t>Dahan</w:t>
            </w:r>
            <w:proofErr w:type="spellEnd"/>
            <w:r w:rsidRPr="00DF2335">
              <w:rPr>
                <w:rFonts w:asciiTheme="majorBidi" w:hAnsiTheme="majorBidi" w:cstheme="majorBidi"/>
                <w:color w:val="000000" w:themeColor="text1"/>
                <w:sz w:val="28"/>
                <w:szCs w:val="28"/>
                <w:lang w:bidi="ar-IQ"/>
              </w:rPr>
              <w:t xml:space="preserve"> </w:t>
            </w:r>
          </w:p>
          <w:p w14:paraId="3100344C" w14:textId="77777777" w:rsidR="00DF2335" w:rsidRPr="00DF2335" w:rsidRDefault="00DF2335" w:rsidP="00DF2335">
            <w:pPr>
              <w:rPr>
                <w:rFonts w:asciiTheme="majorBidi" w:hAnsiTheme="majorBidi" w:cstheme="majorBidi"/>
                <w:color w:val="000000" w:themeColor="text1"/>
                <w:sz w:val="28"/>
                <w:szCs w:val="28"/>
                <w:lang w:bidi="ar-IQ"/>
              </w:rPr>
            </w:pPr>
            <w:r w:rsidRPr="00DF2335">
              <w:rPr>
                <w:rFonts w:asciiTheme="majorBidi" w:hAnsiTheme="majorBidi" w:cstheme="majorBidi"/>
                <w:color w:val="000000" w:themeColor="text1"/>
                <w:sz w:val="28"/>
                <w:szCs w:val="28"/>
                <w:lang w:bidi="ar-IQ"/>
              </w:rPr>
              <w:t>President of the University</w:t>
            </w:r>
          </w:p>
          <w:p w14:paraId="05E7535F" w14:textId="77777777" w:rsidR="00FC0469" w:rsidRDefault="00DF2335" w:rsidP="00DF2335">
            <w:pPr>
              <w:rPr>
                <w:rFonts w:asciiTheme="majorBidi" w:hAnsiTheme="majorBidi" w:cstheme="majorBidi"/>
                <w:color w:val="000000" w:themeColor="text1"/>
                <w:sz w:val="28"/>
                <w:szCs w:val="28"/>
                <w:lang w:bidi="ar-IQ"/>
              </w:rPr>
            </w:pPr>
            <w:r w:rsidRPr="00DF2335">
              <w:rPr>
                <w:rFonts w:asciiTheme="majorBidi" w:hAnsiTheme="majorBidi" w:cstheme="majorBidi"/>
                <w:color w:val="000000" w:themeColor="text1"/>
                <w:sz w:val="28"/>
                <w:szCs w:val="28"/>
                <w:lang w:bidi="ar-IQ"/>
              </w:rPr>
              <w:t>Date: 2023/3/27</w:t>
            </w:r>
          </w:p>
          <w:p w14:paraId="7FB46C42" w14:textId="5EDAAB37" w:rsidR="00C8661B" w:rsidRPr="00DF2335" w:rsidRDefault="00C8661B" w:rsidP="00DF2335">
            <w:pPr>
              <w:rPr>
                <w:rFonts w:cstheme="minorHAnsi"/>
                <w:color w:val="000000" w:themeColor="text1"/>
                <w:sz w:val="28"/>
                <w:szCs w:val="28"/>
                <w:lang w:bidi="ar-IQ"/>
              </w:rPr>
            </w:pPr>
          </w:p>
        </w:tc>
      </w:tr>
      <w:tr w:rsidR="00FC0469" w14:paraId="489C7A2E" w14:textId="77777777" w:rsidTr="005C1014">
        <w:tc>
          <w:tcPr>
            <w:tcW w:w="4656" w:type="dxa"/>
            <w:vAlign w:val="center"/>
          </w:tcPr>
          <w:p w14:paraId="636804A1" w14:textId="6B063BDF" w:rsidR="00FC0469" w:rsidRDefault="00FC0469" w:rsidP="00FC0469">
            <w:pPr>
              <w:rPr>
                <w:rFonts w:cstheme="minorHAnsi"/>
                <w:b/>
                <w:bCs/>
                <w:color w:val="FF0000"/>
                <w:sz w:val="28"/>
                <w:szCs w:val="28"/>
                <w:lang w:val="en-GB" w:bidi="ar-IQ"/>
              </w:rPr>
            </w:pPr>
            <w:r>
              <w:rPr>
                <w:noProof/>
              </w:rPr>
              <w:lastRenderedPageBreak/>
              <w:drawing>
                <wp:inline distT="0" distB="0" distL="0" distR="0" wp14:anchorId="6933CB4D" wp14:editId="030B3B64">
                  <wp:extent cx="2756728" cy="4034060"/>
                  <wp:effectExtent l="0" t="0" r="5715" b="508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محضر لجنة مقابلة.png"/>
                          <pic:cNvPicPr/>
                        </pic:nvPicPr>
                        <pic:blipFill>
                          <a:blip r:embed="rId9">
                            <a:extLst>
                              <a:ext uri="{28A0092B-C50C-407E-A947-70E740481C1C}">
                                <a14:useLocalDpi xmlns:a14="http://schemas.microsoft.com/office/drawing/2010/main" val="0"/>
                              </a:ext>
                            </a:extLst>
                          </a:blip>
                          <a:stretch>
                            <a:fillRect/>
                          </a:stretch>
                        </pic:blipFill>
                        <pic:spPr>
                          <a:xfrm>
                            <a:off x="0" y="0"/>
                            <a:ext cx="2786088" cy="4077024"/>
                          </a:xfrm>
                          <a:prstGeom prst="rect">
                            <a:avLst/>
                          </a:prstGeom>
                        </pic:spPr>
                      </pic:pic>
                    </a:graphicData>
                  </a:graphic>
                </wp:inline>
              </w:drawing>
            </w:r>
          </w:p>
        </w:tc>
        <w:tc>
          <w:tcPr>
            <w:tcW w:w="5684" w:type="dxa"/>
          </w:tcPr>
          <w:p w14:paraId="53BC76BA" w14:textId="77777777" w:rsidR="007E288F" w:rsidRPr="007E288F" w:rsidRDefault="007E288F" w:rsidP="007E288F">
            <w:pPr>
              <w:spacing w:before="100" w:beforeAutospacing="1" w:after="100" w:afterAutospacing="1"/>
              <w:rPr>
                <w:rFonts w:ascii="Times New Roman" w:eastAsia="Times New Roman" w:hAnsi="Times New Roman" w:cs="Times New Roman"/>
                <w:kern w:val="0"/>
                <w:sz w:val="24"/>
                <w:szCs w:val="24"/>
                <w14:ligatures w14:val="none"/>
              </w:rPr>
            </w:pPr>
            <w:r w:rsidRPr="007E288F">
              <w:rPr>
                <w:rFonts w:ascii="Times New Roman" w:eastAsia="Times New Roman" w:hAnsi="Times New Roman" w:cs="Times New Roman"/>
                <w:b/>
                <w:bCs/>
                <w:kern w:val="0"/>
                <w:sz w:val="24"/>
                <w:szCs w:val="24"/>
                <w14:ligatures w14:val="none"/>
              </w:rPr>
              <w:t>Minutes of the Interview Committee</w:t>
            </w:r>
          </w:p>
          <w:p w14:paraId="002393E4" w14:textId="77777777" w:rsidR="007E288F" w:rsidRPr="007E288F" w:rsidRDefault="007E288F" w:rsidP="007E288F">
            <w:pPr>
              <w:spacing w:before="100" w:beforeAutospacing="1" w:after="100" w:afterAutospacing="1"/>
              <w:rPr>
                <w:rFonts w:ascii="Times New Roman" w:eastAsia="Times New Roman" w:hAnsi="Times New Roman" w:cs="Times New Roman"/>
                <w:kern w:val="0"/>
                <w:sz w:val="24"/>
                <w:szCs w:val="24"/>
                <w14:ligatures w14:val="none"/>
              </w:rPr>
            </w:pPr>
            <w:r w:rsidRPr="007E288F">
              <w:rPr>
                <w:rFonts w:ascii="Times New Roman" w:eastAsia="Times New Roman" w:hAnsi="Times New Roman" w:cs="Times New Roman"/>
                <w:kern w:val="0"/>
                <w:sz w:val="24"/>
                <w:szCs w:val="24"/>
                <w14:ligatures w14:val="none"/>
              </w:rPr>
              <w:t>Peace be upon you and God's mercy and blessings,</w:t>
            </w:r>
          </w:p>
          <w:p w14:paraId="02DD4CCA" w14:textId="3029049F" w:rsidR="00192AF7" w:rsidRDefault="007E288F" w:rsidP="007E288F">
            <w:pPr>
              <w:spacing w:before="100" w:beforeAutospacing="1" w:after="100" w:afterAutospacing="1"/>
              <w:rPr>
                <w:rFonts w:ascii="Times New Roman" w:eastAsia="Times New Roman" w:hAnsi="Times New Roman" w:cs="Times New Roman"/>
                <w:kern w:val="0"/>
                <w:sz w:val="24"/>
                <w:szCs w:val="24"/>
                <w:rtl/>
                <w14:ligatures w14:val="none"/>
              </w:rPr>
            </w:pPr>
            <w:r w:rsidRPr="007E288F">
              <w:rPr>
                <w:rFonts w:ascii="Times New Roman" w:eastAsia="Times New Roman" w:hAnsi="Times New Roman" w:cs="Times New Roman"/>
                <w:kern w:val="0"/>
                <w:sz w:val="24"/>
                <w:szCs w:val="24"/>
                <w14:ligatures w14:val="none"/>
              </w:rPr>
              <w:t>The committee, formed under University Order No. 694 on 2023/3/27, convened to interview students who wish to apply for a reduction in tuition fees for the academic year 2022-2023 at our university. Below is a table listing the names of the students who were interviewed by the Student Support Committee on Saturday, 2023/4/15, along with the committee's recommendations for the proposed reduction percentages.</w:t>
            </w:r>
          </w:p>
          <w:p w14:paraId="30A324F9" w14:textId="6BA4078E" w:rsidR="00186ACF" w:rsidRPr="00192AF7" w:rsidRDefault="00186ACF" w:rsidP="007E288F">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Numbers of students in the table.</w:t>
            </w:r>
          </w:p>
          <w:p w14:paraId="777E8DF8" w14:textId="38052BB6" w:rsidR="00192AF7" w:rsidRDefault="00192AF7" w:rsidP="00192AF7">
            <w:pPr>
              <w:spacing w:before="100" w:beforeAutospacing="1" w:after="100" w:afterAutospacing="1"/>
              <w:rPr>
                <w:rFonts w:asciiTheme="majorBidi" w:eastAsia="Times New Roman" w:hAnsiTheme="majorBidi" w:cstheme="majorBidi"/>
                <w:b/>
                <w:bCs/>
                <w:kern w:val="0"/>
                <w:sz w:val="28"/>
                <w:szCs w:val="28"/>
                <w:rtl/>
                <w14:ligatures w14:val="none"/>
              </w:rPr>
            </w:pPr>
            <w:r w:rsidRPr="00192AF7">
              <w:rPr>
                <w:rFonts w:asciiTheme="majorBidi" w:eastAsia="Times New Roman" w:hAnsiTheme="majorBidi" w:cstheme="majorBidi"/>
                <w:b/>
                <w:bCs/>
                <w:kern w:val="0"/>
                <w:sz w:val="28"/>
                <w:szCs w:val="28"/>
                <w14:ligatures w14:val="none"/>
              </w:rPr>
              <w:t>Committee Members' Signatures:</w:t>
            </w:r>
          </w:p>
          <w:p w14:paraId="396ABA76" w14:textId="7704C894" w:rsidR="00D0508A" w:rsidRPr="00D0508A" w:rsidRDefault="00D0508A" w:rsidP="00D0508A">
            <w:pPr>
              <w:pStyle w:val="a8"/>
              <w:numPr>
                <w:ilvl w:val="0"/>
                <w:numId w:val="2"/>
              </w:numPr>
              <w:spacing w:after="160" w:line="259" w:lineRule="auto"/>
              <w:rPr>
                <w:rFonts w:asciiTheme="majorBidi" w:hAnsiTheme="majorBidi" w:cstheme="majorBidi"/>
                <w:color w:val="000000" w:themeColor="text1"/>
                <w:sz w:val="28"/>
                <w:szCs w:val="28"/>
                <w:rtl/>
                <w:lang w:bidi="ar-IQ"/>
              </w:rPr>
            </w:pPr>
            <w:proofErr w:type="spellStart"/>
            <w:r w:rsidRPr="007E288F">
              <w:rPr>
                <w:rFonts w:asciiTheme="majorBidi" w:hAnsiTheme="majorBidi" w:cstheme="majorBidi"/>
                <w:color w:val="000000" w:themeColor="text1"/>
                <w:sz w:val="28"/>
                <w:szCs w:val="28"/>
                <w:lang w:bidi="ar-IQ"/>
              </w:rPr>
              <w:t>Ashwaq</w:t>
            </w:r>
            <w:proofErr w:type="spellEnd"/>
            <w:r w:rsidRPr="007E288F">
              <w:rPr>
                <w:rFonts w:asciiTheme="majorBidi" w:hAnsiTheme="majorBidi" w:cstheme="majorBidi"/>
                <w:color w:val="000000" w:themeColor="text1"/>
                <w:sz w:val="28"/>
                <w:szCs w:val="28"/>
                <w:lang w:bidi="ar-IQ"/>
              </w:rPr>
              <w:t xml:space="preserve"> Hussein </w:t>
            </w:r>
            <w:proofErr w:type="spellStart"/>
            <w:r w:rsidRPr="007E288F">
              <w:rPr>
                <w:rFonts w:asciiTheme="majorBidi" w:hAnsiTheme="majorBidi" w:cstheme="majorBidi"/>
                <w:color w:val="000000" w:themeColor="text1"/>
                <w:sz w:val="28"/>
                <w:szCs w:val="28"/>
                <w:lang w:bidi="ar-IQ"/>
              </w:rPr>
              <w:t>Abd</w:t>
            </w:r>
            <w:proofErr w:type="spellEnd"/>
            <w:r w:rsidRPr="007E288F">
              <w:rPr>
                <w:rFonts w:asciiTheme="majorBidi" w:hAnsiTheme="majorBidi" w:cstheme="majorBidi"/>
                <w:color w:val="000000" w:themeColor="text1"/>
                <w:sz w:val="28"/>
                <w:szCs w:val="28"/>
                <w:lang w:bidi="ar-IQ"/>
              </w:rPr>
              <w:t xml:space="preserve"> Ali   </w:t>
            </w:r>
          </w:p>
          <w:p w14:paraId="268C3DB3" w14:textId="621DD987" w:rsidR="00D0508A" w:rsidRPr="00D0508A" w:rsidRDefault="00D0508A" w:rsidP="00D0508A">
            <w:pPr>
              <w:pStyle w:val="a8"/>
              <w:numPr>
                <w:ilvl w:val="0"/>
                <w:numId w:val="3"/>
              </w:numPr>
              <w:spacing w:before="100" w:beforeAutospacing="1" w:after="100" w:afterAutospacing="1"/>
              <w:rPr>
                <w:rFonts w:asciiTheme="majorBidi" w:eastAsia="Times New Roman" w:hAnsiTheme="majorBidi" w:cstheme="majorBidi"/>
                <w:kern w:val="0"/>
                <w:sz w:val="28"/>
                <w:szCs w:val="28"/>
                <w14:ligatures w14:val="none"/>
              </w:rPr>
            </w:pPr>
            <w:r w:rsidRPr="00D0508A">
              <w:rPr>
                <w:rFonts w:asciiTheme="majorBidi" w:eastAsia="Times New Roman" w:hAnsiTheme="majorBidi" w:cstheme="majorBidi"/>
                <w:kern w:val="0"/>
                <w:sz w:val="28"/>
                <w:szCs w:val="28"/>
                <w14:ligatures w14:val="none"/>
              </w:rPr>
              <w:t>Ass</w:t>
            </w:r>
            <w:r>
              <w:rPr>
                <w:rFonts w:asciiTheme="majorBidi" w:eastAsia="Times New Roman" w:hAnsiTheme="majorBidi" w:cstheme="majorBidi"/>
                <w:kern w:val="0"/>
                <w:sz w:val="28"/>
                <w:szCs w:val="28"/>
                <w14:ligatures w14:val="none"/>
              </w:rPr>
              <w:t xml:space="preserve">t. Lecturer </w:t>
            </w:r>
            <w:proofErr w:type="spellStart"/>
            <w:r>
              <w:rPr>
                <w:rFonts w:asciiTheme="majorBidi" w:eastAsia="Times New Roman" w:hAnsiTheme="majorBidi" w:cstheme="majorBidi"/>
                <w:kern w:val="0"/>
                <w:sz w:val="28"/>
                <w:szCs w:val="28"/>
                <w14:ligatures w14:val="none"/>
              </w:rPr>
              <w:t>Sajjad</w:t>
            </w:r>
            <w:proofErr w:type="spellEnd"/>
            <w:r>
              <w:rPr>
                <w:rFonts w:asciiTheme="majorBidi" w:eastAsia="Times New Roman" w:hAnsiTheme="majorBidi" w:cstheme="majorBidi"/>
                <w:kern w:val="0"/>
                <w:sz w:val="28"/>
                <w:szCs w:val="28"/>
                <w14:ligatures w14:val="none"/>
              </w:rPr>
              <w:t xml:space="preserve"> </w:t>
            </w:r>
            <w:proofErr w:type="spellStart"/>
            <w:r>
              <w:rPr>
                <w:rFonts w:asciiTheme="majorBidi" w:eastAsia="Times New Roman" w:hAnsiTheme="majorBidi" w:cstheme="majorBidi"/>
                <w:kern w:val="0"/>
                <w:sz w:val="28"/>
                <w:szCs w:val="28"/>
                <w14:ligatures w14:val="none"/>
              </w:rPr>
              <w:t>Hadi</w:t>
            </w:r>
            <w:proofErr w:type="spellEnd"/>
            <w:r>
              <w:rPr>
                <w:rFonts w:asciiTheme="majorBidi" w:eastAsia="Times New Roman" w:hAnsiTheme="majorBidi" w:cstheme="majorBidi"/>
                <w:kern w:val="0"/>
                <w:sz w:val="28"/>
                <w:szCs w:val="28"/>
                <w14:ligatures w14:val="none"/>
              </w:rPr>
              <w:t xml:space="preserve"> Hassan</w:t>
            </w:r>
          </w:p>
          <w:p w14:paraId="6D27C2E8" w14:textId="479A0714" w:rsidR="00D0508A" w:rsidRPr="00D0508A" w:rsidRDefault="00D0508A" w:rsidP="00D0508A">
            <w:pPr>
              <w:pStyle w:val="a8"/>
              <w:numPr>
                <w:ilvl w:val="0"/>
                <w:numId w:val="3"/>
              </w:numPr>
              <w:spacing w:before="100" w:beforeAutospacing="1" w:after="100" w:afterAutospacing="1"/>
              <w:rPr>
                <w:rFonts w:asciiTheme="majorBidi" w:eastAsia="Times New Roman" w:hAnsiTheme="majorBidi" w:cstheme="majorBidi"/>
                <w:kern w:val="0"/>
                <w:sz w:val="28"/>
                <w:szCs w:val="28"/>
                <w14:ligatures w14:val="none"/>
              </w:rPr>
            </w:pPr>
            <w:r w:rsidRPr="00D0508A">
              <w:rPr>
                <w:rFonts w:asciiTheme="majorBidi" w:eastAsia="Times New Roman" w:hAnsiTheme="majorBidi" w:cstheme="majorBidi"/>
                <w:kern w:val="0"/>
                <w:sz w:val="28"/>
                <w:szCs w:val="28"/>
                <w14:ligatures w14:val="none"/>
              </w:rPr>
              <w:t xml:space="preserve">Asst. </w:t>
            </w:r>
            <w:r>
              <w:rPr>
                <w:rFonts w:asciiTheme="majorBidi" w:eastAsia="Times New Roman" w:hAnsiTheme="majorBidi" w:cstheme="majorBidi"/>
                <w:kern w:val="0"/>
                <w:sz w:val="28"/>
                <w:szCs w:val="28"/>
                <w14:ligatures w14:val="none"/>
              </w:rPr>
              <w:t xml:space="preserve">Lecturer </w:t>
            </w:r>
            <w:proofErr w:type="spellStart"/>
            <w:r>
              <w:rPr>
                <w:rFonts w:asciiTheme="majorBidi" w:eastAsia="Times New Roman" w:hAnsiTheme="majorBidi" w:cstheme="majorBidi"/>
                <w:kern w:val="0"/>
                <w:sz w:val="28"/>
                <w:szCs w:val="28"/>
                <w14:ligatures w14:val="none"/>
              </w:rPr>
              <w:t>Dhulfiqar</w:t>
            </w:r>
            <w:proofErr w:type="spellEnd"/>
            <w:r>
              <w:rPr>
                <w:rFonts w:asciiTheme="majorBidi" w:eastAsia="Times New Roman" w:hAnsiTheme="majorBidi" w:cstheme="majorBidi"/>
                <w:kern w:val="0"/>
                <w:sz w:val="28"/>
                <w:szCs w:val="28"/>
                <w14:ligatures w14:val="none"/>
              </w:rPr>
              <w:t xml:space="preserve"> Hamid Naima</w:t>
            </w:r>
          </w:p>
          <w:p w14:paraId="296D380B" w14:textId="75834011" w:rsidR="00D0508A" w:rsidRPr="00D0508A" w:rsidRDefault="00D0508A" w:rsidP="00D0508A">
            <w:pPr>
              <w:pStyle w:val="a8"/>
              <w:numPr>
                <w:ilvl w:val="0"/>
                <w:numId w:val="3"/>
              </w:numPr>
              <w:spacing w:before="100" w:beforeAutospacing="1" w:after="100" w:afterAutospacing="1"/>
              <w:rPr>
                <w:rFonts w:asciiTheme="majorBidi" w:eastAsia="Times New Roman" w:hAnsiTheme="majorBidi" w:cstheme="majorBidi"/>
                <w:kern w:val="0"/>
                <w:sz w:val="28"/>
                <w:szCs w:val="28"/>
                <w14:ligatures w14:val="none"/>
              </w:rPr>
            </w:pPr>
            <w:r w:rsidRPr="00D0508A">
              <w:rPr>
                <w:rFonts w:asciiTheme="majorBidi" w:eastAsia="Times New Roman" w:hAnsiTheme="majorBidi" w:cstheme="majorBidi"/>
                <w:kern w:val="0"/>
                <w:sz w:val="28"/>
                <w:szCs w:val="28"/>
                <w14:ligatures w14:val="none"/>
              </w:rPr>
              <w:t xml:space="preserve">Assoc. Prof. </w:t>
            </w:r>
            <w:r>
              <w:rPr>
                <w:rFonts w:asciiTheme="majorBidi" w:eastAsia="Times New Roman" w:hAnsiTheme="majorBidi" w:cstheme="majorBidi"/>
                <w:kern w:val="0"/>
                <w:sz w:val="28"/>
                <w:szCs w:val="28"/>
                <w14:ligatures w14:val="none"/>
              </w:rPr>
              <w:t xml:space="preserve">Dr. </w:t>
            </w:r>
            <w:proofErr w:type="spellStart"/>
            <w:r>
              <w:rPr>
                <w:rFonts w:asciiTheme="majorBidi" w:eastAsia="Times New Roman" w:hAnsiTheme="majorBidi" w:cstheme="majorBidi"/>
                <w:kern w:val="0"/>
                <w:sz w:val="28"/>
                <w:szCs w:val="28"/>
                <w14:ligatures w14:val="none"/>
              </w:rPr>
              <w:t>Nawal</w:t>
            </w:r>
            <w:proofErr w:type="spellEnd"/>
            <w:r>
              <w:rPr>
                <w:rFonts w:asciiTheme="majorBidi" w:eastAsia="Times New Roman" w:hAnsiTheme="majorBidi" w:cstheme="majorBidi"/>
                <w:kern w:val="0"/>
                <w:sz w:val="28"/>
                <w:szCs w:val="28"/>
                <w14:ligatures w14:val="none"/>
              </w:rPr>
              <w:t xml:space="preserve"> </w:t>
            </w:r>
            <w:proofErr w:type="spellStart"/>
            <w:r>
              <w:rPr>
                <w:rFonts w:asciiTheme="majorBidi" w:eastAsia="Times New Roman" w:hAnsiTheme="majorBidi" w:cstheme="majorBidi"/>
                <w:kern w:val="0"/>
                <w:sz w:val="28"/>
                <w:szCs w:val="28"/>
                <w14:ligatures w14:val="none"/>
              </w:rPr>
              <w:t>A’id</w:t>
            </w:r>
            <w:proofErr w:type="spellEnd"/>
            <w:r>
              <w:rPr>
                <w:rFonts w:asciiTheme="majorBidi" w:eastAsia="Times New Roman" w:hAnsiTheme="majorBidi" w:cstheme="majorBidi"/>
                <w:kern w:val="0"/>
                <w:sz w:val="28"/>
                <w:szCs w:val="28"/>
                <w14:ligatures w14:val="none"/>
              </w:rPr>
              <w:t xml:space="preserve"> Al-</w:t>
            </w:r>
            <w:proofErr w:type="spellStart"/>
            <w:r>
              <w:rPr>
                <w:rFonts w:asciiTheme="majorBidi" w:eastAsia="Times New Roman" w:hAnsiTheme="majorBidi" w:cstheme="majorBidi"/>
                <w:kern w:val="0"/>
                <w:sz w:val="28"/>
                <w:szCs w:val="28"/>
                <w14:ligatures w14:val="none"/>
              </w:rPr>
              <w:t>Mayali</w:t>
            </w:r>
            <w:proofErr w:type="spellEnd"/>
          </w:p>
          <w:p w14:paraId="6266F52A" w14:textId="24F6100E" w:rsidR="007E288F" w:rsidRPr="00D0508A" w:rsidRDefault="00D0508A" w:rsidP="00D0508A">
            <w:pPr>
              <w:pStyle w:val="a8"/>
              <w:spacing w:before="100" w:beforeAutospacing="1" w:after="100" w:afterAutospacing="1"/>
              <w:rPr>
                <w:rFonts w:asciiTheme="majorBidi" w:eastAsia="Times New Roman" w:hAnsiTheme="majorBidi" w:cstheme="majorBidi"/>
                <w:kern w:val="0"/>
                <w:sz w:val="28"/>
                <w:szCs w:val="28"/>
                <w14:ligatures w14:val="none"/>
              </w:rPr>
            </w:pPr>
            <w:r w:rsidRPr="00D0508A">
              <w:rPr>
                <w:rFonts w:asciiTheme="majorBidi" w:eastAsia="Times New Roman" w:hAnsiTheme="majorBidi" w:cstheme="majorBidi"/>
                <w:kern w:val="0"/>
                <w:sz w:val="28"/>
                <w:szCs w:val="28"/>
                <w14:ligatures w14:val="none"/>
              </w:rPr>
              <w:t xml:space="preserve">Assistant to the University </w:t>
            </w:r>
            <w:r>
              <w:rPr>
                <w:rFonts w:asciiTheme="majorBidi" w:eastAsia="Times New Roman" w:hAnsiTheme="majorBidi" w:cstheme="majorBidi"/>
                <w:kern w:val="0"/>
                <w:sz w:val="28"/>
                <w:szCs w:val="28"/>
                <w14:ligatures w14:val="none"/>
              </w:rPr>
              <w:t>President for Academic Affairs</w:t>
            </w:r>
          </w:p>
          <w:p w14:paraId="7B25AD16" w14:textId="46F1C309" w:rsidR="00192AF7" w:rsidRPr="00D0508A" w:rsidRDefault="00192AF7" w:rsidP="00D0508A">
            <w:pPr>
              <w:pStyle w:val="a8"/>
              <w:numPr>
                <w:ilvl w:val="0"/>
                <w:numId w:val="2"/>
              </w:numPr>
              <w:rPr>
                <w:rFonts w:asciiTheme="majorBidi" w:hAnsiTheme="majorBidi" w:cstheme="majorBidi"/>
                <w:color w:val="000000" w:themeColor="text1"/>
                <w:sz w:val="28"/>
                <w:szCs w:val="28"/>
                <w:lang w:bidi="ar-IQ"/>
              </w:rPr>
            </w:pPr>
            <w:proofErr w:type="spellStart"/>
            <w:proofErr w:type="gramStart"/>
            <w:r w:rsidRPr="007E288F">
              <w:rPr>
                <w:rFonts w:asciiTheme="majorBidi" w:hAnsiTheme="majorBidi" w:cstheme="majorBidi"/>
                <w:color w:val="000000" w:themeColor="text1"/>
                <w:sz w:val="28"/>
                <w:szCs w:val="28"/>
                <w:lang w:bidi="ar-IQ"/>
              </w:rPr>
              <w:t>Dr.Nawras</w:t>
            </w:r>
            <w:proofErr w:type="spellEnd"/>
            <w:proofErr w:type="gramEnd"/>
            <w:r w:rsidRPr="007E288F">
              <w:rPr>
                <w:rFonts w:asciiTheme="majorBidi" w:hAnsiTheme="majorBidi" w:cstheme="majorBidi"/>
                <w:color w:val="000000" w:themeColor="text1"/>
                <w:sz w:val="28"/>
                <w:szCs w:val="28"/>
                <w:lang w:bidi="ar-IQ"/>
              </w:rPr>
              <w:t xml:space="preserve"> Muhammad </w:t>
            </w:r>
            <w:proofErr w:type="spellStart"/>
            <w:r w:rsidRPr="007E288F">
              <w:rPr>
                <w:rFonts w:asciiTheme="majorBidi" w:hAnsiTheme="majorBidi" w:cstheme="majorBidi"/>
                <w:color w:val="000000" w:themeColor="text1"/>
                <w:sz w:val="28"/>
                <w:szCs w:val="28"/>
                <w:lang w:bidi="ar-IQ"/>
              </w:rPr>
              <w:t>Shahid</w:t>
            </w:r>
            <w:proofErr w:type="spellEnd"/>
            <w:r w:rsidRPr="007E288F">
              <w:rPr>
                <w:rFonts w:asciiTheme="majorBidi" w:hAnsiTheme="majorBidi" w:cstheme="majorBidi"/>
                <w:color w:val="000000" w:themeColor="text1"/>
                <w:sz w:val="28"/>
                <w:szCs w:val="28"/>
                <w:lang w:bidi="ar-IQ"/>
              </w:rPr>
              <w:t xml:space="preserve"> Al-</w:t>
            </w:r>
            <w:proofErr w:type="spellStart"/>
            <w:r w:rsidRPr="007E288F">
              <w:rPr>
                <w:rFonts w:asciiTheme="majorBidi" w:hAnsiTheme="majorBidi" w:cstheme="majorBidi"/>
                <w:color w:val="000000" w:themeColor="text1"/>
                <w:sz w:val="28"/>
                <w:szCs w:val="28"/>
                <w:lang w:bidi="ar-IQ"/>
              </w:rPr>
              <w:t>Dahan</w:t>
            </w:r>
            <w:proofErr w:type="spellEnd"/>
            <w:r w:rsidRPr="007E288F">
              <w:rPr>
                <w:rFonts w:asciiTheme="majorBidi" w:hAnsiTheme="majorBidi" w:cstheme="majorBidi"/>
                <w:color w:val="000000" w:themeColor="text1"/>
                <w:sz w:val="28"/>
                <w:szCs w:val="28"/>
                <w:lang w:bidi="ar-IQ"/>
              </w:rPr>
              <w:t xml:space="preserve"> </w:t>
            </w:r>
            <w:r w:rsidRPr="00D0508A">
              <w:rPr>
                <w:rFonts w:asciiTheme="majorBidi" w:eastAsia="Times New Roman" w:hAnsiTheme="majorBidi" w:cstheme="majorBidi"/>
                <w:kern w:val="0"/>
                <w:sz w:val="28"/>
                <w:szCs w:val="28"/>
                <w14:ligatures w14:val="none"/>
              </w:rPr>
              <w:t>President of the University</w:t>
            </w:r>
          </w:p>
          <w:p w14:paraId="288670A7" w14:textId="77777777" w:rsidR="00FC0469" w:rsidRPr="00192AF7" w:rsidRDefault="00FC0469" w:rsidP="00153754">
            <w:pPr>
              <w:jc w:val="right"/>
              <w:rPr>
                <w:rFonts w:asciiTheme="majorBidi" w:hAnsiTheme="majorBidi" w:cstheme="majorBidi"/>
                <w:b/>
                <w:bCs/>
                <w:color w:val="FF0000"/>
                <w:sz w:val="28"/>
                <w:szCs w:val="28"/>
                <w:lang w:bidi="ar-IQ"/>
              </w:rPr>
            </w:pPr>
          </w:p>
        </w:tc>
      </w:tr>
      <w:tr w:rsidR="005C1014" w14:paraId="6E7241B6" w14:textId="77777777" w:rsidTr="005C1014">
        <w:tc>
          <w:tcPr>
            <w:tcW w:w="4656" w:type="dxa"/>
            <w:vAlign w:val="center"/>
          </w:tcPr>
          <w:p w14:paraId="36080370" w14:textId="015CCF79" w:rsidR="005C1014" w:rsidRDefault="005C1014" w:rsidP="005C1014">
            <w:pPr>
              <w:rPr>
                <w:rFonts w:cstheme="minorHAnsi"/>
                <w:b/>
                <w:bCs/>
                <w:color w:val="FF0000"/>
                <w:sz w:val="28"/>
                <w:szCs w:val="28"/>
                <w:lang w:val="en-GB" w:bidi="ar-IQ"/>
              </w:rPr>
            </w:pPr>
            <w:r>
              <w:rPr>
                <w:noProof/>
              </w:rPr>
              <w:lastRenderedPageBreak/>
              <w:drawing>
                <wp:inline distT="0" distB="0" distL="0" distR="0" wp14:anchorId="60900D87" wp14:editId="15A33EEC">
                  <wp:extent cx="2818178" cy="4073596"/>
                  <wp:effectExtent l="0" t="0" r="1270" b="3175"/>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محضرلجنة تخفيض الاجور الدراسية.png"/>
                          <pic:cNvPicPr/>
                        </pic:nvPicPr>
                        <pic:blipFill>
                          <a:blip r:embed="rId10">
                            <a:extLst>
                              <a:ext uri="{28A0092B-C50C-407E-A947-70E740481C1C}">
                                <a14:useLocalDpi xmlns:a14="http://schemas.microsoft.com/office/drawing/2010/main" val="0"/>
                              </a:ext>
                            </a:extLst>
                          </a:blip>
                          <a:stretch>
                            <a:fillRect/>
                          </a:stretch>
                        </pic:blipFill>
                        <pic:spPr>
                          <a:xfrm>
                            <a:off x="0" y="0"/>
                            <a:ext cx="2839028" cy="4103735"/>
                          </a:xfrm>
                          <a:prstGeom prst="rect">
                            <a:avLst/>
                          </a:prstGeom>
                        </pic:spPr>
                      </pic:pic>
                    </a:graphicData>
                  </a:graphic>
                </wp:inline>
              </w:drawing>
            </w:r>
          </w:p>
        </w:tc>
        <w:tc>
          <w:tcPr>
            <w:tcW w:w="5684" w:type="dxa"/>
          </w:tcPr>
          <w:p w14:paraId="56877A93" w14:textId="77777777" w:rsidR="00186ACF" w:rsidRPr="00186ACF" w:rsidRDefault="00186ACF" w:rsidP="00186ACF">
            <w:pPr>
              <w:spacing w:before="100" w:beforeAutospacing="1" w:after="100" w:afterAutospacing="1"/>
              <w:rPr>
                <w:rFonts w:ascii="Times New Roman" w:eastAsia="Times New Roman" w:hAnsi="Times New Roman" w:cs="Times New Roman"/>
                <w:kern w:val="0"/>
                <w:sz w:val="24"/>
                <w:szCs w:val="24"/>
                <w14:ligatures w14:val="none"/>
              </w:rPr>
            </w:pPr>
            <w:r w:rsidRPr="00186ACF">
              <w:rPr>
                <w:rFonts w:ascii="Times New Roman" w:eastAsia="Times New Roman" w:hAnsi="Times New Roman" w:cs="Times New Roman"/>
                <w:b/>
                <w:bCs/>
                <w:kern w:val="0"/>
                <w:sz w:val="24"/>
                <w:szCs w:val="24"/>
                <w14:ligatures w14:val="none"/>
              </w:rPr>
              <w:t>Minutes of the Committee for Reducing Tuition Fees</w:t>
            </w:r>
          </w:p>
          <w:p w14:paraId="26763BDC" w14:textId="77777777" w:rsidR="00186ACF" w:rsidRPr="00186ACF" w:rsidRDefault="000F0276" w:rsidP="00186ACF">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70CF107">
                <v:rect id="_x0000_i1025" style="width:0;height:1.5pt" o:hralign="center" o:hrstd="t" o:hr="t" fillcolor="#a0a0a0" stroked="f"/>
              </w:pict>
            </w:r>
          </w:p>
          <w:p w14:paraId="20E33453" w14:textId="77777777" w:rsidR="00186ACF" w:rsidRPr="00186ACF" w:rsidRDefault="00186ACF" w:rsidP="00186ACF">
            <w:pPr>
              <w:spacing w:before="100" w:beforeAutospacing="1" w:after="100" w:afterAutospacing="1"/>
              <w:rPr>
                <w:rFonts w:ascii="Times New Roman" w:eastAsia="Times New Roman" w:hAnsi="Times New Roman" w:cs="Times New Roman"/>
                <w:kern w:val="0"/>
                <w:sz w:val="24"/>
                <w:szCs w:val="24"/>
                <w14:ligatures w14:val="none"/>
              </w:rPr>
            </w:pPr>
            <w:r w:rsidRPr="00186ACF">
              <w:rPr>
                <w:rFonts w:ascii="Times New Roman" w:eastAsia="Times New Roman" w:hAnsi="Times New Roman" w:cs="Times New Roman"/>
                <w:b/>
                <w:bCs/>
                <w:kern w:val="0"/>
                <w:sz w:val="24"/>
                <w:szCs w:val="24"/>
                <w14:ligatures w14:val="none"/>
              </w:rPr>
              <w:t>Peace be upon you, and God's mercy and blessings,</w:t>
            </w:r>
          </w:p>
          <w:p w14:paraId="475B1FFB" w14:textId="77777777" w:rsidR="00186ACF" w:rsidRPr="00186ACF" w:rsidRDefault="00186ACF" w:rsidP="00186ACF">
            <w:pPr>
              <w:spacing w:before="100" w:beforeAutospacing="1" w:after="100" w:afterAutospacing="1"/>
              <w:rPr>
                <w:rFonts w:ascii="Times New Roman" w:eastAsia="Times New Roman" w:hAnsi="Times New Roman" w:cs="Times New Roman"/>
                <w:kern w:val="0"/>
                <w:sz w:val="24"/>
                <w:szCs w:val="24"/>
                <w14:ligatures w14:val="none"/>
              </w:rPr>
            </w:pPr>
            <w:r w:rsidRPr="00186ACF">
              <w:rPr>
                <w:rFonts w:ascii="Times New Roman" w:eastAsia="Times New Roman" w:hAnsi="Times New Roman" w:cs="Times New Roman"/>
                <w:kern w:val="0"/>
                <w:sz w:val="24"/>
                <w:szCs w:val="24"/>
                <w14:ligatures w14:val="none"/>
              </w:rPr>
              <w:t>Based on the University Administrative Order No. 694 issued on 2023/3/27, and in accordance with the decision of the University Council during its meeting held on 2023/3/28, we have conducted the necessary procedures to form the Committee for Reducing Tuition Fees for the academic year 2022-2023, and we present the following recommendations:</w:t>
            </w:r>
          </w:p>
          <w:p w14:paraId="0DE6B322" w14:textId="77777777" w:rsidR="00186ACF" w:rsidRPr="00186ACF" w:rsidRDefault="00186ACF" w:rsidP="00186ACF">
            <w:pPr>
              <w:numPr>
                <w:ilvl w:val="0"/>
                <w:numId w:val="6"/>
              </w:numPr>
              <w:spacing w:before="100" w:beforeAutospacing="1" w:after="100" w:afterAutospacing="1"/>
              <w:rPr>
                <w:rFonts w:ascii="Times New Roman" w:eastAsia="Times New Roman" w:hAnsi="Times New Roman" w:cs="Times New Roman"/>
                <w:kern w:val="0"/>
                <w:sz w:val="24"/>
                <w:szCs w:val="24"/>
                <w14:ligatures w14:val="none"/>
              </w:rPr>
            </w:pPr>
            <w:r w:rsidRPr="00186ACF">
              <w:rPr>
                <w:rFonts w:ascii="Times New Roman" w:eastAsia="Times New Roman" w:hAnsi="Times New Roman" w:cs="Times New Roman"/>
                <w:kern w:val="0"/>
                <w:sz w:val="24"/>
                <w:szCs w:val="24"/>
                <w14:ligatures w14:val="none"/>
              </w:rPr>
              <w:t>The committee was formed based on the directives of the Student Support Committee to consider the reduction of tuition fees for the current academic year.</w:t>
            </w:r>
          </w:p>
          <w:p w14:paraId="6672D5BF" w14:textId="77777777" w:rsidR="00186ACF" w:rsidRPr="00186ACF" w:rsidRDefault="00186ACF" w:rsidP="00186ACF">
            <w:pPr>
              <w:numPr>
                <w:ilvl w:val="0"/>
                <w:numId w:val="6"/>
              </w:numPr>
              <w:spacing w:before="100" w:beforeAutospacing="1" w:after="100" w:afterAutospacing="1"/>
              <w:rPr>
                <w:rFonts w:ascii="Times New Roman" w:eastAsia="Times New Roman" w:hAnsi="Times New Roman" w:cs="Times New Roman"/>
                <w:kern w:val="0"/>
                <w:sz w:val="24"/>
                <w:szCs w:val="24"/>
                <w14:ligatures w14:val="none"/>
              </w:rPr>
            </w:pPr>
            <w:r w:rsidRPr="00186ACF">
              <w:rPr>
                <w:rFonts w:ascii="Times New Roman" w:eastAsia="Times New Roman" w:hAnsi="Times New Roman" w:cs="Times New Roman"/>
                <w:kern w:val="0"/>
                <w:sz w:val="24"/>
                <w:szCs w:val="24"/>
                <w14:ligatures w14:val="none"/>
              </w:rPr>
              <w:t>The committee conducted interviews with students who requested a reduction in tuition fees.</w:t>
            </w:r>
          </w:p>
          <w:p w14:paraId="5E7EFBA4" w14:textId="77777777" w:rsidR="00186ACF" w:rsidRPr="00186ACF" w:rsidRDefault="00186ACF" w:rsidP="00186ACF">
            <w:pPr>
              <w:numPr>
                <w:ilvl w:val="0"/>
                <w:numId w:val="6"/>
              </w:numPr>
              <w:spacing w:before="100" w:beforeAutospacing="1" w:after="100" w:afterAutospacing="1"/>
              <w:rPr>
                <w:rFonts w:ascii="Times New Roman" w:eastAsia="Times New Roman" w:hAnsi="Times New Roman" w:cs="Times New Roman"/>
                <w:kern w:val="0"/>
                <w:sz w:val="24"/>
                <w:szCs w:val="24"/>
                <w14:ligatures w14:val="none"/>
              </w:rPr>
            </w:pPr>
            <w:r w:rsidRPr="00186ACF">
              <w:rPr>
                <w:rFonts w:ascii="Times New Roman" w:eastAsia="Times New Roman" w:hAnsi="Times New Roman" w:cs="Times New Roman"/>
                <w:kern w:val="0"/>
                <w:sz w:val="24"/>
                <w:szCs w:val="24"/>
                <w14:ligatures w14:val="none"/>
              </w:rPr>
              <w:t>The committee reviewed the documents submitted by the students to ensure their eligibility for fee reductions.</w:t>
            </w:r>
          </w:p>
          <w:p w14:paraId="4888BB10" w14:textId="77777777" w:rsidR="00186ACF" w:rsidRPr="00186ACF" w:rsidRDefault="00186ACF" w:rsidP="00186ACF">
            <w:pPr>
              <w:numPr>
                <w:ilvl w:val="0"/>
                <w:numId w:val="6"/>
              </w:numPr>
              <w:spacing w:before="100" w:beforeAutospacing="1" w:after="100" w:afterAutospacing="1"/>
              <w:rPr>
                <w:rFonts w:ascii="Times New Roman" w:eastAsia="Times New Roman" w:hAnsi="Times New Roman" w:cs="Times New Roman"/>
                <w:kern w:val="0"/>
                <w:sz w:val="24"/>
                <w:szCs w:val="24"/>
                <w14:ligatures w14:val="none"/>
              </w:rPr>
            </w:pPr>
            <w:r w:rsidRPr="00186ACF">
              <w:rPr>
                <w:rFonts w:ascii="Times New Roman" w:eastAsia="Times New Roman" w:hAnsi="Times New Roman" w:cs="Times New Roman"/>
                <w:kern w:val="0"/>
                <w:sz w:val="24"/>
                <w:szCs w:val="24"/>
                <w14:ligatures w14:val="none"/>
              </w:rPr>
              <w:t>The committee has verified the accuracy of the students' information by communicating with them and through the data provided, ensuring that their cases meet the criteria for fee reductions.</w:t>
            </w:r>
          </w:p>
          <w:p w14:paraId="407D31A6" w14:textId="77777777" w:rsidR="00186ACF" w:rsidRPr="00186ACF" w:rsidRDefault="00186ACF" w:rsidP="00186ACF">
            <w:pPr>
              <w:numPr>
                <w:ilvl w:val="0"/>
                <w:numId w:val="6"/>
              </w:numPr>
              <w:spacing w:before="100" w:beforeAutospacing="1" w:after="100" w:afterAutospacing="1"/>
              <w:rPr>
                <w:rFonts w:ascii="Times New Roman" w:eastAsia="Times New Roman" w:hAnsi="Times New Roman" w:cs="Times New Roman"/>
                <w:kern w:val="0"/>
                <w:sz w:val="24"/>
                <w:szCs w:val="24"/>
                <w14:ligatures w14:val="none"/>
              </w:rPr>
            </w:pPr>
            <w:r w:rsidRPr="00186ACF">
              <w:rPr>
                <w:rFonts w:ascii="Times New Roman" w:eastAsia="Times New Roman" w:hAnsi="Times New Roman" w:cs="Times New Roman"/>
                <w:kern w:val="0"/>
                <w:sz w:val="24"/>
                <w:szCs w:val="24"/>
                <w14:ligatures w14:val="none"/>
              </w:rPr>
              <w:t>The decisions were taken based on the recommendations of the relevant committees. A final report was prepared containing the names of students eligible for fee reductions and the approved reduction percentages.</w:t>
            </w:r>
          </w:p>
          <w:p w14:paraId="1DE6892B" w14:textId="77777777" w:rsidR="00186ACF" w:rsidRPr="00186ACF" w:rsidRDefault="00186ACF" w:rsidP="00186ACF">
            <w:pPr>
              <w:numPr>
                <w:ilvl w:val="0"/>
                <w:numId w:val="6"/>
              </w:numPr>
              <w:spacing w:before="100" w:beforeAutospacing="1" w:after="100" w:afterAutospacing="1"/>
              <w:rPr>
                <w:rFonts w:ascii="Times New Roman" w:eastAsia="Times New Roman" w:hAnsi="Times New Roman" w:cs="Times New Roman"/>
                <w:kern w:val="0"/>
                <w:sz w:val="24"/>
                <w:szCs w:val="24"/>
                <w14:ligatures w14:val="none"/>
              </w:rPr>
            </w:pPr>
            <w:r w:rsidRPr="00186ACF">
              <w:rPr>
                <w:rFonts w:ascii="Times New Roman" w:eastAsia="Times New Roman" w:hAnsi="Times New Roman" w:cs="Times New Roman"/>
                <w:kern w:val="0"/>
                <w:sz w:val="24"/>
                <w:szCs w:val="24"/>
                <w14:ligatures w14:val="none"/>
              </w:rPr>
              <w:t>The university administration has been requested to approve the report and issue the official letters to inform the students about the committee's decisions.</w:t>
            </w:r>
          </w:p>
          <w:p w14:paraId="4E391A2C" w14:textId="77777777" w:rsidR="005C1014" w:rsidRDefault="005C1014" w:rsidP="0090160C">
            <w:pPr>
              <w:spacing w:before="100" w:beforeAutospacing="1" w:after="100" w:afterAutospacing="1"/>
              <w:ind w:firstLine="361"/>
              <w:rPr>
                <w:rFonts w:asciiTheme="majorBidi" w:eastAsia="Times New Roman" w:hAnsiTheme="majorBidi" w:cstheme="majorBidi"/>
                <w:b/>
                <w:bCs/>
                <w:kern w:val="0"/>
                <w:sz w:val="28"/>
                <w:szCs w:val="28"/>
                <w:rtl/>
                <w14:ligatures w14:val="none"/>
              </w:rPr>
            </w:pPr>
            <w:r w:rsidRPr="00192AF7">
              <w:rPr>
                <w:rFonts w:asciiTheme="majorBidi" w:eastAsia="Times New Roman" w:hAnsiTheme="majorBidi" w:cstheme="majorBidi"/>
                <w:b/>
                <w:bCs/>
                <w:kern w:val="0"/>
                <w:sz w:val="28"/>
                <w:szCs w:val="28"/>
                <w14:ligatures w14:val="none"/>
              </w:rPr>
              <w:t>Committee Members' Signatures:</w:t>
            </w:r>
          </w:p>
          <w:p w14:paraId="7FADEE89" w14:textId="77777777" w:rsidR="005C1014" w:rsidRPr="00D0508A" w:rsidRDefault="005C1014" w:rsidP="005C1014">
            <w:pPr>
              <w:pStyle w:val="a8"/>
              <w:numPr>
                <w:ilvl w:val="0"/>
                <w:numId w:val="2"/>
              </w:numPr>
              <w:spacing w:after="160" w:line="259" w:lineRule="auto"/>
              <w:rPr>
                <w:rFonts w:asciiTheme="majorBidi" w:hAnsiTheme="majorBidi" w:cstheme="majorBidi"/>
                <w:color w:val="000000" w:themeColor="text1"/>
                <w:sz w:val="28"/>
                <w:szCs w:val="28"/>
                <w:rtl/>
                <w:lang w:bidi="ar-IQ"/>
              </w:rPr>
            </w:pPr>
            <w:proofErr w:type="spellStart"/>
            <w:r w:rsidRPr="007E288F">
              <w:rPr>
                <w:rFonts w:asciiTheme="majorBidi" w:hAnsiTheme="majorBidi" w:cstheme="majorBidi"/>
                <w:color w:val="000000" w:themeColor="text1"/>
                <w:sz w:val="28"/>
                <w:szCs w:val="28"/>
                <w:lang w:bidi="ar-IQ"/>
              </w:rPr>
              <w:t>Ashwaq</w:t>
            </w:r>
            <w:proofErr w:type="spellEnd"/>
            <w:r w:rsidRPr="007E288F">
              <w:rPr>
                <w:rFonts w:asciiTheme="majorBidi" w:hAnsiTheme="majorBidi" w:cstheme="majorBidi"/>
                <w:color w:val="000000" w:themeColor="text1"/>
                <w:sz w:val="28"/>
                <w:szCs w:val="28"/>
                <w:lang w:bidi="ar-IQ"/>
              </w:rPr>
              <w:t xml:space="preserve"> Hussein </w:t>
            </w:r>
            <w:proofErr w:type="spellStart"/>
            <w:r w:rsidRPr="007E288F">
              <w:rPr>
                <w:rFonts w:asciiTheme="majorBidi" w:hAnsiTheme="majorBidi" w:cstheme="majorBidi"/>
                <w:color w:val="000000" w:themeColor="text1"/>
                <w:sz w:val="28"/>
                <w:szCs w:val="28"/>
                <w:lang w:bidi="ar-IQ"/>
              </w:rPr>
              <w:t>Abd</w:t>
            </w:r>
            <w:proofErr w:type="spellEnd"/>
            <w:r w:rsidRPr="007E288F">
              <w:rPr>
                <w:rFonts w:asciiTheme="majorBidi" w:hAnsiTheme="majorBidi" w:cstheme="majorBidi"/>
                <w:color w:val="000000" w:themeColor="text1"/>
                <w:sz w:val="28"/>
                <w:szCs w:val="28"/>
                <w:lang w:bidi="ar-IQ"/>
              </w:rPr>
              <w:t xml:space="preserve"> Ali   </w:t>
            </w:r>
          </w:p>
          <w:p w14:paraId="4EA4F4D4" w14:textId="77777777" w:rsidR="005C1014" w:rsidRPr="00D0508A" w:rsidRDefault="005C1014" w:rsidP="005C1014">
            <w:pPr>
              <w:pStyle w:val="a8"/>
              <w:numPr>
                <w:ilvl w:val="0"/>
                <w:numId w:val="3"/>
              </w:numPr>
              <w:spacing w:before="100" w:beforeAutospacing="1" w:after="100" w:afterAutospacing="1"/>
              <w:rPr>
                <w:rFonts w:asciiTheme="majorBidi" w:eastAsia="Times New Roman" w:hAnsiTheme="majorBidi" w:cstheme="majorBidi"/>
                <w:kern w:val="0"/>
                <w:sz w:val="28"/>
                <w:szCs w:val="28"/>
                <w14:ligatures w14:val="none"/>
              </w:rPr>
            </w:pPr>
            <w:r w:rsidRPr="00D0508A">
              <w:rPr>
                <w:rFonts w:asciiTheme="majorBidi" w:eastAsia="Times New Roman" w:hAnsiTheme="majorBidi" w:cstheme="majorBidi"/>
                <w:kern w:val="0"/>
                <w:sz w:val="28"/>
                <w:szCs w:val="28"/>
                <w14:ligatures w14:val="none"/>
              </w:rPr>
              <w:t>Ass</w:t>
            </w:r>
            <w:r>
              <w:rPr>
                <w:rFonts w:asciiTheme="majorBidi" w:eastAsia="Times New Roman" w:hAnsiTheme="majorBidi" w:cstheme="majorBidi"/>
                <w:kern w:val="0"/>
                <w:sz w:val="28"/>
                <w:szCs w:val="28"/>
                <w14:ligatures w14:val="none"/>
              </w:rPr>
              <w:t xml:space="preserve">t. Lecturer </w:t>
            </w:r>
            <w:proofErr w:type="spellStart"/>
            <w:r>
              <w:rPr>
                <w:rFonts w:asciiTheme="majorBidi" w:eastAsia="Times New Roman" w:hAnsiTheme="majorBidi" w:cstheme="majorBidi"/>
                <w:kern w:val="0"/>
                <w:sz w:val="28"/>
                <w:szCs w:val="28"/>
                <w14:ligatures w14:val="none"/>
              </w:rPr>
              <w:t>Sajjad</w:t>
            </w:r>
            <w:proofErr w:type="spellEnd"/>
            <w:r>
              <w:rPr>
                <w:rFonts w:asciiTheme="majorBidi" w:eastAsia="Times New Roman" w:hAnsiTheme="majorBidi" w:cstheme="majorBidi"/>
                <w:kern w:val="0"/>
                <w:sz w:val="28"/>
                <w:szCs w:val="28"/>
                <w14:ligatures w14:val="none"/>
              </w:rPr>
              <w:t xml:space="preserve"> </w:t>
            </w:r>
            <w:proofErr w:type="spellStart"/>
            <w:r>
              <w:rPr>
                <w:rFonts w:asciiTheme="majorBidi" w:eastAsia="Times New Roman" w:hAnsiTheme="majorBidi" w:cstheme="majorBidi"/>
                <w:kern w:val="0"/>
                <w:sz w:val="28"/>
                <w:szCs w:val="28"/>
                <w14:ligatures w14:val="none"/>
              </w:rPr>
              <w:t>Hadi</w:t>
            </w:r>
            <w:proofErr w:type="spellEnd"/>
            <w:r>
              <w:rPr>
                <w:rFonts w:asciiTheme="majorBidi" w:eastAsia="Times New Roman" w:hAnsiTheme="majorBidi" w:cstheme="majorBidi"/>
                <w:kern w:val="0"/>
                <w:sz w:val="28"/>
                <w:szCs w:val="28"/>
                <w14:ligatures w14:val="none"/>
              </w:rPr>
              <w:t xml:space="preserve"> Hassan</w:t>
            </w:r>
          </w:p>
          <w:p w14:paraId="29515AFC" w14:textId="77777777" w:rsidR="005C1014" w:rsidRPr="00D0508A" w:rsidRDefault="005C1014" w:rsidP="005C1014">
            <w:pPr>
              <w:pStyle w:val="a8"/>
              <w:numPr>
                <w:ilvl w:val="0"/>
                <w:numId w:val="3"/>
              </w:numPr>
              <w:spacing w:before="100" w:beforeAutospacing="1" w:after="100" w:afterAutospacing="1"/>
              <w:rPr>
                <w:rFonts w:asciiTheme="majorBidi" w:eastAsia="Times New Roman" w:hAnsiTheme="majorBidi" w:cstheme="majorBidi"/>
                <w:kern w:val="0"/>
                <w:sz w:val="28"/>
                <w:szCs w:val="28"/>
                <w14:ligatures w14:val="none"/>
              </w:rPr>
            </w:pPr>
            <w:r w:rsidRPr="00D0508A">
              <w:rPr>
                <w:rFonts w:asciiTheme="majorBidi" w:eastAsia="Times New Roman" w:hAnsiTheme="majorBidi" w:cstheme="majorBidi"/>
                <w:kern w:val="0"/>
                <w:sz w:val="28"/>
                <w:szCs w:val="28"/>
                <w14:ligatures w14:val="none"/>
              </w:rPr>
              <w:t xml:space="preserve">Asst. </w:t>
            </w:r>
            <w:r>
              <w:rPr>
                <w:rFonts w:asciiTheme="majorBidi" w:eastAsia="Times New Roman" w:hAnsiTheme="majorBidi" w:cstheme="majorBidi"/>
                <w:kern w:val="0"/>
                <w:sz w:val="28"/>
                <w:szCs w:val="28"/>
                <w14:ligatures w14:val="none"/>
              </w:rPr>
              <w:t xml:space="preserve">Lecturer </w:t>
            </w:r>
            <w:proofErr w:type="spellStart"/>
            <w:r>
              <w:rPr>
                <w:rFonts w:asciiTheme="majorBidi" w:eastAsia="Times New Roman" w:hAnsiTheme="majorBidi" w:cstheme="majorBidi"/>
                <w:kern w:val="0"/>
                <w:sz w:val="28"/>
                <w:szCs w:val="28"/>
                <w14:ligatures w14:val="none"/>
              </w:rPr>
              <w:t>Dhulfiqar</w:t>
            </w:r>
            <w:proofErr w:type="spellEnd"/>
            <w:r>
              <w:rPr>
                <w:rFonts w:asciiTheme="majorBidi" w:eastAsia="Times New Roman" w:hAnsiTheme="majorBidi" w:cstheme="majorBidi"/>
                <w:kern w:val="0"/>
                <w:sz w:val="28"/>
                <w:szCs w:val="28"/>
                <w14:ligatures w14:val="none"/>
              </w:rPr>
              <w:t xml:space="preserve"> Hamid Naima</w:t>
            </w:r>
          </w:p>
          <w:p w14:paraId="311C3397" w14:textId="77777777" w:rsidR="005C1014" w:rsidRPr="00D0508A" w:rsidRDefault="005C1014" w:rsidP="005C1014">
            <w:pPr>
              <w:pStyle w:val="a8"/>
              <w:numPr>
                <w:ilvl w:val="0"/>
                <w:numId w:val="3"/>
              </w:numPr>
              <w:spacing w:before="100" w:beforeAutospacing="1" w:after="100" w:afterAutospacing="1"/>
              <w:rPr>
                <w:rFonts w:asciiTheme="majorBidi" w:eastAsia="Times New Roman" w:hAnsiTheme="majorBidi" w:cstheme="majorBidi"/>
                <w:kern w:val="0"/>
                <w:sz w:val="28"/>
                <w:szCs w:val="28"/>
                <w14:ligatures w14:val="none"/>
              </w:rPr>
            </w:pPr>
            <w:r w:rsidRPr="00D0508A">
              <w:rPr>
                <w:rFonts w:asciiTheme="majorBidi" w:eastAsia="Times New Roman" w:hAnsiTheme="majorBidi" w:cstheme="majorBidi"/>
                <w:kern w:val="0"/>
                <w:sz w:val="28"/>
                <w:szCs w:val="28"/>
                <w14:ligatures w14:val="none"/>
              </w:rPr>
              <w:t xml:space="preserve">Assoc. Prof. </w:t>
            </w:r>
            <w:r>
              <w:rPr>
                <w:rFonts w:asciiTheme="majorBidi" w:eastAsia="Times New Roman" w:hAnsiTheme="majorBidi" w:cstheme="majorBidi"/>
                <w:kern w:val="0"/>
                <w:sz w:val="28"/>
                <w:szCs w:val="28"/>
                <w14:ligatures w14:val="none"/>
              </w:rPr>
              <w:t xml:space="preserve">Dr. </w:t>
            </w:r>
            <w:proofErr w:type="spellStart"/>
            <w:r>
              <w:rPr>
                <w:rFonts w:asciiTheme="majorBidi" w:eastAsia="Times New Roman" w:hAnsiTheme="majorBidi" w:cstheme="majorBidi"/>
                <w:kern w:val="0"/>
                <w:sz w:val="28"/>
                <w:szCs w:val="28"/>
                <w14:ligatures w14:val="none"/>
              </w:rPr>
              <w:t>Nawal</w:t>
            </w:r>
            <w:proofErr w:type="spellEnd"/>
            <w:r>
              <w:rPr>
                <w:rFonts w:asciiTheme="majorBidi" w:eastAsia="Times New Roman" w:hAnsiTheme="majorBidi" w:cstheme="majorBidi"/>
                <w:kern w:val="0"/>
                <w:sz w:val="28"/>
                <w:szCs w:val="28"/>
                <w14:ligatures w14:val="none"/>
              </w:rPr>
              <w:t xml:space="preserve"> </w:t>
            </w:r>
            <w:proofErr w:type="spellStart"/>
            <w:r>
              <w:rPr>
                <w:rFonts w:asciiTheme="majorBidi" w:eastAsia="Times New Roman" w:hAnsiTheme="majorBidi" w:cstheme="majorBidi"/>
                <w:kern w:val="0"/>
                <w:sz w:val="28"/>
                <w:szCs w:val="28"/>
                <w14:ligatures w14:val="none"/>
              </w:rPr>
              <w:t>A’id</w:t>
            </w:r>
            <w:proofErr w:type="spellEnd"/>
            <w:r>
              <w:rPr>
                <w:rFonts w:asciiTheme="majorBidi" w:eastAsia="Times New Roman" w:hAnsiTheme="majorBidi" w:cstheme="majorBidi"/>
                <w:kern w:val="0"/>
                <w:sz w:val="28"/>
                <w:szCs w:val="28"/>
                <w14:ligatures w14:val="none"/>
              </w:rPr>
              <w:t xml:space="preserve"> Al-</w:t>
            </w:r>
            <w:proofErr w:type="spellStart"/>
            <w:r>
              <w:rPr>
                <w:rFonts w:asciiTheme="majorBidi" w:eastAsia="Times New Roman" w:hAnsiTheme="majorBidi" w:cstheme="majorBidi"/>
                <w:kern w:val="0"/>
                <w:sz w:val="28"/>
                <w:szCs w:val="28"/>
                <w14:ligatures w14:val="none"/>
              </w:rPr>
              <w:t>Mayali</w:t>
            </w:r>
            <w:proofErr w:type="spellEnd"/>
          </w:p>
          <w:p w14:paraId="21F3EA9E" w14:textId="77777777" w:rsidR="005C1014" w:rsidRPr="00D0508A" w:rsidRDefault="005C1014" w:rsidP="005C1014">
            <w:pPr>
              <w:pStyle w:val="a8"/>
              <w:spacing w:before="100" w:beforeAutospacing="1" w:after="100" w:afterAutospacing="1"/>
              <w:rPr>
                <w:rFonts w:asciiTheme="majorBidi" w:eastAsia="Times New Roman" w:hAnsiTheme="majorBidi" w:cstheme="majorBidi"/>
                <w:kern w:val="0"/>
                <w:sz w:val="28"/>
                <w:szCs w:val="28"/>
                <w14:ligatures w14:val="none"/>
              </w:rPr>
            </w:pPr>
            <w:r w:rsidRPr="00D0508A">
              <w:rPr>
                <w:rFonts w:asciiTheme="majorBidi" w:eastAsia="Times New Roman" w:hAnsiTheme="majorBidi" w:cstheme="majorBidi"/>
                <w:kern w:val="0"/>
                <w:sz w:val="28"/>
                <w:szCs w:val="28"/>
                <w14:ligatures w14:val="none"/>
              </w:rPr>
              <w:lastRenderedPageBreak/>
              <w:t xml:space="preserve">Assistant to the University </w:t>
            </w:r>
            <w:r>
              <w:rPr>
                <w:rFonts w:asciiTheme="majorBidi" w:eastAsia="Times New Roman" w:hAnsiTheme="majorBidi" w:cstheme="majorBidi"/>
                <w:kern w:val="0"/>
                <w:sz w:val="28"/>
                <w:szCs w:val="28"/>
                <w14:ligatures w14:val="none"/>
              </w:rPr>
              <w:t>President for Academic Affairs</w:t>
            </w:r>
          </w:p>
          <w:p w14:paraId="257C832C" w14:textId="77777777" w:rsidR="005C1014" w:rsidRPr="00D0508A" w:rsidRDefault="005C1014" w:rsidP="005C1014">
            <w:pPr>
              <w:pStyle w:val="a8"/>
              <w:numPr>
                <w:ilvl w:val="0"/>
                <w:numId w:val="2"/>
              </w:numPr>
              <w:rPr>
                <w:rFonts w:asciiTheme="majorBidi" w:hAnsiTheme="majorBidi" w:cstheme="majorBidi"/>
                <w:color w:val="000000" w:themeColor="text1"/>
                <w:sz w:val="28"/>
                <w:szCs w:val="28"/>
                <w:lang w:bidi="ar-IQ"/>
              </w:rPr>
            </w:pPr>
            <w:proofErr w:type="spellStart"/>
            <w:proofErr w:type="gramStart"/>
            <w:r w:rsidRPr="007E288F">
              <w:rPr>
                <w:rFonts w:asciiTheme="majorBidi" w:hAnsiTheme="majorBidi" w:cstheme="majorBidi"/>
                <w:color w:val="000000" w:themeColor="text1"/>
                <w:sz w:val="28"/>
                <w:szCs w:val="28"/>
                <w:lang w:bidi="ar-IQ"/>
              </w:rPr>
              <w:t>Dr.Nawras</w:t>
            </w:r>
            <w:proofErr w:type="spellEnd"/>
            <w:proofErr w:type="gramEnd"/>
            <w:r w:rsidRPr="007E288F">
              <w:rPr>
                <w:rFonts w:asciiTheme="majorBidi" w:hAnsiTheme="majorBidi" w:cstheme="majorBidi"/>
                <w:color w:val="000000" w:themeColor="text1"/>
                <w:sz w:val="28"/>
                <w:szCs w:val="28"/>
                <w:lang w:bidi="ar-IQ"/>
              </w:rPr>
              <w:t xml:space="preserve"> Muhammad </w:t>
            </w:r>
            <w:proofErr w:type="spellStart"/>
            <w:r w:rsidRPr="007E288F">
              <w:rPr>
                <w:rFonts w:asciiTheme="majorBidi" w:hAnsiTheme="majorBidi" w:cstheme="majorBidi"/>
                <w:color w:val="000000" w:themeColor="text1"/>
                <w:sz w:val="28"/>
                <w:szCs w:val="28"/>
                <w:lang w:bidi="ar-IQ"/>
              </w:rPr>
              <w:t>Shahid</w:t>
            </w:r>
            <w:proofErr w:type="spellEnd"/>
            <w:r w:rsidRPr="007E288F">
              <w:rPr>
                <w:rFonts w:asciiTheme="majorBidi" w:hAnsiTheme="majorBidi" w:cstheme="majorBidi"/>
                <w:color w:val="000000" w:themeColor="text1"/>
                <w:sz w:val="28"/>
                <w:szCs w:val="28"/>
                <w:lang w:bidi="ar-IQ"/>
              </w:rPr>
              <w:t xml:space="preserve"> Al-</w:t>
            </w:r>
            <w:proofErr w:type="spellStart"/>
            <w:r w:rsidRPr="007E288F">
              <w:rPr>
                <w:rFonts w:asciiTheme="majorBidi" w:hAnsiTheme="majorBidi" w:cstheme="majorBidi"/>
                <w:color w:val="000000" w:themeColor="text1"/>
                <w:sz w:val="28"/>
                <w:szCs w:val="28"/>
                <w:lang w:bidi="ar-IQ"/>
              </w:rPr>
              <w:t>Dahan</w:t>
            </w:r>
            <w:proofErr w:type="spellEnd"/>
            <w:r w:rsidRPr="007E288F">
              <w:rPr>
                <w:rFonts w:asciiTheme="majorBidi" w:hAnsiTheme="majorBidi" w:cstheme="majorBidi"/>
                <w:color w:val="000000" w:themeColor="text1"/>
                <w:sz w:val="28"/>
                <w:szCs w:val="28"/>
                <w:lang w:bidi="ar-IQ"/>
              </w:rPr>
              <w:t xml:space="preserve"> </w:t>
            </w:r>
            <w:r w:rsidRPr="00D0508A">
              <w:rPr>
                <w:rFonts w:asciiTheme="majorBidi" w:eastAsia="Times New Roman" w:hAnsiTheme="majorBidi" w:cstheme="majorBidi"/>
                <w:kern w:val="0"/>
                <w:sz w:val="28"/>
                <w:szCs w:val="28"/>
                <w14:ligatures w14:val="none"/>
              </w:rPr>
              <w:t>President of the University</w:t>
            </w:r>
          </w:p>
          <w:p w14:paraId="6C78B986" w14:textId="77777777" w:rsidR="005C1014" w:rsidRPr="005C1014" w:rsidRDefault="005C1014" w:rsidP="005C1014">
            <w:pPr>
              <w:jc w:val="right"/>
              <w:rPr>
                <w:rFonts w:cstheme="minorHAnsi"/>
                <w:b/>
                <w:bCs/>
                <w:color w:val="FF0000"/>
                <w:sz w:val="28"/>
                <w:szCs w:val="28"/>
                <w:lang w:bidi="ar-IQ"/>
              </w:rPr>
            </w:pPr>
          </w:p>
        </w:tc>
      </w:tr>
    </w:tbl>
    <w:p w14:paraId="399C2238" w14:textId="7CC2AB3C" w:rsidR="00B80790" w:rsidRDefault="00B80790" w:rsidP="00857F77">
      <w:pPr>
        <w:rPr>
          <w:rFonts w:cstheme="minorHAnsi"/>
          <w:b/>
          <w:bCs/>
          <w:color w:val="FF0000"/>
          <w:sz w:val="28"/>
          <w:szCs w:val="28"/>
          <w:rtl/>
          <w:lang w:val="en-GB" w:bidi="ar-IQ"/>
        </w:rPr>
      </w:pPr>
    </w:p>
    <w:p w14:paraId="78EAA9C6" w14:textId="13CDD5A4" w:rsidR="00412690" w:rsidRDefault="008939BE" w:rsidP="00972063">
      <w:pPr>
        <w:ind w:firstLine="990"/>
        <w:rPr>
          <w:rFonts w:asciiTheme="majorBidi" w:hAnsiTheme="majorBidi" w:cstheme="majorBidi"/>
          <w:sz w:val="28"/>
          <w:szCs w:val="28"/>
        </w:rPr>
      </w:pPr>
      <w:r w:rsidRPr="008939BE">
        <w:rPr>
          <w:rFonts w:asciiTheme="majorBidi" w:hAnsiTheme="majorBidi" w:cstheme="majorBidi"/>
          <w:sz w:val="28"/>
          <w:szCs w:val="28"/>
        </w:rPr>
        <w:t>And these are some official documents for the discounts</w:t>
      </w:r>
      <w:r>
        <w:rPr>
          <w:rFonts w:asciiTheme="majorBidi" w:hAnsiTheme="majorBidi" w:cstheme="majorBidi" w:hint="cs"/>
          <w:sz w:val="28"/>
          <w:szCs w:val="28"/>
          <w:rtl/>
        </w:rPr>
        <w:t>:</w:t>
      </w:r>
    </w:p>
    <w:p w14:paraId="5A89AB0D" w14:textId="77777777" w:rsidR="00972063" w:rsidRDefault="00972063" w:rsidP="00972063">
      <w:pPr>
        <w:ind w:firstLine="990"/>
        <w:rPr>
          <w:rFonts w:asciiTheme="majorBidi" w:hAnsiTheme="majorBidi" w:cstheme="majorBidi"/>
          <w:sz w:val="28"/>
          <w:szCs w:val="28"/>
          <w:rtl/>
        </w:rPr>
      </w:pPr>
    </w:p>
    <w:p w14:paraId="1EA1E9F8" w14:textId="7E21DBE0" w:rsidR="008939BE" w:rsidRDefault="008939BE" w:rsidP="00412690">
      <w:pPr>
        <w:ind w:firstLine="450"/>
        <w:jc w:val="center"/>
        <w:rPr>
          <w:rFonts w:asciiTheme="majorBidi" w:hAnsiTheme="majorBidi" w:cstheme="majorBidi"/>
          <w:sz w:val="28"/>
          <w:szCs w:val="28"/>
          <w:rtl/>
          <w:lang w:bidi="ar-IQ"/>
        </w:rPr>
      </w:pPr>
      <w:r w:rsidRPr="008939BE">
        <w:rPr>
          <w:rFonts w:asciiTheme="majorBidi" w:hAnsiTheme="majorBidi" w:cstheme="majorBidi"/>
          <w:noProof/>
          <w:sz w:val="28"/>
          <w:szCs w:val="28"/>
        </w:rPr>
        <w:drawing>
          <wp:inline distT="0" distB="0" distL="0" distR="0" wp14:anchorId="231CD7E0" wp14:editId="55EA7394">
            <wp:extent cx="3066810" cy="4568286"/>
            <wp:effectExtent l="19050" t="19050" r="19685" b="2286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72036" cy="4576070"/>
                    </a:xfrm>
                    <a:prstGeom prst="rect">
                      <a:avLst/>
                    </a:prstGeom>
                    <a:ln w="19050">
                      <a:solidFill>
                        <a:schemeClr val="accent5"/>
                      </a:solidFill>
                    </a:ln>
                  </pic:spPr>
                </pic:pic>
              </a:graphicData>
            </a:graphic>
          </wp:inline>
        </w:drawing>
      </w:r>
      <w:r w:rsidRPr="008939BE">
        <w:rPr>
          <w:rFonts w:asciiTheme="majorBidi" w:hAnsiTheme="majorBidi" w:cstheme="majorBidi"/>
          <w:noProof/>
          <w:sz w:val="28"/>
          <w:szCs w:val="28"/>
        </w:rPr>
        <w:drawing>
          <wp:inline distT="0" distB="0" distL="0" distR="0" wp14:anchorId="708925B4" wp14:editId="65561441">
            <wp:extent cx="3183255" cy="4580709"/>
            <wp:effectExtent l="19050" t="19050" r="17145" b="10795"/>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24671" cy="4640307"/>
                    </a:xfrm>
                    <a:prstGeom prst="rect">
                      <a:avLst/>
                    </a:prstGeom>
                    <a:ln w="19050">
                      <a:solidFill>
                        <a:schemeClr val="accent5"/>
                      </a:solidFill>
                    </a:ln>
                  </pic:spPr>
                </pic:pic>
              </a:graphicData>
            </a:graphic>
          </wp:inline>
        </w:drawing>
      </w:r>
    </w:p>
    <w:p w14:paraId="73FD2718" w14:textId="0954C4CA" w:rsidR="008939BE" w:rsidRDefault="008939BE" w:rsidP="00412690">
      <w:pPr>
        <w:ind w:firstLine="450"/>
        <w:jc w:val="center"/>
        <w:rPr>
          <w:rFonts w:asciiTheme="majorBidi" w:hAnsiTheme="majorBidi" w:cstheme="majorBidi"/>
          <w:sz w:val="28"/>
          <w:szCs w:val="28"/>
          <w:rtl/>
          <w:lang w:bidi="ar-IQ"/>
        </w:rPr>
      </w:pPr>
      <w:r w:rsidRPr="008939BE">
        <w:rPr>
          <w:rFonts w:asciiTheme="majorBidi" w:hAnsiTheme="majorBidi" w:cstheme="majorBidi"/>
          <w:noProof/>
          <w:sz w:val="28"/>
          <w:szCs w:val="28"/>
        </w:rPr>
        <w:lastRenderedPageBreak/>
        <w:drawing>
          <wp:inline distT="0" distB="0" distL="0" distR="0" wp14:anchorId="71087FAD" wp14:editId="4ABD5C2C">
            <wp:extent cx="2971800" cy="4493810"/>
            <wp:effectExtent l="19050" t="19050" r="19050" b="2159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84239" cy="4512619"/>
                    </a:xfrm>
                    <a:prstGeom prst="rect">
                      <a:avLst/>
                    </a:prstGeom>
                    <a:ln w="19050">
                      <a:solidFill>
                        <a:schemeClr val="accent5"/>
                      </a:solidFill>
                    </a:ln>
                  </pic:spPr>
                </pic:pic>
              </a:graphicData>
            </a:graphic>
          </wp:inline>
        </w:drawing>
      </w:r>
      <w:r w:rsidRPr="008939BE">
        <w:rPr>
          <w:rFonts w:asciiTheme="majorBidi" w:hAnsiTheme="majorBidi" w:cstheme="majorBidi"/>
          <w:noProof/>
          <w:sz w:val="28"/>
          <w:szCs w:val="28"/>
        </w:rPr>
        <w:drawing>
          <wp:inline distT="0" distB="0" distL="0" distR="0" wp14:anchorId="0ED2AD56" wp14:editId="6E347F5C">
            <wp:extent cx="3168433" cy="4486910"/>
            <wp:effectExtent l="19050" t="19050" r="13335" b="2794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3965" cy="4494744"/>
                    </a:xfrm>
                    <a:prstGeom prst="rect">
                      <a:avLst/>
                    </a:prstGeom>
                    <a:ln w="19050">
                      <a:solidFill>
                        <a:schemeClr val="accent5"/>
                      </a:solidFill>
                    </a:ln>
                  </pic:spPr>
                </pic:pic>
              </a:graphicData>
            </a:graphic>
          </wp:inline>
        </w:drawing>
      </w:r>
    </w:p>
    <w:p w14:paraId="140E4237" w14:textId="6F2B8B97" w:rsidR="008939BE" w:rsidRDefault="008939BE" w:rsidP="00412690">
      <w:pPr>
        <w:ind w:firstLine="450"/>
        <w:jc w:val="center"/>
        <w:rPr>
          <w:rFonts w:asciiTheme="majorBidi" w:hAnsiTheme="majorBidi" w:cstheme="majorBidi"/>
          <w:sz w:val="28"/>
          <w:szCs w:val="28"/>
          <w:rtl/>
          <w:lang w:bidi="ar-IQ"/>
        </w:rPr>
      </w:pPr>
      <w:r w:rsidRPr="008939BE">
        <w:rPr>
          <w:rFonts w:asciiTheme="majorBidi" w:hAnsiTheme="majorBidi" w:cstheme="majorBidi"/>
          <w:noProof/>
          <w:sz w:val="28"/>
          <w:szCs w:val="28"/>
        </w:rPr>
        <w:drawing>
          <wp:inline distT="0" distB="0" distL="0" distR="0" wp14:anchorId="0AF4044D" wp14:editId="3424C2FC">
            <wp:extent cx="3030564" cy="3518097"/>
            <wp:effectExtent l="19050" t="19050" r="17780" b="2540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2022" cy="3577833"/>
                    </a:xfrm>
                    <a:prstGeom prst="rect">
                      <a:avLst/>
                    </a:prstGeom>
                    <a:ln w="19050">
                      <a:solidFill>
                        <a:schemeClr val="accent5"/>
                      </a:solidFill>
                    </a:ln>
                  </pic:spPr>
                </pic:pic>
              </a:graphicData>
            </a:graphic>
          </wp:inline>
        </w:drawing>
      </w:r>
      <w:r w:rsidRPr="008939BE">
        <w:rPr>
          <w:rFonts w:asciiTheme="majorBidi" w:hAnsiTheme="majorBidi" w:cstheme="majorBidi"/>
          <w:noProof/>
          <w:sz w:val="28"/>
          <w:szCs w:val="28"/>
        </w:rPr>
        <w:drawing>
          <wp:inline distT="0" distB="0" distL="0" distR="0" wp14:anchorId="590D6B8A" wp14:editId="4DA41D1C">
            <wp:extent cx="3134995" cy="3534256"/>
            <wp:effectExtent l="19050" t="19050" r="27305" b="28575"/>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94392" cy="3601218"/>
                    </a:xfrm>
                    <a:prstGeom prst="rect">
                      <a:avLst/>
                    </a:prstGeom>
                    <a:ln w="19050">
                      <a:solidFill>
                        <a:schemeClr val="accent5"/>
                      </a:solidFill>
                    </a:ln>
                  </pic:spPr>
                </pic:pic>
              </a:graphicData>
            </a:graphic>
          </wp:inline>
        </w:drawing>
      </w:r>
    </w:p>
    <w:p w14:paraId="74971D82" w14:textId="09ABF971" w:rsidR="008939BE" w:rsidRPr="008939BE" w:rsidRDefault="008939BE" w:rsidP="00972063">
      <w:pPr>
        <w:ind w:firstLine="450"/>
        <w:jc w:val="center"/>
        <w:rPr>
          <w:rFonts w:asciiTheme="majorBidi" w:hAnsiTheme="majorBidi" w:cstheme="majorBidi"/>
          <w:sz w:val="28"/>
          <w:szCs w:val="28"/>
          <w:lang w:bidi="ar-IQ"/>
        </w:rPr>
      </w:pPr>
      <w:r w:rsidRPr="008939BE">
        <w:rPr>
          <w:rFonts w:asciiTheme="majorBidi" w:hAnsiTheme="majorBidi" w:cstheme="majorBidi"/>
          <w:noProof/>
          <w:sz w:val="28"/>
          <w:szCs w:val="28"/>
        </w:rPr>
        <w:lastRenderedPageBreak/>
        <w:drawing>
          <wp:inline distT="0" distB="0" distL="0" distR="0" wp14:anchorId="37FDB570" wp14:editId="45868806">
            <wp:extent cx="3234064" cy="4514215"/>
            <wp:effectExtent l="19050" t="19050" r="23495" b="19685"/>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5865" cy="4558604"/>
                    </a:xfrm>
                    <a:prstGeom prst="rect">
                      <a:avLst/>
                    </a:prstGeom>
                    <a:ln w="19050">
                      <a:solidFill>
                        <a:schemeClr val="accent5"/>
                      </a:solidFill>
                    </a:ln>
                  </pic:spPr>
                </pic:pic>
              </a:graphicData>
            </a:graphic>
          </wp:inline>
        </w:drawing>
      </w:r>
      <w:r w:rsidRPr="008939BE">
        <w:rPr>
          <w:rFonts w:asciiTheme="majorBidi" w:hAnsiTheme="majorBidi" w:cstheme="majorBidi"/>
          <w:noProof/>
          <w:sz w:val="28"/>
          <w:szCs w:val="28"/>
        </w:rPr>
        <w:drawing>
          <wp:inline distT="0" distB="0" distL="0" distR="0" wp14:anchorId="258D2BFC" wp14:editId="47DC2C54">
            <wp:extent cx="3009398" cy="4511479"/>
            <wp:effectExtent l="19050" t="19050" r="19685" b="2286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0140" cy="4572556"/>
                    </a:xfrm>
                    <a:prstGeom prst="rect">
                      <a:avLst/>
                    </a:prstGeom>
                    <a:ln w="19050">
                      <a:solidFill>
                        <a:schemeClr val="accent5"/>
                      </a:solidFill>
                    </a:ln>
                  </pic:spPr>
                </pic:pic>
              </a:graphicData>
            </a:graphic>
          </wp:inline>
        </w:drawing>
      </w:r>
    </w:p>
    <w:sectPr w:rsidR="008939BE" w:rsidRPr="008939BE" w:rsidSect="00192AF7">
      <w:headerReference w:type="default" r:id="rId19"/>
      <w:pgSz w:w="11906" w:h="16838" w:code="9"/>
      <w:pgMar w:top="-1710" w:right="566" w:bottom="1800" w:left="0" w:header="2592" w:footer="1296"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339C21" w14:textId="77777777" w:rsidR="000F0276" w:rsidRDefault="000F0276" w:rsidP="00105783">
      <w:pPr>
        <w:spacing w:after="0" w:line="240" w:lineRule="auto"/>
      </w:pPr>
      <w:r>
        <w:separator/>
      </w:r>
    </w:p>
  </w:endnote>
  <w:endnote w:type="continuationSeparator" w:id="0">
    <w:p w14:paraId="5831D4CA" w14:textId="77777777" w:rsidR="000F0276" w:rsidRDefault="000F0276" w:rsidP="00105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0D3C80" w14:textId="77777777" w:rsidR="000F0276" w:rsidRDefault="000F0276" w:rsidP="00105783">
      <w:pPr>
        <w:spacing w:after="0" w:line="240" w:lineRule="auto"/>
      </w:pPr>
      <w:r>
        <w:separator/>
      </w:r>
    </w:p>
  </w:footnote>
  <w:footnote w:type="continuationSeparator" w:id="0">
    <w:p w14:paraId="4489853A" w14:textId="77777777" w:rsidR="000F0276" w:rsidRDefault="000F0276" w:rsidP="001057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43E346" w14:textId="2C9D711B" w:rsidR="00105783" w:rsidRDefault="00105783" w:rsidP="00FC0469">
    <w:pPr>
      <w:pStyle w:val="a3"/>
      <w:tabs>
        <w:tab w:val="clear" w:pos="4680"/>
        <w:tab w:val="clear" w:pos="9360"/>
        <w:tab w:val="left" w:pos="4858"/>
        <w:tab w:val="center" w:pos="5670"/>
      </w:tabs>
    </w:pPr>
    <w:r>
      <w:rPr>
        <w:noProof/>
      </w:rPr>
      <w:drawing>
        <wp:anchor distT="0" distB="0" distL="114300" distR="114300" simplePos="0" relativeHeight="251658240" behindDoc="1" locked="0" layoutInCell="1" allowOverlap="1" wp14:anchorId="006C91F0" wp14:editId="0383CCB0">
          <wp:simplePos x="0" y="0"/>
          <wp:positionH relativeFrom="column">
            <wp:posOffset>1426</wp:posOffset>
          </wp:positionH>
          <wp:positionV relativeFrom="paragraph">
            <wp:posOffset>-1583417</wp:posOffset>
          </wp:positionV>
          <wp:extent cx="7574313" cy="10713988"/>
          <wp:effectExtent l="0" t="0" r="7620" b="0"/>
          <wp:wrapNone/>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01234" name="صورة 3"/>
                  <pic:cNvPicPr/>
                </pic:nvPicPr>
                <pic:blipFill>
                  <a:blip r:embed="rId1">
                    <a:extLst>
                      <a:ext uri="{28A0092B-C50C-407E-A947-70E740481C1C}">
                        <a14:useLocalDpi xmlns:a14="http://schemas.microsoft.com/office/drawing/2010/main" val="0"/>
                      </a:ext>
                    </a:extLst>
                  </a:blip>
                  <a:stretch>
                    <a:fillRect/>
                  </a:stretch>
                </pic:blipFill>
                <pic:spPr>
                  <a:xfrm>
                    <a:off x="0" y="0"/>
                    <a:ext cx="7574313" cy="10713988"/>
                  </a:xfrm>
                  <a:prstGeom prst="rect">
                    <a:avLst/>
                  </a:prstGeom>
                </pic:spPr>
              </pic:pic>
            </a:graphicData>
          </a:graphic>
          <wp14:sizeRelH relativeFrom="margin">
            <wp14:pctWidth>0</wp14:pctWidth>
          </wp14:sizeRelH>
          <wp14:sizeRelV relativeFrom="margin">
            <wp14:pctHeight>0</wp14:pctHeight>
          </wp14:sizeRelV>
        </wp:anchor>
      </w:drawing>
    </w:r>
    <w:r w:rsidR="00C03330">
      <w:tab/>
    </w:r>
    <w:r w:rsidR="00FC0469">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191C91"/>
    <w:multiLevelType w:val="hybridMultilevel"/>
    <w:tmpl w:val="DF405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F948BA"/>
    <w:multiLevelType w:val="multilevel"/>
    <w:tmpl w:val="B8EA6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F61B57"/>
    <w:multiLevelType w:val="multilevel"/>
    <w:tmpl w:val="2B4C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52272D0"/>
    <w:multiLevelType w:val="multilevel"/>
    <w:tmpl w:val="B8EA6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4F2686"/>
    <w:multiLevelType w:val="multilevel"/>
    <w:tmpl w:val="15AE1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DBA6370"/>
    <w:multiLevelType w:val="hybridMultilevel"/>
    <w:tmpl w:val="D49AA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5783"/>
    <w:rsid w:val="00031645"/>
    <w:rsid w:val="000E333A"/>
    <w:rsid w:val="000F0276"/>
    <w:rsid w:val="00105783"/>
    <w:rsid w:val="0013100E"/>
    <w:rsid w:val="00153754"/>
    <w:rsid w:val="00176FE8"/>
    <w:rsid w:val="00186ACF"/>
    <w:rsid w:val="00192AF7"/>
    <w:rsid w:val="00195BCB"/>
    <w:rsid w:val="001E3C79"/>
    <w:rsid w:val="00226736"/>
    <w:rsid w:val="002D0379"/>
    <w:rsid w:val="00307B74"/>
    <w:rsid w:val="00327549"/>
    <w:rsid w:val="003E29FA"/>
    <w:rsid w:val="00412690"/>
    <w:rsid w:val="00421974"/>
    <w:rsid w:val="005A580F"/>
    <w:rsid w:val="005B08D7"/>
    <w:rsid w:val="005C1014"/>
    <w:rsid w:val="00671486"/>
    <w:rsid w:val="0067194F"/>
    <w:rsid w:val="006E49AC"/>
    <w:rsid w:val="007A21C9"/>
    <w:rsid w:val="007E288F"/>
    <w:rsid w:val="007F07F3"/>
    <w:rsid w:val="0082738B"/>
    <w:rsid w:val="00850AE2"/>
    <w:rsid w:val="00857F77"/>
    <w:rsid w:val="008939BE"/>
    <w:rsid w:val="0090160C"/>
    <w:rsid w:val="00972063"/>
    <w:rsid w:val="00974824"/>
    <w:rsid w:val="00A026BB"/>
    <w:rsid w:val="00A21839"/>
    <w:rsid w:val="00A92F78"/>
    <w:rsid w:val="00A976C9"/>
    <w:rsid w:val="00AB3E75"/>
    <w:rsid w:val="00AE061E"/>
    <w:rsid w:val="00AF4334"/>
    <w:rsid w:val="00B80790"/>
    <w:rsid w:val="00BC5BF3"/>
    <w:rsid w:val="00C03330"/>
    <w:rsid w:val="00C56E6F"/>
    <w:rsid w:val="00C8661B"/>
    <w:rsid w:val="00D0508A"/>
    <w:rsid w:val="00DC183E"/>
    <w:rsid w:val="00DE193A"/>
    <w:rsid w:val="00DF2335"/>
    <w:rsid w:val="00DF3411"/>
    <w:rsid w:val="00DF4F25"/>
    <w:rsid w:val="00EB4107"/>
    <w:rsid w:val="00EF0750"/>
    <w:rsid w:val="00F33DCA"/>
    <w:rsid w:val="00F46DD8"/>
    <w:rsid w:val="00FB38F6"/>
    <w:rsid w:val="00FC046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FE1D3D"/>
  <w15:chartTrackingRefBased/>
  <w15:docId w15:val="{A8C2A289-3C68-4C3A-ABEA-340076897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E288F"/>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05783"/>
    <w:pPr>
      <w:tabs>
        <w:tab w:val="center" w:pos="4680"/>
        <w:tab w:val="right" w:pos="9360"/>
      </w:tabs>
      <w:spacing w:after="0" w:line="240" w:lineRule="auto"/>
    </w:pPr>
  </w:style>
  <w:style w:type="character" w:customStyle="1" w:styleId="Char">
    <w:name w:val="رأس الصفحة Char"/>
    <w:basedOn w:val="a0"/>
    <w:link w:val="a3"/>
    <w:uiPriority w:val="99"/>
    <w:rsid w:val="00105783"/>
  </w:style>
  <w:style w:type="paragraph" w:styleId="a4">
    <w:name w:val="footer"/>
    <w:basedOn w:val="a"/>
    <w:link w:val="Char0"/>
    <w:uiPriority w:val="99"/>
    <w:unhideWhenUsed/>
    <w:rsid w:val="00105783"/>
    <w:pPr>
      <w:tabs>
        <w:tab w:val="center" w:pos="4680"/>
        <w:tab w:val="right" w:pos="9360"/>
      </w:tabs>
      <w:spacing w:after="0" w:line="240" w:lineRule="auto"/>
    </w:pPr>
  </w:style>
  <w:style w:type="character" w:customStyle="1" w:styleId="Char0">
    <w:name w:val="تذييل الصفحة Char"/>
    <w:basedOn w:val="a0"/>
    <w:link w:val="a4"/>
    <w:uiPriority w:val="99"/>
    <w:rsid w:val="00105783"/>
  </w:style>
  <w:style w:type="table" w:styleId="a5">
    <w:name w:val="Table Grid"/>
    <w:basedOn w:val="a1"/>
    <w:uiPriority w:val="39"/>
    <w:rsid w:val="00DF341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semiHidden/>
    <w:unhideWhenUsed/>
    <w:rsid w:val="00192AF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a7">
    <w:name w:val="Strong"/>
    <w:basedOn w:val="a0"/>
    <w:uiPriority w:val="22"/>
    <w:qFormat/>
    <w:rsid w:val="00192AF7"/>
    <w:rPr>
      <w:b/>
      <w:bCs/>
    </w:rPr>
  </w:style>
  <w:style w:type="paragraph" w:styleId="a8">
    <w:name w:val="List Paragraph"/>
    <w:basedOn w:val="a"/>
    <w:uiPriority w:val="34"/>
    <w:qFormat/>
    <w:rsid w:val="007E28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391844">
      <w:bodyDiv w:val="1"/>
      <w:marLeft w:val="0"/>
      <w:marRight w:val="0"/>
      <w:marTop w:val="0"/>
      <w:marBottom w:val="0"/>
      <w:divBdr>
        <w:top w:val="none" w:sz="0" w:space="0" w:color="auto"/>
        <w:left w:val="none" w:sz="0" w:space="0" w:color="auto"/>
        <w:bottom w:val="none" w:sz="0" w:space="0" w:color="auto"/>
        <w:right w:val="none" w:sz="0" w:space="0" w:color="auto"/>
      </w:divBdr>
    </w:div>
    <w:div w:id="404184632">
      <w:bodyDiv w:val="1"/>
      <w:marLeft w:val="0"/>
      <w:marRight w:val="0"/>
      <w:marTop w:val="0"/>
      <w:marBottom w:val="0"/>
      <w:divBdr>
        <w:top w:val="none" w:sz="0" w:space="0" w:color="auto"/>
        <w:left w:val="none" w:sz="0" w:space="0" w:color="auto"/>
        <w:bottom w:val="none" w:sz="0" w:space="0" w:color="auto"/>
        <w:right w:val="none" w:sz="0" w:space="0" w:color="auto"/>
      </w:divBdr>
    </w:div>
    <w:div w:id="438527408">
      <w:bodyDiv w:val="1"/>
      <w:marLeft w:val="0"/>
      <w:marRight w:val="0"/>
      <w:marTop w:val="0"/>
      <w:marBottom w:val="0"/>
      <w:divBdr>
        <w:top w:val="none" w:sz="0" w:space="0" w:color="auto"/>
        <w:left w:val="none" w:sz="0" w:space="0" w:color="auto"/>
        <w:bottom w:val="none" w:sz="0" w:space="0" w:color="auto"/>
        <w:right w:val="none" w:sz="0" w:space="0" w:color="auto"/>
      </w:divBdr>
    </w:div>
    <w:div w:id="1841653532">
      <w:bodyDiv w:val="1"/>
      <w:marLeft w:val="0"/>
      <w:marRight w:val="0"/>
      <w:marTop w:val="0"/>
      <w:marBottom w:val="0"/>
      <w:divBdr>
        <w:top w:val="none" w:sz="0" w:space="0" w:color="auto"/>
        <w:left w:val="none" w:sz="0" w:space="0" w:color="auto"/>
        <w:bottom w:val="none" w:sz="0" w:space="0" w:color="auto"/>
        <w:right w:val="none" w:sz="0" w:space="0" w:color="auto"/>
      </w:divBdr>
    </w:div>
    <w:div w:id="1990745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DBC1A0-93E2-4270-BD9C-0B47C5C2F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8</Pages>
  <Words>932</Words>
  <Characters>5316</Characters>
  <Application>Microsoft Office Word</Application>
  <DocSecurity>0</DocSecurity>
  <Lines>44</Lines>
  <Paragraphs>12</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6236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hp</cp:lastModifiedBy>
  <cp:revision>37</cp:revision>
  <dcterms:created xsi:type="dcterms:W3CDTF">2023-10-10T07:37:00Z</dcterms:created>
  <dcterms:modified xsi:type="dcterms:W3CDTF">2024-10-30T09:22:00Z</dcterms:modified>
</cp:coreProperties>
</file>