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72C7" w14:textId="2D57F2D8" w:rsidR="0049615D" w:rsidRPr="0049615D" w:rsidRDefault="0049615D" w:rsidP="004961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Models a</w:t>
      </w:r>
      <w:r w:rsidRPr="0049615D">
        <w:rPr>
          <w:b/>
          <w:bCs/>
          <w:sz w:val="36"/>
          <w:szCs w:val="36"/>
        </w:rPr>
        <w:t>nalysis</w:t>
      </w:r>
    </w:p>
    <w:p w14:paraId="67ED23C4" w14:textId="735AC0F1" w:rsidR="0049615D" w:rsidRPr="00C1735F" w:rsidRDefault="0049615D" w:rsidP="0049615D">
      <w:pPr>
        <w:rPr>
          <w:b/>
          <w:bCs/>
        </w:rPr>
      </w:pPr>
      <w:r w:rsidRPr="00C1735F">
        <w:rPr>
          <w:b/>
          <w:bCs/>
          <w:color w:val="C00000"/>
          <w:sz w:val="32"/>
          <w:szCs w:val="32"/>
        </w:rPr>
        <w:t>CNN Model</w:t>
      </w:r>
    </w:p>
    <w:p w14:paraId="0F821090" w14:textId="77777777" w:rsidR="0049615D" w:rsidRDefault="0049615D" w:rsidP="0049615D"/>
    <w:p w14:paraId="0BC22F8B" w14:textId="427604E3" w:rsidR="0049615D" w:rsidRDefault="0049615D" w:rsidP="0049615D">
      <w:r>
        <w:t>- Purpose: The CNN model is designed to extract features from input sequences using convolutional filters, followed by down-sampling to reduce dimensionality and computational load.</w:t>
      </w:r>
    </w:p>
    <w:p w14:paraId="33A6A90F" w14:textId="77777777" w:rsidR="0049615D" w:rsidRDefault="0049615D" w:rsidP="0049615D">
      <w:bookmarkStart w:id="0" w:name="_GoBack"/>
      <w:bookmarkEnd w:id="0"/>
    </w:p>
    <w:p w14:paraId="1BB07BD1" w14:textId="4D19801A" w:rsidR="0049615D" w:rsidRPr="00C1735F" w:rsidRDefault="0049615D" w:rsidP="0049615D">
      <w:pPr>
        <w:rPr>
          <w:b/>
          <w:bCs/>
          <w:sz w:val="28"/>
          <w:szCs w:val="28"/>
        </w:rPr>
      </w:pPr>
      <w:r w:rsidRPr="00C1735F">
        <w:rPr>
          <w:b/>
          <w:bCs/>
          <w:sz w:val="28"/>
          <w:szCs w:val="28"/>
        </w:rPr>
        <w:t>Layer Details</w:t>
      </w:r>
    </w:p>
    <w:p w14:paraId="5C8AD2D2" w14:textId="77777777" w:rsidR="0049615D" w:rsidRDefault="0049615D" w:rsidP="0049615D"/>
    <w:p w14:paraId="54C6B095" w14:textId="78082B80" w:rsidR="0049615D" w:rsidRDefault="0049615D" w:rsidP="0049615D">
      <w:r>
        <w:t>1. Conv1D (1st layer):</w:t>
      </w:r>
    </w:p>
    <w:p w14:paraId="65712C5A" w14:textId="258DA4F0" w:rsidR="0049615D" w:rsidRDefault="0049615D" w:rsidP="0049615D">
      <w:r>
        <w:t xml:space="preserve">   - Filters: 128</w:t>
      </w:r>
    </w:p>
    <w:p w14:paraId="41BF6BEF" w14:textId="35FFB146" w:rsidR="0049615D" w:rsidRDefault="0049615D" w:rsidP="0049615D">
      <w:r>
        <w:t xml:space="preserve">   - Kernel Size: 3</w:t>
      </w:r>
    </w:p>
    <w:p w14:paraId="679C9799" w14:textId="7AC1FE21" w:rsidR="0049615D" w:rsidRDefault="0049615D" w:rsidP="0049615D">
      <w:r>
        <w:t xml:space="preserve">   - Activation Function: '</w:t>
      </w:r>
      <w:proofErr w:type="spellStart"/>
      <w:r>
        <w:t>relu</w:t>
      </w:r>
      <w:proofErr w:type="spellEnd"/>
      <w:r>
        <w:t>'</w:t>
      </w:r>
    </w:p>
    <w:p w14:paraId="7D70B85F" w14:textId="649029E5" w:rsidR="0049615D" w:rsidRDefault="0049615D" w:rsidP="0049615D">
      <w:r>
        <w:t xml:space="preserve">   - Input Shape: 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[1], 1) (sequence length, 1)</w:t>
      </w:r>
    </w:p>
    <w:p w14:paraId="685E1503" w14:textId="77777777" w:rsidR="0049615D" w:rsidRDefault="0049615D" w:rsidP="0049615D"/>
    <w:p w14:paraId="7C5901B5" w14:textId="14A3A8E1" w:rsidR="0049615D" w:rsidRDefault="0049615D" w:rsidP="0049615D">
      <w:r>
        <w:t>2. MaxPooling1D (1st layer):</w:t>
      </w:r>
    </w:p>
    <w:p w14:paraId="7DA372FD" w14:textId="44F5CB32" w:rsidR="0049615D" w:rsidRDefault="0049615D" w:rsidP="0049615D">
      <w:r>
        <w:t xml:space="preserve">   - Pool Size: 2</w:t>
      </w:r>
    </w:p>
    <w:p w14:paraId="027F4608" w14:textId="77777777" w:rsidR="0049615D" w:rsidRDefault="0049615D" w:rsidP="0049615D"/>
    <w:p w14:paraId="67AE4698" w14:textId="4E1BF4FF" w:rsidR="0049615D" w:rsidRDefault="0049615D" w:rsidP="0049615D">
      <w:r>
        <w:t>3. Conv1D (2nd layer):</w:t>
      </w:r>
    </w:p>
    <w:p w14:paraId="23D71D13" w14:textId="7FA2F819" w:rsidR="0049615D" w:rsidRDefault="0049615D" w:rsidP="0049615D">
      <w:r>
        <w:t xml:space="preserve">   - Filters: 64</w:t>
      </w:r>
    </w:p>
    <w:p w14:paraId="0E8322F2" w14:textId="2D3EB8C6" w:rsidR="0049615D" w:rsidRDefault="0049615D" w:rsidP="0049615D">
      <w:r>
        <w:t xml:space="preserve">   - Kernel Size: 3</w:t>
      </w:r>
    </w:p>
    <w:p w14:paraId="57E04480" w14:textId="65AD7D85" w:rsidR="0049615D" w:rsidRDefault="0049615D" w:rsidP="0049615D">
      <w:r>
        <w:t xml:space="preserve">   - Activation Function: '</w:t>
      </w:r>
      <w:proofErr w:type="spellStart"/>
      <w:r>
        <w:t>relu</w:t>
      </w:r>
      <w:proofErr w:type="spellEnd"/>
      <w:r>
        <w:t>'</w:t>
      </w:r>
    </w:p>
    <w:p w14:paraId="51B0D13E" w14:textId="77777777" w:rsidR="0049615D" w:rsidRDefault="0049615D" w:rsidP="0049615D"/>
    <w:p w14:paraId="07582333" w14:textId="69EEDBD9" w:rsidR="0049615D" w:rsidRDefault="0049615D" w:rsidP="0049615D">
      <w:r>
        <w:t>4. MaxPooling1D (2nd layer):</w:t>
      </w:r>
    </w:p>
    <w:p w14:paraId="5B4B0FAD" w14:textId="232FD8F4" w:rsidR="0049615D" w:rsidRDefault="0049615D" w:rsidP="0049615D">
      <w:r>
        <w:t xml:space="preserve">   - Pool Size: 2</w:t>
      </w:r>
    </w:p>
    <w:p w14:paraId="69A549DE" w14:textId="77777777" w:rsidR="0049615D" w:rsidRDefault="0049615D" w:rsidP="0049615D"/>
    <w:p w14:paraId="050FCAAE" w14:textId="39EA9450" w:rsidR="0049615D" w:rsidRDefault="0049615D" w:rsidP="0049615D">
      <w:r>
        <w:t>5. Flatten Layer:</w:t>
      </w:r>
    </w:p>
    <w:p w14:paraId="0FEC87D7" w14:textId="3B5E8045" w:rsidR="0049615D" w:rsidRDefault="0049615D" w:rsidP="0049615D">
      <w:r>
        <w:t xml:space="preserve">   - Converts 2D feature maps into 1D feature vectors.</w:t>
      </w:r>
    </w:p>
    <w:p w14:paraId="336B9D46" w14:textId="427D67D6" w:rsidR="0049615D" w:rsidRDefault="0049615D" w:rsidP="0049615D"/>
    <w:p w14:paraId="60055BAD" w14:textId="77777777" w:rsidR="0049615D" w:rsidRDefault="0049615D" w:rsidP="0049615D"/>
    <w:p w14:paraId="0023EF18" w14:textId="025F2670" w:rsidR="0049615D" w:rsidRDefault="0049615D" w:rsidP="0049615D">
      <w:r>
        <w:t>6. Dense Layer:</w:t>
      </w:r>
    </w:p>
    <w:p w14:paraId="7D9810BB" w14:textId="758837AD" w:rsidR="0049615D" w:rsidRDefault="0049615D" w:rsidP="0049615D">
      <w:r>
        <w:t xml:space="preserve">   - Units: 256</w:t>
      </w:r>
    </w:p>
    <w:p w14:paraId="4DC6CBCC" w14:textId="1E99275F" w:rsidR="0049615D" w:rsidRDefault="0049615D" w:rsidP="0049615D">
      <w:r>
        <w:t xml:space="preserve">   - Activation Function: '</w:t>
      </w:r>
      <w:proofErr w:type="spellStart"/>
      <w:r>
        <w:t>relu</w:t>
      </w:r>
      <w:proofErr w:type="spellEnd"/>
      <w:r>
        <w:t>'</w:t>
      </w:r>
    </w:p>
    <w:p w14:paraId="5E852EB1" w14:textId="77777777" w:rsidR="0049615D" w:rsidRDefault="0049615D" w:rsidP="0049615D"/>
    <w:p w14:paraId="365D377C" w14:textId="6FDBAFBD" w:rsidR="0049615D" w:rsidRDefault="0049615D" w:rsidP="0049615D">
      <w:r>
        <w:t>7. Dropout Layer:</w:t>
      </w:r>
    </w:p>
    <w:p w14:paraId="31265B34" w14:textId="40B5CABC" w:rsidR="0049615D" w:rsidRDefault="0049615D" w:rsidP="0049615D">
      <w:r>
        <w:t xml:space="preserve">   - Rate: 0.5 (used to help prevent overfitting).</w:t>
      </w:r>
    </w:p>
    <w:p w14:paraId="2785947D" w14:textId="77777777" w:rsidR="0049615D" w:rsidRDefault="0049615D" w:rsidP="0049615D"/>
    <w:p w14:paraId="32523D4B" w14:textId="6AB69C76" w:rsidR="0049615D" w:rsidRDefault="0049615D" w:rsidP="00C1735F">
      <w:pPr>
        <w:pBdr>
          <w:bottom w:val="single" w:sz="4" w:space="1" w:color="auto"/>
        </w:pBdr>
      </w:pPr>
    </w:p>
    <w:p w14:paraId="40AD767F" w14:textId="7A9D5A2B" w:rsidR="0049615D" w:rsidRPr="00C1735F" w:rsidRDefault="0049615D" w:rsidP="00C1735F">
      <w:pPr>
        <w:rPr>
          <w:b/>
          <w:bCs/>
          <w:color w:val="C00000"/>
          <w:sz w:val="32"/>
          <w:szCs w:val="32"/>
        </w:rPr>
      </w:pPr>
      <w:r w:rsidRPr="00C1735F">
        <w:rPr>
          <w:b/>
          <w:bCs/>
          <w:color w:val="C00000"/>
          <w:sz w:val="32"/>
          <w:szCs w:val="32"/>
        </w:rPr>
        <w:t xml:space="preserve"> LSTM Model</w:t>
      </w:r>
    </w:p>
    <w:p w14:paraId="59A7B124" w14:textId="14BD4818" w:rsidR="0049615D" w:rsidRDefault="0049615D" w:rsidP="0049615D">
      <w:r>
        <w:t>- Purpose: The LSTM model is structured to handle sequential data and is capable of learning long-term dependencies within the input sequences.</w:t>
      </w:r>
    </w:p>
    <w:p w14:paraId="1143851A" w14:textId="77777777" w:rsidR="0049615D" w:rsidRDefault="0049615D" w:rsidP="0049615D"/>
    <w:p w14:paraId="6655F3CF" w14:textId="286FD577" w:rsidR="0049615D" w:rsidRPr="00C1735F" w:rsidRDefault="0049615D" w:rsidP="0049615D">
      <w:pPr>
        <w:rPr>
          <w:b/>
          <w:bCs/>
          <w:sz w:val="28"/>
          <w:szCs w:val="28"/>
        </w:rPr>
      </w:pPr>
      <w:r w:rsidRPr="00C1735F">
        <w:rPr>
          <w:b/>
          <w:bCs/>
          <w:sz w:val="28"/>
          <w:szCs w:val="28"/>
        </w:rPr>
        <w:t>Layer Details</w:t>
      </w:r>
    </w:p>
    <w:p w14:paraId="0A774357" w14:textId="77777777" w:rsidR="0049615D" w:rsidRDefault="0049615D" w:rsidP="0049615D"/>
    <w:p w14:paraId="1C5F0CBE" w14:textId="332F06CA" w:rsidR="0049615D" w:rsidRDefault="0049615D" w:rsidP="0049615D">
      <w:r>
        <w:t>1. LSTM (1st layer):</w:t>
      </w:r>
    </w:p>
    <w:p w14:paraId="057887FB" w14:textId="27D0592E" w:rsidR="0049615D" w:rsidRDefault="0049615D" w:rsidP="0049615D">
      <w:r>
        <w:t xml:space="preserve">   - Units: 128</w:t>
      </w:r>
    </w:p>
    <w:p w14:paraId="7C054913" w14:textId="3A25B271" w:rsidR="0049615D" w:rsidRDefault="0049615D" w:rsidP="0049615D">
      <w:r>
        <w:t xml:space="preserve">   - Input Shape: 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[1], 1) (sequence length, 1)</w:t>
      </w:r>
    </w:p>
    <w:p w14:paraId="71D15423" w14:textId="6326ABDC" w:rsidR="0049615D" w:rsidRDefault="0049615D" w:rsidP="0049615D">
      <w:r>
        <w:t xml:space="preserve">   - Return Sequences: True (so that the output can be fed into the next LSTM layer).</w:t>
      </w:r>
    </w:p>
    <w:p w14:paraId="0695B4D6" w14:textId="77777777" w:rsidR="0049615D" w:rsidRDefault="0049615D" w:rsidP="0049615D"/>
    <w:p w14:paraId="38471B6F" w14:textId="75FBAD7D" w:rsidR="0049615D" w:rsidRDefault="0049615D" w:rsidP="0049615D">
      <w:r>
        <w:t>2. LSTM (2nd layer):</w:t>
      </w:r>
    </w:p>
    <w:p w14:paraId="1AF432D0" w14:textId="7DA3C7FB" w:rsidR="0049615D" w:rsidRDefault="0049615D" w:rsidP="0049615D">
      <w:r>
        <w:t xml:space="preserve">   - Units: 64</w:t>
      </w:r>
    </w:p>
    <w:p w14:paraId="254E25F6" w14:textId="77777777" w:rsidR="0049615D" w:rsidRDefault="0049615D" w:rsidP="0049615D"/>
    <w:p w14:paraId="42132463" w14:textId="2E0583FD" w:rsidR="0049615D" w:rsidRDefault="0049615D" w:rsidP="0049615D">
      <w:r>
        <w:t>3. Dense Layer:</w:t>
      </w:r>
    </w:p>
    <w:p w14:paraId="7367B185" w14:textId="718237D7" w:rsidR="0049615D" w:rsidRDefault="0049615D" w:rsidP="0049615D">
      <w:r>
        <w:t xml:space="preserve">   - Units: 128</w:t>
      </w:r>
    </w:p>
    <w:p w14:paraId="6C122710" w14:textId="7D77F63F" w:rsidR="0049615D" w:rsidRDefault="0049615D" w:rsidP="0049615D">
      <w:r>
        <w:t xml:space="preserve">   - Activation Function: '</w:t>
      </w:r>
      <w:proofErr w:type="spellStart"/>
      <w:r>
        <w:t>relu</w:t>
      </w:r>
      <w:proofErr w:type="spellEnd"/>
      <w:r>
        <w:t>'</w:t>
      </w:r>
    </w:p>
    <w:p w14:paraId="0F717273" w14:textId="77777777" w:rsidR="0049615D" w:rsidRDefault="0049615D" w:rsidP="0049615D"/>
    <w:p w14:paraId="0E404CF8" w14:textId="74409246" w:rsidR="0049615D" w:rsidRDefault="0049615D" w:rsidP="0049615D">
      <w:r>
        <w:t>4. Dropout Layer:</w:t>
      </w:r>
    </w:p>
    <w:p w14:paraId="53D5797E" w14:textId="4D12997F" w:rsidR="0049615D" w:rsidRDefault="0049615D" w:rsidP="0049615D">
      <w:r>
        <w:t xml:space="preserve">   - Rate: 0.5 (to mitigate overfitting).</w:t>
      </w:r>
    </w:p>
    <w:p w14:paraId="1A257587" w14:textId="3AED7FCC" w:rsidR="0049615D" w:rsidRDefault="0049615D" w:rsidP="0049615D">
      <w:r w:rsidRPr="00C1735F">
        <w:rPr>
          <w:b/>
          <w:bCs/>
          <w:color w:val="C00000"/>
          <w:sz w:val="32"/>
          <w:szCs w:val="32"/>
        </w:rPr>
        <w:lastRenderedPageBreak/>
        <w:t>Ensemble</w:t>
      </w:r>
      <w:r>
        <w:t xml:space="preserve"> </w:t>
      </w:r>
      <w:r w:rsidRPr="00C1735F">
        <w:rPr>
          <w:b/>
          <w:bCs/>
          <w:color w:val="C00000"/>
          <w:sz w:val="32"/>
          <w:szCs w:val="32"/>
        </w:rPr>
        <w:t>Model</w:t>
      </w:r>
    </w:p>
    <w:p w14:paraId="2A1A7644" w14:textId="77777777" w:rsidR="0049615D" w:rsidRDefault="0049615D" w:rsidP="0049615D"/>
    <w:p w14:paraId="5437C759" w14:textId="72F8EA7E" w:rsidR="0049615D" w:rsidRDefault="0049615D" w:rsidP="0049615D">
      <w:r>
        <w:t>- Purpose: The ensemble model combines the outputs of both the CNN and LSTM models. This leverages the feature extraction capabilities of CNNs alongside the temporal processing of LSTMs.</w:t>
      </w:r>
    </w:p>
    <w:p w14:paraId="7AE78775" w14:textId="77777777" w:rsidR="0049615D" w:rsidRDefault="0049615D" w:rsidP="0049615D"/>
    <w:p w14:paraId="1F448373" w14:textId="66AB0ECC" w:rsidR="0049615D" w:rsidRPr="00C1735F" w:rsidRDefault="0049615D" w:rsidP="0049615D">
      <w:pPr>
        <w:rPr>
          <w:b/>
          <w:bCs/>
          <w:sz w:val="28"/>
          <w:szCs w:val="28"/>
        </w:rPr>
      </w:pPr>
      <w:r w:rsidRPr="00C1735F">
        <w:rPr>
          <w:b/>
          <w:bCs/>
          <w:sz w:val="28"/>
          <w:szCs w:val="28"/>
        </w:rPr>
        <w:t>Layer Details</w:t>
      </w:r>
    </w:p>
    <w:p w14:paraId="227394A4" w14:textId="77777777" w:rsidR="0049615D" w:rsidRDefault="0049615D" w:rsidP="0049615D"/>
    <w:p w14:paraId="471A2474" w14:textId="16BC8C72" w:rsidR="0049615D" w:rsidRDefault="0049615D" w:rsidP="0049615D">
      <w:r>
        <w:t>1. Concatenate Layer:</w:t>
      </w:r>
    </w:p>
    <w:p w14:paraId="50F55DEA" w14:textId="77777777" w:rsidR="0049615D" w:rsidRDefault="0049615D" w:rsidP="0049615D">
      <w:r>
        <w:t xml:space="preserve">   - Combines the outputs from the CNN and LSTM models.</w:t>
      </w:r>
    </w:p>
    <w:p w14:paraId="7020C9CC" w14:textId="77777777" w:rsidR="0049615D" w:rsidRDefault="0049615D" w:rsidP="0049615D"/>
    <w:p w14:paraId="34EA979D" w14:textId="266BA047" w:rsidR="0049615D" w:rsidRDefault="0049615D" w:rsidP="0049615D">
      <w:r>
        <w:t>2. Dense (Final Layer):</w:t>
      </w:r>
    </w:p>
    <w:p w14:paraId="26C7294B" w14:textId="5E43AE6B" w:rsidR="0049615D" w:rsidRDefault="0049615D" w:rsidP="0049615D">
      <w:r>
        <w:t xml:space="preserve">   - Units: 3 (for three potential classes)</w:t>
      </w:r>
    </w:p>
    <w:p w14:paraId="4187F21F" w14:textId="0A18EA7A" w:rsidR="0049615D" w:rsidRDefault="0049615D" w:rsidP="0049615D">
      <w:r>
        <w:t xml:space="preserve">   - Activation Function: '</w:t>
      </w:r>
      <w:proofErr w:type="spellStart"/>
      <w:r>
        <w:t>softmax</w:t>
      </w:r>
      <w:proofErr w:type="spellEnd"/>
      <w:r>
        <w:t>' (to produce probability distributions for the classes).</w:t>
      </w:r>
    </w:p>
    <w:p w14:paraId="479C844D" w14:textId="6E090DF3" w:rsidR="00AC01E5" w:rsidRDefault="00AC01E5" w:rsidP="0049615D"/>
    <w:sectPr w:rsidR="00AC01E5" w:rsidSect="001234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3D"/>
    <w:rsid w:val="0012343D"/>
    <w:rsid w:val="0049615D"/>
    <w:rsid w:val="00AC01E5"/>
    <w:rsid w:val="00C1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73FA"/>
  <w15:chartTrackingRefBased/>
  <w15:docId w15:val="{4A83B967-02FD-41D1-9507-5B8FC9A3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09F4-0498-4EE4-ADAB-E4F7360D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2024-09-19T13:56:00Z</dcterms:created>
  <dcterms:modified xsi:type="dcterms:W3CDTF">2024-09-19T14:37:00Z</dcterms:modified>
</cp:coreProperties>
</file>