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A4808" w14:textId="77777777" w:rsidR="00FA378F" w:rsidRPr="00651C9A" w:rsidRDefault="00FA378F" w:rsidP="00FA37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1C9A">
        <w:rPr>
          <w:rFonts w:ascii="Times New Roman" w:hAnsi="Times New Roman" w:cs="Times New Roman"/>
          <w:b/>
          <w:bCs/>
          <w:sz w:val="28"/>
          <w:szCs w:val="28"/>
        </w:rPr>
        <w:t>Documentación proyecto Cosmos – Página Web del Tiempo</w:t>
      </w:r>
    </w:p>
    <w:p w14:paraId="65EA4B4C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1. Objetivos del proyecto</w:t>
      </w:r>
    </w:p>
    <w:p w14:paraId="68578E21" w14:textId="77777777" w:rsidR="00FA378F" w:rsidRPr="00FA378F" w:rsidRDefault="00FA378F" w:rsidP="00FA378F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El propósito del proyecto Cosmos (página web del tiempo) es poder visualizar la información climática por municipio en Colombia.</w:t>
      </w:r>
    </w:p>
    <w:p w14:paraId="01F47AEF" w14:textId="77777777" w:rsidR="00FA378F" w:rsidRPr="00FA378F" w:rsidRDefault="00FA378F" w:rsidP="00FA378F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Mostrando datos importantes como:</w:t>
      </w:r>
    </w:p>
    <w:p w14:paraId="1B1CC85E" w14:textId="77777777" w:rsidR="00FA378F" w:rsidRPr="00FA378F" w:rsidRDefault="00FA378F" w:rsidP="00FA378F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Temperatura</w:t>
      </w:r>
    </w:p>
    <w:p w14:paraId="3A3F71B4" w14:textId="77777777" w:rsidR="00FA378F" w:rsidRPr="00FA378F" w:rsidRDefault="00FA378F" w:rsidP="00FA378F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Humedad</w:t>
      </w:r>
    </w:p>
    <w:p w14:paraId="2EF9CFAC" w14:textId="77777777" w:rsidR="00FA378F" w:rsidRPr="00FA378F" w:rsidRDefault="00FA378F" w:rsidP="00FA378F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Lluvias</w:t>
      </w:r>
    </w:p>
    <w:p w14:paraId="40A0C5B0" w14:textId="77777777" w:rsidR="00FA378F" w:rsidRPr="00FA378F" w:rsidRDefault="00FA378F" w:rsidP="00FA378F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Tormentas</w:t>
      </w:r>
    </w:p>
    <w:p w14:paraId="72CCC05C" w14:textId="77777777" w:rsidR="00FA378F" w:rsidRPr="00FA378F" w:rsidRDefault="00FA378F" w:rsidP="00FA378F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Sensación térmica</w:t>
      </w:r>
    </w:p>
    <w:p w14:paraId="33FC77F1" w14:textId="77777777" w:rsidR="00FA378F" w:rsidRPr="00FA378F" w:rsidRDefault="00FA378F" w:rsidP="00FA378F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Etc.</w:t>
      </w:r>
    </w:p>
    <w:p w14:paraId="77922F64" w14:textId="77777777" w:rsidR="00FA378F" w:rsidRPr="00FA378F" w:rsidRDefault="00FA378F" w:rsidP="00FA378F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Se busca ofrecer una experiencia moderna con una interfaz bonita y completa para usuario habituales.</w:t>
      </w:r>
    </w:p>
    <w:p w14:paraId="3E30FD2C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484D00B">
          <v:rect id="_x0000_i1025" style="width:0;height:1.5pt" o:hralign="center" o:hrstd="t" o:hr="t" fillcolor="#a0a0a0" stroked="f"/>
        </w:pict>
      </w:r>
    </w:p>
    <w:p w14:paraId="786D65E9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2. Alcance preliminar</w:t>
      </w:r>
    </w:p>
    <w:p w14:paraId="17EB8F30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2.1 Funcionalidades clave</w:t>
      </w:r>
    </w:p>
    <w:p w14:paraId="42E0DB83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Login con API de Google Sign-In.</w:t>
      </w:r>
    </w:p>
    <w:p w14:paraId="4751F779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Panel de administración de usuario.</w:t>
      </w:r>
    </w:p>
    <w:p w14:paraId="2E8FB05B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Visualización del tiempo por municipio Colombia.</w:t>
      </w:r>
    </w:p>
    <w:p w14:paraId="596D4CE7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Visualización histórica con gráficas del tiempo.</w:t>
      </w:r>
    </w:p>
    <w:p w14:paraId="512C1C73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Visualización del pronóstico.</w:t>
      </w:r>
    </w:p>
    <w:p w14:paraId="244C3C26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Filtro básico para pronóstico del tiempo.</w:t>
      </w:r>
    </w:p>
    <w:p w14:paraId="1BAC4583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Notificación vía Gmail sobre posibles tormentas en X municipio.</w:t>
      </w:r>
    </w:p>
    <w:p w14:paraId="3AF385E9" w14:textId="77777777" w:rsidR="00FA378F" w:rsidRPr="00FA378F" w:rsidRDefault="00FA378F" w:rsidP="00FA378F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Notificación Push en el navegador como pop-ups del sistema operativo incluso si la pestaña del navegador no está activa.</w:t>
      </w:r>
    </w:p>
    <w:p w14:paraId="2B6514E3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 Restricciones conocidas (presupuesto, tiempo, tecnología)</w:t>
      </w:r>
    </w:p>
    <w:p w14:paraId="5FDF08C0" w14:textId="356FA22E" w:rsidR="00FA378F" w:rsidRPr="00FA378F" w:rsidRDefault="00FA378F" w:rsidP="00FA378F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Tiempo “Indefinido”</w:t>
      </w:r>
    </w:p>
    <w:p w14:paraId="0A5FA81D" w14:textId="77777777" w:rsidR="00FA378F" w:rsidRPr="00FA378F" w:rsidRDefault="00FA378F" w:rsidP="00FA378F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Presupuesto nulo; todas las tecnologías a utilizar deben ser free o fremium.</w:t>
      </w:r>
    </w:p>
    <w:p w14:paraId="12C10567" w14:textId="77777777" w:rsidR="00FA378F" w:rsidRPr="00FA378F" w:rsidRDefault="00FA378F" w:rsidP="00FA378F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Serán tecnologías rápidas que faciliten el desarrollo con un enfoque moderno.</w:t>
      </w:r>
    </w:p>
    <w:p w14:paraId="11F901FC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62E26EA">
          <v:rect id="_x0000_i1026" style="width:0;height:1.5pt" o:hralign="center" o:hrstd="t" o:hr="t" fillcolor="#a0a0a0" stroked="f"/>
        </w:pict>
      </w:r>
    </w:p>
    <w:p w14:paraId="18CDD18D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3. Stakeholders y roles</w:t>
      </w:r>
    </w:p>
    <w:p w14:paraId="2AECE01F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3.1 Usuarios principales</w:t>
      </w:r>
    </w:p>
    <w:p w14:paraId="5C5ECD31" w14:textId="77777777" w:rsidR="00FA378F" w:rsidRPr="00FA378F" w:rsidRDefault="00FA378F" w:rsidP="00FA378F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Persona encargada de revisar el proyecto para pasar la entrevista técnica.</w:t>
      </w:r>
    </w:p>
    <w:p w14:paraId="3BF2B907" w14:textId="77777777" w:rsidR="00FA378F" w:rsidRPr="00FA378F" w:rsidRDefault="00FA378F" w:rsidP="00FA378F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Usuario habitual que necesite conocer el tiempo con un enfoque moderno y completo.</w:t>
      </w:r>
    </w:p>
    <w:p w14:paraId="69B10E6B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3.2 Quién toma decisiones en el cliente</w:t>
      </w:r>
    </w:p>
    <w:p w14:paraId="488306A6" w14:textId="77777777" w:rsidR="00FA378F" w:rsidRPr="00FA378F" w:rsidRDefault="00FA378F" w:rsidP="00FA378F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La aprobación del proyecto recaerá sobre el ingeniero de software revisor/evaluador (David Esteban Jiménez), quien definirá si el producto cumple con los objetivos planteados.</w:t>
      </w:r>
    </w:p>
    <w:p w14:paraId="65A2D7BC" w14:textId="77777777" w:rsidR="00FA378F" w:rsidRPr="00FA378F" w:rsidRDefault="00FA378F" w:rsidP="00FA378F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El desarrollador a cargo es libre de tomar las decisiones que considere pertinentes cumpliendo con el plazo y objetivo principal.</w:t>
      </w:r>
    </w:p>
    <w:p w14:paraId="333B2170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3.3 Product Owner</w:t>
      </w:r>
    </w:p>
    <w:p w14:paraId="7E7E8CDE" w14:textId="77777777" w:rsidR="00FA378F" w:rsidRPr="00FA378F" w:rsidRDefault="00FA378F" w:rsidP="00FA378F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El Product Owner del proyecto es David Felipe Soto Gallego encargado de definir la visión, priorizar funcionalidades y gestionar el alcance del proyecto.</w:t>
      </w:r>
    </w:p>
    <w:p w14:paraId="57EF0FEA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397AEA8">
          <v:rect id="_x0000_i1027" style="width:0;height:1.5pt" o:hralign="center" o:hrstd="t" o:hr="t" fillcolor="#a0a0a0" stroked="f"/>
        </w:pict>
      </w:r>
    </w:p>
    <w:p w14:paraId="09427A2C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4. Entregables esperados</w:t>
      </w:r>
    </w:p>
    <w:p w14:paraId="5655AE9E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4.1 Producto mínimo viable (MVP)</w:t>
      </w:r>
    </w:p>
    <w:p w14:paraId="3018CBED" w14:textId="77777777" w:rsidR="00FA378F" w:rsidRPr="00FA378F" w:rsidRDefault="00FA378F" w:rsidP="00FA378F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Página del tiempo (Cosmos) con selección por municipio.</w:t>
      </w:r>
    </w:p>
    <w:p w14:paraId="4254057C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4.2 Entregas parciales o demos intermedias</w:t>
      </w:r>
    </w:p>
    <w:p w14:paraId="2C633D57" w14:textId="77777777" w:rsidR="00FA378F" w:rsidRPr="00FA378F" w:rsidRDefault="00FA378F" w:rsidP="00FA378F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El proyecto se entregará completo sin entregables parciales o demos intermedias.</w:t>
      </w:r>
    </w:p>
    <w:p w14:paraId="7634FD88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D144017">
          <v:rect id="_x0000_i1028" style="width:0;height:1.5pt" o:hralign="center" o:hrstd="t" o:hr="t" fillcolor="#a0a0a0" stroked="f"/>
        </w:pict>
      </w:r>
    </w:p>
    <w:p w14:paraId="7A640030" w14:textId="77777777" w:rsidR="00927E80" w:rsidRDefault="00927E80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EF3CD2" w14:textId="42DB8401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Tiempos y presupuesto estimados</w:t>
      </w:r>
    </w:p>
    <w:p w14:paraId="20961159" w14:textId="44C307F9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5.</w:t>
      </w:r>
      <w:r w:rsidR="00927E80">
        <w:rPr>
          <w:rFonts w:ascii="Times New Roman" w:hAnsi="Times New Roman" w:cs="Times New Roman"/>
          <w:b/>
          <w:bCs/>
        </w:rPr>
        <w:t>1</w:t>
      </w:r>
      <w:r w:rsidRPr="00FA378F">
        <w:rPr>
          <w:rFonts w:ascii="Times New Roman" w:hAnsi="Times New Roman" w:cs="Times New Roman"/>
          <w:b/>
          <w:bCs/>
        </w:rPr>
        <w:t xml:space="preserve"> Fechas clave</w:t>
      </w:r>
    </w:p>
    <w:p w14:paraId="3824553B" w14:textId="374CCCE1" w:rsidR="00FA378F" w:rsidRPr="00FA378F" w:rsidRDefault="00FA378F" w:rsidP="00FA378F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 xml:space="preserve">Plazo </w:t>
      </w:r>
      <w:r w:rsidR="00927E80">
        <w:rPr>
          <w:rFonts w:ascii="Times New Roman" w:hAnsi="Times New Roman" w:cs="Times New Roman"/>
        </w:rPr>
        <w:t>indefinido</w:t>
      </w:r>
      <w:r w:rsidRPr="00FA378F">
        <w:rPr>
          <w:rFonts w:ascii="Times New Roman" w:hAnsi="Times New Roman" w:cs="Times New Roman"/>
        </w:rPr>
        <w:t xml:space="preserve"> a partir de 26/08/2025.</w:t>
      </w:r>
    </w:p>
    <w:p w14:paraId="64E6805D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CEBA320">
          <v:rect id="_x0000_i1029" style="width:0;height:1.5pt" o:hralign="center" o:hrstd="t" o:hr="t" fillcolor="#a0a0a0" stroked="f"/>
        </w:pict>
      </w:r>
    </w:p>
    <w:p w14:paraId="79D75802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6. Criterios de éxito</w:t>
      </w:r>
    </w:p>
    <w:p w14:paraId="555837F7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6.1 Cómo se medirá si el proyecto es exitoso</w:t>
      </w:r>
    </w:p>
    <w:p w14:paraId="3467E6A8" w14:textId="77777777" w:rsidR="00FA378F" w:rsidRPr="00FA378F" w:rsidRDefault="00FA378F" w:rsidP="00FA378F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El ingeniero de software David Esteban Jiménez revisará, evaluará y dará seguimiento al proyecto realizado.</w:t>
      </w:r>
    </w:p>
    <w:p w14:paraId="11089267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DDC456">
          <v:rect id="_x0000_i1030" style="width:0;height:1.5pt" o:hralign="center" o:hrstd="t" o:hr="t" fillcolor="#a0a0a0" stroked="f"/>
        </w:pict>
      </w:r>
    </w:p>
    <w:p w14:paraId="10E524F4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7. Riesgos iniciales</w:t>
      </w:r>
    </w:p>
    <w:p w14:paraId="41C76C92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7.1 Dependencias externas</w:t>
      </w:r>
    </w:p>
    <w:p w14:paraId="1A9D0544" w14:textId="77777777" w:rsidR="00FA378F" w:rsidRPr="00FA378F" w:rsidRDefault="00FA378F" w:rsidP="00FA378F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Poco probable pero posible pago o consumo de los “créditos” hacia api fremium.</w:t>
      </w:r>
    </w:p>
    <w:p w14:paraId="14DFCE95" w14:textId="77777777" w:rsidR="00FA378F" w:rsidRPr="00FA378F" w:rsidRDefault="00FA378F" w:rsidP="00FA378F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Posible error de envío de correo por la dependencia externa.</w:t>
      </w:r>
    </w:p>
    <w:p w14:paraId="6904EB8A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4C1FC8C">
          <v:rect id="_x0000_i1031" style="width:0;height:1.5pt" o:hralign="center" o:hrstd="t" o:hr="t" fillcolor="#a0a0a0" stroked="f"/>
        </w:pict>
      </w:r>
    </w:p>
    <w:p w14:paraId="7CCCFCEC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8. Ingeniería de Requerimientos</w:t>
      </w:r>
    </w:p>
    <w:p w14:paraId="5F0FEA3C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8.1 Descripción General del Sistema</w:t>
      </w:r>
    </w:p>
    <w:p w14:paraId="0099ED6C" w14:textId="77777777" w:rsidR="00FA378F" w:rsidRPr="00FA378F" w:rsidRDefault="00FA378F" w:rsidP="00FA378F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Contexto: Sistema construido para visualizar el estado del clima, pronóstico e histórico por municipio en Colombia. Tiene la posibilidad de mandar notificación de posible tormenta con una interfaz moderna y personalizable.</w:t>
      </w:r>
    </w:p>
    <w:p w14:paraId="2C35F1BF" w14:textId="77777777" w:rsidR="00FA378F" w:rsidRPr="00FA378F" w:rsidRDefault="00FA378F" w:rsidP="00FA378F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Usuarios: usuario evaluador y usuario habitual.</w:t>
      </w:r>
    </w:p>
    <w:p w14:paraId="2C87F7FE" w14:textId="77777777" w:rsidR="00FA378F" w:rsidRPr="00FA378F" w:rsidRDefault="00FA378F" w:rsidP="00FA378F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Ámbito del producto: escenarios de uso:</w:t>
      </w:r>
    </w:p>
    <w:p w14:paraId="774194D0" w14:textId="77777777" w:rsidR="00FA378F" w:rsidRPr="00FA378F" w:rsidRDefault="00FA378F" w:rsidP="00FA378F">
      <w:pPr>
        <w:numPr>
          <w:ilvl w:val="1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consulta clima</w:t>
      </w:r>
    </w:p>
    <w:p w14:paraId="29F6E756" w14:textId="77777777" w:rsidR="00FA378F" w:rsidRPr="00FA378F" w:rsidRDefault="00FA378F" w:rsidP="00FA378F">
      <w:pPr>
        <w:numPr>
          <w:ilvl w:val="1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consultar pronóstico</w:t>
      </w:r>
    </w:p>
    <w:p w14:paraId="0015A28A" w14:textId="77777777" w:rsidR="00FA378F" w:rsidRPr="00FA378F" w:rsidRDefault="00FA378F" w:rsidP="00FA378F">
      <w:pPr>
        <w:numPr>
          <w:ilvl w:val="1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recibir alertas</w:t>
      </w:r>
    </w:p>
    <w:p w14:paraId="590948DF" w14:textId="77777777" w:rsidR="00FA378F" w:rsidRPr="00FA378F" w:rsidRDefault="00FA378F" w:rsidP="00FA378F">
      <w:pPr>
        <w:numPr>
          <w:ilvl w:val="1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graficar históricos</w:t>
      </w:r>
    </w:p>
    <w:p w14:paraId="543D6A74" w14:textId="77777777" w:rsidR="00FA378F" w:rsidRPr="00FA378F" w:rsidRDefault="00FA378F" w:rsidP="00FA378F">
      <w:pPr>
        <w:numPr>
          <w:ilvl w:val="1"/>
          <w:numId w:val="59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lastRenderedPageBreak/>
        <w:t>personalización de la UI</w:t>
      </w:r>
    </w:p>
    <w:p w14:paraId="5329CAA4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8.2 Requerimientos Funcionales (RF)</w:t>
      </w:r>
    </w:p>
    <w:p w14:paraId="054FE201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Ejemplo:</w:t>
      </w:r>
    </w:p>
    <w:p w14:paraId="649DED78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RF1: El sistema permitirá al usuario autenticarse con Google Sign-in</w:t>
      </w:r>
    </w:p>
    <w:p w14:paraId="19ABFBC6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RF2: El Sistema mostrará el estado actual del clima por municipio en Colombia.</w:t>
      </w:r>
    </w:p>
    <w:p w14:paraId="75E692F9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RF3: El sistema mostrará el pronóstico del clima por municipio en Colombia.</w:t>
      </w:r>
    </w:p>
    <w:p w14:paraId="29A15591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RF4: El sistema generará gráficas históricas a partir de los datos climáticos registrados.</w:t>
      </w:r>
    </w:p>
    <w:p w14:paraId="2D5C5FF0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RF5: El sistema enviará notificaciones de posible tormenta vía correo electrónico.</w:t>
      </w:r>
    </w:p>
    <w:p w14:paraId="4BD93FDF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RF6: El sistema enviará notificaciones push (Tipo pop-ups) en el navegador, aunque la pestaña no esté activa.</w:t>
      </w:r>
    </w:p>
    <w:p w14:paraId="68742500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RF7: El sistema permitirá al usuario poner como favorito los municipios que quiera.</w:t>
      </w:r>
    </w:p>
    <w:p w14:paraId="4ABC6CC8" w14:textId="77777777" w:rsidR="00FA378F" w:rsidRPr="00FA378F" w:rsidRDefault="00FA378F" w:rsidP="00FA378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RF8: El sistema hará un tour si es la primera vez que el usuario ingresa a la aplicación.</w:t>
      </w:r>
    </w:p>
    <w:p w14:paraId="39A61132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8.3 Requerimientos No Funcionales (RNF)</w:t>
      </w:r>
    </w:p>
    <w:p w14:paraId="32EE6B27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Ejemplo:</w:t>
      </w:r>
    </w:p>
    <w:p w14:paraId="7F9195A6" w14:textId="77777777" w:rsidR="00FA378F" w:rsidRPr="00FA378F" w:rsidRDefault="00FA378F" w:rsidP="00FA378F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RNF2: El sistema tendrá un diseño responsive para dispositivos móviles.</w:t>
      </w:r>
    </w:p>
    <w:p w14:paraId="0F270362" w14:textId="77777777" w:rsidR="00FA378F" w:rsidRPr="00FA378F" w:rsidRDefault="00FA378F" w:rsidP="00FA378F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RNF3: El sistema deberá implementar protocolos seguros (HTTPS, OAuth2).</w:t>
      </w:r>
    </w:p>
    <w:p w14:paraId="66B986AA" w14:textId="77777777" w:rsidR="00FA378F" w:rsidRPr="00FA378F" w:rsidRDefault="00FA378F" w:rsidP="00FA378F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RNF4: El tiempo de carga no superará los 3 segundos con una conexión de 10Mbps.</w:t>
      </w:r>
    </w:p>
    <w:p w14:paraId="6564DAD8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8E5BFA3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BF407F8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3661587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0852B49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9171F72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159B5C" w14:textId="77777777" w:rsidR="00987D8F" w:rsidRDefault="00987D8F" w:rsidP="00FA378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6700D35" w14:textId="071E43A4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lastRenderedPageBreak/>
        <w:t>8.4 Casos de Uso (mínimo diagramas y texto breve)</w:t>
      </w:r>
    </w:p>
    <w:p w14:paraId="77BCE021" w14:textId="77777777" w:rsidR="00FA378F" w:rsidRDefault="00FA378F" w:rsidP="00FA378F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Caso de uso 1: Autenticarse con Google.</w:t>
      </w:r>
    </w:p>
    <w:p w14:paraId="67B91900" w14:textId="06729CD4" w:rsidR="00987D8F" w:rsidRPr="00FA378F" w:rsidRDefault="00987D8F" w:rsidP="00987D8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F72E87" wp14:editId="6EA50162">
            <wp:extent cx="4975761" cy="2985457"/>
            <wp:effectExtent l="0" t="0" r="0" b="5715"/>
            <wp:docPr id="98961532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1532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18" cy="299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FBB2" w14:textId="77777777" w:rsidR="00FA378F" w:rsidRPr="00651C9A" w:rsidRDefault="00FA378F" w:rsidP="00FA378F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51C9A">
        <w:rPr>
          <w:rFonts w:ascii="Times New Roman" w:hAnsi="Times New Roman" w:cs="Times New Roman"/>
          <w:b/>
          <w:bCs/>
        </w:rPr>
        <w:t>Caso de uso 2: Consultar clima por municipio</w:t>
      </w:r>
    </w:p>
    <w:p w14:paraId="0C6E9E5B" w14:textId="1C6A2715" w:rsidR="00FA378F" w:rsidRDefault="00987D8F" w:rsidP="00987D8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6A0B4D" wp14:editId="497C938E">
            <wp:extent cx="4975761" cy="3290594"/>
            <wp:effectExtent l="0" t="0" r="0" b="5080"/>
            <wp:docPr id="29296451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4514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0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399" w14:textId="77777777" w:rsidR="00987D8F" w:rsidRDefault="00987D8F" w:rsidP="00987D8F">
      <w:pPr>
        <w:spacing w:line="360" w:lineRule="auto"/>
        <w:jc w:val="center"/>
        <w:rPr>
          <w:rFonts w:ascii="Times New Roman" w:hAnsi="Times New Roman" w:cs="Times New Roman"/>
        </w:rPr>
      </w:pPr>
    </w:p>
    <w:p w14:paraId="0B4B0B04" w14:textId="77777777" w:rsidR="00651C9A" w:rsidRPr="00FA378F" w:rsidRDefault="00651C9A" w:rsidP="00987D8F">
      <w:pPr>
        <w:spacing w:line="360" w:lineRule="auto"/>
        <w:jc w:val="center"/>
        <w:rPr>
          <w:rFonts w:ascii="Times New Roman" w:hAnsi="Times New Roman" w:cs="Times New Roman"/>
        </w:rPr>
      </w:pPr>
    </w:p>
    <w:p w14:paraId="0ABDAF80" w14:textId="77777777" w:rsidR="00FA378F" w:rsidRPr="00651C9A" w:rsidRDefault="00FA378F" w:rsidP="00FA378F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51C9A">
        <w:rPr>
          <w:rFonts w:ascii="Times New Roman" w:hAnsi="Times New Roman" w:cs="Times New Roman"/>
          <w:b/>
          <w:bCs/>
        </w:rPr>
        <w:lastRenderedPageBreak/>
        <w:t>Caso de uso 3: Recibir alerta de tormenta vía Gmail</w:t>
      </w:r>
    </w:p>
    <w:p w14:paraId="2A027BF2" w14:textId="138A7786" w:rsidR="00FA378F" w:rsidRPr="00FA378F" w:rsidRDefault="00987D8F" w:rsidP="00987D8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17FC7D" wp14:editId="599D1AAF">
            <wp:extent cx="5107197" cy="4207435"/>
            <wp:effectExtent l="0" t="0" r="0" b="3175"/>
            <wp:docPr id="189537406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7406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53" cy="42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077" w14:textId="77777777" w:rsidR="00FA378F" w:rsidRPr="00FA378F" w:rsidRDefault="00000000" w:rsidP="00FA378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1025083">
          <v:rect id="_x0000_i1032" style="width:0;height:1.5pt" o:hralign="center" o:hrstd="t" o:hr="t" fillcolor="#a0a0a0" stroked="f"/>
        </w:pict>
      </w:r>
    </w:p>
    <w:p w14:paraId="5A396EFE" w14:textId="77777777" w:rsidR="00FA378F" w:rsidRPr="00651C9A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1C9A">
        <w:rPr>
          <w:rFonts w:ascii="Times New Roman" w:hAnsi="Times New Roman" w:cs="Times New Roman"/>
          <w:b/>
          <w:bCs/>
          <w:sz w:val="24"/>
          <w:szCs w:val="24"/>
        </w:rPr>
        <w:t>9. Diseño Técnico</w:t>
      </w:r>
    </w:p>
    <w:p w14:paraId="6863F757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9.1 Arquitectura del Sistema</w:t>
      </w:r>
    </w:p>
    <w:p w14:paraId="28F064B7" w14:textId="295484AB" w:rsidR="00887906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Componentes Principales</w:t>
      </w:r>
    </w:p>
    <w:p w14:paraId="589C26BF" w14:textId="77777777" w:rsidR="00FA378F" w:rsidRPr="00FA378F" w:rsidRDefault="00FA378F" w:rsidP="00FA378F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  <w:b/>
          <w:bCs/>
        </w:rPr>
        <w:t>Frontend</w:t>
      </w:r>
      <w:r w:rsidRPr="00FA378F">
        <w:rPr>
          <w:rFonts w:ascii="Times New Roman" w:hAnsi="Times New Roman" w:cs="Times New Roman"/>
        </w:rPr>
        <w:t>: React + Vite + TypeScript</w:t>
      </w:r>
    </w:p>
    <w:p w14:paraId="79876305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@mui/material @emotion/react @emotion/styled</w:t>
      </w:r>
    </w:p>
    <w:p w14:paraId="59EEBDC3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react-router-dom</w:t>
      </w:r>
    </w:p>
    <w:p w14:paraId="36F2C0ED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chart.js</w:t>
      </w:r>
    </w:p>
    <w:p w14:paraId="19E00AD5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@types/chart.js</w:t>
      </w:r>
    </w:p>
    <w:p w14:paraId="430C52D6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driver.js</w:t>
      </w:r>
    </w:p>
    <w:p w14:paraId="4AD2C431" w14:textId="77777777" w:rsid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lastRenderedPageBreak/>
        <w:t>swapy</w:t>
      </w:r>
    </w:p>
    <w:p w14:paraId="7417B37D" w14:textId="77777777" w:rsidR="008928B8" w:rsidRPr="00FA378F" w:rsidRDefault="008928B8" w:rsidP="008928B8">
      <w:pPr>
        <w:spacing w:line="360" w:lineRule="auto"/>
        <w:rPr>
          <w:rFonts w:ascii="Times New Roman" w:hAnsi="Times New Roman" w:cs="Times New Roman"/>
        </w:rPr>
      </w:pPr>
    </w:p>
    <w:p w14:paraId="12BD6D96" w14:textId="77777777" w:rsidR="00FA378F" w:rsidRPr="00FA378F" w:rsidRDefault="00FA378F" w:rsidP="00FA378F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  <w:b/>
          <w:bCs/>
        </w:rPr>
        <w:t>Backend</w:t>
      </w:r>
      <w:r w:rsidRPr="00FA378F">
        <w:rPr>
          <w:rFonts w:ascii="Times New Roman" w:hAnsi="Times New Roman" w:cs="Times New Roman"/>
        </w:rPr>
        <w:t>: Node.js + Express + TypeScript</w:t>
      </w:r>
    </w:p>
    <w:p w14:paraId="0821C88C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typescript</w:t>
      </w:r>
    </w:p>
    <w:p w14:paraId="1317470E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@types/node</w:t>
      </w:r>
    </w:p>
    <w:p w14:paraId="7F0D8D4B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ts-node</w:t>
      </w:r>
    </w:p>
    <w:p w14:paraId="45F272B4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nodemon</w:t>
      </w:r>
    </w:p>
    <w:p w14:paraId="012731FF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ESLint</w:t>
      </w:r>
    </w:p>
    <w:p w14:paraId="57B5A581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Prettier</w:t>
      </w:r>
    </w:p>
    <w:p w14:paraId="6E9B2399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@typescript-eslint/eslint-plugin</w:t>
      </w:r>
    </w:p>
    <w:p w14:paraId="50B192CD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@typescript-eslint/parser</w:t>
      </w:r>
    </w:p>
    <w:p w14:paraId="4759A3CE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eslint-config-prettier</w:t>
      </w:r>
    </w:p>
    <w:p w14:paraId="54EDEDCD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eslint-plugin-prettier</w:t>
      </w:r>
    </w:p>
    <w:p w14:paraId="46C8B4C1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Express</w:t>
      </w:r>
    </w:p>
    <w:p w14:paraId="1CCB1D71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@types/express</w:t>
      </w:r>
    </w:p>
    <w:p w14:paraId="37353CE9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Pg</w:t>
      </w:r>
    </w:p>
    <w:p w14:paraId="106E8DB7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@types/pg</w:t>
      </w:r>
    </w:p>
    <w:p w14:paraId="7C3F5B80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dotenv</w:t>
      </w:r>
    </w:p>
    <w:p w14:paraId="25A63C48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google-auth-library</w:t>
      </w:r>
    </w:p>
    <w:p w14:paraId="75635684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jsonwebtoken</w:t>
      </w:r>
    </w:p>
    <w:p w14:paraId="7EFB0747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@types/jsonwebtoken</w:t>
      </w:r>
    </w:p>
    <w:p w14:paraId="7F531C69" w14:textId="77777777" w:rsid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Nodemailer</w:t>
      </w:r>
    </w:p>
    <w:p w14:paraId="3BDD2CBB" w14:textId="77777777" w:rsidR="00887906" w:rsidRPr="00FA378F" w:rsidRDefault="00887906" w:rsidP="00887906">
      <w:pPr>
        <w:spacing w:line="360" w:lineRule="auto"/>
        <w:rPr>
          <w:rFonts w:ascii="Times New Roman" w:hAnsi="Times New Roman" w:cs="Times New Roman"/>
        </w:rPr>
      </w:pPr>
    </w:p>
    <w:p w14:paraId="3275DE75" w14:textId="77777777" w:rsidR="00FA378F" w:rsidRPr="00FA378F" w:rsidRDefault="00FA378F" w:rsidP="00FA378F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r w:rsidRPr="008928B8">
        <w:rPr>
          <w:rFonts w:ascii="Times New Roman" w:hAnsi="Times New Roman" w:cs="Times New Roman"/>
          <w:b/>
          <w:bCs/>
        </w:rPr>
        <w:t>Base de datos:</w:t>
      </w:r>
      <w:r w:rsidRPr="00FA378F">
        <w:rPr>
          <w:rFonts w:ascii="Times New Roman" w:hAnsi="Times New Roman" w:cs="Times New Roman"/>
        </w:rPr>
        <w:t xml:space="preserve"> PostgreSQL</w:t>
      </w:r>
    </w:p>
    <w:p w14:paraId="6EE40126" w14:textId="77777777" w:rsidR="00FA378F" w:rsidRPr="008928B8" w:rsidRDefault="00FA378F" w:rsidP="00FA378F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8928B8">
        <w:rPr>
          <w:rFonts w:ascii="Times New Roman" w:hAnsi="Times New Roman" w:cs="Times New Roman"/>
          <w:b/>
          <w:bCs/>
        </w:rPr>
        <w:lastRenderedPageBreak/>
        <w:t>APIs externas:</w:t>
      </w:r>
    </w:p>
    <w:p w14:paraId="3C0CF60E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OpenWeather (datos clima actual, pronóstico).</w:t>
      </w:r>
    </w:p>
    <w:p w14:paraId="58485C9D" w14:textId="77777777" w:rsidR="00FA378F" w:rsidRPr="00FA378F" w:rsidRDefault="00FA378F" w:rsidP="00FA378F">
      <w:pPr>
        <w:numPr>
          <w:ilvl w:val="1"/>
          <w:numId w:val="63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Google Outh2.0</w:t>
      </w:r>
    </w:p>
    <w:p w14:paraId="6B15D198" w14:textId="522C0528" w:rsidR="00FA378F" w:rsidRPr="00842E28" w:rsidRDefault="00FA378F" w:rsidP="00FA37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2E28">
        <w:rPr>
          <w:rFonts w:ascii="Times New Roman" w:hAnsi="Times New Roman" w:cs="Times New Roman"/>
          <w:b/>
          <w:bCs/>
          <w:sz w:val="24"/>
          <w:szCs w:val="24"/>
        </w:rPr>
        <w:t>Diagrama de Arquitectura</w:t>
      </w:r>
      <w:r w:rsidR="00887906" w:rsidRPr="00842E28">
        <w:rPr>
          <w:rFonts w:ascii="Times New Roman" w:hAnsi="Times New Roman" w:cs="Times New Roman"/>
          <w:b/>
          <w:bCs/>
          <w:sz w:val="24"/>
          <w:szCs w:val="24"/>
        </w:rPr>
        <w:t xml:space="preserve"> (General)</w:t>
      </w:r>
    </w:p>
    <w:p w14:paraId="3F1696E6" w14:textId="3D16C9EE" w:rsidR="00FA378F" w:rsidRDefault="00887906" w:rsidP="0088790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4D83AF" wp14:editId="1E17719B">
            <wp:extent cx="3795329" cy="6721434"/>
            <wp:effectExtent l="0" t="0" r="0" b="3810"/>
            <wp:docPr id="51585994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994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03" cy="67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16FD" w14:textId="77777777" w:rsidR="00887906" w:rsidRPr="00FA378F" w:rsidRDefault="00887906" w:rsidP="00887906">
      <w:pPr>
        <w:spacing w:line="360" w:lineRule="auto"/>
        <w:jc w:val="center"/>
        <w:rPr>
          <w:rFonts w:ascii="Times New Roman" w:hAnsi="Times New Roman" w:cs="Times New Roman"/>
        </w:rPr>
      </w:pPr>
    </w:p>
    <w:p w14:paraId="2213D89F" w14:textId="6CFDE972" w:rsidR="00FA378F" w:rsidRDefault="00FA378F" w:rsidP="00887906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9.2 Diseño de la Base de Datos</w:t>
      </w:r>
    </w:p>
    <w:p w14:paraId="5BFE9E5E" w14:textId="3DD53573" w:rsidR="00FA378F" w:rsidRPr="00FA378F" w:rsidRDefault="00DA59F8" w:rsidP="00D87D2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0001A3C" wp14:editId="5D1F6787">
            <wp:extent cx="5943600" cy="2740660"/>
            <wp:effectExtent l="0" t="0" r="0" b="2540"/>
            <wp:docPr id="52440262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2629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75F" w14:textId="77777777" w:rsidR="00FA378F" w:rsidRPr="00842E28" w:rsidRDefault="00FA378F" w:rsidP="00FA37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42E28">
        <w:rPr>
          <w:rFonts w:ascii="Times New Roman" w:hAnsi="Times New Roman" w:cs="Times New Roman"/>
          <w:b/>
          <w:bCs/>
          <w:sz w:val="24"/>
          <w:szCs w:val="24"/>
        </w:rPr>
        <w:t>10. Patrón de diseño</w:t>
      </w:r>
    </w:p>
    <w:p w14:paraId="0DA07E95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Frontend: MVVM + Smart/Dumb Components</w:t>
      </w:r>
    </w:p>
    <w:p w14:paraId="6124D027" w14:textId="77777777" w:rsidR="00FA378F" w:rsidRPr="00FA378F" w:rsidRDefault="00FA378F" w:rsidP="00FA378F">
      <w:pPr>
        <w:numPr>
          <w:ilvl w:val="0"/>
          <w:numId w:val="67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Model–View–ViewModel</w:t>
      </w:r>
    </w:p>
    <w:p w14:paraId="5C524095" w14:textId="77777777" w:rsidR="00FA378F" w:rsidRPr="00FA378F" w:rsidRDefault="00FA378F" w:rsidP="00FA378F">
      <w:pPr>
        <w:numPr>
          <w:ilvl w:val="0"/>
          <w:numId w:val="67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Smart/Dumb Components</w:t>
      </w:r>
    </w:p>
    <w:p w14:paraId="5A847ADB" w14:textId="77777777" w:rsidR="00FA378F" w:rsidRPr="00FA378F" w:rsidRDefault="00FA378F" w:rsidP="00FA378F">
      <w:pPr>
        <w:spacing w:line="360" w:lineRule="auto"/>
        <w:rPr>
          <w:rFonts w:ascii="Times New Roman" w:hAnsi="Times New Roman" w:cs="Times New Roman"/>
          <w:b/>
          <w:bCs/>
        </w:rPr>
      </w:pPr>
      <w:r w:rsidRPr="00FA378F">
        <w:rPr>
          <w:rFonts w:ascii="Times New Roman" w:hAnsi="Times New Roman" w:cs="Times New Roman"/>
          <w:b/>
          <w:bCs/>
        </w:rPr>
        <w:t>Backend: MVC + Services + Repositories</w:t>
      </w:r>
    </w:p>
    <w:p w14:paraId="2769FE86" w14:textId="77777777" w:rsidR="00FA378F" w:rsidRPr="00FA378F" w:rsidRDefault="00FA378F" w:rsidP="00FA378F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Model</w:t>
      </w:r>
    </w:p>
    <w:p w14:paraId="285621CA" w14:textId="77777777" w:rsidR="00FA378F" w:rsidRPr="00FA378F" w:rsidRDefault="00FA378F" w:rsidP="00FA378F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Controller</w:t>
      </w:r>
    </w:p>
    <w:p w14:paraId="0B5B0453" w14:textId="77777777" w:rsidR="00FA378F" w:rsidRPr="00FA378F" w:rsidRDefault="00FA378F" w:rsidP="00FA378F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Service</w:t>
      </w:r>
    </w:p>
    <w:p w14:paraId="3DC191A2" w14:textId="77777777" w:rsidR="00FA378F" w:rsidRPr="00FA378F" w:rsidRDefault="00FA378F" w:rsidP="00FA378F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Repository (DAO)</w:t>
      </w:r>
    </w:p>
    <w:p w14:paraId="45FCD782" w14:textId="77777777" w:rsidR="00FA378F" w:rsidRDefault="00FA378F" w:rsidP="00FA378F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 w:rsidRPr="00FA378F">
        <w:rPr>
          <w:rFonts w:ascii="Times New Roman" w:hAnsi="Times New Roman" w:cs="Times New Roman"/>
        </w:rPr>
        <w:t>View: no se utiliza</w:t>
      </w:r>
    </w:p>
    <w:p w14:paraId="2D4146A4" w14:textId="77777777" w:rsidR="002571F0" w:rsidRDefault="002571F0" w:rsidP="002571F0">
      <w:pPr>
        <w:spacing w:line="360" w:lineRule="auto"/>
        <w:rPr>
          <w:rFonts w:ascii="Times New Roman" w:hAnsi="Times New Roman" w:cs="Times New Roman"/>
        </w:rPr>
      </w:pPr>
    </w:p>
    <w:p w14:paraId="51CEFE33" w14:textId="77777777" w:rsidR="00842E28" w:rsidRDefault="00842E28" w:rsidP="002571F0">
      <w:pPr>
        <w:spacing w:line="360" w:lineRule="auto"/>
        <w:rPr>
          <w:rFonts w:ascii="Times New Roman" w:hAnsi="Times New Roman" w:cs="Times New Roman"/>
        </w:rPr>
      </w:pPr>
    </w:p>
    <w:p w14:paraId="0CB64B87" w14:textId="77777777" w:rsidR="00842E28" w:rsidRDefault="00842E28" w:rsidP="002571F0">
      <w:pPr>
        <w:spacing w:line="360" w:lineRule="auto"/>
        <w:rPr>
          <w:rFonts w:ascii="Times New Roman" w:hAnsi="Times New Roman" w:cs="Times New Roman"/>
        </w:rPr>
      </w:pPr>
    </w:p>
    <w:p w14:paraId="74B27901" w14:textId="1EA64352" w:rsidR="002571F0" w:rsidRPr="00504BA0" w:rsidRDefault="00185C00" w:rsidP="002571F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04BA0">
        <w:rPr>
          <w:rFonts w:ascii="Times New Roman" w:hAnsi="Times New Roman" w:cs="Times New Roman"/>
          <w:b/>
          <w:bCs/>
          <w:sz w:val="24"/>
          <w:szCs w:val="24"/>
        </w:rPr>
        <w:lastRenderedPageBreak/>
        <w:t>Frontend MVVM + Smart/Dumb Components:</w:t>
      </w:r>
    </w:p>
    <w:p w14:paraId="76B77AFE" w14:textId="1868DD30" w:rsidR="00185C00" w:rsidRDefault="00185C00" w:rsidP="002571F0">
      <w:p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>El frontend será construido en React + TypeScript utilizando el patrón MVVM debido a la arquitectura basada en componentes y hooks. Además, será reforzada la separación entre componentes inteligentes y tontos (Smart/Dumb Components) para mantener la interfaz modularizada y reutilizable.</w:t>
      </w:r>
    </w:p>
    <w:p w14:paraId="328C2E00" w14:textId="77777777" w:rsidR="00185C00" w:rsidRDefault="00185C00" w:rsidP="002571F0">
      <w:p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>Model–View–ViewModel:</w:t>
      </w:r>
    </w:p>
    <w:p w14:paraId="15DC9FA0" w14:textId="77777777" w:rsidR="00185C00" w:rsidRDefault="00185C00" w:rsidP="00185C00">
      <w:pPr>
        <w:pStyle w:val="Prrafodelista"/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Model: Representa los datos que vienen de las peticiones. </w:t>
      </w:r>
    </w:p>
    <w:p w14:paraId="323AB4E0" w14:textId="77777777" w:rsidR="00185C00" w:rsidRDefault="00185C00" w:rsidP="00185C00">
      <w:pPr>
        <w:pStyle w:val="Prrafodelista"/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ViewModel: Representa los hooks y contextos, además, contiene la lógica de negocio que no pertenece a la interfaz. </w:t>
      </w:r>
    </w:p>
    <w:p w14:paraId="7208C010" w14:textId="77777777" w:rsidR="00185C00" w:rsidRDefault="00185C00" w:rsidP="00185C00">
      <w:pPr>
        <w:pStyle w:val="Prrafodelista"/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View: Representa los componentes visuales sin lógica de negocio. </w:t>
      </w:r>
    </w:p>
    <w:p w14:paraId="278AF0AA" w14:textId="77777777" w:rsidR="00185C00" w:rsidRDefault="00185C00" w:rsidP="00185C00">
      <w:p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Smart/Dumb Components: </w:t>
      </w:r>
    </w:p>
    <w:p w14:paraId="10170905" w14:textId="77777777" w:rsidR="00185C00" w:rsidRDefault="00185C00" w:rsidP="00185C00">
      <w:pPr>
        <w:pStyle w:val="Prrafodelista"/>
        <w:numPr>
          <w:ilvl w:val="0"/>
          <w:numId w:val="71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>Smart (Containers): Representa la conexión con ViewModel y realiza llamadas al api decidiendo cómo ver los datos en la vista.</w:t>
      </w:r>
    </w:p>
    <w:p w14:paraId="14F3A4B2" w14:textId="17681C6C" w:rsidR="00185C00" w:rsidRDefault="00185C00" w:rsidP="00185C00">
      <w:pPr>
        <w:pStyle w:val="Prrafodelista"/>
        <w:numPr>
          <w:ilvl w:val="0"/>
          <w:numId w:val="71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>Dumb (Presentacionales): Representa el renderizado de la UI con las props.</w:t>
      </w:r>
    </w:p>
    <w:p w14:paraId="48AE0815" w14:textId="411147BB" w:rsidR="00185C00" w:rsidRPr="00504BA0" w:rsidRDefault="00185C00" w:rsidP="00185C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04BA0">
        <w:rPr>
          <w:rFonts w:ascii="Times New Roman" w:hAnsi="Times New Roman" w:cs="Times New Roman"/>
          <w:b/>
          <w:bCs/>
          <w:sz w:val="24"/>
          <w:szCs w:val="24"/>
        </w:rPr>
        <w:t>Backend MVC:</w:t>
      </w:r>
    </w:p>
    <w:p w14:paraId="5A250199" w14:textId="10E98B5E" w:rsidR="00185C00" w:rsidRDefault="00185C00" w:rsidP="00185C00">
      <w:p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El Backend será desarrollado con Node.js + Express + TypeScript como una API REST; el patrón MVC es uno de los mejores por la naturaleza del proyecto, su pequeñez y su adaptabilidad en arquitecturas de servidores HTTP. También se agrega la capa de services y Repositories para separar los puntos de entrada, lógica de negocio, persistencia. Etc. </w:t>
      </w:r>
    </w:p>
    <w:p w14:paraId="4AA5FEEF" w14:textId="77777777" w:rsidR="00185C00" w:rsidRDefault="00185C00" w:rsidP="00185C00">
      <w:pPr>
        <w:pStyle w:val="Prrafodelista"/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Model: Representa las entidades de la base de datos. </w:t>
      </w:r>
    </w:p>
    <w:p w14:paraId="353BB25E" w14:textId="77777777" w:rsidR="00185C00" w:rsidRDefault="00185C00" w:rsidP="00185C00">
      <w:pPr>
        <w:pStyle w:val="Prrafodelista"/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Controller: Representa las validaciones con los middlewares recibiendo las peticiones y respondiendo con los datos. </w:t>
      </w:r>
    </w:p>
    <w:p w14:paraId="686C1065" w14:textId="77777777" w:rsidR="00185C00" w:rsidRDefault="00185C00" w:rsidP="00185C00">
      <w:pPr>
        <w:pStyle w:val="Prrafodelista"/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 xml:space="preserve">Service: Representa la lógica de negocio centralizando las reglas. </w:t>
      </w:r>
    </w:p>
    <w:p w14:paraId="3BFED8B2" w14:textId="380DF618" w:rsidR="00185C00" w:rsidRDefault="00185C00" w:rsidP="00185C00">
      <w:pPr>
        <w:pStyle w:val="Prrafodelista"/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>Repository (DAO): Representa la comunicación con la base de datos</w:t>
      </w:r>
      <w:r>
        <w:rPr>
          <w:rFonts w:ascii="Times New Roman" w:hAnsi="Times New Roman" w:cs="Times New Roman"/>
        </w:rPr>
        <w:t xml:space="preserve">, </w:t>
      </w:r>
      <w:r w:rsidRPr="00185C00">
        <w:rPr>
          <w:rFonts w:ascii="Times New Roman" w:hAnsi="Times New Roman" w:cs="Times New Roman"/>
        </w:rPr>
        <w:t>la persistencia de la información</w:t>
      </w:r>
      <w:r>
        <w:rPr>
          <w:rFonts w:ascii="Times New Roman" w:hAnsi="Times New Roman" w:cs="Times New Roman"/>
        </w:rPr>
        <w:t xml:space="preserve"> y en este caso el guardado en cache de los datos del clima.</w:t>
      </w:r>
    </w:p>
    <w:p w14:paraId="2BEFB42D" w14:textId="7F55C69E" w:rsidR="000403A6" w:rsidRDefault="00185C00" w:rsidP="000403A6">
      <w:pPr>
        <w:pStyle w:val="Prrafodelista"/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r w:rsidRPr="00185C00">
        <w:rPr>
          <w:rFonts w:ascii="Times New Roman" w:hAnsi="Times New Roman" w:cs="Times New Roman"/>
        </w:rPr>
        <w:t>View: No se utilizará, no será necesaria.</w:t>
      </w:r>
    </w:p>
    <w:p w14:paraId="40B9A119" w14:textId="2C660729" w:rsidR="000403A6" w:rsidRPr="000403A6" w:rsidRDefault="000403A6" w:rsidP="000403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E46009" w14:textId="77777777" w:rsidR="00FA378F" w:rsidRPr="00504BA0" w:rsidRDefault="00FA378F" w:rsidP="00FA37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4BA0">
        <w:rPr>
          <w:rFonts w:ascii="Times New Roman" w:hAnsi="Times New Roman" w:cs="Times New Roman"/>
          <w:b/>
          <w:bCs/>
          <w:sz w:val="24"/>
          <w:szCs w:val="24"/>
        </w:rPr>
        <w:lastRenderedPageBreak/>
        <w:t>Estructura de carpetas:</w:t>
      </w:r>
    </w:p>
    <w:p w14:paraId="43E942EB" w14:textId="2DA7E03B" w:rsidR="002F0A13" w:rsidRDefault="009E1E37" w:rsidP="00564DE3">
      <w:pPr>
        <w:spacing w:line="36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1C51F82D" wp14:editId="216D1ED7">
            <wp:extent cx="5895975" cy="4619625"/>
            <wp:effectExtent l="0" t="0" r="9525" b="9525"/>
            <wp:docPr id="465279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9422" name="Imagen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FB6" w14:textId="5A33A900" w:rsidR="009E1E37" w:rsidRPr="00FA378F" w:rsidRDefault="009E1E37" w:rsidP="00564DE3">
      <w:pPr>
        <w:spacing w:line="36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0C4ACEC7" wp14:editId="2F8AECA7">
            <wp:extent cx="5895975" cy="2026440"/>
            <wp:effectExtent l="0" t="0" r="0" b="0"/>
            <wp:docPr id="12855421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4214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2475" cy="20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E37" w:rsidRPr="00FA378F" w:rsidSect="006934A8">
      <w:headerReference w:type="default" r:id="rId19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AE531" w14:textId="77777777" w:rsidR="00DA2DBC" w:rsidRDefault="00DA2DBC" w:rsidP="00277C6E">
      <w:pPr>
        <w:spacing w:after="0" w:line="240" w:lineRule="auto"/>
      </w:pPr>
      <w:r>
        <w:separator/>
      </w:r>
    </w:p>
  </w:endnote>
  <w:endnote w:type="continuationSeparator" w:id="0">
    <w:p w14:paraId="02576E5F" w14:textId="77777777" w:rsidR="00DA2DBC" w:rsidRDefault="00DA2DBC" w:rsidP="0027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56D39" w14:textId="77777777" w:rsidR="00DA2DBC" w:rsidRDefault="00DA2DBC" w:rsidP="00277C6E">
      <w:pPr>
        <w:spacing w:after="0" w:line="240" w:lineRule="auto"/>
      </w:pPr>
      <w:r>
        <w:separator/>
      </w:r>
    </w:p>
  </w:footnote>
  <w:footnote w:type="continuationSeparator" w:id="0">
    <w:p w14:paraId="2CFAFC00" w14:textId="77777777" w:rsidR="00DA2DBC" w:rsidRDefault="00DA2DBC" w:rsidP="0027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6444140"/>
      <w:docPartObj>
        <w:docPartGallery w:val="Page Numbers (Top of Page)"/>
        <w:docPartUnique/>
      </w:docPartObj>
    </w:sdtPr>
    <w:sdtContent>
      <w:p w14:paraId="11ABF554" w14:textId="471C965D" w:rsidR="00277C6E" w:rsidRDefault="00277C6E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BE8FFCC" w14:textId="77777777" w:rsidR="00277C6E" w:rsidRDefault="00277C6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C1C"/>
    <w:multiLevelType w:val="multilevel"/>
    <w:tmpl w:val="0714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83B5B"/>
    <w:multiLevelType w:val="multilevel"/>
    <w:tmpl w:val="C65A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06240"/>
    <w:multiLevelType w:val="multilevel"/>
    <w:tmpl w:val="E238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6C5D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D86E26"/>
    <w:multiLevelType w:val="multilevel"/>
    <w:tmpl w:val="EDDA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D31D0"/>
    <w:multiLevelType w:val="multilevel"/>
    <w:tmpl w:val="46A0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DE4D1D"/>
    <w:multiLevelType w:val="multilevel"/>
    <w:tmpl w:val="08A8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CC1CF9"/>
    <w:multiLevelType w:val="multilevel"/>
    <w:tmpl w:val="622237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E3246EE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797562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0311F9"/>
    <w:multiLevelType w:val="multilevel"/>
    <w:tmpl w:val="763C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563D32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1275D4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1626D3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422756"/>
    <w:multiLevelType w:val="multilevel"/>
    <w:tmpl w:val="6FF43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304119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816C9C"/>
    <w:multiLevelType w:val="multilevel"/>
    <w:tmpl w:val="F4888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886EC8"/>
    <w:multiLevelType w:val="multilevel"/>
    <w:tmpl w:val="5C84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384283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A43DDA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BA3D29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52D9"/>
    <w:multiLevelType w:val="multilevel"/>
    <w:tmpl w:val="0D5A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8800B1"/>
    <w:multiLevelType w:val="hybridMultilevel"/>
    <w:tmpl w:val="5C72EF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5307FE"/>
    <w:multiLevelType w:val="multilevel"/>
    <w:tmpl w:val="BCF6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D02059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3660B4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8453F1"/>
    <w:multiLevelType w:val="multilevel"/>
    <w:tmpl w:val="07AA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F656A1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2528DA"/>
    <w:multiLevelType w:val="multilevel"/>
    <w:tmpl w:val="F2FA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2D3A6E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0C2FA2"/>
    <w:multiLevelType w:val="multilevel"/>
    <w:tmpl w:val="2650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2D6C2C"/>
    <w:multiLevelType w:val="multilevel"/>
    <w:tmpl w:val="DC44C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BA0E57"/>
    <w:multiLevelType w:val="multilevel"/>
    <w:tmpl w:val="C46E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D3574D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A53DDA"/>
    <w:multiLevelType w:val="hybridMultilevel"/>
    <w:tmpl w:val="174410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457462"/>
    <w:multiLevelType w:val="multilevel"/>
    <w:tmpl w:val="37089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6123A7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D2451AB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2A223C"/>
    <w:multiLevelType w:val="multilevel"/>
    <w:tmpl w:val="13C6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BC2330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995ECB"/>
    <w:multiLevelType w:val="multilevel"/>
    <w:tmpl w:val="B38A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8B1034"/>
    <w:multiLevelType w:val="hybridMultilevel"/>
    <w:tmpl w:val="AE3A6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DE0746"/>
    <w:multiLevelType w:val="hybridMultilevel"/>
    <w:tmpl w:val="4D180D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3711826"/>
    <w:multiLevelType w:val="multilevel"/>
    <w:tmpl w:val="1FEE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301C42"/>
    <w:multiLevelType w:val="multilevel"/>
    <w:tmpl w:val="7AA0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9050CC"/>
    <w:multiLevelType w:val="multilevel"/>
    <w:tmpl w:val="F4D0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723424C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94224AE"/>
    <w:multiLevelType w:val="multilevel"/>
    <w:tmpl w:val="DF22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E0509E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B77D0F"/>
    <w:multiLevelType w:val="multilevel"/>
    <w:tmpl w:val="E494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2A847C7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9C11411"/>
    <w:multiLevelType w:val="multilevel"/>
    <w:tmpl w:val="00EA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311256"/>
    <w:multiLevelType w:val="multilevel"/>
    <w:tmpl w:val="52A0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4D1E9F"/>
    <w:multiLevelType w:val="multilevel"/>
    <w:tmpl w:val="0450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3546106"/>
    <w:multiLevelType w:val="multilevel"/>
    <w:tmpl w:val="C5D64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CA32E7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7A2F54"/>
    <w:multiLevelType w:val="multilevel"/>
    <w:tmpl w:val="DD769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61383C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E34F8A"/>
    <w:multiLevelType w:val="hybridMultilevel"/>
    <w:tmpl w:val="66AE83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1A0AC7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EAD2D49"/>
    <w:multiLevelType w:val="hybridMultilevel"/>
    <w:tmpl w:val="711011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411B6C"/>
    <w:multiLevelType w:val="multilevel"/>
    <w:tmpl w:val="6424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1F7739A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2131962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318244C"/>
    <w:multiLevelType w:val="multilevel"/>
    <w:tmpl w:val="5874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5B9146D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F61C4C"/>
    <w:multiLevelType w:val="multilevel"/>
    <w:tmpl w:val="A73C4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9516E74"/>
    <w:multiLevelType w:val="multilevel"/>
    <w:tmpl w:val="D510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A696A0C"/>
    <w:multiLevelType w:val="multilevel"/>
    <w:tmpl w:val="47C48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B53EC8"/>
    <w:multiLevelType w:val="multilevel"/>
    <w:tmpl w:val="9A1E1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C2729B6"/>
    <w:multiLevelType w:val="hybridMultilevel"/>
    <w:tmpl w:val="BE74F3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D724900"/>
    <w:multiLevelType w:val="multilevel"/>
    <w:tmpl w:val="86E0E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4563563">
    <w:abstractNumId w:val="43"/>
  </w:num>
  <w:num w:numId="2" w16cid:durableId="240066926">
    <w:abstractNumId w:val="14"/>
  </w:num>
  <w:num w:numId="3" w16cid:durableId="2124416564">
    <w:abstractNumId w:val="17"/>
  </w:num>
  <w:num w:numId="4" w16cid:durableId="67700760">
    <w:abstractNumId w:val="26"/>
  </w:num>
  <w:num w:numId="5" w16cid:durableId="2013529647">
    <w:abstractNumId w:val="21"/>
  </w:num>
  <w:num w:numId="6" w16cid:durableId="1035155442">
    <w:abstractNumId w:val="56"/>
  </w:num>
  <w:num w:numId="7" w16cid:durableId="73089879">
    <w:abstractNumId w:val="64"/>
  </w:num>
  <w:num w:numId="8" w16cid:durableId="893546956">
    <w:abstractNumId w:val="4"/>
  </w:num>
  <w:num w:numId="9" w16cid:durableId="938832577">
    <w:abstractNumId w:val="68"/>
  </w:num>
  <w:num w:numId="10" w16cid:durableId="97869641">
    <w:abstractNumId w:val="11"/>
  </w:num>
  <w:num w:numId="11" w16cid:durableId="274558205">
    <w:abstractNumId w:val="44"/>
  </w:num>
  <w:num w:numId="12" w16cid:durableId="2054426431">
    <w:abstractNumId w:val="0"/>
  </w:num>
  <w:num w:numId="13" w16cid:durableId="1583947693">
    <w:abstractNumId w:val="23"/>
  </w:num>
  <w:num w:numId="14" w16cid:durableId="1668094050">
    <w:abstractNumId w:val="61"/>
  </w:num>
  <w:num w:numId="15" w16cid:durableId="87390320">
    <w:abstractNumId w:val="60"/>
  </w:num>
  <w:num w:numId="16" w16cid:durableId="457573043">
    <w:abstractNumId w:val="36"/>
  </w:num>
  <w:num w:numId="17" w16cid:durableId="520897058">
    <w:abstractNumId w:val="7"/>
  </w:num>
  <w:num w:numId="18" w16cid:durableId="1658918109">
    <w:abstractNumId w:val="8"/>
  </w:num>
  <w:num w:numId="19" w16cid:durableId="1726634998">
    <w:abstractNumId w:val="20"/>
  </w:num>
  <w:num w:numId="20" w16cid:durableId="334265168">
    <w:abstractNumId w:val="3"/>
  </w:num>
  <w:num w:numId="21" w16cid:durableId="1030687255">
    <w:abstractNumId w:val="46"/>
  </w:num>
  <w:num w:numId="22" w16cid:durableId="613056006">
    <w:abstractNumId w:val="62"/>
  </w:num>
  <w:num w:numId="23" w16cid:durableId="484973585">
    <w:abstractNumId w:val="25"/>
  </w:num>
  <w:num w:numId="24" w16cid:durableId="1450322139">
    <w:abstractNumId w:val="65"/>
  </w:num>
  <w:num w:numId="25" w16cid:durableId="1913542584">
    <w:abstractNumId w:val="9"/>
  </w:num>
  <w:num w:numId="26" w16cid:durableId="442461189">
    <w:abstractNumId w:val="67"/>
  </w:num>
  <w:num w:numId="27" w16cid:durableId="165481087">
    <w:abstractNumId w:val="48"/>
  </w:num>
  <w:num w:numId="28" w16cid:durableId="365715780">
    <w:abstractNumId w:val="55"/>
  </w:num>
  <w:num w:numId="29" w16cid:durableId="1516652395">
    <w:abstractNumId w:val="33"/>
  </w:num>
  <w:num w:numId="30" w16cid:durableId="531769390">
    <w:abstractNumId w:val="12"/>
  </w:num>
  <w:num w:numId="31" w16cid:durableId="769012758">
    <w:abstractNumId w:val="13"/>
  </w:num>
  <w:num w:numId="32" w16cid:durableId="84107758">
    <w:abstractNumId w:val="57"/>
  </w:num>
  <w:num w:numId="33" w16cid:durableId="1858496687">
    <w:abstractNumId w:val="18"/>
  </w:num>
  <w:num w:numId="34" w16cid:durableId="1130241589">
    <w:abstractNumId w:val="31"/>
  </w:num>
  <w:num w:numId="35" w16cid:durableId="333342517">
    <w:abstractNumId w:val="15"/>
  </w:num>
  <w:num w:numId="36" w16cid:durableId="92668998">
    <w:abstractNumId w:val="19"/>
  </w:num>
  <w:num w:numId="37" w16cid:durableId="881598264">
    <w:abstractNumId w:val="27"/>
  </w:num>
  <w:num w:numId="38" w16cid:durableId="1591044552">
    <w:abstractNumId w:val="50"/>
  </w:num>
  <w:num w:numId="39" w16cid:durableId="1988851060">
    <w:abstractNumId w:val="63"/>
  </w:num>
  <w:num w:numId="40" w16cid:durableId="721564546">
    <w:abstractNumId w:val="39"/>
  </w:num>
  <w:num w:numId="41" w16cid:durableId="1137378252">
    <w:abstractNumId w:val="37"/>
  </w:num>
  <w:num w:numId="42" w16cid:durableId="639193303">
    <w:abstractNumId w:val="59"/>
  </w:num>
  <w:num w:numId="43" w16cid:durableId="1059085847">
    <w:abstractNumId w:val="24"/>
  </w:num>
  <w:num w:numId="44" w16cid:durableId="1215430718">
    <w:abstractNumId w:val="29"/>
  </w:num>
  <w:num w:numId="45" w16cid:durableId="500510275">
    <w:abstractNumId w:val="70"/>
  </w:num>
  <w:num w:numId="46" w16cid:durableId="1073622728">
    <w:abstractNumId w:val="58"/>
  </w:num>
  <w:num w:numId="47" w16cid:durableId="198470914">
    <w:abstractNumId w:val="34"/>
  </w:num>
  <w:num w:numId="48" w16cid:durableId="238371929">
    <w:abstractNumId w:val="71"/>
  </w:num>
  <w:num w:numId="49" w16cid:durableId="1945574521">
    <w:abstractNumId w:val="51"/>
  </w:num>
  <w:num w:numId="50" w16cid:durableId="2111775987">
    <w:abstractNumId w:val="5"/>
  </w:num>
  <w:num w:numId="51" w16cid:durableId="1610896007">
    <w:abstractNumId w:val="47"/>
  </w:num>
  <w:num w:numId="52" w16cid:durableId="1725635429">
    <w:abstractNumId w:val="49"/>
  </w:num>
  <w:num w:numId="53" w16cid:durableId="874736810">
    <w:abstractNumId w:val="30"/>
  </w:num>
  <w:num w:numId="54" w16cid:durableId="541020747">
    <w:abstractNumId w:val="69"/>
  </w:num>
  <w:num w:numId="55" w16cid:durableId="1235631176">
    <w:abstractNumId w:val="52"/>
  </w:num>
  <w:num w:numId="56" w16cid:durableId="985007403">
    <w:abstractNumId w:val="53"/>
  </w:num>
  <w:num w:numId="57" w16cid:durableId="120464434">
    <w:abstractNumId w:val="54"/>
  </w:num>
  <w:num w:numId="58" w16cid:durableId="1169247812">
    <w:abstractNumId w:val="40"/>
  </w:num>
  <w:num w:numId="59" w16cid:durableId="1215310755">
    <w:abstractNumId w:val="35"/>
  </w:num>
  <w:num w:numId="60" w16cid:durableId="1082600770">
    <w:abstractNumId w:val="32"/>
  </w:num>
  <w:num w:numId="61" w16cid:durableId="1892183765">
    <w:abstractNumId w:val="2"/>
  </w:num>
  <w:num w:numId="62" w16cid:durableId="56974697">
    <w:abstractNumId w:val="16"/>
  </w:num>
  <w:num w:numId="63" w16cid:durableId="1182544776">
    <w:abstractNumId w:val="38"/>
  </w:num>
  <w:num w:numId="64" w16cid:durableId="398333367">
    <w:abstractNumId w:val="10"/>
  </w:num>
  <w:num w:numId="65" w16cid:durableId="1427924808">
    <w:abstractNumId w:val="45"/>
  </w:num>
  <w:num w:numId="66" w16cid:durableId="2031758222">
    <w:abstractNumId w:val="1"/>
  </w:num>
  <w:num w:numId="67" w16cid:durableId="1195192145">
    <w:abstractNumId w:val="28"/>
  </w:num>
  <w:num w:numId="68" w16cid:durableId="660351555">
    <w:abstractNumId w:val="66"/>
  </w:num>
  <w:num w:numId="69" w16cid:durableId="926304230">
    <w:abstractNumId w:val="6"/>
  </w:num>
  <w:num w:numId="70" w16cid:durableId="876503468">
    <w:abstractNumId w:val="42"/>
  </w:num>
  <w:num w:numId="71" w16cid:durableId="1514345623">
    <w:abstractNumId w:val="22"/>
  </w:num>
  <w:num w:numId="72" w16cid:durableId="29013870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mirrorMargin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41"/>
    <w:rsid w:val="000348B6"/>
    <w:rsid w:val="000403A6"/>
    <w:rsid w:val="00057E70"/>
    <w:rsid w:val="00077E9A"/>
    <w:rsid w:val="00080C8E"/>
    <w:rsid w:val="000821FB"/>
    <w:rsid w:val="000A356E"/>
    <w:rsid w:val="000C00C2"/>
    <w:rsid w:val="000C2917"/>
    <w:rsid w:val="000C3354"/>
    <w:rsid w:val="000C4B45"/>
    <w:rsid w:val="000E12AB"/>
    <w:rsid w:val="00116ABA"/>
    <w:rsid w:val="00136784"/>
    <w:rsid w:val="001470C8"/>
    <w:rsid w:val="00185C00"/>
    <w:rsid w:val="0019749B"/>
    <w:rsid w:val="001A652A"/>
    <w:rsid w:val="001F5D80"/>
    <w:rsid w:val="0020151D"/>
    <w:rsid w:val="00224679"/>
    <w:rsid w:val="00230B29"/>
    <w:rsid w:val="002313B2"/>
    <w:rsid w:val="00236882"/>
    <w:rsid w:val="002519B5"/>
    <w:rsid w:val="00252D3F"/>
    <w:rsid w:val="00254F0E"/>
    <w:rsid w:val="002571F0"/>
    <w:rsid w:val="002601E1"/>
    <w:rsid w:val="00277C6E"/>
    <w:rsid w:val="00280162"/>
    <w:rsid w:val="002963BB"/>
    <w:rsid w:val="002965FC"/>
    <w:rsid w:val="002B307A"/>
    <w:rsid w:val="002D64BC"/>
    <w:rsid w:val="002F0A13"/>
    <w:rsid w:val="002F6FEE"/>
    <w:rsid w:val="003A1EFB"/>
    <w:rsid w:val="003B1AB2"/>
    <w:rsid w:val="003B4573"/>
    <w:rsid w:val="003C096F"/>
    <w:rsid w:val="003D4988"/>
    <w:rsid w:val="003F0D32"/>
    <w:rsid w:val="003F41AC"/>
    <w:rsid w:val="00417FBA"/>
    <w:rsid w:val="00435774"/>
    <w:rsid w:val="004378A9"/>
    <w:rsid w:val="00437F6E"/>
    <w:rsid w:val="004629F2"/>
    <w:rsid w:val="00470722"/>
    <w:rsid w:val="00476182"/>
    <w:rsid w:val="004B1CA1"/>
    <w:rsid w:val="004C5119"/>
    <w:rsid w:val="00504BA0"/>
    <w:rsid w:val="00512048"/>
    <w:rsid w:val="00512215"/>
    <w:rsid w:val="00523F5B"/>
    <w:rsid w:val="00564DE3"/>
    <w:rsid w:val="00566521"/>
    <w:rsid w:val="00597F92"/>
    <w:rsid w:val="005A4903"/>
    <w:rsid w:val="005B0D03"/>
    <w:rsid w:val="005D2E60"/>
    <w:rsid w:val="005F284B"/>
    <w:rsid w:val="005F46C3"/>
    <w:rsid w:val="005F5EEB"/>
    <w:rsid w:val="006014AE"/>
    <w:rsid w:val="00604DF3"/>
    <w:rsid w:val="00613A43"/>
    <w:rsid w:val="00632196"/>
    <w:rsid w:val="006352F4"/>
    <w:rsid w:val="00635941"/>
    <w:rsid w:val="00651C9A"/>
    <w:rsid w:val="006934A8"/>
    <w:rsid w:val="006B02AE"/>
    <w:rsid w:val="006C10BE"/>
    <w:rsid w:val="006D54D9"/>
    <w:rsid w:val="006F07CD"/>
    <w:rsid w:val="00726D35"/>
    <w:rsid w:val="00737D3E"/>
    <w:rsid w:val="0074646A"/>
    <w:rsid w:val="00754B14"/>
    <w:rsid w:val="00763078"/>
    <w:rsid w:val="00773124"/>
    <w:rsid w:val="0077666E"/>
    <w:rsid w:val="0078380F"/>
    <w:rsid w:val="007B0281"/>
    <w:rsid w:val="00803EE7"/>
    <w:rsid w:val="008118E2"/>
    <w:rsid w:val="008124AA"/>
    <w:rsid w:val="00823936"/>
    <w:rsid w:val="00837BA1"/>
    <w:rsid w:val="00842E28"/>
    <w:rsid w:val="0084487F"/>
    <w:rsid w:val="00845190"/>
    <w:rsid w:val="008721B7"/>
    <w:rsid w:val="0088783F"/>
    <w:rsid w:val="00887906"/>
    <w:rsid w:val="008928B8"/>
    <w:rsid w:val="008A7E03"/>
    <w:rsid w:val="008E40EB"/>
    <w:rsid w:val="008E7E64"/>
    <w:rsid w:val="008F57B9"/>
    <w:rsid w:val="00912E36"/>
    <w:rsid w:val="00927E80"/>
    <w:rsid w:val="00936751"/>
    <w:rsid w:val="00943A8B"/>
    <w:rsid w:val="009448AA"/>
    <w:rsid w:val="00947B12"/>
    <w:rsid w:val="00961DC2"/>
    <w:rsid w:val="009728C2"/>
    <w:rsid w:val="00976305"/>
    <w:rsid w:val="00987D8F"/>
    <w:rsid w:val="009942E5"/>
    <w:rsid w:val="009A6A6F"/>
    <w:rsid w:val="009A6DB0"/>
    <w:rsid w:val="009E1E37"/>
    <w:rsid w:val="00A300B8"/>
    <w:rsid w:val="00A440F9"/>
    <w:rsid w:val="00A61D32"/>
    <w:rsid w:val="00A713CE"/>
    <w:rsid w:val="00A97FEF"/>
    <w:rsid w:val="00B03A77"/>
    <w:rsid w:val="00B03D37"/>
    <w:rsid w:val="00B3671A"/>
    <w:rsid w:val="00B40F15"/>
    <w:rsid w:val="00B65C88"/>
    <w:rsid w:val="00B8325A"/>
    <w:rsid w:val="00BD05C0"/>
    <w:rsid w:val="00BF1AC4"/>
    <w:rsid w:val="00C12AF0"/>
    <w:rsid w:val="00C13F95"/>
    <w:rsid w:val="00C14E86"/>
    <w:rsid w:val="00C23D63"/>
    <w:rsid w:val="00C30176"/>
    <w:rsid w:val="00C32A6A"/>
    <w:rsid w:val="00C339F0"/>
    <w:rsid w:val="00C471FF"/>
    <w:rsid w:val="00C8677D"/>
    <w:rsid w:val="00C86B06"/>
    <w:rsid w:val="00C871D6"/>
    <w:rsid w:val="00C96281"/>
    <w:rsid w:val="00CC0E32"/>
    <w:rsid w:val="00CF0C3F"/>
    <w:rsid w:val="00D11A99"/>
    <w:rsid w:val="00D458CD"/>
    <w:rsid w:val="00D76517"/>
    <w:rsid w:val="00D87D2E"/>
    <w:rsid w:val="00DA2DBC"/>
    <w:rsid w:val="00DA59F8"/>
    <w:rsid w:val="00DD3FD8"/>
    <w:rsid w:val="00DD5ADD"/>
    <w:rsid w:val="00DD5CE6"/>
    <w:rsid w:val="00DE112D"/>
    <w:rsid w:val="00DF5C97"/>
    <w:rsid w:val="00E06E00"/>
    <w:rsid w:val="00E10BEE"/>
    <w:rsid w:val="00E13244"/>
    <w:rsid w:val="00E265D8"/>
    <w:rsid w:val="00E443E6"/>
    <w:rsid w:val="00E85711"/>
    <w:rsid w:val="00E92246"/>
    <w:rsid w:val="00EC2304"/>
    <w:rsid w:val="00ED2018"/>
    <w:rsid w:val="00F674F1"/>
    <w:rsid w:val="00F8797C"/>
    <w:rsid w:val="00FA04CF"/>
    <w:rsid w:val="00FA378F"/>
    <w:rsid w:val="00FE15A3"/>
    <w:rsid w:val="00FF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A7C1F"/>
  <w15:chartTrackingRefBased/>
  <w15:docId w15:val="{6B11761C-B2AB-412A-A277-76664EBA6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5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5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59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9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59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59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59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59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94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9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94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9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9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5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5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5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59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5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594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594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594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59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94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594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77C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C6E"/>
  </w:style>
  <w:style w:type="paragraph" w:styleId="Piedepgina">
    <w:name w:val="footer"/>
    <w:basedOn w:val="Normal"/>
    <w:link w:val="PiedepginaCar"/>
    <w:uiPriority w:val="99"/>
    <w:unhideWhenUsed/>
    <w:rsid w:val="00277C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C6E"/>
  </w:style>
  <w:style w:type="character" w:styleId="Textoennegrita">
    <w:name w:val="Strong"/>
    <w:basedOn w:val="Fuentedeprrafopredeter"/>
    <w:uiPriority w:val="22"/>
    <w:qFormat/>
    <w:rsid w:val="00564DE3"/>
    <w:rPr>
      <w:b/>
      <w:bCs/>
    </w:rPr>
  </w:style>
  <w:style w:type="paragraph" w:customStyle="1" w:styleId="ml-4">
    <w:name w:val="ml-4"/>
    <w:basedOn w:val="Normal"/>
    <w:rsid w:val="00564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11</Pages>
  <Words>1042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Felipe Soto Gallego</dc:creator>
  <cp:keywords/>
  <dc:description/>
  <cp:lastModifiedBy>David Felipe Soto Gallego</cp:lastModifiedBy>
  <cp:revision>116</cp:revision>
  <dcterms:created xsi:type="dcterms:W3CDTF">2025-08-26T23:45:00Z</dcterms:created>
  <dcterms:modified xsi:type="dcterms:W3CDTF">2025-09-04T16:15:00Z</dcterms:modified>
</cp:coreProperties>
</file>